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Pr="00FA625B" w:rsidRDefault="00FA625B" w:rsidP="00FA62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із затримкою психічного розвитку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дітей 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>із затримкою психічного розвитку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>із затримкою психічного розвитку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навчання й виховання дітей 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>із затримкою психічного розвитку</w:t>
      </w:r>
    </w:p>
    <w:p w:rsidR="00BA5166" w:rsidRPr="00FA625B" w:rsidRDefault="00FA625B" w:rsidP="00BA51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 xml:space="preserve"> з дітьми 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>із затримкою психічного розвитку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BA5166" w:rsidRPr="00BA5166" w:rsidRDefault="00BA5166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BA5166" w:rsidRPr="00BA5166" w:rsidRDefault="00BA5166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BA5166" w:rsidRPr="00BA5166" w:rsidRDefault="00BA5166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Мартинчук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О.Г. Психолого-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педагогічні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та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соціальні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аспекти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підготовки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майбутнього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вихователя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робти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з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дітьми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з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особливими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освітніми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потребами.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Формування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професійної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компетентності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викладача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дошкільного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навчального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закладу в </w:t>
      </w:r>
      <w:proofErr w:type="spell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умовах</w:t>
      </w:r>
      <w:proofErr w:type="spellEnd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A5166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глобалізації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зб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. наук.-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практ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Матеріали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en-US"/>
        </w:rPr>
        <w:t>V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Міжнародних читань. Херсон : Херсонський державний університет імені Бориса Грінченка, 2010. 288 с.</w:t>
      </w:r>
    </w:p>
    <w:p w:rsidR="00BA5166" w:rsidRPr="00BA5166" w:rsidRDefault="00BA5166" w:rsidP="00BA51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bookmarkStart w:id="0" w:name="_GoBack"/>
      <w:bookmarkEnd w:id="0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BA51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721099" w:rsidRPr="00721099" w:rsidRDefault="007210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109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970460"/>
    <w:rsid w:val="00BA5166"/>
    <w:rsid w:val="00C45F41"/>
    <w:rsid w:val="00D03722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FE7A7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4</cp:revision>
  <dcterms:created xsi:type="dcterms:W3CDTF">2020-10-04T11:07:00Z</dcterms:created>
  <dcterms:modified xsi:type="dcterms:W3CDTF">2020-10-10T10:10:00Z</dcterms:modified>
</cp:coreProperties>
</file>