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98" w:rsidRDefault="00381EDE" w:rsidP="006D2BA5">
      <w:pPr>
        <w:pStyle w:val="30"/>
        <w:shd w:val="clear" w:color="auto" w:fill="auto"/>
        <w:tabs>
          <w:tab w:val="left" w:pos="993"/>
        </w:tabs>
        <w:spacing w:after="0" w:line="360" w:lineRule="auto"/>
        <w:ind w:firstLine="680"/>
      </w:pPr>
      <w:r w:rsidRPr="006D2BA5">
        <w:t>ІНДИВІДУАЛЬНА РОБОТА СТУДЕНТІВ</w:t>
      </w:r>
    </w:p>
    <w:p w:rsidR="007C145E" w:rsidRPr="006D2BA5" w:rsidRDefault="007C145E" w:rsidP="006D2BA5">
      <w:pPr>
        <w:pStyle w:val="30"/>
        <w:shd w:val="clear" w:color="auto" w:fill="auto"/>
        <w:tabs>
          <w:tab w:val="left" w:pos="993"/>
        </w:tabs>
        <w:spacing w:after="0" w:line="360" w:lineRule="auto"/>
        <w:ind w:firstLine="680"/>
      </w:pPr>
      <w:r>
        <w:t xml:space="preserve">Дисципліна: </w:t>
      </w:r>
      <w:r w:rsidRPr="006A1D40">
        <w:rPr>
          <w:rFonts w:ascii="Times New Roman" w:eastAsia="Times New Roman" w:hAnsi="Times New Roman" w:cs="Times New Roman"/>
          <w:lang w:eastAsia="ru-RU"/>
        </w:rPr>
        <w:t>Маркетинг в бізнес-плануванні</w:t>
      </w:r>
    </w:p>
    <w:p w:rsidR="00662798" w:rsidRPr="006D2BA5" w:rsidRDefault="00381EDE" w:rsidP="006D2BA5">
      <w:pPr>
        <w:pStyle w:val="40"/>
        <w:shd w:val="clear" w:color="auto" w:fill="auto"/>
        <w:tabs>
          <w:tab w:val="left" w:pos="993"/>
          <w:tab w:val="left" w:pos="1339"/>
        </w:tabs>
        <w:spacing w:before="0" w:line="360" w:lineRule="auto"/>
        <w:ind w:firstLine="680"/>
        <w:rPr>
          <w:sz w:val="28"/>
          <w:szCs w:val="28"/>
        </w:rPr>
      </w:pPr>
      <w:r w:rsidRPr="006D2BA5">
        <w:rPr>
          <w:sz w:val="28"/>
          <w:szCs w:val="28"/>
        </w:rPr>
        <w:t>І.</w:t>
      </w:r>
      <w:r w:rsidRPr="006D2BA5">
        <w:rPr>
          <w:sz w:val="28"/>
          <w:szCs w:val="28"/>
        </w:rPr>
        <w:tab/>
        <w:t>ПРИМІРНА ТЕМАТИКА РЕФЕРАТІВ</w:t>
      </w:r>
    </w:p>
    <w:p w:rsidR="00B42670" w:rsidRPr="00B42670" w:rsidRDefault="007C145E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Pr="007C145E">
        <w:rPr>
          <w:sz w:val="28"/>
          <w:szCs w:val="28"/>
        </w:rPr>
        <w:t>астосовува</w:t>
      </w:r>
      <w:r>
        <w:rPr>
          <w:sz w:val="28"/>
          <w:szCs w:val="28"/>
        </w:rPr>
        <w:t>ння</w:t>
      </w:r>
      <w:r w:rsidRPr="007C145E">
        <w:rPr>
          <w:sz w:val="28"/>
          <w:szCs w:val="28"/>
        </w:rPr>
        <w:t xml:space="preserve"> науков</w:t>
      </w:r>
      <w:r>
        <w:rPr>
          <w:sz w:val="28"/>
          <w:szCs w:val="28"/>
        </w:rPr>
        <w:t>их</w:t>
      </w:r>
      <w:r w:rsidRPr="007C145E">
        <w:rPr>
          <w:sz w:val="28"/>
          <w:szCs w:val="28"/>
        </w:rPr>
        <w:t xml:space="preserve"> метод</w:t>
      </w:r>
      <w:r>
        <w:rPr>
          <w:sz w:val="28"/>
          <w:szCs w:val="28"/>
        </w:rPr>
        <w:t>ів</w:t>
      </w:r>
      <w:r w:rsidRPr="007C145E">
        <w:rPr>
          <w:sz w:val="28"/>
          <w:szCs w:val="28"/>
        </w:rPr>
        <w:t xml:space="preserve"> в плануванні</w:t>
      </w:r>
      <w:r>
        <w:rPr>
          <w:sz w:val="28"/>
          <w:szCs w:val="28"/>
        </w:rPr>
        <w:t>.</w:t>
      </w:r>
    </w:p>
    <w:p w:rsidR="00B42670" w:rsidRPr="00B42670" w:rsidRDefault="007C145E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7C145E">
        <w:rPr>
          <w:sz w:val="28"/>
          <w:szCs w:val="28"/>
        </w:rPr>
        <w:t>Об'єкт</w:t>
      </w:r>
      <w:r>
        <w:rPr>
          <w:sz w:val="28"/>
          <w:szCs w:val="28"/>
        </w:rPr>
        <w:t>и</w:t>
      </w:r>
      <w:r w:rsidRPr="007C145E">
        <w:rPr>
          <w:sz w:val="28"/>
          <w:szCs w:val="28"/>
        </w:rPr>
        <w:t xml:space="preserve"> планування</w:t>
      </w:r>
      <w:r>
        <w:rPr>
          <w:sz w:val="28"/>
          <w:szCs w:val="28"/>
        </w:rPr>
        <w:t>,</w:t>
      </w:r>
      <w:r w:rsidRPr="007C145E">
        <w:rPr>
          <w:sz w:val="28"/>
          <w:szCs w:val="28"/>
        </w:rPr>
        <w:t xml:space="preserve"> ресурси і процеси компанії</w:t>
      </w:r>
      <w:r>
        <w:rPr>
          <w:sz w:val="28"/>
          <w:szCs w:val="28"/>
        </w:rPr>
        <w:t>.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B42670">
        <w:rPr>
          <w:sz w:val="28"/>
          <w:szCs w:val="28"/>
        </w:rPr>
        <w:t xml:space="preserve">Яку інформацію необхідно збирати та нагромаджувати у ході дослідження конкурентів? </w:t>
      </w:r>
    </w:p>
    <w:p w:rsidR="00B42670" w:rsidRPr="007C145E" w:rsidRDefault="007C145E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7C145E">
        <w:rPr>
          <w:sz w:val="28"/>
          <w:szCs w:val="28"/>
        </w:rPr>
        <w:t>Сутність і необхідність бізнес-планування.</w:t>
      </w:r>
      <w:r w:rsidR="00B42670" w:rsidRPr="007C145E">
        <w:rPr>
          <w:sz w:val="28"/>
          <w:szCs w:val="28"/>
        </w:rPr>
        <w:t xml:space="preserve"> </w:t>
      </w:r>
    </w:p>
    <w:p w:rsidR="00B42670" w:rsidRDefault="007C145E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7C145E">
        <w:rPr>
          <w:sz w:val="28"/>
          <w:szCs w:val="28"/>
        </w:rPr>
        <w:t>Основне призначення бізнес-плану</w:t>
      </w:r>
      <w:r>
        <w:rPr>
          <w:sz w:val="28"/>
          <w:szCs w:val="28"/>
        </w:rPr>
        <w:t>.</w:t>
      </w:r>
    </w:p>
    <w:p w:rsidR="007C145E" w:rsidRPr="007C145E" w:rsidRDefault="007C145E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2C64C5">
        <w:rPr>
          <w:sz w:val="28"/>
          <w:szCs w:val="28"/>
        </w:rPr>
        <w:t>Роль, місце і значення бізнес-плавання.</w:t>
      </w:r>
    </w:p>
    <w:p w:rsidR="007C145E" w:rsidRPr="007C145E" w:rsidRDefault="007C145E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2C64C5">
        <w:rPr>
          <w:sz w:val="28"/>
          <w:szCs w:val="28"/>
        </w:rPr>
        <w:t>Необхідність бізнес-плану для керівника і підприємця.</w:t>
      </w:r>
    </w:p>
    <w:p w:rsidR="007C145E" w:rsidRPr="00A71B3F" w:rsidRDefault="00A71B3F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2C64C5">
        <w:rPr>
          <w:sz w:val="28"/>
          <w:szCs w:val="28"/>
        </w:rPr>
        <w:t>Форми планування та фактори, що впливають на вибір форм планування.</w:t>
      </w:r>
    </w:p>
    <w:p w:rsidR="00A71B3F" w:rsidRPr="002D20E5" w:rsidRDefault="002D20E5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2C64C5">
        <w:rPr>
          <w:sz w:val="28"/>
          <w:szCs w:val="28"/>
        </w:rPr>
        <w:t>. Структура, функції та утримання розділів бізнес-плану</w:t>
      </w:r>
      <w:r w:rsidR="003A51B6" w:rsidRPr="002C64C5">
        <w:rPr>
          <w:sz w:val="28"/>
          <w:szCs w:val="28"/>
        </w:rPr>
        <w:t>.</w:t>
      </w:r>
    </w:p>
    <w:p w:rsidR="002D20E5" w:rsidRPr="003A51B6" w:rsidRDefault="003A51B6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2C64C5">
        <w:rPr>
          <w:sz w:val="28"/>
          <w:szCs w:val="28"/>
        </w:rPr>
        <w:t>Формування бізнес-плану в маркетингу.</w:t>
      </w:r>
    </w:p>
    <w:p w:rsidR="003A51B6" w:rsidRDefault="002C64C5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Дослідження</w:t>
      </w:r>
      <w:r w:rsidRPr="00E70441">
        <w:rPr>
          <w:sz w:val="28"/>
          <w:szCs w:val="28"/>
        </w:rPr>
        <w:t xml:space="preserve"> ринку, маркетинг і продаж</w:t>
      </w:r>
      <w:r>
        <w:rPr>
          <w:sz w:val="28"/>
          <w:szCs w:val="28"/>
        </w:rPr>
        <w:t>.</w:t>
      </w:r>
    </w:p>
    <w:p w:rsidR="002C64C5" w:rsidRPr="002C64C5" w:rsidRDefault="002C64C5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bookmarkStart w:id="0" w:name="_GoBack"/>
      <w:r w:rsidRPr="000A33A8">
        <w:rPr>
          <w:sz w:val="28"/>
          <w:szCs w:val="28"/>
        </w:rPr>
        <w:t>Оточення і нормативна інформація.</w:t>
      </w:r>
    </w:p>
    <w:p w:rsidR="002C64C5" w:rsidRPr="002C64C5" w:rsidRDefault="002C64C5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0A33A8">
        <w:rPr>
          <w:sz w:val="28"/>
          <w:szCs w:val="28"/>
        </w:rPr>
        <w:t>Ризики проекту і страхування.</w:t>
      </w:r>
    </w:p>
    <w:p w:rsidR="002C64C5" w:rsidRPr="002C64C5" w:rsidRDefault="002C64C5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0A33A8">
        <w:rPr>
          <w:sz w:val="28"/>
          <w:szCs w:val="28"/>
        </w:rPr>
        <w:t xml:space="preserve">Календарний план реалізації </w:t>
      </w:r>
      <w:r w:rsidRPr="000A33A8">
        <w:rPr>
          <w:sz w:val="28"/>
          <w:szCs w:val="28"/>
        </w:rPr>
        <w:t>бізнес</w:t>
      </w:r>
      <w:r w:rsidRPr="000A33A8">
        <w:rPr>
          <w:sz w:val="28"/>
          <w:szCs w:val="28"/>
        </w:rPr>
        <w:t xml:space="preserve"> проекту.</w:t>
      </w:r>
    </w:p>
    <w:p w:rsidR="002C64C5" w:rsidRPr="000A33A8" w:rsidRDefault="002C64C5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0A33A8">
        <w:rPr>
          <w:sz w:val="28"/>
          <w:szCs w:val="28"/>
        </w:rPr>
        <w:t>Стратегія реалізації бізнес проектів.</w:t>
      </w:r>
    </w:p>
    <w:p w:rsidR="000A33A8" w:rsidRPr="00B42670" w:rsidRDefault="000A33A8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0A33A8">
        <w:rPr>
          <w:sz w:val="28"/>
          <w:szCs w:val="28"/>
        </w:rPr>
        <w:t>Інвестиційний план (проект)</w:t>
      </w:r>
      <w:r w:rsidRPr="000A33A8">
        <w:rPr>
          <w:sz w:val="28"/>
          <w:szCs w:val="28"/>
        </w:rPr>
        <w:t>.</w:t>
      </w:r>
    </w:p>
    <w:bookmarkEnd w:id="0"/>
    <w:p w:rsidR="003D7F19" w:rsidRPr="006D2BA5" w:rsidRDefault="003D7F19" w:rsidP="006D2BA5">
      <w:pPr>
        <w:pStyle w:val="50"/>
        <w:shd w:val="clear" w:color="auto" w:fill="auto"/>
        <w:tabs>
          <w:tab w:val="left" w:pos="993"/>
        </w:tabs>
        <w:spacing w:after="0" w:line="360" w:lineRule="auto"/>
        <w:ind w:firstLine="680"/>
      </w:pPr>
    </w:p>
    <w:p w:rsidR="00662798" w:rsidRPr="006D2BA5" w:rsidRDefault="00381EDE" w:rsidP="006D2BA5">
      <w:pPr>
        <w:pStyle w:val="50"/>
        <w:shd w:val="clear" w:color="auto" w:fill="auto"/>
        <w:tabs>
          <w:tab w:val="left" w:pos="993"/>
        </w:tabs>
        <w:spacing w:after="0" w:line="360" w:lineRule="auto"/>
        <w:ind w:firstLine="680"/>
      </w:pPr>
      <w:r w:rsidRPr="006D2BA5">
        <w:t>II. ВИМОГИ ДО ОФОРМЛЕННЯ ТВОРЧИХ РОБІТ</w:t>
      </w:r>
    </w:p>
    <w:p w:rsidR="00662798" w:rsidRPr="006D2BA5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30"/>
          <w:tab w:val="left" w:pos="993"/>
        </w:tabs>
        <w:spacing w:line="360" w:lineRule="auto"/>
        <w:ind w:firstLine="680"/>
        <w:jc w:val="both"/>
        <w:rPr>
          <w:sz w:val="28"/>
          <w:szCs w:val="28"/>
        </w:rPr>
      </w:pPr>
      <w:r w:rsidRPr="006D2BA5">
        <w:rPr>
          <w:rStyle w:val="21"/>
          <w:sz w:val="28"/>
          <w:szCs w:val="28"/>
        </w:rPr>
        <w:t>Індивідуальна робота студентів полягає у підготовки творчої роботи з теми дисципліни (28 годи).</w:t>
      </w:r>
    </w:p>
    <w:p w:rsidR="00662798" w:rsidRPr="006D2BA5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sz w:val="28"/>
          <w:szCs w:val="28"/>
        </w:rPr>
      </w:pPr>
      <w:r w:rsidRPr="006D2BA5">
        <w:rPr>
          <w:rStyle w:val="21"/>
          <w:sz w:val="28"/>
          <w:szCs w:val="28"/>
        </w:rPr>
        <w:t>Творча робота у вступі повинна складатись з аналізу актуальності, об'єкта та предмета дослідження, проблемної ситуації, мети та наукових завдань.</w:t>
      </w:r>
    </w:p>
    <w:p w:rsidR="00662798" w:rsidRPr="006D2BA5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sz w:val="28"/>
          <w:szCs w:val="28"/>
        </w:rPr>
      </w:pPr>
      <w:r w:rsidRPr="006D2BA5">
        <w:rPr>
          <w:rStyle w:val="21"/>
          <w:sz w:val="28"/>
          <w:szCs w:val="28"/>
        </w:rPr>
        <w:t>Основним завданням творчої роботи є демонстрування вміння аналізувати наукову літературу, аналізувати її та на підставі наукової критики робити власні виводи.</w:t>
      </w:r>
    </w:p>
    <w:p w:rsidR="00662798" w:rsidRPr="006D2BA5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sz w:val="28"/>
          <w:szCs w:val="28"/>
        </w:rPr>
      </w:pPr>
      <w:r w:rsidRPr="006D2BA5">
        <w:rPr>
          <w:rStyle w:val="21"/>
          <w:sz w:val="28"/>
          <w:szCs w:val="28"/>
        </w:rPr>
        <w:t xml:space="preserve">В творчій роботі необхідно уникати постулювання та компіляції, всі </w:t>
      </w:r>
      <w:r w:rsidRPr="006D2BA5">
        <w:rPr>
          <w:rStyle w:val="21"/>
          <w:sz w:val="28"/>
          <w:szCs w:val="28"/>
        </w:rPr>
        <w:lastRenderedPageBreak/>
        <w:t>думки повинні бути обґрунтованими та логічно виведеними.</w:t>
      </w:r>
    </w:p>
    <w:p w:rsidR="00662798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rStyle w:val="21"/>
          <w:sz w:val="28"/>
          <w:szCs w:val="28"/>
        </w:rPr>
      </w:pPr>
      <w:r w:rsidRPr="006D2BA5">
        <w:rPr>
          <w:rStyle w:val="21"/>
          <w:sz w:val="28"/>
          <w:szCs w:val="28"/>
        </w:rPr>
        <w:t>Погляд на проблему має базуватися на змісті опрацьованих літературних джерел, кількість яких повинна бути не менше десяти.</w:t>
      </w:r>
    </w:p>
    <w:p w:rsidR="000B6763" w:rsidRPr="006D2BA5" w:rsidRDefault="000B6763" w:rsidP="000B6763">
      <w:pPr>
        <w:pStyle w:val="20"/>
        <w:shd w:val="clear" w:color="auto" w:fill="auto"/>
        <w:tabs>
          <w:tab w:val="left" w:pos="368"/>
          <w:tab w:val="left" w:pos="993"/>
        </w:tabs>
        <w:spacing w:line="360" w:lineRule="auto"/>
        <w:ind w:left="680" w:firstLine="0"/>
        <w:jc w:val="both"/>
        <w:rPr>
          <w:sz w:val="28"/>
          <w:szCs w:val="28"/>
        </w:rPr>
      </w:pPr>
    </w:p>
    <w:p w:rsidR="00662798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rStyle w:val="21"/>
          <w:sz w:val="28"/>
          <w:szCs w:val="28"/>
        </w:rPr>
      </w:pPr>
      <w:r w:rsidRPr="006D2BA5">
        <w:rPr>
          <w:rStyle w:val="21"/>
          <w:sz w:val="28"/>
          <w:szCs w:val="28"/>
        </w:rPr>
        <w:t xml:space="preserve">Посилання на джерела по тексту роботи обов’язкові, вони оформлюються у квадратних дужках, наприклад, [1, 24] (де “1” </w:t>
      </w:r>
      <w:r w:rsidRPr="006D2BA5">
        <w:rPr>
          <w:rStyle w:val="22"/>
          <w:sz w:val="28"/>
          <w:szCs w:val="28"/>
        </w:rPr>
        <w:t xml:space="preserve">— </w:t>
      </w:r>
      <w:r w:rsidRPr="006D2BA5">
        <w:rPr>
          <w:rStyle w:val="21"/>
          <w:sz w:val="28"/>
          <w:szCs w:val="28"/>
        </w:rPr>
        <w:t xml:space="preserve">номер джерела у списку, </w:t>
      </w:r>
      <w:r w:rsidRPr="006D2BA5">
        <w:rPr>
          <w:rStyle w:val="22"/>
          <w:sz w:val="28"/>
          <w:szCs w:val="28"/>
        </w:rPr>
        <w:t xml:space="preserve">“24”- </w:t>
      </w:r>
      <w:r w:rsidRPr="006D2BA5">
        <w:rPr>
          <w:rStyle w:val="21"/>
          <w:sz w:val="28"/>
          <w:szCs w:val="28"/>
        </w:rPr>
        <w:t xml:space="preserve">номер сторінки) або [3; </w:t>
      </w:r>
      <w:r w:rsidRPr="006D2BA5">
        <w:rPr>
          <w:rStyle w:val="22"/>
          <w:sz w:val="28"/>
          <w:szCs w:val="28"/>
        </w:rPr>
        <w:t xml:space="preserve">5] </w:t>
      </w:r>
      <w:r w:rsidRPr="006D2BA5">
        <w:rPr>
          <w:rStyle w:val="21"/>
          <w:sz w:val="28"/>
          <w:szCs w:val="28"/>
        </w:rPr>
        <w:t xml:space="preserve">(де “3” </w:t>
      </w:r>
      <w:r w:rsidRPr="006D2BA5">
        <w:rPr>
          <w:sz w:val="28"/>
          <w:szCs w:val="28"/>
        </w:rPr>
        <w:t xml:space="preserve">і </w:t>
      </w:r>
      <w:r w:rsidRPr="006D2BA5">
        <w:rPr>
          <w:rStyle w:val="22"/>
          <w:sz w:val="28"/>
          <w:szCs w:val="28"/>
        </w:rPr>
        <w:t xml:space="preserve">“5”- </w:t>
      </w:r>
      <w:r w:rsidRPr="006D2BA5">
        <w:rPr>
          <w:rStyle w:val="21"/>
          <w:sz w:val="28"/>
          <w:szCs w:val="28"/>
        </w:rPr>
        <w:t>номери відповідних джерел).</w:t>
      </w:r>
    </w:p>
    <w:p w:rsidR="000B6763" w:rsidRPr="006D2BA5" w:rsidRDefault="000B6763" w:rsidP="000B6763">
      <w:pPr>
        <w:pStyle w:val="20"/>
        <w:shd w:val="clear" w:color="auto" w:fill="auto"/>
        <w:tabs>
          <w:tab w:val="left" w:pos="368"/>
          <w:tab w:val="left" w:pos="993"/>
        </w:tabs>
        <w:spacing w:line="360" w:lineRule="auto"/>
        <w:ind w:left="680" w:firstLine="0"/>
        <w:jc w:val="both"/>
        <w:rPr>
          <w:sz w:val="28"/>
          <w:szCs w:val="28"/>
        </w:rPr>
      </w:pPr>
    </w:p>
    <w:p w:rsidR="00662798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rStyle w:val="21"/>
          <w:sz w:val="28"/>
          <w:szCs w:val="28"/>
        </w:rPr>
      </w:pPr>
      <w:r w:rsidRPr="006D2BA5">
        <w:rPr>
          <w:rStyle w:val="21"/>
          <w:sz w:val="28"/>
          <w:szCs w:val="28"/>
        </w:rPr>
        <w:t>Структура роботи:</w:t>
      </w:r>
    </w:p>
    <w:p w:rsidR="004557F6" w:rsidRPr="000B6763" w:rsidRDefault="004557F6" w:rsidP="000B6763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Загальний обсяг</w:t>
      </w:r>
      <w:r w:rsidR="000B6763">
        <w:rPr>
          <w:sz w:val="28"/>
          <w:szCs w:val="28"/>
        </w:rPr>
        <w:t xml:space="preserve"> завдання</w:t>
      </w:r>
      <w:r>
        <w:rPr>
          <w:sz w:val="28"/>
          <w:szCs w:val="28"/>
        </w:rPr>
        <w:t xml:space="preserve">: до 15 сторінок. (шифр </w:t>
      </w:r>
      <w:r>
        <w:rPr>
          <w:sz w:val="28"/>
          <w:szCs w:val="28"/>
          <w:lang w:val="en-US"/>
        </w:rPr>
        <w:t>Times</w:t>
      </w:r>
      <w:r w:rsidRPr="000B676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New</w:t>
      </w:r>
      <w:r w:rsidRPr="000B6763">
        <w:rPr>
          <w:sz w:val="28"/>
          <w:szCs w:val="28"/>
          <w:lang w:val="en-US"/>
        </w:rPr>
        <w:t xml:space="preserve"> </w:t>
      </w:r>
      <w:r w:rsidR="000B6763">
        <w:rPr>
          <w:sz w:val="28"/>
          <w:szCs w:val="28"/>
          <w:lang w:val="en-US"/>
        </w:rPr>
        <w:t>Roman</w:t>
      </w:r>
      <w:r w:rsidR="000B6763">
        <w:rPr>
          <w:sz w:val="28"/>
          <w:szCs w:val="28"/>
        </w:rPr>
        <w:t>, розмір 14, інтервал 1,5).</w:t>
      </w:r>
    </w:p>
    <w:p w:rsidR="00662798" w:rsidRPr="000B6763" w:rsidRDefault="00381EDE" w:rsidP="006D2BA5">
      <w:pPr>
        <w:pStyle w:val="60"/>
        <w:shd w:val="clear" w:color="auto" w:fill="auto"/>
        <w:tabs>
          <w:tab w:val="left" w:pos="993"/>
        </w:tabs>
        <w:spacing w:before="0" w:after="0" w:line="360" w:lineRule="auto"/>
        <w:ind w:firstLine="680"/>
        <w:rPr>
          <w:sz w:val="28"/>
          <w:szCs w:val="28"/>
        </w:rPr>
      </w:pPr>
      <w:r w:rsidRPr="000B6763">
        <w:rPr>
          <w:rStyle w:val="61"/>
          <w:bCs/>
          <w:iCs/>
          <w:sz w:val="28"/>
          <w:szCs w:val="28"/>
        </w:rPr>
        <w:t>Титульний лист</w:t>
      </w:r>
    </w:p>
    <w:p w:rsidR="00662798" w:rsidRPr="000B6763" w:rsidRDefault="00381EDE" w:rsidP="006D2BA5">
      <w:pPr>
        <w:pStyle w:val="60"/>
        <w:shd w:val="clear" w:color="auto" w:fill="auto"/>
        <w:tabs>
          <w:tab w:val="left" w:pos="993"/>
        </w:tabs>
        <w:spacing w:before="0" w:after="0" w:line="360" w:lineRule="auto"/>
        <w:ind w:firstLine="680"/>
        <w:rPr>
          <w:sz w:val="28"/>
          <w:szCs w:val="28"/>
        </w:rPr>
      </w:pPr>
      <w:r w:rsidRPr="000B6763">
        <w:rPr>
          <w:rStyle w:val="61"/>
          <w:bCs/>
          <w:iCs/>
          <w:sz w:val="28"/>
          <w:szCs w:val="28"/>
        </w:rPr>
        <w:t>Зміст</w:t>
      </w:r>
    </w:p>
    <w:p w:rsidR="00662798" w:rsidRPr="000B6763" w:rsidRDefault="00381EDE" w:rsidP="006D2BA5">
      <w:pPr>
        <w:pStyle w:val="60"/>
        <w:shd w:val="clear" w:color="auto" w:fill="auto"/>
        <w:tabs>
          <w:tab w:val="left" w:pos="993"/>
        </w:tabs>
        <w:spacing w:before="0" w:after="0" w:line="360" w:lineRule="auto"/>
        <w:ind w:firstLine="680"/>
        <w:rPr>
          <w:sz w:val="28"/>
          <w:szCs w:val="28"/>
        </w:rPr>
      </w:pPr>
      <w:r w:rsidRPr="000B6763">
        <w:rPr>
          <w:rStyle w:val="61"/>
          <w:bCs/>
          <w:iCs/>
          <w:sz w:val="28"/>
          <w:szCs w:val="28"/>
        </w:rPr>
        <w:t>Вступ</w:t>
      </w:r>
    </w:p>
    <w:p w:rsidR="00662798" w:rsidRPr="000B6763" w:rsidRDefault="00381EDE" w:rsidP="006D2BA5">
      <w:pPr>
        <w:pStyle w:val="10"/>
        <w:numPr>
          <w:ilvl w:val="0"/>
          <w:numId w:val="4"/>
        </w:numPr>
        <w:shd w:val="clear" w:color="auto" w:fill="auto"/>
        <w:tabs>
          <w:tab w:val="left" w:pos="993"/>
          <w:tab w:val="left" w:pos="1183"/>
        </w:tabs>
        <w:spacing w:line="360" w:lineRule="auto"/>
        <w:ind w:firstLine="680"/>
        <w:rPr>
          <w:sz w:val="28"/>
          <w:szCs w:val="28"/>
        </w:rPr>
      </w:pPr>
      <w:bookmarkStart w:id="1" w:name="bookmark0"/>
      <w:r w:rsidRPr="000B6763">
        <w:rPr>
          <w:rStyle w:val="11"/>
          <w:sz w:val="28"/>
          <w:szCs w:val="28"/>
        </w:rPr>
        <w:t>...</w:t>
      </w:r>
      <w:bookmarkEnd w:id="1"/>
    </w:p>
    <w:p w:rsidR="00662798" w:rsidRPr="000B6763" w:rsidRDefault="00381EDE" w:rsidP="006D2BA5">
      <w:pPr>
        <w:pStyle w:val="60"/>
        <w:numPr>
          <w:ilvl w:val="0"/>
          <w:numId w:val="4"/>
        </w:numPr>
        <w:shd w:val="clear" w:color="auto" w:fill="auto"/>
        <w:tabs>
          <w:tab w:val="left" w:pos="993"/>
          <w:tab w:val="left" w:pos="1183"/>
          <w:tab w:val="left" w:pos="1967"/>
        </w:tabs>
        <w:spacing w:before="0" w:after="0" w:line="360" w:lineRule="auto"/>
        <w:ind w:firstLine="680"/>
        <w:jc w:val="both"/>
        <w:rPr>
          <w:sz w:val="28"/>
          <w:szCs w:val="28"/>
        </w:rPr>
      </w:pPr>
      <w:r w:rsidRPr="000B6763">
        <w:rPr>
          <w:rStyle w:val="67pt1pt"/>
          <w:bCs/>
          <w:sz w:val="28"/>
          <w:szCs w:val="28"/>
        </w:rPr>
        <w:t>...</w:t>
      </w:r>
      <w:r w:rsidRPr="000B6763">
        <w:rPr>
          <w:rStyle w:val="67pt1pt"/>
          <w:bCs/>
          <w:sz w:val="28"/>
          <w:szCs w:val="28"/>
        </w:rPr>
        <w:tab/>
      </w:r>
      <w:r w:rsidR="004557F6" w:rsidRPr="000B6763">
        <w:rPr>
          <w:rStyle w:val="67pt1pt"/>
          <w:bCs/>
          <w:sz w:val="28"/>
          <w:szCs w:val="28"/>
        </w:rPr>
        <w:t xml:space="preserve">( до </w:t>
      </w:r>
      <w:r w:rsidRPr="000B6763">
        <w:rPr>
          <w:rStyle w:val="61"/>
          <w:bCs/>
          <w:iCs/>
          <w:sz w:val="28"/>
          <w:szCs w:val="28"/>
        </w:rPr>
        <w:t>3</w:t>
      </w:r>
      <w:r w:rsidR="004557F6" w:rsidRPr="000B6763">
        <w:rPr>
          <w:rStyle w:val="61"/>
          <w:bCs/>
          <w:iCs/>
          <w:sz w:val="28"/>
          <w:szCs w:val="28"/>
        </w:rPr>
        <w:t>- х підрозділів)</w:t>
      </w:r>
    </w:p>
    <w:p w:rsidR="00662798" w:rsidRPr="000B6763" w:rsidRDefault="00381EDE" w:rsidP="006D2BA5">
      <w:pPr>
        <w:pStyle w:val="120"/>
        <w:numPr>
          <w:ilvl w:val="0"/>
          <w:numId w:val="4"/>
        </w:numPr>
        <w:shd w:val="clear" w:color="auto" w:fill="auto"/>
        <w:tabs>
          <w:tab w:val="left" w:pos="993"/>
          <w:tab w:val="left" w:pos="1183"/>
        </w:tabs>
        <w:spacing w:line="360" w:lineRule="auto"/>
        <w:ind w:firstLine="680"/>
        <w:rPr>
          <w:sz w:val="28"/>
          <w:szCs w:val="28"/>
        </w:rPr>
      </w:pPr>
      <w:bookmarkStart w:id="2" w:name="bookmark1"/>
      <w:r w:rsidRPr="000B6763">
        <w:rPr>
          <w:rStyle w:val="121"/>
          <w:bCs/>
          <w:sz w:val="28"/>
          <w:szCs w:val="28"/>
        </w:rPr>
        <w:t>...</w:t>
      </w:r>
      <w:bookmarkEnd w:id="2"/>
    </w:p>
    <w:p w:rsidR="00662798" w:rsidRPr="000B6763" w:rsidRDefault="00381EDE" w:rsidP="006D2BA5">
      <w:pPr>
        <w:pStyle w:val="60"/>
        <w:shd w:val="clear" w:color="auto" w:fill="auto"/>
        <w:tabs>
          <w:tab w:val="left" w:pos="993"/>
        </w:tabs>
        <w:spacing w:before="0" w:after="0" w:line="360" w:lineRule="auto"/>
        <w:ind w:firstLine="680"/>
        <w:rPr>
          <w:sz w:val="28"/>
          <w:szCs w:val="28"/>
        </w:rPr>
      </w:pPr>
      <w:r w:rsidRPr="000B6763">
        <w:rPr>
          <w:rStyle w:val="61"/>
          <w:bCs/>
          <w:iCs/>
          <w:sz w:val="28"/>
          <w:szCs w:val="28"/>
        </w:rPr>
        <w:t>Висновки</w:t>
      </w:r>
    </w:p>
    <w:p w:rsidR="00662798" w:rsidRDefault="00381EDE" w:rsidP="006D2BA5">
      <w:pPr>
        <w:pStyle w:val="60"/>
        <w:shd w:val="clear" w:color="auto" w:fill="auto"/>
        <w:tabs>
          <w:tab w:val="left" w:pos="993"/>
        </w:tabs>
        <w:spacing w:before="0" w:after="0" w:line="360" w:lineRule="auto"/>
        <w:ind w:firstLine="680"/>
        <w:rPr>
          <w:rStyle w:val="61"/>
          <w:bCs/>
          <w:iCs/>
          <w:sz w:val="28"/>
          <w:szCs w:val="28"/>
        </w:rPr>
      </w:pPr>
      <w:r w:rsidRPr="000B6763">
        <w:rPr>
          <w:rStyle w:val="61"/>
          <w:bCs/>
          <w:iCs/>
          <w:sz w:val="28"/>
          <w:szCs w:val="28"/>
        </w:rPr>
        <w:t>Література</w:t>
      </w:r>
    </w:p>
    <w:p w:rsidR="006D2BA5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54"/>
          <w:tab w:val="left" w:pos="993"/>
        </w:tabs>
        <w:spacing w:line="360" w:lineRule="auto"/>
        <w:ind w:firstLine="680"/>
        <w:jc w:val="both"/>
        <w:rPr>
          <w:rStyle w:val="21"/>
          <w:sz w:val="28"/>
          <w:szCs w:val="28"/>
        </w:rPr>
      </w:pPr>
      <w:r w:rsidRPr="006D2BA5">
        <w:rPr>
          <w:rStyle w:val="21"/>
          <w:sz w:val="28"/>
          <w:szCs w:val="28"/>
        </w:rPr>
        <w:t>Робота виконується друкованим способом на білих аркушах формату А4 (односторонньо) українською мовою.</w:t>
      </w:r>
    </w:p>
    <w:p w:rsidR="00C97AEB" w:rsidRDefault="00381EDE" w:rsidP="000B6763">
      <w:pPr>
        <w:pStyle w:val="20"/>
        <w:numPr>
          <w:ilvl w:val="0"/>
          <w:numId w:val="3"/>
        </w:numPr>
        <w:shd w:val="clear" w:color="auto" w:fill="auto"/>
        <w:tabs>
          <w:tab w:val="left" w:pos="354"/>
          <w:tab w:val="left" w:pos="993"/>
        </w:tabs>
        <w:spacing w:line="360" w:lineRule="auto"/>
        <w:ind w:firstLine="680"/>
        <w:rPr>
          <w:sz w:val="28"/>
          <w:szCs w:val="28"/>
        </w:rPr>
      </w:pPr>
      <w:r w:rsidRPr="00C97AEB">
        <w:rPr>
          <w:rStyle w:val="21"/>
          <w:sz w:val="28"/>
          <w:szCs w:val="28"/>
        </w:rPr>
        <w:t>Оформлення титульного листа:</w:t>
      </w:r>
    </w:p>
    <w:p w:rsidR="00C97AEB" w:rsidRPr="00C97AEB" w:rsidRDefault="00C97AEB" w:rsidP="00C97AEB">
      <w:pPr>
        <w:widowControl/>
        <w:jc w:val="center"/>
        <w:rPr>
          <w:rFonts w:ascii="Times New Roman" w:eastAsia="Times New Roman" w:hAnsi="Times New Roman" w:cs="Times New Roman"/>
          <w:caps/>
          <w:snapToGrid w:val="0"/>
          <w:color w:val="auto"/>
          <w:sz w:val="28"/>
          <w:szCs w:val="28"/>
          <w:lang w:eastAsia="ru-RU" w:bidi="ar-SA"/>
        </w:rPr>
      </w:pPr>
      <w:r>
        <w:rPr>
          <w:sz w:val="28"/>
          <w:szCs w:val="28"/>
        </w:rPr>
        <w:br w:type="page"/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 Полужирный" w:eastAsia="Times New Roman" w:hAnsi="Times New Roman Полужирный" w:cs="Times New Roman"/>
          <w:b/>
          <w:snapToGrid w:val="0"/>
          <w:color w:val="auto"/>
          <w:sz w:val="28"/>
          <w:szCs w:val="28"/>
          <w:lang w:eastAsia="ru-RU" w:bidi="ar-SA"/>
        </w:rPr>
        <w:lastRenderedPageBreak/>
        <w:t>Зразок оформлення титульного аркуша</w:t>
      </w:r>
      <w:r w:rsidRPr="00C97AEB">
        <w:rPr>
          <w:rFonts w:ascii="Calibri" w:eastAsia="Times New Roman" w:hAnsi="Calibri" w:cs="Times New Roman"/>
          <w:b/>
          <w:snapToGrid w:val="0"/>
          <w:color w:val="auto"/>
          <w:sz w:val="28"/>
          <w:szCs w:val="28"/>
          <w:lang w:eastAsia="ru-RU" w:bidi="ar-SA"/>
        </w:rPr>
        <w:t xml:space="preserve"> </w:t>
      </w:r>
      <w:r w:rsidRPr="00C97AEB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eastAsia="ru-RU" w:bidi="ar-SA"/>
        </w:rPr>
        <w:t>кваліфікаційної роботи</w:t>
      </w:r>
    </w:p>
    <w:p w:rsidR="00C97AEB" w:rsidRPr="00C97AEB" w:rsidRDefault="00C97AEB" w:rsidP="00C97AEB">
      <w:pPr>
        <w:spacing w:line="420" w:lineRule="auto"/>
        <w:ind w:firstLine="454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12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:rsidR="00C97AEB" w:rsidRPr="00C97AEB" w:rsidRDefault="00C97AEB" w:rsidP="00C97AEB">
      <w:pPr>
        <w:spacing w:line="312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ЗАПОРІЗЬКИЙ НАЦІОНАЛЬНИЙ УНІВЕРСИТЕТ</w:t>
      </w:r>
    </w:p>
    <w:p w:rsidR="00C97AEB" w:rsidRPr="00C97AEB" w:rsidRDefault="00C97AEB" w:rsidP="00C97AEB">
      <w:pPr>
        <w:spacing w:before="120"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ЕКОНОМІЧНИЙ ФАКУЛЬТЕТ</w:t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Кафедра управління персоналом і маркетингу</w:t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jc w:val="center"/>
        <w:rPr>
          <w:rFonts w:asciiTheme="minorHAnsi" w:eastAsia="Times New Roman" w:hAnsiTheme="minorHAnsi" w:cs="Times New Roman"/>
          <w:b/>
          <w:caps/>
          <w:snapToGrid w:val="0"/>
          <w:color w:val="auto"/>
          <w:sz w:val="28"/>
          <w:szCs w:val="28"/>
          <w:lang w:val="ru-RU" w:eastAsia="ru-RU"/>
        </w:rPr>
      </w:pPr>
      <w:r w:rsidRPr="00C97AEB">
        <w:rPr>
          <w:rFonts w:ascii="Times New Roman Полужирный" w:eastAsia="Times New Roman" w:hAnsi="Times New Roman Полужирный" w:cs="Times New Roman"/>
          <w:b/>
          <w:caps/>
          <w:snapToGrid w:val="0"/>
          <w:color w:val="auto"/>
          <w:sz w:val="28"/>
          <w:szCs w:val="28"/>
          <w:lang w:eastAsia="ru-RU"/>
        </w:rPr>
        <w:t>ІНДИВІДУАЛЬНА РОБОТА СТУДЕНТ</w:t>
      </w:r>
      <w:r>
        <w:rPr>
          <w:rFonts w:asciiTheme="minorHAnsi" w:eastAsia="Times New Roman" w:hAnsiTheme="minorHAnsi" w:cs="Times New Roman"/>
          <w:b/>
          <w:caps/>
          <w:snapToGrid w:val="0"/>
          <w:color w:val="auto"/>
          <w:sz w:val="28"/>
          <w:szCs w:val="28"/>
          <w:lang w:val="ru-RU" w:eastAsia="ru-RU"/>
        </w:rPr>
        <w:t>А</w:t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/>
        </w:rPr>
        <w:t>з</w:t>
      </w: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/>
        </w:rPr>
        <w:t xml:space="preserve"> </w:t>
      </w: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t>дисципліни</w:t>
      </w: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/>
        </w:rPr>
        <w:t>«</w:t>
      </w:r>
      <w:r w:rsidR="007C145E" w:rsidRPr="007C145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Маркетинг в бізнес-плануванні</w:t>
      </w:r>
      <w:r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/>
        </w:rPr>
        <w:t>»</w:t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 w:bidi="ar-SA"/>
        </w:rPr>
        <w:t>на тему ____________________________________________________</w:t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 w:bidi="ar-SA"/>
        </w:rPr>
        <w:t>____________________________________________________________</w:t>
      </w:r>
    </w:p>
    <w:p w:rsidR="00C97AEB" w:rsidRP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36" w:lineRule="auto"/>
        <w:ind w:left="3544" w:firstLine="284"/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lang w:eastAsia="ru-RU" w:bidi="ar-SA"/>
        </w:rPr>
        <w:t xml:space="preserve">Виконав(ла): студент(ка) </w:t>
      </w:r>
      <w:r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lang w:val="ru-RU" w:eastAsia="ru-RU" w:bidi="ar-SA"/>
        </w:rPr>
        <w:t>…</w:t>
      </w:r>
      <w:r w:rsidRPr="00C97AEB"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lang w:eastAsia="ru-RU" w:bidi="ar-SA"/>
        </w:rPr>
        <w:t xml:space="preserve"> курсу, групи </w:t>
      </w:r>
      <w:r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lang w:val="ru-RU" w:eastAsia="ru-RU" w:bidi="ar-SA"/>
        </w:rPr>
        <w:t>……</w:t>
      </w:r>
      <w:r w:rsidRPr="00C97AEB"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u w:val="single"/>
          <w:lang w:eastAsia="ru-RU" w:bidi="ar-SA"/>
        </w:rPr>
        <w:t xml:space="preserve"> </w:t>
      </w:r>
    </w:p>
    <w:p w:rsidR="00C97AEB" w:rsidRPr="003D7F19" w:rsidRDefault="00C97AEB" w:rsidP="00C97AEB">
      <w:pPr>
        <w:spacing w:line="336" w:lineRule="auto"/>
        <w:ind w:left="4111" w:hanging="283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 xml:space="preserve">спеціальності </w:t>
      </w:r>
      <w:r w:rsidRPr="003D7F19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…….</w:t>
      </w:r>
    </w:p>
    <w:p w:rsidR="00C97AEB" w:rsidRPr="00C97AEB" w:rsidRDefault="00C97AEB" w:rsidP="00C97AEB">
      <w:pPr>
        <w:spacing w:before="120" w:line="336" w:lineRule="auto"/>
        <w:ind w:left="3544" w:firstLine="284"/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  <w:lang w:eastAsia="ru-RU" w:bidi="ar-SA"/>
        </w:rPr>
        <w:t>_____________________________________</w:t>
      </w:r>
    </w:p>
    <w:p w:rsidR="00C97AEB" w:rsidRPr="00C97AEB" w:rsidRDefault="00C97AEB" w:rsidP="00C97AEB">
      <w:pPr>
        <w:spacing w:line="336" w:lineRule="auto"/>
        <w:ind w:left="2832" w:firstLine="284"/>
        <w:jc w:val="center"/>
        <w:rPr>
          <w:rFonts w:ascii="Times New Roman" w:eastAsia="Times New Roman" w:hAnsi="Times New Roman" w:cs="Times New Roman"/>
          <w:snapToGrid w:val="0"/>
          <w:color w:val="auto"/>
          <w:sz w:val="18"/>
          <w:szCs w:val="1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18"/>
          <w:szCs w:val="18"/>
          <w:lang w:eastAsia="ru-RU" w:bidi="ar-SA"/>
        </w:rPr>
        <w:t xml:space="preserve">        (прізвище та ініціали)</w:t>
      </w: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Pr="003D7F19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 xml:space="preserve">Запоріжжя </w:t>
      </w:r>
      <w:r w:rsidRPr="00C97AEB"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  <w:t xml:space="preserve">– </w:t>
      </w: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20</w:t>
      </w:r>
      <w:r w:rsidRPr="003D7F19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20</w:t>
      </w:r>
    </w:p>
    <w:p w:rsidR="00C97AEB" w:rsidRDefault="00C97AEB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97AEB" w:rsidSect="001B4235">
      <w:pgSz w:w="11900" w:h="16840"/>
      <w:pgMar w:top="1134" w:right="90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21" w:rsidRDefault="00C94321">
      <w:r>
        <w:separator/>
      </w:r>
    </w:p>
  </w:endnote>
  <w:endnote w:type="continuationSeparator" w:id="0">
    <w:p w:rsidR="00C94321" w:rsidRDefault="00C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21" w:rsidRDefault="00C94321"/>
  </w:footnote>
  <w:footnote w:type="continuationSeparator" w:id="0">
    <w:p w:rsidR="00C94321" w:rsidRDefault="00C943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878"/>
    <w:multiLevelType w:val="multilevel"/>
    <w:tmpl w:val="3FB0A7E2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470EB"/>
    <w:multiLevelType w:val="multilevel"/>
    <w:tmpl w:val="76B68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2E5F86"/>
    <w:multiLevelType w:val="multilevel"/>
    <w:tmpl w:val="2BCA2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336F2"/>
    <w:multiLevelType w:val="multilevel"/>
    <w:tmpl w:val="2BCA2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73489"/>
    <w:multiLevelType w:val="multilevel"/>
    <w:tmpl w:val="2BCA2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E2290C"/>
    <w:multiLevelType w:val="hybridMultilevel"/>
    <w:tmpl w:val="D21C1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415A"/>
    <w:multiLevelType w:val="hybridMultilevel"/>
    <w:tmpl w:val="B0D0927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584E7EFC"/>
    <w:multiLevelType w:val="hybridMultilevel"/>
    <w:tmpl w:val="96720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66821"/>
    <w:multiLevelType w:val="multilevel"/>
    <w:tmpl w:val="DBAC0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954A39"/>
    <w:multiLevelType w:val="hybridMultilevel"/>
    <w:tmpl w:val="712ADC1E"/>
    <w:lvl w:ilvl="0" w:tplc="F912F154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ACB6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AC1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C03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BE55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E84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0E0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0D9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2DF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0C2016"/>
    <w:multiLevelType w:val="multilevel"/>
    <w:tmpl w:val="9DE612EE"/>
    <w:lvl w:ilvl="0">
      <w:start w:val="1"/>
      <w:numFmt w:val="decimal"/>
      <w:lvlText w:val="%1."/>
      <w:lvlJc w:val="left"/>
      <w:rPr>
        <w:rFonts w:ascii="Times New Roman" w:eastAsia="Impact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98"/>
    <w:rsid w:val="000A33A8"/>
    <w:rsid w:val="000B6763"/>
    <w:rsid w:val="001610A1"/>
    <w:rsid w:val="001B4235"/>
    <w:rsid w:val="002C64C5"/>
    <w:rsid w:val="002D20E5"/>
    <w:rsid w:val="00381EDE"/>
    <w:rsid w:val="003A51B6"/>
    <w:rsid w:val="003D7F19"/>
    <w:rsid w:val="004557F6"/>
    <w:rsid w:val="004846B5"/>
    <w:rsid w:val="00662798"/>
    <w:rsid w:val="006D2BA5"/>
    <w:rsid w:val="006E2056"/>
    <w:rsid w:val="00741844"/>
    <w:rsid w:val="007C145E"/>
    <w:rsid w:val="00A71B3F"/>
    <w:rsid w:val="00AC335E"/>
    <w:rsid w:val="00B42670"/>
    <w:rsid w:val="00BC4551"/>
    <w:rsid w:val="00C94321"/>
    <w:rsid w:val="00C96787"/>
    <w:rsid w:val="00C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90AB"/>
  <w15:docId w15:val="{BD2D35BC-296F-4E49-AEE9-03472D8E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ArialUnicodeMS">
    <w:name w:val="Основной текст (2) + Arial Unicode MS;Полужирный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7pt1pt">
    <w:name w:val="Основной текст (6) + 7 pt;Не курсив;Интервал 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2Impact105pt">
    <w:name w:val="Заголовок №1 (2) + Impact;10;5 pt;Не полужирный;Курсив"/>
    <w:basedOn w:val="1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2ArialUnicodeMS85pt">
    <w:name w:val="Заголовок №1 (2) + Arial Unicode MS;8;5 pt;Не полужирный;Курсив"/>
    <w:basedOn w:val="1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43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32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8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88" w:lineRule="exact"/>
      <w:jc w:val="both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D2B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2BA5"/>
    <w:rPr>
      <w:color w:val="000000"/>
    </w:rPr>
  </w:style>
  <w:style w:type="paragraph" w:styleId="a8">
    <w:name w:val="footer"/>
    <w:basedOn w:val="a"/>
    <w:link w:val="a9"/>
    <w:uiPriority w:val="99"/>
    <w:unhideWhenUsed/>
    <w:rsid w:val="006D2B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2BA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2020-10-13T10:09:00Z</dcterms:created>
  <dcterms:modified xsi:type="dcterms:W3CDTF">2020-10-13T10:09:00Z</dcterms:modified>
</cp:coreProperties>
</file>