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F7" w:rsidRDefault="00E01C74" w:rsidP="00E01C7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1C74">
        <w:rPr>
          <w:rFonts w:ascii="Times New Roman" w:hAnsi="Times New Roman"/>
          <w:b/>
          <w:sz w:val="28"/>
          <w:szCs w:val="28"/>
          <w:lang w:val="uk-UA"/>
        </w:rPr>
        <w:t xml:space="preserve">Орієнтовний перелік тем курсових робіт з дисципліни </w:t>
      </w:r>
    </w:p>
    <w:p w:rsidR="00E01C74" w:rsidRPr="00E01C74" w:rsidRDefault="00E01C74" w:rsidP="00E01C7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1C74">
        <w:rPr>
          <w:rFonts w:ascii="Times New Roman" w:hAnsi="Times New Roman"/>
          <w:b/>
          <w:sz w:val="28"/>
          <w:szCs w:val="28"/>
          <w:lang w:val="uk-UA"/>
        </w:rPr>
        <w:t>«Політична культура»</w:t>
      </w:r>
    </w:p>
    <w:p w:rsidR="004F3996" w:rsidRPr="007B14A9" w:rsidRDefault="007B14A9" w:rsidP="007B14A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</w:t>
      </w:r>
      <w:r w:rsidR="004F3996" w:rsidRPr="007B14A9">
        <w:rPr>
          <w:rFonts w:ascii="Times New Roman" w:hAnsi="Times New Roman" w:cs="Times New Roman"/>
          <w:sz w:val="28"/>
          <w:szCs w:val="28"/>
          <w:lang w:val="uk-UA"/>
        </w:rPr>
        <w:t>олітичн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F3996" w:rsidRPr="007B14A9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F3996" w:rsidRPr="007B14A9">
        <w:rPr>
          <w:rFonts w:ascii="Times New Roman" w:hAnsi="Times New Roman" w:cs="Times New Roman"/>
          <w:sz w:val="28"/>
          <w:szCs w:val="28"/>
          <w:lang w:val="uk-UA"/>
        </w:rPr>
        <w:t xml:space="preserve"> тоталітарного суспільства.</w:t>
      </w:r>
    </w:p>
    <w:p w:rsidR="00E01C74" w:rsidRPr="007B14A9" w:rsidRDefault="007B14A9" w:rsidP="007B14A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14A9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="004F3996" w:rsidRPr="007B14A9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культури студентської молоді в Україні.</w:t>
      </w:r>
    </w:p>
    <w:p w:rsidR="004F3996" w:rsidRPr="007B14A9" w:rsidRDefault="007B14A9" w:rsidP="007B14A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14A9">
        <w:rPr>
          <w:rFonts w:ascii="Times New Roman" w:hAnsi="Times New Roman" w:cs="Times New Roman"/>
          <w:sz w:val="28"/>
          <w:szCs w:val="28"/>
        </w:rPr>
        <w:t>ЗМ</w:t>
      </w:r>
      <w:r w:rsidRPr="007B14A9">
        <w:rPr>
          <w:rFonts w:ascii="Times New Roman" w:hAnsi="Times New Roman" w:cs="Times New Roman"/>
          <w:sz w:val="28"/>
          <w:szCs w:val="28"/>
          <w:lang w:val="uk-UA"/>
        </w:rPr>
        <w:t xml:space="preserve">І як інститут політичної </w:t>
      </w:r>
      <w:proofErr w:type="gramStart"/>
      <w:r w:rsidRPr="007B14A9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7B14A9">
        <w:rPr>
          <w:rFonts w:ascii="Times New Roman" w:hAnsi="Times New Roman" w:cs="Times New Roman"/>
          <w:sz w:val="28"/>
          <w:szCs w:val="28"/>
          <w:lang w:val="uk-UA"/>
        </w:rPr>
        <w:t>іалізації.</w:t>
      </w:r>
    </w:p>
    <w:p w:rsidR="007B14A9" w:rsidRPr="007E002B" w:rsidRDefault="007B14A9" w:rsidP="007B14A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регіональних політичних культур в Україні.</w:t>
      </w:r>
    </w:p>
    <w:p w:rsidR="007E002B" w:rsidRPr="007B14A9" w:rsidRDefault="007E002B" w:rsidP="007B14A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Специфіка політичної культури </w:t>
      </w:r>
      <w:r w:rsidR="0093152A">
        <w:rPr>
          <w:rFonts w:ascii="Times New Roman" w:hAnsi="Times New Roman" w:cs="Times New Roman"/>
          <w:sz w:val="28"/>
          <w:szCs w:val="28"/>
          <w:lang w:val="uk-UA"/>
        </w:rPr>
        <w:t xml:space="preserve">жителів Запорізького регіону. </w:t>
      </w:r>
    </w:p>
    <w:p w:rsidR="007B14A9" w:rsidRPr="007B14A9" w:rsidRDefault="007B14A9" w:rsidP="007B14A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теорії електоральної поведінки.</w:t>
      </w:r>
    </w:p>
    <w:p w:rsidR="007B14A9" w:rsidRPr="007B14A9" w:rsidRDefault="007B14A9" w:rsidP="007B14A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Політичні контркультури: сутність і специфіка формування.</w:t>
      </w:r>
    </w:p>
    <w:p w:rsidR="007B14A9" w:rsidRPr="007B14A9" w:rsidRDefault="007B14A9" w:rsidP="007B14A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абсентеїзму у сучасних демократіях: причини і шляхи вирішення.</w:t>
      </w:r>
    </w:p>
    <w:p w:rsidR="007B14A9" w:rsidRPr="0092138E" w:rsidRDefault="007E002B" w:rsidP="0092138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4A9">
        <w:rPr>
          <w:rFonts w:ascii="Times New Roman" w:hAnsi="Times New Roman" w:cs="Times New Roman"/>
          <w:sz w:val="28"/>
          <w:szCs w:val="28"/>
        </w:rPr>
        <w:t>Конвенційні</w:t>
      </w:r>
      <w:proofErr w:type="spellEnd"/>
      <w:r w:rsidRPr="007B14A9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7B14A9">
        <w:rPr>
          <w:rFonts w:ascii="Times New Roman" w:hAnsi="Times New Roman" w:cs="Times New Roman"/>
          <w:sz w:val="28"/>
          <w:szCs w:val="28"/>
        </w:rPr>
        <w:t>конвенційні</w:t>
      </w:r>
      <w:proofErr w:type="spellEnd"/>
      <w:r w:rsidRPr="007B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4A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B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4A9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7B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4A9">
        <w:rPr>
          <w:rFonts w:ascii="Times New Roman" w:hAnsi="Times New Roman" w:cs="Times New Roman"/>
          <w:sz w:val="28"/>
          <w:szCs w:val="28"/>
        </w:rPr>
        <w:t>участ</w:t>
      </w:r>
      <w:proofErr w:type="spellEnd"/>
      <w:r w:rsidRPr="007B14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B14A9">
        <w:rPr>
          <w:rFonts w:ascii="Times New Roman" w:hAnsi="Times New Roman" w:cs="Times New Roman"/>
          <w:sz w:val="28"/>
          <w:szCs w:val="28"/>
        </w:rPr>
        <w:t>.</w:t>
      </w:r>
    </w:p>
    <w:p w:rsidR="0092138E" w:rsidRPr="0093152A" w:rsidRDefault="0093152A" w:rsidP="0093152A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Ресоціалізація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десоціалізація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сутність і причини. </w:t>
      </w:r>
    </w:p>
    <w:p w:rsidR="0093152A" w:rsidRPr="0093152A" w:rsidRDefault="0093152A" w:rsidP="0093152A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Гармонійний тип політичної соціалізації (на прикладі США).</w:t>
      </w:r>
    </w:p>
    <w:p w:rsidR="0093152A" w:rsidRPr="0093152A" w:rsidRDefault="0093152A" w:rsidP="0093152A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Плюралістичний тип політичної соціалізації (на прикладі України).</w:t>
      </w:r>
    </w:p>
    <w:p w:rsidR="0093152A" w:rsidRPr="0093152A" w:rsidRDefault="00AD6D17" w:rsidP="0093152A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Гегемоністичний</w:t>
      </w:r>
      <w:proofErr w:type="spellEnd"/>
      <w:r w:rsidR="0093152A">
        <w:rPr>
          <w:rFonts w:ascii="Times New Roman" w:hAnsi="Times New Roman" w:cs="Times New Roman"/>
          <w:sz w:val="28"/>
          <w:szCs w:val="28"/>
          <w:lang w:val="uk-UA"/>
        </w:rPr>
        <w:t xml:space="preserve"> тип політично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 соціалізації</w:t>
      </w:r>
      <w:r w:rsidR="00940602">
        <w:rPr>
          <w:rFonts w:ascii="Times New Roman" w:hAnsi="Times New Roman" w:cs="Times New Roman"/>
          <w:sz w:val="28"/>
          <w:szCs w:val="28"/>
          <w:lang w:val="uk-UA"/>
        </w:rPr>
        <w:t xml:space="preserve"> (на прикладі СРСР)</w:t>
      </w:r>
      <w:r w:rsidR="009315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152A" w:rsidRPr="0093152A" w:rsidRDefault="0093152A" w:rsidP="0093152A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Чинники соціально-політичної активності індивіда.</w:t>
      </w:r>
    </w:p>
    <w:p w:rsidR="0093152A" w:rsidRPr="0093152A" w:rsidRDefault="0093152A" w:rsidP="0093152A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Сутність і причини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феномену «політичного відчуження».</w:t>
      </w:r>
    </w:p>
    <w:p w:rsidR="0093152A" w:rsidRPr="0093152A" w:rsidRDefault="0093152A" w:rsidP="0093152A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Політичні традиції як елемент політичної культури.</w:t>
      </w:r>
    </w:p>
    <w:p w:rsidR="0093152A" w:rsidRPr="0093152A" w:rsidRDefault="0093152A" w:rsidP="0093152A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Політична символіка як складова політичної культури.</w:t>
      </w:r>
    </w:p>
    <w:p w:rsidR="0093152A" w:rsidRPr="0093152A" w:rsidRDefault="0093152A" w:rsidP="0093152A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Політичні архетипи та стереотипи в політичній культурі українського суспільства.</w:t>
      </w:r>
    </w:p>
    <w:p w:rsidR="00940602" w:rsidRPr="00940602" w:rsidRDefault="0093152A" w:rsidP="00940602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Політичні міфи в політичній культурі українського суспільства.</w:t>
      </w:r>
    </w:p>
    <w:p w:rsidR="00940602" w:rsidRPr="00940602" w:rsidRDefault="00940602" w:rsidP="00940602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0602">
        <w:rPr>
          <w:rFonts w:ascii="Times New Roman" w:hAnsi="Times New Roman" w:cs="Times New Roman"/>
          <w:sz w:val="28"/>
          <w:szCs w:val="28"/>
        </w:rPr>
        <w:t>Референдум</w:t>
      </w:r>
      <w:r w:rsidRPr="0094060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94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602">
        <w:rPr>
          <w:rFonts w:ascii="Times New Roman" w:hAnsi="Times New Roman" w:cs="Times New Roman"/>
          <w:sz w:val="28"/>
          <w:szCs w:val="28"/>
        </w:rPr>
        <w:t>плебісцит</w:t>
      </w:r>
      <w:proofErr w:type="spellEnd"/>
      <w:r w:rsidRPr="0094060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4060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4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60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4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60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406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0602">
        <w:rPr>
          <w:rFonts w:ascii="Times New Roman" w:hAnsi="Times New Roman" w:cs="Times New Roman"/>
          <w:sz w:val="28"/>
          <w:szCs w:val="28"/>
        </w:rPr>
        <w:t>політиці</w:t>
      </w:r>
      <w:proofErr w:type="spellEnd"/>
      <w:r w:rsidRPr="00940602">
        <w:rPr>
          <w:rFonts w:ascii="Times New Roman" w:hAnsi="Times New Roman" w:cs="Times New Roman"/>
          <w:sz w:val="28"/>
          <w:szCs w:val="28"/>
        </w:rPr>
        <w:t>.</w:t>
      </w:r>
    </w:p>
    <w:sectPr w:rsidR="00940602" w:rsidRPr="0094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5A3"/>
    <w:multiLevelType w:val="hybridMultilevel"/>
    <w:tmpl w:val="DA2AFC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57F87"/>
    <w:multiLevelType w:val="hybridMultilevel"/>
    <w:tmpl w:val="6238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74"/>
    <w:rsid w:val="004F3996"/>
    <w:rsid w:val="00666CFE"/>
    <w:rsid w:val="007066C2"/>
    <w:rsid w:val="007B14A9"/>
    <w:rsid w:val="007E002B"/>
    <w:rsid w:val="0092138E"/>
    <w:rsid w:val="0093152A"/>
    <w:rsid w:val="00940602"/>
    <w:rsid w:val="00AD6D17"/>
    <w:rsid w:val="00D77BF7"/>
    <w:rsid w:val="00E0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2020-10-15T18:31:00Z</dcterms:created>
  <dcterms:modified xsi:type="dcterms:W3CDTF">2020-10-17T15:41:00Z</dcterms:modified>
</cp:coreProperties>
</file>