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B5" w:rsidRDefault="00A73B01" w:rsidP="00A73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B01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ЕТОДИЧНЕ ЗАБЕЗПЕЧЕННЯ ПІДСУМКОВОГО КОНТРОЛЮ ДО КУР</w:t>
      </w:r>
      <w:r w:rsidR="006832E3">
        <w:rPr>
          <w:rFonts w:ascii="Times New Roman" w:hAnsi="Times New Roman" w:cs="Times New Roman"/>
          <w:b/>
          <w:sz w:val="28"/>
          <w:szCs w:val="28"/>
          <w:lang w:val="uk-UA"/>
        </w:rPr>
        <w:t>СУ «Методи збору соціологічної інформації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73B01" w:rsidRDefault="00A73B01" w:rsidP="00A73B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Поняття соціальної реальності. Поняття соціального факту. Науковий факт як результат пізнавального процесу. Соціальні факти як емпіричний базис знання.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Соціальні явища та процеси як елементи соціальної реальності.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Поняття, специфіка, можливості соціологічних досліджень.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Завдання та процедурні особливості етапів підготування, проведення, опрацювання та аналізу інформації.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Проблеми узгодження науково-теоретичних, методичних та організаційно-технічних процедур з цілями дослідження.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Послідовність процедур соціологічного дослідження та координація діяльності його учасників.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>Типові помилки та труднощі при зборі соціологічної інформації.</w:t>
      </w:r>
      <w:r w:rsidRPr="00D34128">
        <w:rPr>
          <w:lang w:eastAsia="en-US"/>
        </w:rPr>
        <w:t xml:space="preserve">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lang w:eastAsia="en-US"/>
        </w:rPr>
        <w:t>Класифікація методів збору соціологічної інформації. Розподіл методів збору соціологічної інформації на кількісні та якісні.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Вимірювання як універсальний прийомом одержання емпіричної інформації щодо процесів, об’єктів, явищ соціальної реальності.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Якісні характеристики соціальних об’єктів (цінності, потреби, установки, здібності, інтелект та ін.).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Кількісні характеристики соціальних об’єктів як більш доступні для квантифікації, представлення у числовому вигляді (вік, стаж, рівень прибутків та ін.).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Шкала як еталон вимірювання. Види шкал та операції з ними (номінальні, порядкові, рангові, метричні).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>Надійність первинного вимірювання соціальних характеристик. Основні обмеження квантифікації первинних соціальних характеристик.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>Загальна характеристика методу опитування.</w:t>
      </w:r>
      <w:r w:rsidRPr="00D34128">
        <w:rPr>
          <w:rFonts w:eastAsiaTheme="minorHAnsi"/>
          <w:lang w:eastAsia="en-US"/>
        </w:rPr>
        <w:t xml:space="preserve"> Особливість методу опитування в соціології.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Опитування як найбільш складний різновид соціально-психологічного спілкування. Критерії якості опитування.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lang w:eastAsia="en-US"/>
        </w:rPr>
        <w:t xml:space="preserve">Питання як інструмент збору інформації в соціологічному дослідженні. </w:t>
      </w:r>
      <w:r w:rsidRPr="00D34128">
        <w:rPr>
          <w:rFonts w:eastAsiaTheme="minorHAnsi"/>
          <w:lang w:eastAsia="en-US"/>
        </w:rPr>
        <w:t>Види питань.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lang w:eastAsia="en-US"/>
        </w:rPr>
        <w:t>Психологічні особливості сприйняття питань різних видів.</w:t>
      </w:r>
      <w:r w:rsidRPr="00D34128">
        <w:rPr>
          <w:rFonts w:eastAsiaTheme="minorHAnsi"/>
          <w:lang w:eastAsia="en-US"/>
        </w:rPr>
        <w:t xml:space="preserve"> Конструкція питань та інтерпретація відповідей.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Структура опитувального інструментарію. Емпірична перевірка опитувальників.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Методи підвищення </w:t>
      </w:r>
      <w:r w:rsidR="00D34128" w:rsidRPr="00D34128">
        <w:rPr>
          <w:rFonts w:eastAsiaTheme="minorHAnsi"/>
          <w:lang w:eastAsia="en-US"/>
        </w:rPr>
        <w:t>надійності</w:t>
      </w:r>
      <w:r w:rsidRPr="00D34128">
        <w:rPr>
          <w:rFonts w:eastAsiaTheme="minorHAnsi"/>
          <w:lang w:eastAsia="en-US"/>
        </w:rPr>
        <w:t xml:space="preserve"> соціологічної інформації в процесі проведення опитування.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Анкетне опитування як один з основних видів опитування. Поштове, пресове, електронне опитування. Індивідуальне та групове опитування. Експрес-опитування.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Композиція анкети. Вимоги до лексики та стилістики анкети.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Переваги та недоліки анкетування. Мінімізація впливу </w:t>
      </w:r>
      <w:proofErr w:type="spellStart"/>
      <w:r w:rsidRPr="00D34128">
        <w:rPr>
          <w:rFonts w:eastAsiaTheme="minorHAnsi"/>
          <w:lang w:eastAsia="en-US"/>
        </w:rPr>
        <w:t>анкетера</w:t>
      </w:r>
      <w:proofErr w:type="spellEnd"/>
      <w:r w:rsidRPr="00D34128">
        <w:rPr>
          <w:rFonts w:eastAsiaTheme="minorHAnsi"/>
          <w:lang w:eastAsia="en-US"/>
        </w:rPr>
        <w:t xml:space="preserve"> на респондента.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Інтерв’ю в соціологічному дослідженні. Загальна характеристика інтерв’ю.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Види інтерв’ю (вільне, формалізоване (стандартизоване), </w:t>
      </w:r>
      <w:proofErr w:type="spellStart"/>
      <w:r w:rsidRPr="00D34128">
        <w:rPr>
          <w:rFonts w:eastAsiaTheme="minorHAnsi"/>
          <w:lang w:eastAsia="en-US"/>
        </w:rPr>
        <w:t>фокусоване</w:t>
      </w:r>
      <w:proofErr w:type="spellEnd"/>
      <w:r w:rsidRPr="00D34128">
        <w:rPr>
          <w:rFonts w:eastAsiaTheme="minorHAnsi"/>
          <w:lang w:eastAsia="en-US"/>
        </w:rPr>
        <w:t xml:space="preserve">). Групові та індивідуальні інтерв’ю. Телефонне опитування як різновид інтерв’ю.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Вимоги до особи інтерв’юера. Особливості реєстрації результатів інтерв’ю.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>Етапи проведення інтерв’ю. Переваги та недоліки методу інтерв’ю.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Поняття та призначення методів отримання експертних оцінок.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Критерії та способи відбору членів експертного опитування. Поняття компетентності експертів.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Логіка розгортання експертного опитування. Основні форми проведення експертних опитувань.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lastRenderedPageBreak/>
        <w:t xml:space="preserve">«Мозковий штурм» (колективна генерація ідей) та отримання експертних оцінок за «методом </w:t>
      </w:r>
      <w:proofErr w:type="spellStart"/>
      <w:r w:rsidRPr="00D34128">
        <w:rPr>
          <w:rFonts w:eastAsiaTheme="minorHAnsi"/>
          <w:lang w:eastAsia="en-US"/>
        </w:rPr>
        <w:t>Дельфі</w:t>
      </w:r>
      <w:proofErr w:type="spellEnd"/>
      <w:r w:rsidRPr="00D34128">
        <w:rPr>
          <w:rFonts w:eastAsiaTheme="minorHAnsi"/>
          <w:lang w:eastAsia="en-US"/>
        </w:rPr>
        <w:t xml:space="preserve">».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>Алгоритми узг</w:t>
      </w:r>
      <w:r w:rsidR="00297D8D">
        <w:rPr>
          <w:rFonts w:eastAsiaTheme="minorHAnsi"/>
          <w:lang w:eastAsia="en-US"/>
        </w:rPr>
        <w:t xml:space="preserve">одження експертних оцінок: </w:t>
      </w:r>
      <w:proofErr w:type="spellStart"/>
      <w:r w:rsidR="00297D8D">
        <w:rPr>
          <w:rFonts w:eastAsiaTheme="minorHAnsi"/>
          <w:lang w:eastAsia="en-US"/>
        </w:rPr>
        <w:t>шкалу</w:t>
      </w:r>
      <w:r w:rsidRPr="00D34128">
        <w:rPr>
          <w:rFonts w:eastAsiaTheme="minorHAnsi"/>
          <w:lang w:eastAsia="en-US"/>
        </w:rPr>
        <w:t>вання</w:t>
      </w:r>
      <w:proofErr w:type="spellEnd"/>
      <w:r w:rsidRPr="00D34128">
        <w:rPr>
          <w:rFonts w:eastAsiaTheme="minorHAnsi"/>
          <w:lang w:eastAsia="en-US"/>
        </w:rPr>
        <w:t xml:space="preserve">, </w:t>
      </w:r>
      <w:proofErr w:type="spellStart"/>
      <w:r w:rsidRPr="00D34128">
        <w:rPr>
          <w:rFonts w:eastAsiaTheme="minorHAnsi"/>
          <w:lang w:eastAsia="en-US"/>
        </w:rPr>
        <w:t>ранжування</w:t>
      </w:r>
      <w:proofErr w:type="spellEnd"/>
      <w:r w:rsidRPr="00D34128">
        <w:rPr>
          <w:rFonts w:eastAsiaTheme="minorHAnsi"/>
          <w:lang w:eastAsia="en-US"/>
        </w:rPr>
        <w:t xml:space="preserve">, бальні оцінки, розрахунок центральної тенденції та показників розбіжностей думок.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Переваги та недоліки методу експертного опитування. </w:t>
      </w:r>
    </w:p>
    <w:p w:rsidR="006832E3" w:rsidRPr="00D34128" w:rsidRDefault="006832E3" w:rsidP="006832E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bCs/>
          <w:lang w:eastAsia="en-US"/>
        </w:rPr>
        <w:t>Тестові процедури в соціологічному дослідженні</w:t>
      </w:r>
      <w:r w:rsidRPr="00D34128">
        <w:rPr>
          <w:rFonts w:eastAsiaTheme="minorHAnsi"/>
          <w:lang w:eastAsia="en-US"/>
        </w:rPr>
        <w:t xml:space="preserve">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Зміст соціометричного методу дослідження. Процедура соціометричного опитування.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Методи і принципи аналізу документів та їх застосування в соціологічному дослідженні.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Дилема «кількісне» і «якісне» у соціології. Взаємозв'язок теорії і методу в кількісній і якісній парадигмі дослідження.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Основні типи аналізу документів як соціокультурних фактів: від якісного (традиційного) до кількісного (формалізованого).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Межі інтерпретації результатів, отриманих різними способами вивчення документів.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Якісний аналіз документів. Процедура якісного аналізу. Зовнішній і внутрішній аналіз: поняття тексту і контексту документа. Різні види якісного аналізу (літературний, історичний, психологічний, юридичний) у соціологічній практиці.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Суб'єктивність якісного аналізу. «М'які» технології в сучасному дослідженні текстів: розширення області застосування.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Контент-аналіз як строго формалізований метод аналізу великих масивів однорідних документів. </w:t>
      </w:r>
      <w:r w:rsidRPr="00D34128">
        <w:rPr>
          <w:color w:val="1A1A1A"/>
        </w:rPr>
        <w:t xml:space="preserve">Процедура контент-аналізу.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color w:val="1A1A1A"/>
        </w:rPr>
        <w:t xml:space="preserve">Переведення текстової інформації в кількісні показники. </w:t>
      </w:r>
      <w:r w:rsidRPr="00D34128">
        <w:rPr>
          <w:iCs/>
          <w:color w:val="1A1A1A"/>
        </w:rPr>
        <w:t xml:space="preserve">Одиниці рахування як </w:t>
      </w:r>
      <w:r w:rsidRPr="00D34128">
        <w:rPr>
          <w:color w:val="1A1A1A"/>
        </w:rPr>
        <w:t xml:space="preserve"> кількісна характеристика смислової одиниці аналізу.</w:t>
      </w:r>
      <w:r w:rsidRPr="00D34128">
        <w:t xml:space="preserve">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>Принципи й умови використання контент-аналізу. Вибірка документів у контент-аналізі.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Спостереження як візуальне сприйняття і реєстрація значимих щодо цілей дослідження соціальних явищ. Основні етапи проведення спостереження.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Розробка програми спостереження. </w:t>
      </w:r>
      <w:r w:rsidRPr="00D34128">
        <w:t xml:space="preserve">Одиниці спостереження.  </w:t>
      </w:r>
      <w:r w:rsidRPr="00D34128">
        <w:rPr>
          <w:rFonts w:eastAsiaTheme="minorHAnsi"/>
          <w:lang w:eastAsia="en-US"/>
        </w:rPr>
        <w:t xml:space="preserve">Види спостережень і їхня класифікація.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Проблеми взаємовпливу суб’єкта та об’єкта спостереження. 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Техніка спостереження та реєстраційні документи.  </w:t>
      </w:r>
      <w:r w:rsidRPr="00D34128">
        <w:rPr>
          <w:rFonts w:eastAsiaTheme="minorHAnsi"/>
          <w:lang w:eastAsia="en-US"/>
        </w:rPr>
        <w:t xml:space="preserve">Прийоми фіксації результатів спостереження. Використання технічних засобів в процесі дослідження.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Підготовка та вимоги до спостерігачів. </w:t>
      </w:r>
      <w:r w:rsidRPr="00D34128">
        <w:rPr>
          <w:rFonts w:eastAsiaTheme="minorHAnsi"/>
          <w:lang w:eastAsia="en-US"/>
        </w:rPr>
        <w:t>Переваги і недоліки методу спостереження.</w:t>
      </w:r>
      <w:r w:rsidR="00BB6A53" w:rsidRPr="00D34128">
        <w:t xml:space="preserve"> Етичні норми при проведенні спостереження. 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Поняття «експеримент», специфіка експерименту в </w:t>
      </w:r>
      <w:r w:rsidR="00D34128" w:rsidRPr="00D34128">
        <w:rPr>
          <w:rFonts w:eastAsiaTheme="minorHAnsi"/>
          <w:lang w:eastAsia="en-US"/>
        </w:rPr>
        <w:t>соціології</w:t>
      </w:r>
      <w:r w:rsidRPr="00D34128">
        <w:rPr>
          <w:rFonts w:eastAsiaTheme="minorHAnsi"/>
          <w:lang w:eastAsia="en-US"/>
        </w:rPr>
        <w:t xml:space="preserve">. Методологічне обґрунтування експерименту.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>Дві основні функції соціального ек</w:t>
      </w:r>
      <w:r w:rsidR="00BB6A53" w:rsidRPr="00D34128">
        <w:rPr>
          <w:rFonts w:eastAsiaTheme="minorHAnsi"/>
          <w:lang w:eastAsia="en-US"/>
        </w:rPr>
        <w:t xml:space="preserve">сперименту. </w:t>
      </w:r>
      <w:r w:rsidRPr="00D34128">
        <w:rPr>
          <w:rFonts w:eastAsiaTheme="minorHAnsi"/>
          <w:lang w:eastAsia="en-US"/>
        </w:rPr>
        <w:t>Логіка експериментального аналізу</w:t>
      </w:r>
      <w:r w:rsidR="00BB6A53" w:rsidRPr="00D34128">
        <w:rPr>
          <w:rFonts w:eastAsiaTheme="minorHAnsi"/>
          <w:lang w:eastAsia="en-US"/>
        </w:rPr>
        <w:t>.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Натурний експеримент, що передбачає втручання експериментатора в природний хід подій.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Уявний експеримент як маніпулювання з інформацією про реальні об'єкти без втручання в дійсний хід подій. що впливають на якість соціального об'єкта в ході експерименту.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Контрольований та не контрольований експеримент.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Вимоги до проведення експерименту. Експериментальна ситуація. Залежні змінні. Незалежні змінні. Експериментальні та контрольні групи.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>Етичні норми при проведенні соціального експерименту.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Сутність </w:t>
      </w:r>
      <w:r w:rsidR="00BB6A53" w:rsidRPr="00D34128">
        <w:rPr>
          <w:rFonts w:eastAsiaTheme="minorHAnsi"/>
          <w:lang w:eastAsia="en-US"/>
        </w:rPr>
        <w:t>та характерні особливості методу фокус-груп.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Принципи формування сценарію фокус-групи - </w:t>
      </w:r>
      <w:proofErr w:type="spellStart"/>
      <w:r w:rsidRPr="00D34128">
        <w:t>гайду</w:t>
      </w:r>
      <w:proofErr w:type="spellEnd"/>
      <w:r w:rsidRPr="00D34128">
        <w:t xml:space="preserve">. 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Вимоги до підготовки та проведення </w:t>
      </w:r>
      <w:proofErr w:type="spellStart"/>
      <w:r w:rsidRPr="00D34128">
        <w:rPr>
          <w:rFonts w:eastAsiaTheme="minorHAnsi"/>
          <w:lang w:eastAsia="en-US"/>
        </w:rPr>
        <w:t>фокусованих</w:t>
      </w:r>
      <w:proofErr w:type="spellEnd"/>
      <w:r w:rsidRPr="00D34128">
        <w:rPr>
          <w:rFonts w:eastAsiaTheme="minorHAnsi"/>
          <w:lang w:eastAsia="en-US"/>
        </w:rPr>
        <w:t xml:space="preserve"> групових інтерв’ю. Критерії відбору учасників фокус-групи.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lastRenderedPageBreak/>
        <w:t xml:space="preserve">Функції модератора  під час групової дискусії.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Особливості фіксації інформації при проведенні фокус-груп.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Галузь застосування результатів </w:t>
      </w:r>
      <w:proofErr w:type="spellStart"/>
      <w:r w:rsidRPr="00D34128">
        <w:rPr>
          <w:rFonts w:eastAsiaTheme="minorHAnsi"/>
          <w:lang w:eastAsia="en-US"/>
        </w:rPr>
        <w:t>фокусованих</w:t>
      </w:r>
      <w:proofErr w:type="spellEnd"/>
      <w:r w:rsidRPr="00D34128">
        <w:rPr>
          <w:rFonts w:eastAsiaTheme="minorHAnsi"/>
          <w:lang w:eastAsia="en-US"/>
        </w:rPr>
        <w:t xml:space="preserve"> інтерв’ю.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Узагальнення результатів </w:t>
      </w:r>
      <w:proofErr w:type="spellStart"/>
      <w:r w:rsidRPr="00D34128">
        <w:rPr>
          <w:rFonts w:eastAsiaTheme="minorHAnsi"/>
          <w:lang w:eastAsia="en-US"/>
        </w:rPr>
        <w:t>фокусованого</w:t>
      </w:r>
      <w:proofErr w:type="spellEnd"/>
      <w:r w:rsidRPr="00D34128">
        <w:rPr>
          <w:rFonts w:eastAsiaTheme="minorHAnsi"/>
          <w:lang w:eastAsia="en-US"/>
        </w:rPr>
        <w:t xml:space="preserve"> інтерв’ю та можливості їх застосування у дослідницькій діяльності та практичній роботі.</w:t>
      </w:r>
    </w:p>
    <w:p w:rsidR="00BB6A53" w:rsidRPr="00D34128" w:rsidRDefault="00BB6A5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>Етапи підготовки</w:t>
      </w:r>
      <w:r w:rsidR="006832E3" w:rsidRPr="00D34128">
        <w:rPr>
          <w:rFonts w:eastAsiaTheme="minorHAnsi"/>
          <w:lang w:eastAsia="en-US"/>
        </w:rPr>
        <w:t xml:space="preserve"> якісного дослідження. Конкретизація проблемної ситуації та об’єкту дослідження. Оцінка специфіки цільового середовища та відбір інформантів. Вибір майданчика дослідження.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Польовий етап дослідження. Встановлення контакту з інформантами. Джерела та способи фіксації якісної інформації. Позиція дослідника під час збору даних.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>Етичні аспекти використання особистих документів у наукових цілях.</w:t>
      </w:r>
      <w:r w:rsidRPr="00D34128">
        <w:t xml:space="preserve">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lang w:eastAsia="en-US"/>
        </w:rPr>
        <w:t xml:space="preserve">Аналіз випадку. Метод </w:t>
      </w:r>
      <w:proofErr w:type="spellStart"/>
      <w:r w:rsidRPr="00D34128">
        <w:rPr>
          <w:lang w:eastAsia="en-US"/>
        </w:rPr>
        <w:t>Case</w:t>
      </w:r>
      <w:proofErr w:type="spellEnd"/>
      <w:r w:rsidRPr="00D34128">
        <w:rPr>
          <w:lang w:eastAsia="en-US"/>
        </w:rPr>
        <w:t xml:space="preserve"> </w:t>
      </w:r>
      <w:proofErr w:type="spellStart"/>
      <w:r w:rsidRPr="00D34128">
        <w:rPr>
          <w:lang w:eastAsia="en-US"/>
        </w:rPr>
        <w:t>study</w:t>
      </w:r>
      <w:proofErr w:type="spellEnd"/>
      <w:r w:rsidRPr="00D34128">
        <w:rPr>
          <w:lang w:eastAsia="en-US"/>
        </w:rPr>
        <w:t xml:space="preserve"> як детальне дослідження окремого випадку, що відноситься до певного класу феноменів. Переваги та недоліки методу.</w:t>
      </w:r>
      <w:r w:rsidRPr="00D34128">
        <w:rPr>
          <w:rFonts w:eastAsiaTheme="minorHAnsi"/>
          <w:lang w:eastAsia="en-US"/>
        </w:rPr>
        <w:t xml:space="preserve">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D34128">
        <w:rPr>
          <w:rFonts w:eastAsiaTheme="minorHAnsi"/>
          <w:lang w:eastAsia="en-US"/>
        </w:rPr>
        <w:t>Нарративне</w:t>
      </w:r>
      <w:proofErr w:type="spellEnd"/>
      <w:r w:rsidRPr="00D34128">
        <w:rPr>
          <w:rFonts w:eastAsiaTheme="minorHAnsi"/>
          <w:lang w:eastAsia="en-US"/>
        </w:rPr>
        <w:t xml:space="preserve"> інтерв’ю. Труднощі інтерпретації отриманих даних.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rPr>
          <w:rFonts w:eastAsiaTheme="minorHAnsi"/>
          <w:lang w:eastAsia="en-US"/>
        </w:rPr>
        <w:t xml:space="preserve">Біографічний метод. Біографічне та автобіографічне інтерв’ю. </w:t>
      </w:r>
      <w:r w:rsidRPr="00D34128">
        <w:t xml:space="preserve">Методика і техніка вивчення біографій, аналіз життєвих історій. </w:t>
      </w:r>
    </w:p>
    <w:p w:rsidR="00BB6A5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 xml:space="preserve">Метод документальної реєстрації повсякденних дій у </w:t>
      </w:r>
      <w:proofErr w:type="spellStart"/>
      <w:r w:rsidRPr="00D34128">
        <w:t>етнометодології</w:t>
      </w:r>
      <w:proofErr w:type="spellEnd"/>
      <w:r w:rsidRPr="00D34128">
        <w:t xml:space="preserve">. </w:t>
      </w:r>
    </w:p>
    <w:p w:rsidR="006832E3" w:rsidRPr="00D34128" w:rsidRDefault="006832E3" w:rsidP="00BB6A53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128">
        <w:t>Особливості аналізу аудіовізуальної інформації.</w:t>
      </w:r>
    </w:p>
    <w:p w:rsidR="00A73B01" w:rsidRPr="00A73B01" w:rsidRDefault="00A73B01" w:rsidP="00A73B0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3B01" w:rsidRPr="00A73B01" w:rsidSect="005C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72F"/>
    <w:multiLevelType w:val="hybridMultilevel"/>
    <w:tmpl w:val="258C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078B2"/>
    <w:multiLevelType w:val="hybridMultilevel"/>
    <w:tmpl w:val="411AE064"/>
    <w:lvl w:ilvl="0" w:tplc="A33A8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833115"/>
    <w:multiLevelType w:val="hybridMultilevel"/>
    <w:tmpl w:val="9286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01"/>
    <w:rsid w:val="001D78F1"/>
    <w:rsid w:val="002512B4"/>
    <w:rsid w:val="00297D8D"/>
    <w:rsid w:val="004A315B"/>
    <w:rsid w:val="0058505D"/>
    <w:rsid w:val="005C1FB5"/>
    <w:rsid w:val="00654371"/>
    <w:rsid w:val="006832E3"/>
    <w:rsid w:val="00777610"/>
    <w:rsid w:val="007B3100"/>
    <w:rsid w:val="009064CD"/>
    <w:rsid w:val="00A73B01"/>
    <w:rsid w:val="00BB6A53"/>
    <w:rsid w:val="00C1537A"/>
    <w:rsid w:val="00D3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01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A73B01"/>
    <w:pPr>
      <w:ind w:firstLine="54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73B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777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9</cp:revision>
  <dcterms:created xsi:type="dcterms:W3CDTF">2014-10-02T19:50:00Z</dcterms:created>
  <dcterms:modified xsi:type="dcterms:W3CDTF">2014-11-24T10:24:00Z</dcterms:modified>
</cp:coreProperties>
</file>