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46" w:rsidRPr="00812646" w:rsidRDefault="00812646" w:rsidP="00812646">
      <w:pPr>
        <w:spacing w:line="276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12646">
        <w:rPr>
          <w:rFonts w:ascii="Times New Roman" w:hAnsi="Times New Roman" w:cs="Times New Roman"/>
          <w:b/>
          <w:sz w:val="28"/>
          <w:lang w:val="uk-UA"/>
        </w:rPr>
        <w:t>К</w:t>
      </w:r>
      <w:r w:rsidRPr="00812646">
        <w:rPr>
          <w:rFonts w:ascii="Times New Roman" w:hAnsi="Times New Roman" w:cs="Times New Roman"/>
          <w:b/>
          <w:sz w:val="28"/>
          <w:lang w:val="uk-UA"/>
        </w:rPr>
        <w:t>олірне сприйняття</w:t>
      </w:r>
    </w:p>
    <w:p w:rsidR="00035A7B" w:rsidRPr="00A0640E" w:rsidRDefault="00812646" w:rsidP="00A064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40E">
        <w:rPr>
          <w:rFonts w:ascii="Times New Roman" w:hAnsi="Times New Roman" w:cs="Times New Roman"/>
          <w:sz w:val="24"/>
          <w:szCs w:val="24"/>
          <w:lang w:val="uk-UA"/>
        </w:rPr>
        <w:t xml:space="preserve">У поліграфічному дизайні важлива правильна передача колірних тонких відтінків. Підхід WYSIWYG тут не підходить. Віддрукована на різному обладнанні поліграфічна продукція буде відрізнятися за кольором, як </w:t>
      </w:r>
      <w:r w:rsidRPr="00A0640E">
        <w:rPr>
          <w:rFonts w:ascii="Times New Roman" w:hAnsi="Times New Roman" w:cs="Times New Roman"/>
          <w:sz w:val="24"/>
          <w:szCs w:val="24"/>
          <w:lang w:val="uk-UA"/>
        </w:rPr>
        <w:t>через</w:t>
      </w:r>
      <w:r w:rsidRPr="00A0640E">
        <w:rPr>
          <w:rFonts w:ascii="Times New Roman" w:hAnsi="Times New Roman" w:cs="Times New Roman"/>
          <w:sz w:val="24"/>
          <w:szCs w:val="24"/>
          <w:lang w:val="uk-UA"/>
        </w:rPr>
        <w:t xml:space="preserve"> спос</w:t>
      </w:r>
      <w:r w:rsidRPr="00A0640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0640E">
        <w:rPr>
          <w:rFonts w:ascii="Times New Roman" w:hAnsi="Times New Roman" w:cs="Times New Roman"/>
          <w:sz w:val="24"/>
          <w:szCs w:val="24"/>
          <w:lang w:val="uk-UA"/>
        </w:rPr>
        <w:t xml:space="preserve">б друку, так і </w:t>
      </w:r>
      <w:r w:rsidRPr="00A0640E">
        <w:rPr>
          <w:rFonts w:ascii="Times New Roman" w:hAnsi="Times New Roman" w:cs="Times New Roman"/>
          <w:sz w:val="24"/>
          <w:szCs w:val="24"/>
          <w:lang w:val="uk-UA"/>
        </w:rPr>
        <w:t>через</w:t>
      </w:r>
      <w:r w:rsidRPr="00A0640E">
        <w:rPr>
          <w:rFonts w:ascii="Times New Roman" w:hAnsi="Times New Roman" w:cs="Times New Roman"/>
          <w:sz w:val="24"/>
          <w:szCs w:val="24"/>
          <w:lang w:val="uk-UA"/>
        </w:rPr>
        <w:t xml:space="preserve"> властивост</w:t>
      </w:r>
      <w:r w:rsidRPr="00A0640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0640E">
        <w:rPr>
          <w:rFonts w:ascii="Times New Roman" w:hAnsi="Times New Roman" w:cs="Times New Roman"/>
          <w:sz w:val="24"/>
          <w:szCs w:val="24"/>
          <w:lang w:val="uk-UA"/>
        </w:rPr>
        <w:t xml:space="preserve"> фарб</w:t>
      </w:r>
      <w:r w:rsidRPr="00A0640E">
        <w:rPr>
          <w:rFonts w:ascii="Times New Roman" w:hAnsi="Times New Roman" w:cs="Times New Roman"/>
          <w:sz w:val="24"/>
          <w:szCs w:val="24"/>
          <w:lang w:val="uk-UA"/>
        </w:rPr>
        <w:t>, що використовуються</w:t>
      </w:r>
      <w:r w:rsidRPr="00A064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640E">
        <w:rPr>
          <w:rFonts w:ascii="Times New Roman" w:hAnsi="Times New Roman" w:cs="Times New Roman"/>
          <w:sz w:val="24"/>
          <w:szCs w:val="24"/>
          <w:lang w:val="uk-UA"/>
        </w:rPr>
        <w:t xml:space="preserve">та матеріал, який </w:t>
      </w:r>
      <w:proofErr w:type="spellStart"/>
      <w:r w:rsidRPr="00A0640E">
        <w:rPr>
          <w:rFonts w:ascii="Times New Roman" w:hAnsi="Times New Roman" w:cs="Times New Roman"/>
          <w:sz w:val="24"/>
          <w:szCs w:val="24"/>
          <w:lang w:val="uk-UA"/>
        </w:rPr>
        <w:t>задруковується</w:t>
      </w:r>
      <w:proofErr w:type="spellEnd"/>
      <w:r w:rsidRPr="00A0640E">
        <w:rPr>
          <w:rFonts w:ascii="Times New Roman" w:hAnsi="Times New Roman" w:cs="Times New Roman"/>
          <w:sz w:val="24"/>
          <w:szCs w:val="24"/>
          <w:lang w:val="uk-UA"/>
        </w:rPr>
        <w:t xml:space="preserve">. Для того щоб колірне сприйняття готової продукції максимально наближалося до ідеалу, </w:t>
      </w:r>
      <w:r w:rsidRPr="00A0640E">
        <w:rPr>
          <w:rFonts w:ascii="Times New Roman" w:hAnsi="Times New Roman" w:cs="Times New Roman"/>
          <w:sz w:val="24"/>
          <w:szCs w:val="24"/>
          <w:lang w:val="uk-UA"/>
        </w:rPr>
        <w:t xml:space="preserve">виконують </w:t>
      </w:r>
      <w:proofErr w:type="spellStart"/>
      <w:r w:rsidRPr="00A0640E">
        <w:rPr>
          <w:rFonts w:ascii="Times New Roman" w:hAnsi="Times New Roman" w:cs="Times New Roman"/>
          <w:sz w:val="24"/>
          <w:szCs w:val="24"/>
          <w:lang w:val="uk-UA"/>
        </w:rPr>
        <w:t>кольоропробу</w:t>
      </w:r>
      <w:proofErr w:type="spellEnd"/>
      <w:r w:rsidRPr="00A0640E">
        <w:rPr>
          <w:rFonts w:ascii="Times New Roman" w:hAnsi="Times New Roman" w:cs="Times New Roman"/>
          <w:sz w:val="24"/>
          <w:szCs w:val="24"/>
          <w:lang w:val="uk-UA"/>
        </w:rPr>
        <w:t xml:space="preserve"> або контролюють процес друку на місці.</w:t>
      </w:r>
    </w:p>
    <w:p w:rsidR="007D5259" w:rsidRPr="007D5259" w:rsidRDefault="007D5259" w:rsidP="007D525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5259">
        <w:rPr>
          <w:rFonts w:ascii="Times New Roman" w:hAnsi="Times New Roman" w:cs="Times New Roman"/>
          <w:b/>
          <w:sz w:val="24"/>
          <w:szCs w:val="24"/>
          <w:lang w:val="uk-UA"/>
        </w:rPr>
        <w:t>Що таке спосіб передачі кольору?</w:t>
      </w:r>
    </w:p>
    <w:p w:rsidR="007D5259" w:rsidRDefault="007D5259" w:rsidP="007D52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5259">
        <w:rPr>
          <w:rFonts w:ascii="Times New Roman" w:hAnsi="Times New Roman" w:cs="Times New Roman"/>
          <w:sz w:val="24"/>
          <w:szCs w:val="24"/>
          <w:lang w:val="uk-UA"/>
        </w:rPr>
        <w:t>Система управління кольором може ефективно передавати кольори документа на кілька пристроїв. Однак при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5259">
        <w:rPr>
          <w:rFonts w:ascii="Times New Roman" w:hAnsi="Times New Roman" w:cs="Times New Roman"/>
          <w:sz w:val="24"/>
          <w:szCs w:val="24"/>
          <w:lang w:val="uk-UA"/>
        </w:rPr>
        <w:t>перетворенні кольорів з одного колірного простору в інший системі управління кольором, можливо, не вдасться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5259">
        <w:rPr>
          <w:rFonts w:ascii="Times New Roman" w:hAnsi="Times New Roman" w:cs="Times New Roman"/>
          <w:sz w:val="24"/>
          <w:szCs w:val="24"/>
          <w:lang w:val="uk-UA"/>
        </w:rPr>
        <w:t>узгодити деякі кольори. Ця помилка передачі виникає через те, що деякі кольор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в джерелі можуть не потрапити </w:t>
      </w:r>
      <w:r w:rsidRPr="007D5259">
        <w:rPr>
          <w:rFonts w:ascii="Times New Roman" w:hAnsi="Times New Roman" w:cs="Times New Roman"/>
          <w:sz w:val="24"/>
          <w:szCs w:val="24"/>
          <w:lang w:val="uk-UA"/>
        </w:rPr>
        <w:t>в діапазон (або гамму) колірного простору призначення. Наприклад, яскраві червоний і синій кольори, які відображаються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5259">
        <w:rPr>
          <w:rFonts w:ascii="Times New Roman" w:hAnsi="Times New Roman" w:cs="Times New Roman"/>
          <w:sz w:val="24"/>
          <w:szCs w:val="24"/>
          <w:lang w:val="uk-UA"/>
        </w:rPr>
        <w:t>на моніторі, часто не входять до гам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7D5259">
        <w:rPr>
          <w:rFonts w:ascii="Times New Roman" w:hAnsi="Times New Roman" w:cs="Times New Roman"/>
          <w:sz w:val="24"/>
          <w:szCs w:val="24"/>
          <w:lang w:val="uk-UA"/>
        </w:rPr>
        <w:t xml:space="preserve"> кольорів, які може відтворювати принтер. Такі кольори 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межами гами» можуть </w:t>
      </w:r>
      <w:r w:rsidRPr="007D5259">
        <w:rPr>
          <w:rFonts w:ascii="Times New Roman" w:hAnsi="Times New Roman" w:cs="Times New Roman"/>
          <w:sz w:val="24"/>
          <w:szCs w:val="24"/>
          <w:lang w:val="uk-UA"/>
        </w:rPr>
        <w:t xml:space="preserve">значно змінити зовнішній вигляд документа в залежності від їх інтерпретації системою управління кольором. 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7D5259">
        <w:rPr>
          <w:rFonts w:ascii="Times New Roman" w:hAnsi="Times New Roman" w:cs="Times New Roman"/>
          <w:sz w:val="24"/>
          <w:szCs w:val="24"/>
          <w:lang w:val="uk-UA"/>
        </w:rPr>
        <w:t>ожна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5259">
        <w:rPr>
          <w:rFonts w:ascii="Times New Roman" w:hAnsi="Times New Roman" w:cs="Times New Roman"/>
          <w:sz w:val="24"/>
          <w:szCs w:val="24"/>
          <w:lang w:val="uk-UA"/>
        </w:rPr>
        <w:t>система управління кольором використовує чотири способи інтерпретації 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ольорів </w:t>
      </w:r>
      <w:r w:rsidRPr="007D5259">
        <w:rPr>
          <w:rFonts w:ascii="Times New Roman" w:hAnsi="Times New Roman" w:cs="Times New Roman"/>
          <w:sz w:val="24"/>
          <w:szCs w:val="24"/>
          <w:lang w:val="uk-UA"/>
        </w:rPr>
        <w:t>поза гаммою і зіставлення їх з гамою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5259">
        <w:rPr>
          <w:rFonts w:ascii="Times New Roman" w:hAnsi="Times New Roman" w:cs="Times New Roman"/>
          <w:sz w:val="24"/>
          <w:szCs w:val="24"/>
          <w:lang w:val="uk-UA"/>
        </w:rPr>
        <w:t>колірного простору призначення. Ці методи називаються «способами передачі кольору». Вибір способу передачі кольору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5259">
        <w:rPr>
          <w:rFonts w:ascii="Times New Roman" w:hAnsi="Times New Roman" w:cs="Times New Roman"/>
          <w:sz w:val="24"/>
          <w:szCs w:val="24"/>
          <w:lang w:val="uk-UA"/>
        </w:rPr>
        <w:t>залежить від графічного вмісту документа.</w:t>
      </w:r>
    </w:p>
    <w:p w:rsidR="007D5259" w:rsidRDefault="007D5259" w:rsidP="007D525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52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70422" cy="2634378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519" cy="264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259" w:rsidRDefault="007D5259" w:rsidP="007D525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52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0" cy="24229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681" cy="24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259" w:rsidRPr="007D5259" w:rsidRDefault="007D5259" w:rsidP="007D5259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D5259">
        <w:rPr>
          <w:rFonts w:ascii="Times New Roman" w:hAnsi="Times New Roman" w:cs="Times New Roman"/>
          <w:i/>
          <w:sz w:val="24"/>
          <w:szCs w:val="24"/>
          <w:lang w:val="uk-UA"/>
        </w:rPr>
        <w:t>Багато кольорів в документі</w:t>
      </w:r>
      <w:r w:rsidRPr="007D525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D5259">
        <w:rPr>
          <w:rFonts w:ascii="Times New Roman" w:hAnsi="Times New Roman" w:cs="Times New Roman"/>
          <w:i/>
          <w:sz w:val="24"/>
          <w:szCs w:val="24"/>
          <w:lang w:val="uk-UA"/>
        </w:rPr>
        <w:t>sRGB</w:t>
      </w:r>
      <w:proofErr w:type="spellEnd"/>
      <w:r w:rsidRPr="007D525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мо</w:t>
      </w:r>
      <w:r w:rsidRPr="007D5259">
        <w:rPr>
          <w:rFonts w:ascii="Times New Roman" w:hAnsi="Times New Roman" w:cs="Times New Roman"/>
          <w:i/>
          <w:sz w:val="24"/>
          <w:szCs w:val="24"/>
          <w:lang w:val="uk-UA"/>
        </w:rPr>
        <w:t>ж</w:t>
      </w:r>
      <w:r w:rsidRPr="007D5259">
        <w:rPr>
          <w:rFonts w:ascii="Times New Roman" w:hAnsi="Times New Roman" w:cs="Times New Roman"/>
          <w:i/>
          <w:sz w:val="24"/>
          <w:szCs w:val="24"/>
          <w:lang w:val="uk-UA"/>
        </w:rPr>
        <w:t>ут</w:t>
      </w:r>
      <w:r w:rsidRPr="007D5259">
        <w:rPr>
          <w:rFonts w:ascii="Times New Roman" w:hAnsi="Times New Roman" w:cs="Times New Roman"/>
          <w:i/>
          <w:sz w:val="24"/>
          <w:szCs w:val="24"/>
          <w:lang w:val="uk-UA"/>
        </w:rPr>
        <w:t>ь</w:t>
      </w:r>
      <w:r w:rsidRPr="007D525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б</w:t>
      </w:r>
      <w:r w:rsidRPr="007D5259">
        <w:rPr>
          <w:rFonts w:ascii="Times New Roman" w:hAnsi="Times New Roman" w:cs="Times New Roman"/>
          <w:i/>
          <w:sz w:val="24"/>
          <w:szCs w:val="24"/>
          <w:lang w:val="uk-UA"/>
        </w:rPr>
        <w:t>ути</w:t>
      </w:r>
      <w:r w:rsidRPr="007D525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D525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поза межами </w:t>
      </w:r>
      <w:r w:rsidRPr="007D5259">
        <w:rPr>
          <w:rFonts w:ascii="Times New Roman" w:hAnsi="Times New Roman" w:cs="Times New Roman"/>
          <w:i/>
          <w:sz w:val="24"/>
          <w:szCs w:val="24"/>
          <w:lang w:val="uk-UA"/>
        </w:rPr>
        <w:t>гам</w:t>
      </w:r>
      <w:r w:rsidRPr="007D5259">
        <w:rPr>
          <w:rFonts w:ascii="Times New Roman" w:hAnsi="Times New Roman" w:cs="Times New Roman"/>
          <w:i/>
          <w:sz w:val="24"/>
          <w:szCs w:val="24"/>
          <w:lang w:val="uk-UA"/>
        </w:rPr>
        <w:t>и</w:t>
      </w:r>
      <w:r w:rsidRPr="007D525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D525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колірного простору </w:t>
      </w:r>
      <w:r w:rsidRPr="007D5259">
        <w:rPr>
          <w:rFonts w:ascii="Times New Roman" w:hAnsi="Times New Roman" w:cs="Times New Roman"/>
          <w:i/>
          <w:sz w:val="24"/>
          <w:szCs w:val="24"/>
          <w:lang w:val="uk-UA"/>
        </w:rPr>
        <w:t xml:space="preserve">U.S. </w:t>
      </w:r>
      <w:proofErr w:type="spellStart"/>
      <w:r w:rsidRPr="007D5259">
        <w:rPr>
          <w:rFonts w:ascii="Times New Roman" w:hAnsi="Times New Roman" w:cs="Times New Roman"/>
          <w:i/>
          <w:sz w:val="24"/>
          <w:szCs w:val="24"/>
          <w:lang w:val="uk-UA"/>
        </w:rPr>
        <w:t>Web</w:t>
      </w:r>
      <w:proofErr w:type="spellEnd"/>
      <w:r w:rsidRPr="007D525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D5259">
        <w:rPr>
          <w:rFonts w:ascii="Times New Roman" w:hAnsi="Times New Roman" w:cs="Times New Roman"/>
          <w:i/>
          <w:sz w:val="24"/>
          <w:szCs w:val="24"/>
          <w:lang w:val="uk-UA"/>
        </w:rPr>
        <w:t>Coated</w:t>
      </w:r>
      <w:proofErr w:type="spellEnd"/>
      <w:r w:rsidRPr="007D525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D5259">
        <w:rPr>
          <w:rFonts w:ascii="Times New Roman" w:hAnsi="Times New Roman" w:cs="Times New Roman"/>
          <w:i/>
          <w:sz w:val="24"/>
          <w:szCs w:val="24"/>
          <w:lang w:val="uk-UA"/>
        </w:rPr>
        <w:t xml:space="preserve">(SWOP). </w:t>
      </w:r>
      <w:r w:rsidRPr="007D5259">
        <w:rPr>
          <w:rFonts w:ascii="Times New Roman" w:hAnsi="Times New Roman" w:cs="Times New Roman"/>
          <w:i/>
          <w:sz w:val="24"/>
          <w:szCs w:val="24"/>
          <w:lang w:val="uk-UA"/>
        </w:rPr>
        <w:t>Кольори поза межами гами порівнюються з гам</w:t>
      </w:r>
      <w:r w:rsidRPr="007D5259">
        <w:rPr>
          <w:rFonts w:ascii="Times New Roman" w:hAnsi="Times New Roman" w:cs="Times New Roman"/>
          <w:i/>
          <w:sz w:val="24"/>
          <w:szCs w:val="24"/>
          <w:lang w:val="uk-UA"/>
        </w:rPr>
        <w:t>о</w:t>
      </w:r>
      <w:r w:rsidRPr="007D5259">
        <w:rPr>
          <w:rFonts w:ascii="Times New Roman" w:hAnsi="Times New Roman" w:cs="Times New Roman"/>
          <w:i/>
          <w:sz w:val="24"/>
          <w:szCs w:val="24"/>
          <w:lang w:val="uk-UA"/>
        </w:rPr>
        <w:t>ю</w:t>
      </w:r>
      <w:r w:rsidRPr="007D525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D5259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 відповідності зі способом </w:t>
      </w:r>
      <w:proofErr w:type="spellStart"/>
      <w:r w:rsidRPr="007D5259">
        <w:rPr>
          <w:rFonts w:ascii="Times New Roman" w:hAnsi="Times New Roman" w:cs="Times New Roman"/>
          <w:i/>
          <w:sz w:val="24"/>
          <w:szCs w:val="24"/>
          <w:lang w:val="uk-UA"/>
        </w:rPr>
        <w:t>кольоропередачі</w:t>
      </w:r>
      <w:proofErr w:type="spellEnd"/>
      <w:r w:rsidRPr="007D5259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7D5259" w:rsidRDefault="007D5259" w:rsidP="007D52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5259" w:rsidRDefault="007D5259" w:rsidP="007D52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640E" w:rsidRPr="00A0640E" w:rsidRDefault="00A0640E" w:rsidP="00A064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40E">
        <w:rPr>
          <w:rFonts w:ascii="Times New Roman" w:hAnsi="Times New Roman" w:cs="Times New Roman"/>
          <w:sz w:val="24"/>
          <w:szCs w:val="24"/>
          <w:lang w:val="uk-UA"/>
        </w:rPr>
        <w:lastRenderedPageBreak/>
        <w:t>Існують наступні способи передачі кольору.</w:t>
      </w:r>
    </w:p>
    <w:p w:rsidR="00A0640E" w:rsidRPr="000E4164" w:rsidRDefault="00A0640E" w:rsidP="000E4164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-14" w:firstLine="7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164">
        <w:rPr>
          <w:rFonts w:ascii="Times New Roman" w:hAnsi="Times New Roman" w:cs="Times New Roman"/>
          <w:b/>
          <w:sz w:val="24"/>
          <w:szCs w:val="24"/>
          <w:lang w:val="uk-UA"/>
        </w:rPr>
        <w:t>Відносний колориметричний</w:t>
      </w:r>
      <w:r w:rsidRPr="000E4164">
        <w:rPr>
          <w:rFonts w:ascii="Times New Roman" w:hAnsi="Times New Roman" w:cs="Times New Roman"/>
          <w:sz w:val="24"/>
          <w:szCs w:val="24"/>
          <w:lang w:val="uk-UA"/>
        </w:rPr>
        <w:t xml:space="preserve"> спосіб передачі кольору підходить для логотипів і інших зображень, що містять</w:t>
      </w:r>
      <w:r w:rsidRPr="000E41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4164">
        <w:rPr>
          <w:rFonts w:ascii="Times New Roman" w:hAnsi="Times New Roman" w:cs="Times New Roman"/>
          <w:sz w:val="24"/>
          <w:szCs w:val="24"/>
          <w:lang w:val="uk-UA"/>
        </w:rPr>
        <w:t xml:space="preserve">лише кілька кольорів </w:t>
      </w:r>
      <w:r w:rsidRPr="000E4164">
        <w:rPr>
          <w:rFonts w:ascii="Times New Roman" w:hAnsi="Times New Roman" w:cs="Times New Roman"/>
          <w:sz w:val="24"/>
          <w:szCs w:val="24"/>
          <w:lang w:val="uk-UA"/>
        </w:rPr>
        <w:t>за межами</w:t>
      </w:r>
      <w:r w:rsidRPr="000E4164">
        <w:rPr>
          <w:rFonts w:ascii="Times New Roman" w:hAnsi="Times New Roman" w:cs="Times New Roman"/>
          <w:sz w:val="24"/>
          <w:szCs w:val="24"/>
          <w:lang w:val="uk-UA"/>
        </w:rPr>
        <w:t xml:space="preserve"> гами. Він зіставляє кольор</w:t>
      </w:r>
      <w:r w:rsidRPr="000E416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E4164">
        <w:rPr>
          <w:rFonts w:ascii="Times New Roman" w:hAnsi="Times New Roman" w:cs="Times New Roman"/>
          <w:sz w:val="24"/>
          <w:szCs w:val="24"/>
          <w:lang w:val="uk-UA"/>
        </w:rPr>
        <w:t xml:space="preserve"> джерела </w:t>
      </w:r>
      <w:r w:rsidRPr="000E4164">
        <w:rPr>
          <w:rFonts w:ascii="Times New Roman" w:hAnsi="Times New Roman" w:cs="Times New Roman"/>
          <w:sz w:val="24"/>
          <w:szCs w:val="24"/>
          <w:lang w:val="uk-UA"/>
        </w:rPr>
        <w:t xml:space="preserve">за межами </w:t>
      </w:r>
      <w:r w:rsidRPr="000E4164">
        <w:rPr>
          <w:rFonts w:ascii="Times New Roman" w:hAnsi="Times New Roman" w:cs="Times New Roman"/>
          <w:sz w:val="24"/>
          <w:szCs w:val="24"/>
          <w:lang w:val="uk-UA"/>
        </w:rPr>
        <w:t>гами з найближчими к</w:t>
      </w:r>
      <w:r w:rsidRPr="000E4164">
        <w:rPr>
          <w:rFonts w:ascii="Times New Roman" w:hAnsi="Times New Roman" w:cs="Times New Roman"/>
          <w:sz w:val="24"/>
          <w:szCs w:val="24"/>
          <w:lang w:val="uk-UA"/>
        </w:rPr>
        <w:t>ольорами</w:t>
      </w:r>
      <w:r w:rsidRPr="000E4164">
        <w:rPr>
          <w:rFonts w:ascii="Times New Roman" w:hAnsi="Times New Roman" w:cs="Times New Roman"/>
          <w:sz w:val="24"/>
          <w:szCs w:val="24"/>
          <w:lang w:val="uk-UA"/>
        </w:rPr>
        <w:t xml:space="preserve"> з гами на</w:t>
      </w:r>
      <w:r w:rsidRPr="000E41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4164">
        <w:rPr>
          <w:rFonts w:ascii="Times New Roman" w:hAnsi="Times New Roman" w:cs="Times New Roman"/>
          <w:sz w:val="24"/>
          <w:szCs w:val="24"/>
          <w:lang w:val="uk-UA"/>
        </w:rPr>
        <w:t xml:space="preserve">пристрої призначення. При друку на білому папері </w:t>
      </w:r>
      <w:r w:rsidRPr="000E4164">
        <w:rPr>
          <w:rFonts w:ascii="Times New Roman" w:hAnsi="Times New Roman" w:cs="Times New Roman"/>
          <w:sz w:val="24"/>
          <w:szCs w:val="24"/>
          <w:lang w:val="uk-UA"/>
        </w:rPr>
        <w:t xml:space="preserve">його </w:t>
      </w:r>
      <w:r w:rsidRPr="000E4164">
        <w:rPr>
          <w:rFonts w:ascii="Times New Roman" w:hAnsi="Times New Roman" w:cs="Times New Roman"/>
          <w:sz w:val="24"/>
          <w:szCs w:val="24"/>
          <w:lang w:val="uk-UA"/>
        </w:rPr>
        <w:t>білизна використовується для відтворення білих областей документа. Таким чино</w:t>
      </w:r>
      <w:r w:rsidRPr="000E4164">
        <w:rPr>
          <w:rFonts w:ascii="Times New Roman" w:hAnsi="Times New Roman" w:cs="Times New Roman"/>
          <w:sz w:val="24"/>
          <w:szCs w:val="24"/>
          <w:lang w:val="uk-UA"/>
        </w:rPr>
        <w:t xml:space="preserve">м, цей спосіб передачі кольору — </w:t>
      </w:r>
      <w:r w:rsidRPr="000E4164">
        <w:rPr>
          <w:rFonts w:ascii="Times New Roman" w:hAnsi="Times New Roman" w:cs="Times New Roman"/>
          <w:sz w:val="24"/>
          <w:szCs w:val="24"/>
          <w:lang w:val="uk-UA"/>
        </w:rPr>
        <w:t>хороший варіант для документів, призначених для друку.</w:t>
      </w:r>
    </w:p>
    <w:p w:rsidR="00A0640E" w:rsidRPr="000E4164" w:rsidRDefault="00A0640E" w:rsidP="000E4164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-14" w:firstLine="770"/>
        <w:jc w:val="both"/>
        <w:rPr>
          <w:rFonts w:ascii="Times New Roman" w:hAnsi="Times New Roman" w:cs="Times New Roman"/>
          <w:sz w:val="24"/>
          <w:lang w:val="uk-UA"/>
        </w:rPr>
      </w:pPr>
      <w:r w:rsidRPr="000E4164">
        <w:rPr>
          <w:rFonts w:ascii="Times New Roman" w:hAnsi="Times New Roman" w:cs="Times New Roman"/>
          <w:b/>
          <w:sz w:val="24"/>
          <w:szCs w:val="24"/>
          <w:lang w:val="uk-UA"/>
        </w:rPr>
        <w:t>Абсолютний колориметричний</w:t>
      </w:r>
      <w:r w:rsidRPr="000E4164">
        <w:rPr>
          <w:rFonts w:ascii="Times New Roman" w:hAnsi="Times New Roman" w:cs="Times New Roman"/>
          <w:sz w:val="24"/>
          <w:szCs w:val="24"/>
          <w:lang w:val="uk-UA"/>
        </w:rPr>
        <w:t xml:space="preserve"> спосіб передачі кольору підходить для логотипів </w:t>
      </w:r>
      <w:r w:rsidRPr="000E4164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0E4164">
        <w:rPr>
          <w:rFonts w:ascii="Times New Roman" w:hAnsi="Times New Roman" w:cs="Times New Roman"/>
          <w:sz w:val="24"/>
          <w:szCs w:val="24"/>
          <w:lang w:val="uk-UA"/>
        </w:rPr>
        <w:t xml:space="preserve"> інших зображень, які потребують</w:t>
      </w:r>
      <w:r w:rsidRPr="000E41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4164">
        <w:rPr>
          <w:rFonts w:ascii="Times New Roman" w:hAnsi="Times New Roman" w:cs="Times New Roman"/>
          <w:sz w:val="24"/>
          <w:szCs w:val="24"/>
          <w:lang w:val="uk-UA"/>
        </w:rPr>
        <w:t>високої точності кольорів. Якщо для к</w:t>
      </w:r>
      <w:r w:rsidRPr="000E4164">
        <w:rPr>
          <w:rFonts w:ascii="Times New Roman" w:hAnsi="Times New Roman" w:cs="Times New Roman"/>
          <w:sz w:val="24"/>
          <w:szCs w:val="24"/>
          <w:lang w:val="uk-UA"/>
        </w:rPr>
        <w:t>ольорів</w:t>
      </w:r>
      <w:r w:rsidRPr="000E4164">
        <w:rPr>
          <w:rFonts w:ascii="Times New Roman" w:hAnsi="Times New Roman" w:cs="Times New Roman"/>
          <w:sz w:val="24"/>
          <w:szCs w:val="24"/>
          <w:lang w:val="uk-UA"/>
        </w:rPr>
        <w:t xml:space="preserve"> джерела, не знайдено точних збігів, то використовується найближч</w:t>
      </w:r>
      <w:r w:rsidRPr="000E4164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0E4164">
        <w:rPr>
          <w:rFonts w:ascii="Times New Roman" w:hAnsi="Times New Roman" w:cs="Times New Roman"/>
          <w:sz w:val="24"/>
          <w:szCs w:val="24"/>
          <w:lang w:val="uk-UA"/>
        </w:rPr>
        <w:t>можлив</w:t>
      </w:r>
      <w:r w:rsidRPr="000E416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E4164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відповідність. Абсолютний колориметричний і відносний колориметричний способи</w:t>
      </w:r>
      <w:r w:rsidRPr="000E41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4164">
        <w:rPr>
          <w:rFonts w:ascii="Times New Roman" w:hAnsi="Times New Roman" w:cs="Times New Roman"/>
          <w:sz w:val="24"/>
          <w:szCs w:val="24"/>
          <w:lang w:val="uk-UA"/>
        </w:rPr>
        <w:t>передачі кольору схожі, але абсолютний</w:t>
      </w:r>
      <w:r w:rsidRPr="000E4164">
        <w:rPr>
          <w:rFonts w:ascii="Times New Roman" w:hAnsi="Times New Roman" w:cs="Times New Roman"/>
          <w:sz w:val="28"/>
          <w:lang w:val="uk-UA"/>
        </w:rPr>
        <w:t xml:space="preserve"> </w:t>
      </w:r>
      <w:r w:rsidRPr="000E4164">
        <w:rPr>
          <w:rFonts w:ascii="Times New Roman" w:hAnsi="Times New Roman" w:cs="Times New Roman"/>
          <w:sz w:val="24"/>
          <w:lang w:val="uk-UA"/>
        </w:rPr>
        <w:t>колориметричний спосіб зберігає білу точку в процесі перетворення і</w:t>
      </w:r>
      <w:r w:rsidRPr="000E4164">
        <w:rPr>
          <w:rFonts w:ascii="Times New Roman" w:hAnsi="Times New Roman" w:cs="Times New Roman"/>
          <w:sz w:val="24"/>
          <w:lang w:val="uk-UA"/>
        </w:rPr>
        <w:t xml:space="preserve"> </w:t>
      </w:r>
      <w:r w:rsidRPr="000E4164">
        <w:rPr>
          <w:rFonts w:ascii="Times New Roman" w:hAnsi="Times New Roman" w:cs="Times New Roman"/>
          <w:sz w:val="24"/>
          <w:lang w:val="uk-UA"/>
        </w:rPr>
        <w:t xml:space="preserve">не регулюється по білизні паперу. Цей спосіб передачі кольору використовується головним чином на етапі </w:t>
      </w:r>
      <w:proofErr w:type="spellStart"/>
      <w:r w:rsidRPr="000E4164">
        <w:rPr>
          <w:rFonts w:ascii="Times New Roman" w:hAnsi="Times New Roman" w:cs="Times New Roman"/>
          <w:sz w:val="24"/>
          <w:lang w:val="uk-UA"/>
        </w:rPr>
        <w:t>кольоропроби</w:t>
      </w:r>
      <w:proofErr w:type="spellEnd"/>
      <w:r w:rsidRPr="000E4164">
        <w:rPr>
          <w:rFonts w:ascii="Times New Roman" w:hAnsi="Times New Roman" w:cs="Times New Roman"/>
          <w:sz w:val="24"/>
          <w:lang w:val="uk-UA"/>
        </w:rPr>
        <w:t>.</w:t>
      </w:r>
    </w:p>
    <w:p w:rsidR="00A0640E" w:rsidRPr="000E4164" w:rsidRDefault="00A0640E" w:rsidP="000E4164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-14" w:firstLine="77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7D5259">
        <w:rPr>
          <w:rFonts w:ascii="Times New Roman" w:hAnsi="Times New Roman" w:cs="Times New Roman"/>
          <w:b/>
          <w:sz w:val="24"/>
          <w:lang w:val="uk-UA"/>
        </w:rPr>
        <w:t>П</w:t>
      </w:r>
      <w:r w:rsidRPr="000E4164">
        <w:rPr>
          <w:rFonts w:ascii="Times New Roman" w:hAnsi="Times New Roman" w:cs="Times New Roman"/>
          <w:b/>
          <w:sz w:val="24"/>
          <w:lang w:val="uk-UA"/>
        </w:rPr>
        <w:t>ерцепційний</w:t>
      </w:r>
      <w:proofErr w:type="spellEnd"/>
      <w:r w:rsidRPr="000E4164">
        <w:rPr>
          <w:rFonts w:ascii="Times New Roman" w:hAnsi="Times New Roman" w:cs="Times New Roman"/>
          <w:sz w:val="24"/>
          <w:lang w:val="uk-UA"/>
        </w:rPr>
        <w:t xml:space="preserve"> спосіб передачі кольору підходить для фотографій і растрових зображень, які містять</w:t>
      </w:r>
      <w:r w:rsidR="0097434B" w:rsidRPr="000E4164">
        <w:rPr>
          <w:rFonts w:ascii="Times New Roman" w:hAnsi="Times New Roman" w:cs="Times New Roman"/>
          <w:sz w:val="24"/>
          <w:lang w:val="uk-UA"/>
        </w:rPr>
        <w:t xml:space="preserve"> </w:t>
      </w:r>
      <w:r w:rsidRPr="000E4164">
        <w:rPr>
          <w:rFonts w:ascii="Times New Roman" w:hAnsi="Times New Roman" w:cs="Times New Roman"/>
          <w:sz w:val="24"/>
          <w:lang w:val="uk-UA"/>
        </w:rPr>
        <w:t>безліч к</w:t>
      </w:r>
      <w:r w:rsidR="0097434B" w:rsidRPr="000E4164">
        <w:rPr>
          <w:rFonts w:ascii="Times New Roman" w:hAnsi="Times New Roman" w:cs="Times New Roman"/>
          <w:sz w:val="24"/>
          <w:lang w:val="uk-UA"/>
        </w:rPr>
        <w:t>ольорів за межами</w:t>
      </w:r>
      <w:r w:rsidRPr="000E4164">
        <w:rPr>
          <w:rFonts w:ascii="Times New Roman" w:hAnsi="Times New Roman" w:cs="Times New Roman"/>
          <w:sz w:val="24"/>
          <w:lang w:val="uk-UA"/>
        </w:rPr>
        <w:t xml:space="preserve"> гами. Передача кольору зображення в цілому зберігається за рахунок заміни всіх кольорів, включаючи</w:t>
      </w:r>
      <w:r w:rsidR="0097434B" w:rsidRPr="000E4164">
        <w:rPr>
          <w:rFonts w:ascii="Times New Roman" w:hAnsi="Times New Roman" w:cs="Times New Roman"/>
          <w:sz w:val="24"/>
          <w:lang w:val="uk-UA"/>
        </w:rPr>
        <w:t xml:space="preserve"> </w:t>
      </w:r>
      <w:r w:rsidRPr="000E4164">
        <w:rPr>
          <w:rFonts w:ascii="Times New Roman" w:hAnsi="Times New Roman" w:cs="Times New Roman"/>
          <w:sz w:val="24"/>
          <w:lang w:val="uk-UA"/>
        </w:rPr>
        <w:t>кольори з гами, з метою відповідності діапазону кольорів пристрою призначення. Цей с</w:t>
      </w:r>
      <w:r w:rsidR="0097434B" w:rsidRPr="000E4164">
        <w:rPr>
          <w:rFonts w:ascii="Times New Roman" w:hAnsi="Times New Roman" w:cs="Times New Roman"/>
          <w:sz w:val="24"/>
          <w:lang w:val="uk-UA"/>
        </w:rPr>
        <w:t xml:space="preserve">посіб передачі кольору зберігає </w:t>
      </w:r>
      <w:r w:rsidRPr="000E4164">
        <w:rPr>
          <w:rFonts w:ascii="Times New Roman" w:hAnsi="Times New Roman" w:cs="Times New Roman"/>
          <w:sz w:val="24"/>
          <w:lang w:val="uk-UA"/>
        </w:rPr>
        <w:t>взаємозв'яз</w:t>
      </w:r>
      <w:r w:rsidR="0097434B" w:rsidRPr="000E4164">
        <w:rPr>
          <w:rFonts w:ascii="Times New Roman" w:hAnsi="Times New Roman" w:cs="Times New Roman"/>
          <w:sz w:val="24"/>
          <w:lang w:val="uk-UA"/>
        </w:rPr>
        <w:t>о</w:t>
      </w:r>
      <w:r w:rsidRPr="000E4164">
        <w:rPr>
          <w:rFonts w:ascii="Times New Roman" w:hAnsi="Times New Roman" w:cs="Times New Roman"/>
          <w:sz w:val="24"/>
          <w:lang w:val="uk-UA"/>
        </w:rPr>
        <w:t>к між к</w:t>
      </w:r>
      <w:r w:rsidR="0097434B" w:rsidRPr="000E4164">
        <w:rPr>
          <w:rFonts w:ascii="Times New Roman" w:hAnsi="Times New Roman" w:cs="Times New Roman"/>
          <w:sz w:val="24"/>
          <w:lang w:val="uk-UA"/>
        </w:rPr>
        <w:t>ольорами</w:t>
      </w:r>
      <w:r w:rsidRPr="000E4164">
        <w:rPr>
          <w:rFonts w:ascii="Times New Roman" w:hAnsi="Times New Roman" w:cs="Times New Roman"/>
          <w:sz w:val="24"/>
          <w:lang w:val="uk-UA"/>
        </w:rPr>
        <w:t>, дозволяючи отримати найкращі результати.</w:t>
      </w:r>
    </w:p>
    <w:p w:rsidR="00A0640E" w:rsidRPr="000E4164" w:rsidRDefault="00A0640E" w:rsidP="000E4164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-14" w:firstLine="770"/>
        <w:jc w:val="both"/>
        <w:rPr>
          <w:rFonts w:ascii="Times New Roman" w:hAnsi="Times New Roman" w:cs="Times New Roman"/>
          <w:sz w:val="24"/>
          <w:lang w:val="uk-UA"/>
        </w:rPr>
      </w:pPr>
      <w:r w:rsidRPr="000E4164">
        <w:rPr>
          <w:rFonts w:ascii="Times New Roman" w:hAnsi="Times New Roman" w:cs="Times New Roman"/>
          <w:sz w:val="24"/>
          <w:lang w:val="uk-UA"/>
        </w:rPr>
        <w:t xml:space="preserve">Спосіб передачі кольору </w:t>
      </w:r>
      <w:r w:rsidRPr="000E4164">
        <w:rPr>
          <w:rFonts w:ascii="Times New Roman" w:hAnsi="Times New Roman" w:cs="Times New Roman"/>
          <w:b/>
          <w:sz w:val="24"/>
          <w:lang w:val="uk-UA"/>
        </w:rPr>
        <w:t xml:space="preserve">Насиченість </w:t>
      </w:r>
      <w:r w:rsidRPr="000E4164">
        <w:rPr>
          <w:rFonts w:ascii="Times New Roman" w:hAnsi="Times New Roman" w:cs="Times New Roman"/>
          <w:sz w:val="24"/>
          <w:lang w:val="uk-UA"/>
        </w:rPr>
        <w:t>дозволяє отримати більш концентровані суцільні кольор</w:t>
      </w:r>
      <w:r w:rsidR="000E4164" w:rsidRPr="000E4164">
        <w:rPr>
          <w:rFonts w:ascii="Times New Roman" w:hAnsi="Times New Roman" w:cs="Times New Roman"/>
          <w:sz w:val="24"/>
          <w:lang w:val="uk-UA"/>
        </w:rPr>
        <w:t xml:space="preserve">и в ділових </w:t>
      </w:r>
      <w:r w:rsidRPr="000E4164">
        <w:rPr>
          <w:rFonts w:ascii="Times New Roman" w:hAnsi="Times New Roman" w:cs="Times New Roman"/>
          <w:sz w:val="24"/>
          <w:lang w:val="uk-UA"/>
        </w:rPr>
        <w:t>графічних документах, таких як діаграми і графіки. Кольори можуть бути менш точними, ніж при використанні інших</w:t>
      </w:r>
      <w:r w:rsidR="000E4164" w:rsidRPr="000E4164">
        <w:rPr>
          <w:rFonts w:ascii="Times New Roman" w:hAnsi="Times New Roman" w:cs="Times New Roman"/>
          <w:sz w:val="24"/>
          <w:lang w:val="uk-UA"/>
        </w:rPr>
        <w:t xml:space="preserve"> </w:t>
      </w:r>
      <w:r w:rsidRPr="000E4164">
        <w:rPr>
          <w:rFonts w:ascii="Times New Roman" w:hAnsi="Times New Roman" w:cs="Times New Roman"/>
          <w:sz w:val="24"/>
          <w:lang w:val="uk-UA"/>
        </w:rPr>
        <w:t>способів передачі кольору.</w:t>
      </w:r>
    </w:p>
    <w:p w:rsidR="00A0640E" w:rsidRDefault="00A0640E" w:rsidP="00A064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A0640E" w:rsidRPr="003F7C91" w:rsidRDefault="003F7C91" w:rsidP="00A0640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3F7C91">
        <w:rPr>
          <w:rFonts w:ascii="Times New Roman" w:hAnsi="Times New Roman" w:cs="Times New Roman"/>
          <w:b/>
          <w:sz w:val="28"/>
          <w:lang w:val="uk-UA"/>
        </w:rPr>
        <w:t>Плашкові</w:t>
      </w:r>
      <w:proofErr w:type="spellEnd"/>
      <w:r w:rsidRPr="003F7C91">
        <w:rPr>
          <w:rFonts w:ascii="Times New Roman" w:hAnsi="Times New Roman" w:cs="Times New Roman"/>
          <w:b/>
          <w:sz w:val="28"/>
          <w:lang w:val="uk-UA"/>
        </w:rPr>
        <w:t xml:space="preserve"> та тріадні кольори</w:t>
      </w:r>
    </w:p>
    <w:p w:rsidR="00A0640E" w:rsidRDefault="00A0640E" w:rsidP="00A064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0640E">
        <w:rPr>
          <w:rFonts w:ascii="Times New Roman" w:hAnsi="Times New Roman" w:cs="Times New Roman"/>
          <w:sz w:val="24"/>
          <w:lang w:val="uk-UA"/>
        </w:rPr>
        <w:t>Плашковий</w:t>
      </w:r>
      <w:proofErr w:type="spellEnd"/>
      <w:r w:rsidRPr="00A0640E">
        <w:rPr>
          <w:rFonts w:ascii="Times New Roman" w:hAnsi="Times New Roman" w:cs="Times New Roman"/>
          <w:sz w:val="24"/>
          <w:lang w:val="uk-UA"/>
        </w:rPr>
        <w:t xml:space="preserve"> колір є спеціальною, попередньо змішаною фарбою, що використовується замість або</w:t>
      </w:r>
      <w:r w:rsidR="003F7C91">
        <w:rPr>
          <w:rFonts w:ascii="Times New Roman" w:hAnsi="Times New Roman" w:cs="Times New Roman"/>
          <w:sz w:val="24"/>
          <w:lang w:val="uk-UA"/>
        </w:rPr>
        <w:t xml:space="preserve"> додатково до тріадних кольорів</w:t>
      </w:r>
      <w:r w:rsidRPr="00A0640E">
        <w:rPr>
          <w:rFonts w:ascii="Times New Roman" w:hAnsi="Times New Roman" w:cs="Times New Roman"/>
          <w:sz w:val="24"/>
          <w:lang w:val="uk-UA"/>
        </w:rPr>
        <w:t xml:space="preserve">, і потребує своєї власної друкарської форми у друкарській машині. </w:t>
      </w:r>
      <w:proofErr w:type="spellStart"/>
      <w:r w:rsidRPr="003F7C91">
        <w:rPr>
          <w:rFonts w:ascii="Times New Roman" w:hAnsi="Times New Roman" w:cs="Times New Roman"/>
          <w:sz w:val="24"/>
          <w:lang w:val="uk-UA"/>
        </w:rPr>
        <w:t>Плашкові</w:t>
      </w:r>
      <w:proofErr w:type="spellEnd"/>
      <w:r w:rsidRPr="003F7C91">
        <w:rPr>
          <w:rFonts w:ascii="Times New Roman" w:hAnsi="Times New Roman" w:cs="Times New Roman"/>
          <w:sz w:val="24"/>
          <w:lang w:val="uk-UA"/>
        </w:rPr>
        <w:t xml:space="preserve"> кольори слід використовувати, якщо є кілька кольорів, точне відтворення яких є принципово важливим. </w:t>
      </w:r>
      <w:proofErr w:type="spellStart"/>
      <w:r w:rsidRPr="00A0640E">
        <w:rPr>
          <w:rFonts w:ascii="Times New Roman" w:hAnsi="Times New Roman" w:cs="Times New Roman"/>
          <w:sz w:val="24"/>
        </w:rPr>
        <w:t>Плашкові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кольори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можуть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точно </w:t>
      </w:r>
      <w:proofErr w:type="spellStart"/>
      <w:r w:rsidRPr="00A0640E">
        <w:rPr>
          <w:rFonts w:ascii="Times New Roman" w:hAnsi="Times New Roman" w:cs="Times New Roman"/>
          <w:sz w:val="24"/>
        </w:rPr>
        <w:t>відтворювати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кольори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0640E">
        <w:rPr>
          <w:rFonts w:ascii="Times New Roman" w:hAnsi="Times New Roman" w:cs="Times New Roman"/>
          <w:sz w:val="24"/>
        </w:rPr>
        <w:t>які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знаходяться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за межами </w:t>
      </w:r>
      <w:proofErr w:type="spellStart"/>
      <w:r w:rsidRPr="00A0640E">
        <w:rPr>
          <w:rFonts w:ascii="Times New Roman" w:hAnsi="Times New Roman" w:cs="Times New Roman"/>
          <w:sz w:val="24"/>
        </w:rPr>
        <w:t>охоплення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тріадних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кольорів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0640E">
        <w:rPr>
          <w:rFonts w:ascii="Times New Roman" w:hAnsi="Times New Roman" w:cs="Times New Roman"/>
          <w:sz w:val="24"/>
        </w:rPr>
        <w:t>Однак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0640E">
        <w:rPr>
          <w:rFonts w:ascii="Times New Roman" w:hAnsi="Times New Roman" w:cs="Times New Roman"/>
          <w:sz w:val="24"/>
        </w:rPr>
        <w:t>точне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відтворення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плашкових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кольорів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визначається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комбінацією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фарб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0640E">
        <w:rPr>
          <w:rFonts w:ascii="Times New Roman" w:hAnsi="Times New Roman" w:cs="Times New Roman"/>
          <w:sz w:val="24"/>
        </w:rPr>
        <w:t>які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було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змішано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, а </w:t>
      </w:r>
      <w:proofErr w:type="spellStart"/>
      <w:r w:rsidRPr="00A0640E">
        <w:rPr>
          <w:rFonts w:ascii="Times New Roman" w:hAnsi="Times New Roman" w:cs="Times New Roman"/>
          <w:sz w:val="24"/>
        </w:rPr>
        <w:t>також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пап</w:t>
      </w:r>
      <w:r w:rsidR="003F7C91">
        <w:rPr>
          <w:rFonts w:ascii="Times New Roman" w:hAnsi="Times New Roman" w:cs="Times New Roman"/>
          <w:sz w:val="24"/>
        </w:rPr>
        <w:t>ером</w:t>
      </w:r>
      <w:proofErr w:type="spellEnd"/>
      <w:r w:rsidR="003F7C91">
        <w:rPr>
          <w:rFonts w:ascii="Times New Roman" w:hAnsi="Times New Roman" w:cs="Times New Roman"/>
          <w:sz w:val="24"/>
        </w:rPr>
        <w:t xml:space="preserve">, на </w:t>
      </w:r>
      <w:proofErr w:type="spellStart"/>
      <w:r w:rsidR="003F7C91">
        <w:rPr>
          <w:rFonts w:ascii="Times New Roman" w:hAnsi="Times New Roman" w:cs="Times New Roman"/>
          <w:sz w:val="24"/>
        </w:rPr>
        <w:t>якому</w:t>
      </w:r>
      <w:proofErr w:type="spellEnd"/>
      <w:r w:rsidR="003F7C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7C91">
        <w:rPr>
          <w:rFonts w:ascii="Times New Roman" w:hAnsi="Times New Roman" w:cs="Times New Roman"/>
          <w:sz w:val="24"/>
        </w:rPr>
        <w:t>виконується</w:t>
      </w:r>
      <w:proofErr w:type="spellEnd"/>
      <w:r w:rsidR="003F7C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7C91">
        <w:rPr>
          <w:rFonts w:ascii="Times New Roman" w:hAnsi="Times New Roman" w:cs="Times New Roman"/>
          <w:sz w:val="24"/>
        </w:rPr>
        <w:t>друк</w:t>
      </w:r>
      <w:proofErr w:type="spellEnd"/>
      <w:r w:rsidRPr="00A0640E">
        <w:rPr>
          <w:rFonts w:ascii="Times New Roman" w:hAnsi="Times New Roman" w:cs="Times New Roman"/>
          <w:sz w:val="24"/>
        </w:rPr>
        <w:t>.</w:t>
      </w:r>
    </w:p>
    <w:p w:rsidR="00CB7952" w:rsidRPr="00A0640E" w:rsidRDefault="00CB7952" w:rsidP="00CB79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0640E">
        <w:rPr>
          <w:rFonts w:ascii="Times New Roman" w:hAnsi="Times New Roman" w:cs="Times New Roman"/>
          <w:sz w:val="24"/>
        </w:rPr>
        <w:t>Плашкові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кольори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A0640E">
        <w:rPr>
          <w:rFonts w:ascii="Times New Roman" w:hAnsi="Times New Roman" w:cs="Times New Roman"/>
          <w:sz w:val="24"/>
        </w:rPr>
        <w:t>поліграфії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прийнято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називати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пантонами</w:t>
      </w:r>
      <w:proofErr w:type="spellEnd"/>
      <w:r>
        <w:rPr>
          <w:rFonts w:ascii="Times New Roman" w:hAnsi="Times New Roman" w:cs="Times New Roman"/>
          <w:sz w:val="24"/>
          <w:lang w:val="uk-UA"/>
        </w:rPr>
        <w:t>,</w:t>
      </w:r>
      <w:r w:rsidRPr="00A0640E">
        <w:rPr>
          <w:rFonts w:ascii="Times New Roman" w:hAnsi="Times New Roman" w:cs="Times New Roman"/>
          <w:sz w:val="24"/>
        </w:rPr>
        <w:t xml:space="preserve"> за </w:t>
      </w:r>
      <w:proofErr w:type="spellStart"/>
      <w:r w:rsidRPr="00A0640E">
        <w:rPr>
          <w:rFonts w:ascii="Times New Roman" w:hAnsi="Times New Roman" w:cs="Times New Roman"/>
          <w:sz w:val="24"/>
        </w:rPr>
        <w:t>назвою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корпорації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, яка </w:t>
      </w:r>
      <w:proofErr w:type="spellStart"/>
      <w:r w:rsidRPr="00A0640E">
        <w:rPr>
          <w:rFonts w:ascii="Times New Roman" w:hAnsi="Times New Roman" w:cs="Times New Roman"/>
          <w:sz w:val="24"/>
        </w:rPr>
        <w:t>впровадила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A0640E">
        <w:rPr>
          <w:rFonts w:ascii="Times New Roman" w:hAnsi="Times New Roman" w:cs="Times New Roman"/>
          <w:sz w:val="24"/>
        </w:rPr>
        <w:t>поліграфію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цей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стандарт (</w:t>
      </w:r>
      <w:proofErr w:type="spellStart"/>
      <w:r w:rsidRPr="00A0640E">
        <w:rPr>
          <w:rFonts w:ascii="Times New Roman" w:hAnsi="Times New Roman" w:cs="Times New Roman"/>
          <w:sz w:val="24"/>
        </w:rPr>
        <w:t>Pantone</w:t>
      </w:r>
      <w:proofErr w:type="spellEnd"/>
      <w:r w:rsidRPr="00A0640E">
        <w:rPr>
          <w:rFonts w:ascii="Times New Roman" w:hAnsi="Times New Roman" w:cs="Times New Roman"/>
          <w:sz w:val="24"/>
        </w:rPr>
        <w:t>).</w:t>
      </w:r>
    </w:p>
    <w:p w:rsidR="00CB7952" w:rsidRPr="00A0640E" w:rsidRDefault="00CB7952" w:rsidP="00CB79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Пантони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—</w:t>
      </w:r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це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фарби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певних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кольорів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0640E">
        <w:rPr>
          <w:rFonts w:ascii="Times New Roman" w:hAnsi="Times New Roman" w:cs="Times New Roman"/>
          <w:sz w:val="24"/>
        </w:rPr>
        <w:t>змішані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A0640E">
        <w:rPr>
          <w:rFonts w:ascii="Times New Roman" w:hAnsi="Times New Roman" w:cs="Times New Roman"/>
          <w:sz w:val="24"/>
        </w:rPr>
        <w:t>приготовані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ще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A0640E">
        <w:rPr>
          <w:rFonts w:ascii="Times New Roman" w:hAnsi="Times New Roman" w:cs="Times New Roman"/>
          <w:sz w:val="24"/>
        </w:rPr>
        <w:t>їх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попадання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A0640E">
        <w:rPr>
          <w:rFonts w:ascii="Times New Roman" w:hAnsi="Times New Roman" w:cs="Times New Roman"/>
          <w:sz w:val="24"/>
        </w:rPr>
        <w:t>друкарську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машину. </w:t>
      </w:r>
      <w:proofErr w:type="spellStart"/>
      <w:r w:rsidRPr="00A0640E">
        <w:rPr>
          <w:rFonts w:ascii="Times New Roman" w:hAnsi="Times New Roman" w:cs="Times New Roman"/>
          <w:sz w:val="24"/>
        </w:rPr>
        <w:t>Кольори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пантонних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фарб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отримують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не в </w:t>
      </w:r>
      <w:proofErr w:type="spellStart"/>
      <w:r w:rsidRPr="00A0640E">
        <w:rPr>
          <w:rFonts w:ascii="Times New Roman" w:hAnsi="Times New Roman" w:cs="Times New Roman"/>
          <w:sz w:val="24"/>
        </w:rPr>
        <w:t>процесі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їх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накладення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один на одного в </w:t>
      </w:r>
      <w:proofErr w:type="spellStart"/>
      <w:r w:rsidRPr="00A0640E">
        <w:rPr>
          <w:rFonts w:ascii="Times New Roman" w:hAnsi="Times New Roman" w:cs="Times New Roman"/>
          <w:sz w:val="24"/>
        </w:rPr>
        <w:t>процесі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друку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, як в </w:t>
      </w:r>
      <w:proofErr w:type="spellStart"/>
      <w:r w:rsidRPr="00A0640E">
        <w:rPr>
          <w:rFonts w:ascii="Times New Roman" w:hAnsi="Times New Roman" w:cs="Times New Roman"/>
          <w:sz w:val="24"/>
        </w:rPr>
        <w:t>моделі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CMYK, а в </w:t>
      </w:r>
      <w:proofErr w:type="spellStart"/>
      <w:r w:rsidRPr="00A0640E">
        <w:rPr>
          <w:rFonts w:ascii="Times New Roman" w:hAnsi="Times New Roman" w:cs="Times New Roman"/>
          <w:sz w:val="24"/>
        </w:rPr>
        <w:t>спеціальному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змішувачі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, по </w:t>
      </w:r>
      <w:proofErr w:type="spellStart"/>
      <w:r w:rsidRPr="00A0640E">
        <w:rPr>
          <w:rFonts w:ascii="Times New Roman" w:hAnsi="Times New Roman" w:cs="Times New Roman"/>
          <w:sz w:val="24"/>
        </w:rPr>
        <w:t>засобу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змішування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14</w:t>
      </w:r>
      <w:r>
        <w:rPr>
          <w:rFonts w:ascii="Times New Roman" w:hAnsi="Times New Roman" w:cs="Times New Roman"/>
          <w:sz w:val="24"/>
          <w:lang w:val="uk-UA"/>
        </w:rPr>
        <w:t>т</w:t>
      </w:r>
      <w:r w:rsidRPr="00A0640E">
        <w:rPr>
          <w:rFonts w:ascii="Times New Roman" w:hAnsi="Times New Roman" w:cs="Times New Roman"/>
          <w:sz w:val="24"/>
        </w:rPr>
        <w:t xml:space="preserve">и </w:t>
      </w:r>
      <w:proofErr w:type="spellStart"/>
      <w:r w:rsidRPr="00A0640E">
        <w:rPr>
          <w:rFonts w:ascii="Times New Roman" w:hAnsi="Times New Roman" w:cs="Times New Roman"/>
          <w:sz w:val="24"/>
        </w:rPr>
        <w:t>базових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к</w:t>
      </w:r>
      <w:proofErr w:type="spellStart"/>
      <w:r>
        <w:rPr>
          <w:rFonts w:ascii="Times New Roman" w:hAnsi="Times New Roman" w:cs="Times New Roman"/>
          <w:sz w:val="24"/>
          <w:lang w:val="uk-UA"/>
        </w:rPr>
        <w:t>ольорів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. Таким чином, в </w:t>
      </w:r>
      <w:proofErr w:type="spellStart"/>
      <w:r w:rsidRPr="00A0640E">
        <w:rPr>
          <w:rFonts w:ascii="Times New Roman" w:hAnsi="Times New Roman" w:cs="Times New Roman"/>
          <w:sz w:val="24"/>
        </w:rPr>
        <w:t>секці</w:t>
      </w:r>
      <w:r>
        <w:rPr>
          <w:rFonts w:ascii="Times New Roman" w:hAnsi="Times New Roman" w:cs="Times New Roman"/>
          <w:sz w:val="24"/>
        </w:rPr>
        <w:t>ю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друкарської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машини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потрапляє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вже </w:t>
      </w:r>
      <w:proofErr w:type="spellStart"/>
      <w:r w:rsidRPr="00A0640E">
        <w:rPr>
          <w:rFonts w:ascii="Times New Roman" w:hAnsi="Times New Roman" w:cs="Times New Roman"/>
          <w:sz w:val="24"/>
        </w:rPr>
        <w:t>фарба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потрібного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кольору</w:t>
      </w:r>
      <w:proofErr w:type="spellEnd"/>
      <w:r w:rsidRPr="00A0640E">
        <w:rPr>
          <w:rFonts w:ascii="Times New Roman" w:hAnsi="Times New Roman" w:cs="Times New Roman"/>
          <w:sz w:val="24"/>
        </w:rPr>
        <w:t>.</w:t>
      </w:r>
    </w:p>
    <w:p w:rsidR="00A0640E" w:rsidRPr="00A0640E" w:rsidRDefault="00A0640E" w:rsidP="00A064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0640E" w:rsidRPr="00A0640E" w:rsidRDefault="00A0640E" w:rsidP="00A064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13C9C">
        <w:rPr>
          <w:rFonts w:ascii="Times New Roman" w:hAnsi="Times New Roman" w:cs="Times New Roman"/>
          <w:b/>
          <w:sz w:val="24"/>
        </w:rPr>
        <w:t>Тріадний</w:t>
      </w:r>
      <w:proofErr w:type="spellEnd"/>
      <w:r w:rsidRPr="00713C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13C9C">
        <w:rPr>
          <w:rFonts w:ascii="Times New Roman" w:hAnsi="Times New Roman" w:cs="Times New Roman"/>
          <w:b/>
          <w:sz w:val="24"/>
        </w:rPr>
        <w:t>колір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друкується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за </w:t>
      </w:r>
      <w:proofErr w:type="spellStart"/>
      <w:r w:rsidRPr="00A0640E">
        <w:rPr>
          <w:rFonts w:ascii="Times New Roman" w:hAnsi="Times New Roman" w:cs="Times New Roman"/>
          <w:sz w:val="24"/>
        </w:rPr>
        <w:t>допомогою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комбінації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чотирьох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стандартних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тріадних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фарб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A0640E">
        <w:rPr>
          <w:rFonts w:ascii="Times New Roman" w:hAnsi="Times New Roman" w:cs="Times New Roman"/>
          <w:sz w:val="24"/>
        </w:rPr>
        <w:t>блакитної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0640E">
        <w:rPr>
          <w:rFonts w:ascii="Times New Roman" w:hAnsi="Times New Roman" w:cs="Times New Roman"/>
          <w:sz w:val="24"/>
        </w:rPr>
        <w:t>пурпурової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0640E">
        <w:rPr>
          <w:rFonts w:ascii="Times New Roman" w:hAnsi="Times New Roman" w:cs="Times New Roman"/>
          <w:sz w:val="24"/>
        </w:rPr>
        <w:t>жовтої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A0640E">
        <w:rPr>
          <w:rFonts w:ascii="Times New Roman" w:hAnsi="Times New Roman" w:cs="Times New Roman"/>
          <w:sz w:val="24"/>
        </w:rPr>
        <w:t>чорної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(CMYK). </w:t>
      </w:r>
      <w:proofErr w:type="spellStart"/>
      <w:r w:rsidRPr="00A0640E">
        <w:rPr>
          <w:rFonts w:ascii="Times New Roman" w:hAnsi="Times New Roman" w:cs="Times New Roman"/>
          <w:sz w:val="24"/>
        </w:rPr>
        <w:t>Використову</w:t>
      </w:r>
      <w:r w:rsidR="00713C9C">
        <w:rPr>
          <w:rFonts w:ascii="Times New Roman" w:hAnsi="Times New Roman" w:cs="Times New Roman"/>
          <w:sz w:val="24"/>
          <w:lang w:val="uk-UA"/>
        </w:rPr>
        <w:t>ються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тріадні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кольори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0640E">
        <w:rPr>
          <w:rFonts w:ascii="Times New Roman" w:hAnsi="Times New Roman" w:cs="Times New Roman"/>
          <w:sz w:val="24"/>
        </w:rPr>
        <w:t>якщо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робота </w:t>
      </w:r>
      <w:proofErr w:type="spellStart"/>
      <w:r w:rsidRPr="00A0640E">
        <w:rPr>
          <w:rFonts w:ascii="Times New Roman" w:hAnsi="Times New Roman" w:cs="Times New Roman"/>
          <w:sz w:val="24"/>
        </w:rPr>
        <w:t>потребує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такої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великої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кількості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кольорів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0640E">
        <w:rPr>
          <w:rFonts w:ascii="Times New Roman" w:hAnsi="Times New Roman" w:cs="Times New Roman"/>
          <w:sz w:val="24"/>
        </w:rPr>
        <w:t>що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використання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окремих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плашкових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фарб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буде </w:t>
      </w:r>
      <w:proofErr w:type="spellStart"/>
      <w:r w:rsidRPr="00A0640E">
        <w:rPr>
          <w:rFonts w:ascii="Times New Roman" w:hAnsi="Times New Roman" w:cs="Times New Roman"/>
          <w:sz w:val="24"/>
        </w:rPr>
        <w:t>непрактичним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або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занадто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дорогим, </w:t>
      </w:r>
      <w:proofErr w:type="spellStart"/>
      <w:r w:rsidRPr="00A0640E">
        <w:rPr>
          <w:rFonts w:ascii="Times New Roman" w:hAnsi="Times New Roman" w:cs="Times New Roman"/>
          <w:sz w:val="24"/>
        </w:rPr>
        <w:t>наприклад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0640E">
        <w:rPr>
          <w:rFonts w:ascii="Times New Roman" w:hAnsi="Times New Roman" w:cs="Times New Roman"/>
          <w:sz w:val="24"/>
        </w:rPr>
        <w:t>під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час </w:t>
      </w:r>
      <w:proofErr w:type="spellStart"/>
      <w:r w:rsidRPr="00A0640E">
        <w:rPr>
          <w:rFonts w:ascii="Times New Roman" w:hAnsi="Times New Roman" w:cs="Times New Roman"/>
          <w:sz w:val="24"/>
        </w:rPr>
        <w:t>друку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кольорових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фотографій</w:t>
      </w:r>
      <w:proofErr w:type="spellEnd"/>
      <w:r w:rsidRPr="00A0640E">
        <w:rPr>
          <w:rFonts w:ascii="Times New Roman" w:hAnsi="Times New Roman" w:cs="Times New Roman"/>
          <w:sz w:val="24"/>
        </w:rPr>
        <w:t>.</w:t>
      </w:r>
    </w:p>
    <w:p w:rsidR="00A0640E" w:rsidRPr="00A0640E" w:rsidRDefault="00A0640E" w:rsidP="00A064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0640E">
        <w:rPr>
          <w:rFonts w:ascii="Times New Roman" w:hAnsi="Times New Roman" w:cs="Times New Roman"/>
          <w:sz w:val="24"/>
        </w:rPr>
        <w:t>Інколи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7952">
        <w:rPr>
          <w:rFonts w:ascii="Times New Roman" w:hAnsi="Times New Roman" w:cs="Times New Roman"/>
          <w:sz w:val="24"/>
        </w:rPr>
        <w:t>спільно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використ</w:t>
      </w:r>
      <w:r w:rsidR="00CB7952">
        <w:rPr>
          <w:rFonts w:ascii="Times New Roman" w:hAnsi="Times New Roman" w:cs="Times New Roman"/>
          <w:sz w:val="24"/>
          <w:lang w:val="uk-UA"/>
        </w:rPr>
        <w:t>овують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плашков</w:t>
      </w:r>
      <w:proofErr w:type="spellEnd"/>
      <w:r w:rsidR="00CB7952">
        <w:rPr>
          <w:rFonts w:ascii="Times New Roman" w:hAnsi="Times New Roman" w:cs="Times New Roman"/>
          <w:sz w:val="24"/>
          <w:lang w:val="uk-UA"/>
        </w:rPr>
        <w:t>і</w:t>
      </w:r>
      <w:r w:rsidRPr="00A0640E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A0640E">
        <w:rPr>
          <w:rFonts w:ascii="Times New Roman" w:hAnsi="Times New Roman" w:cs="Times New Roman"/>
          <w:sz w:val="24"/>
        </w:rPr>
        <w:t>тріадн</w:t>
      </w:r>
      <w:proofErr w:type="spellEnd"/>
      <w:r w:rsidR="00CB7952">
        <w:rPr>
          <w:rFonts w:ascii="Times New Roman" w:hAnsi="Times New Roman" w:cs="Times New Roman"/>
          <w:sz w:val="24"/>
          <w:lang w:val="uk-UA"/>
        </w:rPr>
        <w:t>і</w:t>
      </w:r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кольор</w:t>
      </w:r>
      <w:proofErr w:type="spellEnd"/>
      <w:r w:rsidR="00CB7952">
        <w:rPr>
          <w:rFonts w:ascii="Times New Roman" w:hAnsi="Times New Roman" w:cs="Times New Roman"/>
          <w:sz w:val="24"/>
          <w:lang w:val="uk-UA"/>
        </w:rPr>
        <w:t>и</w:t>
      </w:r>
      <w:r w:rsidRPr="00A0640E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A0640E">
        <w:rPr>
          <w:rFonts w:ascii="Times New Roman" w:hAnsi="Times New Roman" w:cs="Times New Roman"/>
          <w:sz w:val="24"/>
        </w:rPr>
        <w:t>одній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роботі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0640E">
        <w:rPr>
          <w:rFonts w:ascii="Times New Roman" w:hAnsi="Times New Roman" w:cs="Times New Roman"/>
          <w:sz w:val="24"/>
        </w:rPr>
        <w:t>Наприклад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B7952">
        <w:rPr>
          <w:rFonts w:ascii="Times New Roman" w:hAnsi="Times New Roman" w:cs="Times New Roman"/>
          <w:sz w:val="24"/>
        </w:rPr>
        <w:t>можна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використовувати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один </w:t>
      </w:r>
      <w:proofErr w:type="spellStart"/>
      <w:r w:rsidRPr="00A0640E">
        <w:rPr>
          <w:rFonts w:ascii="Times New Roman" w:hAnsi="Times New Roman" w:cs="Times New Roman"/>
          <w:sz w:val="24"/>
        </w:rPr>
        <w:t>плашковий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колір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для точного </w:t>
      </w:r>
      <w:proofErr w:type="spellStart"/>
      <w:r w:rsidRPr="00A0640E">
        <w:rPr>
          <w:rFonts w:ascii="Times New Roman" w:hAnsi="Times New Roman" w:cs="Times New Roman"/>
          <w:sz w:val="24"/>
        </w:rPr>
        <w:t>друку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логотипу </w:t>
      </w:r>
      <w:proofErr w:type="spellStart"/>
      <w:r w:rsidRPr="00A0640E">
        <w:rPr>
          <w:rFonts w:ascii="Times New Roman" w:hAnsi="Times New Roman" w:cs="Times New Roman"/>
          <w:sz w:val="24"/>
        </w:rPr>
        <w:t>компанії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, </w:t>
      </w:r>
      <w:r w:rsidR="00CB7952">
        <w:rPr>
          <w:rFonts w:ascii="Times New Roman" w:hAnsi="Times New Roman" w:cs="Times New Roman"/>
          <w:sz w:val="24"/>
          <w:lang w:val="uk-UA"/>
        </w:rPr>
        <w:t xml:space="preserve">а </w:t>
      </w:r>
      <w:proofErr w:type="spellStart"/>
      <w:r w:rsidRPr="00A0640E">
        <w:rPr>
          <w:rFonts w:ascii="Times New Roman" w:hAnsi="Times New Roman" w:cs="Times New Roman"/>
          <w:sz w:val="24"/>
        </w:rPr>
        <w:t>фотографії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друку</w:t>
      </w:r>
      <w:proofErr w:type="spellEnd"/>
      <w:r w:rsidR="00CB7952">
        <w:rPr>
          <w:rFonts w:ascii="Times New Roman" w:hAnsi="Times New Roman" w:cs="Times New Roman"/>
          <w:sz w:val="24"/>
          <w:lang w:val="uk-UA"/>
        </w:rPr>
        <w:t>вати</w:t>
      </w:r>
      <w:r w:rsidRPr="00A0640E">
        <w:rPr>
          <w:rFonts w:ascii="Times New Roman" w:hAnsi="Times New Roman" w:cs="Times New Roman"/>
          <w:sz w:val="24"/>
        </w:rPr>
        <w:t xml:space="preserve"> за </w:t>
      </w:r>
      <w:proofErr w:type="spellStart"/>
      <w:r w:rsidRPr="00A0640E">
        <w:rPr>
          <w:rFonts w:ascii="Times New Roman" w:hAnsi="Times New Roman" w:cs="Times New Roman"/>
          <w:sz w:val="24"/>
        </w:rPr>
        <w:t>допомогою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тріадних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кольорів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. </w:t>
      </w:r>
      <w:r w:rsidR="00CB7952">
        <w:rPr>
          <w:rFonts w:ascii="Times New Roman" w:hAnsi="Times New Roman" w:cs="Times New Roman"/>
          <w:sz w:val="24"/>
          <w:lang w:val="uk-UA"/>
        </w:rPr>
        <w:t>Також м</w:t>
      </w:r>
      <w:proofErr w:type="spellStart"/>
      <w:r w:rsidRPr="00A0640E">
        <w:rPr>
          <w:rFonts w:ascii="Times New Roman" w:hAnsi="Times New Roman" w:cs="Times New Roman"/>
          <w:sz w:val="24"/>
        </w:rPr>
        <w:t>ож</w:t>
      </w:r>
      <w:proofErr w:type="spellEnd"/>
      <w:r w:rsidR="00CB7952">
        <w:rPr>
          <w:rFonts w:ascii="Times New Roman" w:hAnsi="Times New Roman" w:cs="Times New Roman"/>
          <w:sz w:val="24"/>
          <w:lang w:val="uk-UA"/>
        </w:rPr>
        <w:t>на</w:t>
      </w:r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використовувати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друковану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форму для </w:t>
      </w:r>
      <w:proofErr w:type="spellStart"/>
      <w:r w:rsidRPr="00A0640E">
        <w:rPr>
          <w:rFonts w:ascii="Times New Roman" w:hAnsi="Times New Roman" w:cs="Times New Roman"/>
          <w:sz w:val="24"/>
        </w:rPr>
        <w:t>плашкових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кольорів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A0640E">
        <w:rPr>
          <w:rFonts w:ascii="Times New Roman" w:hAnsi="Times New Roman" w:cs="Times New Roman"/>
          <w:sz w:val="24"/>
        </w:rPr>
        <w:t>застосування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глянц</w:t>
      </w:r>
      <w:proofErr w:type="spellEnd"/>
      <w:r w:rsidR="00CB7952">
        <w:rPr>
          <w:rFonts w:ascii="Times New Roman" w:hAnsi="Times New Roman" w:cs="Times New Roman"/>
          <w:sz w:val="24"/>
          <w:lang w:val="uk-UA"/>
        </w:rPr>
        <w:t>ю</w:t>
      </w:r>
      <w:r w:rsidRPr="00A0640E">
        <w:rPr>
          <w:rFonts w:ascii="Times New Roman" w:hAnsi="Times New Roman" w:cs="Times New Roman"/>
          <w:sz w:val="24"/>
        </w:rPr>
        <w:t xml:space="preserve"> на областях, де </w:t>
      </w:r>
      <w:proofErr w:type="spellStart"/>
      <w:r w:rsidRPr="00A0640E">
        <w:rPr>
          <w:rFonts w:ascii="Times New Roman" w:hAnsi="Times New Roman" w:cs="Times New Roman"/>
          <w:sz w:val="24"/>
        </w:rPr>
        <w:t>використовуються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тріад</w:t>
      </w:r>
      <w:r w:rsidR="00CB7952">
        <w:rPr>
          <w:rFonts w:ascii="Times New Roman" w:hAnsi="Times New Roman" w:cs="Times New Roman"/>
          <w:sz w:val="24"/>
        </w:rPr>
        <w:t>ні</w:t>
      </w:r>
      <w:proofErr w:type="spellEnd"/>
      <w:r w:rsidR="00CB79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7952">
        <w:rPr>
          <w:rFonts w:ascii="Times New Roman" w:hAnsi="Times New Roman" w:cs="Times New Roman"/>
          <w:sz w:val="24"/>
        </w:rPr>
        <w:t>кольори</w:t>
      </w:r>
      <w:proofErr w:type="spellEnd"/>
      <w:r w:rsidR="00CB7952">
        <w:rPr>
          <w:rFonts w:ascii="Times New Roman" w:hAnsi="Times New Roman" w:cs="Times New Roman"/>
          <w:sz w:val="24"/>
        </w:rPr>
        <w:t xml:space="preserve">. В </w:t>
      </w:r>
      <w:proofErr w:type="spellStart"/>
      <w:r w:rsidR="00CB7952">
        <w:rPr>
          <w:rFonts w:ascii="Times New Roman" w:hAnsi="Times New Roman" w:cs="Times New Roman"/>
          <w:sz w:val="24"/>
        </w:rPr>
        <w:t>обох</w:t>
      </w:r>
      <w:proofErr w:type="spellEnd"/>
      <w:r w:rsidR="00CB79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7952">
        <w:rPr>
          <w:rFonts w:ascii="Times New Roman" w:hAnsi="Times New Roman" w:cs="Times New Roman"/>
          <w:sz w:val="24"/>
        </w:rPr>
        <w:t>випадках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друкарська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робота буде </w:t>
      </w:r>
      <w:proofErr w:type="spellStart"/>
      <w:r w:rsidRPr="00A0640E">
        <w:rPr>
          <w:rFonts w:ascii="Times New Roman" w:hAnsi="Times New Roman" w:cs="Times New Roman"/>
          <w:sz w:val="24"/>
        </w:rPr>
        <w:t>використовувати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загалом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п'ять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чорнил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A0640E">
        <w:rPr>
          <w:rFonts w:ascii="Times New Roman" w:hAnsi="Times New Roman" w:cs="Times New Roman"/>
          <w:sz w:val="24"/>
        </w:rPr>
        <w:t>чотири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тріадних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кольори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A0640E">
        <w:rPr>
          <w:rFonts w:ascii="Times New Roman" w:hAnsi="Times New Roman" w:cs="Times New Roman"/>
          <w:sz w:val="24"/>
        </w:rPr>
        <w:t>одне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плашкове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чорнило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40E">
        <w:rPr>
          <w:rFonts w:ascii="Times New Roman" w:hAnsi="Times New Roman" w:cs="Times New Roman"/>
          <w:sz w:val="24"/>
        </w:rPr>
        <w:t>або</w:t>
      </w:r>
      <w:proofErr w:type="spellEnd"/>
      <w:r w:rsidRPr="00A0640E">
        <w:rPr>
          <w:rFonts w:ascii="Times New Roman" w:hAnsi="Times New Roman" w:cs="Times New Roman"/>
          <w:sz w:val="24"/>
        </w:rPr>
        <w:t xml:space="preserve"> лак.</w:t>
      </w:r>
    </w:p>
    <w:p w:rsidR="00CB7952" w:rsidRDefault="00CB7952" w:rsidP="00A064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0640E" w:rsidRDefault="00A0640E" w:rsidP="00A064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B7952" w:rsidRPr="00A0640E" w:rsidRDefault="00CB7952" w:rsidP="00A064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B7952" w:rsidRPr="00A0640E" w:rsidSect="008126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714C5"/>
    <w:multiLevelType w:val="hybridMultilevel"/>
    <w:tmpl w:val="07FCA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97E4B6F"/>
    <w:multiLevelType w:val="hybridMultilevel"/>
    <w:tmpl w:val="A36862F8"/>
    <w:lvl w:ilvl="0" w:tplc="48B0EDC0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46"/>
    <w:rsid w:val="000E4164"/>
    <w:rsid w:val="003F7C91"/>
    <w:rsid w:val="00713C9C"/>
    <w:rsid w:val="007D5259"/>
    <w:rsid w:val="00812646"/>
    <w:rsid w:val="0097434B"/>
    <w:rsid w:val="00A0640E"/>
    <w:rsid w:val="00AE674A"/>
    <w:rsid w:val="00B132D0"/>
    <w:rsid w:val="00CB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6AC8"/>
  <w15:chartTrackingRefBased/>
  <w15:docId w15:val="{93777C9D-EFD2-4080-A587-C3BB946D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779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2020-10-24T19:29:00Z</dcterms:created>
  <dcterms:modified xsi:type="dcterms:W3CDTF">2020-10-24T20:17:00Z</dcterms:modified>
</cp:coreProperties>
</file>