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18" w:rsidRDefault="00752160" w:rsidP="009D7F18">
      <w:pPr>
        <w:ind w:left="0"/>
        <w:jc w:val="center"/>
        <w:rPr>
          <w:b/>
          <w:i/>
        </w:rPr>
      </w:pPr>
      <w:bookmarkStart w:id="0" w:name="_GoBack"/>
      <w:bookmarkEnd w:id="0"/>
      <w:r w:rsidRPr="004776AE">
        <w:rPr>
          <w:b/>
          <w:i/>
        </w:rPr>
        <w:t>Практичне за</w:t>
      </w:r>
      <w:r w:rsidR="004776AE">
        <w:rPr>
          <w:b/>
          <w:i/>
        </w:rPr>
        <w:t>няття.</w:t>
      </w:r>
    </w:p>
    <w:p w:rsidR="004776AE" w:rsidRDefault="004776AE" w:rsidP="009D7F18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</w:rPr>
        <w:t>Тема. 1</w:t>
      </w:r>
      <w:r w:rsidRPr="009D7F18">
        <w:rPr>
          <w:b/>
        </w:rPr>
        <w:t xml:space="preserve">. </w:t>
      </w:r>
      <w:r w:rsidR="009D7F18" w:rsidRPr="009D7F18"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Природа </w:t>
      </w:r>
      <w:r w:rsidR="009D7F18">
        <w:rPr>
          <w:rFonts w:ascii="Times New Roman CYR" w:hAnsi="Times New Roman CYR" w:cs="Times New Roman CYR"/>
          <w:b/>
          <w:bCs/>
          <w:i/>
          <w:szCs w:val="28"/>
          <w:u w:val="single"/>
          <w:lang w:val="ru-RU"/>
        </w:rPr>
        <w:t>та</w:t>
      </w:r>
      <w:r w:rsidR="009D7F18" w:rsidRPr="009D7F18">
        <w:rPr>
          <w:rFonts w:ascii="Times New Roman CYR" w:hAnsi="Times New Roman CYR" w:cs="Times New Roman CYR"/>
          <w:b/>
          <w:bCs/>
          <w:i/>
          <w:szCs w:val="28"/>
          <w:u w:val="single"/>
        </w:rPr>
        <w:t xml:space="preserve"> економічна сутність підприємництва</w:t>
      </w:r>
    </w:p>
    <w:p w:rsidR="00C9154A" w:rsidRDefault="00752160" w:rsidP="00752160">
      <w:pPr>
        <w:ind w:left="0"/>
      </w:pPr>
      <w:r>
        <w:t>І.</w:t>
      </w:r>
      <w:r w:rsidR="00C9154A">
        <w:t xml:space="preserve"> Прочитати лекцію, переглянути презентацію до теми 1.</w:t>
      </w:r>
    </w:p>
    <w:p w:rsidR="00FF743F" w:rsidRDefault="00FF743F" w:rsidP="00752160">
      <w:pPr>
        <w:ind w:left="0"/>
      </w:pPr>
      <w:r>
        <w:t>ІІ. Ознайомитись з основними положеннями Закону України «Про Підприємництво»</w:t>
      </w:r>
      <w:r w:rsidR="00E53E83" w:rsidRPr="00E53E83">
        <w:t xml:space="preserve"> </w:t>
      </w:r>
      <w:hyperlink r:id="rId5" w:history="1">
        <w:r w:rsidR="00E53E83" w:rsidRPr="002C5653">
          <w:rPr>
            <w:rStyle w:val="a3"/>
          </w:rPr>
          <w:t>http://zakon3.rada.gov.ua/laws/show/698-12</w:t>
        </w:r>
      </w:hyperlink>
      <w:r w:rsidR="00B5180C">
        <w:rPr>
          <w:rStyle w:val="a3"/>
        </w:rPr>
        <w:t xml:space="preserve"> </w:t>
      </w:r>
      <w:r w:rsidR="00F241B9">
        <w:t>Вивч</w:t>
      </w:r>
      <w:r w:rsidR="006641A3">
        <w:t>ити визначення «Підприємництво», принципи ПД.</w:t>
      </w:r>
    </w:p>
    <w:p w:rsidR="00E53A0E" w:rsidRDefault="00E53A0E" w:rsidP="00E53A0E">
      <w:pPr>
        <w:ind w:left="0"/>
        <w:jc w:val="left"/>
      </w:pPr>
      <w:r>
        <w:t xml:space="preserve">ІІІ. Ознайомитись з рейтингом Світового банку </w:t>
      </w:r>
      <w:r>
        <w:rPr>
          <w:lang w:val="en-US"/>
        </w:rPr>
        <w:t>Doing</w:t>
      </w:r>
      <w:r w:rsidRPr="00E53A0E">
        <w:t xml:space="preserve"> </w:t>
      </w:r>
      <w:r>
        <w:rPr>
          <w:lang w:val="en-US"/>
        </w:rPr>
        <w:t>Business</w:t>
      </w:r>
      <w:r>
        <w:t xml:space="preserve"> </w:t>
      </w:r>
      <w:r w:rsidRPr="006641A3">
        <w:t>http://www.doingbusiness.org/reports/gl</w:t>
      </w:r>
      <w:r w:rsidR="006641A3">
        <w:t>obal-reports/doing-business</w:t>
      </w:r>
    </w:p>
    <w:p w:rsidR="00E53A0E" w:rsidRDefault="00823FF3" w:rsidP="00E53A0E">
      <w:pPr>
        <w:ind w:left="0"/>
        <w:jc w:val="left"/>
      </w:pPr>
      <w:hyperlink r:id="rId6" w:history="1">
        <w:r w:rsidR="00E53A0E" w:rsidRPr="002C5653">
          <w:rPr>
            <w:rStyle w:val="a3"/>
          </w:rPr>
          <w:t>http://russian.doingbusiness.org/data/exploreeconomies/ukraine</w:t>
        </w:r>
      </w:hyperlink>
    </w:p>
    <w:p w:rsidR="00E53A0E" w:rsidRDefault="00E53A0E" w:rsidP="00752160">
      <w:pPr>
        <w:ind w:left="0"/>
      </w:pPr>
      <w:r>
        <w:t>З регіональним рейтингом України</w:t>
      </w:r>
      <w:r w:rsidR="00B5180C">
        <w:t xml:space="preserve"> </w:t>
      </w:r>
      <w:hyperlink r:id="rId7" w:history="1">
        <w:r w:rsidRPr="002C5653">
          <w:rPr>
            <w:rStyle w:val="a3"/>
          </w:rPr>
          <w:t>http://regulation.gov.ua/rating</w:t>
        </w:r>
      </w:hyperlink>
    </w:p>
    <w:p w:rsidR="00E92791" w:rsidRDefault="00356106" w:rsidP="00752160">
      <w:pPr>
        <w:ind w:left="0"/>
      </w:pPr>
      <w:r>
        <w:rPr>
          <w:lang w:val="de-DE"/>
        </w:rPr>
        <w:t>IV</w:t>
      </w:r>
      <w:r w:rsidR="00C9154A">
        <w:t xml:space="preserve">. </w:t>
      </w:r>
      <w:r w:rsidR="00752160">
        <w:t>Підготувати відповіді на питання:</w:t>
      </w:r>
    </w:p>
    <w:p w:rsidR="00B5180C" w:rsidRPr="00B5180C" w:rsidRDefault="00EC620E" w:rsidP="00B5180C">
      <w:pPr>
        <w:pStyle w:val="a5"/>
        <w:numPr>
          <w:ilvl w:val="0"/>
          <w:numId w:val="4"/>
        </w:numPr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Й. Шум</w:t>
      </w:r>
      <w:r w:rsidR="00C9154A" w:rsidRPr="00B5180C">
        <w:rPr>
          <w:rFonts w:cs="Times New Roman"/>
          <w:sz w:val="24"/>
          <w:szCs w:val="24"/>
        </w:rPr>
        <w:t>петер та його трактування понятт</w:t>
      </w:r>
      <w:r w:rsidRPr="00B5180C">
        <w:rPr>
          <w:rFonts w:cs="Times New Roman"/>
          <w:sz w:val="24"/>
          <w:szCs w:val="24"/>
        </w:rPr>
        <w:t>я «підприємець»</w:t>
      </w:r>
      <w:r w:rsidR="00C9154A" w:rsidRPr="00B5180C">
        <w:rPr>
          <w:rFonts w:cs="Times New Roman"/>
          <w:sz w:val="24"/>
          <w:szCs w:val="24"/>
        </w:rPr>
        <w:t>.</w:t>
      </w:r>
      <w:r w:rsidR="0016683D" w:rsidRPr="00B5180C">
        <w:rPr>
          <w:rFonts w:cs="Times New Roman"/>
          <w:sz w:val="24"/>
          <w:szCs w:val="24"/>
        </w:rPr>
        <w:t xml:space="preserve"> </w:t>
      </w:r>
      <w:r w:rsidR="005F1A9A" w:rsidRPr="00B5180C">
        <w:rPr>
          <w:rFonts w:cs="Times New Roman"/>
          <w:sz w:val="24"/>
          <w:szCs w:val="24"/>
        </w:rPr>
        <w:t>Зміст та характерні риси підприємництва</w:t>
      </w:r>
      <w:r w:rsidR="00C9154A" w:rsidRPr="00B5180C">
        <w:rPr>
          <w:rFonts w:cs="Times New Roman"/>
          <w:sz w:val="24"/>
          <w:szCs w:val="24"/>
        </w:rPr>
        <w:t xml:space="preserve">  за Й. Ш</w:t>
      </w:r>
      <w:r w:rsidR="00FF743F" w:rsidRPr="00B5180C">
        <w:rPr>
          <w:rFonts w:cs="Times New Roman"/>
          <w:sz w:val="24"/>
          <w:szCs w:val="24"/>
        </w:rPr>
        <w:t>у</w:t>
      </w:r>
      <w:r w:rsidR="00C9154A" w:rsidRPr="00B5180C">
        <w:rPr>
          <w:rFonts w:cs="Times New Roman"/>
          <w:sz w:val="24"/>
          <w:szCs w:val="24"/>
        </w:rPr>
        <w:t>мпетером</w:t>
      </w:r>
      <w:r w:rsidR="004C2801" w:rsidRPr="00B5180C">
        <w:rPr>
          <w:rFonts w:cs="Times New Roman"/>
          <w:sz w:val="24"/>
          <w:szCs w:val="24"/>
        </w:rPr>
        <w:t xml:space="preserve"> </w:t>
      </w:r>
      <w:r w:rsidR="006641A3" w:rsidRPr="00B5180C">
        <w:rPr>
          <w:rFonts w:cs="Times New Roman"/>
          <w:sz w:val="24"/>
          <w:szCs w:val="24"/>
        </w:rPr>
        <w:t>(</w:t>
      </w:r>
      <w:r w:rsidR="004C2801" w:rsidRPr="00B5180C">
        <w:rPr>
          <w:rFonts w:cs="Times New Roman"/>
          <w:sz w:val="24"/>
          <w:szCs w:val="24"/>
        </w:rPr>
        <w:t>Переглянути в</w:t>
      </w:r>
      <w:r w:rsidR="00B5180C" w:rsidRPr="00B5180C">
        <w:rPr>
          <w:rFonts w:cs="Times New Roman"/>
          <w:sz w:val="24"/>
          <w:szCs w:val="24"/>
        </w:rPr>
        <w:t>ідео</w:t>
      </w:r>
      <w:r w:rsidR="004C2801" w:rsidRPr="00B5180C">
        <w:rPr>
          <w:rFonts w:cs="Times New Roman"/>
          <w:sz w:val="24"/>
          <w:szCs w:val="24"/>
        </w:rPr>
        <w:t>, зробити висновки , як це співвідноситься з концепці</w:t>
      </w:r>
      <w:r w:rsidR="0016683D" w:rsidRPr="00B5180C">
        <w:rPr>
          <w:rFonts w:cs="Times New Roman"/>
          <w:sz w:val="24"/>
          <w:szCs w:val="24"/>
        </w:rPr>
        <w:t>є</w:t>
      </w:r>
      <w:r w:rsidR="00B5180C" w:rsidRPr="00B5180C">
        <w:rPr>
          <w:rFonts w:cs="Times New Roman"/>
          <w:sz w:val="24"/>
          <w:szCs w:val="24"/>
        </w:rPr>
        <w:t xml:space="preserve">ю підприємництва за Шумпетером) </w:t>
      </w:r>
    </w:p>
    <w:p w:rsidR="004C2801" w:rsidRPr="00B5180C" w:rsidRDefault="00823FF3" w:rsidP="00B5180C">
      <w:pPr>
        <w:pStyle w:val="a5"/>
        <w:ind w:left="0" w:firstLine="709"/>
        <w:rPr>
          <w:rFonts w:cs="Times New Roman"/>
          <w:sz w:val="24"/>
          <w:szCs w:val="24"/>
        </w:rPr>
      </w:pPr>
      <w:hyperlink r:id="rId8" w:history="1"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https</w:t>
        </w:r>
        <w:r w:rsidR="004C2801" w:rsidRPr="00B5180C">
          <w:rPr>
            <w:rStyle w:val="a3"/>
            <w:rFonts w:cs="Times New Roman"/>
            <w:sz w:val="24"/>
            <w:szCs w:val="24"/>
          </w:rPr>
          <w:t>://</w:t>
        </w:r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www</w:t>
        </w:r>
        <w:r w:rsidR="004C2801" w:rsidRPr="00B5180C">
          <w:rPr>
            <w:rStyle w:val="a3"/>
            <w:rFonts w:cs="Times New Roman"/>
            <w:sz w:val="24"/>
            <w:szCs w:val="24"/>
          </w:rPr>
          <w:t>.</w:t>
        </w:r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facebook</w:t>
        </w:r>
        <w:r w:rsidR="004C2801" w:rsidRPr="00B5180C">
          <w:rPr>
            <w:rStyle w:val="a3"/>
            <w:rFonts w:cs="Times New Roman"/>
            <w:sz w:val="24"/>
            <w:szCs w:val="24"/>
          </w:rPr>
          <w:t>.</w:t>
        </w:r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com</w:t>
        </w:r>
        <w:r w:rsidR="004C2801" w:rsidRPr="00B5180C">
          <w:rPr>
            <w:rStyle w:val="a3"/>
            <w:rFonts w:cs="Times New Roman"/>
            <w:sz w:val="24"/>
            <w:szCs w:val="24"/>
          </w:rPr>
          <w:t>/</w:t>
        </w:r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hellozag</w:t>
        </w:r>
        <w:r w:rsidR="004C2801" w:rsidRPr="00B5180C">
          <w:rPr>
            <w:rStyle w:val="a3"/>
            <w:rFonts w:cs="Times New Roman"/>
            <w:sz w:val="24"/>
            <w:szCs w:val="24"/>
          </w:rPr>
          <w:t>/</w:t>
        </w:r>
        <w:r w:rsidR="004C2801" w:rsidRPr="00B5180C">
          <w:rPr>
            <w:rStyle w:val="a3"/>
            <w:rFonts w:cs="Times New Roman"/>
            <w:sz w:val="24"/>
            <w:szCs w:val="24"/>
            <w:lang w:val="de-DE"/>
          </w:rPr>
          <w:t>videos</w:t>
        </w:r>
        <w:r w:rsidR="004C2801" w:rsidRPr="00B5180C">
          <w:rPr>
            <w:rStyle w:val="a3"/>
            <w:rFonts w:cs="Times New Roman"/>
            <w:sz w:val="24"/>
            <w:szCs w:val="24"/>
          </w:rPr>
          <w:t>/807184352787953/</w:t>
        </w:r>
      </w:hyperlink>
    </w:p>
    <w:p w:rsidR="00F241B9" w:rsidRPr="00B5180C" w:rsidRDefault="00B5180C" w:rsidP="00B5180C">
      <w:pPr>
        <w:pStyle w:val="a5"/>
        <w:ind w:left="0" w:firstLine="709"/>
        <w:rPr>
          <w:rFonts w:eastAsia="Times New Roman" w:cs="Times New Roman"/>
          <w:color w:val="000000"/>
          <w:sz w:val="24"/>
          <w:szCs w:val="24"/>
          <w:lang w:val="ru-RU" w:eastAsia="ru-RU"/>
        </w:rPr>
      </w:pPr>
      <w:r w:rsidRPr="00B5180C">
        <w:rPr>
          <w:rFonts w:cs="Times New Roman"/>
          <w:sz w:val="24"/>
          <w:szCs w:val="24"/>
        </w:rPr>
        <w:t>2</w:t>
      </w:r>
      <w:r w:rsidR="005F1A9A" w:rsidRPr="00B5180C">
        <w:rPr>
          <w:rFonts w:cs="Times New Roman"/>
          <w:sz w:val="24"/>
          <w:szCs w:val="24"/>
        </w:rPr>
        <w:t xml:space="preserve">. </w:t>
      </w:r>
      <w:r w:rsidR="00F241B9" w:rsidRPr="00B518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Чи тотожні поняття «підприємець» і «власник»? </w:t>
      </w:r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Якими якостями повинен володіти підприємець. Чи кожна людина може бути підприємцем?</w:t>
      </w:r>
    </w:p>
    <w:p w:rsidR="00B5180C" w:rsidRPr="00B5180C" w:rsidRDefault="00B5180C" w:rsidP="00B5180C">
      <w:pPr>
        <w:pStyle w:val="a5"/>
        <w:ind w:left="0"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5180C">
        <w:rPr>
          <w:rFonts w:cs="Times New Roman"/>
          <w:sz w:val="24"/>
          <w:szCs w:val="24"/>
        </w:rPr>
        <w:t>3</w:t>
      </w:r>
      <w:r w:rsidR="005F1A9A" w:rsidRPr="00B5180C">
        <w:rPr>
          <w:rFonts w:cs="Times New Roman"/>
          <w:sz w:val="24"/>
          <w:szCs w:val="24"/>
        </w:rPr>
        <w:t>.Чинники розвитку підприємницької діяльності.</w:t>
      </w:r>
      <w:r w:rsidR="00F241B9" w:rsidRPr="00B5180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Чи повинні бути обмеження підприємницької діяльності в умовах ринкової економіки? Якщо так, то які?</w:t>
      </w:r>
    </w:p>
    <w:p w:rsidR="004776AE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3</w:t>
      </w:r>
      <w:r w:rsidR="004776AE" w:rsidRPr="00B5180C">
        <w:rPr>
          <w:rFonts w:cs="Times New Roman"/>
          <w:sz w:val="24"/>
          <w:szCs w:val="24"/>
        </w:rPr>
        <w:t>. Функціональні сфери підприємницької діяльності</w:t>
      </w:r>
      <w:r w:rsidR="00F241B9" w:rsidRPr="00B5180C">
        <w:rPr>
          <w:rFonts w:cs="Times New Roman"/>
          <w:sz w:val="24"/>
          <w:szCs w:val="24"/>
        </w:rPr>
        <w:t>.</w:t>
      </w:r>
    </w:p>
    <w:p w:rsidR="00F241B9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4</w:t>
      </w:r>
      <w:r w:rsidR="00F241B9" w:rsidRPr="00B5180C">
        <w:rPr>
          <w:rFonts w:cs="Times New Roman"/>
          <w:sz w:val="24"/>
          <w:szCs w:val="24"/>
        </w:rPr>
        <w:t xml:space="preserve">. Суб’єкти підприємницької діяльності. </w:t>
      </w:r>
      <w:r w:rsidR="00F241B9" w:rsidRPr="00B5180C">
        <w:rPr>
          <w:rFonts w:eastAsia="Times New Roman" w:cs="Times New Roman"/>
          <w:color w:val="000000"/>
          <w:sz w:val="24"/>
          <w:szCs w:val="24"/>
          <w:lang w:val="ru-RU" w:eastAsia="ru-RU"/>
        </w:rPr>
        <w:t>Назвіть коло осіб, яким заборонено займатися підприємницькою діяльністю.</w:t>
      </w:r>
      <w:r w:rsidR="006641A3" w:rsidRPr="00B5180C">
        <w:rPr>
          <w:rFonts w:cs="Times New Roman"/>
          <w:sz w:val="24"/>
          <w:szCs w:val="24"/>
        </w:rPr>
        <w:t xml:space="preserve"> Права та обовязки підприємців.</w:t>
      </w:r>
    </w:p>
    <w:p w:rsidR="005F1A9A" w:rsidRPr="00B5180C" w:rsidRDefault="00B5180C" w:rsidP="00B5180C">
      <w:pPr>
        <w:pStyle w:val="a5"/>
        <w:ind w:left="0" w:firstLine="709"/>
        <w:rPr>
          <w:rFonts w:cs="Times New Roman"/>
          <w:sz w:val="24"/>
          <w:szCs w:val="24"/>
        </w:rPr>
      </w:pPr>
      <w:r w:rsidRPr="00B5180C">
        <w:rPr>
          <w:rFonts w:cs="Times New Roman"/>
          <w:sz w:val="24"/>
          <w:szCs w:val="24"/>
        </w:rPr>
        <w:t>5</w:t>
      </w:r>
      <w:r w:rsidR="00F241B9" w:rsidRPr="00B5180C">
        <w:rPr>
          <w:rFonts w:cs="Times New Roman"/>
          <w:sz w:val="24"/>
          <w:szCs w:val="24"/>
        </w:rPr>
        <w:t>.</w:t>
      </w:r>
      <w:r w:rsidR="005F1A9A" w:rsidRPr="00B5180C">
        <w:rPr>
          <w:rFonts w:cs="Times New Roman"/>
          <w:sz w:val="24"/>
          <w:szCs w:val="24"/>
        </w:rPr>
        <w:t xml:space="preserve"> </w:t>
      </w:r>
      <w:r w:rsidR="00F241B9" w:rsidRPr="00B5180C">
        <w:rPr>
          <w:rFonts w:cs="Times New Roman"/>
          <w:sz w:val="24"/>
          <w:szCs w:val="24"/>
        </w:rPr>
        <w:t xml:space="preserve">Особливості підприємництва в Україні. </w:t>
      </w:r>
      <w:r w:rsidR="005F1A9A" w:rsidRPr="00B5180C">
        <w:rPr>
          <w:rFonts w:cs="Times New Roman"/>
          <w:sz w:val="24"/>
          <w:szCs w:val="24"/>
        </w:rPr>
        <w:t>Модель поведінки підприємця в Україні.</w:t>
      </w:r>
      <w:r w:rsidRPr="00B5180C">
        <w:rPr>
          <w:rFonts w:cs="Times New Roman"/>
          <w:sz w:val="24"/>
          <w:szCs w:val="24"/>
        </w:rPr>
        <w:t xml:space="preserve"> </w:t>
      </w:r>
    </w:p>
    <w:p w:rsidR="00F241B9" w:rsidRDefault="00F241B9" w:rsidP="00F241B9">
      <w:pPr>
        <w:pStyle w:val="a5"/>
        <w:ind w:left="0"/>
      </w:pPr>
      <w:r w:rsidRPr="00F241B9">
        <w:rPr>
          <w:lang w:val="de-DE"/>
        </w:rPr>
        <w:t>V</w:t>
      </w:r>
      <w:r w:rsidRPr="004776AE">
        <w:t>.</w:t>
      </w:r>
      <w:r>
        <w:t xml:space="preserve"> Написати есе «Власна справа в Україні. Роздуми студента».</w:t>
      </w:r>
    </w:p>
    <w:p w:rsidR="00B5180C" w:rsidRDefault="00F241B9" w:rsidP="00F241B9">
      <w:pPr>
        <w:pStyle w:val="a5"/>
        <w:tabs>
          <w:tab w:val="left" w:pos="7181"/>
        </w:tabs>
        <w:ind w:left="0"/>
        <w:rPr>
          <w:i/>
        </w:rPr>
      </w:pPr>
      <w:r w:rsidRPr="00F241B9">
        <w:rPr>
          <w:i/>
          <w:lang w:val="de-DE"/>
        </w:rPr>
        <w:t>V</w:t>
      </w:r>
      <w:r w:rsidRPr="00F241B9">
        <w:rPr>
          <w:i/>
        </w:rPr>
        <w:t xml:space="preserve">І </w:t>
      </w:r>
      <w:r w:rsidR="005F1A9A" w:rsidRPr="00F241B9">
        <w:rPr>
          <w:i/>
        </w:rPr>
        <w:t>Додатково</w:t>
      </w:r>
      <w:r w:rsidR="004776AE" w:rsidRPr="00F241B9">
        <w:rPr>
          <w:i/>
        </w:rPr>
        <w:t>:</w:t>
      </w:r>
    </w:p>
    <w:p w:rsidR="00B5180C" w:rsidRDefault="00EC620E" w:rsidP="00F241B9">
      <w:pPr>
        <w:pStyle w:val="a5"/>
        <w:tabs>
          <w:tab w:val="left" w:pos="7181"/>
        </w:tabs>
        <w:ind w:left="0"/>
        <w:rPr>
          <w:i/>
        </w:rPr>
      </w:pPr>
      <w:r w:rsidRPr="00F241B9">
        <w:rPr>
          <w:i/>
        </w:rPr>
        <w:t>Видатні підприємці</w:t>
      </w:r>
      <w:r w:rsidR="004776AE" w:rsidRPr="00F241B9">
        <w:rPr>
          <w:i/>
        </w:rPr>
        <w:t>.</w:t>
      </w:r>
      <w:r w:rsidRPr="00F241B9">
        <w:rPr>
          <w:i/>
        </w:rPr>
        <w:t xml:space="preserve"> Г</w:t>
      </w:r>
      <w:r w:rsidR="005F1A9A" w:rsidRPr="00F241B9">
        <w:rPr>
          <w:i/>
        </w:rPr>
        <w:t xml:space="preserve">енрі </w:t>
      </w:r>
      <w:r w:rsidRPr="00F241B9">
        <w:rPr>
          <w:i/>
        </w:rPr>
        <w:t>Форд</w:t>
      </w:r>
      <w:r w:rsidR="004776AE" w:rsidRPr="00F241B9">
        <w:rPr>
          <w:i/>
        </w:rPr>
        <w:t>.</w:t>
      </w:r>
      <w:r w:rsidR="00F241B9" w:rsidRPr="00F241B9">
        <w:rPr>
          <w:i/>
        </w:rPr>
        <w:t xml:space="preserve"> Прочитати книгу Г.Форда «Моя жизнь. Мои достижения».</w:t>
      </w:r>
    </w:p>
    <w:p w:rsidR="00B5180C" w:rsidRDefault="00B5180C" w:rsidP="00B5180C">
      <w:pPr>
        <w:pStyle w:val="a5"/>
        <w:tabs>
          <w:tab w:val="left" w:pos="7181"/>
        </w:tabs>
        <w:ind w:left="0"/>
        <w:rPr>
          <w:i/>
        </w:rPr>
      </w:pPr>
      <w:r>
        <w:rPr>
          <w:i/>
        </w:rPr>
        <w:t xml:space="preserve">Подивитись фільм </w:t>
      </w:r>
      <w:r w:rsidRPr="00B5180C">
        <w:rPr>
          <w:i/>
        </w:rPr>
        <w:t>McDonald's "Основатель"</w:t>
      </w:r>
    </w:p>
    <w:p w:rsidR="00B5180C" w:rsidRDefault="00B5180C" w:rsidP="00B5180C">
      <w:pPr>
        <w:pStyle w:val="a5"/>
        <w:tabs>
          <w:tab w:val="left" w:pos="7181"/>
        </w:tabs>
        <w:ind w:left="0"/>
        <w:rPr>
          <w:i/>
        </w:rPr>
      </w:pPr>
      <w:r>
        <w:rPr>
          <w:i/>
        </w:rPr>
        <w:t xml:space="preserve"> </w:t>
      </w:r>
      <w:hyperlink r:id="rId9" w:history="1">
        <w:r w:rsidRPr="001265B3">
          <w:rPr>
            <w:rStyle w:val="a3"/>
            <w:i/>
          </w:rPr>
          <w:t>https://youtu.be/FM_aRysMhHQ</w:t>
        </w:r>
      </w:hyperlink>
      <w:r>
        <w:rPr>
          <w:i/>
        </w:rPr>
        <w:t xml:space="preserve">  </w:t>
      </w:r>
      <w:r w:rsidRPr="00B5180C">
        <w:rPr>
          <w:i/>
        </w:rPr>
        <w:t>YouTube (</w:t>
      </w:r>
      <w:hyperlink r:id="rId10" w:history="1">
        <w:r w:rsidRPr="001265B3">
          <w:rPr>
            <w:rStyle w:val="a3"/>
            <w:i/>
          </w:rPr>
          <w:t>https://youtu.be/FM_aRysMhHQ</w:t>
        </w:r>
      </w:hyperlink>
      <w:r w:rsidRPr="00B5180C">
        <w:rPr>
          <w:i/>
        </w:rPr>
        <w:t>)</w:t>
      </w:r>
      <w:r>
        <w:rPr>
          <w:i/>
        </w:rPr>
        <w:t xml:space="preserve"> </w:t>
      </w:r>
    </w:p>
    <w:p w:rsidR="00FF743F" w:rsidRPr="00FF743F" w:rsidRDefault="00C9154A" w:rsidP="00F241B9">
      <w:pPr>
        <w:pStyle w:val="a5"/>
        <w:tabs>
          <w:tab w:val="left" w:pos="7181"/>
        </w:tabs>
        <w:ind w:left="0"/>
        <w:rPr>
          <w:i/>
        </w:rPr>
      </w:pPr>
      <w:r w:rsidRPr="00F241B9">
        <w:rPr>
          <w:i/>
        </w:rPr>
        <w:tab/>
      </w:r>
    </w:p>
    <w:sectPr w:rsidR="00FF743F" w:rsidRPr="00FF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DE48E4"/>
    <w:lvl w:ilvl="0">
      <w:numFmt w:val="bullet"/>
      <w:lvlText w:val="*"/>
      <w:lvlJc w:val="left"/>
    </w:lvl>
  </w:abstractNum>
  <w:abstractNum w:abstractNumId="1" w15:restartNumberingAfterBreak="0">
    <w:nsid w:val="366F0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A1292D"/>
    <w:multiLevelType w:val="hybridMultilevel"/>
    <w:tmpl w:val="CB24C7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969C7"/>
    <w:multiLevelType w:val="hybridMultilevel"/>
    <w:tmpl w:val="3F225C52"/>
    <w:lvl w:ilvl="0" w:tplc="2D9C25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65"/>
    <w:rsid w:val="0016683D"/>
    <w:rsid w:val="00190F65"/>
    <w:rsid w:val="00356106"/>
    <w:rsid w:val="00452448"/>
    <w:rsid w:val="00452FBD"/>
    <w:rsid w:val="004776AE"/>
    <w:rsid w:val="004C2801"/>
    <w:rsid w:val="00543656"/>
    <w:rsid w:val="005F1A9A"/>
    <w:rsid w:val="006641A3"/>
    <w:rsid w:val="00752160"/>
    <w:rsid w:val="00754959"/>
    <w:rsid w:val="007A4A0B"/>
    <w:rsid w:val="00823FF3"/>
    <w:rsid w:val="00985F98"/>
    <w:rsid w:val="009A195C"/>
    <w:rsid w:val="009D7F18"/>
    <w:rsid w:val="00B5180C"/>
    <w:rsid w:val="00C9154A"/>
    <w:rsid w:val="00D46E0E"/>
    <w:rsid w:val="00D5285B"/>
    <w:rsid w:val="00E00DBE"/>
    <w:rsid w:val="00E53A0E"/>
    <w:rsid w:val="00E53E83"/>
    <w:rsid w:val="00E92791"/>
    <w:rsid w:val="00EC620E"/>
    <w:rsid w:val="00ED6F67"/>
    <w:rsid w:val="00F241B9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E873"/>
  <w15:chartTrackingRefBased/>
  <w15:docId w15:val="{7CD8CCD9-EC11-457E-8489-64D16D65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9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6F6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52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lozag/videos/8071843527879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gov.ua/ra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ian.doingbusiness.org/data/exploreeconomies/ukra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3.rada.gov.ua/laws/show/698-12" TargetMode="External"/><Relationship Id="rId10" Type="http://schemas.openxmlformats.org/officeDocument/2006/relationships/hyperlink" Target="https://youtu.be/FM_aRysMhH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M_aRysMh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14</cp:revision>
  <dcterms:created xsi:type="dcterms:W3CDTF">2017-09-04T17:35:00Z</dcterms:created>
  <dcterms:modified xsi:type="dcterms:W3CDTF">2020-10-07T17:48:00Z</dcterms:modified>
</cp:coreProperties>
</file>