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F9" w:rsidRDefault="001B66F9" w:rsidP="001B66F9">
      <w:pPr>
        <w:pStyle w:val="2"/>
        <w:spacing w:before="77"/>
        <w:ind w:left="4009" w:right="1451" w:hanging="3726"/>
      </w:pPr>
      <w:r>
        <w:t>ТЕМА 5</w:t>
      </w:r>
      <w:bookmarkStart w:id="0" w:name="_GoBack"/>
      <w:bookmarkEnd w:id="0"/>
      <w:r>
        <w:t>. ОБЛІК ФІНАНСОВИХ ВКЛАДЕНЬ ТА КОНСОЛІДОВАНА ЗВІТНІСТЬ</w:t>
      </w:r>
    </w:p>
    <w:p w:rsidR="001B66F9" w:rsidRDefault="001B66F9" w:rsidP="001B66F9">
      <w:pPr>
        <w:pStyle w:val="a3"/>
        <w:spacing w:before="2"/>
        <w:rPr>
          <w:b/>
        </w:rPr>
      </w:pPr>
    </w:p>
    <w:p w:rsidR="001B66F9" w:rsidRDefault="001B66F9" w:rsidP="001B66F9">
      <w:pPr>
        <w:pStyle w:val="3"/>
        <w:numPr>
          <w:ilvl w:val="1"/>
          <w:numId w:val="10"/>
        </w:numPr>
        <w:tabs>
          <w:tab w:val="left" w:pos="1440"/>
        </w:tabs>
        <w:spacing w:line="322" w:lineRule="exact"/>
        <w:ind w:hanging="494"/>
      </w:pPr>
      <w:bookmarkStart w:id="1" w:name="_TOC_250045"/>
      <w:r>
        <w:t>Види фінансових вкладень і порядок їх</w:t>
      </w:r>
      <w:r>
        <w:rPr>
          <w:spacing w:val="-4"/>
        </w:rPr>
        <w:t xml:space="preserve"> </w:t>
      </w:r>
      <w:bookmarkEnd w:id="1"/>
      <w:r>
        <w:t>оцінки</w:t>
      </w:r>
    </w:p>
    <w:p w:rsidR="001B66F9" w:rsidRDefault="001B66F9" w:rsidP="001B66F9">
      <w:pPr>
        <w:pStyle w:val="3"/>
        <w:numPr>
          <w:ilvl w:val="1"/>
          <w:numId w:val="10"/>
        </w:numPr>
        <w:tabs>
          <w:tab w:val="left" w:pos="1586"/>
          <w:tab w:val="left" w:pos="1588"/>
          <w:tab w:val="left" w:pos="2510"/>
          <w:tab w:val="left" w:pos="4696"/>
          <w:tab w:val="left" w:pos="6284"/>
          <w:tab w:val="left" w:pos="6627"/>
          <w:tab w:val="left" w:pos="7714"/>
        </w:tabs>
        <w:spacing w:line="242" w:lineRule="auto"/>
        <w:ind w:left="238" w:right="1411" w:firstLine="707"/>
      </w:pPr>
      <w:bookmarkStart w:id="2" w:name="_TOC_250044"/>
      <w:r>
        <w:t>Облік</w:t>
      </w:r>
      <w:r>
        <w:tab/>
        <w:t>довгострокових</w:t>
      </w:r>
      <w:r>
        <w:tab/>
        <w:t>інвестицій</w:t>
      </w:r>
      <w:r>
        <w:tab/>
        <w:t>у</w:t>
      </w:r>
      <w:r>
        <w:tab/>
        <w:t>боргові</w:t>
      </w:r>
      <w:r>
        <w:tab/>
      </w:r>
      <w:r>
        <w:rPr>
          <w:spacing w:val="-1"/>
        </w:rPr>
        <w:t xml:space="preserve">зобов’язання </w:t>
      </w:r>
      <w:bookmarkEnd w:id="2"/>
      <w:r>
        <w:t>(облігації)</w:t>
      </w:r>
    </w:p>
    <w:p w:rsidR="001B66F9" w:rsidRDefault="001B66F9" w:rsidP="001B66F9">
      <w:pPr>
        <w:pStyle w:val="a5"/>
        <w:numPr>
          <w:ilvl w:val="1"/>
          <w:numId w:val="10"/>
        </w:numPr>
        <w:tabs>
          <w:tab w:val="left" w:pos="1440"/>
        </w:tabs>
        <w:spacing w:line="317" w:lineRule="exact"/>
        <w:ind w:hanging="494"/>
        <w:rPr>
          <w:b/>
          <w:i/>
          <w:sz w:val="28"/>
        </w:rPr>
      </w:pPr>
      <w:r>
        <w:rPr>
          <w:b/>
          <w:i/>
          <w:sz w:val="28"/>
        </w:rPr>
        <w:t>Облік довгострокових інвестицій у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акції</w:t>
      </w:r>
    </w:p>
    <w:p w:rsidR="001B66F9" w:rsidRDefault="001B66F9" w:rsidP="001B66F9">
      <w:pPr>
        <w:pStyle w:val="3"/>
        <w:numPr>
          <w:ilvl w:val="1"/>
          <w:numId w:val="10"/>
        </w:numPr>
        <w:tabs>
          <w:tab w:val="left" w:pos="1440"/>
        </w:tabs>
        <w:spacing w:line="240" w:lineRule="auto"/>
        <w:ind w:hanging="494"/>
      </w:pPr>
      <w:bookmarkStart w:id="3" w:name="_TOC_250042"/>
      <w:r>
        <w:t>Методика складання консолідованої фінансової</w:t>
      </w:r>
      <w:r>
        <w:rPr>
          <w:spacing w:val="-8"/>
        </w:rPr>
        <w:t xml:space="preserve"> </w:t>
      </w:r>
      <w:bookmarkEnd w:id="3"/>
      <w:r>
        <w:t>звітності</w:t>
      </w:r>
    </w:p>
    <w:p w:rsidR="001B66F9" w:rsidRDefault="001B66F9" w:rsidP="001B66F9">
      <w:pPr>
        <w:pStyle w:val="a3"/>
        <w:spacing w:before="8"/>
        <w:rPr>
          <w:b/>
          <w:i/>
          <w:sz w:val="27"/>
        </w:rPr>
      </w:pPr>
    </w:p>
    <w:p w:rsidR="001B66F9" w:rsidRDefault="001B66F9" w:rsidP="001B66F9">
      <w:pPr>
        <w:pStyle w:val="a5"/>
        <w:numPr>
          <w:ilvl w:val="1"/>
          <w:numId w:val="9"/>
        </w:numPr>
        <w:tabs>
          <w:tab w:val="left" w:pos="1440"/>
        </w:tabs>
        <w:ind w:hanging="494"/>
        <w:rPr>
          <w:b/>
          <w:sz w:val="28"/>
        </w:rPr>
      </w:pPr>
      <w:r>
        <w:rPr>
          <w:b/>
          <w:sz w:val="28"/>
        </w:rPr>
        <w:t>Види фінансових вкладень і порядок їх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оцінки</w:t>
      </w:r>
    </w:p>
    <w:p w:rsidR="001B66F9" w:rsidRDefault="001B66F9" w:rsidP="001B66F9">
      <w:pPr>
        <w:pStyle w:val="a3"/>
        <w:spacing w:before="9"/>
        <w:rPr>
          <w:b/>
          <w:sz w:val="27"/>
        </w:rPr>
      </w:pPr>
    </w:p>
    <w:p w:rsidR="001B66F9" w:rsidRDefault="001B66F9" w:rsidP="001B66F9">
      <w:pPr>
        <w:pStyle w:val="a3"/>
        <w:ind w:left="238" w:right="1413" w:firstLine="707"/>
        <w:jc w:val="both"/>
      </w:pPr>
      <w:r>
        <w:rPr>
          <w:b/>
          <w:i/>
        </w:rPr>
        <w:t xml:space="preserve">Фінансові інвестиції </w:t>
      </w:r>
      <w:r>
        <w:t>– це вкладення підприємства у цінні папери інших підприємств (компаній) з метою отримання додаткових доходів, забезпечення приросту капіталу та інших вигід.</w:t>
      </w:r>
    </w:p>
    <w:p w:rsidR="001B66F9" w:rsidRDefault="001B66F9" w:rsidP="001B66F9">
      <w:pPr>
        <w:pStyle w:val="a3"/>
        <w:ind w:left="238" w:right="1415" w:firstLine="707"/>
        <w:jc w:val="both"/>
      </w:pPr>
      <w:r>
        <w:t>Класифікація, оцінка та розкриття інформації про інвестиції у фінансовій звітності регламентуються МСБО 32 «Фінансові інструменти: розкриття та подання», МСБО 39 «Фінансові інструменти: визнання та оцінка», МСБО 28 «Облік інвестицій в асоційовані компанії», МСФЗ 3</w:t>
      </w:r>
    </w:p>
    <w:p w:rsidR="001B66F9" w:rsidRDefault="001B66F9" w:rsidP="001B66F9">
      <w:pPr>
        <w:pStyle w:val="a3"/>
        <w:ind w:left="238" w:right="1417"/>
        <w:jc w:val="both"/>
      </w:pPr>
      <w:r>
        <w:t>«Об’єднання бізнесу», МСФЗ 7 «Фінансові інструменти: розкриття». Класифікація фінансових інвестицій наведена на рис. 7.1.</w:t>
      </w:r>
    </w:p>
    <w:p w:rsidR="001B66F9" w:rsidRDefault="001B66F9" w:rsidP="001B66F9">
      <w:pPr>
        <w:pStyle w:val="a3"/>
        <w:ind w:left="238" w:right="1415" w:firstLine="707"/>
        <w:jc w:val="both"/>
      </w:pPr>
      <w:r>
        <w:t>Довгострокові фінансові інвестиції в акції інших компаній оцінюються залежно від обсягу здійсненої інвестиції (рис. 7.2).</w:t>
      </w:r>
    </w:p>
    <w:p w:rsidR="001B66F9" w:rsidRDefault="001B66F9" w:rsidP="001B66F9">
      <w:pPr>
        <w:pStyle w:val="a3"/>
        <w:spacing w:line="321" w:lineRule="exact"/>
        <w:ind w:left="946"/>
        <w:jc w:val="both"/>
      </w:pPr>
      <w:r>
        <w:rPr>
          <w:b/>
          <w:i/>
        </w:rPr>
        <w:t xml:space="preserve">Приклад. </w:t>
      </w:r>
      <w:r>
        <w:t>Компанія «Альфа» придбала 10% простих акцій корпорації</w:t>
      </w:r>
    </w:p>
    <w:p w:rsidR="001B66F9" w:rsidRDefault="001B66F9" w:rsidP="001B66F9">
      <w:pPr>
        <w:pStyle w:val="a3"/>
        <w:ind w:left="238" w:right="1411"/>
        <w:jc w:val="both"/>
      </w:pPr>
      <w:r>
        <w:t>«Бета» за $120000 (номінальна вартість $110000), брокерські витрати становлять $2000. Сума дивідендів, оголошених корпорацією «Бета» у наступному році, становить 5% від номінальної вартості акцій.</w:t>
      </w:r>
    </w:p>
    <w:p w:rsidR="001B66F9" w:rsidRDefault="001B66F9" w:rsidP="001B66F9">
      <w:pPr>
        <w:pStyle w:val="a3"/>
        <w:ind w:left="238" w:right="1410" w:firstLine="707"/>
        <w:jc w:val="both"/>
      </w:pPr>
      <w:r>
        <w:t>В даному прикладі компанія «Альфа» зробила фінансові інвестиції у корпорацію «Бета», собівартість яких $120000 + $2000 = $122000, для обліку яких буде використано метод оцінки за собівартістю.</w:t>
      </w:r>
    </w:p>
    <w:p w:rsidR="001B66F9" w:rsidRDefault="001B66F9" w:rsidP="001B66F9">
      <w:pPr>
        <w:pStyle w:val="a3"/>
        <w:ind w:left="238" w:right="1412" w:firstLine="707"/>
        <w:jc w:val="both"/>
      </w:pPr>
      <w:r>
        <w:t>Сума отриманих доходів компанією «Альфа» (у наступному році) від здійснених фінансових інвестицій $110000</w:t>
      </w:r>
      <w:r>
        <w:rPr>
          <w:rFonts w:ascii="Symbol" w:hAnsi="Symbol"/>
        </w:rPr>
        <w:t></w:t>
      </w:r>
      <w:r>
        <w:t>5%/100% = $5500. В балансі компанії «Альфа» на дату оголошення дивідендів корпорацією «Бета» вартість інвестицій не зміниться ($122000).</w:t>
      </w:r>
    </w:p>
    <w:p w:rsidR="001B66F9" w:rsidRDefault="001B66F9" w:rsidP="001B66F9">
      <w:pPr>
        <w:pStyle w:val="a3"/>
        <w:spacing w:before="1" w:line="322" w:lineRule="exact"/>
        <w:ind w:left="946"/>
        <w:jc w:val="both"/>
      </w:pPr>
      <w:r>
        <w:rPr>
          <w:b/>
          <w:i/>
        </w:rPr>
        <w:t xml:space="preserve">Приклад. </w:t>
      </w:r>
      <w:r>
        <w:t>Компанія «Альфа» придбала 30% простих акцій</w:t>
      </w:r>
      <w:r>
        <w:rPr>
          <w:spacing w:val="-3"/>
        </w:rPr>
        <w:t xml:space="preserve"> </w:t>
      </w:r>
      <w:r>
        <w:t>корпорації</w:t>
      </w:r>
    </w:p>
    <w:p w:rsidR="001B66F9" w:rsidRDefault="001B66F9" w:rsidP="001B66F9">
      <w:pPr>
        <w:pStyle w:val="a3"/>
        <w:ind w:left="238" w:right="1413"/>
        <w:jc w:val="both"/>
      </w:pPr>
      <w:r>
        <w:t>«Гама» за $200000 (номінальна вартість $210000), брокерські витрати становлять $5000. Сума прибутку, отриманого корпорацією «Гама» за результатами  звітного  року, становить  $500000; 50% прибутку</w:t>
      </w:r>
      <w:r>
        <w:rPr>
          <w:spacing w:val="-36"/>
        </w:rPr>
        <w:t xml:space="preserve"> </w:t>
      </w:r>
      <w:r>
        <w:t>корпорації</w:t>
      </w:r>
    </w:p>
    <w:p w:rsidR="001B66F9" w:rsidRDefault="001B66F9" w:rsidP="001B66F9">
      <w:pPr>
        <w:pStyle w:val="a3"/>
        <w:spacing w:line="321" w:lineRule="exact"/>
        <w:ind w:left="238"/>
        <w:jc w:val="both"/>
      </w:pPr>
      <w:r>
        <w:t>«Гама» спрямовано на сплату дивідендів.</w:t>
      </w:r>
    </w:p>
    <w:p w:rsidR="001B66F9" w:rsidRDefault="001B66F9" w:rsidP="001B66F9">
      <w:pPr>
        <w:pStyle w:val="a3"/>
        <w:spacing w:before="2"/>
        <w:ind w:left="238" w:right="1413" w:firstLine="707"/>
        <w:jc w:val="both"/>
      </w:pPr>
      <w:r>
        <w:t>В даному прикладі компанія «Альфа» зробила фінансові інвестиції у корпорацію «Гама», собівартість яких $210000 + $5000 = $215000, для обліку яких буде використано метод оцінки за участю в капіталі.</w:t>
      </w:r>
    </w:p>
    <w:p w:rsidR="001B66F9" w:rsidRDefault="001B66F9" w:rsidP="001B66F9">
      <w:pPr>
        <w:pStyle w:val="a3"/>
        <w:ind w:left="238" w:right="1417" w:firstLine="707"/>
        <w:jc w:val="both"/>
      </w:pPr>
      <w:r>
        <w:t>Вартість інвестицій, відображена в балансі «Альфа» на дату придбання акцій корпорації «Гама», - $215000.</w:t>
      </w:r>
    </w:p>
    <w:p w:rsidR="001B66F9" w:rsidRDefault="001B66F9" w:rsidP="001B66F9">
      <w:pPr>
        <w:jc w:val="both"/>
        <w:sectPr w:rsidR="001B66F9">
          <w:footerReference w:type="default" r:id="rId6"/>
          <w:pgSz w:w="11910" w:h="16840"/>
          <w:pgMar w:top="1320" w:right="0" w:bottom="1200" w:left="1180" w:header="0" w:footer="1002" w:gutter="0"/>
          <w:pgNumType w:start="130"/>
          <w:cols w:space="720"/>
        </w:sectPr>
      </w:pPr>
    </w:p>
    <w:p w:rsidR="001B66F9" w:rsidRDefault="001B66F9" w:rsidP="001B66F9">
      <w:pPr>
        <w:pStyle w:val="a3"/>
        <w:spacing w:before="73"/>
        <w:ind w:left="238" w:right="1418" w:firstLine="707"/>
        <w:jc w:val="both"/>
      </w:pPr>
      <w:r>
        <w:lastRenderedPageBreak/>
        <w:t>Вартість інвестицій, відображена в балансі «Альфа» на кінець звітного року, $215000 + $500000</w:t>
      </w:r>
      <w:r>
        <w:rPr>
          <w:rFonts w:ascii="Symbol" w:hAnsi="Symbol"/>
        </w:rPr>
        <w:t></w:t>
      </w:r>
      <w:r>
        <w:t>30%/100% = $365000.</w:t>
      </w:r>
    </w:p>
    <w:p w:rsidR="001B66F9" w:rsidRDefault="001B66F9" w:rsidP="001B66F9">
      <w:pPr>
        <w:pStyle w:val="a3"/>
        <w:tabs>
          <w:tab w:val="left" w:pos="7725"/>
        </w:tabs>
        <w:ind w:left="238" w:right="1410" w:firstLine="707"/>
        <w:jc w:val="both"/>
      </w:pPr>
      <w:r>
        <w:t xml:space="preserve">Вартість інвестицій, відображена в балансі «Альфа» на дату оголошення       дивідендів      корпорацією     </w:t>
      </w:r>
      <w:r>
        <w:rPr>
          <w:spacing w:val="35"/>
        </w:rPr>
        <w:t xml:space="preserve"> </w:t>
      </w:r>
      <w:r>
        <w:t>«Гама»,</w:t>
      </w:r>
      <w:r>
        <w:tab/>
        <w:t xml:space="preserve">$365000 </w:t>
      </w:r>
      <w:r>
        <w:rPr>
          <w:spacing w:val="-11"/>
        </w:rPr>
        <w:t xml:space="preserve">– </w:t>
      </w:r>
      <w:r>
        <w:t>($500000</w:t>
      </w:r>
      <w:r>
        <w:rPr>
          <w:rFonts w:ascii="Symbol" w:hAnsi="Symbol"/>
        </w:rPr>
        <w:t></w:t>
      </w:r>
      <w:r>
        <w:t>50%</w:t>
      </w:r>
      <w:r>
        <w:rPr>
          <w:rFonts w:ascii="Symbol" w:hAnsi="Symbol"/>
        </w:rPr>
        <w:t></w:t>
      </w:r>
      <w:r>
        <w:t>30%)/(100%</w:t>
      </w:r>
      <w:r>
        <w:rPr>
          <w:rFonts w:ascii="Symbol" w:hAnsi="Symbol"/>
        </w:rPr>
        <w:t></w:t>
      </w:r>
      <w:r>
        <w:t>100%) =</w:t>
      </w:r>
      <w:r>
        <w:rPr>
          <w:spacing w:val="-2"/>
        </w:rPr>
        <w:t xml:space="preserve"> </w:t>
      </w:r>
      <w:r>
        <w:t>$290000.</w:t>
      </w:r>
    </w:p>
    <w:p w:rsidR="001B66F9" w:rsidRDefault="001B66F9" w:rsidP="001B66F9">
      <w:pPr>
        <w:pStyle w:val="a3"/>
        <w:spacing w:before="10"/>
        <w:rPr>
          <w:sz w:val="25"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1359535</wp:posOffset>
                </wp:positionH>
                <wp:positionV relativeFrom="paragraph">
                  <wp:posOffset>213995</wp:posOffset>
                </wp:positionV>
                <wp:extent cx="5083175" cy="334010"/>
                <wp:effectExtent l="6985" t="4445" r="5715" b="4445"/>
                <wp:wrapTopAndBottom/>
                <wp:docPr id="50" name="Групп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3175" cy="334010"/>
                          <a:chOff x="2141" y="337"/>
                          <a:chExt cx="8005" cy="526"/>
                        </a:xfrm>
                      </wpg:grpSpPr>
                      <wps:wsp>
                        <wps:cNvPr id="51" name="Freeform 28"/>
                        <wps:cNvSpPr>
                          <a:spLocks/>
                        </wps:cNvSpPr>
                        <wps:spPr bwMode="auto">
                          <a:xfrm>
                            <a:off x="2149" y="344"/>
                            <a:ext cx="7990" cy="511"/>
                          </a:xfrm>
                          <a:custGeom>
                            <a:avLst/>
                            <a:gdLst>
                              <a:gd name="T0" fmla="+- 0 2234 2149"/>
                              <a:gd name="T1" fmla="*/ T0 w 7990"/>
                              <a:gd name="T2" fmla="+- 0 345 345"/>
                              <a:gd name="T3" fmla="*/ 345 h 511"/>
                              <a:gd name="T4" fmla="+- 0 2201 2149"/>
                              <a:gd name="T5" fmla="*/ T4 w 7990"/>
                              <a:gd name="T6" fmla="+- 0 351 345"/>
                              <a:gd name="T7" fmla="*/ 351 h 511"/>
                              <a:gd name="T8" fmla="+- 0 2174 2149"/>
                              <a:gd name="T9" fmla="*/ T8 w 7990"/>
                              <a:gd name="T10" fmla="+- 0 370 345"/>
                              <a:gd name="T11" fmla="*/ 370 h 511"/>
                              <a:gd name="T12" fmla="+- 0 2156 2149"/>
                              <a:gd name="T13" fmla="*/ T12 w 7990"/>
                              <a:gd name="T14" fmla="+- 0 397 345"/>
                              <a:gd name="T15" fmla="*/ 397 h 511"/>
                              <a:gd name="T16" fmla="+- 0 2149 2149"/>
                              <a:gd name="T17" fmla="*/ T16 w 7990"/>
                              <a:gd name="T18" fmla="+- 0 430 345"/>
                              <a:gd name="T19" fmla="*/ 430 h 511"/>
                              <a:gd name="T20" fmla="+- 0 2149 2149"/>
                              <a:gd name="T21" fmla="*/ T20 w 7990"/>
                              <a:gd name="T22" fmla="+- 0 770 345"/>
                              <a:gd name="T23" fmla="*/ 770 h 511"/>
                              <a:gd name="T24" fmla="+- 0 2156 2149"/>
                              <a:gd name="T25" fmla="*/ T24 w 7990"/>
                              <a:gd name="T26" fmla="+- 0 804 345"/>
                              <a:gd name="T27" fmla="*/ 804 h 511"/>
                              <a:gd name="T28" fmla="+- 0 2174 2149"/>
                              <a:gd name="T29" fmla="*/ T28 w 7990"/>
                              <a:gd name="T30" fmla="+- 0 831 345"/>
                              <a:gd name="T31" fmla="*/ 831 h 511"/>
                              <a:gd name="T32" fmla="+- 0 2201 2149"/>
                              <a:gd name="T33" fmla="*/ T32 w 7990"/>
                              <a:gd name="T34" fmla="+- 0 849 345"/>
                              <a:gd name="T35" fmla="*/ 849 h 511"/>
                              <a:gd name="T36" fmla="+- 0 2234 2149"/>
                              <a:gd name="T37" fmla="*/ T36 w 7990"/>
                              <a:gd name="T38" fmla="+- 0 856 345"/>
                              <a:gd name="T39" fmla="*/ 856 h 511"/>
                              <a:gd name="T40" fmla="+- 0 10054 2149"/>
                              <a:gd name="T41" fmla="*/ T40 w 7990"/>
                              <a:gd name="T42" fmla="+- 0 856 345"/>
                              <a:gd name="T43" fmla="*/ 856 h 511"/>
                              <a:gd name="T44" fmla="+- 0 10087 2149"/>
                              <a:gd name="T45" fmla="*/ T44 w 7990"/>
                              <a:gd name="T46" fmla="+- 0 849 345"/>
                              <a:gd name="T47" fmla="*/ 849 h 511"/>
                              <a:gd name="T48" fmla="+- 0 10114 2149"/>
                              <a:gd name="T49" fmla="*/ T48 w 7990"/>
                              <a:gd name="T50" fmla="+- 0 831 345"/>
                              <a:gd name="T51" fmla="*/ 831 h 511"/>
                              <a:gd name="T52" fmla="+- 0 10132 2149"/>
                              <a:gd name="T53" fmla="*/ T52 w 7990"/>
                              <a:gd name="T54" fmla="+- 0 804 345"/>
                              <a:gd name="T55" fmla="*/ 804 h 511"/>
                              <a:gd name="T56" fmla="+- 0 10139 2149"/>
                              <a:gd name="T57" fmla="*/ T56 w 7990"/>
                              <a:gd name="T58" fmla="+- 0 770 345"/>
                              <a:gd name="T59" fmla="*/ 770 h 511"/>
                              <a:gd name="T60" fmla="+- 0 10139 2149"/>
                              <a:gd name="T61" fmla="*/ T60 w 7990"/>
                              <a:gd name="T62" fmla="+- 0 430 345"/>
                              <a:gd name="T63" fmla="*/ 430 h 511"/>
                              <a:gd name="T64" fmla="+- 0 10132 2149"/>
                              <a:gd name="T65" fmla="*/ T64 w 7990"/>
                              <a:gd name="T66" fmla="+- 0 397 345"/>
                              <a:gd name="T67" fmla="*/ 397 h 511"/>
                              <a:gd name="T68" fmla="+- 0 10114 2149"/>
                              <a:gd name="T69" fmla="*/ T68 w 7990"/>
                              <a:gd name="T70" fmla="+- 0 370 345"/>
                              <a:gd name="T71" fmla="*/ 370 h 511"/>
                              <a:gd name="T72" fmla="+- 0 10087 2149"/>
                              <a:gd name="T73" fmla="*/ T72 w 7990"/>
                              <a:gd name="T74" fmla="+- 0 351 345"/>
                              <a:gd name="T75" fmla="*/ 351 h 511"/>
                              <a:gd name="T76" fmla="+- 0 10054 2149"/>
                              <a:gd name="T77" fmla="*/ T76 w 7990"/>
                              <a:gd name="T78" fmla="+- 0 345 345"/>
                              <a:gd name="T79" fmla="*/ 345 h 511"/>
                              <a:gd name="T80" fmla="+- 0 2234 2149"/>
                              <a:gd name="T81" fmla="*/ T80 w 7990"/>
                              <a:gd name="T82" fmla="+- 0 345 345"/>
                              <a:gd name="T83" fmla="*/ 34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990" h="511">
                                <a:moveTo>
                                  <a:pt x="85" y="0"/>
                                </a:moveTo>
                                <a:lnTo>
                                  <a:pt x="52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5"/>
                                </a:lnTo>
                                <a:lnTo>
                                  <a:pt x="7" y="459"/>
                                </a:lnTo>
                                <a:lnTo>
                                  <a:pt x="25" y="486"/>
                                </a:lnTo>
                                <a:lnTo>
                                  <a:pt x="52" y="504"/>
                                </a:lnTo>
                                <a:lnTo>
                                  <a:pt x="85" y="511"/>
                                </a:lnTo>
                                <a:lnTo>
                                  <a:pt x="7905" y="511"/>
                                </a:lnTo>
                                <a:lnTo>
                                  <a:pt x="7938" y="504"/>
                                </a:lnTo>
                                <a:lnTo>
                                  <a:pt x="7965" y="486"/>
                                </a:lnTo>
                                <a:lnTo>
                                  <a:pt x="7983" y="459"/>
                                </a:lnTo>
                                <a:lnTo>
                                  <a:pt x="7990" y="425"/>
                                </a:lnTo>
                                <a:lnTo>
                                  <a:pt x="7990" y="85"/>
                                </a:lnTo>
                                <a:lnTo>
                                  <a:pt x="7983" y="52"/>
                                </a:lnTo>
                                <a:lnTo>
                                  <a:pt x="7965" y="25"/>
                                </a:lnTo>
                                <a:lnTo>
                                  <a:pt x="7938" y="6"/>
                                </a:lnTo>
                                <a:lnTo>
                                  <a:pt x="7905" y="0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168" y="360"/>
                            <a:ext cx="7951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before="74"/>
                                <w:ind w:left="2905" w:right="290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Фінансові інвестиції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0" o:spid="_x0000_s1026" style="position:absolute;margin-left:107.05pt;margin-top:16.85pt;width:400.25pt;height:26.3pt;z-index:-251651072;mso-wrap-distance-left:0;mso-wrap-distance-right:0;mso-position-horizontal-relative:page" coordorigin="2141,337" coordsize="8005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">
                <v:shape id="Freeform 28" o:spid="_x0000_s1027" style="position:absolute;left:2149;top:344;width:7990;height:511;visibility:visible;mso-wrap-style:square;v-text-anchor:top" coordsize="7990,5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qKNcYA&#10;AADbAAAADwAAAGRycy9kb3ducmV2LnhtbESPQWvCQBSE70L/w/IKvenGFm1Js5EqCOJB1CrY22v2&#10;NQnJvg3Z1cT++q4g9DjMzDdMMutNLS7UutKygvEoAkGcWV1yruDwuRy+gXAeWWNtmRRcycEsfRgk&#10;GGvb8Y4ue5+LAGEXo4LC+yaW0mUFGXQj2xAH78e2Bn2QbS51i12Am1o+R9FUGiw5LBTY0KKgrNqf&#10;jYJqPj9+bV47+bum7/Pk1FTdy/ag1NNj//EOwlPv/8P39kormIzh9i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qKNcYAAADbAAAADwAAAAAAAAAAAAAAAACYAgAAZHJz&#10;L2Rvd25yZXYueG1sUEsFBgAAAAAEAAQA9QAAAIsDAAAAAA==&#10;" path="m85,l52,6,25,25,7,52,,85,,425r7,34l25,486r27,18l85,511r7820,l7938,504r27,-18l7983,459r7,-34l7990,85r-7,-33l7965,25,7938,6,7905,,85,xe" filled="f">
                  <v:path arrowok="t" o:connecttype="custom" o:connectlocs="85,345;52,351;25,370;7,397;0,430;0,770;7,804;25,831;52,849;85,856;7905,856;7938,849;7965,831;7983,804;7990,770;7990,430;7983,397;7965,370;7938,351;7905,345;85,34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2168;top:360;width:7951;height: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1B66F9" w:rsidRDefault="001B66F9" w:rsidP="001B66F9">
                        <w:pPr>
                          <w:spacing w:before="74"/>
                          <w:ind w:left="2905" w:right="29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Фінансові інвестиції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66F9" w:rsidRDefault="001B66F9" w:rsidP="001B66F9">
      <w:pPr>
        <w:spacing w:before="154"/>
        <w:ind w:left="3117"/>
        <w:rPr>
          <w:i/>
          <w:sz w:val="24"/>
        </w:rPr>
      </w:pPr>
      <w:r>
        <w:rPr>
          <w:i/>
          <w:sz w:val="24"/>
        </w:rPr>
        <w:t>(залежно від терміну розміщення)</w:t>
      </w:r>
    </w:p>
    <w:p w:rsidR="001B66F9" w:rsidRDefault="001B66F9" w:rsidP="001B66F9">
      <w:pPr>
        <w:pStyle w:val="a3"/>
        <w:spacing w:before="1"/>
        <w:rPr>
          <w:i/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176530</wp:posOffset>
                </wp:positionV>
                <wp:extent cx="2684145" cy="5076190"/>
                <wp:effectExtent l="11430" t="6985" r="9525" b="12700"/>
                <wp:wrapTopAndBottom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5076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5"/>
                              <w:ind w:left="145" w:right="26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Короткострокові (поточні) </w:t>
                            </w:r>
                            <w:r>
                              <w:rPr>
                                <w:sz w:val="24"/>
                              </w:rPr>
                              <w:t>– фінансові інвестиції, термін утримання яких, як передбачається, не перевищує одного року, здійснені з метою отримання додаткового прибутку: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5"/>
                              </w:tabs>
                              <w:spacing w:before="1"/>
                              <w:ind w:right="24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короткострокові свідоцтва (акцептовані банком векселі та інші цінні папери терміном погашення до одного року, депозитні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сертифікати);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5"/>
                              </w:tabs>
                              <w:ind w:right="298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ринкові боргові зобов’язання (державні облігації, облігації та векселі інших підприємств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терміном погашення до одного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року);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5"/>
                              </w:tabs>
                              <w:spacing w:before="1"/>
                              <w:ind w:right="16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ринкові цінні папери на право власності (акції інших компаній, які передбачається утримувати до одного року).</w:t>
                            </w:r>
                          </w:p>
                          <w:p w:rsidR="001B66F9" w:rsidRDefault="001B66F9" w:rsidP="001B66F9">
                            <w:pPr>
                              <w:pStyle w:val="a3"/>
                              <w:spacing w:before="9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1B66F9" w:rsidRDefault="001B66F9" w:rsidP="001B66F9">
                            <w:pPr>
                              <w:ind w:left="145" w:right="366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Відображаються в активі балансу у розділі «Поточні активи». У примітках до фінансової звітності надається інформація про: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5"/>
                              </w:tabs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їх справедливу та ринкову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вартість;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5"/>
                              </w:tabs>
                              <w:ind w:right="57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доходи та витрати від операцій з даними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інвестиціями;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5"/>
                              </w:tabs>
                              <w:spacing w:before="1"/>
                              <w:ind w:right="1023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визначення та оцінку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даних інвестицій.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29" type="#_x0000_t202" style="position:absolute;margin-left:81.9pt;margin-top:13.9pt;width:211.35pt;height:399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" filled="f">
                <v:textbox inset="0,0,0,0">
                  <w:txbxContent>
                    <w:p w:rsidR="001B66F9" w:rsidRDefault="001B66F9" w:rsidP="001B66F9">
                      <w:pPr>
                        <w:spacing w:before="65"/>
                        <w:ind w:left="145" w:right="266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Короткострокові (поточні) </w:t>
                      </w:r>
                      <w:r>
                        <w:rPr>
                          <w:sz w:val="24"/>
                        </w:rPr>
                        <w:t>– фінансові інвестиції, термін утримання яких, як передбачається, не перевищує одного року, здійснені з метою отримання додаткового прибутку: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5"/>
                        </w:tabs>
                        <w:spacing w:before="1"/>
                        <w:ind w:right="245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короткострокові свідоцтва (акцептовані банком векселі та інші цінні папери терміном погашення до одного року, депозитні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сертифікати);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5"/>
                        </w:tabs>
                        <w:ind w:right="298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ринкові боргові зобов’язання (державні облігації, облігації та векселі інших підприємств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терміном погашення до одного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року);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5"/>
                        </w:tabs>
                        <w:spacing w:before="1"/>
                        <w:ind w:right="161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ринкові цінні папери на право власності (акції інших компаній, які передбачається утримувати до одного року).</w:t>
                      </w:r>
                    </w:p>
                    <w:p w:rsidR="001B66F9" w:rsidRDefault="001B66F9" w:rsidP="001B66F9">
                      <w:pPr>
                        <w:pStyle w:val="a3"/>
                        <w:spacing w:before="9"/>
                        <w:rPr>
                          <w:i/>
                          <w:sz w:val="24"/>
                        </w:rPr>
                      </w:pPr>
                    </w:p>
                    <w:p w:rsidR="001B66F9" w:rsidRDefault="001B66F9" w:rsidP="001B66F9">
                      <w:pPr>
                        <w:ind w:left="145" w:right="366" w:firstLine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Відображаються в активі балансу у розділі «Поточні активи». У примітках до фінансової звітності надається інформація про: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5"/>
                        </w:tabs>
                        <w:ind w:left="2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їх справедливу та ринкову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вартість;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5"/>
                        </w:tabs>
                        <w:ind w:right="570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доходи та витрати від операцій з даними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інвестиціями;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45"/>
                        </w:tabs>
                        <w:spacing w:before="1"/>
                        <w:ind w:right="1023" w:firstLine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визначення та оцінку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даних інвестицій.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176530</wp:posOffset>
                </wp:positionV>
                <wp:extent cx="2684145" cy="5076190"/>
                <wp:effectExtent l="9525" t="6985" r="11430" b="12700"/>
                <wp:wrapTopAndBottom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5076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5"/>
                              <w:ind w:left="145" w:right="20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Довгострокові </w:t>
                            </w:r>
                            <w:r>
                              <w:rPr>
                                <w:sz w:val="24"/>
                              </w:rPr>
                              <w:t>– фінансові інвестиції, термін утримання яких, як передбачається, перевищує один рік, здійснені з метою впливу на діяльність інших підприємств або отримання додаткового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прибутку: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5"/>
                              </w:tabs>
                              <w:spacing w:before="1"/>
                              <w:ind w:right="35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ринкові цінні папери на право власності (акції інших компаній, які передбачається утримувати більше, ніж один рік);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5"/>
                              </w:tabs>
                              <w:ind w:right="60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ринкові боргові зобов’язання (облігації та векселі інших підприємств терміном погашення більше одного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року);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5"/>
                              </w:tabs>
                              <w:spacing w:before="1"/>
                              <w:ind w:right="885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інвестиції у спеціальні фонди (пенсійний фонд 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інші).</w:t>
                            </w:r>
                          </w:p>
                          <w:p w:rsidR="001B66F9" w:rsidRDefault="001B66F9" w:rsidP="001B66F9">
                            <w:pPr>
                              <w:pStyle w:val="a3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1B66F9" w:rsidRDefault="001B66F9" w:rsidP="001B66F9">
                            <w:pPr>
                              <w:ind w:left="145" w:right="366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Відображаються в активі балансу у розділі «Непоточні активи». У примітках до фінансової звітності надається інформація про: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5"/>
                              </w:tabs>
                              <w:ind w:right="32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обсяги довгострокових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фінансових </w:t>
                            </w:r>
                            <w:r>
                              <w:rPr>
                                <w:sz w:val="24"/>
                              </w:rPr>
                              <w:t>інвестицій;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5"/>
                              </w:tabs>
                              <w:ind w:right="44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підприємства, що знаходяться під контролем або суттєвим впливом інвестора;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5"/>
                              </w:tabs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об’єднання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підприємств;</w:t>
                            </w:r>
                          </w:p>
                          <w:p w:rsidR="001B66F9" w:rsidRDefault="001B66F9" w:rsidP="001B66F9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5"/>
                              </w:tabs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спільні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підприємства.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margin-left:305.25pt;margin-top:13.9pt;width:211.35pt;height:399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" filled="f">
                <v:textbox inset="0,0,0,0">
                  <w:txbxContent>
                    <w:p w:rsidR="001B66F9" w:rsidRDefault="001B66F9" w:rsidP="001B66F9">
                      <w:pPr>
                        <w:spacing w:before="65"/>
                        <w:ind w:left="145" w:right="208"/>
                        <w:rPr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Довгострокові </w:t>
                      </w:r>
                      <w:r>
                        <w:rPr>
                          <w:sz w:val="24"/>
                        </w:rPr>
                        <w:t>– фінансові інвестиції, термін утримання яких, як передбачається, перевищує один рік, здійснені з метою впливу на діяльність інших підприємств або отримання додаткового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прибутку: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5"/>
                        </w:tabs>
                        <w:spacing w:before="1"/>
                        <w:ind w:right="35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ринкові цінні папери на право власності (акції інших компаній, які передбачається утримувати більше, ніж один рік);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5"/>
                        </w:tabs>
                        <w:ind w:right="60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ринкові боргові зобов’язання (облігації та векселі інших підприємств терміном погашення більше одного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року);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5"/>
                        </w:tabs>
                        <w:spacing w:before="1"/>
                        <w:ind w:right="885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інвестиції у спеціальні фонди (пенсійний фонд та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інші).</w:t>
                      </w:r>
                    </w:p>
                    <w:p w:rsidR="001B66F9" w:rsidRDefault="001B66F9" w:rsidP="001B66F9">
                      <w:pPr>
                        <w:pStyle w:val="a3"/>
                        <w:rPr>
                          <w:i/>
                          <w:sz w:val="24"/>
                        </w:rPr>
                      </w:pPr>
                    </w:p>
                    <w:p w:rsidR="001B66F9" w:rsidRDefault="001B66F9" w:rsidP="001B66F9">
                      <w:pPr>
                        <w:ind w:left="145" w:right="366" w:firstLine="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Відображаються в активі балансу у розділі «Непоточні активи». У примітках до фінансової звітності надається інформація про: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5"/>
                        </w:tabs>
                        <w:ind w:right="321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обсяги довгострокових </w:t>
                      </w:r>
                      <w:r>
                        <w:rPr>
                          <w:spacing w:val="-3"/>
                          <w:sz w:val="24"/>
                        </w:rPr>
                        <w:t xml:space="preserve">фінансових </w:t>
                      </w:r>
                      <w:r>
                        <w:rPr>
                          <w:sz w:val="24"/>
                        </w:rPr>
                        <w:t>інвестицій;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5"/>
                        </w:tabs>
                        <w:ind w:right="44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підприємства, що знаходяться під контролем або суттєвим впливом інвестора;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5"/>
                        </w:tabs>
                        <w:ind w:left="2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об’єднання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підприємств;</w:t>
                      </w:r>
                    </w:p>
                    <w:p w:rsidR="001B66F9" w:rsidRDefault="001B66F9" w:rsidP="001B66F9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285"/>
                        </w:tabs>
                        <w:ind w:left="2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спільні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підприємства.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66F9" w:rsidRDefault="001B66F9" w:rsidP="001B66F9">
      <w:pPr>
        <w:pStyle w:val="a3"/>
        <w:spacing w:before="9"/>
        <w:rPr>
          <w:i/>
          <w:sz w:val="22"/>
        </w:rPr>
      </w:pPr>
    </w:p>
    <w:p w:rsidR="001B66F9" w:rsidRDefault="001B66F9" w:rsidP="001B66F9">
      <w:pPr>
        <w:pStyle w:val="a3"/>
        <w:spacing w:before="89"/>
        <w:ind w:left="2058"/>
      </w:pPr>
      <w:r>
        <w:t>Рис. 7.1. Класифікація фінансових інвестицій</w:t>
      </w:r>
    </w:p>
    <w:p w:rsidR="001B66F9" w:rsidRDefault="001B66F9" w:rsidP="001B66F9">
      <w:pPr>
        <w:sectPr w:rsidR="001B66F9">
          <w:pgSz w:w="11910" w:h="16840"/>
          <w:pgMar w:top="1320" w:right="0" w:bottom="1200" w:left="1180" w:header="0" w:footer="1002" w:gutter="0"/>
          <w:cols w:space="720"/>
        </w:sectPr>
      </w:pPr>
    </w:p>
    <w:p w:rsidR="001B66F9" w:rsidRDefault="001B66F9" w:rsidP="001B66F9">
      <w:pPr>
        <w:pStyle w:val="a3"/>
        <w:ind w:left="1018"/>
        <w:rPr>
          <w:sz w:val="20"/>
        </w:rPr>
      </w:pPr>
      <w:r>
        <w:rPr>
          <w:noProof/>
          <w:sz w:val="20"/>
          <w:lang w:val="ru-RU" w:eastAsia="ru-RU" w:bidi="ar-SA"/>
        </w:rPr>
        <w:lastRenderedPageBreak/>
        <mc:AlternateContent>
          <mc:Choice Requires="wpg">
            <w:drawing>
              <wp:inline distT="0" distB="0" distL="0" distR="0">
                <wp:extent cx="4906010" cy="407670"/>
                <wp:effectExtent l="5080" t="9525" r="3810" b="1905"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6010" cy="407670"/>
                          <a:chOff x="0" y="0"/>
                          <a:chExt cx="7726" cy="642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711" cy="627"/>
                          </a:xfrm>
                          <a:custGeom>
                            <a:avLst/>
                            <a:gdLst>
                              <a:gd name="T0" fmla="+- 0 112 8"/>
                              <a:gd name="T1" fmla="*/ T0 w 7711"/>
                              <a:gd name="T2" fmla="+- 0 8 8"/>
                              <a:gd name="T3" fmla="*/ 8 h 627"/>
                              <a:gd name="T4" fmla="+- 0 71 8"/>
                              <a:gd name="T5" fmla="*/ T4 w 7711"/>
                              <a:gd name="T6" fmla="+- 0 16 8"/>
                              <a:gd name="T7" fmla="*/ 16 h 627"/>
                              <a:gd name="T8" fmla="+- 0 38 8"/>
                              <a:gd name="T9" fmla="*/ T8 w 7711"/>
                              <a:gd name="T10" fmla="+- 0 38 8"/>
                              <a:gd name="T11" fmla="*/ 38 h 627"/>
                              <a:gd name="T12" fmla="+- 0 16 8"/>
                              <a:gd name="T13" fmla="*/ T12 w 7711"/>
                              <a:gd name="T14" fmla="+- 0 71 8"/>
                              <a:gd name="T15" fmla="*/ 71 h 627"/>
                              <a:gd name="T16" fmla="+- 0 8 8"/>
                              <a:gd name="T17" fmla="*/ T16 w 7711"/>
                              <a:gd name="T18" fmla="+- 0 112 8"/>
                              <a:gd name="T19" fmla="*/ 112 h 627"/>
                              <a:gd name="T20" fmla="+- 0 8 8"/>
                              <a:gd name="T21" fmla="*/ T20 w 7711"/>
                              <a:gd name="T22" fmla="+- 0 530 8"/>
                              <a:gd name="T23" fmla="*/ 530 h 627"/>
                              <a:gd name="T24" fmla="+- 0 16 8"/>
                              <a:gd name="T25" fmla="*/ T24 w 7711"/>
                              <a:gd name="T26" fmla="+- 0 571 8"/>
                              <a:gd name="T27" fmla="*/ 571 h 627"/>
                              <a:gd name="T28" fmla="+- 0 38 8"/>
                              <a:gd name="T29" fmla="*/ T28 w 7711"/>
                              <a:gd name="T30" fmla="+- 0 604 8"/>
                              <a:gd name="T31" fmla="*/ 604 h 627"/>
                              <a:gd name="T32" fmla="+- 0 71 8"/>
                              <a:gd name="T33" fmla="*/ T32 w 7711"/>
                              <a:gd name="T34" fmla="+- 0 626 8"/>
                              <a:gd name="T35" fmla="*/ 626 h 627"/>
                              <a:gd name="T36" fmla="+- 0 112 8"/>
                              <a:gd name="T37" fmla="*/ T36 w 7711"/>
                              <a:gd name="T38" fmla="+- 0 634 8"/>
                              <a:gd name="T39" fmla="*/ 634 h 627"/>
                              <a:gd name="T40" fmla="+- 0 7614 8"/>
                              <a:gd name="T41" fmla="*/ T40 w 7711"/>
                              <a:gd name="T42" fmla="+- 0 634 8"/>
                              <a:gd name="T43" fmla="*/ 634 h 627"/>
                              <a:gd name="T44" fmla="+- 0 7655 8"/>
                              <a:gd name="T45" fmla="*/ T44 w 7711"/>
                              <a:gd name="T46" fmla="+- 0 626 8"/>
                              <a:gd name="T47" fmla="*/ 626 h 627"/>
                              <a:gd name="T48" fmla="+- 0 7688 8"/>
                              <a:gd name="T49" fmla="*/ T48 w 7711"/>
                              <a:gd name="T50" fmla="+- 0 604 8"/>
                              <a:gd name="T51" fmla="*/ 604 h 627"/>
                              <a:gd name="T52" fmla="+- 0 7710 8"/>
                              <a:gd name="T53" fmla="*/ T52 w 7711"/>
                              <a:gd name="T54" fmla="+- 0 571 8"/>
                              <a:gd name="T55" fmla="*/ 571 h 627"/>
                              <a:gd name="T56" fmla="+- 0 7719 8"/>
                              <a:gd name="T57" fmla="*/ T56 w 7711"/>
                              <a:gd name="T58" fmla="+- 0 530 8"/>
                              <a:gd name="T59" fmla="*/ 530 h 627"/>
                              <a:gd name="T60" fmla="+- 0 7719 8"/>
                              <a:gd name="T61" fmla="*/ T60 w 7711"/>
                              <a:gd name="T62" fmla="+- 0 112 8"/>
                              <a:gd name="T63" fmla="*/ 112 h 627"/>
                              <a:gd name="T64" fmla="+- 0 7710 8"/>
                              <a:gd name="T65" fmla="*/ T64 w 7711"/>
                              <a:gd name="T66" fmla="+- 0 71 8"/>
                              <a:gd name="T67" fmla="*/ 71 h 627"/>
                              <a:gd name="T68" fmla="+- 0 7688 8"/>
                              <a:gd name="T69" fmla="*/ T68 w 7711"/>
                              <a:gd name="T70" fmla="+- 0 38 8"/>
                              <a:gd name="T71" fmla="*/ 38 h 627"/>
                              <a:gd name="T72" fmla="+- 0 7655 8"/>
                              <a:gd name="T73" fmla="*/ T72 w 7711"/>
                              <a:gd name="T74" fmla="+- 0 16 8"/>
                              <a:gd name="T75" fmla="*/ 16 h 627"/>
                              <a:gd name="T76" fmla="+- 0 7614 8"/>
                              <a:gd name="T77" fmla="*/ T76 w 7711"/>
                              <a:gd name="T78" fmla="+- 0 8 8"/>
                              <a:gd name="T79" fmla="*/ 8 h 627"/>
                              <a:gd name="T80" fmla="+- 0 112 8"/>
                              <a:gd name="T81" fmla="*/ T80 w 7711"/>
                              <a:gd name="T82" fmla="+- 0 8 8"/>
                              <a:gd name="T83" fmla="*/ 8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711" h="627">
                                <a:moveTo>
                                  <a:pt x="104" y="0"/>
                                </a:moveTo>
                                <a:lnTo>
                                  <a:pt x="63" y="8"/>
                                </a:lnTo>
                                <a:lnTo>
                                  <a:pt x="30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522"/>
                                </a:lnTo>
                                <a:lnTo>
                                  <a:pt x="8" y="563"/>
                                </a:lnTo>
                                <a:lnTo>
                                  <a:pt x="30" y="596"/>
                                </a:lnTo>
                                <a:lnTo>
                                  <a:pt x="63" y="618"/>
                                </a:lnTo>
                                <a:lnTo>
                                  <a:pt x="104" y="626"/>
                                </a:lnTo>
                                <a:lnTo>
                                  <a:pt x="7606" y="626"/>
                                </a:lnTo>
                                <a:lnTo>
                                  <a:pt x="7647" y="618"/>
                                </a:lnTo>
                                <a:lnTo>
                                  <a:pt x="7680" y="596"/>
                                </a:lnTo>
                                <a:lnTo>
                                  <a:pt x="7702" y="563"/>
                                </a:lnTo>
                                <a:lnTo>
                                  <a:pt x="7711" y="522"/>
                                </a:lnTo>
                                <a:lnTo>
                                  <a:pt x="7711" y="104"/>
                                </a:lnTo>
                                <a:lnTo>
                                  <a:pt x="7702" y="63"/>
                                </a:lnTo>
                                <a:lnTo>
                                  <a:pt x="7680" y="30"/>
                                </a:lnTo>
                                <a:lnTo>
                                  <a:pt x="7647" y="8"/>
                                </a:lnTo>
                                <a:lnTo>
                                  <a:pt x="7606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726" cy="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before="104"/>
                                <w:ind w:left="1300" w:right="130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Методи оцінки довгострокових інвестицій в акції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5" o:spid="_x0000_s1031" style="width:386.3pt;height:32.1pt;mso-position-horizontal-relative:char;mso-position-vertical-relative:line" coordsize="7726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">
                <v:shape id="Freeform 15" o:spid="_x0000_s1032" style="position:absolute;left:7;top:7;width:7711;height:627;visibility:visible;mso-wrap-style:square;v-text-anchor:top" coordsize="7711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7Tob4A&#10;AADbAAAADwAAAGRycy9kb3ducmV2LnhtbESPzQrCMBCE74LvEFbwIpoqIlKNIoLi1Z8HWJq1rTab&#10;mkStPr0RBI/DzHzDzJeNqcSDnC8tKxgOEhDEmdUl5wpOx01/CsIHZI2VZVLwIg/LRbs1x1TbJ+/p&#10;cQi5iBD2KSooQqhTKX1WkEE/sDVx9M7WGQxRulxqh88IN5UcJclEGiw5LhRY07qg7Hq4GwWXsJ1K&#10;qS833I731EtOR3c7v5XqdprVDESgJvzDv/ZOKxhP4Psl/g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S+06G+AAAA2wAAAA8AAAAAAAAAAAAAAAAAmAIAAGRycy9kb3ducmV2&#10;LnhtbFBLBQYAAAAABAAEAPUAAACDAwAAAAA=&#10;" path="m104,l63,8,30,30,8,63,,104,,522r8,41l30,596r33,22l104,626r7502,l7647,618r33,-22l7702,563r9,-41l7711,104r-9,-41l7680,30,7647,8,7606,,104,xe" filled="f">
                  <v:path arrowok="t" o:connecttype="custom" o:connectlocs="104,8;63,16;30,38;8,71;0,112;0,530;8,571;30,604;63,626;104,634;7606,634;7647,626;7680,604;7702,571;7711,530;7711,112;7702,71;7680,38;7647,16;7606,8;104,8" o:connectangles="0,0,0,0,0,0,0,0,0,0,0,0,0,0,0,0,0,0,0,0,0"/>
                </v:shape>
                <v:shape id="Text Box 16" o:spid="_x0000_s1033" type="#_x0000_t202" style="position:absolute;width:7726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1B66F9" w:rsidRDefault="001B66F9" w:rsidP="001B66F9">
                        <w:pPr>
                          <w:spacing w:before="104"/>
                          <w:ind w:left="1300" w:right="13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Методи оцінки довгострокових інвестицій в акції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66F9" w:rsidRDefault="001B66F9" w:rsidP="001B66F9">
      <w:pPr>
        <w:pStyle w:val="a3"/>
        <w:spacing w:before="6"/>
        <w:rPr>
          <w:sz w:val="21"/>
        </w:rPr>
      </w:pPr>
    </w:p>
    <w:p w:rsidR="001B66F9" w:rsidRDefault="001B66F9" w:rsidP="001B66F9">
      <w:pPr>
        <w:rPr>
          <w:sz w:val="21"/>
        </w:rPr>
        <w:sectPr w:rsidR="001B66F9">
          <w:pgSz w:w="11910" w:h="16840"/>
          <w:pgMar w:top="1560" w:right="0" w:bottom="1200" w:left="1180" w:header="0" w:footer="1002" w:gutter="0"/>
          <w:cols w:space="720"/>
        </w:sectPr>
      </w:pPr>
    </w:p>
    <w:p w:rsidR="001B66F9" w:rsidRDefault="001B66F9" w:rsidP="001B66F9">
      <w:pPr>
        <w:pStyle w:val="a3"/>
        <w:spacing w:before="11"/>
        <w:rPr>
          <w:sz w:val="29"/>
        </w:rPr>
      </w:pPr>
    </w:p>
    <w:p w:rsidR="001B66F9" w:rsidRDefault="001B66F9" w:rsidP="001B66F9">
      <w:pPr>
        <w:spacing w:line="242" w:lineRule="auto"/>
        <w:ind w:left="562" w:firstLine="9"/>
        <w:jc w:val="center"/>
        <w:rPr>
          <w:i/>
        </w:rPr>
      </w:pPr>
      <w:r>
        <w:rPr>
          <w:i/>
        </w:rPr>
        <w:t>Інвестор володіє до20 % випущених простих акцій і не має суттєвого впливу</w:t>
      </w:r>
    </w:p>
    <w:p w:rsidR="001B66F9" w:rsidRDefault="001B66F9" w:rsidP="001B66F9">
      <w:pPr>
        <w:spacing w:before="93"/>
        <w:ind w:left="433" w:firstLine="6"/>
        <w:jc w:val="center"/>
        <w:rPr>
          <w:i/>
        </w:rPr>
      </w:pPr>
      <w:r>
        <w:br w:type="column"/>
      </w:r>
      <w:r>
        <w:rPr>
          <w:i/>
          <w:spacing w:val="-5"/>
        </w:rPr>
        <w:lastRenderedPageBreak/>
        <w:t xml:space="preserve">Інвестор </w:t>
      </w:r>
      <w:r>
        <w:rPr>
          <w:i/>
          <w:spacing w:val="-4"/>
        </w:rPr>
        <w:t xml:space="preserve">володіє 20-50 </w:t>
      </w:r>
      <w:r>
        <w:rPr>
          <w:i/>
        </w:rPr>
        <w:t xml:space="preserve">% </w:t>
      </w:r>
      <w:r>
        <w:rPr>
          <w:i/>
          <w:spacing w:val="-5"/>
        </w:rPr>
        <w:t xml:space="preserve">випущених </w:t>
      </w:r>
      <w:r>
        <w:rPr>
          <w:i/>
          <w:spacing w:val="-4"/>
        </w:rPr>
        <w:t xml:space="preserve">простих акцій, має </w:t>
      </w:r>
      <w:r>
        <w:rPr>
          <w:i/>
          <w:spacing w:val="-5"/>
        </w:rPr>
        <w:t xml:space="preserve">суттєвий </w:t>
      </w:r>
      <w:r>
        <w:rPr>
          <w:i/>
          <w:spacing w:val="-4"/>
        </w:rPr>
        <w:t xml:space="preserve">вплив, </w:t>
      </w:r>
      <w:r>
        <w:rPr>
          <w:i/>
          <w:spacing w:val="-3"/>
        </w:rPr>
        <w:t xml:space="preserve">але </w:t>
      </w:r>
      <w:r>
        <w:rPr>
          <w:i/>
        </w:rPr>
        <w:t xml:space="preserve">не </w:t>
      </w:r>
      <w:r>
        <w:rPr>
          <w:i/>
          <w:spacing w:val="-4"/>
        </w:rPr>
        <w:t xml:space="preserve">має </w:t>
      </w:r>
      <w:r>
        <w:rPr>
          <w:i/>
          <w:spacing w:val="-5"/>
        </w:rPr>
        <w:t xml:space="preserve">контролю </w:t>
      </w:r>
      <w:r>
        <w:rPr>
          <w:i/>
          <w:spacing w:val="-3"/>
          <w:sz w:val="21"/>
        </w:rPr>
        <w:t xml:space="preserve">за </w:t>
      </w:r>
      <w:r>
        <w:rPr>
          <w:i/>
          <w:spacing w:val="-5"/>
          <w:sz w:val="21"/>
        </w:rPr>
        <w:t xml:space="preserve">діяльністю </w:t>
      </w:r>
      <w:r>
        <w:rPr>
          <w:i/>
          <w:spacing w:val="-5"/>
        </w:rPr>
        <w:t xml:space="preserve">інвестованої </w:t>
      </w:r>
      <w:r>
        <w:rPr>
          <w:i/>
        </w:rPr>
        <w:t>компанії</w:t>
      </w:r>
    </w:p>
    <w:p w:rsidR="001B66F9" w:rsidRDefault="001B66F9" w:rsidP="001B66F9">
      <w:pPr>
        <w:spacing w:before="92"/>
        <w:ind w:left="435" w:right="1543" w:firstLine="1"/>
        <w:jc w:val="center"/>
        <w:rPr>
          <w:i/>
        </w:rPr>
      </w:pPr>
      <w:r>
        <w:br w:type="column"/>
      </w:r>
      <w:r>
        <w:rPr>
          <w:i/>
          <w:spacing w:val="-8"/>
          <w:sz w:val="21"/>
        </w:rPr>
        <w:lastRenderedPageBreak/>
        <w:t xml:space="preserve">Інвестор володіє більше, </w:t>
      </w:r>
      <w:r>
        <w:rPr>
          <w:i/>
          <w:spacing w:val="-6"/>
          <w:sz w:val="21"/>
        </w:rPr>
        <w:t xml:space="preserve">ніж </w:t>
      </w:r>
      <w:r>
        <w:rPr>
          <w:i/>
          <w:spacing w:val="-4"/>
          <w:sz w:val="21"/>
        </w:rPr>
        <w:t xml:space="preserve">50 </w:t>
      </w:r>
      <w:r>
        <w:rPr>
          <w:i/>
          <w:sz w:val="21"/>
        </w:rPr>
        <w:t xml:space="preserve">% </w:t>
      </w:r>
      <w:r>
        <w:rPr>
          <w:i/>
          <w:spacing w:val="-8"/>
          <w:sz w:val="21"/>
        </w:rPr>
        <w:t>випущених простих</w:t>
      </w:r>
      <w:r>
        <w:rPr>
          <w:i/>
          <w:spacing w:val="-40"/>
          <w:sz w:val="21"/>
        </w:rPr>
        <w:t xml:space="preserve"> </w:t>
      </w:r>
      <w:r>
        <w:rPr>
          <w:i/>
          <w:spacing w:val="-8"/>
          <w:sz w:val="21"/>
        </w:rPr>
        <w:t xml:space="preserve">акцій, суттєво впливає </w:t>
      </w:r>
      <w:r>
        <w:rPr>
          <w:i/>
          <w:spacing w:val="-5"/>
          <w:sz w:val="21"/>
        </w:rPr>
        <w:t xml:space="preserve">та </w:t>
      </w:r>
      <w:r>
        <w:rPr>
          <w:i/>
          <w:spacing w:val="-8"/>
          <w:sz w:val="21"/>
        </w:rPr>
        <w:t xml:space="preserve">здійснює контроль </w:t>
      </w:r>
      <w:r>
        <w:rPr>
          <w:i/>
          <w:spacing w:val="-5"/>
          <w:sz w:val="21"/>
        </w:rPr>
        <w:t xml:space="preserve">за </w:t>
      </w:r>
      <w:r>
        <w:rPr>
          <w:i/>
          <w:spacing w:val="-8"/>
          <w:sz w:val="21"/>
        </w:rPr>
        <w:t xml:space="preserve">діяльністю </w:t>
      </w:r>
      <w:r>
        <w:rPr>
          <w:i/>
          <w:spacing w:val="-9"/>
        </w:rPr>
        <w:t>інвестованої</w:t>
      </w:r>
      <w:r>
        <w:rPr>
          <w:i/>
          <w:spacing w:val="-7"/>
        </w:rPr>
        <w:t xml:space="preserve"> </w:t>
      </w:r>
      <w:r>
        <w:rPr>
          <w:i/>
        </w:rPr>
        <w:t>компанії</w:t>
      </w:r>
    </w:p>
    <w:p w:rsidR="001B66F9" w:rsidRDefault="001B66F9" w:rsidP="001B66F9">
      <w:pPr>
        <w:jc w:val="center"/>
        <w:sectPr w:rsidR="001B66F9">
          <w:type w:val="continuous"/>
          <w:pgSz w:w="11910" w:h="16840"/>
          <w:pgMar w:top="1320" w:right="0" w:bottom="280" w:left="1180" w:header="720" w:footer="720" w:gutter="0"/>
          <w:cols w:num="3" w:space="720" w:equalWidth="0">
            <w:col w:w="3073" w:space="40"/>
            <w:col w:w="2988" w:space="39"/>
            <w:col w:w="4590"/>
          </w:cols>
        </w:sectPr>
      </w:pPr>
    </w:p>
    <w:p w:rsidR="001B66F9" w:rsidRDefault="001B66F9" w:rsidP="001B66F9">
      <w:pPr>
        <w:pStyle w:val="a3"/>
        <w:spacing w:before="1"/>
        <w:rPr>
          <w:i/>
          <w:sz w:val="16"/>
        </w:rPr>
      </w:pPr>
    </w:p>
    <w:p w:rsidR="001B66F9" w:rsidRDefault="001B66F9" w:rsidP="001B66F9">
      <w:pPr>
        <w:ind w:left="368"/>
        <w:rPr>
          <w:sz w:val="20"/>
        </w:rPr>
      </w:pPr>
      <w:r>
        <w:rPr>
          <w:noProof/>
          <w:sz w:val="20"/>
          <w:lang w:val="ru-RU" w:eastAsia="ru-RU" w:bidi="ar-SA"/>
        </w:rPr>
        <mc:AlternateContent>
          <mc:Choice Requires="wps">
            <w:drawing>
              <wp:inline distT="0" distB="0" distL="0" distR="0">
                <wp:extent cx="1828800" cy="3937635"/>
                <wp:effectExtent l="11430" t="12700" r="7620" b="12065"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93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72"/>
                              <w:ind w:left="755" w:right="608" w:hanging="142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Метод оцінки за собівартістю</w:t>
                            </w:r>
                          </w:p>
                          <w:p w:rsidR="001B66F9" w:rsidRDefault="001B66F9" w:rsidP="001B66F9">
                            <w:pPr>
                              <w:spacing w:before="114"/>
                              <w:ind w:left="145" w:right="139"/>
                              <w:jc w:val="both"/>
                            </w:pPr>
                            <w:r>
                              <w:t>На дату придбання інвестиція реєструється за собівартістю придбання.</w:t>
                            </w:r>
                          </w:p>
                          <w:p w:rsidR="001B66F9" w:rsidRDefault="001B66F9" w:rsidP="001B66F9">
                            <w:pPr>
                              <w:spacing w:before="122"/>
                              <w:ind w:left="145" w:right="140"/>
                              <w:jc w:val="both"/>
                            </w:pPr>
                            <w:r>
                              <w:t>В балансі інвестиція відображається за нижчою з оцінок: собівартість або ринкова вартість.</w:t>
                            </w:r>
                          </w:p>
                          <w:p w:rsidR="001B66F9" w:rsidRDefault="001B66F9" w:rsidP="001B66F9">
                            <w:pPr>
                              <w:tabs>
                                <w:tab w:val="left" w:pos="1640"/>
                                <w:tab w:val="left" w:pos="2170"/>
                              </w:tabs>
                              <w:spacing w:before="119"/>
                              <w:ind w:left="145" w:right="139"/>
                              <w:jc w:val="both"/>
                            </w:pPr>
                            <w:r>
                              <w:t>Доходи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 xml:space="preserve">визнаються </w:t>
                            </w:r>
                            <w:r>
                              <w:t>кожного періоду на дату оголошення дивідендів інвестованою компанією. Реалізований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 xml:space="preserve">доход </w:t>
                            </w:r>
                            <w:r>
                              <w:t>(збиток) визнається на дату продажу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інвестиції.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44" o:spid="_x0000_s1034" type="#_x0000_t202" style="width:2in;height:3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" filled="f">
                <v:textbox inset="0,0,0,0">
                  <w:txbxContent>
                    <w:p w:rsidR="001B66F9" w:rsidRDefault="001B66F9" w:rsidP="001B66F9">
                      <w:pPr>
                        <w:spacing w:before="72"/>
                        <w:ind w:left="755" w:right="608" w:hanging="142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Метод оцінки за собівартістю</w:t>
                      </w:r>
                    </w:p>
                    <w:p w:rsidR="001B66F9" w:rsidRDefault="001B66F9" w:rsidP="001B66F9">
                      <w:pPr>
                        <w:spacing w:before="114"/>
                        <w:ind w:left="145" w:right="139"/>
                        <w:jc w:val="both"/>
                      </w:pPr>
                      <w:r>
                        <w:t>На дату придбання інвестиція реєструється за собівартістю придбання.</w:t>
                      </w:r>
                    </w:p>
                    <w:p w:rsidR="001B66F9" w:rsidRDefault="001B66F9" w:rsidP="001B66F9">
                      <w:pPr>
                        <w:spacing w:before="122"/>
                        <w:ind w:left="145" w:right="140"/>
                        <w:jc w:val="both"/>
                      </w:pPr>
                      <w:r>
                        <w:t>В балансі інвестиція відображається за нижчою з оцінок: собівартість або ринкова вартість.</w:t>
                      </w:r>
                    </w:p>
                    <w:p w:rsidR="001B66F9" w:rsidRDefault="001B66F9" w:rsidP="001B66F9">
                      <w:pPr>
                        <w:tabs>
                          <w:tab w:val="left" w:pos="1640"/>
                          <w:tab w:val="left" w:pos="2170"/>
                        </w:tabs>
                        <w:spacing w:before="119"/>
                        <w:ind w:left="145" w:right="139"/>
                        <w:jc w:val="both"/>
                      </w:pPr>
                      <w:r>
                        <w:t>Доходи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 xml:space="preserve">визнаються </w:t>
                      </w:r>
                      <w:r>
                        <w:t>кожного періоду на дату оголошення дивідендів інвестованою компанією. Реалізований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 xml:space="preserve">доход </w:t>
                      </w:r>
                      <w:r>
                        <w:t>(збиток) визнається на дату продажу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інвестиції.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16"/>
          <w:sz w:val="20"/>
        </w:rPr>
        <w:t xml:space="preserve"> </w:t>
      </w:r>
      <w:r>
        <w:rPr>
          <w:noProof/>
          <w:spacing w:val="16"/>
          <w:sz w:val="20"/>
          <w:lang w:val="ru-RU" w:eastAsia="ru-RU" w:bidi="ar-SA"/>
        </w:rPr>
        <mc:AlternateContent>
          <mc:Choice Requires="wps">
            <w:drawing>
              <wp:inline distT="0" distB="0" distL="0" distR="0">
                <wp:extent cx="1828800" cy="3937635"/>
                <wp:effectExtent l="5715" t="12700" r="13335" b="12065"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937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72"/>
                              <w:ind w:left="606" w:right="184" w:hanging="411"/>
                              <w:jc w:val="both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Метод оцінки </w:t>
                            </w:r>
                            <w:r>
                              <w:rPr>
                                <w:b/>
                                <w:i/>
                                <w:spacing w:val="-3"/>
                              </w:rPr>
                              <w:t xml:space="preserve">за 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часткою 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участі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в 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>капіталі</w:t>
                            </w:r>
                          </w:p>
                          <w:p w:rsidR="001B66F9" w:rsidRDefault="001B66F9" w:rsidP="001B66F9">
                            <w:pPr>
                              <w:spacing w:before="114"/>
                              <w:ind w:left="145" w:right="136"/>
                              <w:jc w:val="both"/>
                            </w:pPr>
                            <w:r>
                              <w:t>На дату придбання інвестиція реєструється за собівартістю придбання.</w:t>
                            </w:r>
                          </w:p>
                          <w:p w:rsidR="001B66F9" w:rsidRDefault="001B66F9" w:rsidP="001B66F9">
                            <w:pPr>
                              <w:tabs>
                                <w:tab w:val="left" w:pos="1741"/>
                              </w:tabs>
                              <w:spacing w:before="122"/>
                              <w:ind w:left="145" w:right="132"/>
                              <w:jc w:val="both"/>
                            </w:pPr>
                            <w:r>
                              <w:t xml:space="preserve">В </w:t>
                            </w:r>
                            <w:r>
                              <w:rPr>
                                <w:spacing w:val="-5"/>
                              </w:rPr>
                              <w:t xml:space="preserve">подальшому </w:t>
                            </w:r>
                            <w:r>
                              <w:rPr>
                                <w:spacing w:val="-4"/>
                              </w:rPr>
                              <w:t xml:space="preserve">інвестиція </w:t>
                            </w:r>
                            <w:r>
                              <w:rPr>
                                <w:spacing w:val="-5"/>
                              </w:rPr>
                              <w:t xml:space="preserve">відображається </w:t>
                            </w:r>
                            <w:r>
                              <w:rPr>
                                <w:spacing w:val="-3"/>
                              </w:rPr>
                              <w:t xml:space="preserve">за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собівар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тістю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, збільшеною  </w:t>
                            </w:r>
                            <w:r>
                              <w:rPr>
                                <w:spacing w:val="-3"/>
                              </w:rPr>
                              <w:t xml:space="preserve">на </w:t>
                            </w:r>
                            <w:r>
                              <w:rPr>
                                <w:spacing w:val="-4"/>
                              </w:rPr>
                              <w:t xml:space="preserve">частку </w:t>
                            </w:r>
                            <w:r>
                              <w:rPr>
                                <w:spacing w:val="-5"/>
                              </w:rPr>
                              <w:t xml:space="preserve">інвестора </w:t>
                            </w:r>
                            <w:r>
                              <w:t xml:space="preserve">у </w:t>
                            </w:r>
                            <w:r>
                              <w:rPr>
                                <w:spacing w:val="-4"/>
                              </w:rPr>
                              <w:t xml:space="preserve">чистому прибутку </w:t>
                            </w:r>
                            <w:r>
                              <w:rPr>
                                <w:spacing w:val="-5"/>
                              </w:rPr>
                              <w:t xml:space="preserve">компанії </w:t>
                            </w:r>
                            <w:r>
                              <w:rPr>
                                <w:spacing w:val="-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змен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шеною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на </w:t>
                            </w:r>
                            <w:r>
                              <w:rPr>
                                <w:spacing w:val="-4"/>
                              </w:rPr>
                              <w:t xml:space="preserve">частку </w:t>
                            </w:r>
                            <w:r>
                              <w:t xml:space="preserve">в її </w:t>
                            </w:r>
                            <w:r>
                              <w:rPr>
                                <w:spacing w:val="-5"/>
                              </w:rPr>
                              <w:t xml:space="preserve">збитках) </w:t>
                            </w:r>
                            <w:r>
                              <w:rPr>
                                <w:spacing w:val="-3"/>
                              </w:rPr>
                              <w:t xml:space="preserve">та </w:t>
                            </w:r>
                            <w:r>
                              <w:rPr>
                                <w:spacing w:val="-5"/>
                              </w:rPr>
                              <w:t xml:space="preserve">зменшеною </w:t>
                            </w:r>
                            <w:r>
                              <w:rPr>
                                <w:spacing w:val="-3"/>
                              </w:rPr>
                              <w:t xml:space="preserve">на </w:t>
                            </w:r>
                            <w:r>
                              <w:rPr>
                                <w:spacing w:val="-4"/>
                              </w:rPr>
                              <w:t>частку</w:t>
                            </w:r>
                            <w:r>
                              <w:rPr>
                                <w:spacing w:val="-4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отриманих дивідендів.</w:t>
                            </w:r>
                          </w:p>
                          <w:p w:rsidR="001B66F9" w:rsidRDefault="001B66F9" w:rsidP="001B66F9">
                            <w:pPr>
                              <w:tabs>
                                <w:tab w:val="left" w:pos="1854"/>
                              </w:tabs>
                              <w:spacing w:before="119"/>
                              <w:ind w:left="145" w:right="132"/>
                              <w:jc w:val="both"/>
                            </w:pPr>
                            <w:r>
                              <w:rPr>
                                <w:spacing w:val="-5"/>
                              </w:rPr>
                              <w:t xml:space="preserve">Доходи визнаються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кож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- </w:t>
                            </w:r>
                            <w:r>
                              <w:rPr>
                                <w:spacing w:val="-4"/>
                              </w:rPr>
                              <w:t xml:space="preserve">ного періоду </w:t>
                            </w:r>
                            <w:proofErr w:type="spellStart"/>
                            <w:r>
                              <w:rPr>
                                <w:spacing w:val="-5"/>
                              </w:rPr>
                              <w:t>пропорційно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частки прибутку (збитку) інвестора </w:t>
                            </w:r>
                            <w:r>
                              <w:t xml:space="preserve">в </w:t>
                            </w:r>
                            <w:r>
                              <w:rPr>
                                <w:spacing w:val="-4"/>
                              </w:rPr>
                              <w:t xml:space="preserve">асоційованій </w:t>
                            </w:r>
                            <w:r>
                              <w:rPr>
                                <w:spacing w:val="-5"/>
                              </w:rPr>
                              <w:t>компанії.</w:t>
                            </w:r>
                            <w:r>
                              <w:rPr>
                                <w:spacing w:val="-5"/>
                              </w:rPr>
                              <w:tab/>
                            </w:r>
                            <w:r>
                              <w:rPr>
                                <w:spacing w:val="-6"/>
                              </w:rPr>
                              <w:t xml:space="preserve">Отримані </w:t>
                            </w:r>
                            <w:r>
                              <w:rPr>
                                <w:spacing w:val="-5"/>
                              </w:rPr>
                              <w:t xml:space="preserve">дивіденди </w:t>
                            </w:r>
                            <w:r>
                              <w:rPr>
                                <w:spacing w:val="-3"/>
                              </w:rPr>
                              <w:t xml:space="preserve">не </w:t>
                            </w:r>
                            <w:r>
                              <w:rPr>
                                <w:spacing w:val="-5"/>
                              </w:rPr>
                              <w:t xml:space="preserve">вважаються доходом, </w:t>
                            </w:r>
                            <w:r>
                              <w:t xml:space="preserve">а </w:t>
                            </w:r>
                            <w:r>
                              <w:rPr>
                                <w:spacing w:val="-5"/>
                              </w:rPr>
                              <w:t>зменшують інвестиції.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Поле 43" o:spid="_x0000_s1035" type="#_x0000_t202" style="width:2in;height:3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" filled="f">
                <v:textbox inset="0,0,0,0">
                  <w:txbxContent>
                    <w:p w:rsidR="001B66F9" w:rsidRDefault="001B66F9" w:rsidP="001B66F9">
                      <w:pPr>
                        <w:spacing w:before="72"/>
                        <w:ind w:left="606" w:right="184" w:hanging="411"/>
                        <w:jc w:val="both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pacing w:val="-4"/>
                        </w:rPr>
                        <w:t xml:space="preserve">Метод оцінки </w:t>
                      </w:r>
                      <w:r>
                        <w:rPr>
                          <w:b/>
                          <w:i/>
                          <w:spacing w:val="-3"/>
                        </w:rPr>
                        <w:t xml:space="preserve">за 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часткою 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участі </w:t>
                      </w:r>
                      <w:r>
                        <w:rPr>
                          <w:b/>
                          <w:i/>
                        </w:rPr>
                        <w:t xml:space="preserve">в </w:t>
                      </w:r>
                      <w:r>
                        <w:rPr>
                          <w:b/>
                          <w:i/>
                          <w:spacing w:val="-4"/>
                        </w:rPr>
                        <w:t>капіталі</w:t>
                      </w:r>
                    </w:p>
                    <w:p w:rsidR="001B66F9" w:rsidRDefault="001B66F9" w:rsidP="001B66F9">
                      <w:pPr>
                        <w:spacing w:before="114"/>
                        <w:ind w:left="145" w:right="136"/>
                        <w:jc w:val="both"/>
                      </w:pPr>
                      <w:r>
                        <w:t>На дату придбання інвестиція реєструється за собівартістю придбання.</w:t>
                      </w:r>
                    </w:p>
                    <w:p w:rsidR="001B66F9" w:rsidRDefault="001B66F9" w:rsidP="001B66F9">
                      <w:pPr>
                        <w:tabs>
                          <w:tab w:val="left" w:pos="1741"/>
                        </w:tabs>
                        <w:spacing w:before="122"/>
                        <w:ind w:left="145" w:right="132"/>
                        <w:jc w:val="both"/>
                      </w:pPr>
                      <w:r>
                        <w:t xml:space="preserve">В </w:t>
                      </w:r>
                      <w:r>
                        <w:rPr>
                          <w:spacing w:val="-5"/>
                        </w:rPr>
                        <w:t xml:space="preserve">подальшому </w:t>
                      </w:r>
                      <w:r>
                        <w:rPr>
                          <w:spacing w:val="-4"/>
                        </w:rPr>
                        <w:t xml:space="preserve">інвестиція </w:t>
                      </w:r>
                      <w:r>
                        <w:rPr>
                          <w:spacing w:val="-5"/>
                        </w:rPr>
                        <w:t xml:space="preserve">відображається </w:t>
                      </w:r>
                      <w:r>
                        <w:rPr>
                          <w:spacing w:val="-3"/>
                        </w:rPr>
                        <w:t xml:space="preserve">за </w:t>
                      </w:r>
                      <w:proofErr w:type="spellStart"/>
                      <w:r>
                        <w:rPr>
                          <w:spacing w:val="-4"/>
                        </w:rPr>
                        <w:t>собівар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5"/>
                        </w:rPr>
                        <w:t>тістю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, збільшеною  </w:t>
                      </w:r>
                      <w:r>
                        <w:rPr>
                          <w:spacing w:val="-3"/>
                        </w:rPr>
                        <w:t xml:space="preserve">на </w:t>
                      </w:r>
                      <w:r>
                        <w:rPr>
                          <w:spacing w:val="-4"/>
                        </w:rPr>
                        <w:t xml:space="preserve">частку </w:t>
                      </w:r>
                      <w:r>
                        <w:rPr>
                          <w:spacing w:val="-5"/>
                        </w:rPr>
                        <w:t xml:space="preserve">інвестора </w:t>
                      </w:r>
                      <w:r>
                        <w:t xml:space="preserve">у </w:t>
                      </w:r>
                      <w:r>
                        <w:rPr>
                          <w:spacing w:val="-4"/>
                        </w:rPr>
                        <w:t xml:space="preserve">чистому прибутку </w:t>
                      </w:r>
                      <w:r>
                        <w:rPr>
                          <w:spacing w:val="-5"/>
                        </w:rPr>
                        <w:t xml:space="preserve">компанії </w:t>
                      </w:r>
                      <w:r>
                        <w:rPr>
                          <w:spacing w:val="-4"/>
                        </w:rPr>
                        <w:t>(</w:t>
                      </w:r>
                      <w:proofErr w:type="spellStart"/>
                      <w:r>
                        <w:rPr>
                          <w:spacing w:val="-4"/>
                        </w:rPr>
                        <w:t>змен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- </w:t>
                      </w:r>
                      <w:proofErr w:type="spellStart"/>
                      <w:r>
                        <w:rPr>
                          <w:spacing w:val="-5"/>
                        </w:rPr>
                        <w:t>шеною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на </w:t>
                      </w:r>
                      <w:r>
                        <w:rPr>
                          <w:spacing w:val="-4"/>
                        </w:rPr>
                        <w:t xml:space="preserve">частку </w:t>
                      </w:r>
                      <w:r>
                        <w:t xml:space="preserve">в її </w:t>
                      </w:r>
                      <w:r>
                        <w:rPr>
                          <w:spacing w:val="-5"/>
                        </w:rPr>
                        <w:t xml:space="preserve">збитках) </w:t>
                      </w:r>
                      <w:r>
                        <w:rPr>
                          <w:spacing w:val="-3"/>
                        </w:rPr>
                        <w:t xml:space="preserve">та </w:t>
                      </w:r>
                      <w:r>
                        <w:rPr>
                          <w:spacing w:val="-5"/>
                        </w:rPr>
                        <w:t xml:space="preserve">зменшеною </w:t>
                      </w:r>
                      <w:r>
                        <w:rPr>
                          <w:spacing w:val="-3"/>
                        </w:rPr>
                        <w:t xml:space="preserve">на </w:t>
                      </w:r>
                      <w:r>
                        <w:rPr>
                          <w:spacing w:val="-4"/>
                        </w:rPr>
                        <w:t>частку</w:t>
                      </w:r>
                      <w:r>
                        <w:rPr>
                          <w:spacing w:val="-4"/>
                        </w:rPr>
                        <w:tab/>
                      </w:r>
                      <w:r>
                        <w:rPr>
                          <w:spacing w:val="-5"/>
                        </w:rPr>
                        <w:t>отриманих дивідендів.</w:t>
                      </w:r>
                    </w:p>
                    <w:p w:rsidR="001B66F9" w:rsidRDefault="001B66F9" w:rsidP="001B66F9">
                      <w:pPr>
                        <w:tabs>
                          <w:tab w:val="left" w:pos="1854"/>
                        </w:tabs>
                        <w:spacing w:before="119"/>
                        <w:ind w:left="145" w:right="132"/>
                        <w:jc w:val="both"/>
                      </w:pPr>
                      <w:r>
                        <w:rPr>
                          <w:spacing w:val="-5"/>
                        </w:rPr>
                        <w:t xml:space="preserve">Доходи визнаються </w:t>
                      </w:r>
                      <w:proofErr w:type="spellStart"/>
                      <w:r>
                        <w:rPr>
                          <w:spacing w:val="-3"/>
                        </w:rPr>
                        <w:t>кож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- </w:t>
                      </w:r>
                      <w:r>
                        <w:rPr>
                          <w:spacing w:val="-4"/>
                        </w:rPr>
                        <w:t xml:space="preserve">ного періоду </w:t>
                      </w:r>
                      <w:proofErr w:type="spellStart"/>
                      <w:r>
                        <w:rPr>
                          <w:spacing w:val="-5"/>
                        </w:rPr>
                        <w:t>пропорційно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частки прибутку (збитку) інвестора </w:t>
                      </w:r>
                      <w:r>
                        <w:t xml:space="preserve">в </w:t>
                      </w:r>
                      <w:r>
                        <w:rPr>
                          <w:spacing w:val="-4"/>
                        </w:rPr>
                        <w:t xml:space="preserve">асоційованій </w:t>
                      </w:r>
                      <w:r>
                        <w:rPr>
                          <w:spacing w:val="-5"/>
                        </w:rPr>
                        <w:t>компанії.</w:t>
                      </w:r>
                      <w:r>
                        <w:rPr>
                          <w:spacing w:val="-5"/>
                        </w:rPr>
                        <w:tab/>
                      </w:r>
                      <w:r>
                        <w:rPr>
                          <w:spacing w:val="-6"/>
                        </w:rPr>
                        <w:t xml:space="preserve">Отримані </w:t>
                      </w:r>
                      <w:r>
                        <w:rPr>
                          <w:spacing w:val="-5"/>
                        </w:rPr>
                        <w:t xml:space="preserve">дивіденди </w:t>
                      </w:r>
                      <w:r>
                        <w:rPr>
                          <w:spacing w:val="-3"/>
                        </w:rPr>
                        <w:t xml:space="preserve">не </w:t>
                      </w:r>
                      <w:r>
                        <w:rPr>
                          <w:spacing w:val="-5"/>
                        </w:rPr>
                        <w:t xml:space="preserve">вважаються доходом, </w:t>
                      </w:r>
                      <w:r>
                        <w:t xml:space="preserve">а </w:t>
                      </w:r>
                      <w:r>
                        <w:rPr>
                          <w:spacing w:val="-5"/>
                        </w:rPr>
                        <w:t>зменшують інвестиції.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23"/>
          <w:sz w:val="20"/>
        </w:rPr>
        <w:t xml:space="preserve"> </w:t>
      </w:r>
      <w:r>
        <w:rPr>
          <w:noProof/>
          <w:spacing w:val="23"/>
          <w:sz w:val="20"/>
          <w:lang w:val="ru-RU" w:eastAsia="ru-RU" w:bidi="ar-SA"/>
        </w:rPr>
        <mc:AlternateContent>
          <mc:Choice Requires="wpg">
            <w:drawing>
              <wp:inline distT="0" distB="0" distL="0" distR="0">
                <wp:extent cx="1838325" cy="3947160"/>
                <wp:effectExtent l="4445" t="3175" r="5080" b="2540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3947160"/>
                          <a:chOff x="0" y="0"/>
                          <a:chExt cx="2895" cy="6216"/>
                        </a:xfrm>
                      </wpg:grpSpPr>
                      <wps:wsp>
                        <wps:cNvPr id="3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880" cy="6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905"/>
                            <a:ext cx="2597" cy="1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ind w:right="9"/>
                              </w:pPr>
                              <w:r>
                                <w:t>інвестиція реєструється за собівартістю придбання.</w:t>
                              </w:r>
                            </w:p>
                            <w:p w:rsidR="001B66F9" w:rsidRDefault="001B66F9" w:rsidP="001B66F9">
                              <w:pPr>
                                <w:spacing w:before="112" w:line="244" w:lineRule="auto"/>
                                <w:ind w:right="9"/>
                              </w:pPr>
                              <w:r>
                                <w:t>Складається консолідована фінансова звітність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653"/>
                            <a:ext cx="102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line="244" w:lineRule="exact"/>
                              </w:pPr>
                              <w:r>
                                <w:t>придбання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68" y="653"/>
                            <a:ext cx="43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line="244" w:lineRule="exact"/>
                              </w:pPr>
                              <w:r>
                                <w:t>дату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653"/>
                            <a:ext cx="27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line="244" w:lineRule="exact"/>
                              </w:pPr>
                              <w:r>
                                <w:t>На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84" y="96"/>
                            <a:ext cx="194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line="244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Метод консолідації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36" style="width:144.75pt;height:310.8pt;mso-position-horizontal-relative:char;mso-position-vertical-relative:line" coordsize="2895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">
                <v:rect id="Rectangle 6" o:spid="_x0000_s1037" style="position:absolute;left:7;top:7;width:2880;height:6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G9RMMA&#10;AADbAAAADwAAAGRycy9kb3ducmV2LnhtbESPQWsCMRSE74X+h/AK3mq2lVZZjbItFTwJVUG9PTbP&#10;ZHHzsmxSd/33jSB4HGbmG2a26F0tLtSGyrOCt2EGgrj0umKjYLddvk5AhIissfZMCq4UYDF/fpph&#10;rn3Hv3TZRCMShEOOCmyMTS5lKC05DEPfECfv5FuHMcnWSN1il+Culu9Z9ikdVpwWLDb0bak8b/6c&#10;gp/muC4+TJDFPtrD2X91S7s2Sg1e+mIKIlIfH+F7e6UVjMZ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G9RMMAAADbAAAADwAAAAAAAAAAAAAAAACYAgAAZHJzL2Rv&#10;d25yZXYueG1sUEsFBgAAAAAEAAQA9QAAAIgDAAAAAA==&#10;" filled="f"/>
                <v:shape id="Text Box 7" o:spid="_x0000_s1038" type="#_x0000_t202" style="position:absolute;left:160;top:905;width:2597;height:1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1B66F9" w:rsidRDefault="001B66F9" w:rsidP="001B66F9">
                        <w:pPr>
                          <w:ind w:right="9"/>
                        </w:pPr>
                        <w:r>
                          <w:t>інвестиція реєструється за собівартістю придбання.</w:t>
                        </w:r>
                      </w:p>
                      <w:p w:rsidR="001B66F9" w:rsidRDefault="001B66F9" w:rsidP="001B66F9">
                        <w:pPr>
                          <w:spacing w:before="112" w:line="244" w:lineRule="auto"/>
                          <w:ind w:right="9"/>
                        </w:pPr>
                        <w:r>
                          <w:t>Складається консолідована фінансова звітність</w:t>
                        </w:r>
                      </w:p>
                    </w:txbxContent>
                  </v:textbox>
                </v:shape>
                <v:shape id="Text Box 8" o:spid="_x0000_s1039" type="#_x0000_t202" style="position:absolute;left:1733;top:653;width:1025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1B66F9" w:rsidRDefault="001B66F9" w:rsidP="001B66F9">
                        <w:pPr>
                          <w:spacing w:line="244" w:lineRule="exact"/>
                        </w:pPr>
                        <w:r>
                          <w:t>придбання</w:t>
                        </w:r>
                      </w:p>
                    </w:txbxContent>
                  </v:textbox>
                </v:shape>
                <v:shape id="Text Box 9" o:spid="_x0000_s1040" type="#_x0000_t202" style="position:absolute;left:868;top:653;width:43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1B66F9" w:rsidRDefault="001B66F9" w:rsidP="001B66F9">
                        <w:pPr>
                          <w:spacing w:line="244" w:lineRule="exact"/>
                        </w:pPr>
                        <w:r>
                          <w:t>дату</w:t>
                        </w:r>
                      </w:p>
                    </w:txbxContent>
                  </v:textbox>
                </v:shape>
                <v:shape id="Text Box 10" o:spid="_x0000_s1041" type="#_x0000_t202" style="position:absolute;left:160;top:653;width:277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1B66F9" w:rsidRDefault="001B66F9" w:rsidP="001B66F9">
                        <w:pPr>
                          <w:spacing w:line="244" w:lineRule="exact"/>
                        </w:pPr>
                        <w:r>
                          <w:t>На</w:t>
                        </w:r>
                      </w:p>
                    </w:txbxContent>
                  </v:textbox>
                </v:shape>
                <v:shape id="Text Box 11" o:spid="_x0000_s1042" type="#_x0000_t202" style="position:absolute;left:484;top:96;width:1948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1B66F9" w:rsidRDefault="001B66F9" w:rsidP="001B66F9">
                        <w:pPr>
                          <w:spacing w:line="244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Метод консолідації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66F9" w:rsidRDefault="001B66F9" w:rsidP="001B66F9">
      <w:pPr>
        <w:pStyle w:val="a3"/>
        <w:spacing w:before="148"/>
        <w:ind w:left="1278"/>
      </w:pPr>
      <w:r>
        <w:t>Рис. 7.2. Методи оцінки довгострокових інвестицій в акції</w:t>
      </w:r>
    </w:p>
    <w:p w:rsidR="001B66F9" w:rsidRDefault="001B66F9" w:rsidP="001B66F9">
      <w:pPr>
        <w:pStyle w:val="a3"/>
        <w:rPr>
          <w:sz w:val="30"/>
        </w:rPr>
      </w:pPr>
    </w:p>
    <w:p w:rsidR="001B66F9" w:rsidRDefault="001B66F9" w:rsidP="001B66F9">
      <w:pPr>
        <w:pStyle w:val="2"/>
        <w:numPr>
          <w:ilvl w:val="1"/>
          <w:numId w:val="9"/>
        </w:numPr>
        <w:tabs>
          <w:tab w:val="left" w:pos="1554"/>
        </w:tabs>
        <w:spacing w:before="231"/>
        <w:ind w:left="238" w:right="1416" w:firstLine="707"/>
      </w:pPr>
      <w:r>
        <w:t>Облік довгострокових інвестицій у боргові зобов’язання (облігації)</w:t>
      </w:r>
    </w:p>
    <w:p w:rsidR="001B66F9" w:rsidRDefault="001B66F9" w:rsidP="001B66F9">
      <w:pPr>
        <w:pStyle w:val="a3"/>
        <w:spacing w:before="6"/>
        <w:rPr>
          <w:b/>
          <w:sz w:val="27"/>
        </w:rPr>
      </w:pPr>
    </w:p>
    <w:p w:rsidR="001B66F9" w:rsidRDefault="001B66F9" w:rsidP="001B66F9">
      <w:pPr>
        <w:pStyle w:val="a3"/>
        <w:ind w:left="238" w:right="1416" w:firstLine="707"/>
        <w:jc w:val="both"/>
      </w:pPr>
      <w:r>
        <w:t>Облік облігацій, термін погашення яких перевищує один рік, здійснюється на активному балансовому рахунку «Довгострокові інвестиції в облігації»: по дебету відображається собівартість придбаних довгострокових облігацій, по кредиту – їх списання в результаті  погашення або продажу.</w:t>
      </w:r>
    </w:p>
    <w:p w:rsidR="001B66F9" w:rsidRDefault="001B66F9" w:rsidP="001B66F9">
      <w:pPr>
        <w:pStyle w:val="a3"/>
        <w:ind w:left="238" w:right="1415" w:firstLine="707"/>
        <w:jc w:val="both"/>
      </w:pPr>
      <w:r>
        <w:rPr>
          <w:b/>
          <w:i/>
        </w:rPr>
        <w:t xml:space="preserve">Приклад. </w:t>
      </w:r>
      <w:r>
        <w:t>01.02.2011р. фірма придбала 20 облігацій компанії «</w:t>
      </w:r>
      <w:proofErr w:type="spellStart"/>
      <w:r>
        <w:t>Декса</w:t>
      </w:r>
      <w:proofErr w:type="spellEnd"/>
      <w:r>
        <w:t>» по $1000, комісійна винагорода, сплачена брокерам, - $500. Облігації було випущено 01.01.2011р., номінальна вартість - $1000 кожна, умовами</w:t>
      </w:r>
    </w:p>
    <w:p w:rsidR="001B66F9" w:rsidRDefault="001B66F9" w:rsidP="001B66F9">
      <w:pPr>
        <w:jc w:val="both"/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pStyle w:val="a3"/>
        <w:spacing w:before="73"/>
        <w:ind w:left="238" w:right="1645"/>
      </w:pPr>
      <w:r>
        <w:lastRenderedPageBreak/>
        <w:t>випуску передбачено нарахування 12% річних кожні півроку (30.06 та 31.12); термін погашення облігацій – 10 років.</w:t>
      </w:r>
    </w:p>
    <w:p w:rsidR="001B66F9" w:rsidRDefault="001B66F9" w:rsidP="001B66F9">
      <w:pPr>
        <w:pStyle w:val="a3"/>
        <w:spacing w:line="322" w:lineRule="exact"/>
        <w:ind w:left="946"/>
        <w:jc w:val="both"/>
      </w:pPr>
      <w:r>
        <w:t>У бухгалтерському обліку фірми буде зроблено наступні записи:</w:t>
      </w:r>
    </w:p>
    <w:p w:rsidR="001B66F9" w:rsidRDefault="001B66F9" w:rsidP="001B66F9">
      <w:pPr>
        <w:pStyle w:val="a3"/>
        <w:spacing w:before="6"/>
      </w:pPr>
    </w:p>
    <w:p w:rsidR="001B66F9" w:rsidRDefault="001B66F9" w:rsidP="001B66F9">
      <w:pPr>
        <w:pStyle w:val="3"/>
        <w:tabs>
          <w:tab w:val="left" w:pos="1906"/>
        </w:tabs>
        <w:spacing w:line="319" w:lineRule="exact"/>
        <w:ind w:left="709"/>
      </w:pPr>
      <w:r>
        <w:t>01.02.11</w:t>
      </w:r>
      <w:r>
        <w:tab/>
        <w:t>Придбання довгострокових</w:t>
      </w:r>
      <w:r>
        <w:rPr>
          <w:spacing w:val="-5"/>
        </w:rPr>
        <w:t xml:space="preserve"> </w:t>
      </w:r>
      <w:r>
        <w:t>облігацій</w:t>
      </w:r>
    </w:p>
    <w:p w:rsidR="001B66F9" w:rsidRDefault="001B66F9" w:rsidP="001B66F9">
      <w:pPr>
        <w:tabs>
          <w:tab w:val="left" w:pos="8011"/>
        </w:tabs>
        <w:ind w:left="1906" w:right="1521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«Довгострокові інвестиції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облігації»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$20500,00 </w:t>
      </w: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«Відсотки по облігаціях, що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підлягають</w:t>
      </w:r>
    </w:p>
    <w:p w:rsidR="001B66F9" w:rsidRDefault="001B66F9" w:rsidP="001B66F9">
      <w:pPr>
        <w:tabs>
          <w:tab w:val="left" w:pos="5787"/>
        </w:tabs>
        <w:spacing w:line="321" w:lineRule="exact"/>
        <w:ind w:right="1519"/>
        <w:jc w:val="right"/>
        <w:rPr>
          <w:i/>
          <w:sz w:val="28"/>
        </w:rPr>
      </w:pPr>
      <w:r>
        <w:rPr>
          <w:i/>
          <w:sz w:val="28"/>
        </w:rPr>
        <w:t>отриманню»</w:t>
      </w:r>
      <w:r>
        <w:rPr>
          <w:i/>
          <w:sz w:val="28"/>
        </w:rPr>
        <w:tab/>
      </w:r>
      <w:r>
        <w:rPr>
          <w:i/>
          <w:spacing w:val="-1"/>
          <w:sz w:val="28"/>
        </w:rPr>
        <w:t>$200,00</w:t>
      </w:r>
    </w:p>
    <w:p w:rsidR="001B66F9" w:rsidRDefault="001B66F9" w:rsidP="001B66F9">
      <w:pPr>
        <w:tabs>
          <w:tab w:val="left" w:pos="6099"/>
        </w:tabs>
        <w:ind w:right="1526"/>
        <w:jc w:val="right"/>
        <w:rPr>
          <w:i/>
          <w:sz w:val="28"/>
        </w:rPr>
      </w:pPr>
      <w:proofErr w:type="spellStart"/>
      <w:r>
        <w:rPr>
          <w:i/>
          <w:sz w:val="28"/>
        </w:rPr>
        <w:t>Кт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</w:r>
      <w:r>
        <w:rPr>
          <w:i/>
          <w:spacing w:val="-1"/>
          <w:sz w:val="28"/>
        </w:rPr>
        <w:t>$20700,00</w:t>
      </w:r>
    </w:p>
    <w:p w:rsidR="001B66F9" w:rsidRDefault="001B66F9" w:rsidP="001B66F9">
      <w:pPr>
        <w:pStyle w:val="a3"/>
        <w:spacing w:before="8"/>
        <w:rPr>
          <w:i/>
          <w:sz w:val="27"/>
        </w:rPr>
      </w:pPr>
    </w:p>
    <w:p w:rsidR="001B66F9" w:rsidRDefault="001B66F9" w:rsidP="001B66F9">
      <w:pPr>
        <w:pStyle w:val="a3"/>
        <w:ind w:left="1090"/>
      </w:pPr>
      <w:r>
        <w:t>Собівартість придбаних облігацій становить</w:t>
      </w:r>
    </w:p>
    <w:p w:rsidR="001B66F9" w:rsidRDefault="001B66F9" w:rsidP="001B66F9">
      <w:pPr>
        <w:spacing w:before="2" w:line="342" w:lineRule="exact"/>
        <w:ind w:left="3611"/>
        <w:rPr>
          <w:i/>
          <w:sz w:val="28"/>
        </w:rPr>
      </w:pPr>
      <w:r>
        <w:rPr>
          <w:sz w:val="28"/>
        </w:rPr>
        <w:t>20</w:t>
      </w:r>
      <w:r>
        <w:rPr>
          <w:rFonts w:ascii="Symbol" w:hAnsi="Symbol"/>
          <w:sz w:val="28"/>
        </w:rPr>
        <w:t></w:t>
      </w:r>
      <w:r>
        <w:rPr>
          <w:i/>
          <w:sz w:val="28"/>
        </w:rPr>
        <w:t>$1000 + $500 = $20500.</w:t>
      </w:r>
    </w:p>
    <w:p w:rsidR="001B66F9" w:rsidRDefault="001B66F9" w:rsidP="001B66F9">
      <w:pPr>
        <w:spacing w:before="7" w:line="232" w:lineRule="auto"/>
        <w:ind w:left="2620" w:right="2853" w:hanging="1530"/>
        <w:rPr>
          <w:i/>
          <w:sz w:val="28"/>
        </w:rPr>
      </w:pPr>
      <w:r>
        <w:rPr>
          <w:sz w:val="28"/>
        </w:rPr>
        <w:t>Відсотки, сплачені попередньому утримувачу облігацій: (20</w:t>
      </w:r>
      <w:r>
        <w:rPr>
          <w:rFonts w:ascii="Symbol" w:hAnsi="Symbol"/>
          <w:sz w:val="28"/>
        </w:rPr>
        <w:t></w:t>
      </w:r>
      <w:r>
        <w:rPr>
          <w:i/>
          <w:sz w:val="28"/>
        </w:rPr>
        <w:t>$1000</w:t>
      </w:r>
      <w:r>
        <w:rPr>
          <w:rFonts w:ascii="Symbol" w:hAnsi="Symbol"/>
          <w:i/>
          <w:sz w:val="29"/>
        </w:rPr>
        <w:t></w:t>
      </w:r>
      <w:r>
        <w:rPr>
          <w:i/>
          <w:sz w:val="28"/>
        </w:rPr>
        <w:t>12%</w:t>
      </w:r>
      <w:r>
        <w:rPr>
          <w:rFonts w:ascii="Symbol" w:hAnsi="Symbol"/>
          <w:i/>
          <w:sz w:val="29"/>
        </w:rPr>
        <w:t></w:t>
      </w:r>
      <w:r>
        <w:rPr>
          <w:i/>
          <w:sz w:val="28"/>
        </w:rPr>
        <w:t>1міс.)/(100%</w:t>
      </w:r>
      <w:r>
        <w:rPr>
          <w:rFonts w:ascii="Symbol" w:hAnsi="Symbol"/>
          <w:i/>
          <w:sz w:val="29"/>
        </w:rPr>
        <w:t></w:t>
      </w:r>
      <w:r>
        <w:rPr>
          <w:i/>
          <w:sz w:val="28"/>
        </w:rPr>
        <w:t>12міс.) = $200.</w:t>
      </w:r>
    </w:p>
    <w:p w:rsidR="001B66F9" w:rsidRDefault="001B66F9" w:rsidP="001B66F9">
      <w:pPr>
        <w:pStyle w:val="a3"/>
        <w:spacing w:before="9"/>
        <w:rPr>
          <w:i/>
        </w:rPr>
      </w:pPr>
    </w:p>
    <w:p w:rsidR="001B66F9" w:rsidRDefault="001B66F9" w:rsidP="001B66F9">
      <w:pPr>
        <w:pStyle w:val="3"/>
        <w:tabs>
          <w:tab w:val="left" w:pos="1906"/>
        </w:tabs>
        <w:ind w:left="709"/>
      </w:pPr>
      <w:r>
        <w:t>30.06.11</w:t>
      </w:r>
      <w:r>
        <w:tab/>
        <w:t>Отримані проценти за перше півріччя</w:t>
      </w:r>
    </w:p>
    <w:p w:rsidR="001B66F9" w:rsidRDefault="001B66F9" w:rsidP="001B66F9">
      <w:pPr>
        <w:tabs>
          <w:tab w:val="left" w:pos="8153"/>
        </w:tabs>
        <w:ind w:left="1906" w:right="1517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$1200,00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«Відсотки по облігаціях, що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підлягають</w:t>
      </w:r>
    </w:p>
    <w:p w:rsidR="001B66F9" w:rsidRDefault="001B66F9" w:rsidP="001B66F9">
      <w:pPr>
        <w:tabs>
          <w:tab w:val="left" w:pos="5787"/>
        </w:tabs>
        <w:spacing w:line="321" w:lineRule="exact"/>
        <w:ind w:right="1520"/>
        <w:jc w:val="right"/>
        <w:rPr>
          <w:i/>
          <w:sz w:val="28"/>
        </w:rPr>
      </w:pPr>
      <w:r>
        <w:rPr>
          <w:i/>
          <w:sz w:val="28"/>
        </w:rPr>
        <w:t>отриманню»</w:t>
      </w:r>
      <w:r>
        <w:rPr>
          <w:i/>
          <w:sz w:val="28"/>
        </w:rPr>
        <w:tab/>
      </w:r>
      <w:r>
        <w:rPr>
          <w:i/>
          <w:spacing w:val="-2"/>
          <w:sz w:val="28"/>
        </w:rPr>
        <w:t>$200,00</w:t>
      </w:r>
    </w:p>
    <w:p w:rsidR="001B66F9" w:rsidRDefault="001B66F9" w:rsidP="001B66F9">
      <w:pPr>
        <w:tabs>
          <w:tab w:val="left" w:pos="6246"/>
        </w:tabs>
        <w:ind w:right="1517"/>
        <w:jc w:val="right"/>
        <w:rPr>
          <w:i/>
          <w:sz w:val="28"/>
        </w:rPr>
      </w:pP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«Доходи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облігаціях»</w:t>
      </w:r>
      <w:r>
        <w:rPr>
          <w:i/>
          <w:sz w:val="28"/>
        </w:rPr>
        <w:tab/>
      </w:r>
      <w:r>
        <w:rPr>
          <w:i/>
          <w:spacing w:val="-1"/>
          <w:sz w:val="28"/>
        </w:rPr>
        <w:t>$1000,00</w:t>
      </w:r>
    </w:p>
    <w:p w:rsidR="001B66F9" w:rsidRDefault="001B66F9" w:rsidP="001B66F9">
      <w:pPr>
        <w:pStyle w:val="a3"/>
        <w:spacing w:before="9"/>
        <w:rPr>
          <w:i/>
          <w:sz w:val="27"/>
        </w:rPr>
      </w:pPr>
    </w:p>
    <w:p w:rsidR="001B66F9" w:rsidRDefault="001B66F9" w:rsidP="001B66F9">
      <w:pPr>
        <w:pStyle w:val="a3"/>
        <w:ind w:left="238" w:right="1412" w:firstLine="707"/>
        <w:jc w:val="both"/>
      </w:pPr>
      <w:r>
        <w:t xml:space="preserve">Ціна придбання облігацій може не співпадати з її номінальною вартістю. Якщо ринкова вартість облігації перевищую номінальну, різницю називають </w:t>
      </w:r>
      <w:r>
        <w:rPr>
          <w:b/>
          <w:i/>
        </w:rPr>
        <w:t>премією</w:t>
      </w:r>
      <w:r>
        <w:t xml:space="preserve">. У випадку перевищення номінальної вартості над ринковою вартістю облігації виникає </w:t>
      </w:r>
      <w:r>
        <w:rPr>
          <w:b/>
          <w:i/>
        </w:rPr>
        <w:t xml:space="preserve">дисконт. </w:t>
      </w:r>
      <w:r>
        <w:t xml:space="preserve">Премія (дисконт) по облігаціях мають бути </w:t>
      </w:r>
      <w:r>
        <w:rPr>
          <w:b/>
          <w:i/>
        </w:rPr>
        <w:t xml:space="preserve">амортизовані </w:t>
      </w:r>
      <w:r>
        <w:t>протягом терміну від моменту придбання облігації до її погашення, тобто віднесені на витрати (доходи) утримувача</w:t>
      </w:r>
      <w:r>
        <w:rPr>
          <w:spacing w:val="-1"/>
        </w:rPr>
        <w:t xml:space="preserve"> </w:t>
      </w:r>
      <w:r>
        <w:t>облігації.</w:t>
      </w:r>
    </w:p>
    <w:p w:rsidR="001B66F9" w:rsidRDefault="001B66F9" w:rsidP="001B66F9">
      <w:pPr>
        <w:pStyle w:val="a3"/>
        <w:spacing w:before="1"/>
        <w:ind w:left="238" w:right="1410" w:firstLine="707"/>
        <w:jc w:val="both"/>
      </w:pPr>
      <w:r>
        <w:rPr>
          <w:b/>
          <w:i/>
        </w:rPr>
        <w:t xml:space="preserve">Приклад. </w:t>
      </w:r>
      <w:r>
        <w:t xml:space="preserve">02.01.2011р. корпорація «Оксі» придбала 30 облігацій іншої корпорації, які випущені на 5 років. Номінальна вартість </w:t>
      </w:r>
      <w:r>
        <w:rPr>
          <w:i/>
        </w:rPr>
        <w:t>$</w:t>
      </w:r>
      <w:r>
        <w:t>1000, ціна придбання - $1050, брокерські послуги - $300. Умовами випуску облігацій передбачено нарахування 12% річних кожні півроку (30.06 та</w:t>
      </w:r>
      <w:r>
        <w:rPr>
          <w:spacing w:val="-18"/>
        </w:rPr>
        <w:t xml:space="preserve"> </w:t>
      </w:r>
      <w:r>
        <w:t>31.12).</w:t>
      </w:r>
    </w:p>
    <w:p w:rsidR="001B66F9" w:rsidRDefault="001B66F9" w:rsidP="001B66F9">
      <w:pPr>
        <w:pStyle w:val="a3"/>
        <w:spacing w:line="341" w:lineRule="exact"/>
        <w:ind w:left="946"/>
        <w:jc w:val="both"/>
      </w:pPr>
      <w:r>
        <w:t>В даному випадку сума премії складає 30</w:t>
      </w:r>
      <w:r>
        <w:rPr>
          <w:rFonts w:ascii="Symbol" w:hAnsi="Symbol"/>
        </w:rPr>
        <w:t></w:t>
      </w:r>
      <w:r>
        <w:t>($1050 - $1000) = $1500.</w:t>
      </w:r>
    </w:p>
    <w:p w:rsidR="001B66F9" w:rsidRDefault="001B66F9" w:rsidP="001B66F9">
      <w:pPr>
        <w:pStyle w:val="a3"/>
        <w:spacing w:before="1"/>
        <w:ind w:left="238" w:right="1421" w:firstLine="707"/>
        <w:jc w:val="both"/>
      </w:pPr>
      <w:r>
        <w:t>У бухгалтерському обліку корпорації «Оксі» буде зроблено наступні записи:</w:t>
      </w:r>
    </w:p>
    <w:p w:rsidR="001B66F9" w:rsidRDefault="001B66F9" w:rsidP="001B66F9">
      <w:pPr>
        <w:pStyle w:val="a3"/>
        <w:rPr>
          <w:sz w:val="21"/>
        </w:rPr>
      </w:pPr>
    </w:p>
    <w:p w:rsidR="001B66F9" w:rsidRDefault="001B66F9" w:rsidP="001B66F9">
      <w:pPr>
        <w:rPr>
          <w:sz w:val="21"/>
        </w:rPr>
        <w:sectPr w:rsidR="001B66F9">
          <w:pgSz w:w="11910" w:h="16840"/>
          <w:pgMar w:top="1320" w:right="0" w:bottom="1200" w:left="1180" w:header="0" w:footer="1002" w:gutter="0"/>
          <w:cols w:space="720"/>
        </w:sectPr>
      </w:pPr>
    </w:p>
    <w:p w:rsidR="001B66F9" w:rsidRDefault="001B66F9" w:rsidP="001B66F9">
      <w:pPr>
        <w:pStyle w:val="3"/>
        <w:tabs>
          <w:tab w:val="left" w:pos="2048"/>
        </w:tabs>
        <w:spacing w:before="89"/>
        <w:ind w:left="850"/>
      </w:pPr>
      <w:r>
        <w:lastRenderedPageBreak/>
        <w:t>02.01.11</w:t>
      </w:r>
      <w:r>
        <w:tab/>
        <w:t>Придбання довгострокових</w:t>
      </w:r>
      <w:r>
        <w:rPr>
          <w:spacing w:val="-8"/>
        </w:rPr>
        <w:t xml:space="preserve"> </w:t>
      </w:r>
      <w:r>
        <w:t>облігацій</w:t>
      </w:r>
    </w:p>
    <w:p w:rsidR="001B66F9" w:rsidRDefault="001B66F9" w:rsidP="001B66F9">
      <w:pPr>
        <w:spacing w:line="313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«Довгострокові інвестиції в облігації»</w:t>
      </w:r>
    </w:p>
    <w:p w:rsidR="001B66F9" w:rsidRDefault="001B66F9" w:rsidP="001B66F9">
      <w:pPr>
        <w:pStyle w:val="a3"/>
        <w:spacing w:line="350" w:lineRule="exact"/>
        <w:ind w:left="2536"/>
      </w:pPr>
      <w:r>
        <w:t>(30</w:t>
      </w:r>
      <w:r>
        <w:rPr>
          <w:rFonts w:ascii="Symbol" w:hAnsi="Symbol"/>
          <w:i/>
          <w:sz w:val="29"/>
        </w:rPr>
        <w:t></w:t>
      </w:r>
      <w:r>
        <w:t>$1050 + $300 = $31800)</w:t>
      </w:r>
    </w:p>
    <w:p w:rsidR="001B66F9" w:rsidRDefault="001B66F9" w:rsidP="001B66F9">
      <w:pPr>
        <w:pStyle w:val="a3"/>
        <w:spacing w:before="1"/>
        <w:rPr>
          <w:sz w:val="35"/>
        </w:rPr>
      </w:pPr>
      <w:r>
        <w:br w:type="column"/>
      </w:r>
    </w:p>
    <w:p w:rsidR="001B66F9" w:rsidRDefault="001B66F9" w:rsidP="001B66F9">
      <w:pPr>
        <w:ind w:left="703"/>
        <w:rPr>
          <w:i/>
          <w:sz w:val="28"/>
        </w:rPr>
      </w:pPr>
      <w:r>
        <w:rPr>
          <w:i/>
          <w:sz w:val="28"/>
        </w:rPr>
        <w:t>$31800,00</w:t>
      </w:r>
    </w:p>
    <w:p w:rsidR="001B66F9" w:rsidRDefault="001B66F9" w:rsidP="001B66F9">
      <w:pPr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7127" w:space="40"/>
            <w:col w:w="3563"/>
          </w:cols>
        </w:sectPr>
      </w:pPr>
    </w:p>
    <w:p w:rsidR="001B66F9" w:rsidRDefault="001B66F9" w:rsidP="001B66F9">
      <w:pPr>
        <w:tabs>
          <w:tab w:val="left" w:pos="7865"/>
        </w:tabs>
        <w:spacing w:line="321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  <w:t>$31800,00</w:t>
      </w:r>
    </w:p>
    <w:p w:rsidR="001B66F9" w:rsidRDefault="001B66F9" w:rsidP="001B66F9">
      <w:pPr>
        <w:pStyle w:val="a3"/>
        <w:spacing w:before="6"/>
        <w:rPr>
          <w:i/>
        </w:rPr>
      </w:pPr>
    </w:p>
    <w:p w:rsidR="001B66F9" w:rsidRDefault="001B66F9" w:rsidP="001B66F9">
      <w:pPr>
        <w:pStyle w:val="3"/>
        <w:tabs>
          <w:tab w:val="left" w:pos="2048"/>
        </w:tabs>
        <w:ind w:left="850"/>
      </w:pPr>
      <w:r>
        <w:t>30.06.11</w:t>
      </w:r>
      <w:r>
        <w:tab/>
        <w:t>Отримані проценти за перше півріччя</w:t>
      </w:r>
    </w:p>
    <w:p w:rsidR="001B66F9" w:rsidRDefault="001B66F9" w:rsidP="001B66F9">
      <w:pPr>
        <w:tabs>
          <w:tab w:val="left" w:pos="8011"/>
        </w:tabs>
        <w:spacing w:line="318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  <w:t>$1800,00</w:t>
      </w:r>
    </w:p>
    <w:p w:rsidR="001B66F9" w:rsidRDefault="001B66F9" w:rsidP="001B66F9">
      <w:pPr>
        <w:spacing w:line="318" w:lineRule="exact"/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spacing w:before="73" w:line="322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z w:val="28"/>
        </w:rPr>
        <w:t xml:space="preserve"> «Доходи по облігаціях»</w:t>
      </w:r>
    </w:p>
    <w:p w:rsidR="001B66F9" w:rsidRDefault="001B66F9" w:rsidP="001B66F9">
      <w:pPr>
        <w:pStyle w:val="a3"/>
        <w:spacing w:line="343" w:lineRule="exact"/>
        <w:ind w:left="2048"/>
      </w:pPr>
      <w:r>
        <w:t>(30</w:t>
      </w:r>
      <w:r>
        <w:rPr>
          <w:rFonts w:ascii="Symbol" w:hAnsi="Symbol"/>
        </w:rPr>
        <w:t></w:t>
      </w:r>
      <w:r>
        <w:t>$1000</w:t>
      </w:r>
      <w:r>
        <w:rPr>
          <w:rFonts w:ascii="Symbol" w:hAnsi="Symbol"/>
        </w:rPr>
        <w:t></w:t>
      </w:r>
      <w:r>
        <w:t>12%</w:t>
      </w:r>
      <w:r>
        <w:rPr>
          <w:rFonts w:ascii="Symbol" w:hAnsi="Symbol"/>
        </w:rPr>
        <w:t></w:t>
      </w:r>
      <w:r>
        <w:t>6міс.)/(100%</w:t>
      </w:r>
      <w:r>
        <w:rPr>
          <w:rFonts w:ascii="Symbol" w:hAnsi="Symbol"/>
        </w:rPr>
        <w:t></w:t>
      </w:r>
      <w:r>
        <w:t>12міс.) = $1800</w:t>
      </w:r>
    </w:p>
    <w:p w:rsidR="001B66F9" w:rsidRDefault="001B66F9" w:rsidP="001B66F9">
      <w:pPr>
        <w:spacing w:before="73"/>
        <w:ind w:left="727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$1800,00</w:t>
      </w:r>
    </w:p>
    <w:p w:rsidR="001B66F9" w:rsidRDefault="001B66F9" w:rsidP="001B66F9">
      <w:pPr>
        <w:rPr>
          <w:sz w:val="28"/>
        </w:rPr>
        <w:sectPr w:rsidR="001B66F9">
          <w:pgSz w:w="11910" w:h="16840"/>
          <w:pgMar w:top="1320" w:right="0" w:bottom="1200" w:left="1180" w:header="0" w:footer="1002" w:gutter="0"/>
          <w:cols w:num="2" w:space="720" w:equalWidth="0">
            <w:col w:w="7244" w:space="40"/>
            <w:col w:w="3446"/>
          </w:cols>
        </w:sectPr>
      </w:pPr>
    </w:p>
    <w:p w:rsidR="001B66F9" w:rsidRDefault="001B66F9" w:rsidP="001B66F9">
      <w:pPr>
        <w:pStyle w:val="a3"/>
        <w:spacing w:before="11"/>
        <w:rPr>
          <w:i/>
          <w:sz w:val="20"/>
        </w:rPr>
      </w:pPr>
    </w:p>
    <w:p w:rsidR="001B66F9" w:rsidRDefault="001B66F9" w:rsidP="001B66F9">
      <w:pPr>
        <w:rPr>
          <w:sz w:val="20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pStyle w:val="3"/>
        <w:tabs>
          <w:tab w:val="left" w:pos="2048"/>
        </w:tabs>
        <w:spacing w:before="89"/>
        <w:ind w:left="850"/>
      </w:pPr>
      <w:r>
        <w:lastRenderedPageBreak/>
        <w:t>30.06.11</w:t>
      </w:r>
      <w:r>
        <w:tab/>
        <w:t>Нарахування амортизації</w:t>
      </w:r>
      <w:r>
        <w:rPr>
          <w:spacing w:val="-2"/>
        </w:rPr>
        <w:t xml:space="preserve"> </w:t>
      </w:r>
      <w:r>
        <w:t>премії</w:t>
      </w:r>
    </w:p>
    <w:p w:rsidR="001B66F9" w:rsidRDefault="001B66F9" w:rsidP="001B66F9">
      <w:pPr>
        <w:spacing w:line="318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«Доходи по облігаціях»</w:t>
      </w:r>
    </w:p>
    <w:p w:rsidR="001B66F9" w:rsidRDefault="001B66F9" w:rsidP="001B66F9">
      <w:pPr>
        <w:ind w:left="2048"/>
        <w:rPr>
          <w:i/>
          <w:sz w:val="28"/>
        </w:rPr>
      </w:pP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«Довгострокові інвестиції в облігації»</w:t>
      </w:r>
    </w:p>
    <w:p w:rsidR="001B66F9" w:rsidRDefault="001B66F9" w:rsidP="001B66F9">
      <w:pPr>
        <w:pStyle w:val="a3"/>
        <w:rPr>
          <w:i/>
          <w:sz w:val="35"/>
        </w:rPr>
      </w:pPr>
      <w:r>
        <w:br w:type="column"/>
      </w:r>
    </w:p>
    <w:p w:rsidR="001B66F9" w:rsidRDefault="001B66F9" w:rsidP="001B66F9">
      <w:pPr>
        <w:spacing w:before="1"/>
        <w:ind w:left="850"/>
        <w:rPr>
          <w:i/>
          <w:sz w:val="28"/>
        </w:rPr>
      </w:pPr>
      <w:r>
        <w:rPr>
          <w:i/>
          <w:sz w:val="28"/>
        </w:rPr>
        <w:t>$150,00</w:t>
      </w:r>
    </w:p>
    <w:p w:rsidR="001B66F9" w:rsidRDefault="001B66F9" w:rsidP="001B66F9">
      <w:pPr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7173" w:space="130"/>
            <w:col w:w="3427"/>
          </w:cols>
        </w:sectPr>
      </w:pPr>
    </w:p>
    <w:p w:rsidR="001B66F9" w:rsidRDefault="001B66F9" w:rsidP="001B66F9">
      <w:pPr>
        <w:tabs>
          <w:tab w:val="left" w:pos="8153"/>
        </w:tabs>
        <w:spacing w:before="1"/>
        <w:ind w:left="2118"/>
        <w:rPr>
          <w:i/>
          <w:sz w:val="28"/>
        </w:rPr>
      </w:pPr>
      <w:r>
        <w:rPr>
          <w:sz w:val="28"/>
        </w:rPr>
        <w:lastRenderedPageBreak/>
        <w:t>$1500/(2</w:t>
      </w:r>
      <w:r>
        <w:rPr>
          <w:rFonts w:ascii="Symbol" w:hAnsi="Symbol"/>
          <w:sz w:val="28"/>
        </w:rPr>
        <w:t></w:t>
      </w:r>
      <w:r>
        <w:rPr>
          <w:sz w:val="28"/>
        </w:rPr>
        <w:t>5років)</w:t>
      </w:r>
      <w:r>
        <w:rPr>
          <w:spacing w:val="-4"/>
          <w:sz w:val="28"/>
        </w:rPr>
        <w:t xml:space="preserve"> </w:t>
      </w:r>
      <w:r>
        <w:rPr>
          <w:sz w:val="28"/>
        </w:rPr>
        <w:t>=</w:t>
      </w:r>
      <w:r>
        <w:rPr>
          <w:spacing w:val="-5"/>
          <w:sz w:val="28"/>
        </w:rPr>
        <w:t xml:space="preserve"> </w:t>
      </w:r>
      <w:r>
        <w:rPr>
          <w:sz w:val="28"/>
        </w:rPr>
        <w:t>$150</w:t>
      </w:r>
      <w:r>
        <w:rPr>
          <w:sz w:val="28"/>
        </w:rPr>
        <w:tab/>
      </w:r>
      <w:r>
        <w:rPr>
          <w:i/>
          <w:position w:val="2"/>
          <w:sz w:val="28"/>
        </w:rPr>
        <w:t>$150,00</w:t>
      </w:r>
    </w:p>
    <w:p w:rsidR="001B66F9" w:rsidRDefault="001B66F9" w:rsidP="001B66F9">
      <w:pPr>
        <w:pStyle w:val="a3"/>
        <w:spacing w:before="7"/>
        <w:rPr>
          <w:i/>
        </w:rPr>
      </w:pPr>
    </w:p>
    <w:p w:rsidR="001B66F9" w:rsidRDefault="001B66F9" w:rsidP="001B66F9">
      <w:pPr>
        <w:pStyle w:val="3"/>
        <w:ind w:left="891"/>
        <w:jc w:val="both"/>
      </w:pPr>
      <w:r>
        <w:t>31.12.15 Погашено облігації</w:t>
      </w:r>
    </w:p>
    <w:p w:rsidR="001B66F9" w:rsidRDefault="001B66F9" w:rsidP="001B66F9">
      <w:pPr>
        <w:tabs>
          <w:tab w:val="left" w:pos="7872"/>
          <w:tab w:val="left" w:pos="8153"/>
        </w:tabs>
        <w:ind w:left="2089" w:right="1660"/>
        <w:jc w:val="both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$30000,00 </w:t>
      </w: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«Збитки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облігаціях»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$300,00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«Довгострокові інвестиції в облігації»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$30300,00</w:t>
      </w:r>
    </w:p>
    <w:p w:rsidR="001B66F9" w:rsidRDefault="001B66F9" w:rsidP="001B66F9">
      <w:pPr>
        <w:pStyle w:val="a3"/>
        <w:spacing w:before="3"/>
        <w:rPr>
          <w:i/>
        </w:rPr>
      </w:pPr>
    </w:p>
    <w:p w:rsidR="001B66F9" w:rsidRDefault="001B66F9" w:rsidP="001B66F9">
      <w:pPr>
        <w:pStyle w:val="3"/>
        <w:tabs>
          <w:tab w:val="left" w:pos="2089"/>
        </w:tabs>
        <w:spacing w:line="319" w:lineRule="exact"/>
        <w:ind w:left="891"/>
      </w:pPr>
      <w:r>
        <w:t>31.12.15</w:t>
      </w:r>
      <w:r>
        <w:tab/>
        <w:t>Отримані проценти (останній</w:t>
      </w:r>
      <w:r>
        <w:rPr>
          <w:spacing w:val="-3"/>
        </w:rPr>
        <w:t xml:space="preserve"> </w:t>
      </w:r>
      <w:r>
        <w:t>раз)</w:t>
      </w:r>
    </w:p>
    <w:p w:rsidR="001B66F9" w:rsidRDefault="001B66F9" w:rsidP="001B66F9">
      <w:pPr>
        <w:tabs>
          <w:tab w:val="left" w:pos="8011"/>
        </w:tabs>
        <w:spacing w:line="319" w:lineRule="exact"/>
        <w:ind w:left="2089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  <w:t>$1800,00</w:t>
      </w:r>
    </w:p>
    <w:p w:rsidR="001B66F9" w:rsidRDefault="001B66F9" w:rsidP="001B66F9">
      <w:pPr>
        <w:tabs>
          <w:tab w:val="left" w:pos="8011"/>
        </w:tabs>
        <w:ind w:left="2089"/>
        <w:rPr>
          <w:i/>
          <w:sz w:val="28"/>
        </w:rPr>
      </w:pP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«Доходи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облігаціях»</w:t>
      </w:r>
      <w:r>
        <w:rPr>
          <w:i/>
          <w:sz w:val="28"/>
        </w:rPr>
        <w:tab/>
        <w:t>$1800,00</w:t>
      </w:r>
    </w:p>
    <w:p w:rsidR="001B66F9" w:rsidRDefault="001B66F9" w:rsidP="001B66F9">
      <w:pPr>
        <w:pStyle w:val="a3"/>
        <w:spacing w:before="6"/>
        <w:rPr>
          <w:i/>
        </w:rPr>
      </w:pPr>
    </w:p>
    <w:p w:rsidR="001B66F9" w:rsidRDefault="001B66F9" w:rsidP="001B66F9">
      <w:pPr>
        <w:pStyle w:val="3"/>
        <w:tabs>
          <w:tab w:val="left" w:pos="2089"/>
        </w:tabs>
        <w:ind w:left="891"/>
      </w:pPr>
      <w:r>
        <w:t>31.12.15</w:t>
      </w:r>
      <w:r>
        <w:tab/>
        <w:t>Нарахування амортизації премії (останній</w:t>
      </w:r>
      <w:r>
        <w:rPr>
          <w:spacing w:val="-2"/>
        </w:rPr>
        <w:t xml:space="preserve"> </w:t>
      </w:r>
      <w:r>
        <w:t>раз)</w:t>
      </w:r>
    </w:p>
    <w:p w:rsidR="001B66F9" w:rsidRDefault="001B66F9" w:rsidP="001B66F9">
      <w:pPr>
        <w:tabs>
          <w:tab w:val="left" w:pos="8153"/>
        </w:tabs>
        <w:ind w:left="2089" w:right="1661"/>
        <w:jc w:val="both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«Доходи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по облігаціях»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$150,00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«Довгострокові інвестиції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облігації»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>$150,00</w:t>
      </w:r>
    </w:p>
    <w:p w:rsidR="001B66F9" w:rsidRDefault="001B66F9" w:rsidP="001B66F9">
      <w:pPr>
        <w:pStyle w:val="a3"/>
        <w:spacing w:before="9"/>
        <w:rPr>
          <w:i/>
          <w:sz w:val="27"/>
        </w:rPr>
      </w:pPr>
    </w:p>
    <w:p w:rsidR="001B66F9" w:rsidRDefault="001B66F9" w:rsidP="001B66F9">
      <w:pPr>
        <w:pStyle w:val="a3"/>
        <w:ind w:left="238" w:right="1418" w:firstLine="707"/>
        <w:jc w:val="both"/>
      </w:pPr>
      <w:r>
        <w:t>Якщо прийнято рішення про продаж раніше придбаних довгострокових облігацій, то в момент реалізації в бухгалтерському обліку відображається списання їх собівартості та визначається фінансовий результат від операції.</w:t>
      </w:r>
    </w:p>
    <w:p w:rsidR="001B66F9" w:rsidRDefault="001B66F9" w:rsidP="001B66F9">
      <w:pPr>
        <w:pStyle w:val="a3"/>
        <w:ind w:left="238" w:right="1409" w:firstLine="707"/>
        <w:jc w:val="both"/>
      </w:pPr>
      <w:r>
        <w:rPr>
          <w:b/>
          <w:i/>
        </w:rPr>
        <w:t xml:space="preserve">Приклад. </w:t>
      </w:r>
      <w:r>
        <w:t>01.07.2011р. корпорація «</w:t>
      </w:r>
      <w:proofErr w:type="spellStart"/>
      <w:r>
        <w:t>Ора</w:t>
      </w:r>
      <w:proofErr w:type="spellEnd"/>
      <w:r>
        <w:t xml:space="preserve">» придбала 20 облігацій іншої корпорації, які випущені на 6 років. Номінальна вартість </w:t>
      </w:r>
      <w:r>
        <w:rPr>
          <w:i/>
        </w:rPr>
        <w:t>$</w:t>
      </w:r>
      <w:r>
        <w:t>1000, ціна придбання - $950, брокерські послуги - $200. Умовами випуску облігацій передбачено нарахування 12% річних кожні півроку (30.06 та 31.12). Через рік (02.07.2012р.) всі облігації продано за ринковою ціною $930 кожна.</w:t>
      </w:r>
    </w:p>
    <w:p w:rsidR="001B66F9" w:rsidRDefault="001B66F9" w:rsidP="001B66F9">
      <w:pPr>
        <w:pStyle w:val="a3"/>
        <w:spacing w:line="343" w:lineRule="exact"/>
        <w:ind w:left="946"/>
        <w:jc w:val="both"/>
      </w:pPr>
      <w:r>
        <w:t>В даному випадку сума дисконту складає 20</w:t>
      </w:r>
      <w:r>
        <w:rPr>
          <w:rFonts w:ascii="Symbol" w:hAnsi="Symbol"/>
        </w:rPr>
        <w:t></w:t>
      </w:r>
      <w:r>
        <w:t>($1000 - $950) = $1000.</w:t>
      </w:r>
    </w:p>
    <w:p w:rsidR="001B66F9" w:rsidRDefault="001B66F9" w:rsidP="001B66F9">
      <w:pPr>
        <w:pStyle w:val="a3"/>
        <w:ind w:left="238" w:right="1421" w:firstLine="707"/>
        <w:jc w:val="both"/>
      </w:pPr>
      <w:r>
        <w:t>У бухгалтерському обліку корпорації «Оксі» буде зроблено наступні записи:</w:t>
      </w:r>
    </w:p>
    <w:p w:rsidR="001B66F9" w:rsidRDefault="001B66F9" w:rsidP="001B66F9">
      <w:pPr>
        <w:pStyle w:val="a3"/>
        <w:spacing w:before="10"/>
        <w:rPr>
          <w:sz w:val="20"/>
        </w:rPr>
      </w:pPr>
    </w:p>
    <w:p w:rsidR="001B66F9" w:rsidRDefault="001B66F9" w:rsidP="001B66F9">
      <w:pPr>
        <w:rPr>
          <w:sz w:val="20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pStyle w:val="3"/>
        <w:tabs>
          <w:tab w:val="left" w:pos="2048"/>
        </w:tabs>
        <w:spacing w:before="89" w:line="319" w:lineRule="exact"/>
        <w:ind w:left="850"/>
      </w:pPr>
      <w:r>
        <w:lastRenderedPageBreak/>
        <w:t>01.07.11</w:t>
      </w:r>
      <w:r>
        <w:tab/>
        <w:t>Придбання довгострокових</w:t>
      </w:r>
      <w:r>
        <w:rPr>
          <w:spacing w:val="-7"/>
        </w:rPr>
        <w:t xml:space="preserve"> </w:t>
      </w:r>
      <w:r>
        <w:t>облігацій</w:t>
      </w:r>
    </w:p>
    <w:p w:rsidR="001B66F9" w:rsidRDefault="001B66F9" w:rsidP="001B66F9">
      <w:pPr>
        <w:spacing w:line="314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«Довгострокові інвестиції в облігації»</w:t>
      </w:r>
    </w:p>
    <w:p w:rsidR="001B66F9" w:rsidRDefault="001B66F9" w:rsidP="001B66F9">
      <w:pPr>
        <w:pStyle w:val="a3"/>
        <w:spacing w:line="350" w:lineRule="exact"/>
        <w:ind w:left="2536"/>
      </w:pPr>
      <w:r>
        <w:t>(20</w:t>
      </w:r>
      <w:r>
        <w:rPr>
          <w:rFonts w:ascii="Symbol" w:hAnsi="Symbol"/>
          <w:i/>
          <w:sz w:val="29"/>
        </w:rPr>
        <w:t></w:t>
      </w:r>
      <w:r>
        <w:t>$950 + $200 = $19200)</w:t>
      </w:r>
    </w:p>
    <w:p w:rsidR="001B66F9" w:rsidRDefault="001B66F9" w:rsidP="001B66F9">
      <w:pPr>
        <w:pStyle w:val="a3"/>
        <w:spacing w:before="3"/>
        <w:rPr>
          <w:sz w:val="35"/>
        </w:rPr>
      </w:pPr>
      <w:r>
        <w:br w:type="column"/>
      </w:r>
    </w:p>
    <w:p w:rsidR="001B66F9" w:rsidRDefault="001B66F9" w:rsidP="001B66F9">
      <w:pPr>
        <w:ind w:left="845"/>
        <w:rPr>
          <w:i/>
          <w:sz w:val="28"/>
        </w:rPr>
      </w:pPr>
      <w:r>
        <w:rPr>
          <w:i/>
          <w:sz w:val="28"/>
        </w:rPr>
        <w:t>$19200,00</w:t>
      </w:r>
    </w:p>
    <w:p w:rsidR="001B66F9" w:rsidRDefault="001B66F9" w:rsidP="001B66F9">
      <w:pPr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7127" w:space="40"/>
            <w:col w:w="3563"/>
          </w:cols>
        </w:sectPr>
      </w:pPr>
    </w:p>
    <w:p w:rsidR="001B66F9" w:rsidRDefault="001B66F9" w:rsidP="001B66F9">
      <w:pPr>
        <w:tabs>
          <w:tab w:val="left" w:pos="8006"/>
        </w:tabs>
        <w:spacing w:line="321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  <w:t>$19200,00</w:t>
      </w:r>
    </w:p>
    <w:p w:rsidR="001B66F9" w:rsidRDefault="001B66F9" w:rsidP="001B66F9">
      <w:pPr>
        <w:pStyle w:val="a3"/>
        <w:spacing w:before="6"/>
        <w:rPr>
          <w:i/>
        </w:rPr>
      </w:pPr>
    </w:p>
    <w:p w:rsidR="001B66F9" w:rsidRDefault="001B66F9" w:rsidP="001B66F9">
      <w:pPr>
        <w:pStyle w:val="3"/>
        <w:tabs>
          <w:tab w:val="left" w:pos="2048"/>
        </w:tabs>
        <w:ind w:left="850"/>
      </w:pPr>
      <w:r>
        <w:t>31.12.11</w:t>
      </w:r>
      <w:r>
        <w:tab/>
        <w:t>Отримані проценти за</w:t>
      </w:r>
      <w:r>
        <w:rPr>
          <w:spacing w:val="1"/>
        </w:rPr>
        <w:t xml:space="preserve"> </w:t>
      </w:r>
      <w:r>
        <w:t>півріччя</w:t>
      </w:r>
    </w:p>
    <w:p w:rsidR="001B66F9" w:rsidRDefault="001B66F9" w:rsidP="001B66F9">
      <w:pPr>
        <w:tabs>
          <w:tab w:val="left" w:pos="8153"/>
        </w:tabs>
        <w:spacing w:line="318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  <w:t>$1200,00</w:t>
      </w:r>
    </w:p>
    <w:p w:rsidR="001B66F9" w:rsidRDefault="001B66F9" w:rsidP="001B66F9">
      <w:pPr>
        <w:spacing w:line="318" w:lineRule="exact"/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spacing w:line="321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z w:val="28"/>
        </w:rPr>
        <w:t xml:space="preserve"> «Доходи по облігаціях»</w:t>
      </w:r>
    </w:p>
    <w:p w:rsidR="001B66F9" w:rsidRDefault="001B66F9" w:rsidP="001B66F9">
      <w:pPr>
        <w:pStyle w:val="a3"/>
        <w:spacing w:line="342" w:lineRule="exact"/>
        <w:ind w:left="2048"/>
      </w:pPr>
      <w:r>
        <w:t>(20</w:t>
      </w:r>
      <w:r>
        <w:rPr>
          <w:rFonts w:ascii="Symbol" w:hAnsi="Symbol"/>
        </w:rPr>
        <w:t></w:t>
      </w:r>
      <w:r>
        <w:t>$1000</w:t>
      </w:r>
      <w:r>
        <w:rPr>
          <w:rFonts w:ascii="Symbol" w:hAnsi="Symbol"/>
        </w:rPr>
        <w:t></w:t>
      </w:r>
      <w:r>
        <w:t>12%</w:t>
      </w:r>
      <w:r>
        <w:rPr>
          <w:rFonts w:ascii="Symbol" w:hAnsi="Symbol"/>
        </w:rPr>
        <w:t></w:t>
      </w:r>
      <w:r>
        <w:t>6міс.)/(100%</w:t>
      </w:r>
      <w:r>
        <w:rPr>
          <w:rFonts w:ascii="Symbol" w:hAnsi="Symbol"/>
        </w:rPr>
        <w:t></w:t>
      </w:r>
      <w:r>
        <w:t>12міс.) = $1200</w:t>
      </w:r>
    </w:p>
    <w:p w:rsidR="001B66F9" w:rsidRDefault="001B66F9" w:rsidP="001B66F9">
      <w:pPr>
        <w:ind w:left="869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$1200,00</w:t>
      </w:r>
    </w:p>
    <w:p w:rsidR="001B66F9" w:rsidRDefault="001B66F9" w:rsidP="001B66F9">
      <w:pPr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7244" w:space="40"/>
            <w:col w:w="3446"/>
          </w:cols>
        </w:sectPr>
      </w:pPr>
    </w:p>
    <w:p w:rsidR="001B66F9" w:rsidRDefault="001B66F9" w:rsidP="001B66F9">
      <w:pPr>
        <w:pStyle w:val="3"/>
        <w:tabs>
          <w:tab w:val="left" w:pos="2048"/>
        </w:tabs>
        <w:spacing w:before="142"/>
        <w:ind w:left="850"/>
      </w:pPr>
      <w:r>
        <w:lastRenderedPageBreak/>
        <w:t>31.12.11</w:t>
      </w:r>
      <w:r>
        <w:tab/>
        <w:t>Нарахування амортизації</w:t>
      </w:r>
      <w:r>
        <w:rPr>
          <w:spacing w:val="-1"/>
        </w:rPr>
        <w:t xml:space="preserve"> </w:t>
      </w:r>
      <w:r>
        <w:t>дисконту</w:t>
      </w:r>
    </w:p>
    <w:p w:rsidR="001B66F9" w:rsidRDefault="001B66F9" w:rsidP="001B66F9">
      <w:pPr>
        <w:tabs>
          <w:tab w:val="left" w:pos="8433"/>
        </w:tabs>
        <w:spacing w:line="318" w:lineRule="exact"/>
        <w:ind w:left="2048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«Довгострокові інвестиції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облігації»</w:t>
      </w:r>
      <w:r>
        <w:rPr>
          <w:i/>
          <w:sz w:val="28"/>
        </w:rPr>
        <w:tab/>
        <w:t>$83,33</w:t>
      </w:r>
    </w:p>
    <w:p w:rsidR="001B66F9" w:rsidRDefault="001B66F9" w:rsidP="001B66F9">
      <w:pPr>
        <w:spacing w:line="318" w:lineRule="exact"/>
        <w:rPr>
          <w:sz w:val="28"/>
        </w:rPr>
        <w:sectPr w:rsidR="001B66F9">
          <w:pgSz w:w="11910" w:h="16840"/>
          <w:pgMar w:top="1580" w:right="0" w:bottom="1200" w:left="1180" w:header="0" w:footer="1002" w:gutter="0"/>
          <w:cols w:space="720"/>
        </w:sectPr>
      </w:pPr>
    </w:p>
    <w:p w:rsidR="001B66F9" w:rsidRDefault="001B66F9" w:rsidP="001B66F9">
      <w:pPr>
        <w:spacing w:line="321" w:lineRule="exact"/>
        <w:ind w:left="2118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z w:val="28"/>
        </w:rPr>
        <w:t xml:space="preserve"> «Доходи по облігаціях»</w:t>
      </w:r>
    </w:p>
    <w:p w:rsidR="001B66F9" w:rsidRDefault="001B66F9" w:rsidP="001B66F9">
      <w:pPr>
        <w:pStyle w:val="a3"/>
        <w:spacing w:line="342" w:lineRule="exact"/>
        <w:ind w:left="2048"/>
      </w:pPr>
      <w:r>
        <w:t>$1000/(2</w:t>
      </w:r>
      <w:r>
        <w:rPr>
          <w:rFonts w:ascii="Symbol" w:hAnsi="Symbol"/>
        </w:rPr>
        <w:t></w:t>
      </w:r>
      <w:r>
        <w:t>6років) = $83,33</w:t>
      </w:r>
    </w:p>
    <w:p w:rsidR="001B66F9" w:rsidRDefault="001B66F9" w:rsidP="001B66F9">
      <w:pPr>
        <w:ind w:left="2030" w:right="1503"/>
        <w:jc w:val="center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$83,33</w:t>
      </w:r>
    </w:p>
    <w:p w:rsidR="001B66F9" w:rsidRDefault="001B66F9" w:rsidP="001B66F9">
      <w:pPr>
        <w:jc w:val="center"/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5452" w:space="934"/>
            <w:col w:w="4344"/>
          </w:cols>
        </w:sectPr>
      </w:pPr>
    </w:p>
    <w:p w:rsidR="001B66F9" w:rsidRDefault="001B66F9" w:rsidP="001B66F9">
      <w:pPr>
        <w:pStyle w:val="a3"/>
        <w:spacing w:before="1"/>
        <w:rPr>
          <w:i/>
          <w:sz w:val="21"/>
        </w:rPr>
      </w:pPr>
    </w:p>
    <w:p w:rsidR="001B66F9" w:rsidRDefault="001B66F9" w:rsidP="001B66F9">
      <w:pPr>
        <w:pStyle w:val="3"/>
        <w:spacing w:before="89"/>
        <w:ind w:left="891"/>
        <w:jc w:val="both"/>
      </w:pPr>
      <w:r>
        <w:t>02.07.12 Реалізовано облігації</w:t>
      </w:r>
    </w:p>
    <w:p w:rsidR="001B66F9" w:rsidRDefault="001B66F9" w:rsidP="001B66F9">
      <w:pPr>
        <w:tabs>
          <w:tab w:val="left" w:pos="8013"/>
          <w:tab w:val="left" w:pos="8294"/>
        </w:tabs>
        <w:ind w:left="2089" w:right="1519"/>
        <w:jc w:val="both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$18600,00 </w:t>
      </w: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«Збитки від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реалізації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облігацій»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$766,66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«Довгострокові інвестиції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облігації»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>$19366,66</w:t>
      </w:r>
    </w:p>
    <w:p w:rsidR="001B66F9" w:rsidRDefault="001B66F9" w:rsidP="001B66F9">
      <w:pPr>
        <w:pStyle w:val="a3"/>
        <w:rPr>
          <w:i/>
          <w:sz w:val="30"/>
        </w:rPr>
      </w:pPr>
    </w:p>
    <w:p w:rsidR="001B66F9" w:rsidRDefault="001B66F9" w:rsidP="001B66F9">
      <w:pPr>
        <w:pStyle w:val="a3"/>
        <w:rPr>
          <w:i/>
          <w:sz w:val="26"/>
        </w:rPr>
      </w:pPr>
    </w:p>
    <w:p w:rsidR="001B66F9" w:rsidRDefault="001B66F9" w:rsidP="001B66F9">
      <w:pPr>
        <w:pStyle w:val="2"/>
        <w:numPr>
          <w:ilvl w:val="1"/>
          <w:numId w:val="9"/>
        </w:numPr>
        <w:tabs>
          <w:tab w:val="left" w:pos="1440"/>
        </w:tabs>
        <w:ind w:hanging="494"/>
        <w:jc w:val="both"/>
      </w:pPr>
      <w:bookmarkStart w:id="4" w:name="_TOC_250043"/>
      <w:r>
        <w:t>Облік довгострокових інвестицій в</w:t>
      </w:r>
      <w:r>
        <w:rPr>
          <w:spacing w:val="-7"/>
        </w:rPr>
        <w:t xml:space="preserve"> </w:t>
      </w:r>
      <w:bookmarkEnd w:id="4"/>
      <w:r>
        <w:t>акції</w:t>
      </w:r>
    </w:p>
    <w:p w:rsidR="001B66F9" w:rsidRDefault="001B66F9" w:rsidP="001B66F9">
      <w:pPr>
        <w:pStyle w:val="a3"/>
        <w:spacing w:before="8"/>
        <w:rPr>
          <w:b/>
          <w:sz w:val="27"/>
        </w:rPr>
      </w:pPr>
    </w:p>
    <w:p w:rsidR="001B66F9" w:rsidRDefault="001B66F9" w:rsidP="001B66F9">
      <w:pPr>
        <w:pStyle w:val="a3"/>
        <w:tabs>
          <w:tab w:val="left" w:pos="1953"/>
          <w:tab w:val="left" w:pos="4158"/>
          <w:tab w:val="left" w:pos="4801"/>
          <w:tab w:val="left" w:pos="6437"/>
          <w:tab w:val="left" w:pos="8341"/>
        </w:tabs>
        <w:spacing w:before="1"/>
        <w:ind w:left="238" w:right="1413" w:firstLine="707"/>
      </w:pPr>
      <w:r>
        <w:t>Здійснення довгострокових фінансових інвестицій в акцій інших корпорацій</w:t>
      </w:r>
      <w:r>
        <w:tab/>
        <w:t>відображається</w:t>
      </w:r>
      <w:r>
        <w:tab/>
        <w:t>на</w:t>
      </w:r>
      <w:r>
        <w:tab/>
        <w:t>активному</w:t>
      </w:r>
      <w:r>
        <w:tab/>
        <w:t>балансовому</w:t>
      </w:r>
      <w:r>
        <w:tab/>
      </w:r>
      <w:r>
        <w:rPr>
          <w:spacing w:val="-3"/>
        </w:rPr>
        <w:t>рахунку</w:t>
      </w:r>
    </w:p>
    <w:p w:rsidR="001B66F9" w:rsidRDefault="001B66F9" w:rsidP="001B66F9">
      <w:pPr>
        <w:pStyle w:val="a3"/>
        <w:ind w:left="238" w:right="1415"/>
      </w:pPr>
      <w:r>
        <w:t>«Довгострокові інвестиції в акції»: по дебету відображається собівартість придбаних акцій, по кредиту – їх списання в результаті продажу.</w:t>
      </w:r>
    </w:p>
    <w:p w:rsidR="001B66F9" w:rsidRDefault="001B66F9" w:rsidP="001B66F9">
      <w:pPr>
        <w:pStyle w:val="a3"/>
        <w:tabs>
          <w:tab w:val="left" w:pos="2305"/>
          <w:tab w:val="left" w:pos="4188"/>
          <w:tab w:val="left" w:pos="5524"/>
          <w:tab w:val="left" w:pos="6010"/>
          <w:tab w:val="left" w:pos="7185"/>
          <w:tab w:val="left" w:pos="8029"/>
        </w:tabs>
        <w:spacing w:line="321" w:lineRule="exact"/>
        <w:ind w:left="946"/>
      </w:pPr>
      <w:r>
        <w:rPr>
          <w:b/>
          <w:i/>
        </w:rPr>
        <w:t>Приклад.</w:t>
      </w:r>
      <w:r>
        <w:rPr>
          <w:b/>
          <w:i/>
        </w:rPr>
        <w:tab/>
      </w:r>
      <w:r>
        <w:t>Підприємство</w:t>
      </w:r>
      <w:r>
        <w:tab/>
        <w:t>придбало</w:t>
      </w:r>
      <w:r>
        <w:tab/>
        <w:t>50</w:t>
      </w:r>
      <w:r>
        <w:tab/>
        <w:t>простих</w:t>
      </w:r>
      <w:r>
        <w:tab/>
        <w:t>акцій</w:t>
      </w:r>
      <w:r>
        <w:tab/>
        <w:t>корпорації</w:t>
      </w:r>
    </w:p>
    <w:p w:rsidR="001B66F9" w:rsidRDefault="001B66F9" w:rsidP="001B66F9">
      <w:pPr>
        <w:pStyle w:val="a3"/>
        <w:spacing w:before="1"/>
        <w:ind w:left="238" w:right="1645"/>
      </w:pPr>
      <w:r>
        <w:t>«Зорі» за ціною $500 кожна, брокерські витрати - $100. По закінченню звітного року інвестор отримав дивіденди у розмірі $6,0 на кожну акцію.</w:t>
      </w:r>
    </w:p>
    <w:p w:rsidR="001B66F9" w:rsidRDefault="001B66F9" w:rsidP="001B66F9">
      <w:pPr>
        <w:pStyle w:val="a3"/>
        <w:spacing w:line="321" w:lineRule="exact"/>
        <w:ind w:left="946"/>
      </w:pPr>
      <w:r>
        <w:t>В бухгалтерському обліку будуть зроблені наступні записи:</w:t>
      </w:r>
    </w:p>
    <w:p w:rsidR="001B66F9" w:rsidRDefault="001B66F9" w:rsidP="001B66F9">
      <w:pPr>
        <w:pStyle w:val="a3"/>
        <w:spacing w:before="7"/>
      </w:pPr>
    </w:p>
    <w:p w:rsidR="001B66F9" w:rsidRDefault="001B66F9" w:rsidP="001B66F9">
      <w:pPr>
        <w:pStyle w:val="3"/>
        <w:ind w:left="1522"/>
      </w:pPr>
      <w:r>
        <w:t>Придбання акцій (з метою тривалого утримання)</w:t>
      </w:r>
    </w:p>
    <w:p w:rsidR="001B66F9" w:rsidRDefault="001B66F9" w:rsidP="001B66F9">
      <w:pPr>
        <w:tabs>
          <w:tab w:val="left" w:pos="8013"/>
        </w:tabs>
        <w:ind w:left="1657" w:right="1520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«Довгострокові фінансові інвестиції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акції»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$25100,00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>$25100,00</w:t>
      </w:r>
    </w:p>
    <w:p w:rsidR="001B66F9" w:rsidRDefault="001B66F9" w:rsidP="001B66F9">
      <w:pPr>
        <w:pStyle w:val="a3"/>
        <w:spacing w:before="4"/>
        <w:rPr>
          <w:i/>
        </w:rPr>
      </w:pPr>
    </w:p>
    <w:p w:rsidR="001B66F9" w:rsidRDefault="001B66F9" w:rsidP="001B66F9">
      <w:pPr>
        <w:pStyle w:val="3"/>
        <w:ind w:left="1522"/>
      </w:pPr>
      <w:r>
        <w:t>Отримано дивіденди</w:t>
      </w:r>
    </w:p>
    <w:p w:rsidR="001B66F9" w:rsidRDefault="001B66F9" w:rsidP="001B66F9">
      <w:pPr>
        <w:tabs>
          <w:tab w:val="left" w:pos="8292"/>
        </w:tabs>
        <w:spacing w:line="318" w:lineRule="exact"/>
        <w:ind w:left="1654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  <w:t>$300,00</w:t>
      </w:r>
    </w:p>
    <w:p w:rsidR="001B66F9" w:rsidRDefault="001B66F9" w:rsidP="001B66F9">
      <w:pPr>
        <w:spacing w:line="318" w:lineRule="exact"/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spacing w:line="321" w:lineRule="exact"/>
        <w:ind w:left="1633" w:right="19"/>
        <w:jc w:val="center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z w:val="28"/>
        </w:rPr>
        <w:t xml:space="preserve"> «Доходи (дивіденди) по акціях»</w:t>
      </w:r>
    </w:p>
    <w:p w:rsidR="001B66F9" w:rsidRDefault="001B66F9" w:rsidP="001B66F9">
      <w:pPr>
        <w:pStyle w:val="a3"/>
        <w:spacing w:line="342" w:lineRule="exact"/>
        <w:ind w:left="472" w:right="19"/>
        <w:jc w:val="center"/>
      </w:pPr>
      <w:r>
        <w:t>50</w:t>
      </w:r>
      <w:r>
        <w:rPr>
          <w:rFonts w:ascii="Symbol" w:hAnsi="Symbol"/>
        </w:rPr>
        <w:t></w:t>
      </w:r>
      <w:r>
        <w:t>$6,0  = $300</w:t>
      </w:r>
    </w:p>
    <w:p w:rsidR="001B66F9" w:rsidRDefault="001B66F9" w:rsidP="001B66F9">
      <w:pPr>
        <w:ind w:left="1637" w:right="1506"/>
        <w:jc w:val="center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$300,00</w:t>
      </w:r>
    </w:p>
    <w:p w:rsidR="001B66F9" w:rsidRDefault="001B66F9" w:rsidP="001B66F9">
      <w:pPr>
        <w:jc w:val="center"/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5883" w:space="754"/>
            <w:col w:w="4093"/>
          </w:cols>
        </w:sectPr>
      </w:pPr>
    </w:p>
    <w:p w:rsidR="001B66F9" w:rsidRDefault="001B66F9" w:rsidP="001B66F9">
      <w:pPr>
        <w:pStyle w:val="a3"/>
        <w:spacing w:before="4"/>
        <w:rPr>
          <w:i/>
          <w:sz w:val="20"/>
        </w:rPr>
      </w:pPr>
    </w:p>
    <w:p w:rsidR="001B66F9" w:rsidRDefault="001B66F9" w:rsidP="001B66F9">
      <w:pPr>
        <w:pStyle w:val="a3"/>
        <w:spacing w:before="89"/>
        <w:ind w:left="238" w:right="1410" w:firstLine="707"/>
        <w:jc w:val="both"/>
      </w:pPr>
      <w:r>
        <w:t xml:space="preserve">Протягом терміну володіння акціями їх справедлива вартість може змінюватися, що призводить до виникнення прибутків або збитків. Відповідно до МСБО 39, </w:t>
      </w:r>
      <w:r>
        <w:rPr>
          <w:b/>
          <w:i/>
        </w:rPr>
        <w:t xml:space="preserve">справедлива вартість </w:t>
      </w:r>
      <w:r>
        <w:t>– це сума, за якою можна обміняти актив або погасити заборгованість в операціям між обізнаними, зацікавленими та незалежними сторонами. Прибуток (збиток) від зміни справедливої вартості цінних паперів відображається в обліку залежно від мети їх придбання (рис. 7.3).</w:t>
      </w:r>
    </w:p>
    <w:p w:rsidR="001B66F9" w:rsidRDefault="001B66F9" w:rsidP="001B66F9">
      <w:pPr>
        <w:pStyle w:val="a3"/>
        <w:ind w:left="238" w:right="1417" w:firstLine="707"/>
        <w:jc w:val="both"/>
      </w:pPr>
      <w:r>
        <w:rPr>
          <w:b/>
          <w:i/>
        </w:rPr>
        <w:t xml:space="preserve">Приклад. </w:t>
      </w:r>
      <w:r>
        <w:t>Підприємство «</w:t>
      </w:r>
      <w:proofErr w:type="spellStart"/>
      <w:r>
        <w:t>Олівія</w:t>
      </w:r>
      <w:proofErr w:type="spellEnd"/>
      <w:r>
        <w:t>» інвестувало вільні кошти у придбання ринкових цінних паперів, що надають право власності (табл. 7.1).</w:t>
      </w:r>
    </w:p>
    <w:p w:rsidR="001B66F9" w:rsidRDefault="001B66F9" w:rsidP="001B66F9">
      <w:pPr>
        <w:jc w:val="both"/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pStyle w:val="a3"/>
        <w:rPr>
          <w:sz w:val="20"/>
        </w:rPr>
      </w:pPr>
    </w:p>
    <w:p w:rsidR="001B66F9" w:rsidRDefault="001B66F9" w:rsidP="001B66F9">
      <w:pPr>
        <w:pStyle w:val="a3"/>
        <w:rPr>
          <w:sz w:val="20"/>
        </w:rPr>
      </w:pPr>
    </w:p>
    <w:p w:rsidR="001B66F9" w:rsidRDefault="001B66F9" w:rsidP="001B66F9">
      <w:pPr>
        <w:pStyle w:val="a3"/>
        <w:spacing w:before="8"/>
        <w:rPr>
          <w:sz w:val="15"/>
        </w:rPr>
      </w:pPr>
    </w:p>
    <w:p w:rsidR="001B66F9" w:rsidRDefault="001B66F9" w:rsidP="001B66F9">
      <w:pPr>
        <w:pStyle w:val="a3"/>
        <w:ind w:left="1274"/>
        <w:rPr>
          <w:sz w:val="20"/>
        </w:rPr>
      </w:pPr>
      <w:r>
        <w:rPr>
          <w:noProof/>
          <w:sz w:val="20"/>
          <w:lang w:val="ru-RU" w:eastAsia="ru-RU" w:bidi="ar-SA"/>
        </w:rPr>
        <mc:AlternateContent>
          <mc:Choice Requires="wpg">
            <w:drawing>
              <wp:inline distT="0" distB="0" distL="0" distR="0">
                <wp:extent cx="4610735" cy="274955"/>
                <wp:effectExtent l="5715" t="9525" r="3175" b="1270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735" cy="274955"/>
                          <a:chOff x="0" y="0"/>
                          <a:chExt cx="7261" cy="433"/>
                        </a:xfrm>
                      </wpg:grpSpPr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246" cy="418"/>
                          </a:xfrm>
                          <a:custGeom>
                            <a:avLst/>
                            <a:gdLst>
                              <a:gd name="T0" fmla="+- 0 77 8"/>
                              <a:gd name="T1" fmla="*/ T0 w 7246"/>
                              <a:gd name="T2" fmla="+- 0 8 8"/>
                              <a:gd name="T3" fmla="*/ 8 h 418"/>
                              <a:gd name="T4" fmla="+- 0 50 8"/>
                              <a:gd name="T5" fmla="*/ T4 w 7246"/>
                              <a:gd name="T6" fmla="+- 0 13 8"/>
                              <a:gd name="T7" fmla="*/ 13 h 418"/>
                              <a:gd name="T8" fmla="+- 0 28 8"/>
                              <a:gd name="T9" fmla="*/ T8 w 7246"/>
                              <a:gd name="T10" fmla="+- 0 28 8"/>
                              <a:gd name="T11" fmla="*/ 28 h 418"/>
                              <a:gd name="T12" fmla="+- 0 13 8"/>
                              <a:gd name="T13" fmla="*/ T12 w 7246"/>
                              <a:gd name="T14" fmla="+- 0 50 8"/>
                              <a:gd name="T15" fmla="*/ 50 h 418"/>
                              <a:gd name="T16" fmla="+- 0 8 8"/>
                              <a:gd name="T17" fmla="*/ T16 w 7246"/>
                              <a:gd name="T18" fmla="+- 0 77 8"/>
                              <a:gd name="T19" fmla="*/ 77 h 418"/>
                              <a:gd name="T20" fmla="+- 0 8 8"/>
                              <a:gd name="T21" fmla="*/ T20 w 7246"/>
                              <a:gd name="T22" fmla="+- 0 356 8"/>
                              <a:gd name="T23" fmla="*/ 356 h 418"/>
                              <a:gd name="T24" fmla="+- 0 13 8"/>
                              <a:gd name="T25" fmla="*/ T24 w 7246"/>
                              <a:gd name="T26" fmla="+- 0 383 8"/>
                              <a:gd name="T27" fmla="*/ 383 h 418"/>
                              <a:gd name="T28" fmla="+- 0 28 8"/>
                              <a:gd name="T29" fmla="*/ T28 w 7246"/>
                              <a:gd name="T30" fmla="+- 0 405 8"/>
                              <a:gd name="T31" fmla="*/ 405 h 418"/>
                              <a:gd name="T32" fmla="+- 0 50 8"/>
                              <a:gd name="T33" fmla="*/ T32 w 7246"/>
                              <a:gd name="T34" fmla="+- 0 420 8"/>
                              <a:gd name="T35" fmla="*/ 420 h 418"/>
                              <a:gd name="T36" fmla="+- 0 77 8"/>
                              <a:gd name="T37" fmla="*/ T36 w 7246"/>
                              <a:gd name="T38" fmla="+- 0 426 8"/>
                              <a:gd name="T39" fmla="*/ 426 h 418"/>
                              <a:gd name="T40" fmla="+- 0 7184 8"/>
                              <a:gd name="T41" fmla="*/ T40 w 7246"/>
                              <a:gd name="T42" fmla="+- 0 426 8"/>
                              <a:gd name="T43" fmla="*/ 426 h 418"/>
                              <a:gd name="T44" fmla="+- 0 7211 8"/>
                              <a:gd name="T45" fmla="*/ T44 w 7246"/>
                              <a:gd name="T46" fmla="+- 0 420 8"/>
                              <a:gd name="T47" fmla="*/ 420 h 418"/>
                              <a:gd name="T48" fmla="+- 0 7233 8"/>
                              <a:gd name="T49" fmla="*/ T48 w 7246"/>
                              <a:gd name="T50" fmla="+- 0 405 8"/>
                              <a:gd name="T51" fmla="*/ 405 h 418"/>
                              <a:gd name="T52" fmla="+- 0 7248 8"/>
                              <a:gd name="T53" fmla="*/ T52 w 7246"/>
                              <a:gd name="T54" fmla="+- 0 383 8"/>
                              <a:gd name="T55" fmla="*/ 383 h 418"/>
                              <a:gd name="T56" fmla="+- 0 7253 8"/>
                              <a:gd name="T57" fmla="*/ T56 w 7246"/>
                              <a:gd name="T58" fmla="+- 0 356 8"/>
                              <a:gd name="T59" fmla="*/ 356 h 418"/>
                              <a:gd name="T60" fmla="+- 0 7253 8"/>
                              <a:gd name="T61" fmla="*/ T60 w 7246"/>
                              <a:gd name="T62" fmla="+- 0 77 8"/>
                              <a:gd name="T63" fmla="*/ 77 h 418"/>
                              <a:gd name="T64" fmla="+- 0 7248 8"/>
                              <a:gd name="T65" fmla="*/ T64 w 7246"/>
                              <a:gd name="T66" fmla="+- 0 50 8"/>
                              <a:gd name="T67" fmla="*/ 50 h 418"/>
                              <a:gd name="T68" fmla="+- 0 7233 8"/>
                              <a:gd name="T69" fmla="*/ T68 w 7246"/>
                              <a:gd name="T70" fmla="+- 0 28 8"/>
                              <a:gd name="T71" fmla="*/ 28 h 418"/>
                              <a:gd name="T72" fmla="+- 0 7211 8"/>
                              <a:gd name="T73" fmla="*/ T72 w 7246"/>
                              <a:gd name="T74" fmla="+- 0 13 8"/>
                              <a:gd name="T75" fmla="*/ 13 h 418"/>
                              <a:gd name="T76" fmla="+- 0 7184 8"/>
                              <a:gd name="T77" fmla="*/ T76 w 7246"/>
                              <a:gd name="T78" fmla="+- 0 8 8"/>
                              <a:gd name="T79" fmla="*/ 8 h 418"/>
                              <a:gd name="T80" fmla="+- 0 77 8"/>
                              <a:gd name="T81" fmla="*/ T80 w 7246"/>
                              <a:gd name="T82" fmla="+- 0 8 8"/>
                              <a:gd name="T83" fmla="*/ 8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246" h="418">
                                <a:moveTo>
                                  <a:pt x="69" y="0"/>
                                </a:moveTo>
                                <a:lnTo>
                                  <a:pt x="42" y="5"/>
                                </a:lnTo>
                                <a:lnTo>
                                  <a:pt x="20" y="20"/>
                                </a:lnTo>
                                <a:lnTo>
                                  <a:pt x="5" y="42"/>
                                </a:lnTo>
                                <a:lnTo>
                                  <a:pt x="0" y="69"/>
                                </a:lnTo>
                                <a:lnTo>
                                  <a:pt x="0" y="348"/>
                                </a:lnTo>
                                <a:lnTo>
                                  <a:pt x="5" y="375"/>
                                </a:lnTo>
                                <a:lnTo>
                                  <a:pt x="20" y="397"/>
                                </a:lnTo>
                                <a:lnTo>
                                  <a:pt x="42" y="412"/>
                                </a:lnTo>
                                <a:lnTo>
                                  <a:pt x="69" y="418"/>
                                </a:lnTo>
                                <a:lnTo>
                                  <a:pt x="7176" y="418"/>
                                </a:lnTo>
                                <a:lnTo>
                                  <a:pt x="7203" y="412"/>
                                </a:lnTo>
                                <a:lnTo>
                                  <a:pt x="7225" y="397"/>
                                </a:lnTo>
                                <a:lnTo>
                                  <a:pt x="7240" y="375"/>
                                </a:lnTo>
                                <a:lnTo>
                                  <a:pt x="7245" y="348"/>
                                </a:lnTo>
                                <a:lnTo>
                                  <a:pt x="7245" y="69"/>
                                </a:lnTo>
                                <a:lnTo>
                                  <a:pt x="7240" y="42"/>
                                </a:lnTo>
                                <a:lnTo>
                                  <a:pt x="7225" y="20"/>
                                </a:lnTo>
                                <a:lnTo>
                                  <a:pt x="7203" y="5"/>
                                </a:lnTo>
                                <a:lnTo>
                                  <a:pt x="7176" y="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21"/>
                            <a:ext cx="7211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before="73"/>
                                <w:ind w:left="1348" w:right="134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Зміна справедливої вартості цінних паперів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3" o:spid="_x0000_s1043" style="width:363.05pt;height:21.65pt;mso-position-horizontal-relative:char;mso-position-vertical-relative:line" coordsize="7261,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">
                <v:shape id="Freeform 3" o:spid="_x0000_s1044" style="position:absolute;left:7;top:7;width:7246;height:418;visibility:visible;mso-wrap-style:square;v-text-anchor:top" coordsize="724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wOcQA&#10;AADbAAAADwAAAGRycy9kb3ducmV2LnhtbESPQWvCQBSE7wX/w/KE3urGWIJEVwlCqaWnpjVeH9ln&#10;sph9G7JrTP99t1DocZiZb5jtfrKdGGnwxrGC5SIBQVw7bbhR8PX58rQG4QOyxs4xKfgmD/vd7GGL&#10;uXZ3/qCxDI2IEPY5KmhD6HMpfd2SRb9wPXH0Lm6wGKIcGqkHvEe47WSaJJm0aDgutNjToaX6Wt6s&#10;grrqq6xqtCnOp9XbeTT+9T1dK/U4n4oNiEBT+A//tY9aweoZ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U8DnEAAAA2wAAAA8AAAAAAAAAAAAAAAAAmAIAAGRycy9k&#10;b3ducmV2LnhtbFBLBQYAAAAABAAEAPUAAACJAwAAAAA=&#10;" path="m69,l42,5,20,20,5,42,,69,,348r5,27l20,397r22,15l69,418r7107,l7203,412r22,-15l7240,375r5,-27l7245,69r-5,-27l7225,20,7203,5,7176,,69,xe" filled="f">
                  <v:path arrowok="t" o:connecttype="custom" o:connectlocs="69,8;42,13;20,28;5,50;0,77;0,356;5,383;20,405;42,420;69,426;7176,426;7203,420;7225,405;7240,383;7245,356;7245,77;7240,50;7225,28;7203,13;7176,8;69,8" o:connectangles="0,0,0,0,0,0,0,0,0,0,0,0,0,0,0,0,0,0,0,0,0"/>
                </v:shape>
                <v:shape id="Text Box 4" o:spid="_x0000_s1045" type="#_x0000_t202" style="position:absolute;left:25;top:21;width:7211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1B66F9" w:rsidRDefault="001B66F9" w:rsidP="001B66F9">
                        <w:pPr>
                          <w:spacing w:before="73"/>
                          <w:ind w:left="1348" w:right="134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Зміна справедливої вартості цінних паперів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B66F9" w:rsidRDefault="001B66F9" w:rsidP="001B66F9">
      <w:pPr>
        <w:spacing w:before="87"/>
        <w:ind w:left="3323"/>
        <w:rPr>
          <w:i/>
          <w:sz w:val="24"/>
        </w:rPr>
      </w:pPr>
      <w:r>
        <w:rPr>
          <w:i/>
          <w:sz w:val="24"/>
        </w:rPr>
        <w:t>(залежно від мети придбання)</w:t>
      </w:r>
    </w:p>
    <w:p w:rsidR="001B66F9" w:rsidRDefault="001B66F9" w:rsidP="001B66F9">
      <w:pPr>
        <w:pStyle w:val="a3"/>
        <w:rPr>
          <w:i/>
          <w:sz w:val="20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175895</wp:posOffset>
                </wp:positionV>
                <wp:extent cx="2684145" cy="592455"/>
                <wp:effectExtent l="11430" t="6350" r="9525" b="10795"/>
                <wp:wrapTopAndBottom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8"/>
                              <w:ind w:left="1390" w:right="165" w:hanging="1208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Придбано з метою довгострокового інвестування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46" type="#_x0000_t202" style="position:absolute;margin-left:81.9pt;margin-top:13.85pt;width:211.35pt;height:46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" filled="f">
                <v:textbox inset="0,0,0,0">
                  <w:txbxContent>
                    <w:p w:rsidR="001B66F9" w:rsidRDefault="001B66F9" w:rsidP="001B66F9">
                      <w:pPr>
                        <w:spacing w:before="68"/>
                        <w:ind w:left="1390" w:right="165" w:hanging="1208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Придбано з метою довгострокового інвестування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175895</wp:posOffset>
                </wp:positionV>
                <wp:extent cx="2684145" cy="592455"/>
                <wp:effectExtent l="9525" t="6350" r="11430" b="10795"/>
                <wp:wrapTopAndBottom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207"/>
                              <w:ind w:left="594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Придбано з метою продажу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47" type="#_x0000_t202" style="position:absolute;margin-left:305.25pt;margin-top:13.85pt;width:211.35pt;height:46.6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" filled="f">
                <v:textbox inset="0,0,0,0">
                  <w:txbxContent>
                    <w:p w:rsidR="001B66F9" w:rsidRDefault="001B66F9" w:rsidP="001B66F9">
                      <w:pPr>
                        <w:spacing w:before="207"/>
                        <w:ind w:left="594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Придбано з метою продажу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920750</wp:posOffset>
                </wp:positionV>
                <wp:extent cx="2684145" cy="1027430"/>
                <wp:effectExtent l="11430" t="8255" r="9525" b="12065"/>
                <wp:wrapTopAndBottom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027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4" w:line="242" w:lineRule="auto"/>
                              <w:ind w:left="262" w:right="263" w:firstLine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Прибуток (збиток) від зміни справедливої вартості акцій включається до чистого прибутку (збитку) того періоду, коли виникає зміна вартості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48" type="#_x0000_t202" style="position:absolute;margin-left:81.9pt;margin-top:72.5pt;width:211.35pt;height:80.9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" filled="f">
                <v:stroke dashstyle="3 1"/>
                <v:textbox inset="0,0,0,0">
                  <w:txbxContent>
                    <w:p w:rsidR="001B66F9" w:rsidRDefault="001B66F9" w:rsidP="001B66F9">
                      <w:pPr>
                        <w:spacing w:before="64" w:line="242" w:lineRule="auto"/>
                        <w:ind w:left="262" w:right="263" w:firstLine="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Прибуток (збиток) від зміни справедливої вартості акцій включається до чистого прибутку (збитку) того періоду, коли виникає зміна вартості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920750</wp:posOffset>
                </wp:positionV>
                <wp:extent cx="2684145" cy="1027430"/>
                <wp:effectExtent l="9525" t="8255" r="11430" b="12065"/>
                <wp:wrapTopAndBottom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027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4" w:line="242" w:lineRule="auto"/>
                              <w:ind w:left="325" w:right="319" w:hanging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Прибуток (збиток) від зміни справедливої вартості акцій відображається у складі капіталу у Звіті про зміни в капіталі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49" type="#_x0000_t202" style="position:absolute;margin-left:305.25pt;margin-top:72.5pt;width:211.35pt;height:80.9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" filled="f">
                <v:stroke dashstyle="3 1"/>
                <v:textbox inset="0,0,0,0">
                  <w:txbxContent>
                    <w:p w:rsidR="001B66F9" w:rsidRDefault="001B66F9" w:rsidP="001B66F9">
                      <w:pPr>
                        <w:spacing w:before="64" w:line="242" w:lineRule="auto"/>
                        <w:ind w:left="325" w:right="319" w:hanging="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Прибуток (збиток) від зміни справедливої вартості акцій відображається у складі капіталу у Звіті про зміни в капіталі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66F9" w:rsidRDefault="001B66F9" w:rsidP="001B66F9">
      <w:pPr>
        <w:pStyle w:val="a3"/>
        <w:spacing w:before="6"/>
        <w:rPr>
          <w:i/>
          <w:sz w:val="13"/>
        </w:rPr>
      </w:pPr>
    </w:p>
    <w:p w:rsidR="001B66F9" w:rsidRDefault="001B66F9" w:rsidP="001B66F9">
      <w:pPr>
        <w:pStyle w:val="a3"/>
        <w:spacing w:before="1"/>
        <w:rPr>
          <w:i/>
          <w:sz w:val="27"/>
        </w:rPr>
      </w:pPr>
    </w:p>
    <w:p w:rsidR="001B66F9" w:rsidRDefault="001B66F9" w:rsidP="001B66F9">
      <w:pPr>
        <w:pStyle w:val="a3"/>
        <w:spacing w:before="89"/>
        <w:ind w:left="1525"/>
      </w:pPr>
      <w:r>
        <w:t>Рис. 7.3. Зміна справедливої вартості придбаних акцій</w:t>
      </w:r>
    </w:p>
    <w:p w:rsidR="001B66F9" w:rsidRDefault="001B66F9" w:rsidP="001B66F9">
      <w:pPr>
        <w:pStyle w:val="a3"/>
        <w:spacing w:before="5"/>
        <w:rPr>
          <w:sz w:val="20"/>
        </w:rPr>
      </w:pPr>
    </w:p>
    <w:p w:rsidR="001B66F9" w:rsidRDefault="001B66F9" w:rsidP="001B66F9">
      <w:pPr>
        <w:spacing w:before="89"/>
        <w:ind w:left="7922"/>
        <w:rPr>
          <w:i/>
          <w:sz w:val="28"/>
        </w:rPr>
      </w:pPr>
      <w:r>
        <w:rPr>
          <w:i/>
          <w:sz w:val="28"/>
        </w:rPr>
        <w:t>Таблиця 7.1</w:t>
      </w:r>
    </w:p>
    <w:p w:rsidR="001B66F9" w:rsidRDefault="001B66F9" w:rsidP="001B66F9">
      <w:pPr>
        <w:pStyle w:val="2"/>
        <w:spacing w:before="4"/>
        <w:ind w:left="1942"/>
      </w:pPr>
      <w:r>
        <w:t>Портфель інвестицій підприємства «</w:t>
      </w:r>
      <w:proofErr w:type="spellStart"/>
      <w:r>
        <w:t>Олівія</w:t>
      </w:r>
      <w:proofErr w:type="spellEnd"/>
      <w:r>
        <w:t>»</w:t>
      </w:r>
    </w:p>
    <w:p w:rsidR="001B66F9" w:rsidRDefault="001B66F9" w:rsidP="001B66F9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4"/>
        <w:gridCol w:w="1843"/>
        <w:gridCol w:w="3096"/>
      </w:tblGrid>
      <w:tr w:rsidR="001B66F9" w:rsidTr="00090F34">
        <w:trPr>
          <w:trHeight w:val="552"/>
        </w:trPr>
        <w:tc>
          <w:tcPr>
            <w:tcW w:w="4234" w:type="dxa"/>
            <w:tcBorders>
              <w:top w:val="nil"/>
              <w:left w:val="nil"/>
            </w:tcBorders>
          </w:tcPr>
          <w:p w:rsidR="001B66F9" w:rsidRDefault="001B66F9" w:rsidP="00090F34">
            <w:pPr>
              <w:pStyle w:val="TableParagraph"/>
              <w:spacing w:line="273" w:lineRule="exact"/>
              <w:ind w:left="286" w:right="2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Опис цінних паперів, що надають</w:t>
            </w:r>
          </w:p>
          <w:p w:rsidR="001B66F9" w:rsidRDefault="001B66F9" w:rsidP="00090F34">
            <w:pPr>
              <w:pStyle w:val="TableParagraph"/>
              <w:spacing w:line="259" w:lineRule="exact"/>
              <w:ind w:left="286" w:right="26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право власності</w:t>
            </w:r>
          </w:p>
        </w:tc>
        <w:tc>
          <w:tcPr>
            <w:tcW w:w="1843" w:type="dxa"/>
            <w:tcBorders>
              <w:top w:val="nil"/>
            </w:tcBorders>
          </w:tcPr>
          <w:p w:rsidR="001B66F9" w:rsidRDefault="001B66F9" w:rsidP="00090F34">
            <w:pPr>
              <w:pStyle w:val="TableParagraph"/>
              <w:spacing w:line="273" w:lineRule="exact"/>
              <w:ind w:left="209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Вартість</w:t>
            </w:r>
          </w:p>
          <w:p w:rsidR="001B66F9" w:rsidRDefault="001B66F9" w:rsidP="00090F34">
            <w:pPr>
              <w:pStyle w:val="TableParagraph"/>
              <w:spacing w:line="259" w:lineRule="exact"/>
              <w:ind w:left="213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придбання, $</w:t>
            </w:r>
          </w:p>
        </w:tc>
        <w:tc>
          <w:tcPr>
            <w:tcW w:w="3096" w:type="dxa"/>
            <w:tcBorders>
              <w:top w:val="nil"/>
              <w:right w:val="nil"/>
            </w:tcBorders>
          </w:tcPr>
          <w:p w:rsidR="001B66F9" w:rsidRDefault="001B66F9" w:rsidP="00090F34">
            <w:pPr>
              <w:pStyle w:val="TableParagraph"/>
              <w:spacing w:line="273" w:lineRule="exact"/>
              <w:ind w:left="321" w:right="3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Справедлива вартість</w:t>
            </w:r>
          </w:p>
          <w:p w:rsidR="001B66F9" w:rsidRDefault="001B66F9" w:rsidP="00090F34">
            <w:pPr>
              <w:pStyle w:val="TableParagraph"/>
              <w:spacing w:line="259" w:lineRule="exact"/>
              <w:ind w:left="321" w:right="3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 кінець року, $</w:t>
            </w:r>
          </w:p>
        </w:tc>
      </w:tr>
      <w:tr w:rsidR="001B66F9" w:rsidTr="00090F34">
        <w:trPr>
          <w:trHeight w:val="304"/>
        </w:trPr>
        <w:tc>
          <w:tcPr>
            <w:tcW w:w="4234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1000 звичайних акцій компанії А</w:t>
            </w:r>
          </w:p>
        </w:tc>
        <w:tc>
          <w:tcPr>
            <w:tcW w:w="1843" w:type="dxa"/>
          </w:tcPr>
          <w:p w:rsidR="001B66F9" w:rsidRDefault="001B66F9" w:rsidP="00090F34">
            <w:pPr>
              <w:pStyle w:val="TableParagraph"/>
              <w:spacing w:line="270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200 000</w:t>
            </w:r>
          </w:p>
        </w:tc>
        <w:tc>
          <w:tcPr>
            <w:tcW w:w="3096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215 000</w:t>
            </w:r>
          </w:p>
        </w:tc>
      </w:tr>
      <w:tr w:rsidR="001B66F9" w:rsidTr="00090F34">
        <w:trPr>
          <w:trHeight w:val="301"/>
        </w:trPr>
        <w:tc>
          <w:tcPr>
            <w:tcW w:w="4234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2000 звичайних акцій компанії В</w:t>
            </w:r>
          </w:p>
        </w:tc>
        <w:tc>
          <w:tcPr>
            <w:tcW w:w="1843" w:type="dxa"/>
          </w:tcPr>
          <w:p w:rsidR="001B66F9" w:rsidRDefault="001B66F9" w:rsidP="00090F34">
            <w:pPr>
              <w:pStyle w:val="TableParagraph"/>
              <w:spacing w:line="270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310 000</w:t>
            </w:r>
          </w:p>
        </w:tc>
        <w:tc>
          <w:tcPr>
            <w:tcW w:w="3096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340 000</w:t>
            </w:r>
          </w:p>
        </w:tc>
      </w:tr>
      <w:tr w:rsidR="001B66F9" w:rsidTr="00090F34">
        <w:trPr>
          <w:trHeight w:val="304"/>
        </w:trPr>
        <w:tc>
          <w:tcPr>
            <w:tcW w:w="4234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1500 привілейованих акцій компанії С</w:t>
            </w:r>
          </w:p>
        </w:tc>
        <w:tc>
          <w:tcPr>
            <w:tcW w:w="1843" w:type="dxa"/>
          </w:tcPr>
          <w:p w:rsidR="001B66F9" w:rsidRDefault="001B66F9" w:rsidP="00090F34">
            <w:pPr>
              <w:pStyle w:val="TableParagraph"/>
              <w:spacing w:line="273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260 000</w:t>
            </w:r>
          </w:p>
        </w:tc>
        <w:tc>
          <w:tcPr>
            <w:tcW w:w="3096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73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255 000</w:t>
            </w:r>
          </w:p>
        </w:tc>
      </w:tr>
      <w:tr w:rsidR="001B66F9" w:rsidTr="00090F34">
        <w:trPr>
          <w:trHeight w:val="304"/>
        </w:trPr>
        <w:tc>
          <w:tcPr>
            <w:tcW w:w="4234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3000 звичайних акцій компанії D</w:t>
            </w:r>
          </w:p>
        </w:tc>
        <w:tc>
          <w:tcPr>
            <w:tcW w:w="1843" w:type="dxa"/>
          </w:tcPr>
          <w:p w:rsidR="001B66F9" w:rsidRDefault="001B66F9" w:rsidP="00090F34">
            <w:pPr>
              <w:pStyle w:val="TableParagraph"/>
              <w:spacing w:line="270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178 500</w:t>
            </w:r>
          </w:p>
        </w:tc>
        <w:tc>
          <w:tcPr>
            <w:tcW w:w="3096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175 600</w:t>
            </w:r>
          </w:p>
        </w:tc>
      </w:tr>
      <w:tr w:rsidR="001B66F9" w:rsidTr="00090F34">
        <w:trPr>
          <w:trHeight w:val="304"/>
        </w:trPr>
        <w:tc>
          <w:tcPr>
            <w:tcW w:w="4234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2500 звичайних акцій компанії Е</w:t>
            </w:r>
          </w:p>
        </w:tc>
        <w:tc>
          <w:tcPr>
            <w:tcW w:w="1843" w:type="dxa"/>
          </w:tcPr>
          <w:p w:rsidR="001B66F9" w:rsidRDefault="001B66F9" w:rsidP="00090F34">
            <w:pPr>
              <w:pStyle w:val="TableParagraph"/>
              <w:spacing w:line="270" w:lineRule="exact"/>
              <w:ind w:right="520"/>
              <w:jc w:val="right"/>
              <w:rPr>
                <w:sz w:val="24"/>
              </w:rPr>
            </w:pPr>
            <w:r>
              <w:rPr>
                <w:sz w:val="24"/>
              </w:rPr>
              <w:t>223 400</w:t>
            </w:r>
          </w:p>
        </w:tc>
        <w:tc>
          <w:tcPr>
            <w:tcW w:w="3096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70" w:lineRule="exact"/>
              <w:ind w:left="320" w:right="316"/>
              <w:jc w:val="center"/>
              <w:rPr>
                <w:sz w:val="24"/>
              </w:rPr>
            </w:pPr>
            <w:r>
              <w:rPr>
                <w:sz w:val="24"/>
              </w:rPr>
              <w:t>221 380</w:t>
            </w:r>
          </w:p>
        </w:tc>
      </w:tr>
    </w:tbl>
    <w:p w:rsidR="001B66F9" w:rsidRDefault="001B66F9" w:rsidP="001B66F9">
      <w:pPr>
        <w:pStyle w:val="a3"/>
        <w:spacing w:before="7"/>
        <w:rPr>
          <w:b/>
          <w:sz w:val="19"/>
        </w:rPr>
      </w:pPr>
    </w:p>
    <w:p w:rsidR="001B66F9" w:rsidRDefault="001B66F9" w:rsidP="001B66F9">
      <w:pPr>
        <w:pStyle w:val="a3"/>
        <w:spacing w:before="89"/>
        <w:ind w:left="238" w:right="1413" w:firstLine="707"/>
        <w:jc w:val="both"/>
      </w:pPr>
      <w:r>
        <w:t>Керівництво підприємства «</w:t>
      </w:r>
      <w:proofErr w:type="spellStart"/>
      <w:r>
        <w:t>Олівія</w:t>
      </w:r>
      <w:proofErr w:type="spellEnd"/>
      <w:r>
        <w:t>» визначило, що звичайні акції придбано з метою продажу, а привілейовані – з метою довготривалого інвестування (вважається, що вони доступні, а не призначені для продажу, як звичайні).</w:t>
      </w:r>
    </w:p>
    <w:p w:rsidR="001B66F9" w:rsidRDefault="001B66F9" w:rsidP="001B66F9">
      <w:pPr>
        <w:pStyle w:val="a3"/>
        <w:spacing w:line="321" w:lineRule="exact"/>
        <w:ind w:left="946"/>
        <w:jc w:val="both"/>
      </w:pPr>
      <w:r>
        <w:t>В бухгалтерському обліку будуть зроблені наступні записи:</w:t>
      </w:r>
    </w:p>
    <w:p w:rsidR="001B66F9" w:rsidRDefault="001B66F9" w:rsidP="001B66F9">
      <w:pPr>
        <w:pStyle w:val="a3"/>
        <w:spacing w:before="8"/>
      </w:pPr>
    </w:p>
    <w:p w:rsidR="001B66F9" w:rsidRDefault="001B66F9" w:rsidP="001B66F9">
      <w:pPr>
        <w:pStyle w:val="3"/>
        <w:numPr>
          <w:ilvl w:val="0"/>
          <w:numId w:val="6"/>
        </w:numPr>
        <w:tabs>
          <w:tab w:val="left" w:pos="1239"/>
          <w:tab w:val="left" w:pos="1240"/>
        </w:tabs>
        <w:spacing w:before="1" w:line="322" w:lineRule="exact"/>
      </w:pPr>
      <w:r>
        <w:t>Інвестиції в цінні папери, що надають право</w:t>
      </w:r>
      <w:r>
        <w:rPr>
          <w:spacing w:val="-9"/>
        </w:rPr>
        <w:t xml:space="preserve"> </w:t>
      </w:r>
      <w:r>
        <w:t>власності:</w:t>
      </w:r>
    </w:p>
    <w:p w:rsidR="001B66F9" w:rsidRDefault="001B66F9" w:rsidP="001B66F9">
      <w:pPr>
        <w:pStyle w:val="a5"/>
        <w:numPr>
          <w:ilvl w:val="1"/>
          <w:numId w:val="6"/>
        </w:numPr>
        <w:tabs>
          <w:tab w:val="left" w:pos="1947"/>
          <w:tab w:val="left" w:pos="1948"/>
        </w:tabs>
        <w:spacing w:line="318" w:lineRule="exact"/>
        <w:ind w:hanging="349"/>
        <w:rPr>
          <w:b/>
          <w:i/>
          <w:sz w:val="28"/>
        </w:rPr>
      </w:pPr>
      <w:r>
        <w:rPr>
          <w:b/>
          <w:i/>
          <w:sz w:val="28"/>
        </w:rPr>
        <w:t>придбані з метою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продажу</w:t>
      </w:r>
    </w:p>
    <w:p w:rsidR="001B66F9" w:rsidRDefault="001B66F9" w:rsidP="001B66F9">
      <w:pPr>
        <w:tabs>
          <w:tab w:val="left" w:pos="7874"/>
        </w:tabs>
        <w:ind w:left="1054" w:right="1520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«Інвестиції в акції, утримувані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продажу»</w:t>
      </w:r>
      <w:r>
        <w:rPr>
          <w:i/>
          <w:sz w:val="28"/>
        </w:rPr>
        <w:tab/>
      </w:r>
      <w:r>
        <w:rPr>
          <w:i/>
          <w:spacing w:val="-4"/>
          <w:sz w:val="28"/>
        </w:rPr>
        <w:t xml:space="preserve">$911900,00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</w:r>
      <w:r>
        <w:rPr>
          <w:i/>
          <w:spacing w:val="-4"/>
          <w:sz w:val="28"/>
        </w:rPr>
        <w:t>$911900,00</w:t>
      </w:r>
    </w:p>
    <w:p w:rsidR="001B66F9" w:rsidRDefault="001B66F9" w:rsidP="001B66F9">
      <w:pPr>
        <w:pStyle w:val="a3"/>
        <w:spacing w:before="2"/>
        <w:rPr>
          <w:i/>
        </w:rPr>
      </w:pPr>
    </w:p>
    <w:p w:rsidR="001B66F9" w:rsidRDefault="001B66F9" w:rsidP="001B66F9">
      <w:pPr>
        <w:pStyle w:val="3"/>
        <w:numPr>
          <w:ilvl w:val="1"/>
          <w:numId w:val="6"/>
        </w:numPr>
        <w:tabs>
          <w:tab w:val="left" w:pos="1947"/>
          <w:tab w:val="left" w:pos="1948"/>
        </w:tabs>
        <w:spacing w:line="319" w:lineRule="exact"/>
        <w:ind w:hanging="349"/>
      </w:pPr>
      <w:r>
        <w:t>придбані з метою довготривалого</w:t>
      </w:r>
      <w:r>
        <w:rPr>
          <w:spacing w:val="-5"/>
        </w:rPr>
        <w:t xml:space="preserve"> </w:t>
      </w:r>
      <w:r>
        <w:t>інвестування</w:t>
      </w:r>
    </w:p>
    <w:p w:rsidR="001B66F9" w:rsidRDefault="001B66F9" w:rsidP="001B66F9">
      <w:pPr>
        <w:tabs>
          <w:tab w:val="left" w:pos="7968"/>
        </w:tabs>
        <w:ind w:left="1239" w:right="1425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«Інвестиції в акції, доступні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продажу»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 xml:space="preserve">$260000,00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«Грошові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кошти»</w:t>
      </w:r>
      <w:r>
        <w:rPr>
          <w:i/>
          <w:sz w:val="28"/>
        </w:rPr>
        <w:tab/>
      </w:r>
      <w:r>
        <w:rPr>
          <w:i/>
          <w:spacing w:val="-3"/>
          <w:sz w:val="28"/>
        </w:rPr>
        <w:t>$260000,00</w:t>
      </w:r>
    </w:p>
    <w:p w:rsidR="001B66F9" w:rsidRDefault="001B66F9" w:rsidP="001B66F9">
      <w:pPr>
        <w:rPr>
          <w:sz w:val="28"/>
        </w:rPr>
        <w:sectPr w:rsidR="001B66F9">
          <w:pgSz w:w="11910" w:h="16840"/>
          <w:pgMar w:top="1580" w:right="0" w:bottom="1200" w:left="1180" w:header="0" w:footer="1002" w:gutter="0"/>
          <w:cols w:space="720"/>
        </w:sectPr>
      </w:pPr>
    </w:p>
    <w:p w:rsidR="001B66F9" w:rsidRDefault="001B66F9" w:rsidP="001B66F9">
      <w:pPr>
        <w:pStyle w:val="a3"/>
        <w:rPr>
          <w:i/>
          <w:sz w:val="20"/>
        </w:rPr>
      </w:pPr>
    </w:p>
    <w:p w:rsidR="001B66F9" w:rsidRDefault="001B66F9" w:rsidP="001B66F9">
      <w:pPr>
        <w:pStyle w:val="3"/>
        <w:numPr>
          <w:ilvl w:val="0"/>
          <w:numId w:val="6"/>
        </w:numPr>
        <w:tabs>
          <w:tab w:val="left" w:pos="1239"/>
          <w:tab w:val="left" w:pos="1240"/>
        </w:tabs>
        <w:spacing w:before="234" w:line="240" w:lineRule="auto"/>
        <w:ind w:right="1433"/>
      </w:pPr>
      <w:r>
        <w:t>Коригування вартості портфельних інвестицій на кінець року з урахуванням зміни вартості</w:t>
      </w:r>
      <w:r>
        <w:rPr>
          <w:spacing w:val="-9"/>
        </w:rPr>
        <w:t xml:space="preserve"> </w:t>
      </w:r>
      <w:r>
        <w:t>акцій:</w:t>
      </w:r>
    </w:p>
    <w:p w:rsidR="001B66F9" w:rsidRDefault="001B66F9" w:rsidP="001B66F9">
      <w:pPr>
        <w:pStyle w:val="a5"/>
        <w:numPr>
          <w:ilvl w:val="1"/>
          <w:numId w:val="6"/>
        </w:numPr>
        <w:tabs>
          <w:tab w:val="left" w:pos="1947"/>
          <w:tab w:val="left" w:pos="1948"/>
        </w:tabs>
        <w:spacing w:line="319" w:lineRule="exact"/>
        <w:ind w:hanging="349"/>
        <w:rPr>
          <w:b/>
          <w:i/>
          <w:sz w:val="28"/>
        </w:rPr>
      </w:pPr>
      <w:r>
        <w:rPr>
          <w:b/>
          <w:i/>
          <w:sz w:val="28"/>
        </w:rPr>
        <w:t>придбані з метою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продажу</w:t>
      </w:r>
    </w:p>
    <w:p w:rsidR="001B66F9" w:rsidRDefault="001B66F9" w:rsidP="001B66F9">
      <w:pPr>
        <w:tabs>
          <w:tab w:val="left" w:pos="8013"/>
        </w:tabs>
        <w:spacing w:line="319" w:lineRule="exact"/>
        <w:ind w:left="1054"/>
        <w:rPr>
          <w:i/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«Інвестиції в акції, утримувані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продажу»</w:t>
      </w:r>
      <w:r>
        <w:rPr>
          <w:i/>
          <w:sz w:val="28"/>
        </w:rPr>
        <w:tab/>
        <w:t>$40080,00</w:t>
      </w:r>
    </w:p>
    <w:p w:rsidR="001B66F9" w:rsidRDefault="001B66F9" w:rsidP="001B66F9">
      <w:pPr>
        <w:spacing w:line="319" w:lineRule="exact"/>
        <w:rPr>
          <w:sz w:val="28"/>
        </w:rPr>
        <w:sectPr w:rsidR="001B66F9">
          <w:pgSz w:w="11910" w:h="16840"/>
          <w:pgMar w:top="1580" w:right="0" w:bottom="1200" w:left="1180" w:header="0" w:footer="1002" w:gutter="0"/>
          <w:cols w:space="720"/>
        </w:sectPr>
      </w:pPr>
    </w:p>
    <w:p w:rsidR="001B66F9" w:rsidRDefault="001B66F9" w:rsidP="001B66F9">
      <w:pPr>
        <w:ind w:left="1054" w:right="-20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z w:val="28"/>
        </w:rPr>
        <w:t xml:space="preserve"> «Нереалізований прибуток від утримання акцій » (рахунок «Прибуток»)</w:t>
      </w:r>
    </w:p>
    <w:p w:rsidR="001B66F9" w:rsidRDefault="001B66F9" w:rsidP="001B66F9">
      <w:pPr>
        <w:spacing w:line="321" w:lineRule="exact"/>
        <w:ind w:left="510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$40080,00</w:t>
      </w:r>
    </w:p>
    <w:p w:rsidR="001B66F9" w:rsidRDefault="001B66F9" w:rsidP="001B66F9">
      <w:pPr>
        <w:spacing w:line="321" w:lineRule="exact"/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7464" w:space="40"/>
            <w:col w:w="3226"/>
          </w:cols>
        </w:sectPr>
      </w:pPr>
    </w:p>
    <w:p w:rsidR="001B66F9" w:rsidRDefault="001B66F9" w:rsidP="001B66F9">
      <w:pPr>
        <w:pStyle w:val="a3"/>
        <w:spacing w:before="8"/>
        <w:rPr>
          <w:i/>
          <w:sz w:val="20"/>
        </w:rPr>
      </w:pPr>
    </w:p>
    <w:p w:rsidR="001B66F9" w:rsidRDefault="001B66F9" w:rsidP="001B66F9">
      <w:pPr>
        <w:rPr>
          <w:sz w:val="20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pStyle w:val="a5"/>
        <w:numPr>
          <w:ilvl w:val="1"/>
          <w:numId w:val="6"/>
        </w:numPr>
        <w:tabs>
          <w:tab w:val="left" w:pos="1947"/>
          <w:tab w:val="left" w:pos="1948"/>
        </w:tabs>
        <w:spacing w:before="92" w:line="237" w:lineRule="auto"/>
        <w:ind w:left="1239" w:firstLine="360"/>
        <w:rPr>
          <w:i/>
          <w:sz w:val="28"/>
        </w:rPr>
      </w:pPr>
      <w:r>
        <w:rPr>
          <w:b/>
          <w:i/>
          <w:sz w:val="28"/>
        </w:rPr>
        <w:lastRenderedPageBreak/>
        <w:t>придбані з метою довготривалого</w:t>
      </w:r>
      <w:r>
        <w:rPr>
          <w:b/>
          <w:i/>
          <w:spacing w:val="-24"/>
          <w:sz w:val="28"/>
        </w:rPr>
        <w:t xml:space="preserve"> </w:t>
      </w:r>
      <w:r>
        <w:rPr>
          <w:b/>
          <w:i/>
          <w:sz w:val="28"/>
        </w:rPr>
        <w:t xml:space="preserve">інвестування </w:t>
      </w: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«Нереалізований збиток від утримання акцій, доступних для продажу» (рахунок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«Капітал»)</w:t>
      </w:r>
    </w:p>
    <w:p w:rsidR="001B66F9" w:rsidRDefault="001B66F9" w:rsidP="001B66F9">
      <w:pPr>
        <w:pStyle w:val="a3"/>
        <w:spacing w:before="1"/>
        <w:rPr>
          <w:i/>
          <w:sz w:val="35"/>
        </w:rPr>
      </w:pPr>
      <w:r>
        <w:br w:type="column"/>
      </w:r>
    </w:p>
    <w:p w:rsidR="001B66F9" w:rsidRDefault="001B66F9" w:rsidP="001B66F9">
      <w:pPr>
        <w:ind w:left="267"/>
        <w:rPr>
          <w:i/>
          <w:sz w:val="28"/>
        </w:rPr>
      </w:pPr>
      <w:r>
        <w:rPr>
          <w:i/>
          <w:sz w:val="28"/>
        </w:rPr>
        <w:t>$5000,00</w:t>
      </w:r>
    </w:p>
    <w:p w:rsidR="001B66F9" w:rsidRDefault="001B66F9" w:rsidP="001B66F9">
      <w:pPr>
        <w:rPr>
          <w:sz w:val="28"/>
        </w:rPr>
        <w:sectPr w:rsidR="001B66F9">
          <w:type w:val="continuous"/>
          <w:pgSz w:w="11910" w:h="16840"/>
          <w:pgMar w:top="1320" w:right="0" w:bottom="280" w:left="1180" w:header="720" w:footer="720" w:gutter="0"/>
          <w:cols w:num="2" w:space="720" w:equalWidth="0">
            <w:col w:w="7940" w:space="40"/>
            <w:col w:w="2750"/>
          </w:cols>
        </w:sectPr>
      </w:pPr>
    </w:p>
    <w:p w:rsidR="001B66F9" w:rsidRDefault="001B66F9" w:rsidP="001B66F9">
      <w:pPr>
        <w:tabs>
          <w:tab w:val="left" w:pos="7007"/>
        </w:tabs>
        <w:spacing w:before="2"/>
        <w:ind w:right="186"/>
        <w:jc w:val="center"/>
        <w:rPr>
          <w:i/>
          <w:sz w:val="28"/>
        </w:rPr>
      </w:pPr>
      <w:proofErr w:type="spellStart"/>
      <w:r>
        <w:rPr>
          <w:i/>
          <w:sz w:val="28"/>
        </w:rPr>
        <w:lastRenderedPageBreak/>
        <w:t>Кт</w:t>
      </w:r>
      <w:proofErr w:type="spellEnd"/>
      <w:r>
        <w:rPr>
          <w:i/>
          <w:sz w:val="28"/>
        </w:rPr>
        <w:t xml:space="preserve"> «Інвестиції в акції, доступні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продажу»</w:t>
      </w:r>
      <w:r>
        <w:rPr>
          <w:i/>
          <w:sz w:val="28"/>
        </w:rPr>
        <w:tab/>
        <w:t>$5000,00</w:t>
      </w:r>
    </w:p>
    <w:p w:rsidR="001B66F9" w:rsidRDefault="001B66F9" w:rsidP="001B66F9">
      <w:pPr>
        <w:pStyle w:val="a3"/>
        <w:spacing w:before="10"/>
        <w:rPr>
          <w:i/>
          <w:sz w:val="27"/>
        </w:rPr>
      </w:pPr>
    </w:p>
    <w:p w:rsidR="001B66F9" w:rsidRDefault="001B66F9" w:rsidP="001B66F9">
      <w:pPr>
        <w:pStyle w:val="a3"/>
        <w:ind w:left="238" w:right="1413" w:firstLine="707"/>
        <w:jc w:val="both"/>
      </w:pPr>
      <w:r>
        <w:t xml:space="preserve">Відповідно до МСБО 28 «Інвестиції в асоційовані компанії», </w:t>
      </w:r>
      <w:r>
        <w:rPr>
          <w:b/>
          <w:i/>
        </w:rPr>
        <w:t xml:space="preserve">асоційоване підприємство – </w:t>
      </w:r>
      <w:r>
        <w:t>це суб’єкт господарювання, включаючи суб’єкт господарювання, що не є корпорацією (наприклад, партнерство) на яке інвестор має суттєвий вплив і яке не є ні дочірнім підприємством, ані часткою участі в спільному підприємстві.</w:t>
      </w:r>
    </w:p>
    <w:p w:rsidR="001B66F9" w:rsidRDefault="001B66F9" w:rsidP="001B66F9">
      <w:pPr>
        <w:pStyle w:val="a3"/>
        <w:spacing w:before="1"/>
        <w:ind w:left="238" w:right="1416" w:firstLine="707"/>
        <w:jc w:val="both"/>
      </w:pPr>
      <w:r>
        <w:rPr>
          <w:b/>
          <w:i/>
        </w:rPr>
        <w:t xml:space="preserve">Суттєвий вплив </w:t>
      </w:r>
      <w:r>
        <w:t>– це можливість брати участь у прийнятті рішень з фінансової та операційної політики об’єкта інвестування, але інвестор не має права здійснювати контроль над такими політиками.</w:t>
      </w:r>
    </w:p>
    <w:p w:rsidR="001B66F9" w:rsidRDefault="001B66F9" w:rsidP="001B66F9">
      <w:pPr>
        <w:pStyle w:val="a3"/>
        <w:ind w:left="238" w:right="1410" w:firstLine="707"/>
        <w:jc w:val="both"/>
      </w:pPr>
      <w:r>
        <w:t>Згідно з МСБО 28, вважається, що інвестор має суттєвий  вплив, якщо він володіє (прямо або опосередковано через дочірні підприємства) не менше ніж 20% звичайних акцій об’єкта інвестування, доки не буде чітко доведено протилежне. Свідченням наявності суттєвого впливу інвестора</w:t>
      </w:r>
      <w:r>
        <w:rPr>
          <w:spacing w:val="-1"/>
        </w:rPr>
        <w:t xml:space="preserve"> </w:t>
      </w:r>
      <w:r>
        <w:t>є:</w:t>
      </w:r>
    </w:p>
    <w:p w:rsidR="001B66F9" w:rsidRDefault="001B66F9" w:rsidP="001B66F9">
      <w:pPr>
        <w:pStyle w:val="a5"/>
        <w:numPr>
          <w:ilvl w:val="0"/>
          <w:numId w:val="5"/>
        </w:numPr>
        <w:tabs>
          <w:tab w:val="left" w:pos="1233"/>
        </w:tabs>
        <w:ind w:right="1417" w:firstLine="707"/>
        <w:rPr>
          <w:sz w:val="28"/>
        </w:rPr>
      </w:pPr>
      <w:r>
        <w:rPr>
          <w:sz w:val="28"/>
        </w:rPr>
        <w:t>представництво в раді директорів або аналогічному керівному органі об’єкта</w:t>
      </w:r>
      <w:r>
        <w:rPr>
          <w:spacing w:val="-1"/>
          <w:sz w:val="28"/>
        </w:rPr>
        <w:t xml:space="preserve"> </w:t>
      </w:r>
      <w:r>
        <w:rPr>
          <w:sz w:val="28"/>
        </w:rPr>
        <w:t>інвестування;</w:t>
      </w:r>
    </w:p>
    <w:p w:rsidR="001B66F9" w:rsidRDefault="001B66F9" w:rsidP="001B66F9">
      <w:pPr>
        <w:pStyle w:val="a5"/>
        <w:numPr>
          <w:ilvl w:val="0"/>
          <w:numId w:val="5"/>
        </w:numPr>
        <w:tabs>
          <w:tab w:val="left" w:pos="1233"/>
        </w:tabs>
        <w:ind w:right="1415" w:firstLine="707"/>
        <w:rPr>
          <w:sz w:val="28"/>
        </w:rPr>
      </w:pPr>
      <w:r>
        <w:rPr>
          <w:sz w:val="28"/>
        </w:rPr>
        <w:t>участь у процесах розробки політики, в тому числі участь у прийнятті рішень щодо дивідендів або інших</w:t>
      </w:r>
      <w:r>
        <w:rPr>
          <w:spacing w:val="-7"/>
          <w:sz w:val="28"/>
        </w:rPr>
        <w:t xml:space="preserve"> </w:t>
      </w:r>
      <w:r>
        <w:rPr>
          <w:sz w:val="28"/>
        </w:rPr>
        <w:t>виплат;</w:t>
      </w:r>
    </w:p>
    <w:p w:rsidR="001B66F9" w:rsidRDefault="001B66F9" w:rsidP="001B66F9">
      <w:pPr>
        <w:pStyle w:val="a5"/>
        <w:numPr>
          <w:ilvl w:val="0"/>
          <w:numId w:val="5"/>
        </w:numPr>
        <w:tabs>
          <w:tab w:val="left" w:pos="1233"/>
        </w:tabs>
        <w:spacing w:before="1" w:line="322" w:lineRule="exact"/>
        <w:ind w:left="1232" w:hanging="287"/>
        <w:rPr>
          <w:sz w:val="28"/>
        </w:rPr>
      </w:pPr>
      <w:r>
        <w:rPr>
          <w:sz w:val="28"/>
        </w:rPr>
        <w:t>суттєві операції між інвестором та об’єктом</w:t>
      </w:r>
      <w:r>
        <w:rPr>
          <w:spacing w:val="-5"/>
          <w:sz w:val="28"/>
        </w:rPr>
        <w:t xml:space="preserve"> </w:t>
      </w:r>
      <w:r>
        <w:rPr>
          <w:sz w:val="28"/>
        </w:rPr>
        <w:t>інвестування;</w:t>
      </w:r>
    </w:p>
    <w:p w:rsidR="001B66F9" w:rsidRDefault="001B66F9" w:rsidP="001B66F9">
      <w:pPr>
        <w:pStyle w:val="a5"/>
        <w:numPr>
          <w:ilvl w:val="0"/>
          <w:numId w:val="5"/>
        </w:numPr>
        <w:tabs>
          <w:tab w:val="left" w:pos="1233"/>
        </w:tabs>
        <w:ind w:right="1420" w:firstLine="707"/>
        <w:rPr>
          <w:sz w:val="28"/>
        </w:rPr>
      </w:pPr>
      <w:proofErr w:type="spellStart"/>
      <w:r>
        <w:rPr>
          <w:sz w:val="28"/>
        </w:rPr>
        <w:t>взаємообмін</w:t>
      </w:r>
      <w:proofErr w:type="spellEnd"/>
      <w:r>
        <w:rPr>
          <w:sz w:val="28"/>
        </w:rPr>
        <w:t xml:space="preserve"> управлінським персоналом або надання необхідної технічної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інформації.</w:t>
      </w:r>
    </w:p>
    <w:p w:rsidR="001B66F9" w:rsidRDefault="001B66F9" w:rsidP="001B66F9">
      <w:pPr>
        <w:pStyle w:val="a3"/>
        <w:ind w:left="238" w:right="1419" w:firstLine="707"/>
        <w:jc w:val="both"/>
      </w:pPr>
      <w:r>
        <w:t>Основним методом обліку інвестицій в асоційовані компанії є метод участі в капіталі.</w:t>
      </w:r>
    </w:p>
    <w:p w:rsidR="001B66F9" w:rsidRDefault="001B66F9" w:rsidP="001B66F9">
      <w:pPr>
        <w:pStyle w:val="a3"/>
        <w:spacing w:line="321" w:lineRule="exact"/>
        <w:ind w:left="946"/>
        <w:jc w:val="both"/>
      </w:pPr>
      <w:r>
        <w:rPr>
          <w:b/>
          <w:i/>
        </w:rPr>
        <w:t xml:space="preserve">Приклад. </w:t>
      </w:r>
      <w:r>
        <w:t>Компанія «Альфа» придбала 30% простих акцій</w:t>
      </w:r>
      <w:r>
        <w:rPr>
          <w:spacing w:val="-3"/>
        </w:rPr>
        <w:t xml:space="preserve"> </w:t>
      </w:r>
      <w:r>
        <w:t>корпорації</w:t>
      </w:r>
    </w:p>
    <w:p w:rsidR="001B66F9" w:rsidRDefault="001B66F9" w:rsidP="001B66F9">
      <w:pPr>
        <w:pStyle w:val="a3"/>
        <w:spacing w:before="1"/>
        <w:ind w:left="238" w:right="1417"/>
        <w:jc w:val="both"/>
      </w:pPr>
      <w:r>
        <w:t>«Гама» за $200000 (номінальна вартість $210000), брокерські витрати становлять $5000. Сума прибутку, отриманого корпорацією «Гама» за результатами</w:t>
      </w:r>
      <w:r>
        <w:rPr>
          <w:spacing w:val="25"/>
        </w:rPr>
        <w:t xml:space="preserve"> </w:t>
      </w:r>
      <w:r>
        <w:t>звітного</w:t>
      </w:r>
      <w:r>
        <w:rPr>
          <w:spacing w:val="26"/>
        </w:rPr>
        <w:t xml:space="preserve"> </w:t>
      </w:r>
      <w:r>
        <w:t>року,</w:t>
      </w:r>
      <w:r>
        <w:rPr>
          <w:spacing w:val="24"/>
        </w:rPr>
        <w:t xml:space="preserve"> </w:t>
      </w:r>
      <w:r>
        <w:t>становить</w:t>
      </w:r>
      <w:r>
        <w:rPr>
          <w:spacing w:val="22"/>
        </w:rPr>
        <w:t xml:space="preserve"> </w:t>
      </w:r>
      <w:r>
        <w:t>$500000;</w:t>
      </w:r>
      <w:r>
        <w:rPr>
          <w:spacing w:val="23"/>
        </w:rPr>
        <w:t xml:space="preserve"> </w:t>
      </w:r>
      <w:r>
        <w:t>50%</w:t>
      </w:r>
      <w:r>
        <w:rPr>
          <w:spacing w:val="24"/>
        </w:rPr>
        <w:t xml:space="preserve"> </w:t>
      </w:r>
      <w:r>
        <w:t>прибутку</w:t>
      </w:r>
      <w:r>
        <w:rPr>
          <w:spacing w:val="23"/>
        </w:rPr>
        <w:t xml:space="preserve"> </w:t>
      </w:r>
      <w:r>
        <w:t>корпорації</w:t>
      </w:r>
    </w:p>
    <w:p w:rsidR="001B66F9" w:rsidRDefault="001B66F9" w:rsidP="001B66F9">
      <w:pPr>
        <w:pStyle w:val="a3"/>
        <w:spacing w:line="321" w:lineRule="exact"/>
        <w:ind w:left="238"/>
        <w:jc w:val="both"/>
      </w:pPr>
      <w:r>
        <w:t>«Гама» спрямовано на сплату дивідендів.</w:t>
      </w:r>
    </w:p>
    <w:p w:rsidR="001B66F9" w:rsidRDefault="001B66F9" w:rsidP="001B66F9">
      <w:pPr>
        <w:pStyle w:val="a3"/>
        <w:ind w:left="238" w:right="1416" w:firstLine="707"/>
        <w:jc w:val="both"/>
      </w:pPr>
      <w:r>
        <w:t>В бухгалтерському обліку компанії «Альфа» зроблено наступні записи:</w:t>
      </w:r>
    </w:p>
    <w:p w:rsidR="001B66F9" w:rsidRDefault="001B66F9" w:rsidP="001B66F9">
      <w:pPr>
        <w:jc w:val="both"/>
        <w:sectPr w:rsidR="001B66F9">
          <w:type w:val="continuous"/>
          <w:pgSz w:w="11910" w:h="16840"/>
          <w:pgMar w:top="1320" w:right="0" w:bottom="280" w:left="1180" w:header="720" w:footer="720" w:gutter="0"/>
          <w:cols w:space="720"/>
        </w:sectPr>
      </w:pPr>
    </w:p>
    <w:p w:rsidR="001B66F9" w:rsidRDefault="001B66F9" w:rsidP="001B66F9">
      <w:pPr>
        <w:pStyle w:val="3"/>
        <w:tabs>
          <w:tab w:val="left" w:pos="1239"/>
        </w:tabs>
        <w:spacing w:before="60" w:after="4" w:line="240" w:lineRule="auto"/>
        <w:ind w:left="812"/>
      </w:pPr>
      <w:r>
        <w:lastRenderedPageBreak/>
        <w:t>1.</w:t>
      </w:r>
      <w:r>
        <w:tab/>
        <w:t>Вкладення інвестицій в асоційоване компанію</w:t>
      </w:r>
      <w:r>
        <w:rPr>
          <w:spacing w:val="-11"/>
        </w:rPr>
        <w:t xml:space="preserve"> </w:t>
      </w:r>
      <w:r>
        <w:t>«Гама»</w:t>
      </w: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6530"/>
        <w:gridCol w:w="2057"/>
      </w:tblGrid>
      <w:tr w:rsidR="001B66F9" w:rsidTr="00090F34">
        <w:trPr>
          <w:trHeight w:val="316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spacing w:line="296" w:lineRule="exact"/>
              <w:ind w:left="2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Дт</w:t>
            </w:r>
            <w:proofErr w:type="spellEnd"/>
            <w:r>
              <w:rPr>
                <w:i/>
                <w:sz w:val="28"/>
              </w:rPr>
              <w:t xml:space="preserve"> «Інвестиції в асоційовані компанії»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line="296" w:lineRule="exact"/>
              <w:ind w:right="14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$215000,00</w:t>
            </w:r>
          </w:p>
        </w:tc>
      </w:tr>
      <w:tr w:rsidR="001B66F9" w:rsidTr="00090F34">
        <w:trPr>
          <w:trHeight w:val="485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spacing w:line="316" w:lineRule="exact"/>
              <w:ind w:left="292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Кт</w:t>
            </w:r>
            <w:proofErr w:type="spellEnd"/>
            <w:r>
              <w:rPr>
                <w:i/>
                <w:sz w:val="28"/>
              </w:rPr>
              <w:t xml:space="preserve"> «Грошові кошти»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line="316" w:lineRule="exact"/>
              <w:ind w:right="143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$215000,00</w:t>
            </w:r>
          </w:p>
        </w:tc>
      </w:tr>
      <w:tr w:rsidR="001B66F9" w:rsidTr="00090F34">
        <w:trPr>
          <w:trHeight w:val="483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tabs>
                <w:tab w:val="left" w:pos="477"/>
              </w:tabs>
              <w:spacing w:before="158" w:line="305" w:lineRule="exact"/>
              <w:ind w:left="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z w:val="28"/>
              </w:rPr>
              <w:tab/>
              <w:t>Сума доходу від участі в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капіталі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rPr>
                <w:sz w:val="28"/>
              </w:rPr>
            </w:pPr>
          </w:p>
        </w:tc>
      </w:tr>
      <w:tr w:rsidR="001B66F9" w:rsidTr="00090F34">
        <w:trPr>
          <w:trHeight w:val="319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spacing w:line="299" w:lineRule="exact"/>
              <w:ind w:left="47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Дт</w:t>
            </w:r>
            <w:proofErr w:type="spellEnd"/>
            <w:r>
              <w:rPr>
                <w:i/>
                <w:sz w:val="28"/>
              </w:rPr>
              <w:t xml:space="preserve"> «Інвестиції в асоційовані компанії»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line="299" w:lineRule="exact"/>
              <w:ind w:right="4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$150000,00</w:t>
            </w:r>
          </w:p>
        </w:tc>
      </w:tr>
      <w:tr w:rsidR="001B66F9" w:rsidTr="00090F34">
        <w:trPr>
          <w:trHeight w:val="321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spacing w:line="302" w:lineRule="exact"/>
              <w:ind w:left="47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Кт</w:t>
            </w:r>
            <w:proofErr w:type="spellEnd"/>
            <w:r>
              <w:rPr>
                <w:i/>
                <w:sz w:val="28"/>
              </w:rPr>
              <w:t xml:space="preserve"> «Дохід від участі в капіталі асоційованих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line="302" w:lineRule="exact"/>
              <w:ind w:right="4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$150000,00</w:t>
            </w:r>
          </w:p>
        </w:tc>
      </w:tr>
      <w:tr w:rsidR="001B66F9" w:rsidTr="00090F34">
        <w:trPr>
          <w:trHeight w:val="485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spacing w:line="316" w:lineRule="exact"/>
              <w:ind w:left="477"/>
              <w:rPr>
                <w:i/>
                <w:sz w:val="28"/>
              </w:rPr>
            </w:pPr>
            <w:r>
              <w:rPr>
                <w:i/>
                <w:sz w:val="28"/>
              </w:rPr>
              <w:t>компаній»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rPr>
                <w:sz w:val="28"/>
              </w:rPr>
            </w:pPr>
          </w:p>
        </w:tc>
      </w:tr>
      <w:tr w:rsidR="001B66F9" w:rsidTr="00090F34">
        <w:trPr>
          <w:trHeight w:val="801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tabs>
                <w:tab w:val="left" w:pos="477"/>
              </w:tabs>
              <w:spacing w:before="158" w:line="318" w:lineRule="exact"/>
              <w:ind w:left="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z w:val="28"/>
              </w:rPr>
              <w:tab/>
              <w:t>Нараховано дивіденди</w:t>
            </w:r>
          </w:p>
          <w:p w:rsidR="001B66F9" w:rsidRDefault="001B66F9" w:rsidP="00090F34">
            <w:pPr>
              <w:pStyle w:val="TableParagraph"/>
              <w:spacing w:line="305" w:lineRule="exact"/>
              <w:ind w:left="47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Дт</w:t>
            </w:r>
            <w:proofErr w:type="spellEnd"/>
            <w:r>
              <w:rPr>
                <w:i/>
                <w:sz w:val="28"/>
              </w:rPr>
              <w:t xml:space="preserve"> «Нараховані дивіденди до отримання»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before="1"/>
              <w:rPr>
                <w:b/>
                <w:i/>
                <w:sz w:val="41"/>
              </w:rPr>
            </w:pPr>
          </w:p>
          <w:p w:rsidR="001B66F9" w:rsidRDefault="001B66F9" w:rsidP="00090F34">
            <w:pPr>
              <w:pStyle w:val="TableParagraph"/>
              <w:spacing w:line="309" w:lineRule="exact"/>
              <w:ind w:right="4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$75000,00</w:t>
            </w:r>
          </w:p>
        </w:tc>
      </w:tr>
      <w:tr w:rsidR="001B66F9" w:rsidTr="00090F34">
        <w:trPr>
          <w:trHeight w:val="487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spacing w:line="318" w:lineRule="exact"/>
              <w:ind w:left="47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Кт</w:t>
            </w:r>
            <w:proofErr w:type="spellEnd"/>
            <w:r>
              <w:rPr>
                <w:i/>
                <w:sz w:val="28"/>
              </w:rPr>
              <w:t xml:space="preserve"> «Інвестиції в асоційовані компанії»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line="318" w:lineRule="exact"/>
              <w:ind w:right="4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$75000,00</w:t>
            </w:r>
          </w:p>
        </w:tc>
      </w:tr>
      <w:tr w:rsidR="001B66F9" w:rsidTr="00090F34">
        <w:trPr>
          <w:trHeight w:val="800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tabs>
                <w:tab w:val="left" w:pos="427"/>
              </w:tabs>
              <w:spacing w:before="158" w:line="318" w:lineRule="exact"/>
              <w:ind w:right="3426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  <w:r>
              <w:rPr>
                <w:b/>
                <w:i/>
                <w:sz w:val="28"/>
              </w:rPr>
              <w:tab/>
              <w:t>Отримано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дивіденди</w:t>
            </w:r>
          </w:p>
          <w:p w:rsidR="001B66F9" w:rsidRDefault="001B66F9" w:rsidP="00090F34">
            <w:pPr>
              <w:pStyle w:val="TableParagraph"/>
              <w:spacing w:line="304" w:lineRule="exact"/>
              <w:ind w:right="3435"/>
              <w:jc w:val="righ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Дт</w:t>
            </w:r>
            <w:proofErr w:type="spellEnd"/>
            <w:r>
              <w:rPr>
                <w:i/>
                <w:sz w:val="28"/>
              </w:rPr>
              <w:t xml:space="preserve"> «Грошові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кошти»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before="1"/>
              <w:rPr>
                <w:b/>
                <w:i/>
                <w:sz w:val="41"/>
              </w:rPr>
            </w:pPr>
          </w:p>
          <w:p w:rsidR="001B66F9" w:rsidRDefault="001B66F9" w:rsidP="00090F34">
            <w:pPr>
              <w:pStyle w:val="TableParagraph"/>
              <w:spacing w:line="307" w:lineRule="exact"/>
              <w:ind w:right="4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$75000,00</w:t>
            </w:r>
          </w:p>
        </w:tc>
      </w:tr>
      <w:tr w:rsidR="001B66F9" w:rsidTr="00090F34">
        <w:trPr>
          <w:trHeight w:val="316"/>
        </w:trPr>
        <w:tc>
          <w:tcPr>
            <w:tcW w:w="6530" w:type="dxa"/>
          </w:tcPr>
          <w:p w:rsidR="001B66F9" w:rsidRDefault="001B66F9" w:rsidP="00090F34">
            <w:pPr>
              <w:pStyle w:val="TableParagraph"/>
              <w:spacing w:line="296" w:lineRule="exact"/>
              <w:ind w:left="477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Кт</w:t>
            </w:r>
            <w:proofErr w:type="spellEnd"/>
            <w:r>
              <w:rPr>
                <w:i/>
                <w:sz w:val="28"/>
              </w:rPr>
              <w:t xml:space="preserve"> «Нараховані дивіденди до отримання»</w:t>
            </w:r>
          </w:p>
        </w:tc>
        <w:tc>
          <w:tcPr>
            <w:tcW w:w="2057" w:type="dxa"/>
          </w:tcPr>
          <w:p w:rsidR="001B66F9" w:rsidRDefault="001B66F9" w:rsidP="00090F34">
            <w:pPr>
              <w:pStyle w:val="TableParagraph"/>
              <w:spacing w:line="296" w:lineRule="exact"/>
              <w:ind w:right="48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t>$75000,00</w:t>
            </w:r>
          </w:p>
        </w:tc>
      </w:tr>
    </w:tbl>
    <w:p w:rsidR="001B66F9" w:rsidRDefault="001B66F9" w:rsidP="001B66F9">
      <w:pPr>
        <w:pStyle w:val="a3"/>
        <w:spacing w:before="10"/>
        <w:rPr>
          <w:b/>
          <w:i/>
          <w:sz w:val="27"/>
        </w:rPr>
      </w:pPr>
    </w:p>
    <w:p w:rsidR="001B66F9" w:rsidRDefault="001B66F9" w:rsidP="001B66F9">
      <w:pPr>
        <w:pStyle w:val="a3"/>
        <w:ind w:left="238" w:right="1417" w:firstLine="707"/>
        <w:jc w:val="both"/>
      </w:pPr>
      <w:r>
        <w:t>У випадку отримання свідчення про можливість зменшення корисності інвестиції в асоційовану компанію інвестор повинен визначити та відобразити в обліку збиток від зменшення корисності.</w:t>
      </w:r>
    </w:p>
    <w:p w:rsidR="001B66F9" w:rsidRDefault="001B66F9" w:rsidP="001B66F9">
      <w:pPr>
        <w:pStyle w:val="a3"/>
        <w:spacing w:before="2"/>
        <w:ind w:left="238" w:right="1413" w:firstLine="707"/>
        <w:jc w:val="both"/>
      </w:pPr>
      <w:r>
        <w:t>Відповідно до МСБО 36 «Зменшення корисності активів», сума збитку від зменшення корисності інвестиції свідчить про перевищення балансової вартості інвестиції над сумою її очікуваного відшкодування, якою вважається більша з двох оцінок: чиста ціна продажу інвестиції та вартість її використання.</w:t>
      </w:r>
    </w:p>
    <w:p w:rsidR="001B66F9" w:rsidRDefault="001B66F9" w:rsidP="001B66F9">
      <w:pPr>
        <w:pStyle w:val="a3"/>
        <w:ind w:left="238" w:right="1421" w:firstLine="707"/>
        <w:jc w:val="both"/>
      </w:pPr>
      <w:r>
        <w:t>На рахунках бухгалтерського обліку сума від зменшення корисності інвестицій відображається записом:</w:t>
      </w:r>
    </w:p>
    <w:p w:rsidR="001B66F9" w:rsidRDefault="001B66F9" w:rsidP="001B66F9">
      <w:pPr>
        <w:ind w:left="946" w:right="3590"/>
        <w:jc w:val="both"/>
        <w:rPr>
          <w:sz w:val="28"/>
        </w:rPr>
      </w:pPr>
      <w:proofErr w:type="spellStart"/>
      <w:r>
        <w:rPr>
          <w:i/>
          <w:sz w:val="28"/>
        </w:rPr>
        <w:t>Дт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Збиток від зменшення корисності інвестицій</w:t>
      </w:r>
      <w:r>
        <w:rPr>
          <w:sz w:val="28"/>
        </w:rPr>
        <w:t xml:space="preserve">» </w:t>
      </w:r>
      <w:proofErr w:type="spellStart"/>
      <w:r>
        <w:rPr>
          <w:i/>
          <w:sz w:val="28"/>
        </w:rPr>
        <w:t>Кт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Інвестиції в асоційовані компанії</w:t>
      </w:r>
      <w:r>
        <w:rPr>
          <w:sz w:val="28"/>
        </w:rPr>
        <w:t>»</w:t>
      </w:r>
    </w:p>
    <w:p w:rsidR="001B66F9" w:rsidRDefault="001B66F9" w:rsidP="001B66F9">
      <w:pPr>
        <w:pStyle w:val="a3"/>
        <w:rPr>
          <w:sz w:val="30"/>
        </w:rPr>
      </w:pPr>
    </w:p>
    <w:p w:rsidR="001B66F9" w:rsidRDefault="001B66F9" w:rsidP="001B66F9">
      <w:pPr>
        <w:pStyle w:val="a3"/>
        <w:spacing w:before="5"/>
        <w:rPr>
          <w:sz w:val="26"/>
        </w:rPr>
      </w:pPr>
    </w:p>
    <w:p w:rsidR="001B66F9" w:rsidRDefault="001B66F9" w:rsidP="001B66F9">
      <w:pPr>
        <w:pStyle w:val="2"/>
        <w:numPr>
          <w:ilvl w:val="1"/>
          <w:numId w:val="9"/>
        </w:numPr>
        <w:tabs>
          <w:tab w:val="left" w:pos="1440"/>
        </w:tabs>
        <w:ind w:hanging="494"/>
      </w:pPr>
      <w:r>
        <w:t>Методика складання консолідованої фінансової</w:t>
      </w:r>
      <w:r>
        <w:rPr>
          <w:spacing w:val="-2"/>
        </w:rPr>
        <w:t xml:space="preserve"> </w:t>
      </w:r>
      <w:r>
        <w:t>звітності</w:t>
      </w:r>
    </w:p>
    <w:p w:rsidR="001B66F9" w:rsidRDefault="001B66F9" w:rsidP="001B66F9">
      <w:pPr>
        <w:pStyle w:val="a3"/>
        <w:spacing w:before="7"/>
        <w:rPr>
          <w:b/>
          <w:sz w:val="27"/>
        </w:rPr>
      </w:pPr>
    </w:p>
    <w:p w:rsidR="001B66F9" w:rsidRDefault="001B66F9" w:rsidP="001B66F9">
      <w:pPr>
        <w:pStyle w:val="a3"/>
        <w:ind w:left="238" w:right="1419" w:firstLine="707"/>
        <w:jc w:val="right"/>
      </w:pPr>
      <w:r>
        <w:t>Методичні підходи до складання консолідованої</w:t>
      </w:r>
      <w:r>
        <w:rPr>
          <w:spacing w:val="-5"/>
        </w:rPr>
        <w:t xml:space="preserve"> </w:t>
      </w:r>
      <w:r>
        <w:t xml:space="preserve">фінансової звітності у </w:t>
      </w:r>
      <w:r>
        <w:rPr>
          <w:spacing w:val="48"/>
        </w:rPr>
        <w:t xml:space="preserve"> </w:t>
      </w:r>
      <w:r>
        <w:t xml:space="preserve">різних </w:t>
      </w:r>
      <w:r>
        <w:rPr>
          <w:spacing w:val="50"/>
        </w:rPr>
        <w:t xml:space="preserve"> </w:t>
      </w:r>
      <w:r>
        <w:t xml:space="preserve">країнах </w:t>
      </w:r>
      <w:r>
        <w:rPr>
          <w:spacing w:val="48"/>
        </w:rPr>
        <w:t xml:space="preserve"> </w:t>
      </w:r>
      <w:r>
        <w:t xml:space="preserve">мають </w:t>
      </w:r>
      <w:r>
        <w:rPr>
          <w:spacing w:val="48"/>
        </w:rPr>
        <w:t xml:space="preserve"> </w:t>
      </w:r>
      <w:r>
        <w:t xml:space="preserve">певні </w:t>
      </w:r>
      <w:r>
        <w:rPr>
          <w:spacing w:val="51"/>
        </w:rPr>
        <w:t xml:space="preserve"> </w:t>
      </w:r>
      <w:r>
        <w:t xml:space="preserve">відмінності. </w:t>
      </w:r>
      <w:r>
        <w:rPr>
          <w:spacing w:val="49"/>
        </w:rPr>
        <w:t xml:space="preserve"> </w:t>
      </w:r>
      <w:r>
        <w:t xml:space="preserve">Відповідно </w:t>
      </w:r>
      <w:r>
        <w:rPr>
          <w:spacing w:val="48"/>
        </w:rPr>
        <w:t xml:space="preserve"> </w:t>
      </w:r>
      <w:r>
        <w:t xml:space="preserve">до </w:t>
      </w:r>
      <w:r>
        <w:rPr>
          <w:spacing w:val="50"/>
        </w:rPr>
        <w:t xml:space="preserve"> </w:t>
      </w:r>
      <w:r>
        <w:t xml:space="preserve">МСБО </w:t>
      </w:r>
      <w:r>
        <w:rPr>
          <w:spacing w:val="48"/>
        </w:rPr>
        <w:t xml:space="preserve"> </w:t>
      </w:r>
      <w:r>
        <w:t>27</w:t>
      </w:r>
    </w:p>
    <w:p w:rsidR="001B66F9" w:rsidRDefault="001B66F9" w:rsidP="001B66F9">
      <w:pPr>
        <w:spacing w:line="321" w:lineRule="exact"/>
        <w:ind w:right="1413"/>
        <w:jc w:val="right"/>
        <w:rPr>
          <w:b/>
          <w:i/>
          <w:sz w:val="28"/>
        </w:rPr>
      </w:pPr>
      <w:r>
        <w:rPr>
          <w:sz w:val="28"/>
        </w:rPr>
        <w:t xml:space="preserve">«Консолідовані та окремі фінансові звіти», </w:t>
      </w:r>
      <w:r>
        <w:rPr>
          <w:b/>
          <w:i/>
          <w:sz w:val="28"/>
        </w:rPr>
        <w:t xml:space="preserve">консолідовані </w:t>
      </w:r>
      <w:r>
        <w:rPr>
          <w:b/>
          <w:i/>
          <w:spacing w:val="26"/>
          <w:sz w:val="28"/>
        </w:rPr>
        <w:t xml:space="preserve"> </w:t>
      </w:r>
      <w:r>
        <w:rPr>
          <w:b/>
          <w:i/>
          <w:sz w:val="28"/>
        </w:rPr>
        <w:t>фінансові звіти</w:t>
      </w:r>
    </w:p>
    <w:p w:rsidR="001B66F9" w:rsidRDefault="001B66F9" w:rsidP="001B66F9">
      <w:pPr>
        <w:pStyle w:val="a5"/>
        <w:numPr>
          <w:ilvl w:val="0"/>
          <w:numId w:val="4"/>
        </w:numPr>
        <w:tabs>
          <w:tab w:val="left" w:pos="506"/>
        </w:tabs>
        <w:spacing w:line="242" w:lineRule="auto"/>
        <w:ind w:right="1423" w:firstLine="0"/>
        <w:rPr>
          <w:sz w:val="28"/>
        </w:rPr>
      </w:pPr>
      <w:r>
        <w:rPr>
          <w:sz w:val="28"/>
        </w:rPr>
        <w:t>фінансові звіти групи, подані як фінансові звіти одної економічної одиниці.</w:t>
      </w:r>
    </w:p>
    <w:p w:rsidR="001B66F9" w:rsidRDefault="001B66F9" w:rsidP="001B66F9">
      <w:pPr>
        <w:pStyle w:val="a3"/>
        <w:ind w:left="238" w:right="1415" w:firstLine="707"/>
      </w:pPr>
      <w:r>
        <w:rPr>
          <w:b/>
          <w:i/>
        </w:rPr>
        <w:t xml:space="preserve">Група </w:t>
      </w:r>
      <w:r>
        <w:t>- материнське підприємство та всі його дочірні підприємства; це окрема економічна одиниця, яка не є юридичною особою.</w:t>
      </w:r>
    </w:p>
    <w:p w:rsidR="001B66F9" w:rsidRDefault="001B66F9" w:rsidP="001B66F9">
      <w:pPr>
        <w:ind w:left="238" w:right="1645" w:firstLine="707"/>
        <w:rPr>
          <w:sz w:val="28"/>
        </w:rPr>
      </w:pPr>
      <w:r>
        <w:rPr>
          <w:b/>
          <w:i/>
          <w:sz w:val="28"/>
        </w:rPr>
        <w:t xml:space="preserve">Материнське підприємство </w:t>
      </w:r>
      <w:r>
        <w:rPr>
          <w:sz w:val="28"/>
        </w:rPr>
        <w:t>- суб’єкт господарювання, який має одне або кілька дочірніх підприємств.</w:t>
      </w:r>
    </w:p>
    <w:p w:rsidR="001B66F9" w:rsidRDefault="001B66F9" w:rsidP="001B66F9">
      <w:pPr>
        <w:rPr>
          <w:sz w:val="28"/>
        </w:rPr>
        <w:sectPr w:rsidR="001B66F9">
          <w:pgSz w:w="11910" w:h="16840"/>
          <w:pgMar w:top="1340" w:right="0" w:bottom="1200" w:left="1180" w:header="0" w:footer="1002" w:gutter="0"/>
          <w:cols w:space="720"/>
        </w:sectPr>
      </w:pPr>
    </w:p>
    <w:p w:rsidR="001B66F9" w:rsidRDefault="001B66F9" w:rsidP="001B66F9">
      <w:pPr>
        <w:pStyle w:val="a3"/>
        <w:spacing w:before="73"/>
        <w:ind w:left="238" w:right="1413" w:firstLine="707"/>
        <w:jc w:val="both"/>
      </w:pPr>
      <w:r>
        <w:rPr>
          <w:b/>
          <w:i/>
        </w:rPr>
        <w:lastRenderedPageBreak/>
        <w:t xml:space="preserve">Дочірнє підприємство - </w:t>
      </w:r>
      <w:r>
        <w:t>суб’єкт господарювання, який контролюється іншим суб’єктом господарювання (відомим як материнське підприємство).</w:t>
      </w:r>
    </w:p>
    <w:p w:rsidR="001B66F9" w:rsidRDefault="001B66F9" w:rsidP="001B66F9">
      <w:pPr>
        <w:pStyle w:val="a3"/>
        <w:ind w:left="238" w:right="1419" w:firstLine="707"/>
        <w:jc w:val="both"/>
      </w:pPr>
      <w:r>
        <w:t>В даному випадку, коли материнській компанії належить більше ніж 50% акцій іншого підприємства (дочірньої компанії), використовується метод консолідації (рис. 7.4). Проте контроль може здійснюватися і у випадках, коли материнська компанія володіє менше ніж 50%:</w:t>
      </w:r>
    </w:p>
    <w:p w:rsidR="001B66F9" w:rsidRDefault="001B66F9" w:rsidP="001B66F9">
      <w:pPr>
        <w:pStyle w:val="a5"/>
        <w:numPr>
          <w:ilvl w:val="0"/>
          <w:numId w:val="3"/>
        </w:numPr>
        <w:tabs>
          <w:tab w:val="left" w:pos="1233"/>
        </w:tabs>
        <w:ind w:right="1417" w:firstLine="707"/>
        <w:rPr>
          <w:sz w:val="28"/>
        </w:rPr>
      </w:pPr>
      <w:r>
        <w:rPr>
          <w:sz w:val="28"/>
        </w:rPr>
        <w:t>існує угода між інвесторами, що передбачає право на більше ніж половину прав голосів іншого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підприємства;</w:t>
      </w:r>
    </w:p>
    <w:p w:rsidR="001B66F9" w:rsidRDefault="001B66F9" w:rsidP="001B66F9">
      <w:pPr>
        <w:pStyle w:val="a5"/>
        <w:numPr>
          <w:ilvl w:val="0"/>
          <w:numId w:val="3"/>
        </w:numPr>
        <w:tabs>
          <w:tab w:val="left" w:pos="1233"/>
        </w:tabs>
        <w:ind w:right="1419" w:firstLine="707"/>
        <w:rPr>
          <w:sz w:val="28"/>
        </w:rPr>
      </w:pPr>
      <w:r>
        <w:rPr>
          <w:sz w:val="28"/>
        </w:rPr>
        <w:t>згідно зі статутом або угодою існую право керувати фінансовою та операційною політикою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підприємства;</w:t>
      </w:r>
    </w:p>
    <w:p w:rsidR="001B66F9" w:rsidRDefault="001B66F9" w:rsidP="001B66F9">
      <w:pPr>
        <w:pStyle w:val="a5"/>
        <w:numPr>
          <w:ilvl w:val="0"/>
          <w:numId w:val="3"/>
        </w:numPr>
        <w:tabs>
          <w:tab w:val="left" w:pos="1233"/>
          <w:tab w:val="left" w:pos="2076"/>
          <w:tab w:val="left" w:pos="2994"/>
          <w:tab w:val="left" w:pos="4587"/>
          <w:tab w:val="left" w:pos="5227"/>
          <w:tab w:val="left" w:pos="6366"/>
          <w:tab w:val="left" w:pos="7755"/>
          <w:tab w:val="left" w:pos="8750"/>
        </w:tabs>
        <w:spacing w:before="1"/>
        <w:ind w:right="1418" w:firstLine="707"/>
        <w:rPr>
          <w:sz w:val="28"/>
        </w:rPr>
      </w:pPr>
      <w:r>
        <w:rPr>
          <w:sz w:val="28"/>
        </w:rPr>
        <w:t>існує</w:t>
      </w:r>
      <w:r>
        <w:rPr>
          <w:sz w:val="28"/>
        </w:rPr>
        <w:tab/>
        <w:t>право</w:t>
      </w:r>
      <w:r>
        <w:rPr>
          <w:sz w:val="28"/>
        </w:rPr>
        <w:tab/>
        <w:t>призначати</w:t>
      </w:r>
      <w:r>
        <w:rPr>
          <w:sz w:val="28"/>
        </w:rPr>
        <w:tab/>
        <w:t>або</w:t>
      </w:r>
      <w:r>
        <w:rPr>
          <w:sz w:val="28"/>
        </w:rPr>
        <w:tab/>
        <w:t>знімати</w:t>
      </w:r>
      <w:r>
        <w:rPr>
          <w:sz w:val="28"/>
        </w:rPr>
        <w:tab/>
        <w:t>більшість</w:t>
      </w:r>
      <w:r>
        <w:rPr>
          <w:sz w:val="28"/>
        </w:rPr>
        <w:tab/>
        <w:t>членів</w:t>
      </w:r>
      <w:r>
        <w:rPr>
          <w:sz w:val="28"/>
        </w:rPr>
        <w:tab/>
      </w:r>
      <w:r>
        <w:rPr>
          <w:spacing w:val="-6"/>
          <w:sz w:val="28"/>
        </w:rPr>
        <w:t xml:space="preserve">ради </w:t>
      </w:r>
      <w:r>
        <w:rPr>
          <w:sz w:val="28"/>
        </w:rPr>
        <w:t>директорів або аналогічного керівного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органу.</w:t>
      </w:r>
    </w:p>
    <w:p w:rsidR="001B66F9" w:rsidRDefault="001B66F9" w:rsidP="001B66F9">
      <w:pPr>
        <w:pStyle w:val="a3"/>
        <w:rPr>
          <w:sz w:val="20"/>
        </w:rPr>
      </w:pPr>
    </w:p>
    <w:p w:rsidR="001B66F9" w:rsidRDefault="001B66F9" w:rsidP="001B66F9">
      <w:pPr>
        <w:pStyle w:val="a3"/>
        <w:spacing w:before="1"/>
        <w:rPr>
          <w:sz w:val="24"/>
        </w:rPr>
      </w:pPr>
    </w:p>
    <w:p w:rsidR="001B66F9" w:rsidRDefault="001B66F9" w:rsidP="001B66F9">
      <w:pPr>
        <w:spacing w:before="91" w:line="580" w:lineRule="auto"/>
        <w:ind w:left="3313" w:right="4649"/>
        <w:jc w:val="center"/>
        <w:rPr>
          <w:i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5715</wp:posOffset>
                </wp:positionV>
                <wp:extent cx="1750060" cy="554990"/>
                <wp:effectExtent l="3810" t="3810" r="8255" b="3175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554990"/>
                          <a:chOff x="1386" y="9"/>
                          <a:chExt cx="2756" cy="874"/>
                        </a:xfrm>
                      </wpg:grpSpPr>
                      <wps:wsp>
                        <wps:cNvPr id="27" name="Freeform 44"/>
                        <wps:cNvSpPr>
                          <a:spLocks/>
                        </wps:cNvSpPr>
                        <wps:spPr bwMode="auto">
                          <a:xfrm>
                            <a:off x="1393" y="16"/>
                            <a:ext cx="2741" cy="859"/>
                          </a:xfrm>
                          <a:custGeom>
                            <a:avLst/>
                            <a:gdLst>
                              <a:gd name="T0" fmla="+- 0 1536 1393"/>
                              <a:gd name="T1" fmla="*/ T0 w 2741"/>
                              <a:gd name="T2" fmla="+- 0 17 17"/>
                              <a:gd name="T3" fmla="*/ 17 h 859"/>
                              <a:gd name="T4" fmla="+- 0 1480 1393"/>
                              <a:gd name="T5" fmla="*/ T4 w 2741"/>
                              <a:gd name="T6" fmla="+- 0 28 17"/>
                              <a:gd name="T7" fmla="*/ 28 h 859"/>
                              <a:gd name="T8" fmla="+- 0 1435 1393"/>
                              <a:gd name="T9" fmla="*/ T8 w 2741"/>
                              <a:gd name="T10" fmla="+- 0 59 17"/>
                              <a:gd name="T11" fmla="*/ 59 h 859"/>
                              <a:gd name="T12" fmla="+- 0 1404 1393"/>
                              <a:gd name="T13" fmla="*/ T12 w 2741"/>
                              <a:gd name="T14" fmla="+- 0 104 17"/>
                              <a:gd name="T15" fmla="*/ 104 h 859"/>
                              <a:gd name="T16" fmla="+- 0 1393 1393"/>
                              <a:gd name="T17" fmla="*/ T16 w 2741"/>
                              <a:gd name="T18" fmla="+- 0 160 17"/>
                              <a:gd name="T19" fmla="*/ 160 h 859"/>
                              <a:gd name="T20" fmla="+- 0 1393 1393"/>
                              <a:gd name="T21" fmla="*/ T20 w 2741"/>
                              <a:gd name="T22" fmla="+- 0 732 17"/>
                              <a:gd name="T23" fmla="*/ 732 h 859"/>
                              <a:gd name="T24" fmla="+- 0 1404 1393"/>
                              <a:gd name="T25" fmla="*/ T24 w 2741"/>
                              <a:gd name="T26" fmla="+- 0 788 17"/>
                              <a:gd name="T27" fmla="*/ 788 h 859"/>
                              <a:gd name="T28" fmla="+- 0 1435 1393"/>
                              <a:gd name="T29" fmla="*/ T28 w 2741"/>
                              <a:gd name="T30" fmla="+- 0 834 17"/>
                              <a:gd name="T31" fmla="*/ 834 h 859"/>
                              <a:gd name="T32" fmla="+- 0 1480 1393"/>
                              <a:gd name="T33" fmla="*/ T32 w 2741"/>
                              <a:gd name="T34" fmla="+- 0 864 17"/>
                              <a:gd name="T35" fmla="*/ 864 h 859"/>
                              <a:gd name="T36" fmla="+- 0 1536 1393"/>
                              <a:gd name="T37" fmla="*/ T36 w 2741"/>
                              <a:gd name="T38" fmla="+- 0 876 17"/>
                              <a:gd name="T39" fmla="*/ 876 h 859"/>
                              <a:gd name="T40" fmla="+- 0 3991 1393"/>
                              <a:gd name="T41" fmla="*/ T40 w 2741"/>
                              <a:gd name="T42" fmla="+- 0 876 17"/>
                              <a:gd name="T43" fmla="*/ 876 h 859"/>
                              <a:gd name="T44" fmla="+- 0 4047 1393"/>
                              <a:gd name="T45" fmla="*/ T44 w 2741"/>
                              <a:gd name="T46" fmla="+- 0 864 17"/>
                              <a:gd name="T47" fmla="*/ 864 h 859"/>
                              <a:gd name="T48" fmla="+- 0 4092 1393"/>
                              <a:gd name="T49" fmla="*/ T48 w 2741"/>
                              <a:gd name="T50" fmla="+- 0 834 17"/>
                              <a:gd name="T51" fmla="*/ 834 h 859"/>
                              <a:gd name="T52" fmla="+- 0 4123 1393"/>
                              <a:gd name="T53" fmla="*/ T52 w 2741"/>
                              <a:gd name="T54" fmla="+- 0 788 17"/>
                              <a:gd name="T55" fmla="*/ 788 h 859"/>
                              <a:gd name="T56" fmla="+- 0 4134 1393"/>
                              <a:gd name="T57" fmla="*/ T56 w 2741"/>
                              <a:gd name="T58" fmla="+- 0 732 17"/>
                              <a:gd name="T59" fmla="*/ 732 h 859"/>
                              <a:gd name="T60" fmla="+- 0 4134 1393"/>
                              <a:gd name="T61" fmla="*/ T60 w 2741"/>
                              <a:gd name="T62" fmla="+- 0 160 17"/>
                              <a:gd name="T63" fmla="*/ 160 h 859"/>
                              <a:gd name="T64" fmla="+- 0 4123 1393"/>
                              <a:gd name="T65" fmla="*/ T64 w 2741"/>
                              <a:gd name="T66" fmla="+- 0 104 17"/>
                              <a:gd name="T67" fmla="*/ 104 h 859"/>
                              <a:gd name="T68" fmla="+- 0 4092 1393"/>
                              <a:gd name="T69" fmla="*/ T68 w 2741"/>
                              <a:gd name="T70" fmla="+- 0 59 17"/>
                              <a:gd name="T71" fmla="*/ 59 h 859"/>
                              <a:gd name="T72" fmla="+- 0 4047 1393"/>
                              <a:gd name="T73" fmla="*/ T72 w 2741"/>
                              <a:gd name="T74" fmla="+- 0 28 17"/>
                              <a:gd name="T75" fmla="*/ 28 h 859"/>
                              <a:gd name="T76" fmla="+- 0 3991 1393"/>
                              <a:gd name="T77" fmla="*/ T76 w 2741"/>
                              <a:gd name="T78" fmla="+- 0 17 17"/>
                              <a:gd name="T79" fmla="*/ 17 h 859"/>
                              <a:gd name="T80" fmla="+- 0 1536 1393"/>
                              <a:gd name="T81" fmla="*/ T80 w 2741"/>
                              <a:gd name="T82" fmla="+- 0 17 17"/>
                              <a:gd name="T83" fmla="*/ 17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41" h="859">
                                <a:moveTo>
                                  <a:pt x="143" y="0"/>
                                </a:moveTo>
                                <a:lnTo>
                                  <a:pt x="87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3"/>
                                </a:lnTo>
                                <a:lnTo>
                                  <a:pt x="0" y="715"/>
                                </a:lnTo>
                                <a:lnTo>
                                  <a:pt x="11" y="771"/>
                                </a:lnTo>
                                <a:lnTo>
                                  <a:pt x="42" y="817"/>
                                </a:lnTo>
                                <a:lnTo>
                                  <a:pt x="87" y="847"/>
                                </a:lnTo>
                                <a:lnTo>
                                  <a:pt x="143" y="859"/>
                                </a:lnTo>
                                <a:lnTo>
                                  <a:pt x="2598" y="859"/>
                                </a:lnTo>
                                <a:lnTo>
                                  <a:pt x="2654" y="847"/>
                                </a:lnTo>
                                <a:lnTo>
                                  <a:pt x="2699" y="817"/>
                                </a:lnTo>
                                <a:lnTo>
                                  <a:pt x="2730" y="771"/>
                                </a:lnTo>
                                <a:lnTo>
                                  <a:pt x="2741" y="715"/>
                                </a:lnTo>
                                <a:lnTo>
                                  <a:pt x="2741" y="143"/>
                                </a:lnTo>
                                <a:lnTo>
                                  <a:pt x="2730" y="87"/>
                                </a:lnTo>
                                <a:lnTo>
                                  <a:pt x="2699" y="42"/>
                                </a:lnTo>
                                <a:lnTo>
                                  <a:pt x="2654" y="11"/>
                                </a:lnTo>
                                <a:lnTo>
                                  <a:pt x="2598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385" y="9"/>
                            <a:ext cx="2756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before="118" w:line="275" w:lineRule="exact"/>
                                <w:ind w:left="25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Материнська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компанія</w:t>
                              </w:r>
                            </w:p>
                            <w:p w:rsidR="001B66F9" w:rsidRDefault="001B66F9" w:rsidP="001B66F9">
                              <w:pPr>
                                <w:spacing w:line="275" w:lineRule="exact"/>
                                <w:ind w:left="4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(юридична особа)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50" style="position:absolute;left:0;text-align:left;margin-left:69.3pt;margin-top:.45pt;width:137.8pt;height:43.7pt;z-index:251675648;mso-position-horizontal-relative:page;mso-position-vertical-relative:text" coordorigin="1386,9" coordsize="2756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">
                <v:shape id="Freeform 44" o:spid="_x0000_s1051" style="position:absolute;left:1393;top:16;width:2741;height:859;visibility:visible;mso-wrap-style:square;v-text-anchor:top" coordsize="2741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F8sIA&#10;AADbAAAADwAAAGRycy9kb3ducmV2LnhtbESP0WoCMRRE34X+Q7iFvmm2UqusRrGFwoKouPoBl+S6&#10;Wbq5WTaprn9vBKGPw8yZYRar3jXiQl2oPSt4H2UgiLU3NVcKTsef4QxEiMgGG8+k4EYBVsuXwQJz&#10;4698oEsZK5FKOOSowMbY5lIGbclhGPmWOHln3zmMSXaVNB1eU7lr5DjLPqXDmtOCxZa+Lenf8s8p&#10;GJuvYreeVNqxjYXebYv9Zvuh1Ntrv56DiNTH//CTLkzipvD4kn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YXywgAAANsAAAAPAAAAAAAAAAAAAAAAAJgCAABkcnMvZG93&#10;bnJldi54bWxQSwUGAAAAAAQABAD1AAAAhwMAAAAA&#10;" path="m143,l87,11,42,42,11,87,,143,,715r11,56l42,817r45,30l143,859r2455,l2654,847r45,-30l2730,771r11,-56l2741,143,2730,87,2699,42,2654,11,2598,,143,xe" filled="f">
                  <v:path arrowok="t" o:connecttype="custom" o:connectlocs="143,17;87,28;42,59;11,104;0,160;0,732;11,788;42,834;87,864;143,876;2598,876;2654,864;2699,834;2730,788;2741,732;2741,160;2730,104;2699,59;2654,28;2598,17;143,17" o:connectangles="0,0,0,0,0,0,0,0,0,0,0,0,0,0,0,0,0,0,0,0,0"/>
                </v:shape>
                <v:shape id="Text Box 45" o:spid="_x0000_s1052" type="#_x0000_t202" style="position:absolute;left:1385;top:9;width:2756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1B66F9" w:rsidRDefault="001B66F9" w:rsidP="001B66F9">
                        <w:pPr>
                          <w:spacing w:before="118" w:line="275" w:lineRule="exact"/>
                          <w:ind w:left="25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Материнська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компанія</w:t>
                        </w:r>
                      </w:p>
                      <w:p w:rsidR="001B66F9" w:rsidRDefault="001B66F9" w:rsidP="001B66F9">
                        <w:pPr>
                          <w:spacing w:line="275" w:lineRule="exact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(юридична особа)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4851400</wp:posOffset>
                </wp:positionH>
                <wp:positionV relativeFrom="paragraph">
                  <wp:posOffset>5715</wp:posOffset>
                </wp:positionV>
                <wp:extent cx="1750060" cy="554990"/>
                <wp:effectExtent l="3175" t="3810" r="8890" b="3175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554990"/>
                          <a:chOff x="7640" y="9"/>
                          <a:chExt cx="2756" cy="874"/>
                        </a:xfrm>
                      </wpg:grpSpPr>
                      <wps:wsp>
                        <wps:cNvPr id="24" name="Freeform 47"/>
                        <wps:cNvSpPr>
                          <a:spLocks/>
                        </wps:cNvSpPr>
                        <wps:spPr bwMode="auto">
                          <a:xfrm>
                            <a:off x="7648" y="16"/>
                            <a:ext cx="2741" cy="859"/>
                          </a:xfrm>
                          <a:custGeom>
                            <a:avLst/>
                            <a:gdLst>
                              <a:gd name="T0" fmla="+- 0 7791 7648"/>
                              <a:gd name="T1" fmla="*/ T0 w 2741"/>
                              <a:gd name="T2" fmla="+- 0 17 17"/>
                              <a:gd name="T3" fmla="*/ 17 h 859"/>
                              <a:gd name="T4" fmla="+- 0 7735 7648"/>
                              <a:gd name="T5" fmla="*/ T4 w 2741"/>
                              <a:gd name="T6" fmla="+- 0 28 17"/>
                              <a:gd name="T7" fmla="*/ 28 h 859"/>
                              <a:gd name="T8" fmla="+- 0 7690 7648"/>
                              <a:gd name="T9" fmla="*/ T8 w 2741"/>
                              <a:gd name="T10" fmla="+- 0 59 17"/>
                              <a:gd name="T11" fmla="*/ 59 h 859"/>
                              <a:gd name="T12" fmla="+- 0 7659 7648"/>
                              <a:gd name="T13" fmla="*/ T12 w 2741"/>
                              <a:gd name="T14" fmla="+- 0 104 17"/>
                              <a:gd name="T15" fmla="*/ 104 h 859"/>
                              <a:gd name="T16" fmla="+- 0 7648 7648"/>
                              <a:gd name="T17" fmla="*/ T16 w 2741"/>
                              <a:gd name="T18" fmla="+- 0 160 17"/>
                              <a:gd name="T19" fmla="*/ 160 h 859"/>
                              <a:gd name="T20" fmla="+- 0 7648 7648"/>
                              <a:gd name="T21" fmla="*/ T20 w 2741"/>
                              <a:gd name="T22" fmla="+- 0 732 17"/>
                              <a:gd name="T23" fmla="*/ 732 h 859"/>
                              <a:gd name="T24" fmla="+- 0 7659 7648"/>
                              <a:gd name="T25" fmla="*/ T24 w 2741"/>
                              <a:gd name="T26" fmla="+- 0 788 17"/>
                              <a:gd name="T27" fmla="*/ 788 h 859"/>
                              <a:gd name="T28" fmla="+- 0 7690 7648"/>
                              <a:gd name="T29" fmla="*/ T28 w 2741"/>
                              <a:gd name="T30" fmla="+- 0 834 17"/>
                              <a:gd name="T31" fmla="*/ 834 h 859"/>
                              <a:gd name="T32" fmla="+- 0 7735 7648"/>
                              <a:gd name="T33" fmla="*/ T32 w 2741"/>
                              <a:gd name="T34" fmla="+- 0 864 17"/>
                              <a:gd name="T35" fmla="*/ 864 h 859"/>
                              <a:gd name="T36" fmla="+- 0 7791 7648"/>
                              <a:gd name="T37" fmla="*/ T36 w 2741"/>
                              <a:gd name="T38" fmla="+- 0 876 17"/>
                              <a:gd name="T39" fmla="*/ 876 h 859"/>
                              <a:gd name="T40" fmla="+- 0 10246 7648"/>
                              <a:gd name="T41" fmla="*/ T40 w 2741"/>
                              <a:gd name="T42" fmla="+- 0 876 17"/>
                              <a:gd name="T43" fmla="*/ 876 h 859"/>
                              <a:gd name="T44" fmla="+- 0 10302 7648"/>
                              <a:gd name="T45" fmla="*/ T44 w 2741"/>
                              <a:gd name="T46" fmla="+- 0 864 17"/>
                              <a:gd name="T47" fmla="*/ 864 h 859"/>
                              <a:gd name="T48" fmla="+- 0 10347 7648"/>
                              <a:gd name="T49" fmla="*/ T48 w 2741"/>
                              <a:gd name="T50" fmla="+- 0 834 17"/>
                              <a:gd name="T51" fmla="*/ 834 h 859"/>
                              <a:gd name="T52" fmla="+- 0 10378 7648"/>
                              <a:gd name="T53" fmla="*/ T52 w 2741"/>
                              <a:gd name="T54" fmla="+- 0 788 17"/>
                              <a:gd name="T55" fmla="*/ 788 h 859"/>
                              <a:gd name="T56" fmla="+- 0 10389 7648"/>
                              <a:gd name="T57" fmla="*/ T56 w 2741"/>
                              <a:gd name="T58" fmla="+- 0 732 17"/>
                              <a:gd name="T59" fmla="*/ 732 h 859"/>
                              <a:gd name="T60" fmla="+- 0 10389 7648"/>
                              <a:gd name="T61" fmla="*/ T60 w 2741"/>
                              <a:gd name="T62" fmla="+- 0 160 17"/>
                              <a:gd name="T63" fmla="*/ 160 h 859"/>
                              <a:gd name="T64" fmla="+- 0 10378 7648"/>
                              <a:gd name="T65" fmla="*/ T64 w 2741"/>
                              <a:gd name="T66" fmla="+- 0 104 17"/>
                              <a:gd name="T67" fmla="*/ 104 h 859"/>
                              <a:gd name="T68" fmla="+- 0 10347 7648"/>
                              <a:gd name="T69" fmla="*/ T68 w 2741"/>
                              <a:gd name="T70" fmla="+- 0 59 17"/>
                              <a:gd name="T71" fmla="*/ 59 h 859"/>
                              <a:gd name="T72" fmla="+- 0 10302 7648"/>
                              <a:gd name="T73" fmla="*/ T72 w 2741"/>
                              <a:gd name="T74" fmla="+- 0 28 17"/>
                              <a:gd name="T75" fmla="*/ 28 h 859"/>
                              <a:gd name="T76" fmla="+- 0 10246 7648"/>
                              <a:gd name="T77" fmla="*/ T76 w 2741"/>
                              <a:gd name="T78" fmla="+- 0 17 17"/>
                              <a:gd name="T79" fmla="*/ 17 h 859"/>
                              <a:gd name="T80" fmla="+- 0 7791 7648"/>
                              <a:gd name="T81" fmla="*/ T80 w 2741"/>
                              <a:gd name="T82" fmla="+- 0 17 17"/>
                              <a:gd name="T83" fmla="*/ 17 h 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41" h="859">
                                <a:moveTo>
                                  <a:pt x="143" y="0"/>
                                </a:moveTo>
                                <a:lnTo>
                                  <a:pt x="87" y="11"/>
                                </a:lnTo>
                                <a:lnTo>
                                  <a:pt x="42" y="42"/>
                                </a:lnTo>
                                <a:lnTo>
                                  <a:pt x="11" y="87"/>
                                </a:lnTo>
                                <a:lnTo>
                                  <a:pt x="0" y="143"/>
                                </a:lnTo>
                                <a:lnTo>
                                  <a:pt x="0" y="715"/>
                                </a:lnTo>
                                <a:lnTo>
                                  <a:pt x="11" y="771"/>
                                </a:lnTo>
                                <a:lnTo>
                                  <a:pt x="42" y="817"/>
                                </a:lnTo>
                                <a:lnTo>
                                  <a:pt x="87" y="847"/>
                                </a:lnTo>
                                <a:lnTo>
                                  <a:pt x="143" y="859"/>
                                </a:lnTo>
                                <a:lnTo>
                                  <a:pt x="2598" y="859"/>
                                </a:lnTo>
                                <a:lnTo>
                                  <a:pt x="2654" y="847"/>
                                </a:lnTo>
                                <a:lnTo>
                                  <a:pt x="2699" y="817"/>
                                </a:lnTo>
                                <a:lnTo>
                                  <a:pt x="2730" y="771"/>
                                </a:lnTo>
                                <a:lnTo>
                                  <a:pt x="2741" y="715"/>
                                </a:lnTo>
                                <a:lnTo>
                                  <a:pt x="2741" y="143"/>
                                </a:lnTo>
                                <a:lnTo>
                                  <a:pt x="2730" y="87"/>
                                </a:lnTo>
                                <a:lnTo>
                                  <a:pt x="2699" y="42"/>
                                </a:lnTo>
                                <a:lnTo>
                                  <a:pt x="2654" y="11"/>
                                </a:lnTo>
                                <a:lnTo>
                                  <a:pt x="2598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640" y="9"/>
                            <a:ext cx="2756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before="118" w:line="275" w:lineRule="exact"/>
                                <w:ind w:left="162" w:right="15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Дочірнє підприємство</w:t>
                              </w:r>
                            </w:p>
                            <w:p w:rsidR="001B66F9" w:rsidRDefault="001B66F9" w:rsidP="001B66F9">
                              <w:pPr>
                                <w:spacing w:line="275" w:lineRule="exact"/>
                                <w:ind w:left="157" w:right="15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(юридична особа)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53" style="position:absolute;left:0;text-align:left;margin-left:382pt;margin-top:.45pt;width:137.8pt;height:43.7pt;z-index:251676672;mso-position-horizontal-relative:page;mso-position-vertical-relative:text" coordorigin="7640,9" coordsize="2756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">
                <v:shape id="Freeform 47" o:spid="_x0000_s1054" style="position:absolute;left:7648;top:16;width:2741;height:859;visibility:visible;mso-wrap-style:square;v-text-anchor:top" coordsize="2741,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cbhcEA&#10;AADbAAAADwAAAGRycy9kb3ducmV2LnhtbESP0YrCMBRE34X9h3AXfNN0RUWqUdwFoSAquvsBl+Ta&#10;lG1uShO1/r0RBB+HmTPDLFadq8WV2lB5VvA1zEAQa28qLhX8/W4GMxAhIhusPZOCOwVYLT96C8yN&#10;v/GRrqdYilTCIUcFNsYmlzJoSw7D0DfEyTv71mFMsi2lafGWyl0tR1k2lQ4rTgsWG/qxpP9PF6dg&#10;ZL6L/XpSasc2Fnq/Kw7b3Vip/me3noOI1MV3+EUXJnFjeH5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XG4XBAAAA2wAAAA8AAAAAAAAAAAAAAAAAmAIAAGRycy9kb3du&#10;cmV2LnhtbFBLBQYAAAAABAAEAPUAAACGAwAAAAA=&#10;" path="m143,l87,11,42,42,11,87,,143,,715r11,56l42,817r45,30l143,859r2455,l2654,847r45,-30l2730,771r11,-56l2741,143,2730,87,2699,42,2654,11,2598,,143,xe" filled="f">
                  <v:path arrowok="t" o:connecttype="custom" o:connectlocs="143,17;87,28;42,59;11,104;0,160;0,732;11,788;42,834;87,864;143,876;2598,876;2654,864;2699,834;2730,788;2741,732;2741,160;2730,104;2699,59;2654,28;2598,17;143,17" o:connectangles="0,0,0,0,0,0,0,0,0,0,0,0,0,0,0,0,0,0,0,0,0"/>
                </v:shape>
                <v:shape id="Text Box 48" o:spid="_x0000_s1055" type="#_x0000_t202" style="position:absolute;left:7640;top:9;width:2756;height: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B66F9" w:rsidRDefault="001B66F9" w:rsidP="001B66F9">
                        <w:pPr>
                          <w:spacing w:before="118" w:line="275" w:lineRule="exact"/>
                          <w:ind w:left="162" w:right="15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Дочірнє підприємство</w:t>
                        </w:r>
                      </w:p>
                      <w:p w:rsidR="001B66F9" w:rsidRDefault="001B66F9" w:rsidP="001B66F9">
                        <w:pPr>
                          <w:spacing w:line="275" w:lineRule="exact"/>
                          <w:ind w:left="157" w:right="15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(юридична особа)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2696845</wp:posOffset>
                </wp:positionH>
                <wp:positionV relativeFrom="paragraph">
                  <wp:posOffset>361315</wp:posOffset>
                </wp:positionV>
                <wp:extent cx="2065020" cy="76200"/>
                <wp:effectExtent l="1270" t="6985" r="635" b="2540"/>
                <wp:wrapNone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5020" cy="76200"/>
                        </a:xfrm>
                        <a:custGeom>
                          <a:avLst/>
                          <a:gdLst>
                            <a:gd name="T0" fmla="+- 0 7379 4247"/>
                            <a:gd name="T1" fmla="*/ T0 w 3252"/>
                            <a:gd name="T2" fmla="+- 0 569 569"/>
                            <a:gd name="T3" fmla="*/ 569 h 120"/>
                            <a:gd name="T4" fmla="+- 0 7379 4247"/>
                            <a:gd name="T5" fmla="*/ T4 w 3252"/>
                            <a:gd name="T6" fmla="+- 0 689 569"/>
                            <a:gd name="T7" fmla="*/ 689 h 120"/>
                            <a:gd name="T8" fmla="+- 0 7479 4247"/>
                            <a:gd name="T9" fmla="*/ T8 w 3252"/>
                            <a:gd name="T10" fmla="+- 0 639 569"/>
                            <a:gd name="T11" fmla="*/ 639 h 120"/>
                            <a:gd name="T12" fmla="+- 0 7399 4247"/>
                            <a:gd name="T13" fmla="*/ T12 w 3252"/>
                            <a:gd name="T14" fmla="+- 0 639 569"/>
                            <a:gd name="T15" fmla="*/ 639 h 120"/>
                            <a:gd name="T16" fmla="+- 0 7399 4247"/>
                            <a:gd name="T17" fmla="*/ T16 w 3252"/>
                            <a:gd name="T18" fmla="+- 0 619 569"/>
                            <a:gd name="T19" fmla="*/ 619 h 120"/>
                            <a:gd name="T20" fmla="+- 0 7479 4247"/>
                            <a:gd name="T21" fmla="*/ T20 w 3252"/>
                            <a:gd name="T22" fmla="+- 0 619 569"/>
                            <a:gd name="T23" fmla="*/ 619 h 120"/>
                            <a:gd name="T24" fmla="+- 0 7379 4247"/>
                            <a:gd name="T25" fmla="*/ T24 w 3252"/>
                            <a:gd name="T26" fmla="+- 0 569 569"/>
                            <a:gd name="T27" fmla="*/ 569 h 120"/>
                            <a:gd name="T28" fmla="+- 0 7379 4247"/>
                            <a:gd name="T29" fmla="*/ T28 w 3252"/>
                            <a:gd name="T30" fmla="+- 0 619 569"/>
                            <a:gd name="T31" fmla="*/ 619 h 120"/>
                            <a:gd name="T32" fmla="+- 0 4247 4247"/>
                            <a:gd name="T33" fmla="*/ T32 w 3252"/>
                            <a:gd name="T34" fmla="+- 0 619 569"/>
                            <a:gd name="T35" fmla="*/ 619 h 120"/>
                            <a:gd name="T36" fmla="+- 0 4247 4247"/>
                            <a:gd name="T37" fmla="*/ T36 w 3252"/>
                            <a:gd name="T38" fmla="+- 0 639 569"/>
                            <a:gd name="T39" fmla="*/ 639 h 120"/>
                            <a:gd name="T40" fmla="+- 0 7379 4247"/>
                            <a:gd name="T41" fmla="*/ T40 w 3252"/>
                            <a:gd name="T42" fmla="+- 0 639 569"/>
                            <a:gd name="T43" fmla="*/ 639 h 120"/>
                            <a:gd name="T44" fmla="+- 0 7379 4247"/>
                            <a:gd name="T45" fmla="*/ T44 w 3252"/>
                            <a:gd name="T46" fmla="+- 0 619 569"/>
                            <a:gd name="T47" fmla="*/ 619 h 120"/>
                            <a:gd name="T48" fmla="+- 0 7479 4247"/>
                            <a:gd name="T49" fmla="*/ T48 w 3252"/>
                            <a:gd name="T50" fmla="+- 0 619 569"/>
                            <a:gd name="T51" fmla="*/ 619 h 120"/>
                            <a:gd name="T52" fmla="+- 0 7399 4247"/>
                            <a:gd name="T53" fmla="*/ T52 w 3252"/>
                            <a:gd name="T54" fmla="+- 0 619 569"/>
                            <a:gd name="T55" fmla="*/ 619 h 120"/>
                            <a:gd name="T56" fmla="+- 0 7399 4247"/>
                            <a:gd name="T57" fmla="*/ T56 w 3252"/>
                            <a:gd name="T58" fmla="+- 0 639 569"/>
                            <a:gd name="T59" fmla="*/ 639 h 120"/>
                            <a:gd name="T60" fmla="+- 0 7479 4247"/>
                            <a:gd name="T61" fmla="*/ T60 w 3252"/>
                            <a:gd name="T62" fmla="+- 0 639 569"/>
                            <a:gd name="T63" fmla="*/ 639 h 120"/>
                            <a:gd name="T64" fmla="+- 0 7499 4247"/>
                            <a:gd name="T65" fmla="*/ T64 w 3252"/>
                            <a:gd name="T66" fmla="+- 0 629 569"/>
                            <a:gd name="T67" fmla="*/ 629 h 120"/>
                            <a:gd name="T68" fmla="+- 0 7479 4247"/>
                            <a:gd name="T69" fmla="*/ T68 w 3252"/>
                            <a:gd name="T70" fmla="+- 0 619 569"/>
                            <a:gd name="T71" fmla="*/ 619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252" h="120">
                              <a:moveTo>
                                <a:pt x="3132" y="0"/>
                              </a:moveTo>
                              <a:lnTo>
                                <a:pt x="3132" y="120"/>
                              </a:lnTo>
                              <a:lnTo>
                                <a:pt x="3232" y="70"/>
                              </a:lnTo>
                              <a:lnTo>
                                <a:pt x="3152" y="70"/>
                              </a:lnTo>
                              <a:lnTo>
                                <a:pt x="3152" y="50"/>
                              </a:lnTo>
                              <a:lnTo>
                                <a:pt x="3232" y="50"/>
                              </a:lnTo>
                              <a:lnTo>
                                <a:pt x="3132" y="0"/>
                              </a:lnTo>
                              <a:close/>
                              <a:moveTo>
                                <a:pt x="3132" y="50"/>
                              </a:moveTo>
                              <a:lnTo>
                                <a:pt x="0" y="50"/>
                              </a:lnTo>
                              <a:lnTo>
                                <a:pt x="0" y="70"/>
                              </a:lnTo>
                              <a:lnTo>
                                <a:pt x="3132" y="70"/>
                              </a:lnTo>
                              <a:lnTo>
                                <a:pt x="3132" y="50"/>
                              </a:lnTo>
                              <a:close/>
                              <a:moveTo>
                                <a:pt x="3232" y="50"/>
                              </a:moveTo>
                              <a:lnTo>
                                <a:pt x="3152" y="50"/>
                              </a:lnTo>
                              <a:lnTo>
                                <a:pt x="3152" y="70"/>
                              </a:lnTo>
                              <a:lnTo>
                                <a:pt x="3232" y="70"/>
                              </a:lnTo>
                              <a:lnTo>
                                <a:pt x="3252" y="60"/>
                              </a:lnTo>
                              <a:lnTo>
                                <a:pt x="323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212.35pt;margin-top:28.45pt;width:162.6pt;height: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" path="m3132,r,120l3232,70r-80,l3152,50r80,l3132,xm3132,50l,50,,70r3132,l3132,50xm3232,50r-80,l3152,70r80,l3252,60,3232,50xe" fillcolor="black" stroked="f">
                <v:path arrowok="t" o:connecttype="custom" o:connectlocs="1988820,361315;1988820,437515;2052320,405765;2001520,405765;2001520,393065;2052320,393065;1988820,361315;1988820,393065;0,393065;0,405765;1988820,405765;1988820,393065;2052320,393065;2001520,393065;2001520,405765;2052320,405765;2065020,399415;2052320,39306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2943225</wp:posOffset>
                </wp:positionH>
                <wp:positionV relativeFrom="paragraph">
                  <wp:posOffset>1274445</wp:posOffset>
                </wp:positionV>
                <wp:extent cx="1750060" cy="732155"/>
                <wp:effectExtent l="9525" t="5715" r="2540" b="5080"/>
                <wp:wrapNone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732155"/>
                          <a:chOff x="4635" y="2007"/>
                          <a:chExt cx="2756" cy="1153"/>
                        </a:xfrm>
                      </wpg:grpSpPr>
                      <wps:wsp>
                        <wps:cNvPr id="20" name="Freeform 50"/>
                        <wps:cNvSpPr>
                          <a:spLocks/>
                        </wps:cNvSpPr>
                        <wps:spPr bwMode="auto">
                          <a:xfrm>
                            <a:off x="4642" y="2014"/>
                            <a:ext cx="2741" cy="1138"/>
                          </a:xfrm>
                          <a:custGeom>
                            <a:avLst/>
                            <a:gdLst>
                              <a:gd name="T0" fmla="+- 0 4832 4642"/>
                              <a:gd name="T1" fmla="*/ T0 w 2741"/>
                              <a:gd name="T2" fmla="+- 0 2015 2015"/>
                              <a:gd name="T3" fmla="*/ 2015 h 1138"/>
                              <a:gd name="T4" fmla="+- 0 4758 4642"/>
                              <a:gd name="T5" fmla="*/ T4 w 2741"/>
                              <a:gd name="T6" fmla="+- 0 2030 2015"/>
                              <a:gd name="T7" fmla="*/ 2030 h 1138"/>
                              <a:gd name="T8" fmla="+- 0 4698 4642"/>
                              <a:gd name="T9" fmla="*/ T8 w 2741"/>
                              <a:gd name="T10" fmla="+- 0 2070 2015"/>
                              <a:gd name="T11" fmla="*/ 2070 h 1138"/>
                              <a:gd name="T12" fmla="+- 0 4657 4642"/>
                              <a:gd name="T13" fmla="*/ T12 w 2741"/>
                              <a:gd name="T14" fmla="+- 0 2130 2015"/>
                              <a:gd name="T15" fmla="*/ 2130 h 1138"/>
                              <a:gd name="T16" fmla="+- 0 4642 4642"/>
                              <a:gd name="T17" fmla="*/ T16 w 2741"/>
                              <a:gd name="T18" fmla="+- 0 2204 2015"/>
                              <a:gd name="T19" fmla="*/ 2204 h 1138"/>
                              <a:gd name="T20" fmla="+- 0 4642 4642"/>
                              <a:gd name="T21" fmla="*/ T20 w 2741"/>
                              <a:gd name="T22" fmla="+- 0 2963 2015"/>
                              <a:gd name="T23" fmla="*/ 2963 h 1138"/>
                              <a:gd name="T24" fmla="+- 0 4657 4642"/>
                              <a:gd name="T25" fmla="*/ T24 w 2741"/>
                              <a:gd name="T26" fmla="+- 0 3037 2015"/>
                              <a:gd name="T27" fmla="*/ 3037 h 1138"/>
                              <a:gd name="T28" fmla="+- 0 4698 4642"/>
                              <a:gd name="T29" fmla="*/ T28 w 2741"/>
                              <a:gd name="T30" fmla="+- 0 3097 2015"/>
                              <a:gd name="T31" fmla="*/ 3097 h 1138"/>
                              <a:gd name="T32" fmla="+- 0 4758 4642"/>
                              <a:gd name="T33" fmla="*/ T32 w 2741"/>
                              <a:gd name="T34" fmla="+- 0 3138 2015"/>
                              <a:gd name="T35" fmla="*/ 3138 h 1138"/>
                              <a:gd name="T36" fmla="+- 0 4832 4642"/>
                              <a:gd name="T37" fmla="*/ T36 w 2741"/>
                              <a:gd name="T38" fmla="+- 0 3153 2015"/>
                              <a:gd name="T39" fmla="*/ 3153 h 1138"/>
                              <a:gd name="T40" fmla="+- 0 7193 4642"/>
                              <a:gd name="T41" fmla="*/ T40 w 2741"/>
                              <a:gd name="T42" fmla="+- 0 3153 2015"/>
                              <a:gd name="T43" fmla="*/ 3153 h 1138"/>
                              <a:gd name="T44" fmla="+- 0 7267 4642"/>
                              <a:gd name="T45" fmla="*/ T44 w 2741"/>
                              <a:gd name="T46" fmla="+- 0 3138 2015"/>
                              <a:gd name="T47" fmla="*/ 3138 h 1138"/>
                              <a:gd name="T48" fmla="+- 0 7327 4642"/>
                              <a:gd name="T49" fmla="*/ T48 w 2741"/>
                              <a:gd name="T50" fmla="+- 0 3097 2015"/>
                              <a:gd name="T51" fmla="*/ 3097 h 1138"/>
                              <a:gd name="T52" fmla="+- 0 7368 4642"/>
                              <a:gd name="T53" fmla="*/ T52 w 2741"/>
                              <a:gd name="T54" fmla="+- 0 3037 2015"/>
                              <a:gd name="T55" fmla="*/ 3037 h 1138"/>
                              <a:gd name="T56" fmla="+- 0 7383 4642"/>
                              <a:gd name="T57" fmla="*/ T56 w 2741"/>
                              <a:gd name="T58" fmla="+- 0 2963 2015"/>
                              <a:gd name="T59" fmla="*/ 2963 h 1138"/>
                              <a:gd name="T60" fmla="+- 0 7383 4642"/>
                              <a:gd name="T61" fmla="*/ T60 w 2741"/>
                              <a:gd name="T62" fmla="+- 0 2204 2015"/>
                              <a:gd name="T63" fmla="*/ 2204 h 1138"/>
                              <a:gd name="T64" fmla="+- 0 7368 4642"/>
                              <a:gd name="T65" fmla="*/ T64 w 2741"/>
                              <a:gd name="T66" fmla="+- 0 2130 2015"/>
                              <a:gd name="T67" fmla="*/ 2130 h 1138"/>
                              <a:gd name="T68" fmla="+- 0 7327 4642"/>
                              <a:gd name="T69" fmla="*/ T68 w 2741"/>
                              <a:gd name="T70" fmla="+- 0 2070 2015"/>
                              <a:gd name="T71" fmla="*/ 2070 h 1138"/>
                              <a:gd name="T72" fmla="+- 0 7267 4642"/>
                              <a:gd name="T73" fmla="*/ T72 w 2741"/>
                              <a:gd name="T74" fmla="+- 0 2030 2015"/>
                              <a:gd name="T75" fmla="*/ 2030 h 1138"/>
                              <a:gd name="T76" fmla="+- 0 7193 4642"/>
                              <a:gd name="T77" fmla="*/ T76 w 2741"/>
                              <a:gd name="T78" fmla="+- 0 2015 2015"/>
                              <a:gd name="T79" fmla="*/ 2015 h 1138"/>
                              <a:gd name="T80" fmla="+- 0 4832 4642"/>
                              <a:gd name="T81" fmla="*/ T80 w 2741"/>
                              <a:gd name="T82" fmla="+- 0 2015 2015"/>
                              <a:gd name="T83" fmla="*/ 2015 h 1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41" h="1138">
                                <a:moveTo>
                                  <a:pt x="190" y="0"/>
                                </a:moveTo>
                                <a:lnTo>
                                  <a:pt x="116" y="15"/>
                                </a:lnTo>
                                <a:lnTo>
                                  <a:pt x="56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9"/>
                                </a:lnTo>
                                <a:lnTo>
                                  <a:pt x="0" y="948"/>
                                </a:lnTo>
                                <a:lnTo>
                                  <a:pt x="15" y="1022"/>
                                </a:lnTo>
                                <a:lnTo>
                                  <a:pt x="56" y="1082"/>
                                </a:lnTo>
                                <a:lnTo>
                                  <a:pt x="116" y="1123"/>
                                </a:lnTo>
                                <a:lnTo>
                                  <a:pt x="190" y="1138"/>
                                </a:lnTo>
                                <a:lnTo>
                                  <a:pt x="2551" y="1138"/>
                                </a:lnTo>
                                <a:lnTo>
                                  <a:pt x="2625" y="1123"/>
                                </a:lnTo>
                                <a:lnTo>
                                  <a:pt x="2685" y="1082"/>
                                </a:lnTo>
                                <a:lnTo>
                                  <a:pt x="2726" y="1022"/>
                                </a:lnTo>
                                <a:lnTo>
                                  <a:pt x="2741" y="948"/>
                                </a:lnTo>
                                <a:lnTo>
                                  <a:pt x="2741" y="189"/>
                                </a:lnTo>
                                <a:lnTo>
                                  <a:pt x="2726" y="115"/>
                                </a:lnTo>
                                <a:lnTo>
                                  <a:pt x="2685" y="55"/>
                                </a:lnTo>
                                <a:lnTo>
                                  <a:pt x="2625" y="15"/>
                                </a:lnTo>
                                <a:lnTo>
                                  <a:pt x="2551" y="0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634" y="2007"/>
                            <a:ext cx="2756" cy="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6F9" w:rsidRDefault="001B66F9" w:rsidP="001B66F9">
                              <w:pPr>
                                <w:spacing w:before="129"/>
                                <w:ind w:left="946" w:right="322" w:hanging="6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Група </w:t>
                              </w:r>
                              <w:r>
                                <w:rPr>
                                  <w:sz w:val="24"/>
                                </w:rPr>
                                <w:t>– економічна одиниця</w:t>
                              </w:r>
                            </w:p>
                            <w:p w:rsidR="001B66F9" w:rsidRDefault="001B66F9" w:rsidP="001B66F9">
                              <w:pPr>
                                <w:spacing w:before="10"/>
                                <w:ind w:left="3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(не юридична особа)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56" style="position:absolute;left:0;text-align:left;margin-left:231.75pt;margin-top:100.35pt;width:137.8pt;height:57.65pt;z-index:251677696;mso-position-horizontal-relative:page;mso-position-vertical-relative:text" coordorigin="4635,2007" coordsize="2756,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">
                <v:shape id="Freeform 50" o:spid="_x0000_s1057" style="position:absolute;left:4642;top:2014;width:2741;height:1138;visibility:visible;mso-wrap-style:square;v-text-anchor:top" coordsize="2741,1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xRr8A&#10;AADbAAAADwAAAGRycy9kb3ducmV2LnhtbERPy4rCMBTdD/gP4QpuBk3VQbQaRQVBEAZ8LFxemmtT&#10;2tyUJmr9e7MQXB7Oe7FqbSUe1PjCsYLhIAFBnDldcK7gct71pyB8QNZYOSYFL/KwWnZ+Fphq9+Qj&#10;PU4hFzGEfYoKTAh1KqXPDFn0A1cTR+7mGoshwiaXusFnDLeVHCXJRFosODYYrGlrKCtPd6ugNcNy&#10;fL2V5l/S5fewmW3+wtEo1eu26zmIQG34ij/uvVYwiu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wHFGvwAAANsAAAAPAAAAAAAAAAAAAAAAAJgCAABkcnMvZG93bnJl&#10;di54bWxQSwUGAAAAAAQABAD1AAAAhAMAAAAA&#10;" path="m190,l116,15,56,55,15,115,,189,,948r15,74l56,1082r60,41l190,1138r2361,l2625,1123r60,-41l2726,1022r15,-74l2741,189r-15,-74l2685,55,2625,15,2551,,190,xe" filled="f">
                  <v:path arrowok="t" o:connecttype="custom" o:connectlocs="190,2015;116,2030;56,2070;15,2130;0,2204;0,2963;15,3037;56,3097;116,3138;190,3153;2551,3153;2625,3138;2685,3097;2726,3037;2741,2963;2741,2204;2726,2130;2685,2070;2625,2030;2551,2015;190,2015" o:connectangles="0,0,0,0,0,0,0,0,0,0,0,0,0,0,0,0,0,0,0,0,0"/>
                </v:shape>
                <v:shape id="Text Box 51" o:spid="_x0000_s1058" type="#_x0000_t202" style="position:absolute;left:4634;top:2007;width:2756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1B66F9" w:rsidRDefault="001B66F9" w:rsidP="001B66F9">
                        <w:pPr>
                          <w:spacing w:before="129"/>
                          <w:ind w:left="946" w:right="322" w:hanging="60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Група </w:t>
                        </w:r>
                        <w:r>
                          <w:rPr>
                            <w:sz w:val="24"/>
                          </w:rPr>
                          <w:t>– економічна одиниця</w:t>
                        </w:r>
                      </w:p>
                      <w:p w:rsidR="001B66F9" w:rsidRDefault="001B66F9" w:rsidP="001B66F9">
                        <w:pPr>
                          <w:spacing w:before="10"/>
                          <w:ind w:left="3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(не юридична особа)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2693035</wp:posOffset>
                </wp:positionH>
                <wp:positionV relativeFrom="paragraph">
                  <wp:posOffset>550545</wp:posOffset>
                </wp:positionV>
                <wp:extent cx="964565" cy="640080"/>
                <wp:effectExtent l="6985" t="5715" r="9525" b="190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565" cy="640080"/>
                        </a:xfrm>
                        <a:custGeom>
                          <a:avLst/>
                          <a:gdLst>
                            <a:gd name="T0" fmla="+- 0 5654 4241"/>
                            <a:gd name="T1" fmla="*/ T0 w 1519"/>
                            <a:gd name="T2" fmla="+- 0 1817 867"/>
                            <a:gd name="T3" fmla="*/ 1817 h 1008"/>
                            <a:gd name="T4" fmla="+- 0 5627 4241"/>
                            <a:gd name="T5" fmla="*/ T4 w 1519"/>
                            <a:gd name="T6" fmla="+- 0 1859 867"/>
                            <a:gd name="T7" fmla="*/ 1859 h 1008"/>
                            <a:gd name="T8" fmla="+- 0 5760 4241"/>
                            <a:gd name="T9" fmla="*/ T8 w 1519"/>
                            <a:gd name="T10" fmla="+- 0 1875 867"/>
                            <a:gd name="T11" fmla="*/ 1875 h 1008"/>
                            <a:gd name="T12" fmla="+- 0 5733 4241"/>
                            <a:gd name="T13" fmla="*/ T12 w 1519"/>
                            <a:gd name="T14" fmla="+- 0 1828 867"/>
                            <a:gd name="T15" fmla="*/ 1828 h 1008"/>
                            <a:gd name="T16" fmla="+- 0 5671 4241"/>
                            <a:gd name="T17" fmla="*/ T16 w 1519"/>
                            <a:gd name="T18" fmla="+- 0 1828 867"/>
                            <a:gd name="T19" fmla="*/ 1828 h 1008"/>
                            <a:gd name="T20" fmla="+- 0 5654 4241"/>
                            <a:gd name="T21" fmla="*/ T20 w 1519"/>
                            <a:gd name="T22" fmla="+- 0 1817 867"/>
                            <a:gd name="T23" fmla="*/ 1817 h 1008"/>
                            <a:gd name="T24" fmla="+- 0 5665 4241"/>
                            <a:gd name="T25" fmla="*/ T24 w 1519"/>
                            <a:gd name="T26" fmla="+- 0 1800 867"/>
                            <a:gd name="T27" fmla="*/ 1800 h 1008"/>
                            <a:gd name="T28" fmla="+- 0 5654 4241"/>
                            <a:gd name="T29" fmla="*/ T28 w 1519"/>
                            <a:gd name="T30" fmla="+- 0 1817 867"/>
                            <a:gd name="T31" fmla="*/ 1817 h 1008"/>
                            <a:gd name="T32" fmla="+- 0 5671 4241"/>
                            <a:gd name="T33" fmla="*/ T32 w 1519"/>
                            <a:gd name="T34" fmla="+- 0 1828 867"/>
                            <a:gd name="T35" fmla="*/ 1828 h 1008"/>
                            <a:gd name="T36" fmla="+- 0 5682 4241"/>
                            <a:gd name="T37" fmla="*/ T36 w 1519"/>
                            <a:gd name="T38" fmla="+- 0 1811 867"/>
                            <a:gd name="T39" fmla="*/ 1811 h 1008"/>
                            <a:gd name="T40" fmla="+- 0 5665 4241"/>
                            <a:gd name="T41" fmla="*/ T40 w 1519"/>
                            <a:gd name="T42" fmla="+- 0 1800 867"/>
                            <a:gd name="T43" fmla="*/ 1800 h 1008"/>
                            <a:gd name="T44" fmla="+- 0 5693 4241"/>
                            <a:gd name="T45" fmla="*/ T44 w 1519"/>
                            <a:gd name="T46" fmla="+- 0 1758 867"/>
                            <a:gd name="T47" fmla="*/ 1758 h 1008"/>
                            <a:gd name="T48" fmla="+- 0 5665 4241"/>
                            <a:gd name="T49" fmla="*/ T48 w 1519"/>
                            <a:gd name="T50" fmla="+- 0 1800 867"/>
                            <a:gd name="T51" fmla="*/ 1800 h 1008"/>
                            <a:gd name="T52" fmla="+- 0 5682 4241"/>
                            <a:gd name="T53" fmla="*/ T52 w 1519"/>
                            <a:gd name="T54" fmla="+- 0 1811 867"/>
                            <a:gd name="T55" fmla="*/ 1811 h 1008"/>
                            <a:gd name="T56" fmla="+- 0 5671 4241"/>
                            <a:gd name="T57" fmla="*/ T56 w 1519"/>
                            <a:gd name="T58" fmla="+- 0 1828 867"/>
                            <a:gd name="T59" fmla="*/ 1828 h 1008"/>
                            <a:gd name="T60" fmla="+- 0 5733 4241"/>
                            <a:gd name="T61" fmla="*/ T60 w 1519"/>
                            <a:gd name="T62" fmla="+- 0 1828 867"/>
                            <a:gd name="T63" fmla="*/ 1828 h 1008"/>
                            <a:gd name="T64" fmla="+- 0 5693 4241"/>
                            <a:gd name="T65" fmla="*/ T64 w 1519"/>
                            <a:gd name="T66" fmla="+- 0 1758 867"/>
                            <a:gd name="T67" fmla="*/ 1758 h 1008"/>
                            <a:gd name="T68" fmla="+- 0 4253 4241"/>
                            <a:gd name="T69" fmla="*/ T68 w 1519"/>
                            <a:gd name="T70" fmla="+- 0 867 867"/>
                            <a:gd name="T71" fmla="*/ 867 h 1008"/>
                            <a:gd name="T72" fmla="+- 0 4241 4241"/>
                            <a:gd name="T73" fmla="*/ T72 w 1519"/>
                            <a:gd name="T74" fmla="+- 0 884 867"/>
                            <a:gd name="T75" fmla="*/ 884 h 1008"/>
                            <a:gd name="T76" fmla="+- 0 5654 4241"/>
                            <a:gd name="T77" fmla="*/ T76 w 1519"/>
                            <a:gd name="T78" fmla="+- 0 1817 867"/>
                            <a:gd name="T79" fmla="*/ 1817 h 1008"/>
                            <a:gd name="T80" fmla="+- 0 5665 4241"/>
                            <a:gd name="T81" fmla="*/ T80 w 1519"/>
                            <a:gd name="T82" fmla="+- 0 1800 867"/>
                            <a:gd name="T83" fmla="*/ 1800 h 1008"/>
                            <a:gd name="T84" fmla="+- 0 4253 4241"/>
                            <a:gd name="T85" fmla="*/ T84 w 1519"/>
                            <a:gd name="T86" fmla="+- 0 867 867"/>
                            <a:gd name="T87" fmla="*/ 867 h 10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519" h="1008">
                              <a:moveTo>
                                <a:pt x="1413" y="950"/>
                              </a:moveTo>
                              <a:lnTo>
                                <a:pt x="1386" y="992"/>
                              </a:lnTo>
                              <a:lnTo>
                                <a:pt x="1519" y="1008"/>
                              </a:lnTo>
                              <a:lnTo>
                                <a:pt x="1492" y="961"/>
                              </a:lnTo>
                              <a:lnTo>
                                <a:pt x="1430" y="961"/>
                              </a:lnTo>
                              <a:lnTo>
                                <a:pt x="1413" y="950"/>
                              </a:lnTo>
                              <a:close/>
                              <a:moveTo>
                                <a:pt x="1424" y="933"/>
                              </a:moveTo>
                              <a:lnTo>
                                <a:pt x="1413" y="950"/>
                              </a:lnTo>
                              <a:lnTo>
                                <a:pt x="1430" y="961"/>
                              </a:lnTo>
                              <a:lnTo>
                                <a:pt x="1441" y="944"/>
                              </a:lnTo>
                              <a:lnTo>
                                <a:pt x="1424" y="933"/>
                              </a:lnTo>
                              <a:close/>
                              <a:moveTo>
                                <a:pt x="1452" y="891"/>
                              </a:moveTo>
                              <a:lnTo>
                                <a:pt x="1424" y="933"/>
                              </a:lnTo>
                              <a:lnTo>
                                <a:pt x="1441" y="944"/>
                              </a:lnTo>
                              <a:lnTo>
                                <a:pt x="1430" y="961"/>
                              </a:lnTo>
                              <a:lnTo>
                                <a:pt x="1492" y="961"/>
                              </a:lnTo>
                              <a:lnTo>
                                <a:pt x="1452" y="89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0" y="17"/>
                              </a:lnTo>
                              <a:lnTo>
                                <a:pt x="1413" y="950"/>
                              </a:lnTo>
                              <a:lnTo>
                                <a:pt x="1424" y="933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212.05pt;margin-top:43.35pt;width:75.95pt;height:5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9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" path="m1413,950r-27,42l1519,1008r-27,-47l1430,961r-17,-11xm1424,933r-11,17l1430,961r11,-17l1424,933xm1452,891r-28,42l1441,944r-11,17l1492,961r-40,-70xm12,l,17,1413,950r11,-17l12,xe" fillcolor="black" stroked="f">
                <v:path arrowok="t" o:connecttype="custom" o:connectlocs="897255,1153795;880110,1180465;964565,1190625;947420,1160780;908050,1160780;897255,1153795;904240,1143000;897255,1153795;908050,1160780;915035,1149985;904240,1143000;922020,1116330;904240,1143000;915035,1149985;908050,1160780;947420,1160780;922020,1116330;7620,550545;0,561340;897255,1153795;904240,1143000;7620,55054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ragraph">
                  <wp:posOffset>550545</wp:posOffset>
                </wp:positionV>
                <wp:extent cx="916305" cy="640080"/>
                <wp:effectExtent l="1270" t="5715" r="6350" b="1905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05" cy="640080"/>
                        </a:xfrm>
                        <a:custGeom>
                          <a:avLst/>
                          <a:gdLst>
                            <a:gd name="T0" fmla="+- 0 6126 6062"/>
                            <a:gd name="T1" fmla="*/ T0 w 1443"/>
                            <a:gd name="T2" fmla="+- 0 1757 867"/>
                            <a:gd name="T3" fmla="*/ 1757 h 1008"/>
                            <a:gd name="T4" fmla="+- 0 6062 6062"/>
                            <a:gd name="T5" fmla="*/ T4 w 1443"/>
                            <a:gd name="T6" fmla="+- 0 1875 867"/>
                            <a:gd name="T7" fmla="*/ 1875 h 1008"/>
                            <a:gd name="T8" fmla="+- 0 6195 6062"/>
                            <a:gd name="T9" fmla="*/ T8 w 1443"/>
                            <a:gd name="T10" fmla="+- 0 1855 867"/>
                            <a:gd name="T11" fmla="*/ 1855 h 1008"/>
                            <a:gd name="T12" fmla="+- 0 6174 6062"/>
                            <a:gd name="T13" fmla="*/ T12 w 1443"/>
                            <a:gd name="T14" fmla="+- 0 1826 867"/>
                            <a:gd name="T15" fmla="*/ 1826 h 1008"/>
                            <a:gd name="T16" fmla="+- 0 6150 6062"/>
                            <a:gd name="T17" fmla="*/ T16 w 1443"/>
                            <a:gd name="T18" fmla="+- 0 1826 867"/>
                            <a:gd name="T19" fmla="*/ 1826 h 1008"/>
                            <a:gd name="T20" fmla="+- 0 6138 6062"/>
                            <a:gd name="T21" fmla="*/ T20 w 1443"/>
                            <a:gd name="T22" fmla="+- 0 1809 867"/>
                            <a:gd name="T23" fmla="*/ 1809 h 1008"/>
                            <a:gd name="T24" fmla="+- 0 6155 6062"/>
                            <a:gd name="T25" fmla="*/ T24 w 1443"/>
                            <a:gd name="T26" fmla="+- 0 1798 867"/>
                            <a:gd name="T27" fmla="*/ 1798 h 1008"/>
                            <a:gd name="T28" fmla="+- 0 6126 6062"/>
                            <a:gd name="T29" fmla="*/ T28 w 1443"/>
                            <a:gd name="T30" fmla="+- 0 1757 867"/>
                            <a:gd name="T31" fmla="*/ 1757 h 1008"/>
                            <a:gd name="T32" fmla="+- 0 6155 6062"/>
                            <a:gd name="T33" fmla="*/ T32 w 1443"/>
                            <a:gd name="T34" fmla="+- 0 1798 867"/>
                            <a:gd name="T35" fmla="*/ 1798 h 1008"/>
                            <a:gd name="T36" fmla="+- 0 6138 6062"/>
                            <a:gd name="T37" fmla="*/ T36 w 1443"/>
                            <a:gd name="T38" fmla="+- 0 1809 867"/>
                            <a:gd name="T39" fmla="*/ 1809 h 1008"/>
                            <a:gd name="T40" fmla="+- 0 6150 6062"/>
                            <a:gd name="T41" fmla="*/ T40 w 1443"/>
                            <a:gd name="T42" fmla="+- 0 1826 867"/>
                            <a:gd name="T43" fmla="*/ 1826 h 1008"/>
                            <a:gd name="T44" fmla="+- 0 6166 6062"/>
                            <a:gd name="T45" fmla="*/ T44 w 1443"/>
                            <a:gd name="T46" fmla="+- 0 1814 867"/>
                            <a:gd name="T47" fmla="*/ 1814 h 1008"/>
                            <a:gd name="T48" fmla="+- 0 6155 6062"/>
                            <a:gd name="T49" fmla="*/ T48 w 1443"/>
                            <a:gd name="T50" fmla="+- 0 1798 867"/>
                            <a:gd name="T51" fmla="*/ 1798 h 1008"/>
                            <a:gd name="T52" fmla="+- 0 6166 6062"/>
                            <a:gd name="T53" fmla="*/ T52 w 1443"/>
                            <a:gd name="T54" fmla="+- 0 1814 867"/>
                            <a:gd name="T55" fmla="*/ 1814 h 1008"/>
                            <a:gd name="T56" fmla="+- 0 6150 6062"/>
                            <a:gd name="T57" fmla="*/ T56 w 1443"/>
                            <a:gd name="T58" fmla="+- 0 1826 867"/>
                            <a:gd name="T59" fmla="*/ 1826 h 1008"/>
                            <a:gd name="T60" fmla="+- 0 6174 6062"/>
                            <a:gd name="T61" fmla="*/ T60 w 1443"/>
                            <a:gd name="T62" fmla="+- 0 1826 867"/>
                            <a:gd name="T63" fmla="*/ 1826 h 1008"/>
                            <a:gd name="T64" fmla="+- 0 6166 6062"/>
                            <a:gd name="T65" fmla="*/ T64 w 1443"/>
                            <a:gd name="T66" fmla="+- 0 1814 867"/>
                            <a:gd name="T67" fmla="*/ 1814 h 1008"/>
                            <a:gd name="T68" fmla="+- 0 7493 6062"/>
                            <a:gd name="T69" fmla="*/ T68 w 1443"/>
                            <a:gd name="T70" fmla="+- 0 867 867"/>
                            <a:gd name="T71" fmla="*/ 867 h 1008"/>
                            <a:gd name="T72" fmla="+- 0 6155 6062"/>
                            <a:gd name="T73" fmla="*/ T72 w 1443"/>
                            <a:gd name="T74" fmla="+- 0 1798 867"/>
                            <a:gd name="T75" fmla="*/ 1798 h 1008"/>
                            <a:gd name="T76" fmla="+- 0 6166 6062"/>
                            <a:gd name="T77" fmla="*/ T76 w 1443"/>
                            <a:gd name="T78" fmla="+- 0 1814 867"/>
                            <a:gd name="T79" fmla="*/ 1814 h 1008"/>
                            <a:gd name="T80" fmla="+- 0 7505 6062"/>
                            <a:gd name="T81" fmla="*/ T80 w 1443"/>
                            <a:gd name="T82" fmla="+- 0 884 867"/>
                            <a:gd name="T83" fmla="*/ 884 h 1008"/>
                            <a:gd name="T84" fmla="+- 0 7493 6062"/>
                            <a:gd name="T85" fmla="*/ T84 w 1443"/>
                            <a:gd name="T86" fmla="+- 0 867 867"/>
                            <a:gd name="T87" fmla="*/ 867 h 10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443" h="1008">
                              <a:moveTo>
                                <a:pt x="64" y="890"/>
                              </a:moveTo>
                              <a:lnTo>
                                <a:pt x="0" y="1008"/>
                              </a:lnTo>
                              <a:lnTo>
                                <a:pt x="133" y="988"/>
                              </a:lnTo>
                              <a:lnTo>
                                <a:pt x="112" y="959"/>
                              </a:lnTo>
                              <a:lnTo>
                                <a:pt x="88" y="959"/>
                              </a:lnTo>
                              <a:lnTo>
                                <a:pt x="76" y="942"/>
                              </a:lnTo>
                              <a:lnTo>
                                <a:pt x="93" y="931"/>
                              </a:lnTo>
                              <a:lnTo>
                                <a:pt x="64" y="890"/>
                              </a:lnTo>
                              <a:close/>
                              <a:moveTo>
                                <a:pt x="93" y="931"/>
                              </a:moveTo>
                              <a:lnTo>
                                <a:pt x="76" y="942"/>
                              </a:lnTo>
                              <a:lnTo>
                                <a:pt x="88" y="959"/>
                              </a:lnTo>
                              <a:lnTo>
                                <a:pt x="104" y="947"/>
                              </a:lnTo>
                              <a:lnTo>
                                <a:pt x="93" y="931"/>
                              </a:lnTo>
                              <a:close/>
                              <a:moveTo>
                                <a:pt x="104" y="947"/>
                              </a:moveTo>
                              <a:lnTo>
                                <a:pt x="88" y="959"/>
                              </a:lnTo>
                              <a:lnTo>
                                <a:pt x="112" y="959"/>
                              </a:lnTo>
                              <a:lnTo>
                                <a:pt x="104" y="947"/>
                              </a:lnTo>
                              <a:close/>
                              <a:moveTo>
                                <a:pt x="1431" y="0"/>
                              </a:moveTo>
                              <a:lnTo>
                                <a:pt x="93" y="931"/>
                              </a:lnTo>
                              <a:lnTo>
                                <a:pt x="104" y="947"/>
                              </a:lnTo>
                              <a:lnTo>
                                <a:pt x="1443" y="17"/>
                              </a:lnTo>
                              <a:lnTo>
                                <a:pt x="1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303.1pt;margin-top:43.35pt;width:72.15pt;height:50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" path="m64,890l,1008,133,988,112,959r-24,l76,942,93,931,64,890xm93,931l76,942r12,17l104,947,93,931xm104,947l88,959r24,l104,947xm1431,l93,931r11,16l1443,17,1431,xe" fillcolor="black" stroked="f">
                <v:path arrowok="t" o:connecttype="custom" o:connectlocs="40640,1115695;0,1190625;84455,1177925;71120,1159510;55880,1159510;48260,1148715;59055,1141730;40640,1115695;59055,1141730;48260,1148715;55880,1159510;66040,1151890;59055,1141730;66040,1151890;55880,1159510;71120,1159510;66040,1151890;908685,550545;59055,1141730;66040,1151890;916305,561340;908685,550545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4959985</wp:posOffset>
                </wp:positionH>
                <wp:positionV relativeFrom="paragraph">
                  <wp:posOffset>635635</wp:posOffset>
                </wp:positionV>
                <wp:extent cx="1489710" cy="648970"/>
                <wp:effectExtent l="6985" t="5080" r="8255" b="1270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648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5" w:line="244" w:lineRule="auto"/>
                              <w:ind w:left="154" w:right="15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Фінансова звітність дочірнього підприємства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59" type="#_x0000_t202" style="position:absolute;left:0;text-align:left;margin-left:390.55pt;margin-top:50.05pt;width:117.3pt;height:51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" filled="f">
                <v:stroke dashstyle="3 1"/>
                <v:textbox inset="0,0,0,0">
                  <w:txbxContent>
                    <w:p w:rsidR="001B66F9" w:rsidRDefault="001B66F9" w:rsidP="001B66F9">
                      <w:pPr>
                        <w:spacing w:before="65" w:line="244" w:lineRule="auto"/>
                        <w:ind w:left="154" w:right="15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Фінансова звітність дочірнього підприємства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630555</wp:posOffset>
                </wp:positionV>
                <wp:extent cx="1489710" cy="648970"/>
                <wp:effectExtent l="13970" t="9525" r="10795" b="825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648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6" w:line="244" w:lineRule="auto"/>
                              <w:ind w:left="153" w:right="15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Фінансова звітність материнської компанії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60" type="#_x0000_t202" style="position:absolute;left:0;text-align:left;margin-left:83.6pt;margin-top:49.65pt;width:117.3pt;height:51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" filled="f">
                <v:stroke dashstyle="3 1"/>
                <v:textbox inset="0,0,0,0">
                  <w:txbxContent>
                    <w:p w:rsidR="001B66F9" w:rsidRDefault="001B66F9" w:rsidP="001B66F9">
                      <w:pPr>
                        <w:spacing w:before="66" w:line="244" w:lineRule="auto"/>
                        <w:ind w:left="153" w:right="15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Фінансова звітність материнської компанії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суттєвий вплив та контроль за діяльністю</w:t>
      </w:r>
    </w:p>
    <w:p w:rsidR="001B66F9" w:rsidRDefault="001B66F9" w:rsidP="001B66F9">
      <w:pPr>
        <w:pStyle w:val="a3"/>
        <w:rPr>
          <w:i/>
          <w:sz w:val="20"/>
        </w:rPr>
      </w:pPr>
    </w:p>
    <w:p w:rsidR="001B66F9" w:rsidRDefault="001B66F9" w:rsidP="001B66F9">
      <w:pPr>
        <w:pStyle w:val="a3"/>
        <w:rPr>
          <w:i/>
          <w:sz w:val="20"/>
        </w:rPr>
      </w:pPr>
    </w:p>
    <w:p w:rsidR="001B66F9" w:rsidRDefault="001B66F9" w:rsidP="001B66F9">
      <w:pPr>
        <w:pStyle w:val="a3"/>
        <w:spacing w:before="9"/>
        <w:rPr>
          <w:i/>
        </w:rPr>
      </w:pP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1736090</wp:posOffset>
                </wp:positionH>
                <wp:positionV relativeFrom="paragraph">
                  <wp:posOffset>240665</wp:posOffset>
                </wp:positionV>
                <wp:extent cx="1307465" cy="1070610"/>
                <wp:effectExtent l="2540" t="12065" r="4445" b="3175"/>
                <wp:wrapTopAndBottom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7465" cy="1070610"/>
                          <a:chOff x="2734" y="379"/>
                          <a:chExt cx="2059" cy="1686"/>
                        </a:xfrm>
                      </wpg:grpSpPr>
                      <wps:wsp>
                        <wps:cNvPr id="13" name="AutoShape 37"/>
                        <wps:cNvSpPr>
                          <a:spLocks/>
                        </wps:cNvSpPr>
                        <wps:spPr bwMode="auto">
                          <a:xfrm>
                            <a:off x="2741" y="1944"/>
                            <a:ext cx="2051" cy="120"/>
                          </a:xfrm>
                          <a:custGeom>
                            <a:avLst/>
                            <a:gdLst>
                              <a:gd name="T0" fmla="+- 0 4672 2741"/>
                              <a:gd name="T1" fmla="*/ T0 w 2051"/>
                              <a:gd name="T2" fmla="+- 0 1945 1945"/>
                              <a:gd name="T3" fmla="*/ 1945 h 120"/>
                              <a:gd name="T4" fmla="+- 0 4672 2741"/>
                              <a:gd name="T5" fmla="*/ T4 w 2051"/>
                              <a:gd name="T6" fmla="+- 0 2065 1945"/>
                              <a:gd name="T7" fmla="*/ 2065 h 120"/>
                              <a:gd name="T8" fmla="+- 0 4772 2741"/>
                              <a:gd name="T9" fmla="*/ T8 w 2051"/>
                              <a:gd name="T10" fmla="+- 0 2015 1945"/>
                              <a:gd name="T11" fmla="*/ 2015 h 120"/>
                              <a:gd name="T12" fmla="+- 0 4692 2741"/>
                              <a:gd name="T13" fmla="*/ T12 w 2051"/>
                              <a:gd name="T14" fmla="+- 0 2015 1945"/>
                              <a:gd name="T15" fmla="*/ 2015 h 120"/>
                              <a:gd name="T16" fmla="+- 0 4692 2741"/>
                              <a:gd name="T17" fmla="*/ T16 w 2051"/>
                              <a:gd name="T18" fmla="+- 0 1995 1945"/>
                              <a:gd name="T19" fmla="*/ 1995 h 120"/>
                              <a:gd name="T20" fmla="+- 0 4772 2741"/>
                              <a:gd name="T21" fmla="*/ T20 w 2051"/>
                              <a:gd name="T22" fmla="+- 0 1995 1945"/>
                              <a:gd name="T23" fmla="*/ 1995 h 120"/>
                              <a:gd name="T24" fmla="+- 0 4672 2741"/>
                              <a:gd name="T25" fmla="*/ T24 w 2051"/>
                              <a:gd name="T26" fmla="+- 0 1945 1945"/>
                              <a:gd name="T27" fmla="*/ 1945 h 120"/>
                              <a:gd name="T28" fmla="+- 0 4672 2741"/>
                              <a:gd name="T29" fmla="*/ T28 w 2051"/>
                              <a:gd name="T30" fmla="+- 0 1995 1945"/>
                              <a:gd name="T31" fmla="*/ 1995 h 120"/>
                              <a:gd name="T32" fmla="+- 0 2741 2741"/>
                              <a:gd name="T33" fmla="*/ T32 w 2051"/>
                              <a:gd name="T34" fmla="+- 0 1995 1945"/>
                              <a:gd name="T35" fmla="*/ 1995 h 120"/>
                              <a:gd name="T36" fmla="+- 0 2741 2741"/>
                              <a:gd name="T37" fmla="*/ T36 w 2051"/>
                              <a:gd name="T38" fmla="+- 0 2015 1945"/>
                              <a:gd name="T39" fmla="*/ 2015 h 120"/>
                              <a:gd name="T40" fmla="+- 0 4672 2741"/>
                              <a:gd name="T41" fmla="*/ T40 w 2051"/>
                              <a:gd name="T42" fmla="+- 0 2015 1945"/>
                              <a:gd name="T43" fmla="*/ 2015 h 120"/>
                              <a:gd name="T44" fmla="+- 0 4672 2741"/>
                              <a:gd name="T45" fmla="*/ T44 w 2051"/>
                              <a:gd name="T46" fmla="+- 0 1995 1945"/>
                              <a:gd name="T47" fmla="*/ 1995 h 120"/>
                              <a:gd name="T48" fmla="+- 0 4772 2741"/>
                              <a:gd name="T49" fmla="*/ T48 w 2051"/>
                              <a:gd name="T50" fmla="+- 0 1995 1945"/>
                              <a:gd name="T51" fmla="*/ 1995 h 120"/>
                              <a:gd name="T52" fmla="+- 0 4692 2741"/>
                              <a:gd name="T53" fmla="*/ T52 w 2051"/>
                              <a:gd name="T54" fmla="+- 0 1995 1945"/>
                              <a:gd name="T55" fmla="*/ 1995 h 120"/>
                              <a:gd name="T56" fmla="+- 0 4692 2741"/>
                              <a:gd name="T57" fmla="*/ T56 w 2051"/>
                              <a:gd name="T58" fmla="+- 0 2015 1945"/>
                              <a:gd name="T59" fmla="*/ 2015 h 120"/>
                              <a:gd name="T60" fmla="+- 0 4772 2741"/>
                              <a:gd name="T61" fmla="*/ T60 w 2051"/>
                              <a:gd name="T62" fmla="+- 0 2015 1945"/>
                              <a:gd name="T63" fmla="*/ 2015 h 120"/>
                              <a:gd name="T64" fmla="+- 0 4792 2741"/>
                              <a:gd name="T65" fmla="*/ T64 w 2051"/>
                              <a:gd name="T66" fmla="+- 0 2005 1945"/>
                              <a:gd name="T67" fmla="*/ 2005 h 120"/>
                              <a:gd name="T68" fmla="+- 0 4772 2741"/>
                              <a:gd name="T69" fmla="*/ T68 w 2051"/>
                              <a:gd name="T70" fmla="+- 0 1995 1945"/>
                              <a:gd name="T71" fmla="*/ 199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051" h="120">
                                <a:moveTo>
                                  <a:pt x="1931" y="0"/>
                                </a:moveTo>
                                <a:lnTo>
                                  <a:pt x="1931" y="120"/>
                                </a:lnTo>
                                <a:lnTo>
                                  <a:pt x="2031" y="70"/>
                                </a:lnTo>
                                <a:lnTo>
                                  <a:pt x="1951" y="70"/>
                                </a:lnTo>
                                <a:lnTo>
                                  <a:pt x="1951" y="50"/>
                                </a:lnTo>
                                <a:lnTo>
                                  <a:pt x="2031" y="50"/>
                                </a:lnTo>
                                <a:lnTo>
                                  <a:pt x="1931" y="0"/>
                                </a:lnTo>
                                <a:close/>
                                <a:moveTo>
                                  <a:pt x="1931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931" y="70"/>
                                </a:lnTo>
                                <a:lnTo>
                                  <a:pt x="1931" y="50"/>
                                </a:lnTo>
                                <a:close/>
                                <a:moveTo>
                                  <a:pt x="2031" y="50"/>
                                </a:moveTo>
                                <a:lnTo>
                                  <a:pt x="1951" y="50"/>
                                </a:lnTo>
                                <a:lnTo>
                                  <a:pt x="1951" y="70"/>
                                </a:lnTo>
                                <a:lnTo>
                                  <a:pt x="2031" y="70"/>
                                </a:lnTo>
                                <a:lnTo>
                                  <a:pt x="2051" y="60"/>
                                </a:lnTo>
                                <a:lnTo>
                                  <a:pt x="20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38"/>
                        <wps:cNvCnPr/>
                        <wps:spPr bwMode="auto">
                          <a:xfrm>
                            <a:off x="2741" y="379"/>
                            <a:ext cx="0" cy="16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26" style="position:absolute;margin-left:136.7pt;margin-top:18.95pt;width:102.95pt;height:84.3pt;z-index:-251643904;mso-wrap-distance-left:0;mso-wrap-distance-right:0;mso-position-horizontal-relative:page" coordorigin="2734,379" coordsize="2059,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">
                <v:shape id="AutoShape 37" o:spid="_x0000_s1027" style="position:absolute;left:2741;top:1944;width:2051;height:120;visibility:visible;mso-wrap-style:square;v-text-anchor:top" coordsize="2051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sIGMMA&#10;AADbAAAADwAAAGRycy9kb3ducmV2LnhtbERP32vCMBB+H/g/hBN8EU23oRvVKNtAGCq46gR9O5qz&#10;DWsupcm0/veLIOztPr6fN523thJnarxxrOBxmIAgzp02XCj43i0GryB8QNZYOSYFV/Iwn3Uepphq&#10;d+GMzttQiBjCPkUFZQh1KqXPS7Loh64mjtzJNRZDhE0hdYOXGG4r+ZQkY2nRcGwosaaPkvKf7a9V&#10;8JKxyd5H6+Rw2CxXZr8h/jr2lep127cJiEBt+Bff3Z86zn+G2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sIGMMAAADbAAAADwAAAAAAAAAAAAAAAACYAgAAZHJzL2Rv&#10;d25yZXYueG1sUEsFBgAAAAAEAAQA9QAAAIgDAAAAAA==&#10;" path="m1931,r,120l2031,70r-80,l1951,50r80,l1931,xm1931,50l,50,,70r1931,l1931,50xm2031,50r-80,l1951,70r80,l2051,60,2031,50xe" fillcolor="black" stroked="f">
                  <v:path arrowok="t" o:connecttype="custom" o:connectlocs="1931,1945;1931,2065;2031,2015;1951,2015;1951,1995;2031,1995;1931,1945;1931,1995;0,1995;0,2015;1931,2015;1931,1995;2031,1995;1951,1995;1951,2015;2031,2015;2051,2005;2031,1995" o:connectangles="0,0,0,0,0,0,0,0,0,0,0,0,0,0,0,0,0,0"/>
                </v:shape>
                <v:line id="Line 38" o:spid="_x0000_s1028" style="position:absolute;visibility:visible;mso-wrap-style:square" from="2741,379" to="2741,2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3116580</wp:posOffset>
                </wp:positionH>
                <wp:positionV relativeFrom="paragraph">
                  <wp:posOffset>977900</wp:posOffset>
                </wp:positionV>
                <wp:extent cx="1489710" cy="648970"/>
                <wp:effectExtent l="11430" t="6350" r="13335" b="11430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648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66F9" w:rsidRDefault="001B66F9" w:rsidP="001B66F9">
                            <w:pPr>
                              <w:spacing w:before="65" w:line="242" w:lineRule="auto"/>
                              <w:ind w:left="171" w:right="170" w:firstLine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Консолідована фінансова звітність групи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61" type="#_x0000_t202" style="position:absolute;margin-left:245.4pt;margin-top:77pt;width:117.3pt;height:51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" filled="f">
                <v:stroke dashstyle="3 1"/>
                <v:textbox inset="0,0,0,0">
                  <w:txbxContent>
                    <w:p w:rsidR="001B66F9" w:rsidRDefault="001B66F9" w:rsidP="001B66F9">
                      <w:pPr>
                        <w:spacing w:before="65" w:line="242" w:lineRule="auto"/>
                        <w:ind w:left="171" w:right="170" w:firstLine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Консолідована фінансова звітність групи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4688205</wp:posOffset>
                </wp:positionH>
                <wp:positionV relativeFrom="paragraph">
                  <wp:posOffset>240665</wp:posOffset>
                </wp:positionV>
                <wp:extent cx="1054100" cy="1071245"/>
                <wp:effectExtent l="1905" t="12065" r="1270" b="254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1071245"/>
                          <a:chOff x="7383" y="379"/>
                          <a:chExt cx="1660" cy="1687"/>
                        </a:xfrm>
                      </wpg:grpSpPr>
                      <wps:wsp>
                        <wps:cNvPr id="9" name="AutoShape 41"/>
                        <wps:cNvSpPr>
                          <a:spLocks/>
                        </wps:cNvSpPr>
                        <wps:spPr bwMode="auto">
                          <a:xfrm>
                            <a:off x="7383" y="1945"/>
                            <a:ext cx="1652" cy="120"/>
                          </a:xfrm>
                          <a:custGeom>
                            <a:avLst/>
                            <a:gdLst>
                              <a:gd name="T0" fmla="+- 0 7503 7383"/>
                              <a:gd name="T1" fmla="*/ T0 w 1652"/>
                              <a:gd name="T2" fmla="+- 0 1946 1946"/>
                              <a:gd name="T3" fmla="*/ 1946 h 120"/>
                              <a:gd name="T4" fmla="+- 0 7383 7383"/>
                              <a:gd name="T5" fmla="*/ T4 w 1652"/>
                              <a:gd name="T6" fmla="+- 0 2006 1946"/>
                              <a:gd name="T7" fmla="*/ 2006 h 120"/>
                              <a:gd name="T8" fmla="+- 0 7503 7383"/>
                              <a:gd name="T9" fmla="*/ T8 w 1652"/>
                              <a:gd name="T10" fmla="+- 0 2066 1946"/>
                              <a:gd name="T11" fmla="*/ 2066 h 120"/>
                              <a:gd name="T12" fmla="+- 0 7503 7383"/>
                              <a:gd name="T13" fmla="*/ T12 w 1652"/>
                              <a:gd name="T14" fmla="+- 0 2016 1946"/>
                              <a:gd name="T15" fmla="*/ 2016 h 120"/>
                              <a:gd name="T16" fmla="+- 0 7483 7383"/>
                              <a:gd name="T17" fmla="*/ T16 w 1652"/>
                              <a:gd name="T18" fmla="+- 0 2016 1946"/>
                              <a:gd name="T19" fmla="*/ 2016 h 120"/>
                              <a:gd name="T20" fmla="+- 0 7483 7383"/>
                              <a:gd name="T21" fmla="*/ T20 w 1652"/>
                              <a:gd name="T22" fmla="+- 0 1996 1946"/>
                              <a:gd name="T23" fmla="*/ 1996 h 120"/>
                              <a:gd name="T24" fmla="+- 0 7503 7383"/>
                              <a:gd name="T25" fmla="*/ T24 w 1652"/>
                              <a:gd name="T26" fmla="+- 0 1996 1946"/>
                              <a:gd name="T27" fmla="*/ 1996 h 120"/>
                              <a:gd name="T28" fmla="+- 0 7503 7383"/>
                              <a:gd name="T29" fmla="*/ T28 w 1652"/>
                              <a:gd name="T30" fmla="+- 0 1946 1946"/>
                              <a:gd name="T31" fmla="*/ 1946 h 120"/>
                              <a:gd name="T32" fmla="+- 0 7503 7383"/>
                              <a:gd name="T33" fmla="*/ T32 w 1652"/>
                              <a:gd name="T34" fmla="+- 0 1996 1946"/>
                              <a:gd name="T35" fmla="*/ 1996 h 120"/>
                              <a:gd name="T36" fmla="+- 0 7483 7383"/>
                              <a:gd name="T37" fmla="*/ T36 w 1652"/>
                              <a:gd name="T38" fmla="+- 0 1996 1946"/>
                              <a:gd name="T39" fmla="*/ 1996 h 120"/>
                              <a:gd name="T40" fmla="+- 0 7483 7383"/>
                              <a:gd name="T41" fmla="*/ T40 w 1652"/>
                              <a:gd name="T42" fmla="+- 0 2016 1946"/>
                              <a:gd name="T43" fmla="*/ 2016 h 120"/>
                              <a:gd name="T44" fmla="+- 0 7503 7383"/>
                              <a:gd name="T45" fmla="*/ T44 w 1652"/>
                              <a:gd name="T46" fmla="+- 0 2016 1946"/>
                              <a:gd name="T47" fmla="*/ 2016 h 120"/>
                              <a:gd name="T48" fmla="+- 0 7503 7383"/>
                              <a:gd name="T49" fmla="*/ T48 w 1652"/>
                              <a:gd name="T50" fmla="+- 0 1996 1946"/>
                              <a:gd name="T51" fmla="*/ 1996 h 120"/>
                              <a:gd name="T52" fmla="+- 0 9035 7383"/>
                              <a:gd name="T53" fmla="*/ T52 w 1652"/>
                              <a:gd name="T54" fmla="+- 0 1996 1946"/>
                              <a:gd name="T55" fmla="*/ 1996 h 120"/>
                              <a:gd name="T56" fmla="+- 0 7503 7383"/>
                              <a:gd name="T57" fmla="*/ T56 w 1652"/>
                              <a:gd name="T58" fmla="+- 0 1996 1946"/>
                              <a:gd name="T59" fmla="*/ 1996 h 120"/>
                              <a:gd name="T60" fmla="+- 0 7503 7383"/>
                              <a:gd name="T61" fmla="*/ T60 w 1652"/>
                              <a:gd name="T62" fmla="+- 0 2016 1946"/>
                              <a:gd name="T63" fmla="*/ 2016 h 120"/>
                              <a:gd name="T64" fmla="+- 0 9035 7383"/>
                              <a:gd name="T65" fmla="*/ T64 w 1652"/>
                              <a:gd name="T66" fmla="+- 0 2016 1946"/>
                              <a:gd name="T67" fmla="*/ 2016 h 120"/>
                              <a:gd name="T68" fmla="+- 0 9035 7383"/>
                              <a:gd name="T69" fmla="*/ T68 w 1652"/>
                              <a:gd name="T70" fmla="+- 0 1996 1946"/>
                              <a:gd name="T71" fmla="*/ 199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52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100" y="70"/>
                                </a:lnTo>
                                <a:lnTo>
                                  <a:pt x="10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100" y="50"/>
                                </a:lnTo>
                                <a:lnTo>
                                  <a:pt x="10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652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652" y="70"/>
                                </a:lnTo>
                                <a:lnTo>
                                  <a:pt x="165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2"/>
                        <wps:cNvCnPr/>
                        <wps:spPr bwMode="auto">
                          <a:xfrm>
                            <a:off x="9035" y="379"/>
                            <a:ext cx="0" cy="16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369.15pt;margin-top:18.95pt;width:83pt;height:84.35pt;z-index:-251641856;mso-wrap-distance-left:0;mso-wrap-distance-right:0;mso-position-horizontal-relative:page" coordorigin="7383,379" coordsize="1660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">
                <v:shape id="AutoShape 41" o:spid="_x0000_s1027" style="position:absolute;left:7383;top:1945;width:1652;height:120;visibility:visible;mso-wrap-style:square;v-text-anchor:top" coordsize="165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vf8sMA&#10;AADaAAAADwAAAGRycy9kb3ducmV2LnhtbESPQWvCQBSE7wX/w/IEb82mFopNs4oISkFaSMyhx0f2&#10;NRuafRuyqyb+erdQ6HGYmW+YfDPaTlxo8K1jBU9JCoK4drrlRkF12j+uQPiArLFzTAom8rBZzx5y&#10;zLS7ckGXMjQiQthnqMCE0GdS+tqQRZ+4njh6326wGKIcGqkHvEa47eQyTV+kxZbjgsGedobqn/Js&#10;FXxVH1vSjVvVxeGG++lzfD5WRqnFfNy+gQg0hv/wX/tdK3iF3yvxBs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vf8sMAAADaAAAADwAAAAAAAAAAAAAAAACYAgAAZHJzL2Rv&#10;d25yZXYueG1sUEsFBgAAAAAEAAQA9QAAAIgDAAAAAA==&#10;" path="m120,l,60r120,60l120,70r-20,l100,50r20,l120,xm120,50r-20,l100,70r20,l120,50xm1652,50l120,50r,20l1652,70r,-20xe" fillcolor="black" stroked="f">
                  <v:path arrowok="t" o:connecttype="custom" o:connectlocs="120,1946;0,2006;120,2066;120,2016;100,2016;100,1996;120,1996;120,1946;120,1996;100,1996;100,2016;120,2016;120,1996;1652,1996;120,1996;120,2016;1652,2016;1652,1996" o:connectangles="0,0,0,0,0,0,0,0,0,0,0,0,0,0,0,0,0,0"/>
                </v:shape>
                <v:line id="Line 42" o:spid="_x0000_s1028" style="position:absolute;visibility:visible;mso-wrap-style:square" from="9035,379" to="9035,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w10:wrap type="topAndBottom" anchorx="page"/>
              </v:group>
            </w:pict>
          </mc:Fallback>
        </mc:AlternateContent>
      </w:r>
    </w:p>
    <w:p w:rsidR="001B66F9" w:rsidRDefault="001B66F9" w:rsidP="001B66F9">
      <w:pPr>
        <w:pStyle w:val="a3"/>
        <w:spacing w:before="8"/>
        <w:rPr>
          <w:i/>
          <w:sz w:val="15"/>
        </w:rPr>
      </w:pPr>
    </w:p>
    <w:p w:rsidR="001B66F9" w:rsidRDefault="001B66F9" w:rsidP="001B66F9">
      <w:pPr>
        <w:pStyle w:val="a3"/>
        <w:spacing w:before="89"/>
        <w:ind w:left="1194"/>
      </w:pPr>
      <w:r>
        <w:t>Рис. 7.4. Взаємозв’язок материнської на дочірньої компаній</w:t>
      </w:r>
    </w:p>
    <w:p w:rsidR="001B66F9" w:rsidRDefault="001B66F9" w:rsidP="001B66F9">
      <w:pPr>
        <w:pStyle w:val="a3"/>
        <w:spacing w:before="1"/>
      </w:pPr>
    </w:p>
    <w:p w:rsidR="001B66F9" w:rsidRDefault="001B66F9" w:rsidP="001B66F9">
      <w:pPr>
        <w:pStyle w:val="a3"/>
        <w:spacing w:before="1"/>
        <w:ind w:left="238" w:right="1418" w:firstLine="707"/>
        <w:jc w:val="both"/>
      </w:pPr>
      <w:r>
        <w:t>Створення групи регламентується МСФЗ 3 «Об’єднання бізнесу». Об’єднання підприємств здійснюється двома методами: придбання або об’єднання інтересів.</w:t>
      </w:r>
    </w:p>
    <w:p w:rsidR="001B66F9" w:rsidRDefault="001B66F9" w:rsidP="001B66F9">
      <w:pPr>
        <w:pStyle w:val="a3"/>
        <w:ind w:left="238" w:right="1412" w:firstLine="707"/>
        <w:jc w:val="both"/>
      </w:pPr>
      <w:r>
        <w:rPr>
          <w:b/>
          <w:i/>
        </w:rPr>
        <w:t xml:space="preserve">Придбання </w:t>
      </w:r>
      <w:r>
        <w:rPr>
          <w:i/>
        </w:rPr>
        <w:t xml:space="preserve">— </w:t>
      </w:r>
      <w:r>
        <w:t>об’єднання підприємств, при якому материнська компанія (покупець) отримує контроль над чистими активами та фінансовою і операційною діяльністю іншого підприємства в обмін на передачу активів, прийняття зобов’язань чи випуск акцій.</w:t>
      </w:r>
    </w:p>
    <w:p w:rsidR="001B66F9" w:rsidRDefault="001B66F9" w:rsidP="001B66F9">
      <w:pPr>
        <w:pStyle w:val="a3"/>
        <w:ind w:left="238" w:right="1408" w:firstLine="707"/>
        <w:jc w:val="both"/>
      </w:pPr>
      <w:r>
        <w:rPr>
          <w:b/>
          <w:i/>
        </w:rPr>
        <w:t xml:space="preserve">Метод об’єднання інтересів </w:t>
      </w:r>
      <w:r>
        <w:t xml:space="preserve">– акціонери об’єднуваних компаній контролюють всі або фактично всі свої чисті активи та діяльність з метою досягнення подальшого спільного розподілу ризиків і </w:t>
      </w:r>
      <w:proofErr w:type="spellStart"/>
      <w:r>
        <w:t>вигод</w:t>
      </w:r>
      <w:proofErr w:type="spellEnd"/>
      <w:r>
        <w:t xml:space="preserve"> від об’єднання.</w:t>
      </w:r>
      <w:r>
        <w:rPr>
          <w:spacing w:val="48"/>
        </w:rPr>
        <w:t xml:space="preserve"> </w:t>
      </w:r>
      <w:r>
        <w:t>Жодну</w:t>
      </w:r>
      <w:r>
        <w:rPr>
          <w:spacing w:val="46"/>
        </w:rPr>
        <w:t xml:space="preserve"> </w:t>
      </w:r>
      <w:r>
        <w:t>зі</w:t>
      </w:r>
      <w:r>
        <w:rPr>
          <w:spacing w:val="50"/>
        </w:rPr>
        <w:t xml:space="preserve"> </w:t>
      </w:r>
      <w:r>
        <w:t>сторін</w:t>
      </w:r>
      <w:r>
        <w:rPr>
          <w:spacing w:val="50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можна</w:t>
      </w:r>
      <w:r>
        <w:rPr>
          <w:spacing w:val="50"/>
        </w:rPr>
        <w:t xml:space="preserve"> </w:t>
      </w:r>
      <w:r>
        <w:t>визначити</w:t>
      </w:r>
      <w:r>
        <w:rPr>
          <w:spacing w:val="49"/>
        </w:rPr>
        <w:t xml:space="preserve"> </w:t>
      </w:r>
      <w:r>
        <w:t>як</w:t>
      </w:r>
      <w:r>
        <w:rPr>
          <w:spacing w:val="51"/>
        </w:rPr>
        <w:t xml:space="preserve"> </w:t>
      </w:r>
      <w:r>
        <w:t>покупця,</w:t>
      </w:r>
      <w:r>
        <w:rPr>
          <w:spacing w:val="52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процесі</w:t>
      </w:r>
    </w:p>
    <w:p w:rsidR="001B66F9" w:rsidRDefault="001B66F9" w:rsidP="001B66F9">
      <w:pPr>
        <w:jc w:val="both"/>
        <w:sectPr w:rsidR="001B66F9">
          <w:pgSz w:w="11910" w:h="16840"/>
          <w:pgMar w:top="1320" w:right="0" w:bottom="1200" w:left="1180" w:header="0" w:footer="1002" w:gutter="0"/>
          <w:cols w:space="720"/>
        </w:sectPr>
      </w:pPr>
    </w:p>
    <w:p w:rsidR="001B66F9" w:rsidRDefault="001B66F9" w:rsidP="001B66F9">
      <w:pPr>
        <w:pStyle w:val="a3"/>
        <w:spacing w:before="73"/>
        <w:ind w:left="238" w:right="1418"/>
        <w:jc w:val="both"/>
      </w:pPr>
      <w:r>
        <w:lastRenderedPageBreak/>
        <w:t>об’єднання акціонери дочірньої компанії стають акціонерами материнської.</w:t>
      </w:r>
    </w:p>
    <w:p w:rsidR="001B66F9" w:rsidRDefault="001B66F9" w:rsidP="001B66F9">
      <w:pPr>
        <w:pStyle w:val="a3"/>
        <w:spacing w:line="321" w:lineRule="exact"/>
        <w:ind w:left="946"/>
        <w:jc w:val="both"/>
      </w:pPr>
      <w:r>
        <w:t>У результаті злиття підприємств відбувається їх:</w:t>
      </w:r>
    </w:p>
    <w:p w:rsidR="001B66F9" w:rsidRDefault="001B66F9" w:rsidP="001B66F9">
      <w:pPr>
        <w:pStyle w:val="a5"/>
        <w:numPr>
          <w:ilvl w:val="1"/>
          <w:numId w:val="4"/>
        </w:numPr>
        <w:tabs>
          <w:tab w:val="left" w:pos="1233"/>
        </w:tabs>
        <w:ind w:right="1413" w:firstLine="707"/>
        <w:jc w:val="both"/>
        <w:rPr>
          <w:sz w:val="28"/>
        </w:rPr>
      </w:pPr>
      <w:r>
        <w:rPr>
          <w:b/>
          <w:i/>
          <w:sz w:val="28"/>
        </w:rPr>
        <w:t xml:space="preserve">економічне об’єднання </w:t>
      </w:r>
      <w:r>
        <w:rPr>
          <w:sz w:val="28"/>
        </w:rPr>
        <w:t>– після об’єднання підприємства залишаються самостійними юридичними особами (наприклад, в результаті придбання одним підприємством контрольного пакету акцій іншого придбане підприємство стає дочірнім підприємством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покупця);</w:t>
      </w:r>
    </w:p>
    <w:p w:rsidR="001B66F9" w:rsidRDefault="001B66F9" w:rsidP="001B66F9">
      <w:pPr>
        <w:pStyle w:val="a5"/>
        <w:numPr>
          <w:ilvl w:val="1"/>
          <w:numId w:val="4"/>
        </w:numPr>
        <w:tabs>
          <w:tab w:val="left" w:pos="1233"/>
        </w:tabs>
        <w:spacing w:line="322" w:lineRule="exact"/>
        <w:ind w:left="1232" w:hanging="287"/>
        <w:jc w:val="both"/>
        <w:rPr>
          <w:sz w:val="28"/>
        </w:rPr>
      </w:pPr>
      <w:r>
        <w:rPr>
          <w:b/>
          <w:i/>
          <w:sz w:val="28"/>
        </w:rPr>
        <w:t xml:space="preserve">юридичне злиття </w:t>
      </w:r>
      <w:r>
        <w:rPr>
          <w:sz w:val="28"/>
        </w:rPr>
        <w:t>– відбувається у випадках,</w:t>
      </w:r>
      <w:r>
        <w:rPr>
          <w:spacing w:val="-9"/>
          <w:sz w:val="28"/>
        </w:rPr>
        <w:t xml:space="preserve"> </w:t>
      </w:r>
      <w:r>
        <w:rPr>
          <w:sz w:val="28"/>
        </w:rPr>
        <w:t>коли:</w:t>
      </w:r>
    </w:p>
    <w:p w:rsidR="001B66F9" w:rsidRDefault="001B66F9" w:rsidP="001B66F9">
      <w:pPr>
        <w:pStyle w:val="a3"/>
        <w:ind w:left="238" w:right="1423" w:firstLine="707"/>
        <w:jc w:val="both"/>
      </w:pPr>
      <w:r>
        <w:t>а) активи та зобов’язання одного підприємства передаються іншому і перше підприємство ліквідується;</w:t>
      </w:r>
    </w:p>
    <w:p w:rsidR="001B66F9" w:rsidRDefault="001B66F9" w:rsidP="001B66F9">
      <w:pPr>
        <w:pStyle w:val="a3"/>
        <w:spacing w:line="242" w:lineRule="auto"/>
        <w:ind w:left="238" w:right="1424" w:firstLine="707"/>
        <w:jc w:val="both"/>
      </w:pPr>
      <w:r>
        <w:t>б) активи та зобов’язання обох підприємств передаються новому і обидва ліквідуються.</w:t>
      </w:r>
    </w:p>
    <w:p w:rsidR="001B66F9" w:rsidRDefault="001B66F9" w:rsidP="001B66F9">
      <w:pPr>
        <w:pStyle w:val="a3"/>
        <w:ind w:left="238" w:right="1416" w:firstLine="707"/>
        <w:jc w:val="both"/>
      </w:pPr>
      <w:r>
        <w:t>Як свідчить зарубіжна практика, у більшості випадків об’єднання підприємств здійснюється в результаті приєднання одного підприємства до іншого, тобто за методом придбання.</w:t>
      </w:r>
    </w:p>
    <w:p w:rsidR="001B66F9" w:rsidRDefault="001B66F9" w:rsidP="001B66F9">
      <w:pPr>
        <w:pStyle w:val="a3"/>
        <w:ind w:left="238" w:right="1410" w:firstLine="707"/>
        <w:jc w:val="both"/>
      </w:pPr>
      <w:r>
        <w:t xml:space="preserve">Придбання контролю над активами та діяльністю інших підприємств відображається в обліку покупця за </w:t>
      </w:r>
      <w:r>
        <w:rPr>
          <w:b/>
          <w:i/>
        </w:rPr>
        <w:t>вартістю придбання</w:t>
      </w:r>
      <w:r>
        <w:t>, що включає суму сплачених грошових коштів чи їх еквівалентів або справедливу вартість на дату обміну інших компенсацій за придбання, які надані покупцем в обмін на контроль за активами іншого підприємства, а також витрати, безпосередньо пов’язані з придбанням, до яких відносяться: витрати на реєстрацію послуг бухгалтерів, аудиторів, юристів, оцінювачів та інших консультантів.</w:t>
      </w:r>
    </w:p>
    <w:p w:rsidR="001B66F9" w:rsidRDefault="001B66F9" w:rsidP="001B66F9">
      <w:pPr>
        <w:pStyle w:val="a3"/>
        <w:ind w:left="238" w:right="1408" w:firstLine="707"/>
        <w:jc w:val="both"/>
      </w:pPr>
      <w:r>
        <w:t xml:space="preserve">Будь-яке перевищення вартості придбання над часткою покупця у справедливій вартості ідентифікованих чистих активів, придбаних на дату обмінної операції, вважається </w:t>
      </w:r>
      <w:r>
        <w:rPr>
          <w:b/>
          <w:i/>
        </w:rPr>
        <w:t xml:space="preserve">гудвілом </w:t>
      </w:r>
      <w:r>
        <w:t xml:space="preserve">і визнається активом. Протягом терміну корисного використання гудвіл амортизується. Період амортизації гудвілу визначається покупцем підприємства з урахуванням терміну, протягом якого очікується надходження майбутніх економічних </w:t>
      </w:r>
      <w:proofErr w:type="spellStart"/>
      <w:r>
        <w:t>вигод</w:t>
      </w:r>
      <w:proofErr w:type="spellEnd"/>
      <w:r>
        <w:t>, але не повинен перевищувати двадцяти років з дати первісного визнання, рекомендується застосовувати прямолінійний метод.</w:t>
      </w:r>
    </w:p>
    <w:p w:rsidR="001B66F9" w:rsidRDefault="001B66F9" w:rsidP="001B66F9">
      <w:pPr>
        <w:pStyle w:val="a3"/>
        <w:ind w:left="238" w:right="1410" w:firstLine="707"/>
        <w:jc w:val="both"/>
      </w:pPr>
      <w:r>
        <w:t xml:space="preserve">Гудвіл може бути як </w:t>
      </w:r>
      <w:r>
        <w:rPr>
          <w:i/>
        </w:rPr>
        <w:t xml:space="preserve">позитивним </w:t>
      </w:r>
      <w:r>
        <w:t xml:space="preserve">(перевищення вартості придбання над справедливою вартістю активів), так і </w:t>
      </w:r>
      <w:r>
        <w:rPr>
          <w:i/>
        </w:rPr>
        <w:t xml:space="preserve">негативним </w:t>
      </w:r>
      <w:r>
        <w:t>(перевищення частки покупця у справедливій вартості придбаних активів). За умови об’єднання інтересів облік об’єднаних підприємств гудвілу не</w:t>
      </w:r>
      <w:r>
        <w:rPr>
          <w:spacing w:val="-28"/>
        </w:rPr>
        <w:t xml:space="preserve"> </w:t>
      </w:r>
      <w:r>
        <w:t>виникає.</w:t>
      </w:r>
    </w:p>
    <w:p w:rsidR="001B66F9" w:rsidRDefault="001B66F9" w:rsidP="001B66F9">
      <w:pPr>
        <w:pStyle w:val="a3"/>
        <w:ind w:left="238" w:right="1414" w:firstLine="707"/>
        <w:jc w:val="both"/>
      </w:pPr>
      <w:r>
        <w:t>Консолідовану фінансову звітність повинна подавати материнська компанія, проте у деяких випадках материнська компанія звільняється від подання консолідованих фінансових звітів.</w:t>
      </w:r>
    </w:p>
    <w:p w:rsidR="001B66F9" w:rsidRDefault="001B66F9" w:rsidP="001B66F9">
      <w:pPr>
        <w:ind w:left="238" w:right="1417" w:firstLine="707"/>
        <w:jc w:val="both"/>
        <w:rPr>
          <w:sz w:val="28"/>
        </w:rPr>
      </w:pPr>
      <w:r>
        <w:rPr>
          <w:b/>
          <w:sz w:val="28"/>
        </w:rPr>
        <w:t>Основні форми звітів</w:t>
      </w:r>
      <w:r>
        <w:rPr>
          <w:sz w:val="28"/>
        </w:rPr>
        <w:t>, які входять до складу консолідованої фінансової звітності: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spacing w:line="321" w:lineRule="exact"/>
        <w:ind w:left="1232" w:hanging="287"/>
        <w:rPr>
          <w:sz w:val="28"/>
        </w:rPr>
      </w:pPr>
      <w:r>
        <w:rPr>
          <w:sz w:val="28"/>
        </w:rPr>
        <w:t>консолідований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баланс,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spacing w:line="322" w:lineRule="exact"/>
        <w:ind w:left="1232" w:hanging="287"/>
        <w:rPr>
          <w:sz w:val="28"/>
        </w:rPr>
      </w:pPr>
      <w:r>
        <w:rPr>
          <w:sz w:val="28"/>
        </w:rPr>
        <w:t>консолідований звіт про прибутки і</w:t>
      </w:r>
      <w:r>
        <w:rPr>
          <w:spacing w:val="-4"/>
          <w:sz w:val="28"/>
        </w:rPr>
        <w:t xml:space="preserve"> </w:t>
      </w:r>
      <w:r>
        <w:rPr>
          <w:sz w:val="28"/>
        </w:rPr>
        <w:t>збитки,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ind w:left="1232" w:hanging="287"/>
        <w:rPr>
          <w:sz w:val="28"/>
        </w:rPr>
      </w:pPr>
      <w:r>
        <w:rPr>
          <w:sz w:val="28"/>
        </w:rPr>
        <w:t>примітки до консолідованої</w:t>
      </w:r>
      <w:r>
        <w:rPr>
          <w:spacing w:val="-2"/>
          <w:sz w:val="28"/>
        </w:rPr>
        <w:t xml:space="preserve"> </w:t>
      </w:r>
      <w:r>
        <w:rPr>
          <w:sz w:val="28"/>
        </w:rPr>
        <w:t>звітності.</w:t>
      </w:r>
    </w:p>
    <w:p w:rsidR="001B66F9" w:rsidRDefault="001B66F9" w:rsidP="001B66F9">
      <w:pPr>
        <w:rPr>
          <w:sz w:val="28"/>
        </w:rPr>
        <w:sectPr w:rsidR="001B66F9">
          <w:footerReference w:type="default" r:id="rId7"/>
          <w:pgSz w:w="11910" w:h="16840"/>
          <w:pgMar w:top="1320" w:right="0" w:bottom="1200" w:left="1180" w:header="0" w:footer="1002" w:gutter="0"/>
          <w:pgNumType w:start="140"/>
          <w:cols w:space="720"/>
        </w:sectPr>
      </w:pPr>
    </w:p>
    <w:p w:rsidR="001B66F9" w:rsidRDefault="001B66F9" w:rsidP="001B66F9">
      <w:pPr>
        <w:pStyle w:val="a3"/>
        <w:spacing w:before="73"/>
        <w:ind w:left="238" w:right="1418" w:firstLine="707"/>
        <w:jc w:val="both"/>
      </w:pPr>
      <w:r>
        <w:lastRenderedPageBreak/>
        <w:t>У різних країнах у структурі консолідованої фінансової звітності мають місце відмінності. Згідно з міжнародними стандартами, консолідована фінансова звітність повинна відповідати певним вимогам: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spacing w:line="321" w:lineRule="exact"/>
        <w:ind w:left="1232" w:hanging="287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повноти;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ind w:left="1232" w:hanging="287"/>
        <w:rPr>
          <w:sz w:val="28"/>
        </w:rPr>
      </w:pPr>
      <w:r>
        <w:rPr>
          <w:sz w:val="28"/>
        </w:rPr>
        <w:t>принцип справедливої і достовірної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оцінки;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spacing w:before="2" w:line="322" w:lineRule="exact"/>
        <w:ind w:left="1232" w:hanging="287"/>
        <w:rPr>
          <w:sz w:val="28"/>
        </w:rPr>
      </w:pPr>
      <w:r>
        <w:rPr>
          <w:sz w:val="28"/>
        </w:rPr>
        <w:t>принцип власного капіталу;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  <w:tab w:val="left" w:pos="2560"/>
          <w:tab w:val="left" w:pos="4229"/>
          <w:tab w:val="left" w:pos="6086"/>
          <w:tab w:val="left" w:pos="7293"/>
          <w:tab w:val="left" w:pos="9061"/>
        </w:tabs>
        <w:ind w:right="1415" w:firstLine="70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постійності</w:t>
      </w:r>
      <w:r>
        <w:rPr>
          <w:sz w:val="28"/>
        </w:rPr>
        <w:tab/>
        <w:t>застосування</w:t>
      </w:r>
      <w:r>
        <w:rPr>
          <w:sz w:val="28"/>
        </w:rPr>
        <w:tab/>
        <w:t>методів</w:t>
      </w:r>
      <w:r>
        <w:rPr>
          <w:sz w:val="28"/>
        </w:rPr>
        <w:tab/>
        <w:t>консолідації</w:t>
      </w:r>
      <w:r>
        <w:rPr>
          <w:sz w:val="28"/>
        </w:rPr>
        <w:tab/>
      </w:r>
      <w:r>
        <w:rPr>
          <w:spacing w:val="-9"/>
          <w:sz w:val="28"/>
        </w:rPr>
        <w:t xml:space="preserve">та </w:t>
      </w:r>
      <w:r>
        <w:rPr>
          <w:sz w:val="28"/>
        </w:rPr>
        <w:t>принцип діючого підприємства;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spacing w:line="321" w:lineRule="exact"/>
        <w:ind w:left="1232" w:hanging="287"/>
        <w:rPr>
          <w:sz w:val="28"/>
        </w:rPr>
      </w:pPr>
      <w:r>
        <w:rPr>
          <w:sz w:val="28"/>
        </w:rPr>
        <w:t>принцип</w:t>
      </w:r>
      <w:r>
        <w:rPr>
          <w:spacing w:val="-1"/>
          <w:sz w:val="28"/>
        </w:rPr>
        <w:t xml:space="preserve"> </w:t>
      </w:r>
      <w:r>
        <w:rPr>
          <w:sz w:val="28"/>
        </w:rPr>
        <w:t>суттєвості;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spacing w:line="322" w:lineRule="exact"/>
        <w:ind w:left="1232" w:hanging="287"/>
        <w:rPr>
          <w:sz w:val="28"/>
        </w:rPr>
      </w:pPr>
      <w:r>
        <w:rPr>
          <w:sz w:val="28"/>
        </w:rPr>
        <w:t>принцип єдиних методів</w:t>
      </w:r>
      <w:r>
        <w:rPr>
          <w:spacing w:val="-2"/>
          <w:sz w:val="28"/>
        </w:rPr>
        <w:t xml:space="preserve"> </w:t>
      </w:r>
      <w:r>
        <w:rPr>
          <w:sz w:val="28"/>
        </w:rPr>
        <w:t>оцінки;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  <w:tab w:val="left" w:pos="2550"/>
          <w:tab w:val="left" w:pos="3605"/>
          <w:tab w:val="left" w:pos="4423"/>
          <w:tab w:val="left" w:pos="5919"/>
          <w:tab w:val="left" w:pos="8010"/>
        </w:tabs>
        <w:spacing w:line="242" w:lineRule="auto"/>
        <w:ind w:right="1419" w:firstLine="70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ab/>
        <w:t>єдиної</w:t>
      </w:r>
      <w:r>
        <w:rPr>
          <w:sz w:val="28"/>
        </w:rPr>
        <w:tab/>
        <w:t>дати</w:t>
      </w:r>
      <w:r>
        <w:rPr>
          <w:sz w:val="28"/>
        </w:rPr>
        <w:tab/>
        <w:t>складання</w:t>
      </w:r>
      <w:r>
        <w:rPr>
          <w:sz w:val="28"/>
        </w:rPr>
        <w:tab/>
        <w:t>консолідованої</w:t>
      </w:r>
      <w:r>
        <w:rPr>
          <w:sz w:val="28"/>
        </w:rPr>
        <w:tab/>
      </w:r>
      <w:r>
        <w:rPr>
          <w:spacing w:val="-4"/>
          <w:sz w:val="28"/>
        </w:rPr>
        <w:t xml:space="preserve">фінансової </w:t>
      </w:r>
      <w:r>
        <w:rPr>
          <w:sz w:val="28"/>
        </w:rPr>
        <w:t>звітності;</w:t>
      </w:r>
    </w:p>
    <w:p w:rsidR="001B66F9" w:rsidRDefault="001B66F9" w:rsidP="001B66F9">
      <w:pPr>
        <w:pStyle w:val="a5"/>
        <w:numPr>
          <w:ilvl w:val="0"/>
          <w:numId w:val="2"/>
        </w:numPr>
        <w:tabs>
          <w:tab w:val="left" w:pos="1233"/>
        </w:tabs>
        <w:spacing w:line="318" w:lineRule="exact"/>
        <w:ind w:left="1232" w:hanging="287"/>
        <w:rPr>
          <w:sz w:val="28"/>
        </w:rPr>
      </w:pPr>
      <w:r>
        <w:rPr>
          <w:sz w:val="28"/>
        </w:rPr>
        <w:t>принцип єдиної облікової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політики.</w:t>
      </w:r>
    </w:p>
    <w:p w:rsidR="001B66F9" w:rsidRDefault="001B66F9" w:rsidP="001B66F9">
      <w:pPr>
        <w:pStyle w:val="a3"/>
        <w:spacing w:line="322" w:lineRule="exact"/>
        <w:ind w:left="946"/>
        <w:jc w:val="both"/>
      </w:pPr>
      <w:r>
        <w:t>Процедури консолідації фінансової звітності описані в МСБО 27</w:t>
      </w:r>
    </w:p>
    <w:p w:rsidR="001B66F9" w:rsidRDefault="001B66F9" w:rsidP="001B66F9">
      <w:pPr>
        <w:pStyle w:val="a3"/>
        <w:ind w:left="238" w:right="1414"/>
        <w:jc w:val="both"/>
      </w:pPr>
      <w:r>
        <w:t>«Консолідовані та окремі фінансові звіти». У процесі складання консолідованого фінансового звіту фінансові звіти материнської компанії та дочірніх підприємств об’єднуються шляхом додавання сум показників за подібними статтями (активи, зобов’язання, капітал, доходи та витрати). Для відображення в консолідованому фінансовому звіті інформації про групу як про окрему економічну одиницю</w:t>
      </w:r>
      <w:r>
        <w:rPr>
          <w:spacing w:val="-11"/>
        </w:rPr>
        <w:t xml:space="preserve"> </w:t>
      </w:r>
      <w:r>
        <w:t>необхідно:</w:t>
      </w:r>
    </w:p>
    <w:p w:rsidR="001B66F9" w:rsidRDefault="001B66F9" w:rsidP="001B66F9">
      <w:pPr>
        <w:pStyle w:val="a5"/>
        <w:numPr>
          <w:ilvl w:val="0"/>
          <w:numId w:val="1"/>
        </w:numPr>
        <w:tabs>
          <w:tab w:val="left" w:pos="1233"/>
        </w:tabs>
        <w:ind w:right="1417" w:firstLine="707"/>
        <w:jc w:val="both"/>
        <w:rPr>
          <w:sz w:val="28"/>
        </w:rPr>
      </w:pPr>
      <w:r>
        <w:rPr>
          <w:sz w:val="28"/>
        </w:rPr>
        <w:t>виключити балансову вартість фінансових інвестицій материнської компанії в кожну дочірню компанію і частку власного капіталу материнської компанії в кожній дочірній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компанії;</w:t>
      </w:r>
    </w:p>
    <w:p w:rsidR="001B66F9" w:rsidRDefault="001B66F9" w:rsidP="001B66F9">
      <w:pPr>
        <w:pStyle w:val="a5"/>
        <w:numPr>
          <w:ilvl w:val="0"/>
          <w:numId w:val="1"/>
        </w:numPr>
        <w:tabs>
          <w:tab w:val="left" w:pos="1233"/>
        </w:tabs>
        <w:ind w:right="1410" w:firstLine="707"/>
        <w:jc w:val="both"/>
        <w:rPr>
          <w:sz w:val="28"/>
        </w:rPr>
      </w:pPr>
      <w:r>
        <w:rPr>
          <w:sz w:val="28"/>
        </w:rPr>
        <w:t xml:space="preserve">визначити та відокремити частку меншості в чистих активах і чистому прибутку (збитку) дочірніх підприємств. </w:t>
      </w:r>
      <w:r>
        <w:rPr>
          <w:b/>
          <w:i/>
          <w:sz w:val="28"/>
        </w:rPr>
        <w:t xml:space="preserve">Частка меншості </w:t>
      </w:r>
      <w:r>
        <w:rPr>
          <w:sz w:val="28"/>
        </w:rPr>
        <w:t>— це частина чистих активів та чистого прибутку (збитку) дочірнього підприємства, яка не належить материнській</w:t>
      </w:r>
      <w:r>
        <w:rPr>
          <w:spacing w:val="-7"/>
          <w:sz w:val="28"/>
        </w:rPr>
        <w:t xml:space="preserve"> </w:t>
      </w:r>
      <w:r>
        <w:rPr>
          <w:sz w:val="28"/>
        </w:rPr>
        <w:t>компанії;</w:t>
      </w:r>
    </w:p>
    <w:p w:rsidR="001B66F9" w:rsidRDefault="001B66F9" w:rsidP="001B66F9">
      <w:pPr>
        <w:pStyle w:val="a5"/>
        <w:numPr>
          <w:ilvl w:val="0"/>
          <w:numId w:val="1"/>
        </w:numPr>
        <w:tabs>
          <w:tab w:val="left" w:pos="1233"/>
        </w:tabs>
        <w:ind w:right="1410" w:firstLine="707"/>
        <w:jc w:val="both"/>
        <w:rPr>
          <w:sz w:val="28"/>
        </w:rPr>
      </w:pPr>
      <w:r>
        <w:rPr>
          <w:sz w:val="28"/>
        </w:rPr>
        <w:t>нарахувати амортизацію гудвілу та суми дооцінки необоротних активів, що підлягають</w:t>
      </w:r>
      <w:r>
        <w:rPr>
          <w:spacing w:val="-3"/>
          <w:sz w:val="28"/>
        </w:rPr>
        <w:t xml:space="preserve"> </w:t>
      </w:r>
      <w:r>
        <w:rPr>
          <w:sz w:val="28"/>
        </w:rPr>
        <w:t>амортизації;</w:t>
      </w:r>
    </w:p>
    <w:p w:rsidR="001B66F9" w:rsidRDefault="001B66F9" w:rsidP="001B66F9">
      <w:pPr>
        <w:pStyle w:val="a5"/>
        <w:numPr>
          <w:ilvl w:val="0"/>
          <w:numId w:val="1"/>
        </w:numPr>
        <w:tabs>
          <w:tab w:val="left" w:pos="1233"/>
        </w:tabs>
        <w:ind w:right="1411" w:firstLine="707"/>
        <w:jc w:val="both"/>
        <w:rPr>
          <w:sz w:val="28"/>
        </w:rPr>
      </w:pPr>
      <w:r>
        <w:rPr>
          <w:sz w:val="28"/>
        </w:rPr>
        <w:t xml:space="preserve">виключити всі </w:t>
      </w:r>
      <w:proofErr w:type="spellStart"/>
      <w:r>
        <w:rPr>
          <w:sz w:val="28"/>
        </w:rPr>
        <w:t>внутрішньогрупові</w:t>
      </w:r>
      <w:proofErr w:type="spellEnd"/>
      <w:r>
        <w:rPr>
          <w:sz w:val="28"/>
        </w:rPr>
        <w:t xml:space="preserve"> операції та сальдо. До </w:t>
      </w:r>
      <w:proofErr w:type="spellStart"/>
      <w:r>
        <w:rPr>
          <w:sz w:val="28"/>
        </w:rPr>
        <w:t>внутрішньогрупових</w:t>
      </w:r>
      <w:proofErr w:type="spellEnd"/>
      <w:r>
        <w:rPr>
          <w:sz w:val="28"/>
        </w:rPr>
        <w:t xml:space="preserve"> операцій відносяться операції між материнською компанією і дочірніми підприємствами та дочірніми підприємствами  однієї групи (реалізація запасів, основних засобів, надання позик, оренда майна, виплата дивідендів та ін.). </w:t>
      </w:r>
      <w:proofErr w:type="spellStart"/>
      <w:r>
        <w:rPr>
          <w:b/>
          <w:i/>
          <w:sz w:val="28"/>
        </w:rPr>
        <w:t>Внутрішньогрупове</w:t>
      </w:r>
      <w:proofErr w:type="spellEnd"/>
      <w:r>
        <w:rPr>
          <w:b/>
          <w:i/>
          <w:sz w:val="28"/>
        </w:rPr>
        <w:t xml:space="preserve"> сальдо </w:t>
      </w:r>
      <w:r>
        <w:rPr>
          <w:sz w:val="28"/>
        </w:rPr>
        <w:t xml:space="preserve">— це сальдо дебіторської заборгованості та зобов’язань на дату балансу, яке </w:t>
      </w:r>
      <w:proofErr w:type="spellStart"/>
      <w:r>
        <w:rPr>
          <w:sz w:val="28"/>
        </w:rPr>
        <w:t>виникло</w:t>
      </w:r>
      <w:proofErr w:type="spellEnd"/>
      <w:r>
        <w:rPr>
          <w:sz w:val="28"/>
        </w:rPr>
        <w:t xml:space="preserve"> внаслідок </w:t>
      </w:r>
      <w:proofErr w:type="spellStart"/>
      <w:r>
        <w:rPr>
          <w:sz w:val="28"/>
        </w:rPr>
        <w:t>внутрішньогрупових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операцій;</w:t>
      </w:r>
    </w:p>
    <w:p w:rsidR="001B66F9" w:rsidRDefault="001B66F9" w:rsidP="001B66F9">
      <w:pPr>
        <w:pStyle w:val="a5"/>
        <w:numPr>
          <w:ilvl w:val="0"/>
          <w:numId w:val="1"/>
        </w:numPr>
        <w:tabs>
          <w:tab w:val="left" w:pos="1233"/>
        </w:tabs>
        <w:ind w:right="1413" w:firstLine="707"/>
        <w:jc w:val="both"/>
        <w:rPr>
          <w:sz w:val="28"/>
        </w:rPr>
      </w:pPr>
      <w:r>
        <w:rPr>
          <w:sz w:val="28"/>
        </w:rPr>
        <w:t>виключити дивіденди, пов’язані з кумулятивними привілейованими акціями дочірнього підприємства, які утримуються за межами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групи;</w:t>
      </w:r>
    </w:p>
    <w:p w:rsidR="001B66F9" w:rsidRDefault="001B66F9" w:rsidP="001B66F9">
      <w:pPr>
        <w:pStyle w:val="a5"/>
        <w:numPr>
          <w:ilvl w:val="0"/>
          <w:numId w:val="1"/>
        </w:numPr>
        <w:tabs>
          <w:tab w:val="left" w:pos="1233"/>
        </w:tabs>
        <w:ind w:right="1416" w:firstLine="707"/>
        <w:jc w:val="both"/>
        <w:rPr>
          <w:sz w:val="28"/>
        </w:rPr>
      </w:pPr>
      <w:r>
        <w:rPr>
          <w:sz w:val="28"/>
        </w:rPr>
        <w:t xml:space="preserve">визначити та відобразити відстрочені податкові активи та зобов’язання, які виникли в процесі консолідації внаслідок виключення нереалізованих прибутків та збитків із </w:t>
      </w:r>
      <w:proofErr w:type="spellStart"/>
      <w:r>
        <w:rPr>
          <w:sz w:val="28"/>
        </w:rPr>
        <w:t>внутрішньогрупових</w:t>
      </w:r>
      <w:proofErr w:type="spellEnd"/>
      <w:r>
        <w:rPr>
          <w:sz w:val="28"/>
        </w:rPr>
        <w:t xml:space="preserve"> операцій,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</w:p>
    <w:p w:rsidR="001B66F9" w:rsidRDefault="001B66F9" w:rsidP="001B66F9">
      <w:pPr>
        <w:jc w:val="both"/>
        <w:rPr>
          <w:sz w:val="28"/>
        </w:rPr>
        <w:sectPr w:rsidR="001B66F9">
          <w:pgSz w:w="11910" w:h="16840"/>
          <w:pgMar w:top="1320" w:right="0" w:bottom="1200" w:left="1180" w:header="0" w:footer="1002" w:gutter="0"/>
          <w:cols w:space="720"/>
        </w:sectPr>
      </w:pPr>
    </w:p>
    <w:p w:rsidR="001B66F9" w:rsidRDefault="001B66F9" w:rsidP="001B66F9">
      <w:pPr>
        <w:pStyle w:val="a3"/>
        <w:spacing w:before="73"/>
        <w:ind w:left="238" w:right="1418"/>
        <w:jc w:val="both"/>
      </w:pPr>
      <w:r>
        <w:lastRenderedPageBreak/>
        <w:t>також тимчасової різниці між обліковою та податковою базами оцінки інвестицій у дочірні підприємства;</w:t>
      </w:r>
    </w:p>
    <w:p w:rsidR="001B66F9" w:rsidRDefault="001B66F9" w:rsidP="001B66F9">
      <w:pPr>
        <w:pStyle w:val="a5"/>
        <w:numPr>
          <w:ilvl w:val="0"/>
          <w:numId w:val="1"/>
        </w:numPr>
        <w:tabs>
          <w:tab w:val="left" w:pos="1233"/>
        </w:tabs>
        <w:ind w:right="1418" w:firstLine="707"/>
        <w:jc w:val="both"/>
        <w:rPr>
          <w:sz w:val="28"/>
        </w:rPr>
      </w:pPr>
      <w:r>
        <w:rPr>
          <w:sz w:val="28"/>
        </w:rPr>
        <w:t>визначити та відобразити курсові різниці, що виникають у результаті консолідації фінансових звітів іноземних дочірніх</w:t>
      </w:r>
      <w:r>
        <w:rPr>
          <w:spacing w:val="-24"/>
          <w:sz w:val="28"/>
        </w:rPr>
        <w:t xml:space="preserve"> </w:t>
      </w:r>
      <w:r>
        <w:rPr>
          <w:sz w:val="28"/>
        </w:rPr>
        <w:t>підприємств.</w:t>
      </w:r>
    </w:p>
    <w:p w:rsidR="001B66F9" w:rsidRDefault="001B66F9" w:rsidP="001B66F9">
      <w:pPr>
        <w:pStyle w:val="a3"/>
        <w:ind w:left="238" w:right="1410" w:firstLine="707"/>
        <w:jc w:val="both"/>
      </w:pPr>
      <w:r>
        <w:rPr>
          <w:spacing w:val="-7"/>
        </w:rPr>
        <w:t xml:space="preserve">Техніка </w:t>
      </w:r>
      <w:r>
        <w:t xml:space="preserve">і </w:t>
      </w:r>
      <w:r>
        <w:rPr>
          <w:spacing w:val="-6"/>
        </w:rPr>
        <w:t xml:space="preserve">методи складання </w:t>
      </w:r>
      <w:r>
        <w:rPr>
          <w:spacing w:val="-7"/>
        </w:rPr>
        <w:t xml:space="preserve">консолідованої фінансової </w:t>
      </w:r>
      <w:r>
        <w:rPr>
          <w:spacing w:val="-6"/>
        </w:rPr>
        <w:t xml:space="preserve">звітності </w:t>
      </w:r>
      <w:r>
        <w:t xml:space="preserve">в </w:t>
      </w:r>
      <w:r>
        <w:rPr>
          <w:spacing w:val="-6"/>
        </w:rPr>
        <w:t xml:space="preserve">різних країнах мають </w:t>
      </w:r>
      <w:r>
        <w:rPr>
          <w:spacing w:val="-7"/>
        </w:rPr>
        <w:t xml:space="preserve">відмінності. </w:t>
      </w:r>
      <w:r>
        <w:rPr>
          <w:spacing w:val="-6"/>
        </w:rPr>
        <w:t xml:space="preserve">Залежно </w:t>
      </w:r>
      <w:r>
        <w:rPr>
          <w:spacing w:val="-4"/>
        </w:rPr>
        <w:t xml:space="preserve">від </w:t>
      </w:r>
      <w:r>
        <w:rPr>
          <w:spacing w:val="-5"/>
        </w:rPr>
        <w:t xml:space="preserve">виду </w:t>
      </w:r>
      <w:r>
        <w:rPr>
          <w:spacing w:val="-6"/>
        </w:rPr>
        <w:t xml:space="preserve">угоди </w:t>
      </w:r>
      <w:r>
        <w:rPr>
          <w:spacing w:val="-5"/>
        </w:rPr>
        <w:t xml:space="preserve">при </w:t>
      </w:r>
      <w:r>
        <w:rPr>
          <w:spacing w:val="-7"/>
        </w:rPr>
        <w:t xml:space="preserve">інвестуванні </w:t>
      </w:r>
      <w:r>
        <w:rPr>
          <w:spacing w:val="-3"/>
        </w:rPr>
        <w:t xml:space="preserve">та </w:t>
      </w:r>
      <w:r>
        <w:rPr>
          <w:spacing w:val="-7"/>
        </w:rPr>
        <w:t xml:space="preserve">здійсненні </w:t>
      </w:r>
      <w:r>
        <w:rPr>
          <w:spacing w:val="-6"/>
        </w:rPr>
        <w:t xml:space="preserve">контролю </w:t>
      </w:r>
      <w:r>
        <w:rPr>
          <w:spacing w:val="-7"/>
        </w:rPr>
        <w:t xml:space="preserve">розрізняють </w:t>
      </w:r>
      <w:r>
        <w:rPr>
          <w:spacing w:val="-4"/>
        </w:rPr>
        <w:t xml:space="preserve">два </w:t>
      </w:r>
      <w:r>
        <w:rPr>
          <w:spacing w:val="-6"/>
        </w:rPr>
        <w:t xml:space="preserve">методи складання </w:t>
      </w:r>
      <w:r>
        <w:rPr>
          <w:spacing w:val="-7"/>
        </w:rPr>
        <w:t xml:space="preserve">первинної консолідованої звітності: </w:t>
      </w:r>
      <w:r>
        <w:rPr>
          <w:spacing w:val="-6"/>
        </w:rPr>
        <w:t xml:space="preserve">метод </w:t>
      </w:r>
      <w:r>
        <w:rPr>
          <w:spacing w:val="-7"/>
        </w:rPr>
        <w:t xml:space="preserve">придбання </w:t>
      </w:r>
      <w:r>
        <w:rPr>
          <w:spacing w:val="-4"/>
        </w:rPr>
        <w:t xml:space="preserve">та </w:t>
      </w:r>
      <w:r>
        <w:rPr>
          <w:spacing w:val="-6"/>
        </w:rPr>
        <w:t xml:space="preserve">метод </w:t>
      </w:r>
      <w:r>
        <w:rPr>
          <w:spacing w:val="-7"/>
        </w:rPr>
        <w:t>об’єднання інтересів (злиття).</w:t>
      </w:r>
    </w:p>
    <w:p w:rsidR="001B66F9" w:rsidRDefault="001B66F9" w:rsidP="001B66F9">
      <w:pPr>
        <w:pStyle w:val="a3"/>
        <w:ind w:left="238" w:right="1411" w:firstLine="707"/>
        <w:jc w:val="both"/>
      </w:pPr>
      <w:r>
        <w:rPr>
          <w:b/>
          <w:i/>
        </w:rPr>
        <w:t xml:space="preserve">Приклад. </w:t>
      </w:r>
      <w:r>
        <w:t xml:space="preserve">Материнська компанія «М» має </w:t>
      </w:r>
      <w:proofErr w:type="spellStart"/>
      <w:r>
        <w:t>нетто</w:t>
      </w:r>
      <w:proofErr w:type="spellEnd"/>
      <w:r>
        <w:t>-активи $1000тис., її акціонерний капітал - $600тис., на рахунку прибутків та збитків відображено $400тис. Материнська компанія «М» придбала 100% акцій дочірньої компанії «Д» за ціною, яка повністю відповідає балансовій вартості компанії на дату придбання - $ 300тис., в тому числі акціонерний капітал - $250тис., прибутки - $50тис. Необхідно скласти консолідований баланс.</w:t>
      </w:r>
    </w:p>
    <w:p w:rsidR="001B66F9" w:rsidRDefault="001B66F9" w:rsidP="001B66F9">
      <w:pPr>
        <w:pStyle w:val="a3"/>
        <w:ind w:left="238" w:right="1411" w:firstLine="707"/>
        <w:jc w:val="both"/>
      </w:pPr>
      <w:r>
        <w:t>Для складання консолідованого балансу використовується робоча таблиця (табл. 7.2).</w:t>
      </w:r>
    </w:p>
    <w:p w:rsidR="001B66F9" w:rsidRDefault="001B66F9" w:rsidP="001B66F9">
      <w:pPr>
        <w:spacing w:before="1"/>
        <w:ind w:left="7922"/>
        <w:rPr>
          <w:i/>
          <w:sz w:val="28"/>
        </w:rPr>
      </w:pPr>
      <w:r>
        <w:rPr>
          <w:i/>
          <w:sz w:val="28"/>
        </w:rPr>
        <w:t>Таблиця 7.2</w:t>
      </w:r>
    </w:p>
    <w:p w:rsidR="001B66F9" w:rsidRDefault="001B66F9" w:rsidP="001B66F9">
      <w:pPr>
        <w:pStyle w:val="2"/>
        <w:spacing w:before="5"/>
        <w:ind w:left="2386" w:right="2344" w:hanging="1203"/>
      </w:pPr>
      <w:r>
        <w:t>Робоча таблиця для складання консолідованого балансу на дату придбання (100% придбання)</w:t>
      </w:r>
    </w:p>
    <w:p w:rsidR="001B66F9" w:rsidRDefault="001B66F9" w:rsidP="001B66F9">
      <w:pPr>
        <w:spacing w:after="3" w:line="274" w:lineRule="exact"/>
        <w:ind w:right="1412"/>
        <w:jc w:val="right"/>
        <w:rPr>
          <w:b/>
          <w:i/>
          <w:sz w:val="24"/>
        </w:rPr>
      </w:pPr>
      <w:r>
        <w:rPr>
          <w:b/>
          <w:i/>
          <w:sz w:val="24"/>
        </w:rPr>
        <w:t>тис. $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5"/>
        <w:gridCol w:w="1448"/>
        <w:gridCol w:w="1102"/>
        <w:gridCol w:w="992"/>
        <w:gridCol w:w="1915"/>
      </w:tblGrid>
      <w:tr w:rsidR="001B66F9" w:rsidTr="00090F34">
        <w:trPr>
          <w:trHeight w:val="482"/>
        </w:trPr>
        <w:tc>
          <w:tcPr>
            <w:tcW w:w="1966" w:type="dxa"/>
            <w:vMerge w:val="restart"/>
            <w:tcBorders>
              <w:top w:val="nil"/>
              <w:left w:val="nil"/>
            </w:tcBorders>
          </w:tcPr>
          <w:p w:rsidR="001B66F9" w:rsidRDefault="001B66F9" w:rsidP="00090F34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1B66F9" w:rsidRDefault="001B66F9" w:rsidP="00090F34">
            <w:pPr>
              <w:pStyle w:val="TableParagraph"/>
              <w:spacing w:before="1"/>
              <w:ind w:left="5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Стаття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B66F9" w:rsidRDefault="001B66F9" w:rsidP="00090F34">
            <w:pPr>
              <w:pStyle w:val="TableParagraph"/>
              <w:spacing w:before="136"/>
              <w:ind w:left="107" w:right="96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Баланс материнської компанії «М»</w:t>
            </w:r>
          </w:p>
        </w:tc>
        <w:tc>
          <w:tcPr>
            <w:tcW w:w="1448" w:type="dxa"/>
            <w:vMerge w:val="restart"/>
            <w:tcBorders>
              <w:top w:val="nil"/>
            </w:tcBorders>
          </w:tcPr>
          <w:p w:rsidR="001B66F9" w:rsidRDefault="001B66F9" w:rsidP="00090F34">
            <w:pPr>
              <w:pStyle w:val="TableParagraph"/>
              <w:ind w:left="229" w:right="223" w:firstLine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Баланс дочірньої компанії</w:t>
            </w:r>
          </w:p>
          <w:p w:rsidR="001B66F9" w:rsidRDefault="001B66F9" w:rsidP="00090F34">
            <w:pPr>
              <w:pStyle w:val="TableParagraph"/>
              <w:spacing w:line="259" w:lineRule="exact"/>
              <w:ind w:left="95" w:right="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«Д»</w:t>
            </w:r>
          </w:p>
        </w:tc>
        <w:tc>
          <w:tcPr>
            <w:tcW w:w="2094" w:type="dxa"/>
            <w:gridSpan w:val="2"/>
            <w:tcBorders>
              <w:top w:val="nil"/>
            </w:tcBorders>
          </w:tcPr>
          <w:p w:rsidR="001B66F9" w:rsidRDefault="001B66F9" w:rsidP="00090F34">
            <w:pPr>
              <w:pStyle w:val="TableParagraph"/>
              <w:spacing w:before="100"/>
              <w:ind w:left="1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Журнал ануляцій</w:t>
            </w:r>
          </w:p>
        </w:tc>
        <w:tc>
          <w:tcPr>
            <w:tcW w:w="1915" w:type="dxa"/>
            <w:vMerge w:val="restart"/>
            <w:tcBorders>
              <w:top w:val="nil"/>
              <w:right w:val="nil"/>
            </w:tcBorders>
          </w:tcPr>
          <w:p w:rsidR="001B66F9" w:rsidRDefault="001B66F9" w:rsidP="00090F34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1B66F9" w:rsidRDefault="001B66F9" w:rsidP="00090F34">
            <w:pPr>
              <w:pStyle w:val="TableParagraph"/>
              <w:ind w:left="271" w:right="86" w:hanging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Консолідований баланс групи</w:t>
            </w:r>
          </w:p>
        </w:tc>
      </w:tr>
      <w:tr w:rsidR="001B66F9" w:rsidTr="00090F34">
        <w:trPr>
          <w:trHeight w:val="611"/>
        </w:trPr>
        <w:tc>
          <w:tcPr>
            <w:tcW w:w="1966" w:type="dxa"/>
            <w:vMerge/>
            <w:tcBorders>
              <w:top w:val="nil"/>
              <w:left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1B66F9" w:rsidRDefault="001B66F9" w:rsidP="00090F34">
            <w:pPr>
              <w:pStyle w:val="TableParagraph"/>
              <w:spacing w:before="164"/>
              <w:ind w:left="255" w:right="25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Дт</w:t>
            </w:r>
            <w:proofErr w:type="spellEnd"/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64"/>
              <w:ind w:left="200" w:right="19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Кт</w:t>
            </w:r>
            <w:proofErr w:type="spellEnd"/>
          </w:p>
        </w:tc>
        <w:tc>
          <w:tcPr>
            <w:tcW w:w="1915" w:type="dxa"/>
            <w:vMerge/>
            <w:tcBorders>
              <w:top w:val="nil"/>
              <w:right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 Довгострокові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інвестиції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31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448" w:type="dxa"/>
          </w:tcPr>
          <w:p w:rsidR="001B66F9" w:rsidRDefault="001B66F9" w:rsidP="00090F34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02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3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B66F9" w:rsidTr="00090F34">
        <w:trPr>
          <w:trHeight w:val="275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2. Інші активи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6" w:lineRule="exact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700,0</w:t>
            </w:r>
          </w:p>
        </w:tc>
        <w:tc>
          <w:tcPr>
            <w:tcW w:w="1448" w:type="dxa"/>
          </w:tcPr>
          <w:p w:rsidR="001B66F9" w:rsidRDefault="001B66F9" w:rsidP="00090F34">
            <w:pPr>
              <w:pStyle w:val="TableParagraph"/>
              <w:spacing w:line="256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102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604" w:right="605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</w:tr>
      <w:tr w:rsidR="001B66F9" w:rsidTr="00090F34">
        <w:trPr>
          <w:trHeight w:val="277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 активи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8" w:lineRule="exact"/>
              <w:ind w:left="500" w:right="4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  <w:tc>
          <w:tcPr>
            <w:tcW w:w="1448" w:type="dxa"/>
          </w:tcPr>
          <w:p w:rsidR="001B66F9" w:rsidRDefault="001B66F9" w:rsidP="00090F34">
            <w:pPr>
              <w:pStyle w:val="TableParagraph"/>
              <w:spacing w:line="258" w:lineRule="exact"/>
              <w:ind w:left="95" w:right="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1102" w:type="dxa"/>
          </w:tcPr>
          <w:p w:rsidR="001B66F9" w:rsidRDefault="001B66F9" w:rsidP="00090F34">
            <w:pPr>
              <w:pStyle w:val="TableParagraph"/>
              <w:spacing w:line="258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line="258" w:lineRule="exact"/>
              <w:ind w:left="203" w:right="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604" w:right="6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 Акціонерний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капітал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28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448" w:type="dxa"/>
          </w:tcPr>
          <w:p w:rsidR="001B66F9" w:rsidRDefault="001B66F9" w:rsidP="00090F34">
            <w:pPr>
              <w:pStyle w:val="TableParagraph"/>
              <w:spacing w:before="128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102" w:type="dxa"/>
          </w:tcPr>
          <w:p w:rsidR="001B66F9" w:rsidRDefault="001B66F9" w:rsidP="00090F34">
            <w:pPr>
              <w:pStyle w:val="TableParagraph"/>
              <w:spacing w:before="128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28"/>
              <w:ind w:left="604" w:right="605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 Прибутки /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збитки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28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448" w:type="dxa"/>
          </w:tcPr>
          <w:p w:rsidR="001B66F9" w:rsidRDefault="001B66F9" w:rsidP="00090F34">
            <w:pPr>
              <w:pStyle w:val="TableParagraph"/>
              <w:spacing w:before="128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102" w:type="dxa"/>
          </w:tcPr>
          <w:p w:rsidR="001B66F9" w:rsidRDefault="001B66F9" w:rsidP="00090F34">
            <w:pPr>
              <w:pStyle w:val="TableParagraph"/>
              <w:spacing w:before="128"/>
              <w:ind w:left="259" w:right="253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28"/>
              <w:ind w:left="604" w:right="605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 w:rsidR="001B66F9" w:rsidTr="00090F34">
        <w:trPr>
          <w:trHeight w:val="276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 пасиви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6" w:lineRule="exact"/>
              <w:ind w:left="500" w:right="4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  <w:tc>
          <w:tcPr>
            <w:tcW w:w="1448" w:type="dxa"/>
          </w:tcPr>
          <w:p w:rsidR="001B66F9" w:rsidRDefault="001B66F9" w:rsidP="00090F34">
            <w:pPr>
              <w:pStyle w:val="TableParagraph"/>
              <w:spacing w:line="256" w:lineRule="exact"/>
              <w:ind w:left="95" w:right="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1102" w:type="dxa"/>
          </w:tcPr>
          <w:p w:rsidR="001B66F9" w:rsidRDefault="001B66F9" w:rsidP="00090F34">
            <w:pPr>
              <w:pStyle w:val="TableParagraph"/>
              <w:spacing w:line="256" w:lineRule="exact"/>
              <w:ind w:left="259" w:right="25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line="256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604" w:right="6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</w:tr>
    </w:tbl>
    <w:p w:rsidR="001B66F9" w:rsidRDefault="001B66F9" w:rsidP="001B66F9">
      <w:pPr>
        <w:pStyle w:val="a3"/>
        <w:spacing w:before="4"/>
        <w:rPr>
          <w:b/>
          <w:i/>
          <w:sz w:val="27"/>
        </w:rPr>
      </w:pPr>
    </w:p>
    <w:p w:rsidR="001B66F9" w:rsidRDefault="001B66F9" w:rsidP="001B66F9">
      <w:pPr>
        <w:pStyle w:val="a3"/>
        <w:ind w:left="238" w:right="1411" w:firstLine="707"/>
        <w:jc w:val="both"/>
      </w:pPr>
      <w:r>
        <w:rPr>
          <w:b/>
          <w:i/>
        </w:rPr>
        <w:t xml:space="preserve">Приклад. </w:t>
      </w:r>
      <w:r>
        <w:t xml:space="preserve">Материнська компанія «М» має </w:t>
      </w:r>
      <w:proofErr w:type="spellStart"/>
      <w:r>
        <w:t>нетто</w:t>
      </w:r>
      <w:proofErr w:type="spellEnd"/>
      <w:r>
        <w:t>-активи $1000тис., її акціонерний капітал - $600тис., на рахунку прибутків та збитків відображено $400тис. Материнська компанія «М» придбала 70% акцій дочірньої компанії «Д» за ціною, яка повністю відповідає балансовій вартості компанії на дату придбання - $ 210тис. Акціонерний капітал дочірньої компанії «Д» - $250тис., прибутки - $50тис. Необхідно скласти консолідований баланс.</w:t>
      </w:r>
    </w:p>
    <w:p w:rsidR="001B66F9" w:rsidRDefault="001B66F9" w:rsidP="001B66F9">
      <w:pPr>
        <w:pStyle w:val="a3"/>
        <w:spacing w:line="242" w:lineRule="auto"/>
        <w:ind w:left="238" w:right="1416" w:firstLine="707"/>
        <w:jc w:val="both"/>
      </w:pPr>
      <w:r>
        <w:t>Для складання консолідованого балансу використовується робоча таблиця (табл. 7.3).</w:t>
      </w:r>
    </w:p>
    <w:p w:rsidR="001B66F9" w:rsidRDefault="001B66F9" w:rsidP="001B66F9">
      <w:pPr>
        <w:spacing w:line="242" w:lineRule="auto"/>
        <w:jc w:val="both"/>
        <w:sectPr w:rsidR="001B66F9">
          <w:pgSz w:w="11910" w:h="16840"/>
          <w:pgMar w:top="1320" w:right="0" w:bottom="1200" w:left="1180" w:header="0" w:footer="1002" w:gutter="0"/>
          <w:cols w:space="720"/>
        </w:sectPr>
      </w:pPr>
    </w:p>
    <w:p w:rsidR="001B66F9" w:rsidRDefault="001B66F9" w:rsidP="001B66F9">
      <w:pPr>
        <w:spacing w:before="73"/>
        <w:ind w:left="7922"/>
        <w:rPr>
          <w:i/>
          <w:sz w:val="28"/>
        </w:rPr>
      </w:pPr>
      <w:r>
        <w:rPr>
          <w:i/>
          <w:sz w:val="28"/>
        </w:rPr>
        <w:lastRenderedPageBreak/>
        <w:t>Таблиця 7.3</w:t>
      </w:r>
    </w:p>
    <w:p w:rsidR="001B66F9" w:rsidRDefault="001B66F9" w:rsidP="001B66F9">
      <w:pPr>
        <w:pStyle w:val="2"/>
        <w:spacing w:before="5"/>
        <w:ind w:left="2430" w:right="2343" w:hanging="1246"/>
      </w:pPr>
      <w:r>
        <w:t>Робоча таблиця для складання консолідованого балансу на дату придбання (частка меншості)</w:t>
      </w:r>
    </w:p>
    <w:p w:rsidR="001B66F9" w:rsidRDefault="001B66F9" w:rsidP="001B66F9">
      <w:pPr>
        <w:spacing w:after="3" w:line="274" w:lineRule="exact"/>
        <w:ind w:right="1412"/>
        <w:jc w:val="right"/>
        <w:rPr>
          <w:b/>
          <w:i/>
          <w:sz w:val="24"/>
        </w:rPr>
      </w:pPr>
      <w:r>
        <w:rPr>
          <w:b/>
          <w:i/>
          <w:sz w:val="24"/>
        </w:rPr>
        <w:t>тис. $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5"/>
        <w:gridCol w:w="1273"/>
        <w:gridCol w:w="1277"/>
        <w:gridCol w:w="992"/>
        <w:gridCol w:w="1915"/>
      </w:tblGrid>
      <w:tr w:rsidR="001B66F9" w:rsidTr="00090F34">
        <w:trPr>
          <w:trHeight w:val="484"/>
        </w:trPr>
        <w:tc>
          <w:tcPr>
            <w:tcW w:w="1966" w:type="dxa"/>
            <w:vMerge w:val="restart"/>
            <w:tcBorders>
              <w:top w:val="nil"/>
              <w:left w:val="nil"/>
            </w:tcBorders>
          </w:tcPr>
          <w:p w:rsidR="001B66F9" w:rsidRDefault="001B66F9" w:rsidP="00090F34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1B66F9" w:rsidRDefault="001B66F9" w:rsidP="00090F34">
            <w:pPr>
              <w:pStyle w:val="TableParagraph"/>
              <w:ind w:left="5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Стаття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B66F9" w:rsidRDefault="001B66F9" w:rsidP="00090F34">
            <w:pPr>
              <w:pStyle w:val="TableParagraph"/>
              <w:spacing w:before="136"/>
              <w:ind w:left="107" w:right="96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Баланс материнської компанії «М»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B66F9" w:rsidRDefault="001B66F9" w:rsidP="00090F34">
            <w:pPr>
              <w:pStyle w:val="TableParagraph"/>
              <w:ind w:left="142" w:right="135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Баланс дочірньої компанії</w:t>
            </w:r>
          </w:p>
          <w:p w:rsidR="001B66F9" w:rsidRDefault="001B66F9" w:rsidP="00090F34">
            <w:pPr>
              <w:pStyle w:val="TableParagraph"/>
              <w:spacing w:line="259" w:lineRule="exact"/>
              <w:ind w:left="412" w:right="4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«Д»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1B66F9" w:rsidRDefault="001B66F9" w:rsidP="00090F34">
            <w:pPr>
              <w:pStyle w:val="TableParagraph"/>
              <w:spacing w:before="100"/>
              <w:ind w:left="2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Журнал ануляцій</w:t>
            </w:r>
          </w:p>
        </w:tc>
        <w:tc>
          <w:tcPr>
            <w:tcW w:w="1915" w:type="dxa"/>
            <w:vMerge w:val="restart"/>
            <w:tcBorders>
              <w:top w:val="nil"/>
              <w:right w:val="nil"/>
            </w:tcBorders>
          </w:tcPr>
          <w:p w:rsidR="001B66F9" w:rsidRDefault="001B66F9" w:rsidP="00090F34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1B66F9" w:rsidRDefault="001B66F9" w:rsidP="00090F34">
            <w:pPr>
              <w:pStyle w:val="TableParagraph"/>
              <w:ind w:left="271" w:right="86" w:hanging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Консолідований баланс групи</w:t>
            </w:r>
          </w:p>
        </w:tc>
      </w:tr>
      <w:tr w:rsidR="001B66F9" w:rsidTr="00090F34">
        <w:trPr>
          <w:trHeight w:val="609"/>
        </w:trPr>
        <w:tc>
          <w:tcPr>
            <w:tcW w:w="1966" w:type="dxa"/>
            <w:vMerge/>
            <w:tcBorders>
              <w:top w:val="nil"/>
              <w:left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before="162"/>
              <w:ind w:left="345" w:right="34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Дт</w:t>
            </w:r>
            <w:proofErr w:type="spellEnd"/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62"/>
              <w:ind w:left="200" w:right="19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Кт</w:t>
            </w:r>
            <w:proofErr w:type="spellEnd"/>
          </w:p>
        </w:tc>
        <w:tc>
          <w:tcPr>
            <w:tcW w:w="1915" w:type="dxa"/>
            <w:vMerge/>
            <w:tcBorders>
              <w:top w:val="nil"/>
              <w:right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 Довгострокові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інвестиції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31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210,0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3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210,0</w:t>
            </w: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B66F9" w:rsidTr="00090F34">
        <w:trPr>
          <w:trHeight w:val="277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 Інші активи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8" w:lineRule="exact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790,0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line="258" w:lineRule="exact"/>
              <w:ind w:left="363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604" w:right="605"/>
              <w:jc w:val="center"/>
              <w:rPr>
                <w:sz w:val="24"/>
              </w:rPr>
            </w:pPr>
            <w:r>
              <w:rPr>
                <w:sz w:val="24"/>
              </w:rPr>
              <w:t>1090,0</w:t>
            </w:r>
          </w:p>
        </w:tc>
      </w:tr>
      <w:tr w:rsidR="001B66F9" w:rsidTr="00090F34">
        <w:trPr>
          <w:trHeight w:val="275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 активи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6" w:lineRule="exact"/>
              <w:ind w:left="500" w:right="4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line="256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line="256" w:lineRule="exact"/>
              <w:ind w:left="203" w:right="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210,0</w:t>
            </w: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604" w:right="6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1090,0</w:t>
            </w:r>
          </w:p>
        </w:tc>
      </w:tr>
      <w:tr w:rsidR="001B66F9" w:rsidTr="00090F34">
        <w:trPr>
          <w:trHeight w:val="552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 Акціонерний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капітал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72"/>
              <w:ind w:left="489" w:right="494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before="172"/>
              <w:ind w:left="334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70% - 175,0</w:t>
            </w:r>
          </w:p>
          <w:p w:rsidR="001B66F9" w:rsidRDefault="001B66F9" w:rsidP="00090F3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30% - 75,0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29"/>
              <w:ind w:left="604" w:right="605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 Прибутки /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збитки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31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before="116"/>
              <w:ind w:left="378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70%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35,0</w:t>
            </w:r>
          </w:p>
          <w:p w:rsidR="001B66F9" w:rsidRDefault="001B66F9" w:rsidP="00090F3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30%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ind w:left="604" w:right="605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меншості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3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ind w:left="604" w:right="605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</w:tr>
      <w:tr w:rsidR="001B66F9" w:rsidTr="00090F34">
        <w:trPr>
          <w:trHeight w:val="275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 пасиви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6" w:lineRule="exact"/>
              <w:ind w:left="500" w:right="4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line="256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56" w:lineRule="exact"/>
              <w:ind w:left="345" w:right="3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line="256" w:lineRule="exact"/>
              <w:ind w:left="203" w:right="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90,0</w:t>
            </w:r>
          </w:p>
        </w:tc>
        <w:tc>
          <w:tcPr>
            <w:tcW w:w="1915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604" w:right="6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1090,0</w:t>
            </w:r>
          </w:p>
        </w:tc>
      </w:tr>
    </w:tbl>
    <w:p w:rsidR="001B66F9" w:rsidRDefault="001B66F9" w:rsidP="001B66F9">
      <w:pPr>
        <w:pStyle w:val="a3"/>
        <w:spacing w:before="6"/>
        <w:rPr>
          <w:b/>
          <w:i/>
          <w:sz w:val="27"/>
        </w:rPr>
      </w:pPr>
    </w:p>
    <w:p w:rsidR="001B66F9" w:rsidRDefault="001B66F9" w:rsidP="001B66F9">
      <w:pPr>
        <w:pStyle w:val="a3"/>
        <w:ind w:left="238" w:right="1411" w:firstLine="707"/>
        <w:jc w:val="both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3764280</wp:posOffset>
                </wp:positionH>
                <wp:positionV relativeFrom="paragraph">
                  <wp:posOffset>-1395095</wp:posOffset>
                </wp:positionV>
                <wp:extent cx="269240" cy="180975"/>
                <wp:effectExtent l="1905" t="6350" r="5080" b="317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" cy="180975"/>
                        </a:xfrm>
                        <a:custGeom>
                          <a:avLst/>
                          <a:gdLst>
                            <a:gd name="T0" fmla="+- 0 6352 5928"/>
                            <a:gd name="T1" fmla="*/ T0 w 424"/>
                            <a:gd name="T2" fmla="+- 0 -2197 -2197"/>
                            <a:gd name="T3" fmla="*/ -2197 h 285"/>
                            <a:gd name="T4" fmla="+- 0 6226 5928"/>
                            <a:gd name="T5" fmla="*/ T4 w 424"/>
                            <a:gd name="T6" fmla="+- 0 -2189 -2197"/>
                            <a:gd name="T7" fmla="*/ -2189 h 285"/>
                            <a:gd name="T8" fmla="+- 0 6237 5928"/>
                            <a:gd name="T9" fmla="*/ T8 w 424"/>
                            <a:gd name="T10" fmla="+- 0 -2162 -2197"/>
                            <a:gd name="T11" fmla="*/ -2162 h 285"/>
                            <a:gd name="T12" fmla="+- 0 5943 5928"/>
                            <a:gd name="T13" fmla="*/ T12 w 424"/>
                            <a:gd name="T14" fmla="+- 0 -2042 -2197"/>
                            <a:gd name="T15" fmla="*/ -2042 h 285"/>
                            <a:gd name="T16" fmla="+- 0 5941 5928"/>
                            <a:gd name="T17" fmla="*/ T16 w 424"/>
                            <a:gd name="T18" fmla="+- 0 -2043 -2197"/>
                            <a:gd name="T19" fmla="*/ -2043 h 285"/>
                            <a:gd name="T20" fmla="+- 0 5940 5928"/>
                            <a:gd name="T21" fmla="*/ T20 w 424"/>
                            <a:gd name="T22" fmla="+- 0 -2041 -2197"/>
                            <a:gd name="T23" fmla="*/ -2041 h 285"/>
                            <a:gd name="T24" fmla="+- 0 5928 5928"/>
                            <a:gd name="T25" fmla="*/ T24 w 424"/>
                            <a:gd name="T26" fmla="+- 0 -2037 -2197"/>
                            <a:gd name="T27" fmla="*/ -2037 h 285"/>
                            <a:gd name="T28" fmla="+- 0 5936 5928"/>
                            <a:gd name="T29" fmla="*/ T28 w 424"/>
                            <a:gd name="T30" fmla="+- 0 -2018 -2197"/>
                            <a:gd name="T31" fmla="*/ -2018 h 285"/>
                            <a:gd name="T32" fmla="+- 0 5944 5928"/>
                            <a:gd name="T33" fmla="*/ T32 w 424"/>
                            <a:gd name="T34" fmla="+- 0 -2021 -2197"/>
                            <a:gd name="T35" fmla="*/ -2021 h 285"/>
                            <a:gd name="T36" fmla="+- 0 6234 5928"/>
                            <a:gd name="T37" fmla="*/ T36 w 424"/>
                            <a:gd name="T38" fmla="+- 0 -1942 -2197"/>
                            <a:gd name="T39" fmla="*/ -1942 h 285"/>
                            <a:gd name="T40" fmla="+- 0 6226 5928"/>
                            <a:gd name="T41" fmla="*/ T40 w 424"/>
                            <a:gd name="T42" fmla="+- 0 -1913 -2197"/>
                            <a:gd name="T43" fmla="*/ -1913 h 285"/>
                            <a:gd name="T44" fmla="+- 0 6352 5928"/>
                            <a:gd name="T45" fmla="*/ T44 w 424"/>
                            <a:gd name="T46" fmla="+- 0 -1919 -2197"/>
                            <a:gd name="T47" fmla="*/ -1919 h 285"/>
                            <a:gd name="T48" fmla="+- 0 6327 5928"/>
                            <a:gd name="T49" fmla="*/ T48 w 424"/>
                            <a:gd name="T50" fmla="+- 0 -1936 -2197"/>
                            <a:gd name="T51" fmla="*/ -1936 h 285"/>
                            <a:gd name="T52" fmla="+- 0 6247 5928"/>
                            <a:gd name="T53" fmla="*/ T52 w 424"/>
                            <a:gd name="T54" fmla="+- 0 -1990 -2197"/>
                            <a:gd name="T55" fmla="*/ -1990 h 285"/>
                            <a:gd name="T56" fmla="+- 0 6239 5928"/>
                            <a:gd name="T57" fmla="*/ T56 w 424"/>
                            <a:gd name="T58" fmla="+- 0 -1961 -2197"/>
                            <a:gd name="T59" fmla="*/ -1961 h 285"/>
                            <a:gd name="T60" fmla="+- 0 5974 5928"/>
                            <a:gd name="T61" fmla="*/ T60 w 424"/>
                            <a:gd name="T62" fmla="+- 0 -2034 -2197"/>
                            <a:gd name="T63" fmla="*/ -2034 h 285"/>
                            <a:gd name="T64" fmla="+- 0 6245 5928"/>
                            <a:gd name="T65" fmla="*/ T64 w 424"/>
                            <a:gd name="T66" fmla="+- 0 -2143 -2197"/>
                            <a:gd name="T67" fmla="*/ -2143 h 285"/>
                            <a:gd name="T68" fmla="+- 0 6256 5928"/>
                            <a:gd name="T69" fmla="*/ T68 w 424"/>
                            <a:gd name="T70" fmla="+- 0 -2115 -2197"/>
                            <a:gd name="T71" fmla="*/ -2115 h 285"/>
                            <a:gd name="T72" fmla="+- 0 6319 5928"/>
                            <a:gd name="T73" fmla="*/ T72 w 424"/>
                            <a:gd name="T74" fmla="+- 0 -2169 -2197"/>
                            <a:gd name="T75" fmla="*/ -2169 h 285"/>
                            <a:gd name="T76" fmla="+- 0 6352 5928"/>
                            <a:gd name="T77" fmla="*/ T76 w 424"/>
                            <a:gd name="T78" fmla="+- 0 -2197 -2197"/>
                            <a:gd name="T79" fmla="*/ -2197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424" h="285">
                              <a:moveTo>
                                <a:pt x="424" y="0"/>
                              </a:moveTo>
                              <a:lnTo>
                                <a:pt x="298" y="8"/>
                              </a:lnTo>
                              <a:lnTo>
                                <a:pt x="309" y="35"/>
                              </a:lnTo>
                              <a:lnTo>
                                <a:pt x="15" y="155"/>
                              </a:lnTo>
                              <a:lnTo>
                                <a:pt x="13" y="154"/>
                              </a:lnTo>
                              <a:lnTo>
                                <a:pt x="12" y="156"/>
                              </a:lnTo>
                              <a:lnTo>
                                <a:pt x="0" y="160"/>
                              </a:lnTo>
                              <a:lnTo>
                                <a:pt x="8" y="179"/>
                              </a:lnTo>
                              <a:lnTo>
                                <a:pt x="16" y="176"/>
                              </a:lnTo>
                              <a:lnTo>
                                <a:pt x="306" y="255"/>
                              </a:lnTo>
                              <a:lnTo>
                                <a:pt x="298" y="284"/>
                              </a:lnTo>
                              <a:lnTo>
                                <a:pt x="424" y="278"/>
                              </a:lnTo>
                              <a:lnTo>
                                <a:pt x="399" y="261"/>
                              </a:lnTo>
                              <a:lnTo>
                                <a:pt x="319" y="207"/>
                              </a:lnTo>
                              <a:lnTo>
                                <a:pt x="311" y="236"/>
                              </a:lnTo>
                              <a:lnTo>
                                <a:pt x="46" y="163"/>
                              </a:lnTo>
                              <a:lnTo>
                                <a:pt x="317" y="54"/>
                              </a:lnTo>
                              <a:lnTo>
                                <a:pt x="328" y="82"/>
                              </a:lnTo>
                              <a:lnTo>
                                <a:pt x="391" y="28"/>
                              </a:lnTo>
                              <a:lnTo>
                                <a:pt x="42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7.6pt,-109.85pt,311.3pt,-109.45pt,311.85pt,-108.1pt,297.15pt,-102.1pt,297.05pt,-102.15pt,297pt,-102.05pt,296.4pt,-101.85pt,296.8pt,-100.9pt,297.2pt,-101.05pt,311.7pt,-97.1pt,311.3pt,-95.65pt,317.6pt,-95.95pt,316.35pt,-96.8pt,312.35pt,-99.5pt,311.95pt,-98.05pt,298.7pt,-101.7pt,312.25pt,-107.15pt,312.8pt,-105.75pt,315.95pt,-108.45pt,317.6pt,-109.85pt" coordsize="42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" fillcolor="black" stroked="f">
                <v:path arrowok="t" o:connecttype="custom" o:connectlocs="269240,-1395095;189230,-1390015;196215,-1372870;9525,-1296670;8255,-1297305;7620,-1296035;0,-1293495;5080,-1281430;10160,-1283335;194310,-1233170;189230,-1214755;269240,-1218565;253365,-1229360;202565,-1263650;197485,-1245235;29210,-1291590;201295,-1360805;208280,-1343025;248285,-1377315;269240,-1395095" o:connectangles="0,0,0,0,0,0,0,0,0,0,0,0,0,0,0,0,0,0,0,0"/>
                <w10:wrap anchorx="page"/>
              </v:polylin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3178175</wp:posOffset>
                </wp:positionH>
                <wp:positionV relativeFrom="paragraph">
                  <wp:posOffset>-1073785</wp:posOffset>
                </wp:positionV>
                <wp:extent cx="855345" cy="280035"/>
                <wp:effectExtent l="6350" t="3810" r="5080" b="190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280035"/>
                          <a:chOff x="5005" y="-1691"/>
                          <a:chExt cx="1347" cy="441"/>
                        </a:xfrm>
                      </wpg:grpSpPr>
                      <wps:wsp>
                        <wps:cNvPr id="3" name="AutoShape 22"/>
                        <wps:cNvSpPr>
                          <a:spLocks/>
                        </wps:cNvSpPr>
                        <wps:spPr bwMode="auto">
                          <a:xfrm>
                            <a:off x="5846" y="-1495"/>
                            <a:ext cx="506" cy="137"/>
                          </a:xfrm>
                          <a:custGeom>
                            <a:avLst/>
                            <a:gdLst>
                              <a:gd name="T0" fmla="+- 0 6233 5847"/>
                              <a:gd name="T1" fmla="*/ T0 w 506"/>
                              <a:gd name="T2" fmla="+- 0 -1387 -1494"/>
                              <a:gd name="T3" fmla="*/ -1387 h 137"/>
                              <a:gd name="T4" fmla="+- 0 6226 5847"/>
                              <a:gd name="T5" fmla="*/ T4 w 506"/>
                              <a:gd name="T6" fmla="+- 0 -1358 -1494"/>
                              <a:gd name="T7" fmla="*/ -1358 h 137"/>
                              <a:gd name="T8" fmla="+- 0 6352 5847"/>
                              <a:gd name="T9" fmla="*/ T8 w 506"/>
                              <a:gd name="T10" fmla="+- 0 -1370 -1494"/>
                              <a:gd name="T11" fmla="*/ -1370 h 137"/>
                              <a:gd name="T12" fmla="+- 0 6332 5847"/>
                              <a:gd name="T13" fmla="*/ T12 w 506"/>
                              <a:gd name="T14" fmla="+- 0 -1383 -1494"/>
                              <a:gd name="T15" fmla="*/ -1383 h 137"/>
                              <a:gd name="T16" fmla="+- 0 6252 5847"/>
                              <a:gd name="T17" fmla="*/ T16 w 506"/>
                              <a:gd name="T18" fmla="+- 0 -1383 -1494"/>
                              <a:gd name="T19" fmla="*/ -1383 h 137"/>
                              <a:gd name="T20" fmla="+- 0 6233 5847"/>
                              <a:gd name="T21" fmla="*/ T20 w 506"/>
                              <a:gd name="T22" fmla="+- 0 -1387 -1494"/>
                              <a:gd name="T23" fmla="*/ -1387 h 137"/>
                              <a:gd name="T24" fmla="+- 0 6237 5847"/>
                              <a:gd name="T25" fmla="*/ T24 w 506"/>
                              <a:gd name="T26" fmla="+- 0 -1407 -1494"/>
                              <a:gd name="T27" fmla="*/ -1407 h 137"/>
                              <a:gd name="T28" fmla="+- 0 6233 5847"/>
                              <a:gd name="T29" fmla="*/ T28 w 506"/>
                              <a:gd name="T30" fmla="+- 0 -1387 -1494"/>
                              <a:gd name="T31" fmla="*/ -1387 h 137"/>
                              <a:gd name="T32" fmla="+- 0 6252 5847"/>
                              <a:gd name="T33" fmla="*/ T32 w 506"/>
                              <a:gd name="T34" fmla="+- 0 -1383 -1494"/>
                              <a:gd name="T35" fmla="*/ -1383 h 137"/>
                              <a:gd name="T36" fmla="+- 0 6257 5847"/>
                              <a:gd name="T37" fmla="*/ T36 w 506"/>
                              <a:gd name="T38" fmla="+- 0 -1402 -1494"/>
                              <a:gd name="T39" fmla="*/ -1402 h 137"/>
                              <a:gd name="T40" fmla="+- 0 6237 5847"/>
                              <a:gd name="T41" fmla="*/ T40 w 506"/>
                              <a:gd name="T42" fmla="+- 0 -1407 -1494"/>
                              <a:gd name="T43" fmla="*/ -1407 h 137"/>
                              <a:gd name="T44" fmla="+- 0 6244 5847"/>
                              <a:gd name="T45" fmla="*/ T44 w 506"/>
                              <a:gd name="T46" fmla="+- 0 -1436 -1494"/>
                              <a:gd name="T47" fmla="*/ -1436 h 137"/>
                              <a:gd name="T48" fmla="+- 0 6237 5847"/>
                              <a:gd name="T49" fmla="*/ T48 w 506"/>
                              <a:gd name="T50" fmla="+- 0 -1407 -1494"/>
                              <a:gd name="T51" fmla="*/ -1407 h 137"/>
                              <a:gd name="T52" fmla="+- 0 6257 5847"/>
                              <a:gd name="T53" fmla="*/ T52 w 506"/>
                              <a:gd name="T54" fmla="+- 0 -1402 -1494"/>
                              <a:gd name="T55" fmla="*/ -1402 h 137"/>
                              <a:gd name="T56" fmla="+- 0 6252 5847"/>
                              <a:gd name="T57" fmla="*/ T56 w 506"/>
                              <a:gd name="T58" fmla="+- 0 -1383 -1494"/>
                              <a:gd name="T59" fmla="*/ -1383 h 137"/>
                              <a:gd name="T60" fmla="+- 0 6332 5847"/>
                              <a:gd name="T61" fmla="*/ T60 w 506"/>
                              <a:gd name="T62" fmla="+- 0 -1383 -1494"/>
                              <a:gd name="T63" fmla="*/ -1383 h 137"/>
                              <a:gd name="T64" fmla="+- 0 6244 5847"/>
                              <a:gd name="T65" fmla="*/ T64 w 506"/>
                              <a:gd name="T66" fmla="+- 0 -1436 -1494"/>
                              <a:gd name="T67" fmla="*/ -1436 h 137"/>
                              <a:gd name="T68" fmla="+- 0 5851 5847"/>
                              <a:gd name="T69" fmla="*/ T68 w 506"/>
                              <a:gd name="T70" fmla="+- 0 -1494 -1494"/>
                              <a:gd name="T71" fmla="*/ -1494 h 137"/>
                              <a:gd name="T72" fmla="+- 0 5847 5847"/>
                              <a:gd name="T73" fmla="*/ T72 w 506"/>
                              <a:gd name="T74" fmla="+- 0 -1475 -1494"/>
                              <a:gd name="T75" fmla="*/ -1475 h 137"/>
                              <a:gd name="T76" fmla="+- 0 6233 5847"/>
                              <a:gd name="T77" fmla="*/ T76 w 506"/>
                              <a:gd name="T78" fmla="+- 0 -1387 -1494"/>
                              <a:gd name="T79" fmla="*/ -1387 h 137"/>
                              <a:gd name="T80" fmla="+- 0 6237 5847"/>
                              <a:gd name="T81" fmla="*/ T80 w 506"/>
                              <a:gd name="T82" fmla="+- 0 -1407 -1494"/>
                              <a:gd name="T83" fmla="*/ -1407 h 137"/>
                              <a:gd name="T84" fmla="+- 0 5851 5847"/>
                              <a:gd name="T85" fmla="*/ T84 w 506"/>
                              <a:gd name="T86" fmla="+- 0 -1494 -1494"/>
                              <a:gd name="T87" fmla="*/ -1494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06" h="137">
                                <a:moveTo>
                                  <a:pt x="386" y="107"/>
                                </a:moveTo>
                                <a:lnTo>
                                  <a:pt x="379" y="136"/>
                                </a:lnTo>
                                <a:lnTo>
                                  <a:pt x="505" y="124"/>
                                </a:lnTo>
                                <a:lnTo>
                                  <a:pt x="485" y="111"/>
                                </a:lnTo>
                                <a:lnTo>
                                  <a:pt x="405" y="111"/>
                                </a:lnTo>
                                <a:lnTo>
                                  <a:pt x="386" y="107"/>
                                </a:lnTo>
                                <a:close/>
                                <a:moveTo>
                                  <a:pt x="390" y="87"/>
                                </a:moveTo>
                                <a:lnTo>
                                  <a:pt x="386" y="107"/>
                                </a:lnTo>
                                <a:lnTo>
                                  <a:pt x="405" y="111"/>
                                </a:lnTo>
                                <a:lnTo>
                                  <a:pt x="410" y="92"/>
                                </a:lnTo>
                                <a:lnTo>
                                  <a:pt x="390" y="87"/>
                                </a:lnTo>
                                <a:close/>
                                <a:moveTo>
                                  <a:pt x="397" y="58"/>
                                </a:moveTo>
                                <a:lnTo>
                                  <a:pt x="390" y="87"/>
                                </a:lnTo>
                                <a:lnTo>
                                  <a:pt x="410" y="92"/>
                                </a:lnTo>
                                <a:lnTo>
                                  <a:pt x="405" y="111"/>
                                </a:lnTo>
                                <a:lnTo>
                                  <a:pt x="485" y="111"/>
                                </a:lnTo>
                                <a:lnTo>
                                  <a:pt x="397" y="58"/>
                                </a:lnTo>
                                <a:close/>
                                <a:moveTo>
                                  <a:pt x="4" y="0"/>
                                </a:moveTo>
                                <a:lnTo>
                                  <a:pt x="0" y="19"/>
                                </a:lnTo>
                                <a:lnTo>
                                  <a:pt x="386" y="107"/>
                                </a:lnTo>
                                <a:lnTo>
                                  <a:pt x="390" y="8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013" y="-1684"/>
                            <a:ext cx="921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013" y="-1684"/>
                            <a:ext cx="921" cy="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5"/>
                        <wps:cNvSpPr>
                          <a:spLocks/>
                        </wps:cNvSpPr>
                        <wps:spPr bwMode="auto">
                          <a:xfrm>
                            <a:off x="5934" y="-1647"/>
                            <a:ext cx="418" cy="196"/>
                          </a:xfrm>
                          <a:custGeom>
                            <a:avLst/>
                            <a:gdLst>
                              <a:gd name="T0" fmla="+- 0 6238 5934"/>
                              <a:gd name="T1" fmla="*/ T0 w 418"/>
                              <a:gd name="T2" fmla="+- 0 -1606 -1646"/>
                              <a:gd name="T3" fmla="*/ -1606 h 196"/>
                              <a:gd name="T4" fmla="+- 0 5934 5934"/>
                              <a:gd name="T5" fmla="*/ T4 w 418"/>
                              <a:gd name="T6" fmla="+- 0 -1470 -1646"/>
                              <a:gd name="T7" fmla="*/ -1470 h 196"/>
                              <a:gd name="T8" fmla="+- 0 5942 5934"/>
                              <a:gd name="T9" fmla="*/ T8 w 418"/>
                              <a:gd name="T10" fmla="+- 0 -1451 -1646"/>
                              <a:gd name="T11" fmla="*/ -1451 h 196"/>
                              <a:gd name="T12" fmla="+- 0 6247 5934"/>
                              <a:gd name="T13" fmla="*/ T12 w 418"/>
                              <a:gd name="T14" fmla="+- 0 -1588 -1646"/>
                              <a:gd name="T15" fmla="*/ -1588 h 196"/>
                              <a:gd name="T16" fmla="+- 0 6238 5934"/>
                              <a:gd name="T17" fmla="*/ T16 w 418"/>
                              <a:gd name="T18" fmla="+- 0 -1606 -1646"/>
                              <a:gd name="T19" fmla="*/ -1606 h 196"/>
                              <a:gd name="T20" fmla="+- 0 6317 5934"/>
                              <a:gd name="T21" fmla="*/ T20 w 418"/>
                              <a:gd name="T22" fmla="+- 0 -1615 -1646"/>
                              <a:gd name="T23" fmla="*/ -1615 h 196"/>
                              <a:gd name="T24" fmla="+- 0 6257 5934"/>
                              <a:gd name="T25" fmla="*/ T24 w 418"/>
                              <a:gd name="T26" fmla="+- 0 -1615 -1646"/>
                              <a:gd name="T27" fmla="*/ -1615 h 196"/>
                              <a:gd name="T28" fmla="+- 0 6265 5934"/>
                              <a:gd name="T29" fmla="*/ T28 w 418"/>
                              <a:gd name="T30" fmla="+- 0 -1596 -1646"/>
                              <a:gd name="T31" fmla="*/ -1596 h 196"/>
                              <a:gd name="T32" fmla="+- 0 6247 5934"/>
                              <a:gd name="T33" fmla="*/ T32 w 418"/>
                              <a:gd name="T34" fmla="+- 0 -1588 -1646"/>
                              <a:gd name="T35" fmla="*/ -1588 h 196"/>
                              <a:gd name="T36" fmla="+- 0 6259 5934"/>
                              <a:gd name="T37" fmla="*/ T36 w 418"/>
                              <a:gd name="T38" fmla="+- 0 -1561 -1646"/>
                              <a:gd name="T39" fmla="*/ -1561 h 196"/>
                              <a:gd name="T40" fmla="+- 0 6317 5934"/>
                              <a:gd name="T41" fmla="*/ T40 w 418"/>
                              <a:gd name="T42" fmla="+- 0 -1615 -1646"/>
                              <a:gd name="T43" fmla="*/ -1615 h 196"/>
                              <a:gd name="T44" fmla="+- 0 6257 5934"/>
                              <a:gd name="T45" fmla="*/ T44 w 418"/>
                              <a:gd name="T46" fmla="+- 0 -1615 -1646"/>
                              <a:gd name="T47" fmla="*/ -1615 h 196"/>
                              <a:gd name="T48" fmla="+- 0 6238 5934"/>
                              <a:gd name="T49" fmla="*/ T48 w 418"/>
                              <a:gd name="T50" fmla="+- 0 -1606 -1646"/>
                              <a:gd name="T51" fmla="*/ -1606 h 196"/>
                              <a:gd name="T52" fmla="+- 0 6247 5934"/>
                              <a:gd name="T53" fmla="*/ T52 w 418"/>
                              <a:gd name="T54" fmla="+- 0 -1588 -1646"/>
                              <a:gd name="T55" fmla="*/ -1588 h 196"/>
                              <a:gd name="T56" fmla="+- 0 6265 5934"/>
                              <a:gd name="T57" fmla="*/ T56 w 418"/>
                              <a:gd name="T58" fmla="+- 0 -1596 -1646"/>
                              <a:gd name="T59" fmla="*/ -1596 h 196"/>
                              <a:gd name="T60" fmla="+- 0 6257 5934"/>
                              <a:gd name="T61" fmla="*/ T60 w 418"/>
                              <a:gd name="T62" fmla="+- 0 -1615 -1646"/>
                              <a:gd name="T63" fmla="*/ -1615 h 196"/>
                              <a:gd name="T64" fmla="+- 0 6352 5934"/>
                              <a:gd name="T65" fmla="*/ T64 w 418"/>
                              <a:gd name="T66" fmla="+- 0 -1646 -1646"/>
                              <a:gd name="T67" fmla="*/ -1646 h 196"/>
                              <a:gd name="T68" fmla="+- 0 6226 5934"/>
                              <a:gd name="T69" fmla="*/ T68 w 418"/>
                              <a:gd name="T70" fmla="+- 0 -1634 -1646"/>
                              <a:gd name="T71" fmla="*/ -1634 h 196"/>
                              <a:gd name="T72" fmla="+- 0 6238 5934"/>
                              <a:gd name="T73" fmla="*/ T72 w 418"/>
                              <a:gd name="T74" fmla="+- 0 -1606 -1646"/>
                              <a:gd name="T75" fmla="*/ -1606 h 196"/>
                              <a:gd name="T76" fmla="+- 0 6257 5934"/>
                              <a:gd name="T77" fmla="*/ T76 w 418"/>
                              <a:gd name="T78" fmla="+- 0 -1615 -1646"/>
                              <a:gd name="T79" fmla="*/ -1615 h 196"/>
                              <a:gd name="T80" fmla="+- 0 6317 5934"/>
                              <a:gd name="T81" fmla="*/ T80 w 418"/>
                              <a:gd name="T82" fmla="+- 0 -1615 -1646"/>
                              <a:gd name="T83" fmla="*/ -1615 h 196"/>
                              <a:gd name="T84" fmla="+- 0 6352 5934"/>
                              <a:gd name="T85" fmla="*/ T84 w 418"/>
                              <a:gd name="T86" fmla="+- 0 -1646 -1646"/>
                              <a:gd name="T87" fmla="*/ -1646 h 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8" h="196">
                                <a:moveTo>
                                  <a:pt x="304" y="40"/>
                                </a:moveTo>
                                <a:lnTo>
                                  <a:pt x="0" y="176"/>
                                </a:lnTo>
                                <a:lnTo>
                                  <a:pt x="8" y="195"/>
                                </a:lnTo>
                                <a:lnTo>
                                  <a:pt x="313" y="58"/>
                                </a:lnTo>
                                <a:lnTo>
                                  <a:pt x="304" y="40"/>
                                </a:lnTo>
                                <a:close/>
                                <a:moveTo>
                                  <a:pt x="383" y="31"/>
                                </a:moveTo>
                                <a:lnTo>
                                  <a:pt x="323" y="31"/>
                                </a:lnTo>
                                <a:lnTo>
                                  <a:pt x="331" y="50"/>
                                </a:lnTo>
                                <a:lnTo>
                                  <a:pt x="313" y="58"/>
                                </a:lnTo>
                                <a:lnTo>
                                  <a:pt x="325" y="85"/>
                                </a:lnTo>
                                <a:lnTo>
                                  <a:pt x="383" y="31"/>
                                </a:lnTo>
                                <a:close/>
                                <a:moveTo>
                                  <a:pt x="323" y="31"/>
                                </a:moveTo>
                                <a:lnTo>
                                  <a:pt x="304" y="40"/>
                                </a:lnTo>
                                <a:lnTo>
                                  <a:pt x="313" y="58"/>
                                </a:lnTo>
                                <a:lnTo>
                                  <a:pt x="331" y="50"/>
                                </a:lnTo>
                                <a:lnTo>
                                  <a:pt x="323" y="31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292" y="12"/>
                                </a:lnTo>
                                <a:lnTo>
                                  <a:pt x="304" y="40"/>
                                </a:lnTo>
                                <a:lnTo>
                                  <a:pt x="323" y="31"/>
                                </a:lnTo>
                                <a:lnTo>
                                  <a:pt x="383" y="31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250.25pt;margin-top:-84.55pt;width:67.35pt;height:22.05pt;z-index:-251653120;mso-position-horizontal-relative:page" coordorigin="5005,-1691" coordsize="1347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">
                <v:shape id="AutoShape 22" o:spid="_x0000_s1027" style="position:absolute;left:5846;top:-1495;width:506;height:137;visibility:visible;mso-wrap-style:square;v-text-anchor:top" coordsize="50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TMMYA&#10;AADaAAAADwAAAGRycy9kb3ducmV2LnhtbESPT2vCQBTE7wW/w/KE3upGbUWiq7S1LXoRjH/A2yP7&#10;TGKzb2N2a9Jv3xUKHoeZ+Q0znbemFFeqXWFZQb8XgSBOrS44U7Dbfj6NQTiPrLG0TAp+ycF81nmY&#10;Yqxtwxu6Jj4TAcIuRgW591UspUtzMuh6tiIO3snWBn2QdSZ1jU2Am1IOomgkDRYcFnKs6D2n9Dv5&#10;MQreyua8uDwPjs4kXx/7y3lVrA8vSj1229cJCE+tv4f/20utYAi3K+EG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9XTMMYAAADaAAAADwAAAAAAAAAAAAAAAACYAgAAZHJz&#10;L2Rvd25yZXYueG1sUEsFBgAAAAAEAAQA9QAAAIsDAAAAAA==&#10;" path="m386,107r-7,29l505,124,485,111r-80,l386,107xm390,87r-4,20l405,111r5,-19l390,87xm397,58r-7,29l410,92r-5,19l485,111,397,58xm4,l,19r386,88l390,87,4,xe" fillcolor="black" stroked="f">
                  <v:path arrowok="t" o:connecttype="custom" o:connectlocs="386,-1387;379,-1358;505,-1370;485,-1383;405,-1383;386,-1387;390,-1407;386,-1387;405,-1383;410,-1402;390,-1407;397,-1436;390,-1407;410,-1402;405,-1383;485,-1383;397,-1436;4,-1494;0,-1475;386,-1387;390,-1407;4,-1494" o:connectangles="0,0,0,0,0,0,0,0,0,0,0,0,0,0,0,0,0,0,0,0,0,0"/>
                </v:shape>
                <v:rect id="Rectangle 23" o:spid="_x0000_s1028" style="position:absolute;left:5013;top:-1684;width:921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24" o:spid="_x0000_s1029" style="position:absolute;left:5013;top:-1684;width:921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szGsQA&#10;AADaAAAADwAAAGRycy9kb3ducmV2LnhtbESPQWvCQBSE74X+h+UJvYhubGktMasUoSDUi6YUj4/s&#10;azaafRuy2yT6611B6HGYmW+YbDXYWnTU+sqxgtk0AUFcOF1xqeA7/5y8g/ABWWPtmBScycNq+fiQ&#10;Yapdzzvq9qEUEcI+RQUmhCaV0heGLPqpa4ij9+taiyHKtpS6xT7CbS2fk+RNWqw4LhhsaG2oOO3/&#10;rIJjRyVvx/mPmddfZ3942VzGzUGpp9HwsQARaAj/4Xt7oxW8wu1KvA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MxrEAAAA2gAAAA8AAAAAAAAAAAAAAAAAmAIAAGRycy9k&#10;b3ducmV2LnhtbFBLBQYAAAAABAAEAPUAAACJAwAAAAA=&#10;" filled="f" strokecolor="white"/>
                <v:shape id="AutoShape 25" o:spid="_x0000_s1030" style="position:absolute;left:5934;top:-1647;width:418;height:196;visibility:visible;mso-wrap-style:square;v-text-anchor:top" coordsize="418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NfPsUA&#10;AADaAAAADwAAAGRycy9kb3ducmV2LnhtbESPQWvCQBSE7wX/w/IEb3VjD1Kiq1St4EEpjb309sw+&#10;k9Ds27i7JtFf3y0UPA4z8w0zX/amFi05X1lWMBknIIhzqysuFHwdt8+vIHxA1lhbJgU38rBcDJ7m&#10;mGrb8Se1WShEhLBPUUEZQpNK6fOSDPqxbYijd7bOYIjSFVI77CLc1PIlSabSYMVxocSG1iXlP9nV&#10;KHi/fYfd6nLvNvf16bTNDh/71p2VGg37txmIQH14hP/bO61gCn9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18+xQAAANoAAAAPAAAAAAAAAAAAAAAAAJgCAABkcnMv&#10;ZG93bnJldi54bWxQSwUGAAAAAAQABAD1AAAAigMAAAAA&#10;" path="m304,40l,176r8,19l313,58,304,40xm383,31r-60,l331,50r-18,8l325,85,383,31xm323,31r-19,9l313,58r18,-8l323,31xm418,l292,12r12,28l323,31r60,l418,xe" fillcolor="black" stroked="f">
                  <v:path arrowok="t" o:connecttype="custom" o:connectlocs="304,-1606;0,-1470;8,-1451;313,-1588;304,-1606;383,-1615;323,-1615;331,-1596;313,-1588;325,-1561;383,-1615;323,-1615;304,-1606;313,-1588;331,-1596;323,-1615;418,-1646;292,-1634;304,-1606;323,-1615;383,-1615;418,-1646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-1238885</wp:posOffset>
                </wp:positionV>
                <wp:extent cx="285115" cy="638810"/>
                <wp:effectExtent l="3810" t="635" r="6350" b="825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" cy="638810"/>
                        </a:xfrm>
                        <a:custGeom>
                          <a:avLst/>
                          <a:gdLst>
                            <a:gd name="T0" fmla="+- 0 7735 7296"/>
                            <a:gd name="T1" fmla="*/ T0 w 449"/>
                            <a:gd name="T2" fmla="+- 0 -945 -1951"/>
                            <a:gd name="T3" fmla="*/ -945 h 1006"/>
                            <a:gd name="T4" fmla="+- 0 7703 7296"/>
                            <a:gd name="T5" fmla="*/ T4 w 449"/>
                            <a:gd name="T6" fmla="+- 0 -1008 -1951"/>
                            <a:gd name="T7" fmla="*/ -1008 h 1006"/>
                            <a:gd name="T8" fmla="+- 0 7677 7296"/>
                            <a:gd name="T9" fmla="*/ T8 w 449"/>
                            <a:gd name="T10" fmla="+- 0 -1058 -1951"/>
                            <a:gd name="T11" fmla="*/ -1058 h 1006"/>
                            <a:gd name="T12" fmla="+- 0 7656 7296"/>
                            <a:gd name="T13" fmla="*/ T12 w 449"/>
                            <a:gd name="T14" fmla="+- 0 -1036 -1951"/>
                            <a:gd name="T15" fmla="*/ -1036 h 1006"/>
                            <a:gd name="T16" fmla="+- 0 7322 7296"/>
                            <a:gd name="T17" fmla="*/ T16 w 449"/>
                            <a:gd name="T18" fmla="+- 0 -1361 -1951"/>
                            <a:gd name="T19" fmla="*/ -1361 h 1006"/>
                            <a:gd name="T20" fmla="+- 0 7308 7296"/>
                            <a:gd name="T21" fmla="*/ T20 w 449"/>
                            <a:gd name="T22" fmla="+- 0 -1346 -1951"/>
                            <a:gd name="T23" fmla="*/ -1346 h 1006"/>
                            <a:gd name="T24" fmla="+- 0 7642 7296"/>
                            <a:gd name="T25" fmla="*/ T24 w 449"/>
                            <a:gd name="T26" fmla="+- 0 -1022 -1951"/>
                            <a:gd name="T27" fmla="*/ -1022 h 1006"/>
                            <a:gd name="T28" fmla="+- 0 7621 7296"/>
                            <a:gd name="T29" fmla="*/ T28 w 449"/>
                            <a:gd name="T30" fmla="+- 0 -1000 -1951"/>
                            <a:gd name="T31" fmla="*/ -1000 h 1006"/>
                            <a:gd name="T32" fmla="+- 0 7735 7296"/>
                            <a:gd name="T33" fmla="*/ T32 w 449"/>
                            <a:gd name="T34" fmla="+- 0 -945 -1951"/>
                            <a:gd name="T35" fmla="*/ -945 h 1006"/>
                            <a:gd name="T36" fmla="+- 0 7745 7296"/>
                            <a:gd name="T37" fmla="*/ T36 w 449"/>
                            <a:gd name="T38" fmla="+- 0 -1008 -1951"/>
                            <a:gd name="T39" fmla="*/ -1008 h 1006"/>
                            <a:gd name="T40" fmla="+- 0 7735 7296"/>
                            <a:gd name="T41" fmla="*/ T40 w 449"/>
                            <a:gd name="T42" fmla="+- 0 -1095 -1951"/>
                            <a:gd name="T43" fmla="*/ -1095 h 1006"/>
                            <a:gd name="T44" fmla="+- 0 7730 7296"/>
                            <a:gd name="T45" fmla="*/ T44 w 449"/>
                            <a:gd name="T46" fmla="+- 0 -1134 -1951"/>
                            <a:gd name="T47" fmla="*/ -1134 h 1006"/>
                            <a:gd name="T48" fmla="+- 0 7703 7296"/>
                            <a:gd name="T49" fmla="*/ T48 w 449"/>
                            <a:gd name="T50" fmla="+- 0 -1121 -1951"/>
                            <a:gd name="T51" fmla="*/ -1121 h 1006"/>
                            <a:gd name="T52" fmla="+- 0 7314 7296"/>
                            <a:gd name="T53" fmla="*/ T52 w 449"/>
                            <a:gd name="T54" fmla="+- 0 -1951 -1951"/>
                            <a:gd name="T55" fmla="*/ -1951 h 1006"/>
                            <a:gd name="T56" fmla="+- 0 7296 7296"/>
                            <a:gd name="T57" fmla="*/ T56 w 449"/>
                            <a:gd name="T58" fmla="+- 0 -1942 -1951"/>
                            <a:gd name="T59" fmla="*/ -1942 h 1006"/>
                            <a:gd name="T60" fmla="+- 0 7685 7296"/>
                            <a:gd name="T61" fmla="*/ T60 w 449"/>
                            <a:gd name="T62" fmla="+- 0 -1113 -1951"/>
                            <a:gd name="T63" fmla="*/ -1113 h 1006"/>
                            <a:gd name="T64" fmla="+- 0 7658 7296"/>
                            <a:gd name="T65" fmla="*/ T64 w 449"/>
                            <a:gd name="T66" fmla="+- 0 -1100 -1951"/>
                            <a:gd name="T67" fmla="*/ -1100 h 1006"/>
                            <a:gd name="T68" fmla="+- 0 7745 7296"/>
                            <a:gd name="T69" fmla="*/ T68 w 449"/>
                            <a:gd name="T70" fmla="+- 0 -1008 -1951"/>
                            <a:gd name="T71" fmla="*/ -1008 h 10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449" h="1006">
                              <a:moveTo>
                                <a:pt x="439" y="1006"/>
                              </a:moveTo>
                              <a:lnTo>
                                <a:pt x="407" y="943"/>
                              </a:lnTo>
                              <a:lnTo>
                                <a:pt x="381" y="893"/>
                              </a:lnTo>
                              <a:lnTo>
                                <a:pt x="360" y="915"/>
                              </a:lnTo>
                              <a:lnTo>
                                <a:pt x="26" y="590"/>
                              </a:lnTo>
                              <a:lnTo>
                                <a:pt x="12" y="605"/>
                              </a:lnTo>
                              <a:lnTo>
                                <a:pt x="346" y="929"/>
                              </a:lnTo>
                              <a:lnTo>
                                <a:pt x="325" y="951"/>
                              </a:lnTo>
                              <a:lnTo>
                                <a:pt x="439" y="1006"/>
                              </a:lnTo>
                              <a:moveTo>
                                <a:pt x="449" y="943"/>
                              </a:moveTo>
                              <a:lnTo>
                                <a:pt x="439" y="856"/>
                              </a:lnTo>
                              <a:lnTo>
                                <a:pt x="434" y="817"/>
                              </a:lnTo>
                              <a:lnTo>
                                <a:pt x="407" y="830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lnTo>
                                <a:pt x="389" y="838"/>
                              </a:lnTo>
                              <a:lnTo>
                                <a:pt x="362" y="851"/>
                              </a:lnTo>
                              <a:lnTo>
                                <a:pt x="449" y="94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364.8pt;margin-top:-97.55pt;width:22.45pt;height:50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" path="m439,1006l407,943,381,893r-21,22l26,590,12,605,346,929r-21,22l439,1006t10,-63l439,856r-5,-39l407,830,18,,,9,389,838r-27,13l449,943e" fillcolor="black" stroked="f">
                <v:path arrowok="t" o:connecttype="custom" o:connectlocs="278765,-600075;258445,-640080;241935,-671830;228600,-657860;16510,-864235;7620,-854710;219710,-648970;206375,-635000;278765,-600075;285115,-640080;278765,-695325;275590,-720090;258445,-711835;11430,-1238885;0,-1233170;247015,-706755;229870,-698500;285115,-640080" o:connectangles="0,0,0,0,0,0,0,0,0,0,0,0,0,0,0,0,0,0"/>
                <w10:wrap anchorx="page"/>
              </v:shape>
            </w:pict>
          </mc:Fallback>
        </mc:AlternateContent>
      </w:r>
      <w:r>
        <w:rPr>
          <w:b/>
          <w:i/>
        </w:rPr>
        <w:t xml:space="preserve">Приклад. </w:t>
      </w:r>
      <w:r>
        <w:t xml:space="preserve">Материнська компанія «М» має </w:t>
      </w:r>
      <w:proofErr w:type="spellStart"/>
      <w:r>
        <w:t>нетто</w:t>
      </w:r>
      <w:proofErr w:type="spellEnd"/>
      <w:r>
        <w:t>-активи $1000тис., її акціонерний капітал - $600тис., на рахунку прибутків та збитків відображено $400тис. Материнська компанія «М» придбала 70% акцій дочірньої компанії «Д» за $ 240тис. Акціонерний капітал дочірньої компанії «Д» - $250тис., прибутки - $50тис. Необхідно скласти консолідований</w:t>
      </w:r>
      <w:r>
        <w:rPr>
          <w:spacing w:val="-1"/>
        </w:rPr>
        <w:t xml:space="preserve"> </w:t>
      </w:r>
      <w:r>
        <w:t>баланс.</w:t>
      </w:r>
    </w:p>
    <w:p w:rsidR="001B66F9" w:rsidRDefault="001B66F9" w:rsidP="001B66F9">
      <w:pPr>
        <w:pStyle w:val="a3"/>
        <w:spacing w:before="1"/>
        <w:ind w:left="238" w:right="1420" w:firstLine="707"/>
        <w:jc w:val="both"/>
      </w:pPr>
      <w:r>
        <w:t>В даному випадку під час придбання дочірньої компанії виникає гудвіл, оскільки 70% вартості компанії «Д» складають:</w:t>
      </w:r>
    </w:p>
    <w:p w:rsidR="001B66F9" w:rsidRDefault="001B66F9" w:rsidP="001B66F9">
      <w:pPr>
        <w:pStyle w:val="a3"/>
        <w:spacing w:before="9"/>
        <w:rPr>
          <w:sz w:val="27"/>
        </w:rPr>
      </w:pPr>
    </w:p>
    <w:p w:rsidR="001B66F9" w:rsidRDefault="001B66F9" w:rsidP="001B66F9">
      <w:pPr>
        <w:pStyle w:val="a3"/>
        <w:ind w:left="2221"/>
      </w:pPr>
      <w:r>
        <w:t>($250тис. + $50тис.)</w:t>
      </w:r>
      <w:r>
        <w:rPr>
          <w:rFonts w:ascii="Symbol" w:hAnsi="Symbol"/>
        </w:rPr>
        <w:t></w:t>
      </w:r>
      <w:r>
        <w:t>70%/100% = $210тис.,</w:t>
      </w:r>
    </w:p>
    <w:p w:rsidR="001B66F9" w:rsidRDefault="001B66F9" w:rsidP="001B66F9">
      <w:pPr>
        <w:pStyle w:val="a3"/>
        <w:spacing w:before="1"/>
      </w:pPr>
    </w:p>
    <w:p w:rsidR="001B66F9" w:rsidRDefault="001B66F9" w:rsidP="001B66F9">
      <w:pPr>
        <w:pStyle w:val="a3"/>
        <w:ind w:left="238" w:right="1418" w:firstLine="707"/>
        <w:jc w:val="both"/>
      </w:pPr>
      <w:r>
        <w:t>сума позитивного гудвілу: $240тис. - $210тис. = $30тис., який буде в подальшому амортизований.</w:t>
      </w:r>
    </w:p>
    <w:p w:rsidR="001B66F9" w:rsidRDefault="001B66F9" w:rsidP="001B66F9">
      <w:pPr>
        <w:pStyle w:val="a3"/>
        <w:spacing w:before="1"/>
      </w:pPr>
    </w:p>
    <w:p w:rsidR="001B66F9" w:rsidRDefault="001B66F9" w:rsidP="001B66F9">
      <w:pPr>
        <w:pStyle w:val="a3"/>
        <w:ind w:left="238" w:right="1416" w:firstLine="707"/>
        <w:jc w:val="both"/>
      </w:pPr>
      <w:r>
        <w:t>Для складання консолідованого балансу використовується робоча таблиця (табл. 7.4).</w:t>
      </w:r>
    </w:p>
    <w:p w:rsidR="001B66F9" w:rsidRDefault="001B66F9" w:rsidP="001B66F9">
      <w:pPr>
        <w:jc w:val="both"/>
        <w:sectPr w:rsidR="001B66F9">
          <w:pgSz w:w="11910" w:h="16840"/>
          <w:pgMar w:top="1320" w:right="0" w:bottom="1200" w:left="1180" w:header="0" w:footer="1002" w:gutter="0"/>
          <w:cols w:space="720"/>
        </w:sectPr>
      </w:pPr>
    </w:p>
    <w:p w:rsidR="001B66F9" w:rsidRDefault="001B66F9" w:rsidP="001B66F9">
      <w:pPr>
        <w:spacing w:before="73"/>
        <w:ind w:left="7922"/>
        <w:rPr>
          <w:i/>
          <w:sz w:val="28"/>
        </w:rPr>
      </w:pPr>
      <w:r>
        <w:rPr>
          <w:i/>
          <w:sz w:val="28"/>
        </w:rPr>
        <w:lastRenderedPageBreak/>
        <w:t>Таблиця 7.4</w:t>
      </w:r>
    </w:p>
    <w:p w:rsidR="001B66F9" w:rsidRDefault="001B66F9" w:rsidP="001B66F9">
      <w:pPr>
        <w:pStyle w:val="2"/>
        <w:spacing w:before="5"/>
        <w:ind w:left="2771" w:right="1845" w:hanging="2089"/>
      </w:pPr>
      <w:r>
        <w:t>Робоча таблиця для складання консолідованого балансу на дату придбання (позитивний гудвіл)</w:t>
      </w:r>
    </w:p>
    <w:p w:rsidR="001B66F9" w:rsidRDefault="001B66F9" w:rsidP="001B66F9">
      <w:pPr>
        <w:spacing w:after="3" w:line="274" w:lineRule="exact"/>
        <w:ind w:right="1412"/>
        <w:jc w:val="right"/>
        <w:rPr>
          <w:b/>
          <w:i/>
          <w:sz w:val="24"/>
        </w:rPr>
      </w:pPr>
      <w:r>
        <w:rPr>
          <w:b/>
          <w:i/>
          <w:sz w:val="24"/>
        </w:rPr>
        <w:t>тис. $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5"/>
        <w:gridCol w:w="1273"/>
        <w:gridCol w:w="1277"/>
        <w:gridCol w:w="992"/>
        <w:gridCol w:w="1932"/>
      </w:tblGrid>
      <w:tr w:rsidR="001B66F9" w:rsidTr="00090F34">
        <w:trPr>
          <w:trHeight w:val="484"/>
        </w:trPr>
        <w:tc>
          <w:tcPr>
            <w:tcW w:w="1966" w:type="dxa"/>
            <w:vMerge w:val="restart"/>
            <w:tcBorders>
              <w:top w:val="nil"/>
              <w:left w:val="nil"/>
            </w:tcBorders>
          </w:tcPr>
          <w:p w:rsidR="001B66F9" w:rsidRDefault="001B66F9" w:rsidP="00090F34">
            <w:pPr>
              <w:pStyle w:val="TableParagraph"/>
              <w:spacing w:before="9"/>
              <w:rPr>
                <w:b/>
                <w:i/>
                <w:sz w:val="35"/>
              </w:rPr>
            </w:pPr>
          </w:p>
          <w:p w:rsidR="001B66F9" w:rsidRDefault="001B66F9" w:rsidP="00090F34">
            <w:pPr>
              <w:pStyle w:val="TableParagraph"/>
              <w:ind w:left="5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Стаття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1B66F9" w:rsidRDefault="001B66F9" w:rsidP="00090F34">
            <w:pPr>
              <w:pStyle w:val="TableParagraph"/>
              <w:spacing w:before="136"/>
              <w:ind w:left="107" w:right="96" w:hanging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Баланс материнської компанії «М»</w:t>
            </w: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1B66F9" w:rsidRDefault="001B66F9" w:rsidP="00090F34">
            <w:pPr>
              <w:pStyle w:val="TableParagraph"/>
              <w:ind w:left="142" w:right="135" w:hanging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Баланс дочірньої компанії</w:t>
            </w:r>
          </w:p>
          <w:p w:rsidR="001B66F9" w:rsidRDefault="001B66F9" w:rsidP="00090F34">
            <w:pPr>
              <w:pStyle w:val="TableParagraph"/>
              <w:spacing w:line="259" w:lineRule="exact"/>
              <w:ind w:left="412" w:right="4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«Д»</w:t>
            </w:r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1B66F9" w:rsidRDefault="001B66F9" w:rsidP="00090F34">
            <w:pPr>
              <w:pStyle w:val="TableParagraph"/>
              <w:spacing w:before="100"/>
              <w:ind w:left="2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Журнал ануляцій</w:t>
            </w:r>
          </w:p>
        </w:tc>
        <w:tc>
          <w:tcPr>
            <w:tcW w:w="1932" w:type="dxa"/>
            <w:vMerge w:val="restart"/>
            <w:tcBorders>
              <w:top w:val="nil"/>
              <w:right w:val="nil"/>
            </w:tcBorders>
          </w:tcPr>
          <w:p w:rsidR="001B66F9" w:rsidRDefault="001B66F9" w:rsidP="00090F34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1B66F9" w:rsidRDefault="001B66F9" w:rsidP="00090F34">
            <w:pPr>
              <w:pStyle w:val="TableParagraph"/>
              <w:ind w:left="271" w:right="103" w:hanging="1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Консолідований баланс групи</w:t>
            </w:r>
          </w:p>
        </w:tc>
      </w:tr>
      <w:tr w:rsidR="001B66F9" w:rsidTr="00090F34">
        <w:trPr>
          <w:trHeight w:val="609"/>
        </w:trPr>
        <w:tc>
          <w:tcPr>
            <w:tcW w:w="1966" w:type="dxa"/>
            <w:vMerge/>
            <w:tcBorders>
              <w:top w:val="nil"/>
              <w:left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before="162"/>
              <w:ind w:left="345" w:right="340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Дт</w:t>
            </w:r>
            <w:proofErr w:type="spellEnd"/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62"/>
              <w:ind w:left="200" w:right="19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Кт</w:t>
            </w:r>
            <w:proofErr w:type="spellEnd"/>
          </w:p>
        </w:tc>
        <w:tc>
          <w:tcPr>
            <w:tcW w:w="1932" w:type="dxa"/>
            <w:vMerge/>
            <w:tcBorders>
              <w:top w:val="nil"/>
              <w:right w:val="nil"/>
            </w:tcBorders>
          </w:tcPr>
          <w:p w:rsidR="001B66F9" w:rsidRDefault="001B66F9" w:rsidP="00090F34">
            <w:pPr>
              <w:rPr>
                <w:sz w:val="2"/>
                <w:szCs w:val="2"/>
              </w:rPr>
            </w:pP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 Довгострокові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інвестиції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31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240,0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3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240,0</w:t>
            </w: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ind w:righ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B66F9" w:rsidTr="00090F34">
        <w:trPr>
          <w:trHeight w:val="277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 Інші активи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8" w:lineRule="exact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760,0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line="258" w:lineRule="exact"/>
              <w:ind w:left="363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605" w:right="621"/>
              <w:jc w:val="center"/>
              <w:rPr>
                <w:sz w:val="24"/>
              </w:rPr>
            </w:pPr>
            <w:r>
              <w:rPr>
                <w:sz w:val="24"/>
              </w:rPr>
              <w:t>1060,0</w:t>
            </w:r>
          </w:p>
        </w:tc>
      </w:tr>
      <w:tr w:rsidR="001B66F9" w:rsidTr="00090F34">
        <w:trPr>
          <w:trHeight w:val="275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3. Гудвіл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56" w:lineRule="exact"/>
              <w:ind w:left="345" w:right="341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0"/>
              </w:rPr>
            </w:pP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605" w:right="621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</w:tr>
      <w:tr w:rsidR="001B66F9" w:rsidTr="00090F34">
        <w:trPr>
          <w:trHeight w:val="276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 активи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6" w:lineRule="exact"/>
              <w:ind w:left="500" w:right="4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line="256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56" w:lineRule="exact"/>
              <w:ind w:left="345" w:right="3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line="256" w:lineRule="exact"/>
              <w:ind w:left="203" w:right="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240,0</w:t>
            </w: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6" w:lineRule="exact"/>
              <w:ind w:left="605" w:right="6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1090,0</w:t>
            </w: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1. Акціонерний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капітал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95"/>
              <w:ind w:left="489" w:right="494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before="116"/>
              <w:ind w:left="334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70% - 175,0</w:t>
            </w:r>
          </w:p>
          <w:p w:rsidR="001B66F9" w:rsidRDefault="001B66F9" w:rsidP="00090F3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30% - 75,0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ind w:left="605" w:right="621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2. Прибутки /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збитки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before="131"/>
              <w:ind w:left="500" w:right="494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before="119"/>
              <w:ind w:left="378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70%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35,0</w:t>
            </w:r>
          </w:p>
          <w:p w:rsidR="001B66F9" w:rsidRDefault="001B66F9" w:rsidP="00090F3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30%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rPr>
                <w:sz w:val="24"/>
              </w:rPr>
            </w:pP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ind w:left="605" w:right="621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 w:rsidR="001B66F9" w:rsidTr="00090F34">
        <w:trPr>
          <w:trHeight w:val="551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Частка</w:t>
            </w:r>
          </w:p>
          <w:p w:rsidR="001B66F9" w:rsidRDefault="001B66F9" w:rsidP="00090F34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z w:val="24"/>
              </w:rPr>
              <w:t>меншості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before="131"/>
              <w:ind w:left="203" w:right="198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before="131"/>
              <w:ind w:left="605" w:right="621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</w:tr>
      <w:tr w:rsidR="001B66F9" w:rsidTr="00090F34">
        <w:trPr>
          <w:trHeight w:val="277"/>
        </w:trPr>
        <w:tc>
          <w:tcPr>
            <w:tcW w:w="1966" w:type="dxa"/>
            <w:tcBorders>
              <w:lef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1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 пасиви</w:t>
            </w:r>
          </w:p>
        </w:tc>
        <w:tc>
          <w:tcPr>
            <w:tcW w:w="1705" w:type="dxa"/>
          </w:tcPr>
          <w:p w:rsidR="001B66F9" w:rsidRDefault="001B66F9" w:rsidP="00090F34">
            <w:pPr>
              <w:pStyle w:val="TableParagraph"/>
              <w:spacing w:line="258" w:lineRule="exact"/>
              <w:ind w:left="500" w:right="4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1000,0</w:t>
            </w:r>
          </w:p>
        </w:tc>
        <w:tc>
          <w:tcPr>
            <w:tcW w:w="1273" w:type="dxa"/>
          </w:tcPr>
          <w:p w:rsidR="001B66F9" w:rsidRDefault="001B66F9" w:rsidP="00090F34">
            <w:pPr>
              <w:pStyle w:val="TableParagraph"/>
              <w:spacing w:line="258" w:lineRule="exact"/>
              <w:ind w:left="3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1277" w:type="dxa"/>
          </w:tcPr>
          <w:p w:rsidR="001B66F9" w:rsidRDefault="001B66F9" w:rsidP="00090F34">
            <w:pPr>
              <w:pStyle w:val="TableParagraph"/>
              <w:spacing w:line="258" w:lineRule="exact"/>
              <w:ind w:left="345" w:right="3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300,0</w:t>
            </w:r>
          </w:p>
        </w:tc>
        <w:tc>
          <w:tcPr>
            <w:tcW w:w="992" w:type="dxa"/>
          </w:tcPr>
          <w:p w:rsidR="001B66F9" w:rsidRDefault="001B66F9" w:rsidP="00090F34">
            <w:pPr>
              <w:pStyle w:val="TableParagraph"/>
              <w:spacing w:line="258" w:lineRule="exact"/>
              <w:ind w:left="203" w:right="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90,0</w:t>
            </w:r>
          </w:p>
        </w:tc>
        <w:tc>
          <w:tcPr>
            <w:tcW w:w="1932" w:type="dxa"/>
            <w:tcBorders>
              <w:right w:val="nil"/>
            </w:tcBorders>
          </w:tcPr>
          <w:p w:rsidR="001B66F9" w:rsidRDefault="001B66F9" w:rsidP="00090F34">
            <w:pPr>
              <w:pStyle w:val="TableParagraph"/>
              <w:spacing w:line="258" w:lineRule="exact"/>
              <w:ind w:left="605" w:right="6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1090,0</w:t>
            </w:r>
          </w:p>
        </w:tc>
      </w:tr>
    </w:tbl>
    <w:p w:rsidR="001B66F9" w:rsidRDefault="001B66F9" w:rsidP="001B66F9">
      <w:pPr>
        <w:pStyle w:val="a3"/>
        <w:rPr>
          <w:b/>
          <w:i/>
          <w:sz w:val="26"/>
        </w:rPr>
      </w:pPr>
    </w:p>
    <w:p w:rsidR="00BE1330" w:rsidRDefault="00BE1330"/>
    <w:sectPr w:rsidR="00BE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DF" w:rsidRDefault="001B66F9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3649345</wp:posOffset>
              </wp:positionH>
              <wp:positionV relativeFrom="page">
                <wp:posOffset>9916160</wp:posOffset>
              </wp:positionV>
              <wp:extent cx="263525" cy="165735"/>
              <wp:effectExtent l="1270" t="635" r="1905" b="0"/>
              <wp:wrapNone/>
              <wp:docPr id="54" name="Пол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ADF" w:rsidRDefault="001B66F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4" o:spid="_x0000_s1062" type="#_x0000_t202" style="position:absolute;margin-left:287.35pt;margin-top:780.8pt;width:20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" filled="f" stroked="f">
              <v:textbox inset="0,0,0,0">
                <w:txbxContent>
                  <w:p w:rsidR="00084ADF" w:rsidRDefault="001B66F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DF" w:rsidRDefault="001B66F9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3649345</wp:posOffset>
              </wp:positionH>
              <wp:positionV relativeFrom="page">
                <wp:posOffset>9916160</wp:posOffset>
              </wp:positionV>
              <wp:extent cx="263525" cy="165735"/>
              <wp:effectExtent l="1270" t="635" r="1905" b="0"/>
              <wp:wrapNone/>
              <wp:docPr id="53" name="Пол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ADF" w:rsidRDefault="001B66F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3" o:spid="_x0000_s1063" type="#_x0000_t202" style="position:absolute;margin-left:287.35pt;margin-top:780.8pt;width:20.7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" filled="f" stroked="f">
              <v:textbox inset="0,0,0,0">
                <w:txbxContent>
                  <w:p w:rsidR="00084ADF" w:rsidRDefault="001B66F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B05"/>
    <w:multiLevelType w:val="hybridMultilevel"/>
    <w:tmpl w:val="BDF84CF2"/>
    <w:lvl w:ilvl="0" w:tplc="57D85038">
      <w:numFmt w:val="bullet"/>
      <w:lvlText w:val="-"/>
      <w:lvlJc w:val="left"/>
      <w:pPr>
        <w:ind w:left="238" w:hanging="267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uk-UA" w:eastAsia="uk-UA" w:bidi="uk-UA"/>
      </w:rPr>
    </w:lvl>
    <w:lvl w:ilvl="1" w:tplc="EEDCF1D6">
      <w:numFmt w:val="bullet"/>
      <w:lvlText w:val=""/>
      <w:lvlJc w:val="left"/>
      <w:pPr>
        <w:ind w:left="238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uk-UA" w:bidi="uk-UA"/>
      </w:rPr>
    </w:lvl>
    <w:lvl w:ilvl="2" w:tplc="3A36AFDC">
      <w:numFmt w:val="bullet"/>
      <w:lvlText w:val="•"/>
      <w:lvlJc w:val="left"/>
      <w:pPr>
        <w:ind w:left="2337" w:hanging="286"/>
      </w:pPr>
      <w:rPr>
        <w:rFonts w:hint="default"/>
        <w:lang w:val="uk-UA" w:eastAsia="uk-UA" w:bidi="uk-UA"/>
      </w:rPr>
    </w:lvl>
    <w:lvl w:ilvl="3" w:tplc="35B6F50E">
      <w:numFmt w:val="bullet"/>
      <w:lvlText w:val="•"/>
      <w:lvlJc w:val="left"/>
      <w:pPr>
        <w:ind w:left="3385" w:hanging="286"/>
      </w:pPr>
      <w:rPr>
        <w:rFonts w:hint="default"/>
        <w:lang w:val="uk-UA" w:eastAsia="uk-UA" w:bidi="uk-UA"/>
      </w:rPr>
    </w:lvl>
    <w:lvl w:ilvl="4" w:tplc="C4766A2E">
      <w:numFmt w:val="bullet"/>
      <w:lvlText w:val="•"/>
      <w:lvlJc w:val="left"/>
      <w:pPr>
        <w:ind w:left="4434" w:hanging="286"/>
      </w:pPr>
      <w:rPr>
        <w:rFonts w:hint="default"/>
        <w:lang w:val="uk-UA" w:eastAsia="uk-UA" w:bidi="uk-UA"/>
      </w:rPr>
    </w:lvl>
    <w:lvl w:ilvl="5" w:tplc="F6C45C3E">
      <w:numFmt w:val="bullet"/>
      <w:lvlText w:val="•"/>
      <w:lvlJc w:val="left"/>
      <w:pPr>
        <w:ind w:left="5483" w:hanging="286"/>
      </w:pPr>
      <w:rPr>
        <w:rFonts w:hint="default"/>
        <w:lang w:val="uk-UA" w:eastAsia="uk-UA" w:bidi="uk-UA"/>
      </w:rPr>
    </w:lvl>
    <w:lvl w:ilvl="6" w:tplc="4DD44912">
      <w:numFmt w:val="bullet"/>
      <w:lvlText w:val="•"/>
      <w:lvlJc w:val="left"/>
      <w:pPr>
        <w:ind w:left="6531" w:hanging="286"/>
      </w:pPr>
      <w:rPr>
        <w:rFonts w:hint="default"/>
        <w:lang w:val="uk-UA" w:eastAsia="uk-UA" w:bidi="uk-UA"/>
      </w:rPr>
    </w:lvl>
    <w:lvl w:ilvl="7" w:tplc="9D0C7A90">
      <w:numFmt w:val="bullet"/>
      <w:lvlText w:val="•"/>
      <w:lvlJc w:val="left"/>
      <w:pPr>
        <w:ind w:left="7580" w:hanging="286"/>
      </w:pPr>
      <w:rPr>
        <w:rFonts w:hint="default"/>
        <w:lang w:val="uk-UA" w:eastAsia="uk-UA" w:bidi="uk-UA"/>
      </w:rPr>
    </w:lvl>
    <w:lvl w:ilvl="8" w:tplc="7E24BA2A">
      <w:numFmt w:val="bullet"/>
      <w:lvlText w:val="•"/>
      <w:lvlJc w:val="left"/>
      <w:pPr>
        <w:ind w:left="8629" w:hanging="286"/>
      </w:pPr>
      <w:rPr>
        <w:rFonts w:hint="default"/>
        <w:lang w:val="uk-UA" w:eastAsia="uk-UA" w:bidi="uk-UA"/>
      </w:rPr>
    </w:lvl>
  </w:abstractNum>
  <w:abstractNum w:abstractNumId="1">
    <w:nsid w:val="0FE573F3"/>
    <w:multiLevelType w:val="hybridMultilevel"/>
    <w:tmpl w:val="0E7857EA"/>
    <w:lvl w:ilvl="0" w:tplc="112E8BE8">
      <w:start w:val="1"/>
      <w:numFmt w:val="decimal"/>
      <w:lvlText w:val="%1."/>
      <w:lvlJc w:val="left"/>
      <w:pPr>
        <w:ind w:left="1239" w:hanging="428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uk-UA" w:eastAsia="uk-UA" w:bidi="uk-UA"/>
      </w:rPr>
    </w:lvl>
    <w:lvl w:ilvl="1" w:tplc="CC8EF704">
      <w:numFmt w:val="bullet"/>
      <w:lvlText w:val="-"/>
      <w:lvlJc w:val="left"/>
      <w:pPr>
        <w:ind w:left="1947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 w:tplc="F93046B6">
      <w:numFmt w:val="bullet"/>
      <w:lvlText w:val="•"/>
      <w:lvlJc w:val="left"/>
      <w:pPr>
        <w:ind w:left="2916" w:hanging="348"/>
      </w:pPr>
      <w:rPr>
        <w:rFonts w:hint="default"/>
        <w:lang w:val="uk-UA" w:eastAsia="uk-UA" w:bidi="uk-UA"/>
      </w:rPr>
    </w:lvl>
    <w:lvl w:ilvl="3" w:tplc="3942204C">
      <w:numFmt w:val="bullet"/>
      <w:lvlText w:val="•"/>
      <w:lvlJc w:val="left"/>
      <w:pPr>
        <w:ind w:left="3892" w:hanging="348"/>
      </w:pPr>
      <w:rPr>
        <w:rFonts w:hint="default"/>
        <w:lang w:val="uk-UA" w:eastAsia="uk-UA" w:bidi="uk-UA"/>
      </w:rPr>
    </w:lvl>
    <w:lvl w:ilvl="4" w:tplc="7E120EBE">
      <w:numFmt w:val="bullet"/>
      <w:lvlText w:val="•"/>
      <w:lvlJc w:val="left"/>
      <w:pPr>
        <w:ind w:left="4868" w:hanging="348"/>
      </w:pPr>
      <w:rPr>
        <w:rFonts w:hint="default"/>
        <w:lang w:val="uk-UA" w:eastAsia="uk-UA" w:bidi="uk-UA"/>
      </w:rPr>
    </w:lvl>
    <w:lvl w:ilvl="5" w:tplc="FE0A5ACA">
      <w:numFmt w:val="bullet"/>
      <w:lvlText w:val="•"/>
      <w:lvlJc w:val="left"/>
      <w:pPr>
        <w:ind w:left="5845" w:hanging="348"/>
      </w:pPr>
      <w:rPr>
        <w:rFonts w:hint="default"/>
        <w:lang w:val="uk-UA" w:eastAsia="uk-UA" w:bidi="uk-UA"/>
      </w:rPr>
    </w:lvl>
    <w:lvl w:ilvl="6" w:tplc="81C4A4BC">
      <w:numFmt w:val="bullet"/>
      <w:lvlText w:val="•"/>
      <w:lvlJc w:val="left"/>
      <w:pPr>
        <w:ind w:left="6821" w:hanging="348"/>
      </w:pPr>
      <w:rPr>
        <w:rFonts w:hint="default"/>
        <w:lang w:val="uk-UA" w:eastAsia="uk-UA" w:bidi="uk-UA"/>
      </w:rPr>
    </w:lvl>
    <w:lvl w:ilvl="7" w:tplc="64F0A3EA">
      <w:numFmt w:val="bullet"/>
      <w:lvlText w:val="•"/>
      <w:lvlJc w:val="left"/>
      <w:pPr>
        <w:ind w:left="7797" w:hanging="348"/>
      </w:pPr>
      <w:rPr>
        <w:rFonts w:hint="default"/>
        <w:lang w:val="uk-UA" w:eastAsia="uk-UA" w:bidi="uk-UA"/>
      </w:rPr>
    </w:lvl>
    <w:lvl w:ilvl="8" w:tplc="EF58C566">
      <w:numFmt w:val="bullet"/>
      <w:lvlText w:val="•"/>
      <w:lvlJc w:val="left"/>
      <w:pPr>
        <w:ind w:left="8773" w:hanging="348"/>
      </w:pPr>
      <w:rPr>
        <w:rFonts w:hint="default"/>
        <w:lang w:val="uk-UA" w:eastAsia="uk-UA" w:bidi="uk-UA"/>
      </w:rPr>
    </w:lvl>
  </w:abstractNum>
  <w:abstractNum w:abstractNumId="2">
    <w:nsid w:val="25B14372"/>
    <w:multiLevelType w:val="multilevel"/>
    <w:tmpl w:val="1318CF12"/>
    <w:lvl w:ilvl="0">
      <w:start w:val="7"/>
      <w:numFmt w:val="decimal"/>
      <w:lvlText w:val="%1"/>
      <w:lvlJc w:val="left"/>
      <w:pPr>
        <w:ind w:left="1439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439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3297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225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154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083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11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4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9" w:hanging="493"/>
      </w:pPr>
      <w:rPr>
        <w:rFonts w:hint="default"/>
        <w:lang w:val="uk-UA" w:eastAsia="uk-UA" w:bidi="uk-UA"/>
      </w:rPr>
    </w:lvl>
  </w:abstractNum>
  <w:abstractNum w:abstractNumId="3">
    <w:nsid w:val="338D5615"/>
    <w:multiLevelType w:val="hybridMultilevel"/>
    <w:tmpl w:val="670E15B0"/>
    <w:lvl w:ilvl="0" w:tplc="4F1E952E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uk-UA" w:bidi="uk-UA"/>
      </w:rPr>
    </w:lvl>
    <w:lvl w:ilvl="1" w:tplc="B4EEBDF2">
      <w:numFmt w:val="bullet"/>
      <w:lvlText w:val="•"/>
      <w:lvlJc w:val="left"/>
      <w:pPr>
        <w:ind w:left="547" w:hanging="140"/>
      </w:pPr>
      <w:rPr>
        <w:rFonts w:hint="default"/>
        <w:lang w:val="uk-UA" w:eastAsia="uk-UA" w:bidi="uk-UA"/>
      </w:rPr>
    </w:lvl>
    <w:lvl w:ilvl="2" w:tplc="71CACF8E">
      <w:numFmt w:val="bullet"/>
      <w:lvlText w:val="•"/>
      <w:lvlJc w:val="left"/>
      <w:pPr>
        <w:ind w:left="954" w:hanging="140"/>
      </w:pPr>
      <w:rPr>
        <w:rFonts w:hint="default"/>
        <w:lang w:val="uk-UA" w:eastAsia="uk-UA" w:bidi="uk-UA"/>
      </w:rPr>
    </w:lvl>
    <w:lvl w:ilvl="3" w:tplc="3B06C48C">
      <w:numFmt w:val="bullet"/>
      <w:lvlText w:val="•"/>
      <w:lvlJc w:val="left"/>
      <w:pPr>
        <w:ind w:left="1361" w:hanging="140"/>
      </w:pPr>
      <w:rPr>
        <w:rFonts w:hint="default"/>
        <w:lang w:val="uk-UA" w:eastAsia="uk-UA" w:bidi="uk-UA"/>
      </w:rPr>
    </w:lvl>
    <w:lvl w:ilvl="4" w:tplc="A820512A">
      <w:numFmt w:val="bullet"/>
      <w:lvlText w:val="•"/>
      <w:lvlJc w:val="left"/>
      <w:pPr>
        <w:ind w:left="1768" w:hanging="140"/>
      </w:pPr>
      <w:rPr>
        <w:rFonts w:hint="default"/>
        <w:lang w:val="uk-UA" w:eastAsia="uk-UA" w:bidi="uk-UA"/>
      </w:rPr>
    </w:lvl>
    <w:lvl w:ilvl="5" w:tplc="4498C816">
      <w:numFmt w:val="bullet"/>
      <w:lvlText w:val="•"/>
      <w:lvlJc w:val="left"/>
      <w:pPr>
        <w:ind w:left="2176" w:hanging="140"/>
      </w:pPr>
      <w:rPr>
        <w:rFonts w:hint="default"/>
        <w:lang w:val="uk-UA" w:eastAsia="uk-UA" w:bidi="uk-UA"/>
      </w:rPr>
    </w:lvl>
    <w:lvl w:ilvl="6" w:tplc="689207F4">
      <w:numFmt w:val="bullet"/>
      <w:lvlText w:val="•"/>
      <w:lvlJc w:val="left"/>
      <w:pPr>
        <w:ind w:left="2583" w:hanging="140"/>
      </w:pPr>
      <w:rPr>
        <w:rFonts w:hint="default"/>
        <w:lang w:val="uk-UA" w:eastAsia="uk-UA" w:bidi="uk-UA"/>
      </w:rPr>
    </w:lvl>
    <w:lvl w:ilvl="7" w:tplc="9790F750">
      <w:numFmt w:val="bullet"/>
      <w:lvlText w:val="•"/>
      <w:lvlJc w:val="left"/>
      <w:pPr>
        <w:ind w:left="2990" w:hanging="140"/>
      </w:pPr>
      <w:rPr>
        <w:rFonts w:hint="default"/>
        <w:lang w:val="uk-UA" w:eastAsia="uk-UA" w:bidi="uk-UA"/>
      </w:rPr>
    </w:lvl>
    <w:lvl w:ilvl="8" w:tplc="51EA0B2E">
      <w:numFmt w:val="bullet"/>
      <w:lvlText w:val="•"/>
      <w:lvlJc w:val="left"/>
      <w:pPr>
        <w:ind w:left="3397" w:hanging="140"/>
      </w:pPr>
      <w:rPr>
        <w:rFonts w:hint="default"/>
        <w:lang w:val="uk-UA" w:eastAsia="uk-UA" w:bidi="uk-UA"/>
      </w:rPr>
    </w:lvl>
  </w:abstractNum>
  <w:abstractNum w:abstractNumId="4">
    <w:nsid w:val="3D023841"/>
    <w:multiLevelType w:val="hybridMultilevel"/>
    <w:tmpl w:val="8F5EA27A"/>
    <w:lvl w:ilvl="0" w:tplc="98E27FB2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uk-UA" w:bidi="uk-UA"/>
      </w:rPr>
    </w:lvl>
    <w:lvl w:ilvl="1" w:tplc="409E4090">
      <w:numFmt w:val="bullet"/>
      <w:lvlText w:val="•"/>
      <w:lvlJc w:val="left"/>
      <w:pPr>
        <w:ind w:left="547" w:hanging="140"/>
      </w:pPr>
      <w:rPr>
        <w:rFonts w:hint="default"/>
        <w:lang w:val="uk-UA" w:eastAsia="uk-UA" w:bidi="uk-UA"/>
      </w:rPr>
    </w:lvl>
    <w:lvl w:ilvl="2" w:tplc="20629C08">
      <w:numFmt w:val="bullet"/>
      <w:lvlText w:val="•"/>
      <w:lvlJc w:val="left"/>
      <w:pPr>
        <w:ind w:left="954" w:hanging="140"/>
      </w:pPr>
      <w:rPr>
        <w:rFonts w:hint="default"/>
        <w:lang w:val="uk-UA" w:eastAsia="uk-UA" w:bidi="uk-UA"/>
      </w:rPr>
    </w:lvl>
    <w:lvl w:ilvl="3" w:tplc="43F09A58">
      <w:numFmt w:val="bullet"/>
      <w:lvlText w:val="•"/>
      <w:lvlJc w:val="left"/>
      <w:pPr>
        <w:ind w:left="1361" w:hanging="140"/>
      </w:pPr>
      <w:rPr>
        <w:rFonts w:hint="default"/>
        <w:lang w:val="uk-UA" w:eastAsia="uk-UA" w:bidi="uk-UA"/>
      </w:rPr>
    </w:lvl>
    <w:lvl w:ilvl="4" w:tplc="966C37C0">
      <w:numFmt w:val="bullet"/>
      <w:lvlText w:val="•"/>
      <w:lvlJc w:val="left"/>
      <w:pPr>
        <w:ind w:left="1768" w:hanging="140"/>
      </w:pPr>
      <w:rPr>
        <w:rFonts w:hint="default"/>
        <w:lang w:val="uk-UA" w:eastAsia="uk-UA" w:bidi="uk-UA"/>
      </w:rPr>
    </w:lvl>
    <w:lvl w:ilvl="5" w:tplc="470AAB46">
      <w:numFmt w:val="bullet"/>
      <w:lvlText w:val="•"/>
      <w:lvlJc w:val="left"/>
      <w:pPr>
        <w:ind w:left="2176" w:hanging="140"/>
      </w:pPr>
      <w:rPr>
        <w:rFonts w:hint="default"/>
        <w:lang w:val="uk-UA" w:eastAsia="uk-UA" w:bidi="uk-UA"/>
      </w:rPr>
    </w:lvl>
    <w:lvl w:ilvl="6" w:tplc="357E6988">
      <w:numFmt w:val="bullet"/>
      <w:lvlText w:val="•"/>
      <w:lvlJc w:val="left"/>
      <w:pPr>
        <w:ind w:left="2583" w:hanging="140"/>
      </w:pPr>
      <w:rPr>
        <w:rFonts w:hint="default"/>
        <w:lang w:val="uk-UA" w:eastAsia="uk-UA" w:bidi="uk-UA"/>
      </w:rPr>
    </w:lvl>
    <w:lvl w:ilvl="7" w:tplc="0D7A6504">
      <w:numFmt w:val="bullet"/>
      <w:lvlText w:val="•"/>
      <w:lvlJc w:val="left"/>
      <w:pPr>
        <w:ind w:left="2990" w:hanging="140"/>
      </w:pPr>
      <w:rPr>
        <w:rFonts w:hint="default"/>
        <w:lang w:val="uk-UA" w:eastAsia="uk-UA" w:bidi="uk-UA"/>
      </w:rPr>
    </w:lvl>
    <w:lvl w:ilvl="8" w:tplc="D69A5FC4">
      <w:numFmt w:val="bullet"/>
      <w:lvlText w:val="•"/>
      <w:lvlJc w:val="left"/>
      <w:pPr>
        <w:ind w:left="3397" w:hanging="140"/>
      </w:pPr>
      <w:rPr>
        <w:rFonts w:hint="default"/>
        <w:lang w:val="uk-UA" w:eastAsia="uk-UA" w:bidi="uk-UA"/>
      </w:rPr>
    </w:lvl>
  </w:abstractNum>
  <w:abstractNum w:abstractNumId="5">
    <w:nsid w:val="3ED40CCE"/>
    <w:multiLevelType w:val="hybridMultilevel"/>
    <w:tmpl w:val="F6C481A0"/>
    <w:lvl w:ilvl="0" w:tplc="736C8ADC">
      <w:numFmt w:val="bullet"/>
      <w:lvlText w:val=""/>
      <w:lvlJc w:val="left"/>
      <w:pPr>
        <w:ind w:left="238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uk-UA" w:bidi="uk-UA"/>
      </w:rPr>
    </w:lvl>
    <w:lvl w:ilvl="1" w:tplc="AF48CEE8">
      <w:numFmt w:val="bullet"/>
      <w:lvlText w:val="•"/>
      <w:lvlJc w:val="left"/>
      <w:pPr>
        <w:ind w:left="1288" w:hanging="286"/>
      </w:pPr>
      <w:rPr>
        <w:rFonts w:hint="default"/>
        <w:lang w:val="uk-UA" w:eastAsia="uk-UA" w:bidi="uk-UA"/>
      </w:rPr>
    </w:lvl>
    <w:lvl w:ilvl="2" w:tplc="4064BEAC">
      <w:numFmt w:val="bullet"/>
      <w:lvlText w:val="•"/>
      <w:lvlJc w:val="left"/>
      <w:pPr>
        <w:ind w:left="2337" w:hanging="286"/>
      </w:pPr>
      <w:rPr>
        <w:rFonts w:hint="default"/>
        <w:lang w:val="uk-UA" w:eastAsia="uk-UA" w:bidi="uk-UA"/>
      </w:rPr>
    </w:lvl>
    <w:lvl w:ilvl="3" w:tplc="6688F250">
      <w:numFmt w:val="bullet"/>
      <w:lvlText w:val="•"/>
      <w:lvlJc w:val="left"/>
      <w:pPr>
        <w:ind w:left="3385" w:hanging="286"/>
      </w:pPr>
      <w:rPr>
        <w:rFonts w:hint="default"/>
        <w:lang w:val="uk-UA" w:eastAsia="uk-UA" w:bidi="uk-UA"/>
      </w:rPr>
    </w:lvl>
    <w:lvl w:ilvl="4" w:tplc="681C8034">
      <w:numFmt w:val="bullet"/>
      <w:lvlText w:val="•"/>
      <w:lvlJc w:val="left"/>
      <w:pPr>
        <w:ind w:left="4434" w:hanging="286"/>
      </w:pPr>
      <w:rPr>
        <w:rFonts w:hint="default"/>
        <w:lang w:val="uk-UA" w:eastAsia="uk-UA" w:bidi="uk-UA"/>
      </w:rPr>
    </w:lvl>
    <w:lvl w:ilvl="5" w:tplc="C194F412">
      <w:numFmt w:val="bullet"/>
      <w:lvlText w:val="•"/>
      <w:lvlJc w:val="left"/>
      <w:pPr>
        <w:ind w:left="5483" w:hanging="286"/>
      </w:pPr>
      <w:rPr>
        <w:rFonts w:hint="default"/>
        <w:lang w:val="uk-UA" w:eastAsia="uk-UA" w:bidi="uk-UA"/>
      </w:rPr>
    </w:lvl>
    <w:lvl w:ilvl="6" w:tplc="1A06C08E">
      <w:numFmt w:val="bullet"/>
      <w:lvlText w:val="•"/>
      <w:lvlJc w:val="left"/>
      <w:pPr>
        <w:ind w:left="6531" w:hanging="286"/>
      </w:pPr>
      <w:rPr>
        <w:rFonts w:hint="default"/>
        <w:lang w:val="uk-UA" w:eastAsia="uk-UA" w:bidi="uk-UA"/>
      </w:rPr>
    </w:lvl>
    <w:lvl w:ilvl="7" w:tplc="B244474E">
      <w:numFmt w:val="bullet"/>
      <w:lvlText w:val="•"/>
      <w:lvlJc w:val="left"/>
      <w:pPr>
        <w:ind w:left="7580" w:hanging="286"/>
      </w:pPr>
      <w:rPr>
        <w:rFonts w:hint="default"/>
        <w:lang w:val="uk-UA" w:eastAsia="uk-UA" w:bidi="uk-UA"/>
      </w:rPr>
    </w:lvl>
    <w:lvl w:ilvl="8" w:tplc="0E3EA868">
      <w:numFmt w:val="bullet"/>
      <w:lvlText w:val="•"/>
      <w:lvlJc w:val="left"/>
      <w:pPr>
        <w:ind w:left="8629" w:hanging="286"/>
      </w:pPr>
      <w:rPr>
        <w:rFonts w:hint="default"/>
        <w:lang w:val="uk-UA" w:eastAsia="uk-UA" w:bidi="uk-UA"/>
      </w:rPr>
    </w:lvl>
  </w:abstractNum>
  <w:abstractNum w:abstractNumId="6">
    <w:nsid w:val="4A920307"/>
    <w:multiLevelType w:val="hybridMultilevel"/>
    <w:tmpl w:val="96826B48"/>
    <w:lvl w:ilvl="0" w:tplc="141017AC">
      <w:numFmt w:val="bullet"/>
      <w:lvlText w:val=""/>
      <w:lvlJc w:val="left"/>
      <w:pPr>
        <w:ind w:left="238" w:hanging="286"/>
      </w:pPr>
      <w:rPr>
        <w:rFonts w:ascii="Wingdings" w:eastAsia="Wingdings" w:hAnsi="Wingdings" w:cs="Wingdings" w:hint="default"/>
        <w:w w:val="100"/>
        <w:sz w:val="28"/>
        <w:szCs w:val="28"/>
        <w:lang w:val="uk-UA" w:eastAsia="uk-UA" w:bidi="uk-UA"/>
      </w:rPr>
    </w:lvl>
    <w:lvl w:ilvl="1" w:tplc="5FBC023E">
      <w:numFmt w:val="bullet"/>
      <w:lvlText w:val="•"/>
      <w:lvlJc w:val="left"/>
      <w:pPr>
        <w:ind w:left="1288" w:hanging="286"/>
      </w:pPr>
      <w:rPr>
        <w:rFonts w:hint="default"/>
        <w:lang w:val="uk-UA" w:eastAsia="uk-UA" w:bidi="uk-UA"/>
      </w:rPr>
    </w:lvl>
    <w:lvl w:ilvl="2" w:tplc="4DDEBB1C">
      <w:numFmt w:val="bullet"/>
      <w:lvlText w:val="•"/>
      <w:lvlJc w:val="left"/>
      <w:pPr>
        <w:ind w:left="2337" w:hanging="286"/>
      </w:pPr>
      <w:rPr>
        <w:rFonts w:hint="default"/>
        <w:lang w:val="uk-UA" w:eastAsia="uk-UA" w:bidi="uk-UA"/>
      </w:rPr>
    </w:lvl>
    <w:lvl w:ilvl="3" w:tplc="AE0A5282">
      <w:numFmt w:val="bullet"/>
      <w:lvlText w:val="•"/>
      <w:lvlJc w:val="left"/>
      <w:pPr>
        <w:ind w:left="3385" w:hanging="286"/>
      </w:pPr>
      <w:rPr>
        <w:rFonts w:hint="default"/>
        <w:lang w:val="uk-UA" w:eastAsia="uk-UA" w:bidi="uk-UA"/>
      </w:rPr>
    </w:lvl>
    <w:lvl w:ilvl="4" w:tplc="B1C2E5BE">
      <w:numFmt w:val="bullet"/>
      <w:lvlText w:val="•"/>
      <w:lvlJc w:val="left"/>
      <w:pPr>
        <w:ind w:left="4434" w:hanging="286"/>
      </w:pPr>
      <w:rPr>
        <w:rFonts w:hint="default"/>
        <w:lang w:val="uk-UA" w:eastAsia="uk-UA" w:bidi="uk-UA"/>
      </w:rPr>
    </w:lvl>
    <w:lvl w:ilvl="5" w:tplc="30B01844">
      <w:numFmt w:val="bullet"/>
      <w:lvlText w:val="•"/>
      <w:lvlJc w:val="left"/>
      <w:pPr>
        <w:ind w:left="5483" w:hanging="286"/>
      </w:pPr>
      <w:rPr>
        <w:rFonts w:hint="default"/>
        <w:lang w:val="uk-UA" w:eastAsia="uk-UA" w:bidi="uk-UA"/>
      </w:rPr>
    </w:lvl>
    <w:lvl w:ilvl="6" w:tplc="57863962">
      <w:numFmt w:val="bullet"/>
      <w:lvlText w:val="•"/>
      <w:lvlJc w:val="left"/>
      <w:pPr>
        <w:ind w:left="6531" w:hanging="286"/>
      </w:pPr>
      <w:rPr>
        <w:rFonts w:hint="default"/>
        <w:lang w:val="uk-UA" w:eastAsia="uk-UA" w:bidi="uk-UA"/>
      </w:rPr>
    </w:lvl>
    <w:lvl w:ilvl="7" w:tplc="F17A5AD0">
      <w:numFmt w:val="bullet"/>
      <w:lvlText w:val="•"/>
      <w:lvlJc w:val="left"/>
      <w:pPr>
        <w:ind w:left="7580" w:hanging="286"/>
      </w:pPr>
      <w:rPr>
        <w:rFonts w:hint="default"/>
        <w:lang w:val="uk-UA" w:eastAsia="uk-UA" w:bidi="uk-UA"/>
      </w:rPr>
    </w:lvl>
    <w:lvl w:ilvl="8" w:tplc="65E46DE8">
      <w:numFmt w:val="bullet"/>
      <w:lvlText w:val="•"/>
      <w:lvlJc w:val="left"/>
      <w:pPr>
        <w:ind w:left="8629" w:hanging="286"/>
      </w:pPr>
      <w:rPr>
        <w:rFonts w:hint="default"/>
        <w:lang w:val="uk-UA" w:eastAsia="uk-UA" w:bidi="uk-UA"/>
      </w:rPr>
    </w:lvl>
  </w:abstractNum>
  <w:abstractNum w:abstractNumId="7">
    <w:nsid w:val="5C794D86"/>
    <w:multiLevelType w:val="multilevel"/>
    <w:tmpl w:val="1EBA34D6"/>
    <w:lvl w:ilvl="0">
      <w:start w:val="7"/>
      <w:numFmt w:val="decimal"/>
      <w:lvlText w:val="%1"/>
      <w:lvlJc w:val="left"/>
      <w:pPr>
        <w:ind w:left="1439" w:hanging="493"/>
        <w:jc w:val="left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439" w:hanging="493"/>
        <w:jc w:val="lef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3297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4225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5154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6083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7011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94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869" w:hanging="493"/>
      </w:pPr>
      <w:rPr>
        <w:rFonts w:hint="default"/>
        <w:lang w:val="uk-UA" w:eastAsia="uk-UA" w:bidi="uk-UA"/>
      </w:rPr>
    </w:lvl>
  </w:abstractNum>
  <w:abstractNum w:abstractNumId="8">
    <w:nsid w:val="6DDD7772"/>
    <w:multiLevelType w:val="hybridMultilevel"/>
    <w:tmpl w:val="4834747E"/>
    <w:lvl w:ilvl="0" w:tplc="723CE0BA">
      <w:numFmt w:val="bullet"/>
      <w:lvlText w:val="-"/>
      <w:lvlJc w:val="left"/>
      <w:pPr>
        <w:ind w:left="238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1" w:tplc="FC9CA260">
      <w:numFmt w:val="bullet"/>
      <w:lvlText w:val="•"/>
      <w:lvlJc w:val="left"/>
      <w:pPr>
        <w:ind w:left="1288" w:hanging="286"/>
      </w:pPr>
      <w:rPr>
        <w:rFonts w:hint="default"/>
        <w:lang w:val="uk-UA" w:eastAsia="uk-UA" w:bidi="uk-UA"/>
      </w:rPr>
    </w:lvl>
    <w:lvl w:ilvl="2" w:tplc="D10A2E04">
      <w:numFmt w:val="bullet"/>
      <w:lvlText w:val="•"/>
      <w:lvlJc w:val="left"/>
      <w:pPr>
        <w:ind w:left="2337" w:hanging="286"/>
      </w:pPr>
      <w:rPr>
        <w:rFonts w:hint="default"/>
        <w:lang w:val="uk-UA" w:eastAsia="uk-UA" w:bidi="uk-UA"/>
      </w:rPr>
    </w:lvl>
    <w:lvl w:ilvl="3" w:tplc="D1F64B3A">
      <w:numFmt w:val="bullet"/>
      <w:lvlText w:val="•"/>
      <w:lvlJc w:val="left"/>
      <w:pPr>
        <w:ind w:left="3385" w:hanging="286"/>
      </w:pPr>
      <w:rPr>
        <w:rFonts w:hint="default"/>
        <w:lang w:val="uk-UA" w:eastAsia="uk-UA" w:bidi="uk-UA"/>
      </w:rPr>
    </w:lvl>
    <w:lvl w:ilvl="4" w:tplc="6ED09562">
      <w:numFmt w:val="bullet"/>
      <w:lvlText w:val="•"/>
      <w:lvlJc w:val="left"/>
      <w:pPr>
        <w:ind w:left="4434" w:hanging="286"/>
      </w:pPr>
      <w:rPr>
        <w:rFonts w:hint="default"/>
        <w:lang w:val="uk-UA" w:eastAsia="uk-UA" w:bidi="uk-UA"/>
      </w:rPr>
    </w:lvl>
    <w:lvl w:ilvl="5" w:tplc="4D460F4A">
      <w:numFmt w:val="bullet"/>
      <w:lvlText w:val="•"/>
      <w:lvlJc w:val="left"/>
      <w:pPr>
        <w:ind w:left="5483" w:hanging="286"/>
      </w:pPr>
      <w:rPr>
        <w:rFonts w:hint="default"/>
        <w:lang w:val="uk-UA" w:eastAsia="uk-UA" w:bidi="uk-UA"/>
      </w:rPr>
    </w:lvl>
    <w:lvl w:ilvl="6" w:tplc="D148505E">
      <w:numFmt w:val="bullet"/>
      <w:lvlText w:val="•"/>
      <w:lvlJc w:val="left"/>
      <w:pPr>
        <w:ind w:left="6531" w:hanging="286"/>
      </w:pPr>
      <w:rPr>
        <w:rFonts w:hint="default"/>
        <w:lang w:val="uk-UA" w:eastAsia="uk-UA" w:bidi="uk-UA"/>
      </w:rPr>
    </w:lvl>
    <w:lvl w:ilvl="7" w:tplc="84E24932">
      <w:numFmt w:val="bullet"/>
      <w:lvlText w:val="•"/>
      <w:lvlJc w:val="left"/>
      <w:pPr>
        <w:ind w:left="7580" w:hanging="286"/>
      </w:pPr>
      <w:rPr>
        <w:rFonts w:hint="default"/>
        <w:lang w:val="uk-UA" w:eastAsia="uk-UA" w:bidi="uk-UA"/>
      </w:rPr>
    </w:lvl>
    <w:lvl w:ilvl="8" w:tplc="5F8E52E2">
      <w:numFmt w:val="bullet"/>
      <w:lvlText w:val="•"/>
      <w:lvlJc w:val="left"/>
      <w:pPr>
        <w:ind w:left="8629" w:hanging="286"/>
      </w:pPr>
      <w:rPr>
        <w:rFonts w:hint="default"/>
        <w:lang w:val="uk-UA" w:eastAsia="uk-UA" w:bidi="uk-UA"/>
      </w:rPr>
    </w:lvl>
  </w:abstractNum>
  <w:abstractNum w:abstractNumId="9">
    <w:nsid w:val="6E686A94"/>
    <w:multiLevelType w:val="hybridMultilevel"/>
    <w:tmpl w:val="F80C8AA6"/>
    <w:lvl w:ilvl="0" w:tplc="9676C8FC">
      <w:start w:val="1"/>
      <w:numFmt w:val="decimal"/>
      <w:lvlText w:val="%1)"/>
      <w:lvlJc w:val="left"/>
      <w:pPr>
        <w:ind w:left="23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F2FC4C14">
      <w:numFmt w:val="bullet"/>
      <w:lvlText w:val="•"/>
      <w:lvlJc w:val="left"/>
      <w:pPr>
        <w:ind w:left="1288" w:hanging="286"/>
      </w:pPr>
      <w:rPr>
        <w:rFonts w:hint="default"/>
        <w:lang w:val="uk-UA" w:eastAsia="uk-UA" w:bidi="uk-UA"/>
      </w:rPr>
    </w:lvl>
    <w:lvl w:ilvl="2" w:tplc="05420CEC">
      <w:numFmt w:val="bullet"/>
      <w:lvlText w:val="•"/>
      <w:lvlJc w:val="left"/>
      <w:pPr>
        <w:ind w:left="2337" w:hanging="286"/>
      </w:pPr>
      <w:rPr>
        <w:rFonts w:hint="default"/>
        <w:lang w:val="uk-UA" w:eastAsia="uk-UA" w:bidi="uk-UA"/>
      </w:rPr>
    </w:lvl>
    <w:lvl w:ilvl="3" w:tplc="06228DAE">
      <w:numFmt w:val="bullet"/>
      <w:lvlText w:val="•"/>
      <w:lvlJc w:val="left"/>
      <w:pPr>
        <w:ind w:left="3385" w:hanging="286"/>
      </w:pPr>
      <w:rPr>
        <w:rFonts w:hint="default"/>
        <w:lang w:val="uk-UA" w:eastAsia="uk-UA" w:bidi="uk-UA"/>
      </w:rPr>
    </w:lvl>
    <w:lvl w:ilvl="4" w:tplc="AE626400">
      <w:numFmt w:val="bullet"/>
      <w:lvlText w:val="•"/>
      <w:lvlJc w:val="left"/>
      <w:pPr>
        <w:ind w:left="4434" w:hanging="286"/>
      </w:pPr>
      <w:rPr>
        <w:rFonts w:hint="default"/>
        <w:lang w:val="uk-UA" w:eastAsia="uk-UA" w:bidi="uk-UA"/>
      </w:rPr>
    </w:lvl>
    <w:lvl w:ilvl="5" w:tplc="ABD8261C">
      <w:numFmt w:val="bullet"/>
      <w:lvlText w:val="•"/>
      <w:lvlJc w:val="left"/>
      <w:pPr>
        <w:ind w:left="5483" w:hanging="286"/>
      </w:pPr>
      <w:rPr>
        <w:rFonts w:hint="default"/>
        <w:lang w:val="uk-UA" w:eastAsia="uk-UA" w:bidi="uk-UA"/>
      </w:rPr>
    </w:lvl>
    <w:lvl w:ilvl="6" w:tplc="89B2DB12">
      <w:numFmt w:val="bullet"/>
      <w:lvlText w:val="•"/>
      <w:lvlJc w:val="left"/>
      <w:pPr>
        <w:ind w:left="6531" w:hanging="286"/>
      </w:pPr>
      <w:rPr>
        <w:rFonts w:hint="default"/>
        <w:lang w:val="uk-UA" w:eastAsia="uk-UA" w:bidi="uk-UA"/>
      </w:rPr>
    </w:lvl>
    <w:lvl w:ilvl="7" w:tplc="F6A6F28E">
      <w:numFmt w:val="bullet"/>
      <w:lvlText w:val="•"/>
      <w:lvlJc w:val="left"/>
      <w:pPr>
        <w:ind w:left="7580" w:hanging="286"/>
      </w:pPr>
      <w:rPr>
        <w:rFonts w:hint="default"/>
        <w:lang w:val="uk-UA" w:eastAsia="uk-UA" w:bidi="uk-UA"/>
      </w:rPr>
    </w:lvl>
    <w:lvl w:ilvl="8" w:tplc="D2AE0AFA">
      <w:numFmt w:val="bullet"/>
      <w:lvlText w:val="•"/>
      <w:lvlJc w:val="left"/>
      <w:pPr>
        <w:ind w:left="8629" w:hanging="286"/>
      </w:pPr>
      <w:rPr>
        <w:rFonts w:hint="default"/>
        <w:lang w:val="uk-UA" w:eastAsia="uk-UA" w:bidi="uk-UA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E4"/>
    <w:rsid w:val="001B66F9"/>
    <w:rsid w:val="002920E4"/>
    <w:rsid w:val="00B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1B66F9"/>
    <w:pPr>
      <w:spacing w:before="59"/>
      <w:ind w:left="224" w:right="68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B66F9"/>
    <w:pPr>
      <w:ind w:left="2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B66F9"/>
    <w:pPr>
      <w:spacing w:line="318" w:lineRule="exact"/>
      <w:ind w:left="1906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6F9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1B66F9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1B66F9"/>
    <w:rPr>
      <w:rFonts w:ascii="Times New Roman" w:eastAsia="Times New Roman" w:hAnsi="Times New Roman" w:cs="Times New Roman"/>
      <w:b/>
      <w:bCs/>
      <w:i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1B6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B66F9"/>
    <w:pPr>
      <w:spacing w:line="322" w:lineRule="exact"/>
      <w:ind w:right="1715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1B66F9"/>
    <w:pPr>
      <w:spacing w:line="322" w:lineRule="exact"/>
      <w:ind w:left="238"/>
    </w:pPr>
    <w:rPr>
      <w:sz w:val="28"/>
      <w:szCs w:val="28"/>
    </w:rPr>
  </w:style>
  <w:style w:type="paragraph" w:styleId="31">
    <w:name w:val="toc 3"/>
    <w:basedOn w:val="a"/>
    <w:uiPriority w:val="1"/>
    <w:qFormat/>
    <w:rsid w:val="001B66F9"/>
    <w:pPr>
      <w:spacing w:line="322" w:lineRule="exact"/>
      <w:ind w:left="1158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B66F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6F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1B66F9"/>
    <w:pPr>
      <w:ind w:left="238" w:firstLine="707"/>
    </w:pPr>
  </w:style>
  <w:style w:type="paragraph" w:customStyle="1" w:styleId="TableParagraph">
    <w:name w:val="Table Paragraph"/>
    <w:basedOn w:val="a"/>
    <w:uiPriority w:val="1"/>
    <w:qFormat/>
    <w:rsid w:val="001B66F9"/>
  </w:style>
  <w:style w:type="paragraph" w:styleId="a6">
    <w:name w:val="Balloon Text"/>
    <w:basedOn w:val="a"/>
    <w:link w:val="a7"/>
    <w:uiPriority w:val="99"/>
    <w:semiHidden/>
    <w:unhideWhenUsed/>
    <w:rsid w:val="001B66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F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6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1B66F9"/>
    <w:pPr>
      <w:spacing w:before="59"/>
      <w:ind w:left="224" w:right="68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1B66F9"/>
    <w:pPr>
      <w:ind w:left="2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B66F9"/>
    <w:pPr>
      <w:spacing w:line="318" w:lineRule="exact"/>
      <w:ind w:left="1906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B66F9"/>
    <w:rPr>
      <w:rFonts w:ascii="Times New Roman" w:eastAsia="Times New Roman" w:hAnsi="Times New Roman" w:cs="Times New Roman"/>
      <w:b/>
      <w:bCs/>
      <w:sz w:val="32"/>
      <w:szCs w:val="32"/>
      <w:lang w:val="uk-UA" w:eastAsia="uk-UA" w:bidi="uk-UA"/>
    </w:rPr>
  </w:style>
  <w:style w:type="character" w:customStyle="1" w:styleId="20">
    <w:name w:val="Заголовок 2 Знак"/>
    <w:basedOn w:val="a0"/>
    <w:link w:val="2"/>
    <w:uiPriority w:val="1"/>
    <w:rsid w:val="001B66F9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1"/>
    <w:rsid w:val="001B66F9"/>
    <w:rPr>
      <w:rFonts w:ascii="Times New Roman" w:eastAsia="Times New Roman" w:hAnsi="Times New Roman" w:cs="Times New Roman"/>
      <w:b/>
      <w:bCs/>
      <w:i/>
      <w:sz w:val="28"/>
      <w:szCs w:val="28"/>
      <w:lang w:val="uk-UA" w:eastAsia="uk-UA" w:bidi="uk-UA"/>
    </w:rPr>
  </w:style>
  <w:style w:type="table" w:customStyle="1" w:styleId="TableNormal">
    <w:name w:val="Table Normal"/>
    <w:uiPriority w:val="2"/>
    <w:semiHidden/>
    <w:unhideWhenUsed/>
    <w:qFormat/>
    <w:rsid w:val="001B66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B66F9"/>
    <w:pPr>
      <w:spacing w:line="322" w:lineRule="exact"/>
      <w:ind w:right="1715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1B66F9"/>
    <w:pPr>
      <w:spacing w:line="322" w:lineRule="exact"/>
      <w:ind w:left="238"/>
    </w:pPr>
    <w:rPr>
      <w:sz w:val="28"/>
      <w:szCs w:val="28"/>
    </w:rPr>
  </w:style>
  <w:style w:type="paragraph" w:styleId="31">
    <w:name w:val="toc 3"/>
    <w:basedOn w:val="a"/>
    <w:uiPriority w:val="1"/>
    <w:qFormat/>
    <w:rsid w:val="001B66F9"/>
    <w:pPr>
      <w:spacing w:line="322" w:lineRule="exact"/>
      <w:ind w:left="1158" w:hanging="49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B66F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66F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1B66F9"/>
    <w:pPr>
      <w:ind w:left="238" w:firstLine="707"/>
    </w:pPr>
  </w:style>
  <w:style w:type="paragraph" w:customStyle="1" w:styleId="TableParagraph">
    <w:name w:val="Table Paragraph"/>
    <w:basedOn w:val="a"/>
    <w:uiPriority w:val="1"/>
    <w:qFormat/>
    <w:rsid w:val="001B66F9"/>
  </w:style>
  <w:style w:type="paragraph" w:styleId="a6">
    <w:name w:val="Balloon Text"/>
    <w:basedOn w:val="a"/>
    <w:link w:val="a7"/>
    <w:uiPriority w:val="99"/>
    <w:semiHidden/>
    <w:unhideWhenUsed/>
    <w:rsid w:val="001B66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F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3538</Words>
  <Characters>20170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Згурская Таня</dc:creator>
  <cp:keywords/>
  <dc:description/>
  <cp:lastModifiedBy>Згурская Таня</cp:lastModifiedBy>
  <cp:revision>2</cp:revision>
  <dcterms:created xsi:type="dcterms:W3CDTF">2020-11-01T16:04:00Z</dcterms:created>
  <dcterms:modified xsi:type="dcterms:W3CDTF">2020-11-01T16:05:00Z</dcterms:modified>
</cp:coreProperties>
</file>