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02" w:rsidRDefault="00E64902" w:rsidP="00E64902">
      <w:pPr>
        <w:pStyle w:val="2"/>
        <w:spacing w:before="77"/>
        <w:ind w:left="224" w:right="697"/>
        <w:jc w:val="center"/>
      </w:pPr>
      <w:r>
        <w:t>ТЕМА 3</w:t>
      </w:r>
      <w:r w:rsidR="001C6B08">
        <w:t>.Облік оборотних активів</w:t>
      </w:r>
    </w:p>
    <w:p w:rsidR="00E64902" w:rsidRDefault="00E64902" w:rsidP="00E64902">
      <w:pPr>
        <w:pStyle w:val="2"/>
        <w:spacing w:before="77"/>
        <w:ind w:left="224" w:right="697"/>
        <w:jc w:val="center"/>
      </w:pPr>
      <w:r>
        <w:t>Лекція 3.1. ОБЛІК ГРОШОВИХ КОШТІВ</w:t>
      </w:r>
    </w:p>
    <w:p w:rsidR="00E64902" w:rsidRDefault="00E64902" w:rsidP="00E64902">
      <w:pPr>
        <w:pStyle w:val="a3"/>
        <w:rPr>
          <w:b/>
          <w:sz w:val="30"/>
        </w:rPr>
      </w:pPr>
    </w:p>
    <w:p w:rsidR="00E64902" w:rsidRDefault="00E64902" w:rsidP="00E64902">
      <w:pPr>
        <w:pStyle w:val="3"/>
        <w:numPr>
          <w:ilvl w:val="1"/>
          <w:numId w:val="9"/>
        </w:numPr>
        <w:tabs>
          <w:tab w:val="left" w:pos="1539"/>
        </w:tabs>
        <w:spacing w:before="229" w:line="240" w:lineRule="auto"/>
        <w:ind w:right="1417" w:firstLine="707"/>
      </w:pPr>
      <w:r>
        <w:t>Склад грошових коштів, характеристика рахунків для їх обліку</w:t>
      </w:r>
    </w:p>
    <w:p w:rsidR="00E64902" w:rsidRDefault="00E64902" w:rsidP="00E64902">
      <w:pPr>
        <w:pStyle w:val="3"/>
        <w:numPr>
          <w:ilvl w:val="1"/>
          <w:numId w:val="9"/>
        </w:numPr>
        <w:tabs>
          <w:tab w:val="left" w:pos="1440"/>
        </w:tabs>
        <w:spacing w:line="321" w:lineRule="exact"/>
        <w:ind w:left="1439" w:hanging="494"/>
      </w:pPr>
      <w:bookmarkStart w:id="0" w:name="_TOC_250064"/>
      <w:r>
        <w:t>Облік і контроль касових операцій і грошей в</w:t>
      </w:r>
      <w:r>
        <w:rPr>
          <w:spacing w:val="-25"/>
        </w:rPr>
        <w:t xml:space="preserve"> </w:t>
      </w:r>
      <w:bookmarkEnd w:id="0"/>
      <w:r>
        <w:t>касі</w:t>
      </w:r>
    </w:p>
    <w:p w:rsidR="00E64902" w:rsidRDefault="00E64902" w:rsidP="00E64902">
      <w:pPr>
        <w:pStyle w:val="3"/>
        <w:numPr>
          <w:ilvl w:val="1"/>
          <w:numId w:val="9"/>
        </w:numPr>
        <w:tabs>
          <w:tab w:val="left" w:pos="1440"/>
        </w:tabs>
        <w:spacing w:line="322" w:lineRule="exact"/>
        <w:ind w:left="1439" w:hanging="494"/>
      </w:pPr>
      <w:bookmarkStart w:id="1" w:name="_TOC_250063"/>
      <w:r>
        <w:t>Облік створення і використання фонду дрібних</w:t>
      </w:r>
      <w:r>
        <w:rPr>
          <w:spacing w:val="-5"/>
        </w:rPr>
        <w:t xml:space="preserve"> </w:t>
      </w:r>
      <w:bookmarkEnd w:id="1"/>
      <w:r>
        <w:t>сум</w:t>
      </w:r>
    </w:p>
    <w:p w:rsidR="00E64902" w:rsidRDefault="00E64902" w:rsidP="00E64902">
      <w:pPr>
        <w:pStyle w:val="a5"/>
        <w:numPr>
          <w:ilvl w:val="1"/>
          <w:numId w:val="9"/>
        </w:numPr>
        <w:tabs>
          <w:tab w:val="left" w:pos="1489"/>
        </w:tabs>
        <w:ind w:right="1417" w:firstLine="707"/>
        <w:rPr>
          <w:b/>
          <w:i/>
          <w:sz w:val="28"/>
        </w:rPr>
      </w:pPr>
      <w:r>
        <w:rPr>
          <w:b/>
          <w:i/>
          <w:sz w:val="28"/>
        </w:rPr>
        <w:t>Документальне оформлення і облік операцій по банківських рахунках</w:t>
      </w:r>
    </w:p>
    <w:p w:rsidR="00E64902" w:rsidRDefault="00E64902" w:rsidP="00E64902">
      <w:pPr>
        <w:pStyle w:val="a5"/>
        <w:numPr>
          <w:ilvl w:val="1"/>
          <w:numId w:val="9"/>
        </w:numPr>
        <w:tabs>
          <w:tab w:val="left" w:pos="1440"/>
        </w:tabs>
        <w:spacing w:before="2"/>
        <w:ind w:left="1439" w:hanging="494"/>
        <w:rPr>
          <w:b/>
          <w:i/>
          <w:sz w:val="28"/>
        </w:rPr>
      </w:pPr>
      <w:r>
        <w:rPr>
          <w:b/>
          <w:i/>
          <w:sz w:val="28"/>
        </w:rPr>
        <w:t>Облік короткострокових фінансових</w:t>
      </w:r>
      <w:r>
        <w:rPr>
          <w:b/>
          <w:i/>
          <w:spacing w:val="-2"/>
          <w:sz w:val="28"/>
        </w:rPr>
        <w:t xml:space="preserve"> </w:t>
      </w:r>
      <w:r>
        <w:rPr>
          <w:b/>
          <w:i/>
          <w:sz w:val="28"/>
        </w:rPr>
        <w:t>інвестицій</w:t>
      </w:r>
    </w:p>
    <w:p w:rsidR="00E64902" w:rsidRDefault="00E64902" w:rsidP="00E64902">
      <w:pPr>
        <w:pStyle w:val="a3"/>
        <w:spacing w:before="8"/>
        <w:rPr>
          <w:b/>
          <w:i/>
          <w:sz w:val="27"/>
        </w:rPr>
      </w:pPr>
    </w:p>
    <w:p w:rsidR="00E64902" w:rsidRDefault="00E64902" w:rsidP="00E64902">
      <w:pPr>
        <w:pStyle w:val="a5"/>
        <w:numPr>
          <w:ilvl w:val="1"/>
          <w:numId w:val="8"/>
        </w:numPr>
        <w:tabs>
          <w:tab w:val="left" w:pos="1398"/>
        </w:tabs>
        <w:jc w:val="left"/>
        <w:rPr>
          <w:b/>
          <w:sz w:val="28"/>
        </w:rPr>
      </w:pPr>
      <w:r>
        <w:rPr>
          <w:b/>
          <w:spacing w:val="-7"/>
          <w:sz w:val="28"/>
        </w:rPr>
        <w:t>Склад</w:t>
      </w:r>
      <w:r>
        <w:rPr>
          <w:b/>
          <w:spacing w:val="-15"/>
          <w:sz w:val="28"/>
        </w:rPr>
        <w:t xml:space="preserve"> </w:t>
      </w:r>
      <w:r>
        <w:rPr>
          <w:b/>
          <w:spacing w:val="-8"/>
          <w:sz w:val="28"/>
        </w:rPr>
        <w:t>грошових</w:t>
      </w:r>
      <w:r>
        <w:rPr>
          <w:b/>
          <w:spacing w:val="-13"/>
          <w:sz w:val="28"/>
        </w:rPr>
        <w:t xml:space="preserve"> </w:t>
      </w:r>
      <w:r>
        <w:rPr>
          <w:b/>
          <w:spacing w:val="-8"/>
          <w:sz w:val="28"/>
        </w:rPr>
        <w:t>коштів,</w:t>
      </w:r>
      <w:r>
        <w:rPr>
          <w:b/>
          <w:spacing w:val="-17"/>
          <w:sz w:val="28"/>
        </w:rPr>
        <w:t xml:space="preserve"> </w:t>
      </w:r>
      <w:r>
        <w:rPr>
          <w:b/>
          <w:spacing w:val="-9"/>
          <w:sz w:val="28"/>
        </w:rPr>
        <w:t>характеристика</w:t>
      </w:r>
      <w:r>
        <w:rPr>
          <w:b/>
          <w:spacing w:val="-13"/>
          <w:sz w:val="28"/>
        </w:rPr>
        <w:t xml:space="preserve"> </w:t>
      </w:r>
      <w:r>
        <w:rPr>
          <w:b/>
          <w:spacing w:val="-8"/>
          <w:sz w:val="28"/>
        </w:rPr>
        <w:t>рахунків</w:t>
      </w:r>
      <w:r>
        <w:rPr>
          <w:b/>
          <w:spacing w:val="-15"/>
          <w:sz w:val="28"/>
        </w:rPr>
        <w:t xml:space="preserve"> </w:t>
      </w:r>
      <w:r>
        <w:rPr>
          <w:b/>
          <w:spacing w:val="-6"/>
          <w:sz w:val="28"/>
        </w:rPr>
        <w:t>для</w:t>
      </w:r>
      <w:r>
        <w:rPr>
          <w:b/>
          <w:spacing w:val="-18"/>
          <w:sz w:val="28"/>
        </w:rPr>
        <w:t xml:space="preserve"> </w:t>
      </w:r>
      <w:r>
        <w:rPr>
          <w:b/>
          <w:spacing w:val="-5"/>
          <w:sz w:val="28"/>
        </w:rPr>
        <w:t>їх</w:t>
      </w:r>
      <w:r>
        <w:rPr>
          <w:b/>
          <w:spacing w:val="-15"/>
          <w:sz w:val="28"/>
        </w:rPr>
        <w:t xml:space="preserve"> </w:t>
      </w:r>
      <w:r>
        <w:rPr>
          <w:b/>
          <w:spacing w:val="-8"/>
          <w:sz w:val="28"/>
        </w:rPr>
        <w:t>обліку</w:t>
      </w:r>
    </w:p>
    <w:p w:rsidR="00E64902" w:rsidRDefault="00E64902" w:rsidP="00E64902">
      <w:pPr>
        <w:pStyle w:val="a3"/>
        <w:spacing w:before="6"/>
        <w:rPr>
          <w:b/>
          <w:sz w:val="27"/>
        </w:rPr>
      </w:pPr>
    </w:p>
    <w:p w:rsidR="00E64902" w:rsidRDefault="00E64902" w:rsidP="00E64902">
      <w:pPr>
        <w:pStyle w:val="a3"/>
        <w:spacing w:before="1"/>
        <w:ind w:left="238" w:right="1411" w:firstLine="700"/>
        <w:jc w:val="both"/>
      </w:pPr>
      <w:r>
        <w:t xml:space="preserve">Грошові кошти та їх еквіваленти відносяться до </w:t>
      </w:r>
      <w:proofErr w:type="spellStart"/>
      <w:r>
        <w:t>найліквіднішої</w:t>
      </w:r>
      <w:proofErr w:type="spellEnd"/>
      <w:r>
        <w:t xml:space="preserve"> частина активів підприємств. Відповідно до МСФЗ до </w:t>
      </w:r>
      <w:r>
        <w:rPr>
          <w:b/>
          <w:i/>
        </w:rPr>
        <w:t xml:space="preserve">грошових коштів </w:t>
      </w:r>
      <w:r>
        <w:t>належать готівка в касі, монети, банкноти, валюта і депозити до запитання, поточні і депозитні рахунки в банках, на використання яких немає обмежень. Крім того, до грошових коштів відносять:</w:t>
      </w:r>
    </w:p>
    <w:p w:rsidR="00E64902" w:rsidRDefault="00E64902" w:rsidP="00E64902">
      <w:pPr>
        <w:pStyle w:val="a5"/>
        <w:numPr>
          <w:ilvl w:val="1"/>
          <w:numId w:val="10"/>
        </w:numPr>
        <w:tabs>
          <w:tab w:val="left" w:pos="1355"/>
        </w:tabs>
        <w:ind w:right="1417" w:firstLine="707"/>
        <w:rPr>
          <w:sz w:val="28"/>
        </w:rPr>
      </w:pPr>
      <w:r>
        <w:rPr>
          <w:sz w:val="28"/>
        </w:rPr>
        <w:t>банківські переказні векселі (переказні векселі, видані одним банком іншому</w:t>
      </w:r>
      <w:r>
        <w:rPr>
          <w:spacing w:val="-5"/>
          <w:sz w:val="28"/>
        </w:rPr>
        <w:t xml:space="preserve"> </w:t>
      </w:r>
      <w:r>
        <w:rPr>
          <w:sz w:val="28"/>
        </w:rPr>
        <w:t>банку);</w:t>
      </w:r>
    </w:p>
    <w:p w:rsidR="00E64902" w:rsidRDefault="00E64902" w:rsidP="00E64902">
      <w:pPr>
        <w:pStyle w:val="a5"/>
        <w:numPr>
          <w:ilvl w:val="1"/>
          <w:numId w:val="10"/>
        </w:numPr>
        <w:tabs>
          <w:tab w:val="left" w:pos="1355"/>
        </w:tabs>
        <w:ind w:right="1421" w:firstLine="707"/>
        <w:rPr>
          <w:sz w:val="28"/>
        </w:rPr>
      </w:pPr>
      <w:r>
        <w:rPr>
          <w:sz w:val="28"/>
        </w:rPr>
        <w:t>грошові перекази (чеки, виписані банком отримувачу платежу за отримані від підприємств, організацій, установ грошові</w:t>
      </w:r>
      <w:r>
        <w:rPr>
          <w:spacing w:val="-12"/>
          <w:sz w:val="28"/>
        </w:rPr>
        <w:t xml:space="preserve"> </w:t>
      </w:r>
      <w:r>
        <w:rPr>
          <w:sz w:val="28"/>
        </w:rPr>
        <w:t>кошти);</w:t>
      </w:r>
    </w:p>
    <w:p w:rsidR="00E64902" w:rsidRDefault="00E64902" w:rsidP="00E64902">
      <w:pPr>
        <w:pStyle w:val="a5"/>
        <w:numPr>
          <w:ilvl w:val="1"/>
          <w:numId w:val="10"/>
        </w:numPr>
        <w:tabs>
          <w:tab w:val="left" w:pos="1355"/>
        </w:tabs>
        <w:spacing w:before="1"/>
        <w:ind w:right="1420" w:firstLine="707"/>
        <w:rPr>
          <w:sz w:val="28"/>
        </w:rPr>
      </w:pPr>
      <w:r>
        <w:rPr>
          <w:sz w:val="28"/>
        </w:rPr>
        <w:t>чеки, виписані касиром банку (відображають зобов’язання даного банку);</w:t>
      </w:r>
    </w:p>
    <w:p w:rsidR="00E64902" w:rsidRDefault="00E64902" w:rsidP="00E64902">
      <w:pPr>
        <w:pStyle w:val="a5"/>
        <w:numPr>
          <w:ilvl w:val="1"/>
          <w:numId w:val="10"/>
        </w:numPr>
        <w:tabs>
          <w:tab w:val="left" w:pos="1355"/>
        </w:tabs>
        <w:spacing w:line="321" w:lineRule="exact"/>
        <w:ind w:left="1354" w:hanging="409"/>
        <w:rPr>
          <w:sz w:val="28"/>
        </w:rPr>
      </w:pPr>
      <w:r>
        <w:rPr>
          <w:sz w:val="28"/>
        </w:rPr>
        <w:t>чеки, засвідчені банком (з підписом банку про гарантію</w:t>
      </w:r>
      <w:r>
        <w:rPr>
          <w:spacing w:val="-13"/>
          <w:sz w:val="28"/>
        </w:rPr>
        <w:t xml:space="preserve"> </w:t>
      </w:r>
      <w:r>
        <w:rPr>
          <w:sz w:val="28"/>
        </w:rPr>
        <w:t>платежу);</w:t>
      </w:r>
    </w:p>
    <w:p w:rsidR="00E64902" w:rsidRDefault="00E64902" w:rsidP="00E64902">
      <w:pPr>
        <w:pStyle w:val="a5"/>
        <w:numPr>
          <w:ilvl w:val="1"/>
          <w:numId w:val="10"/>
        </w:numPr>
        <w:tabs>
          <w:tab w:val="left" w:pos="1355"/>
        </w:tabs>
        <w:spacing w:line="322" w:lineRule="exact"/>
        <w:ind w:left="1354" w:hanging="409"/>
        <w:rPr>
          <w:sz w:val="28"/>
        </w:rPr>
      </w:pPr>
      <w:r>
        <w:rPr>
          <w:sz w:val="28"/>
        </w:rPr>
        <w:t>персональні чеки (видані фізичним</w:t>
      </w:r>
      <w:r>
        <w:rPr>
          <w:spacing w:val="-3"/>
          <w:sz w:val="28"/>
        </w:rPr>
        <w:t xml:space="preserve"> </w:t>
      </w:r>
      <w:r>
        <w:rPr>
          <w:sz w:val="28"/>
        </w:rPr>
        <w:t>особам);</w:t>
      </w:r>
    </w:p>
    <w:p w:rsidR="00E64902" w:rsidRDefault="00E64902" w:rsidP="00E64902">
      <w:pPr>
        <w:pStyle w:val="a5"/>
        <w:numPr>
          <w:ilvl w:val="1"/>
          <w:numId w:val="10"/>
        </w:numPr>
        <w:tabs>
          <w:tab w:val="left" w:pos="1355"/>
        </w:tabs>
        <w:spacing w:line="322" w:lineRule="exact"/>
        <w:ind w:left="1354" w:hanging="409"/>
        <w:rPr>
          <w:sz w:val="28"/>
        </w:rPr>
      </w:pPr>
      <w:r>
        <w:rPr>
          <w:sz w:val="28"/>
        </w:rPr>
        <w:t>ощадні рахунки.</w:t>
      </w:r>
    </w:p>
    <w:p w:rsidR="00E64902" w:rsidRDefault="00E64902" w:rsidP="00E64902">
      <w:pPr>
        <w:pStyle w:val="a3"/>
        <w:ind w:left="238" w:right="1412" w:firstLine="707"/>
        <w:jc w:val="both"/>
      </w:pPr>
      <w:r>
        <w:t xml:space="preserve">До </w:t>
      </w:r>
      <w:r>
        <w:rPr>
          <w:b/>
          <w:i/>
        </w:rPr>
        <w:t xml:space="preserve">еквівалентів грошових коштів </w:t>
      </w:r>
      <w:r>
        <w:t>належать короткострокові високоліквідні інвестиції, які вільно конвертуються у відповідні суми грошових коштів і яким притаманний незначний ризик зміни вартості.</w:t>
      </w:r>
    </w:p>
    <w:p w:rsidR="00E64902" w:rsidRDefault="00E64902" w:rsidP="00E64902">
      <w:pPr>
        <w:pStyle w:val="a3"/>
        <w:spacing w:before="1"/>
        <w:ind w:left="238" w:right="1413" w:firstLine="707"/>
        <w:jc w:val="both"/>
      </w:pPr>
      <w:r>
        <w:t xml:space="preserve">Стандартами США передбачається включення до грошових коштів підприємства готівки, коштів на поточних рахунках, простих та банківських </w:t>
      </w:r>
      <w:proofErr w:type="spellStart"/>
      <w:r>
        <w:t>чеків</w:t>
      </w:r>
      <w:proofErr w:type="spellEnd"/>
      <w:r>
        <w:t>, суми компенсаційного залишку, які не можна вільно конвертувати (мінімальна сума, що зберігається підприємством на своєму рахунку як забезпечення кредитного договору). Проте грошові документи (поштові марки, оплачені квитки), які за стандартами України є грошовими коштами, в США вважаються авансами.</w:t>
      </w:r>
    </w:p>
    <w:p w:rsidR="00E64902" w:rsidRDefault="00E64902" w:rsidP="00E64902">
      <w:pPr>
        <w:pStyle w:val="a3"/>
        <w:spacing w:before="1"/>
        <w:ind w:left="238" w:right="1421" w:firstLine="707"/>
        <w:jc w:val="both"/>
      </w:pPr>
      <w:r>
        <w:t>Перелік грошових коштів, їх еквівалентів та не грошових статей наведений у табл. 3.1.</w:t>
      </w:r>
    </w:p>
    <w:p w:rsidR="00E64902" w:rsidRDefault="00E64902" w:rsidP="00E64902">
      <w:pPr>
        <w:pStyle w:val="a3"/>
        <w:spacing w:line="321" w:lineRule="exact"/>
        <w:ind w:left="238"/>
        <w:jc w:val="both"/>
      </w:pPr>
      <w:r>
        <w:t>Грошові кошти підприємства можна поділити на дві категорії:</w:t>
      </w:r>
    </w:p>
    <w:p w:rsidR="00E64902" w:rsidRDefault="00E64902" w:rsidP="00E64902">
      <w:pPr>
        <w:pStyle w:val="a5"/>
        <w:numPr>
          <w:ilvl w:val="0"/>
          <w:numId w:val="7"/>
        </w:numPr>
        <w:tabs>
          <w:tab w:val="left" w:pos="947"/>
        </w:tabs>
        <w:ind w:hanging="349"/>
        <w:jc w:val="both"/>
        <w:rPr>
          <w:sz w:val="28"/>
        </w:rPr>
      </w:pPr>
      <w:r>
        <w:rPr>
          <w:sz w:val="28"/>
        </w:rPr>
        <w:t>грошові кошти в</w:t>
      </w:r>
      <w:r>
        <w:rPr>
          <w:spacing w:val="-2"/>
          <w:sz w:val="28"/>
        </w:rPr>
        <w:t xml:space="preserve"> </w:t>
      </w:r>
      <w:r>
        <w:rPr>
          <w:sz w:val="28"/>
        </w:rPr>
        <w:t>касі;</w:t>
      </w:r>
    </w:p>
    <w:p w:rsidR="00E64902" w:rsidRDefault="00E64902" w:rsidP="00E64902">
      <w:pPr>
        <w:pStyle w:val="a5"/>
        <w:numPr>
          <w:ilvl w:val="0"/>
          <w:numId w:val="7"/>
        </w:numPr>
        <w:tabs>
          <w:tab w:val="left" w:pos="947"/>
        </w:tabs>
        <w:spacing w:before="2"/>
        <w:ind w:hanging="349"/>
        <w:jc w:val="both"/>
        <w:rPr>
          <w:sz w:val="28"/>
        </w:rPr>
      </w:pPr>
      <w:r>
        <w:rPr>
          <w:sz w:val="28"/>
        </w:rPr>
        <w:t>грошові кошти в</w:t>
      </w:r>
      <w:r>
        <w:rPr>
          <w:spacing w:val="-4"/>
          <w:sz w:val="28"/>
        </w:rPr>
        <w:t xml:space="preserve"> </w:t>
      </w:r>
      <w:r>
        <w:rPr>
          <w:sz w:val="28"/>
        </w:rPr>
        <w:t>банку.</w:t>
      </w:r>
    </w:p>
    <w:p w:rsidR="00E64902" w:rsidRDefault="00E64902" w:rsidP="00E64902">
      <w:pPr>
        <w:jc w:val="both"/>
        <w:rPr>
          <w:sz w:val="28"/>
        </w:rPr>
        <w:sectPr w:rsidR="00E64902">
          <w:pgSz w:w="11910" w:h="16840"/>
          <w:pgMar w:top="1320" w:right="0" w:bottom="1200" w:left="1180" w:header="0" w:footer="1002" w:gutter="0"/>
          <w:cols w:space="720"/>
        </w:sectPr>
      </w:pPr>
    </w:p>
    <w:p w:rsidR="00E64902" w:rsidRDefault="00E64902" w:rsidP="00E64902">
      <w:pPr>
        <w:spacing w:before="73"/>
        <w:ind w:left="7765" w:right="1256"/>
        <w:jc w:val="center"/>
        <w:rPr>
          <w:i/>
          <w:sz w:val="28"/>
        </w:rPr>
      </w:pPr>
      <w:r>
        <w:rPr>
          <w:i/>
          <w:sz w:val="28"/>
        </w:rPr>
        <w:lastRenderedPageBreak/>
        <w:t>Таблиця 3.1</w:t>
      </w:r>
    </w:p>
    <w:p w:rsidR="00E64902" w:rsidRDefault="00E64902" w:rsidP="00E64902">
      <w:pPr>
        <w:pStyle w:val="2"/>
        <w:spacing w:before="5"/>
        <w:ind w:left="224" w:right="693"/>
        <w:jc w:val="center"/>
      </w:pPr>
      <w:r>
        <w:t>Класифікація грошових коштів та їх еквівалентів</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2"/>
        <w:gridCol w:w="2442"/>
        <w:gridCol w:w="1966"/>
        <w:gridCol w:w="667"/>
        <w:gridCol w:w="952"/>
        <w:gridCol w:w="991"/>
      </w:tblGrid>
      <w:tr w:rsidR="00E64902" w:rsidTr="00090F34">
        <w:trPr>
          <w:trHeight w:val="275"/>
        </w:trPr>
        <w:tc>
          <w:tcPr>
            <w:tcW w:w="2062" w:type="dxa"/>
          </w:tcPr>
          <w:p w:rsidR="00E64902" w:rsidRDefault="00E64902" w:rsidP="00090F34">
            <w:pPr>
              <w:pStyle w:val="TableParagraph"/>
              <w:spacing w:line="256" w:lineRule="exact"/>
              <w:ind w:left="268"/>
              <w:rPr>
                <w:b/>
                <w:i/>
                <w:sz w:val="24"/>
              </w:rPr>
            </w:pPr>
            <w:r>
              <w:rPr>
                <w:b/>
                <w:i/>
                <w:sz w:val="24"/>
              </w:rPr>
              <w:t>Назва об’єкту</w:t>
            </w:r>
          </w:p>
        </w:tc>
        <w:tc>
          <w:tcPr>
            <w:tcW w:w="2442" w:type="dxa"/>
          </w:tcPr>
          <w:p w:rsidR="00E64902" w:rsidRDefault="00E64902" w:rsidP="00090F34">
            <w:pPr>
              <w:pStyle w:val="TableParagraph"/>
              <w:spacing w:line="256" w:lineRule="exact"/>
              <w:ind w:left="494"/>
              <w:rPr>
                <w:b/>
                <w:i/>
                <w:sz w:val="24"/>
              </w:rPr>
            </w:pPr>
            <w:r>
              <w:rPr>
                <w:b/>
                <w:i/>
                <w:sz w:val="24"/>
              </w:rPr>
              <w:t>Класифікація</w:t>
            </w:r>
          </w:p>
        </w:tc>
        <w:tc>
          <w:tcPr>
            <w:tcW w:w="4576" w:type="dxa"/>
            <w:gridSpan w:val="4"/>
          </w:tcPr>
          <w:p w:rsidR="00E64902" w:rsidRDefault="00E64902" w:rsidP="00090F34">
            <w:pPr>
              <w:pStyle w:val="TableParagraph"/>
              <w:spacing w:line="256" w:lineRule="exact"/>
              <w:ind w:left="1707" w:right="1705"/>
              <w:jc w:val="center"/>
              <w:rPr>
                <w:b/>
                <w:i/>
                <w:sz w:val="24"/>
              </w:rPr>
            </w:pPr>
            <w:r>
              <w:rPr>
                <w:b/>
                <w:i/>
                <w:sz w:val="24"/>
              </w:rPr>
              <w:t>Примітки</w:t>
            </w:r>
          </w:p>
        </w:tc>
      </w:tr>
      <w:tr w:rsidR="00E64902" w:rsidTr="00090F34">
        <w:trPr>
          <w:trHeight w:val="275"/>
        </w:trPr>
        <w:tc>
          <w:tcPr>
            <w:tcW w:w="2062" w:type="dxa"/>
          </w:tcPr>
          <w:p w:rsidR="00E64902" w:rsidRDefault="00E64902" w:rsidP="00090F34">
            <w:pPr>
              <w:pStyle w:val="TableParagraph"/>
              <w:spacing w:line="256" w:lineRule="exact"/>
              <w:ind w:left="107"/>
              <w:rPr>
                <w:sz w:val="24"/>
              </w:rPr>
            </w:pPr>
            <w:r>
              <w:rPr>
                <w:sz w:val="24"/>
              </w:rPr>
              <w:t>Грошові кошти</w:t>
            </w:r>
          </w:p>
        </w:tc>
        <w:tc>
          <w:tcPr>
            <w:tcW w:w="2442" w:type="dxa"/>
          </w:tcPr>
          <w:p w:rsidR="00E64902" w:rsidRDefault="00E64902" w:rsidP="00090F34">
            <w:pPr>
              <w:pStyle w:val="TableParagraph"/>
              <w:spacing w:line="256" w:lineRule="exact"/>
              <w:ind w:left="107"/>
              <w:rPr>
                <w:sz w:val="24"/>
              </w:rPr>
            </w:pPr>
            <w:r>
              <w:rPr>
                <w:sz w:val="24"/>
              </w:rPr>
              <w:t>Грошові кошти</w:t>
            </w:r>
          </w:p>
        </w:tc>
        <w:tc>
          <w:tcPr>
            <w:tcW w:w="4576" w:type="dxa"/>
            <w:gridSpan w:val="4"/>
          </w:tcPr>
          <w:p w:rsidR="00E64902" w:rsidRDefault="00E64902" w:rsidP="00090F34">
            <w:pPr>
              <w:pStyle w:val="TableParagraph"/>
              <w:spacing w:line="256" w:lineRule="exact"/>
              <w:ind w:left="106"/>
              <w:rPr>
                <w:sz w:val="24"/>
              </w:rPr>
            </w:pPr>
            <w:r>
              <w:rPr>
                <w:sz w:val="24"/>
              </w:rPr>
              <w:t>Немає ніяких обмежень на використання</w:t>
            </w:r>
          </w:p>
        </w:tc>
      </w:tr>
      <w:tr w:rsidR="00E64902" w:rsidTr="00090F34">
        <w:trPr>
          <w:trHeight w:val="553"/>
        </w:trPr>
        <w:tc>
          <w:tcPr>
            <w:tcW w:w="2062" w:type="dxa"/>
            <w:vMerge w:val="restart"/>
          </w:tcPr>
          <w:p w:rsidR="00E64902" w:rsidRDefault="00E64902" w:rsidP="00090F34">
            <w:pPr>
              <w:pStyle w:val="TableParagraph"/>
              <w:ind w:left="107" w:right="713"/>
              <w:rPr>
                <w:sz w:val="24"/>
              </w:rPr>
            </w:pPr>
            <w:r>
              <w:rPr>
                <w:sz w:val="24"/>
              </w:rPr>
              <w:t>Грошові еквіваленти</w:t>
            </w:r>
          </w:p>
        </w:tc>
        <w:tc>
          <w:tcPr>
            <w:tcW w:w="2442" w:type="dxa"/>
          </w:tcPr>
          <w:p w:rsidR="00E64902" w:rsidRDefault="00E64902" w:rsidP="00090F34">
            <w:pPr>
              <w:pStyle w:val="TableParagraph"/>
              <w:spacing w:line="270" w:lineRule="exact"/>
              <w:ind w:left="107"/>
              <w:rPr>
                <w:sz w:val="24"/>
              </w:rPr>
            </w:pPr>
            <w:r>
              <w:rPr>
                <w:sz w:val="24"/>
              </w:rPr>
              <w:t>Короткострокові</w:t>
            </w:r>
          </w:p>
          <w:p w:rsidR="00E64902" w:rsidRDefault="00E64902" w:rsidP="00090F34">
            <w:pPr>
              <w:pStyle w:val="TableParagraph"/>
              <w:spacing w:line="264" w:lineRule="exact"/>
              <w:ind w:left="107"/>
              <w:rPr>
                <w:sz w:val="24"/>
              </w:rPr>
            </w:pPr>
            <w:r>
              <w:rPr>
                <w:sz w:val="24"/>
              </w:rPr>
              <w:t>свідоцтва</w:t>
            </w:r>
          </w:p>
        </w:tc>
        <w:tc>
          <w:tcPr>
            <w:tcW w:w="4576" w:type="dxa"/>
            <w:gridSpan w:val="4"/>
          </w:tcPr>
          <w:p w:rsidR="00E64902" w:rsidRDefault="00E64902" w:rsidP="00090F34">
            <w:pPr>
              <w:pStyle w:val="TableParagraph"/>
              <w:tabs>
                <w:tab w:val="left" w:pos="938"/>
                <w:tab w:val="left" w:pos="1541"/>
                <w:tab w:val="left" w:pos="2490"/>
                <w:tab w:val="left" w:pos="3510"/>
              </w:tabs>
              <w:spacing w:line="270" w:lineRule="exact"/>
              <w:ind w:left="106"/>
              <w:rPr>
                <w:sz w:val="24"/>
              </w:rPr>
            </w:pPr>
            <w:r>
              <w:rPr>
                <w:sz w:val="24"/>
              </w:rPr>
              <w:t>Лише</w:t>
            </w:r>
            <w:r>
              <w:rPr>
                <w:sz w:val="24"/>
              </w:rPr>
              <w:tab/>
              <w:t>для</w:t>
            </w:r>
            <w:r>
              <w:rPr>
                <w:sz w:val="24"/>
              </w:rPr>
              <w:tab/>
              <w:t>цінних</w:t>
            </w:r>
            <w:r>
              <w:rPr>
                <w:sz w:val="24"/>
              </w:rPr>
              <w:tab/>
              <w:t>паперів</w:t>
            </w:r>
            <w:r>
              <w:rPr>
                <w:sz w:val="24"/>
              </w:rPr>
              <w:tab/>
              <w:t>терміном</w:t>
            </w:r>
          </w:p>
          <w:p w:rsidR="00E64902" w:rsidRDefault="00E64902" w:rsidP="00090F34">
            <w:pPr>
              <w:pStyle w:val="TableParagraph"/>
              <w:spacing w:line="264" w:lineRule="exact"/>
              <w:ind w:left="106"/>
              <w:rPr>
                <w:sz w:val="24"/>
              </w:rPr>
            </w:pPr>
            <w:r>
              <w:rPr>
                <w:sz w:val="24"/>
              </w:rPr>
              <w:t>погашення до 3-х місяців</w:t>
            </w:r>
          </w:p>
        </w:tc>
      </w:tr>
      <w:tr w:rsidR="00E64902" w:rsidTr="00090F34">
        <w:trPr>
          <w:trHeight w:val="551"/>
        </w:trPr>
        <w:tc>
          <w:tcPr>
            <w:tcW w:w="2062" w:type="dxa"/>
            <w:vMerge/>
            <w:tcBorders>
              <w:top w:val="nil"/>
            </w:tcBorders>
          </w:tcPr>
          <w:p w:rsidR="00E64902" w:rsidRDefault="00E64902" w:rsidP="00090F34">
            <w:pPr>
              <w:rPr>
                <w:sz w:val="2"/>
                <w:szCs w:val="2"/>
              </w:rPr>
            </w:pPr>
          </w:p>
        </w:tc>
        <w:tc>
          <w:tcPr>
            <w:tcW w:w="2442" w:type="dxa"/>
          </w:tcPr>
          <w:p w:rsidR="00E64902" w:rsidRDefault="00E64902" w:rsidP="00090F34">
            <w:pPr>
              <w:pStyle w:val="TableParagraph"/>
              <w:spacing w:line="268" w:lineRule="exact"/>
              <w:ind w:left="107"/>
              <w:rPr>
                <w:sz w:val="24"/>
              </w:rPr>
            </w:pPr>
            <w:r>
              <w:rPr>
                <w:sz w:val="24"/>
              </w:rPr>
              <w:t>Короткострокові</w:t>
            </w:r>
          </w:p>
          <w:p w:rsidR="00E64902" w:rsidRDefault="00E64902" w:rsidP="00090F34">
            <w:pPr>
              <w:pStyle w:val="TableParagraph"/>
              <w:spacing w:line="264" w:lineRule="exact"/>
              <w:ind w:left="107"/>
              <w:rPr>
                <w:sz w:val="24"/>
              </w:rPr>
            </w:pPr>
            <w:r>
              <w:rPr>
                <w:sz w:val="24"/>
              </w:rPr>
              <w:t>інвестиції</w:t>
            </w:r>
          </w:p>
        </w:tc>
        <w:tc>
          <w:tcPr>
            <w:tcW w:w="4576" w:type="dxa"/>
            <w:gridSpan w:val="4"/>
          </w:tcPr>
          <w:p w:rsidR="00E64902" w:rsidRDefault="00E64902" w:rsidP="00090F34">
            <w:pPr>
              <w:pStyle w:val="TableParagraph"/>
              <w:spacing w:line="268" w:lineRule="exact"/>
              <w:ind w:left="106"/>
              <w:rPr>
                <w:sz w:val="24"/>
              </w:rPr>
            </w:pPr>
            <w:r>
              <w:rPr>
                <w:sz w:val="24"/>
              </w:rPr>
              <w:t>Для цінних паперів терміном погашення</w:t>
            </w:r>
          </w:p>
          <w:p w:rsidR="00E64902" w:rsidRDefault="00E64902" w:rsidP="00090F34">
            <w:pPr>
              <w:pStyle w:val="TableParagraph"/>
              <w:spacing w:line="264" w:lineRule="exact"/>
              <w:ind w:left="106"/>
              <w:rPr>
                <w:sz w:val="24"/>
              </w:rPr>
            </w:pPr>
            <w:r>
              <w:rPr>
                <w:sz w:val="24"/>
              </w:rPr>
              <w:t>3-12 місяців</w:t>
            </w:r>
          </w:p>
        </w:tc>
      </w:tr>
      <w:tr w:rsidR="00E64902" w:rsidTr="00090F34">
        <w:trPr>
          <w:trHeight w:val="551"/>
        </w:trPr>
        <w:tc>
          <w:tcPr>
            <w:tcW w:w="2062" w:type="dxa"/>
            <w:vMerge w:val="restart"/>
          </w:tcPr>
          <w:p w:rsidR="00E64902" w:rsidRDefault="00E64902" w:rsidP="00090F34">
            <w:pPr>
              <w:pStyle w:val="TableParagraph"/>
              <w:ind w:left="107" w:right="407"/>
              <w:rPr>
                <w:sz w:val="24"/>
              </w:rPr>
            </w:pPr>
            <w:r>
              <w:rPr>
                <w:sz w:val="24"/>
              </w:rPr>
              <w:t>Дебіторська заборгованість</w:t>
            </w:r>
          </w:p>
        </w:tc>
        <w:tc>
          <w:tcPr>
            <w:tcW w:w="2442" w:type="dxa"/>
          </w:tcPr>
          <w:p w:rsidR="00E64902" w:rsidRDefault="00E64902" w:rsidP="00090F34">
            <w:pPr>
              <w:pStyle w:val="TableParagraph"/>
              <w:spacing w:line="268" w:lineRule="exact"/>
              <w:ind w:left="107"/>
              <w:rPr>
                <w:sz w:val="24"/>
              </w:rPr>
            </w:pPr>
            <w:r>
              <w:rPr>
                <w:sz w:val="24"/>
              </w:rPr>
              <w:t>Відстрочені чеки</w:t>
            </w:r>
          </w:p>
        </w:tc>
        <w:tc>
          <w:tcPr>
            <w:tcW w:w="1966" w:type="dxa"/>
            <w:tcBorders>
              <w:right w:val="nil"/>
            </w:tcBorders>
          </w:tcPr>
          <w:p w:rsidR="00E64902" w:rsidRDefault="00E64902" w:rsidP="00090F34">
            <w:pPr>
              <w:pStyle w:val="TableParagraph"/>
              <w:spacing w:line="268" w:lineRule="exact"/>
              <w:ind w:left="106"/>
              <w:rPr>
                <w:sz w:val="24"/>
              </w:rPr>
            </w:pPr>
            <w:r>
              <w:rPr>
                <w:sz w:val="24"/>
              </w:rPr>
              <w:t>Передбачається,</w:t>
            </w:r>
          </w:p>
          <w:p w:rsidR="00E64902" w:rsidRDefault="00E64902" w:rsidP="00090F34">
            <w:pPr>
              <w:pStyle w:val="TableParagraph"/>
              <w:spacing w:line="264" w:lineRule="exact"/>
              <w:ind w:left="106"/>
              <w:rPr>
                <w:sz w:val="24"/>
              </w:rPr>
            </w:pPr>
            <w:r>
              <w:rPr>
                <w:sz w:val="24"/>
              </w:rPr>
              <w:t>оплачені</w:t>
            </w:r>
          </w:p>
        </w:tc>
        <w:tc>
          <w:tcPr>
            <w:tcW w:w="667" w:type="dxa"/>
            <w:tcBorders>
              <w:left w:val="nil"/>
              <w:right w:val="nil"/>
            </w:tcBorders>
          </w:tcPr>
          <w:p w:rsidR="00E64902" w:rsidRDefault="00E64902" w:rsidP="00090F34">
            <w:pPr>
              <w:pStyle w:val="TableParagraph"/>
              <w:spacing w:line="268" w:lineRule="exact"/>
              <w:ind w:left="164" w:right="157"/>
              <w:jc w:val="center"/>
              <w:rPr>
                <w:sz w:val="24"/>
              </w:rPr>
            </w:pPr>
            <w:r>
              <w:rPr>
                <w:sz w:val="24"/>
              </w:rPr>
              <w:t>що</w:t>
            </w:r>
          </w:p>
        </w:tc>
        <w:tc>
          <w:tcPr>
            <w:tcW w:w="952" w:type="dxa"/>
            <w:tcBorders>
              <w:left w:val="nil"/>
              <w:right w:val="nil"/>
            </w:tcBorders>
          </w:tcPr>
          <w:p w:rsidR="00E64902" w:rsidRDefault="00E64902" w:rsidP="00090F34">
            <w:pPr>
              <w:pStyle w:val="TableParagraph"/>
              <w:spacing w:line="268" w:lineRule="exact"/>
              <w:ind w:left="164" w:right="158"/>
              <w:jc w:val="center"/>
              <w:rPr>
                <w:sz w:val="24"/>
              </w:rPr>
            </w:pPr>
            <w:r>
              <w:rPr>
                <w:sz w:val="24"/>
              </w:rPr>
              <w:t>гроші</w:t>
            </w:r>
          </w:p>
        </w:tc>
        <w:tc>
          <w:tcPr>
            <w:tcW w:w="991" w:type="dxa"/>
            <w:tcBorders>
              <w:left w:val="nil"/>
            </w:tcBorders>
          </w:tcPr>
          <w:p w:rsidR="00E64902" w:rsidRDefault="00E64902" w:rsidP="00090F34">
            <w:pPr>
              <w:pStyle w:val="TableParagraph"/>
              <w:spacing w:line="268" w:lineRule="exact"/>
              <w:ind w:right="105"/>
              <w:jc w:val="right"/>
              <w:rPr>
                <w:sz w:val="24"/>
              </w:rPr>
            </w:pPr>
            <w:r>
              <w:rPr>
                <w:sz w:val="24"/>
              </w:rPr>
              <w:t>будуть</w:t>
            </w:r>
          </w:p>
        </w:tc>
      </w:tr>
      <w:tr w:rsidR="00E64902" w:rsidTr="00090F34">
        <w:trPr>
          <w:trHeight w:val="551"/>
        </w:trPr>
        <w:tc>
          <w:tcPr>
            <w:tcW w:w="2062" w:type="dxa"/>
            <w:vMerge/>
            <w:tcBorders>
              <w:top w:val="nil"/>
            </w:tcBorders>
          </w:tcPr>
          <w:p w:rsidR="00E64902" w:rsidRDefault="00E64902" w:rsidP="00090F34">
            <w:pPr>
              <w:rPr>
                <w:sz w:val="2"/>
                <w:szCs w:val="2"/>
              </w:rPr>
            </w:pPr>
          </w:p>
        </w:tc>
        <w:tc>
          <w:tcPr>
            <w:tcW w:w="2442" w:type="dxa"/>
          </w:tcPr>
          <w:p w:rsidR="00E64902" w:rsidRDefault="00E64902" w:rsidP="00090F34">
            <w:pPr>
              <w:pStyle w:val="TableParagraph"/>
              <w:spacing w:line="268" w:lineRule="exact"/>
              <w:ind w:left="107"/>
              <w:rPr>
                <w:sz w:val="24"/>
              </w:rPr>
            </w:pPr>
            <w:r>
              <w:rPr>
                <w:sz w:val="24"/>
              </w:rPr>
              <w:t>Боргові розписки</w:t>
            </w:r>
          </w:p>
        </w:tc>
        <w:tc>
          <w:tcPr>
            <w:tcW w:w="1966" w:type="dxa"/>
            <w:tcBorders>
              <w:right w:val="nil"/>
            </w:tcBorders>
          </w:tcPr>
          <w:p w:rsidR="00E64902" w:rsidRDefault="00E64902" w:rsidP="00090F34">
            <w:pPr>
              <w:pStyle w:val="TableParagraph"/>
              <w:spacing w:line="268" w:lineRule="exact"/>
              <w:ind w:left="106"/>
              <w:rPr>
                <w:sz w:val="24"/>
              </w:rPr>
            </w:pPr>
            <w:r>
              <w:rPr>
                <w:sz w:val="24"/>
              </w:rPr>
              <w:t>Передбачається,</w:t>
            </w:r>
          </w:p>
          <w:p w:rsidR="00E64902" w:rsidRDefault="00E64902" w:rsidP="00090F34">
            <w:pPr>
              <w:pStyle w:val="TableParagraph"/>
              <w:spacing w:line="264" w:lineRule="exact"/>
              <w:ind w:left="106"/>
              <w:rPr>
                <w:sz w:val="24"/>
              </w:rPr>
            </w:pPr>
            <w:r>
              <w:rPr>
                <w:sz w:val="24"/>
              </w:rPr>
              <w:t>оплачені</w:t>
            </w:r>
          </w:p>
        </w:tc>
        <w:tc>
          <w:tcPr>
            <w:tcW w:w="667" w:type="dxa"/>
            <w:tcBorders>
              <w:left w:val="nil"/>
              <w:right w:val="nil"/>
            </w:tcBorders>
          </w:tcPr>
          <w:p w:rsidR="00E64902" w:rsidRDefault="00E64902" w:rsidP="00090F34">
            <w:pPr>
              <w:pStyle w:val="TableParagraph"/>
              <w:spacing w:line="268" w:lineRule="exact"/>
              <w:ind w:left="164" w:right="157"/>
              <w:jc w:val="center"/>
              <w:rPr>
                <w:sz w:val="24"/>
              </w:rPr>
            </w:pPr>
            <w:r>
              <w:rPr>
                <w:sz w:val="24"/>
              </w:rPr>
              <w:t>що</w:t>
            </w:r>
          </w:p>
        </w:tc>
        <w:tc>
          <w:tcPr>
            <w:tcW w:w="952" w:type="dxa"/>
            <w:tcBorders>
              <w:left w:val="nil"/>
              <w:right w:val="nil"/>
            </w:tcBorders>
          </w:tcPr>
          <w:p w:rsidR="00E64902" w:rsidRDefault="00E64902" w:rsidP="00090F34">
            <w:pPr>
              <w:pStyle w:val="TableParagraph"/>
              <w:spacing w:line="268" w:lineRule="exact"/>
              <w:ind w:left="164" w:right="158"/>
              <w:jc w:val="center"/>
              <w:rPr>
                <w:sz w:val="24"/>
              </w:rPr>
            </w:pPr>
            <w:r>
              <w:rPr>
                <w:sz w:val="24"/>
              </w:rPr>
              <w:t>гроші</w:t>
            </w:r>
          </w:p>
        </w:tc>
        <w:tc>
          <w:tcPr>
            <w:tcW w:w="991" w:type="dxa"/>
            <w:tcBorders>
              <w:left w:val="nil"/>
            </w:tcBorders>
          </w:tcPr>
          <w:p w:rsidR="00E64902" w:rsidRDefault="00E64902" w:rsidP="00090F34">
            <w:pPr>
              <w:pStyle w:val="TableParagraph"/>
              <w:spacing w:line="268" w:lineRule="exact"/>
              <w:ind w:right="105"/>
              <w:jc w:val="right"/>
              <w:rPr>
                <w:sz w:val="24"/>
              </w:rPr>
            </w:pPr>
            <w:r>
              <w:rPr>
                <w:sz w:val="24"/>
              </w:rPr>
              <w:t>будуть</w:t>
            </w:r>
          </w:p>
        </w:tc>
      </w:tr>
      <w:tr w:rsidR="00E64902" w:rsidTr="00090F34">
        <w:trPr>
          <w:trHeight w:val="552"/>
        </w:trPr>
        <w:tc>
          <w:tcPr>
            <w:tcW w:w="2062" w:type="dxa"/>
            <w:vMerge/>
            <w:tcBorders>
              <w:top w:val="nil"/>
            </w:tcBorders>
          </w:tcPr>
          <w:p w:rsidR="00E64902" w:rsidRDefault="00E64902" w:rsidP="00090F34">
            <w:pPr>
              <w:rPr>
                <w:sz w:val="2"/>
                <w:szCs w:val="2"/>
              </w:rPr>
            </w:pPr>
          </w:p>
        </w:tc>
        <w:tc>
          <w:tcPr>
            <w:tcW w:w="2442" w:type="dxa"/>
          </w:tcPr>
          <w:p w:rsidR="00E64902" w:rsidRDefault="00E64902" w:rsidP="00090F34">
            <w:pPr>
              <w:pStyle w:val="TableParagraph"/>
              <w:tabs>
                <w:tab w:val="left" w:pos="2096"/>
              </w:tabs>
              <w:spacing w:line="268" w:lineRule="exact"/>
              <w:ind w:left="107"/>
              <w:rPr>
                <w:sz w:val="24"/>
              </w:rPr>
            </w:pPr>
            <w:r>
              <w:rPr>
                <w:sz w:val="24"/>
              </w:rPr>
              <w:t>Аванси</w:t>
            </w:r>
            <w:r>
              <w:rPr>
                <w:sz w:val="24"/>
              </w:rPr>
              <w:tab/>
              <w:t>на</w:t>
            </w:r>
          </w:p>
          <w:p w:rsidR="00E64902" w:rsidRDefault="00E64902" w:rsidP="00090F34">
            <w:pPr>
              <w:pStyle w:val="TableParagraph"/>
              <w:spacing w:line="264" w:lineRule="exact"/>
              <w:ind w:left="107"/>
              <w:rPr>
                <w:sz w:val="24"/>
              </w:rPr>
            </w:pPr>
            <w:r>
              <w:rPr>
                <w:sz w:val="24"/>
              </w:rPr>
              <w:t>транспортні витрати</w:t>
            </w:r>
          </w:p>
        </w:tc>
        <w:tc>
          <w:tcPr>
            <w:tcW w:w="4576" w:type="dxa"/>
            <w:gridSpan w:val="4"/>
          </w:tcPr>
          <w:p w:rsidR="00E64902" w:rsidRDefault="00E64902" w:rsidP="00090F34">
            <w:pPr>
              <w:pStyle w:val="TableParagraph"/>
              <w:tabs>
                <w:tab w:val="left" w:pos="2145"/>
                <w:tab w:val="left" w:pos="2812"/>
                <w:tab w:val="left" w:pos="3764"/>
              </w:tabs>
              <w:spacing w:line="268" w:lineRule="exact"/>
              <w:ind w:left="106"/>
              <w:rPr>
                <w:sz w:val="24"/>
              </w:rPr>
            </w:pPr>
            <w:r>
              <w:rPr>
                <w:sz w:val="24"/>
              </w:rPr>
              <w:t>Передбачається,</w:t>
            </w:r>
            <w:r>
              <w:rPr>
                <w:sz w:val="24"/>
              </w:rPr>
              <w:tab/>
              <w:t>що</w:t>
            </w:r>
            <w:r>
              <w:rPr>
                <w:sz w:val="24"/>
              </w:rPr>
              <w:tab/>
              <w:t>гроші</w:t>
            </w:r>
            <w:r>
              <w:rPr>
                <w:sz w:val="24"/>
              </w:rPr>
              <w:tab/>
              <w:t>будуть</w:t>
            </w:r>
          </w:p>
          <w:p w:rsidR="00E64902" w:rsidRDefault="00E64902" w:rsidP="00090F34">
            <w:pPr>
              <w:pStyle w:val="TableParagraph"/>
              <w:spacing w:line="264" w:lineRule="exact"/>
              <w:ind w:left="106"/>
              <w:rPr>
                <w:sz w:val="24"/>
              </w:rPr>
            </w:pPr>
            <w:r>
              <w:rPr>
                <w:sz w:val="24"/>
              </w:rPr>
              <w:t>повернені працівникам</w:t>
            </w:r>
          </w:p>
        </w:tc>
      </w:tr>
      <w:tr w:rsidR="00E64902" w:rsidTr="00090F34">
        <w:trPr>
          <w:trHeight w:val="551"/>
        </w:trPr>
        <w:tc>
          <w:tcPr>
            <w:tcW w:w="2062" w:type="dxa"/>
          </w:tcPr>
          <w:p w:rsidR="00E64902" w:rsidRDefault="00E64902" w:rsidP="00090F34">
            <w:pPr>
              <w:pStyle w:val="TableParagraph"/>
              <w:spacing w:line="268" w:lineRule="exact"/>
              <w:ind w:left="107"/>
              <w:rPr>
                <w:sz w:val="24"/>
              </w:rPr>
            </w:pPr>
            <w:r>
              <w:rPr>
                <w:sz w:val="24"/>
              </w:rPr>
              <w:t>Передплачені</w:t>
            </w:r>
          </w:p>
          <w:p w:rsidR="00E64902" w:rsidRDefault="00E64902" w:rsidP="00090F34">
            <w:pPr>
              <w:pStyle w:val="TableParagraph"/>
              <w:spacing w:line="264" w:lineRule="exact"/>
              <w:ind w:left="107"/>
              <w:rPr>
                <w:sz w:val="24"/>
              </w:rPr>
            </w:pPr>
            <w:r>
              <w:rPr>
                <w:sz w:val="24"/>
              </w:rPr>
              <w:t>витрати</w:t>
            </w:r>
          </w:p>
        </w:tc>
        <w:tc>
          <w:tcPr>
            <w:tcW w:w="2442" w:type="dxa"/>
          </w:tcPr>
          <w:p w:rsidR="00E64902" w:rsidRDefault="00E64902" w:rsidP="00090F34">
            <w:pPr>
              <w:pStyle w:val="TableParagraph"/>
              <w:spacing w:line="268" w:lineRule="exact"/>
              <w:ind w:left="107"/>
              <w:rPr>
                <w:sz w:val="24"/>
              </w:rPr>
            </w:pPr>
            <w:r>
              <w:rPr>
                <w:sz w:val="24"/>
              </w:rPr>
              <w:t>Поштові марки</w:t>
            </w:r>
          </w:p>
        </w:tc>
        <w:tc>
          <w:tcPr>
            <w:tcW w:w="4576" w:type="dxa"/>
            <w:gridSpan w:val="4"/>
          </w:tcPr>
          <w:p w:rsidR="00E64902" w:rsidRDefault="00E64902" w:rsidP="00090F34">
            <w:pPr>
              <w:pStyle w:val="TableParagraph"/>
              <w:spacing w:line="268" w:lineRule="exact"/>
              <w:ind w:left="106"/>
              <w:rPr>
                <w:sz w:val="24"/>
              </w:rPr>
            </w:pPr>
            <w:r>
              <w:rPr>
                <w:sz w:val="24"/>
              </w:rPr>
              <w:t>Можуть бути віднесені до запасів</w:t>
            </w:r>
          </w:p>
        </w:tc>
      </w:tr>
      <w:tr w:rsidR="00E64902" w:rsidTr="00090F34">
        <w:trPr>
          <w:trHeight w:val="1103"/>
        </w:trPr>
        <w:tc>
          <w:tcPr>
            <w:tcW w:w="2062" w:type="dxa"/>
          </w:tcPr>
          <w:p w:rsidR="00E64902" w:rsidRDefault="00E64902" w:rsidP="00090F34">
            <w:pPr>
              <w:pStyle w:val="TableParagraph"/>
              <w:spacing w:line="237" w:lineRule="auto"/>
              <w:ind w:left="107" w:right="207"/>
              <w:rPr>
                <w:sz w:val="24"/>
              </w:rPr>
            </w:pPr>
            <w:r>
              <w:rPr>
                <w:sz w:val="24"/>
              </w:rPr>
              <w:t>Компенсаційний залишок</w:t>
            </w:r>
          </w:p>
        </w:tc>
        <w:tc>
          <w:tcPr>
            <w:tcW w:w="2442" w:type="dxa"/>
          </w:tcPr>
          <w:p w:rsidR="00E64902" w:rsidRDefault="00E64902" w:rsidP="00090F34">
            <w:pPr>
              <w:pStyle w:val="TableParagraph"/>
              <w:tabs>
                <w:tab w:val="left" w:pos="2088"/>
              </w:tabs>
              <w:ind w:left="107" w:right="98"/>
              <w:jc w:val="both"/>
              <w:rPr>
                <w:sz w:val="24"/>
              </w:rPr>
            </w:pPr>
            <w:r>
              <w:rPr>
                <w:sz w:val="24"/>
              </w:rPr>
              <w:t>Включається</w:t>
            </w:r>
            <w:r>
              <w:rPr>
                <w:sz w:val="24"/>
              </w:rPr>
              <w:tab/>
            </w:r>
            <w:r>
              <w:rPr>
                <w:spacing w:val="-9"/>
                <w:sz w:val="24"/>
              </w:rPr>
              <w:t xml:space="preserve">до </w:t>
            </w:r>
            <w:r>
              <w:rPr>
                <w:sz w:val="24"/>
              </w:rPr>
              <w:t>грошових коштів чи відображається</w:t>
            </w:r>
          </w:p>
          <w:p w:rsidR="00E64902" w:rsidRDefault="00E64902" w:rsidP="00090F34">
            <w:pPr>
              <w:pStyle w:val="TableParagraph"/>
              <w:spacing w:line="262" w:lineRule="exact"/>
              <w:ind w:left="107"/>
              <w:rPr>
                <w:sz w:val="24"/>
              </w:rPr>
            </w:pPr>
            <w:r>
              <w:rPr>
                <w:sz w:val="24"/>
              </w:rPr>
              <w:t>окремо</w:t>
            </w:r>
          </w:p>
        </w:tc>
        <w:tc>
          <w:tcPr>
            <w:tcW w:w="4576" w:type="dxa"/>
            <w:gridSpan w:val="4"/>
          </w:tcPr>
          <w:p w:rsidR="00E64902" w:rsidRDefault="00E64902" w:rsidP="00090F34">
            <w:pPr>
              <w:pStyle w:val="TableParagraph"/>
              <w:tabs>
                <w:tab w:val="left" w:pos="1449"/>
                <w:tab w:val="left" w:pos="2862"/>
                <w:tab w:val="left" w:pos="4349"/>
              </w:tabs>
              <w:spacing w:line="237" w:lineRule="auto"/>
              <w:ind w:left="106" w:right="102"/>
              <w:rPr>
                <w:sz w:val="24"/>
              </w:rPr>
            </w:pPr>
            <w:r>
              <w:rPr>
                <w:sz w:val="24"/>
              </w:rPr>
              <w:t>Необхідно</w:t>
            </w:r>
            <w:r>
              <w:rPr>
                <w:sz w:val="24"/>
              </w:rPr>
              <w:tab/>
              <w:t>розкривати</w:t>
            </w:r>
            <w:r>
              <w:rPr>
                <w:sz w:val="24"/>
              </w:rPr>
              <w:tab/>
              <w:t>інформацію</w:t>
            </w:r>
            <w:r>
              <w:rPr>
                <w:sz w:val="24"/>
              </w:rPr>
              <w:tab/>
            </w:r>
            <w:r>
              <w:rPr>
                <w:spacing w:val="-19"/>
                <w:sz w:val="24"/>
              </w:rPr>
              <w:t xml:space="preserve">в </w:t>
            </w:r>
            <w:r>
              <w:rPr>
                <w:sz w:val="24"/>
              </w:rPr>
              <w:t>Примітках</w:t>
            </w:r>
          </w:p>
        </w:tc>
      </w:tr>
      <w:tr w:rsidR="00E64902" w:rsidTr="00090F34">
        <w:trPr>
          <w:trHeight w:val="1381"/>
        </w:trPr>
        <w:tc>
          <w:tcPr>
            <w:tcW w:w="2062" w:type="dxa"/>
          </w:tcPr>
          <w:p w:rsidR="00E64902" w:rsidRDefault="00E64902" w:rsidP="00090F34">
            <w:pPr>
              <w:pStyle w:val="TableParagraph"/>
              <w:ind w:left="107" w:right="79"/>
              <w:rPr>
                <w:sz w:val="24"/>
              </w:rPr>
            </w:pPr>
            <w:r>
              <w:rPr>
                <w:sz w:val="24"/>
              </w:rPr>
              <w:t>Поточні (короткострокові) зобов’язання</w:t>
            </w:r>
          </w:p>
        </w:tc>
        <w:tc>
          <w:tcPr>
            <w:tcW w:w="2442" w:type="dxa"/>
          </w:tcPr>
          <w:p w:rsidR="00E64902" w:rsidRDefault="00E64902" w:rsidP="00090F34">
            <w:pPr>
              <w:pStyle w:val="TableParagraph"/>
              <w:ind w:left="107" w:right="1046"/>
              <w:rPr>
                <w:sz w:val="24"/>
              </w:rPr>
            </w:pPr>
            <w:r>
              <w:rPr>
                <w:sz w:val="24"/>
              </w:rPr>
              <w:t>Банківський овердрафт</w:t>
            </w:r>
          </w:p>
        </w:tc>
        <w:tc>
          <w:tcPr>
            <w:tcW w:w="4576" w:type="dxa"/>
            <w:gridSpan w:val="4"/>
          </w:tcPr>
          <w:p w:rsidR="00E64902" w:rsidRDefault="00E64902" w:rsidP="00090F34">
            <w:pPr>
              <w:pStyle w:val="TableParagraph"/>
              <w:ind w:left="106" w:right="102"/>
              <w:jc w:val="both"/>
              <w:rPr>
                <w:sz w:val="24"/>
              </w:rPr>
            </w:pPr>
            <w:r>
              <w:rPr>
                <w:sz w:val="24"/>
              </w:rPr>
              <w:t>Якщо існують інші рахунки в цьому ж банку, на яких достатньо коштів для покриття овердрафту, то у компанії є право на зменшення величини грошових</w:t>
            </w:r>
          </w:p>
          <w:p w:rsidR="00E64902" w:rsidRDefault="00E64902" w:rsidP="00090F34">
            <w:pPr>
              <w:pStyle w:val="TableParagraph"/>
              <w:spacing w:line="264" w:lineRule="exact"/>
              <w:ind w:left="106"/>
              <w:jc w:val="both"/>
              <w:rPr>
                <w:sz w:val="24"/>
              </w:rPr>
            </w:pPr>
            <w:r>
              <w:rPr>
                <w:sz w:val="24"/>
              </w:rPr>
              <w:t>коштів в активі</w:t>
            </w:r>
          </w:p>
        </w:tc>
      </w:tr>
    </w:tbl>
    <w:p w:rsidR="00E64902" w:rsidRDefault="00E64902" w:rsidP="00E64902">
      <w:pPr>
        <w:pStyle w:val="a3"/>
        <w:spacing w:before="4"/>
        <w:rPr>
          <w:b/>
          <w:sz w:val="27"/>
        </w:rPr>
      </w:pPr>
    </w:p>
    <w:p w:rsidR="00E64902" w:rsidRDefault="00E64902" w:rsidP="00E64902">
      <w:pPr>
        <w:pStyle w:val="a3"/>
        <w:ind w:left="238" w:right="1410" w:firstLine="707"/>
        <w:jc w:val="both"/>
      </w:pPr>
      <w:r>
        <w:t>В США всі ці складові об’єднуються одним словом «CASH» і обліковуються на одному рахунку «Грошові кошти». У західноєвропейських країнах грошові кошти обліковуються на рахунках</w:t>
      </w:r>
    </w:p>
    <w:p w:rsidR="00E64902" w:rsidRDefault="00E64902" w:rsidP="00E64902">
      <w:pPr>
        <w:pStyle w:val="a3"/>
        <w:ind w:left="238" w:right="1412"/>
        <w:jc w:val="both"/>
      </w:pPr>
      <w:r>
        <w:t>«Каса» і «Рахунки в банках» – в національній та іноземній валюті. Це активні, балансові рахунки. По дебету відображається надходження грошових коштів, по кредиту – сплата, дебетове сальдо показує залишок грошових коштів (в касі чи на поточному рахунку відповідно).</w:t>
      </w:r>
    </w:p>
    <w:p w:rsidR="00E64902" w:rsidRDefault="00E64902" w:rsidP="00E64902">
      <w:pPr>
        <w:pStyle w:val="a3"/>
        <w:ind w:left="939"/>
        <w:jc w:val="both"/>
      </w:pPr>
      <w:r>
        <w:t>В балансі всі грошові кошти відображаються на одному рядку.</w:t>
      </w:r>
    </w:p>
    <w:p w:rsidR="00E64902" w:rsidRDefault="00E64902" w:rsidP="00E64902">
      <w:pPr>
        <w:pStyle w:val="a3"/>
        <w:rPr>
          <w:sz w:val="30"/>
        </w:rPr>
      </w:pPr>
    </w:p>
    <w:p w:rsidR="00E64902" w:rsidRDefault="00E64902" w:rsidP="00E64902">
      <w:pPr>
        <w:pStyle w:val="a3"/>
        <w:spacing w:before="4"/>
        <w:rPr>
          <w:sz w:val="26"/>
        </w:rPr>
      </w:pPr>
    </w:p>
    <w:p w:rsidR="00E64902" w:rsidRDefault="00E64902" w:rsidP="00E64902">
      <w:pPr>
        <w:pStyle w:val="2"/>
        <w:numPr>
          <w:ilvl w:val="1"/>
          <w:numId w:val="8"/>
        </w:numPr>
        <w:tabs>
          <w:tab w:val="left" w:pos="1432"/>
        </w:tabs>
        <w:ind w:left="1431" w:hanging="493"/>
        <w:jc w:val="both"/>
      </w:pPr>
      <w:r>
        <w:t>Облік і контроль касових операцій і грошей в</w:t>
      </w:r>
      <w:r>
        <w:rPr>
          <w:spacing w:val="-12"/>
        </w:rPr>
        <w:t xml:space="preserve"> </w:t>
      </w:r>
      <w:r>
        <w:t>касі</w:t>
      </w:r>
    </w:p>
    <w:p w:rsidR="00E64902" w:rsidRDefault="00E64902" w:rsidP="00E64902">
      <w:pPr>
        <w:pStyle w:val="a3"/>
        <w:spacing w:before="8"/>
        <w:rPr>
          <w:b/>
          <w:sz w:val="27"/>
        </w:rPr>
      </w:pPr>
    </w:p>
    <w:p w:rsidR="00E64902" w:rsidRDefault="00E64902" w:rsidP="00E64902">
      <w:pPr>
        <w:pStyle w:val="a3"/>
        <w:spacing w:before="1"/>
        <w:ind w:left="238" w:right="1411" w:firstLine="700"/>
        <w:jc w:val="both"/>
      </w:pPr>
      <w:r>
        <w:t>На облік і контроль касової готівки звертається велика увага. У фірмах розробляють системи контролю надходжень і витрат готівки. У зарубіжних країнах готівку здебільшого намагаються зводити до мінімуму, особливо на промислових підприємствах. Проте торговельні підприємства можуть мати значні суми готівки.</w:t>
      </w:r>
    </w:p>
    <w:p w:rsidR="00E64902" w:rsidRDefault="00E64902" w:rsidP="00E64902">
      <w:pPr>
        <w:pStyle w:val="a3"/>
        <w:ind w:left="238" w:right="1410" w:firstLine="700"/>
        <w:jc w:val="both"/>
      </w:pPr>
      <w:r>
        <w:t xml:space="preserve">Для захисту готівки та контролю за її збереженням слід дотримуватися наступних </w:t>
      </w:r>
      <w:r>
        <w:rPr>
          <w:b/>
          <w:i/>
        </w:rPr>
        <w:t>принципів</w:t>
      </w:r>
      <w:r>
        <w:t>:</w:t>
      </w:r>
    </w:p>
    <w:p w:rsidR="00E64902" w:rsidRDefault="00E64902" w:rsidP="00E64902">
      <w:pPr>
        <w:pStyle w:val="a5"/>
        <w:numPr>
          <w:ilvl w:val="1"/>
          <w:numId w:val="7"/>
        </w:numPr>
        <w:tabs>
          <w:tab w:val="left" w:pos="1233"/>
        </w:tabs>
        <w:spacing w:line="321" w:lineRule="exact"/>
        <w:ind w:left="1232" w:hanging="287"/>
        <w:jc w:val="both"/>
        <w:rPr>
          <w:sz w:val="28"/>
        </w:rPr>
      </w:pPr>
      <w:r>
        <w:rPr>
          <w:sz w:val="28"/>
        </w:rPr>
        <w:t>облік готівки мусить здійснюватися в момент її</w:t>
      </w:r>
      <w:r>
        <w:rPr>
          <w:spacing w:val="-8"/>
          <w:sz w:val="28"/>
        </w:rPr>
        <w:t xml:space="preserve"> </w:t>
      </w:r>
      <w:r>
        <w:rPr>
          <w:sz w:val="28"/>
        </w:rPr>
        <w:t>надходження;</w:t>
      </w:r>
    </w:p>
    <w:p w:rsidR="00E64902" w:rsidRDefault="00E64902" w:rsidP="00E64902">
      <w:pPr>
        <w:spacing w:line="321" w:lineRule="exact"/>
        <w:jc w:val="both"/>
        <w:rPr>
          <w:sz w:val="28"/>
        </w:rPr>
        <w:sectPr w:rsidR="00E64902">
          <w:pgSz w:w="11910" w:h="16840"/>
          <w:pgMar w:top="1320" w:right="0" w:bottom="1200" w:left="1180" w:header="0" w:footer="1002" w:gutter="0"/>
          <w:cols w:space="720"/>
        </w:sectPr>
      </w:pPr>
    </w:p>
    <w:p w:rsidR="00E64902" w:rsidRDefault="00E64902" w:rsidP="00E64902">
      <w:pPr>
        <w:pStyle w:val="a5"/>
        <w:numPr>
          <w:ilvl w:val="1"/>
          <w:numId w:val="7"/>
        </w:numPr>
        <w:tabs>
          <w:tab w:val="left" w:pos="1233"/>
        </w:tabs>
        <w:spacing w:before="73"/>
        <w:ind w:right="1418" w:firstLine="707"/>
        <w:rPr>
          <w:sz w:val="28"/>
        </w:rPr>
      </w:pPr>
      <w:r>
        <w:rPr>
          <w:sz w:val="28"/>
        </w:rPr>
        <w:lastRenderedPageBreak/>
        <w:t>всю готівку, що надійшла, необхідно здавати в той самий день, принаймні не пізніше, ніж на наступний</w:t>
      </w:r>
      <w:r>
        <w:rPr>
          <w:spacing w:val="-8"/>
          <w:sz w:val="28"/>
        </w:rPr>
        <w:t xml:space="preserve"> </w:t>
      </w:r>
      <w:r>
        <w:rPr>
          <w:sz w:val="28"/>
        </w:rPr>
        <w:t>день;</w:t>
      </w:r>
    </w:p>
    <w:p w:rsidR="00E64902" w:rsidRDefault="00E64902" w:rsidP="00E64902">
      <w:pPr>
        <w:pStyle w:val="a5"/>
        <w:numPr>
          <w:ilvl w:val="1"/>
          <w:numId w:val="7"/>
        </w:numPr>
        <w:tabs>
          <w:tab w:val="left" w:pos="1233"/>
        </w:tabs>
        <w:ind w:right="1418" w:firstLine="707"/>
        <w:rPr>
          <w:sz w:val="28"/>
        </w:rPr>
      </w:pPr>
      <w:r>
        <w:rPr>
          <w:sz w:val="28"/>
        </w:rPr>
        <w:t>працівник, який одержує готівку, не повинен займатися її обліком в</w:t>
      </w:r>
      <w:r>
        <w:rPr>
          <w:spacing w:val="-3"/>
          <w:sz w:val="28"/>
        </w:rPr>
        <w:t xml:space="preserve"> </w:t>
      </w:r>
      <w:r>
        <w:rPr>
          <w:sz w:val="28"/>
        </w:rPr>
        <w:t>бухгалтерії;</w:t>
      </w:r>
    </w:p>
    <w:p w:rsidR="00E64902" w:rsidRDefault="00E64902" w:rsidP="00E64902">
      <w:pPr>
        <w:pStyle w:val="a5"/>
        <w:numPr>
          <w:ilvl w:val="1"/>
          <w:numId w:val="7"/>
        </w:numPr>
        <w:tabs>
          <w:tab w:val="left" w:pos="1233"/>
          <w:tab w:val="left" w:pos="2716"/>
          <w:tab w:val="left" w:pos="4754"/>
          <w:tab w:val="left" w:pos="5190"/>
          <w:tab w:val="left" w:pos="6687"/>
          <w:tab w:val="left" w:pos="7831"/>
          <w:tab w:val="left" w:pos="8308"/>
        </w:tabs>
        <w:spacing w:line="242" w:lineRule="auto"/>
        <w:ind w:right="1419" w:firstLine="707"/>
        <w:rPr>
          <w:sz w:val="28"/>
        </w:rPr>
      </w:pPr>
      <w:r>
        <w:rPr>
          <w:sz w:val="28"/>
        </w:rPr>
        <w:t>працівник,</w:t>
      </w:r>
      <w:r>
        <w:rPr>
          <w:sz w:val="28"/>
        </w:rPr>
        <w:tab/>
        <w:t>відповідальний</w:t>
      </w:r>
      <w:r>
        <w:rPr>
          <w:sz w:val="28"/>
        </w:rPr>
        <w:tab/>
        <w:t>за</w:t>
      </w:r>
      <w:r>
        <w:rPr>
          <w:sz w:val="28"/>
        </w:rPr>
        <w:tab/>
        <w:t>одержання</w:t>
      </w:r>
      <w:r>
        <w:rPr>
          <w:sz w:val="28"/>
        </w:rPr>
        <w:tab/>
        <w:t>готівки,</w:t>
      </w:r>
      <w:r>
        <w:rPr>
          <w:sz w:val="28"/>
        </w:rPr>
        <w:tab/>
        <w:t>не</w:t>
      </w:r>
      <w:r>
        <w:rPr>
          <w:sz w:val="28"/>
        </w:rPr>
        <w:tab/>
      </w:r>
      <w:r>
        <w:rPr>
          <w:spacing w:val="-3"/>
          <w:sz w:val="28"/>
        </w:rPr>
        <w:t xml:space="preserve">повинен </w:t>
      </w:r>
      <w:r>
        <w:rPr>
          <w:sz w:val="28"/>
        </w:rPr>
        <w:t>займатися її</w:t>
      </w:r>
      <w:r>
        <w:rPr>
          <w:spacing w:val="-6"/>
          <w:sz w:val="28"/>
        </w:rPr>
        <w:t xml:space="preserve"> </w:t>
      </w:r>
      <w:r>
        <w:rPr>
          <w:sz w:val="28"/>
        </w:rPr>
        <w:t>розподілом.</w:t>
      </w:r>
    </w:p>
    <w:p w:rsidR="00E64902" w:rsidRDefault="00E64902" w:rsidP="00E64902">
      <w:pPr>
        <w:pStyle w:val="a3"/>
        <w:ind w:left="238" w:right="1645" w:firstLine="700"/>
      </w:pPr>
      <w:r>
        <w:t xml:space="preserve">Кожне підприємство розробляє свої </w:t>
      </w:r>
      <w:r>
        <w:rPr>
          <w:b/>
          <w:i/>
        </w:rPr>
        <w:t xml:space="preserve">заходи контролю </w:t>
      </w:r>
      <w:r>
        <w:t>за виплатою готівки, зокрема до типових можна віднести наступні:</w:t>
      </w:r>
    </w:p>
    <w:p w:rsidR="00E64902" w:rsidRDefault="00E64902" w:rsidP="00E64902">
      <w:pPr>
        <w:pStyle w:val="a5"/>
        <w:numPr>
          <w:ilvl w:val="0"/>
          <w:numId w:val="6"/>
        </w:numPr>
        <w:tabs>
          <w:tab w:val="left" w:pos="1371"/>
          <w:tab w:val="left" w:pos="1372"/>
        </w:tabs>
        <w:spacing w:line="341" w:lineRule="exact"/>
        <w:ind w:left="1371" w:hanging="426"/>
        <w:rPr>
          <w:sz w:val="28"/>
        </w:rPr>
      </w:pPr>
      <w:r>
        <w:rPr>
          <w:sz w:val="28"/>
        </w:rPr>
        <w:t>для виплат необхідно одержувати попередній</w:t>
      </w:r>
      <w:r>
        <w:rPr>
          <w:spacing w:val="-2"/>
          <w:sz w:val="28"/>
        </w:rPr>
        <w:t xml:space="preserve"> </w:t>
      </w:r>
      <w:r>
        <w:rPr>
          <w:sz w:val="28"/>
        </w:rPr>
        <w:t>дозвіл;</w:t>
      </w:r>
    </w:p>
    <w:p w:rsidR="00E64902" w:rsidRDefault="00E64902" w:rsidP="00E64902">
      <w:pPr>
        <w:pStyle w:val="a5"/>
        <w:numPr>
          <w:ilvl w:val="0"/>
          <w:numId w:val="6"/>
        </w:numPr>
        <w:tabs>
          <w:tab w:val="left" w:pos="1371"/>
          <w:tab w:val="left" w:pos="1372"/>
        </w:tabs>
        <w:ind w:right="1425" w:firstLine="707"/>
        <w:rPr>
          <w:sz w:val="28"/>
        </w:rPr>
      </w:pPr>
      <w:r>
        <w:rPr>
          <w:sz w:val="28"/>
        </w:rPr>
        <w:t>усі чеки повинні мати серійний номер, доступ до них має бути обмежений;</w:t>
      </w:r>
    </w:p>
    <w:p w:rsidR="00E64902" w:rsidRDefault="00E64902" w:rsidP="00E64902">
      <w:pPr>
        <w:pStyle w:val="a5"/>
        <w:numPr>
          <w:ilvl w:val="0"/>
          <w:numId w:val="6"/>
        </w:numPr>
        <w:tabs>
          <w:tab w:val="left" w:pos="1371"/>
          <w:tab w:val="left" w:pos="1372"/>
        </w:tabs>
        <w:spacing w:line="341" w:lineRule="exact"/>
        <w:ind w:left="1371" w:hanging="426"/>
        <w:rPr>
          <w:sz w:val="28"/>
        </w:rPr>
      </w:pPr>
      <w:r>
        <w:rPr>
          <w:sz w:val="28"/>
        </w:rPr>
        <w:t>бажано, щоб кожен чек підписували дві</w:t>
      </w:r>
      <w:r>
        <w:rPr>
          <w:spacing w:val="-7"/>
          <w:sz w:val="28"/>
        </w:rPr>
        <w:t xml:space="preserve"> </w:t>
      </w:r>
      <w:r>
        <w:rPr>
          <w:sz w:val="28"/>
        </w:rPr>
        <w:t>особи;</w:t>
      </w:r>
    </w:p>
    <w:p w:rsidR="00E64902" w:rsidRDefault="00E64902" w:rsidP="00E64902">
      <w:pPr>
        <w:pStyle w:val="a5"/>
        <w:numPr>
          <w:ilvl w:val="0"/>
          <w:numId w:val="6"/>
        </w:numPr>
        <w:tabs>
          <w:tab w:val="left" w:pos="1371"/>
          <w:tab w:val="left" w:pos="1372"/>
        </w:tabs>
        <w:ind w:right="1412" w:firstLine="707"/>
        <w:rPr>
          <w:sz w:val="28"/>
        </w:rPr>
      </w:pPr>
      <w:r>
        <w:rPr>
          <w:sz w:val="28"/>
        </w:rPr>
        <w:t>бажано, щоб працівник, якого уповноважено оплачувати рахунки, не мав права підписувати</w:t>
      </w:r>
      <w:r>
        <w:rPr>
          <w:spacing w:val="-6"/>
          <w:sz w:val="28"/>
        </w:rPr>
        <w:t xml:space="preserve"> </w:t>
      </w:r>
      <w:r>
        <w:rPr>
          <w:sz w:val="28"/>
        </w:rPr>
        <w:t>чеки;</w:t>
      </w:r>
    </w:p>
    <w:p w:rsidR="00E64902" w:rsidRDefault="00E64902" w:rsidP="00E64902">
      <w:pPr>
        <w:pStyle w:val="a5"/>
        <w:numPr>
          <w:ilvl w:val="0"/>
          <w:numId w:val="6"/>
        </w:numPr>
        <w:tabs>
          <w:tab w:val="left" w:pos="1371"/>
          <w:tab w:val="left" w:pos="1372"/>
          <w:tab w:val="left" w:pos="2128"/>
          <w:tab w:val="left" w:pos="3200"/>
          <w:tab w:val="left" w:pos="4913"/>
          <w:tab w:val="left" w:pos="5505"/>
          <w:tab w:val="left" w:pos="7106"/>
          <w:tab w:val="left" w:pos="8817"/>
        </w:tabs>
        <w:ind w:right="1421" w:firstLine="707"/>
        <w:rPr>
          <w:sz w:val="28"/>
        </w:rPr>
      </w:pPr>
      <w:r>
        <w:rPr>
          <w:sz w:val="28"/>
        </w:rPr>
        <w:t>при</w:t>
      </w:r>
      <w:r>
        <w:rPr>
          <w:sz w:val="28"/>
        </w:rPr>
        <w:tab/>
        <w:t>оплаті</w:t>
      </w:r>
      <w:r>
        <w:rPr>
          <w:sz w:val="28"/>
        </w:rPr>
        <w:tab/>
        <w:t>зобов’язань</w:t>
      </w:r>
      <w:r>
        <w:rPr>
          <w:sz w:val="28"/>
        </w:rPr>
        <w:tab/>
        <w:t>на</w:t>
      </w:r>
      <w:r>
        <w:rPr>
          <w:sz w:val="28"/>
        </w:rPr>
        <w:tab/>
        <w:t>первинних</w:t>
      </w:r>
      <w:r>
        <w:rPr>
          <w:sz w:val="28"/>
        </w:rPr>
        <w:tab/>
        <w:t>документах</w:t>
      </w:r>
      <w:r>
        <w:rPr>
          <w:sz w:val="28"/>
        </w:rPr>
        <w:tab/>
      </w:r>
      <w:r>
        <w:rPr>
          <w:spacing w:val="-5"/>
          <w:sz w:val="28"/>
        </w:rPr>
        <w:t xml:space="preserve">слід </w:t>
      </w:r>
      <w:r>
        <w:rPr>
          <w:sz w:val="28"/>
        </w:rPr>
        <w:t>проставляти дату, номер чека і штамп</w:t>
      </w:r>
      <w:r>
        <w:rPr>
          <w:spacing w:val="1"/>
          <w:sz w:val="28"/>
        </w:rPr>
        <w:t xml:space="preserve"> </w:t>
      </w:r>
      <w:r>
        <w:rPr>
          <w:sz w:val="28"/>
        </w:rPr>
        <w:t>«</w:t>
      </w:r>
      <w:proofErr w:type="spellStart"/>
      <w:r>
        <w:rPr>
          <w:sz w:val="28"/>
        </w:rPr>
        <w:t>Оплачено</w:t>
      </w:r>
      <w:proofErr w:type="spellEnd"/>
      <w:r>
        <w:rPr>
          <w:sz w:val="28"/>
        </w:rPr>
        <w:t>»;</w:t>
      </w:r>
    </w:p>
    <w:p w:rsidR="00E64902" w:rsidRDefault="00E64902" w:rsidP="00E64902">
      <w:pPr>
        <w:pStyle w:val="a5"/>
        <w:numPr>
          <w:ilvl w:val="0"/>
          <w:numId w:val="6"/>
        </w:numPr>
        <w:tabs>
          <w:tab w:val="left" w:pos="1371"/>
          <w:tab w:val="left" w:pos="1372"/>
        </w:tabs>
        <w:ind w:right="1422" w:firstLine="707"/>
        <w:rPr>
          <w:sz w:val="28"/>
        </w:rPr>
      </w:pPr>
      <w:r>
        <w:rPr>
          <w:sz w:val="28"/>
        </w:rPr>
        <w:t xml:space="preserve">особи, які підписують чеки, не повинні мати доступу до </w:t>
      </w:r>
      <w:proofErr w:type="spellStart"/>
      <w:r>
        <w:rPr>
          <w:sz w:val="28"/>
        </w:rPr>
        <w:t>чеків</w:t>
      </w:r>
      <w:proofErr w:type="spellEnd"/>
      <w:r>
        <w:rPr>
          <w:sz w:val="28"/>
        </w:rPr>
        <w:t xml:space="preserve"> чи займатися вивіркою</w:t>
      </w:r>
      <w:r>
        <w:rPr>
          <w:spacing w:val="-2"/>
          <w:sz w:val="28"/>
        </w:rPr>
        <w:t xml:space="preserve"> </w:t>
      </w:r>
      <w:r>
        <w:rPr>
          <w:sz w:val="28"/>
        </w:rPr>
        <w:t>рахунків;</w:t>
      </w:r>
    </w:p>
    <w:p w:rsidR="00E64902" w:rsidRDefault="00E64902" w:rsidP="00E64902">
      <w:pPr>
        <w:pStyle w:val="a5"/>
        <w:numPr>
          <w:ilvl w:val="0"/>
          <w:numId w:val="6"/>
        </w:numPr>
        <w:tabs>
          <w:tab w:val="left" w:pos="1371"/>
          <w:tab w:val="left" w:pos="1372"/>
        </w:tabs>
        <w:ind w:right="1420" w:firstLine="707"/>
        <w:rPr>
          <w:sz w:val="28"/>
        </w:rPr>
      </w:pPr>
      <w:r>
        <w:rPr>
          <w:sz w:val="28"/>
        </w:rPr>
        <w:t xml:space="preserve">інвентаризація готівки в касі та на банківських рахунках повинна </w:t>
      </w:r>
      <w:proofErr w:type="spellStart"/>
      <w:r>
        <w:rPr>
          <w:sz w:val="28"/>
        </w:rPr>
        <w:t>здійснюватись</w:t>
      </w:r>
      <w:proofErr w:type="spellEnd"/>
      <w:r>
        <w:rPr>
          <w:sz w:val="28"/>
        </w:rPr>
        <w:t xml:space="preserve"> не рідше одного разу на</w:t>
      </w:r>
      <w:r>
        <w:rPr>
          <w:spacing w:val="-12"/>
          <w:sz w:val="28"/>
        </w:rPr>
        <w:t xml:space="preserve"> </w:t>
      </w:r>
      <w:r>
        <w:rPr>
          <w:sz w:val="28"/>
        </w:rPr>
        <w:t>місяць.</w:t>
      </w:r>
    </w:p>
    <w:p w:rsidR="00E64902" w:rsidRDefault="00E64902" w:rsidP="00E64902">
      <w:pPr>
        <w:pStyle w:val="a3"/>
        <w:ind w:left="238" w:right="1413" w:firstLine="700"/>
        <w:jc w:val="both"/>
      </w:pPr>
      <w:r>
        <w:t>За результатами інвентаризації по касі може бути виявлено нестачі або надлишки грошей. Вони відносяться на рахунок "Нестачі або надлишки по касі", який є активно-пасивним. По дебету рахунку відображається величина нестачі, по кредиту –</w:t>
      </w:r>
      <w:r>
        <w:rPr>
          <w:spacing w:val="-9"/>
        </w:rPr>
        <w:t xml:space="preserve"> </w:t>
      </w:r>
      <w:r>
        <w:t>надлишок.</w:t>
      </w:r>
    </w:p>
    <w:p w:rsidR="00E64902" w:rsidRDefault="00E64902" w:rsidP="00E64902">
      <w:pPr>
        <w:pStyle w:val="a3"/>
        <w:ind w:left="238" w:right="1411" w:firstLine="700"/>
        <w:jc w:val="both"/>
      </w:pPr>
      <w:r>
        <w:rPr>
          <w:b/>
          <w:i/>
        </w:rPr>
        <w:t xml:space="preserve">Приклад. </w:t>
      </w:r>
      <w:r>
        <w:t>Виручка магазину за день згідно з касовим апаратом становить $5500. У наявності в касира грошей виявлено $ 5480. Нестача складає $ 20.</w:t>
      </w:r>
    </w:p>
    <w:p w:rsidR="00E64902" w:rsidRDefault="00E64902" w:rsidP="00E64902">
      <w:pPr>
        <w:pStyle w:val="a3"/>
        <w:spacing w:before="10"/>
        <w:rPr>
          <w:sz w:val="27"/>
        </w:rPr>
      </w:pPr>
    </w:p>
    <w:p w:rsidR="00E64902" w:rsidRDefault="00E64902" w:rsidP="00E64902">
      <w:pPr>
        <w:pStyle w:val="3"/>
        <w:numPr>
          <w:ilvl w:val="2"/>
          <w:numId w:val="8"/>
        </w:numPr>
        <w:tabs>
          <w:tab w:val="left" w:pos="1693"/>
          <w:tab w:val="left" w:pos="1694"/>
        </w:tabs>
      </w:pPr>
      <w:r>
        <w:t>На суму наявної в касі</w:t>
      </w:r>
      <w:r>
        <w:rPr>
          <w:spacing w:val="-4"/>
        </w:rPr>
        <w:t xml:space="preserve"> </w:t>
      </w:r>
      <w:r>
        <w:t>готівки</w:t>
      </w:r>
    </w:p>
    <w:p w:rsidR="00E64902" w:rsidRDefault="00E64902" w:rsidP="00E64902">
      <w:pPr>
        <w:tabs>
          <w:tab w:val="left" w:pos="8433"/>
        </w:tabs>
        <w:spacing w:line="318" w:lineRule="exact"/>
        <w:ind w:left="2010"/>
        <w:rPr>
          <w:i/>
          <w:sz w:val="28"/>
        </w:rPr>
      </w:pPr>
      <w:proofErr w:type="spellStart"/>
      <w:r>
        <w:rPr>
          <w:i/>
          <w:sz w:val="28"/>
        </w:rPr>
        <w:t>Дт</w:t>
      </w:r>
      <w:proofErr w:type="spellEnd"/>
      <w:r>
        <w:rPr>
          <w:i/>
          <w:sz w:val="28"/>
        </w:rPr>
        <w:t xml:space="preserve"> «Грошові кошти»</w:t>
      </w:r>
      <w:r>
        <w:rPr>
          <w:i/>
          <w:spacing w:val="-8"/>
          <w:sz w:val="28"/>
        </w:rPr>
        <w:t xml:space="preserve"> </w:t>
      </w:r>
      <w:r>
        <w:rPr>
          <w:i/>
          <w:sz w:val="28"/>
        </w:rPr>
        <w:t>(або</w:t>
      </w:r>
      <w:r>
        <w:rPr>
          <w:i/>
          <w:spacing w:val="-1"/>
          <w:sz w:val="28"/>
        </w:rPr>
        <w:t xml:space="preserve"> </w:t>
      </w:r>
      <w:r>
        <w:rPr>
          <w:i/>
          <w:sz w:val="28"/>
        </w:rPr>
        <w:t>«Каса»)</w:t>
      </w:r>
      <w:r>
        <w:rPr>
          <w:i/>
          <w:sz w:val="28"/>
        </w:rPr>
        <w:tab/>
        <w:t>5480,00</w:t>
      </w:r>
    </w:p>
    <w:p w:rsidR="00E64902" w:rsidRDefault="00E64902" w:rsidP="00E64902">
      <w:pPr>
        <w:tabs>
          <w:tab w:val="left" w:pos="8433"/>
        </w:tabs>
        <w:ind w:left="2010"/>
        <w:rPr>
          <w:i/>
          <w:sz w:val="28"/>
        </w:rPr>
      </w:pPr>
      <w:proofErr w:type="spellStart"/>
      <w:r>
        <w:rPr>
          <w:i/>
          <w:sz w:val="28"/>
        </w:rPr>
        <w:t>Кт</w:t>
      </w:r>
      <w:proofErr w:type="spellEnd"/>
      <w:r>
        <w:rPr>
          <w:i/>
          <w:sz w:val="28"/>
        </w:rPr>
        <w:t xml:space="preserve"> «Доход</w:t>
      </w:r>
      <w:r>
        <w:rPr>
          <w:i/>
          <w:spacing w:val="-8"/>
          <w:sz w:val="28"/>
        </w:rPr>
        <w:t xml:space="preserve"> </w:t>
      </w:r>
      <w:r>
        <w:rPr>
          <w:i/>
          <w:sz w:val="28"/>
        </w:rPr>
        <w:t>від</w:t>
      </w:r>
      <w:r>
        <w:rPr>
          <w:i/>
          <w:spacing w:val="-3"/>
          <w:sz w:val="28"/>
        </w:rPr>
        <w:t xml:space="preserve"> </w:t>
      </w:r>
      <w:r>
        <w:rPr>
          <w:i/>
          <w:sz w:val="28"/>
        </w:rPr>
        <w:t>реалізації»</w:t>
      </w:r>
      <w:r>
        <w:rPr>
          <w:i/>
          <w:sz w:val="28"/>
        </w:rPr>
        <w:tab/>
        <w:t>5480,00</w:t>
      </w:r>
    </w:p>
    <w:p w:rsidR="00E64902" w:rsidRDefault="00E64902" w:rsidP="00E64902">
      <w:pPr>
        <w:pStyle w:val="3"/>
        <w:numPr>
          <w:ilvl w:val="2"/>
          <w:numId w:val="8"/>
        </w:numPr>
        <w:tabs>
          <w:tab w:val="left" w:pos="1693"/>
          <w:tab w:val="left" w:pos="1694"/>
        </w:tabs>
        <w:spacing w:before="192"/>
      </w:pPr>
      <w:r>
        <w:t>На суму</w:t>
      </w:r>
      <w:r>
        <w:rPr>
          <w:spacing w:val="-4"/>
        </w:rPr>
        <w:t xml:space="preserve"> </w:t>
      </w:r>
      <w:r>
        <w:t>нестачі</w:t>
      </w:r>
    </w:p>
    <w:p w:rsidR="00E64902" w:rsidRDefault="00E64902" w:rsidP="00E64902">
      <w:pPr>
        <w:tabs>
          <w:tab w:val="left" w:pos="8712"/>
        </w:tabs>
        <w:spacing w:line="318" w:lineRule="exact"/>
        <w:ind w:left="2010"/>
        <w:rPr>
          <w:i/>
          <w:sz w:val="28"/>
        </w:rPr>
      </w:pPr>
      <w:proofErr w:type="spellStart"/>
      <w:r>
        <w:rPr>
          <w:i/>
          <w:sz w:val="28"/>
        </w:rPr>
        <w:t>Дт</w:t>
      </w:r>
      <w:proofErr w:type="spellEnd"/>
      <w:r>
        <w:rPr>
          <w:i/>
          <w:sz w:val="28"/>
        </w:rPr>
        <w:t xml:space="preserve"> «Нестачі / надлишки</w:t>
      </w:r>
      <w:r>
        <w:rPr>
          <w:i/>
          <w:spacing w:val="-8"/>
          <w:sz w:val="28"/>
        </w:rPr>
        <w:t xml:space="preserve"> </w:t>
      </w:r>
      <w:r>
        <w:rPr>
          <w:i/>
          <w:sz w:val="28"/>
        </w:rPr>
        <w:t>по</w:t>
      </w:r>
      <w:r>
        <w:rPr>
          <w:i/>
          <w:spacing w:val="-1"/>
          <w:sz w:val="28"/>
        </w:rPr>
        <w:t xml:space="preserve"> </w:t>
      </w:r>
      <w:r>
        <w:rPr>
          <w:i/>
          <w:sz w:val="28"/>
        </w:rPr>
        <w:t>касі»</w:t>
      </w:r>
      <w:r>
        <w:rPr>
          <w:i/>
          <w:sz w:val="28"/>
        </w:rPr>
        <w:tab/>
        <w:t>20,00</w:t>
      </w:r>
    </w:p>
    <w:p w:rsidR="00E64902" w:rsidRDefault="00E64902" w:rsidP="00E64902">
      <w:pPr>
        <w:tabs>
          <w:tab w:val="left" w:pos="8712"/>
        </w:tabs>
        <w:ind w:left="2010"/>
        <w:rPr>
          <w:i/>
          <w:sz w:val="28"/>
        </w:rPr>
      </w:pPr>
      <w:proofErr w:type="spellStart"/>
      <w:r>
        <w:rPr>
          <w:i/>
          <w:sz w:val="28"/>
        </w:rPr>
        <w:t>Кт</w:t>
      </w:r>
      <w:proofErr w:type="spellEnd"/>
      <w:r>
        <w:rPr>
          <w:i/>
          <w:sz w:val="28"/>
        </w:rPr>
        <w:t xml:space="preserve"> «Доход</w:t>
      </w:r>
      <w:r>
        <w:rPr>
          <w:i/>
          <w:spacing w:val="-8"/>
          <w:sz w:val="28"/>
        </w:rPr>
        <w:t xml:space="preserve"> </w:t>
      </w:r>
      <w:r>
        <w:rPr>
          <w:i/>
          <w:sz w:val="28"/>
        </w:rPr>
        <w:t>від</w:t>
      </w:r>
      <w:r>
        <w:rPr>
          <w:i/>
          <w:spacing w:val="-3"/>
          <w:sz w:val="28"/>
        </w:rPr>
        <w:t xml:space="preserve"> </w:t>
      </w:r>
      <w:r>
        <w:rPr>
          <w:i/>
          <w:sz w:val="28"/>
        </w:rPr>
        <w:t>реалізації»</w:t>
      </w:r>
      <w:r>
        <w:rPr>
          <w:i/>
          <w:sz w:val="28"/>
        </w:rPr>
        <w:tab/>
        <w:t>20,00</w:t>
      </w:r>
    </w:p>
    <w:p w:rsidR="00E64902" w:rsidRDefault="00E64902" w:rsidP="00E64902">
      <w:pPr>
        <w:pStyle w:val="a3"/>
        <w:spacing w:before="184"/>
        <w:ind w:left="238" w:right="1409" w:firstLine="700"/>
        <w:jc w:val="both"/>
      </w:pPr>
      <w:r>
        <w:t>У випадку великої нестачі готівки адміністрація компанії здійснює певне розслідування, з’ясовує причини та обставини її виникнення.</w:t>
      </w:r>
    </w:p>
    <w:p w:rsidR="00E64902" w:rsidRDefault="00E64902" w:rsidP="00E64902">
      <w:pPr>
        <w:pStyle w:val="a3"/>
        <w:ind w:left="238" w:right="1409" w:firstLine="700"/>
        <w:jc w:val="both"/>
      </w:pPr>
      <w:r>
        <w:t>Наприкінці звітного періоду дебетове сальдо рахунку «Нестачі або надлишки по касі» зазначається у Звіті про прибутки та збитки як операційні (торговельні) витрати. Кредитове сальдо даного рахунку відображається у Звіті про прибутки та збитки у статті «Інші доходи».</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3"/>
        <w:spacing w:before="73"/>
        <w:ind w:left="238" w:right="1413" w:firstLine="700"/>
        <w:jc w:val="both"/>
      </w:pPr>
      <w:r>
        <w:lastRenderedPageBreak/>
        <w:t>Операції по касі відображаються та групуються в касовому журналі надходжень та видатків, підсумки переносяться в Журнал реєстрації операцій, а потім – на рахунки бухгалтерського обліку та в Головну книгу. Форма журналів надходжень і видатків грошей здебільшого довільна, пристосована до умов певного підприємства.</w:t>
      </w:r>
    </w:p>
    <w:p w:rsidR="00E64902" w:rsidRDefault="00E64902" w:rsidP="00E64902">
      <w:pPr>
        <w:pStyle w:val="a3"/>
        <w:spacing w:before="1"/>
        <w:ind w:left="939"/>
        <w:jc w:val="both"/>
      </w:pPr>
      <w:r>
        <w:t>Рух грошей по касі відображається в обліку такими записами:</w:t>
      </w:r>
    </w:p>
    <w:p w:rsidR="00E64902" w:rsidRDefault="00E64902" w:rsidP="00E64902">
      <w:pPr>
        <w:pStyle w:val="3"/>
        <w:numPr>
          <w:ilvl w:val="0"/>
          <w:numId w:val="5"/>
        </w:numPr>
        <w:tabs>
          <w:tab w:val="left" w:pos="1693"/>
          <w:tab w:val="left" w:pos="1694"/>
        </w:tabs>
        <w:spacing w:before="189" w:line="319" w:lineRule="exact"/>
      </w:pPr>
      <w:r>
        <w:t>Надходження</w:t>
      </w:r>
      <w:r>
        <w:rPr>
          <w:spacing w:val="-1"/>
        </w:rPr>
        <w:t xml:space="preserve"> </w:t>
      </w:r>
      <w:r>
        <w:t>готівки</w:t>
      </w:r>
    </w:p>
    <w:p w:rsidR="00E64902" w:rsidRDefault="00E64902" w:rsidP="00E64902">
      <w:pPr>
        <w:ind w:left="2010" w:right="4467"/>
        <w:rPr>
          <w:i/>
          <w:sz w:val="28"/>
        </w:rPr>
      </w:pPr>
      <w:proofErr w:type="spellStart"/>
      <w:r>
        <w:rPr>
          <w:i/>
          <w:sz w:val="28"/>
        </w:rPr>
        <w:t>Дт</w:t>
      </w:r>
      <w:proofErr w:type="spellEnd"/>
      <w:r>
        <w:rPr>
          <w:i/>
          <w:sz w:val="28"/>
        </w:rPr>
        <w:t xml:space="preserve"> «Грошові кошти» (або «Каса») </w:t>
      </w:r>
      <w:proofErr w:type="spellStart"/>
      <w:r>
        <w:rPr>
          <w:i/>
          <w:sz w:val="28"/>
        </w:rPr>
        <w:t>Кт</w:t>
      </w:r>
      <w:proofErr w:type="spellEnd"/>
      <w:r>
        <w:rPr>
          <w:i/>
          <w:sz w:val="28"/>
        </w:rPr>
        <w:t xml:space="preserve"> «Доход від реалізації»</w:t>
      </w:r>
    </w:p>
    <w:p w:rsidR="00E64902" w:rsidRDefault="00E64902" w:rsidP="00E64902">
      <w:pPr>
        <w:ind w:left="2010" w:right="3200"/>
        <w:rPr>
          <w:i/>
          <w:sz w:val="28"/>
        </w:rPr>
      </w:pPr>
      <w:proofErr w:type="spellStart"/>
      <w:r>
        <w:rPr>
          <w:i/>
          <w:sz w:val="28"/>
        </w:rPr>
        <w:t>Кт</w:t>
      </w:r>
      <w:proofErr w:type="spellEnd"/>
      <w:r>
        <w:rPr>
          <w:i/>
          <w:sz w:val="28"/>
        </w:rPr>
        <w:t xml:space="preserve"> «Рахунки до одержання» (або «Клієнти») </w:t>
      </w:r>
      <w:proofErr w:type="spellStart"/>
      <w:r>
        <w:rPr>
          <w:i/>
          <w:sz w:val="28"/>
        </w:rPr>
        <w:t>Кт</w:t>
      </w:r>
      <w:proofErr w:type="spellEnd"/>
      <w:r>
        <w:rPr>
          <w:i/>
          <w:sz w:val="28"/>
        </w:rPr>
        <w:t xml:space="preserve"> «Рахунки в банках» та інші</w:t>
      </w:r>
    </w:p>
    <w:p w:rsidR="00E64902" w:rsidRDefault="00E64902" w:rsidP="00E64902">
      <w:pPr>
        <w:pStyle w:val="a3"/>
        <w:spacing w:before="3"/>
        <w:rPr>
          <w:i/>
        </w:rPr>
      </w:pPr>
    </w:p>
    <w:p w:rsidR="00E64902" w:rsidRDefault="00E64902" w:rsidP="00E64902">
      <w:pPr>
        <w:pStyle w:val="3"/>
        <w:numPr>
          <w:ilvl w:val="0"/>
          <w:numId w:val="5"/>
        </w:numPr>
        <w:tabs>
          <w:tab w:val="left" w:pos="1693"/>
          <w:tab w:val="left" w:pos="1694"/>
        </w:tabs>
        <w:spacing w:line="319" w:lineRule="exact"/>
      </w:pPr>
      <w:r>
        <w:t>Видатки</w:t>
      </w:r>
    </w:p>
    <w:p w:rsidR="00E64902" w:rsidRDefault="00E64902" w:rsidP="00E64902">
      <w:pPr>
        <w:ind w:left="2010" w:right="2801"/>
        <w:rPr>
          <w:i/>
          <w:sz w:val="28"/>
        </w:rPr>
      </w:pPr>
      <w:proofErr w:type="spellStart"/>
      <w:r>
        <w:rPr>
          <w:i/>
          <w:sz w:val="28"/>
        </w:rPr>
        <w:t>Дт</w:t>
      </w:r>
      <w:proofErr w:type="spellEnd"/>
      <w:r>
        <w:rPr>
          <w:i/>
          <w:sz w:val="28"/>
        </w:rPr>
        <w:t xml:space="preserve"> «Рахунки до сплати» (або «Постачальники») </w:t>
      </w:r>
      <w:proofErr w:type="spellStart"/>
      <w:r>
        <w:rPr>
          <w:i/>
          <w:sz w:val="28"/>
        </w:rPr>
        <w:t>Дт</w:t>
      </w:r>
      <w:proofErr w:type="spellEnd"/>
      <w:r>
        <w:rPr>
          <w:i/>
          <w:sz w:val="28"/>
        </w:rPr>
        <w:t xml:space="preserve"> «Фонд дрібних сум»</w:t>
      </w:r>
    </w:p>
    <w:p w:rsidR="00E64902" w:rsidRDefault="00E64902" w:rsidP="00E64902">
      <w:pPr>
        <w:spacing w:line="321" w:lineRule="exact"/>
        <w:ind w:left="2010"/>
        <w:rPr>
          <w:i/>
          <w:sz w:val="28"/>
        </w:rPr>
      </w:pPr>
      <w:proofErr w:type="spellStart"/>
      <w:r>
        <w:rPr>
          <w:i/>
          <w:sz w:val="28"/>
        </w:rPr>
        <w:t>Дт</w:t>
      </w:r>
      <w:proofErr w:type="spellEnd"/>
      <w:r>
        <w:rPr>
          <w:i/>
          <w:sz w:val="28"/>
        </w:rPr>
        <w:t xml:space="preserve"> «Рахунки в банках»</w:t>
      </w:r>
    </w:p>
    <w:p w:rsidR="00E64902" w:rsidRDefault="00E64902" w:rsidP="00E64902">
      <w:pPr>
        <w:ind w:left="2010" w:right="3985"/>
        <w:rPr>
          <w:i/>
          <w:sz w:val="28"/>
        </w:rPr>
      </w:pPr>
      <w:proofErr w:type="spellStart"/>
      <w:r>
        <w:rPr>
          <w:i/>
          <w:sz w:val="28"/>
        </w:rPr>
        <w:t>Дт</w:t>
      </w:r>
      <w:proofErr w:type="spellEnd"/>
      <w:r>
        <w:rPr>
          <w:i/>
          <w:sz w:val="28"/>
        </w:rPr>
        <w:t xml:space="preserve"> «Розрахунки з персоналом» та інші </w:t>
      </w:r>
      <w:proofErr w:type="spellStart"/>
      <w:r>
        <w:rPr>
          <w:i/>
          <w:sz w:val="28"/>
        </w:rPr>
        <w:t>Кт</w:t>
      </w:r>
      <w:proofErr w:type="spellEnd"/>
      <w:r>
        <w:rPr>
          <w:i/>
          <w:sz w:val="28"/>
        </w:rPr>
        <w:t xml:space="preserve"> «Грошові кошти» (або «Каса»)</w:t>
      </w:r>
    </w:p>
    <w:p w:rsidR="00E64902" w:rsidRDefault="00E64902" w:rsidP="00E64902">
      <w:pPr>
        <w:pStyle w:val="a3"/>
        <w:rPr>
          <w:i/>
          <w:sz w:val="30"/>
        </w:rPr>
      </w:pPr>
    </w:p>
    <w:p w:rsidR="00E64902" w:rsidRDefault="00E64902" w:rsidP="00E64902">
      <w:pPr>
        <w:pStyle w:val="a3"/>
        <w:spacing w:before="3"/>
        <w:rPr>
          <w:i/>
          <w:sz w:val="26"/>
        </w:rPr>
      </w:pPr>
    </w:p>
    <w:p w:rsidR="00E64902" w:rsidRDefault="00E64902" w:rsidP="00E64902">
      <w:pPr>
        <w:pStyle w:val="2"/>
        <w:numPr>
          <w:ilvl w:val="1"/>
          <w:numId w:val="8"/>
        </w:numPr>
        <w:tabs>
          <w:tab w:val="left" w:pos="1432"/>
        </w:tabs>
        <w:ind w:left="1431" w:hanging="493"/>
        <w:jc w:val="left"/>
      </w:pPr>
      <w:r>
        <w:t>Облік створення і використання фонду дрібних</w:t>
      </w:r>
      <w:r>
        <w:rPr>
          <w:spacing w:val="-6"/>
        </w:rPr>
        <w:t xml:space="preserve"> </w:t>
      </w:r>
      <w:r>
        <w:t>сум</w:t>
      </w:r>
    </w:p>
    <w:p w:rsidR="00E64902" w:rsidRDefault="00E64902" w:rsidP="00E64902">
      <w:pPr>
        <w:pStyle w:val="a3"/>
        <w:spacing w:before="6"/>
        <w:rPr>
          <w:b/>
          <w:sz w:val="27"/>
        </w:rPr>
      </w:pPr>
    </w:p>
    <w:p w:rsidR="00E64902" w:rsidRDefault="00E64902" w:rsidP="00E64902">
      <w:pPr>
        <w:pStyle w:val="a3"/>
        <w:ind w:left="238" w:right="1410" w:firstLine="700"/>
        <w:jc w:val="both"/>
      </w:pPr>
      <w:r>
        <w:t>Для здійснення невеликих витрат, наприклад, канцелярських, поштових, представницьких, сума яких незначна, виписувати чеки досить незручно. З цією метою безпосередньо на підприємстві зберігається певна сума готівки, за яку відповідає матеріально відповідальна особа, – «Фонд дрібних сум». Таку систему операцій ще називають «авансова система» (або система підзвітних сум). Вона передбачає створення фонду, здійснення виплат за рахунок фонду та його періодичне поповнення (один раз на тиждень, місяць). Адміністрація компанії попередньо планує необхідні витрати, їх обсяг і визначає розмір фонду дрібних</w:t>
      </w:r>
      <w:r>
        <w:rPr>
          <w:spacing w:val="-13"/>
        </w:rPr>
        <w:t xml:space="preserve"> </w:t>
      </w:r>
      <w:r>
        <w:t>сум.</w:t>
      </w:r>
    </w:p>
    <w:p w:rsidR="00E64902" w:rsidRDefault="00E64902" w:rsidP="00E64902">
      <w:pPr>
        <w:pStyle w:val="a3"/>
        <w:ind w:left="238" w:right="1416" w:firstLine="700"/>
        <w:jc w:val="both"/>
      </w:pPr>
      <w:r>
        <w:t>В США при видачі готівки виписується ваучер, на якому вказується дата, сума та призначення платежу. Витрата грошей відбувається тільки на передбачені цілі. Залишок готівки та загальна вартість ваучерів повинні в сумі складати фіксовану величину фонду дрібних сум. Якщо при перевірці дрібної каси виявляються розбіжності, то вони відображаються на</w:t>
      </w:r>
      <w:r>
        <w:rPr>
          <w:spacing w:val="57"/>
        </w:rPr>
        <w:t xml:space="preserve"> </w:t>
      </w:r>
      <w:r>
        <w:t>рахунку</w:t>
      </w:r>
    </w:p>
    <w:p w:rsidR="00E64902" w:rsidRDefault="00E64902" w:rsidP="00E64902">
      <w:pPr>
        <w:pStyle w:val="a3"/>
        <w:spacing w:before="1"/>
        <w:ind w:left="238" w:right="1418"/>
        <w:jc w:val="both"/>
      </w:pPr>
      <w:r>
        <w:t>«Недостача / надлишок грошових коштів». В кінці звітного періоду дебетове сальдо (нестачі) включається до складу загальних операційних витрат, а кредитове (надлишки) – до інших доходів.</w:t>
      </w:r>
    </w:p>
    <w:p w:rsidR="00E64902" w:rsidRDefault="00E64902" w:rsidP="00E64902">
      <w:pPr>
        <w:pStyle w:val="a3"/>
        <w:spacing w:before="1"/>
        <w:ind w:left="238" w:right="1417" w:firstLine="700"/>
        <w:jc w:val="both"/>
      </w:pPr>
      <w:r>
        <w:t>У Великій Британії при видачі готівки з фонду дрібних сум проводяться записи по дебету рахунків відповідних витрат і кредиту фонду</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3"/>
        <w:spacing w:before="73"/>
        <w:ind w:left="238" w:right="1416"/>
        <w:jc w:val="both"/>
      </w:pPr>
      <w:r>
        <w:lastRenderedPageBreak/>
        <w:t>дрібних сум, а при поповненні фонду – дебетується рахунок «Фонд дрібних сум».</w:t>
      </w:r>
    </w:p>
    <w:p w:rsidR="00E64902" w:rsidRDefault="00E64902" w:rsidP="00E64902">
      <w:pPr>
        <w:pStyle w:val="a3"/>
        <w:ind w:left="238" w:right="1419" w:firstLine="700"/>
        <w:jc w:val="both"/>
      </w:pPr>
      <w:r>
        <w:t>В Єгипті на попередньо визначену суму фонду дрібних сум виписується чек (на певний період і на всю суму). Касир витрачає кошти по квитанціях та рахунках і фіксує їх в журналі фонду дрібних</w:t>
      </w:r>
      <w:r>
        <w:rPr>
          <w:spacing w:val="-15"/>
        </w:rPr>
        <w:t xml:space="preserve"> </w:t>
      </w:r>
      <w:r>
        <w:t>сум.</w:t>
      </w:r>
    </w:p>
    <w:p w:rsidR="00E64902" w:rsidRDefault="00E64902" w:rsidP="00E64902">
      <w:pPr>
        <w:pStyle w:val="3"/>
        <w:numPr>
          <w:ilvl w:val="0"/>
          <w:numId w:val="4"/>
        </w:numPr>
        <w:tabs>
          <w:tab w:val="left" w:pos="1340"/>
          <w:tab w:val="left" w:pos="1341"/>
        </w:tabs>
        <w:spacing w:before="190"/>
      </w:pPr>
      <w:r>
        <w:t>Створення фонду дрібних сум</w:t>
      </w:r>
    </w:p>
    <w:p w:rsidR="00E64902" w:rsidRDefault="00E64902" w:rsidP="00E64902">
      <w:pPr>
        <w:tabs>
          <w:tab w:val="left" w:pos="8573"/>
        </w:tabs>
        <w:spacing w:line="318" w:lineRule="exact"/>
        <w:ind w:left="1657"/>
        <w:rPr>
          <w:i/>
          <w:sz w:val="28"/>
        </w:rPr>
      </w:pPr>
      <w:proofErr w:type="spellStart"/>
      <w:r>
        <w:rPr>
          <w:i/>
          <w:sz w:val="28"/>
        </w:rPr>
        <w:t>Дт</w:t>
      </w:r>
      <w:proofErr w:type="spellEnd"/>
      <w:r>
        <w:rPr>
          <w:i/>
          <w:sz w:val="28"/>
        </w:rPr>
        <w:t xml:space="preserve"> «Фонд</w:t>
      </w:r>
      <w:r>
        <w:rPr>
          <w:i/>
          <w:spacing w:val="-3"/>
          <w:sz w:val="28"/>
        </w:rPr>
        <w:t xml:space="preserve"> </w:t>
      </w:r>
      <w:r>
        <w:rPr>
          <w:i/>
          <w:sz w:val="28"/>
        </w:rPr>
        <w:t>дрібних</w:t>
      </w:r>
      <w:r>
        <w:rPr>
          <w:i/>
          <w:spacing w:val="-1"/>
          <w:sz w:val="28"/>
        </w:rPr>
        <w:t xml:space="preserve"> </w:t>
      </w:r>
      <w:r>
        <w:rPr>
          <w:i/>
          <w:sz w:val="28"/>
        </w:rPr>
        <w:t>сум»</w:t>
      </w:r>
      <w:r>
        <w:rPr>
          <w:i/>
          <w:sz w:val="28"/>
        </w:rPr>
        <w:tab/>
        <w:t>300,00</w:t>
      </w:r>
    </w:p>
    <w:p w:rsidR="00E64902" w:rsidRDefault="00E64902" w:rsidP="00E64902">
      <w:pPr>
        <w:tabs>
          <w:tab w:val="left" w:pos="8573"/>
        </w:tabs>
        <w:spacing w:before="2"/>
        <w:ind w:left="1657"/>
        <w:rPr>
          <w:i/>
          <w:sz w:val="28"/>
        </w:rPr>
      </w:pPr>
      <w:proofErr w:type="spellStart"/>
      <w:r>
        <w:rPr>
          <w:i/>
          <w:sz w:val="28"/>
        </w:rPr>
        <w:t>Кт</w:t>
      </w:r>
      <w:proofErr w:type="spellEnd"/>
      <w:r>
        <w:rPr>
          <w:i/>
          <w:sz w:val="28"/>
        </w:rPr>
        <w:t xml:space="preserve"> «Грошові кошти»</w:t>
      </w:r>
      <w:r>
        <w:rPr>
          <w:i/>
          <w:spacing w:val="-7"/>
          <w:sz w:val="28"/>
        </w:rPr>
        <w:t xml:space="preserve"> </w:t>
      </w:r>
      <w:r>
        <w:rPr>
          <w:i/>
          <w:sz w:val="28"/>
        </w:rPr>
        <w:t>(або</w:t>
      </w:r>
      <w:r>
        <w:rPr>
          <w:i/>
          <w:spacing w:val="-1"/>
          <w:sz w:val="28"/>
        </w:rPr>
        <w:t xml:space="preserve"> </w:t>
      </w:r>
      <w:r>
        <w:rPr>
          <w:i/>
          <w:sz w:val="28"/>
        </w:rPr>
        <w:t>«Каса»)</w:t>
      </w:r>
      <w:r>
        <w:rPr>
          <w:i/>
          <w:sz w:val="28"/>
        </w:rPr>
        <w:tab/>
        <w:t>300,00</w:t>
      </w:r>
    </w:p>
    <w:p w:rsidR="00E64902" w:rsidRDefault="00E64902" w:rsidP="00E64902">
      <w:pPr>
        <w:pStyle w:val="3"/>
        <w:numPr>
          <w:ilvl w:val="0"/>
          <w:numId w:val="4"/>
        </w:numPr>
        <w:tabs>
          <w:tab w:val="left" w:pos="1340"/>
          <w:tab w:val="left" w:pos="1341"/>
        </w:tabs>
        <w:spacing w:before="189" w:line="319" w:lineRule="exact"/>
      </w:pPr>
      <w:r>
        <w:t>Виплати з фонду дрібних</w:t>
      </w:r>
      <w:r>
        <w:rPr>
          <w:spacing w:val="-2"/>
        </w:rPr>
        <w:t xml:space="preserve"> </w:t>
      </w:r>
      <w:r>
        <w:t>сум</w:t>
      </w:r>
    </w:p>
    <w:p w:rsidR="00E64902" w:rsidRDefault="00E64902" w:rsidP="00E64902">
      <w:pPr>
        <w:tabs>
          <w:tab w:val="left" w:pos="7329"/>
        </w:tabs>
        <w:spacing w:line="319" w:lineRule="exact"/>
        <w:ind w:left="274"/>
        <w:jc w:val="center"/>
        <w:rPr>
          <w:i/>
          <w:sz w:val="28"/>
        </w:rPr>
      </w:pPr>
      <w:proofErr w:type="spellStart"/>
      <w:r>
        <w:rPr>
          <w:i/>
          <w:sz w:val="28"/>
        </w:rPr>
        <w:t>Дт</w:t>
      </w:r>
      <w:proofErr w:type="spellEnd"/>
      <w:r>
        <w:rPr>
          <w:i/>
          <w:spacing w:val="-4"/>
          <w:sz w:val="28"/>
        </w:rPr>
        <w:t xml:space="preserve"> </w:t>
      </w:r>
      <w:r>
        <w:rPr>
          <w:i/>
          <w:sz w:val="28"/>
        </w:rPr>
        <w:t>«Канцелярські</w:t>
      </w:r>
      <w:r>
        <w:rPr>
          <w:i/>
          <w:spacing w:val="-2"/>
          <w:sz w:val="28"/>
        </w:rPr>
        <w:t xml:space="preserve"> </w:t>
      </w:r>
      <w:r>
        <w:rPr>
          <w:i/>
          <w:sz w:val="28"/>
        </w:rPr>
        <w:t>витрати»</w:t>
      </w:r>
      <w:r>
        <w:rPr>
          <w:i/>
          <w:sz w:val="28"/>
        </w:rPr>
        <w:tab/>
        <w:t>50,00</w:t>
      </w:r>
    </w:p>
    <w:p w:rsidR="00E64902" w:rsidRDefault="00E64902" w:rsidP="00E64902">
      <w:pPr>
        <w:tabs>
          <w:tab w:val="left" w:pos="7329"/>
        </w:tabs>
        <w:spacing w:before="1" w:line="322" w:lineRule="exact"/>
        <w:ind w:left="274"/>
        <w:jc w:val="center"/>
        <w:rPr>
          <w:i/>
          <w:sz w:val="28"/>
        </w:rPr>
      </w:pPr>
      <w:proofErr w:type="spellStart"/>
      <w:r>
        <w:rPr>
          <w:i/>
          <w:sz w:val="28"/>
        </w:rPr>
        <w:t>Дт</w:t>
      </w:r>
      <w:proofErr w:type="spellEnd"/>
      <w:r>
        <w:rPr>
          <w:i/>
          <w:spacing w:val="-4"/>
          <w:sz w:val="28"/>
        </w:rPr>
        <w:t xml:space="preserve"> </w:t>
      </w:r>
      <w:r>
        <w:rPr>
          <w:i/>
          <w:sz w:val="28"/>
        </w:rPr>
        <w:t>«Поштові</w:t>
      </w:r>
      <w:r>
        <w:rPr>
          <w:i/>
          <w:spacing w:val="-1"/>
          <w:sz w:val="28"/>
        </w:rPr>
        <w:t xml:space="preserve"> </w:t>
      </w:r>
      <w:r>
        <w:rPr>
          <w:i/>
          <w:sz w:val="28"/>
        </w:rPr>
        <w:t>витрати»</w:t>
      </w:r>
      <w:r>
        <w:rPr>
          <w:i/>
          <w:sz w:val="28"/>
        </w:rPr>
        <w:tab/>
        <w:t>20,00</w:t>
      </w:r>
    </w:p>
    <w:p w:rsidR="00E64902" w:rsidRDefault="00E64902" w:rsidP="00E64902">
      <w:pPr>
        <w:tabs>
          <w:tab w:val="left" w:pos="7329"/>
        </w:tabs>
        <w:ind w:left="274"/>
        <w:jc w:val="center"/>
        <w:rPr>
          <w:i/>
          <w:sz w:val="28"/>
        </w:rPr>
      </w:pPr>
      <w:proofErr w:type="spellStart"/>
      <w:r>
        <w:rPr>
          <w:i/>
          <w:sz w:val="28"/>
        </w:rPr>
        <w:t>Кт</w:t>
      </w:r>
      <w:proofErr w:type="spellEnd"/>
      <w:r>
        <w:rPr>
          <w:i/>
          <w:sz w:val="28"/>
        </w:rPr>
        <w:t xml:space="preserve"> «Фонд</w:t>
      </w:r>
      <w:r>
        <w:rPr>
          <w:i/>
          <w:spacing w:val="-5"/>
          <w:sz w:val="28"/>
        </w:rPr>
        <w:t xml:space="preserve"> </w:t>
      </w:r>
      <w:r>
        <w:rPr>
          <w:i/>
          <w:sz w:val="28"/>
        </w:rPr>
        <w:t>дрібних</w:t>
      </w:r>
      <w:r>
        <w:rPr>
          <w:i/>
          <w:spacing w:val="-1"/>
          <w:sz w:val="28"/>
        </w:rPr>
        <w:t xml:space="preserve"> </w:t>
      </w:r>
      <w:r>
        <w:rPr>
          <w:i/>
          <w:sz w:val="28"/>
        </w:rPr>
        <w:t>сум»</w:t>
      </w:r>
      <w:r>
        <w:rPr>
          <w:i/>
          <w:sz w:val="28"/>
        </w:rPr>
        <w:tab/>
        <w:t>70,00</w:t>
      </w:r>
    </w:p>
    <w:p w:rsidR="00E64902" w:rsidRDefault="00E64902" w:rsidP="00E64902">
      <w:pPr>
        <w:pStyle w:val="a3"/>
        <w:spacing w:before="6"/>
        <w:rPr>
          <w:i/>
        </w:rPr>
      </w:pPr>
    </w:p>
    <w:p w:rsidR="00E64902" w:rsidRDefault="00E64902" w:rsidP="00E64902">
      <w:pPr>
        <w:pStyle w:val="3"/>
        <w:numPr>
          <w:ilvl w:val="0"/>
          <w:numId w:val="4"/>
        </w:numPr>
        <w:tabs>
          <w:tab w:val="left" w:pos="1373"/>
          <w:tab w:val="left" w:pos="1374"/>
        </w:tabs>
        <w:ind w:left="1374" w:hanging="461"/>
      </w:pPr>
      <w:r>
        <w:t>Поповнення фонду дрібних</w:t>
      </w:r>
      <w:r>
        <w:rPr>
          <w:spacing w:val="-7"/>
        </w:rPr>
        <w:t xml:space="preserve"> </w:t>
      </w:r>
      <w:r>
        <w:t>сум</w:t>
      </w:r>
    </w:p>
    <w:p w:rsidR="00E64902" w:rsidRDefault="00E64902" w:rsidP="00E64902">
      <w:pPr>
        <w:tabs>
          <w:tab w:val="left" w:pos="8712"/>
        </w:tabs>
        <w:spacing w:line="318" w:lineRule="exact"/>
        <w:ind w:left="1374"/>
        <w:rPr>
          <w:i/>
          <w:sz w:val="28"/>
        </w:rPr>
      </w:pPr>
      <w:proofErr w:type="spellStart"/>
      <w:r>
        <w:rPr>
          <w:i/>
          <w:sz w:val="28"/>
        </w:rPr>
        <w:t>Дт</w:t>
      </w:r>
      <w:proofErr w:type="spellEnd"/>
      <w:r>
        <w:rPr>
          <w:i/>
          <w:sz w:val="28"/>
        </w:rPr>
        <w:t xml:space="preserve"> «Фонд</w:t>
      </w:r>
      <w:r>
        <w:rPr>
          <w:i/>
          <w:spacing w:val="-3"/>
          <w:sz w:val="28"/>
        </w:rPr>
        <w:t xml:space="preserve"> </w:t>
      </w:r>
      <w:r>
        <w:rPr>
          <w:i/>
          <w:sz w:val="28"/>
        </w:rPr>
        <w:t>дрібних</w:t>
      </w:r>
      <w:r>
        <w:rPr>
          <w:i/>
          <w:spacing w:val="-1"/>
          <w:sz w:val="28"/>
        </w:rPr>
        <w:t xml:space="preserve"> </w:t>
      </w:r>
      <w:r>
        <w:rPr>
          <w:i/>
          <w:sz w:val="28"/>
        </w:rPr>
        <w:t>сум»</w:t>
      </w:r>
      <w:r>
        <w:rPr>
          <w:i/>
          <w:sz w:val="28"/>
        </w:rPr>
        <w:tab/>
        <w:t>70,00</w:t>
      </w:r>
    </w:p>
    <w:p w:rsidR="00E64902" w:rsidRDefault="00E64902" w:rsidP="00E64902">
      <w:pPr>
        <w:tabs>
          <w:tab w:val="left" w:pos="8712"/>
        </w:tabs>
        <w:ind w:left="1374"/>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70,00</w:t>
      </w:r>
    </w:p>
    <w:p w:rsidR="00E64902" w:rsidRDefault="00E64902" w:rsidP="00E64902">
      <w:pPr>
        <w:pStyle w:val="a3"/>
        <w:spacing w:before="8"/>
        <w:rPr>
          <w:i/>
        </w:rPr>
      </w:pPr>
    </w:p>
    <w:p w:rsidR="00E64902" w:rsidRDefault="00E64902" w:rsidP="00E64902">
      <w:pPr>
        <w:pStyle w:val="3"/>
        <w:numPr>
          <w:ilvl w:val="0"/>
          <w:numId w:val="4"/>
        </w:numPr>
        <w:tabs>
          <w:tab w:val="left" w:pos="1373"/>
          <w:tab w:val="left" w:pos="1374"/>
        </w:tabs>
        <w:spacing w:before="1"/>
        <w:ind w:left="1374" w:hanging="461"/>
      </w:pPr>
      <w:r>
        <w:t>На суму</w:t>
      </w:r>
      <w:r>
        <w:rPr>
          <w:spacing w:val="-4"/>
        </w:rPr>
        <w:t xml:space="preserve"> </w:t>
      </w:r>
      <w:r>
        <w:t>нестачі</w:t>
      </w:r>
    </w:p>
    <w:p w:rsidR="00E64902" w:rsidRDefault="00E64902" w:rsidP="00E64902">
      <w:pPr>
        <w:tabs>
          <w:tab w:val="left" w:pos="8712"/>
        </w:tabs>
        <w:spacing w:line="318" w:lineRule="exact"/>
        <w:ind w:left="1657"/>
        <w:rPr>
          <w:i/>
          <w:sz w:val="28"/>
        </w:rPr>
      </w:pPr>
      <w:proofErr w:type="spellStart"/>
      <w:r>
        <w:rPr>
          <w:i/>
          <w:sz w:val="28"/>
        </w:rPr>
        <w:t>Дт</w:t>
      </w:r>
      <w:proofErr w:type="spellEnd"/>
      <w:r>
        <w:rPr>
          <w:i/>
          <w:sz w:val="28"/>
        </w:rPr>
        <w:t xml:space="preserve"> «Нестачі / надлишки</w:t>
      </w:r>
      <w:r>
        <w:rPr>
          <w:i/>
          <w:spacing w:val="-11"/>
          <w:sz w:val="28"/>
        </w:rPr>
        <w:t xml:space="preserve"> </w:t>
      </w:r>
      <w:r>
        <w:rPr>
          <w:i/>
          <w:sz w:val="28"/>
        </w:rPr>
        <w:t>грошових</w:t>
      </w:r>
      <w:r>
        <w:rPr>
          <w:i/>
          <w:spacing w:val="-3"/>
          <w:sz w:val="28"/>
        </w:rPr>
        <w:t xml:space="preserve"> </w:t>
      </w:r>
      <w:r>
        <w:rPr>
          <w:i/>
          <w:sz w:val="28"/>
        </w:rPr>
        <w:t>коштів»</w:t>
      </w:r>
      <w:r>
        <w:rPr>
          <w:i/>
          <w:sz w:val="28"/>
        </w:rPr>
        <w:tab/>
        <w:t>10,00</w:t>
      </w:r>
    </w:p>
    <w:p w:rsidR="00E64902" w:rsidRDefault="00E64902" w:rsidP="00E64902">
      <w:pPr>
        <w:tabs>
          <w:tab w:val="left" w:pos="8712"/>
        </w:tabs>
        <w:ind w:left="1657"/>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10,00</w:t>
      </w:r>
    </w:p>
    <w:p w:rsidR="00E64902" w:rsidRDefault="00E64902" w:rsidP="00E64902">
      <w:pPr>
        <w:pStyle w:val="a3"/>
        <w:spacing w:before="6"/>
        <w:rPr>
          <w:i/>
        </w:rPr>
      </w:pPr>
    </w:p>
    <w:p w:rsidR="00E64902" w:rsidRDefault="00E64902" w:rsidP="00E64902">
      <w:pPr>
        <w:pStyle w:val="3"/>
        <w:numPr>
          <w:ilvl w:val="0"/>
          <w:numId w:val="4"/>
        </w:numPr>
        <w:tabs>
          <w:tab w:val="left" w:pos="1373"/>
          <w:tab w:val="left" w:pos="1374"/>
        </w:tabs>
        <w:spacing w:line="319" w:lineRule="exact"/>
        <w:ind w:left="1374" w:hanging="461"/>
      </w:pPr>
      <w:r>
        <w:t>На суму</w:t>
      </w:r>
      <w:r>
        <w:rPr>
          <w:spacing w:val="-4"/>
        </w:rPr>
        <w:t xml:space="preserve"> </w:t>
      </w:r>
      <w:r>
        <w:t>надлишку</w:t>
      </w:r>
    </w:p>
    <w:p w:rsidR="00E64902" w:rsidRDefault="00E64902" w:rsidP="00E64902">
      <w:pPr>
        <w:tabs>
          <w:tab w:val="left" w:pos="8853"/>
        </w:tabs>
        <w:spacing w:line="319" w:lineRule="exact"/>
        <w:ind w:left="1374"/>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5,00</w:t>
      </w:r>
    </w:p>
    <w:p w:rsidR="00E64902" w:rsidRDefault="00E64902" w:rsidP="00E64902">
      <w:pPr>
        <w:tabs>
          <w:tab w:val="left" w:pos="8853"/>
        </w:tabs>
        <w:ind w:left="1374"/>
        <w:rPr>
          <w:i/>
          <w:sz w:val="28"/>
        </w:rPr>
      </w:pPr>
      <w:proofErr w:type="spellStart"/>
      <w:r>
        <w:rPr>
          <w:i/>
          <w:sz w:val="28"/>
        </w:rPr>
        <w:t>Кт</w:t>
      </w:r>
      <w:proofErr w:type="spellEnd"/>
      <w:r>
        <w:rPr>
          <w:i/>
          <w:sz w:val="28"/>
        </w:rPr>
        <w:t xml:space="preserve"> ««Нестачі / надлишки</w:t>
      </w:r>
      <w:r>
        <w:rPr>
          <w:i/>
          <w:spacing w:val="-11"/>
          <w:sz w:val="28"/>
        </w:rPr>
        <w:t xml:space="preserve"> </w:t>
      </w:r>
      <w:r>
        <w:rPr>
          <w:i/>
          <w:sz w:val="28"/>
        </w:rPr>
        <w:t>грошових</w:t>
      </w:r>
      <w:r>
        <w:rPr>
          <w:i/>
          <w:spacing w:val="-3"/>
          <w:sz w:val="28"/>
        </w:rPr>
        <w:t xml:space="preserve"> </w:t>
      </w:r>
      <w:r>
        <w:rPr>
          <w:i/>
          <w:sz w:val="28"/>
        </w:rPr>
        <w:t>коштів»</w:t>
      </w:r>
      <w:r>
        <w:rPr>
          <w:i/>
          <w:sz w:val="28"/>
        </w:rPr>
        <w:tab/>
        <w:t>5,00</w:t>
      </w:r>
    </w:p>
    <w:p w:rsidR="00E64902" w:rsidRDefault="00E64902" w:rsidP="00E64902">
      <w:pPr>
        <w:pStyle w:val="a3"/>
        <w:spacing w:before="8"/>
        <w:rPr>
          <w:i/>
          <w:sz w:val="27"/>
        </w:rPr>
      </w:pPr>
    </w:p>
    <w:p w:rsidR="00E64902" w:rsidRDefault="00E64902" w:rsidP="00E64902">
      <w:pPr>
        <w:tabs>
          <w:tab w:val="left" w:pos="1661"/>
          <w:tab w:val="left" w:pos="5483"/>
        </w:tabs>
        <w:spacing w:line="324" w:lineRule="exact"/>
        <w:ind w:left="517"/>
        <w:jc w:val="both"/>
        <w:rPr>
          <w:b/>
          <w:i/>
          <w:sz w:val="28"/>
        </w:rPr>
      </w:pPr>
      <w:r>
        <w:rPr>
          <w:noProof/>
          <w:lang w:val="ru-RU" w:eastAsia="ru-RU" w:bidi="ar-SA"/>
        </w:rPr>
        <mc:AlternateContent>
          <mc:Choice Requires="wps">
            <w:drawing>
              <wp:anchor distT="0" distB="0" distL="114300" distR="114300" simplePos="0" relativeHeight="251659264" behindDoc="0" locked="0" layoutInCell="1" allowOverlap="1">
                <wp:simplePos x="0" y="0"/>
                <wp:positionH relativeFrom="page">
                  <wp:posOffset>829310</wp:posOffset>
                </wp:positionH>
                <wp:positionV relativeFrom="paragraph">
                  <wp:posOffset>181610</wp:posOffset>
                </wp:positionV>
                <wp:extent cx="2800350" cy="2049145"/>
                <wp:effectExtent l="635" t="0" r="0" b="63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204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093"/>
                              <w:gridCol w:w="2302"/>
                            </w:tblGrid>
                            <w:tr w:rsidR="00E64902">
                              <w:trPr>
                                <w:trHeight w:val="275"/>
                              </w:trPr>
                              <w:tc>
                                <w:tcPr>
                                  <w:tcW w:w="2093" w:type="dxa"/>
                                  <w:tcBorders>
                                    <w:top w:val="single" w:sz="4" w:space="0" w:color="000000"/>
                                    <w:bottom w:val="single" w:sz="4" w:space="0" w:color="000000"/>
                                    <w:right w:val="single" w:sz="4" w:space="0" w:color="000000"/>
                                  </w:tcBorders>
                                </w:tcPr>
                                <w:p w:rsidR="00E64902" w:rsidRDefault="00E64902">
                                  <w:pPr>
                                    <w:pStyle w:val="TableParagraph"/>
                                    <w:spacing w:line="256" w:lineRule="exact"/>
                                    <w:ind w:left="482" w:right="468"/>
                                    <w:jc w:val="center"/>
                                    <w:rPr>
                                      <w:i/>
                                      <w:sz w:val="24"/>
                                    </w:rPr>
                                  </w:pPr>
                                  <w:r>
                                    <w:rPr>
                                      <w:i/>
                                      <w:sz w:val="24"/>
                                    </w:rPr>
                                    <w:t>С:</w:t>
                                  </w:r>
                                  <w:r>
                                    <w:rPr>
                                      <w:i/>
                                      <w:spacing w:val="59"/>
                                      <w:sz w:val="24"/>
                                    </w:rPr>
                                    <w:t xml:space="preserve"> </w:t>
                                  </w:r>
                                  <w:r>
                                    <w:rPr>
                                      <w:i/>
                                      <w:sz w:val="24"/>
                                    </w:rPr>
                                    <w:t>–</w:t>
                                  </w:r>
                                </w:p>
                              </w:tc>
                              <w:tc>
                                <w:tcPr>
                                  <w:tcW w:w="2302" w:type="dxa"/>
                                  <w:tcBorders>
                                    <w:top w:val="single" w:sz="4" w:space="0" w:color="000000"/>
                                    <w:left w:val="single" w:sz="4" w:space="0" w:color="000000"/>
                                  </w:tcBorders>
                                </w:tcPr>
                                <w:p w:rsidR="00E64902" w:rsidRDefault="00E64902">
                                  <w:pPr>
                                    <w:pStyle w:val="TableParagraph"/>
                                    <w:rPr>
                                      <w:sz w:val="20"/>
                                    </w:rPr>
                                  </w:pPr>
                                </w:p>
                              </w:tc>
                            </w:tr>
                            <w:tr w:rsidR="00E64902">
                              <w:trPr>
                                <w:trHeight w:val="272"/>
                              </w:trPr>
                              <w:tc>
                                <w:tcPr>
                                  <w:tcW w:w="2093" w:type="dxa"/>
                                  <w:tcBorders>
                                    <w:top w:val="single" w:sz="4" w:space="0" w:color="000000"/>
                                    <w:right w:val="single" w:sz="4" w:space="0" w:color="000000"/>
                                  </w:tcBorders>
                                </w:tcPr>
                                <w:p w:rsidR="00E64902" w:rsidRDefault="00E64902">
                                  <w:pPr>
                                    <w:pStyle w:val="TableParagraph"/>
                                    <w:spacing w:line="253" w:lineRule="exact"/>
                                    <w:ind w:left="482" w:right="471"/>
                                    <w:jc w:val="center"/>
                                    <w:rPr>
                                      <w:i/>
                                      <w:sz w:val="24"/>
                                    </w:rPr>
                                  </w:pPr>
                                  <w:r>
                                    <w:rPr>
                                      <w:i/>
                                      <w:sz w:val="24"/>
                                    </w:rPr>
                                    <w:t>300,00</w:t>
                                  </w:r>
                                </w:p>
                              </w:tc>
                              <w:tc>
                                <w:tcPr>
                                  <w:tcW w:w="2302" w:type="dxa"/>
                                  <w:tcBorders>
                                    <w:left w:val="single" w:sz="4" w:space="0" w:color="000000"/>
                                  </w:tcBorders>
                                </w:tcPr>
                                <w:p w:rsidR="00E64902" w:rsidRDefault="00E64902">
                                  <w:pPr>
                                    <w:pStyle w:val="TableParagraph"/>
                                    <w:rPr>
                                      <w:sz w:val="20"/>
                                    </w:rPr>
                                  </w:pPr>
                                </w:p>
                              </w:tc>
                            </w:tr>
                            <w:tr w:rsidR="00E64902">
                              <w:trPr>
                                <w:trHeight w:val="276"/>
                              </w:trPr>
                              <w:tc>
                                <w:tcPr>
                                  <w:tcW w:w="2093" w:type="dxa"/>
                                  <w:tcBorders>
                                    <w:right w:val="single" w:sz="4" w:space="0" w:color="000000"/>
                                  </w:tcBorders>
                                </w:tcPr>
                                <w:p w:rsidR="00E64902" w:rsidRDefault="00E64902">
                                  <w:pPr>
                                    <w:pStyle w:val="TableParagraph"/>
                                    <w:rPr>
                                      <w:sz w:val="20"/>
                                    </w:rPr>
                                  </w:pPr>
                                </w:p>
                              </w:tc>
                              <w:tc>
                                <w:tcPr>
                                  <w:tcW w:w="2302" w:type="dxa"/>
                                  <w:tcBorders>
                                    <w:left w:val="single" w:sz="4" w:space="0" w:color="000000"/>
                                  </w:tcBorders>
                                </w:tcPr>
                                <w:p w:rsidR="00E64902" w:rsidRDefault="00E64902">
                                  <w:pPr>
                                    <w:pStyle w:val="TableParagraph"/>
                                    <w:spacing w:line="256" w:lineRule="exact"/>
                                    <w:ind w:left="641" w:right="637"/>
                                    <w:jc w:val="center"/>
                                    <w:rPr>
                                      <w:i/>
                                      <w:sz w:val="24"/>
                                    </w:rPr>
                                  </w:pPr>
                                  <w:r>
                                    <w:rPr>
                                      <w:i/>
                                      <w:sz w:val="24"/>
                                    </w:rPr>
                                    <w:t>50,00</w:t>
                                  </w:r>
                                </w:p>
                              </w:tc>
                            </w:tr>
                            <w:tr w:rsidR="00E64902">
                              <w:trPr>
                                <w:trHeight w:val="275"/>
                              </w:trPr>
                              <w:tc>
                                <w:tcPr>
                                  <w:tcW w:w="2093" w:type="dxa"/>
                                  <w:tcBorders>
                                    <w:right w:val="single" w:sz="4" w:space="0" w:color="000000"/>
                                  </w:tcBorders>
                                </w:tcPr>
                                <w:p w:rsidR="00E64902" w:rsidRDefault="00E64902">
                                  <w:pPr>
                                    <w:pStyle w:val="TableParagraph"/>
                                    <w:rPr>
                                      <w:sz w:val="20"/>
                                    </w:rPr>
                                  </w:pPr>
                                </w:p>
                              </w:tc>
                              <w:tc>
                                <w:tcPr>
                                  <w:tcW w:w="2302" w:type="dxa"/>
                                  <w:tcBorders>
                                    <w:left w:val="single" w:sz="4" w:space="0" w:color="000000"/>
                                  </w:tcBorders>
                                </w:tcPr>
                                <w:p w:rsidR="00E64902" w:rsidRDefault="00E64902">
                                  <w:pPr>
                                    <w:pStyle w:val="TableParagraph"/>
                                    <w:spacing w:line="256" w:lineRule="exact"/>
                                    <w:ind w:left="641" w:right="637"/>
                                    <w:jc w:val="center"/>
                                    <w:rPr>
                                      <w:i/>
                                      <w:sz w:val="24"/>
                                    </w:rPr>
                                  </w:pPr>
                                  <w:r>
                                    <w:rPr>
                                      <w:i/>
                                      <w:sz w:val="24"/>
                                    </w:rPr>
                                    <w:t>20,00</w:t>
                                  </w:r>
                                </w:p>
                              </w:tc>
                            </w:tr>
                            <w:tr w:rsidR="00E64902">
                              <w:trPr>
                                <w:trHeight w:val="278"/>
                              </w:trPr>
                              <w:tc>
                                <w:tcPr>
                                  <w:tcW w:w="2093" w:type="dxa"/>
                                  <w:tcBorders>
                                    <w:bottom w:val="single" w:sz="4" w:space="0" w:color="000000"/>
                                    <w:right w:val="single" w:sz="4" w:space="0" w:color="000000"/>
                                  </w:tcBorders>
                                </w:tcPr>
                                <w:p w:rsidR="00E64902" w:rsidRDefault="00E64902">
                                  <w:pPr>
                                    <w:pStyle w:val="TableParagraph"/>
                                    <w:spacing w:line="259" w:lineRule="exact"/>
                                    <w:ind w:left="482" w:right="471"/>
                                    <w:jc w:val="center"/>
                                    <w:rPr>
                                      <w:i/>
                                      <w:sz w:val="24"/>
                                    </w:rPr>
                                  </w:pPr>
                                  <w:r>
                                    <w:rPr>
                                      <w:i/>
                                      <w:sz w:val="24"/>
                                    </w:rPr>
                                    <w:t>70,00</w:t>
                                  </w:r>
                                </w:p>
                              </w:tc>
                              <w:tc>
                                <w:tcPr>
                                  <w:tcW w:w="2302" w:type="dxa"/>
                                  <w:tcBorders>
                                    <w:left w:val="single" w:sz="4" w:space="0" w:color="000000"/>
                                    <w:bottom w:val="single" w:sz="4" w:space="0" w:color="000000"/>
                                  </w:tcBorders>
                                </w:tcPr>
                                <w:p w:rsidR="00E64902" w:rsidRDefault="00E64902">
                                  <w:pPr>
                                    <w:pStyle w:val="TableParagraph"/>
                                    <w:rPr>
                                      <w:sz w:val="20"/>
                                    </w:rPr>
                                  </w:pPr>
                                </w:p>
                              </w:tc>
                            </w:tr>
                            <w:tr w:rsidR="00E64902">
                              <w:trPr>
                                <w:trHeight w:val="275"/>
                              </w:trPr>
                              <w:tc>
                                <w:tcPr>
                                  <w:tcW w:w="2093" w:type="dxa"/>
                                  <w:tcBorders>
                                    <w:top w:val="single" w:sz="4" w:space="0" w:color="000000"/>
                                    <w:bottom w:val="single" w:sz="4" w:space="0" w:color="000000"/>
                                    <w:right w:val="single" w:sz="4" w:space="0" w:color="000000"/>
                                  </w:tcBorders>
                                </w:tcPr>
                                <w:p w:rsidR="00E64902" w:rsidRDefault="00E64902">
                                  <w:pPr>
                                    <w:pStyle w:val="TableParagraph"/>
                                    <w:spacing w:line="256" w:lineRule="exact"/>
                                    <w:ind w:left="482" w:right="471"/>
                                    <w:jc w:val="center"/>
                                    <w:rPr>
                                      <w:i/>
                                      <w:sz w:val="24"/>
                                    </w:rPr>
                                  </w:pPr>
                                  <w:r>
                                    <w:rPr>
                                      <w:i/>
                                      <w:sz w:val="24"/>
                                    </w:rPr>
                                    <w:t>Об: 370,00</w:t>
                                  </w:r>
                                </w:p>
                              </w:tc>
                              <w:tc>
                                <w:tcPr>
                                  <w:tcW w:w="2302" w:type="dxa"/>
                                  <w:tcBorders>
                                    <w:top w:val="single" w:sz="4" w:space="0" w:color="000000"/>
                                    <w:left w:val="single" w:sz="4" w:space="0" w:color="000000"/>
                                    <w:bottom w:val="single" w:sz="4" w:space="0" w:color="000000"/>
                                  </w:tcBorders>
                                </w:tcPr>
                                <w:p w:rsidR="00E64902" w:rsidRDefault="00E64902">
                                  <w:pPr>
                                    <w:pStyle w:val="TableParagraph"/>
                                    <w:spacing w:line="256" w:lineRule="exact"/>
                                    <w:ind w:left="641" w:right="641"/>
                                    <w:jc w:val="center"/>
                                    <w:rPr>
                                      <w:i/>
                                      <w:sz w:val="24"/>
                                    </w:rPr>
                                  </w:pPr>
                                  <w:r>
                                    <w:rPr>
                                      <w:i/>
                                      <w:sz w:val="24"/>
                                    </w:rPr>
                                    <w:t>Об: 70,00</w:t>
                                  </w:r>
                                </w:p>
                              </w:tc>
                            </w:tr>
                            <w:tr w:rsidR="00E64902">
                              <w:trPr>
                                <w:trHeight w:val="1526"/>
                              </w:trPr>
                              <w:tc>
                                <w:tcPr>
                                  <w:tcW w:w="2093" w:type="dxa"/>
                                  <w:tcBorders>
                                    <w:top w:val="single" w:sz="4" w:space="0" w:color="000000"/>
                                    <w:right w:val="single" w:sz="4" w:space="0" w:color="000000"/>
                                  </w:tcBorders>
                                </w:tcPr>
                                <w:p w:rsidR="00E64902" w:rsidRDefault="00E64902">
                                  <w:pPr>
                                    <w:pStyle w:val="TableParagraph"/>
                                    <w:spacing w:line="270" w:lineRule="exact"/>
                                    <w:ind w:left="482" w:right="468"/>
                                    <w:jc w:val="center"/>
                                    <w:rPr>
                                      <w:i/>
                                      <w:sz w:val="24"/>
                                    </w:rPr>
                                  </w:pPr>
                                  <w:r>
                                    <w:rPr>
                                      <w:i/>
                                      <w:sz w:val="24"/>
                                    </w:rPr>
                                    <w:t>С: 300,00</w:t>
                                  </w:r>
                                </w:p>
                              </w:tc>
                              <w:tc>
                                <w:tcPr>
                                  <w:tcW w:w="2302" w:type="dxa"/>
                                  <w:tcBorders>
                                    <w:top w:val="single" w:sz="4" w:space="0" w:color="000000"/>
                                    <w:left w:val="single" w:sz="4" w:space="0" w:color="000000"/>
                                  </w:tcBorders>
                                </w:tcPr>
                                <w:p w:rsidR="00E64902" w:rsidRDefault="00E64902">
                                  <w:pPr>
                                    <w:pStyle w:val="TableParagraph"/>
                                    <w:rPr>
                                      <w:sz w:val="26"/>
                                    </w:rPr>
                                  </w:pPr>
                                </w:p>
                              </w:tc>
                            </w:tr>
                          </w:tbl>
                          <w:p w:rsidR="00E64902" w:rsidRDefault="00E64902" w:rsidP="00E6490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5.3pt;margin-top:14.3pt;width:220.5pt;height:16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" filled="f" stroked="f">
                <v:textbox inset="0,0,0,0">
                  <w:txbxContent>
                    <w:tbl>
                      <w:tblPr>
                        <w:tblStyle w:val="TableNormal"/>
                        <w:tblW w:w="0" w:type="auto"/>
                        <w:tblInd w:w="7" w:type="dxa"/>
                        <w:tblLayout w:type="fixed"/>
                        <w:tblLook w:val="01E0" w:firstRow="1" w:lastRow="1" w:firstColumn="1" w:lastColumn="1" w:noHBand="0" w:noVBand="0"/>
                      </w:tblPr>
                      <w:tblGrid>
                        <w:gridCol w:w="2093"/>
                        <w:gridCol w:w="2302"/>
                      </w:tblGrid>
                      <w:tr w:rsidR="00E64902">
                        <w:trPr>
                          <w:trHeight w:val="275"/>
                        </w:trPr>
                        <w:tc>
                          <w:tcPr>
                            <w:tcW w:w="2093" w:type="dxa"/>
                            <w:tcBorders>
                              <w:top w:val="single" w:sz="4" w:space="0" w:color="000000"/>
                              <w:bottom w:val="single" w:sz="4" w:space="0" w:color="000000"/>
                              <w:right w:val="single" w:sz="4" w:space="0" w:color="000000"/>
                            </w:tcBorders>
                          </w:tcPr>
                          <w:p w:rsidR="00E64902" w:rsidRDefault="00E64902">
                            <w:pPr>
                              <w:pStyle w:val="TableParagraph"/>
                              <w:spacing w:line="256" w:lineRule="exact"/>
                              <w:ind w:left="482" w:right="468"/>
                              <w:jc w:val="center"/>
                              <w:rPr>
                                <w:i/>
                                <w:sz w:val="24"/>
                              </w:rPr>
                            </w:pPr>
                            <w:r>
                              <w:rPr>
                                <w:i/>
                                <w:sz w:val="24"/>
                              </w:rPr>
                              <w:t>С:</w:t>
                            </w:r>
                            <w:r>
                              <w:rPr>
                                <w:i/>
                                <w:spacing w:val="59"/>
                                <w:sz w:val="24"/>
                              </w:rPr>
                              <w:t xml:space="preserve"> </w:t>
                            </w:r>
                            <w:r>
                              <w:rPr>
                                <w:i/>
                                <w:sz w:val="24"/>
                              </w:rPr>
                              <w:t>–</w:t>
                            </w:r>
                          </w:p>
                        </w:tc>
                        <w:tc>
                          <w:tcPr>
                            <w:tcW w:w="2302" w:type="dxa"/>
                            <w:tcBorders>
                              <w:top w:val="single" w:sz="4" w:space="0" w:color="000000"/>
                              <w:left w:val="single" w:sz="4" w:space="0" w:color="000000"/>
                            </w:tcBorders>
                          </w:tcPr>
                          <w:p w:rsidR="00E64902" w:rsidRDefault="00E64902">
                            <w:pPr>
                              <w:pStyle w:val="TableParagraph"/>
                              <w:rPr>
                                <w:sz w:val="20"/>
                              </w:rPr>
                            </w:pPr>
                          </w:p>
                        </w:tc>
                      </w:tr>
                      <w:tr w:rsidR="00E64902">
                        <w:trPr>
                          <w:trHeight w:val="272"/>
                        </w:trPr>
                        <w:tc>
                          <w:tcPr>
                            <w:tcW w:w="2093" w:type="dxa"/>
                            <w:tcBorders>
                              <w:top w:val="single" w:sz="4" w:space="0" w:color="000000"/>
                              <w:right w:val="single" w:sz="4" w:space="0" w:color="000000"/>
                            </w:tcBorders>
                          </w:tcPr>
                          <w:p w:rsidR="00E64902" w:rsidRDefault="00E64902">
                            <w:pPr>
                              <w:pStyle w:val="TableParagraph"/>
                              <w:spacing w:line="253" w:lineRule="exact"/>
                              <w:ind w:left="482" w:right="471"/>
                              <w:jc w:val="center"/>
                              <w:rPr>
                                <w:i/>
                                <w:sz w:val="24"/>
                              </w:rPr>
                            </w:pPr>
                            <w:r>
                              <w:rPr>
                                <w:i/>
                                <w:sz w:val="24"/>
                              </w:rPr>
                              <w:t>300,00</w:t>
                            </w:r>
                          </w:p>
                        </w:tc>
                        <w:tc>
                          <w:tcPr>
                            <w:tcW w:w="2302" w:type="dxa"/>
                            <w:tcBorders>
                              <w:left w:val="single" w:sz="4" w:space="0" w:color="000000"/>
                            </w:tcBorders>
                          </w:tcPr>
                          <w:p w:rsidR="00E64902" w:rsidRDefault="00E64902">
                            <w:pPr>
                              <w:pStyle w:val="TableParagraph"/>
                              <w:rPr>
                                <w:sz w:val="20"/>
                              </w:rPr>
                            </w:pPr>
                          </w:p>
                        </w:tc>
                      </w:tr>
                      <w:tr w:rsidR="00E64902">
                        <w:trPr>
                          <w:trHeight w:val="276"/>
                        </w:trPr>
                        <w:tc>
                          <w:tcPr>
                            <w:tcW w:w="2093" w:type="dxa"/>
                            <w:tcBorders>
                              <w:right w:val="single" w:sz="4" w:space="0" w:color="000000"/>
                            </w:tcBorders>
                          </w:tcPr>
                          <w:p w:rsidR="00E64902" w:rsidRDefault="00E64902">
                            <w:pPr>
                              <w:pStyle w:val="TableParagraph"/>
                              <w:rPr>
                                <w:sz w:val="20"/>
                              </w:rPr>
                            </w:pPr>
                          </w:p>
                        </w:tc>
                        <w:tc>
                          <w:tcPr>
                            <w:tcW w:w="2302" w:type="dxa"/>
                            <w:tcBorders>
                              <w:left w:val="single" w:sz="4" w:space="0" w:color="000000"/>
                            </w:tcBorders>
                          </w:tcPr>
                          <w:p w:rsidR="00E64902" w:rsidRDefault="00E64902">
                            <w:pPr>
                              <w:pStyle w:val="TableParagraph"/>
                              <w:spacing w:line="256" w:lineRule="exact"/>
                              <w:ind w:left="641" w:right="637"/>
                              <w:jc w:val="center"/>
                              <w:rPr>
                                <w:i/>
                                <w:sz w:val="24"/>
                              </w:rPr>
                            </w:pPr>
                            <w:r>
                              <w:rPr>
                                <w:i/>
                                <w:sz w:val="24"/>
                              </w:rPr>
                              <w:t>50,00</w:t>
                            </w:r>
                          </w:p>
                        </w:tc>
                      </w:tr>
                      <w:tr w:rsidR="00E64902">
                        <w:trPr>
                          <w:trHeight w:val="275"/>
                        </w:trPr>
                        <w:tc>
                          <w:tcPr>
                            <w:tcW w:w="2093" w:type="dxa"/>
                            <w:tcBorders>
                              <w:right w:val="single" w:sz="4" w:space="0" w:color="000000"/>
                            </w:tcBorders>
                          </w:tcPr>
                          <w:p w:rsidR="00E64902" w:rsidRDefault="00E64902">
                            <w:pPr>
                              <w:pStyle w:val="TableParagraph"/>
                              <w:rPr>
                                <w:sz w:val="20"/>
                              </w:rPr>
                            </w:pPr>
                          </w:p>
                        </w:tc>
                        <w:tc>
                          <w:tcPr>
                            <w:tcW w:w="2302" w:type="dxa"/>
                            <w:tcBorders>
                              <w:left w:val="single" w:sz="4" w:space="0" w:color="000000"/>
                            </w:tcBorders>
                          </w:tcPr>
                          <w:p w:rsidR="00E64902" w:rsidRDefault="00E64902">
                            <w:pPr>
                              <w:pStyle w:val="TableParagraph"/>
                              <w:spacing w:line="256" w:lineRule="exact"/>
                              <w:ind w:left="641" w:right="637"/>
                              <w:jc w:val="center"/>
                              <w:rPr>
                                <w:i/>
                                <w:sz w:val="24"/>
                              </w:rPr>
                            </w:pPr>
                            <w:r>
                              <w:rPr>
                                <w:i/>
                                <w:sz w:val="24"/>
                              </w:rPr>
                              <w:t>20,00</w:t>
                            </w:r>
                          </w:p>
                        </w:tc>
                      </w:tr>
                      <w:tr w:rsidR="00E64902">
                        <w:trPr>
                          <w:trHeight w:val="278"/>
                        </w:trPr>
                        <w:tc>
                          <w:tcPr>
                            <w:tcW w:w="2093" w:type="dxa"/>
                            <w:tcBorders>
                              <w:bottom w:val="single" w:sz="4" w:space="0" w:color="000000"/>
                              <w:right w:val="single" w:sz="4" w:space="0" w:color="000000"/>
                            </w:tcBorders>
                          </w:tcPr>
                          <w:p w:rsidR="00E64902" w:rsidRDefault="00E64902">
                            <w:pPr>
                              <w:pStyle w:val="TableParagraph"/>
                              <w:spacing w:line="259" w:lineRule="exact"/>
                              <w:ind w:left="482" w:right="471"/>
                              <w:jc w:val="center"/>
                              <w:rPr>
                                <w:i/>
                                <w:sz w:val="24"/>
                              </w:rPr>
                            </w:pPr>
                            <w:r>
                              <w:rPr>
                                <w:i/>
                                <w:sz w:val="24"/>
                              </w:rPr>
                              <w:t>70,00</w:t>
                            </w:r>
                          </w:p>
                        </w:tc>
                        <w:tc>
                          <w:tcPr>
                            <w:tcW w:w="2302" w:type="dxa"/>
                            <w:tcBorders>
                              <w:left w:val="single" w:sz="4" w:space="0" w:color="000000"/>
                              <w:bottom w:val="single" w:sz="4" w:space="0" w:color="000000"/>
                            </w:tcBorders>
                          </w:tcPr>
                          <w:p w:rsidR="00E64902" w:rsidRDefault="00E64902">
                            <w:pPr>
                              <w:pStyle w:val="TableParagraph"/>
                              <w:rPr>
                                <w:sz w:val="20"/>
                              </w:rPr>
                            </w:pPr>
                          </w:p>
                        </w:tc>
                      </w:tr>
                      <w:tr w:rsidR="00E64902">
                        <w:trPr>
                          <w:trHeight w:val="275"/>
                        </w:trPr>
                        <w:tc>
                          <w:tcPr>
                            <w:tcW w:w="2093" w:type="dxa"/>
                            <w:tcBorders>
                              <w:top w:val="single" w:sz="4" w:space="0" w:color="000000"/>
                              <w:bottom w:val="single" w:sz="4" w:space="0" w:color="000000"/>
                              <w:right w:val="single" w:sz="4" w:space="0" w:color="000000"/>
                            </w:tcBorders>
                          </w:tcPr>
                          <w:p w:rsidR="00E64902" w:rsidRDefault="00E64902">
                            <w:pPr>
                              <w:pStyle w:val="TableParagraph"/>
                              <w:spacing w:line="256" w:lineRule="exact"/>
                              <w:ind w:left="482" w:right="471"/>
                              <w:jc w:val="center"/>
                              <w:rPr>
                                <w:i/>
                                <w:sz w:val="24"/>
                              </w:rPr>
                            </w:pPr>
                            <w:r>
                              <w:rPr>
                                <w:i/>
                                <w:sz w:val="24"/>
                              </w:rPr>
                              <w:t>Об: 370,00</w:t>
                            </w:r>
                          </w:p>
                        </w:tc>
                        <w:tc>
                          <w:tcPr>
                            <w:tcW w:w="2302" w:type="dxa"/>
                            <w:tcBorders>
                              <w:top w:val="single" w:sz="4" w:space="0" w:color="000000"/>
                              <w:left w:val="single" w:sz="4" w:space="0" w:color="000000"/>
                              <w:bottom w:val="single" w:sz="4" w:space="0" w:color="000000"/>
                            </w:tcBorders>
                          </w:tcPr>
                          <w:p w:rsidR="00E64902" w:rsidRDefault="00E64902">
                            <w:pPr>
                              <w:pStyle w:val="TableParagraph"/>
                              <w:spacing w:line="256" w:lineRule="exact"/>
                              <w:ind w:left="641" w:right="641"/>
                              <w:jc w:val="center"/>
                              <w:rPr>
                                <w:i/>
                                <w:sz w:val="24"/>
                              </w:rPr>
                            </w:pPr>
                            <w:r>
                              <w:rPr>
                                <w:i/>
                                <w:sz w:val="24"/>
                              </w:rPr>
                              <w:t>Об: 70,00</w:t>
                            </w:r>
                          </w:p>
                        </w:tc>
                      </w:tr>
                      <w:tr w:rsidR="00E64902">
                        <w:trPr>
                          <w:trHeight w:val="1526"/>
                        </w:trPr>
                        <w:tc>
                          <w:tcPr>
                            <w:tcW w:w="2093" w:type="dxa"/>
                            <w:tcBorders>
                              <w:top w:val="single" w:sz="4" w:space="0" w:color="000000"/>
                              <w:right w:val="single" w:sz="4" w:space="0" w:color="000000"/>
                            </w:tcBorders>
                          </w:tcPr>
                          <w:p w:rsidR="00E64902" w:rsidRDefault="00E64902">
                            <w:pPr>
                              <w:pStyle w:val="TableParagraph"/>
                              <w:spacing w:line="270" w:lineRule="exact"/>
                              <w:ind w:left="482" w:right="468"/>
                              <w:jc w:val="center"/>
                              <w:rPr>
                                <w:i/>
                                <w:sz w:val="24"/>
                              </w:rPr>
                            </w:pPr>
                            <w:r>
                              <w:rPr>
                                <w:i/>
                                <w:sz w:val="24"/>
                              </w:rPr>
                              <w:t>С: 300,00</w:t>
                            </w:r>
                          </w:p>
                        </w:tc>
                        <w:tc>
                          <w:tcPr>
                            <w:tcW w:w="2302" w:type="dxa"/>
                            <w:tcBorders>
                              <w:top w:val="single" w:sz="4" w:space="0" w:color="000000"/>
                              <w:left w:val="single" w:sz="4" w:space="0" w:color="000000"/>
                            </w:tcBorders>
                          </w:tcPr>
                          <w:p w:rsidR="00E64902" w:rsidRDefault="00E64902">
                            <w:pPr>
                              <w:pStyle w:val="TableParagraph"/>
                              <w:rPr>
                                <w:sz w:val="26"/>
                              </w:rPr>
                            </w:pPr>
                          </w:p>
                        </w:tc>
                      </w:tr>
                    </w:tbl>
                    <w:p w:rsidR="00E64902" w:rsidRDefault="00E64902" w:rsidP="00E64902">
                      <w:pPr>
                        <w:pStyle w:val="a3"/>
                      </w:pPr>
                    </w:p>
                  </w:txbxContent>
                </v:textbox>
                <w10:wrap anchorx="page"/>
              </v:shape>
            </w:pict>
          </mc:Fallback>
        </mc:AlternateContent>
      </w:r>
      <w:proofErr w:type="spellStart"/>
      <w:r>
        <w:rPr>
          <w:i/>
          <w:position w:val="4"/>
          <w:sz w:val="24"/>
        </w:rPr>
        <w:t>Дт</w:t>
      </w:r>
      <w:proofErr w:type="spellEnd"/>
      <w:r>
        <w:rPr>
          <w:i/>
          <w:position w:val="4"/>
          <w:sz w:val="24"/>
        </w:rPr>
        <w:tab/>
      </w:r>
      <w:r>
        <w:rPr>
          <w:b/>
          <w:i/>
          <w:position w:val="3"/>
          <w:sz w:val="24"/>
        </w:rPr>
        <w:t>Фонд дрібних</w:t>
      </w:r>
      <w:r>
        <w:rPr>
          <w:b/>
          <w:i/>
          <w:spacing w:val="-1"/>
          <w:position w:val="3"/>
          <w:sz w:val="24"/>
        </w:rPr>
        <w:t xml:space="preserve"> </w:t>
      </w:r>
      <w:r>
        <w:rPr>
          <w:b/>
          <w:i/>
          <w:position w:val="3"/>
          <w:sz w:val="24"/>
        </w:rPr>
        <w:t xml:space="preserve">сум       </w:t>
      </w:r>
      <w:r>
        <w:rPr>
          <w:b/>
          <w:i/>
          <w:spacing w:val="51"/>
          <w:position w:val="3"/>
          <w:sz w:val="24"/>
        </w:rPr>
        <w:t xml:space="preserve"> </w:t>
      </w:r>
      <w:proofErr w:type="spellStart"/>
      <w:r>
        <w:rPr>
          <w:i/>
          <w:position w:val="4"/>
          <w:sz w:val="24"/>
        </w:rPr>
        <w:t>Кт</w:t>
      </w:r>
      <w:proofErr w:type="spellEnd"/>
      <w:r>
        <w:rPr>
          <w:i/>
          <w:position w:val="4"/>
          <w:sz w:val="24"/>
        </w:rPr>
        <w:tab/>
      </w:r>
      <w:r>
        <w:rPr>
          <w:sz w:val="28"/>
        </w:rPr>
        <w:t xml:space="preserve">Рахунок </w:t>
      </w:r>
      <w:r>
        <w:rPr>
          <w:b/>
          <w:i/>
          <w:sz w:val="28"/>
        </w:rPr>
        <w:t>«Фонд дрібних</w:t>
      </w:r>
      <w:r>
        <w:rPr>
          <w:b/>
          <w:i/>
          <w:spacing w:val="39"/>
          <w:sz w:val="28"/>
        </w:rPr>
        <w:t xml:space="preserve"> </w:t>
      </w:r>
      <w:r>
        <w:rPr>
          <w:b/>
          <w:i/>
          <w:sz w:val="28"/>
        </w:rPr>
        <w:t>сум»</w:t>
      </w:r>
    </w:p>
    <w:p w:rsidR="00E64902" w:rsidRDefault="00E64902" w:rsidP="00E64902">
      <w:pPr>
        <w:pStyle w:val="a3"/>
        <w:tabs>
          <w:tab w:val="left" w:pos="7619"/>
        </w:tabs>
        <w:ind w:left="4917" w:right="1519"/>
        <w:jc w:val="both"/>
      </w:pPr>
      <w:r>
        <w:t>– активний, балансовий. По дебету відображається</w:t>
      </w:r>
      <w:r>
        <w:tab/>
      </w:r>
      <w:r>
        <w:rPr>
          <w:spacing w:val="-1"/>
        </w:rPr>
        <w:t xml:space="preserve">надходження </w:t>
      </w:r>
      <w:r>
        <w:t xml:space="preserve">(поповнення) грошових коштів до фонду дрібних сум, по кредиту – оплата поточних витрат за рахунок коштів фонду (лише  </w:t>
      </w:r>
      <w:r>
        <w:rPr>
          <w:spacing w:val="-6"/>
        </w:rPr>
        <w:t xml:space="preserve">на </w:t>
      </w:r>
      <w:r>
        <w:t>передбачені витрати). Дебетове сальдо показує залишок коштів у фонді.</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2"/>
        <w:numPr>
          <w:ilvl w:val="1"/>
          <w:numId w:val="8"/>
        </w:numPr>
        <w:tabs>
          <w:tab w:val="left" w:pos="1456"/>
        </w:tabs>
        <w:spacing w:before="77"/>
        <w:ind w:left="238" w:right="1416" w:firstLine="700"/>
        <w:jc w:val="left"/>
      </w:pPr>
      <w:r>
        <w:lastRenderedPageBreak/>
        <w:t>Документальне оформлення і облік операцій по банківських рахунках</w:t>
      </w:r>
    </w:p>
    <w:p w:rsidR="00E64902" w:rsidRDefault="00E64902" w:rsidP="00E64902">
      <w:pPr>
        <w:pStyle w:val="a3"/>
        <w:spacing w:before="6"/>
        <w:rPr>
          <w:b/>
          <w:sz w:val="27"/>
        </w:rPr>
      </w:pPr>
    </w:p>
    <w:p w:rsidR="00E64902" w:rsidRDefault="00E64902" w:rsidP="00E64902">
      <w:pPr>
        <w:pStyle w:val="a3"/>
        <w:ind w:left="238" w:right="1408" w:firstLine="700"/>
        <w:jc w:val="both"/>
      </w:pPr>
      <w:r>
        <w:t>Для зберігання готівки та ведення розрахунків фірми відкривають банківські рахунки. Як відомо, існує кілька видів банківських рахунків, що може відкривати фірма: банківський чековий рахунок, простий (загальний) банківський рахунок, рахунок для розрахунків з персоналом, а також рахунки для кредитних ліній та інші.</w:t>
      </w:r>
    </w:p>
    <w:p w:rsidR="00E64902" w:rsidRDefault="00E64902" w:rsidP="00E64902">
      <w:pPr>
        <w:pStyle w:val="a3"/>
        <w:spacing w:before="1"/>
        <w:ind w:left="238" w:right="1410" w:firstLine="700"/>
        <w:jc w:val="both"/>
      </w:pPr>
      <w:r>
        <w:t>Для відкриття банківського рахунку фірма подає в банк заяву, карточку зі зразком підписів осіб, які матимуть право підписувати чеки та інші банківські документи. В окремих випадках банк може вимагати від клієнта фінансової інформації про нього. Після відкриття фірмі рахунку банк друкує і видає чекову книжку з пронумерованими чеками, а також депозитні бланки. На зазначених документах банком надрукована інформація, що ідентифікує банк та фірму (клієнта) – тобто назва, адреса тощо.</w:t>
      </w:r>
    </w:p>
    <w:p w:rsidR="00E64902" w:rsidRDefault="00E64902" w:rsidP="00E64902">
      <w:pPr>
        <w:pStyle w:val="a3"/>
        <w:ind w:left="238" w:right="1409" w:firstLine="700"/>
        <w:jc w:val="both"/>
      </w:pPr>
      <w:r>
        <w:t>В Україні розрахунки з банком відображаються в обліку підприємства на підставі виписок банку, в США отримання коштів відображається в момент депозиту чеку, а виплата – в момент видачі</w:t>
      </w:r>
      <w:r>
        <w:rPr>
          <w:spacing w:val="-21"/>
        </w:rPr>
        <w:t xml:space="preserve"> </w:t>
      </w:r>
      <w:r>
        <w:t>чека.</w:t>
      </w:r>
    </w:p>
    <w:p w:rsidR="00E64902" w:rsidRDefault="00E64902" w:rsidP="00E64902">
      <w:pPr>
        <w:pStyle w:val="a3"/>
        <w:spacing w:before="1"/>
        <w:ind w:left="238" w:right="1410" w:firstLine="700"/>
        <w:jc w:val="both"/>
      </w:pPr>
      <w:r>
        <w:t>Перевірка виписок з банківського рахунку в більшості країн проводиться</w:t>
      </w:r>
      <w:r>
        <w:rPr>
          <w:spacing w:val="57"/>
        </w:rPr>
        <w:t xml:space="preserve"> </w:t>
      </w:r>
      <w:r>
        <w:t>один</w:t>
      </w:r>
      <w:r>
        <w:rPr>
          <w:spacing w:val="56"/>
        </w:rPr>
        <w:t xml:space="preserve"> </w:t>
      </w:r>
      <w:r>
        <w:t>раз</w:t>
      </w:r>
      <w:r>
        <w:rPr>
          <w:spacing w:val="56"/>
        </w:rPr>
        <w:t xml:space="preserve"> </w:t>
      </w:r>
      <w:r>
        <w:t>на</w:t>
      </w:r>
      <w:r>
        <w:rPr>
          <w:spacing w:val="59"/>
        </w:rPr>
        <w:t xml:space="preserve"> </w:t>
      </w:r>
      <w:r>
        <w:t>місяць.</w:t>
      </w:r>
      <w:r>
        <w:rPr>
          <w:spacing w:val="62"/>
        </w:rPr>
        <w:t xml:space="preserve"> </w:t>
      </w:r>
      <w:r>
        <w:rPr>
          <w:b/>
          <w:i/>
        </w:rPr>
        <w:t>Причини</w:t>
      </w:r>
      <w:r>
        <w:rPr>
          <w:b/>
          <w:i/>
          <w:spacing w:val="59"/>
        </w:rPr>
        <w:t xml:space="preserve"> </w:t>
      </w:r>
      <w:r>
        <w:rPr>
          <w:b/>
          <w:i/>
        </w:rPr>
        <w:t>різниці</w:t>
      </w:r>
      <w:r>
        <w:rPr>
          <w:b/>
          <w:i/>
          <w:spacing w:val="57"/>
        </w:rPr>
        <w:t xml:space="preserve"> </w:t>
      </w:r>
      <w:r>
        <w:rPr>
          <w:b/>
          <w:i/>
        </w:rPr>
        <w:t>залишку</w:t>
      </w:r>
      <w:r>
        <w:rPr>
          <w:b/>
          <w:i/>
          <w:spacing w:val="61"/>
        </w:rPr>
        <w:t xml:space="preserve"> </w:t>
      </w:r>
      <w:r>
        <w:t>по</w:t>
      </w:r>
      <w:r>
        <w:rPr>
          <w:spacing w:val="56"/>
        </w:rPr>
        <w:t xml:space="preserve"> </w:t>
      </w:r>
      <w:r>
        <w:t>рахунку</w:t>
      </w:r>
    </w:p>
    <w:p w:rsidR="00E64902" w:rsidRDefault="00E64902" w:rsidP="00E64902">
      <w:pPr>
        <w:pStyle w:val="a3"/>
        <w:spacing w:line="321" w:lineRule="exact"/>
        <w:ind w:left="238"/>
        <w:jc w:val="both"/>
      </w:pPr>
      <w:r>
        <w:t>«Грошові кошти» в бухгалтерських записах та банківській виписці:</w:t>
      </w:r>
    </w:p>
    <w:p w:rsidR="00E64902" w:rsidRDefault="00E64902" w:rsidP="00E64902">
      <w:pPr>
        <w:pStyle w:val="a5"/>
        <w:numPr>
          <w:ilvl w:val="1"/>
          <w:numId w:val="7"/>
        </w:numPr>
        <w:tabs>
          <w:tab w:val="left" w:pos="1233"/>
        </w:tabs>
        <w:ind w:right="1418" w:firstLine="707"/>
        <w:jc w:val="both"/>
        <w:rPr>
          <w:sz w:val="28"/>
        </w:rPr>
      </w:pPr>
      <w:r>
        <w:rPr>
          <w:i/>
          <w:sz w:val="28"/>
        </w:rPr>
        <w:t>деякі операції, записані в облікових даних компанії, не містяться в облікових записах банку</w:t>
      </w:r>
      <w:r>
        <w:rPr>
          <w:sz w:val="28"/>
        </w:rPr>
        <w:t>: видані чеки (ще не пред’явлені отримувачем в банк для сплати), депозити в дорозі (відправлені банку, але ще не отримані ним);</w:t>
      </w:r>
    </w:p>
    <w:p w:rsidR="00E64902" w:rsidRDefault="00E64902" w:rsidP="00E64902">
      <w:pPr>
        <w:pStyle w:val="a5"/>
        <w:numPr>
          <w:ilvl w:val="1"/>
          <w:numId w:val="7"/>
        </w:numPr>
        <w:tabs>
          <w:tab w:val="left" w:pos="1233"/>
        </w:tabs>
        <w:spacing w:before="1"/>
        <w:ind w:right="1414" w:firstLine="707"/>
        <w:jc w:val="both"/>
        <w:rPr>
          <w:sz w:val="28"/>
        </w:rPr>
      </w:pPr>
      <w:r>
        <w:rPr>
          <w:i/>
          <w:sz w:val="28"/>
        </w:rPr>
        <w:t>деякі банківські операції ще не знайшли відображення в бухгалтерських записах компанії</w:t>
      </w:r>
      <w:r>
        <w:rPr>
          <w:sz w:val="28"/>
        </w:rPr>
        <w:t>: плата банку за обслуговування; чеки, по яким не можуть бути отримані гроші (чеки інших підприємств або фізичних осіб, що передані компанією до банку, але ще не оплачені); зароблені відсотки на залишок коштів на рахунку</w:t>
      </w:r>
      <w:r>
        <w:rPr>
          <w:spacing w:val="-10"/>
          <w:sz w:val="28"/>
        </w:rPr>
        <w:t xml:space="preserve"> </w:t>
      </w:r>
      <w:r>
        <w:rPr>
          <w:sz w:val="28"/>
        </w:rPr>
        <w:t>тощо;</w:t>
      </w:r>
    </w:p>
    <w:p w:rsidR="00E64902" w:rsidRDefault="00E64902" w:rsidP="00E64902">
      <w:pPr>
        <w:pStyle w:val="a5"/>
        <w:numPr>
          <w:ilvl w:val="1"/>
          <w:numId w:val="7"/>
        </w:numPr>
        <w:tabs>
          <w:tab w:val="left" w:pos="1233"/>
        </w:tabs>
        <w:spacing w:before="1" w:line="322" w:lineRule="exact"/>
        <w:ind w:left="1232" w:hanging="287"/>
        <w:jc w:val="both"/>
        <w:rPr>
          <w:sz w:val="28"/>
        </w:rPr>
      </w:pPr>
      <w:r>
        <w:rPr>
          <w:i/>
          <w:sz w:val="28"/>
        </w:rPr>
        <w:t>помилки записів</w:t>
      </w:r>
      <w:r>
        <w:rPr>
          <w:sz w:val="28"/>
        </w:rPr>
        <w:t>.</w:t>
      </w:r>
    </w:p>
    <w:p w:rsidR="00E64902" w:rsidRDefault="00E64902" w:rsidP="00E64902">
      <w:pPr>
        <w:pStyle w:val="a3"/>
        <w:ind w:left="238" w:right="1410" w:firstLine="700"/>
        <w:jc w:val="both"/>
      </w:pPr>
      <w:r>
        <w:t xml:space="preserve">Усі розходження мають бути відрегульовані. Слід сказати, що, на відміну від нашої практики, коли записи операцій здійснюються тільки на основі банківського витягу, в зарубіжних країнах перевага надається витягові, а клієнтові. Після одержання витягу банку він ретельно перевіряється і складається для врегулювання </w:t>
      </w:r>
      <w:r>
        <w:rPr>
          <w:i/>
        </w:rPr>
        <w:t xml:space="preserve">погоджувальна таблиця. </w:t>
      </w:r>
      <w:r>
        <w:t>Спочатку в таблицю записують залишки за даними витягу і за даними обліку фірми. Потім відображаються всі розходження з відповідним відображенням на рахунках бухгалтерського обліку.</w:t>
      </w:r>
    </w:p>
    <w:p w:rsidR="00E64902" w:rsidRDefault="00E64902" w:rsidP="00E64902">
      <w:pPr>
        <w:pStyle w:val="a3"/>
        <w:ind w:left="238" w:right="1415" w:firstLine="700"/>
        <w:jc w:val="both"/>
      </w:pPr>
      <w:r>
        <w:rPr>
          <w:b/>
          <w:i/>
        </w:rPr>
        <w:t xml:space="preserve">Приклад 1. </w:t>
      </w:r>
      <w:r>
        <w:t>Виписка з банківського рахунку на 30.10.2010 р. про залишок коштів фірми $4250, за даними бухгалтерського обліку фірми залишок складає $3289. Перевірка даних показала наступне:</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5"/>
        <w:numPr>
          <w:ilvl w:val="0"/>
          <w:numId w:val="3"/>
        </w:numPr>
        <w:tabs>
          <w:tab w:val="left" w:pos="1237"/>
        </w:tabs>
        <w:spacing w:before="73"/>
        <w:ind w:right="1412" w:firstLine="700"/>
        <w:jc w:val="both"/>
        <w:rPr>
          <w:sz w:val="28"/>
        </w:rPr>
      </w:pPr>
      <w:r>
        <w:rPr>
          <w:sz w:val="28"/>
        </w:rPr>
        <w:lastRenderedPageBreak/>
        <w:t>Чек на $275, що надійшов від клієнта і був відображений в обліку компанії, не був оплачений банком через відсутність коштів на банківському рахунку</w:t>
      </w:r>
      <w:r>
        <w:rPr>
          <w:spacing w:val="-9"/>
          <w:sz w:val="28"/>
        </w:rPr>
        <w:t xml:space="preserve"> </w:t>
      </w:r>
      <w:r>
        <w:rPr>
          <w:sz w:val="28"/>
        </w:rPr>
        <w:t>клієнта.</w:t>
      </w:r>
    </w:p>
    <w:p w:rsidR="00E64902" w:rsidRDefault="00E64902" w:rsidP="00E64902">
      <w:pPr>
        <w:pStyle w:val="a5"/>
        <w:numPr>
          <w:ilvl w:val="0"/>
          <w:numId w:val="3"/>
        </w:numPr>
        <w:tabs>
          <w:tab w:val="left" w:pos="1273"/>
        </w:tabs>
        <w:ind w:right="1414" w:firstLine="700"/>
        <w:jc w:val="both"/>
        <w:rPr>
          <w:sz w:val="28"/>
        </w:rPr>
      </w:pPr>
      <w:r>
        <w:rPr>
          <w:sz w:val="28"/>
        </w:rPr>
        <w:t>Покупець сплатив за векселем, який був виданий ним компанії. Номінальна вартість векселя $800, під 12 % річних терміном на 3 місяці. Комісійні банку – $10. Банк акцептував вексель, не повідомивши про це компанію.</w:t>
      </w:r>
    </w:p>
    <w:p w:rsidR="00E64902" w:rsidRDefault="00E64902" w:rsidP="00E64902">
      <w:pPr>
        <w:pStyle w:val="a5"/>
        <w:numPr>
          <w:ilvl w:val="0"/>
          <w:numId w:val="3"/>
        </w:numPr>
        <w:tabs>
          <w:tab w:val="left" w:pos="1266"/>
        </w:tabs>
        <w:ind w:right="1417" w:firstLine="700"/>
        <w:jc w:val="both"/>
        <w:rPr>
          <w:sz w:val="28"/>
        </w:rPr>
      </w:pPr>
      <w:r>
        <w:rPr>
          <w:sz w:val="28"/>
        </w:rPr>
        <w:t>Чек на суму $540, виписаний компанією постачальнику, не був проведений</w:t>
      </w:r>
      <w:r>
        <w:rPr>
          <w:spacing w:val="-1"/>
          <w:sz w:val="28"/>
        </w:rPr>
        <w:t xml:space="preserve"> </w:t>
      </w:r>
      <w:r>
        <w:rPr>
          <w:sz w:val="28"/>
        </w:rPr>
        <w:t>банком.</w:t>
      </w:r>
    </w:p>
    <w:p w:rsidR="00E64902" w:rsidRDefault="00E64902" w:rsidP="00E64902">
      <w:pPr>
        <w:pStyle w:val="a5"/>
        <w:numPr>
          <w:ilvl w:val="0"/>
          <w:numId w:val="3"/>
        </w:numPr>
        <w:tabs>
          <w:tab w:val="left" w:pos="1278"/>
        </w:tabs>
        <w:ind w:right="1410" w:firstLine="700"/>
        <w:jc w:val="both"/>
        <w:rPr>
          <w:sz w:val="28"/>
        </w:rPr>
      </w:pPr>
      <w:r>
        <w:rPr>
          <w:sz w:val="28"/>
        </w:rPr>
        <w:t>Компанія внесла в банк $1300 30.10.2010 р., але на її рахунок гроші не були зараховані</w:t>
      </w:r>
      <w:r>
        <w:rPr>
          <w:spacing w:val="-3"/>
          <w:sz w:val="28"/>
        </w:rPr>
        <w:t xml:space="preserve"> </w:t>
      </w:r>
      <w:r>
        <w:rPr>
          <w:sz w:val="28"/>
        </w:rPr>
        <w:t>банком.</w:t>
      </w:r>
    </w:p>
    <w:p w:rsidR="00E64902" w:rsidRDefault="00E64902" w:rsidP="00E64902">
      <w:pPr>
        <w:pStyle w:val="a5"/>
        <w:numPr>
          <w:ilvl w:val="0"/>
          <w:numId w:val="3"/>
        </w:numPr>
        <w:tabs>
          <w:tab w:val="left" w:pos="1278"/>
          <w:tab w:val="left" w:pos="7428"/>
        </w:tabs>
        <w:spacing w:before="1"/>
        <w:ind w:right="1411" w:firstLine="700"/>
        <w:jc w:val="right"/>
        <w:rPr>
          <w:sz w:val="28"/>
        </w:rPr>
      </w:pPr>
      <w:r>
        <w:rPr>
          <w:sz w:val="28"/>
        </w:rPr>
        <w:t>Компанія  виписала  чек  постачальнику</w:t>
      </w:r>
      <w:r>
        <w:rPr>
          <w:spacing w:val="8"/>
          <w:sz w:val="28"/>
        </w:rPr>
        <w:t xml:space="preserve"> </w:t>
      </w:r>
      <w:r>
        <w:rPr>
          <w:sz w:val="28"/>
        </w:rPr>
        <w:t>на</w:t>
      </w:r>
      <w:r>
        <w:rPr>
          <w:spacing w:val="56"/>
          <w:sz w:val="28"/>
        </w:rPr>
        <w:t xml:space="preserve"> </w:t>
      </w:r>
      <w:r>
        <w:rPr>
          <w:sz w:val="28"/>
        </w:rPr>
        <w:t>суму</w:t>
      </w:r>
      <w:r>
        <w:rPr>
          <w:sz w:val="28"/>
        </w:rPr>
        <w:tab/>
        <w:t>$1250.</w:t>
      </w:r>
      <w:r>
        <w:rPr>
          <w:spacing w:val="55"/>
          <w:sz w:val="28"/>
        </w:rPr>
        <w:t xml:space="preserve"> </w:t>
      </w:r>
      <w:r>
        <w:rPr>
          <w:sz w:val="28"/>
        </w:rPr>
        <w:t>Чек</w:t>
      </w:r>
      <w:r>
        <w:rPr>
          <w:spacing w:val="61"/>
          <w:sz w:val="28"/>
        </w:rPr>
        <w:t xml:space="preserve"> </w:t>
      </w:r>
      <w:r>
        <w:rPr>
          <w:spacing w:val="-5"/>
          <w:sz w:val="28"/>
        </w:rPr>
        <w:t>був</w:t>
      </w:r>
      <w:r>
        <w:rPr>
          <w:sz w:val="28"/>
        </w:rPr>
        <w:t xml:space="preserve"> сплачений банком, але в реєстрі помилково зроблено запис на суму</w:t>
      </w:r>
      <w:r>
        <w:rPr>
          <w:spacing w:val="47"/>
          <w:sz w:val="28"/>
        </w:rPr>
        <w:t xml:space="preserve"> </w:t>
      </w:r>
      <w:r>
        <w:rPr>
          <w:sz w:val="28"/>
        </w:rPr>
        <w:t>$1520.</w:t>
      </w:r>
    </w:p>
    <w:p w:rsidR="00E64902" w:rsidRDefault="00E64902" w:rsidP="00E64902">
      <w:pPr>
        <w:pStyle w:val="a3"/>
        <w:tabs>
          <w:tab w:val="left" w:pos="2399"/>
          <w:tab w:val="left" w:pos="8332"/>
        </w:tabs>
        <w:ind w:left="238" w:right="1420" w:firstLine="700"/>
      </w:pPr>
      <w:r>
        <w:t>Необхідно</w:t>
      </w:r>
      <w:r>
        <w:tab/>
        <w:t xml:space="preserve">зробити   контрольну </w:t>
      </w:r>
      <w:r>
        <w:rPr>
          <w:spacing w:val="37"/>
        </w:rPr>
        <w:t xml:space="preserve"> </w:t>
      </w:r>
      <w:r>
        <w:t xml:space="preserve">вивірку </w:t>
      </w:r>
      <w:r>
        <w:rPr>
          <w:spacing w:val="54"/>
        </w:rPr>
        <w:t xml:space="preserve"> </w:t>
      </w:r>
      <w:r>
        <w:t>розрахункового</w:t>
      </w:r>
      <w:r>
        <w:tab/>
      </w:r>
      <w:r>
        <w:rPr>
          <w:spacing w:val="-3"/>
        </w:rPr>
        <w:t xml:space="preserve">рахунку </w:t>
      </w:r>
      <w:r>
        <w:t>компанії в банку та даних бухгалтерського обліку</w:t>
      </w:r>
      <w:r>
        <w:rPr>
          <w:spacing w:val="-11"/>
        </w:rPr>
        <w:t xml:space="preserve"> </w:t>
      </w:r>
      <w:r>
        <w:t>компанії.</w:t>
      </w:r>
    </w:p>
    <w:p w:rsidR="00E64902" w:rsidRDefault="00E64902" w:rsidP="00E64902">
      <w:pPr>
        <w:spacing w:line="321" w:lineRule="exact"/>
        <w:ind w:left="939"/>
        <w:rPr>
          <w:i/>
          <w:sz w:val="28"/>
        </w:rPr>
      </w:pPr>
      <w:r>
        <w:rPr>
          <w:i/>
          <w:sz w:val="28"/>
        </w:rPr>
        <w:t>Розв’язання</w:t>
      </w:r>
    </w:p>
    <w:p w:rsidR="00E64902" w:rsidRDefault="00E64902" w:rsidP="00E64902">
      <w:pPr>
        <w:pStyle w:val="a3"/>
        <w:spacing w:line="322" w:lineRule="exact"/>
        <w:ind w:left="1246"/>
      </w:pPr>
      <w:r>
        <w:t>Узгоджувальна таблиця касової книги та виписки з банківського</w:t>
      </w:r>
    </w:p>
    <w:p w:rsidR="00E64902" w:rsidRDefault="00E64902" w:rsidP="00E64902">
      <w:pPr>
        <w:pStyle w:val="a3"/>
        <w:spacing w:after="20"/>
        <w:ind w:left="4290"/>
      </w:pPr>
      <w:r>
        <w:t>рахунку</w:t>
      </w:r>
    </w:p>
    <w:tbl>
      <w:tblPr>
        <w:tblStyle w:val="TableNormal"/>
        <w:tblW w:w="0" w:type="auto"/>
        <w:tblInd w:w="724" w:type="dxa"/>
        <w:tblLayout w:type="fixed"/>
        <w:tblLook w:val="01E0" w:firstRow="1" w:lastRow="1" w:firstColumn="1" w:lastColumn="1" w:noHBand="0" w:noVBand="0"/>
      </w:tblPr>
      <w:tblGrid>
        <w:gridCol w:w="369"/>
        <w:gridCol w:w="5373"/>
        <w:gridCol w:w="2962"/>
      </w:tblGrid>
      <w:tr w:rsidR="00E64902" w:rsidTr="00090F34">
        <w:trPr>
          <w:trHeight w:val="1351"/>
        </w:trPr>
        <w:tc>
          <w:tcPr>
            <w:tcW w:w="369" w:type="dxa"/>
          </w:tcPr>
          <w:p w:rsidR="00E64902" w:rsidRDefault="00E64902" w:rsidP="00090F34">
            <w:pPr>
              <w:pStyle w:val="TableParagraph"/>
              <w:rPr>
                <w:sz w:val="33"/>
              </w:rPr>
            </w:pPr>
          </w:p>
          <w:p w:rsidR="00E64902" w:rsidRDefault="00E64902" w:rsidP="00090F34">
            <w:pPr>
              <w:pStyle w:val="TableParagraph"/>
              <w:ind w:left="50"/>
              <w:rPr>
                <w:i/>
                <w:sz w:val="28"/>
              </w:rPr>
            </w:pPr>
            <w:r>
              <w:rPr>
                <w:i/>
                <w:sz w:val="28"/>
              </w:rPr>
              <w:t>4.</w:t>
            </w:r>
          </w:p>
          <w:p w:rsidR="00E64902" w:rsidRDefault="00E64902" w:rsidP="00090F34">
            <w:pPr>
              <w:pStyle w:val="TableParagraph"/>
              <w:spacing w:before="11"/>
              <w:rPr>
                <w:sz w:val="27"/>
              </w:rPr>
            </w:pPr>
          </w:p>
          <w:p w:rsidR="00E64902" w:rsidRDefault="00E64902" w:rsidP="00090F34">
            <w:pPr>
              <w:pStyle w:val="TableParagraph"/>
              <w:spacing w:line="308" w:lineRule="exact"/>
              <w:ind w:left="50"/>
              <w:rPr>
                <w:i/>
                <w:sz w:val="28"/>
              </w:rPr>
            </w:pPr>
            <w:r>
              <w:rPr>
                <w:i/>
                <w:sz w:val="28"/>
              </w:rPr>
              <w:t>3.</w:t>
            </w:r>
          </w:p>
        </w:tc>
        <w:tc>
          <w:tcPr>
            <w:tcW w:w="5373" w:type="dxa"/>
            <w:tcBorders>
              <w:bottom w:val="single" w:sz="4" w:space="0" w:color="000000"/>
            </w:tcBorders>
          </w:tcPr>
          <w:p w:rsidR="00E64902" w:rsidRDefault="00E64902" w:rsidP="00090F34">
            <w:pPr>
              <w:pStyle w:val="TableParagraph"/>
              <w:spacing w:line="311" w:lineRule="exact"/>
              <w:ind w:left="108"/>
              <w:rPr>
                <w:b/>
                <w:i/>
                <w:sz w:val="28"/>
              </w:rPr>
            </w:pPr>
            <w:r>
              <w:rPr>
                <w:b/>
                <w:i/>
                <w:sz w:val="28"/>
              </w:rPr>
              <w:t>Залишок за банківським звітом</w:t>
            </w:r>
          </w:p>
          <w:p w:rsidR="00E64902" w:rsidRDefault="00E64902" w:rsidP="00090F34">
            <w:pPr>
              <w:pStyle w:val="TableParagraph"/>
              <w:spacing w:before="69"/>
              <w:ind w:left="108" w:right="668"/>
              <w:rPr>
                <w:i/>
                <w:sz w:val="28"/>
              </w:rPr>
            </w:pPr>
            <w:r>
              <w:rPr>
                <w:i/>
                <w:sz w:val="28"/>
              </w:rPr>
              <w:t>Внесена готівка, не проведена банком (депозити в дорозі)</w:t>
            </w:r>
          </w:p>
          <w:p w:rsidR="00E64902" w:rsidRDefault="00E64902" w:rsidP="00090F34">
            <w:pPr>
              <w:pStyle w:val="TableParagraph"/>
              <w:spacing w:line="308" w:lineRule="exact"/>
              <w:ind w:left="108"/>
              <w:rPr>
                <w:i/>
                <w:sz w:val="28"/>
              </w:rPr>
            </w:pPr>
            <w:r>
              <w:rPr>
                <w:i/>
                <w:sz w:val="28"/>
              </w:rPr>
              <w:t>Виписаний, але не проведений чек</w:t>
            </w:r>
          </w:p>
        </w:tc>
        <w:tc>
          <w:tcPr>
            <w:tcW w:w="2962" w:type="dxa"/>
            <w:tcBorders>
              <w:bottom w:val="single" w:sz="4" w:space="0" w:color="000000"/>
            </w:tcBorders>
          </w:tcPr>
          <w:p w:rsidR="00E64902" w:rsidRDefault="00E64902" w:rsidP="00090F34">
            <w:pPr>
              <w:pStyle w:val="TableParagraph"/>
              <w:spacing w:line="311" w:lineRule="exact"/>
              <w:ind w:right="1099"/>
              <w:jc w:val="right"/>
              <w:rPr>
                <w:b/>
                <w:i/>
                <w:sz w:val="28"/>
              </w:rPr>
            </w:pPr>
            <w:r>
              <w:rPr>
                <w:b/>
                <w:i/>
                <w:spacing w:val="-1"/>
                <w:sz w:val="28"/>
              </w:rPr>
              <w:t>4250,00</w:t>
            </w:r>
          </w:p>
          <w:p w:rsidR="00E64902" w:rsidRDefault="00E64902" w:rsidP="00090F34">
            <w:pPr>
              <w:pStyle w:val="TableParagraph"/>
              <w:spacing w:before="11"/>
              <w:rPr>
                <w:sz w:val="33"/>
              </w:rPr>
            </w:pPr>
          </w:p>
          <w:p w:rsidR="00E64902" w:rsidRDefault="00E64902" w:rsidP="00090F34">
            <w:pPr>
              <w:pStyle w:val="TableParagraph"/>
              <w:spacing w:line="322" w:lineRule="exact"/>
              <w:ind w:right="1099"/>
              <w:jc w:val="right"/>
              <w:rPr>
                <w:i/>
                <w:sz w:val="28"/>
              </w:rPr>
            </w:pPr>
            <w:r>
              <w:rPr>
                <w:i/>
                <w:sz w:val="28"/>
              </w:rPr>
              <w:t>+</w:t>
            </w:r>
            <w:r>
              <w:rPr>
                <w:i/>
                <w:spacing w:val="-1"/>
                <w:sz w:val="28"/>
              </w:rPr>
              <w:t xml:space="preserve"> </w:t>
            </w:r>
            <w:r>
              <w:rPr>
                <w:i/>
                <w:sz w:val="28"/>
              </w:rPr>
              <w:t>1300,00</w:t>
            </w:r>
          </w:p>
          <w:p w:rsidR="00E64902" w:rsidRDefault="00E64902" w:rsidP="00090F34">
            <w:pPr>
              <w:pStyle w:val="TableParagraph"/>
              <w:spacing w:line="308" w:lineRule="exact"/>
              <w:ind w:right="1099"/>
              <w:jc w:val="right"/>
              <w:rPr>
                <w:i/>
                <w:sz w:val="28"/>
              </w:rPr>
            </w:pPr>
            <w:r>
              <w:rPr>
                <w:i/>
                <w:sz w:val="28"/>
              </w:rPr>
              <w:t>–</w:t>
            </w:r>
            <w:r>
              <w:rPr>
                <w:i/>
                <w:spacing w:val="-6"/>
                <w:sz w:val="28"/>
              </w:rPr>
              <w:t xml:space="preserve"> </w:t>
            </w:r>
            <w:r>
              <w:rPr>
                <w:i/>
                <w:sz w:val="28"/>
              </w:rPr>
              <w:t>540,00</w:t>
            </w:r>
          </w:p>
        </w:tc>
      </w:tr>
      <w:tr w:rsidR="00E64902" w:rsidTr="00090F34">
        <w:trPr>
          <w:trHeight w:val="525"/>
        </w:trPr>
        <w:tc>
          <w:tcPr>
            <w:tcW w:w="369" w:type="dxa"/>
          </w:tcPr>
          <w:p w:rsidR="00E64902" w:rsidRDefault="00E64902" w:rsidP="00090F34">
            <w:pPr>
              <w:pStyle w:val="TableParagraph"/>
              <w:rPr>
                <w:sz w:val="28"/>
              </w:rPr>
            </w:pPr>
          </w:p>
        </w:tc>
        <w:tc>
          <w:tcPr>
            <w:tcW w:w="5373" w:type="dxa"/>
            <w:tcBorders>
              <w:top w:val="single" w:sz="4" w:space="0" w:color="000000"/>
            </w:tcBorders>
          </w:tcPr>
          <w:p w:rsidR="00E64902" w:rsidRDefault="00E64902" w:rsidP="00090F34">
            <w:pPr>
              <w:pStyle w:val="TableParagraph"/>
              <w:spacing w:line="318" w:lineRule="exact"/>
              <w:ind w:left="108"/>
              <w:rPr>
                <w:i/>
                <w:sz w:val="28"/>
              </w:rPr>
            </w:pPr>
            <w:r>
              <w:rPr>
                <w:i/>
                <w:sz w:val="28"/>
              </w:rPr>
              <w:t>Скоригований залишок банку</w:t>
            </w:r>
          </w:p>
        </w:tc>
        <w:tc>
          <w:tcPr>
            <w:tcW w:w="2962" w:type="dxa"/>
            <w:tcBorders>
              <w:top w:val="single" w:sz="4" w:space="0" w:color="000000"/>
            </w:tcBorders>
          </w:tcPr>
          <w:p w:rsidR="00E64902" w:rsidRDefault="00E64902" w:rsidP="00090F34">
            <w:pPr>
              <w:pStyle w:val="TableParagraph"/>
              <w:spacing w:line="318" w:lineRule="exact"/>
              <w:ind w:right="1099"/>
              <w:jc w:val="right"/>
              <w:rPr>
                <w:i/>
                <w:sz w:val="28"/>
              </w:rPr>
            </w:pPr>
            <w:r>
              <w:rPr>
                <w:i/>
                <w:sz w:val="28"/>
              </w:rPr>
              <w:t>5010,00</w:t>
            </w:r>
          </w:p>
        </w:tc>
      </w:tr>
      <w:tr w:rsidR="00E64902" w:rsidTr="00090F34">
        <w:trPr>
          <w:trHeight w:val="559"/>
        </w:trPr>
        <w:tc>
          <w:tcPr>
            <w:tcW w:w="369" w:type="dxa"/>
          </w:tcPr>
          <w:p w:rsidR="00E64902" w:rsidRDefault="00E64902" w:rsidP="00090F34">
            <w:pPr>
              <w:pStyle w:val="TableParagraph"/>
              <w:rPr>
                <w:sz w:val="28"/>
              </w:rPr>
            </w:pPr>
          </w:p>
        </w:tc>
        <w:tc>
          <w:tcPr>
            <w:tcW w:w="5373" w:type="dxa"/>
          </w:tcPr>
          <w:p w:rsidR="00E64902" w:rsidRDefault="00E64902" w:rsidP="00090F34">
            <w:pPr>
              <w:pStyle w:val="TableParagraph"/>
              <w:spacing w:before="197"/>
              <w:ind w:left="108"/>
              <w:rPr>
                <w:b/>
                <w:i/>
                <w:sz w:val="28"/>
              </w:rPr>
            </w:pPr>
            <w:r>
              <w:rPr>
                <w:b/>
                <w:i/>
                <w:sz w:val="28"/>
              </w:rPr>
              <w:t>Залишок за даними касової книги</w:t>
            </w:r>
          </w:p>
        </w:tc>
        <w:tc>
          <w:tcPr>
            <w:tcW w:w="2962" w:type="dxa"/>
          </w:tcPr>
          <w:p w:rsidR="00E64902" w:rsidRDefault="00E64902" w:rsidP="00090F34">
            <w:pPr>
              <w:pStyle w:val="TableParagraph"/>
              <w:spacing w:before="197"/>
              <w:ind w:right="1099"/>
              <w:jc w:val="right"/>
              <w:rPr>
                <w:b/>
                <w:i/>
                <w:sz w:val="28"/>
              </w:rPr>
            </w:pPr>
            <w:r>
              <w:rPr>
                <w:b/>
                <w:i/>
                <w:sz w:val="28"/>
              </w:rPr>
              <w:t>4741,00</w:t>
            </w:r>
          </w:p>
        </w:tc>
      </w:tr>
      <w:tr w:rsidR="00E64902" w:rsidTr="00090F34">
        <w:trPr>
          <w:trHeight w:val="356"/>
        </w:trPr>
        <w:tc>
          <w:tcPr>
            <w:tcW w:w="369" w:type="dxa"/>
          </w:tcPr>
          <w:p w:rsidR="00E64902" w:rsidRDefault="00E64902" w:rsidP="00090F34">
            <w:pPr>
              <w:pStyle w:val="TableParagraph"/>
              <w:spacing w:before="29" w:line="307" w:lineRule="exact"/>
              <w:ind w:left="50"/>
              <w:rPr>
                <w:i/>
                <w:sz w:val="28"/>
              </w:rPr>
            </w:pPr>
            <w:r>
              <w:rPr>
                <w:i/>
                <w:sz w:val="28"/>
              </w:rPr>
              <w:t>2.</w:t>
            </w:r>
          </w:p>
        </w:tc>
        <w:tc>
          <w:tcPr>
            <w:tcW w:w="5373" w:type="dxa"/>
          </w:tcPr>
          <w:p w:rsidR="00E64902" w:rsidRDefault="00E64902" w:rsidP="00090F34">
            <w:pPr>
              <w:pStyle w:val="TableParagraph"/>
              <w:spacing w:before="29" w:line="307" w:lineRule="exact"/>
              <w:ind w:left="108"/>
              <w:rPr>
                <w:i/>
                <w:sz w:val="28"/>
              </w:rPr>
            </w:pPr>
            <w:r>
              <w:rPr>
                <w:i/>
                <w:sz w:val="28"/>
              </w:rPr>
              <w:t>Дисконтований банком вексель</w:t>
            </w:r>
          </w:p>
        </w:tc>
        <w:tc>
          <w:tcPr>
            <w:tcW w:w="2962" w:type="dxa"/>
          </w:tcPr>
          <w:p w:rsidR="00E64902" w:rsidRDefault="00E64902" w:rsidP="00090F34">
            <w:pPr>
              <w:pStyle w:val="TableParagraph"/>
              <w:spacing w:before="29" w:line="307" w:lineRule="exact"/>
              <w:ind w:right="1099"/>
              <w:jc w:val="right"/>
              <w:rPr>
                <w:i/>
                <w:sz w:val="28"/>
              </w:rPr>
            </w:pPr>
            <w:r>
              <w:rPr>
                <w:i/>
                <w:sz w:val="28"/>
              </w:rPr>
              <w:t>+ 814,00</w:t>
            </w:r>
          </w:p>
        </w:tc>
      </w:tr>
      <w:tr w:rsidR="00E64902" w:rsidTr="00090F34">
        <w:trPr>
          <w:trHeight w:val="321"/>
        </w:trPr>
        <w:tc>
          <w:tcPr>
            <w:tcW w:w="369" w:type="dxa"/>
          </w:tcPr>
          <w:p w:rsidR="00E64902" w:rsidRDefault="00E64902" w:rsidP="00090F34">
            <w:pPr>
              <w:pStyle w:val="TableParagraph"/>
              <w:spacing w:line="302" w:lineRule="exact"/>
              <w:ind w:left="50"/>
              <w:rPr>
                <w:i/>
                <w:sz w:val="28"/>
              </w:rPr>
            </w:pPr>
            <w:r>
              <w:rPr>
                <w:i/>
                <w:sz w:val="28"/>
              </w:rPr>
              <w:t>1.</w:t>
            </w:r>
          </w:p>
        </w:tc>
        <w:tc>
          <w:tcPr>
            <w:tcW w:w="5373" w:type="dxa"/>
          </w:tcPr>
          <w:p w:rsidR="00E64902" w:rsidRDefault="00E64902" w:rsidP="00090F34">
            <w:pPr>
              <w:pStyle w:val="TableParagraph"/>
              <w:spacing w:line="302" w:lineRule="exact"/>
              <w:ind w:left="108"/>
              <w:rPr>
                <w:i/>
                <w:sz w:val="28"/>
              </w:rPr>
            </w:pPr>
            <w:r>
              <w:rPr>
                <w:i/>
                <w:sz w:val="28"/>
              </w:rPr>
              <w:t>Неоплачений чек</w:t>
            </w:r>
          </w:p>
        </w:tc>
        <w:tc>
          <w:tcPr>
            <w:tcW w:w="2962" w:type="dxa"/>
          </w:tcPr>
          <w:p w:rsidR="00E64902" w:rsidRDefault="00E64902" w:rsidP="00090F34">
            <w:pPr>
              <w:pStyle w:val="TableParagraph"/>
              <w:spacing w:line="302" w:lineRule="exact"/>
              <w:ind w:right="1099"/>
              <w:jc w:val="right"/>
              <w:rPr>
                <w:i/>
                <w:sz w:val="28"/>
              </w:rPr>
            </w:pPr>
            <w:r>
              <w:rPr>
                <w:i/>
                <w:sz w:val="28"/>
              </w:rPr>
              <w:t>– 275,00</w:t>
            </w:r>
          </w:p>
        </w:tc>
      </w:tr>
      <w:tr w:rsidR="00E64902" w:rsidTr="00090F34">
        <w:trPr>
          <w:trHeight w:val="324"/>
        </w:trPr>
        <w:tc>
          <w:tcPr>
            <w:tcW w:w="369" w:type="dxa"/>
          </w:tcPr>
          <w:p w:rsidR="00E64902" w:rsidRDefault="00E64902" w:rsidP="00090F34">
            <w:pPr>
              <w:pStyle w:val="TableParagraph"/>
              <w:spacing w:line="305" w:lineRule="exact"/>
              <w:ind w:left="50"/>
              <w:rPr>
                <w:i/>
                <w:sz w:val="28"/>
              </w:rPr>
            </w:pPr>
            <w:r>
              <w:rPr>
                <w:i/>
                <w:sz w:val="28"/>
              </w:rPr>
              <w:t>5.</w:t>
            </w:r>
          </w:p>
        </w:tc>
        <w:tc>
          <w:tcPr>
            <w:tcW w:w="5373" w:type="dxa"/>
            <w:tcBorders>
              <w:bottom w:val="single" w:sz="4" w:space="0" w:color="000000"/>
            </w:tcBorders>
          </w:tcPr>
          <w:p w:rsidR="00E64902" w:rsidRDefault="00E64902" w:rsidP="00090F34">
            <w:pPr>
              <w:pStyle w:val="TableParagraph"/>
              <w:spacing w:line="305" w:lineRule="exact"/>
              <w:ind w:left="108"/>
              <w:rPr>
                <w:i/>
                <w:sz w:val="28"/>
              </w:rPr>
            </w:pPr>
            <w:r>
              <w:rPr>
                <w:i/>
                <w:sz w:val="28"/>
              </w:rPr>
              <w:t>Помилка в записах</w:t>
            </w:r>
          </w:p>
        </w:tc>
        <w:tc>
          <w:tcPr>
            <w:tcW w:w="2962" w:type="dxa"/>
            <w:tcBorders>
              <w:bottom w:val="single" w:sz="4" w:space="0" w:color="000000"/>
            </w:tcBorders>
          </w:tcPr>
          <w:p w:rsidR="00E64902" w:rsidRDefault="00E64902" w:rsidP="00090F34">
            <w:pPr>
              <w:pStyle w:val="TableParagraph"/>
              <w:spacing w:line="305" w:lineRule="exact"/>
              <w:ind w:right="1099"/>
              <w:jc w:val="right"/>
              <w:rPr>
                <w:i/>
                <w:sz w:val="28"/>
              </w:rPr>
            </w:pPr>
            <w:r>
              <w:rPr>
                <w:i/>
                <w:sz w:val="28"/>
              </w:rPr>
              <w:t>– 270,00</w:t>
            </w:r>
          </w:p>
        </w:tc>
      </w:tr>
      <w:tr w:rsidR="00E64902" w:rsidTr="00090F34">
        <w:trPr>
          <w:trHeight w:val="314"/>
        </w:trPr>
        <w:tc>
          <w:tcPr>
            <w:tcW w:w="369" w:type="dxa"/>
          </w:tcPr>
          <w:p w:rsidR="00E64902" w:rsidRDefault="00E64902" w:rsidP="00090F34">
            <w:pPr>
              <w:pStyle w:val="TableParagraph"/>
            </w:pPr>
          </w:p>
        </w:tc>
        <w:tc>
          <w:tcPr>
            <w:tcW w:w="5373" w:type="dxa"/>
            <w:tcBorders>
              <w:top w:val="single" w:sz="4" w:space="0" w:color="000000"/>
            </w:tcBorders>
          </w:tcPr>
          <w:p w:rsidR="00E64902" w:rsidRDefault="00E64902" w:rsidP="00090F34">
            <w:pPr>
              <w:pStyle w:val="TableParagraph"/>
              <w:spacing w:line="295" w:lineRule="exact"/>
              <w:ind w:left="108"/>
              <w:rPr>
                <w:i/>
                <w:sz w:val="28"/>
              </w:rPr>
            </w:pPr>
            <w:r>
              <w:rPr>
                <w:i/>
                <w:sz w:val="28"/>
              </w:rPr>
              <w:t>Скоригований обліковий залишок</w:t>
            </w:r>
          </w:p>
        </w:tc>
        <w:tc>
          <w:tcPr>
            <w:tcW w:w="2962" w:type="dxa"/>
            <w:tcBorders>
              <w:top w:val="single" w:sz="4" w:space="0" w:color="000000"/>
            </w:tcBorders>
          </w:tcPr>
          <w:p w:rsidR="00E64902" w:rsidRDefault="00E64902" w:rsidP="00090F34">
            <w:pPr>
              <w:pStyle w:val="TableParagraph"/>
              <w:spacing w:line="295" w:lineRule="exact"/>
              <w:ind w:right="1099"/>
              <w:jc w:val="right"/>
              <w:rPr>
                <w:i/>
                <w:sz w:val="28"/>
              </w:rPr>
            </w:pPr>
            <w:r>
              <w:rPr>
                <w:i/>
                <w:sz w:val="28"/>
              </w:rPr>
              <w:t>5010,00</w:t>
            </w:r>
          </w:p>
        </w:tc>
      </w:tr>
    </w:tbl>
    <w:p w:rsidR="00E64902" w:rsidRDefault="00E64902" w:rsidP="00E64902">
      <w:pPr>
        <w:pStyle w:val="a3"/>
        <w:spacing w:before="10"/>
        <w:rPr>
          <w:sz w:val="27"/>
        </w:rPr>
      </w:pPr>
    </w:p>
    <w:p w:rsidR="00E64902" w:rsidRDefault="00E64902" w:rsidP="00E64902">
      <w:pPr>
        <w:pStyle w:val="a3"/>
        <w:ind w:left="238" w:right="1413" w:firstLine="700"/>
        <w:jc w:val="both"/>
      </w:pPr>
      <w:r>
        <w:t>Результати узгоджувальної таблиці відображають в обліку для коригування залишку на рахунку «Грошові кошти». Про допущені банком помилки сповіщають банкові для виправлення.</w:t>
      </w:r>
    </w:p>
    <w:p w:rsidR="00E64902" w:rsidRDefault="00E64902" w:rsidP="00E64902">
      <w:pPr>
        <w:pStyle w:val="2"/>
        <w:spacing w:before="7"/>
        <w:ind w:left="939"/>
        <w:jc w:val="both"/>
      </w:pPr>
      <w:r>
        <w:t>Відображення результатів узгоджувальної таблиці:</w:t>
      </w:r>
    </w:p>
    <w:p w:rsidR="00E64902" w:rsidRDefault="00E64902" w:rsidP="00E64902">
      <w:pPr>
        <w:pStyle w:val="3"/>
        <w:numPr>
          <w:ilvl w:val="1"/>
          <w:numId w:val="3"/>
        </w:numPr>
        <w:tabs>
          <w:tab w:val="left" w:pos="1590"/>
        </w:tabs>
        <w:spacing w:before="2"/>
        <w:jc w:val="both"/>
      </w:pPr>
      <w:r>
        <w:t>Облік векселя</w:t>
      </w:r>
      <w:r>
        <w:rPr>
          <w:spacing w:val="-4"/>
        </w:rPr>
        <w:t xml:space="preserve"> </w:t>
      </w:r>
      <w:r>
        <w:t>банком:</w:t>
      </w:r>
    </w:p>
    <w:p w:rsidR="00E64902" w:rsidRDefault="00E64902" w:rsidP="00E64902">
      <w:pPr>
        <w:spacing w:line="318" w:lineRule="exact"/>
        <w:ind w:left="1590"/>
        <w:jc w:val="both"/>
        <w:rPr>
          <w:i/>
          <w:sz w:val="28"/>
        </w:rPr>
      </w:pPr>
      <w:r>
        <w:rPr>
          <w:i/>
          <w:sz w:val="28"/>
        </w:rPr>
        <w:t>а) на номінальну вартість векселя</w:t>
      </w:r>
    </w:p>
    <w:p w:rsidR="00E64902" w:rsidRDefault="00E64902" w:rsidP="00E64902">
      <w:pPr>
        <w:tabs>
          <w:tab w:val="left" w:pos="8289"/>
        </w:tabs>
        <w:spacing w:line="322" w:lineRule="exact"/>
        <w:ind w:left="1906"/>
        <w:jc w:val="both"/>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800,00</w:t>
      </w:r>
    </w:p>
    <w:p w:rsidR="00E64902" w:rsidRDefault="00E64902" w:rsidP="00E64902">
      <w:pPr>
        <w:tabs>
          <w:tab w:val="left" w:pos="8429"/>
        </w:tabs>
        <w:ind w:left="1906"/>
        <w:jc w:val="both"/>
        <w:rPr>
          <w:i/>
          <w:sz w:val="28"/>
        </w:rPr>
      </w:pPr>
      <w:proofErr w:type="spellStart"/>
      <w:r>
        <w:rPr>
          <w:i/>
          <w:sz w:val="28"/>
        </w:rPr>
        <w:t>Кт</w:t>
      </w:r>
      <w:proofErr w:type="spellEnd"/>
      <w:r>
        <w:rPr>
          <w:i/>
          <w:spacing w:val="-3"/>
          <w:sz w:val="28"/>
        </w:rPr>
        <w:t xml:space="preserve"> </w:t>
      </w:r>
      <w:r>
        <w:rPr>
          <w:i/>
          <w:sz w:val="28"/>
        </w:rPr>
        <w:t>«Векселі</w:t>
      </w:r>
      <w:r>
        <w:rPr>
          <w:i/>
          <w:spacing w:val="-3"/>
          <w:sz w:val="28"/>
        </w:rPr>
        <w:t xml:space="preserve"> </w:t>
      </w:r>
      <w:r>
        <w:rPr>
          <w:i/>
          <w:sz w:val="28"/>
        </w:rPr>
        <w:t>одержані»</w:t>
      </w:r>
      <w:r>
        <w:rPr>
          <w:i/>
          <w:sz w:val="28"/>
        </w:rPr>
        <w:tab/>
        <w:t>15,00</w:t>
      </w:r>
    </w:p>
    <w:p w:rsidR="00E64902" w:rsidRDefault="00E64902" w:rsidP="00E64902">
      <w:pPr>
        <w:pStyle w:val="a3"/>
        <w:spacing w:before="1"/>
        <w:rPr>
          <w:i/>
        </w:rPr>
      </w:pPr>
    </w:p>
    <w:p w:rsidR="00E64902" w:rsidRDefault="00E64902" w:rsidP="00E64902">
      <w:pPr>
        <w:spacing w:line="322" w:lineRule="exact"/>
        <w:ind w:left="224" w:right="1256"/>
        <w:jc w:val="center"/>
        <w:rPr>
          <w:i/>
          <w:sz w:val="28"/>
        </w:rPr>
      </w:pPr>
      <w:r>
        <w:rPr>
          <w:i/>
          <w:sz w:val="28"/>
        </w:rPr>
        <w:t>б) фінансові доходи ($24) та фінансові витрати ($10)</w:t>
      </w:r>
    </w:p>
    <w:p w:rsidR="00E64902" w:rsidRDefault="00E64902" w:rsidP="00E64902">
      <w:pPr>
        <w:tabs>
          <w:tab w:val="left" w:pos="6763"/>
        </w:tabs>
        <w:spacing w:line="322" w:lineRule="exact"/>
        <w:ind w:left="240"/>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14,00</w:t>
      </w:r>
    </w:p>
    <w:p w:rsidR="00E64902" w:rsidRDefault="00E64902" w:rsidP="00E64902">
      <w:pPr>
        <w:tabs>
          <w:tab w:val="left" w:pos="6763"/>
        </w:tabs>
        <w:spacing w:line="322" w:lineRule="exact"/>
        <w:ind w:left="240"/>
        <w:jc w:val="center"/>
        <w:rPr>
          <w:i/>
          <w:sz w:val="28"/>
        </w:rPr>
      </w:pPr>
      <w:proofErr w:type="spellStart"/>
      <w:r>
        <w:rPr>
          <w:i/>
          <w:sz w:val="28"/>
        </w:rPr>
        <w:t>Дт</w:t>
      </w:r>
      <w:proofErr w:type="spellEnd"/>
      <w:r>
        <w:rPr>
          <w:i/>
          <w:spacing w:val="-4"/>
          <w:sz w:val="28"/>
        </w:rPr>
        <w:t xml:space="preserve"> </w:t>
      </w:r>
      <w:r>
        <w:rPr>
          <w:i/>
          <w:sz w:val="28"/>
        </w:rPr>
        <w:t>«Фінансові</w:t>
      </w:r>
      <w:r>
        <w:rPr>
          <w:i/>
          <w:spacing w:val="-4"/>
          <w:sz w:val="28"/>
        </w:rPr>
        <w:t xml:space="preserve"> </w:t>
      </w:r>
      <w:r>
        <w:rPr>
          <w:i/>
          <w:sz w:val="28"/>
        </w:rPr>
        <w:t>витрати»</w:t>
      </w:r>
      <w:r>
        <w:rPr>
          <w:i/>
          <w:sz w:val="28"/>
        </w:rPr>
        <w:tab/>
        <w:t>10,00</w:t>
      </w:r>
    </w:p>
    <w:p w:rsidR="00E64902" w:rsidRDefault="00E64902" w:rsidP="00E64902">
      <w:pPr>
        <w:spacing w:line="322" w:lineRule="exact"/>
        <w:jc w:val="center"/>
        <w:rPr>
          <w:sz w:val="28"/>
        </w:rPr>
        <w:sectPr w:rsidR="00E64902">
          <w:pgSz w:w="11910" w:h="16840"/>
          <w:pgMar w:top="1320" w:right="0" w:bottom="1200" w:left="1180" w:header="0" w:footer="1002" w:gutter="0"/>
          <w:cols w:space="720"/>
        </w:sectPr>
      </w:pPr>
    </w:p>
    <w:p w:rsidR="00E64902" w:rsidRDefault="00E64902" w:rsidP="00E64902">
      <w:pPr>
        <w:tabs>
          <w:tab w:val="left" w:pos="6839"/>
        </w:tabs>
        <w:spacing w:before="73"/>
        <w:ind w:right="73"/>
        <w:jc w:val="center"/>
        <w:rPr>
          <w:i/>
          <w:sz w:val="28"/>
        </w:rPr>
      </w:pPr>
      <w:proofErr w:type="spellStart"/>
      <w:r>
        <w:rPr>
          <w:i/>
          <w:sz w:val="28"/>
        </w:rPr>
        <w:lastRenderedPageBreak/>
        <w:t>Кт</w:t>
      </w:r>
      <w:proofErr w:type="spellEnd"/>
      <w:r>
        <w:rPr>
          <w:i/>
          <w:spacing w:val="-4"/>
          <w:sz w:val="28"/>
        </w:rPr>
        <w:t xml:space="preserve"> </w:t>
      </w:r>
      <w:r>
        <w:rPr>
          <w:i/>
          <w:sz w:val="28"/>
        </w:rPr>
        <w:t>«Фінансові</w:t>
      </w:r>
      <w:r>
        <w:rPr>
          <w:i/>
          <w:spacing w:val="-2"/>
          <w:sz w:val="28"/>
        </w:rPr>
        <w:t xml:space="preserve"> </w:t>
      </w:r>
      <w:r>
        <w:rPr>
          <w:i/>
          <w:sz w:val="28"/>
        </w:rPr>
        <w:t>доходи»</w:t>
      </w:r>
      <w:r>
        <w:rPr>
          <w:i/>
          <w:sz w:val="28"/>
        </w:rPr>
        <w:tab/>
        <w:t>24,00</w:t>
      </w:r>
    </w:p>
    <w:p w:rsidR="00E64902" w:rsidRDefault="00E64902" w:rsidP="00E64902">
      <w:pPr>
        <w:pStyle w:val="a3"/>
        <w:spacing w:before="6"/>
        <w:rPr>
          <w:i/>
        </w:rPr>
      </w:pPr>
    </w:p>
    <w:p w:rsidR="00E64902" w:rsidRDefault="00E64902" w:rsidP="00E64902">
      <w:pPr>
        <w:pStyle w:val="3"/>
        <w:numPr>
          <w:ilvl w:val="1"/>
          <w:numId w:val="3"/>
        </w:numPr>
        <w:tabs>
          <w:tab w:val="left" w:pos="1589"/>
          <w:tab w:val="left" w:pos="1590"/>
        </w:tabs>
        <w:spacing w:before="1"/>
        <w:ind w:hanging="536"/>
        <w:jc w:val="left"/>
      </w:pPr>
      <w:r>
        <w:t>Неоплачений клієнтом</w:t>
      </w:r>
      <w:r>
        <w:rPr>
          <w:spacing w:val="-1"/>
        </w:rPr>
        <w:t xml:space="preserve"> </w:t>
      </w:r>
      <w:r>
        <w:t>чек</w:t>
      </w:r>
    </w:p>
    <w:p w:rsidR="00E64902" w:rsidRDefault="00E64902" w:rsidP="00E64902">
      <w:pPr>
        <w:tabs>
          <w:tab w:val="left" w:pos="8289"/>
        </w:tabs>
        <w:ind w:left="1906" w:right="1663"/>
        <w:rPr>
          <w:i/>
          <w:sz w:val="28"/>
        </w:rPr>
      </w:pPr>
      <w:proofErr w:type="spellStart"/>
      <w:r>
        <w:rPr>
          <w:i/>
          <w:sz w:val="28"/>
        </w:rPr>
        <w:t>Дт</w:t>
      </w:r>
      <w:proofErr w:type="spellEnd"/>
      <w:r>
        <w:rPr>
          <w:i/>
          <w:sz w:val="28"/>
        </w:rPr>
        <w:t xml:space="preserve"> «Рахунки до одержання»</w:t>
      </w:r>
      <w:r>
        <w:rPr>
          <w:i/>
          <w:spacing w:val="-11"/>
          <w:sz w:val="28"/>
        </w:rPr>
        <w:t xml:space="preserve"> </w:t>
      </w:r>
      <w:r>
        <w:rPr>
          <w:i/>
          <w:sz w:val="28"/>
        </w:rPr>
        <w:t>(або</w:t>
      </w:r>
      <w:r>
        <w:rPr>
          <w:i/>
          <w:spacing w:val="-6"/>
          <w:sz w:val="28"/>
        </w:rPr>
        <w:t xml:space="preserve"> </w:t>
      </w:r>
      <w:r>
        <w:rPr>
          <w:i/>
          <w:sz w:val="28"/>
        </w:rPr>
        <w:t>«Клієнти»)</w:t>
      </w:r>
      <w:r>
        <w:rPr>
          <w:i/>
          <w:sz w:val="28"/>
        </w:rPr>
        <w:tab/>
      </w:r>
      <w:r>
        <w:rPr>
          <w:i/>
          <w:spacing w:val="-4"/>
          <w:sz w:val="28"/>
        </w:rPr>
        <w:t xml:space="preserve">275,00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r>
      <w:r>
        <w:rPr>
          <w:i/>
          <w:spacing w:val="-4"/>
          <w:sz w:val="28"/>
        </w:rPr>
        <w:t>275,00</w:t>
      </w:r>
    </w:p>
    <w:p w:rsidR="00E64902" w:rsidRDefault="00E64902" w:rsidP="00E64902">
      <w:pPr>
        <w:pStyle w:val="a3"/>
        <w:spacing w:before="4"/>
        <w:rPr>
          <w:i/>
        </w:rPr>
      </w:pPr>
    </w:p>
    <w:p w:rsidR="00E64902" w:rsidRDefault="00E64902" w:rsidP="00E64902">
      <w:pPr>
        <w:pStyle w:val="3"/>
        <w:numPr>
          <w:ilvl w:val="1"/>
          <w:numId w:val="3"/>
        </w:numPr>
        <w:tabs>
          <w:tab w:val="left" w:pos="1589"/>
          <w:tab w:val="left" w:pos="1590"/>
        </w:tabs>
        <w:ind w:hanging="536"/>
        <w:jc w:val="left"/>
      </w:pPr>
      <w:r>
        <w:t>Помилка в</w:t>
      </w:r>
      <w:r>
        <w:rPr>
          <w:spacing w:val="-2"/>
        </w:rPr>
        <w:t xml:space="preserve"> </w:t>
      </w:r>
      <w:r>
        <w:t>записах</w:t>
      </w:r>
    </w:p>
    <w:p w:rsidR="00E64902" w:rsidRDefault="00E64902" w:rsidP="00E64902">
      <w:pPr>
        <w:tabs>
          <w:tab w:val="left" w:pos="8289"/>
        </w:tabs>
        <w:spacing w:line="318" w:lineRule="exact"/>
        <w:ind w:left="1906"/>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270,00</w:t>
      </w:r>
    </w:p>
    <w:p w:rsidR="00E64902" w:rsidRDefault="00E64902" w:rsidP="00E64902">
      <w:pPr>
        <w:tabs>
          <w:tab w:val="left" w:pos="8289"/>
        </w:tabs>
        <w:ind w:left="1906"/>
        <w:rPr>
          <w:i/>
          <w:sz w:val="28"/>
        </w:rPr>
      </w:pPr>
      <w:proofErr w:type="spellStart"/>
      <w:r>
        <w:rPr>
          <w:i/>
          <w:sz w:val="28"/>
        </w:rPr>
        <w:t>Кт</w:t>
      </w:r>
      <w:proofErr w:type="spellEnd"/>
      <w:r>
        <w:rPr>
          <w:i/>
          <w:sz w:val="28"/>
        </w:rPr>
        <w:t xml:space="preserve"> «Рахунки до сплати»</w:t>
      </w:r>
      <w:r>
        <w:rPr>
          <w:i/>
          <w:spacing w:val="-8"/>
          <w:sz w:val="28"/>
        </w:rPr>
        <w:t xml:space="preserve"> </w:t>
      </w:r>
      <w:r>
        <w:rPr>
          <w:i/>
          <w:sz w:val="28"/>
        </w:rPr>
        <w:t>(або</w:t>
      </w:r>
      <w:r>
        <w:rPr>
          <w:i/>
          <w:spacing w:val="-5"/>
          <w:sz w:val="28"/>
        </w:rPr>
        <w:t xml:space="preserve"> </w:t>
      </w:r>
      <w:r>
        <w:rPr>
          <w:i/>
          <w:sz w:val="28"/>
        </w:rPr>
        <w:t>«Постачальники»)</w:t>
      </w:r>
      <w:r>
        <w:rPr>
          <w:i/>
          <w:sz w:val="28"/>
        </w:rPr>
        <w:tab/>
        <w:t>270,00</w:t>
      </w:r>
    </w:p>
    <w:p w:rsidR="00E64902" w:rsidRDefault="00E64902" w:rsidP="00E64902">
      <w:pPr>
        <w:pStyle w:val="a3"/>
        <w:rPr>
          <w:i/>
          <w:sz w:val="30"/>
        </w:rPr>
      </w:pPr>
    </w:p>
    <w:p w:rsidR="00E64902" w:rsidRDefault="00E64902" w:rsidP="00E64902">
      <w:pPr>
        <w:pStyle w:val="a3"/>
        <w:spacing w:before="7"/>
        <w:rPr>
          <w:i/>
          <w:sz w:val="26"/>
        </w:rPr>
      </w:pPr>
    </w:p>
    <w:p w:rsidR="00E64902" w:rsidRDefault="00E64902" w:rsidP="00E64902">
      <w:pPr>
        <w:pStyle w:val="2"/>
        <w:numPr>
          <w:ilvl w:val="1"/>
          <w:numId w:val="8"/>
        </w:numPr>
        <w:tabs>
          <w:tab w:val="left" w:pos="1593"/>
        </w:tabs>
        <w:ind w:left="1592" w:hanging="493"/>
        <w:jc w:val="both"/>
      </w:pPr>
      <w:r>
        <w:t>Облік поточних (короткострокових) фінансових</w:t>
      </w:r>
      <w:r>
        <w:rPr>
          <w:spacing w:val="-3"/>
        </w:rPr>
        <w:t xml:space="preserve"> </w:t>
      </w:r>
      <w:r>
        <w:t>інвестицій</w:t>
      </w:r>
    </w:p>
    <w:p w:rsidR="00E64902" w:rsidRDefault="00E64902" w:rsidP="00E64902">
      <w:pPr>
        <w:pStyle w:val="a3"/>
        <w:spacing w:before="6"/>
        <w:rPr>
          <w:b/>
          <w:sz w:val="27"/>
        </w:rPr>
      </w:pPr>
    </w:p>
    <w:p w:rsidR="00E64902" w:rsidRDefault="00E64902" w:rsidP="00E64902">
      <w:pPr>
        <w:pStyle w:val="a3"/>
        <w:ind w:left="238" w:right="1410" w:firstLine="700"/>
        <w:jc w:val="both"/>
      </w:pPr>
      <w:r>
        <w:t>З метою одержання додаткових доходів (дивідендів або відсотків) компанії вкладають тимчасово вільні грошові кошти у короткострокові цінні папери.</w:t>
      </w:r>
    </w:p>
    <w:p w:rsidR="00E64902" w:rsidRDefault="00E64902" w:rsidP="00E64902">
      <w:pPr>
        <w:pStyle w:val="a3"/>
        <w:ind w:left="238" w:right="1411" w:firstLine="700"/>
        <w:jc w:val="both"/>
      </w:pPr>
      <w:r>
        <w:rPr>
          <w:b/>
          <w:i/>
        </w:rPr>
        <w:t xml:space="preserve">Фінансові інвестиції </w:t>
      </w:r>
      <w:r>
        <w:t xml:space="preserve">– це активи, які утримуються підприємством з метою збільшення прибутку (через отримання відсотків, дивідендів, зростання вартості капіталу) або інших </w:t>
      </w:r>
      <w:proofErr w:type="spellStart"/>
      <w:r>
        <w:t>вигод</w:t>
      </w:r>
      <w:proofErr w:type="spellEnd"/>
      <w:r>
        <w:t xml:space="preserve"> для інвестора.</w:t>
      </w:r>
    </w:p>
    <w:p w:rsidR="00E64902" w:rsidRDefault="00E64902" w:rsidP="00E64902">
      <w:pPr>
        <w:ind w:left="238" w:right="1409" w:firstLine="700"/>
        <w:jc w:val="both"/>
        <w:rPr>
          <w:b/>
          <w:sz w:val="28"/>
        </w:rPr>
      </w:pPr>
      <w:r>
        <w:rPr>
          <w:sz w:val="28"/>
        </w:rPr>
        <w:t xml:space="preserve">В залежності від строку утримання на підприємстві фінансові інвестиції поділяються на </w:t>
      </w:r>
      <w:r>
        <w:rPr>
          <w:b/>
          <w:sz w:val="28"/>
        </w:rPr>
        <w:t xml:space="preserve">поточні (короткострокові) </w:t>
      </w:r>
      <w:r>
        <w:rPr>
          <w:sz w:val="28"/>
        </w:rPr>
        <w:t xml:space="preserve">(до року) та </w:t>
      </w:r>
      <w:r>
        <w:rPr>
          <w:b/>
          <w:sz w:val="28"/>
        </w:rPr>
        <w:t xml:space="preserve">довгострокові </w:t>
      </w:r>
      <w:r>
        <w:rPr>
          <w:sz w:val="28"/>
        </w:rPr>
        <w:t>(більше року)</w:t>
      </w:r>
      <w:r>
        <w:rPr>
          <w:b/>
          <w:sz w:val="28"/>
        </w:rPr>
        <w:t>.</w:t>
      </w:r>
    </w:p>
    <w:p w:rsidR="00E64902" w:rsidRDefault="00E64902" w:rsidP="00E64902">
      <w:pPr>
        <w:pStyle w:val="a3"/>
        <w:spacing w:line="321" w:lineRule="exact"/>
        <w:ind w:left="939"/>
        <w:jc w:val="both"/>
      </w:pPr>
      <w:r>
        <w:t>До короткострокових фінансових інвестицій відносять:</w:t>
      </w:r>
    </w:p>
    <w:p w:rsidR="00E64902" w:rsidRDefault="00E64902" w:rsidP="00E64902">
      <w:pPr>
        <w:pStyle w:val="a5"/>
        <w:numPr>
          <w:ilvl w:val="0"/>
          <w:numId w:val="2"/>
        </w:numPr>
        <w:tabs>
          <w:tab w:val="left" w:pos="1233"/>
        </w:tabs>
        <w:ind w:right="1412" w:firstLine="707"/>
        <w:jc w:val="both"/>
        <w:rPr>
          <w:sz w:val="28"/>
        </w:rPr>
      </w:pPr>
      <w:r>
        <w:rPr>
          <w:i/>
          <w:sz w:val="28"/>
        </w:rPr>
        <w:t xml:space="preserve">акції інших підприємств </w:t>
      </w:r>
      <w:r>
        <w:rPr>
          <w:sz w:val="28"/>
        </w:rPr>
        <w:t>(цінний папір, що свідчить про внесення в капітал акціонерного товариства, надає право її власникові на одержання частини прибутку у формі</w:t>
      </w:r>
      <w:r>
        <w:rPr>
          <w:spacing w:val="-12"/>
          <w:sz w:val="28"/>
        </w:rPr>
        <w:t xml:space="preserve"> </w:t>
      </w:r>
      <w:r>
        <w:rPr>
          <w:sz w:val="28"/>
        </w:rPr>
        <w:t>дивіденду);</w:t>
      </w:r>
    </w:p>
    <w:p w:rsidR="00E64902" w:rsidRDefault="00E64902" w:rsidP="00E64902">
      <w:pPr>
        <w:pStyle w:val="a5"/>
        <w:numPr>
          <w:ilvl w:val="0"/>
          <w:numId w:val="2"/>
        </w:numPr>
        <w:tabs>
          <w:tab w:val="left" w:pos="1233"/>
        </w:tabs>
        <w:spacing w:before="1"/>
        <w:ind w:right="1415" w:firstLine="707"/>
        <w:jc w:val="both"/>
        <w:rPr>
          <w:sz w:val="28"/>
        </w:rPr>
      </w:pPr>
      <w:r>
        <w:rPr>
          <w:i/>
          <w:sz w:val="28"/>
        </w:rPr>
        <w:t xml:space="preserve">облігації </w:t>
      </w:r>
      <w:r>
        <w:rPr>
          <w:sz w:val="28"/>
        </w:rPr>
        <w:t xml:space="preserve">(емісійний </w:t>
      </w:r>
      <w:hyperlink r:id="rId8">
        <w:r>
          <w:rPr>
            <w:sz w:val="28"/>
          </w:rPr>
          <w:t>цінний папір</w:t>
        </w:r>
      </w:hyperlink>
      <w:r>
        <w:rPr>
          <w:sz w:val="28"/>
        </w:rPr>
        <w:t xml:space="preserve">, що засвідчує внесення її власником грошових коштів і підтверджує зобов'язання відшкодувати йому </w:t>
      </w:r>
      <w:hyperlink r:id="rId9">
        <w:r>
          <w:rPr>
            <w:sz w:val="28"/>
          </w:rPr>
          <w:t>номінальну вартість</w:t>
        </w:r>
      </w:hyperlink>
      <w:r>
        <w:rPr>
          <w:sz w:val="28"/>
        </w:rPr>
        <w:t xml:space="preserve"> цього цінного паперу в передбачений в ньому строк з виплатою фіксованого</w:t>
      </w:r>
      <w:r>
        <w:rPr>
          <w:spacing w:val="-2"/>
          <w:sz w:val="28"/>
        </w:rPr>
        <w:t xml:space="preserve"> </w:t>
      </w:r>
      <w:hyperlink r:id="rId10">
        <w:r>
          <w:rPr>
            <w:sz w:val="28"/>
          </w:rPr>
          <w:t>відсотка</w:t>
        </w:r>
      </w:hyperlink>
      <w:r>
        <w:rPr>
          <w:sz w:val="28"/>
        </w:rPr>
        <w:t>);</w:t>
      </w:r>
    </w:p>
    <w:p w:rsidR="00E64902" w:rsidRDefault="00E64902" w:rsidP="00E64902">
      <w:pPr>
        <w:pStyle w:val="a5"/>
        <w:numPr>
          <w:ilvl w:val="0"/>
          <w:numId w:val="2"/>
        </w:numPr>
        <w:tabs>
          <w:tab w:val="left" w:pos="1233"/>
        </w:tabs>
        <w:ind w:right="1412" w:firstLine="707"/>
        <w:jc w:val="both"/>
        <w:rPr>
          <w:sz w:val="28"/>
        </w:rPr>
      </w:pPr>
      <w:r>
        <w:rPr>
          <w:i/>
          <w:sz w:val="28"/>
        </w:rPr>
        <w:t xml:space="preserve">інші короткострокові цінні папери: </w:t>
      </w:r>
      <w:r>
        <w:rPr>
          <w:sz w:val="28"/>
        </w:rPr>
        <w:t>депозитні сертифікати банків; грошові ринкові сертифікати, що випускаються ощадними і кредитними установами; казначейські білети, що випускаються урядом; комерційні папери, що випускаються</w:t>
      </w:r>
      <w:r>
        <w:rPr>
          <w:spacing w:val="-1"/>
          <w:sz w:val="28"/>
        </w:rPr>
        <w:t xml:space="preserve"> </w:t>
      </w:r>
      <w:r>
        <w:rPr>
          <w:sz w:val="28"/>
        </w:rPr>
        <w:t>корпораціями.</w:t>
      </w:r>
    </w:p>
    <w:p w:rsidR="00E64902" w:rsidRDefault="00E64902" w:rsidP="00E64902">
      <w:pPr>
        <w:pStyle w:val="a3"/>
        <w:ind w:left="238" w:right="1411" w:firstLine="700"/>
        <w:jc w:val="both"/>
      </w:pPr>
      <w:r>
        <w:t>Короткострокові фінансові інвестиції є високоліквідними активами. За рівнем ліквідності вони посідають, як правило, друге місце після грошових коштів. Частина з них прирівнюється до грошових коштів, є їх еквівалентами (згідно з умовами договору, конвертуються в грошові кошти в термін до трьох місяців).</w:t>
      </w:r>
    </w:p>
    <w:p w:rsidR="00E64902" w:rsidRDefault="00E64902" w:rsidP="00E64902">
      <w:pPr>
        <w:pStyle w:val="a3"/>
        <w:spacing w:before="1"/>
        <w:ind w:left="238" w:right="1418" w:firstLine="700"/>
        <w:jc w:val="both"/>
      </w:pPr>
      <w:r>
        <w:t xml:space="preserve">В бухгалтерському обліку поточні фінансові інвестиції відображаються за їх </w:t>
      </w:r>
      <w:r>
        <w:rPr>
          <w:b/>
          <w:i/>
        </w:rPr>
        <w:t>фактичною собівартістю</w:t>
      </w:r>
      <w:r>
        <w:t>, до складу якої входять:</w:t>
      </w:r>
    </w:p>
    <w:p w:rsidR="00E64902" w:rsidRDefault="00E64902" w:rsidP="00E64902">
      <w:pPr>
        <w:pStyle w:val="a5"/>
        <w:numPr>
          <w:ilvl w:val="0"/>
          <w:numId w:val="2"/>
        </w:numPr>
        <w:tabs>
          <w:tab w:val="left" w:pos="1233"/>
        </w:tabs>
        <w:spacing w:line="321" w:lineRule="exact"/>
        <w:ind w:left="1232" w:hanging="287"/>
        <w:jc w:val="both"/>
        <w:rPr>
          <w:sz w:val="28"/>
        </w:rPr>
      </w:pPr>
      <w:r>
        <w:rPr>
          <w:sz w:val="28"/>
        </w:rPr>
        <w:t>ціна</w:t>
      </w:r>
      <w:r>
        <w:rPr>
          <w:spacing w:val="-1"/>
          <w:sz w:val="28"/>
        </w:rPr>
        <w:t xml:space="preserve"> </w:t>
      </w:r>
      <w:r>
        <w:rPr>
          <w:sz w:val="28"/>
        </w:rPr>
        <w:t>придбання;</w:t>
      </w:r>
    </w:p>
    <w:p w:rsidR="00E64902" w:rsidRDefault="00E64902" w:rsidP="00E64902">
      <w:pPr>
        <w:pStyle w:val="a5"/>
        <w:numPr>
          <w:ilvl w:val="0"/>
          <w:numId w:val="2"/>
        </w:numPr>
        <w:tabs>
          <w:tab w:val="left" w:pos="1233"/>
        </w:tabs>
        <w:ind w:left="1232" w:hanging="287"/>
        <w:jc w:val="both"/>
        <w:rPr>
          <w:sz w:val="28"/>
        </w:rPr>
      </w:pPr>
      <w:r>
        <w:rPr>
          <w:sz w:val="28"/>
        </w:rPr>
        <w:t>брокерські винагороди;</w:t>
      </w:r>
    </w:p>
    <w:p w:rsidR="00E64902" w:rsidRDefault="00E64902" w:rsidP="00E64902">
      <w:pPr>
        <w:jc w:val="both"/>
        <w:rPr>
          <w:sz w:val="28"/>
        </w:rPr>
        <w:sectPr w:rsidR="00E64902">
          <w:pgSz w:w="11910" w:h="16840"/>
          <w:pgMar w:top="1320" w:right="0" w:bottom="1200" w:left="1180" w:header="0" w:footer="1002" w:gutter="0"/>
          <w:cols w:space="720"/>
        </w:sectPr>
      </w:pPr>
    </w:p>
    <w:p w:rsidR="00E64902" w:rsidRDefault="00E64902" w:rsidP="00E64902">
      <w:pPr>
        <w:pStyle w:val="a5"/>
        <w:numPr>
          <w:ilvl w:val="0"/>
          <w:numId w:val="2"/>
        </w:numPr>
        <w:tabs>
          <w:tab w:val="left" w:pos="1233"/>
        </w:tabs>
        <w:spacing w:before="73"/>
        <w:ind w:left="1232" w:hanging="287"/>
        <w:rPr>
          <w:sz w:val="28"/>
        </w:rPr>
      </w:pPr>
      <w:r>
        <w:rPr>
          <w:sz w:val="28"/>
        </w:rPr>
        <w:lastRenderedPageBreak/>
        <w:t>плата за послуги (гонорари), в тому числі банківські</w:t>
      </w:r>
      <w:r>
        <w:rPr>
          <w:spacing w:val="-10"/>
          <w:sz w:val="28"/>
        </w:rPr>
        <w:t xml:space="preserve"> </w:t>
      </w:r>
      <w:r>
        <w:rPr>
          <w:sz w:val="28"/>
        </w:rPr>
        <w:t>послуги;</w:t>
      </w:r>
    </w:p>
    <w:p w:rsidR="00E64902" w:rsidRDefault="00E64902" w:rsidP="00E64902">
      <w:pPr>
        <w:pStyle w:val="a5"/>
        <w:numPr>
          <w:ilvl w:val="0"/>
          <w:numId w:val="2"/>
        </w:numPr>
        <w:tabs>
          <w:tab w:val="left" w:pos="1233"/>
        </w:tabs>
        <w:spacing w:line="322" w:lineRule="exact"/>
        <w:ind w:left="1232" w:hanging="287"/>
        <w:rPr>
          <w:sz w:val="28"/>
        </w:rPr>
      </w:pPr>
      <w:r>
        <w:rPr>
          <w:sz w:val="28"/>
        </w:rPr>
        <w:t>мито.</w:t>
      </w:r>
    </w:p>
    <w:p w:rsidR="00E64902" w:rsidRDefault="00E64902" w:rsidP="00E64902">
      <w:pPr>
        <w:pStyle w:val="a3"/>
        <w:tabs>
          <w:tab w:val="left" w:pos="1920"/>
          <w:tab w:val="left" w:pos="4378"/>
          <w:tab w:val="left" w:pos="6028"/>
          <w:tab w:val="left" w:pos="7565"/>
          <w:tab w:val="left" w:pos="8846"/>
        </w:tabs>
        <w:ind w:left="939"/>
      </w:pPr>
      <w:r>
        <w:t>Облік</w:t>
      </w:r>
      <w:r>
        <w:tab/>
        <w:t>короткострокових</w:t>
      </w:r>
      <w:r>
        <w:tab/>
        <w:t>фінансових</w:t>
      </w:r>
      <w:r>
        <w:tab/>
        <w:t>інвестицій</w:t>
      </w:r>
      <w:r>
        <w:tab/>
        <w:t>включає</w:t>
      </w:r>
      <w:r>
        <w:tab/>
        <w:t>такі</w:t>
      </w:r>
    </w:p>
    <w:p w:rsidR="00E64902" w:rsidRDefault="00E64902" w:rsidP="00E64902">
      <w:pPr>
        <w:pStyle w:val="3"/>
        <w:spacing w:before="6"/>
        <w:ind w:left="238"/>
      </w:pPr>
      <w:r>
        <w:t>операції:</w:t>
      </w:r>
    </w:p>
    <w:p w:rsidR="00E64902" w:rsidRDefault="00E64902" w:rsidP="00E64902">
      <w:pPr>
        <w:pStyle w:val="a5"/>
        <w:numPr>
          <w:ilvl w:val="0"/>
          <w:numId w:val="1"/>
        </w:numPr>
        <w:tabs>
          <w:tab w:val="left" w:pos="1233"/>
        </w:tabs>
        <w:spacing w:line="339" w:lineRule="exact"/>
        <w:ind w:hanging="287"/>
        <w:rPr>
          <w:sz w:val="28"/>
        </w:rPr>
      </w:pPr>
      <w:r>
        <w:rPr>
          <w:sz w:val="28"/>
        </w:rPr>
        <w:t>облік придбання</w:t>
      </w:r>
      <w:r>
        <w:rPr>
          <w:spacing w:val="-1"/>
          <w:sz w:val="28"/>
        </w:rPr>
        <w:t xml:space="preserve"> </w:t>
      </w:r>
      <w:r>
        <w:rPr>
          <w:sz w:val="28"/>
        </w:rPr>
        <w:t>(купівлі);</w:t>
      </w:r>
    </w:p>
    <w:p w:rsidR="00E64902" w:rsidRDefault="00E64902" w:rsidP="00E64902">
      <w:pPr>
        <w:pStyle w:val="a5"/>
        <w:numPr>
          <w:ilvl w:val="0"/>
          <w:numId w:val="1"/>
        </w:numPr>
        <w:tabs>
          <w:tab w:val="left" w:pos="1233"/>
        </w:tabs>
        <w:spacing w:before="1"/>
        <w:ind w:hanging="287"/>
        <w:rPr>
          <w:sz w:val="28"/>
        </w:rPr>
      </w:pPr>
      <w:r>
        <w:rPr>
          <w:sz w:val="28"/>
        </w:rPr>
        <w:t>облік доходів (дивідендів,</w:t>
      </w:r>
      <w:r>
        <w:rPr>
          <w:spacing w:val="-4"/>
          <w:sz w:val="28"/>
        </w:rPr>
        <w:t xml:space="preserve"> </w:t>
      </w:r>
      <w:r>
        <w:rPr>
          <w:sz w:val="28"/>
        </w:rPr>
        <w:t>процентів);</w:t>
      </w:r>
    </w:p>
    <w:p w:rsidR="00E64902" w:rsidRDefault="00E64902" w:rsidP="00E64902">
      <w:pPr>
        <w:pStyle w:val="a5"/>
        <w:numPr>
          <w:ilvl w:val="0"/>
          <w:numId w:val="1"/>
        </w:numPr>
        <w:tabs>
          <w:tab w:val="left" w:pos="1233"/>
        </w:tabs>
        <w:ind w:hanging="287"/>
        <w:rPr>
          <w:sz w:val="28"/>
        </w:rPr>
      </w:pPr>
      <w:r>
        <w:rPr>
          <w:sz w:val="28"/>
        </w:rPr>
        <w:t>облік реалізації цінних</w:t>
      </w:r>
      <w:r>
        <w:rPr>
          <w:spacing w:val="-3"/>
          <w:sz w:val="28"/>
        </w:rPr>
        <w:t xml:space="preserve"> </w:t>
      </w:r>
      <w:r>
        <w:rPr>
          <w:sz w:val="28"/>
        </w:rPr>
        <w:t>паперів.</w:t>
      </w:r>
    </w:p>
    <w:p w:rsidR="00E64902" w:rsidRDefault="00E64902" w:rsidP="00E64902">
      <w:pPr>
        <w:pStyle w:val="a3"/>
        <w:spacing w:before="3"/>
      </w:pPr>
    </w:p>
    <w:p w:rsidR="00E64902" w:rsidRDefault="00E64902" w:rsidP="00E64902">
      <w:pPr>
        <w:pStyle w:val="2"/>
        <w:ind w:left="939"/>
      </w:pPr>
      <w:r>
        <w:t>Облік акцій</w:t>
      </w:r>
    </w:p>
    <w:p w:rsidR="00E64902" w:rsidRDefault="00E64902" w:rsidP="00E64902">
      <w:pPr>
        <w:pStyle w:val="a3"/>
        <w:spacing w:before="8"/>
        <w:rPr>
          <w:b/>
          <w:sz w:val="27"/>
        </w:rPr>
      </w:pPr>
    </w:p>
    <w:p w:rsidR="00E64902" w:rsidRDefault="00E64902" w:rsidP="00E64902">
      <w:pPr>
        <w:pStyle w:val="a3"/>
        <w:ind w:left="238" w:right="1410" w:firstLine="700"/>
        <w:jc w:val="both"/>
      </w:pPr>
      <w:r>
        <w:rPr>
          <w:b/>
          <w:i/>
        </w:rPr>
        <w:t xml:space="preserve">Приклад. </w:t>
      </w:r>
      <w:r>
        <w:t>Корпорація «А» купила 01.07.2010 р. у корпорації «В» 2000 шт. простих акцій по $ 50 кожна. Брокерські витрати становлять $ 800.</w:t>
      </w:r>
    </w:p>
    <w:p w:rsidR="00E64902" w:rsidRDefault="00E64902" w:rsidP="00E64902">
      <w:pPr>
        <w:spacing w:line="325" w:lineRule="exact"/>
        <w:ind w:left="946"/>
        <w:jc w:val="both"/>
        <w:rPr>
          <w:b/>
          <w:i/>
          <w:sz w:val="28"/>
        </w:rPr>
      </w:pPr>
      <w:r>
        <w:rPr>
          <w:i/>
          <w:position w:val="1"/>
          <w:sz w:val="28"/>
        </w:rPr>
        <w:t xml:space="preserve">01.07.2010 </w:t>
      </w:r>
      <w:r>
        <w:rPr>
          <w:b/>
          <w:i/>
          <w:sz w:val="28"/>
        </w:rPr>
        <w:t>На суму фактичної собівартості акцій</w:t>
      </w:r>
    </w:p>
    <w:p w:rsidR="00E64902" w:rsidRDefault="00E64902" w:rsidP="00E64902">
      <w:pPr>
        <w:tabs>
          <w:tab w:val="left" w:pos="8189"/>
        </w:tabs>
        <w:ind w:left="2649" w:right="1344"/>
        <w:jc w:val="both"/>
        <w:rPr>
          <w:i/>
          <w:sz w:val="28"/>
        </w:rPr>
      </w:pPr>
      <w:proofErr w:type="spellStart"/>
      <w:r>
        <w:rPr>
          <w:i/>
          <w:sz w:val="28"/>
        </w:rPr>
        <w:t>Дт</w:t>
      </w:r>
      <w:proofErr w:type="spellEnd"/>
      <w:r>
        <w:rPr>
          <w:i/>
          <w:sz w:val="28"/>
        </w:rPr>
        <w:t xml:space="preserve"> «Поточні фінансові інвестиції (Акції)» 100800,00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r>
      <w:r>
        <w:rPr>
          <w:i/>
          <w:spacing w:val="-3"/>
          <w:sz w:val="28"/>
        </w:rPr>
        <w:t xml:space="preserve">100800,00 </w:t>
      </w:r>
      <w:r>
        <w:rPr>
          <w:i/>
          <w:sz w:val="28"/>
        </w:rPr>
        <w:t>(2000 * 50 + 800 =</w:t>
      </w:r>
      <w:r>
        <w:rPr>
          <w:i/>
          <w:spacing w:val="-9"/>
          <w:sz w:val="28"/>
        </w:rPr>
        <w:t xml:space="preserve"> </w:t>
      </w:r>
      <w:r>
        <w:rPr>
          <w:i/>
          <w:sz w:val="28"/>
        </w:rPr>
        <w:t>10800,00)</w:t>
      </w:r>
    </w:p>
    <w:p w:rsidR="00E64902" w:rsidRDefault="00E64902" w:rsidP="00E64902">
      <w:pPr>
        <w:pStyle w:val="a3"/>
        <w:spacing w:before="8"/>
        <w:rPr>
          <w:i/>
          <w:sz w:val="27"/>
        </w:rPr>
      </w:pPr>
    </w:p>
    <w:p w:rsidR="00E64902" w:rsidRDefault="00E64902" w:rsidP="00E64902">
      <w:pPr>
        <w:pStyle w:val="a3"/>
        <w:ind w:left="238" w:right="1415" w:firstLine="700"/>
      </w:pPr>
      <w:r>
        <w:t>31.12.2010р. корпорація «А» одержала дивіденди на придбані акції з розрахунку $ 3 на кожну акцію.</w:t>
      </w:r>
    </w:p>
    <w:p w:rsidR="00E64902" w:rsidRDefault="00E64902" w:rsidP="00E64902">
      <w:pPr>
        <w:spacing w:line="325" w:lineRule="exact"/>
        <w:ind w:left="946"/>
        <w:rPr>
          <w:b/>
          <w:i/>
          <w:sz w:val="28"/>
        </w:rPr>
      </w:pPr>
      <w:r>
        <w:rPr>
          <w:i/>
          <w:position w:val="1"/>
          <w:sz w:val="28"/>
        </w:rPr>
        <w:t xml:space="preserve">31.12.2010 </w:t>
      </w:r>
      <w:r>
        <w:rPr>
          <w:b/>
          <w:i/>
          <w:sz w:val="28"/>
        </w:rPr>
        <w:t>На суму отриманих дивідендів</w:t>
      </w:r>
    </w:p>
    <w:p w:rsidR="00E64902" w:rsidRDefault="00E64902" w:rsidP="00E64902">
      <w:pPr>
        <w:tabs>
          <w:tab w:val="left" w:pos="8580"/>
        </w:tabs>
        <w:spacing w:line="318" w:lineRule="exact"/>
        <w:ind w:left="2649"/>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6000,00</w:t>
      </w:r>
    </w:p>
    <w:p w:rsidR="00E64902" w:rsidRDefault="00E64902" w:rsidP="00E64902">
      <w:pPr>
        <w:tabs>
          <w:tab w:val="left" w:pos="8580"/>
        </w:tabs>
        <w:spacing w:line="242" w:lineRule="auto"/>
        <w:ind w:left="2649" w:right="1233"/>
        <w:rPr>
          <w:i/>
          <w:sz w:val="28"/>
        </w:rPr>
      </w:pPr>
      <w:proofErr w:type="spellStart"/>
      <w:r>
        <w:rPr>
          <w:i/>
          <w:sz w:val="28"/>
        </w:rPr>
        <w:t>Кт</w:t>
      </w:r>
      <w:proofErr w:type="spellEnd"/>
      <w:r>
        <w:rPr>
          <w:i/>
          <w:sz w:val="28"/>
        </w:rPr>
        <w:t xml:space="preserve"> «Фінансові</w:t>
      </w:r>
      <w:r>
        <w:rPr>
          <w:i/>
          <w:spacing w:val="-7"/>
          <w:sz w:val="28"/>
        </w:rPr>
        <w:t xml:space="preserve"> </w:t>
      </w:r>
      <w:r>
        <w:rPr>
          <w:i/>
          <w:sz w:val="28"/>
        </w:rPr>
        <w:t>доходи</w:t>
      </w:r>
      <w:r>
        <w:rPr>
          <w:i/>
          <w:spacing w:val="-2"/>
          <w:sz w:val="28"/>
        </w:rPr>
        <w:t xml:space="preserve"> </w:t>
      </w:r>
      <w:r>
        <w:rPr>
          <w:i/>
          <w:sz w:val="28"/>
        </w:rPr>
        <w:t>(Дивіденди)»</w:t>
      </w:r>
      <w:r>
        <w:rPr>
          <w:i/>
          <w:sz w:val="28"/>
        </w:rPr>
        <w:tab/>
      </w:r>
      <w:r>
        <w:rPr>
          <w:i/>
          <w:spacing w:val="-3"/>
          <w:sz w:val="28"/>
        </w:rPr>
        <w:t xml:space="preserve">6000,00 </w:t>
      </w:r>
      <w:r>
        <w:rPr>
          <w:i/>
          <w:sz w:val="28"/>
        </w:rPr>
        <w:t>(2000 * 3 = 6000,00</w:t>
      </w:r>
      <w:r>
        <w:rPr>
          <w:i/>
          <w:spacing w:val="-2"/>
          <w:sz w:val="28"/>
        </w:rPr>
        <w:t xml:space="preserve"> </w:t>
      </w:r>
      <w:r>
        <w:rPr>
          <w:i/>
          <w:sz w:val="28"/>
        </w:rPr>
        <w:t>)</w:t>
      </w:r>
    </w:p>
    <w:p w:rsidR="00E64902" w:rsidRDefault="00E64902" w:rsidP="00E64902">
      <w:pPr>
        <w:pStyle w:val="a3"/>
        <w:spacing w:before="7"/>
        <w:rPr>
          <w:i/>
          <w:sz w:val="27"/>
        </w:rPr>
      </w:pPr>
    </w:p>
    <w:p w:rsidR="00E64902" w:rsidRDefault="00E64902" w:rsidP="00E64902">
      <w:pPr>
        <w:pStyle w:val="a3"/>
        <w:ind w:left="238" w:right="1645" w:firstLine="700"/>
      </w:pPr>
      <w:r>
        <w:t>У випадку, якщо дата нарахування дивідендів та дата їх виплати не співпадають, тоді попередня проводка розподіляється на дві наступні:</w:t>
      </w:r>
    </w:p>
    <w:p w:rsidR="00E64902" w:rsidRDefault="00E64902" w:rsidP="00E64902">
      <w:pPr>
        <w:spacing w:line="325" w:lineRule="exact"/>
        <w:ind w:left="946"/>
        <w:rPr>
          <w:b/>
          <w:i/>
          <w:sz w:val="28"/>
        </w:rPr>
      </w:pPr>
      <w:r>
        <w:rPr>
          <w:i/>
          <w:position w:val="1"/>
          <w:sz w:val="28"/>
        </w:rPr>
        <w:t xml:space="preserve">31.12.2010 </w:t>
      </w:r>
      <w:r>
        <w:rPr>
          <w:b/>
          <w:i/>
          <w:sz w:val="28"/>
        </w:rPr>
        <w:t>На суму нарахованих дивідендів</w:t>
      </w:r>
    </w:p>
    <w:p w:rsidR="00E64902" w:rsidRDefault="00E64902" w:rsidP="00E64902">
      <w:pPr>
        <w:tabs>
          <w:tab w:val="left" w:pos="8467"/>
        </w:tabs>
        <w:spacing w:line="318" w:lineRule="exact"/>
        <w:ind w:left="2649"/>
        <w:rPr>
          <w:i/>
          <w:sz w:val="28"/>
        </w:rPr>
      </w:pPr>
      <w:proofErr w:type="spellStart"/>
      <w:r>
        <w:rPr>
          <w:i/>
          <w:sz w:val="28"/>
        </w:rPr>
        <w:t>Дт</w:t>
      </w:r>
      <w:proofErr w:type="spellEnd"/>
      <w:r>
        <w:rPr>
          <w:i/>
          <w:sz w:val="28"/>
        </w:rPr>
        <w:t xml:space="preserve"> «Дивіденди</w:t>
      </w:r>
      <w:r>
        <w:rPr>
          <w:i/>
          <w:spacing w:val="-4"/>
          <w:sz w:val="28"/>
        </w:rPr>
        <w:t xml:space="preserve"> </w:t>
      </w:r>
      <w:r>
        <w:rPr>
          <w:i/>
          <w:sz w:val="28"/>
        </w:rPr>
        <w:t>до одержання»</w:t>
      </w:r>
      <w:r>
        <w:rPr>
          <w:i/>
          <w:sz w:val="28"/>
        </w:rPr>
        <w:tab/>
        <w:t>6000,00</w:t>
      </w:r>
    </w:p>
    <w:p w:rsidR="00E64902" w:rsidRDefault="00E64902" w:rsidP="00E64902">
      <w:pPr>
        <w:tabs>
          <w:tab w:val="left" w:pos="8467"/>
        </w:tabs>
        <w:ind w:left="2649"/>
        <w:rPr>
          <w:i/>
          <w:sz w:val="28"/>
        </w:rPr>
      </w:pPr>
      <w:proofErr w:type="spellStart"/>
      <w:r>
        <w:rPr>
          <w:i/>
          <w:sz w:val="28"/>
        </w:rPr>
        <w:t>Кт</w:t>
      </w:r>
      <w:proofErr w:type="spellEnd"/>
      <w:r>
        <w:rPr>
          <w:i/>
          <w:sz w:val="28"/>
        </w:rPr>
        <w:t xml:space="preserve"> «Фінансові</w:t>
      </w:r>
      <w:r>
        <w:rPr>
          <w:i/>
          <w:spacing w:val="-7"/>
          <w:sz w:val="28"/>
        </w:rPr>
        <w:t xml:space="preserve"> </w:t>
      </w:r>
      <w:r>
        <w:rPr>
          <w:i/>
          <w:sz w:val="28"/>
        </w:rPr>
        <w:t>доходи</w:t>
      </w:r>
      <w:r>
        <w:rPr>
          <w:i/>
          <w:spacing w:val="-3"/>
          <w:sz w:val="28"/>
        </w:rPr>
        <w:t xml:space="preserve"> </w:t>
      </w:r>
      <w:r>
        <w:rPr>
          <w:i/>
          <w:sz w:val="28"/>
        </w:rPr>
        <w:t>(Дивіденди)»</w:t>
      </w:r>
      <w:r>
        <w:rPr>
          <w:i/>
          <w:sz w:val="28"/>
        </w:rPr>
        <w:tab/>
        <w:t>6000,00</w:t>
      </w:r>
    </w:p>
    <w:p w:rsidR="00E64902" w:rsidRDefault="00E64902" w:rsidP="00E64902">
      <w:pPr>
        <w:pStyle w:val="a3"/>
        <w:spacing w:before="10"/>
        <w:rPr>
          <w:i/>
          <w:sz w:val="27"/>
        </w:rPr>
      </w:pPr>
    </w:p>
    <w:p w:rsidR="00E64902" w:rsidRDefault="00E64902" w:rsidP="00E64902">
      <w:pPr>
        <w:spacing w:line="328" w:lineRule="exact"/>
        <w:ind w:left="946"/>
        <w:rPr>
          <w:b/>
          <w:i/>
          <w:sz w:val="28"/>
        </w:rPr>
      </w:pPr>
      <w:r>
        <w:rPr>
          <w:i/>
          <w:position w:val="1"/>
          <w:sz w:val="28"/>
        </w:rPr>
        <w:t xml:space="preserve">20.03.2011 </w:t>
      </w:r>
      <w:r>
        <w:rPr>
          <w:b/>
          <w:i/>
          <w:sz w:val="28"/>
        </w:rPr>
        <w:t>На суму отриманих дивідендів</w:t>
      </w:r>
    </w:p>
    <w:p w:rsidR="00E64902" w:rsidRDefault="00E64902" w:rsidP="00E64902">
      <w:pPr>
        <w:tabs>
          <w:tab w:val="left" w:pos="8467"/>
        </w:tabs>
        <w:spacing w:line="318" w:lineRule="exact"/>
        <w:ind w:left="2649"/>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6000,00</w:t>
      </w:r>
    </w:p>
    <w:p w:rsidR="00E64902" w:rsidRDefault="00E64902" w:rsidP="00E64902">
      <w:pPr>
        <w:tabs>
          <w:tab w:val="left" w:pos="8467"/>
        </w:tabs>
        <w:ind w:left="2649"/>
        <w:rPr>
          <w:i/>
          <w:sz w:val="28"/>
        </w:rPr>
      </w:pPr>
      <w:proofErr w:type="spellStart"/>
      <w:r>
        <w:rPr>
          <w:i/>
          <w:sz w:val="28"/>
        </w:rPr>
        <w:t>Дт</w:t>
      </w:r>
      <w:proofErr w:type="spellEnd"/>
      <w:r>
        <w:rPr>
          <w:i/>
          <w:sz w:val="28"/>
        </w:rPr>
        <w:t xml:space="preserve"> «Дивіденди</w:t>
      </w:r>
      <w:r>
        <w:rPr>
          <w:i/>
          <w:spacing w:val="-4"/>
          <w:sz w:val="28"/>
        </w:rPr>
        <w:t xml:space="preserve"> </w:t>
      </w:r>
      <w:r>
        <w:rPr>
          <w:i/>
          <w:sz w:val="28"/>
        </w:rPr>
        <w:t>до одержання»</w:t>
      </w:r>
      <w:r>
        <w:rPr>
          <w:i/>
          <w:sz w:val="28"/>
        </w:rPr>
        <w:tab/>
        <w:t>6000,00</w:t>
      </w:r>
    </w:p>
    <w:p w:rsidR="00E64902" w:rsidRDefault="00E64902" w:rsidP="00E64902">
      <w:pPr>
        <w:pStyle w:val="a3"/>
        <w:spacing w:before="11"/>
        <w:rPr>
          <w:i/>
          <w:sz w:val="27"/>
        </w:rPr>
      </w:pPr>
    </w:p>
    <w:p w:rsidR="00E64902" w:rsidRDefault="00E64902" w:rsidP="00E64902">
      <w:pPr>
        <w:pStyle w:val="a3"/>
        <w:spacing w:line="242" w:lineRule="auto"/>
        <w:ind w:left="238" w:right="1409" w:firstLine="700"/>
        <w:jc w:val="both"/>
      </w:pPr>
      <w:r>
        <w:t>При реалізації акцій різниця між чистою виручкою і фактичною собівартістю їх відображається як прибутки або збитки.</w:t>
      </w:r>
    </w:p>
    <w:p w:rsidR="00E64902" w:rsidRDefault="00E64902" w:rsidP="00E64902">
      <w:pPr>
        <w:pStyle w:val="a3"/>
        <w:ind w:left="238" w:right="1410" w:firstLine="700"/>
        <w:jc w:val="both"/>
      </w:pPr>
      <w:r>
        <w:rPr>
          <w:b/>
          <w:i/>
        </w:rPr>
        <w:t xml:space="preserve">Приклад. </w:t>
      </w:r>
      <w:r>
        <w:t>Корпорація “А” продала 10.05.2011р. всі раніше куплені акції корпорації “В” за $ 130000. Прибуток від реалізації акцій становить $ 29200.</w:t>
      </w:r>
    </w:p>
    <w:p w:rsidR="00E64902" w:rsidRDefault="00E64902" w:rsidP="00E64902">
      <w:pPr>
        <w:pStyle w:val="a3"/>
        <w:spacing w:before="2"/>
        <w:rPr>
          <w:sz w:val="27"/>
        </w:rPr>
      </w:pPr>
    </w:p>
    <w:p w:rsidR="00E64902" w:rsidRDefault="00E64902" w:rsidP="00E64902">
      <w:pPr>
        <w:spacing w:line="328" w:lineRule="exact"/>
        <w:ind w:left="946"/>
        <w:rPr>
          <w:b/>
          <w:i/>
          <w:sz w:val="28"/>
        </w:rPr>
      </w:pPr>
      <w:r>
        <w:rPr>
          <w:i/>
          <w:position w:val="1"/>
          <w:sz w:val="28"/>
        </w:rPr>
        <w:t xml:space="preserve">10.05.2011 </w:t>
      </w:r>
      <w:r>
        <w:rPr>
          <w:b/>
          <w:i/>
          <w:sz w:val="28"/>
        </w:rPr>
        <w:t>Списана собівартість акцій</w:t>
      </w:r>
    </w:p>
    <w:p w:rsidR="00E64902" w:rsidRDefault="00E64902" w:rsidP="00E64902">
      <w:pPr>
        <w:tabs>
          <w:tab w:val="left" w:pos="7913"/>
        </w:tabs>
        <w:spacing w:line="319" w:lineRule="exact"/>
        <w:ind w:left="2649"/>
        <w:rPr>
          <w:i/>
          <w:sz w:val="27"/>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r>
      <w:r>
        <w:rPr>
          <w:i/>
          <w:position w:val="1"/>
          <w:sz w:val="27"/>
        </w:rPr>
        <w:t>100800,00</w:t>
      </w:r>
    </w:p>
    <w:p w:rsidR="00E64902" w:rsidRDefault="00E64902" w:rsidP="00E64902">
      <w:pPr>
        <w:spacing w:line="319" w:lineRule="exact"/>
        <w:rPr>
          <w:sz w:val="27"/>
        </w:rPr>
        <w:sectPr w:rsidR="00E64902">
          <w:pgSz w:w="11910" w:h="16840"/>
          <w:pgMar w:top="1320" w:right="0" w:bottom="1200" w:left="1180" w:header="0" w:footer="1002" w:gutter="0"/>
          <w:cols w:space="720"/>
        </w:sectPr>
      </w:pPr>
    </w:p>
    <w:p w:rsidR="00E64902" w:rsidRDefault="00E64902" w:rsidP="00E64902">
      <w:pPr>
        <w:tabs>
          <w:tab w:val="left" w:pos="3435"/>
          <w:tab w:val="left" w:pos="5004"/>
          <w:tab w:val="left" w:pos="6557"/>
        </w:tabs>
        <w:spacing w:before="73"/>
        <w:ind w:left="2331" w:firstLine="317"/>
        <w:rPr>
          <w:i/>
          <w:sz w:val="28"/>
        </w:rPr>
      </w:pPr>
      <w:proofErr w:type="spellStart"/>
      <w:r>
        <w:rPr>
          <w:i/>
          <w:sz w:val="28"/>
        </w:rPr>
        <w:lastRenderedPageBreak/>
        <w:t>Кт</w:t>
      </w:r>
      <w:proofErr w:type="spellEnd"/>
      <w:r>
        <w:rPr>
          <w:i/>
          <w:sz w:val="28"/>
        </w:rPr>
        <w:tab/>
        <w:t>«Поточні</w:t>
      </w:r>
      <w:r>
        <w:rPr>
          <w:i/>
          <w:sz w:val="28"/>
        </w:rPr>
        <w:tab/>
        <w:t>фінансові</w:t>
      </w:r>
      <w:r>
        <w:rPr>
          <w:i/>
          <w:sz w:val="28"/>
        </w:rPr>
        <w:tab/>
      </w:r>
      <w:r>
        <w:rPr>
          <w:i/>
          <w:spacing w:val="-4"/>
          <w:sz w:val="28"/>
        </w:rPr>
        <w:t xml:space="preserve">інвестиції </w:t>
      </w:r>
      <w:r>
        <w:rPr>
          <w:i/>
          <w:sz w:val="28"/>
        </w:rPr>
        <w:t>(Акції)»</w:t>
      </w:r>
    </w:p>
    <w:p w:rsidR="00E64902" w:rsidRDefault="00E64902" w:rsidP="00E64902">
      <w:pPr>
        <w:spacing w:before="72"/>
        <w:ind w:left="90"/>
        <w:rPr>
          <w:i/>
          <w:sz w:val="27"/>
        </w:rPr>
      </w:pPr>
      <w:r>
        <w:br w:type="column"/>
      </w:r>
      <w:r>
        <w:rPr>
          <w:i/>
          <w:sz w:val="27"/>
        </w:rPr>
        <w:lastRenderedPageBreak/>
        <w:t>100800,00</w:t>
      </w:r>
    </w:p>
    <w:p w:rsidR="00E64902" w:rsidRDefault="00E64902" w:rsidP="00E64902">
      <w:pPr>
        <w:rPr>
          <w:sz w:val="27"/>
        </w:rPr>
        <w:sectPr w:rsidR="00E64902">
          <w:pgSz w:w="11910" w:h="16840"/>
          <w:pgMar w:top="1320" w:right="0" w:bottom="1200" w:left="1180" w:header="0" w:footer="1002" w:gutter="0"/>
          <w:cols w:num="2" w:space="720" w:equalWidth="0">
            <w:col w:w="7783" w:space="40"/>
            <w:col w:w="2907"/>
          </w:cols>
        </w:sectPr>
      </w:pPr>
    </w:p>
    <w:p w:rsidR="00E64902" w:rsidRDefault="00E64902" w:rsidP="00E64902">
      <w:pPr>
        <w:pStyle w:val="a3"/>
        <w:spacing w:before="2"/>
        <w:rPr>
          <w:i/>
          <w:sz w:val="20"/>
        </w:rPr>
      </w:pPr>
    </w:p>
    <w:p w:rsidR="00E64902" w:rsidRDefault="00E64902" w:rsidP="00E64902">
      <w:pPr>
        <w:spacing w:before="86" w:line="328" w:lineRule="exact"/>
        <w:ind w:left="946"/>
        <w:jc w:val="both"/>
        <w:rPr>
          <w:b/>
          <w:i/>
          <w:sz w:val="28"/>
        </w:rPr>
      </w:pPr>
      <w:r>
        <w:rPr>
          <w:i/>
          <w:position w:val="1"/>
          <w:sz w:val="28"/>
        </w:rPr>
        <w:t xml:space="preserve">10.05.2011 </w:t>
      </w:r>
      <w:r>
        <w:rPr>
          <w:b/>
          <w:i/>
          <w:sz w:val="28"/>
        </w:rPr>
        <w:t>На суму прибутку від реалізації</w:t>
      </w:r>
    </w:p>
    <w:p w:rsidR="00E64902" w:rsidRDefault="00E64902" w:rsidP="00E64902">
      <w:pPr>
        <w:tabs>
          <w:tab w:val="left" w:pos="8009"/>
        </w:tabs>
        <w:spacing w:line="242" w:lineRule="auto"/>
        <w:ind w:left="2649" w:right="1664"/>
        <w:jc w:val="both"/>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r>
      <w:r>
        <w:rPr>
          <w:i/>
          <w:spacing w:val="-3"/>
          <w:sz w:val="28"/>
        </w:rPr>
        <w:t xml:space="preserve">29200,00 </w:t>
      </w:r>
      <w:proofErr w:type="spellStart"/>
      <w:r>
        <w:rPr>
          <w:i/>
          <w:sz w:val="28"/>
        </w:rPr>
        <w:t>Дт</w:t>
      </w:r>
      <w:proofErr w:type="spellEnd"/>
      <w:r>
        <w:rPr>
          <w:i/>
          <w:sz w:val="28"/>
        </w:rPr>
        <w:t xml:space="preserve"> «Прибутки від</w:t>
      </w:r>
      <w:r>
        <w:rPr>
          <w:i/>
          <w:spacing w:val="-12"/>
          <w:sz w:val="28"/>
        </w:rPr>
        <w:t xml:space="preserve"> </w:t>
      </w:r>
      <w:r>
        <w:rPr>
          <w:i/>
          <w:sz w:val="28"/>
        </w:rPr>
        <w:t>реалізації</w:t>
      </w:r>
      <w:r>
        <w:rPr>
          <w:i/>
          <w:spacing w:val="-1"/>
          <w:sz w:val="28"/>
        </w:rPr>
        <w:t xml:space="preserve"> </w:t>
      </w:r>
      <w:r>
        <w:rPr>
          <w:i/>
          <w:sz w:val="28"/>
        </w:rPr>
        <w:t>акцій»</w:t>
      </w:r>
      <w:r>
        <w:rPr>
          <w:i/>
          <w:sz w:val="28"/>
        </w:rPr>
        <w:tab/>
      </w:r>
      <w:r>
        <w:rPr>
          <w:i/>
          <w:spacing w:val="-3"/>
          <w:sz w:val="28"/>
        </w:rPr>
        <w:t>29200,00</w:t>
      </w:r>
    </w:p>
    <w:p w:rsidR="00E64902" w:rsidRDefault="00E64902" w:rsidP="00E64902">
      <w:pPr>
        <w:pStyle w:val="a3"/>
        <w:spacing w:before="3"/>
        <w:rPr>
          <w:i/>
          <w:sz w:val="27"/>
        </w:rPr>
      </w:pPr>
    </w:p>
    <w:p w:rsidR="00E64902" w:rsidRDefault="00E64902" w:rsidP="00E64902">
      <w:pPr>
        <w:pStyle w:val="a3"/>
        <w:ind w:left="238" w:right="1413" w:firstLine="700"/>
        <w:jc w:val="both"/>
      </w:pPr>
      <w:r>
        <w:rPr>
          <w:b/>
          <w:i/>
        </w:rPr>
        <w:t xml:space="preserve">Приклад. </w:t>
      </w:r>
      <w:r>
        <w:t>Корпорація “А” продала 10.05.2011р. всі раніше куплені акції корпорації “В” за $ 90000. Збиток від реалізації акцій становить $ 10800.</w:t>
      </w:r>
    </w:p>
    <w:p w:rsidR="00E64902" w:rsidRDefault="00E64902" w:rsidP="00E64902">
      <w:pPr>
        <w:pStyle w:val="a3"/>
        <w:spacing w:before="10"/>
        <w:rPr>
          <w:sz w:val="27"/>
        </w:rPr>
      </w:pPr>
    </w:p>
    <w:p w:rsidR="00E64902" w:rsidRDefault="00E64902" w:rsidP="00E64902">
      <w:pPr>
        <w:spacing w:line="328" w:lineRule="exact"/>
        <w:ind w:left="946"/>
        <w:jc w:val="both"/>
        <w:rPr>
          <w:b/>
          <w:i/>
          <w:sz w:val="28"/>
        </w:rPr>
      </w:pPr>
      <w:r>
        <w:rPr>
          <w:i/>
          <w:position w:val="1"/>
          <w:sz w:val="28"/>
        </w:rPr>
        <w:t xml:space="preserve">10.05.2011 </w:t>
      </w:r>
      <w:r>
        <w:rPr>
          <w:b/>
          <w:i/>
          <w:sz w:val="28"/>
        </w:rPr>
        <w:t>Виручка від реалізації акцій</w:t>
      </w:r>
    </w:p>
    <w:p w:rsidR="00E64902" w:rsidRDefault="00E64902" w:rsidP="00E64902">
      <w:pPr>
        <w:tabs>
          <w:tab w:val="left" w:pos="8153"/>
        </w:tabs>
        <w:ind w:left="2649" w:right="1520"/>
        <w:jc w:val="both"/>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r>
      <w:r>
        <w:rPr>
          <w:i/>
          <w:spacing w:val="-3"/>
          <w:sz w:val="28"/>
        </w:rPr>
        <w:t xml:space="preserve">90000,00 </w:t>
      </w:r>
      <w:proofErr w:type="spellStart"/>
      <w:r>
        <w:rPr>
          <w:i/>
          <w:sz w:val="28"/>
        </w:rPr>
        <w:t>Кт</w:t>
      </w:r>
      <w:proofErr w:type="spellEnd"/>
      <w:r>
        <w:rPr>
          <w:i/>
          <w:sz w:val="28"/>
        </w:rPr>
        <w:t xml:space="preserve"> «Поточні фінансові інвестиції (Акції)»</w:t>
      </w:r>
      <w:r>
        <w:rPr>
          <w:i/>
          <w:spacing w:val="53"/>
          <w:sz w:val="28"/>
        </w:rPr>
        <w:t xml:space="preserve"> </w:t>
      </w:r>
      <w:r>
        <w:rPr>
          <w:i/>
          <w:sz w:val="28"/>
        </w:rPr>
        <w:t>90000,00</w:t>
      </w:r>
    </w:p>
    <w:p w:rsidR="00E64902" w:rsidRDefault="00E64902" w:rsidP="00E64902">
      <w:pPr>
        <w:pStyle w:val="a3"/>
        <w:spacing w:before="4"/>
        <w:rPr>
          <w:i/>
          <w:sz w:val="27"/>
        </w:rPr>
      </w:pPr>
    </w:p>
    <w:p w:rsidR="00E64902" w:rsidRDefault="00E64902" w:rsidP="00E64902">
      <w:pPr>
        <w:spacing w:line="328" w:lineRule="exact"/>
        <w:ind w:left="946"/>
        <w:jc w:val="both"/>
        <w:rPr>
          <w:b/>
          <w:i/>
          <w:sz w:val="28"/>
        </w:rPr>
      </w:pPr>
      <w:r>
        <w:rPr>
          <w:i/>
          <w:position w:val="1"/>
          <w:sz w:val="28"/>
        </w:rPr>
        <w:t xml:space="preserve">10.05.2011 </w:t>
      </w:r>
      <w:r>
        <w:rPr>
          <w:b/>
          <w:i/>
          <w:sz w:val="28"/>
        </w:rPr>
        <w:t>На суму збитку від реалізації</w:t>
      </w:r>
    </w:p>
    <w:p w:rsidR="00E64902" w:rsidRDefault="00E64902" w:rsidP="00E64902">
      <w:pPr>
        <w:tabs>
          <w:tab w:val="left" w:pos="8153"/>
        </w:tabs>
        <w:ind w:left="2649" w:right="1520"/>
        <w:jc w:val="both"/>
        <w:rPr>
          <w:i/>
          <w:sz w:val="28"/>
        </w:rPr>
      </w:pPr>
      <w:proofErr w:type="spellStart"/>
      <w:r>
        <w:rPr>
          <w:i/>
          <w:sz w:val="28"/>
        </w:rPr>
        <w:t>Дт</w:t>
      </w:r>
      <w:proofErr w:type="spellEnd"/>
      <w:r>
        <w:rPr>
          <w:i/>
          <w:sz w:val="28"/>
        </w:rPr>
        <w:t xml:space="preserve"> «Збитки від</w:t>
      </w:r>
      <w:r>
        <w:rPr>
          <w:i/>
          <w:spacing w:val="-8"/>
          <w:sz w:val="28"/>
        </w:rPr>
        <w:t xml:space="preserve"> </w:t>
      </w:r>
      <w:r>
        <w:rPr>
          <w:i/>
          <w:sz w:val="28"/>
        </w:rPr>
        <w:t>реалізації</w:t>
      </w:r>
      <w:r>
        <w:rPr>
          <w:i/>
          <w:spacing w:val="-1"/>
          <w:sz w:val="28"/>
        </w:rPr>
        <w:t xml:space="preserve"> </w:t>
      </w:r>
      <w:r>
        <w:rPr>
          <w:i/>
          <w:sz w:val="28"/>
        </w:rPr>
        <w:t>акцій»</w:t>
      </w:r>
      <w:r>
        <w:rPr>
          <w:i/>
          <w:sz w:val="28"/>
        </w:rPr>
        <w:tab/>
      </w:r>
      <w:r>
        <w:rPr>
          <w:i/>
          <w:spacing w:val="-3"/>
          <w:sz w:val="28"/>
        </w:rPr>
        <w:t xml:space="preserve">10800,00 </w:t>
      </w:r>
      <w:proofErr w:type="spellStart"/>
      <w:r>
        <w:rPr>
          <w:i/>
          <w:sz w:val="28"/>
        </w:rPr>
        <w:t>Кт</w:t>
      </w:r>
      <w:proofErr w:type="spellEnd"/>
      <w:r>
        <w:rPr>
          <w:i/>
          <w:sz w:val="28"/>
        </w:rPr>
        <w:t xml:space="preserve"> «Поточні фінансові інвестиції (Акції)»</w:t>
      </w:r>
      <w:r>
        <w:rPr>
          <w:i/>
          <w:spacing w:val="53"/>
          <w:sz w:val="28"/>
        </w:rPr>
        <w:t xml:space="preserve"> </w:t>
      </w:r>
      <w:r>
        <w:rPr>
          <w:i/>
          <w:sz w:val="28"/>
        </w:rPr>
        <w:t>10800,00</w:t>
      </w:r>
    </w:p>
    <w:p w:rsidR="00E64902" w:rsidRDefault="00E64902" w:rsidP="00E64902">
      <w:pPr>
        <w:pStyle w:val="a3"/>
        <w:spacing w:before="9"/>
        <w:rPr>
          <w:i/>
          <w:sz w:val="27"/>
        </w:rPr>
      </w:pPr>
    </w:p>
    <w:p w:rsidR="00E64902" w:rsidRDefault="00E64902" w:rsidP="00E64902">
      <w:pPr>
        <w:pStyle w:val="a3"/>
        <w:ind w:left="238" w:right="1413" w:firstLine="700"/>
        <w:jc w:val="both"/>
      </w:pPr>
      <w:r>
        <w:t>Прибутки чи збитки від реалізації акцій показуються серед фінансових доходів чи витрат на рахунку «Фінансові результати звітного періоду», а також у Звіті про прибутки та збитки.</w:t>
      </w:r>
    </w:p>
    <w:p w:rsidR="00E64902" w:rsidRDefault="00E64902" w:rsidP="00E64902">
      <w:pPr>
        <w:pStyle w:val="a3"/>
        <w:spacing w:before="3"/>
      </w:pPr>
    </w:p>
    <w:p w:rsidR="00E64902" w:rsidRDefault="00E64902" w:rsidP="00E64902">
      <w:pPr>
        <w:pStyle w:val="2"/>
        <w:spacing w:line="321" w:lineRule="exact"/>
        <w:ind w:left="939"/>
        <w:jc w:val="both"/>
      </w:pPr>
      <w:r>
        <w:t>Облік облігацій</w:t>
      </w:r>
    </w:p>
    <w:p w:rsidR="00E64902" w:rsidRDefault="00E64902" w:rsidP="00E64902">
      <w:pPr>
        <w:pStyle w:val="a3"/>
        <w:ind w:left="238" w:right="1410" w:firstLine="700"/>
        <w:jc w:val="both"/>
      </w:pPr>
      <w:r>
        <w:t>На відміну від акцій, по облігаціях в обліку відображають не тільки одержані доходи у вигляді процентів, але й дохід (проценти) до одержання, що відноситься до звітного періоду (тобто за весь час фактичного володіння ними).</w:t>
      </w:r>
    </w:p>
    <w:p w:rsidR="00E64902" w:rsidRDefault="00E64902" w:rsidP="00E64902">
      <w:pPr>
        <w:pStyle w:val="a3"/>
        <w:ind w:left="238" w:right="1410" w:firstLine="700"/>
        <w:jc w:val="both"/>
      </w:pPr>
      <w:r>
        <w:rPr>
          <w:b/>
          <w:i/>
        </w:rPr>
        <w:t xml:space="preserve">Приклад. </w:t>
      </w:r>
      <w:r>
        <w:t>Корпорація “А” купила 1.01.2010 р. у корпорації “С” 40 облігацій по $ 800 кожна за умови нарахування 12 % річних. Брокерські витрати становили $ 500. Корпорація “С” сплачує проценти кожні півроку (тобто 1.07 поточного року та 1.01 наступного року).</w:t>
      </w:r>
    </w:p>
    <w:p w:rsidR="00E64902" w:rsidRDefault="00E64902" w:rsidP="00E64902">
      <w:pPr>
        <w:spacing w:line="327" w:lineRule="exact"/>
        <w:ind w:left="946"/>
        <w:jc w:val="both"/>
        <w:rPr>
          <w:b/>
          <w:i/>
          <w:sz w:val="28"/>
        </w:rPr>
      </w:pPr>
      <w:r>
        <w:rPr>
          <w:i/>
          <w:position w:val="1"/>
          <w:sz w:val="28"/>
        </w:rPr>
        <w:t xml:space="preserve">01.01.2010 </w:t>
      </w:r>
      <w:r>
        <w:rPr>
          <w:b/>
          <w:i/>
          <w:sz w:val="28"/>
        </w:rPr>
        <w:t>На суму фактичної собівартості облігацій</w:t>
      </w:r>
    </w:p>
    <w:p w:rsidR="00E64902" w:rsidRDefault="00E64902" w:rsidP="00E64902">
      <w:pPr>
        <w:tabs>
          <w:tab w:val="left" w:pos="8285"/>
        </w:tabs>
        <w:ind w:left="2507" w:right="1388"/>
        <w:jc w:val="both"/>
        <w:rPr>
          <w:i/>
          <w:sz w:val="28"/>
        </w:rPr>
      </w:pPr>
      <w:proofErr w:type="spellStart"/>
      <w:r>
        <w:rPr>
          <w:i/>
          <w:sz w:val="28"/>
        </w:rPr>
        <w:t>Дт</w:t>
      </w:r>
      <w:proofErr w:type="spellEnd"/>
      <w:r>
        <w:rPr>
          <w:i/>
          <w:sz w:val="28"/>
        </w:rPr>
        <w:t xml:space="preserve"> «Поточні фінансові інвестиції (Облігації)» 32500,00 </w:t>
      </w: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r>
      <w:r>
        <w:rPr>
          <w:i/>
          <w:spacing w:val="-3"/>
          <w:sz w:val="28"/>
        </w:rPr>
        <w:t xml:space="preserve">32500,00 </w:t>
      </w:r>
      <w:r>
        <w:rPr>
          <w:i/>
          <w:sz w:val="28"/>
        </w:rPr>
        <w:t>(800 * 40 + 500 =</w:t>
      </w:r>
      <w:r>
        <w:rPr>
          <w:i/>
          <w:spacing w:val="-3"/>
          <w:sz w:val="28"/>
        </w:rPr>
        <w:t xml:space="preserve"> </w:t>
      </w:r>
      <w:r>
        <w:rPr>
          <w:i/>
          <w:sz w:val="28"/>
        </w:rPr>
        <w:t>32500,00)</w:t>
      </w:r>
    </w:p>
    <w:p w:rsidR="00E64902" w:rsidRDefault="00E64902" w:rsidP="00E64902">
      <w:pPr>
        <w:pStyle w:val="a3"/>
        <w:spacing w:before="3"/>
        <w:rPr>
          <w:i/>
          <w:sz w:val="27"/>
        </w:rPr>
      </w:pPr>
    </w:p>
    <w:p w:rsidR="00E64902" w:rsidRDefault="00E64902" w:rsidP="00E64902">
      <w:pPr>
        <w:pStyle w:val="3"/>
        <w:spacing w:before="1" w:line="240" w:lineRule="auto"/>
        <w:ind w:left="2331" w:right="1947" w:hanging="1385"/>
        <w:jc w:val="both"/>
      </w:pPr>
      <w:r>
        <w:rPr>
          <w:b w:val="0"/>
          <w:position w:val="1"/>
        </w:rPr>
        <w:t xml:space="preserve">01.07.2010 </w:t>
      </w:r>
      <w:r>
        <w:t>Надходження процентів по облігаціях за перше півріччя</w:t>
      </w:r>
    </w:p>
    <w:p w:rsidR="00E64902" w:rsidRDefault="00E64902" w:rsidP="00E64902">
      <w:pPr>
        <w:tabs>
          <w:tab w:val="left" w:pos="8433"/>
        </w:tabs>
        <w:ind w:left="2507" w:right="1380" w:firstLine="141"/>
        <w:jc w:val="both"/>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r>
      <w:r>
        <w:rPr>
          <w:i/>
          <w:spacing w:val="-3"/>
          <w:sz w:val="28"/>
        </w:rPr>
        <w:t xml:space="preserve">1920,00 </w:t>
      </w:r>
      <w:proofErr w:type="spellStart"/>
      <w:r>
        <w:rPr>
          <w:i/>
          <w:sz w:val="28"/>
        </w:rPr>
        <w:t>Кт</w:t>
      </w:r>
      <w:proofErr w:type="spellEnd"/>
      <w:r>
        <w:rPr>
          <w:i/>
          <w:sz w:val="28"/>
        </w:rPr>
        <w:t xml:space="preserve"> «Фінансові доходи (Доходи по процентах)» 1920,00 (800 * 40 * 12% * 6 міс. / (100% * 12 міс.)=</w:t>
      </w:r>
      <w:r>
        <w:rPr>
          <w:i/>
          <w:spacing w:val="-19"/>
          <w:sz w:val="28"/>
        </w:rPr>
        <w:t xml:space="preserve"> </w:t>
      </w:r>
      <w:r>
        <w:rPr>
          <w:i/>
          <w:sz w:val="28"/>
        </w:rPr>
        <w:t>1920,00)</w:t>
      </w:r>
    </w:p>
    <w:p w:rsidR="00E64902" w:rsidRDefault="00E64902" w:rsidP="00E64902">
      <w:pPr>
        <w:jc w:val="both"/>
        <w:rPr>
          <w:sz w:val="28"/>
        </w:rPr>
        <w:sectPr w:rsidR="00E64902">
          <w:type w:val="continuous"/>
          <w:pgSz w:w="11910" w:h="16840"/>
          <w:pgMar w:top="1320" w:right="0" w:bottom="280" w:left="1180" w:header="720" w:footer="720" w:gutter="0"/>
          <w:cols w:space="720"/>
        </w:sectPr>
      </w:pPr>
    </w:p>
    <w:p w:rsidR="00E64902" w:rsidRDefault="00E64902" w:rsidP="00E64902">
      <w:pPr>
        <w:pStyle w:val="a3"/>
        <w:spacing w:before="73"/>
        <w:ind w:left="238" w:right="1419" w:firstLine="700"/>
        <w:jc w:val="both"/>
      </w:pPr>
      <w:r>
        <w:lastRenderedPageBreak/>
        <w:t>31.12.2010р. необхідно нарахувати доходи по процентах за друге півріччя. Кошти ще не одержані, проте доходи повинні бути віднесені до звітного періоду, оскільки вони зароблені у звітному періоді (році).</w:t>
      </w:r>
    </w:p>
    <w:p w:rsidR="00E64902" w:rsidRDefault="00E64902" w:rsidP="00E64902">
      <w:pPr>
        <w:pStyle w:val="a3"/>
        <w:spacing w:before="7"/>
        <w:rPr>
          <w:sz w:val="27"/>
        </w:rPr>
      </w:pPr>
    </w:p>
    <w:p w:rsidR="00E64902" w:rsidRDefault="00E64902" w:rsidP="00E64902">
      <w:pPr>
        <w:pStyle w:val="3"/>
        <w:tabs>
          <w:tab w:val="left" w:pos="1896"/>
        </w:tabs>
        <w:spacing w:line="329" w:lineRule="exact"/>
        <w:ind w:left="0" w:right="1351"/>
        <w:jc w:val="right"/>
      </w:pPr>
      <w:r>
        <w:rPr>
          <w:b w:val="0"/>
          <w:position w:val="1"/>
        </w:rPr>
        <w:t>31.12.2010</w:t>
      </w:r>
      <w:r>
        <w:rPr>
          <w:b w:val="0"/>
          <w:position w:val="1"/>
        </w:rPr>
        <w:tab/>
      </w:r>
      <w:r>
        <w:t>Нараховані проценти по облігаціях за друге</w:t>
      </w:r>
      <w:r>
        <w:rPr>
          <w:spacing w:val="-32"/>
        </w:rPr>
        <w:t xml:space="preserve"> </w:t>
      </w:r>
      <w:r>
        <w:t>півріччя</w:t>
      </w:r>
    </w:p>
    <w:p w:rsidR="00E64902" w:rsidRDefault="00E64902" w:rsidP="00E64902">
      <w:pPr>
        <w:tabs>
          <w:tab w:val="left" w:pos="5820"/>
        </w:tabs>
        <w:spacing w:line="319" w:lineRule="exact"/>
        <w:ind w:right="1344"/>
        <w:jc w:val="right"/>
        <w:rPr>
          <w:i/>
          <w:sz w:val="28"/>
        </w:rPr>
      </w:pPr>
      <w:proofErr w:type="spellStart"/>
      <w:r>
        <w:rPr>
          <w:i/>
          <w:sz w:val="28"/>
        </w:rPr>
        <w:t>Дт</w:t>
      </w:r>
      <w:proofErr w:type="spellEnd"/>
      <w:r>
        <w:rPr>
          <w:i/>
          <w:sz w:val="28"/>
        </w:rPr>
        <w:t xml:space="preserve"> «Доходи по процентах</w:t>
      </w:r>
      <w:r>
        <w:rPr>
          <w:i/>
          <w:spacing w:val="-11"/>
          <w:sz w:val="28"/>
        </w:rPr>
        <w:t xml:space="preserve"> </w:t>
      </w:r>
      <w:r>
        <w:rPr>
          <w:i/>
          <w:sz w:val="28"/>
        </w:rPr>
        <w:t>до</w:t>
      </w:r>
      <w:r>
        <w:rPr>
          <w:i/>
          <w:spacing w:val="-5"/>
          <w:sz w:val="28"/>
        </w:rPr>
        <w:t xml:space="preserve"> </w:t>
      </w:r>
      <w:r>
        <w:rPr>
          <w:i/>
          <w:sz w:val="28"/>
        </w:rPr>
        <w:t>одержання»</w:t>
      </w:r>
      <w:r>
        <w:rPr>
          <w:i/>
          <w:sz w:val="28"/>
        </w:rPr>
        <w:tab/>
      </w:r>
      <w:r>
        <w:rPr>
          <w:i/>
          <w:spacing w:val="-1"/>
          <w:sz w:val="28"/>
        </w:rPr>
        <w:t>1920,00</w:t>
      </w:r>
    </w:p>
    <w:p w:rsidR="00E64902" w:rsidRDefault="00E64902" w:rsidP="00E64902">
      <w:pPr>
        <w:spacing w:line="319" w:lineRule="exact"/>
        <w:jc w:val="right"/>
        <w:rPr>
          <w:sz w:val="28"/>
        </w:rPr>
        <w:sectPr w:rsidR="00E64902">
          <w:pgSz w:w="11910" w:h="16840"/>
          <w:pgMar w:top="1320" w:right="0" w:bottom="1200" w:left="1180" w:header="0" w:footer="1002" w:gutter="0"/>
          <w:cols w:space="720"/>
        </w:sectPr>
      </w:pPr>
    </w:p>
    <w:p w:rsidR="00E64902" w:rsidRDefault="00E64902" w:rsidP="00E64902">
      <w:pPr>
        <w:tabs>
          <w:tab w:val="left" w:pos="3411"/>
          <w:tab w:val="left" w:pos="5109"/>
          <w:tab w:val="left" w:pos="6313"/>
          <w:tab w:val="left" w:pos="7644"/>
        </w:tabs>
        <w:ind w:left="2331" w:firstLine="317"/>
        <w:rPr>
          <w:i/>
          <w:sz w:val="28"/>
        </w:rPr>
      </w:pPr>
      <w:proofErr w:type="spellStart"/>
      <w:r>
        <w:rPr>
          <w:i/>
          <w:sz w:val="28"/>
        </w:rPr>
        <w:lastRenderedPageBreak/>
        <w:t>Кт</w:t>
      </w:r>
      <w:proofErr w:type="spellEnd"/>
      <w:r>
        <w:rPr>
          <w:i/>
          <w:sz w:val="28"/>
        </w:rPr>
        <w:tab/>
        <w:t>«Фінансові</w:t>
      </w:r>
      <w:r>
        <w:rPr>
          <w:i/>
          <w:sz w:val="28"/>
        </w:rPr>
        <w:tab/>
        <w:t>доходи</w:t>
      </w:r>
      <w:r>
        <w:rPr>
          <w:i/>
          <w:sz w:val="28"/>
        </w:rPr>
        <w:tab/>
        <w:t>(Доходи</w:t>
      </w:r>
      <w:r>
        <w:rPr>
          <w:i/>
          <w:sz w:val="28"/>
        </w:rPr>
        <w:tab/>
      </w:r>
      <w:r>
        <w:rPr>
          <w:i/>
          <w:spacing w:val="-11"/>
          <w:sz w:val="28"/>
        </w:rPr>
        <w:t xml:space="preserve">по </w:t>
      </w:r>
      <w:r>
        <w:rPr>
          <w:i/>
          <w:sz w:val="28"/>
        </w:rPr>
        <w:t>процентах)»</w:t>
      </w:r>
    </w:p>
    <w:p w:rsidR="00E64902" w:rsidRDefault="00E64902" w:rsidP="00E64902">
      <w:pPr>
        <w:spacing w:line="321" w:lineRule="exact"/>
        <w:ind w:left="2507"/>
        <w:rPr>
          <w:i/>
          <w:sz w:val="28"/>
        </w:rPr>
      </w:pPr>
      <w:r>
        <w:rPr>
          <w:i/>
          <w:sz w:val="28"/>
        </w:rPr>
        <w:t>(800 * 40 * 12% * 6 міс. / (100% * 12 міс.)=</w:t>
      </w:r>
    </w:p>
    <w:p w:rsidR="00E64902" w:rsidRDefault="00E64902" w:rsidP="00E64902">
      <w:pPr>
        <w:ind w:left="2331"/>
        <w:rPr>
          <w:i/>
          <w:sz w:val="28"/>
        </w:rPr>
      </w:pPr>
      <w:r>
        <w:rPr>
          <w:i/>
          <w:sz w:val="28"/>
        </w:rPr>
        <w:t>1920,00)</w:t>
      </w:r>
    </w:p>
    <w:p w:rsidR="00E64902" w:rsidRDefault="00E64902" w:rsidP="00E64902">
      <w:pPr>
        <w:ind w:left="505"/>
        <w:rPr>
          <w:i/>
          <w:sz w:val="28"/>
        </w:rPr>
      </w:pPr>
      <w:r>
        <w:br w:type="column"/>
      </w:r>
      <w:r>
        <w:rPr>
          <w:i/>
          <w:sz w:val="28"/>
        </w:rPr>
        <w:lastRenderedPageBreak/>
        <w:t>1920,00</w:t>
      </w:r>
    </w:p>
    <w:p w:rsidR="00E64902" w:rsidRDefault="00E64902" w:rsidP="00E64902">
      <w:pPr>
        <w:rPr>
          <w:sz w:val="28"/>
        </w:rPr>
        <w:sectPr w:rsidR="00E64902">
          <w:type w:val="continuous"/>
          <w:pgSz w:w="11910" w:h="16840"/>
          <w:pgMar w:top="1320" w:right="0" w:bottom="280" w:left="1180" w:header="720" w:footer="720" w:gutter="0"/>
          <w:cols w:num="2" w:space="720" w:equalWidth="0">
            <w:col w:w="7925" w:space="40"/>
            <w:col w:w="2765"/>
          </w:cols>
        </w:sectPr>
      </w:pPr>
    </w:p>
    <w:p w:rsidR="00E64902" w:rsidRDefault="00E64902" w:rsidP="00E64902">
      <w:pPr>
        <w:pStyle w:val="a3"/>
        <w:spacing w:before="5"/>
        <w:rPr>
          <w:i/>
          <w:sz w:val="20"/>
        </w:rPr>
      </w:pPr>
    </w:p>
    <w:p w:rsidR="00E64902" w:rsidRDefault="00E64902" w:rsidP="00E64902">
      <w:pPr>
        <w:spacing w:before="86" w:line="328" w:lineRule="exact"/>
        <w:ind w:left="946"/>
        <w:rPr>
          <w:b/>
          <w:i/>
          <w:sz w:val="28"/>
        </w:rPr>
      </w:pPr>
      <w:r>
        <w:rPr>
          <w:i/>
          <w:position w:val="1"/>
          <w:sz w:val="28"/>
        </w:rPr>
        <w:t xml:space="preserve">01.01.2011 </w:t>
      </w:r>
      <w:r>
        <w:rPr>
          <w:b/>
          <w:i/>
          <w:sz w:val="28"/>
        </w:rPr>
        <w:t>Надійшли грошові кошти від корпорації «С»</w:t>
      </w:r>
    </w:p>
    <w:p w:rsidR="00E64902" w:rsidRDefault="00E64902" w:rsidP="00E64902">
      <w:pPr>
        <w:tabs>
          <w:tab w:val="left" w:pos="8292"/>
        </w:tabs>
        <w:ind w:left="2649" w:right="1521"/>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r>
      <w:r>
        <w:rPr>
          <w:i/>
          <w:spacing w:val="-3"/>
          <w:sz w:val="28"/>
        </w:rPr>
        <w:t xml:space="preserve">1920,00 </w:t>
      </w:r>
      <w:proofErr w:type="spellStart"/>
      <w:r>
        <w:rPr>
          <w:i/>
          <w:sz w:val="28"/>
        </w:rPr>
        <w:t>Кт</w:t>
      </w:r>
      <w:proofErr w:type="spellEnd"/>
      <w:r>
        <w:rPr>
          <w:i/>
          <w:sz w:val="28"/>
        </w:rPr>
        <w:t xml:space="preserve"> «Доходи по процентах</w:t>
      </w:r>
      <w:r>
        <w:rPr>
          <w:i/>
          <w:spacing w:val="-9"/>
          <w:sz w:val="28"/>
        </w:rPr>
        <w:t xml:space="preserve"> </w:t>
      </w:r>
      <w:r>
        <w:rPr>
          <w:i/>
          <w:sz w:val="28"/>
        </w:rPr>
        <w:t>до</w:t>
      </w:r>
      <w:r>
        <w:rPr>
          <w:i/>
          <w:spacing w:val="-5"/>
          <w:sz w:val="28"/>
        </w:rPr>
        <w:t xml:space="preserve"> </w:t>
      </w:r>
      <w:r>
        <w:rPr>
          <w:i/>
          <w:sz w:val="28"/>
        </w:rPr>
        <w:t>одержання»</w:t>
      </w:r>
      <w:r>
        <w:rPr>
          <w:i/>
          <w:sz w:val="28"/>
        </w:rPr>
        <w:tab/>
      </w:r>
      <w:r>
        <w:rPr>
          <w:i/>
          <w:spacing w:val="-3"/>
          <w:sz w:val="28"/>
        </w:rPr>
        <w:t>1920,00</w:t>
      </w:r>
    </w:p>
    <w:p w:rsidR="00E64902" w:rsidRDefault="00E64902" w:rsidP="00E64902">
      <w:pPr>
        <w:pStyle w:val="a3"/>
        <w:spacing w:before="7"/>
        <w:rPr>
          <w:i/>
          <w:sz w:val="27"/>
        </w:rPr>
      </w:pPr>
    </w:p>
    <w:p w:rsidR="00E64902" w:rsidRDefault="00E64902" w:rsidP="00E64902">
      <w:pPr>
        <w:pStyle w:val="a3"/>
        <w:ind w:left="238" w:right="1408" w:firstLine="700"/>
        <w:jc w:val="both"/>
      </w:pPr>
      <w:r>
        <w:rPr>
          <w:b/>
          <w:i/>
        </w:rPr>
        <w:t xml:space="preserve">Приклад. </w:t>
      </w:r>
      <w:r>
        <w:t>Припустимо, що корпорація «А» реалізувала 01.06.2010 р. всі куплені 01.01.2010 р. облігації корпорації «С» за ціною, що склалася на фондовому ринку цінних паперів, – $ 35000. В обліку необхідно відобразити не лише ціну реалізації, але й доходи по процентах з останньої дати їх одержання до дати реалізації. У даному прикладі дохід по процентах за п’ять місяців становитиме:</w:t>
      </w:r>
    </w:p>
    <w:p w:rsidR="00E64902" w:rsidRDefault="00E64902" w:rsidP="00E64902">
      <w:pPr>
        <w:ind w:left="1230"/>
        <w:jc w:val="both"/>
        <w:rPr>
          <w:i/>
          <w:sz w:val="28"/>
        </w:rPr>
      </w:pPr>
      <w:r>
        <w:rPr>
          <w:i/>
          <w:sz w:val="28"/>
        </w:rPr>
        <w:t>800 * 40 * 12% * 5 міс. / (100% * 12 міс.)= 1600,00</w:t>
      </w:r>
      <w:r>
        <w:rPr>
          <w:i/>
          <w:spacing w:val="-21"/>
          <w:sz w:val="28"/>
        </w:rPr>
        <w:t xml:space="preserve"> </w:t>
      </w:r>
      <w:proofErr w:type="spellStart"/>
      <w:r>
        <w:rPr>
          <w:i/>
          <w:sz w:val="28"/>
        </w:rPr>
        <w:t>дол</w:t>
      </w:r>
      <w:proofErr w:type="spellEnd"/>
      <w:r>
        <w:rPr>
          <w:i/>
          <w:sz w:val="28"/>
        </w:rPr>
        <w:t>.</w:t>
      </w:r>
    </w:p>
    <w:p w:rsidR="00E64902" w:rsidRDefault="00E64902" w:rsidP="00E64902">
      <w:pPr>
        <w:pStyle w:val="a3"/>
        <w:spacing w:before="11"/>
        <w:rPr>
          <w:i/>
          <w:sz w:val="27"/>
        </w:rPr>
      </w:pPr>
    </w:p>
    <w:p w:rsidR="00E64902" w:rsidRDefault="00E64902" w:rsidP="00E64902">
      <w:pPr>
        <w:pStyle w:val="a3"/>
        <w:spacing w:line="242" w:lineRule="auto"/>
        <w:ind w:left="238" w:right="1408" w:firstLine="700"/>
        <w:jc w:val="both"/>
      </w:pPr>
      <w:r>
        <w:t>Зазначені доходи по процентах одержить покупець 7.07.2010р., тому він оплачує розраховану суму продавцеві зверх ціни</w:t>
      </w:r>
      <w:r>
        <w:rPr>
          <w:spacing w:val="-14"/>
        </w:rPr>
        <w:t xml:space="preserve"> </w:t>
      </w:r>
      <w:r>
        <w:t>реалізації.</w:t>
      </w:r>
    </w:p>
    <w:p w:rsidR="00E64902" w:rsidRDefault="00E64902" w:rsidP="00E64902">
      <w:pPr>
        <w:pStyle w:val="a3"/>
        <w:spacing w:before="3"/>
        <w:rPr>
          <w:sz w:val="27"/>
        </w:rPr>
      </w:pPr>
    </w:p>
    <w:p w:rsidR="00E64902" w:rsidRDefault="00E64902" w:rsidP="00E64902">
      <w:pPr>
        <w:pStyle w:val="3"/>
        <w:spacing w:before="1" w:line="240" w:lineRule="auto"/>
        <w:ind w:left="2331" w:right="1978" w:hanging="1385"/>
      </w:pPr>
      <w:r>
        <w:rPr>
          <w:b w:val="0"/>
          <w:position w:val="1"/>
        </w:rPr>
        <w:t xml:space="preserve">01.06.2010 </w:t>
      </w:r>
      <w:r>
        <w:t>Реалізовані облігації і одержані грошові кошти за них</w:t>
      </w:r>
    </w:p>
    <w:p w:rsidR="00E64902" w:rsidRDefault="00E64902" w:rsidP="00E64902">
      <w:pPr>
        <w:tabs>
          <w:tab w:val="left" w:pos="8153"/>
        </w:tabs>
        <w:spacing w:line="314" w:lineRule="exact"/>
        <w:ind w:left="2649"/>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36600,00</w:t>
      </w:r>
    </w:p>
    <w:p w:rsidR="00E64902" w:rsidRDefault="00E64902" w:rsidP="00E64902">
      <w:pPr>
        <w:spacing w:line="314" w:lineRule="exact"/>
        <w:rPr>
          <w:sz w:val="28"/>
        </w:rPr>
        <w:sectPr w:rsidR="00E64902">
          <w:type w:val="continuous"/>
          <w:pgSz w:w="11910" w:h="16840"/>
          <w:pgMar w:top="1320" w:right="0" w:bottom="280" w:left="1180" w:header="720" w:footer="720" w:gutter="0"/>
          <w:cols w:space="720"/>
        </w:sectPr>
      </w:pPr>
    </w:p>
    <w:p w:rsidR="00E64902" w:rsidRDefault="00E64902" w:rsidP="00E64902">
      <w:pPr>
        <w:ind w:left="3215" w:right="-20" w:hanging="567"/>
        <w:rPr>
          <w:i/>
          <w:sz w:val="28"/>
        </w:rPr>
      </w:pPr>
      <w:proofErr w:type="spellStart"/>
      <w:r>
        <w:rPr>
          <w:i/>
          <w:sz w:val="28"/>
        </w:rPr>
        <w:lastRenderedPageBreak/>
        <w:t>Кт</w:t>
      </w:r>
      <w:proofErr w:type="spellEnd"/>
      <w:r>
        <w:rPr>
          <w:i/>
          <w:sz w:val="28"/>
        </w:rPr>
        <w:t xml:space="preserve"> «Поточні фінансові інвестиції (Облігації)»</w:t>
      </w:r>
    </w:p>
    <w:p w:rsidR="00E64902" w:rsidRDefault="00E64902" w:rsidP="00E64902">
      <w:pPr>
        <w:spacing w:before="1"/>
        <w:ind w:left="3215" w:right="78" w:hanging="567"/>
        <w:rPr>
          <w:i/>
          <w:sz w:val="28"/>
        </w:rPr>
      </w:pPr>
      <w:proofErr w:type="spellStart"/>
      <w:r>
        <w:rPr>
          <w:i/>
          <w:sz w:val="28"/>
        </w:rPr>
        <w:t>Кт</w:t>
      </w:r>
      <w:proofErr w:type="spellEnd"/>
      <w:r>
        <w:rPr>
          <w:i/>
          <w:sz w:val="28"/>
        </w:rPr>
        <w:t xml:space="preserve"> «Фінансові доходи (Доходи по процентах)»</w:t>
      </w:r>
    </w:p>
    <w:p w:rsidR="00E64902" w:rsidRDefault="00E64902" w:rsidP="00E64902">
      <w:pPr>
        <w:spacing w:line="322" w:lineRule="exact"/>
        <w:ind w:left="1309"/>
        <w:rPr>
          <w:i/>
          <w:sz w:val="28"/>
        </w:rPr>
      </w:pPr>
      <w:r>
        <w:br w:type="column"/>
      </w:r>
      <w:r>
        <w:rPr>
          <w:i/>
          <w:sz w:val="28"/>
        </w:rPr>
        <w:lastRenderedPageBreak/>
        <w:t>32500,00</w:t>
      </w:r>
    </w:p>
    <w:p w:rsidR="00E64902" w:rsidRDefault="00E64902" w:rsidP="00E64902">
      <w:pPr>
        <w:pStyle w:val="a3"/>
        <w:spacing w:before="1"/>
        <w:rPr>
          <w:i/>
        </w:rPr>
      </w:pPr>
    </w:p>
    <w:p w:rsidR="00E64902" w:rsidRDefault="00E64902" w:rsidP="00E64902">
      <w:pPr>
        <w:ind w:left="1451"/>
        <w:rPr>
          <w:i/>
          <w:sz w:val="28"/>
        </w:rPr>
      </w:pPr>
      <w:r>
        <w:rPr>
          <w:i/>
          <w:sz w:val="28"/>
        </w:rPr>
        <w:t>1600,00</w:t>
      </w:r>
    </w:p>
    <w:p w:rsidR="00E64902" w:rsidRDefault="00E64902" w:rsidP="00E64902">
      <w:pPr>
        <w:rPr>
          <w:sz w:val="28"/>
        </w:rPr>
        <w:sectPr w:rsidR="00E64902">
          <w:type w:val="continuous"/>
          <w:pgSz w:w="11910" w:h="16840"/>
          <w:pgMar w:top="1320" w:right="0" w:bottom="280" w:left="1180" w:header="720" w:footer="720" w:gutter="0"/>
          <w:cols w:num="2" w:space="720" w:equalWidth="0">
            <w:col w:w="6804" w:space="40"/>
            <w:col w:w="3886"/>
          </w:cols>
        </w:sectPr>
      </w:pPr>
    </w:p>
    <w:p w:rsidR="00E64902" w:rsidRDefault="00E64902" w:rsidP="00E64902">
      <w:pPr>
        <w:tabs>
          <w:tab w:val="left" w:pos="8294"/>
        </w:tabs>
        <w:ind w:left="2649"/>
        <w:rPr>
          <w:i/>
          <w:sz w:val="28"/>
        </w:rPr>
      </w:pPr>
      <w:proofErr w:type="spellStart"/>
      <w:r>
        <w:rPr>
          <w:i/>
          <w:sz w:val="28"/>
        </w:rPr>
        <w:lastRenderedPageBreak/>
        <w:t>Кт</w:t>
      </w:r>
      <w:proofErr w:type="spellEnd"/>
      <w:r>
        <w:rPr>
          <w:i/>
          <w:sz w:val="28"/>
        </w:rPr>
        <w:t xml:space="preserve"> «Прибутки від</w:t>
      </w:r>
      <w:r>
        <w:rPr>
          <w:i/>
          <w:spacing w:val="-11"/>
          <w:sz w:val="28"/>
        </w:rPr>
        <w:t xml:space="preserve"> </w:t>
      </w:r>
      <w:r>
        <w:rPr>
          <w:i/>
          <w:sz w:val="28"/>
        </w:rPr>
        <w:t>реалізації</w:t>
      </w:r>
      <w:r>
        <w:rPr>
          <w:i/>
          <w:spacing w:val="-2"/>
          <w:sz w:val="28"/>
        </w:rPr>
        <w:t xml:space="preserve"> </w:t>
      </w:r>
      <w:r>
        <w:rPr>
          <w:i/>
          <w:sz w:val="28"/>
        </w:rPr>
        <w:t>облігацій»</w:t>
      </w:r>
      <w:r>
        <w:rPr>
          <w:i/>
          <w:sz w:val="28"/>
        </w:rPr>
        <w:tab/>
        <w:t>2500,00</w:t>
      </w:r>
    </w:p>
    <w:p w:rsidR="00E64902" w:rsidRDefault="00E64902" w:rsidP="00E64902">
      <w:pPr>
        <w:pStyle w:val="a3"/>
        <w:spacing w:before="6"/>
        <w:rPr>
          <w:i/>
        </w:rPr>
      </w:pPr>
    </w:p>
    <w:p w:rsidR="00E64902" w:rsidRDefault="00E64902" w:rsidP="00E64902">
      <w:pPr>
        <w:pStyle w:val="3"/>
        <w:spacing w:line="240" w:lineRule="auto"/>
        <w:ind w:left="238" w:right="1416" w:firstLine="700"/>
        <w:jc w:val="both"/>
      </w:pPr>
      <w:r>
        <w:t>Відображення поточних фінансових інвестицій в балансі підприємства</w:t>
      </w:r>
    </w:p>
    <w:p w:rsidR="00E64902" w:rsidRDefault="00E64902" w:rsidP="00E64902">
      <w:pPr>
        <w:pStyle w:val="a3"/>
        <w:ind w:left="238" w:right="1408" w:firstLine="700"/>
        <w:jc w:val="both"/>
      </w:pPr>
      <w:r>
        <w:t>Короткострокові цінні папери, придбані компанією, спочатку оцінюються за собівартістю придбання. Облігації, як боргові цінні папери, і в подальшому відображаються у фінансовій звітності за їх фактичною первісною вартістю. Проте акції, які відносяться до поточних активів, можуть відображатись за нижчою з двох оцінок: собівартістю або ринковою</w:t>
      </w:r>
      <w:r>
        <w:rPr>
          <w:spacing w:val="-2"/>
        </w:rPr>
        <w:t xml:space="preserve"> </w:t>
      </w:r>
      <w:r>
        <w:t>вартістю.</w:t>
      </w:r>
    </w:p>
    <w:p w:rsidR="00E64902" w:rsidRDefault="00E64902" w:rsidP="00E64902">
      <w:pPr>
        <w:jc w:val="both"/>
        <w:sectPr w:rsidR="00E64902">
          <w:type w:val="continuous"/>
          <w:pgSz w:w="11910" w:h="16840"/>
          <w:pgMar w:top="1320" w:right="0" w:bottom="280" w:left="1180" w:header="720" w:footer="720" w:gutter="0"/>
          <w:cols w:space="720"/>
        </w:sectPr>
      </w:pPr>
    </w:p>
    <w:p w:rsidR="00E64902" w:rsidRDefault="00E64902" w:rsidP="00E64902">
      <w:pPr>
        <w:pStyle w:val="a3"/>
        <w:spacing w:before="73"/>
        <w:ind w:left="238" w:right="1412" w:firstLine="700"/>
        <w:jc w:val="both"/>
      </w:pPr>
      <w:r>
        <w:lastRenderedPageBreak/>
        <w:t>У випадку, якщо поточна ринкова вартість акцій стає нижчою, ніж вартість їх придбання, в бухгалтерському обліку відображається коригування вартості придбання акцій до їх ринкової вартості.</w:t>
      </w:r>
    </w:p>
    <w:p w:rsidR="00E64902" w:rsidRDefault="00E64902" w:rsidP="00E64902">
      <w:pPr>
        <w:pStyle w:val="a3"/>
        <w:ind w:left="238" w:right="1410" w:firstLine="700"/>
        <w:jc w:val="both"/>
      </w:pPr>
      <w:r>
        <w:rPr>
          <w:b/>
          <w:i/>
        </w:rPr>
        <w:t xml:space="preserve">Приклад. </w:t>
      </w:r>
      <w:r>
        <w:t>Собівартість портфелю акцій складає $ 40000,00. Наприкінці року ціна портфеля зменшилась на $ 550,00. Наприкінці звітного періоду складається бухгалтерська проводка:</w:t>
      </w:r>
    </w:p>
    <w:p w:rsidR="00E64902" w:rsidRDefault="00E64902" w:rsidP="00E64902">
      <w:pPr>
        <w:spacing w:line="330" w:lineRule="exact"/>
        <w:ind w:left="913"/>
        <w:jc w:val="both"/>
        <w:rPr>
          <w:b/>
          <w:i/>
          <w:sz w:val="28"/>
        </w:rPr>
      </w:pPr>
      <w:r>
        <w:rPr>
          <w:i/>
          <w:position w:val="1"/>
          <w:sz w:val="28"/>
        </w:rPr>
        <w:t xml:space="preserve">31.12.2010 </w:t>
      </w:r>
      <w:r>
        <w:rPr>
          <w:b/>
          <w:i/>
          <w:sz w:val="28"/>
        </w:rPr>
        <w:t>Коригування вартості портфеля акцій</w:t>
      </w:r>
    </w:p>
    <w:p w:rsidR="00E64902" w:rsidRDefault="00E64902" w:rsidP="00E64902">
      <w:pPr>
        <w:spacing w:line="330" w:lineRule="exact"/>
        <w:jc w:val="both"/>
        <w:rPr>
          <w:sz w:val="28"/>
        </w:rPr>
        <w:sectPr w:rsidR="00E64902">
          <w:pgSz w:w="11910" w:h="16840"/>
          <w:pgMar w:top="1320" w:right="0" w:bottom="1200" w:left="1180" w:header="0" w:footer="1002" w:gutter="0"/>
          <w:cols w:space="720"/>
        </w:sectPr>
      </w:pPr>
    </w:p>
    <w:p w:rsidR="00E64902" w:rsidRDefault="00E64902" w:rsidP="00E64902">
      <w:pPr>
        <w:ind w:left="3215" w:right="-4" w:hanging="567"/>
        <w:rPr>
          <w:i/>
          <w:sz w:val="28"/>
        </w:rPr>
      </w:pPr>
      <w:proofErr w:type="spellStart"/>
      <w:r>
        <w:rPr>
          <w:i/>
          <w:sz w:val="28"/>
        </w:rPr>
        <w:lastRenderedPageBreak/>
        <w:t>Дт</w:t>
      </w:r>
      <w:proofErr w:type="spellEnd"/>
      <w:r>
        <w:rPr>
          <w:i/>
          <w:sz w:val="28"/>
        </w:rPr>
        <w:t xml:space="preserve"> «Нереалізовані збитки по короткострокових цінних</w:t>
      </w:r>
      <w:r>
        <w:rPr>
          <w:i/>
          <w:spacing w:val="-19"/>
          <w:sz w:val="28"/>
        </w:rPr>
        <w:t xml:space="preserve"> </w:t>
      </w:r>
      <w:r>
        <w:rPr>
          <w:i/>
          <w:sz w:val="28"/>
        </w:rPr>
        <w:t>паперах»</w:t>
      </w:r>
    </w:p>
    <w:p w:rsidR="00E64902" w:rsidRDefault="00E64902" w:rsidP="00E64902">
      <w:pPr>
        <w:ind w:left="3215" w:right="42" w:hanging="567"/>
        <w:rPr>
          <w:i/>
          <w:sz w:val="28"/>
        </w:rPr>
      </w:pPr>
      <w:proofErr w:type="spellStart"/>
      <w:r>
        <w:rPr>
          <w:i/>
          <w:sz w:val="28"/>
        </w:rPr>
        <w:t>Кт</w:t>
      </w:r>
      <w:proofErr w:type="spellEnd"/>
      <w:r>
        <w:rPr>
          <w:i/>
          <w:sz w:val="28"/>
        </w:rPr>
        <w:t xml:space="preserve"> «Зменшення ринкової вартості короткострокових цінних паперів»</w:t>
      </w:r>
    </w:p>
    <w:p w:rsidR="00E64902" w:rsidRDefault="00E64902" w:rsidP="00E64902">
      <w:pPr>
        <w:spacing w:line="314" w:lineRule="exact"/>
        <w:ind w:left="903"/>
        <w:rPr>
          <w:i/>
          <w:sz w:val="28"/>
        </w:rPr>
      </w:pPr>
      <w:r>
        <w:br w:type="column"/>
      </w:r>
      <w:r>
        <w:rPr>
          <w:i/>
          <w:sz w:val="28"/>
        </w:rPr>
        <w:lastRenderedPageBreak/>
        <w:t>550,00</w:t>
      </w:r>
    </w:p>
    <w:p w:rsidR="00E64902" w:rsidRDefault="00E64902" w:rsidP="00E64902">
      <w:pPr>
        <w:pStyle w:val="a3"/>
        <w:spacing w:before="10"/>
        <w:rPr>
          <w:i/>
          <w:sz w:val="27"/>
        </w:rPr>
      </w:pPr>
    </w:p>
    <w:p w:rsidR="00E64902" w:rsidRPr="00E64902" w:rsidRDefault="00E64902" w:rsidP="00E64902">
      <w:pPr>
        <w:ind w:left="903"/>
        <w:rPr>
          <w:i/>
          <w:sz w:val="28"/>
        </w:rPr>
        <w:sectPr w:rsidR="00E64902" w:rsidRPr="00E64902">
          <w:type w:val="continuous"/>
          <w:pgSz w:w="11910" w:h="16840"/>
          <w:pgMar w:top="1320" w:right="0" w:bottom="280" w:left="1180" w:header="720" w:footer="720" w:gutter="0"/>
          <w:cols w:num="2" w:space="720" w:equalWidth="0">
            <w:col w:w="7488" w:space="40"/>
            <w:col w:w="3202"/>
          </w:cols>
        </w:sectPr>
      </w:pPr>
      <w:r>
        <w:rPr>
          <w:i/>
          <w:sz w:val="28"/>
        </w:rPr>
        <w:t>550,0</w:t>
      </w:r>
    </w:p>
    <w:p w:rsidR="00E64902" w:rsidRDefault="00E64902" w:rsidP="00E64902">
      <w:pPr>
        <w:pStyle w:val="a3"/>
        <w:spacing w:before="7"/>
        <w:rPr>
          <w:i/>
          <w:sz w:val="19"/>
        </w:rPr>
      </w:pPr>
    </w:p>
    <w:p w:rsidR="00E64902" w:rsidRDefault="00E64902" w:rsidP="00E64902">
      <w:pPr>
        <w:pStyle w:val="a3"/>
        <w:spacing w:before="89"/>
        <w:ind w:left="238" w:right="1410" w:firstLine="700"/>
        <w:jc w:val="both"/>
      </w:pPr>
      <w:r>
        <w:t>Падіння вартості портфелю цінних паперів розглядається як позареалізаційні збитки, які повинні бути визнані у періоді, коли відбулося падіння вартості. Така ситуація у фінансовій звітності буде відображена наступним чином:</w:t>
      </w:r>
    </w:p>
    <w:p w:rsidR="00E64902" w:rsidRDefault="00E64902" w:rsidP="00E64902">
      <w:pPr>
        <w:pStyle w:val="2"/>
        <w:spacing w:before="3"/>
        <w:ind w:left="939"/>
        <w:jc w:val="both"/>
      </w:pPr>
      <w:r>
        <w:t>у Звіті про прибутки та збитки</w:t>
      </w:r>
    </w:p>
    <w:p w:rsidR="00E64902" w:rsidRDefault="00E64902" w:rsidP="00E64902">
      <w:pPr>
        <w:pStyle w:val="3"/>
        <w:spacing w:before="2" w:line="319" w:lineRule="exact"/>
        <w:ind w:left="939"/>
      </w:pPr>
      <w:r>
        <w:t>Витрати:</w:t>
      </w:r>
    </w:p>
    <w:p w:rsidR="00E64902" w:rsidRDefault="00E64902" w:rsidP="00E64902">
      <w:pPr>
        <w:spacing w:line="319" w:lineRule="exact"/>
        <w:ind w:left="939"/>
        <w:rPr>
          <w:i/>
          <w:sz w:val="28"/>
        </w:rPr>
      </w:pPr>
      <w:r>
        <w:rPr>
          <w:i/>
          <w:sz w:val="28"/>
        </w:rPr>
        <w:t>Нереалізований збиток по короткострокових</w:t>
      </w:r>
    </w:p>
    <w:p w:rsidR="00E64902" w:rsidRDefault="00E64902" w:rsidP="00E64902">
      <w:pPr>
        <w:tabs>
          <w:tab w:val="left" w:pos="8237"/>
        </w:tabs>
        <w:ind w:left="939"/>
        <w:rPr>
          <w:i/>
          <w:sz w:val="28"/>
        </w:rPr>
      </w:pPr>
      <w:r>
        <w:rPr>
          <w:i/>
          <w:sz w:val="28"/>
        </w:rPr>
        <w:t>цінних</w:t>
      </w:r>
      <w:r>
        <w:rPr>
          <w:i/>
          <w:spacing w:val="-5"/>
          <w:sz w:val="28"/>
        </w:rPr>
        <w:t xml:space="preserve"> </w:t>
      </w:r>
      <w:r>
        <w:rPr>
          <w:i/>
          <w:sz w:val="28"/>
        </w:rPr>
        <w:t>паперах</w:t>
      </w:r>
      <w:r>
        <w:rPr>
          <w:i/>
          <w:sz w:val="28"/>
        </w:rPr>
        <w:tab/>
        <w:t>550,00</w:t>
      </w:r>
    </w:p>
    <w:p w:rsidR="00E64902" w:rsidRDefault="00E64902" w:rsidP="00E64902">
      <w:pPr>
        <w:pStyle w:val="2"/>
        <w:spacing w:before="5"/>
        <w:ind w:left="939"/>
      </w:pPr>
      <w:r>
        <w:t>в Балансі</w:t>
      </w:r>
    </w:p>
    <w:p w:rsidR="00E64902" w:rsidRDefault="00E64902" w:rsidP="00E64902">
      <w:pPr>
        <w:pStyle w:val="3"/>
        <w:spacing w:before="2"/>
        <w:ind w:left="939"/>
      </w:pPr>
      <w:r>
        <w:t>Поточні активи:</w:t>
      </w:r>
    </w:p>
    <w:p w:rsidR="00E64902" w:rsidRDefault="00E64902" w:rsidP="00E64902">
      <w:pPr>
        <w:spacing w:line="318" w:lineRule="exact"/>
        <w:ind w:left="939"/>
        <w:rPr>
          <w:i/>
          <w:sz w:val="28"/>
        </w:rPr>
      </w:pPr>
      <w:r>
        <w:rPr>
          <w:i/>
          <w:sz w:val="28"/>
        </w:rPr>
        <w:t>Короткострокові цінні папери</w:t>
      </w:r>
    </w:p>
    <w:p w:rsidR="00E64902" w:rsidRDefault="00E64902" w:rsidP="00E64902">
      <w:pPr>
        <w:tabs>
          <w:tab w:val="left" w:pos="8028"/>
        </w:tabs>
        <w:ind w:left="939"/>
        <w:rPr>
          <w:i/>
          <w:sz w:val="28"/>
        </w:rPr>
      </w:pPr>
      <w:r>
        <w:rPr>
          <w:i/>
          <w:sz w:val="28"/>
        </w:rPr>
        <w:t>за</w:t>
      </w:r>
      <w:r>
        <w:rPr>
          <w:i/>
          <w:spacing w:val="-2"/>
          <w:sz w:val="28"/>
        </w:rPr>
        <w:t xml:space="preserve"> </w:t>
      </w:r>
      <w:r>
        <w:rPr>
          <w:i/>
          <w:sz w:val="28"/>
        </w:rPr>
        <w:t>нижчою</w:t>
      </w:r>
      <w:r>
        <w:rPr>
          <w:i/>
          <w:spacing w:val="-4"/>
          <w:sz w:val="28"/>
        </w:rPr>
        <w:t xml:space="preserve"> </w:t>
      </w:r>
      <w:r>
        <w:rPr>
          <w:i/>
          <w:sz w:val="28"/>
        </w:rPr>
        <w:t>вартістю</w:t>
      </w:r>
      <w:r>
        <w:rPr>
          <w:i/>
          <w:sz w:val="28"/>
        </w:rPr>
        <w:tab/>
        <w:t>39450,00</w:t>
      </w:r>
    </w:p>
    <w:p w:rsidR="00E64902" w:rsidRDefault="00E64902" w:rsidP="00E64902">
      <w:pPr>
        <w:spacing w:before="1" w:line="322" w:lineRule="exact"/>
        <w:ind w:left="939"/>
        <w:rPr>
          <w:i/>
          <w:sz w:val="28"/>
        </w:rPr>
      </w:pPr>
      <w:r>
        <w:rPr>
          <w:i/>
          <w:sz w:val="28"/>
        </w:rPr>
        <w:t>(вартість придбання акцій 40000,00)</w:t>
      </w:r>
    </w:p>
    <w:p w:rsidR="00E64902" w:rsidRDefault="00E64902" w:rsidP="00E64902">
      <w:pPr>
        <w:pStyle w:val="a3"/>
        <w:ind w:left="238" w:right="1413" w:firstLine="700"/>
        <w:jc w:val="both"/>
      </w:pPr>
      <w:r>
        <w:t>Правило нижчої вартості відповідає принципу обачливості (консерватизму).</w:t>
      </w:r>
    </w:p>
    <w:p w:rsidR="00E64902" w:rsidRDefault="00E64902" w:rsidP="00E64902">
      <w:pPr>
        <w:pStyle w:val="a3"/>
        <w:ind w:left="238" w:right="1409" w:firstLine="700"/>
        <w:jc w:val="both"/>
      </w:pPr>
      <w:r>
        <w:t>При підвищенні ринкової вартості портфеля акцій у майбутньому буде зроблена зворотна проводка на збільшення ринкової вартості акцій, але лише в межах минулої собівартості</w:t>
      </w:r>
    </w:p>
    <w:p w:rsidR="00E64902" w:rsidRDefault="00E64902" w:rsidP="00E64902">
      <w:pPr>
        <w:pStyle w:val="a3"/>
        <w:spacing w:line="242" w:lineRule="auto"/>
        <w:ind w:left="238" w:right="1410" w:firstLine="700"/>
        <w:jc w:val="both"/>
      </w:pPr>
      <w:r>
        <w:t>Деякі фірми відображають знецінення акцій шляхом створення резерву на знецінення акцій.</w:t>
      </w:r>
    </w:p>
    <w:p w:rsidR="00E64902" w:rsidRDefault="00E64902" w:rsidP="00E64902">
      <w:pPr>
        <w:pStyle w:val="a3"/>
        <w:ind w:left="238" w:right="1410" w:firstLine="700"/>
        <w:jc w:val="both"/>
      </w:pPr>
      <w:r>
        <w:rPr>
          <w:b/>
          <w:i/>
        </w:rPr>
        <w:t xml:space="preserve">Приклад. </w:t>
      </w:r>
      <w:r>
        <w:t>Собівартість портфелю акцій складає $ 40000,00. Наприкінці року ціна портфеля зменшилась на $ 550,00. Наприкінці звітного періоду створено резерв за рахунок витрат:</w:t>
      </w:r>
    </w:p>
    <w:p w:rsidR="00E64902" w:rsidRDefault="00E64902" w:rsidP="00E64902">
      <w:pPr>
        <w:spacing w:line="325" w:lineRule="exact"/>
        <w:ind w:left="946"/>
        <w:jc w:val="both"/>
        <w:rPr>
          <w:b/>
          <w:i/>
          <w:sz w:val="28"/>
        </w:rPr>
      </w:pPr>
      <w:r>
        <w:rPr>
          <w:i/>
          <w:position w:val="1"/>
          <w:sz w:val="28"/>
        </w:rPr>
        <w:t xml:space="preserve">31.12.2010 </w:t>
      </w:r>
      <w:r>
        <w:rPr>
          <w:b/>
          <w:i/>
          <w:sz w:val="28"/>
        </w:rPr>
        <w:t>Створення резерву на знецінення акцій</w:t>
      </w:r>
    </w:p>
    <w:p w:rsidR="00E64902" w:rsidRDefault="00E64902" w:rsidP="00E64902">
      <w:pPr>
        <w:tabs>
          <w:tab w:val="left" w:pos="8465"/>
        </w:tabs>
        <w:spacing w:line="318" w:lineRule="exact"/>
        <w:ind w:left="2649"/>
        <w:jc w:val="both"/>
        <w:rPr>
          <w:i/>
          <w:sz w:val="28"/>
        </w:rPr>
      </w:pPr>
      <w:proofErr w:type="spellStart"/>
      <w:r>
        <w:rPr>
          <w:i/>
          <w:sz w:val="28"/>
        </w:rPr>
        <w:t>Дт</w:t>
      </w:r>
      <w:proofErr w:type="spellEnd"/>
      <w:r>
        <w:rPr>
          <w:i/>
          <w:sz w:val="28"/>
        </w:rPr>
        <w:t xml:space="preserve"> «Витрати від</w:t>
      </w:r>
      <w:r>
        <w:rPr>
          <w:i/>
          <w:spacing w:val="-6"/>
          <w:sz w:val="28"/>
        </w:rPr>
        <w:t xml:space="preserve"> </w:t>
      </w:r>
      <w:r>
        <w:rPr>
          <w:i/>
          <w:sz w:val="28"/>
        </w:rPr>
        <w:t>знецінення</w:t>
      </w:r>
      <w:r>
        <w:rPr>
          <w:i/>
          <w:spacing w:val="-2"/>
          <w:sz w:val="28"/>
        </w:rPr>
        <w:t xml:space="preserve"> </w:t>
      </w:r>
      <w:r>
        <w:rPr>
          <w:i/>
          <w:sz w:val="28"/>
        </w:rPr>
        <w:t>акцій»</w:t>
      </w:r>
      <w:r>
        <w:rPr>
          <w:i/>
          <w:sz w:val="28"/>
        </w:rPr>
        <w:tab/>
        <w:t>550,00</w:t>
      </w:r>
    </w:p>
    <w:p w:rsidR="00E64902" w:rsidRDefault="00E64902" w:rsidP="00E64902">
      <w:pPr>
        <w:tabs>
          <w:tab w:val="left" w:pos="8465"/>
        </w:tabs>
        <w:spacing w:line="322" w:lineRule="exact"/>
        <w:ind w:left="2649"/>
        <w:jc w:val="both"/>
        <w:rPr>
          <w:i/>
          <w:sz w:val="28"/>
        </w:rPr>
      </w:pPr>
      <w:proofErr w:type="spellStart"/>
      <w:r>
        <w:rPr>
          <w:i/>
          <w:sz w:val="28"/>
        </w:rPr>
        <w:t>Кт</w:t>
      </w:r>
      <w:proofErr w:type="spellEnd"/>
      <w:r>
        <w:rPr>
          <w:i/>
          <w:sz w:val="28"/>
        </w:rPr>
        <w:t xml:space="preserve"> «Резерв на</w:t>
      </w:r>
      <w:r>
        <w:rPr>
          <w:i/>
          <w:spacing w:val="-8"/>
          <w:sz w:val="28"/>
        </w:rPr>
        <w:t xml:space="preserve"> </w:t>
      </w:r>
      <w:r>
        <w:rPr>
          <w:i/>
          <w:sz w:val="28"/>
        </w:rPr>
        <w:t>знецінення</w:t>
      </w:r>
      <w:r>
        <w:rPr>
          <w:i/>
          <w:spacing w:val="-4"/>
          <w:sz w:val="28"/>
        </w:rPr>
        <w:t xml:space="preserve"> </w:t>
      </w:r>
      <w:r>
        <w:rPr>
          <w:i/>
          <w:sz w:val="28"/>
        </w:rPr>
        <w:t>акцій»</w:t>
      </w:r>
      <w:r>
        <w:rPr>
          <w:i/>
          <w:sz w:val="28"/>
        </w:rPr>
        <w:tab/>
        <w:t>550,00</w:t>
      </w:r>
    </w:p>
    <w:p w:rsidR="00E64902" w:rsidRDefault="00E64902" w:rsidP="00E64902">
      <w:pPr>
        <w:pStyle w:val="a3"/>
        <w:ind w:left="238" w:right="1418" w:firstLine="700"/>
        <w:jc w:val="both"/>
      </w:pPr>
      <w:r>
        <w:t>У Звіті про прибутки та збитки сума резерву буде віднесена на витрати, як і у попередньому прикладі, а у Балансі:</w:t>
      </w:r>
    </w:p>
    <w:p w:rsidR="00E64902" w:rsidRDefault="00E64902" w:rsidP="00E64902">
      <w:pPr>
        <w:tabs>
          <w:tab w:val="left" w:pos="8028"/>
          <w:tab w:val="left" w:pos="8237"/>
        </w:tabs>
        <w:ind w:left="939" w:right="1527"/>
        <w:jc w:val="both"/>
        <w:rPr>
          <w:i/>
          <w:sz w:val="28"/>
        </w:rPr>
      </w:pPr>
      <w:r>
        <w:rPr>
          <w:noProof/>
          <w:lang w:val="ru-RU" w:eastAsia="ru-RU" w:bidi="ar-SA"/>
        </w:rPr>
        <mc:AlternateContent>
          <mc:Choice Requires="wps">
            <w:drawing>
              <wp:anchor distT="0" distB="0" distL="114300" distR="114300" simplePos="0" relativeHeight="251660288" behindDoc="0" locked="0" layoutInCell="1" allowOverlap="1">
                <wp:simplePos x="0" y="0"/>
                <wp:positionH relativeFrom="page">
                  <wp:posOffset>1346200</wp:posOffset>
                </wp:positionH>
                <wp:positionV relativeFrom="paragraph">
                  <wp:posOffset>394335</wp:posOffset>
                </wp:positionV>
                <wp:extent cx="5241925" cy="0"/>
                <wp:effectExtent l="12700" t="10795" r="12700"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9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pt,31.05pt" to="518.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" strokeweight=".72pt">
                <w10:wrap anchorx="page"/>
              </v:line>
            </w:pict>
          </mc:Fallback>
        </mc:AlternateContent>
      </w:r>
      <w:r>
        <w:rPr>
          <w:i/>
          <w:sz w:val="28"/>
        </w:rPr>
        <w:t>Короткострокові фінансові</w:t>
      </w:r>
      <w:r>
        <w:rPr>
          <w:i/>
          <w:spacing w:val="-11"/>
          <w:sz w:val="28"/>
        </w:rPr>
        <w:t xml:space="preserve"> </w:t>
      </w:r>
      <w:r>
        <w:rPr>
          <w:i/>
          <w:sz w:val="28"/>
        </w:rPr>
        <w:t>інвестиції</w:t>
      </w:r>
      <w:r>
        <w:rPr>
          <w:i/>
          <w:spacing w:val="-4"/>
          <w:sz w:val="28"/>
        </w:rPr>
        <w:t xml:space="preserve"> </w:t>
      </w:r>
      <w:r>
        <w:rPr>
          <w:i/>
          <w:sz w:val="28"/>
        </w:rPr>
        <w:t>(Акції)</w:t>
      </w:r>
      <w:r>
        <w:rPr>
          <w:i/>
          <w:sz w:val="28"/>
        </w:rPr>
        <w:tab/>
        <w:t>40000,00 Резерв на</w:t>
      </w:r>
      <w:r>
        <w:rPr>
          <w:i/>
          <w:spacing w:val="-8"/>
          <w:sz w:val="28"/>
        </w:rPr>
        <w:t xml:space="preserve"> </w:t>
      </w:r>
      <w:r>
        <w:rPr>
          <w:i/>
          <w:sz w:val="28"/>
        </w:rPr>
        <w:t>знецінення</w:t>
      </w:r>
      <w:r>
        <w:rPr>
          <w:i/>
          <w:spacing w:val="-4"/>
          <w:sz w:val="28"/>
        </w:rPr>
        <w:t xml:space="preserve"> </w:t>
      </w:r>
      <w:r>
        <w:rPr>
          <w:i/>
          <w:sz w:val="28"/>
        </w:rPr>
        <w:t>акцій</w:t>
      </w:r>
      <w:r>
        <w:rPr>
          <w:i/>
          <w:sz w:val="28"/>
        </w:rPr>
        <w:tab/>
      </w:r>
      <w:r>
        <w:rPr>
          <w:i/>
          <w:sz w:val="28"/>
        </w:rPr>
        <w:tab/>
      </w:r>
      <w:r>
        <w:rPr>
          <w:i/>
          <w:spacing w:val="-3"/>
          <w:sz w:val="28"/>
        </w:rPr>
        <w:t>(550,00)</w:t>
      </w:r>
    </w:p>
    <w:p w:rsidR="00E64902" w:rsidRDefault="00E64902" w:rsidP="00E64902">
      <w:pPr>
        <w:pStyle w:val="3"/>
        <w:tabs>
          <w:tab w:val="left" w:pos="8028"/>
        </w:tabs>
        <w:spacing w:before="1" w:line="240" w:lineRule="auto"/>
        <w:ind w:left="939"/>
        <w:jc w:val="both"/>
      </w:pPr>
      <w:r>
        <w:t>Чиста</w:t>
      </w:r>
      <w:r>
        <w:rPr>
          <w:spacing w:val="-4"/>
        </w:rPr>
        <w:t xml:space="preserve"> </w:t>
      </w:r>
      <w:r>
        <w:t>реалізаційна</w:t>
      </w:r>
      <w:r>
        <w:rPr>
          <w:spacing w:val="-2"/>
        </w:rPr>
        <w:t xml:space="preserve"> </w:t>
      </w:r>
      <w:r>
        <w:t>вартість</w:t>
      </w:r>
      <w:r>
        <w:tab/>
        <w:t>39450,00</w:t>
      </w:r>
    </w:p>
    <w:p w:rsidR="00BE1330" w:rsidRDefault="00BE1330"/>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rsidP="00E64902">
      <w:pPr>
        <w:pStyle w:val="2"/>
        <w:spacing w:before="77"/>
        <w:ind w:left="224" w:right="697"/>
        <w:jc w:val="center"/>
      </w:pPr>
      <w:r>
        <w:t>Лекція 3.2 . ОБЛІК РОЗРАХУНКІВ З ДЕБІТОРАМИ</w:t>
      </w:r>
    </w:p>
    <w:p w:rsidR="00E64902" w:rsidRDefault="00E64902" w:rsidP="00E64902">
      <w:pPr>
        <w:pStyle w:val="a3"/>
        <w:spacing w:before="2"/>
        <w:rPr>
          <w:b/>
        </w:rPr>
      </w:pPr>
    </w:p>
    <w:p w:rsidR="00E64902" w:rsidRDefault="00E64902" w:rsidP="00E64902">
      <w:pPr>
        <w:pStyle w:val="3"/>
        <w:numPr>
          <w:ilvl w:val="1"/>
          <w:numId w:val="18"/>
        </w:numPr>
        <w:tabs>
          <w:tab w:val="left" w:pos="1506"/>
        </w:tabs>
        <w:spacing w:before="1" w:line="240" w:lineRule="auto"/>
        <w:ind w:right="1418" w:firstLine="707"/>
      </w:pPr>
      <w:bookmarkStart w:id="2" w:name="_TOC_250060"/>
      <w:r>
        <w:t>Класифікація та оцінка дебіторської заборгованості. Облік рахунків до</w:t>
      </w:r>
      <w:r>
        <w:rPr>
          <w:spacing w:val="-6"/>
        </w:rPr>
        <w:t xml:space="preserve"> </w:t>
      </w:r>
      <w:bookmarkEnd w:id="2"/>
      <w:r>
        <w:t>одержання</w:t>
      </w:r>
    </w:p>
    <w:p w:rsidR="00E64902" w:rsidRDefault="00E64902" w:rsidP="00E64902">
      <w:pPr>
        <w:pStyle w:val="a5"/>
        <w:numPr>
          <w:ilvl w:val="1"/>
          <w:numId w:val="18"/>
        </w:numPr>
        <w:tabs>
          <w:tab w:val="left" w:pos="1539"/>
        </w:tabs>
        <w:spacing w:line="242" w:lineRule="auto"/>
        <w:ind w:right="1417" w:firstLine="707"/>
        <w:rPr>
          <w:b/>
          <w:i/>
          <w:sz w:val="28"/>
        </w:rPr>
      </w:pPr>
      <w:r>
        <w:rPr>
          <w:b/>
          <w:i/>
          <w:sz w:val="28"/>
        </w:rPr>
        <w:t>Облік наданих знижок, повернення товарів і податку на додану</w:t>
      </w:r>
      <w:r>
        <w:rPr>
          <w:b/>
          <w:i/>
          <w:spacing w:val="-1"/>
          <w:sz w:val="28"/>
        </w:rPr>
        <w:t xml:space="preserve"> </w:t>
      </w:r>
      <w:r>
        <w:rPr>
          <w:b/>
          <w:i/>
          <w:sz w:val="28"/>
        </w:rPr>
        <w:t>вартість</w:t>
      </w:r>
    </w:p>
    <w:p w:rsidR="00E64902" w:rsidRDefault="00E64902" w:rsidP="00E64902">
      <w:pPr>
        <w:pStyle w:val="a5"/>
        <w:numPr>
          <w:ilvl w:val="1"/>
          <w:numId w:val="18"/>
        </w:numPr>
        <w:tabs>
          <w:tab w:val="left" w:pos="1620"/>
          <w:tab w:val="left" w:pos="1621"/>
          <w:tab w:val="left" w:pos="3179"/>
          <w:tab w:val="left" w:pos="4781"/>
          <w:tab w:val="left" w:pos="5394"/>
          <w:tab w:val="left" w:pos="6291"/>
          <w:tab w:val="left" w:pos="7716"/>
        </w:tabs>
        <w:ind w:right="1418" w:firstLine="707"/>
        <w:rPr>
          <w:b/>
          <w:i/>
          <w:sz w:val="28"/>
        </w:rPr>
      </w:pPr>
      <w:r>
        <w:rPr>
          <w:b/>
          <w:i/>
          <w:sz w:val="28"/>
        </w:rPr>
        <w:t>Методика</w:t>
      </w:r>
      <w:r>
        <w:rPr>
          <w:b/>
          <w:i/>
          <w:sz w:val="28"/>
        </w:rPr>
        <w:tab/>
        <w:t>розрахунку</w:t>
      </w:r>
      <w:r>
        <w:rPr>
          <w:b/>
          <w:i/>
          <w:sz w:val="28"/>
        </w:rPr>
        <w:tab/>
        <w:t>та</w:t>
      </w:r>
      <w:r>
        <w:rPr>
          <w:b/>
          <w:i/>
          <w:sz w:val="28"/>
        </w:rPr>
        <w:tab/>
        <w:t>облік</w:t>
      </w:r>
      <w:r>
        <w:rPr>
          <w:b/>
          <w:i/>
          <w:sz w:val="28"/>
        </w:rPr>
        <w:tab/>
        <w:t>сумнівної</w:t>
      </w:r>
      <w:r>
        <w:rPr>
          <w:b/>
          <w:i/>
          <w:sz w:val="28"/>
        </w:rPr>
        <w:tab/>
      </w:r>
      <w:r>
        <w:rPr>
          <w:b/>
          <w:i/>
          <w:spacing w:val="-1"/>
          <w:sz w:val="28"/>
        </w:rPr>
        <w:t xml:space="preserve">дебіторської </w:t>
      </w:r>
      <w:r>
        <w:rPr>
          <w:b/>
          <w:i/>
          <w:sz w:val="28"/>
        </w:rPr>
        <w:t>заборгованості</w:t>
      </w:r>
    </w:p>
    <w:p w:rsidR="00E64902" w:rsidRDefault="00E64902" w:rsidP="00E64902">
      <w:pPr>
        <w:pStyle w:val="3"/>
        <w:numPr>
          <w:ilvl w:val="1"/>
          <w:numId w:val="18"/>
        </w:numPr>
        <w:tabs>
          <w:tab w:val="left" w:pos="1439"/>
        </w:tabs>
        <w:spacing w:line="321" w:lineRule="exact"/>
        <w:ind w:left="1438" w:hanging="493"/>
      </w:pPr>
      <w:bookmarkStart w:id="3" w:name="_TOC_250059"/>
      <w:r>
        <w:t>Облік векселів</w:t>
      </w:r>
      <w:r>
        <w:rPr>
          <w:spacing w:val="-7"/>
        </w:rPr>
        <w:t xml:space="preserve"> </w:t>
      </w:r>
      <w:bookmarkEnd w:id="3"/>
      <w:r>
        <w:t>отриманих</w:t>
      </w:r>
    </w:p>
    <w:p w:rsidR="00E64902" w:rsidRDefault="00E64902" w:rsidP="00E64902">
      <w:pPr>
        <w:pStyle w:val="a3"/>
        <w:rPr>
          <w:b/>
          <w:i/>
          <w:sz w:val="30"/>
        </w:rPr>
      </w:pPr>
    </w:p>
    <w:p w:rsidR="00E64902" w:rsidRDefault="00E64902" w:rsidP="00E64902">
      <w:pPr>
        <w:pStyle w:val="a3"/>
        <w:spacing w:before="5"/>
        <w:rPr>
          <w:b/>
          <w:i/>
          <w:sz w:val="25"/>
        </w:rPr>
      </w:pPr>
    </w:p>
    <w:p w:rsidR="00E64902" w:rsidRDefault="00E64902" w:rsidP="00E64902">
      <w:pPr>
        <w:pStyle w:val="a5"/>
        <w:numPr>
          <w:ilvl w:val="1"/>
          <w:numId w:val="17"/>
        </w:numPr>
        <w:tabs>
          <w:tab w:val="left" w:pos="1502"/>
        </w:tabs>
        <w:ind w:right="1409" w:firstLine="707"/>
        <w:rPr>
          <w:b/>
          <w:sz w:val="28"/>
        </w:rPr>
      </w:pPr>
      <w:r>
        <w:rPr>
          <w:b/>
          <w:sz w:val="28"/>
        </w:rPr>
        <w:t>Класифікація та оцінка дебіторської заборгованості. Облік рахунків до</w:t>
      </w:r>
      <w:r>
        <w:rPr>
          <w:b/>
          <w:spacing w:val="-1"/>
          <w:sz w:val="28"/>
        </w:rPr>
        <w:t xml:space="preserve"> </w:t>
      </w:r>
      <w:r>
        <w:rPr>
          <w:b/>
          <w:sz w:val="28"/>
        </w:rPr>
        <w:t>одержання</w:t>
      </w:r>
    </w:p>
    <w:p w:rsidR="00E64902" w:rsidRDefault="00E64902" w:rsidP="00E64902">
      <w:pPr>
        <w:pStyle w:val="a3"/>
        <w:spacing w:before="10"/>
        <w:rPr>
          <w:b/>
          <w:sz w:val="37"/>
        </w:rPr>
      </w:pPr>
    </w:p>
    <w:p w:rsidR="00E64902" w:rsidRDefault="00E64902" w:rsidP="00E64902">
      <w:pPr>
        <w:pStyle w:val="a3"/>
        <w:spacing w:before="1"/>
        <w:ind w:left="238" w:right="1406" w:firstLine="707"/>
        <w:jc w:val="both"/>
      </w:pPr>
      <w:r>
        <w:rPr>
          <w:b/>
          <w:i/>
          <w:spacing w:val="-5"/>
        </w:rPr>
        <w:t xml:space="preserve">Дебіторська </w:t>
      </w:r>
      <w:r>
        <w:rPr>
          <w:b/>
          <w:i/>
          <w:spacing w:val="-4"/>
        </w:rPr>
        <w:t xml:space="preserve">заборгованість </w:t>
      </w:r>
      <w:r>
        <w:t xml:space="preserve">– це </w:t>
      </w:r>
      <w:r>
        <w:rPr>
          <w:spacing w:val="-5"/>
        </w:rPr>
        <w:t xml:space="preserve">заборгованість </w:t>
      </w:r>
      <w:r>
        <w:rPr>
          <w:spacing w:val="-4"/>
        </w:rPr>
        <w:t xml:space="preserve">перед </w:t>
      </w:r>
      <w:r>
        <w:rPr>
          <w:spacing w:val="-5"/>
        </w:rPr>
        <w:t xml:space="preserve">підприємством </w:t>
      </w:r>
      <w:r>
        <w:rPr>
          <w:spacing w:val="-3"/>
        </w:rPr>
        <w:t xml:space="preserve">за </w:t>
      </w:r>
      <w:proofErr w:type="spellStart"/>
      <w:r>
        <w:rPr>
          <w:spacing w:val="-5"/>
        </w:rPr>
        <w:t>вiдвантаженi</w:t>
      </w:r>
      <w:proofErr w:type="spellEnd"/>
      <w:r>
        <w:rPr>
          <w:spacing w:val="-5"/>
        </w:rPr>
        <w:t xml:space="preserve">, </w:t>
      </w:r>
      <w:r>
        <w:rPr>
          <w:spacing w:val="-3"/>
        </w:rPr>
        <w:t xml:space="preserve">але </w:t>
      </w:r>
      <w:r>
        <w:t xml:space="preserve">не </w:t>
      </w:r>
      <w:r>
        <w:rPr>
          <w:spacing w:val="-5"/>
        </w:rPr>
        <w:t xml:space="preserve">оплачені товари, </w:t>
      </w:r>
      <w:r>
        <w:rPr>
          <w:spacing w:val="-4"/>
        </w:rPr>
        <w:t xml:space="preserve">надані </w:t>
      </w:r>
      <w:r>
        <w:rPr>
          <w:spacing w:val="-5"/>
        </w:rPr>
        <w:t xml:space="preserve">послуги </w:t>
      </w:r>
      <w:r>
        <w:rPr>
          <w:spacing w:val="-3"/>
        </w:rPr>
        <w:t xml:space="preserve">та </w:t>
      </w:r>
      <w:r>
        <w:t xml:space="preserve">з </w:t>
      </w:r>
      <w:r>
        <w:rPr>
          <w:spacing w:val="-4"/>
        </w:rPr>
        <w:t xml:space="preserve">інших операцій. </w:t>
      </w:r>
      <w:r>
        <w:rPr>
          <w:spacing w:val="-5"/>
        </w:rPr>
        <w:t xml:space="preserve">Класифікація дебіторської заборгованості наведена </w:t>
      </w:r>
      <w:r>
        <w:t xml:space="preserve">на </w:t>
      </w:r>
      <w:r>
        <w:rPr>
          <w:spacing w:val="-4"/>
        </w:rPr>
        <w:t xml:space="preserve">рис. </w:t>
      </w:r>
      <w:r>
        <w:rPr>
          <w:spacing w:val="-3"/>
        </w:rPr>
        <w:t>4.1.</w:t>
      </w:r>
    </w:p>
    <w:p w:rsidR="00E64902" w:rsidRDefault="00E64902" w:rsidP="00E64902">
      <w:pPr>
        <w:pStyle w:val="a3"/>
        <w:spacing w:before="3"/>
        <w:rPr>
          <w:sz w:val="18"/>
        </w:rPr>
      </w:pPr>
      <w:r>
        <w:rPr>
          <w:noProof/>
          <w:lang w:val="ru-RU" w:eastAsia="ru-RU" w:bidi="ar-SA"/>
        </w:rPr>
        <mc:AlternateContent>
          <mc:Choice Requires="wpg">
            <w:drawing>
              <wp:anchor distT="0" distB="0" distL="0" distR="0" simplePos="0" relativeHeight="251667456" behindDoc="1" locked="0" layoutInCell="1" allowOverlap="1">
                <wp:simplePos x="0" y="0"/>
                <wp:positionH relativeFrom="page">
                  <wp:posOffset>921385</wp:posOffset>
                </wp:positionH>
                <wp:positionV relativeFrom="paragraph">
                  <wp:posOffset>158750</wp:posOffset>
                </wp:positionV>
                <wp:extent cx="5683885" cy="2876550"/>
                <wp:effectExtent l="6985" t="3810" r="5080" b="5715"/>
                <wp:wrapTopAndBottom/>
                <wp:docPr id="61" name="Группа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885" cy="2876550"/>
                          <a:chOff x="1451" y="250"/>
                          <a:chExt cx="8951" cy="4530"/>
                        </a:xfrm>
                      </wpg:grpSpPr>
                      <wps:wsp>
                        <wps:cNvPr id="62" name="Freeform 24"/>
                        <wps:cNvSpPr>
                          <a:spLocks/>
                        </wps:cNvSpPr>
                        <wps:spPr bwMode="auto">
                          <a:xfrm>
                            <a:off x="3591" y="257"/>
                            <a:ext cx="4570" cy="585"/>
                          </a:xfrm>
                          <a:custGeom>
                            <a:avLst/>
                            <a:gdLst>
                              <a:gd name="T0" fmla="+- 0 3689 3591"/>
                              <a:gd name="T1" fmla="*/ T0 w 4570"/>
                              <a:gd name="T2" fmla="+- 0 257 257"/>
                              <a:gd name="T3" fmla="*/ 257 h 585"/>
                              <a:gd name="T4" fmla="+- 0 3651 3591"/>
                              <a:gd name="T5" fmla="*/ T4 w 4570"/>
                              <a:gd name="T6" fmla="+- 0 265 257"/>
                              <a:gd name="T7" fmla="*/ 265 h 585"/>
                              <a:gd name="T8" fmla="+- 0 3620 3591"/>
                              <a:gd name="T9" fmla="*/ T8 w 4570"/>
                              <a:gd name="T10" fmla="+- 0 286 257"/>
                              <a:gd name="T11" fmla="*/ 286 h 585"/>
                              <a:gd name="T12" fmla="+- 0 3599 3591"/>
                              <a:gd name="T13" fmla="*/ T12 w 4570"/>
                              <a:gd name="T14" fmla="+- 0 317 257"/>
                              <a:gd name="T15" fmla="*/ 317 h 585"/>
                              <a:gd name="T16" fmla="+- 0 3591 3591"/>
                              <a:gd name="T17" fmla="*/ T16 w 4570"/>
                              <a:gd name="T18" fmla="+- 0 355 257"/>
                              <a:gd name="T19" fmla="*/ 355 h 585"/>
                              <a:gd name="T20" fmla="+- 0 3591 3591"/>
                              <a:gd name="T21" fmla="*/ T20 w 4570"/>
                              <a:gd name="T22" fmla="+- 0 745 257"/>
                              <a:gd name="T23" fmla="*/ 745 h 585"/>
                              <a:gd name="T24" fmla="+- 0 3599 3591"/>
                              <a:gd name="T25" fmla="*/ T24 w 4570"/>
                              <a:gd name="T26" fmla="+- 0 783 257"/>
                              <a:gd name="T27" fmla="*/ 783 h 585"/>
                              <a:gd name="T28" fmla="+- 0 3620 3591"/>
                              <a:gd name="T29" fmla="*/ T28 w 4570"/>
                              <a:gd name="T30" fmla="+- 0 814 257"/>
                              <a:gd name="T31" fmla="*/ 814 h 585"/>
                              <a:gd name="T32" fmla="+- 0 3651 3591"/>
                              <a:gd name="T33" fmla="*/ T32 w 4570"/>
                              <a:gd name="T34" fmla="+- 0 835 257"/>
                              <a:gd name="T35" fmla="*/ 835 h 585"/>
                              <a:gd name="T36" fmla="+- 0 3689 3591"/>
                              <a:gd name="T37" fmla="*/ T36 w 4570"/>
                              <a:gd name="T38" fmla="+- 0 842 257"/>
                              <a:gd name="T39" fmla="*/ 842 h 585"/>
                              <a:gd name="T40" fmla="+- 0 8063 3591"/>
                              <a:gd name="T41" fmla="*/ T40 w 4570"/>
                              <a:gd name="T42" fmla="+- 0 842 257"/>
                              <a:gd name="T43" fmla="*/ 842 h 585"/>
                              <a:gd name="T44" fmla="+- 0 8101 3591"/>
                              <a:gd name="T45" fmla="*/ T44 w 4570"/>
                              <a:gd name="T46" fmla="+- 0 835 257"/>
                              <a:gd name="T47" fmla="*/ 835 h 585"/>
                              <a:gd name="T48" fmla="+- 0 8132 3591"/>
                              <a:gd name="T49" fmla="*/ T48 w 4570"/>
                              <a:gd name="T50" fmla="+- 0 814 257"/>
                              <a:gd name="T51" fmla="*/ 814 h 585"/>
                              <a:gd name="T52" fmla="+- 0 8153 3591"/>
                              <a:gd name="T53" fmla="*/ T52 w 4570"/>
                              <a:gd name="T54" fmla="+- 0 783 257"/>
                              <a:gd name="T55" fmla="*/ 783 h 585"/>
                              <a:gd name="T56" fmla="+- 0 8161 3591"/>
                              <a:gd name="T57" fmla="*/ T56 w 4570"/>
                              <a:gd name="T58" fmla="+- 0 745 257"/>
                              <a:gd name="T59" fmla="*/ 745 h 585"/>
                              <a:gd name="T60" fmla="+- 0 8161 3591"/>
                              <a:gd name="T61" fmla="*/ T60 w 4570"/>
                              <a:gd name="T62" fmla="+- 0 355 257"/>
                              <a:gd name="T63" fmla="*/ 355 h 585"/>
                              <a:gd name="T64" fmla="+- 0 8153 3591"/>
                              <a:gd name="T65" fmla="*/ T64 w 4570"/>
                              <a:gd name="T66" fmla="+- 0 317 257"/>
                              <a:gd name="T67" fmla="*/ 317 h 585"/>
                              <a:gd name="T68" fmla="+- 0 8132 3591"/>
                              <a:gd name="T69" fmla="*/ T68 w 4570"/>
                              <a:gd name="T70" fmla="+- 0 286 257"/>
                              <a:gd name="T71" fmla="*/ 286 h 585"/>
                              <a:gd name="T72" fmla="+- 0 8101 3591"/>
                              <a:gd name="T73" fmla="*/ T72 w 4570"/>
                              <a:gd name="T74" fmla="+- 0 265 257"/>
                              <a:gd name="T75" fmla="*/ 265 h 585"/>
                              <a:gd name="T76" fmla="+- 0 8063 3591"/>
                              <a:gd name="T77" fmla="*/ T76 w 4570"/>
                              <a:gd name="T78" fmla="+- 0 257 257"/>
                              <a:gd name="T79" fmla="*/ 257 h 585"/>
                              <a:gd name="T80" fmla="+- 0 3689 3591"/>
                              <a:gd name="T81" fmla="*/ T80 w 4570"/>
                              <a:gd name="T82" fmla="+- 0 257 257"/>
                              <a:gd name="T83" fmla="*/ 257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70" h="585">
                                <a:moveTo>
                                  <a:pt x="98" y="0"/>
                                </a:moveTo>
                                <a:lnTo>
                                  <a:pt x="60" y="8"/>
                                </a:lnTo>
                                <a:lnTo>
                                  <a:pt x="29" y="29"/>
                                </a:lnTo>
                                <a:lnTo>
                                  <a:pt x="8" y="60"/>
                                </a:lnTo>
                                <a:lnTo>
                                  <a:pt x="0" y="98"/>
                                </a:lnTo>
                                <a:lnTo>
                                  <a:pt x="0" y="488"/>
                                </a:lnTo>
                                <a:lnTo>
                                  <a:pt x="8" y="526"/>
                                </a:lnTo>
                                <a:lnTo>
                                  <a:pt x="29" y="557"/>
                                </a:lnTo>
                                <a:lnTo>
                                  <a:pt x="60" y="578"/>
                                </a:lnTo>
                                <a:lnTo>
                                  <a:pt x="98" y="585"/>
                                </a:lnTo>
                                <a:lnTo>
                                  <a:pt x="4472" y="585"/>
                                </a:lnTo>
                                <a:lnTo>
                                  <a:pt x="4510" y="578"/>
                                </a:lnTo>
                                <a:lnTo>
                                  <a:pt x="4541" y="557"/>
                                </a:lnTo>
                                <a:lnTo>
                                  <a:pt x="4562" y="526"/>
                                </a:lnTo>
                                <a:lnTo>
                                  <a:pt x="4570" y="488"/>
                                </a:lnTo>
                                <a:lnTo>
                                  <a:pt x="4570" y="98"/>
                                </a:lnTo>
                                <a:lnTo>
                                  <a:pt x="4562" y="60"/>
                                </a:lnTo>
                                <a:lnTo>
                                  <a:pt x="4541" y="29"/>
                                </a:lnTo>
                                <a:lnTo>
                                  <a:pt x="4510" y="8"/>
                                </a:lnTo>
                                <a:lnTo>
                                  <a:pt x="4472" y="0"/>
                                </a:lnTo>
                                <a:lnTo>
                                  <a:pt x="9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25"/>
                        <wps:cNvSpPr>
                          <a:spLocks noChangeArrowheads="1"/>
                        </wps:cNvSpPr>
                        <wps:spPr bwMode="auto">
                          <a:xfrm>
                            <a:off x="1459" y="1262"/>
                            <a:ext cx="4234" cy="22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Line 26"/>
                        <wps:cNvCnPr/>
                        <wps:spPr bwMode="auto">
                          <a:xfrm>
                            <a:off x="3350" y="1052"/>
                            <a:ext cx="505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27"/>
                        <wps:cNvCnPr/>
                        <wps:spPr bwMode="auto">
                          <a:xfrm>
                            <a:off x="3350" y="1052"/>
                            <a:ext cx="0" cy="2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28"/>
                        <wps:cNvCnPr/>
                        <wps:spPr bwMode="auto">
                          <a:xfrm>
                            <a:off x="5858" y="835"/>
                            <a:ext cx="0" cy="225"/>
                          </a:xfrm>
                          <a:prstGeom prst="line">
                            <a:avLst/>
                          </a:prstGeom>
                          <a:noFill/>
                          <a:ln w="234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29"/>
                        <wps:cNvSpPr>
                          <a:spLocks noChangeArrowheads="1"/>
                        </wps:cNvSpPr>
                        <wps:spPr bwMode="auto">
                          <a:xfrm>
                            <a:off x="6161" y="1262"/>
                            <a:ext cx="4234" cy="22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Line 30"/>
                        <wps:cNvCnPr/>
                        <wps:spPr bwMode="auto">
                          <a:xfrm>
                            <a:off x="8409" y="1052"/>
                            <a:ext cx="0" cy="2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Text Box 31"/>
                        <wps:cNvSpPr txBox="1">
                          <a:spLocks noChangeArrowheads="1"/>
                        </wps:cNvSpPr>
                        <wps:spPr bwMode="auto">
                          <a:xfrm>
                            <a:off x="4229" y="362"/>
                            <a:ext cx="3316"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311" w:lineRule="exact"/>
                                <w:rPr>
                                  <w:sz w:val="28"/>
                                </w:rPr>
                              </w:pPr>
                              <w:r>
                                <w:rPr>
                                  <w:sz w:val="28"/>
                                </w:rPr>
                                <w:t>Дебіторська заборгованість</w:t>
                              </w:r>
                            </w:p>
                          </w:txbxContent>
                        </wps:txbx>
                        <wps:bodyPr rot="0" vert="horz" wrap="square" lIns="0" tIns="0" rIns="0" bIns="0" anchor="t" anchorCtr="0" upright="1">
                          <a:noAutofit/>
                        </wps:bodyPr>
                      </wps:wsp>
                      <wps:wsp>
                        <wps:cNvPr id="70" name="Text Box 32"/>
                        <wps:cNvSpPr txBox="1">
                          <a:spLocks noChangeArrowheads="1"/>
                        </wps:cNvSpPr>
                        <wps:spPr bwMode="auto">
                          <a:xfrm>
                            <a:off x="6161" y="3527"/>
                            <a:ext cx="4234" cy="1245"/>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line="280" w:lineRule="auto"/>
                                <w:ind w:left="171" w:right="169"/>
                                <w:jc w:val="center"/>
                              </w:pPr>
                              <w:r>
                                <w:t>Відображається в обліку на рахунках, які мають відповідні назви залежно від причини виникнення заборгованості</w:t>
                              </w:r>
                            </w:p>
                          </w:txbxContent>
                        </wps:txbx>
                        <wps:bodyPr rot="0" vert="horz" wrap="square" lIns="0" tIns="0" rIns="0" bIns="0" anchor="t" anchorCtr="0" upright="1">
                          <a:noAutofit/>
                        </wps:bodyPr>
                      </wps:wsp>
                      <wps:wsp>
                        <wps:cNvPr id="71" name="Text Box 33"/>
                        <wps:cNvSpPr txBox="1">
                          <a:spLocks noChangeArrowheads="1"/>
                        </wps:cNvSpPr>
                        <wps:spPr bwMode="auto">
                          <a:xfrm>
                            <a:off x="1459" y="3527"/>
                            <a:ext cx="4234" cy="1245"/>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71" w:right="168"/>
                                <w:jc w:val="center"/>
                              </w:pPr>
                              <w:r>
                                <w:t>Відображається в обліку на рахунках</w:t>
                              </w:r>
                            </w:p>
                            <w:p w:rsidR="00E64902" w:rsidRDefault="00E64902" w:rsidP="00E64902">
                              <w:pPr>
                                <w:spacing w:before="38" w:line="276" w:lineRule="auto"/>
                                <w:ind w:left="307" w:right="299" w:hanging="3"/>
                                <w:jc w:val="center"/>
                              </w:pPr>
                              <w:r>
                                <w:t>«Рахунки до отримання» та «Векселі отримані» (у випадку оформлення дебіторської заборгованості векселем)</w:t>
                              </w:r>
                            </w:p>
                          </w:txbxContent>
                        </wps:txbx>
                        <wps:bodyPr rot="0" vert="horz" wrap="square" lIns="0" tIns="0" rIns="0" bIns="0" anchor="t" anchorCtr="0" upright="1">
                          <a:noAutofit/>
                        </wps:bodyPr>
                      </wps:wsp>
                      <wps:wsp>
                        <wps:cNvPr id="72" name="Text Box 34"/>
                        <wps:cNvSpPr txBox="1">
                          <a:spLocks noChangeArrowheads="1"/>
                        </wps:cNvSpPr>
                        <wps:spPr bwMode="auto">
                          <a:xfrm>
                            <a:off x="6168" y="1269"/>
                            <a:ext cx="4219"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66" w:line="276" w:lineRule="auto"/>
                                <w:ind w:left="171" w:right="165"/>
                                <w:jc w:val="center"/>
                              </w:pPr>
                              <w:r>
                                <w:rPr>
                                  <w:b/>
                                  <w:i/>
                                </w:rPr>
                                <w:t xml:space="preserve">Особлива (неопераційна) </w:t>
                              </w:r>
                              <w:r>
                                <w:t>– виникає при здійсненні операцій, не пов’язаних з операційною діяльністю підприємства (позики та аванси, видані (сплачені) працівникам або іншим підприємствам, дивіденди та відсотки до отримання тощо)</w:t>
                              </w:r>
                            </w:p>
                          </w:txbxContent>
                        </wps:txbx>
                        <wps:bodyPr rot="0" vert="horz" wrap="square" lIns="0" tIns="0" rIns="0" bIns="0" anchor="t" anchorCtr="0" upright="1">
                          <a:noAutofit/>
                        </wps:bodyPr>
                      </wps:wsp>
                      <wps:wsp>
                        <wps:cNvPr id="73" name="Text Box 35"/>
                        <wps:cNvSpPr txBox="1">
                          <a:spLocks noChangeArrowheads="1"/>
                        </wps:cNvSpPr>
                        <wps:spPr bwMode="auto">
                          <a:xfrm>
                            <a:off x="1466" y="1269"/>
                            <a:ext cx="4219" cy="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66" w:line="276" w:lineRule="auto"/>
                                <w:ind w:left="165" w:right="165" w:firstLine="1"/>
                                <w:jc w:val="center"/>
                              </w:pPr>
                              <w:r>
                                <w:rPr>
                                  <w:b/>
                                  <w:i/>
                                </w:rPr>
                                <w:t xml:space="preserve">Торговельна (операційна) </w:t>
                              </w:r>
                              <w:r>
                                <w:t>– виникає в процесі звичайної операційної діяльності підприємства при продажі товарів чи наданні послуг в кредит. Умовами договору визначається термін її погашення (за нормальних умов 15-60 днів)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1" o:spid="_x0000_s1027" style="position:absolute;margin-left:72.55pt;margin-top:12.5pt;width:447.55pt;height:226.5pt;z-index:-251649024;mso-wrap-distance-left:0;mso-wrap-distance-right:0;mso-position-horizontal-relative:page" coordorigin="1451,250" coordsize="8951,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">
                <v:shape id="Freeform 24" o:spid="_x0000_s1028" style="position:absolute;left:3591;top:257;width:4570;height:585;visibility:visible;mso-wrap-style:square;v-text-anchor:top" coordsize="457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B83MIA&#10;AADbAAAADwAAAGRycy9kb3ducmV2LnhtbESPwWrDMBBE74X8g9hAb806oTXFjRJCIJBTS53S82Jt&#10;LBNrZSQldvv1VaHQ4zAzb5j1dnK9unGInRcNy0UBiqXxppNWw8fp8PAMKiYSQ70X1vDFEbab2d2a&#10;KuNHeedbnVqVIRIr0mBTGirE2Fh2FBd+YMne2QdHKcvQogk0ZrjrcVUUJTrqJC9YGnhvubnUV6cB&#10;26dTffyWM9ZvGD7teH0sD69a38+n3QuoxFP6D/+1j0ZDuYLfL/kH4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IHzcwgAAANsAAAAPAAAAAAAAAAAAAAAAAJgCAABkcnMvZG93&#10;bnJldi54bWxQSwUGAAAAAAQABAD1AAAAhwMAAAAA&#10;" path="m98,l60,8,29,29,8,60,,98,,488r8,38l29,557r31,21l98,585r4374,l4510,578r31,-21l4562,526r8,-38l4570,98r-8,-38l4541,29,4510,8,4472,,98,xe" filled="f">
                  <v:path arrowok="t" o:connecttype="custom" o:connectlocs="98,257;60,265;29,286;8,317;0,355;0,745;8,783;29,814;60,835;98,842;4472,842;4510,835;4541,814;4562,783;4570,745;4570,355;4562,317;4541,286;4510,265;4472,257;98,257" o:connectangles="0,0,0,0,0,0,0,0,0,0,0,0,0,0,0,0,0,0,0,0,0"/>
                </v:shape>
                <v:rect id="Rectangle 25" o:spid="_x0000_s1029" style="position:absolute;left:1459;top:1262;width:423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WsMA&#10;AADbAAAADwAAAGRycy9kb3ducmV2LnhtbESPQWvCQBSE70L/w/IKvemmF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UWsMAAADbAAAADwAAAAAAAAAAAAAAAACYAgAAZHJzL2Rv&#10;d25yZXYueG1sUEsFBgAAAAAEAAQA9QAAAIgDAAAAAA==&#10;" filled="f"/>
                <v:line id="Line 26" o:spid="_x0000_s1030" style="position:absolute;visibility:visible;mso-wrap-style:square" from="3350,1052" to="8409,1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7" o:spid="_x0000_s1031" style="position:absolute;visibility:visible;mso-wrap-style:square" from="3350,1052" to="3350,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28" o:spid="_x0000_s1032" style="position:absolute;visibility:visible;mso-wrap-style:square" from="5858,835" to="5858,1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dlJMYAAADbAAAADwAAAGRycy9kb3ducmV2LnhtbESPQWsCMRSE74X+h/AKXopm9RDLapRS&#10;W/CgYq1Cj8/Nc3fbzct2E3X990YQehxm5htmPG1tJU7U+NKxhn4vAUGcOVNyrmH79dF9AeEDssHK&#10;MWm4kIfp5PFhjKlxZ/6k0ybkIkLYp6ihCKFOpfRZQRZ9z9XE0Tu4xmKIssmlafAc4baSgyRR0mLJ&#10;caHAmt4Kyn43R6vh+6D+1sts9rxX+yGuFtWsv3v/0brz1L6OQARqw3/43p4bDUrB7Uv8AXJy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3ZSTGAAAA2wAAAA8AAAAAAAAA&#10;AAAAAAAAoQIAAGRycy9kb3ducmV2LnhtbFBLBQYAAAAABAAEAPkAAACUAwAAAAA=&#10;" strokeweight="1.85pt"/>
                <v:rect id="Rectangle 29" o:spid="_x0000_s1033" style="position:absolute;left:6161;top:1262;width:4234;height:2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SWcMA&#10;AADbAAAADwAAAGRycy9kb3ducmV2LnhtbESPQWvCQBSE70L/w/IKvemmhWqJbiQtFXoSqkL19sg+&#10;d0Oyb0N2a9J/7woFj8PMfMOs1qNrxYX6UHtW8DzLQBBXXtdsFBz2m+kbiBCRNbaeScEfBVgXD5MV&#10;5toP/E2XXTQiQTjkqMDG2OVShsqSwzDzHXHyzr53GJPsjdQ9DgnuWvmSZXPpsOa0YLGjD0tVs/t1&#10;Cj6707Z8NUGWP9EeG/8+bOzWKPX0OJZLEJHGeA//t7+0gvk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KSWcMAAADbAAAADwAAAAAAAAAAAAAAAACYAgAAZHJzL2Rv&#10;d25yZXYueG1sUEsFBgAAAAAEAAQA9QAAAIgDAAAAAA==&#10;" filled="f"/>
                <v:line id="Line 30" o:spid="_x0000_s1034" style="position:absolute;visibility:visible;mso-wrap-style:square" from="8409,1052" to="8409,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shape id="Text Box 31" o:spid="_x0000_s1035" type="#_x0000_t202" style="position:absolute;left:4229;top:362;width:3316;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E64902" w:rsidRDefault="00E64902" w:rsidP="00E64902">
                        <w:pPr>
                          <w:spacing w:line="311" w:lineRule="exact"/>
                          <w:rPr>
                            <w:sz w:val="28"/>
                          </w:rPr>
                        </w:pPr>
                        <w:r>
                          <w:rPr>
                            <w:sz w:val="28"/>
                          </w:rPr>
                          <w:t>Дебіторська заборгованість</w:t>
                        </w:r>
                      </w:p>
                    </w:txbxContent>
                  </v:textbox>
                </v:shape>
                <v:shape id="Text Box 32" o:spid="_x0000_s1036" type="#_x0000_t202" style="position:absolute;left:6161;top:3527;width:4234;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lzsAA&#10;AADbAAAADwAAAGRycy9kb3ducmV2LnhtbERPz2vCMBS+D/wfwhN2GTadbE46Y1FB2HXVwo6P5K0p&#10;Ni+lydr63y+HwY4f3+9dObtOjDSE1rOC5ywHQay9ablRcL2cV1sQISIb7DyTgjsFKPeLhx0Wxk/8&#10;SWMVG5FCOBSowMbYF1IGbclhyHxPnLhvPziMCQ6NNANOKdx1cp3nG+mw5dRgsaeTJX2rfpyCcX2c&#10;7y/Vq/7C+sky6nM/ulqpx+V8eAcRaY7/4j/3h1HwltanL+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GlzsAAAADbAAAADwAAAAAAAAAAAAAAAACYAgAAZHJzL2Rvd25y&#10;ZXYueG1sUEsFBgAAAAAEAAQA9QAAAIUDAAAAAA==&#10;" filled="f">
                  <v:stroke dashstyle="dot"/>
                  <v:textbox inset="0,0,0,0">
                    <w:txbxContent>
                      <w:p w:rsidR="00E64902" w:rsidRDefault="00E64902" w:rsidP="00E64902">
                        <w:pPr>
                          <w:spacing w:before="67" w:line="280" w:lineRule="auto"/>
                          <w:ind w:left="171" w:right="169"/>
                          <w:jc w:val="center"/>
                        </w:pPr>
                        <w:r>
                          <w:t>Відображається в обліку на рахунках, які мають відповідні назви залежно від причини виникнення заборгованості</w:t>
                        </w:r>
                      </w:p>
                    </w:txbxContent>
                  </v:textbox>
                </v:shape>
                <v:shape id="Text Box 33" o:spid="_x0000_s1037" type="#_x0000_t202" style="position:absolute;left:1459;top:3527;width:4234;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AVcIA&#10;AADbAAAADwAAAGRycy9kb3ducmV2LnhtbESPT2sCMRTE7wW/Q3hCL0WzSv3DahRbEHrt6oLHR/Lc&#10;LG5elk26rt++KRQ8DjPzG2a7H1wjeupC7VnBbJqBINbe1FwpOJ+OkzWIEJENNp5JwYMC7Hejly3m&#10;xt/5m/oiViJBOOSowMbY5lIGbclhmPqWOHlX3zmMSXaVNB3eE9w1cp5lS+mw5rRgsaVPS/pW/DgF&#10;/fxjeLwXC33B8s0y6mPbu1Kp1/Fw2ICINMRn+L/9ZRSsZvD3Jf0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DQBVwgAAANsAAAAPAAAAAAAAAAAAAAAAAJgCAABkcnMvZG93&#10;bnJldi54bWxQSwUGAAAAAAQABAD1AAAAhwMAAAAA&#10;" filled="f">
                  <v:stroke dashstyle="dot"/>
                  <v:textbox inset="0,0,0,0">
                    <w:txbxContent>
                      <w:p w:rsidR="00E64902" w:rsidRDefault="00E64902" w:rsidP="00E64902">
                        <w:pPr>
                          <w:spacing w:before="67"/>
                          <w:ind w:left="171" w:right="168"/>
                          <w:jc w:val="center"/>
                        </w:pPr>
                        <w:r>
                          <w:t>Відображається в обліку на рахунках</w:t>
                        </w:r>
                      </w:p>
                      <w:p w:rsidR="00E64902" w:rsidRDefault="00E64902" w:rsidP="00E64902">
                        <w:pPr>
                          <w:spacing w:before="38" w:line="276" w:lineRule="auto"/>
                          <w:ind w:left="307" w:right="299" w:hanging="3"/>
                          <w:jc w:val="center"/>
                        </w:pPr>
                        <w:r>
                          <w:t>«Рахунки до отримання» та «Векселі отримані» (у випадку оформлення дебіторської заборгованості векселем)</w:t>
                        </w:r>
                      </w:p>
                    </w:txbxContent>
                  </v:textbox>
                </v:shape>
                <v:shape id="Text Box 34" o:spid="_x0000_s1038" type="#_x0000_t202" style="position:absolute;left:6168;top:1269;width:4219;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E64902" w:rsidRDefault="00E64902" w:rsidP="00E64902">
                        <w:pPr>
                          <w:spacing w:before="66" w:line="276" w:lineRule="auto"/>
                          <w:ind w:left="171" w:right="165"/>
                          <w:jc w:val="center"/>
                        </w:pPr>
                        <w:r>
                          <w:rPr>
                            <w:b/>
                            <w:i/>
                          </w:rPr>
                          <w:t xml:space="preserve">Особлива (неопераційна) </w:t>
                        </w:r>
                        <w:r>
                          <w:t>– виникає при здійсненні операцій, не пов’язаних з операційною діяльністю підприємства (позики та аванси, видані (сплачені) працівникам або іншим підприємствам, дивіденди та відсотки до отримання тощо)</w:t>
                        </w:r>
                      </w:p>
                    </w:txbxContent>
                  </v:textbox>
                </v:shape>
                <v:shape id="Text Box 35" o:spid="_x0000_s1039" type="#_x0000_t202" style="position:absolute;left:1466;top:1269;width:4219;height:2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E64902" w:rsidRDefault="00E64902" w:rsidP="00E64902">
                        <w:pPr>
                          <w:spacing w:before="66" w:line="276" w:lineRule="auto"/>
                          <w:ind w:left="165" w:right="165" w:firstLine="1"/>
                          <w:jc w:val="center"/>
                        </w:pPr>
                        <w:r>
                          <w:rPr>
                            <w:b/>
                            <w:i/>
                          </w:rPr>
                          <w:t xml:space="preserve">Торговельна (операційна) </w:t>
                        </w:r>
                        <w:r>
                          <w:t>– виникає в процесі звичайної операційної діяльності підприємства при продажі товарів чи наданні послуг в кредит. Умовами договору визначається термін її погашення (за нормальних умов 15-60 днів)</w:t>
                        </w:r>
                      </w:p>
                    </w:txbxContent>
                  </v:textbox>
                </v:shape>
                <w10:wrap type="topAndBottom" anchorx="page"/>
              </v:group>
            </w:pict>
          </mc:Fallback>
        </mc:AlternateContent>
      </w:r>
    </w:p>
    <w:p w:rsidR="00E64902" w:rsidRDefault="00E64902" w:rsidP="00E64902">
      <w:pPr>
        <w:pStyle w:val="a3"/>
        <w:spacing w:before="172"/>
        <w:ind w:left="2221"/>
        <w:jc w:val="both"/>
      </w:pPr>
      <w:r>
        <w:t>Рис. 4.1. Види дебіторської заборгованості</w:t>
      </w:r>
    </w:p>
    <w:p w:rsidR="00E64902" w:rsidRDefault="00E64902" w:rsidP="00E64902">
      <w:pPr>
        <w:pStyle w:val="a3"/>
        <w:spacing w:before="120"/>
        <w:ind w:left="238" w:right="1416" w:firstLine="707"/>
        <w:jc w:val="both"/>
      </w:pPr>
      <w:r>
        <w:t>Крім того, залежно від терміну погашення дебіторська заборгованість поділяється</w:t>
      </w:r>
      <w:r>
        <w:rPr>
          <w:spacing w:val="-5"/>
        </w:rPr>
        <w:t xml:space="preserve"> </w:t>
      </w:r>
      <w:r>
        <w:t>на:</w:t>
      </w:r>
    </w:p>
    <w:p w:rsidR="00E64902" w:rsidRDefault="00E64902" w:rsidP="00E64902">
      <w:pPr>
        <w:pStyle w:val="a5"/>
        <w:numPr>
          <w:ilvl w:val="1"/>
          <w:numId w:val="19"/>
        </w:numPr>
        <w:tabs>
          <w:tab w:val="left" w:pos="1372"/>
        </w:tabs>
        <w:spacing w:before="2"/>
        <w:ind w:right="1415" w:firstLine="707"/>
        <w:jc w:val="both"/>
        <w:rPr>
          <w:sz w:val="28"/>
        </w:rPr>
      </w:pPr>
      <w:r>
        <w:rPr>
          <w:b/>
          <w:i/>
          <w:sz w:val="28"/>
        </w:rPr>
        <w:t xml:space="preserve">короткострокову (поточну) </w:t>
      </w:r>
      <w:r>
        <w:rPr>
          <w:sz w:val="28"/>
        </w:rPr>
        <w:t>– має бути погашена впродовж одного календарного року або операційного циклу, якщо він довший за рік;</w:t>
      </w:r>
    </w:p>
    <w:p w:rsidR="00E64902" w:rsidRDefault="00E64902" w:rsidP="00E64902">
      <w:pPr>
        <w:pStyle w:val="a5"/>
        <w:numPr>
          <w:ilvl w:val="1"/>
          <w:numId w:val="19"/>
        </w:numPr>
        <w:tabs>
          <w:tab w:val="left" w:pos="1371"/>
          <w:tab w:val="left" w:pos="1372"/>
        </w:tabs>
        <w:ind w:right="1419" w:firstLine="707"/>
        <w:rPr>
          <w:sz w:val="28"/>
        </w:rPr>
      </w:pPr>
      <w:r>
        <w:rPr>
          <w:b/>
          <w:i/>
          <w:sz w:val="28"/>
        </w:rPr>
        <w:t xml:space="preserve">довгострокову </w:t>
      </w:r>
      <w:r>
        <w:rPr>
          <w:sz w:val="28"/>
        </w:rPr>
        <w:t>– термін погашення більше одного року або операційного циклу, якщо він довший за</w:t>
      </w:r>
      <w:r>
        <w:rPr>
          <w:spacing w:val="-6"/>
          <w:sz w:val="28"/>
        </w:rPr>
        <w:t xml:space="preserve"> </w:t>
      </w:r>
      <w:r>
        <w:rPr>
          <w:sz w:val="28"/>
        </w:rPr>
        <w:t>рік.</w:t>
      </w:r>
    </w:p>
    <w:p w:rsidR="00E64902" w:rsidRDefault="00E64902" w:rsidP="00E64902">
      <w:pPr>
        <w:pStyle w:val="a3"/>
        <w:tabs>
          <w:tab w:val="left" w:pos="1500"/>
          <w:tab w:val="left" w:pos="2274"/>
          <w:tab w:val="left" w:pos="2654"/>
          <w:tab w:val="left" w:pos="3264"/>
          <w:tab w:val="left" w:pos="3792"/>
          <w:tab w:val="left" w:pos="4174"/>
          <w:tab w:val="left" w:pos="5274"/>
          <w:tab w:val="left" w:pos="6077"/>
          <w:tab w:val="left" w:pos="6260"/>
          <w:tab w:val="left" w:pos="6643"/>
          <w:tab w:val="left" w:pos="6679"/>
          <w:tab w:val="left" w:pos="7718"/>
          <w:tab w:val="left" w:pos="7813"/>
        </w:tabs>
        <w:spacing w:line="242" w:lineRule="auto"/>
        <w:ind w:left="238" w:right="1417" w:firstLine="707"/>
      </w:pPr>
      <w:r>
        <w:t>У</w:t>
      </w:r>
      <w:r>
        <w:tab/>
        <w:t>МСФЗ</w:t>
      </w:r>
      <w:r>
        <w:tab/>
        <w:t>визнання,</w:t>
      </w:r>
      <w:r>
        <w:tab/>
        <w:t>класифікація</w:t>
      </w:r>
      <w:r>
        <w:tab/>
        <w:t>та</w:t>
      </w:r>
      <w:r>
        <w:tab/>
      </w:r>
      <w:r>
        <w:tab/>
        <w:t>оцінка</w:t>
      </w:r>
      <w:r>
        <w:tab/>
      </w:r>
      <w:r>
        <w:tab/>
      </w:r>
      <w:r>
        <w:rPr>
          <w:spacing w:val="-3"/>
        </w:rPr>
        <w:t xml:space="preserve">дебіторської </w:t>
      </w:r>
      <w:r>
        <w:t>заборгованості</w:t>
      </w:r>
      <w:r>
        <w:tab/>
        <w:t>прямо</w:t>
      </w:r>
      <w:r>
        <w:tab/>
        <w:t>не</w:t>
      </w:r>
      <w:r>
        <w:tab/>
        <w:t>визначені.</w:t>
      </w:r>
      <w:r>
        <w:tab/>
        <w:t>Проте</w:t>
      </w:r>
      <w:r>
        <w:tab/>
      </w:r>
      <w:r>
        <w:tab/>
        <w:t>в</w:t>
      </w:r>
      <w:r>
        <w:tab/>
        <w:t>деяких</w:t>
      </w:r>
      <w:r>
        <w:tab/>
        <w:t>міжнародних</w:t>
      </w:r>
    </w:p>
    <w:p w:rsidR="00E64902" w:rsidRDefault="00E64902" w:rsidP="00E64902">
      <w:pPr>
        <w:spacing w:line="242" w:lineRule="auto"/>
        <w:sectPr w:rsidR="00E64902">
          <w:pgSz w:w="11910" w:h="16840"/>
          <w:pgMar w:top="1320" w:right="0" w:bottom="1200" w:left="1180" w:header="0" w:footer="1002" w:gutter="0"/>
          <w:cols w:space="720"/>
        </w:sectPr>
      </w:pPr>
    </w:p>
    <w:p w:rsidR="00E64902" w:rsidRDefault="00E64902" w:rsidP="00E64902">
      <w:pPr>
        <w:pStyle w:val="a3"/>
        <w:spacing w:before="73"/>
        <w:ind w:left="238" w:right="1419"/>
        <w:jc w:val="both"/>
      </w:pPr>
      <w:r>
        <w:lastRenderedPageBreak/>
        <w:t>стандартах надані загальні рекомендації щодо розкриття відповідної інформації у фінансовій звітності. У західних країнах рішення про деталізацію і порядок розміщення різних видів дебіторської заборгованості у балансі приймає сама компанія. Як правило, у балансі виділяють окремо:</w:t>
      </w:r>
    </w:p>
    <w:p w:rsidR="00E64902" w:rsidRDefault="00E64902" w:rsidP="00E64902">
      <w:pPr>
        <w:pStyle w:val="a5"/>
        <w:numPr>
          <w:ilvl w:val="1"/>
          <w:numId w:val="19"/>
        </w:numPr>
        <w:tabs>
          <w:tab w:val="left" w:pos="1371"/>
          <w:tab w:val="left" w:pos="1372"/>
        </w:tabs>
        <w:spacing w:line="321" w:lineRule="exact"/>
        <w:ind w:left="1371" w:hanging="426"/>
        <w:rPr>
          <w:sz w:val="28"/>
        </w:rPr>
      </w:pPr>
      <w:r>
        <w:rPr>
          <w:sz w:val="28"/>
        </w:rPr>
        <w:t>рахунки до</w:t>
      </w:r>
      <w:r>
        <w:rPr>
          <w:spacing w:val="1"/>
          <w:sz w:val="28"/>
        </w:rPr>
        <w:t xml:space="preserve"> </w:t>
      </w:r>
      <w:r>
        <w:rPr>
          <w:sz w:val="28"/>
        </w:rPr>
        <w:t>отримання;</w:t>
      </w:r>
    </w:p>
    <w:p w:rsidR="00E64902" w:rsidRDefault="00E64902" w:rsidP="00E64902">
      <w:pPr>
        <w:pStyle w:val="a5"/>
        <w:numPr>
          <w:ilvl w:val="1"/>
          <w:numId w:val="19"/>
        </w:numPr>
        <w:tabs>
          <w:tab w:val="left" w:pos="1371"/>
          <w:tab w:val="left" w:pos="1372"/>
        </w:tabs>
        <w:spacing w:before="2" w:line="322" w:lineRule="exact"/>
        <w:ind w:left="1371" w:hanging="426"/>
        <w:rPr>
          <w:sz w:val="28"/>
        </w:rPr>
      </w:pPr>
      <w:r>
        <w:rPr>
          <w:sz w:val="28"/>
        </w:rPr>
        <w:t>векселі до</w:t>
      </w:r>
      <w:r>
        <w:rPr>
          <w:spacing w:val="-7"/>
          <w:sz w:val="28"/>
        </w:rPr>
        <w:t xml:space="preserve"> </w:t>
      </w:r>
      <w:r>
        <w:rPr>
          <w:sz w:val="28"/>
        </w:rPr>
        <w:t>отримання;</w:t>
      </w:r>
    </w:p>
    <w:p w:rsidR="00E64902" w:rsidRDefault="00E64902" w:rsidP="00E64902">
      <w:pPr>
        <w:pStyle w:val="a5"/>
        <w:numPr>
          <w:ilvl w:val="1"/>
          <w:numId w:val="19"/>
        </w:numPr>
        <w:tabs>
          <w:tab w:val="left" w:pos="1371"/>
          <w:tab w:val="left" w:pos="1372"/>
        </w:tabs>
        <w:ind w:left="946" w:right="1418" w:firstLine="0"/>
        <w:rPr>
          <w:sz w:val="28"/>
        </w:rPr>
      </w:pPr>
      <w:r>
        <w:rPr>
          <w:sz w:val="28"/>
        </w:rPr>
        <w:t>іншу дебіторську заборгованість, не пов’язану з реалізацією. Відповідно</w:t>
      </w:r>
      <w:r>
        <w:rPr>
          <w:spacing w:val="24"/>
          <w:sz w:val="28"/>
        </w:rPr>
        <w:t xml:space="preserve"> </w:t>
      </w:r>
      <w:r>
        <w:rPr>
          <w:sz w:val="28"/>
        </w:rPr>
        <w:t>до</w:t>
      </w:r>
      <w:r>
        <w:rPr>
          <w:spacing w:val="24"/>
          <w:sz w:val="28"/>
        </w:rPr>
        <w:t xml:space="preserve"> </w:t>
      </w:r>
      <w:r>
        <w:rPr>
          <w:sz w:val="28"/>
        </w:rPr>
        <w:t>МСФЗ</w:t>
      </w:r>
      <w:r>
        <w:rPr>
          <w:spacing w:val="24"/>
          <w:sz w:val="28"/>
        </w:rPr>
        <w:t xml:space="preserve"> </w:t>
      </w:r>
      <w:r>
        <w:rPr>
          <w:sz w:val="28"/>
        </w:rPr>
        <w:t>датою</w:t>
      </w:r>
      <w:r>
        <w:rPr>
          <w:spacing w:val="22"/>
          <w:sz w:val="28"/>
        </w:rPr>
        <w:t xml:space="preserve"> </w:t>
      </w:r>
      <w:r>
        <w:rPr>
          <w:sz w:val="28"/>
        </w:rPr>
        <w:t>реалізації</w:t>
      </w:r>
      <w:r>
        <w:rPr>
          <w:spacing w:val="25"/>
          <w:sz w:val="28"/>
        </w:rPr>
        <w:t xml:space="preserve"> </w:t>
      </w:r>
      <w:r>
        <w:rPr>
          <w:sz w:val="28"/>
        </w:rPr>
        <w:t>продукції</w:t>
      </w:r>
      <w:r>
        <w:rPr>
          <w:spacing w:val="24"/>
          <w:sz w:val="28"/>
        </w:rPr>
        <w:t xml:space="preserve"> </w:t>
      </w:r>
      <w:r>
        <w:rPr>
          <w:sz w:val="28"/>
        </w:rPr>
        <w:t>(товарів,</w:t>
      </w:r>
      <w:r>
        <w:rPr>
          <w:spacing w:val="22"/>
          <w:sz w:val="28"/>
        </w:rPr>
        <w:t xml:space="preserve"> </w:t>
      </w:r>
      <w:r>
        <w:rPr>
          <w:sz w:val="28"/>
        </w:rPr>
        <w:t>робіт,</w:t>
      </w:r>
    </w:p>
    <w:p w:rsidR="00E64902" w:rsidRDefault="00E64902" w:rsidP="00E64902">
      <w:pPr>
        <w:pStyle w:val="a3"/>
        <w:ind w:left="238" w:right="1409"/>
        <w:jc w:val="both"/>
      </w:pPr>
      <w:r>
        <w:t>послуг) є дата відвантаження її відвантаження (надання) і виставлення платіжних документів на адресу покупця. Саме в цей момент і виникає дебіторська заборгованість, яка відображається на відповідних рахунках.</w:t>
      </w:r>
    </w:p>
    <w:p w:rsidR="00E64902" w:rsidRDefault="00E64902" w:rsidP="00E64902">
      <w:pPr>
        <w:pStyle w:val="a3"/>
        <w:spacing w:before="1" w:line="322" w:lineRule="exact"/>
        <w:ind w:left="946"/>
      </w:pPr>
      <w:r>
        <w:rPr>
          <w:b/>
          <w:i/>
        </w:rPr>
        <w:t xml:space="preserve">Приклад. </w:t>
      </w:r>
      <w:r>
        <w:t>Компанія «Альфа» за договором відвантажила компанії</w:t>
      </w:r>
    </w:p>
    <w:p w:rsidR="00E64902" w:rsidRDefault="00E64902" w:rsidP="00E64902">
      <w:pPr>
        <w:pStyle w:val="a3"/>
        <w:ind w:left="238" w:right="1645"/>
      </w:pPr>
      <w:r>
        <w:t>«</w:t>
      </w:r>
      <w:proofErr w:type="spellStart"/>
      <w:r>
        <w:t>Вета</w:t>
      </w:r>
      <w:proofErr w:type="spellEnd"/>
      <w:r>
        <w:t>» продукцію на суму $6000. Дата, зазначена у рахунку-фактурі, - 15.02.2011р. Компанія «</w:t>
      </w:r>
      <w:proofErr w:type="spellStart"/>
      <w:r>
        <w:t>Вета</w:t>
      </w:r>
      <w:proofErr w:type="spellEnd"/>
      <w:r>
        <w:t>» 20.02.2011р. повністю оплатила рахунок.</w:t>
      </w:r>
    </w:p>
    <w:p w:rsidR="00E64902" w:rsidRDefault="00E64902" w:rsidP="00E64902">
      <w:pPr>
        <w:pStyle w:val="a3"/>
        <w:tabs>
          <w:tab w:val="left" w:pos="1373"/>
          <w:tab w:val="left" w:pos="3642"/>
          <w:tab w:val="left" w:pos="4658"/>
          <w:tab w:val="left" w:pos="5932"/>
          <w:tab w:val="left" w:pos="7226"/>
          <w:tab w:val="left" w:pos="8280"/>
        </w:tabs>
        <w:ind w:left="238" w:right="1417" w:firstLine="707"/>
      </w:pPr>
      <w:r>
        <w:t>В</w:t>
      </w:r>
      <w:r>
        <w:tab/>
        <w:t>бухгалтерському</w:t>
      </w:r>
      <w:r>
        <w:tab/>
        <w:t>обліку</w:t>
      </w:r>
      <w:r>
        <w:tab/>
        <w:t>компанії</w:t>
      </w:r>
      <w:r>
        <w:tab/>
        <w:t>«Альфа»</w:t>
      </w:r>
      <w:r>
        <w:tab/>
        <w:t>будуть</w:t>
      </w:r>
      <w:r>
        <w:tab/>
      </w:r>
      <w:r>
        <w:rPr>
          <w:spacing w:val="-4"/>
        </w:rPr>
        <w:t xml:space="preserve">зроблені </w:t>
      </w:r>
      <w:r>
        <w:t>наступні записи:</w:t>
      </w:r>
    </w:p>
    <w:p w:rsidR="00E64902" w:rsidRDefault="00E64902" w:rsidP="00E64902">
      <w:pPr>
        <w:pStyle w:val="a3"/>
        <w:spacing w:before="5"/>
      </w:pPr>
    </w:p>
    <w:p w:rsidR="00E64902" w:rsidRDefault="00E64902" w:rsidP="00E64902">
      <w:pPr>
        <w:pStyle w:val="3"/>
        <w:tabs>
          <w:tab w:val="left" w:pos="2113"/>
        </w:tabs>
        <w:spacing w:line="319" w:lineRule="exact"/>
        <w:ind w:left="1196"/>
      </w:pPr>
      <w:r>
        <w:t>15.02.</w:t>
      </w:r>
      <w:r>
        <w:tab/>
        <w:t>Реалізована продукція</w:t>
      </w:r>
    </w:p>
    <w:p w:rsidR="00E64902" w:rsidRDefault="00E64902" w:rsidP="00E64902">
      <w:pPr>
        <w:tabs>
          <w:tab w:val="left" w:pos="8357"/>
        </w:tabs>
        <w:spacing w:line="319" w:lineRule="exact"/>
        <w:ind w:left="2113"/>
        <w:rPr>
          <w:i/>
          <w:sz w:val="28"/>
        </w:rPr>
      </w:pPr>
      <w:proofErr w:type="spellStart"/>
      <w:r>
        <w:rPr>
          <w:i/>
          <w:sz w:val="28"/>
        </w:rPr>
        <w:t>Дт</w:t>
      </w:r>
      <w:proofErr w:type="spellEnd"/>
      <w:r>
        <w:rPr>
          <w:i/>
          <w:sz w:val="28"/>
        </w:rPr>
        <w:t xml:space="preserve"> «Рахунки</w:t>
      </w:r>
      <w:r>
        <w:rPr>
          <w:i/>
          <w:spacing w:val="-4"/>
          <w:sz w:val="28"/>
        </w:rPr>
        <w:t xml:space="preserve"> </w:t>
      </w:r>
      <w:r>
        <w:rPr>
          <w:i/>
          <w:sz w:val="28"/>
        </w:rPr>
        <w:t>до</w:t>
      </w:r>
      <w:r>
        <w:rPr>
          <w:i/>
          <w:spacing w:val="-5"/>
          <w:sz w:val="28"/>
        </w:rPr>
        <w:t xml:space="preserve"> </w:t>
      </w:r>
      <w:r>
        <w:rPr>
          <w:i/>
          <w:sz w:val="28"/>
        </w:rPr>
        <w:t>отримання»</w:t>
      </w:r>
      <w:r>
        <w:rPr>
          <w:i/>
          <w:sz w:val="28"/>
        </w:rPr>
        <w:tab/>
        <w:t>6000,00</w:t>
      </w:r>
    </w:p>
    <w:p w:rsidR="00E64902" w:rsidRDefault="00E64902" w:rsidP="00E64902">
      <w:pPr>
        <w:tabs>
          <w:tab w:val="left" w:pos="8357"/>
        </w:tabs>
        <w:ind w:left="2113"/>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6000,00</w:t>
      </w:r>
    </w:p>
    <w:p w:rsidR="00E64902" w:rsidRDefault="00E64902" w:rsidP="00E64902">
      <w:pPr>
        <w:pStyle w:val="3"/>
        <w:tabs>
          <w:tab w:val="left" w:pos="2113"/>
        </w:tabs>
        <w:spacing w:before="191"/>
        <w:ind w:left="1196"/>
      </w:pPr>
      <w:r>
        <w:t>20.02.</w:t>
      </w:r>
      <w:r>
        <w:tab/>
        <w:t>Надійшли</w:t>
      </w:r>
      <w:r>
        <w:rPr>
          <w:spacing w:val="-1"/>
        </w:rPr>
        <w:t xml:space="preserve"> </w:t>
      </w:r>
      <w:r>
        <w:t>гроші</w:t>
      </w:r>
    </w:p>
    <w:p w:rsidR="00E64902" w:rsidRDefault="00E64902" w:rsidP="00E64902">
      <w:pPr>
        <w:tabs>
          <w:tab w:val="left" w:pos="8357"/>
        </w:tabs>
        <w:spacing w:line="318" w:lineRule="exact"/>
        <w:ind w:left="2113"/>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6000,00</w:t>
      </w:r>
    </w:p>
    <w:p w:rsidR="00E64902" w:rsidRDefault="00E64902" w:rsidP="00E64902">
      <w:pPr>
        <w:tabs>
          <w:tab w:val="left" w:pos="8357"/>
        </w:tabs>
        <w:ind w:left="2113"/>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6000,00</w:t>
      </w:r>
    </w:p>
    <w:p w:rsidR="00E64902" w:rsidRDefault="00E64902" w:rsidP="00E64902">
      <w:pPr>
        <w:pStyle w:val="a3"/>
        <w:rPr>
          <w:i/>
          <w:sz w:val="44"/>
        </w:rPr>
      </w:pPr>
    </w:p>
    <w:p w:rsidR="00E64902" w:rsidRDefault="00E64902" w:rsidP="00E64902">
      <w:pPr>
        <w:pStyle w:val="a3"/>
        <w:ind w:left="238" w:right="1416" w:firstLine="707"/>
        <w:jc w:val="both"/>
      </w:pPr>
      <w:r>
        <w:t>Важливим питанням є оцінка дебіторської заборгованості для відображення її в балансі підприємства. За стандартами бухгалтерського обліку дебіторська заборгованість повинна відображатись в балансі за чистою реалізаційною вартістю, тобто за сумою грошей, яку підприємство реально може отримати в майбутньому. Тобто дебіторська заборгованість оцінюється за первісною вартістю за мінусом наданих знижок, повернення проданих товарів та сумнівної заборгованості.</w:t>
      </w:r>
    </w:p>
    <w:p w:rsidR="00E64902" w:rsidRDefault="00E64902" w:rsidP="00E64902">
      <w:pPr>
        <w:pStyle w:val="a3"/>
        <w:spacing w:line="322" w:lineRule="exact"/>
        <w:ind w:left="946"/>
        <w:jc w:val="both"/>
      </w:pPr>
      <w:r>
        <w:rPr>
          <w:b/>
          <w:i/>
        </w:rPr>
        <w:t xml:space="preserve">Приклад. </w:t>
      </w:r>
      <w:r>
        <w:t>На 31.12.2010р. сума дебіторської заборгованості компанії</w:t>
      </w:r>
    </w:p>
    <w:p w:rsidR="00E64902" w:rsidRDefault="00E64902" w:rsidP="00E64902">
      <w:pPr>
        <w:pStyle w:val="a3"/>
        <w:ind w:left="238" w:right="1415"/>
        <w:jc w:val="both"/>
      </w:pPr>
      <w:r>
        <w:t>«Альфа» становить $50000. За оцінкою підприємства, сума сумнівної заборгованості клієнтів складає $4000.</w:t>
      </w:r>
    </w:p>
    <w:p w:rsidR="00E64902" w:rsidRDefault="00E64902" w:rsidP="00E64902">
      <w:pPr>
        <w:pStyle w:val="a3"/>
        <w:spacing w:line="242" w:lineRule="auto"/>
        <w:ind w:left="238" w:right="1418" w:firstLine="707"/>
        <w:jc w:val="both"/>
      </w:pPr>
      <w:r>
        <w:t>В балансі дебіторська заборгованість буде відображена наступним чином:</w:t>
      </w:r>
    </w:p>
    <w:p w:rsidR="00E64902" w:rsidRDefault="00E64902" w:rsidP="00E64902">
      <w:pPr>
        <w:spacing w:line="317" w:lineRule="exact"/>
        <w:ind w:left="238"/>
        <w:rPr>
          <w:i/>
          <w:sz w:val="28"/>
        </w:rPr>
      </w:pPr>
      <w:r>
        <w:rPr>
          <w:i/>
          <w:sz w:val="28"/>
        </w:rPr>
        <w:t>Рахунки до отримання</w:t>
      </w:r>
    </w:p>
    <w:p w:rsidR="00E64902" w:rsidRDefault="00E64902" w:rsidP="00E64902">
      <w:pPr>
        <w:tabs>
          <w:tab w:val="right" w:pos="8868"/>
        </w:tabs>
        <w:spacing w:line="322" w:lineRule="exact"/>
        <w:ind w:left="238"/>
        <w:rPr>
          <w:i/>
          <w:sz w:val="28"/>
        </w:rPr>
      </w:pPr>
      <w:r>
        <w:rPr>
          <w:i/>
          <w:sz w:val="28"/>
        </w:rPr>
        <w:t>(первісна сума дебіторської заборгованості):</w:t>
      </w:r>
      <w:r>
        <w:rPr>
          <w:i/>
          <w:sz w:val="28"/>
        </w:rPr>
        <w:tab/>
        <w:t>50000</w:t>
      </w:r>
    </w:p>
    <w:p w:rsidR="00E64902" w:rsidRDefault="00E64902" w:rsidP="00E64902">
      <w:pPr>
        <w:tabs>
          <w:tab w:val="left" w:pos="8001"/>
        </w:tabs>
        <w:spacing w:line="322" w:lineRule="exact"/>
        <w:ind w:left="238"/>
        <w:rPr>
          <w:i/>
          <w:sz w:val="28"/>
        </w:rPr>
      </w:pPr>
      <w:r>
        <w:rPr>
          <w:noProof/>
          <w:lang w:val="ru-RU" w:eastAsia="ru-RU" w:bidi="ar-SA"/>
        </w:rPr>
        <mc:AlternateContent>
          <mc:Choice Requires="wps">
            <w:drawing>
              <wp:anchor distT="0" distB="0" distL="114300" distR="114300" simplePos="0" relativeHeight="251668480" behindDoc="0" locked="0" layoutInCell="1" allowOverlap="1">
                <wp:simplePos x="0" y="0"/>
                <wp:positionH relativeFrom="page">
                  <wp:posOffset>901065</wp:posOffset>
                </wp:positionH>
                <wp:positionV relativeFrom="paragraph">
                  <wp:posOffset>190500</wp:posOffset>
                </wp:positionV>
                <wp:extent cx="5405120" cy="0"/>
                <wp:effectExtent l="5715" t="10795" r="8890" b="825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51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5pt,15pt" to="496.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" strokeweight=".72pt">
                <w10:wrap anchorx="page"/>
              </v:line>
            </w:pict>
          </mc:Fallback>
        </mc:AlternateContent>
      </w:r>
      <w:r>
        <w:rPr>
          <w:i/>
          <w:sz w:val="28"/>
        </w:rPr>
        <w:t>Резерв для сумнівних</w:t>
      </w:r>
      <w:r>
        <w:rPr>
          <w:i/>
          <w:spacing w:val="-5"/>
          <w:sz w:val="28"/>
        </w:rPr>
        <w:t xml:space="preserve"> </w:t>
      </w:r>
      <w:r>
        <w:rPr>
          <w:i/>
          <w:sz w:val="28"/>
        </w:rPr>
        <w:t>боргів</w:t>
      </w:r>
      <w:r>
        <w:rPr>
          <w:i/>
          <w:spacing w:val="-1"/>
          <w:sz w:val="28"/>
        </w:rPr>
        <w:t xml:space="preserve"> </w:t>
      </w:r>
      <w:r>
        <w:rPr>
          <w:i/>
          <w:sz w:val="28"/>
        </w:rPr>
        <w:t>:</w:t>
      </w:r>
      <w:r>
        <w:rPr>
          <w:i/>
          <w:sz w:val="28"/>
        </w:rPr>
        <w:tab/>
        <w:t>(4000)</w:t>
      </w:r>
    </w:p>
    <w:p w:rsidR="00E64902" w:rsidRDefault="00E64902" w:rsidP="00E64902">
      <w:pPr>
        <w:ind w:left="238" w:right="5464"/>
        <w:rPr>
          <w:i/>
          <w:sz w:val="28"/>
        </w:rPr>
      </w:pPr>
      <w:r>
        <w:rPr>
          <w:i/>
          <w:sz w:val="28"/>
        </w:rPr>
        <w:t>Чиста сума дебіторської заборгованості 46000</w:t>
      </w:r>
    </w:p>
    <w:p w:rsidR="00E64902" w:rsidRDefault="00E64902" w:rsidP="00E64902">
      <w:pPr>
        <w:rPr>
          <w:sz w:val="28"/>
        </w:rPr>
        <w:sectPr w:rsidR="00E64902">
          <w:pgSz w:w="11910" w:h="16840"/>
          <w:pgMar w:top="1320" w:right="0" w:bottom="1200" w:left="1180" w:header="0" w:footer="1002" w:gutter="0"/>
          <w:cols w:space="720"/>
        </w:sectPr>
      </w:pPr>
    </w:p>
    <w:p w:rsidR="00E64902" w:rsidRDefault="00E64902" w:rsidP="00E64902">
      <w:pPr>
        <w:pStyle w:val="a3"/>
        <w:spacing w:before="73"/>
        <w:ind w:left="238" w:right="1409" w:firstLine="707"/>
        <w:jc w:val="both"/>
      </w:pPr>
      <w:r>
        <w:lastRenderedPageBreak/>
        <w:t>Таким чином, до валюти балансу зараховується чиста реалізаційна вартість дебіторської заборгованості в сумі $46000.</w:t>
      </w:r>
    </w:p>
    <w:p w:rsidR="00E64902" w:rsidRDefault="00E64902" w:rsidP="00E64902">
      <w:pPr>
        <w:pStyle w:val="2"/>
        <w:numPr>
          <w:ilvl w:val="1"/>
          <w:numId w:val="17"/>
        </w:numPr>
        <w:tabs>
          <w:tab w:val="left" w:pos="1530"/>
        </w:tabs>
        <w:spacing w:before="4"/>
        <w:ind w:right="1417" w:firstLine="707"/>
      </w:pPr>
      <w:r>
        <w:t>Облік наданих знижок, повернення товарів і податку на додану вартість</w:t>
      </w:r>
    </w:p>
    <w:p w:rsidR="00E64902" w:rsidRDefault="00E64902" w:rsidP="00E64902">
      <w:pPr>
        <w:pStyle w:val="a3"/>
        <w:spacing w:before="8"/>
        <w:rPr>
          <w:b/>
          <w:sz w:val="27"/>
        </w:rPr>
      </w:pPr>
    </w:p>
    <w:p w:rsidR="00E64902" w:rsidRDefault="00E64902" w:rsidP="00E64902">
      <w:pPr>
        <w:pStyle w:val="a3"/>
        <w:ind w:left="238" w:right="1416" w:firstLine="707"/>
        <w:jc w:val="both"/>
      </w:pPr>
      <w:r>
        <w:t>З метою стимулювання розширення обсягів реалізації та прискорення розрахунків за неї застосовується система знижок (рис.</w:t>
      </w:r>
      <w:r>
        <w:rPr>
          <w:spacing w:val="-25"/>
        </w:rPr>
        <w:t xml:space="preserve"> </w:t>
      </w:r>
      <w:r>
        <w:t>4.2).</w:t>
      </w:r>
    </w:p>
    <w:p w:rsidR="00E64902" w:rsidRDefault="00E64902" w:rsidP="00E64902">
      <w:pPr>
        <w:pStyle w:val="a3"/>
        <w:spacing w:before="9"/>
        <w:rPr>
          <w:sz w:val="24"/>
        </w:rPr>
      </w:pPr>
      <w:r>
        <w:rPr>
          <w:noProof/>
          <w:lang w:val="ru-RU" w:eastAsia="ru-RU" w:bidi="ar-SA"/>
        </w:rPr>
        <mc:AlternateContent>
          <mc:Choice Requires="wpg">
            <w:drawing>
              <wp:anchor distT="0" distB="0" distL="0" distR="0" simplePos="0" relativeHeight="251669504" behindDoc="1" locked="0" layoutInCell="1" allowOverlap="1">
                <wp:simplePos x="0" y="0"/>
                <wp:positionH relativeFrom="page">
                  <wp:posOffset>911860</wp:posOffset>
                </wp:positionH>
                <wp:positionV relativeFrom="paragraph">
                  <wp:posOffset>206375</wp:posOffset>
                </wp:positionV>
                <wp:extent cx="5683885" cy="1895475"/>
                <wp:effectExtent l="6985" t="7620" r="5080" b="1905"/>
                <wp:wrapTopAndBottom/>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885" cy="1895475"/>
                          <a:chOff x="1436" y="325"/>
                          <a:chExt cx="8951" cy="2985"/>
                        </a:xfrm>
                      </wpg:grpSpPr>
                      <wps:wsp>
                        <wps:cNvPr id="52" name="Freeform 38"/>
                        <wps:cNvSpPr>
                          <a:spLocks/>
                        </wps:cNvSpPr>
                        <wps:spPr bwMode="auto">
                          <a:xfrm>
                            <a:off x="3634" y="332"/>
                            <a:ext cx="4695" cy="585"/>
                          </a:xfrm>
                          <a:custGeom>
                            <a:avLst/>
                            <a:gdLst>
                              <a:gd name="T0" fmla="+- 0 3732 3634"/>
                              <a:gd name="T1" fmla="*/ T0 w 4695"/>
                              <a:gd name="T2" fmla="+- 0 332 332"/>
                              <a:gd name="T3" fmla="*/ 332 h 585"/>
                              <a:gd name="T4" fmla="+- 0 3694 3634"/>
                              <a:gd name="T5" fmla="*/ T4 w 4695"/>
                              <a:gd name="T6" fmla="+- 0 340 332"/>
                              <a:gd name="T7" fmla="*/ 340 h 585"/>
                              <a:gd name="T8" fmla="+- 0 3663 3634"/>
                              <a:gd name="T9" fmla="*/ T8 w 4695"/>
                              <a:gd name="T10" fmla="+- 0 361 332"/>
                              <a:gd name="T11" fmla="*/ 361 h 585"/>
                              <a:gd name="T12" fmla="+- 0 3642 3634"/>
                              <a:gd name="T13" fmla="*/ T12 w 4695"/>
                              <a:gd name="T14" fmla="+- 0 392 332"/>
                              <a:gd name="T15" fmla="*/ 392 h 585"/>
                              <a:gd name="T16" fmla="+- 0 3634 3634"/>
                              <a:gd name="T17" fmla="*/ T16 w 4695"/>
                              <a:gd name="T18" fmla="+- 0 430 332"/>
                              <a:gd name="T19" fmla="*/ 430 h 585"/>
                              <a:gd name="T20" fmla="+- 0 3634 3634"/>
                              <a:gd name="T21" fmla="*/ T20 w 4695"/>
                              <a:gd name="T22" fmla="+- 0 820 332"/>
                              <a:gd name="T23" fmla="*/ 820 h 585"/>
                              <a:gd name="T24" fmla="+- 0 3642 3634"/>
                              <a:gd name="T25" fmla="*/ T24 w 4695"/>
                              <a:gd name="T26" fmla="+- 0 858 332"/>
                              <a:gd name="T27" fmla="*/ 858 h 585"/>
                              <a:gd name="T28" fmla="+- 0 3663 3634"/>
                              <a:gd name="T29" fmla="*/ T28 w 4695"/>
                              <a:gd name="T30" fmla="+- 0 889 332"/>
                              <a:gd name="T31" fmla="*/ 889 h 585"/>
                              <a:gd name="T32" fmla="+- 0 3694 3634"/>
                              <a:gd name="T33" fmla="*/ T32 w 4695"/>
                              <a:gd name="T34" fmla="+- 0 910 332"/>
                              <a:gd name="T35" fmla="*/ 910 h 585"/>
                              <a:gd name="T36" fmla="+- 0 3732 3634"/>
                              <a:gd name="T37" fmla="*/ T36 w 4695"/>
                              <a:gd name="T38" fmla="+- 0 917 332"/>
                              <a:gd name="T39" fmla="*/ 917 h 585"/>
                              <a:gd name="T40" fmla="+- 0 8231 3634"/>
                              <a:gd name="T41" fmla="*/ T40 w 4695"/>
                              <a:gd name="T42" fmla="+- 0 917 332"/>
                              <a:gd name="T43" fmla="*/ 917 h 585"/>
                              <a:gd name="T44" fmla="+- 0 8269 3634"/>
                              <a:gd name="T45" fmla="*/ T44 w 4695"/>
                              <a:gd name="T46" fmla="+- 0 910 332"/>
                              <a:gd name="T47" fmla="*/ 910 h 585"/>
                              <a:gd name="T48" fmla="+- 0 8300 3634"/>
                              <a:gd name="T49" fmla="*/ T48 w 4695"/>
                              <a:gd name="T50" fmla="+- 0 889 332"/>
                              <a:gd name="T51" fmla="*/ 889 h 585"/>
                              <a:gd name="T52" fmla="+- 0 8321 3634"/>
                              <a:gd name="T53" fmla="*/ T52 w 4695"/>
                              <a:gd name="T54" fmla="+- 0 858 332"/>
                              <a:gd name="T55" fmla="*/ 858 h 585"/>
                              <a:gd name="T56" fmla="+- 0 8329 3634"/>
                              <a:gd name="T57" fmla="*/ T56 w 4695"/>
                              <a:gd name="T58" fmla="+- 0 820 332"/>
                              <a:gd name="T59" fmla="*/ 820 h 585"/>
                              <a:gd name="T60" fmla="+- 0 8329 3634"/>
                              <a:gd name="T61" fmla="*/ T60 w 4695"/>
                              <a:gd name="T62" fmla="+- 0 430 332"/>
                              <a:gd name="T63" fmla="*/ 430 h 585"/>
                              <a:gd name="T64" fmla="+- 0 8321 3634"/>
                              <a:gd name="T65" fmla="*/ T64 w 4695"/>
                              <a:gd name="T66" fmla="+- 0 392 332"/>
                              <a:gd name="T67" fmla="*/ 392 h 585"/>
                              <a:gd name="T68" fmla="+- 0 8300 3634"/>
                              <a:gd name="T69" fmla="*/ T68 w 4695"/>
                              <a:gd name="T70" fmla="+- 0 361 332"/>
                              <a:gd name="T71" fmla="*/ 361 h 585"/>
                              <a:gd name="T72" fmla="+- 0 8269 3634"/>
                              <a:gd name="T73" fmla="*/ T72 w 4695"/>
                              <a:gd name="T74" fmla="+- 0 340 332"/>
                              <a:gd name="T75" fmla="*/ 340 h 585"/>
                              <a:gd name="T76" fmla="+- 0 8231 3634"/>
                              <a:gd name="T77" fmla="*/ T76 w 4695"/>
                              <a:gd name="T78" fmla="+- 0 332 332"/>
                              <a:gd name="T79" fmla="*/ 332 h 585"/>
                              <a:gd name="T80" fmla="+- 0 3732 3634"/>
                              <a:gd name="T81" fmla="*/ T80 w 4695"/>
                              <a:gd name="T82" fmla="+- 0 332 332"/>
                              <a:gd name="T83" fmla="*/ 332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695" h="585">
                                <a:moveTo>
                                  <a:pt x="98" y="0"/>
                                </a:moveTo>
                                <a:lnTo>
                                  <a:pt x="60" y="8"/>
                                </a:lnTo>
                                <a:lnTo>
                                  <a:pt x="29" y="29"/>
                                </a:lnTo>
                                <a:lnTo>
                                  <a:pt x="8" y="60"/>
                                </a:lnTo>
                                <a:lnTo>
                                  <a:pt x="0" y="98"/>
                                </a:lnTo>
                                <a:lnTo>
                                  <a:pt x="0" y="488"/>
                                </a:lnTo>
                                <a:lnTo>
                                  <a:pt x="8" y="526"/>
                                </a:lnTo>
                                <a:lnTo>
                                  <a:pt x="29" y="557"/>
                                </a:lnTo>
                                <a:lnTo>
                                  <a:pt x="60" y="578"/>
                                </a:lnTo>
                                <a:lnTo>
                                  <a:pt x="98" y="585"/>
                                </a:lnTo>
                                <a:lnTo>
                                  <a:pt x="4597" y="585"/>
                                </a:lnTo>
                                <a:lnTo>
                                  <a:pt x="4635" y="578"/>
                                </a:lnTo>
                                <a:lnTo>
                                  <a:pt x="4666" y="557"/>
                                </a:lnTo>
                                <a:lnTo>
                                  <a:pt x="4687" y="526"/>
                                </a:lnTo>
                                <a:lnTo>
                                  <a:pt x="4695" y="488"/>
                                </a:lnTo>
                                <a:lnTo>
                                  <a:pt x="4695" y="98"/>
                                </a:lnTo>
                                <a:lnTo>
                                  <a:pt x="4687" y="60"/>
                                </a:lnTo>
                                <a:lnTo>
                                  <a:pt x="4666" y="29"/>
                                </a:lnTo>
                                <a:lnTo>
                                  <a:pt x="4635" y="8"/>
                                </a:lnTo>
                                <a:lnTo>
                                  <a:pt x="4597" y="0"/>
                                </a:lnTo>
                                <a:lnTo>
                                  <a:pt x="9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9"/>
                        <wps:cNvCnPr/>
                        <wps:spPr bwMode="auto">
                          <a:xfrm>
                            <a:off x="3387" y="1127"/>
                            <a:ext cx="519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40"/>
                        <wps:cNvCnPr/>
                        <wps:spPr bwMode="auto">
                          <a:xfrm>
                            <a:off x="3387" y="1127"/>
                            <a:ext cx="0" cy="2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1"/>
                        <wps:cNvCnPr/>
                        <wps:spPr bwMode="auto">
                          <a:xfrm>
                            <a:off x="5974" y="917"/>
                            <a:ext cx="0" cy="2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Line 42"/>
                        <wps:cNvCnPr/>
                        <wps:spPr bwMode="auto">
                          <a:xfrm>
                            <a:off x="8584" y="1127"/>
                            <a:ext cx="0" cy="21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 name="Text Box 43"/>
                        <wps:cNvSpPr txBox="1">
                          <a:spLocks noChangeArrowheads="1"/>
                        </wps:cNvSpPr>
                        <wps:spPr bwMode="auto">
                          <a:xfrm>
                            <a:off x="3379" y="324"/>
                            <a:ext cx="52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107"/>
                                <w:ind w:left="2125" w:right="2127"/>
                                <w:jc w:val="center"/>
                                <w:rPr>
                                  <w:sz w:val="28"/>
                                </w:rPr>
                              </w:pPr>
                              <w:r>
                                <w:rPr>
                                  <w:sz w:val="28"/>
                                </w:rPr>
                                <w:t>Знижки</w:t>
                              </w:r>
                            </w:p>
                          </w:txbxContent>
                        </wps:txbx>
                        <wps:bodyPr rot="0" vert="horz" wrap="square" lIns="0" tIns="0" rIns="0" bIns="0" anchor="t" anchorCtr="0" upright="1">
                          <a:noAutofit/>
                        </wps:bodyPr>
                      </wps:wsp>
                      <wps:wsp>
                        <wps:cNvPr id="58" name="Text Box 44"/>
                        <wps:cNvSpPr txBox="1">
                          <a:spLocks noChangeArrowheads="1"/>
                        </wps:cNvSpPr>
                        <wps:spPr bwMode="auto">
                          <a:xfrm>
                            <a:off x="6274" y="1337"/>
                            <a:ext cx="4106" cy="19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7" w:right="139" w:firstLine="2"/>
                                <w:jc w:val="center"/>
                              </w:pPr>
                              <w:r>
                                <w:rPr>
                                  <w:b/>
                                  <w:i/>
                                </w:rPr>
                                <w:t xml:space="preserve">Грошові (розрахункові) </w:t>
                              </w:r>
                              <w:r>
                                <w:t>– знижки залежно від строку оплати, стимулюють дострокову оплату:</w:t>
                              </w:r>
                            </w:p>
                            <w:p w:rsidR="00E64902" w:rsidRDefault="00E64902" w:rsidP="00E64902">
                              <w:pPr>
                                <w:numPr>
                                  <w:ilvl w:val="0"/>
                                  <w:numId w:val="16"/>
                                </w:numPr>
                                <w:tabs>
                                  <w:tab w:val="left" w:pos="430"/>
                                  <w:tab w:val="left" w:pos="431"/>
                                </w:tabs>
                                <w:spacing w:line="252" w:lineRule="exact"/>
                              </w:pPr>
                              <w:r>
                                <w:t>за прискорення</w:t>
                              </w:r>
                              <w:r>
                                <w:rPr>
                                  <w:spacing w:val="-2"/>
                                </w:rPr>
                                <w:t xml:space="preserve"> </w:t>
                              </w:r>
                              <w:r>
                                <w:t>оплати;</w:t>
                              </w:r>
                            </w:p>
                            <w:p w:rsidR="00E64902" w:rsidRDefault="00E64902" w:rsidP="00E64902">
                              <w:pPr>
                                <w:numPr>
                                  <w:ilvl w:val="0"/>
                                  <w:numId w:val="16"/>
                                </w:numPr>
                                <w:tabs>
                                  <w:tab w:val="left" w:pos="430"/>
                                  <w:tab w:val="left" w:pos="431"/>
                                </w:tabs>
                                <w:spacing w:before="2"/>
                              </w:pPr>
                              <w:r>
                                <w:t>за дострокову</w:t>
                              </w:r>
                              <w:r>
                                <w:rPr>
                                  <w:spacing w:val="-4"/>
                                </w:rPr>
                                <w:t xml:space="preserve"> </w:t>
                              </w:r>
                              <w:r>
                                <w:t>оплату.</w:t>
                              </w:r>
                            </w:p>
                          </w:txbxContent>
                        </wps:txbx>
                        <wps:bodyPr rot="0" vert="horz" wrap="square" lIns="0" tIns="0" rIns="0" bIns="0" anchor="t" anchorCtr="0" upright="1">
                          <a:noAutofit/>
                        </wps:bodyPr>
                      </wps:wsp>
                      <wps:wsp>
                        <wps:cNvPr id="59" name="Text Box 45"/>
                        <wps:cNvSpPr txBox="1">
                          <a:spLocks noChangeArrowheads="1"/>
                        </wps:cNvSpPr>
                        <wps:spPr bwMode="auto">
                          <a:xfrm>
                            <a:off x="1444" y="1337"/>
                            <a:ext cx="4350" cy="19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226" w:right="227" w:firstLine="2"/>
                                <w:jc w:val="center"/>
                              </w:pPr>
                              <w:r>
                                <w:rPr>
                                  <w:b/>
                                  <w:i/>
                                </w:rPr>
                                <w:t xml:space="preserve">Торговельні (комерційні) </w:t>
                              </w:r>
                              <w:r>
                                <w:t>– відсоткові знижки від базової ціни, що стимулюють збільшення обсягів реалізації:</w:t>
                              </w:r>
                            </w:p>
                            <w:p w:rsidR="00E64902" w:rsidRDefault="00E64902" w:rsidP="00E64902">
                              <w:pPr>
                                <w:numPr>
                                  <w:ilvl w:val="0"/>
                                  <w:numId w:val="15"/>
                                </w:numPr>
                                <w:tabs>
                                  <w:tab w:val="left" w:pos="428"/>
                                  <w:tab w:val="left" w:pos="429"/>
                                </w:tabs>
                                <w:ind w:right="365"/>
                              </w:pPr>
                              <w:r>
                                <w:t>за невідповідність продукції (товарів, робіт, послуг) встановленим параметрам чи</w:t>
                              </w:r>
                              <w:r>
                                <w:rPr>
                                  <w:spacing w:val="-3"/>
                                </w:rPr>
                                <w:t xml:space="preserve"> </w:t>
                              </w:r>
                              <w:r>
                                <w:t>якості;</w:t>
                              </w:r>
                            </w:p>
                            <w:p w:rsidR="00E64902" w:rsidRDefault="00E64902" w:rsidP="00E64902">
                              <w:pPr>
                                <w:numPr>
                                  <w:ilvl w:val="0"/>
                                  <w:numId w:val="15"/>
                                </w:numPr>
                                <w:tabs>
                                  <w:tab w:val="left" w:pos="428"/>
                                  <w:tab w:val="left" w:pos="429"/>
                                </w:tabs>
                                <w:spacing w:before="4"/>
                                <w:ind w:hanging="285"/>
                              </w:pPr>
                              <w:r>
                                <w:t>за обсяги закупівлі</w:t>
                              </w:r>
                              <w:r>
                                <w:rPr>
                                  <w:spacing w:val="-2"/>
                                </w:rPr>
                                <w:t xml:space="preserve"> </w:t>
                              </w:r>
                              <w:r>
                                <w:t>тощо.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1" o:spid="_x0000_s1040" style="position:absolute;margin-left:71.8pt;margin-top:16.25pt;width:447.55pt;height:149.25pt;z-index:-251646976;mso-wrap-distance-left:0;mso-wrap-distance-right:0;mso-position-horizontal-relative:page" coordorigin="1436,325" coordsize="8951,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">
                <v:shape id="Freeform 38" o:spid="_x0000_s1041" style="position:absolute;left:3634;top:332;width:4695;height:585;visibility:visible;mso-wrap-style:square;v-text-anchor:top" coordsize="469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pQ8UA&#10;AADbAAAADwAAAGRycy9kb3ducmV2LnhtbESPQWvCQBSE74L/YXmF3uqm0oqkrqJVaw8WNBXPj+wz&#10;G5t9G7Krif++Wyh4HGbmG2Yy62wlrtT40rGC50ECgjh3uuRCweF7/TQG4QOyxsoxKbiRh9m035tg&#10;ql3Le7pmoRARwj5FBSaEOpXS54Ys+oGriaN3co3FEGVTSN1gG+G2ksMkGUmLJccFgzW9G8p/sotV&#10;QMfToR1tlnbxtTjvVjuz/XjJtko9PnTzNxCBunAP/7c/tYLXIfx9iT9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GlDxQAAANsAAAAPAAAAAAAAAAAAAAAAAJgCAABkcnMv&#10;ZG93bnJldi54bWxQSwUGAAAAAAQABAD1AAAAigMAAAAA&#10;" path="m98,l60,8,29,29,8,60,,98,,488r8,38l29,557r31,21l98,585r4499,l4635,578r31,-21l4687,526r8,-38l4695,98r-8,-38l4666,29,4635,8,4597,,98,xe" filled="f">
                  <v:path arrowok="t" o:connecttype="custom" o:connectlocs="98,332;60,340;29,361;8,392;0,430;0,820;8,858;29,889;60,910;98,917;4597,917;4635,910;4666,889;4687,858;4695,820;4695,430;4687,392;4666,361;4635,340;4597,332;98,332" o:connectangles="0,0,0,0,0,0,0,0,0,0,0,0,0,0,0,0,0,0,0,0,0"/>
                </v:shape>
                <v:line id="Line 39" o:spid="_x0000_s1042" style="position:absolute;visibility:visible;mso-wrap-style:square" from="3387,1127" to="8584,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40" o:spid="_x0000_s1043" style="position:absolute;visibility:visible;mso-wrap-style:square" from="3387,1127" to="3387,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41" o:spid="_x0000_s1044" style="position:absolute;visibility:visible;mso-wrap-style:square" from="5974,917" to="5974,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42" o:spid="_x0000_s1045" style="position:absolute;visibility:visible;mso-wrap-style:square" from="8584,1127" to="8584,1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shape id="Text Box 43" o:spid="_x0000_s1046" type="#_x0000_t202" style="position:absolute;left:3379;top:324;width:5212;height:1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E64902" w:rsidRDefault="00E64902" w:rsidP="00E64902">
                        <w:pPr>
                          <w:spacing w:before="107"/>
                          <w:ind w:left="2125" w:right="2127"/>
                          <w:jc w:val="center"/>
                          <w:rPr>
                            <w:sz w:val="28"/>
                          </w:rPr>
                        </w:pPr>
                        <w:r>
                          <w:rPr>
                            <w:sz w:val="28"/>
                          </w:rPr>
                          <w:t>Знижки</w:t>
                        </w:r>
                      </w:p>
                    </w:txbxContent>
                  </v:textbox>
                </v:shape>
                <v:shape id="Text Box 44" o:spid="_x0000_s1047" type="#_x0000_t202" style="position:absolute;left:6274;top:1337;width:4106;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68EA&#10;AADbAAAADwAAAGRycy9kb3ducmV2LnhtbERPy4rCMBTdC/5DuMJsRFMHZp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quvBAAAA2wAAAA8AAAAAAAAAAAAAAAAAmAIAAGRycy9kb3du&#10;cmV2LnhtbFBLBQYAAAAABAAEAPUAAACGAwAAAAA=&#10;" filled="f">
                  <v:textbox inset="0,0,0,0">
                    <w:txbxContent>
                      <w:p w:rsidR="00E64902" w:rsidRDefault="00E64902" w:rsidP="00E64902">
                        <w:pPr>
                          <w:spacing w:before="67"/>
                          <w:ind w:left="147" w:right="139" w:firstLine="2"/>
                          <w:jc w:val="center"/>
                        </w:pPr>
                        <w:r>
                          <w:rPr>
                            <w:b/>
                            <w:i/>
                          </w:rPr>
                          <w:t xml:space="preserve">Грошові (розрахункові) </w:t>
                        </w:r>
                        <w:r>
                          <w:t>– знижки залежно від строку оплати, стимулюють дострокову оплату:</w:t>
                        </w:r>
                      </w:p>
                      <w:p w:rsidR="00E64902" w:rsidRDefault="00E64902" w:rsidP="00E64902">
                        <w:pPr>
                          <w:numPr>
                            <w:ilvl w:val="0"/>
                            <w:numId w:val="16"/>
                          </w:numPr>
                          <w:tabs>
                            <w:tab w:val="left" w:pos="430"/>
                            <w:tab w:val="left" w:pos="431"/>
                          </w:tabs>
                          <w:spacing w:line="252" w:lineRule="exact"/>
                        </w:pPr>
                        <w:r>
                          <w:t>за прискорення</w:t>
                        </w:r>
                        <w:r>
                          <w:rPr>
                            <w:spacing w:val="-2"/>
                          </w:rPr>
                          <w:t xml:space="preserve"> </w:t>
                        </w:r>
                        <w:r>
                          <w:t>оплати;</w:t>
                        </w:r>
                      </w:p>
                      <w:p w:rsidR="00E64902" w:rsidRDefault="00E64902" w:rsidP="00E64902">
                        <w:pPr>
                          <w:numPr>
                            <w:ilvl w:val="0"/>
                            <w:numId w:val="16"/>
                          </w:numPr>
                          <w:tabs>
                            <w:tab w:val="left" w:pos="430"/>
                            <w:tab w:val="left" w:pos="431"/>
                          </w:tabs>
                          <w:spacing w:before="2"/>
                        </w:pPr>
                        <w:r>
                          <w:t>за дострокову</w:t>
                        </w:r>
                        <w:r>
                          <w:rPr>
                            <w:spacing w:val="-4"/>
                          </w:rPr>
                          <w:t xml:space="preserve"> </w:t>
                        </w:r>
                        <w:r>
                          <w:t>оплату.</w:t>
                        </w:r>
                      </w:p>
                    </w:txbxContent>
                  </v:textbox>
                </v:shape>
                <v:shape id="Text Box 45" o:spid="_x0000_s1048" type="#_x0000_t202" style="position:absolute;left:1444;top:1337;width:4350;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PcMUA&#10;AADbAAAADwAAAGRycy9kb3ducmV2LnhtbESPQWvCQBSE74X+h+UVvBTdWFA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A9wxQAAANsAAAAPAAAAAAAAAAAAAAAAAJgCAABkcnMv&#10;ZG93bnJldi54bWxQSwUGAAAAAAQABAD1AAAAigMAAAAA&#10;" filled="f">
                  <v:textbox inset="0,0,0,0">
                    <w:txbxContent>
                      <w:p w:rsidR="00E64902" w:rsidRDefault="00E64902" w:rsidP="00E64902">
                        <w:pPr>
                          <w:spacing w:before="67"/>
                          <w:ind w:left="226" w:right="227" w:firstLine="2"/>
                          <w:jc w:val="center"/>
                        </w:pPr>
                        <w:r>
                          <w:rPr>
                            <w:b/>
                            <w:i/>
                          </w:rPr>
                          <w:t xml:space="preserve">Торговельні (комерційні) </w:t>
                        </w:r>
                        <w:r>
                          <w:t>– відсоткові знижки від базової ціни, що стимулюють збільшення обсягів реалізації:</w:t>
                        </w:r>
                      </w:p>
                      <w:p w:rsidR="00E64902" w:rsidRDefault="00E64902" w:rsidP="00E64902">
                        <w:pPr>
                          <w:numPr>
                            <w:ilvl w:val="0"/>
                            <w:numId w:val="15"/>
                          </w:numPr>
                          <w:tabs>
                            <w:tab w:val="left" w:pos="428"/>
                            <w:tab w:val="left" w:pos="429"/>
                          </w:tabs>
                          <w:ind w:right="365"/>
                        </w:pPr>
                        <w:r>
                          <w:t>за невідповідність продукції (товарів, робіт, послуг) встановленим параметрам чи</w:t>
                        </w:r>
                        <w:r>
                          <w:rPr>
                            <w:spacing w:val="-3"/>
                          </w:rPr>
                          <w:t xml:space="preserve"> </w:t>
                        </w:r>
                        <w:r>
                          <w:t>якості;</w:t>
                        </w:r>
                      </w:p>
                      <w:p w:rsidR="00E64902" w:rsidRDefault="00E64902" w:rsidP="00E64902">
                        <w:pPr>
                          <w:numPr>
                            <w:ilvl w:val="0"/>
                            <w:numId w:val="15"/>
                          </w:numPr>
                          <w:tabs>
                            <w:tab w:val="left" w:pos="428"/>
                            <w:tab w:val="left" w:pos="429"/>
                          </w:tabs>
                          <w:spacing w:before="4"/>
                          <w:ind w:hanging="285"/>
                        </w:pPr>
                        <w:r>
                          <w:t>за обсяги закупівлі</w:t>
                        </w:r>
                        <w:r>
                          <w:rPr>
                            <w:spacing w:val="-2"/>
                          </w:rPr>
                          <w:t xml:space="preserve"> </w:t>
                        </w:r>
                        <w:r>
                          <w:t>тощо.</w:t>
                        </w:r>
                      </w:p>
                    </w:txbxContent>
                  </v:textbox>
                </v:shape>
                <w10:wrap type="topAndBottom" anchorx="page"/>
              </v:group>
            </w:pict>
          </mc:Fallback>
        </mc:AlternateContent>
      </w:r>
    </w:p>
    <w:p w:rsidR="00E64902" w:rsidRDefault="00E64902" w:rsidP="00E64902">
      <w:pPr>
        <w:pStyle w:val="a3"/>
        <w:spacing w:before="203"/>
        <w:ind w:left="3455"/>
      </w:pPr>
      <w:r>
        <w:t>Рис. 4.2. Види знижок</w:t>
      </w:r>
    </w:p>
    <w:p w:rsidR="00E64902" w:rsidRDefault="00E64902" w:rsidP="00E64902">
      <w:pPr>
        <w:pStyle w:val="a3"/>
        <w:spacing w:before="11"/>
        <w:rPr>
          <w:sz w:val="27"/>
        </w:rPr>
      </w:pPr>
    </w:p>
    <w:p w:rsidR="00E64902" w:rsidRDefault="00E64902" w:rsidP="00E64902">
      <w:pPr>
        <w:pStyle w:val="a3"/>
        <w:ind w:left="238" w:right="1412" w:firstLine="707"/>
        <w:jc w:val="both"/>
      </w:pPr>
      <w:r>
        <w:t>Грошові (розрахункові) знижки зазначаються у договорі (рахунку) наступним чином: за умовою договору термін оплати — 30 днів, умови надання знижки 3/10. n/30 означають надання 3 %-</w:t>
      </w:r>
      <w:proofErr w:type="spellStart"/>
      <w:r>
        <w:t>ної</w:t>
      </w:r>
      <w:proofErr w:type="spellEnd"/>
      <w:r>
        <w:t xml:space="preserve"> знижки при оплаті впродовж 10 днів, інакше необхідно буде сплатити чисту суму реалізації впродовж 30 днів (n/30, де n – «</w:t>
      </w:r>
      <w:proofErr w:type="spellStart"/>
      <w:r>
        <w:t>net</w:t>
      </w:r>
      <w:proofErr w:type="spellEnd"/>
      <w:r>
        <w:t>» – «чиста сума реалізації», тобто сума реалізації за мінусом повернень товарів).</w:t>
      </w:r>
    </w:p>
    <w:p w:rsidR="00E64902" w:rsidRDefault="00E64902" w:rsidP="00E64902">
      <w:pPr>
        <w:pStyle w:val="a3"/>
        <w:spacing w:line="322" w:lineRule="exact"/>
        <w:ind w:left="946"/>
        <w:jc w:val="both"/>
      </w:pPr>
      <w:r>
        <w:rPr>
          <w:b/>
          <w:i/>
        </w:rPr>
        <w:t xml:space="preserve">Приклад. </w:t>
      </w:r>
      <w:r>
        <w:t>Компанія «Альфа» за договором відвантажила компанії</w:t>
      </w:r>
    </w:p>
    <w:p w:rsidR="00E64902" w:rsidRDefault="00E64902" w:rsidP="00E64902">
      <w:pPr>
        <w:pStyle w:val="a3"/>
        <w:ind w:left="238" w:right="1412"/>
        <w:jc w:val="both"/>
      </w:pPr>
      <w:r>
        <w:t>«</w:t>
      </w:r>
      <w:proofErr w:type="spellStart"/>
      <w:r>
        <w:t>Вета</w:t>
      </w:r>
      <w:proofErr w:type="spellEnd"/>
      <w:r>
        <w:t>» продукцію на суму $6000. Реалізація здійснюється на умовах 2/10. Дата, зазначена у рахунку-фактурі, - 15.02.2011р. Компанія «</w:t>
      </w:r>
      <w:proofErr w:type="spellStart"/>
      <w:r>
        <w:t>Вета</w:t>
      </w:r>
      <w:proofErr w:type="spellEnd"/>
      <w:r>
        <w:t>» 20.02.2011р. повністю оплатила рахунок.</w:t>
      </w:r>
    </w:p>
    <w:p w:rsidR="00E64902" w:rsidRDefault="00E64902" w:rsidP="00E64902">
      <w:pPr>
        <w:pStyle w:val="a3"/>
        <w:spacing w:line="242" w:lineRule="auto"/>
        <w:ind w:left="238" w:right="1417" w:firstLine="707"/>
        <w:jc w:val="both"/>
      </w:pPr>
      <w:r>
        <w:t>В бухгалтерському обліку компанії «Альфа» будуть зроблені наступні записи:</w:t>
      </w:r>
    </w:p>
    <w:p w:rsidR="00E64902" w:rsidRDefault="00E64902" w:rsidP="00E64902">
      <w:pPr>
        <w:pStyle w:val="a3"/>
        <w:spacing w:before="2"/>
      </w:pPr>
    </w:p>
    <w:p w:rsidR="00E64902" w:rsidRDefault="00E64902" w:rsidP="00E64902">
      <w:pPr>
        <w:pStyle w:val="3"/>
        <w:tabs>
          <w:tab w:val="left" w:pos="2113"/>
        </w:tabs>
        <w:ind w:left="1196"/>
      </w:pPr>
      <w:r>
        <w:t>15.02.</w:t>
      </w:r>
      <w:r>
        <w:tab/>
        <w:t>Реалізована продукція</w:t>
      </w:r>
    </w:p>
    <w:p w:rsidR="00E64902" w:rsidRDefault="00E64902" w:rsidP="00E64902">
      <w:pPr>
        <w:tabs>
          <w:tab w:val="left" w:pos="8213"/>
        </w:tabs>
        <w:spacing w:line="318" w:lineRule="exact"/>
        <w:ind w:left="2113"/>
        <w:rPr>
          <w:i/>
          <w:sz w:val="28"/>
        </w:rPr>
      </w:pPr>
      <w:proofErr w:type="spellStart"/>
      <w:r>
        <w:rPr>
          <w:i/>
          <w:sz w:val="28"/>
        </w:rPr>
        <w:t>Дт</w:t>
      </w:r>
      <w:proofErr w:type="spellEnd"/>
      <w:r>
        <w:rPr>
          <w:i/>
          <w:sz w:val="28"/>
        </w:rPr>
        <w:t xml:space="preserve"> «Рахунки</w:t>
      </w:r>
      <w:r>
        <w:rPr>
          <w:i/>
          <w:spacing w:val="-4"/>
          <w:sz w:val="28"/>
        </w:rPr>
        <w:t xml:space="preserve"> </w:t>
      </w:r>
      <w:r>
        <w:rPr>
          <w:i/>
          <w:sz w:val="28"/>
        </w:rPr>
        <w:t>до</w:t>
      </w:r>
      <w:r>
        <w:rPr>
          <w:i/>
          <w:spacing w:val="-5"/>
          <w:sz w:val="28"/>
        </w:rPr>
        <w:t xml:space="preserve"> </w:t>
      </w:r>
      <w:r>
        <w:rPr>
          <w:i/>
          <w:sz w:val="28"/>
        </w:rPr>
        <w:t>отримання»</w:t>
      </w:r>
      <w:r>
        <w:rPr>
          <w:i/>
          <w:sz w:val="28"/>
        </w:rPr>
        <w:tab/>
        <w:t>6000,00</w:t>
      </w:r>
    </w:p>
    <w:p w:rsidR="00E64902" w:rsidRDefault="00E64902" w:rsidP="00E64902">
      <w:pPr>
        <w:tabs>
          <w:tab w:val="left" w:pos="8213"/>
        </w:tabs>
        <w:ind w:left="2113"/>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6000,00</w:t>
      </w:r>
    </w:p>
    <w:p w:rsidR="00E64902" w:rsidRDefault="00E64902" w:rsidP="00E64902">
      <w:pPr>
        <w:pStyle w:val="3"/>
        <w:tabs>
          <w:tab w:val="left" w:pos="2113"/>
        </w:tabs>
        <w:spacing w:before="191"/>
        <w:ind w:left="1196"/>
      </w:pPr>
      <w:r>
        <w:t>20.02.</w:t>
      </w:r>
      <w:r>
        <w:tab/>
        <w:t>Надійшли</w:t>
      </w:r>
      <w:r>
        <w:rPr>
          <w:spacing w:val="-1"/>
        </w:rPr>
        <w:t xml:space="preserve"> </w:t>
      </w:r>
      <w:r>
        <w:t>гроші</w:t>
      </w:r>
    </w:p>
    <w:p w:rsidR="00E64902" w:rsidRDefault="00E64902" w:rsidP="00E64902">
      <w:pPr>
        <w:tabs>
          <w:tab w:val="left" w:pos="6610"/>
        </w:tabs>
        <w:spacing w:line="318" w:lineRule="exact"/>
        <w:ind w:left="510"/>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5880,00</w:t>
      </w:r>
    </w:p>
    <w:p w:rsidR="00E64902" w:rsidRDefault="00E64902" w:rsidP="00E64902">
      <w:pPr>
        <w:tabs>
          <w:tab w:val="left" w:pos="6749"/>
        </w:tabs>
        <w:ind w:left="510"/>
        <w:jc w:val="center"/>
        <w:rPr>
          <w:i/>
          <w:sz w:val="28"/>
        </w:rPr>
      </w:pPr>
      <w:proofErr w:type="spellStart"/>
      <w:r>
        <w:rPr>
          <w:i/>
          <w:sz w:val="28"/>
        </w:rPr>
        <w:t>Дт</w:t>
      </w:r>
      <w:proofErr w:type="spellEnd"/>
      <w:r>
        <w:rPr>
          <w:i/>
          <w:sz w:val="28"/>
        </w:rPr>
        <w:t xml:space="preserve"> «Знижки</w:t>
      </w:r>
      <w:r>
        <w:rPr>
          <w:i/>
          <w:spacing w:val="-4"/>
          <w:sz w:val="28"/>
        </w:rPr>
        <w:t xml:space="preserve"> </w:t>
      </w:r>
      <w:r>
        <w:rPr>
          <w:i/>
          <w:sz w:val="28"/>
        </w:rPr>
        <w:t>з</w:t>
      </w:r>
      <w:r>
        <w:rPr>
          <w:i/>
          <w:spacing w:val="-1"/>
          <w:sz w:val="28"/>
        </w:rPr>
        <w:t xml:space="preserve"> </w:t>
      </w:r>
      <w:r>
        <w:rPr>
          <w:i/>
          <w:sz w:val="28"/>
        </w:rPr>
        <w:t>продажу»</w:t>
      </w:r>
      <w:r>
        <w:rPr>
          <w:i/>
          <w:sz w:val="28"/>
        </w:rPr>
        <w:tab/>
        <w:t>120,00</w:t>
      </w:r>
    </w:p>
    <w:p w:rsidR="00E64902" w:rsidRDefault="00E64902" w:rsidP="00E64902">
      <w:pPr>
        <w:tabs>
          <w:tab w:val="left" w:pos="6610"/>
        </w:tabs>
        <w:spacing w:before="2"/>
        <w:ind w:left="510"/>
        <w:jc w:val="center"/>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6000,00</w:t>
      </w:r>
    </w:p>
    <w:p w:rsidR="00E64902" w:rsidRDefault="00E64902" w:rsidP="00E64902">
      <w:pPr>
        <w:jc w:val="center"/>
        <w:rPr>
          <w:sz w:val="28"/>
        </w:rPr>
        <w:sectPr w:rsidR="00E64902">
          <w:pgSz w:w="11910" w:h="16840"/>
          <w:pgMar w:top="1320" w:right="0" w:bottom="1200" w:left="1180" w:header="0" w:footer="1002" w:gutter="0"/>
          <w:cols w:space="720"/>
        </w:sectPr>
      </w:pPr>
    </w:p>
    <w:p w:rsidR="00E64902" w:rsidRDefault="00E64902" w:rsidP="00E64902">
      <w:pPr>
        <w:pStyle w:val="a3"/>
        <w:spacing w:before="73"/>
        <w:ind w:left="238" w:right="1408" w:firstLine="707"/>
        <w:jc w:val="both"/>
      </w:pPr>
      <w:r>
        <w:lastRenderedPageBreak/>
        <w:t xml:space="preserve">Умова </w:t>
      </w:r>
      <w:r>
        <w:rPr>
          <w:b/>
        </w:rPr>
        <w:t xml:space="preserve">2/10, EOM, </w:t>
      </w:r>
      <w:r>
        <w:rPr>
          <w:b/>
          <w:i/>
        </w:rPr>
        <w:t>n</w:t>
      </w:r>
      <w:r>
        <w:rPr>
          <w:b/>
        </w:rPr>
        <w:t xml:space="preserve">/60 </w:t>
      </w:r>
      <w:r>
        <w:t>означає, що покупець отримає – 5 %-ну знижку при оплаті протягом 10 днів після закінчення місяця (</w:t>
      </w:r>
      <w:proofErr w:type="spellStart"/>
      <w:r>
        <w:t>end</w:t>
      </w:r>
      <w:proofErr w:type="spellEnd"/>
      <w:r>
        <w:t xml:space="preserve"> </w:t>
      </w:r>
      <w:proofErr w:type="spellStart"/>
      <w:r>
        <w:t>of</w:t>
      </w:r>
      <w:proofErr w:type="spellEnd"/>
      <w:r>
        <w:t xml:space="preserve"> </w:t>
      </w:r>
      <w:proofErr w:type="spellStart"/>
      <w:r>
        <w:t>month</w:t>
      </w:r>
      <w:proofErr w:type="spellEnd"/>
      <w:r>
        <w:t xml:space="preserve">). Обумовлений контрактом термін платежу становить 60 днів. У разі </w:t>
      </w:r>
      <w:proofErr w:type="spellStart"/>
      <w:r>
        <w:t>неоплати</w:t>
      </w:r>
      <w:proofErr w:type="spellEnd"/>
      <w:r>
        <w:t xml:space="preserve"> рахунку покупцем у період дії знижки (10 днів після закінчення місяця) він змушений буде сплатити повну суму (за мінусом повернень) у визначений контрактом строк (тобто протягом 60 днів).</w:t>
      </w:r>
    </w:p>
    <w:p w:rsidR="00E64902" w:rsidRDefault="00E64902" w:rsidP="00E64902">
      <w:pPr>
        <w:pStyle w:val="a3"/>
        <w:ind w:left="238" w:right="1417" w:firstLine="707"/>
        <w:jc w:val="both"/>
      </w:pPr>
      <w:r>
        <w:t>Система грошових знижок широко застосовується у зарубіжних країнах з метою заохочення покупців розрахуватися до закінчення обумовленого терміну платежу.</w:t>
      </w:r>
    </w:p>
    <w:p w:rsidR="00E64902" w:rsidRDefault="00E64902" w:rsidP="00E64902">
      <w:pPr>
        <w:pStyle w:val="a3"/>
        <w:spacing w:line="321" w:lineRule="exact"/>
        <w:ind w:left="946"/>
        <w:jc w:val="both"/>
      </w:pPr>
      <w:r>
        <w:t xml:space="preserve">У зарубіжній практиці існує </w:t>
      </w:r>
      <w:r>
        <w:rPr>
          <w:b/>
          <w:i/>
        </w:rPr>
        <w:t xml:space="preserve">два методи </w:t>
      </w:r>
      <w:r>
        <w:t>відображення грошових знижок:</w:t>
      </w:r>
    </w:p>
    <w:p w:rsidR="00E64902" w:rsidRDefault="00E64902" w:rsidP="00E64902">
      <w:pPr>
        <w:pStyle w:val="a5"/>
        <w:numPr>
          <w:ilvl w:val="1"/>
          <w:numId w:val="19"/>
        </w:numPr>
        <w:tabs>
          <w:tab w:val="left" w:pos="1372"/>
        </w:tabs>
        <w:ind w:right="1411" w:firstLine="707"/>
        <w:jc w:val="both"/>
        <w:rPr>
          <w:sz w:val="28"/>
        </w:rPr>
      </w:pPr>
      <w:r>
        <w:rPr>
          <w:b/>
          <w:i/>
          <w:sz w:val="28"/>
        </w:rPr>
        <w:t xml:space="preserve">валовий метод </w:t>
      </w:r>
      <w:r>
        <w:rPr>
          <w:sz w:val="28"/>
        </w:rPr>
        <w:t>– дебіторська заборгованість і дохід від реалізації відображаються на загальну (валову) суму без урахування знижки. Знижки будуть відображатися тільки у разі надходження оплати протягом терміну дії знижки. Сума наданих знижок відображається на рахунку «Знижка з продажу» або «Повернення товарів та</w:t>
      </w:r>
      <w:r>
        <w:rPr>
          <w:spacing w:val="-4"/>
          <w:sz w:val="28"/>
        </w:rPr>
        <w:t xml:space="preserve"> </w:t>
      </w:r>
      <w:r>
        <w:rPr>
          <w:sz w:val="28"/>
        </w:rPr>
        <w:t>знижки»;</w:t>
      </w:r>
    </w:p>
    <w:p w:rsidR="00E64902" w:rsidRDefault="00E64902" w:rsidP="00E64902">
      <w:pPr>
        <w:pStyle w:val="a5"/>
        <w:numPr>
          <w:ilvl w:val="1"/>
          <w:numId w:val="19"/>
        </w:numPr>
        <w:tabs>
          <w:tab w:val="left" w:pos="1372"/>
        </w:tabs>
        <w:spacing w:before="1" w:line="322" w:lineRule="exact"/>
        <w:ind w:left="1371" w:hanging="426"/>
        <w:jc w:val="both"/>
        <w:rPr>
          <w:sz w:val="28"/>
        </w:rPr>
      </w:pPr>
      <w:r>
        <w:rPr>
          <w:b/>
          <w:i/>
          <w:sz w:val="28"/>
        </w:rPr>
        <w:t>чистий</w:t>
      </w:r>
      <w:r>
        <w:rPr>
          <w:b/>
          <w:i/>
          <w:spacing w:val="18"/>
          <w:sz w:val="28"/>
        </w:rPr>
        <w:t xml:space="preserve"> </w:t>
      </w:r>
      <w:r>
        <w:rPr>
          <w:b/>
          <w:i/>
          <w:sz w:val="28"/>
        </w:rPr>
        <w:t>метод</w:t>
      </w:r>
      <w:r>
        <w:rPr>
          <w:b/>
          <w:i/>
          <w:spacing w:val="19"/>
          <w:sz w:val="28"/>
        </w:rPr>
        <w:t xml:space="preserve"> </w:t>
      </w:r>
      <w:r>
        <w:rPr>
          <w:sz w:val="28"/>
        </w:rPr>
        <w:t>–</w:t>
      </w:r>
      <w:r>
        <w:rPr>
          <w:spacing w:val="18"/>
          <w:sz w:val="28"/>
        </w:rPr>
        <w:t xml:space="preserve"> </w:t>
      </w:r>
      <w:r>
        <w:rPr>
          <w:sz w:val="28"/>
        </w:rPr>
        <w:t>знижка,</w:t>
      </w:r>
      <w:r>
        <w:rPr>
          <w:spacing w:val="19"/>
          <w:sz w:val="28"/>
        </w:rPr>
        <w:t xml:space="preserve"> </w:t>
      </w:r>
      <w:r>
        <w:rPr>
          <w:sz w:val="28"/>
        </w:rPr>
        <w:t>не</w:t>
      </w:r>
      <w:r>
        <w:rPr>
          <w:spacing w:val="19"/>
          <w:sz w:val="28"/>
        </w:rPr>
        <w:t xml:space="preserve"> </w:t>
      </w:r>
      <w:r>
        <w:rPr>
          <w:sz w:val="28"/>
        </w:rPr>
        <w:t>отримана</w:t>
      </w:r>
      <w:r>
        <w:rPr>
          <w:spacing w:val="19"/>
          <w:sz w:val="28"/>
        </w:rPr>
        <w:t xml:space="preserve"> </w:t>
      </w:r>
      <w:r>
        <w:rPr>
          <w:sz w:val="28"/>
        </w:rPr>
        <w:t>покупцем,</w:t>
      </w:r>
      <w:r>
        <w:rPr>
          <w:spacing w:val="18"/>
          <w:sz w:val="28"/>
        </w:rPr>
        <w:t xml:space="preserve"> </w:t>
      </w:r>
      <w:r>
        <w:rPr>
          <w:sz w:val="28"/>
        </w:rPr>
        <w:t>вважається</w:t>
      </w:r>
    </w:p>
    <w:p w:rsidR="00E64902" w:rsidRDefault="00E64902" w:rsidP="00E64902">
      <w:pPr>
        <w:pStyle w:val="a3"/>
        <w:ind w:left="238" w:right="1419"/>
        <w:jc w:val="both"/>
      </w:pPr>
      <w:r>
        <w:t>«штрафом» за придбання продукції у товарний кредит, погашення якого відбулося після терміну дії знижки.</w:t>
      </w:r>
    </w:p>
    <w:p w:rsidR="00E64902" w:rsidRDefault="00E64902" w:rsidP="00E64902">
      <w:pPr>
        <w:pStyle w:val="a3"/>
        <w:spacing w:before="2" w:line="322" w:lineRule="exact"/>
        <w:ind w:left="946"/>
        <w:jc w:val="both"/>
      </w:pPr>
      <w:r>
        <w:rPr>
          <w:b/>
          <w:i/>
        </w:rPr>
        <w:t xml:space="preserve">Приклад. </w:t>
      </w:r>
      <w:r>
        <w:t>Компанія «Альфа» за договором відвантажила компанії</w:t>
      </w:r>
    </w:p>
    <w:p w:rsidR="00E64902" w:rsidRDefault="00E64902" w:rsidP="00E64902">
      <w:pPr>
        <w:pStyle w:val="a3"/>
        <w:ind w:left="238" w:right="1410"/>
        <w:jc w:val="both"/>
      </w:pPr>
      <w:r>
        <w:t>«</w:t>
      </w:r>
      <w:proofErr w:type="spellStart"/>
      <w:r>
        <w:t>Івіта</w:t>
      </w:r>
      <w:proofErr w:type="spellEnd"/>
      <w:r>
        <w:t xml:space="preserve">» продукцію на суму $7000. Реалізація здійснюється на умовах 2/10, </w:t>
      </w:r>
      <w:r>
        <w:rPr>
          <w:i/>
        </w:rPr>
        <w:t>п</w:t>
      </w:r>
      <w:r>
        <w:t>/30. Дата, зазначена у рахунку-фактурі, - 10.02.2011р. Компанія «</w:t>
      </w:r>
      <w:proofErr w:type="spellStart"/>
      <w:r>
        <w:t>Івіта</w:t>
      </w:r>
      <w:proofErr w:type="spellEnd"/>
      <w:r>
        <w:t>» 12.02.2011р. оплатила рахунок в сумі $2000, а 07.03.2011р. – решту заборгованості.</w:t>
      </w:r>
    </w:p>
    <w:p w:rsidR="00E64902" w:rsidRDefault="00E64902" w:rsidP="00E64902">
      <w:pPr>
        <w:pStyle w:val="a3"/>
        <w:spacing w:line="242" w:lineRule="auto"/>
        <w:ind w:left="238" w:right="1417" w:firstLine="707"/>
        <w:jc w:val="both"/>
      </w:pPr>
      <w:r>
        <w:t>В бухгалтерському обліку компанії «Альфа» будуть зроблені наступні записи:</w:t>
      </w:r>
    </w:p>
    <w:p w:rsidR="00E64902" w:rsidRDefault="00E64902" w:rsidP="00E64902">
      <w:pPr>
        <w:pStyle w:val="2"/>
        <w:spacing w:line="321" w:lineRule="exact"/>
        <w:ind w:left="4060"/>
      </w:pPr>
      <w:proofErr w:type="spellStart"/>
      <w:r>
        <w:t>І.Валовий</w:t>
      </w:r>
      <w:proofErr w:type="spellEnd"/>
      <w:r>
        <w:t xml:space="preserve"> метод</w:t>
      </w:r>
    </w:p>
    <w:p w:rsidR="00E64902" w:rsidRDefault="00E64902" w:rsidP="00E64902">
      <w:pPr>
        <w:pStyle w:val="3"/>
        <w:tabs>
          <w:tab w:val="left" w:pos="1971"/>
        </w:tabs>
        <w:spacing w:before="2"/>
        <w:ind w:left="1054"/>
      </w:pPr>
      <w:r>
        <w:t>10.02.</w:t>
      </w:r>
      <w:r>
        <w:tab/>
        <w:t>Реалізована продукція</w:t>
      </w:r>
    </w:p>
    <w:p w:rsidR="00E64902" w:rsidRDefault="00E64902" w:rsidP="00E64902">
      <w:pPr>
        <w:tabs>
          <w:tab w:val="left" w:pos="8357"/>
        </w:tabs>
        <w:spacing w:line="318" w:lineRule="exact"/>
        <w:ind w:left="1971"/>
        <w:rPr>
          <w:i/>
          <w:sz w:val="28"/>
        </w:rPr>
      </w:pPr>
      <w:proofErr w:type="spellStart"/>
      <w:r>
        <w:rPr>
          <w:i/>
          <w:sz w:val="28"/>
        </w:rPr>
        <w:t>Дт</w:t>
      </w:r>
      <w:proofErr w:type="spellEnd"/>
      <w:r>
        <w:rPr>
          <w:i/>
          <w:sz w:val="28"/>
        </w:rPr>
        <w:t xml:space="preserve"> «Рахунки</w:t>
      </w:r>
      <w:r>
        <w:rPr>
          <w:i/>
          <w:spacing w:val="-4"/>
          <w:sz w:val="28"/>
        </w:rPr>
        <w:t xml:space="preserve"> </w:t>
      </w:r>
      <w:r>
        <w:rPr>
          <w:i/>
          <w:sz w:val="28"/>
        </w:rPr>
        <w:t>до</w:t>
      </w:r>
      <w:r>
        <w:rPr>
          <w:i/>
          <w:spacing w:val="-5"/>
          <w:sz w:val="28"/>
        </w:rPr>
        <w:t xml:space="preserve"> </w:t>
      </w:r>
      <w:r>
        <w:rPr>
          <w:i/>
          <w:sz w:val="28"/>
        </w:rPr>
        <w:t>отримання»</w:t>
      </w:r>
      <w:r>
        <w:rPr>
          <w:i/>
          <w:sz w:val="28"/>
        </w:rPr>
        <w:tab/>
        <w:t>7000,00</w:t>
      </w:r>
    </w:p>
    <w:p w:rsidR="00E64902" w:rsidRDefault="00E64902" w:rsidP="00E64902">
      <w:pPr>
        <w:tabs>
          <w:tab w:val="left" w:pos="8357"/>
        </w:tabs>
        <w:ind w:left="1971"/>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7000,00</w:t>
      </w:r>
    </w:p>
    <w:p w:rsidR="00E64902" w:rsidRDefault="00E64902" w:rsidP="00E64902">
      <w:pPr>
        <w:pStyle w:val="a3"/>
        <w:spacing w:before="6"/>
        <w:rPr>
          <w:i/>
        </w:rPr>
      </w:pPr>
    </w:p>
    <w:p w:rsidR="00E64902" w:rsidRDefault="00E64902" w:rsidP="00E64902">
      <w:pPr>
        <w:pStyle w:val="3"/>
        <w:tabs>
          <w:tab w:val="left" w:pos="916"/>
        </w:tabs>
        <w:spacing w:line="319" w:lineRule="exact"/>
        <w:ind w:left="0" w:right="283"/>
        <w:jc w:val="center"/>
      </w:pPr>
      <w:r>
        <w:t>12.02.</w:t>
      </w:r>
      <w:r>
        <w:tab/>
        <w:t>Надійшла часткова оплата (протягом терміну дії</w:t>
      </w:r>
      <w:r>
        <w:rPr>
          <w:spacing w:val="-13"/>
        </w:rPr>
        <w:t xml:space="preserve"> </w:t>
      </w:r>
      <w:r>
        <w:t>знижки</w:t>
      </w:r>
    </w:p>
    <w:p w:rsidR="00E64902" w:rsidRDefault="00E64902" w:rsidP="00E64902">
      <w:pPr>
        <w:tabs>
          <w:tab w:val="left" w:pos="6898"/>
        </w:tabs>
        <w:spacing w:line="319" w:lineRule="exact"/>
        <w:ind w:left="512"/>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1960,00</w:t>
      </w:r>
    </w:p>
    <w:p w:rsidR="00E64902" w:rsidRDefault="00E64902" w:rsidP="00E64902">
      <w:pPr>
        <w:tabs>
          <w:tab w:val="left" w:pos="7175"/>
        </w:tabs>
        <w:ind w:left="512"/>
        <w:jc w:val="center"/>
        <w:rPr>
          <w:i/>
          <w:sz w:val="28"/>
        </w:rPr>
      </w:pPr>
      <w:proofErr w:type="spellStart"/>
      <w:r>
        <w:rPr>
          <w:i/>
          <w:sz w:val="28"/>
        </w:rPr>
        <w:t>Дт</w:t>
      </w:r>
      <w:proofErr w:type="spellEnd"/>
      <w:r>
        <w:rPr>
          <w:i/>
          <w:sz w:val="28"/>
        </w:rPr>
        <w:t xml:space="preserve"> «Знижки</w:t>
      </w:r>
      <w:r>
        <w:rPr>
          <w:i/>
          <w:spacing w:val="-4"/>
          <w:sz w:val="28"/>
        </w:rPr>
        <w:t xml:space="preserve"> </w:t>
      </w:r>
      <w:r>
        <w:rPr>
          <w:i/>
          <w:sz w:val="28"/>
        </w:rPr>
        <w:t>з</w:t>
      </w:r>
      <w:r>
        <w:rPr>
          <w:i/>
          <w:spacing w:val="-1"/>
          <w:sz w:val="28"/>
        </w:rPr>
        <w:t xml:space="preserve"> </w:t>
      </w:r>
      <w:r>
        <w:rPr>
          <w:i/>
          <w:sz w:val="28"/>
        </w:rPr>
        <w:t>продажу»</w:t>
      </w:r>
      <w:r>
        <w:rPr>
          <w:i/>
          <w:sz w:val="28"/>
        </w:rPr>
        <w:tab/>
        <w:t>40,00</w:t>
      </w:r>
    </w:p>
    <w:p w:rsidR="00E64902" w:rsidRDefault="00E64902" w:rsidP="00E64902">
      <w:pPr>
        <w:tabs>
          <w:tab w:val="left" w:pos="6898"/>
        </w:tabs>
        <w:ind w:left="512"/>
        <w:jc w:val="center"/>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2000,00</w:t>
      </w:r>
    </w:p>
    <w:p w:rsidR="00E64902" w:rsidRDefault="00E64902" w:rsidP="00E64902">
      <w:pPr>
        <w:pStyle w:val="a3"/>
        <w:spacing w:before="6"/>
        <w:rPr>
          <w:i/>
        </w:rPr>
      </w:pPr>
    </w:p>
    <w:p w:rsidR="00E64902" w:rsidRDefault="00E64902" w:rsidP="00E64902">
      <w:pPr>
        <w:pStyle w:val="3"/>
        <w:tabs>
          <w:tab w:val="left" w:pos="1971"/>
        </w:tabs>
        <w:spacing w:line="240" w:lineRule="auto"/>
        <w:ind w:left="1971" w:right="1574" w:hanging="917"/>
      </w:pPr>
      <w:r>
        <w:t>07.03.</w:t>
      </w:r>
      <w:r>
        <w:tab/>
        <w:t>Надійшла остаточна оплата (після завершення терміну дії</w:t>
      </w:r>
      <w:r>
        <w:rPr>
          <w:spacing w:val="-3"/>
        </w:rPr>
        <w:t xml:space="preserve"> </w:t>
      </w:r>
      <w:r>
        <w:t>знижки)</w:t>
      </w:r>
    </w:p>
    <w:p w:rsidR="00E64902" w:rsidRDefault="00E64902" w:rsidP="00E64902">
      <w:pPr>
        <w:tabs>
          <w:tab w:val="left" w:pos="8357"/>
        </w:tabs>
        <w:spacing w:line="316" w:lineRule="exact"/>
        <w:ind w:left="1971"/>
        <w:rPr>
          <w:i/>
          <w:sz w:val="28"/>
        </w:rPr>
      </w:pPr>
      <w:proofErr w:type="spellStart"/>
      <w:r>
        <w:rPr>
          <w:i/>
          <w:sz w:val="28"/>
        </w:rPr>
        <w:t>Дт</w:t>
      </w:r>
      <w:proofErr w:type="spellEnd"/>
      <w:r>
        <w:rPr>
          <w:i/>
          <w:spacing w:val="-2"/>
          <w:sz w:val="28"/>
        </w:rPr>
        <w:t xml:space="preserve"> </w:t>
      </w:r>
      <w:r>
        <w:rPr>
          <w:i/>
          <w:sz w:val="28"/>
        </w:rPr>
        <w:t>«Грошові</w:t>
      </w:r>
      <w:r>
        <w:rPr>
          <w:i/>
          <w:spacing w:val="-3"/>
          <w:sz w:val="28"/>
        </w:rPr>
        <w:t xml:space="preserve"> </w:t>
      </w:r>
      <w:r>
        <w:rPr>
          <w:i/>
          <w:sz w:val="28"/>
        </w:rPr>
        <w:t>кошти»</w:t>
      </w:r>
      <w:r>
        <w:rPr>
          <w:i/>
          <w:sz w:val="28"/>
        </w:rPr>
        <w:tab/>
        <w:t>5000,00</w:t>
      </w:r>
    </w:p>
    <w:p w:rsidR="00E64902" w:rsidRDefault="00E64902" w:rsidP="00E64902">
      <w:pPr>
        <w:tabs>
          <w:tab w:val="left" w:pos="8357"/>
        </w:tabs>
        <w:ind w:left="1971"/>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5000,00</w:t>
      </w:r>
    </w:p>
    <w:p w:rsidR="00E64902" w:rsidRDefault="00E64902" w:rsidP="00E64902">
      <w:pPr>
        <w:pStyle w:val="2"/>
        <w:spacing w:before="5"/>
        <w:ind w:left="4149"/>
      </w:pPr>
      <w:proofErr w:type="spellStart"/>
      <w:r>
        <w:t>ІІ.Чистий</w:t>
      </w:r>
      <w:proofErr w:type="spellEnd"/>
      <w:r>
        <w:t xml:space="preserve"> метод</w:t>
      </w:r>
    </w:p>
    <w:p w:rsidR="00E64902" w:rsidRDefault="00E64902" w:rsidP="00E64902">
      <w:pPr>
        <w:pStyle w:val="3"/>
        <w:tabs>
          <w:tab w:val="left" w:pos="1971"/>
        </w:tabs>
        <w:spacing w:before="2"/>
        <w:ind w:left="1054"/>
      </w:pPr>
      <w:r>
        <w:t>10.02.</w:t>
      </w:r>
      <w:r>
        <w:tab/>
        <w:t>Реалізована продукція</w:t>
      </w:r>
    </w:p>
    <w:p w:rsidR="00E64902" w:rsidRDefault="00E64902" w:rsidP="00E64902">
      <w:pPr>
        <w:tabs>
          <w:tab w:val="left" w:pos="8357"/>
        </w:tabs>
        <w:spacing w:line="318" w:lineRule="exact"/>
        <w:ind w:left="1971"/>
        <w:rPr>
          <w:i/>
          <w:sz w:val="28"/>
        </w:rPr>
      </w:pPr>
      <w:proofErr w:type="spellStart"/>
      <w:r>
        <w:rPr>
          <w:i/>
          <w:sz w:val="28"/>
        </w:rPr>
        <w:t>Дт</w:t>
      </w:r>
      <w:proofErr w:type="spellEnd"/>
      <w:r>
        <w:rPr>
          <w:i/>
          <w:sz w:val="28"/>
        </w:rPr>
        <w:t xml:space="preserve"> «Рахунки</w:t>
      </w:r>
      <w:r>
        <w:rPr>
          <w:i/>
          <w:spacing w:val="-4"/>
          <w:sz w:val="28"/>
        </w:rPr>
        <w:t xml:space="preserve"> </w:t>
      </w:r>
      <w:r>
        <w:rPr>
          <w:i/>
          <w:sz w:val="28"/>
        </w:rPr>
        <w:t>до</w:t>
      </w:r>
      <w:r>
        <w:rPr>
          <w:i/>
          <w:spacing w:val="-5"/>
          <w:sz w:val="28"/>
        </w:rPr>
        <w:t xml:space="preserve"> </w:t>
      </w:r>
      <w:r>
        <w:rPr>
          <w:i/>
          <w:sz w:val="28"/>
        </w:rPr>
        <w:t>отримання»</w:t>
      </w:r>
      <w:r>
        <w:rPr>
          <w:i/>
          <w:sz w:val="28"/>
        </w:rPr>
        <w:tab/>
        <w:t>6860,00</w:t>
      </w:r>
    </w:p>
    <w:p w:rsidR="00E64902" w:rsidRDefault="00E64902" w:rsidP="00E64902">
      <w:pPr>
        <w:tabs>
          <w:tab w:val="left" w:pos="8357"/>
        </w:tabs>
        <w:ind w:left="1971"/>
        <w:rPr>
          <w:i/>
          <w:sz w:val="28"/>
        </w:rPr>
      </w:pPr>
      <w:proofErr w:type="spellStart"/>
      <w:r>
        <w:rPr>
          <w:i/>
          <w:sz w:val="28"/>
        </w:rPr>
        <w:t>Кт</w:t>
      </w:r>
      <w:proofErr w:type="spellEnd"/>
      <w:r>
        <w:rPr>
          <w:i/>
          <w:sz w:val="28"/>
        </w:rPr>
        <w:t xml:space="preserve"> «Доходи</w:t>
      </w:r>
      <w:r>
        <w:rPr>
          <w:i/>
          <w:spacing w:val="-5"/>
          <w:sz w:val="28"/>
        </w:rPr>
        <w:t xml:space="preserve"> </w:t>
      </w:r>
      <w:r>
        <w:rPr>
          <w:i/>
          <w:sz w:val="28"/>
        </w:rPr>
        <w:t>від</w:t>
      </w:r>
      <w:r>
        <w:rPr>
          <w:i/>
          <w:spacing w:val="-6"/>
          <w:sz w:val="28"/>
        </w:rPr>
        <w:t xml:space="preserve"> </w:t>
      </w:r>
      <w:r>
        <w:rPr>
          <w:i/>
          <w:sz w:val="28"/>
        </w:rPr>
        <w:t>реалізації»</w:t>
      </w:r>
      <w:r>
        <w:rPr>
          <w:i/>
          <w:sz w:val="28"/>
        </w:rPr>
        <w:tab/>
        <w:t>6860,00</w:t>
      </w:r>
    </w:p>
    <w:p w:rsidR="00E64902" w:rsidRDefault="00E64902" w:rsidP="00E64902">
      <w:pPr>
        <w:rPr>
          <w:sz w:val="28"/>
        </w:rPr>
        <w:sectPr w:rsidR="00E64902">
          <w:pgSz w:w="11910" w:h="16840"/>
          <w:pgMar w:top="1320" w:right="0" w:bottom="1200" w:left="1180" w:header="0" w:footer="1002" w:gutter="0"/>
          <w:cols w:space="720"/>
        </w:sectPr>
      </w:pPr>
    </w:p>
    <w:p w:rsidR="00E64902" w:rsidRDefault="00E64902" w:rsidP="00E64902">
      <w:pPr>
        <w:pStyle w:val="3"/>
        <w:tabs>
          <w:tab w:val="left" w:pos="1971"/>
        </w:tabs>
        <w:spacing w:before="142" w:line="240" w:lineRule="auto"/>
        <w:ind w:left="1971" w:right="2390" w:hanging="917"/>
      </w:pPr>
      <w:r>
        <w:lastRenderedPageBreak/>
        <w:t>12.02.</w:t>
      </w:r>
      <w:r>
        <w:tab/>
        <w:t>Надійшла часткова оплата (протягом терміну дії знижки)</w:t>
      </w:r>
    </w:p>
    <w:p w:rsidR="00E64902" w:rsidRDefault="00E64902" w:rsidP="00E64902">
      <w:pPr>
        <w:tabs>
          <w:tab w:val="left" w:pos="8357"/>
        </w:tabs>
        <w:spacing w:line="314" w:lineRule="exact"/>
        <w:ind w:left="1971"/>
        <w:rPr>
          <w:i/>
          <w:sz w:val="28"/>
        </w:rPr>
      </w:pPr>
      <w:proofErr w:type="spellStart"/>
      <w:r>
        <w:rPr>
          <w:i/>
          <w:sz w:val="28"/>
        </w:rPr>
        <w:t>Дт</w:t>
      </w:r>
      <w:proofErr w:type="spellEnd"/>
      <w:r>
        <w:rPr>
          <w:i/>
          <w:spacing w:val="-2"/>
          <w:sz w:val="28"/>
        </w:rPr>
        <w:t xml:space="preserve"> </w:t>
      </w:r>
      <w:r>
        <w:rPr>
          <w:i/>
          <w:sz w:val="28"/>
        </w:rPr>
        <w:t>«Грошові</w:t>
      </w:r>
      <w:r>
        <w:rPr>
          <w:i/>
          <w:spacing w:val="-3"/>
          <w:sz w:val="28"/>
        </w:rPr>
        <w:t xml:space="preserve"> </w:t>
      </w:r>
      <w:r>
        <w:rPr>
          <w:i/>
          <w:sz w:val="28"/>
        </w:rPr>
        <w:t>кошти»</w:t>
      </w:r>
      <w:r>
        <w:rPr>
          <w:i/>
          <w:sz w:val="28"/>
        </w:rPr>
        <w:tab/>
        <w:t>1960,00</w:t>
      </w:r>
    </w:p>
    <w:p w:rsidR="00E64902" w:rsidRDefault="00E64902" w:rsidP="00E64902">
      <w:pPr>
        <w:tabs>
          <w:tab w:val="left" w:pos="8357"/>
        </w:tabs>
        <w:ind w:left="1971"/>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1960,00</w:t>
      </w:r>
    </w:p>
    <w:p w:rsidR="00E64902" w:rsidRDefault="00E64902" w:rsidP="00E64902">
      <w:pPr>
        <w:pStyle w:val="a3"/>
        <w:spacing w:before="8"/>
        <w:rPr>
          <w:i/>
        </w:rPr>
      </w:pPr>
    </w:p>
    <w:p w:rsidR="00E64902" w:rsidRDefault="00E64902" w:rsidP="00E64902">
      <w:pPr>
        <w:pStyle w:val="3"/>
        <w:tabs>
          <w:tab w:val="left" w:pos="1971"/>
        </w:tabs>
        <w:spacing w:before="1" w:line="240" w:lineRule="auto"/>
        <w:ind w:left="1971" w:right="1574" w:hanging="917"/>
      </w:pPr>
      <w:r>
        <w:t>07.03.</w:t>
      </w:r>
      <w:r>
        <w:tab/>
        <w:t>Надійшла остаточна оплата (після завершення терміну дії</w:t>
      </w:r>
      <w:r>
        <w:rPr>
          <w:spacing w:val="-3"/>
        </w:rPr>
        <w:t xml:space="preserve"> </w:t>
      </w:r>
      <w:r>
        <w:t>знижки)</w:t>
      </w:r>
    </w:p>
    <w:p w:rsidR="00E64902" w:rsidRDefault="00E64902" w:rsidP="00E64902">
      <w:pPr>
        <w:tabs>
          <w:tab w:val="left" w:pos="6898"/>
        </w:tabs>
        <w:spacing w:line="314" w:lineRule="exact"/>
        <w:ind w:left="512"/>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5000,00</w:t>
      </w:r>
    </w:p>
    <w:p w:rsidR="00E64902" w:rsidRDefault="00E64902" w:rsidP="00E64902">
      <w:pPr>
        <w:tabs>
          <w:tab w:val="left" w:pos="6898"/>
        </w:tabs>
        <w:spacing w:line="322" w:lineRule="exact"/>
        <w:ind w:left="512"/>
        <w:jc w:val="center"/>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4900,00</w:t>
      </w:r>
    </w:p>
    <w:p w:rsidR="00E64902" w:rsidRDefault="00E64902" w:rsidP="00E64902">
      <w:pPr>
        <w:tabs>
          <w:tab w:val="left" w:pos="7037"/>
        </w:tabs>
        <w:ind w:left="512"/>
        <w:jc w:val="center"/>
        <w:rPr>
          <w:i/>
          <w:sz w:val="28"/>
        </w:rPr>
      </w:pPr>
      <w:proofErr w:type="spellStart"/>
      <w:r>
        <w:rPr>
          <w:i/>
          <w:sz w:val="28"/>
        </w:rPr>
        <w:t>Кт</w:t>
      </w:r>
      <w:proofErr w:type="spellEnd"/>
      <w:r>
        <w:rPr>
          <w:i/>
          <w:sz w:val="28"/>
        </w:rPr>
        <w:t xml:space="preserve"> «Втрачені знижки</w:t>
      </w:r>
      <w:r>
        <w:rPr>
          <w:i/>
          <w:spacing w:val="-7"/>
          <w:sz w:val="28"/>
        </w:rPr>
        <w:t xml:space="preserve"> </w:t>
      </w:r>
      <w:r>
        <w:rPr>
          <w:i/>
          <w:sz w:val="28"/>
        </w:rPr>
        <w:t>з</w:t>
      </w:r>
      <w:r>
        <w:rPr>
          <w:i/>
          <w:spacing w:val="-5"/>
          <w:sz w:val="28"/>
        </w:rPr>
        <w:t xml:space="preserve"> </w:t>
      </w:r>
      <w:r>
        <w:rPr>
          <w:i/>
          <w:sz w:val="28"/>
        </w:rPr>
        <w:t>продажу»</w:t>
      </w:r>
      <w:r>
        <w:rPr>
          <w:i/>
          <w:sz w:val="28"/>
        </w:rPr>
        <w:tab/>
        <w:t>100,00</w:t>
      </w:r>
    </w:p>
    <w:p w:rsidR="00E64902" w:rsidRDefault="00E64902" w:rsidP="00E64902">
      <w:pPr>
        <w:pStyle w:val="a3"/>
        <w:spacing w:before="1"/>
        <w:rPr>
          <w:i/>
        </w:rPr>
      </w:pPr>
    </w:p>
    <w:p w:rsidR="00E64902" w:rsidRDefault="00E64902" w:rsidP="00E64902">
      <w:pPr>
        <w:pStyle w:val="a3"/>
        <w:spacing w:before="1" w:line="322" w:lineRule="exact"/>
        <w:ind w:left="946"/>
        <w:jc w:val="both"/>
      </w:pPr>
      <w:r>
        <w:t>У зарубіжній практиці найбільш поширеним є валовий метод.</w:t>
      </w:r>
    </w:p>
    <w:p w:rsidR="00E64902" w:rsidRDefault="00E64902" w:rsidP="00E64902">
      <w:pPr>
        <w:pStyle w:val="a3"/>
        <w:ind w:left="238" w:right="1418" w:firstLine="707"/>
        <w:jc w:val="both"/>
      </w:pPr>
      <w:r>
        <w:t>Неякісний товар може бути повернутий покупцем або уцінений. Для відображення даної операції використовують рахунок «Повернення товарів та знижки».</w:t>
      </w:r>
    </w:p>
    <w:p w:rsidR="00E64902" w:rsidRDefault="00E64902" w:rsidP="00E64902">
      <w:pPr>
        <w:pStyle w:val="a3"/>
        <w:spacing w:line="321" w:lineRule="exact"/>
        <w:ind w:left="946"/>
        <w:jc w:val="both"/>
      </w:pPr>
      <w:r>
        <w:rPr>
          <w:b/>
          <w:i/>
        </w:rPr>
        <w:t xml:space="preserve">Приклад. </w:t>
      </w:r>
      <w:r>
        <w:t>Компанія «Альфа» за договором відвантажила компанії</w:t>
      </w:r>
    </w:p>
    <w:p w:rsidR="00E64902" w:rsidRDefault="00E64902" w:rsidP="00E64902">
      <w:pPr>
        <w:pStyle w:val="a3"/>
        <w:ind w:left="238" w:right="1409"/>
        <w:jc w:val="both"/>
      </w:pPr>
      <w:r>
        <w:t>«Ніка» продукцію на суму $4000. Дата, зазначена у рахунку-фактурі, - 01.02.2011р. Компанія «Ніка» 20.02.2011р. повернула товари в сумі $1000, а 05.03.2011р. – сплатила решту</w:t>
      </w:r>
      <w:r>
        <w:rPr>
          <w:spacing w:val="-8"/>
        </w:rPr>
        <w:t xml:space="preserve"> </w:t>
      </w:r>
      <w:r>
        <w:t>заборгованості.</w:t>
      </w:r>
    </w:p>
    <w:p w:rsidR="00E64902" w:rsidRDefault="00E64902" w:rsidP="00E64902">
      <w:pPr>
        <w:pStyle w:val="a3"/>
        <w:spacing w:before="1"/>
        <w:ind w:left="238" w:right="1417" w:firstLine="707"/>
        <w:jc w:val="both"/>
      </w:pPr>
      <w:r>
        <w:t>В бухгалтерському обліку компанії «Альфа» будуть зроблені наступні записи:</w:t>
      </w:r>
    </w:p>
    <w:p w:rsidR="00E64902" w:rsidRDefault="00E64902" w:rsidP="00E64902">
      <w:pPr>
        <w:pStyle w:val="a3"/>
        <w:spacing w:before="6"/>
        <w:rPr>
          <w:sz w:val="29"/>
        </w:rPr>
      </w:pPr>
    </w:p>
    <w:tbl>
      <w:tblPr>
        <w:tblStyle w:val="TableNormal"/>
        <w:tblW w:w="0" w:type="auto"/>
        <w:tblInd w:w="904" w:type="dxa"/>
        <w:tblLayout w:type="fixed"/>
        <w:tblLook w:val="01E0" w:firstRow="1" w:lastRow="1" w:firstColumn="1" w:lastColumn="1" w:noHBand="0" w:noVBand="0"/>
      </w:tblPr>
      <w:tblGrid>
        <w:gridCol w:w="846"/>
        <w:gridCol w:w="5452"/>
        <w:gridCol w:w="692"/>
        <w:gridCol w:w="1465"/>
      </w:tblGrid>
      <w:tr w:rsidR="00E64902" w:rsidTr="00090F34">
        <w:trPr>
          <w:trHeight w:val="313"/>
        </w:trPr>
        <w:tc>
          <w:tcPr>
            <w:tcW w:w="846" w:type="dxa"/>
          </w:tcPr>
          <w:p w:rsidR="00E64902" w:rsidRDefault="00E64902" w:rsidP="00090F34">
            <w:pPr>
              <w:pStyle w:val="TableParagraph"/>
              <w:spacing w:line="294" w:lineRule="exact"/>
              <w:ind w:right="-15"/>
              <w:jc w:val="right"/>
              <w:rPr>
                <w:b/>
                <w:i/>
                <w:sz w:val="28"/>
              </w:rPr>
            </w:pPr>
            <w:r>
              <w:rPr>
                <w:b/>
                <w:i/>
                <w:sz w:val="28"/>
              </w:rPr>
              <w:t>01.02.</w:t>
            </w:r>
          </w:p>
        </w:tc>
        <w:tc>
          <w:tcPr>
            <w:tcW w:w="5452" w:type="dxa"/>
          </w:tcPr>
          <w:p w:rsidR="00E64902" w:rsidRDefault="00E64902" w:rsidP="00090F34">
            <w:pPr>
              <w:pStyle w:val="TableParagraph"/>
              <w:spacing w:line="294" w:lineRule="exact"/>
              <w:ind w:left="228"/>
              <w:rPr>
                <w:b/>
                <w:i/>
                <w:sz w:val="28"/>
              </w:rPr>
            </w:pPr>
            <w:r>
              <w:rPr>
                <w:b/>
                <w:i/>
                <w:sz w:val="28"/>
              </w:rPr>
              <w:t>Реалізована продукція</w:t>
            </w:r>
          </w:p>
        </w:tc>
        <w:tc>
          <w:tcPr>
            <w:tcW w:w="2157" w:type="dxa"/>
            <w:gridSpan w:val="2"/>
          </w:tcPr>
          <w:p w:rsidR="00E64902" w:rsidRDefault="00E64902" w:rsidP="00090F34">
            <w:pPr>
              <w:pStyle w:val="TableParagraph"/>
            </w:pPr>
          </w:p>
        </w:tc>
      </w:tr>
      <w:tr w:rsidR="00E64902" w:rsidTr="00090F34">
        <w:trPr>
          <w:trHeight w:val="319"/>
        </w:trPr>
        <w:tc>
          <w:tcPr>
            <w:tcW w:w="846" w:type="dxa"/>
          </w:tcPr>
          <w:p w:rsidR="00E64902" w:rsidRDefault="00E64902" w:rsidP="00090F34">
            <w:pPr>
              <w:pStyle w:val="TableParagraph"/>
              <w:rPr>
                <w:sz w:val="24"/>
              </w:rPr>
            </w:pPr>
          </w:p>
        </w:tc>
        <w:tc>
          <w:tcPr>
            <w:tcW w:w="5452" w:type="dxa"/>
          </w:tcPr>
          <w:p w:rsidR="00E64902" w:rsidRDefault="00E64902" w:rsidP="00090F34">
            <w:pPr>
              <w:pStyle w:val="TableParagraph"/>
              <w:spacing w:line="299" w:lineRule="exact"/>
              <w:ind w:left="228"/>
              <w:rPr>
                <w:i/>
                <w:sz w:val="28"/>
              </w:rPr>
            </w:pPr>
            <w:proofErr w:type="spellStart"/>
            <w:r>
              <w:rPr>
                <w:i/>
                <w:sz w:val="28"/>
              </w:rPr>
              <w:t>Дт</w:t>
            </w:r>
            <w:proofErr w:type="spellEnd"/>
            <w:r>
              <w:rPr>
                <w:i/>
                <w:sz w:val="28"/>
              </w:rPr>
              <w:t xml:space="preserve"> «Рахунки до отримання»</w:t>
            </w:r>
          </w:p>
        </w:tc>
        <w:tc>
          <w:tcPr>
            <w:tcW w:w="692" w:type="dxa"/>
          </w:tcPr>
          <w:p w:rsidR="00E64902" w:rsidRDefault="00E64902" w:rsidP="00090F34">
            <w:pPr>
              <w:pStyle w:val="TableParagraph"/>
              <w:rPr>
                <w:sz w:val="24"/>
              </w:rPr>
            </w:pPr>
          </w:p>
        </w:tc>
        <w:tc>
          <w:tcPr>
            <w:tcW w:w="1465" w:type="dxa"/>
          </w:tcPr>
          <w:p w:rsidR="00E64902" w:rsidRDefault="00E64902" w:rsidP="00090F34">
            <w:pPr>
              <w:pStyle w:val="TableParagraph"/>
              <w:spacing w:line="299" w:lineRule="exact"/>
              <w:ind w:right="82"/>
              <w:jc w:val="right"/>
              <w:rPr>
                <w:i/>
                <w:sz w:val="28"/>
              </w:rPr>
            </w:pPr>
            <w:r>
              <w:rPr>
                <w:i/>
                <w:sz w:val="28"/>
              </w:rPr>
              <w:t>4000,00</w:t>
            </w:r>
          </w:p>
        </w:tc>
      </w:tr>
      <w:tr w:rsidR="00E64902" w:rsidTr="00090F34">
        <w:trPr>
          <w:trHeight w:val="486"/>
        </w:trPr>
        <w:tc>
          <w:tcPr>
            <w:tcW w:w="846" w:type="dxa"/>
          </w:tcPr>
          <w:p w:rsidR="00E64902" w:rsidRDefault="00E64902" w:rsidP="00090F34">
            <w:pPr>
              <w:pStyle w:val="TableParagraph"/>
              <w:rPr>
                <w:sz w:val="28"/>
              </w:rPr>
            </w:pPr>
          </w:p>
        </w:tc>
        <w:tc>
          <w:tcPr>
            <w:tcW w:w="5452" w:type="dxa"/>
          </w:tcPr>
          <w:p w:rsidR="00E64902" w:rsidRDefault="00E64902" w:rsidP="00090F34">
            <w:pPr>
              <w:pStyle w:val="TableParagraph"/>
              <w:spacing w:line="316" w:lineRule="exact"/>
              <w:ind w:left="228"/>
              <w:rPr>
                <w:i/>
                <w:sz w:val="28"/>
              </w:rPr>
            </w:pPr>
            <w:proofErr w:type="spellStart"/>
            <w:r>
              <w:rPr>
                <w:i/>
                <w:sz w:val="28"/>
              </w:rPr>
              <w:t>Кт</w:t>
            </w:r>
            <w:proofErr w:type="spellEnd"/>
            <w:r>
              <w:rPr>
                <w:i/>
                <w:sz w:val="28"/>
              </w:rPr>
              <w:t xml:space="preserve"> «Доходи від реалізації»</w:t>
            </w:r>
          </w:p>
        </w:tc>
        <w:tc>
          <w:tcPr>
            <w:tcW w:w="692" w:type="dxa"/>
          </w:tcPr>
          <w:p w:rsidR="00E64902" w:rsidRDefault="00E64902" w:rsidP="00090F34">
            <w:pPr>
              <w:pStyle w:val="TableParagraph"/>
              <w:rPr>
                <w:sz w:val="28"/>
              </w:rPr>
            </w:pPr>
          </w:p>
        </w:tc>
        <w:tc>
          <w:tcPr>
            <w:tcW w:w="1465" w:type="dxa"/>
          </w:tcPr>
          <w:p w:rsidR="00E64902" w:rsidRDefault="00E64902" w:rsidP="00090F34">
            <w:pPr>
              <w:pStyle w:val="TableParagraph"/>
              <w:spacing w:line="316" w:lineRule="exact"/>
              <w:ind w:right="82"/>
              <w:jc w:val="right"/>
              <w:rPr>
                <w:i/>
                <w:sz w:val="28"/>
              </w:rPr>
            </w:pPr>
            <w:r>
              <w:rPr>
                <w:i/>
                <w:sz w:val="28"/>
              </w:rPr>
              <w:t>4000,00</w:t>
            </w:r>
          </w:p>
        </w:tc>
      </w:tr>
      <w:tr w:rsidR="00E64902" w:rsidTr="00090F34">
        <w:trPr>
          <w:trHeight w:val="800"/>
        </w:trPr>
        <w:tc>
          <w:tcPr>
            <w:tcW w:w="846" w:type="dxa"/>
          </w:tcPr>
          <w:p w:rsidR="00E64902" w:rsidRDefault="00E64902" w:rsidP="00090F34">
            <w:pPr>
              <w:pStyle w:val="TableParagraph"/>
              <w:spacing w:before="158"/>
              <w:ind w:right="-15"/>
              <w:jc w:val="right"/>
              <w:rPr>
                <w:b/>
                <w:i/>
                <w:sz w:val="28"/>
              </w:rPr>
            </w:pPr>
            <w:r>
              <w:rPr>
                <w:b/>
                <w:i/>
                <w:sz w:val="28"/>
              </w:rPr>
              <w:t>20.02.</w:t>
            </w:r>
          </w:p>
        </w:tc>
        <w:tc>
          <w:tcPr>
            <w:tcW w:w="5452" w:type="dxa"/>
          </w:tcPr>
          <w:p w:rsidR="00E64902" w:rsidRDefault="00E64902" w:rsidP="00090F34">
            <w:pPr>
              <w:pStyle w:val="TableParagraph"/>
              <w:spacing w:before="158" w:line="318" w:lineRule="exact"/>
              <w:ind w:left="228"/>
              <w:rPr>
                <w:b/>
                <w:i/>
                <w:sz w:val="28"/>
              </w:rPr>
            </w:pPr>
            <w:r>
              <w:rPr>
                <w:b/>
                <w:i/>
                <w:sz w:val="28"/>
              </w:rPr>
              <w:t>Повернуто частину товарів</w:t>
            </w:r>
          </w:p>
          <w:p w:rsidR="00E64902" w:rsidRDefault="00E64902" w:rsidP="00090F34">
            <w:pPr>
              <w:pStyle w:val="TableParagraph"/>
              <w:spacing w:line="304" w:lineRule="exact"/>
              <w:ind w:left="228"/>
              <w:rPr>
                <w:i/>
                <w:sz w:val="28"/>
              </w:rPr>
            </w:pPr>
            <w:proofErr w:type="spellStart"/>
            <w:r>
              <w:rPr>
                <w:i/>
                <w:sz w:val="28"/>
              </w:rPr>
              <w:t>Дт</w:t>
            </w:r>
            <w:proofErr w:type="spellEnd"/>
            <w:r>
              <w:rPr>
                <w:i/>
                <w:sz w:val="28"/>
              </w:rPr>
              <w:t xml:space="preserve"> «Повернення товарів та знижки»</w:t>
            </w:r>
          </w:p>
        </w:tc>
        <w:tc>
          <w:tcPr>
            <w:tcW w:w="692" w:type="dxa"/>
          </w:tcPr>
          <w:p w:rsidR="00E64902" w:rsidRDefault="00E64902" w:rsidP="00090F34">
            <w:pPr>
              <w:pStyle w:val="TableParagraph"/>
              <w:rPr>
                <w:sz w:val="28"/>
              </w:rPr>
            </w:pPr>
          </w:p>
        </w:tc>
        <w:tc>
          <w:tcPr>
            <w:tcW w:w="1465" w:type="dxa"/>
          </w:tcPr>
          <w:p w:rsidR="00E64902" w:rsidRDefault="00E64902" w:rsidP="00090F34">
            <w:pPr>
              <w:pStyle w:val="TableParagraph"/>
              <w:spacing w:before="1"/>
              <w:rPr>
                <w:sz w:val="41"/>
              </w:rPr>
            </w:pPr>
          </w:p>
          <w:p w:rsidR="00E64902" w:rsidRDefault="00E64902" w:rsidP="00090F34">
            <w:pPr>
              <w:pStyle w:val="TableParagraph"/>
              <w:spacing w:line="307" w:lineRule="exact"/>
              <w:ind w:right="82"/>
              <w:jc w:val="right"/>
              <w:rPr>
                <w:i/>
                <w:sz w:val="28"/>
              </w:rPr>
            </w:pPr>
            <w:r>
              <w:rPr>
                <w:i/>
                <w:sz w:val="28"/>
              </w:rPr>
              <w:t>1000,00</w:t>
            </w:r>
          </w:p>
        </w:tc>
      </w:tr>
      <w:tr w:rsidR="00E64902" w:rsidTr="00090F34">
        <w:trPr>
          <w:trHeight w:val="487"/>
        </w:trPr>
        <w:tc>
          <w:tcPr>
            <w:tcW w:w="846" w:type="dxa"/>
          </w:tcPr>
          <w:p w:rsidR="00E64902" w:rsidRDefault="00E64902" w:rsidP="00090F34">
            <w:pPr>
              <w:pStyle w:val="TableParagraph"/>
              <w:rPr>
                <w:sz w:val="28"/>
              </w:rPr>
            </w:pPr>
          </w:p>
        </w:tc>
        <w:tc>
          <w:tcPr>
            <w:tcW w:w="5452" w:type="dxa"/>
          </w:tcPr>
          <w:p w:rsidR="00E64902" w:rsidRDefault="00E64902" w:rsidP="00090F34">
            <w:pPr>
              <w:pStyle w:val="TableParagraph"/>
              <w:spacing w:line="316" w:lineRule="exact"/>
              <w:ind w:left="228"/>
              <w:rPr>
                <w:i/>
                <w:sz w:val="28"/>
              </w:rPr>
            </w:pPr>
            <w:proofErr w:type="spellStart"/>
            <w:r>
              <w:rPr>
                <w:i/>
                <w:sz w:val="28"/>
              </w:rPr>
              <w:t>Кт</w:t>
            </w:r>
            <w:proofErr w:type="spellEnd"/>
            <w:r>
              <w:rPr>
                <w:i/>
                <w:sz w:val="28"/>
              </w:rPr>
              <w:t xml:space="preserve"> «Рахунки до отримання»</w:t>
            </w:r>
          </w:p>
        </w:tc>
        <w:tc>
          <w:tcPr>
            <w:tcW w:w="692" w:type="dxa"/>
          </w:tcPr>
          <w:p w:rsidR="00E64902" w:rsidRDefault="00E64902" w:rsidP="00090F34">
            <w:pPr>
              <w:pStyle w:val="TableParagraph"/>
              <w:rPr>
                <w:sz w:val="28"/>
              </w:rPr>
            </w:pPr>
          </w:p>
        </w:tc>
        <w:tc>
          <w:tcPr>
            <w:tcW w:w="1465" w:type="dxa"/>
          </w:tcPr>
          <w:p w:rsidR="00E64902" w:rsidRDefault="00E64902" w:rsidP="00090F34">
            <w:pPr>
              <w:pStyle w:val="TableParagraph"/>
              <w:spacing w:line="316" w:lineRule="exact"/>
              <w:ind w:right="82"/>
              <w:jc w:val="right"/>
              <w:rPr>
                <w:i/>
                <w:sz w:val="28"/>
              </w:rPr>
            </w:pPr>
            <w:r>
              <w:rPr>
                <w:i/>
                <w:sz w:val="28"/>
              </w:rPr>
              <w:t>1000,00</w:t>
            </w:r>
          </w:p>
        </w:tc>
      </w:tr>
      <w:tr w:rsidR="00E64902" w:rsidTr="00090F34">
        <w:trPr>
          <w:trHeight w:val="801"/>
        </w:trPr>
        <w:tc>
          <w:tcPr>
            <w:tcW w:w="846" w:type="dxa"/>
          </w:tcPr>
          <w:p w:rsidR="00E64902" w:rsidRDefault="00E64902" w:rsidP="00090F34">
            <w:pPr>
              <w:pStyle w:val="TableParagraph"/>
              <w:spacing w:before="159"/>
              <w:ind w:right="-15"/>
              <w:jc w:val="right"/>
              <w:rPr>
                <w:b/>
                <w:i/>
                <w:sz w:val="28"/>
              </w:rPr>
            </w:pPr>
            <w:r>
              <w:rPr>
                <w:b/>
                <w:i/>
                <w:sz w:val="28"/>
              </w:rPr>
              <w:t>05.03.</w:t>
            </w:r>
          </w:p>
        </w:tc>
        <w:tc>
          <w:tcPr>
            <w:tcW w:w="5452" w:type="dxa"/>
          </w:tcPr>
          <w:p w:rsidR="00E64902" w:rsidRDefault="00E64902" w:rsidP="00090F34">
            <w:pPr>
              <w:pStyle w:val="TableParagraph"/>
              <w:spacing w:before="159" w:line="318" w:lineRule="exact"/>
              <w:ind w:left="228"/>
              <w:rPr>
                <w:b/>
                <w:i/>
                <w:sz w:val="28"/>
              </w:rPr>
            </w:pPr>
            <w:r>
              <w:rPr>
                <w:b/>
                <w:i/>
                <w:sz w:val="28"/>
              </w:rPr>
              <w:t>Надійшла оплата</w:t>
            </w:r>
          </w:p>
          <w:p w:rsidR="00E64902" w:rsidRDefault="00E64902" w:rsidP="00090F34">
            <w:pPr>
              <w:pStyle w:val="TableParagraph"/>
              <w:spacing w:line="304" w:lineRule="exact"/>
              <w:ind w:left="228"/>
              <w:rPr>
                <w:i/>
                <w:sz w:val="28"/>
              </w:rPr>
            </w:pPr>
            <w:proofErr w:type="spellStart"/>
            <w:r>
              <w:rPr>
                <w:i/>
                <w:sz w:val="28"/>
              </w:rPr>
              <w:t>Дт</w:t>
            </w:r>
            <w:proofErr w:type="spellEnd"/>
            <w:r>
              <w:rPr>
                <w:i/>
                <w:sz w:val="28"/>
              </w:rPr>
              <w:t xml:space="preserve"> «Грошові кошти»</w:t>
            </w:r>
          </w:p>
        </w:tc>
        <w:tc>
          <w:tcPr>
            <w:tcW w:w="692" w:type="dxa"/>
          </w:tcPr>
          <w:p w:rsidR="00E64902" w:rsidRDefault="00E64902" w:rsidP="00090F34">
            <w:pPr>
              <w:pStyle w:val="TableParagraph"/>
              <w:rPr>
                <w:sz w:val="28"/>
              </w:rPr>
            </w:pPr>
          </w:p>
        </w:tc>
        <w:tc>
          <w:tcPr>
            <w:tcW w:w="1465" w:type="dxa"/>
          </w:tcPr>
          <w:p w:rsidR="00E64902" w:rsidRDefault="00E64902" w:rsidP="00090F34">
            <w:pPr>
              <w:pStyle w:val="TableParagraph"/>
              <w:spacing w:before="2"/>
              <w:rPr>
                <w:sz w:val="41"/>
              </w:rPr>
            </w:pPr>
          </w:p>
          <w:p w:rsidR="00E64902" w:rsidRDefault="00E64902" w:rsidP="00090F34">
            <w:pPr>
              <w:pStyle w:val="TableParagraph"/>
              <w:spacing w:line="308" w:lineRule="exact"/>
              <w:ind w:right="82"/>
              <w:jc w:val="right"/>
              <w:rPr>
                <w:i/>
                <w:sz w:val="28"/>
              </w:rPr>
            </w:pPr>
            <w:r>
              <w:rPr>
                <w:i/>
                <w:sz w:val="28"/>
              </w:rPr>
              <w:t>3000,00</w:t>
            </w:r>
          </w:p>
        </w:tc>
      </w:tr>
      <w:tr w:rsidR="00E64902" w:rsidTr="00090F34">
        <w:trPr>
          <w:trHeight w:val="482"/>
        </w:trPr>
        <w:tc>
          <w:tcPr>
            <w:tcW w:w="846" w:type="dxa"/>
          </w:tcPr>
          <w:p w:rsidR="00E64902" w:rsidRDefault="00E64902" w:rsidP="00090F34">
            <w:pPr>
              <w:pStyle w:val="TableParagraph"/>
              <w:rPr>
                <w:sz w:val="28"/>
              </w:rPr>
            </w:pPr>
          </w:p>
        </w:tc>
        <w:tc>
          <w:tcPr>
            <w:tcW w:w="5452" w:type="dxa"/>
          </w:tcPr>
          <w:p w:rsidR="00E64902" w:rsidRDefault="00E64902" w:rsidP="00090F34">
            <w:pPr>
              <w:pStyle w:val="TableParagraph"/>
              <w:spacing w:line="316" w:lineRule="exact"/>
              <w:ind w:left="228"/>
              <w:rPr>
                <w:i/>
                <w:sz w:val="28"/>
              </w:rPr>
            </w:pPr>
            <w:proofErr w:type="spellStart"/>
            <w:r>
              <w:rPr>
                <w:i/>
                <w:sz w:val="28"/>
              </w:rPr>
              <w:t>Кт</w:t>
            </w:r>
            <w:proofErr w:type="spellEnd"/>
            <w:r>
              <w:rPr>
                <w:i/>
                <w:sz w:val="28"/>
              </w:rPr>
              <w:t xml:space="preserve"> «Рахунки до отримання»</w:t>
            </w:r>
          </w:p>
        </w:tc>
        <w:tc>
          <w:tcPr>
            <w:tcW w:w="692" w:type="dxa"/>
          </w:tcPr>
          <w:p w:rsidR="00E64902" w:rsidRDefault="00E64902" w:rsidP="00090F34">
            <w:pPr>
              <w:pStyle w:val="TableParagraph"/>
              <w:rPr>
                <w:sz w:val="28"/>
              </w:rPr>
            </w:pPr>
          </w:p>
        </w:tc>
        <w:tc>
          <w:tcPr>
            <w:tcW w:w="1465" w:type="dxa"/>
          </w:tcPr>
          <w:p w:rsidR="00E64902" w:rsidRDefault="00E64902" w:rsidP="00090F34">
            <w:pPr>
              <w:pStyle w:val="TableParagraph"/>
              <w:spacing w:line="316" w:lineRule="exact"/>
              <w:ind w:right="82"/>
              <w:jc w:val="right"/>
              <w:rPr>
                <w:i/>
                <w:sz w:val="28"/>
              </w:rPr>
            </w:pPr>
            <w:r>
              <w:rPr>
                <w:i/>
                <w:sz w:val="28"/>
              </w:rPr>
              <w:t>3000,00</w:t>
            </w:r>
          </w:p>
        </w:tc>
      </w:tr>
      <w:tr w:rsidR="00E64902" w:rsidTr="00090F34">
        <w:trPr>
          <w:trHeight w:val="477"/>
        </w:trPr>
        <w:tc>
          <w:tcPr>
            <w:tcW w:w="846" w:type="dxa"/>
          </w:tcPr>
          <w:p w:rsidR="00E64902" w:rsidRDefault="00E64902" w:rsidP="00090F34">
            <w:pPr>
              <w:pStyle w:val="TableParagraph"/>
              <w:spacing w:before="155" w:line="302" w:lineRule="exact"/>
              <w:ind w:left="50"/>
              <w:rPr>
                <w:sz w:val="28"/>
              </w:rPr>
            </w:pPr>
            <w:r>
              <w:rPr>
                <w:sz w:val="28"/>
              </w:rPr>
              <w:t>При</w:t>
            </w:r>
          </w:p>
        </w:tc>
        <w:tc>
          <w:tcPr>
            <w:tcW w:w="5452" w:type="dxa"/>
          </w:tcPr>
          <w:p w:rsidR="00E64902" w:rsidRDefault="00E64902" w:rsidP="00090F34">
            <w:pPr>
              <w:pStyle w:val="TableParagraph"/>
              <w:tabs>
                <w:tab w:val="left" w:pos="1222"/>
                <w:tab w:val="left" w:pos="2575"/>
                <w:tab w:val="left" w:pos="4339"/>
              </w:tabs>
              <w:spacing w:before="155" w:line="302" w:lineRule="exact"/>
              <w:ind w:left="-1"/>
              <w:rPr>
                <w:sz w:val="28"/>
              </w:rPr>
            </w:pPr>
            <w:r>
              <w:rPr>
                <w:sz w:val="28"/>
              </w:rPr>
              <w:t>наданні</w:t>
            </w:r>
            <w:r>
              <w:rPr>
                <w:sz w:val="28"/>
              </w:rPr>
              <w:tab/>
              <w:t>клієнтам</w:t>
            </w:r>
            <w:r>
              <w:rPr>
                <w:sz w:val="28"/>
              </w:rPr>
              <w:tab/>
              <w:t>комерційної</w:t>
            </w:r>
            <w:r>
              <w:rPr>
                <w:sz w:val="28"/>
              </w:rPr>
              <w:tab/>
              <w:t>знижки,</w:t>
            </w:r>
          </w:p>
        </w:tc>
        <w:tc>
          <w:tcPr>
            <w:tcW w:w="692" w:type="dxa"/>
          </w:tcPr>
          <w:p w:rsidR="00E64902" w:rsidRDefault="00E64902" w:rsidP="00090F34">
            <w:pPr>
              <w:pStyle w:val="TableParagraph"/>
              <w:spacing w:before="155" w:line="302" w:lineRule="exact"/>
              <w:ind w:left="151"/>
              <w:rPr>
                <w:sz w:val="28"/>
              </w:rPr>
            </w:pPr>
            <w:r>
              <w:rPr>
                <w:sz w:val="28"/>
              </w:rPr>
              <w:t>яка</w:t>
            </w:r>
          </w:p>
        </w:tc>
        <w:tc>
          <w:tcPr>
            <w:tcW w:w="1465" w:type="dxa"/>
          </w:tcPr>
          <w:p w:rsidR="00E64902" w:rsidRDefault="00E64902" w:rsidP="00090F34">
            <w:pPr>
              <w:pStyle w:val="TableParagraph"/>
              <w:spacing w:before="155" w:line="302" w:lineRule="exact"/>
              <w:ind w:right="48"/>
              <w:jc w:val="right"/>
              <w:rPr>
                <w:sz w:val="28"/>
              </w:rPr>
            </w:pPr>
            <w:r>
              <w:rPr>
                <w:sz w:val="28"/>
              </w:rPr>
              <w:t>вказується</w:t>
            </w:r>
          </w:p>
        </w:tc>
      </w:tr>
    </w:tbl>
    <w:p w:rsidR="00E64902" w:rsidRDefault="00E64902" w:rsidP="00E64902">
      <w:pPr>
        <w:pStyle w:val="a3"/>
        <w:ind w:left="238" w:right="1412"/>
        <w:jc w:val="both"/>
      </w:pPr>
      <w:r>
        <w:t>безпосередньо при виписці рахунку-фактури, на рахунку «Доходи від реалізації» відображається договірна ціна реалізації за мінусом комерційної знижки.</w:t>
      </w:r>
    </w:p>
    <w:p w:rsidR="00E64902" w:rsidRDefault="00E64902" w:rsidP="00E64902">
      <w:pPr>
        <w:pStyle w:val="a3"/>
        <w:spacing w:before="1"/>
        <w:ind w:left="238" w:right="1417" w:firstLine="707"/>
        <w:jc w:val="both"/>
      </w:pPr>
      <w:r>
        <w:t xml:space="preserve">Надання знижок покупцям, уцінка та повернення неякісних товарів призводять до зменшення обсягу реалізації, тому рахунок «Повернення товарів та знижки» є </w:t>
      </w:r>
      <w:proofErr w:type="spellStart"/>
      <w:r>
        <w:t>контррахунком</w:t>
      </w:r>
      <w:proofErr w:type="spellEnd"/>
      <w:r>
        <w:t xml:space="preserve"> до рахунку «Доходи від реалізації» та вираховується з суми доходів від реалізації при складання Звіту про</w:t>
      </w:r>
    </w:p>
    <w:p w:rsidR="00E64902" w:rsidRDefault="00E64902" w:rsidP="00E64902">
      <w:pPr>
        <w:jc w:val="both"/>
        <w:sectPr w:rsidR="00E64902">
          <w:pgSz w:w="11910" w:h="16840"/>
          <w:pgMar w:top="1580" w:right="0" w:bottom="1200" w:left="1180" w:header="0" w:footer="1002" w:gutter="0"/>
          <w:cols w:space="720"/>
        </w:sectPr>
      </w:pPr>
    </w:p>
    <w:p w:rsidR="00E64902" w:rsidRDefault="00E64902" w:rsidP="00E64902">
      <w:pPr>
        <w:pStyle w:val="a3"/>
        <w:spacing w:before="73"/>
        <w:ind w:left="238" w:right="1419"/>
        <w:jc w:val="both"/>
      </w:pPr>
      <w:r>
        <w:lastRenderedPageBreak/>
        <w:t>прибутки та збитки. Якщо грошові знижки були надані підприємством після закінчення звітного періоду, то вони позначаються на фінансових витратах підприємства.</w:t>
      </w:r>
    </w:p>
    <w:p w:rsidR="00E64902" w:rsidRDefault="00E64902" w:rsidP="00E64902">
      <w:pPr>
        <w:pStyle w:val="a3"/>
        <w:ind w:left="238" w:right="1412" w:firstLine="707"/>
        <w:jc w:val="both"/>
      </w:pPr>
      <w:r>
        <w:rPr>
          <w:b/>
          <w:i/>
        </w:rPr>
        <w:t xml:space="preserve">Податок на додану вартість (ПДВ) </w:t>
      </w:r>
      <w:r>
        <w:t>– це непрямий податок, який встановлюється державою у відсотках до ціни реалізації продукції (товарів, послуг). У різних країнах існує своя ставка оподаткування. Зокрема, у Франції застосовують три рівні ставок податку на додану вартість:</w:t>
      </w:r>
    </w:p>
    <w:p w:rsidR="00E64902" w:rsidRDefault="00E64902" w:rsidP="00E64902">
      <w:pPr>
        <w:pStyle w:val="a5"/>
        <w:numPr>
          <w:ilvl w:val="0"/>
          <w:numId w:val="14"/>
        </w:numPr>
        <w:tabs>
          <w:tab w:val="left" w:pos="2362"/>
          <w:tab w:val="left" w:pos="2363"/>
        </w:tabs>
        <w:spacing w:line="342" w:lineRule="exact"/>
        <w:rPr>
          <w:sz w:val="28"/>
        </w:rPr>
      </w:pPr>
      <w:r>
        <w:rPr>
          <w:sz w:val="28"/>
        </w:rPr>
        <w:t>нормальна ставка –</w:t>
      </w:r>
      <w:r>
        <w:rPr>
          <w:spacing w:val="-5"/>
          <w:sz w:val="28"/>
        </w:rPr>
        <w:t xml:space="preserve"> </w:t>
      </w:r>
      <w:r>
        <w:rPr>
          <w:sz w:val="28"/>
        </w:rPr>
        <w:t>18,6%;</w:t>
      </w:r>
    </w:p>
    <w:p w:rsidR="00E64902" w:rsidRDefault="00E64902" w:rsidP="00E64902">
      <w:pPr>
        <w:pStyle w:val="a5"/>
        <w:numPr>
          <w:ilvl w:val="0"/>
          <w:numId w:val="14"/>
        </w:numPr>
        <w:tabs>
          <w:tab w:val="left" w:pos="2362"/>
          <w:tab w:val="left" w:pos="2363"/>
        </w:tabs>
        <w:spacing w:line="342" w:lineRule="exact"/>
        <w:rPr>
          <w:sz w:val="28"/>
        </w:rPr>
      </w:pPr>
      <w:r>
        <w:rPr>
          <w:sz w:val="28"/>
        </w:rPr>
        <w:t>знижена ставка –</w:t>
      </w:r>
      <w:r>
        <w:rPr>
          <w:spacing w:val="-4"/>
          <w:sz w:val="28"/>
        </w:rPr>
        <w:t xml:space="preserve"> </w:t>
      </w:r>
      <w:r>
        <w:rPr>
          <w:sz w:val="28"/>
        </w:rPr>
        <w:t>5,5%;</w:t>
      </w:r>
    </w:p>
    <w:p w:rsidR="00E64902" w:rsidRDefault="00E64902" w:rsidP="00E64902">
      <w:pPr>
        <w:pStyle w:val="a5"/>
        <w:numPr>
          <w:ilvl w:val="0"/>
          <w:numId w:val="14"/>
        </w:numPr>
        <w:tabs>
          <w:tab w:val="left" w:pos="2362"/>
          <w:tab w:val="left" w:pos="2363"/>
        </w:tabs>
        <w:spacing w:line="342" w:lineRule="exact"/>
        <w:rPr>
          <w:sz w:val="28"/>
        </w:rPr>
      </w:pPr>
      <w:r>
        <w:rPr>
          <w:sz w:val="28"/>
        </w:rPr>
        <w:t>підвищена ставка –</w:t>
      </w:r>
      <w:r>
        <w:rPr>
          <w:spacing w:val="-3"/>
          <w:sz w:val="28"/>
        </w:rPr>
        <w:t xml:space="preserve"> </w:t>
      </w:r>
      <w:r>
        <w:rPr>
          <w:sz w:val="28"/>
        </w:rPr>
        <w:t>22,0%.</w:t>
      </w:r>
    </w:p>
    <w:p w:rsidR="00E64902" w:rsidRDefault="00E64902" w:rsidP="00E64902">
      <w:pPr>
        <w:pStyle w:val="a3"/>
        <w:spacing w:before="2"/>
        <w:ind w:left="238"/>
      </w:pPr>
      <w:r>
        <w:t>ПДВ, що підлягає сплаті до бюджету визначається:</w:t>
      </w:r>
    </w:p>
    <w:p w:rsidR="00E64902" w:rsidRDefault="00E64902" w:rsidP="00E64902">
      <w:pPr>
        <w:pStyle w:val="a3"/>
        <w:spacing w:before="11"/>
      </w:pPr>
      <w:r>
        <w:rPr>
          <w:noProof/>
          <w:lang w:val="ru-RU" w:eastAsia="ru-RU" w:bidi="ar-SA"/>
        </w:rPr>
        <w:drawing>
          <wp:anchor distT="0" distB="0" distL="0" distR="0" simplePos="0" relativeHeight="251662336" behindDoc="0" locked="0" layoutInCell="1" allowOverlap="1" wp14:anchorId="4E859126" wp14:editId="751E2E9A">
            <wp:simplePos x="0" y="0"/>
            <wp:positionH relativeFrom="page">
              <wp:posOffset>1313814</wp:posOffset>
            </wp:positionH>
            <wp:positionV relativeFrom="paragraph">
              <wp:posOffset>236339</wp:posOffset>
            </wp:positionV>
            <wp:extent cx="4921163" cy="19050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4921163" cy="190500"/>
                    </a:xfrm>
                    <a:prstGeom prst="rect">
                      <a:avLst/>
                    </a:prstGeom>
                  </pic:spPr>
                </pic:pic>
              </a:graphicData>
            </a:graphic>
          </wp:anchor>
        </w:drawing>
      </w:r>
    </w:p>
    <w:p w:rsidR="00E64902" w:rsidRDefault="00E64902" w:rsidP="00E64902">
      <w:pPr>
        <w:pStyle w:val="a3"/>
        <w:spacing w:before="2"/>
        <w:rPr>
          <w:sz w:val="30"/>
        </w:rPr>
      </w:pPr>
    </w:p>
    <w:p w:rsidR="00E64902" w:rsidRDefault="00E64902" w:rsidP="00E64902">
      <w:pPr>
        <w:pStyle w:val="a3"/>
        <w:ind w:left="238" w:right="1411" w:firstLine="707"/>
        <w:jc w:val="both"/>
      </w:pPr>
      <w:r>
        <w:rPr>
          <w:i/>
        </w:rPr>
        <w:t xml:space="preserve">Податкове зобов’язання – </w:t>
      </w:r>
      <w:r>
        <w:t xml:space="preserve">це сума ПДВ, що нарахований на обсяг реалізованої продукції, </w:t>
      </w:r>
      <w:r>
        <w:rPr>
          <w:i/>
        </w:rPr>
        <w:t xml:space="preserve">податковий кредит </w:t>
      </w:r>
      <w:r>
        <w:t>– сума ПДВ, сплачена (нарахована) стороннім організаціям при придбанні товарно-матеріальних цінностей чи послуг.</w:t>
      </w:r>
    </w:p>
    <w:p w:rsidR="00E64902" w:rsidRDefault="00E64902" w:rsidP="00E64902">
      <w:pPr>
        <w:pStyle w:val="a3"/>
        <w:spacing w:before="3"/>
        <w:rPr>
          <w:sz w:val="20"/>
        </w:rPr>
      </w:pPr>
    </w:p>
    <w:p w:rsidR="00E64902" w:rsidRDefault="00E64902" w:rsidP="00E64902">
      <w:pPr>
        <w:rPr>
          <w:sz w:val="20"/>
        </w:rPr>
        <w:sectPr w:rsidR="00E64902">
          <w:pgSz w:w="11910" w:h="16840"/>
          <w:pgMar w:top="1320" w:right="0" w:bottom="1200" w:left="1180" w:header="0" w:footer="1002" w:gutter="0"/>
          <w:cols w:space="720"/>
        </w:sectPr>
      </w:pPr>
    </w:p>
    <w:p w:rsidR="00E64902" w:rsidRDefault="00E64902" w:rsidP="00E64902">
      <w:pPr>
        <w:pStyle w:val="3"/>
        <w:spacing w:before="97" w:line="322" w:lineRule="exact"/>
        <w:ind w:left="1241"/>
      </w:pPr>
      <w:r>
        <w:lastRenderedPageBreak/>
        <w:t>Розрахунки з бюджетом</w:t>
      </w:r>
    </w:p>
    <w:p w:rsidR="00E64902" w:rsidRDefault="00E64902" w:rsidP="00E64902">
      <w:pPr>
        <w:tabs>
          <w:tab w:val="left" w:pos="2129"/>
          <w:tab w:val="left" w:pos="4741"/>
        </w:tabs>
        <w:ind w:left="375"/>
        <w:rPr>
          <w:i/>
          <w:sz w:val="24"/>
        </w:rPr>
      </w:pPr>
      <w:r>
        <w:rPr>
          <w:noProof/>
          <w:lang w:val="ru-RU" w:eastAsia="ru-RU" w:bidi="ar-SA"/>
        </w:rPr>
        <mc:AlternateContent>
          <mc:Choice Requires="wps">
            <w:drawing>
              <wp:anchor distT="0" distB="0" distL="114300" distR="114300" simplePos="0" relativeHeight="251670528" behindDoc="0" locked="0" layoutInCell="1" allowOverlap="1">
                <wp:simplePos x="0" y="0"/>
                <wp:positionH relativeFrom="page">
                  <wp:posOffset>829310</wp:posOffset>
                </wp:positionH>
                <wp:positionV relativeFrom="paragraph">
                  <wp:posOffset>204470</wp:posOffset>
                </wp:positionV>
                <wp:extent cx="3218180" cy="4267835"/>
                <wp:effectExtent l="635" t="3175" r="635" b="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426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677"/>
                            </w:tblGrid>
                            <w:tr w:rsidR="00E64902">
                              <w:trPr>
                                <w:trHeight w:val="1103"/>
                              </w:trPr>
                              <w:tc>
                                <w:tcPr>
                                  <w:tcW w:w="2377" w:type="dxa"/>
                                  <w:vMerge w:val="restart"/>
                                  <w:tcBorders>
                                    <w:left w:val="nil"/>
                                  </w:tcBorders>
                                </w:tcPr>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spacing w:before="162"/>
                                    <w:ind w:left="143" w:right="132"/>
                                    <w:jc w:val="center"/>
                                    <w:rPr>
                                      <w:sz w:val="24"/>
                                    </w:rPr>
                                  </w:pPr>
                                  <w:r>
                                    <w:rPr>
                                      <w:sz w:val="24"/>
                                    </w:rPr>
                                    <w:t>Податковий кредит за поточний період (2)</w:t>
                                  </w:r>
                                </w:p>
                              </w:tc>
                              <w:tc>
                                <w:tcPr>
                                  <w:tcW w:w="2677" w:type="dxa"/>
                                  <w:tcBorders>
                                    <w:right w:val="nil"/>
                                  </w:tcBorders>
                                </w:tcPr>
                                <w:p w:rsidR="00E64902" w:rsidRDefault="00E64902">
                                  <w:pPr>
                                    <w:pStyle w:val="TableParagraph"/>
                                    <w:ind w:left="138" w:right="134" w:hanging="2"/>
                                    <w:jc w:val="center"/>
                                    <w:rPr>
                                      <w:sz w:val="24"/>
                                    </w:rPr>
                                  </w:pPr>
                                  <w:r>
                                    <w:rPr>
                                      <w:i/>
                                      <w:position w:val="2"/>
                                      <w:sz w:val="24"/>
                                    </w:rPr>
                                    <w:t xml:space="preserve">Сальдо: </w:t>
                                  </w:r>
                                  <w:r>
                                    <w:rPr>
                                      <w:position w:val="2"/>
                                      <w:sz w:val="24"/>
                                    </w:rPr>
                                    <w:t>сума ПДВ</w:t>
                                  </w:r>
                                  <w:r>
                                    <w:rPr>
                                      <w:sz w:val="16"/>
                                    </w:rPr>
                                    <w:t xml:space="preserve">, </w:t>
                                  </w:r>
                                  <w:r>
                                    <w:rPr>
                                      <w:position w:val="2"/>
                                      <w:sz w:val="24"/>
                                    </w:rPr>
                                    <w:t xml:space="preserve">що </w:t>
                                  </w:r>
                                  <w:r>
                                    <w:rPr>
                                      <w:sz w:val="24"/>
                                    </w:rPr>
                                    <w:t>підлягає сплаті до бюджету за попередній</w:t>
                                  </w:r>
                                </w:p>
                                <w:p w:rsidR="00E64902" w:rsidRDefault="00E64902">
                                  <w:pPr>
                                    <w:pStyle w:val="TableParagraph"/>
                                    <w:spacing w:line="262" w:lineRule="exact"/>
                                    <w:ind w:left="182" w:right="181"/>
                                    <w:jc w:val="center"/>
                                    <w:rPr>
                                      <w:sz w:val="24"/>
                                    </w:rPr>
                                  </w:pPr>
                                  <w:r>
                                    <w:rPr>
                                      <w:sz w:val="24"/>
                                    </w:rPr>
                                    <w:t>період (1)</w:t>
                                  </w:r>
                                </w:p>
                              </w:tc>
                            </w:tr>
                            <w:tr w:rsidR="00E64902">
                              <w:trPr>
                                <w:trHeight w:val="1931"/>
                              </w:trPr>
                              <w:tc>
                                <w:tcPr>
                                  <w:tcW w:w="2377" w:type="dxa"/>
                                  <w:vMerge/>
                                  <w:tcBorders>
                                    <w:top w:val="nil"/>
                                    <w:left w:val="nil"/>
                                  </w:tcBorders>
                                </w:tcPr>
                                <w:p w:rsidR="00E64902" w:rsidRDefault="00E64902">
                                  <w:pPr>
                                    <w:rPr>
                                      <w:sz w:val="2"/>
                                      <w:szCs w:val="2"/>
                                    </w:rPr>
                                  </w:pPr>
                                </w:p>
                              </w:tc>
                              <w:tc>
                                <w:tcPr>
                                  <w:tcW w:w="2677" w:type="dxa"/>
                                  <w:tcBorders>
                                    <w:right w:val="nil"/>
                                  </w:tcBorders>
                                </w:tcPr>
                                <w:p w:rsidR="00E64902" w:rsidRDefault="00E64902">
                                  <w:pPr>
                                    <w:pStyle w:val="TableParagraph"/>
                                    <w:rPr>
                                      <w:sz w:val="26"/>
                                    </w:rPr>
                                  </w:pPr>
                                </w:p>
                                <w:p w:rsidR="00E64902" w:rsidRDefault="00E64902">
                                  <w:pPr>
                                    <w:pStyle w:val="TableParagraph"/>
                                    <w:spacing w:before="3"/>
                                    <w:rPr>
                                      <w:sz w:val="21"/>
                                    </w:rPr>
                                  </w:pPr>
                                </w:p>
                                <w:p w:rsidR="00E64902" w:rsidRDefault="00E64902">
                                  <w:pPr>
                                    <w:pStyle w:val="TableParagraph"/>
                                    <w:ind w:left="316" w:right="308" w:hanging="2"/>
                                    <w:jc w:val="center"/>
                                    <w:rPr>
                                      <w:sz w:val="24"/>
                                    </w:rPr>
                                  </w:pPr>
                                  <w:r>
                                    <w:rPr>
                                      <w:sz w:val="24"/>
                                    </w:rPr>
                                    <w:t>Податкове зобов’язання за поточний період (3)</w:t>
                                  </w:r>
                                </w:p>
                              </w:tc>
                            </w:tr>
                            <w:tr w:rsidR="00E64902">
                              <w:trPr>
                                <w:trHeight w:val="3650"/>
                              </w:trPr>
                              <w:tc>
                                <w:tcPr>
                                  <w:tcW w:w="2377" w:type="dxa"/>
                                  <w:tcBorders>
                                    <w:left w:val="nil"/>
                                    <w:bottom w:val="nil"/>
                                  </w:tcBorders>
                                </w:tcPr>
                                <w:p w:rsidR="00E64902" w:rsidRDefault="00E64902">
                                  <w:pPr>
                                    <w:pStyle w:val="TableParagraph"/>
                                    <w:spacing w:line="268" w:lineRule="exact"/>
                                    <w:ind w:left="143" w:right="133"/>
                                    <w:jc w:val="center"/>
                                    <w:rPr>
                                      <w:i/>
                                      <w:sz w:val="24"/>
                                    </w:rPr>
                                  </w:pPr>
                                  <w:r>
                                    <w:rPr>
                                      <w:i/>
                                      <w:sz w:val="24"/>
                                    </w:rPr>
                                    <w:t>Якщо (1)-(2)+(3)&lt;0,</w:t>
                                  </w:r>
                                </w:p>
                                <w:p w:rsidR="00E64902" w:rsidRDefault="00E64902">
                                  <w:pPr>
                                    <w:pStyle w:val="TableParagraph"/>
                                    <w:ind w:left="187" w:right="176" w:firstLine="1"/>
                                    <w:jc w:val="center"/>
                                    <w:rPr>
                                      <w:sz w:val="24"/>
                                    </w:rPr>
                                  </w:pPr>
                                  <w:r>
                                    <w:rPr>
                                      <w:i/>
                                      <w:position w:val="2"/>
                                      <w:sz w:val="24"/>
                                    </w:rPr>
                                    <w:t xml:space="preserve">Сальдо: </w:t>
                                  </w:r>
                                  <w:r>
                                    <w:rPr>
                                      <w:position w:val="2"/>
                                      <w:sz w:val="24"/>
                                    </w:rPr>
                                    <w:t>сума ПДВ</w:t>
                                  </w:r>
                                  <w:r>
                                    <w:rPr>
                                      <w:sz w:val="16"/>
                                    </w:rPr>
                                    <w:t xml:space="preserve">, </w:t>
                                  </w:r>
                                  <w:r>
                                    <w:rPr>
                                      <w:sz w:val="24"/>
                                    </w:rPr>
                                    <w:t>що підлягає відшкодуванню з бюджету за звітний період</w:t>
                                  </w:r>
                                </w:p>
                              </w:tc>
                              <w:tc>
                                <w:tcPr>
                                  <w:tcW w:w="2677" w:type="dxa"/>
                                  <w:tcBorders>
                                    <w:bottom w:val="nil"/>
                                    <w:right w:val="nil"/>
                                  </w:tcBorders>
                                </w:tcPr>
                                <w:p w:rsidR="00E64902" w:rsidRDefault="00E64902">
                                  <w:pPr>
                                    <w:pStyle w:val="TableParagraph"/>
                                    <w:spacing w:line="268" w:lineRule="exact"/>
                                    <w:ind w:left="183" w:right="181"/>
                                    <w:jc w:val="center"/>
                                    <w:rPr>
                                      <w:i/>
                                      <w:sz w:val="24"/>
                                    </w:rPr>
                                  </w:pPr>
                                  <w:r>
                                    <w:rPr>
                                      <w:i/>
                                      <w:sz w:val="24"/>
                                    </w:rPr>
                                    <w:t>Якщо (1)-(2)+(3)&gt;0,</w:t>
                                  </w:r>
                                </w:p>
                                <w:p w:rsidR="00E64902" w:rsidRDefault="00E64902">
                                  <w:pPr>
                                    <w:pStyle w:val="TableParagraph"/>
                                    <w:ind w:left="186" w:right="181"/>
                                    <w:jc w:val="center"/>
                                    <w:rPr>
                                      <w:sz w:val="24"/>
                                    </w:rPr>
                                  </w:pPr>
                                  <w:r>
                                    <w:rPr>
                                      <w:i/>
                                      <w:position w:val="2"/>
                                      <w:sz w:val="24"/>
                                    </w:rPr>
                                    <w:t xml:space="preserve">Сальдо: </w:t>
                                  </w:r>
                                  <w:r>
                                    <w:rPr>
                                      <w:position w:val="2"/>
                                      <w:sz w:val="24"/>
                                    </w:rPr>
                                    <w:t>сума ПДВ</w:t>
                                  </w:r>
                                  <w:r>
                                    <w:rPr>
                                      <w:sz w:val="16"/>
                                    </w:rPr>
                                    <w:t xml:space="preserve">, </w:t>
                                  </w:r>
                                  <w:r>
                                    <w:rPr>
                                      <w:position w:val="2"/>
                                      <w:sz w:val="24"/>
                                    </w:rPr>
                                    <w:t xml:space="preserve">що </w:t>
                                  </w:r>
                                  <w:r>
                                    <w:rPr>
                                      <w:sz w:val="24"/>
                                    </w:rPr>
                                    <w:t>підлягає сплаті до бюджету за звітний період</w:t>
                                  </w:r>
                                </w:p>
                              </w:tc>
                            </w:tr>
                          </w:tbl>
                          <w:p w:rsidR="00E64902" w:rsidRDefault="00E64902" w:rsidP="00E6490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49" type="#_x0000_t202" style="position:absolute;left:0;text-align:left;margin-left:65.3pt;margin-top:16.1pt;width:253.4pt;height:336.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677"/>
                      </w:tblGrid>
                      <w:tr w:rsidR="00E64902">
                        <w:trPr>
                          <w:trHeight w:val="1103"/>
                        </w:trPr>
                        <w:tc>
                          <w:tcPr>
                            <w:tcW w:w="2377" w:type="dxa"/>
                            <w:vMerge w:val="restart"/>
                            <w:tcBorders>
                              <w:left w:val="nil"/>
                            </w:tcBorders>
                          </w:tcPr>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rPr>
                                <w:sz w:val="26"/>
                              </w:rPr>
                            </w:pPr>
                          </w:p>
                          <w:p w:rsidR="00E64902" w:rsidRDefault="00E64902">
                            <w:pPr>
                              <w:pStyle w:val="TableParagraph"/>
                              <w:spacing w:before="162"/>
                              <w:ind w:left="143" w:right="132"/>
                              <w:jc w:val="center"/>
                              <w:rPr>
                                <w:sz w:val="24"/>
                              </w:rPr>
                            </w:pPr>
                            <w:r>
                              <w:rPr>
                                <w:sz w:val="24"/>
                              </w:rPr>
                              <w:t>Податковий кредит за поточний період (2)</w:t>
                            </w:r>
                          </w:p>
                        </w:tc>
                        <w:tc>
                          <w:tcPr>
                            <w:tcW w:w="2677" w:type="dxa"/>
                            <w:tcBorders>
                              <w:right w:val="nil"/>
                            </w:tcBorders>
                          </w:tcPr>
                          <w:p w:rsidR="00E64902" w:rsidRDefault="00E64902">
                            <w:pPr>
                              <w:pStyle w:val="TableParagraph"/>
                              <w:ind w:left="138" w:right="134" w:hanging="2"/>
                              <w:jc w:val="center"/>
                              <w:rPr>
                                <w:sz w:val="24"/>
                              </w:rPr>
                            </w:pPr>
                            <w:r>
                              <w:rPr>
                                <w:i/>
                                <w:position w:val="2"/>
                                <w:sz w:val="24"/>
                              </w:rPr>
                              <w:t xml:space="preserve">Сальдо: </w:t>
                            </w:r>
                            <w:r>
                              <w:rPr>
                                <w:position w:val="2"/>
                                <w:sz w:val="24"/>
                              </w:rPr>
                              <w:t>сума ПДВ</w:t>
                            </w:r>
                            <w:r>
                              <w:rPr>
                                <w:sz w:val="16"/>
                              </w:rPr>
                              <w:t xml:space="preserve">, </w:t>
                            </w:r>
                            <w:r>
                              <w:rPr>
                                <w:position w:val="2"/>
                                <w:sz w:val="24"/>
                              </w:rPr>
                              <w:t xml:space="preserve">що </w:t>
                            </w:r>
                            <w:r>
                              <w:rPr>
                                <w:sz w:val="24"/>
                              </w:rPr>
                              <w:t>підлягає сплаті до бюджету за попередній</w:t>
                            </w:r>
                          </w:p>
                          <w:p w:rsidR="00E64902" w:rsidRDefault="00E64902">
                            <w:pPr>
                              <w:pStyle w:val="TableParagraph"/>
                              <w:spacing w:line="262" w:lineRule="exact"/>
                              <w:ind w:left="182" w:right="181"/>
                              <w:jc w:val="center"/>
                              <w:rPr>
                                <w:sz w:val="24"/>
                              </w:rPr>
                            </w:pPr>
                            <w:r>
                              <w:rPr>
                                <w:sz w:val="24"/>
                              </w:rPr>
                              <w:t>період (1)</w:t>
                            </w:r>
                          </w:p>
                        </w:tc>
                      </w:tr>
                      <w:tr w:rsidR="00E64902">
                        <w:trPr>
                          <w:trHeight w:val="1931"/>
                        </w:trPr>
                        <w:tc>
                          <w:tcPr>
                            <w:tcW w:w="2377" w:type="dxa"/>
                            <w:vMerge/>
                            <w:tcBorders>
                              <w:top w:val="nil"/>
                              <w:left w:val="nil"/>
                            </w:tcBorders>
                          </w:tcPr>
                          <w:p w:rsidR="00E64902" w:rsidRDefault="00E64902">
                            <w:pPr>
                              <w:rPr>
                                <w:sz w:val="2"/>
                                <w:szCs w:val="2"/>
                              </w:rPr>
                            </w:pPr>
                          </w:p>
                        </w:tc>
                        <w:tc>
                          <w:tcPr>
                            <w:tcW w:w="2677" w:type="dxa"/>
                            <w:tcBorders>
                              <w:right w:val="nil"/>
                            </w:tcBorders>
                          </w:tcPr>
                          <w:p w:rsidR="00E64902" w:rsidRDefault="00E64902">
                            <w:pPr>
                              <w:pStyle w:val="TableParagraph"/>
                              <w:rPr>
                                <w:sz w:val="26"/>
                              </w:rPr>
                            </w:pPr>
                          </w:p>
                          <w:p w:rsidR="00E64902" w:rsidRDefault="00E64902">
                            <w:pPr>
                              <w:pStyle w:val="TableParagraph"/>
                              <w:spacing w:before="3"/>
                              <w:rPr>
                                <w:sz w:val="21"/>
                              </w:rPr>
                            </w:pPr>
                          </w:p>
                          <w:p w:rsidR="00E64902" w:rsidRDefault="00E64902">
                            <w:pPr>
                              <w:pStyle w:val="TableParagraph"/>
                              <w:ind w:left="316" w:right="308" w:hanging="2"/>
                              <w:jc w:val="center"/>
                              <w:rPr>
                                <w:sz w:val="24"/>
                              </w:rPr>
                            </w:pPr>
                            <w:r>
                              <w:rPr>
                                <w:sz w:val="24"/>
                              </w:rPr>
                              <w:t>Податкове зобов’язання за поточний період (3)</w:t>
                            </w:r>
                          </w:p>
                        </w:tc>
                      </w:tr>
                      <w:tr w:rsidR="00E64902">
                        <w:trPr>
                          <w:trHeight w:val="3650"/>
                        </w:trPr>
                        <w:tc>
                          <w:tcPr>
                            <w:tcW w:w="2377" w:type="dxa"/>
                            <w:tcBorders>
                              <w:left w:val="nil"/>
                              <w:bottom w:val="nil"/>
                            </w:tcBorders>
                          </w:tcPr>
                          <w:p w:rsidR="00E64902" w:rsidRDefault="00E64902">
                            <w:pPr>
                              <w:pStyle w:val="TableParagraph"/>
                              <w:spacing w:line="268" w:lineRule="exact"/>
                              <w:ind w:left="143" w:right="133"/>
                              <w:jc w:val="center"/>
                              <w:rPr>
                                <w:i/>
                                <w:sz w:val="24"/>
                              </w:rPr>
                            </w:pPr>
                            <w:r>
                              <w:rPr>
                                <w:i/>
                                <w:sz w:val="24"/>
                              </w:rPr>
                              <w:t>Якщо (1)-(2)+(3)&lt;0,</w:t>
                            </w:r>
                          </w:p>
                          <w:p w:rsidR="00E64902" w:rsidRDefault="00E64902">
                            <w:pPr>
                              <w:pStyle w:val="TableParagraph"/>
                              <w:ind w:left="187" w:right="176" w:firstLine="1"/>
                              <w:jc w:val="center"/>
                              <w:rPr>
                                <w:sz w:val="24"/>
                              </w:rPr>
                            </w:pPr>
                            <w:r>
                              <w:rPr>
                                <w:i/>
                                <w:position w:val="2"/>
                                <w:sz w:val="24"/>
                              </w:rPr>
                              <w:t xml:space="preserve">Сальдо: </w:t>
                            </w:r>
                            <w:r>
                              <w:rPr>
                                <w:position w:val="2"/>
                                <w:sz w:val="24"/>
                              </w:rPr>
                              <w:t>сума ПДВ</w:t>
                            </w:r>
                            <w:r>
                              <w:rPr>
                                <w:sz w:val="16"/>
                              </w:rPr>
                              <w:t xml:space="preserve">, </w:t>
                            </w:r>
                            <w:r>
                              <w:rPr>
                                <w:sz w:val="24"/>
                              </w:rPr>
                              <w:t>що підлягає відшкодуванню з бюджету за звітний період</w:t>
                            </w:r>
                          </w:p>
                        </w:tc>
                        <w:tc>
                          <w:tcPr>
                            <w:tcW w:w="2677" w:type="dxa"/>
                            <w:tcBorders>
                              <w:bottom w:val="nil"/>
                              <w:right w:val="nil"/>
                            </w:tcBorders>
                          </w:tcPr>
                          <w:p w:rsidR="00E64902" w:rsidRDefault="00E64902">
                            <w:pPr>
                              <w:pStyle w:val="TableParagraph"/>
                              <w:spacing w:line="268" w:lineRule="exact"/>
                              <w:ind w:left="183" w:right="181"/>
                              <w:jc w:val="center"/>
                              <w:rPr>
                                <w:i/>
                                <w:sz w:val="24"/>
                              </w:rPr>
                            </w:pPr>
                            <w:r>
                              <w:rPr>
                                <w:i/>
                                <w:sz w:val="24"/>
                              </w:rPr>
                              <w:t>Якщо (1)-(2)+(3)&gt;0,</w:t>
                            </w:r>
                          </w:p>
                          <w:p w:rsidR="00E64902" w:rsidRDefault="00E64902">
                            <w:pPr>
                              <w:pStyle w:val="TableParagraph"/>
                              <w:ind w:left="186" w:right="181"/>
                              <w:jc w:val="center"/>
                              <w:rPr>
                                <w:sz w:val="24"/>
                              </w:rPr>
                            </w:pPr>
                            <w:r>
                              <w:rPr>
                                <w:i/>
                                <w:position w:val="2"/>
                                <w:sz w:val="24"/>
                              </w:rPr>
                              <w:t xml:space="preserve">Сальдо: </w:t>
                            </w:r>
                            <w:r>
                              <w:rPr>
                                <w:position w:val="2"/>
                                <w:sz w:val="24"/>
                              </w:rPr>
                              <w:t>сума ПДВ</w:t>
                            </w:r>
                            <w:r>
                              <w:rPr>
                                <w:sz w:val="16"/>
                              </w:rPr>
                              <w:t xml:space="preserve">, </w:t>
                            </w:r>
                            <w:r>
                              <w:rPr>
                                <w:position w:val="2"/>
                                <w:sz w:val="24"/>
                              </w:rPr>
                              <w:t xml:space="preserve">що </w:t>
                            </w:r>
                            <w:r>
                              <w:rPr>
                                <w:sz w:val="24"/>
                              </w:rPr>
                              <w:t>підлягає сплаті до бюджету за звітний період</w:t>
                            </w:r>
                          </w:p>
                        </w:tc>
                      </w:tr>
                    </w:tbl>
                    <w:p w:rsidR="00E64902" w:rsidRDefault="00E64902" w:rsidP="00E64902">
                      <w:pPr>
                        <w:pStyle w:val="a3"/>
                      </w:pPr>
                    </w:p>
                  </w:txbxContent>
                </v:textbox>
                <w10:wrap anchorx="page"/>
              </v:shape>
            </w:pict>
          </mc:Fallback>
        </mc:AlternateContent>
      </w:r>
      <w:proofErr w:type="spellStart"/>
      <w:r>
        <w:rPr>
          <w:i/>
          <w:sz w:val="24"/>
        </w:rPr>
        <w:t>Дт</w:t>
      </w:r>
      <w:proofErr w:type="spellEnd"/>
      <w:r>
        <w:rPr>
          <w:i/>
          <w:sz w:val="24"/>
        </w:rPr>
        <w:tab/>
      </w:r>
      <w:r>
        <w:rPr>
          <w:b/>
          <w:i/>
          <w:sz w:val="28"/>
        </w:rPr>
        <w:t>щодо</w:t>
      </w:r>
      <w:r>
        <w:rPr>
          <w:b/>
          <w:i/>
          <w:spacing w:val="-1"/>
          <w:sz w:val="28"/>
        </w:rPr>
        <w:t xml:space="preserve"> </w:t>
      </w:r>
      <w:r>
        <w:rPr>
          <w:b/>
          <w:i/>
          <w:sz w:val="28"/>
        </w:rPr>
        <w:t>ПДВ</w:t>
      </w:r>
      <w:r>
        <w:rPr>
          <w:b/>
          <w:i/>
          <w:sz w:val="28"/>
        </w:rPr>
        <w:tab/>
      </w:r>
      <w:proofErr w:type="spellStart"/>
      <w:r>
        <w:rPr>
          <w:i/>
          <w:spacing w:val="-11"/>
          <w:sz w:val="24"/>
        </w:rPr>
        <w:t>Кт</w:t>
      </w:r>
      <w:proofErr w:type="spellEnd"/>
    </w:p>
    <w:p w:rsidR="00E64902" w:rsidRDefault="00E64902" w:rsidP="00E64902">
      <w:pPr>
        <w:pStyle w:val="a3"/>
        <w:tabs>
          <w:tab w:val="left" w:pos="3824"/>
        </w:tabs>
        <w:spacing w:before="89"/>
        <w:ind w:left="371" w:right="1518" w:firstLine="568"/>
        <w:jc w:val="both"/>
      </w:pPr>
      <w:r>
        <w:br w:type="column"/>
      </w:r>
      <w:r>
        <w:lastRenderedPageBreak/>
        <w:t>Бухгалтерський облік розрахунків з податку на додану вартість здійснюються на рахунку «Розрахунки з бюджетом»,</w:t>
      </w:r>
      <w:r>
        <w:tab/>
      </w:r>
      <w:r>
        <w:rPr>
          <w:spacing w:val="-8"/>
        </w:rPr>
        <w:t>де</w:t>
      </w:r>
    </w:p>
    <w:p w:rsidR="00E64902" w:rsidRDefault="00E64902" w:rsidP="00E64902">
      <w:pPr>
        <w:pStyle w:val="a3"/>
        <w:spacing w:line="321" w:lineRule="exact"/>
        <w:ind w:left="371"/>
        <w:jc w:val="both"/>
      </w:pPr>
      <w:r>
        <w:t xml:space="preserve">виокремлюється    </w:t>
      </w:r>
      <w:r>
        <w:rPr>
          <w:spacing w:val="10"/>
        </w:rPr>
        <w:t xml:space="preserve"> </w:t>
      </w:r>
      <w:r>
        <w:t>субрахунок</w:t>
      </w:r>
    </w:p>
    <w:p w:rsidR="00E64902" w:rsidRDefault="00E64902" w:rsidP="00E64902">
      <w:pPr>
        <w:pStyle w:val="a3"/>
        <w:tabs>
          <w:tab w:val="left" w:pos="2605"/>
        </w:tabs>
        <w:spacing w:before="10"/>
        <w:ind w:left="371" w:right="1519"/>
        <w:jc w:val="both"/>
      </w:pPr>
      <w:r>
        <w:rPr>
          <w:b/>
          <w:i/>
        </w:rPr>
        <w:t xml:space="preserve">«Розрахунки з бюджетом щодо ПДВ». </w:t>
      </w:r>
      <w:r>
        <w:t>Це пасивний балансовий рахунок, по кредиту якого відображається сума</w:t>
      </w:r>
      <w:r>
        <w:tab/>
      </w:r>
      <w:r>
        <w:rPr>
          <w:spacing w:val="-1"/>
        </w:rPr>
        <w:t xml:space="preserve">податкового </w:t>
      </w:r>
      <w:r>
        <w:t xml:space="preserve">зобов’язання, по дебету – сума податкового кредиту з ПДВ та сплата податку до бюджету. Кредитове сальдо показує суму ПДВ, яка підлягає сплаті до бюджету за результатами звітного періоду. Дебетове сальдо – сума бюджетного відшкодування підприємству за результатами </w:t>
      </w:r>
      <w:r>
        <w:rPr>
          <w:spacing w:val="-3"/>
        </w:rPr>
        <w:t xml:space="preserve">звітного </w:t>
      </w:r>
      <w:r>
        <w:t>періоду.</w:t>
      </w:r>
    </w:p>
    <w:p w:rsidR="00E64902" w:rsidRDefault="00E64902" w:rsidP="00E64902">
      <w:pPr>
        <w:jc w:val="both"/>
        <w:sectPr w:rsidR="00E64902">
          <w:type w:val="continuous"/>
          <w:pgSz w:w="11910" w:h="16840"/>
          <w:pgMar w:top="1320" w:right="0" w:bottom="280" w:left="1180" w:header="720" w:footer="720" w:gutter="0"/>
          <w:cols w:num="2" w:space="720" w:equalWidth="0">
            <w:col w:w="5073" w:space="40"/>
            <w:col w:w="5617"/>
          </w:cols>
        </w:sectPr>
      </w:pPr>
    </w:p>
    <w:p w:rsidR="00E64902" w:rsidRDefault="00E64902" w:rsidP="00E64902">
      <w:pPr>
        <w:pStyle w:val="a3"/>
        <w:spacing w:before="73"/>
        <w:ind w:left="238" w:right="1417" w:firstLine="707"/>
        <w:jc w:val="both"/>
      </w:pPr>
      <w:r>
        <w:lastRenderedPageBreak/>
        <w:t>Як свідчить міжнародна практика, ПДВ, який сплачується покупцями (клієнтами), не є доходом від реалізації і не повинен відображатися на рахунку «Доходи від</w:t>
      </w:r>
      <w:r>
        <w:rPr>
          <w:spacing w:val="-4"/>
        </w:rPr>
        <w:t xml:space="preserve"> </w:t>
      </w:r>
      <w:r>
        <w:t>реалізації».</w:t>
      </w:r>
    </w:p>
    <w:p w:rsidR="00E64902" w:rsidRDefault="00E64902" w:rsidP="00E64902">
      <w:pPr>
        <w:pStyle w:val="a3"/>
        <w:spacing w:line="321" w:lineRule="exact"/>
        <w:ind w:left="946"/>
        <w:jc w:val="both"/>
      </w:pPr>
      <w:r>
        <w:rPr>
          <w:b/>
          <w:i/>
        </w:rPr>
        <w:t xml:space="preserve">Приклад. </w:t>
      </w:r>
      <w:r>
        <w:t>Підприємство «Глорія» реалізувало продукції на суму</w:t>
      </w:r>
    </w:p>
    <w:p w:rsidR="00E64902" w:rsidRDefault="00E64902" w:rsidP="00E64902">
      <w:pPr>
        <w:pStyle w:val="a3"/>
        <w:spacing w:line="242" w:lineRule="auto"/>
        <w:ind w:left="238" w:right="1412"/>
        <w:jc w:val="both"/>
      </w:pPr>
      <w:r>
        <w:t>$10000 при ставці ПДВ 10%. В бухгалтерському обліку будуть зроблені наступні проводки:</w:t>
      </w:r>
    </w:p>
    <w:p w:rsidR="00E64902" w:rsidRDefault="00E64902" w:rsidP="00E64902">
      <w:pPr>
        <w:pStyle w:val="a3"/>
        <w:spacing w:before="1"/>
        <w:rPr>
          <w:sz w:val="29"/>
        </w:rPr>
      </w:pPr>
    </w:p>
    <w:tbl>
      <w:tblPr>
        <w:tblStyle w:val="TableNormal"/>
        <w:tblW w:w="0" w:type="auto"/>
        <w:tblInd w:w="1437" w:type="dxa"/>
        <w:tblLayout w:type="fixed"/>
        <w:tblLook w:val="01E0" w:firstRow="1" w:lastRow="1" w:firstColumn="1" w:lastColumn="1" w:noHBand="0" w:noVBand="0"/>
      </w:tblPr>
      <w:tblGrid>
        <w:gridCol w:w="5945"/>
        <w:gridCol w:w="1943"/>
      </w:tblGrid>
      <w:tr w:rsidR="00E64902" w:rsidTr="00090F34">
        <w:trPr>
          <w:trHeight w:val="312"/>
        </w:trPr>
        <w:tc>
          <w:tcPr>
            <w:tcW w:w="5945" w:type="dxa"/>
          </w:tcPr>
          <w:p w:rsidR="00E64902" w:rsidRDefault="00E64902" w:rsidP="00090F34">
            <w:pPr>
              <w:pStyle w:val="TableParagraph"/>
              <w:spacing w:line="293" w:lineRule="exact"/>
              <w:ind w:left="50"/>
              <w:rPr>
                <w:b/>
                <w:i/>
                <w:sz w:val="28"/>
              </w:rPr>
            </w:pPr>
            <w:r>
              <w:rPr>
                <w:b/>
                <w:i/>
                <w:sz w:val="28"/>
              </w:rPr>
              <w:t>Реалізована продукція</w:t>
            </w:r>
          </w:p>
        </w:tc>
        <w:tc>
          <w:tcPr>
            <w:tcW w:w="1943" w:type="dxa"/>
          </w:tcPr>
          <w:p w:rsidR="00E64902" w:rsidRDefault="00E64902" w:rsidP="00090F34">
            <w:pPr>
              <w:pStyle w:val="TableParagraph"/>
            </w:pPr>
          </w:p>
        </w:tc>
      </w:tr>
      <w:tr w:rsidR="00E64902" w:rsidTr="00090F34">
        <w:trPr>
          <w:trHeight w:val="317"/>
        </w:trPr>
        <w:tc>
          <w:tcPr>
            <w:tcW w:w="5945" w:type="dxa"/>
          </w:tcPr>
          <w:p w:rsidR="00E64902" w:rsidRDefault="00E64902" w:rsidP="00090F34">
            <w:pPr>
              <w:pStyle w:val="TableParagraph"/>
              <w:spacing w:line="298" w:lineRule="exact"/>
              <w:ind w:left="50"/>
              <w:rPr>
                <w:i/>
                <w:sz w:val="28"/>
              </w:rPr>
            </w:pPr>
            <w:proofErr w:type="spellStart"/>
            <w:r>
              <w:rPr>
                <w:i/>
                <w:sz w:val="28"/>
              </w:rPr>
              <w:t>Дт</w:t>
            </w:r>
            <w:proofErr w:type="spellEnd"/>
            <w:r>
              <w:rPr>
                <w:i/>
                <w:sz w:val="28"/>
              </w:rPr>
              <w:t xml:space="preserve"> «Рахунки до отримання»</w:t>
            </w:r>
          </w:p>
        </w:tc>
        <w:tc>
          <w:tcPr>
            <w:tcW w:w="1943" w:type="dxa"/>
          </w:tcPr>
          <w:p w:rsidR="00E64902" w:rsidRDefault="00E64902" w:rsidP="00090F34">
            <w:pPr>
              <w:pStyle w:val="TableParagraph"/>
              <w:spacing w:line="298" w:lineRule="exact"/>
              <w:ind w:right="48"/>
              <w:jc w:val="right"/>
              <w:rPr>
                <w:i/>
                <w:sz w:val="28"/>
              </w:rPr>
            </w:pPr>
            <w:r>
              <w:rPr>
                <w:i/>
                <w:sz w:val="28"/>
              </w:rPr>
              <w:t>11000,00</w:t>
            </w:r>
          </w:p>
        </w:tc>
      </w:tr>
      <w:tr w:rsidR="00E64902" w:rsidTr="00090F34">
        <w:trPr>
          <w:trHeight w:val="321"/>
        </w:trPr>
        <w:tc>
          <w:tcPr>
            <w:tcW w:w="5945" w:type="dxa"/>
          </w:tcPr>
          <w:p w:rsidR="00E64902" w:rsidRDefault="00E64902" w:rsidP="00090F34">
            <w:pPr>
              <w:pStyle w:val="TableParagraph"/>
              <w:spacing w:line="302" w:lineRule="exact"/>
              <w:ind w:left="50"/>
              <w:rPr>
                <w:i/>
                <w:sz w:val="28"/>
              </w:rPr>
            </w:pPr>
            <w:proofErr w:type="spellStart"/>
            <w:r>
              <w:rPr>
                <w:i/>
                <w:sz w:val="28"/>
              </w:rPr>
              <w:t>Кт</w:t>
            </w:r>
            <w:proofErr w:type="spellEnd"/>
            <w:r>
              <w:rPr>
                <w:i/>
                <w:sz w:val="28"/>
              </w:rPr>
              <w:t xml:space="preserve"> «Доходи від реалізації»</w:t>
            </w:r>
          </w:p>
        </w:tc>
        <w:tc>
          <w:tcPr>
            <w:tcW w:w="1943" w:type="dxa"/>
          </w:tcPr>
          <w:p w:rsidR="00E64902" w:rsidRDefault="00E64902" w:rsidP="00090F34">
            <w:pPr>
              <w:pStyle w:val="TableParagraph"/>
              <w:spacing w:line="302" w:lineRule="exact"/>
              <w:ind w:right="48"/>
              <w:jc w:val="right"/>
              <w:rPr>
                <w:i/>
                <w:sz w:val="28"/>
              </w:rPr>
            </w:pPr>
            <w:r>
              <w:rPr>
                <w:i/>
                <w:sz w:val="28"/>
              </w:rPr>
              <w:t>10000,00</w:t>
            </w:r>
          </w:p>
        </w:tc>
      </w:tr>
      <w:tr w:rsidR="00E64902" w:rsidTr="00090F34">
        <w:trPr>
          <w:trHeight w:val="316"/>
        </w:trPr>
        <w:tc>
          <w:tcPr>
            <w:tcW w:w="5945" w:type="dxa"/>
          </w:tcPr>
          <w:p w:rsidR="00E64902" w:rsidRDefault="00E64902" w:rsidP="00090F34">
            <w:pPr>
              <w:pStyle w:val="TableParagraph"/>
              <w:spacing w:line="296" w:lineRule="exact"/>
              <w:ind w:left="50"/>
              <w:rPr>
                <w:i/>
                <w:sz w:val="28"/>
              </w:rPr>
            </w:pPr>
            <w:proofErr w:type="spellStart"/>
            <w:r>
              <w:rPr>
                <w:i/>
                <w:sz w:val="28"/>
              </w:rPr>
              <w:t>Кт</w:t>
            </w:r>
            <w:proofErr w:type="spellEnd"/>
            <w:r>
              <w:rPr>
                <w:i/>
                <w:sz w:val="28"/>
              </w:rPr>
              <w:t xml:space="preserve"> «Розрахунки з бюджетом щодо ПДВ»</w:t>
            </w:r>
          </w:p>
        </w:tc>
        <w:tc>
          <w:tcPr>
            <w:tcW w:w="1943" w:type="dxa"/>
          </w:tcPr>
          <w:p w:rsidR="00E64902" w:rsidRDefault="00E64902" w:rsidP="00090F34">
            <w:pPr>
              <w:pStyle w:val="TableParagraph"/>
              <w:spacing w:line="296" w:lineRule="exact"/>
              <w:ind w:right="48"/>
              <w:jc w:val="right"/>
              <w:rPr>
                <w:i/>
                <w:sz w:val="28"/>
              </w:rPr>
            </w:pPr>
            <w:r>
              <w:rPr>
                <w:i/>
                <w:sz w:val="28"/>
              </w:rPr>
              <w:t>1000,00</w:t>
            </w:r>
          </w:p>
        </w:tc>
      </w:tr>
    </w:tbl>
    <w:p w:rsidR="00E64902" w:rsidRDefault="00E64902" w:rsidP="00E64902">
      <w:pPr>
        <w:pStyle w:val="a3"/>
        <w:spacing w:before="2"/>
      </w:pPr>
    </w:p>
    <w:p w:rsidR="00E64902" w:rsidRDefault="00E64902" w:rsidP="00E64902">
      <w:pPr>
        <w:pStyle w:val="a3"/>
        <w:ind w:left="238" w:right="1413" w:firstLine="707"/>
        <w:jc w:val="both"/>
      </w:pPr>
      <w:r>
        <w:rPr>
          <w:b/>
          <w:i/>
        </w:rPr>
        <w:t xml:space="preserve">Приклад. </w:t>
      </w:r>
      <w:r>
        <w:t>Підприємство «Глорія» придбало сировину на суму $6000 при ставці ПДВ 10%. В бухгалтерському обліку будуть зроблені наступні проводки:</w:t>
      </w:r>
    </w:p>
    <w:p w:rsidR="00E64902" w:rsidRDefault="00E64902" w:rsidP="00E64902">
      <w:pPr>
        <w:pStyle w:val="a3"/>
        <w:spacing w:before="5"/>
        <w:rPr>
          <w:sz w:val="29"/>
        </w:rPr>
      </w:pPr>
    </w:p>
    <w:tbl>
      <w:tblPr>
        <w:tblStyle w:val="TableNormal"/>
        <w:tblW w:w="0" w:type="auto"/>
        <w:tblInd w:w="1437" w:type="dxa"/>
        <w:tblLayout w:type="fixed"/>
        <w:tblLook w:val="01E0" w:firstRow="1" w:lastRow="1" w:firstColumn="1" w:lastColumn="1" w:noHBand="0" w:noVBand="0"/>
      </w:tblPr>
      <w:tblGrid>
        <w:gridCol w:w="6504"/>
        <w:gridCol w:w="1384"/>
      </w:tblGrid>
      <w:tr w:rsidR="00E64902" w:rsidTr="00090F34">
        <w:trPr>
          <w:trHeight w:val="631"/>
        </w:trPr>
        <w:tc>
          <w:tcPr>
            <w:tcW w:w="6504" w:type="dxa"/>
          </w:tcPr>
          <w:p w:rsidR="00E64902" w:rsidRDefault="00E64902" w:rsidP="00090F34">
            <w:pPr>
              <w:pStyle w:val="TableParagraph"/>
              <w:spacing w:line="307" w:lineRule="exact"/>
              <w:ind w:left="50"/>
              <w:rPr>
                <w:b/>
                <w:i/>
                <w:sz w:val="28"/>
              </w:rPr>
            </w:pPr>
            <w:r>
              <w:rPr>
                <w:b/>
                <w:i/>
                <w:sz w:val="28"/>
              </w:rPr>
              <w:t>Придбана сировина</w:t>
            </w:r>
          </w:p>
          <w:p w:rsidR="00E64902" w:rsidRDefault="00E64902" w:rsidP="00090F34">
            <w:pPr>
              <w:pStyle w:val="TableParagraph"/>
              <w:spacing w:line="305" w:lineRule="exact"/>
              <w:ind w:left="50"/>
              <w:rPr>
                <w:i/>
                <w:sz w:val="28"/>
              </w:rPr>
            </w:pPr>
            <w:proofErr w:type="spellStart"/>
            <w:r>
              <w:rPr>
                <w:i/>
                <w:sz w:val="28"/>
              </w:rPr>
              <w:t>Дт</w:t>
            </w:r>
            <w:proofErr w:type="spellEnd"/>
            <w:r>
              <w:rPr>
                <w:i/>
                <w:sz w:val="28"/>
              </w:rPr>
              <w:t xml:space="preserve"> «Витрати на закупівлю» («Складські запаси»)</w:t>
            </w:r>
          </w:p>
        </w:tc>
        <w:tc>
          <w:tcPr>
            <w:tcW w:w="1384" w:type="dxa"/>
          </w:tcPr>
          <w:p w:rsidR="00E64902" w:rsidRDefault="00E64902" w:rsidP="00090F34">
            <w:pPr>
              <w:pStyle w:val="TableParagraph"/>
              <w:spacing w:before="4"/>
              <w:rPr>
                <w:sz w:val="26"/>
              </w:rPr>
            </w:pPr>
          </w:p>
          <w:p w:rsidR="00E64902" w:rsidRDefault="00E64902" w:rsidP="00090F34">
            <w:pPr>
              <w:pStyle w:val="TableParagraph"/>
              <w:spacing w:line="309" w:lineRule="exact"/>
              <w:ind w:right="48"/>
              <w:jc w:val="right"/>
              <w:rPr>
                <w:i/>
                <w:sz w:val="28"/>
              </w:rPr>
            </w:pPr>
            <w:r>
              <w:rPr>
                <w:i/>
                <w:sz w:val="28"/>
              </w:rPr>
              <w:t>6000,00</w:t>
            </w:r>
          </w:p>
        </w:tc>
      </w:tr>
      <w:tr w:rsidR="00E64902" w:rsidTr="00090F34">
        <w:trPr>
          <w:trHeight w:val="322"/>
        </w:trPr>
        <w:tc>
          <w:tcPr>
            <w:tcW w:w="6504" w:type="dxa"/>
          </w:tcPr>
          <w:p w:rsidR="00E64902" w:rsidRDefault="00E64902" w:rsidP="00090F34">
            <w:pPr>
              <w:pStyle w:val="TableParagraph"/>
              <w:spacing w:line="303" w:lineRule="exact"/>
              <w:ind w:left="50"/>
              <w:rPr>
                <w:i/>
                <w:sz w:val="28"/>
              </w:rPr>
            </w:pPr>
            <w:proofErr w:type="spellStart"/>
            <w:r>
              <w:rPr>
                <w:i/>
                <w:sz w:val="28"/>
              </w:rPr>
              <w:t>Дт</w:t>
            </w:r>
            <w:proofErr w:type="spellEnd"/>
            <w:r>
              <w:rPr>
                <w:i/>
                <w:sz w:val="28"/>
              </w:rPr>
              <w:t xml:space="preserve"> «Розрахунки з бюджетом щодо ПДВ»</w:t>
            </w:r>
          </w:p>
        </w:tc>
        <w:tc>
          <w:tcPr>
            <w:tcW w:w="1384" w:type="dxa"/>
          </w:tcPr>
          <w:p w:rsidR="00E64902" w:rsidRDefault="00E64902" w:rsidP="00090F34">
            <w:pPr>
              <w:pStyle w:val="TableParagraph"/>
              <w:spacing w:line="303" w:lineRule="exact"/>
              <w:ind w:right="48"/>
              <w:jc w:val="right"/>
              <w:rPr>
                <w:i/>
                <w:sz w:val="28"/>
              </w:rPr>
            </w:pPr>
            <w:r>
              <w:rPr>
                <w:i/>
                <w:sz w:val="28"/>
              </w:rPr>
              <w:t>600,00</w:t>
            </w:r>
          </w:p>
        </w:tc>
      </w:tr>
      <w:tr w:rsidR="00E64902" w:rsidTr="00090F34">
        <w:trPr>
          <w:trHeight w:val="316"/>
        </w:trPr>
        <w:tc>
          <w:tcPr>
            <w:tcW w:w="6504" w:type="dxa"/>
          </w:tcPr>
          <w:p w:rsidR="00E64902" w:rsidRDefault="00E64902" w:rsidP="00090F34">
            <w:pPr>
              <w:pStyle w:val="TableParagraph"/>
              <w:spacing w:line="296" w:lineRule="exact"/>
              <w:ind w:left="50"/>
              <w:rPr>
                <w:i/>
                <w:sz w:val="28"/>
              </w:rPr>
            </w:pPr>
            <w:proofErr w:type="spellStart"/>
            <w:r>
              <w:rPr>
                <w:i/>
                <w:sz w:val="28"/>
              </w:rPr>
              <w:t>Кт</w:t>
            </w:r>
            <w:proofErr w:type="spellEnd"/>
            <w:r>
              <w:rPr>
                <w:i/>
                <w:sz w:val="28"/>
              </w:rPr>
              <w:t xml:space="preserve"> «Рахунки до сплати»</w:t>
            </w:r>
          </w:p>
        </w:tc>
        <w:tc>
          <w:tcPr>
            <w:tcW w:w="1384" w:type="dxa"/>
          </w:tcPr>
          <w:p w:rsidR="00E64902" w:rsidRDefault="00E64902" w:rsidP="00090F34">
            <w:pPr>
              <w:pStyle w:val="TableParagraph"/>
              <w:spacing w:line="296" w:lineRule="exact"/>
              <w:ind w:right="48"/>
              <w:jc w:val="right"/>
              <w:rPr>
                <w:i/>
                <w:sz w:val="28"/>
              </w:rPr>
            </w:pPr>
            <w:r>
              <w:rPr>
                <w:i/>
                <w:sz w:val="28"/>
              </w:rPr>
              <w:t>6600,00</w:t>
            </w:r>
          </w:p>
        </w:tc>
      </w:tr>
    </w:tbl>
    <w:p w:rsidR="00E64902" w:rsidRDefault="00E64902" w:rsidP="00E64902">
      <w:pPr>
        <w:pStyle w:val="a3"/>
        <w:spacing w:before="9"/>
        <w:rPr>
          <w:sz w:val="20"/>
        </w:rPr>
      </w:pPr>
    </w:p>
    <w:p w:rsidR="00E64902" w:rsidRDefault="00E64902" w:rsidP="00E64902">
      <w:pPr>
        <w:pStyle w:val="3"/>
        <w:spacing w:before="89" w:line="240" w:lineRule="auto"/>
        <w:ind w:left="2989"/>
      </w:pPr>
      <w:r>
        <w:t>Розрахунки з бюджетом</w:t>
      </w:r>
    </w:p>
    <w:p w:rsidR="00E64902" w:rsidRDefault="00E64902" w:rsidP="00E64902">
      <w:pPr>
        <w:tabs>
          <w:tab w:val="left" w:pos="3827"/>
          <w:tab w:val="left" w:pos="6057"/>
        </w:tabs>
        <w:ind w:left="2447"/>
        <w:rPr>
          <w:i/>
          <w:sz w:val="24"/>
        </w:rPr>
      </w:pPr>
      <w:proofErr w:type="spellStart"/>
      <w:r>
        <w:rPr>
          <w:i/>
          <w:sz w:val="24"/>
        </w:rPr>
        <w:t>Дт</w:t>
      </w:r>
      <w:proofErr w:type="spellEnd"/>
      <w:r>
        <w:rPr>
          <w:i/>
          <w:sz w:val="24"/>
        </w:rPr>
        <w:tab/>
      </w:r>
      <w:r>
        <w:rPr>
          <w:b/>
          <w:i/>
          <w:sz w:val="28"/>
        </w:rPr>
        <w:t>щодо</w:t>
      </w:r>
      <w:r>
        <w:rPr>
          <w:b/>
          <w:i/>
          <w:spacing w:val="1"/>
          <w:sz w:val="28"/>
        </w:rPr>
        <w:t xml:space="preserve"> </w:t>
      </w:r>
      <w:r>
        <w:rPr>
          <w:b/>
          <w:i/>
          <w:sz w:val="28"/>
        </w:rPr>
        <w:t>ПДВ</w:t>
      </w:r>
      <w:r>
        <w:rPr>
          <w:b/>
          <w:i/>
          <w:sz w:val="28"/>
        </w:rPr>
        <w:tab/>
      </w:r>
      <w:proofErr w:type="spellStart"/>
      <w:r>
        <w:rPr>
          <w:i/>
          <w:sz w:val="24"/>
        </w:rPr>
        <w:t>Кт</w:t>
      </w:r>
      <w:proofErr w:type="spellEnd"/>
    </w:p>
    <w:p w:rsidR="00E64902" w:rsidRDefault="00E64902" w:rsidP="00E64902">
      <w:pPr>
        <w:pStyle w:val="a3"/>
        <w:ind w:left="2333"/>
        <w:rPr>
          <w:sz w:val="20"/>
        </w:rPr>
      </w:pPr>
      <w:r>
        <w:rPr>
          <w:noProof/>
          <w:sz w:val="20"/>
          <w:lang w:val="ru-RU" w:eastAsia="ru-RU" w:bidi="ar-SA"/>
        </w:rPr>
        <mc:AlternateContent>
          <mc:Choice Requires="wpg">
            <w:drawing>
              <wp:inline distT="0" distB="0" distL="0" distR="0">
                <wp:extent cx="2669540" cy="1030605"/>
                <wp:effectExtent l="11430" t="5715" r="5080" b="11430"/>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9540" cy="1030605"/>
                          <a:chOff x="0" y="0"/>
                          <a:chExt cx="4204" cy="1623"/>
                        </a:xfrm>
                      </wpg:grpSpPr>
                      <wps:wsp>
                        <wps:cNvPr id="36" name="Line 5"/>
                        <wps:cNvCnPr/>
                        <wps:spPr bwMode="auto">
                          <a:xfrm>
                            <a:off x="0" y="5"/>
                            <a:ext cx="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6"/>
                        <wps:cNvSpPr>
                          <a:spLocks noChangeArrowheads="1"/>
                        </wps:cNvSpPr>
                        <wps:spPr bwMode="auto">
                          <a:xfrm>
                            <a:off x="545"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7"/>
                        <wps:cNvCnPr/>
                        <wps:spPr bwMode="auto">
                          <a:xfrm>
                            <a:off x="555" y="5"/>
                            <a:ext cx="7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8"/>
                        <wps:cNvCnPr/>
                        <wps:spPr bwMode="auto">
                          <a:xfrm>
                            <a:off x="1359" y="5"/>
                            <a:ext cx="2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Rectangle 9"/>
                        <wps:cNvSpPr>
                          <a:spLocks noChangeArrowheads="1"/>
                        </wps:cNvSpPr>
                        <wps:spPr bwMode="auto">
                          <a:xfrm>
                            <a:off x="3653"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Line 10"/>
                        <wps:cNvCnPr/>
                        <wps:spPr bwMode="auto">
                          <a:xfrm>
                            <a:off x="3663" y="5"/>
                            <a:ext cx="5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11"/>
                        <wps:cNvCnPr/>
                        <wps:spPr bwMode="auto">
                          <a:xfrm>
                            <a:off x="1359" y="293"/>
                            <a:ext cx="2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12"/>
                        <wps:cNvCnPr/>
                        <wps:spPr bwMode="auto">
                          <a:xfrm>
                            <a:off x="0" y="1130"/>
                            <a:ext cx="13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13"/>
                        <wps:cNvCnPr/>
                        <wps:spPr bwMode="auto">
                          <a:xfrm>
                            <a:off x="1359" y="1130"/>
                            <a:ext cx="229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14"/>
                        <wps:cNvCnPr/>
                        <wps:spPr bwMode="auto">
                          <a:xfrm>
                            <a:off x="1354" y="0"/>
                            <a:ext cx="0" cy="16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Text Box 15"/>
                        <wps:cNvSpPr txBox="1">
                          <a:spLocks noChangeArrowheads="1"/>
                        </wps:cNvSpPr>
                        <wps:spPr bwMode="auto">
                          <a:xfrm>
                            <a:off x="2254" y="14"/>
                            <a:ext cx="52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sz w:val="24"/>
                                </w:rPr>
                              </w:pPr>
                              <w:r>
                                <w:rPr>
                                  <w:i/>
                                  <w:sz w:val="24"/>
                                </w:rPr>
                                <w:t>С.:</w:t>
                              </w:r>
                              <w:r>
                                <w:rPr>
                                  <w:i/>
                                  <w:spacing w:val="59"/>
                                  <w:sz w:val="24"/>
                                </w:rPr>
                                <w:t xml:space="preserve"> </w:t>
                              </w:r>
                              <w:r>
                                <w:rPr>
                                  <w:sz w:val="24"/>
                                </w:rPr>
                                <w:t>-</w:t>
                              </w:r>
                            </w:p>
                          </w:txbxContent>
                        </wps:txbx>
                        <wps:bodyPr rot="0" vert="horz" wrap="square" lIns="0" tIns="0" rIns="0" bIns="0" anchor="t" anchorCtr="0" upright="1">
                          <a:noAutofit/>
                        </wps:bodyPr>
                      </wps:wsp>
                      <wps:wsp>
                        <wps:cNvPr id="47" name="Text Box 16"/>
                        <wps:cNvSpPr txBox="1">
                          <a:spLocks noChangeArrowheads="1"/>
                        </wps:cNvSpPr>
                        <wps:spPr bwMode="auto">
                          <a:xfrm>
                            <a:off x="346" y="575"/>
                            <a:ext cx="6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600,00</w:t>
                              </w:r>
                            </w:p>
                          </w:txbxContent>
                        </wps:txbx>
                        <wps:bodyPr rot="0" vert="horz" wrap="square" lIns="0" tIns="0" rIns="0" bIns="0" anchor="t" anchorCtr="0" upright="1">
                          <a:noAutofit/>
                        </wps:bodyPr>
                      </wps:wsp>
                      <wps:wsp>
                        <wps:cNvPr id="48" name="Text Box 17"/>
                        <wps:cNvSpPr txBox="1">
                          <a:spLocks noChangeArrowheads="1"/>
                        </wps:cNvSpPr>
                        <wps:spPr bwMode="auto">
                          <a:xfrm>
                            <a:off x="2112" y="575"/>
                            <a:ext cx="8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1000,00</w:t>
                              </w:r>
                            </w:p>
                          </w:txbxContent>
                        </wps:txbx>
                        <wps:bodyPr rot="0" vert="horz" wrap="square" lIns="0" tIns="0" rIns="0" bIns="0" anchor="t" anchorCtr="0" upright="1">
                          <a:noAutofit/>
                        </wps:bodyPr>
                      </wps:wsp>
                      <wps:wsp>
                        <wps:cNvPr id="49" name="Text Box 18"/>
                        <wps:cNvSpPr txBox="1">
                          <a:spLocks noChangeArrowheads="1"/>
                        </wps:cNvSpPr>
                        <wps:spPr bwMode="auto">
                          <a:xfrm>
                            <a:off x="2023" y="1137"/>
                            <a:ext cx="98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С: 400,00</w:t>
                              </w:r>
                            </w:p>
                          </w:txbxContent>
                        </wps:txbx>
                        <wps:bodyPr rot="0" vert="horz" wrap="square" lIns="0" tIns="0" rIns="0" bIns="0" anchor="t" anchorCtr="0" upright="1">
                          <a:noAutofit/>
                        </wps:bodyPr>
                      </wps:wsp>
                    </wpg:wgp>
                  </a:graphicData>
                </a:graphic>
              </wp:inline>
            </w:drawing>
          </mc:Choice>
          <mc:Fallback>
            <w:pict>
              <v:group id="Группа 35" o:spid="_x0000_s1050" style="width:210.2pt;height:81.15pt;mso-position-horizontal-relative:char;mso-position-vertical-relative:line" coordsize="4204,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">
                <v:line id="Line 5" o:spid="_x0000_s1051" style="position:absolute;visibility:visible;mso-wrap-style:square" from="0,5" to="5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rect id="Rectangle 6" o:spid="_x0000_s1052" style="position:absolute;left:5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7" o:spid="_x0000_s1053" style="position:absolute;visibility:visible;mso-wrap-style:square" from="555,5" to="1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w7B8AAAADbAAAADwAAAGRycy9kb3ducmV2LnhtbERPz2vCMBS+D/wfwhO8zdQN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MOwfAAAAA2wAAAA8AAAAAAAAAAAAAAAAA&#10;oQIAAGRycy9kb3ducmV2LnhtbFBLBQYAAAAABAAEAPkAAACOAwAAAAA=&#10;" strokeweight=".48pt"/>
                <v:line id="Line 8" o:spid="_x0000_s1054" style="position:absolute;visibility:visible;mso-wrap-style:square" from="1359,5" to="36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v:rect id="Rectangle 9" o:spid="_x0000_s1055" style="position:absolute;left:365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Bf8EA&#10;AADbAAAADwAAAGRycy9kb3ducmV2LnhtbERPTYvCMBC9C/sfwgh701RR0WqUVVjwIqi7B72NzdgW&#10;m0lNonb315uD4PHxvmeLxlTiTs6XlhX0ugkI4szqknMFvz/fnTEIH5A1VpZJwR95WMw/WjNMtX3w&#10;ju77kIsYwj5FBUUIdSqlzwoy6Lu2Jo7c2TqDIUKXS+3wEcNNJftJMpIGS44NBda0Kii77G9GwXIy&#10;Xl63A978705HOh5Ol2HfJUp9tpuvKYhATXiLX+61VjCI6+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cAX/BAAAA2wAAAA8AAAAAAAAAAAAAAAAAmAIAAGRycy9kb3du&#10;cmV2LnhtbFBLBQYAAAAABAAEAPUAAACGAwAAAAA=&#10;" fillcolor="black" stroked="f"/>
                <v:line id="Line 10" o:spid="_x0000_s1056" style="position:absolute;visibility:visible;mso-wrap-style:square" from="3663,5" to="42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Dh58MAAADbAAAADwAAAGRycy9kb3ducmV2LnhtbESPQWsCMRSE70L/Q3iF3jSrl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4efDAAAA2wAAAA8AAAAAAAAAAAAA&#10;AAAAoQIAAGRycy9kb3ducmV2LnhtbFBLBQYAAAAABAAEAPkAAACRAwAAAAA=&#10;" strokeweight=".48pt"/>
                <v:line id="Line 11" o:spid="_x0000_s1057" style="position:absolute;visibility:visible;mso-wrap-style:square" from="1359,293" to="365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J/kMQAAADbAAAADwAAAGRycy9kb3ducmV2LnhtbESPzWrDMBCE74G8g9hCb4ncU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n+QxAAAANsAAAAPAAAAAAAAAAAA&#10;AAAAAKECAABkcnMvZG93bnJldi54bWxQSwUGAAAAAAQABAD5AAAAkgMAAAAA&#10;" strokeweight=".48pt"/>
                <v:line id="Line 12" o:spid="_x0000_s1058" style="position:absolute;visibility:visible;mso-wrap-style:square" from="0,1130" to="1349,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7aC8QAAADbAAAADwAAAGRycy9kb3ducmV2LnhtbESPQWsCMRSE74L/ITzBm2ZbR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LtoLxAAAANsAAAAPAAAAAAAAAAAA&#10;AAAAAKECAABkcnMvZG93bnJldi54bWxQSwUGAAAAAAQABAD5AAAAkgMAAAAA&#10;" strokeweight=".48pt"/>
                <v:line id="Line 13" o:spid="_x0000_s1059" style="position:absolute;visibility:visible;mso-wrap-style:square" from="1359,1130" to="3654,1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dCf8QAAADbAAAADwAAAGRycy9kb3ducmV2LnhtbESPT2sCMRTE74LfIbxCb5qtSJWtUaqg&#10;FvbkH2iPj+R1s3TzsmzS3e23bwTB4zAzv2FWm8HVoqM2VJ4VvEwzEMTam4pLBdfLfrIEESKywdoz&#10;KfijAJv1eLTC3PieT9SdYykShEOOCmyMTS5l0JYchqlviJP37VuHMcm2lKbFPsFdLWdZ9iodVpwW&#10;LDa0s6R/zr9OQXcsvrpi4VEfP4ut1ftDtegPSj0/De9vICIN8RG+tz+Mgvkcbl/SD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x0J/xAAAANsAAAAPAAAAAAAAAAAA&#10;AAAAAKECAABkcnMvZG93bnJldi54bWxQSwUGAAAAAAQABAD5AAAAkgMAAAAA&#10;" strokeweight=".48pt"/>
                <v:line id="Line 14" o:spid="_x0000_s1060" style="position:absolute;visibility:visible;mso-wrap-style:square" from="1354,0" to="1354,1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vn5MQAAADbAAAADwAAAGRycy9kb3ducmV2LnhtbESPzWrDMBCE74G8g9hAbonckp/iRglt&#10;IUnBp6aF9rhIW8vUWhlLsZ23jwqBHIeZ+YbZ7AZXi47aUHlW8DDPQBBrbyouFXx97mdPIEJENlh7&#10;JgUXCrDbjkcbzI3v+YO6UyxFgnDIUYGNscmlDNqSwzD3DXHyfn3rMCbZltK02Ce4q+Vjlq2kw4rT&#10;gsWG3izpv9PZKeiOxU9XrD3q43fxavX+UK37g1LTyfDyDCLSEO/hW/vdKFgs4f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fkxAAAANsAAAAPAAAAAAAAAAAA&#10;AAAAAKECAABkcnMvZG93bnJldi54bWxQSwUGAAAAAAQABAD5AAAAkgMAAAAA&#10;" strokeweight=".48pt"/>
                <v:shape id="Text Box 15" o:spid="_x0000_s1061" type="#_x0000_t202" style="position:absolute;left:2254;top:14;width:52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E64902" w:rsidRDefault="00E64902" w:rsidP="00E64902">
                        <w:pPr>
                          <w:spacing w:line="266" w:lineRule="exact"/>
                          <w:rPr>
                            <w:sz w:val="24"/>
                          </w:rPr>
                        </w:pPr>
                        <w:r>
                          <w:rPr>
                            <w:i/>
                            <w:sz w:val="24"/>
                          </w:rPr>
                          <w:t>С.:</w:t>
                        </w:r>
                        <w:r>
                          <w:rPr>
                            <w:i/>
                            <w:spacing w:val="59"/>
                            <w:sz w:val="24"/>
                          </w:rPr>
                          <w:t xml:space="preserve"> </w:t>
                        </w:r>
                        <w:r>
                          <w:rPr>
                            <w:sz w:val="24"/>
                          </w:rPr>
                          <w:t>-</w:t>
                        </w:r>
                      </w:p>
                    </w:txbxContent>
                  </v:textbox>
                </v:shape>
                <v:shape id="Text Box 16" o:spid="_x0000_s1062" type="#_x0000_t202" style="position:absolute;left:346;top:575;width:68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E64902" w:rsidRDefault="00E64902" w:rsidP="00E64902">
                        <w:pPr>
                          <w:spacing w:line="266" w:lineRule="exact"/>
                          <w:rPr>
                            <w:i/>
                            <w:sz w:val="24"/>
                          </w:rPr>
                        </w:pPr>
                        <w:r>
                          <w:rPr>
                            <w:i/>
                            <w:sz w:val="24"/>
                          </w:rPr>
                          <w:t>600,00</w:t>
                        </w:r>
                      </w:p>
                    </w:txbxContent>
                  </v:textbox>
                </v:shape>
                <v:shape id="Text Box 17" o:spid="_x0000_s1063" type="#_x0000_t202" style="position:absolute;left:2112;top:575;width:8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E64902" w:rsidRDefault="00E64902" w:rsidP="00E64902">
                        <w:pPr>
                          <w:spacing w:line="266" w:lineRule="exact"/>
                          <w:rPr>
                            <w:i/>
                            <w:sz w:val="24"/>
                          </w:rPr>
                        </w:pPr>
                        <w:r>
                          <w:rPr>
                            <w:i/>
                            <w:sz w:val="24"/>
                          </w:rPr>
                          <w:t>1000,00</w:t>
                        </w:r>
                      </w:p>
                    </w:txbxContent>
                  </v:textbox>
                </v:shape>
                <v:shape id="Text Box 18" o:spid="_x0000_s1064" type="#_x0000_t202" style="position:absolute;left:2023;top:1137;width:98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E64902" w:rsidRDefault="00E64902" w:rsidP="00E64902">
                        <w:pPr>
                          <w:spacing w:line="266" w:lineRule="exact"/>
                          <w:rPr>
                            <w:i/>
                            <w:sz w:val="24"/>
                          </w:rPr>
                        </w:pPr>
                        <w:r>
                          <w:rPr>
                            <w:i/>
                            <w:sz w:val="24"/>
                          </w:rPr>
                          <w:t>С: 400,00</w:t>
                        </w:r>
                      </w:p>
                    </w:txbxContent>
                  </v:textbox>
                </v:shape>
                <w10:anchorlock/>
              </v:group>
            </w:pict>
          </mc:Fallback>
        </mc:AlternateContent>
      </w:r>
    </w:p>
    <w:p w:rsidR="00E64902" w:rsidRDefault="00E64902" w:rsidP="00E64902">
      <w:pPr>
        <w:pStyle w:val="a3"/>
        <w:spacing w:before="3"/>
        <w:rPr>
          <w:i/>
          <w:sz w:val="16"/>
        </w:rPr>
      </w:pPr>
    </w:p>
    <w:p w:rsidR="00E64902" w:rsidRDefault="00E64902" w:rsidP="00E64902">
      <w:pPr>
        <w:pStyle w:val="a3"/>
        <w:spacing w:before="89" w:line="276" w:lineRule="auto"/>
        <w:ind w:left="238" w:right="1421" w:firstLine="707"/>
        <w:jc w:val="both"/>
      </w:pPr>
      <w:r>
        <w:t>У наступному місяці підприємство «Глорія» має сплатити до бюджету ПДВ у сумі $400:</w:t>
      </w:r>
    </w:p>
    <w:p w:rsidR="00E64902" w:rsidRDefault="00E64902" w:rsidP="00E64902">
      <w:pPr>
        <w:pStyle w:val="3"/>
        <w:spacing w:before="208"/>
        <w:ind w:left="1479"/>
      </w:pPr>
      <w:r>
        <w:t>Сплата ПДВ до бюджету</w:t>
      </w:r>
    </w:p>
    <w:p w:rsidR="00E64902" w:rsidRDefault="00E64902" w:rsidP="00E64902">
      <w:pPr>
        <w:tabs>
          <w:tab w:val="left" w:pos="8496"/>
        </w:tabs>
        <w:spacing w:line="318" w:lineRule="exact"/>
        <w:ind w:left="1479"/>
        <w:rPr>
          <w:i/>
          <w:sz w:val="28"/>
        </w:rPr>
      </w:pPr>
      <w:proofErr w:type="spellStart"/>
      <w:r>
        <w:rPr>
          <w:i/>
          <w:sz w:val="28"/>
        </w:rPr>
        <w:t>Дт</w:t>
      </w:r>
      <w:proofErr w:type="spellEnd"/>
      <w:r>
        <w:rPr>
          <w:i/>
          <w:sz w:val="28"/>
        </w:rPr>
        <w:t xml:space="preserve"> «Розрахунки з бюджетом</w:t>
      </w:r>
      <w:r>
        <w:rPr>
          <w:i/>
          <w:spacing w:val="-8"/>
          <w:sz w:val="28"/>
        </w:rPr>
        <w:t xml:space="preserve"> </w:t>
      </w:r>
      <w:r>
        <w:rPr>
          <w:i/>
          <w:sz w:val="28"/>
        </w:rPr>
        <w:t>щодо</w:t>
      </w:r>
      <w:r>
        <w:rPr>
          <w:i/>
          <w:spacing w:val="-2"/>
          <w:sz w:val="28"/>
        </w:rPr>
        <w:t xml:space="preserve"> </w:t>
      </w:r>
      <w:r>
        <w:rPr>
          <w:i/>
          <w:sz w:val="28"/>
        </w:rPr>
        <w:t>ПДВ»</w:t>
      </w:r>
      <w:r>
        <w:rPr>
          <w:i/>
          <w:sz w:val="28"/>
        </w:rPr>
        <w:tab/>
        <w:t>400,00</w:t>
      </w:r>
    </w:p>
    <w:p w:rsidR="00E64902" w:rsidRDefault="00E64902" w:rsidP="00E64902">
      <w:pPr>
        <w:tabs>
          <w:tab w:val="left" w:pos="8496"/>
        </w:tabs>
        <w:ind w:left="1479"/>
        <w:rPr>
          <w:i/>
          <w:sz w:val="28"/>
        </w:rPr>
      </w:pPr>
      <w:proofErr w:type="spellStart"/>
      <w:r>
        <w:rPr>
          <w:i/>
          <w:sz w:val="28"/>
        </w:rPr>
        <w:t>Кт</w:t>
      </w:r>
      <w:proofErr w:type="spellEnd"/>
      <w:r>
        <w:rPr>
          <w:i/>
          <w:spacing w:val="-4"/>
          <w:sz w:val="28"/>
        </w:rPr>
        <w:t xml:space="preserve"> </w:t>
      </w:r>
      <w:r>
        <w:rPr>
          <w:i/>
          <w:sz w:val="28"/>
        </w:rPr>
        <w:t>«Грошові</w:t>
      </w:r>
      <w:r>
        <w:rPr>
          <w:i/>
          <w:spacing w:val="-1"/>
          <w:sz w:val="28"/>
        </w:rPr>
        <w:t xml:space="preserve"> </w:t>
      </w:r>
      <w:r>
        <w:rPr>
          <w:i/>
          <w:sz w:val="28"/>
        </w:rPr>
        <w:t>кошти»</w:t>
      </w:r>
      <w:r>
        <w:rPr>
          <w:i/>
          <w:sz w:val="28"/>
        </w:rPr>
        <w:tab/>
        <w:t>400,00</w:t>
      </w:r>
    </w:p>
    <w:p w:rsidR="00E64902" w:rsidRDefault="00E64902" w:rsidP="00E64902">
      <w:pPr>
        <w:pStyle w:val="a3"/>
        <w:rPr>
          <w:i/>
          <w:sz w:val="30"/>
        </w:rPr>
      </w:pPr>
    </w:p>
    <w:p w:rsidR="00E64902" w:rsidRDefault="00E64902" w:rsidP="00E64902">
      <w:pPr>
        <w:pStyle w:val="a3"/>
        <w:spacing w:before="5"/>
        <w:rPr>
          <w:i/>
          <w:sz w:val="26"/>
        </w:rPr>
      </w:pPr>
    </w:p>
    <w:p w:rsidR="00E64902" w:rsidRDefault="00E64902" w:rsidP="00E64902">
      <w:pPr>
        <w:pStyle w:val="2"/>
        <w:numPr>
          <w:ilvl w:val="1"/>
          <w:numId w:val="17"/>
        </w:numPr>
        <w:tabs>
          <w:tab w:val="left" w:pos="1615"/>
          <w:tab w:val="left" w:pos="1616"/>
          <w:tab w:val="left" w:pos="3131"/>
          <w:tab w:val="left" w:pos="4822"/>
          <w:tab w:val="left" w:pos="5344"/>
          <w:tab w:val="left" w:pos="6270"/>
          <w:tab w:val="left" w:pos="7740"/>
        </w:tabs>
        <w:ind w:right="1419" w:firstLine="707"/>
      </w:pPr>
      <w:r>
        <w:t>Методика</w:t>
      </w:r>
      <w:r>
        <w:tab/>
        <w:t>розрахунку</w:t>
      </w:r>
      <w:r>
        <w:tab/>
        <w:t>та</w:t>
      </w:r>
      <w:r>
        <w:tab/>
        <w:t>облік</w:t>
      </w:r>
      <w:r>
        <w:tab/>
        <w:t>сумнівної</w:t>
      </w:r>
      <w:r>
        <w:tab/>
      </w:r>
      <w:r>
        <w:rPr>
          <w:spacing w:val="-1"/>
        </w:rPr>
        <w:t xml:space="preserve">дебіторської </w:t>
      </w:r>
      <w:r>
        <w:t>заборгованості</w:t>
      </w:r>
    </w:p>
    <w:p w:rsidR="00E64902" w:rsidRDefault="00E64902" w:rsidP="00E64902">
      <w:pPr>
        <w:pStyle w:val="a3"/>
        <w:spacing w:before="6"/>
        <w:rPr>
          <w:b/>
          <w:sz w:val="27"/>
        </w:rPr>
      </w:pPr>
    </w:p>
    <w:p w:rsidR="00E64902" w:rsidRDefault="00E64902" w:rsidP="00E64902">
      <w:pPr>
        <w:pStyle w:val="a3"/>
        <w:ind w:left="238" w:right="1415" w:firstLine="707"/>
        <w:jc w:val="both"/>
      </w:pPr>
      <w:r>
        <w:t>При складанні фінансової звітності постає проблема визначення реальної суми дебіторської заборгованості. Для того, щоб оцінити чисту вартість реалізації, необхідно скорегувати вартість</w:t>
      </w:r>
      <w:r>
        <w:rPr>
          <w:spacing w:val="60"/>
        </w:rPr>
        <w:t xml:space="preserve"> </w:t>
      </w:r>
      <w:r>
        <w:t>відвантаженої</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3"/>
        <w:spacing w:before="73"/>
        <w:ind w:left="238" w:right="1409"/>
        <w:jc w:val="both"/>
      </w:pPr>
      <w:r>
        <w:lastRenderedPageBreak/>
        <w:t xml:space="preserve">продукції (товарів, виконаних робіт, наданих послуг) на суму наданих знижок, вартість повернених та уцінених товарів, а також на можливу сумнівну (безнадійну) заборгованість. У зарубіжній літературі </w:t>
      </w:r>
      <w:r>
        <w:rPr>
          <w:b/>
          <w:i/>
        </w:rPr>
        <w:t xml:space="preserve">сумнівною </w:t>
      </w:r>
      <w:r>
        <w:t xml:space="preserve">або </w:t>
      </w:r>
      <w:r>
        <w:rPr>
          <w:b/>
          <w:i/>
        </w:rPr>
        <w:t xml:space="preserve">безнадійною дебіторською заборгованістю </w:t>
      </w:r>
      <w:r>
        <w:t>вважається заборгованість, яка, ймовірно, може бути ніколи не</w:t>
      </w:r>
      <w:r>
        <w:rPr>
          <w:spacing w:val="-11"/>
        </w:rPr>
        <w:t xml:space="preserve"> </w:t>
      </w:r>
      <w:r>
        <w:t>погашена.</w:t>
      </w:r>
    </w:p>
    <w:p w:rsidR="00E64902" w:rsidRDefault="00E64902" w:rsidP="00E64902">
      <w:pPr>
        <w:pStyle w:val="a3"/>
        <w:spacing w:before="1"/>
        <w:ind w:left="238" w:right="1415" w:firstLine="707"/>
        <w:jc w:val="both"/>
      </w:pPr>
      <w:r>
        <w:t>У зарубіжній практиці існує два підходи до списання дебіторської заборгованості (рис. 4.3). Рахунок «Резерв сумнівних боргів» є контрактивним: по кредиту відображається створення (поповнення) даного резерву, по кредиту – списання сумнівної дебіторської заборгованості за рахунок даного резерву.</w:t>
      </w:r>
    </w:p>
    <w:p w:rsidR="00E64902" w:rsidRDefault="00E64902" w:rsidP="00E64902">
      <w:pPr>
        <w:pStyle w:val="a3"/>
        <w:spacing w:before="3"/>
        <w:rPr>
          <w:sz w:val="26"/>
        </w:rPr>
      </w:pPr>
      <w:r>
        <w:rPr>
          <w:noProof/>
          <w:lang w:val="ru-RU" w:eastAsia="ru-RU" w:bidi="ar-SA"/>
        </w:rPr>
        <mc:AlternateContent>
          <mc:Choice Requires="wpg">
            <w:drawing>
              <wp:anchor distT="0" distB="0" distL="0" distR="0" simplePos="0" relativeHeight="251671552" behindDoc="1" locked="0" layoutInCell="1" allowOverlap="1">
                <wp:simplePos x="0" y="0"/>
                <wp:positionH relativeFrom="page">
                  <wp:posOffset>966470</wp:posOffset>
                </wp:positionH>
                <wp:positionV relativeFrom="paragraph">
                  <wp:posOffset>217170</wp:posOffset>
                </wp:positionV>
                <wp:extent cx="5984240" cy="4285615"/>
                <wp:effectExtent l="4445" t="3810" r="2540" b="6350"/>
                <wp:wrapTopAndBottom/>
                <wp:docPr id="16" name="Группа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4240" cy="4285615"/>
                          <a:chOff x="1523" y="342"/>
                          <a:chExt cx="9424" cy="6749"/>
                        </a:xfrm>
                      </wpg:grpSpPr>
                      <wps:wsp>
                        <wps:cNvPr id="18" name="Freeform 48"/>
                        <wps:cNvSpPr>
                          <a:spLocks/>
                        </wps:cNvSpPr>
                        <wps:spPr bwMode="auto">
                          <a:xfrm>
                            <a:off x="2190" y="349"/>
                            <a:ext cx="8141" cy="585"/>
                          </a:xfrm>
                          <a:custGeom>
                            <a:avLst/>
                            <a:gdLst>
                              <a:gd name="T0" fmla="+- 0 2287 2190"/>
                              <a:gd name="T1" fmla="*/ T0 w 8141"/>
                              <a:gd name="T2" fmla="+- 0 350 350"/>
                              <a:gd name="T3" fmla="*/ 350 h 585"/>
                              <a:gd name="T4" fmla="+- 0 2249 2190"/>
                              <a:gd name="T5" fmla="*/ T4 w 8141"/>
                              <a:gd name="T6" fmla="+- 0 358 350"/>
                              <a:gd name="T7" fmla="*/ 358 h 585"/>
                              <a:gd name="T8" fmla="+- 0 2219 2190"/>
                              <a:gd name="T9" fmla="*/ T8 w 8141"/>
                              <a:gd name="T10" fmla="+- 0 378 350"/>
                              <a:gd name="T11" fmla="*/ 378 h 585"/>
                              <a:gd name="T12" fmla="+- 0 2198 2190"/>
                              <a:gd name="T13" fmla="*/ T12 w 8141"/>
                              <a:gd name="T14" fmla="+- 0 409 350"/>
                              <a:gd name="T15" fmla="*/ 409 h 585"/>
                              <a:gd name="T16" fmla="+- 0 2190 2190"/>
                              <a:gd name="T17" fmla="*/ T16 w 8141"/>
                              <a:gd name="T18" fmla="+- 0 447 350"/>
                              <a:gd name="T19" fmla="*/ 447 h 585"/>
                              <a:gd name="T20" fmla="+- 0 2190 2190"/>
                              <a:gd name="T21" fmla="*/ T20 w 8141"/>
                              <a:gd name="T22" fmla="+- 0 837 350"/>
                              <a:gd name="T23" fmla="*/ 837 h 585"/>
                              <a:gd name="T24" fmla="+- 0 2198 2190"/>
                              <a:gd name="T25" fmla="*/ T24 w 8141"/>
                              <a:gd name="T26" fmla="+- 0 875 350"/>
                              <a:gd name="T27" fmla="*/ 875 h 585"/>
                              <a:gd name="T28" fmla="+- 0 2219 2190"/>
                              <a:gd name="T29" fmla="*/ T28 w 8141"/>
                              <a:gd name="T30" fmla="+- 0 906 350"/>
                              <a:gd name="T31" fmla="*/ 906 h 585"/>
                              <a:gd name="T32" fmla="+- 0 2249 2190"/>
                              <a:gd name="T33" fmla="*/ T32 w 8141"/>
                              <a:gd name="T34" fmla="+- 0 927 350"/>
                              <a:gd name="T35" fmla="*/ 927 h 585"/>
                              <a:gd name="T36" fmla="+- 0 2287 2190"/>
                              <a:gd name="T37" fmla="*/ T36 w 8141"/>
                              <a:gd name="T38" fmla="+- 0 935 350"/>
                              <a:gd name="T39" fmla="*/ 935 h 585"/>
                              <a:gd name="T40" fmla="+- 0 10234 2190"/>
                              <a:gd name="T41" fmla="*/ T40 w 8141"/>
                              <a:gd name="T42" fmla="+- 0 935 350"/>
                              <a:gd name="T43" fmla="*/ 935 h 585"/>
                              <a:gd name="T44" fmla="+- 0 10272 2190"/>
                              <a:gd name="T45" fmla="*/ T44 w 8141"/>
                              <a:gd name="T46" fmla="+- 0 927 350"/>
                              <a:gd name="T47" fmla="*/ 927 h 585"/>
                              <a:gd name="T48" fmla="+- 0 10302 2190"/>
                              <a:gd name="T49" fmla="*/ T48 w 8141"/>
                              <a:gd name="T50" fmla="+- 0 906 350"/>
                              <a:gd name="T51" fmla="*/ 906 h 585"/>
                              <a:gd name="T52" fmla="+- 0 10323 2190"/>
                              <a:gd name="T53" fmla="*/ T52 w 8141"/>
                              <a:gd name="T54" fmla="+- 0 875 350"/>
                              <a:gd name="T55" fmla="*/ 875 h 585"/>
                              <a:gd name="T56" fmla="+- 0 10331 2190"/>
                              <a:gd name="T57" fmla="*/ T56 w 8141"/>
                              <a:gd name="T58" fmla="+- 0 837 350"/>
                              <a:gd name="T59" fmla="*/ 837 h 585"/>
                              <a:gd name="T60" fmla="+- 0 10331 2190"/>
                              <a:gd name="T61" fmla="*/ T60 w 8141"/>
                              <a:gd name="T62" fmla="+- 0 447 350"/>
                              <a:gd name="T63" fmla="*/ 447 h 585"/>
                              <a:gd name="T64" fmla="+- 0 10323 2190"/>
                              <a:gd name="T65" fmla="*/ T64 w 8141"/>
                              <a:gd name="T66" fmla="+- 0 409 350"/>
                              <a:gd name="T67" fmla="*/ 409 h 585"/>
                              <a:gd name="T68" fmla="+- 0 10302 2190"/>
                              <a:gd name="T69" fmla="*/ T68 w 8141"/>
                              <a:gd name="T70" fmla="+- 0 378 350"/>
                              <a:gd name="T71" fmla="*/ 378 h 585"/>
                              <a:gd name="T72" fmla="+- 0 10272 2190"/>
                              <a:gd name="T73" fmla="*/ T72 w 8141"/>
                              <a:gd name="T74" fmla="+- 0 358 350"/>
                              <a:gd name="T75" fmla="*/ 358 h 585"/>
                              <a:gd name="T76" fmla="+- 0 10234 2190"/>
                              <a:gd name="T77" fmla="*/ T76 w 8141"/>
                              <a:gd name="T78" fmla="+- 0 350 350"/>
                              <a:gd name="T79" fmla="*/ 350 h 585"/>
                              <a:gd name="T80" fmla="+- 0 2287 2190"/>
                              <a:gd name="T81" fmla="*/ T80 w 8141"/>
                              <a:gd name="T82" fmla="+- 0 350 350"/>
                              <a:gd name="T83" fmla="*/ 350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41" h="585">
                                <a:moveTo>
                                  <a:pt x="97" y="0"/>
                                </a:moveTo>
                                <a:lnTo>
                                  <a:pt x="59" y="8"/>
                                </a:lnTo>
                                <a:lnTo>
                                  <a:pt x="29" y="28"/>
                                </a:lnTo>
                                <a:lnTo>
                                  <a:pt x="8" y="59"/>
                                </a:lnTo>
                                <a:lnTo>
                                  <a:pt x="0" y="97"/>
                                </a:lnTo>
                                <a:lnTo>
                                  <a:pt x="0" y="487"/>
                                </a:lnTo>
                                <a:lnTo>
                                  <a:pt x="8" y="525"/>
                                </a:lnTo>
                                <a:lnTo>
                                  <a:pt x="29" y="556"/>
                                </a:lnTo>
                                <a:lnTo>
                                  <a:pt x="59" y="577"/>
                                </a:lnTo>
                                <a:lnTo>
                                  <a:pt x="97" y="585"/>
                                </a:lnTo>
                                <a:lnTo>
                                  <a:pt x="8044" y="585"/>
                                </a:lnTo>
                                <a:lnTo>
                                  <a:pt x="8082" y="577"/>
                                </a:lnTo>
                                <a:lnTo>
                                  <a:pt x="8112" y="556"/>
                                </a:lnTo>
                                <a:lnTo>
                                  <a:pt x="8133" y="525"/>
                                </a:lnTo>
                                <a:lnTo>
                                  <a:pt x="8141" y="487"/>
                                </a:lnTo>
                                <a:lnTo>
                                  <a:pt x="8141" y="97"/>
                                </a:lnTo>
                                <a:lnTo>
                                  <a:pt x="8133" y="59"/>
                                </a:lnTo>
                                <a:lnTo>
                                  <a:pt x="8112" y="28"/>
                                </a:lnTo>
                                <a:lnTo>
                                  <a:pt x="8082" y="8"/>
                                </a:lnTo>
                                <a:lnTo>
                                  <a:pt x="8044" y="0"/>
                                </a:lnTo>
                                <a:lnTo>
                                  <a:pt x="9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49"/>
                        <wps:cNvCnPr/>
                        <wps:spPr bwMode="auto">
                          <a:xfrm>
                            <a:off x="3631" y="1167"/>
                            <a:ext cx="52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50"/>
                        <wps:cNvCnPr/>
                        <wps:spPr bwMode="auto">
                          <a:xfrm>
                            <a:off x="5948" y="935"/>
                            <a:ext cx="0" cy="23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51"/>
                        <wps:cNvSpPr>
                          <a:spLocks noChangeArrowheads="1"/>
                        </wps:cNvSpPr>
                        <wps:spPr bwMode="auto">
                          <a:xfrm>
                            <a:off x="1530" y="1354"/>
                            <a:ext cx="3943" cy="4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52"/>
                        <wps:cNvSpPr>
                          <a:spLocks noChangeArrowheads="1"/>
                        </wps:cNvSpPr>
                        <wps:spPr bwMode="auto">
                          <a:xfrm>
                            <a:off x="1533" y="1841"/>
                            <a:ext cx="3940" cy="3308"/>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53"/>
                        <wps:cNvCnPr/>
                        <wps:spPr bwMode="auto">
                          <a:xfrm>
                            <a:off x="3631" y="1167"/>
                            <a:ext cx="0" cy="18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54"/>
                        <wps:cNvSpPr>
                          <a:spLocks noChangeArrowheads="1"/>
                        </wps:cNvSpPr>
                        <wps:spPr bwMode="auto">
                          <a:xfrm>
                            <a:off x="5633" y="1354"/>
                            <a:ext cx="5306" cy="48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55"/>
                        <wps:cNvSpPr>
                          <a:spLocks noChangeArrowheads="1"/>
                        </wps:cNvSpPr>
                        <wps:spPr bwMode="auto">
                          <a:xfrm>
                            <a:off x="5633" y="1841"/>
                            <a:ext cx="5306" cy="3308"/>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56"/>
                        <wps:cNvCnPr/>
                        <wps:spPr bwMode="auto">
                          <a:xfrm>
                            <a:off x="8851" y="1167"/>
                            <a:ext cx="0" cy="18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Text Box 57"/>
                        <wps:cNvSpPr txBox="1">
                          <a:spLocks noChangeArrowheads="1"/>
                        </wps:cNvSpPr>
                        <wps:spPr bwMode="auto">
                          <a:xfrm>
                            <a:off x="2772" y="456"/>
                            <a:ext cx="699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311" w:lineRule="exact"/>
                                <w:rPr>
                                  <w:sz w:val="28"/>
                                </w:rPr>
                              </w:pPr>
                              <w:r>
                                <w:rPr>
                                  <w:sz w:val="28"/>
                                </w:rPr>
                                <w:t>Методи списання безнадійної дебіторської заборгованості</w:t>
                              </w:r>
                            </w:p>
                          </w:txbxContent>
                        </wps:txbx>
                        <wps:bodyPr rot="0" vert="horz" wrap="square" lIns="0" tIns="0" rIns="0" bIns="0" anchor="t" anchorCtr="0" upright="1">
                          <a:noAutofit/>
                        </wps:bodyPr>
                      </wps:wsp>
                      <wps:wsp>
                        <wps:cNvPr id="29" name="Text Box 58"/>
                        <wps:cNvSpPr txBox="1">
                          <a:spLocks noChangeArrowheads="1"/>
                        </wps:cNvSpPr>
                        <wps:spPr bwMode="auto">
                          <a:xfrm>
                            <a:off x="5633" y="5149"/>
                            <a:ext cx="5306" cy="1934"/>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4" w:right="174"/>
                              </w:pPr>
                              <w:r>
                                <w:rPr>
                                  <w:i/>
                                </w:rPr>
                                <w:t xml:space="preserve">Переваги: </w:t>
                              </w:r>
                              <w:r>
                                <w:t xml:space="preserve">відповідає принципу відповідності </w:t>
                              </w:r>
                              <w:r>
                                <w:rPr>
                                  <w:i/>
                                </w:rPr>
                                <w:t xml:space="preserve">Недоліки: </w:t>
                              </w:r>
                              <w:r>
                                <w:t>додаткові витрати часу на здійснення попередніх розрахунків та можливість похибки через ймовірність</w:t>
                              </w:r>
                              <w:r>
                                <w:rPr>
                                  <w:spacing w:val="-2"/>
                                </w:rPr>
                                <w:t xml:space="preserve"> </w:t>
                              </w:r>
                              <w:r>
                                <w:t>розрахунків</w:t>
                              </w:r>
                            </w:p>
                          </w:txbxContent>
                        </wps:txbx>
                        <wps:bodyPr rot="0" vert="horz" wrap="square" lIns="0" tIns="0" rIns="0" bIns="0" anchor="t" anchorCtr="0" upright="1">
                          <a:noAutofit/>
                        </wps:bodyPr>
                      </wps:wsp>
                      <wps:wsp>
                        <wps:cNvPr id="30" name="Text Box 59"/>
                        <wps:cNvSpPr txBox="1">
                          <a:spLocks noChangeArrowheads="1"/>
                        </wps:cNvSpPr>
                        <wps:spPr bwMode="auto">
                          <a:xfrm>
                            <a:off x="1533" y="5149"/>
                            <a:ext cx="3940" cy="1934"/>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line="252" w:lineRule="exact"/>
                                <w:ind w:left="142"/>
                                <w:jc w:val="both"/>
                              </w:pPr>
                              <w:r>
                                <w:rPr>
                                  <w:i/>
                                </w:rPr>
                                <w:t xml:space="preserve">Переваги: </w:t>
                              </w:r>
                              <w:r>
                                <w:t>простота</w:t>
                              </w:r>
                            </w:p>
                            <w:p w:rsidR="00E64902" w:rsidRDefault="00E64902" w:rsidP="00E64902">
                              <w:pPr>
                                <w:ind w:left="142" w:right="142"/>
                                <w:jc w:val="both"/>
                              </w:pPr>
                              <w:r>
                                <w:rPr>
                                  <w:i/>
                                </w:rPr>
                                <w:t xml:space="preserve">Недоліки: </w:t>
                              </w:r>
                              <w:r>
                                <w:t xml:space="preserve">порушується принцип відповідності через неузгодженість між витратами на списання безнадійної заборгованості та доходами від </w:t>
                              </w:r>
                              <w:proofErr w:type="spellStart"/>
                              <w:r>
                                <w:t>реалізації,пов’язаними</w:t>
                              </w:r>
                              <w:proofErr w:type="spellEnd"/>
                              <w:r>
                                <w:t xml:space="preserve"> з відповідною заборгованістю</w:t>
                              </w:r>
                            </w:p>
                          </w:txbxContent>
                        </wps:txbx>
                        <wps:bodyPr rot="0" vert="horz" wrap="square" lIns="0" tIns="0" rIns="0" bIns="0" anchor="t" anchorCtr="0" upright="1">
                          <a:noAutofit/>
                        </wps:bodyPr>
                      </wps:wsp>
                      <wps:wsp>
                        <wps:cNvPr id="31" name="Text Box 60"/>
                        <wps:cNvSpPr txBox="1">
                          <a:spLocks noChangeArrowheads="1"/>
                        </wps:cNvSpPr>
                        <wps:spPr bwMode="auto">
                          <a:xfrm>
                            <a:off x="5640" y="1849"/>
                            <a:ext cx="5291" cy="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67"/>
                                <w:ind w:left="1688" w:right="148" w:hanging="1539"/>
                                <w:jc w:val="both"/>
                              </w:pPr>
                              <w:r>
                                <w:t>Безнадійна дебіторська заборгованість списується на витрати у два етапи:</w:t>
                              </w:r>
                            </w:p>
                            <w:p w:rsidR="00E64902" w:rsidRDefault="00E64902" w:rsidP="00E64902">
                              <w:pPr>
                                <w:spacing w:before="68"/>
                                <w:ind w:left="144" w:right="142"/>
                                <w:jc w:val="both"/>
                              </w:pPr>
                              <w:r>
                                <w:t>І. Створюється резерв сумнівних боргів (на суму попередньо оціненої можливої величини безнадійної дебіторської</w:t>
                              </w:r>
                              <w:r>
                                <w:rPr>
                                  <w:spacing w:val="-3"/>
                                </w:rPr>
                                <w:t xml:space="preserve"> </w:t>
                              </w:r>
                              <w:r>
                                <w:t>заборгованості):</w:t>
                              </w:r>
                            </w:p>
                            <w:p w:rsidR="00E64902" w:rsidRDefault="00E64902" w:rsidP="00E64902">
                              <w:pPr>
                                <w:spacing w:before="69"/>
                                <w:ind w:left="144" w:right="690"/>
                                <w:rPr>
                                  <w:i/>
                                </w:rPr>
                              </w:pPr>
                              <w:proofErr w:type="spellStart"/>
                              <w:r>
                                <w:rPr>
                                  <w:i/>
                                </w:rPr>
                                <w:t>Дт</w:t>
                              </w:r>
                              <w:proofErr w:type="spellEnd"/>
                              <w:r>
                                <w:rPr>
                                  <w:i/>
                                </w:rPr>
                                <w:t xml:space="preserve"> «Витрати на списання безнадійних боргів» </w:t>
                              </w:r>
                              <w:proofErr w:type="spellStart"/>
                              <w:r>
                                <w:rPr>
                                  <w:i/>
                                </w:rPr>
                                <w:t>Кт</w:t>
                              </w:r>
                              <w:proofErr w:type="spellEnd"/>
                              <w:r>
                                <w:rPr>
                                  <w:i/>
                                </w:rPr>
                                <w:t xml:space="preserve"> «Резерв сумнівних</w:t>
                              </w:r>
                              <w:r>
                                <w:rPr>
                                  <w:i/>
                                  <w:spacing w:val="-5"/>
                                </w:rPr>
                                <w:t xml:space="preserve"> </w:t>
                              </w:r>
                              <w:r>
                                <w:rPr>
                                  <w:i/>
                                </w:rPr>
                                <w:t>боргів»</w:t>
                              </w:r>
                            </w:p>
                            <w:p w:rsidR="00E64902" w:rsidRDefault="00E64902" w:rsidP="00E64902">
                              <w:pPr>
                                <w:spacing w:before="71"/>
                                <w:ind w:left="144"/>
                              </w:pPr>
                              <w:r>
                                <w:t>ІІ. Фактичне списання безнадійної заборгованості за рахунок створеного резерву:</w:t>
                              </w:r>
                            </w:p>
                            <w:p w:rsidR="00E64902" w:rsidRDefault="00E64902" w:rsidP="00E64902">
                              <w:pPr>
                                <w:spacing w:before="67"/>
                                <w:ind w:left="144" w:right="2330"/>
                                <w:rPr>
                                  <w:i/>
                                </w:rPr>
                              </w:pPr>
                              <w:proofErr w:type="spellStart"/>
                              <w:r>
                                <w:rPr>
                                  <w:i/>
                                </w:rPr>
                                <w:t>Дт</w:t>
                              </w:r>
                              <w:proofErr w:type="spellEnd"/>
                              <w:r>
                                <w:rPr>
                                  <w:i/>
                                </w:rPr>
                                <w:t xml:space="preserve"> «Резерв сумнівних боргів» </w:t>
                              </w:r>
                              <w:proofErr w:type="spellStart"/>
                              <w:r>
                                <w:rPr>
                                  <w:i/>
                                </w:rPr>
                                <w:t>Кт</w:t>
                              </w:r>
                              <w:proofErr w:type="spellEnd"/>
                              <w:r>
                                <w:rPr>
                                  <w:i/>
                                </w:rPr>
                                <w:t xml:space="preserve"> «Рахунки до отримання»</w:t>
                              </w:r>
                            </w:p>
                          </w:txbxContent>
                        </wps:txbx>
                        <wps:bodyPr rot="0" vert="horz" wrap="square" lIns="0" tIns="0" rIns="0" bIns="0" anchor="t" anchorCtr="0" upright="1">
                          <a:noAutofit/>
                        </wps:bodyPr>
                      </wps:wsp>
                      <wps:wsp>
                        <wps:cNvPr id="32" name="Text Box 61"/>
                        <wps:cNvSpPr txBox="1">
                          <a:spLocks noChangeArrowheads="1"/>
                        </wps:cNvSpPr>
                        <wps:spPr bwMode="auto">
                          <a:xfrm>
                            <a:off x="1540" y="1849"/>
                            <a:ext cx="3925" cy="3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67"/>
                                <w:ind w:left="144" w:right="141"/>
                                <w:jc w:val="center"/>
                              </w:pPr>
                              <w:r>
                                <w:t>Безнадійна дебіторська заборгованість списується на витрати у той момент, коли точно відомо, що виставлений за реалізовану продукцію (товари, роботи, послуги) не буде оплачений:</w:t>
                              </w:r>
                            </w:p>
                            <w:p w:rsidR="00E64902" w:rsidRDefault="00E64902" w:rsidP="00E64902">
                              <w:pPr>
                                <w:spacing w:before="11"/>
                                <w:rPr>
                                  <w:sz w:val="21"/>
                                </w:rPr>
                              </w:pPr>
                            </w:p>
                            <w:p w:rsidR="00E64902" w:rsidRDefault="00E64902" w:rsidP="00E64902">
                              <w:pPr>
                                <w:ind w:left="144" w:right="1230"/>
                                <w:rPr>
                                  <w:i/>
                                </w:rPr>
                              </w:pPr>
                              <w:proofErr w:type="spellStart"/>
                              <w:r>
                                <w:rPr>
                                  <w:i/>
                                </w:rPr>
                                <w:t>Дт</w:t>
                              </w:r>
                              <w:proofErr w:type="spellEnd"/>
                              <w:r>
                                <w:rPr>
                                  <w:i/>
                                </w:rPr>
                                <w:t xml:space="preserve"> «Витрати на списання безнадійних боргів»</w:t>
                              </w:r>
                            </w:p>
                            <w:p w:rsidR="00E64902" w:rsidRDefault="00E64902" w:rsidP="00E64902">
                              <w:pPr>
                                <w:spacing w:before="5"/>
                                <w:ind w:left="144"/>
                                <w:rPr>
                                  <w:i/>
                                </w:rPr>
                              </w:pPr>
                              <w:proofErr w:type="spellStart"/>
                              <w:r>
                                <w:rPr>
                                  <w:i/>
                                </w:rPr>
                                <w:t>Кт</w:t>
                              </w:r>
                              <w:proofErr w:type="spellEnd"/>
                              <w:r>
                                <w:rPr>
                                  <w:i/>
                                </w:rPr>
                                <w:t xml:space="preserve"> «Рахунки до отримання»</w:t>
                              </w:r>
                            </w:p>
                          </w:txbxContent>
                        </wps:txbx>
                        <wps:bodyPr rot="0" vert="horz" wrap="square" lIns="0" tIns="0" rIns="0" bIns="0" anchor="t" anchorCtr="0" upright="1">
                          <a:noAutofit/>
                        </wps:bodyPr>
                      </wps:wsp>
                      <wps:wsp>
                        <wps:cNvPr id="33" name="Text Box 62"/>
                        <wps:cNvSpPr txBox="1">
                          <a:spLocks noChangeArrowheads="1"/>
                        </wps:cNvSpPr>
                        <wps:spPr bwMode="auto">
                          <a:xfrm>
                            <a:off x="5640" y="1362"/>
                            <a:ext cx="5291"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72"/>
                                <w:ind w:left="1289"/>
                                <w:rPr>
                                  <w:b/>
                                  <w:i/>
                                </w:rPr>
                              </w:pPr>
                              <w:r>
                                <w:rPr>
                                  <w:b/>
                                  <w:i/>
                                </w:rPr>
                                <w:t>Метод нарахування резерву</w:t>
                              </w:r>
                            </w:p>
                          </w:txbxContent>
                        </wps:txbx>
                        <wps:bodyPr rot="0" vert="horz" wrap="square" lIns="0" tIns="0" rIns="0" bIns="0" anchor="t" anchorCtr="0" upright="1">
                          <a:noAutofit/>
                        </wps:bodyPr>
                      </wps:wsp>
                      <wps:wsp>
                        <wps:cNvPr id="34" name="Text Box 63"/>
                        <wps:cNvSpPr txBox="1">
                          <a:spLocks noChangeArrowheads="1"/>
                        </wps:cNvSpPr>
                        <wps:spPr bwMode="auto">
                          <a:xfrm>
                            <a:off x="1540" y="1362"/>
                            <a:ext cx="3925"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72"/>
                                <w:ind w:left="713"/>
                                <w:rPr>
                                  <w:b/>
                                  <w:i/>
                                </w:rPr>
                              </w:pPr>
                              <w:r>
                                <w:rPr>
                                  <w:b/>
                                  <w:i/>
                                </w:rPr>
                                <w:t>Метод прямого списання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 o:spid="_x0000_s1065" style="position:absolute;margin-left:76.1pt;margin-top:17.1pt;width:471.2pt;height:337.45pt;z-index:-251644928;mso-wrap-distance-left:0;mso-wrap-distance-right:0;mso-position-horizontal-relative:page;mso-position-vertical-relative:text" coordorigin="1523,342" coordsize="9424,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">
                <v:shape id="Freeform 48" o:spid="_x0000_s1066" style="position:absolute;left:2190;top:349;width:8141;height:585;visibility:visible;mso-wrap-style:square;v-text-anchor:top" coordsize="8141,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v/18YA&#10;AADbAAAADwAAAGRycy9kb3ducmV2LnhtbESPT0/DMAzF70h8h8hI3FjaHfjTLZsQYhKXCejYtKPV&#10;mLZq45QkW8u3xwek3Wy95/d+Xq4n16szhdh6NpDPMlDElbct1wa+dpu7R1AxIVvsPZOBX4qwXl1f&#10;LbGwfuRPOpepVhLCsUADTUpDoXWsGnIYZ34gFu3bB4dJ1lBrG3CUcNfreZbda4ctS0ODA700VHXl&#10;yRnYzh82P10eTuVhvztu62x8en/9MOb2ZnpegEo0pYv5//rNCr7Ayi8ygF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v/18YAAADbAAAADwAAAAAAAAAAAAAAAACYAgAAZHJz&#10;L2Rvd25yZXYueG1sUEsFBgAAAAAEAAQA9QAAAIsDAAAAAA==&#10;" path="m97,l59,8,29,28,8,59,,97,,487r8,38l29,556r30,21l97,585r7947,l8082,577r30,-21l8133,525r8,-38l8141,97r-8,-38l8112,28,8082,8,8044,,97,xe" filled="f">
                  <v:path arrowok="t" o:connecttype="custom" o:connectlocs="97,350;59,358;29,378;8,409;0,447;0,837;8,875;29,906;59,927;97,935;8044,935;8082,927;8112,906;8133,875;8141,837;8141,447;8133,409;8112,378;8082,358;8044,350;97,350" o:connectangles="0,0,0,0,0,0,0,0,0,0,0,0,0,0,0,0,0,0,0,0,0"/>
                </v:shape>
                <v:line id="Line 49" o:spid="_x0000_s1067" style="position:absolute;visibility:visible;mso-wrap-style:square" from="3631,1167" to="8851,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50" o:spid="_x0000_s1068" style="position:absolute;visibility:visible;mso-wrap-style:square" from="5948,935" to="5948,1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rect id="Rectangle 51" o:spid="_x0000_s1069" style="position:absolute;left:1530;top:1354;width:3943;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AcMA&#10;AADbAAAADwAAAGRycy9kb3ducmV2LnhtbESPT2sCMRTE74LfIbxCb5rtQotsjbKKQk+Cf6Dt7bF5&#10;Joubl2UT3e23NwXB4zAzv2Hmy8E14kZdqD0reJtmIIgrr2s2Ck7H7WQGIkRkjY1nUvBHAZaL8WiO&#10;hfY97+l2iEYkCIcCFdgY20LKUFlyGKa+JU7e2XcOY5KdkbrDPsFdI/Ms+5AOa04LFltaW6ouh6tT&#10;sGl/d+W7CbL8jvbn4lf91u6MUq8vQ/kJItIQn+FH+0sryHP4/5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IAcMAAADbAAAADwAAAAAAAAAAAAAAAACYAgAAZHJzL2Rv&#10;d25yZXYueG1sUEsFBgAAAAAEAAQA9QAAAIgDAAAAAA==&#10;" filled="f"/>
                <v:rect id="Rectangle 52" o:spid="_x0000_s1070" style="position:absolute;left:1533;top:1841;width:3940;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ktsEA&#10;AADbAAAADwAAAGRycy9kb3ducmV2LnhtbESPQWsCMRSE70L/Q3hCb5rVgm1Xo4hQ6E20Ih4fyXN3&#10;MXlZ9qW6/nsjFHocZuYbZrHqg1dX6qSJbGAyLkAR2+gargwcfr5GH6AkITv0kcnAnQRWy5fBAksX&#10;b7yj6z5VKkNYSjRQp9SWWoutKaCMY0ucvXPsAqYsu0q7Dm8ZHryeFsVMB2w4L9TY0qYme9n/BgPW&#10;i6yPnyfP77Kd7cLRTjYnMeZ12K/noBL16T/81/52BqZv8PySf4B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bZLbBAAAA2wAAAA8AAAAAAAAAAAAAAAAAmAIAAGRycy9kb3du&#10;cmV2LnhtbFBLBQYAAAAABAAEAPUAAACGAwAAAAA=&#10;" filled="f">
                  <v:stroke dashstyle="dot"/>
                </v:rect>
                <v:line id="Line 53" o:spid="_x0000_s1071" style="position:absolute;visibility:visible;mso-wrap-style:square" from="3631,1167" to="363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rect id="Rectangle 54" o:spid="_x0000_s1072" style="position:absolute;left:5633;top:1354;width:5306;height: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QdcMA&#10;AADbAAAADwAAAGRycy9kb3ducmV2LnhtbESPQWvCQBSE74L/YXlCb7qpYJHUNaSi0JOgFqq3R/Z1&#10;NyT7NmS3Jv33bqHQ4zAz3zCbYnStuFMfas8KnhcZCOLK65qNgo/LYb4GESKyxtYzKfihAMV2Otlg&#10;rv3AJ7qfoxEJwiFHBTbGLpcyVJYchoXviJP35XuHMcneSN3jkOCulcsse5EOa04LFjvaWaqa87dT&#10;sO9ux3Jlgiw/o702/m042KNR6mk2lq8gIo3xP/zXftcKliv4/Z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QdcMAAADbAAAADwAAAAAAAAAAAAAAAACYAgAAZHJzL2Rv&#10;d25yZXYueG1sUEsFBgAAAAAEAAQA9QAAAIgDAAAAAA==&#10;" filled="f"/>
                <v:rect id="Rectangle 55" o:spid="_x0000_s1073" style="position:absolute;left:5633;top:1841;width:5306;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HLsEA&#10;AADbAAAADwAAAGRycy9kb3ducmV2LnhtbESPT2sCMRTE7wW/Q3hCb5rVw6qrUUQo9Fb8g3h8JK+7&#10;S5OXZV+q22/fFIQeh5n5DbPZDcGrO/XSRjYwmxagiG10LdcGLue3yRKUJGSHPjIZ+CGB3Xb0ssHK&#10;xQcf6X5KtcoQlgoNNCl1ldZiGwoo09gRZ+8z9gFTln2tXY+PDA9ez4ui1AFbzgsNdnRoyH6dvoMB&#10;60X219XN80I+ymO42tnhJsa8jof9GlSiIf2Hn+13Z2Bewt+X/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4sxy7BAAAA2wAAAA8AAAAAAAAAAAAAAAAAmAIAAGRycy9kb3du&#10;cmV2LnhtbFBLBQYAAAAABAAEAPUAAACGAwAAAAA=&#10;" filled="f">
                  <v:stroke dashstyle="dot"/>
                </v:rect>
                <v:line id="Line 56" o:spid="_x0000_s1074" style="position:absolute;visibility:visible;mso-wrap-style:square" from="8851,1167" to="885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shape id="Text Box 57" o:spid="_x0000_s1075" type="#_x0000_t202" style="position:absolute;left:2772;top:456;width:6994;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E64902" w:rsidRDefault="00E64902" w:rsidP="00E64902">
                        <w:pPr>
                          <w:spacing w:line="311" w:lineRule="exact"/>
                          <w:rPr>
                            <w:sz w:val="28"/>
                          </w:rPr>
                        </w:pPr>
                        <w:r>
                          <w:rPr>
                            <w:sz w:val="28"/>
                          </w:rPr>
                          <w:t>Методи списання безнадійної дебіторської заборгованості</w:t>
                        </w:r>
                      </w:p>
                    </w:txbxContent>
                  </v:textbox>
                </v:shape>
                <v:shape id="Text Box 58" o:spid="_x0000_s1076" type="#_x0000_t202" style="position:absolute;left:5633;top:5149;width:5306;height:1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W7fsMA&#10;AADbAAAADwAAAGRycy9kb3ducmV2LnhtbESPT4vCMBTE7wt+h/AEb2tqRdFqlLogiuzFfwdvj+bZ&#10;FpuX0mS1fnsjCHscZuY3zHzZmkrcqXGlZQWDfgSCOLO65FzB6bj+noBwHlljZZkUPMnBctH5mmOi&#10;7YP3dD/4XAQIuwQVFN7XiZQuK8ig69uaOHhX2xj0QTa51A0+AtxUMo6isTRYclgosKafgrLb4c8o&#10;iHaj3S0drsantMRNfdbxb36Jlep123QGwlPr/8Of9lYriKfw/h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W7fsMAAADbAAAADwAAAAAAAAAAAAAAAACYAgAAZHJzL2Rv&#10;d25yZXYueG1sUEsFBgAAAAAEAAQA9QAAAIgDAAAAAA==&#10;" filled="f">
                  <v:stroke dashstyle="1 1"/>
                  <v:textbox inset="0,0,0,0">
                    <w:txbxContent>
                      <w:p w:rsidR="00E64902" w:rsidRDefault="00E64902" w:rsidP="00E64902">
                        <w:pPr>
                          <w:spacing w:before="67"/>
                          <w:ind w:left="144" w:right="174"/>
                        </w:pPr>
                        <w:r>
                          <w:rPr>
                            <w:i/>
                          </w:rPr>
                          <w:t xml:space="preserve">Переваги: </w:t>
                        </w:r>
                        <w:r>
                          <w:t xml:space="preserve">відповідає принципу відповідності </w:t>
                        </w:r>
                        <w:r>
                          <w:rPr>
                            <w:i/>
                          </w:rPr>
                          <w:t xml:space="preserve">Недоліки: </w:t>
                        </w:r>
                        <w:r>
                          <w:t>додаткові витрати часу на здійснення попередніх розрахунків та можливість похибки через ймовірність</w:t>
                        </w:r>
                        <w:r>
                          <w:rPr>
                            <w:spacing w:val="-2"/>
                          </w:rPr>
                          <w:t xml:space="preserve"> </w:t>
                        </w:r>
                        <w:r>
                          <w:t>розрахунків</w:t>
                        </w:r>
                      </w:p>
                    </w:txbxContent>
                  </v:textbox>
                </v:shape>
                <v:shape id="Text Box 59" o:spid="_x0000_s1077" type="#_x0000_t202" style="position:absolute;left:1533;top:5149;width:3940;height:19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EPsEA&#10;AADbAAAADwAAAGRycy9kb3ducmV2LnhtbERPy2rCQBTdF/yH4Qrd1YmRisRMJApSCd3Ux8LdJXNN&#10;gpk7ITOa+PedRaHLw3mnm9G04km9aywrmM8iEMSl1Q1XCs6n/ccKhPPIGlvLpOBFDjbZ5C3FRNuB&#10;f+h59JUIIewSVFB73yVSurImg25mO+LA3Wxv0AfYV1L3OIRw08o4ipbSYMOhocaOdjWV9+PDKIiK&#10;z+KeL7bLc97gV3fR8Xd1jZV6n475GoSn0f+L/9wHrWAR1ocv4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WhD7BAAAA2wAAAA8AAAAAAAAAAAAAAAAAmAIAAGRycy9kb3du&#10;cmV2LnhtbFBLBQYAAAAABAAEAPUAAACGAwAAAAA=&#10;" filled="f">
                  <v:stroke dashstyle="1 1"/>
                  <v:textbox inset="0,0,0,0">
                    <w:txbxContent>
                      <w:p w:rsidR="00E64902" w:rsidRDefault="00E64902" w:rsidP="00E64902">
                        <w:pPr>
                          <w:spacing w:before="67" w:line="252" w:lineRule="exact"/>
                          <w:ind w:left="142"/>
                          <w:jc w:val="both"/>
                        </w:pPr>
                        <w:r>
                          <w:rPr>
                            <w:i/>
                          </w:rPr>
                          <w:t xml:space="preserve">Переваги: </w:t>
                        </w:r>
                        <w:r>
                          <w:t>простота</w:t>
                        </w:r>
                      </w:p>
                      <w:p w:rsidR="00E64902" w:rsidRDefault="00E64902" w:rsidP="00E64902">
                        <w:pPr>
                          <w:ind w:left="142" w:right="142"/>
                          <w:jc w:val="both"/>
                        </w:pPr>
                        <w:r>
                          <w:rPr>
                            <w:i/>
                          </w:rPr>
                          <w:t xml:space="preserve">Недоліки: </w:t>
                        </w:r>
                        <w:r>
                          <w:t xml:space="preserve">порушується принцип відповідності через неузгодженість між витратами на списання безнадійної заборгованості та доходами від </w:t>
                        </w:r>
                        <w:proofErr w:type="spellStart"/>
                        <w:r>
                          <w:t>реалізації,пов’язаними</w:t>
                        </w:r>
                        <w:proofErr w:type="spellEnd"/>
                        <w:r>
                          <w:t xml:space="preserve"> з відповідною заборгованістю</w:t>
                        </w:r>
                      </w:p>
                    </w:txbxContent>
                  </v:textbox>
                </v:shape>
                <v:shape id="Text Box 60" o:spid="_x0000_s1078" type="#_x0000_t202" style="position:absolute;left:5640;top:1849;width:5291;height:3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E64902" w:rsidRDefault="00E64902" w:rsidP="00E64902">
                        <w:pPr>
                          <w:spacing w:before="67"/>
                          <w:ind w:left="1688" w:right="148" w:hanging="1539"/>
                          <w:jc w:val="both"/>
                        </w:pPr>
                        <w:r>
                          <w:t>Безнадійна дебіторська заборгованість списується на витрати у два етапи:</w:t>
                        </w:r>
                      </w:p>
                      <w:p w:rsidR="00E64902" w:rsidRDefault="00E64902" w:rsidP="00E64902">
                        <w:pPr>
                          <w:spacing w:before="68"/>
                          <w:ind w:left="144" w:right="142"/>
                          <w:jc w:val="both"/>
                        </w:pPr>
                        <w:r>
                          <w:t>І. Створюється резерв сумнівних боргів (на суму попередньо оціненої можливої величини безнадійної дебіторської</w:t>
                        </w:r>
                        <w:r>
                          <w:rPr>
                            <w:spacing w:val="-3"/>
                          </w:rPr>
                          <w:t xml:space="preserve"> </w:t>
                        </w:r>
                        <w:r>
                          <w:t>заборгованості):</w:t>
                        </w:r>
                      </w:p>
                      <w:p w:rsidR="00E64902" w:rsidRDefault="00E64902" w:rsidP="00E64902">
                        <w:pPr>
                          <w:spacing w:before="69"/>
                          <w:ind w:left="144" w:right="690"/>
                          <w:rPr>
                            <w:i/>
                          </w:rPr>
                        </w:pPr>
                        <w:proofErr w:type="spellStart"/>
                        <w:r>
                          <w:rPr>
                            <w:i/>
                          </w:rPr>
                          <w:t>Дт</w:t>
                        </w:r>
                        <w:proofErr w:type="spellEnd"/>
                        <w:r>
                          <w:rPr>
                            <w:i/>
                          </w:rPr>
                          <w:t xml:space="preserve"> «Витрати на списання безнадійних боргів» </w:t>
                        </w:r>
                        <w:proofErr w:type="spellStart"/>
                        <w:r>
                          <w:rPr>
                            <w:i/>
                          </w:rPr>
                          <w:t>Кт</w:t>
                        </w:r>
                        <w:proofErr w:type="spellEnd"/>
                        <w:r>
                          <w:rPr>
                            <w:i/>
                          </w:rPr>
                          <w:t xml:space="preserve"> «Резерв сумнівних</w:t>
                        </w:r>
                        <w:r>
                          <w:rPr>
                            <w:i/>
                            <w:spacing w:val="-5"/>
                          </w:rPr>
                          <w:t xml:space="preserve"> </w:t>
                        </w:r>
                        <w:r>
                          <w:rPr>
                            <w:i/>
                          </w:rPr>
                          <w:t>боргів»</w:t>
                        </w:r>
                      </w:p>
                      <w:p w:rsidR="00E64902" w:rsidRDefault="00E64902" w:rsidP="00E64902">
                        <w:pPr>
                          <w:spacing w:before="71"/>
                          <w:ind w:left="144"/>
                        </w:pPr>
                        <w:r>
                          <w:t>ІІ. Фактичне списання безнадійної заборгованості за рахунок створеного резерву:</w:t>
                        </w:r>
                      </w:p>
                      <w:p w:rsidR="00E64902" w:rsidRDefault="00E64902" w:rsidP="00E64902">
                        <w:pPr>
                          <w:spacing w:before="67"/>
                          <w:ind w:left="144" w:right="2330"/>
                          <w:rPr>
                            <w:i/>
                          </w:rPr>
                        </w:pPr>
                        <w:proofErr w:type="spellStart"/>
                        <w:r>
                          <w:rPr>
                            <w:i/>
                          </w:rPr>
                          <w:t>Дт</w:t>
                        </w:r>
                        <w:proofErr w:type="spellEnd"/>
                        <w:r>
                          <w:rPr>
                            <w:i/>
                          </w:rPr>
                          <w:t xml:space="preserve"> «Резерв сумнівних боргів» </w:t>
                        </w:r>
                        <w:proofErr w:type="spellStart"/>
                        <w:r>
                          <w:rPr>
                            <w:i/>
                          </w:rPr>
                          <w:t>Кт</w:t>
                        </w:r>
                        <w:proofErr w:type="spellEnd"/>
                        <w:r>
                          <w:rPr>
                            <w:i/>
                          </w:rPr>
                          <w:t xml:space="preserve"> «Рахунки до отримання»</w:t>
                        </w:r>
                      </w:p>
                    </w:txbxContent>
                  </v:textbox>
                </v:shape>
                <v:shape id="Text Box 61" o:spid="_x0000_s1079" type="#_x0000_t202" style="position:absolute;left:1540;top:1849;width:3925;height:3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E64902" w:rsidRDefault="00E64902" w:rsidP="00E64902">
                        <w:pPr>
                          <w:spacing w:before="67"/>
                          <w:ind w:left="144" w:right="141"/>
                          <w:jc w:val="center"/>
                        </w:pPr>
                        <w:r>
                          <w:t>Безнадійна дебіторська заборгованість списується на витрати у той момент, коли точно відомо, що виставлений за реалізовану продукцію (товари, роботи, послуги) не буде оплачений:</w:t>
                        </w:r>
                      </w:p>
                      <w:p w:rsidR="00E64902" w:rsidRDefault="00E64902" w:rsidP="00E64902">
                        <w:pPr>
                          <w:spacing w:before="11"/>
                          <w:rPr>
                            <w:sz w:val="21"/>
                          </w:rPr>
                        </w:pPr>
                      </w:p>
                      <w:p w:rsidR="00E64902" w:rsidRDefault="00E64902" w:rsidP="00E64902">
                        <w:pPr>
                          <w:ind w:left="144" w:right="1230"/>
                          <w:rPr>
                            <w:i/>
                          </w:rPr>
                        </w:pPr>
                        <w:proofErr w:type="spellStart"/>
                        <w:r>
                          <w:rPr>
                            <w:i/>
                          </w:rPr>
                          <w:t>Дт</w:t>
                        </w:r>
                        <w:proofErr w:type="spellEnd"/>
                        <w:r>
                          <w:rPr>
                            <w:i/>
                          </w:rPr>
                          <w:t xml:space="preserve"> «Витрати на списання безнадійних боргів»</w:t>
                        </w:r>
                      </w:p>
                      <w:p w:rsidR="00E64902" w:rsidRDefault="00E64902" w:rsidP="00E64902">
                        <w:pPr>
                          <w:spacing w:before="5"/>
                          <w:ind w:left="144"/>
                          <w:rPr>
                            <w:i/>
                          </w:rPr>
                        </w:pPr>
                        <w:proofErr w:type="spellStart"/>
                        <w:r>
                          <w:rPr>
                            <w:i/>
                          </w:rPr>
                          <w:t>Кт</w:t>
                        </w:r>
                        <w:proofErr w:type="spellEnd"/>
                        <w:r>
                          <w:rPr>
                            <w:i/>
                          </w:rPr>
                          <w:t xml:space="preserve"> «Рахунки до отримання»</w:t>
                        </w:r>
                      </w:p>
                    </w:txbxContent>
                  </v:textbox>
                </v:shape>
                <v:shape id="Text Box 62" o:spid="_x0000_s1080" type="#_x0000_t202" style="position:absolute;left:5640;top:1362;width:5291;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E64902" w:rsidRDefault="00E64902" w:rsidP="00E64902">
                        <w:pPr>
                          <w:spacing w:before="72"/>
                          <w:ind w:left="1289"/>
                          <w:rPr>
                            <w:b/>
                            <w:i/>
                          </w:rPr>
                        </w:pPr>
                        <w:r>
                          <w:rPr>
                            <w:b/>
                            <w:i/>
                          </w:rPr>
                          <w:t>Метод нарахування резерву</w:t>
                        </w:r>
                      </w:p>
                    </w:txbxContent>
                  </v:textbox>
                </v:shape>
                <v:shape id="Text Box 63" o:spid="_x0000_s1081" type="#_x0000_t202" style="position:absolute;left:1540;top:1362;width:3925;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E64902" w:rsidRDefault="00E64902" w:rsidP="00E64902">
                        <w:pPr>
                          <w:spacing w:before="72"/>
                          <w:ind w:left="713"/>
                          <w:rPr>
                            <w:b/>
                            <w:i/>
                          </w:rPr>
                        </w:pPr>
                        <w:r>
                          <w:rPr>
                            <w:b/>
                            <w:i/>
                          </w:rPr>
                          <w:t>Метод прямого списання</w:t>
                        </w:r>
                      </w:p>
                    </w:txbxContent>
                  </v:textbox>
                </v:shape>
                <w10:wrap type="topAndBottom" anchorx="page"/>
              </v:group>
            </w:pict>
          </mc:Fallback>
        </mc:AlternateContent>
      </w:r>
    </w:p>
    <w:p w:rsidR="00E64902" w:rsidRDefault="00E64902" w:rsidP="00E64902">
      <w:pPr>
        <w:pStyle w:val="a3"/>
        <w:spacing w:line="640" w:lineRule="atLeast"/>
        <w:ind w:left="946" w:right="1417" w:hanging="192"/>
        <w:jc w:val="both"/>
      </w:pPr>
      <w:r>
        <w:t>Рис. 4.3. Методи списання безнадійної дебіторської заборгованості Витрати на списання сумнівної дебіторської</w:t>
      </w:r>
      <w:r>
        <w:rPr>
          <w:spacing w:val="51"/>
        </w:rPr>
        <w:t xml:space="preserve"> </w:t>
      </w:r>
      <w:r>
        <w:t>заборгованості</w:t>
      </w:r>
    </w:p>
    <w:p w:rsidR="00E64902" w:rsidRDefault="00E64902" w:rsidP="00E64902">
      <w:pPr>
        <w:pStyle w:val="a3"/>
        <w:spacing w:before="3" w:line="242" w:lineRule="auto"/>
        <w:ind w:left="238" w:right="1419"/>
        <w:jc w:val="both"/>
      </w:pPr>
      <w:r>
        <w:t>відносяться до операційних витрат у Звіті про прибутки та збитки. У Балансі дебіторська заборгованість може відображатися:</w:t>
      </w:r>
    </w:p>
    <w:p w:rsidR="00E64902" w:rsidRDefault="00E64902" w:rsidP="00E64902">
      <w:pPr>
        <w:pStyle w:val="a5"/>
        <w:numPr>
          <w:ilvl w:val="0"/>
          <w:numId w:val="13"/>
        </w:numPr>
        <w:tabs>
          <w:tab w:val="left" w:pos="1372"/>
        </w:tabs>
        <w:ind w:right="1413" w:firstLine="707"/>
        <w:jc w:val="both"/>
        <w:rPr>
          <w:sz w:val="28"/>
        </w:rPr>
      </w:pPr>
      <w:r>
        <w:rPr>
          <w:sz w:val="28"/>
        </w:rPr>
        <w:t>окремими статтями первісна вартість дебіторської заборгованості та сума резерву сумнівних боргів, причому до валюти балансу йде чиста сума дебіторської заборгованості, визначена як різниця між цими двома показниками;</w:t>
      </w:r>
    </w:p>
    <w:p w:rsidR="00E64902" w:rsidRDefault="00E64902" w:rsidP="00E64902">
      <w:pPr>
        <w:jc w:val="both"/>
        <w:rPr>
          <w:sz w:val="28"/>
        </w:rPr>
        <w:sectPr w:rsidR="00E64902">
          <w:pgSz w:w="11910" w:h="16840"/>
          <w:pgMar w:top="1320" w:right="0" w:bottom="1200" w:left="1180" w:header="0" w:footer="1002" w:gutter="0"/>
          <w:cols w:space="720"/>
        </w:sectPr>
      </w:pPr>
    </w:p>
    <w:p w:rsidR="00E64902" w:rsidRDefault="00E64902" w:rsidP="00E64902">
      <w:pPr>
        <w:pStyle w:val="a5"/>
        <w:numPr>
          <w:ilvl w:val="0"/>
          <w:numId w:val="13"/>
        </w:numPr>
        <w:tabs>
          <w:tab w:val="left" w:pos="1372"/>
        </w:tabs>
        <w:spacing w:before="73"/>
        <w:ind w:right="1408" w:firstLine="707"/>
        <w:jc w:val="both"/>
        <w:rPr>
          <w:sz w:val="28"/>
        </w:rPr>
      </w:pPr>
      <w:r>
        <w:rPr>
          <w:spacing w:val="-3"/>
          <w:sz w:val="28"/>
        </w:rPr>
        <w:lastRenderedPageBreak/>
        <w:t xml:space="preserve">або </w:t>
      </w:r>
      <w:r>
        <w:rPr>
          <w:spacing w:val="-5"/>
          <w:sz w:val="28"/>
        </w:rPr>
        <w:t xml:space="preserve">сума </w:t>
      </w:r>
      <w:r>
        <w:rPr>
          <w:spacing w:val="-4"/>
          <w:sz w:val="28"/>
        </w:rPr>
        <w:t xml:space="preserve">дебіторської </w:t>
      </w:r>
      <w:r>
        <w:rPr>
          <w:spacing w:val="-5"/>
          <w:sz w:val="28"/>
        </w:rPr>
        <w:t xml:space="preserve">заборгованості показується </w:t>
      </w:r>
      <w:r>
        <w:rPr>
          <w:spacing w:val="-4"/>
          <w:sz w:val="28"/>
        </w:rPr>
        <w:t xml:space="preserve">вже </w:t>
      </w:r>
      <w:r>
        <w:rPr>
          <w:sz w:val="28"/>
        </w:rPr>
        <w:t xml:space="preserve">в </w:t>
      </w:r>
      <w:r>
        <w:rPr>
          <w:spacing w:val="-5"/>
          <w:sz w:val="28"/>
        </w:rPr>
        <w:t xml:space="preserve">«чистому» вигляді (тобто </w:t>
      </w:r>
      <w:r>
        <w:rPr>
          <w:spacing w:val="-4"/>
          <w:sz w:val="28"/>
        </w:rPr>
        <w:t xml:space="preserve">вже </w:t>
      </w:r>
      <w:r>
        <w:rPr>
          <w:sz w:val="28"/>
        </w:rPr>
        <w:t xml:space="preserve">з </w:t>
      </w:r>
      <w:r>
        <w:rPr>
          <w:spacing w:val="-5"/>
          <w:sz w:val="28"/>
        </w:rPr>
        <w:t xml:space="preserve">вирахуванням </w:t>
      </w:r>
      <w:r>
        <w:rPr>
          <w:spacing w:val="-4"/>
          <w:sz w:val="28"/>
        </w:rPr>
        <w:t xml:space="preserve">резерву сумнівних </w:t>
      </w:r>
      <w:r>
        <w:rPr>
          <w:spacing w:val="-5"/>
          <w:sz w:val="28"/>
        </w:rPr>
        <w:t xml:space="preserve">боргів, </w:t>
      </w:r>
      <w:r>
        <w:rPr>
          <w:spacing w:val="-4"/>
          <w:sz w:val="28"/>
        </w:rPr>
        <w:t xml:space="preserve">сума </w:t>
      </w:r>
      <w:r>
        <w:rPr>
          <w:spacing w:val="-3"/>
          <w:sz w:val="28"/>
        </w:rPr>
        <w:t xml:space="preserve">якого </w:t>
      </w:r>
      <w:r>
        <w:rPr>
          <w:spacing w:val="-5"/>
          <w:sz w:val="28"/>
        </w:rPr>
        <w:t xml:space="preserve">наводиться </w:t>
      </w:r>
      <w:r>
        <w:rPr>
          <w:sz w:val="28"/>
        </w:rPr>
        <w:t>у</w:t>
      </w:r>
      <w:r>
        <w:rPr>
          <w:spacing w:val="-15"/>
          <w:sz w:val="28"/>
        </w:rPr>
        <w:t xml:space="preserve"> </w:t>
      </w:r>
      <w:r>
        <w:rPr>
          <w:spacing w:val="-4"/>
          <w:sz w:val="28"/>
        </w:rPr>
        <w:t>дужках).</w:t>
      </w:r>
    </w:p>
    <w:p w:rsidR="00E64902" w:rsidRDefault="00E64902" w:rsidP="00E64902">
      <w:pPr>
        <w:pStyle w:val="a3"/>
        <w:ind w:left="238" w:right="1419" w:firstLine="707"/>
        <w:jc w:val="both"/>
      </w:pPr>
      <w:r>
        <w:t>Резерв сумнівних боргів представляє собою відсоток від суми продажу у кредит або від наявної дебіторської заборгованості на кінець звітного періоду (рис. 4.4).</w:t>
      </w:r>
    </w:p>
    <w:p w:rsidR="00E64902" w:rsidRDefault="00E64902" w:rsidP="00E64902">
      <w:pPr>
        <w:pStyle w:val="a3"/>
        <w:spacing w:before="7"/>
        <w:rPr>
          <w:sz w:val="19"/>
        </w:rPr>
      </w:pPr>
    </w:p>
    <w:p w:rsidR="00E64902" w:rsidRDefault="00E64902" w:rsidP="00E64902">
      <w:pPr>
        <w:pStyle w:val="a3"/>
        <w:spacing w:before="89"/>
        <w:ind w:left="2132"/>
      </w:pPr>
      <w:r>
        <w:rPr>
          <w:noProof/>
          <w:lang w:val="ru-RU" w:eastAsia="ru-RU" w:bidi="ar-SA"/>
        </w:rPr>
        <mc:AlternateContent>
          <mc:Choice Requires="wpg">
            <w:drawing>
              <wp:anchor distT="0" distB="0" distL="114300" distR="114300" simplePos="0" relativeHeight="251666432" behindDoc="1" locked="0" layoutInCell="1" allowOverlap="1">
                <wp:simplePos x="0" y="0"/>
                <wp:positionH relativeFrom="page">
                  <wp:posOffset>926465</wp:posOffset>
                </wp:positionH>
                <wp:positionV relativeFrom="paragraph">
                  <wp:posOffset>-10795</wp:posOffset>
                </wp:positionV>
                <wp:extent cx="5682615" cy="1519555"/>
                <wp:effectExtent l="2540" t="5080" r="1270" b="889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1519555"/>
                          <a:chOff x="1459" y="-17"/>
                          <a:chExt cx="8949" cy="2393"/>
                        </a:xfrm>
                      </wpg:grpSpPr>
                      <wps:wsp>
                        <wps:cNvPr id="10" name="Freeform 20"/>
                        <wps:cNvSpPr>
                          <a:spLocks/>
                        </wps:cNvSpPr>
                        <wps:spPr bwMode="auto">
                          <a:xfrm>
                            <a:off x="2779" y="-10"/>
                            <a:ext cx="6390" cy="585"/>
                          </a:xfrm>
                          <a:custGeom>
                            <a:avLst/>
                            <a:gdLst>
                              <a:gd name="T0" fmla="+- 0 2877 2779"/>
                              <a:gd name="T1" fmla="*/ T0 w 6390"/>
                              <a:gd name="T2" fmla="+- 0 -9 -9"/>
                              <a:gd name="T3" fmla="*/ -9 h 585"/>
                              <a:gd name="T4" fmla="+- 0 2839 2779"/>
                              <a:gd name="T5" fmla="*/ T4 w 6390"/>
                              <a:gd name="T6" fmla="+- 0 -2 -9"/>
                              <a:gd name="T7" fmla="*/ -2 h 585"/>
                              <a:gd name="T8" fmla="+- 0 2808 2779"/>
                              <a:gd name="T9" fmla="*/ T8 w 6390"/>
                              <a:gd name="T10" fmla="+- 0 19 -9"/>
                              <a:gd name="T11" fmla="*/ 19 h 585"/>
                              <a:gd name="T12" fmla="+- 0 2787 2779"/>
                              <a:gd name="T13" fmla="*/ T12 w 6390"/>
                              <a:gd name="T14" fmla="+- 0 50 -9"/>
                              <a:gd name="T15" fmla="*/ 50 h 585"/>
                              <a:gd name="T16" fmla="+- 0 2779 2779"/>
                              <a:gd name="T17" fmla="*/ T16 w 6390"/>
                              <a:gd name="T18" fmla="+- 0 88 -9"/>
                              <a:gd name="T19" fmla="*/ 88 h 585"/>
                              <a:gd name="T20" fmla="+- 0 2779 2779"/>
                              <a:gd name="T21" fmla="*/ T20 w 6390"/>
                              <a:gd name="T22" fmla="+- 0 478 -9"/>
                              <a:gd name="T23" fmla="*/ 478 h 585"/>
                              <a:gd name="T24" fmla="+- 0 2787 2779"/>
                              <a:gd name="T25" fmla="*/ T24 w 6390"/>
                              <a:gd name="T26" fmla="+- 0 516 -9"/>
                              <a:gd name="T27" fmla="*/ 516 h 585"/>
                              <a:gd name="T28" fmla="+- 0 2808 2779"/>
                              <a:gd name="T29" fmla="*/ T28 w 6390"/>
                              <a:gd name="T30" fmla="+- 0 547 -9"/>
                              <a:gd name="T31" fmla="*/ 547 h 585"/>
                              <a:gd name="T32" fmla="+- 0 2839 2779"/>
                              <a:gd name="T33" fmla="*/ T32 w 6390"/>
                              <a:gd name="T34" fmla="+- 0 568 -9"/>
                              <a:gd name="T35" fmla="*/ 568 h 585"/>
                              <a:gd name="T36" fmla="+- 0 2877 2779"/>
                              <a:gd name="T37" fmla="*/ T36 w 6390"/>
                              <a:gd name="T38" fmla="+- 0 576 -9"/>
                              <a:gd name="T39" fmla="*/ 576 h 585"/>
                              <a:gd name="T40" fmla="+- 0 9071 2779"/>
                              <a:gd name="T41" fmla="*/ T40 w 6390"/>
                              <a:gd name="T42" fmla="+- 0 576 -9"/>
                              <a:gd name="T43" fmla="*/ 576 h 585"/>
                              <a:gd name="T44" fmla="+- 0 9109 2779"/>
                              <a:gd name="T45" fmla="*/ T44 w 6390"/>
                              <a:gd name="T46" fmla="+- 0 568 -9"/>
                              <a:gd name="T47" fmla="*/ 568 h 585"/>
                              <a:gd name="T48" fmla="+- 0 9140 2779"/>
                              <a:gd name="T49" fmla="*/ T48 w 6390"/>
                              <a:gd name="T50" fmla="+- 0 547 -9"/>
                              <a:gd name="T51" fmla="*/ 547 h 585"/>
                              <a:gd name="T52" fmla="+- 0 9161 2779"/>
                              <a:gd name="T53" fmla="*/ T52 w 6390"/>
                              <a:gd name="T54" fmla="+- 0 516 -9"/>
                              <a:gd name="T55" fmla="*/ 516 h 585"/>
                              <a:gd name="T56" fmla="+- 0 9169 2779"/>
                              <a:gd name="T57" fmla="*/ T56 w 6390"/>
                              <a:gd name="T58" fmla="+- 0 478 -9"/>
                              <a:gd name="T59" fmla="*/ 478 h 585"/>
                              <a:gd name="T60" fmla="+- 0 9169 2779"/>
                              <a:gd name="T61" fmla="*/ T60 w 6390"/>
                              <a:gd name="T62" fmla="+- 0 88 -9"/>
                              <a:gd name="T63" fmla="*/ 88 h 585"/>
                              <a:gd name="T64" fmla="+- 0 9161 2779"/>
                              <a:gd name="T65" fmla="*/ T64 w 6390"/>
                              <a:gd name="T66" fmla="+- 0 50 -9"/>
                              <a:gd name="T67" fmla="*/ 50 h 585"/>
                              <a:gd name="T68" fmla="+- 0 9140 2779"/>
                              <a:gd name="T69" fmla="*/ T68 w 6390"/>
                              <a:gd name="T70" fmla="+- 0 19 -9"/>
                              <a:gd name="T71" fmla="*/ 19 h 585"/>
                              <a:gd name="T72" fmla="+- 0 9109 2779"/>
                              <a:gd name="T73" fmla="*/ T72 w 6390"/>
                              <a:gd name="T74" fmla="+- 0 -2 -9"/>
                              <a:gd name="T75" fmla="*/ -2 h 585"/>
                              <a:gd name="T76" fmla="+- 0 9071 2779"/>
                              <a:gd name="T77" fmla="*/ T76 w 6390"/>
                              <a:gd name="T78" fmla="+- 0 -9 -9"/>
                              <a:gd name="T79" fmla="*/ -9 h 585"/>
                              <a:gd name="T80" fmla="+- 0 2877 2779"/>
                              <a:gd name="T81" fmla="*/ T80 w 6390"/>
                              <a:gd name="T82" fmla="+- 0 -9 -9"/>
                              <a:gd name="T83" fmla="*/ -9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390" h="585">
                                <a:moveTo>
                                  <a:pt x="98" y="0"/>
                                </a:moveTo>
                                <a:lnTo>
                                  <a:pt x="60" y="7"/>
                                </a:lnTo>
                                <a:lnTo>
                                  <a:pt x="29" y="28"/>
                                </a:lnTo>
                                <a:lnTo>
                                  <a:pt x="8" y="59"/>
                                </a:lnTo>
                                <a:lnTo>
                                  <a:pt x="0" y="97"/>
                                </a:lnTo>
                                <a:lnTo>
                                  <a:pt x="0" y="487"/>
                                </a:lnTo>
                                <a:lnTo>
                                  <a:pt x="8" y="525"/>
                                </a:lnTo>
                                <a:lnTo>
                                  <a:pt x="29" y="556"/>
                                </a:lnTo>
                                <a:lnTo>
                                  <a:pt x="60" y="577"/>
                                </a:lnTo>
                                <a:lnTo>
                                  <a:pt x="98" y="585"/>
                                </a:lnTo>
                                <a:lnTo>
                                  <a:pt x="6292" y="585"/>
                                </a:lnTo>
                                <a:lnTo>
                                  <a:pt x="6330" y="577"/>
                                </a:lnTo>
                                <a:lnTo>
                                  <a:pt x="6361" y="556"/>
                                </a:lnTo>
                                <a:lnTo>
                                  <a:pt x="6382" y="525"/>
                                </a:lnTo>
                                <a:lnTo>
                                  <a:pt x="6390" y="487"/>
                                </a:lnTo>
                                <a:lnTo>
                                  <a:pt x="6390" y="97"/>
                                </a:lnTo>
                                <a:lnTo>
                                  <a:pt x="6382" y="59"/>
                                </a:lnTo>
                                <a:lnTo>
                                  <a:pt x="6361" y="28"/>
                                </a:lnTo>
                                <a:lnTo>
                                  <a:pt x="6330" y="7"/>
                                </a:lnTo>
                                <a:lnTo>
                                  <a:pt x="6292" y="0"/>
                                </a:lnTo>
                                <a:lnTo>
                                  <a:pt x="98"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21"/>
                        <wps:cNvSpPr>
                          <a:spLocks/>
                        </wps:cNvSpPr>
                        <wps:spPr bwMode="auto">
                          <a:xfrm>
                            <a:off x="3409" y="575"/>
                            <a:ext cx="5197" cy="420"/>
                          </a:xfrm>
                          <a:custGeom>
                            <a:avLst/>
                            <a:gdLst>
                              <a:gd name="T0" fmla="+- 0 3409 3409"/>
                              <a:gd name="T1" fmla="*/ T0 w 5197"/>
                              <a:gd name="T2" fmla="+- 0 786 576"/>
                              <a:gd name="T3" fmla="*/ 786 h 420"/>
                              <a:gd name="T4" fmla="+- 0 8606 3409"/>
                              <a:gd name="T5" fmla="*/ T4 w 5197"/>
                              <a:gd name="T6" fmla="+- 0 786 576"/>
                              <a:gd name="T7" fmla="*/ 786 h 420"/>
                              <a:gd name="T8" fmla="+- 0 3409 3409"/>
                              <a:gd name="T9" fmla="*/ T8 w 5197"/>
                              <a:gd name="T10" fmla="+- 0 786 576"/>
                              <a:gd name="T11" fmla="*/ 786 h 420"/>
                              <a:gd name="T12" fmla="+- 0 3409 3409"/>
                              <a:gd name="T13" fmla="*/ T12 w 5197"/>
                              <a:gd name="T14" fmla="+- 0 996 576"/>
                              <a:gd name="T15" fmla="*/ 996 h 420"/>
                              <a:gd name="T16" fmla="+- 0 5974 3409"/>
                              <a:gd name="T17" fmla="*/ T16 w 5197"/>
                              <a:gd name="T18" fmla="+- 0 576 576"/>
                              <a:gd name="T19" fmla="*/ 576 h 420"/>
                              <a:gd name="T20" fmla="+- 0 5974 3409"/>
                              <a:gd name="T21" fmla="*/ T20 w 5197"/>
                              <a:gd name="T22" fmla="+- 0 786 576"/>
                              <a:gd name="T23" fmla="*/ 786 h 420"/>
                              <a:gd name="T24" fmla="+- 0 8606 3409"/>
                              <a:gd name="T25" fmla="*/ T24 w 5197"/>
                              <a:gd name="T26" fmla="+- 0 786 576"/>
                              <a:gd name="T27" fmla="*/ 786 h 420"/>
                              <a:gd name="T28" fmla="+- 0 8606 3409"/>
                              <a:gd name="T29" fmla="*/ T28 w 5197"/>
                              <a:gd name="T30" fmla="+- 0 996 576"/>
                              <a:gd name="T31" fmla="*/ 996 h 4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97" h="420">
                                <a:moveTo>
                                  <a:pt x="0" y="210"/>
                                </a:moveTo>
                                <a:lnTo>
                                  <a:pt x="5197" y="210"/>
                                </a:lnTo>
                                <a:moveTo>
                                  <a:pt x="0" y="210"/>
                                </a:moveTo>
                                <a:lnTo>
                                  <a:pt x="0" y="420"/>
                                </a:lnTo>
                                <a:moveTo>
                                  <a:pt x="2565" y="0"/>
                                </a:moveTo>
                                <a:lnTo>
                                  <a:pt x="2565" y="210"/>
                                </a:lnTo>
                                <a:moveTo>
                                  <a:pt x="5197" y="210"/>
                                </a:moveTo>
                                <a:lnTo>
                                  <a:pt x="5197" y="42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22"/>
                        <wps:cNvSpPr>
                          <a:spLocks/>
                        </wps:cNvSpPr>
                        <wps:spPr bwMode="auto">
                          <a:xfrm>
                            <a:off x="1466" y="995"/>
                            <a:ext cx="8934" cy="1373"/>
                          </a:xfrm>
                          <a:custGeom>
                            <a:avLst/>
                            <a:gdLst>
                              <a:gd name="T0" fmla="+- 0 1695 1466"/>
                              <a:gd name="T1" fmla="*/ T0 w 8934"/>
                              <a:gd name="T2" fmla="+- 0 996 996"/>
                              <a:gd name="T3" fmla="*/ 996 h 1373"/>
                              <a:gd name="T4" fmla="+- 0 1623 1466"/>
                              <a:gd name="T5" fmla="*/ T4 w 8934"/>
                              <a:gd name="T6" fmla="+- 0 1007 996"/>
                              <a:gd name="T7" fmla="*/ 1007 h 1373"/>
                              <a:gd name="T8" fmla="+- 0 1560 1466"/>
                              <a:gd name="T9" fmla="*/ T8 w 8934"/>
                              <a:gd name="T10" fmla="+- 0 1040 996"/>
                              <a:gd name="T11" fmla="*/ 1040 h 1373"/>
                              <a:gd name="T12" fmla="+- 0 1510 1466"/>
                              <a:gd name="T13" fmla="*/ T12 w 8934"/>
                              <a:gd name="T14" fmla="+- 0 1089 996"/>
                              <a:gd name="T15" fmla="*/ 1089 h 1373"/>
                              <a:gd name="T16" fmla="+- 0 1478 1466"/>
                              <a:gd name="T17" fmla="*/ T16 w 8934"/>
                              <a:gd name="T18" fmla="+- 0 1152 996"/>
                              <a:gd name="T19" fmla="*/ 1152 h 1373"/>
                              <a:gd name="T20" fmla="+- 0 1466 1466"/>
                              <a:gd name="T21" fmla="*/ T20 w 8934"/>
                              <a:gd name="T22" fmla="+- 0 1225 996"/>
                              <a:gd name="T23" fmla="*/ 1225 h 1373"/>
                              <a:gd name="T24" fmla="+- 0 1466 1466"/>
                              <a:gd name="T25" fmla="*/ T24 w 8934"/>
                              <a:gd name="T26" fmla="+- 0 2140 996"/>
                              <a:gd name="T27" fmla="*/ 2140 h 1373"/>
                              <a:gd name="T28" fmla="+- 0 1478 1466"/>
                              <a:gd name="T29" fmla="*/ T28 w 8934"/>
                              <a:gd name="T30" fmla="+- 0 2212 996"/>
                              <a:gd name="T31" fmla="*/ 2212 h 1373"/>
                              <a:gd name="T32" fmla="+- 0 1510 1466"/>
                              <a:gd name="T33" fmla="*/ T32 w 8934"/>
                              <a:gd name="T34" fmla="+- 0 2275 996"/>
                              <a:gd name="T35" fmla="*/ 2275 h 1373"/>
                              <a:gd name="T36" fmla="+- 0 1560 1466"/>
                              <a:gd name="T37" fmla="*/ T36 w 8934"/>
                              <a:gd name="T38" fmla="+- 0 2325 996"/>
                              <a:gd name="T39" fmla="*/ 2325 h 1373"/>
                              <a:gd name="T40" fmla="+- 0 1623 1466"/>
                              <a:gd name="T41" fmla="*/ T40 w 8934"/>
                              <a:gd name="T42" fmla="+- 0 2357 996"/>
                              <a:gd name="T43" fmla="*/ 2357 h 1373"/>
                              <a:gd name="T44" fmla="+- 0 1695 1466"/>
                              <a:gd name="T45" fmla="*/ T44 w 8934"/>
                              <a:gd name="T46" fmla="+- 0 2369 996"/>
                              <a:gd name="T47" fmla="*/ 2369 h 1373"/>
                              <a:gd name="T48" fmla="+- 0 5584 1466"/>
                              <a:gd name="T49" fmla="*/ T48 w 8934"/>
                              <a:gd name="T50" fmla="+- 0 2369 996"/>
                              <a:gd name="T51" fmla="*/ 2369 h 1373"/>
                              <a:gd name="T52" fmla="+- 0 5657 1466"/>
                              <a:gd name="T53" fmla="*/ T52 w 8934"/>
                              <a:gd name="T54" fmla="+- 0 2357 996"/>
                              <a:gd name="T55" fmla="*/ 2357 h 1373"/>
                              <a:gd name="T56" fmla="+- 0 5719 1466"/>
                              <a:gd name="T57" fmla="*/ T56 w 8934"/>
                              <a:gd name="T58" fmla="+- 0 2325 996"/>
                              <a:gd name="T59" fmla="*/ 2325 h 1373"/>
                              <a:gd name="T60" fmla="+- 0 5769 1466"/>
                              <a:gd name="T61" fmla="*/ T60 w 8934"/>
                              <a:gd name="T62" fmla="+- 0 2275 996"/>
                              <a:gd name="T63" fmla="*/ 2275 h 1373"/>
                              <a:gd name="T64" fmla="+- 0 5801 1466"/>
                              <a:gd name="T65" fmla="*/ T64 w 8934"/>
                              <a:gd name="T66" fmla="+- 0 2212 996"/>
                              <a:gd name="T67" fmla="*/ 2212 h 1373"/>
                              <a:gd name="T68" fmla="+- 0 5813 1466"/>
                              <a:gd name="T69" fmla="*/ T68 w 8934"/>
                              <a:gd name="T70" fmla="+- 0 2140 996"/>
                              <a:gd name="T71" fmla="*/ 2140 h 1373"/>
                              <a:gd name="T72" fmla="+- 0 5813 1466"/>
                              <a:gd name="T73" fmla="*/ T72 w 8934"/>
                              <a:gd name="T74" fmla="+- 0 1225 996"/>
                              <a:gd name="T75" fmla="*/ 1225 h 1373"/>
                              <a:gd name="T76" fmla="+- 0 5801 1466"/>
                              <a:gd name="T77" fmla="*/ T76 w 8934"/>
                              <a:gd name="T78" fmla="+- 0 1152 996"/>
                              <a:gd name="T79" fmla="*/ 1152 h 1373"/>
                              <a:gd name="T80" fmla="+- 0 5769 1466"/>
                              <a:gd name="T81" fmla="*/ T80 w 8934"/>
                              <a:gd name="T82" fmla="+- 0 1089 996"/>
                              <a:gd name="T83" fmla="*/ 1089 h 1373"/>
                              <a:gd name="T84" fmla="+- 0 5719 1466"/>
                              <a:gd name="T85" fmla="*/ T84 w 8934"/>
                              <a:gd name="T86" fmla="+- 0 1040 996"/>
                              <a:gd name="T87" fmla="*/ 1040 h 1373"/>
                              <a:gd name="T88" fmla="+- 0 5657 1466"/>
                              <a:gd name="T89" fmla="*/ T88 w 8934"/>
                              <a:gd name="T90" fmla="+- 0 1007 996"/>
                              <a:gd name="T91" fmla="*/ 1007 h 1373"/>
                              <a:gd name="T92" fmla="+- 0 5584 1466"/>
                              <a:gd name="T93" fmla="*/ T92 w 8934"/>
                              <a:gd name="T94" fmla="+- 0 996 996"/>
                              <a:gd name="T95" fmla="*/ 996 h 1373"/>
                              <a:gd name="T96" fmla="+- 0 1695 1466"/>
                              <a:gd name="T97" fmla="*/ T96 w 8934"/>
                              <a:gd name="T98" fmla="+- 0 996 996"/>
                              <a:gd name="T99" fmla="*/ 996 h 1373"/>
                              <a:gd name="T100" fmla="+- 0 6212 1466"/>
                              <a:gd name="T101" fmla="*/ T100 w 8934"/>
                              <a:gd name="T102" fmla="+- 0 996 996"/>
                              <a:gd name="T103" fmla="*/ 996 h 1373"/>
                              <a:gd name="T104" fmla="+- 0 6150 1466"/>
                              <a:gd name="T105" fmla="*/ T104 w 8934"/>
                              <a:gd name="T106" fmla="+- 0 1008 996"/>
                              <a:gd name="T107" fmla="*/ 1008 h 1373"/>
                              <a:gd name="T108" fmla="+- 0 6100 1466"/>
                              <a:gd name="T109" fmla="*/ T108 w 8934"/>
                              <a:gd name="T110" fmla="+- 0 1042 996"/>
                              <a:gd name="T111" fmla="*/ 1042 h 1373"/>
                              <a:gd name="T112" fmla="+- 0 6065 1466"/>
                              <a:gd name="T113" fmla="*/ T112 w 8934"/>
                              <a:gd name="T114" fmla="+- 0 1093 996"/>
                              <a:gd name="T115" fmla="*/ 1093 h 1373"/>
                              <a:gd name="T116" fmla="+- 0 6053 1466"/>
                              <a:gd name="T117" fmla="*/ T116 w 8934"/>
                              <a:gd name="T118" fmla="+- 0 1155 996"/>
                              <a:gd name="T119" fmla="*/ 1155 h 1373"/>
                              <a:gd name="T120" fmla="+- 0 6053 1466"/>
                              <a:gd name="T121" fmla="*/ T120 w 8934"/>
                              <a:gd name="T122" fmla="+- 0 1791 996"/>
                              <a:gd name="T123" fmla="*/ 1791 h 1373"/>
                              <a:gd name="T124" fmla="+- 0 6065 1466"/>
                              <a:gd name="T125" fmla="*/ T124 w 8934"/>
                              <a:gd name="T126" fmla="+- 0 1853 996"/>
                              <a:gd name="T127" fmla="*/ 1853 h 1373"/>
                              <a:gd name="T128" fmla="+- 0 6100 1466"/>
                              <a:gd name="T129" fmla="*/ T128 w 8934"/>
                              <a:gd name="T130" fmla="+- 0 1903 996"/>
                              <a:gd name="T131" fmla="*/ 1903 h 1373"/>
                              <a:gd name="T132" fmla="+- 0 6150 1466"/>
                              <a:gd name="T133" fmla="*/ T132 w 8934"/>
                              <a:gd name="T134" fmla="+- 0 1937 996"/>
                              <a:gd name="T135" fmla="*/ 1937 h 1373"/>
                              <a:gd name="T136" fmla="+- 0 6212 1466"/>
                              <a:gd name="T137" fmla="*/ T136 w 8934"/>
                              <a:gd name="T138" fmla="+- 0 1950 996"/>
                              <a:gd name="T139" fmla="*/ 1950 h 1373"/>
                              <a:gd name="T140" fmla="+- 0 10241 1466"/>
                              <a:gd name="T141" fmla="*/ T140 w 8934"/>
                              <a:gd name="T142" fmla="+- 0 1950 996"/>
                              <a:gd name="T143" fmla="*/ 1950 h 1373"/>
                              <a:gd name="T144" fmla="+- 0 10303 1466"/>
                              <a:gd name="T145" fmla="*/ T144 w 8934"/>
                              <a:gd name="T146" fmla="+- 0 1937 996"/>
                              <a:gd name="T147" fmla="*/ 1937 h 1373"/>
                              <a:gd name="T148" fmla="+- 0 10353 1466"/>
                              <a:gd name="T149" fmla="*/ T148 w 8934"/>
                              <a:gd name="T150" fmla="+- 0 1903 996"/>
                              <a:gd name="T151" fmla="*/ 1903 h 1373"/>
                              <a:gd name="T152" fmla="+- 0 10388 1466"/>
                              <a:gd name="T153" fmla="*/ T152 w 8934"/>
                              <a:gd name="T154" fmla="+- 0 1853 996"/>
                              <a:gd name="T155" fmla="*/ 1853 h 1373"/>
                              <a:gd name="T156" fmla="+- 0 10400 1466"/>
                              <a:gd name="T157" fmla="*/ T156 w 8934"/>
                              <a:gd name="T158" fmla="+- 0 1791 996"/>
                              <a:gd name="T159" fmla="*/ 1791 h 1373"/>
                              <a:gd name="T160" fmla="+- 0 10400 1466"/>
                              <a:gd name="T161" fmla="*/ T160 w 8934"/>
                              <a:gd name="T162" fmla="+- 0 1155 996"/>
                              <a:gd name="T163" fmla="*/ 1155 h 1373"/>
                              <a:gd name="T164" fmla="+- 0 10388 1466"/>
                              <a:gd name="T165" fmla="*/ T164 w 8934"/>
                              <a:gd name="T166" fmla="+- 0 1093 996"/>
                              <a:gd name="T167" fmla="*/ 1093 h 1373"/>
                              <a:gd name="T168" fmla="+- 0 10353 1466"/>
                              <a:gd name="T169" fmla="*/ T168 w 8934"/>
                              <a:gd name="T170" fmla="+- 0 1042 996"/>
                              <a:gd name="T171" fmla="*/ 1042 h 1373"/>
                              <a:gd name="T172" fmla="+- 0 10303 1466"/>
                              <a:gd name="T173" fmla="*/ T172 w 8934"/>
                              <a:gd name="T174" fmla="+- 0 1008 996"/>
                              <a:gd name="T175" fmla="*/ 1008 h 1373"/>
                              <a:gd name="T176" fmla="+- 0 10241 1466"/>
                              <a:gd name="T177" fmla="*/ T176 w 8934"/>
                              <a:gd name="T178" fmla="+- 0 996 996"/>
                              <a:gd name="T179" fmla="*/ 996 h 1373"/>
                              <a:gd name="T180" fmla="+- 0 6212 1466"/>
                              <a:gd name="T181" fmla="*/ T180 w 8934"/>
                              <a:gd name="T182" fmla="+- 0 996 996"/>
                              <a:gd name="T183" fmla="*/ 996 h 13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8934" h="1373">
                                <a:moveTo>
                                  <a:pt x="229" y="0"/>
                                </a:moveTo>
                                <a:lnTo>
                                  <a:pt x="157" y="11"/>
                                </a:lnTo>
                                <a:lnTo>
                                  <a:pt x="94" y="44"/>
                                </a:lnTo>
                                <a:lnTo>
                                  <a:pt x="44" y="93"/>
                                </a:lnTo>
                                <a:lnTo>
                                  <a:pt x="12" y="156"/>
                                </a:lnTo>
                                <a:lnTo>
                                  <a:pt x="0" y="229"/>
                                </a:lnTo>
                                <a:lnTo>
                                  <a:pt x="0" y="1144"/>
                                </a:lnTo>
                                <a:lnTo>
                                  <a:pt x="12" y="1216"/>
                                </a:lnTo>
                                <a:lnTo>
                                  <a:pt x="44" y="1279"/>
                                </a:lnTo>
                                <a:lnTo>
                                  <a:pt x="94" y="1329"/>
                                </a:lnTo>
                                <a:lnTo>
                                  <a:pt x="157" y="1361"/>
                                </a:lnTo>
                                <a:lnTo>
                                  <a:pt x="229" y="1373"/>
                                </a:lnTo>
                                <a:lnTo>
                                  <a:pt x="4118" y="1373"/>
                                </a:lnTo>
                                <a:lnTo>
                                  <a:pt x="4191" y="1361"/>
                                </a:lnTo>
                                <a:lnTo>
                                  <a:pt x="4253" y="1329"/>
                                </a:lnTo>
                                <a:lnTo>
                                  <a:pt x="4303" y="1279"/>
                                </a:lnTo>
                                <a:lnTo>
                                  <a:pt x="4335" y="1216"/>
                                </a:lnTo>
                                <a:lnTo>
                                  <a:pt x="4347" y="1144"/>
                                </a:lnTo>
                                <a:lnTo>
                                  <a:pt x="4347" y="229"/>
                                </a:lnTo>
                                <a:lnTo>
                                  <a:pt x="4335" y="156"/>
                                </a:lnTo>
                                <a:lnTo>
                                  <a:pt x="4303" y="93"/>
                                </a:lnTo>
                                <a:lnTo>
                                  <a:pt x="4253" y="44"/>
                                </a:lnTo>
                                <a:lnTo>
                                  <a:pt x="4191" y="11"/>
                                </a:lnTo>
                                <a:lnTo>
                                  <a:pt x="4118" y="0"/>
                                </a:lnTo>
                                <a:lnTo>
                                  <a:pt x="229" y="0"/>
                                </a:lnTo>
                                <a:close/>
                                <a:moveTo>
                                  <a:pt x="4746" y="0"/>
                                </a:moveTo>
                                <a:lnTo>
                                  <a:pt x="4684" y="12"/>
                                </a:lnTo>
                                <a:lnTo>
                                  <a:pt x="4634" y="46"/>
                                </a:lnTo>
                                <a:lnTo>
                                  <a:pt x="4599" y="97"/>
                                </a:lnTo>
                                <a:lnTo>
                                  <a:pt x="4587" y="159"/>
                                </a:lnTo>
                                <a:lnTo>
                                  <a:pt x="4587" y="795"/>
                                </a:lnTo>
                                <a:lnTo>
                                  <a:pt x="4599" y="857"/>
                                </a:lnTo>
                                <a:lnTo>
                                  <a:pt x="4634" y="907"/>
                                </a:lnTo>
                                <a:lnTo>
                                  <a:pt x="4684" y="941"/>
                                </a:lnTo>
                                <a:lnTo>
                                  <a:pt x="4746" y="954"/>
                                </a:lnTo>
                                <a:lnTo>
                                  <a:pt x="8775" y="954"/>
                                </a:lnTo>
                                <a:lnTo>
                                  <a:pt x="8837" y="941"/>
                                </a:lnTo>
                                <a:lnTo>
                                  <a:pt x="8887" y="907"/>
                                </a:lnTo>
                                <a:lnTo>
                                  <a:pt x="8922" y="857"/>
                                </a:lnTo>
                                <a:lnTo>
                                  <a:pt x="8934" y="795"/>
                                </a:lnTo>
                                <a:lnTo>
                                  <a:pt x="8934" y="159"/>
                                </a:lnTo>
                                <a:lnTo>
                                  <a:pt x="8922" y="97"/>
                                </a:lnTo>
                                <a:lnTo>
                                  <a:pt x="8887" y="46"/>
                                </a:lnTo>
                                <a:lnTo>
                                  <a:pt x="8837" y="12"/>
                                </a:lnTo>
                                <a:lnTo>
                                  <a:pt x="8775" y="0"/>
                                </a:lnTo>
                                <a:lnTo>
                                  <a:pt x="474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72.95pt;margin-top:-.85pt;width:447.45pt;height:119.65pt;z-index:-251650048;mso-position-horizontal-relative:page" coordorigin="1459,-17" coordsize="8949,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">
                <v:shape id="Freeform 20" o:spid="_x0000_s1027" style="position:absolute;left:2779;top:-10;width:6390;height:585;visibility:visible;mso-wrap-style:square;v-text-anchor:top" coordsize="639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jm8UA&#10;AADbAAAADwAAAGRycy9kb3ducmV2LnhtbESPS2sCQRCE7wH/w9CClxBn9ZDIxlFEEB8HwQeE3Nqd&#10;3gfu9Cw7o67/Pn0Qcuumqqu+ns47V6s7taHybGA0TEARZ95WXBg4n1YfE1AhIlusPZOBJwWYz3pv&#10;U0ytf/CB7sdYKAnhkKKBMsYm1TpkJTkMQ98Qi5b71mGUtS20bfEh4a7W4yT51A4rloYSG1qWlF2P&#10;N2fg51JvD19jf9vzMqfufce/z3xtzKDfLb5BReriv/l1vbGCL/Tyiwy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uObxQAAANsAAAAPAAAAAAAAAAAAAAAAAJgCAABkcnMv&#10;ZG93bnJldi54bWxQSwUGAAAAAAQABAD1AAAAigMAAAAA&#10;" path="m98,l60,7,29,28,8,59,,97,,487r8,38l29,556r31,21l98,585r6194,l6330,577r31,-21l6382,525r8,-38l6390,97r-8,-38l6361,28,6330,7,6292,,98,xe" filled="f">
                  <v:path arrowok="t" o:connecttype="custom" o:connectlocs="98,-9;60,-2;29,19;8,50;0,88;0,478;8,516;29,547;60,568;98,576;6292,576;6330,568;6361,547;6382,516;6390,478;6390,88;6382,50;6361,19;6330,-2;6292,-9;98,-9" o:connectangles="0,0,0,0,0,0,0,0,0,0,0,0,0,0,0,0,0,0,0,0,0"/>
                </v:shape>
                <v:shape id="AutoShape 21" o:spid="_x0000_s1028" style="position:absolute;left:3409;top:575;width:5197;height:420;visibility:visible;mso-wrap-style:square;v-text-anchor:top" coordsize="519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0L0A&#10;AADbAAAADwAAAGRycy9kb3ducmV2LnhtbERPzQrCMAy+C75DieBNOwVFp1VEEL0IOsVzWOM2XNOx&#10;Vjff3gqCt3x8v1muW1OKF9WusKxgNIxAEKdWF5wpuF52gxkI55E1lpZJwZscrFfdzhJjbRs+0yvx&#10;mQgh7GJUkHtfxVK6NCeDbmgr4sDdbW3QB1hnUtfYhHBTynEUTaXBgkNDjhVtc0ofydMomL8nbXYs&#10;9tLsk9HpeXPX5hw9lOr32s0ChKfW/8U/90GH+W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i/0L0AAADbAAAADwAAAAAAAAAAAAAAAACYAgAAZHJzL2Rvd25yZXYu&#10;eG1sUEsFBgAAAAAEAAQA9QAAAIIDAAAAAA==&#10;" path="m,210r5197,m,210l,420m2565,r,210m5197,210r,210e" filled="f">
                  <v:path arrowok="t" o:connecttype="custom" o:connectlocs="0,786;5197,786;0,786;0,996;2565,576;2565,786;5197,786;5197,996" o:connectangles="0,0,0,0,0,0,0,0"/>
                </v:shape>
                <v:shape id="AutoShape 22" o:spid="_x0000_s1029" style="position:absolute;left:1466;top:995;width:8934;height:1373;visibility:visible;mso-wrap-style:square;v-text-anchor:top" coordsize="8934,1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jFcMA&#10;AADbAAAADwAAAGRycy9kb3ducmV2LnhtbERPTWvCQBC9F/oflin0EurGUoJEVykFQU8lqSC9jdlp&#10;EpqdDbsbk/rr3YLgbR7vc1abyXTiTM63lhXMZykI4srqlmsFh6/tywKED8gaO8uk4I88bNaPDyvM&#10;tR25oHMZahFD2OeooAmhz6X0VUMG/cz2xJH7sc5giNDVUjscY7jp5GuaZtJgy7GhwZ4+Gqp+y8Eo&#10;yCrXDmGvj0lBxefpezfML4tEqeen6X0JItAU7uKbe6fj/Df4/yUe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jFcMAAADbAAAADwAAAAAAAAAAAAAAAACYAgAAZHJzL2Rv&#10;d25yZXYueG1sUEsFBgAAAAAEAAQA9QAAAIgDAAAAAA==&#10;" path="m229,l157,11,94,44,44,93,12,156,,229r,915l12,1216r32,63l94,1329r63,32l229,1373r3889,l4191,1361r62,-32l4303,1279r32,-63l4347,1144r,-915l4335,156,4303,93,4253,44,4191,11,4118,,229,xm4746,r-62,12l4634,46r-35,51l4587,159r,636l4599,857r35,50l4684,941r62,13l8775,954r62,-13l8887,907r35,-50l8934,795r,-636l8922,97,8887,46,8837,12,8775,,4746,xe" filled="f">
                  <v:path arrowok="t" o:connecttype="custom" o:connectlocs="229,996;157,1007;94,1040;44,1089;12,1152;0,1225;0,2140;12,2212;44,2275;94,2325;157,2357;229,2369;4118,2369;4191,2357;4253,2325;4303,2275;4335,2212;4347,2140;4347,1225;4335,1152;4303,1089;4253,1040;4191,1007;4118,996;229,996;4746,996;4684,1008;4634,1042;4599,1093;4587,1155;4587,1791;4599,1853;4634,1903;4684,1937;4746,1950;8775,1950;8837,1937;8887,1903;8922,1853;8934,1791;8934,1155;8922,1093;8887,1042;8837,1008;8775,996;4746,996" o:connectangles="0,0,0,0,0,0,0,0,0,0,0,0,0,0,0,0,0,0,0,0,0,0,0,0,0,0,0,0,0,0,0,0,0,0,0,0,0,0,0,0,0,0,0,0,0,0"/>
                </v:shape>
                <w10:wrap anchorx="page"/>
              </v:group>
            </w:pict>
          </mc:Fallback>
        </mc:AlternateContent>
      </w:r>
      <w:r>
        <w:t>Методи створення резерву сумнівних боргів</w:t>
      </w:r>
    </w:p>
    <w:p w:rsidR="00E64902" w:rsidRDefault="00E64902" w:rsidP="00E64902">
      <w:pPr>
        <w:pStyle w:val="a3"/>
        <w:rPr>
          <w:sz w:val="20"/>
        </w:rPr>
      </w:pPr>
    </w:p>
    <w:p w:rsidR="00E64902" w:rsidRDefault="00E64902" w:rsidP="00E64902">
      <w:pPr>
        <w:pStyle w:val="a3"/>
        <w:rPr>
          <w:sz w:val="20"/>
        </w:rPr>
      </w:pPr>
    </w:p>
    <w:p w:rsidR="00E64902" w:rsidRDefault="00E64902" w:rsidP="00E64902">
      <w:pPr>
        <w:rPr>
          <w:sz w:val="20"/>
        </w:rPr>
        <w:sectPr w:rsidR="00E64902">
          <w:pgSz w:w="11910" w:h="16840"/>
          <w:pgMar w:top="1320" w:right="0" w:bottom="1200" w:left="1180" w:header="0" w:footer="1002" w:gutter="0"/>
          <w:cols w:space="720"/>
        </w:sectPr>
      </w:pPr>
    </w:p>
    <w:p w:rsidR="00E64902" w:rsidRDefault="00E64902" w:rsidP="00E64902">
      <w:pPr>
        <w:pStyle w:val="a3"/>
        <w:spacing w:before="5"/>
        <w:rPr>
          <w:sz w:val="22"/>
        </w:rPr>
      </w:pPr>
    </w:p>
    <w:p w:rsidR="00E64902" w:rsidRDefault="00E64902" w:rsidP="00E64902">
      <w:pPr>
        <w:spacing w:line="276" w:lineRule="auto"/>
        <w:ind w:left="567" w:right="38" w:hanging="3"/>
        <w:jc w:val="center"/>
      </w:pPr>
      <w:r>
        <w:rPr>
          <w:i/>
        </w:rPr>
        <w:t xml:space="preserve">Індивідуально по кожному клієнту (дебітору) компанії </w:t>
      </w:r>
      <w:r>
        <w:t>(на основі вивчення його фінансового стану та платоспроможності)</w:t>
      </w:r>
    </w:p>
    <w:p w:rsidR="00E64902" w:rsidRDefault="00E64902" w:rsidP="00E64902">
      <w:pPr>
        <w:pStyle w:val="a3"/>
        <w:spacing w:before="9"/>
        <w:rPr>
          <w:sz w:val="20"/>
        </w:rPr>
      </w:pPr>
      <w:r>
        <w:br w:type="column"/>
      </w:r>
    </w:p>
    <w:p w:rsidR="00E64902" w:rsidRDefault="00E64902" w:rsidP="00E64902">
      <w:pPr>
        <w:spacing w:line="276" w:lineRule="auto"/>
        <w:ind w:left="1028" w:right="1911" w:hanging="461"/>
      </w:pPr>
      <w:r>
        <w:rPr>
          <w:i/>
        </w:rPr>
        <w:t xml:space="preserve">На всіх дебіторів компанії </w:t>
      </w:r>
      <w:r>
        <w:t>(на основі даних фінансової звітності)</w:t>
      </w:r>
    </w:p>
    <w:p w:rsidR="00E64902" w:rsidRDefault="00E64902" w:rsidP="00E64902">
      <w:pPr>
        <w:spacing w:line="276" w:lineRule="auto"/>
        <w:sectPr w:rsidR="00E64902">
          <w:type w:val="continuous"/>
          <w:pgSz w:w="11910" w:h="16840"/>
          <w:pgMar w:top="1320" w:right="0" w:bottom="280" w:left="1180" w:header="720" w:footer="720" w:gutter="0"/>
          <w:cols w:num="2" w:space="720" w:equalWidth="0">
            <w:col w:w="4396" w:space="330"/>
            <w:col w:w="6004"/>
          </w:cols>
        </w:sect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spacing w:before="4"/>
        <w:rPr>
          <w:sz w:val="17"/>
        </w:rPr>
      </w:pPr>
    </w:p>
    <w:p w:rsidR="00E64902" w:rsidRDefault="00E64902" w:rsidP="00E64902">
      <w:pPr>
        <w:pStyle w:val="a3"/>
        <w:spacing w:before="89"/>
        <w:ind w:left="1585"/>
      </w:pPr>
      <w:r>
        <w:rPr>
          <w:noProof/>
          <w:lang w:val="ru-RU" w:eastAsia="ru-RU" w:bidi="ar-SA"/>
        </w:rPr>
        <mc:AlternateContent>
          <mc:Choice Requires="wps">
            <w:drawing>
              <wp:anchor distT="0" distB="0" distL="114300" distR="114300" simplePos="0" relativeHeight="251672576" behindDoc="0" locked="0" layoutInCell="1" allowOverlap="1">
                <wp:simplePos x="0" y="0"/>
                <wp:positionH relativeFrom="page">
                  <wp:posOffset>3917950</wp:posOffset>
                </wp:positionH>
                <wp:positionV relativeFrom="paragraph">
                  <wp:posOffset>-1080770</wp:posOffset>
                </wp:positionV>
                <wp:extent cx="2699385" cy="1106170"/>
                <wp:effectExtent l="3175" t="0" r="254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
                              <w:gridCol w:w="3983"/>
                            </w:tblGrid>
                            <w:tr w:rsidR="00E64902">
                              <w:trPr>
                                <w:trHeight w:val="139"/>
                              </w:trPr>
                              <w:tc>
                                <w:tcPr>
                                  <w:tcW w:w="240" w:type="dxa"/>
                                  <w:vMerge w:val="restart"/>
                                  <w:tcBorders>
                                    <w:left w:val="single" w:sz="6" w:space="0" w:color="000000"/>
                                    <w:bottom w:val="single" w:sz="6" w:space="0" w:color="000000"/>
                                    <w:right w:val="single" w:sz="6" w:space="0" w:color="000000"/>
                                  </w:tcBorders>
                                </w:tcPr>
                                <w:p w:rsidR="00E64902" w:rsidRDefault="00E64902">
                                  <w:pPr>
                                    <w:pStyle w:val="TableParagraph"/>
                                    <w:rPr>
                                      <w:sz w:val="26"/>
                                    </w:rPr>
                                  </w:pPr>
                                </w:p>
                              </w:tc>
                              <w:tc>
                                <w:tcPr>
                                  <w:tcW w:w="3983" w:type="dxa"/>
                                  <w:tcBorders>
                                    <w:left w:val="nil"/>
                                    <w:bottom w:val="single" w:sz="6" w:space="0" w:color="000000"/>
                                    <w:right w:val="nil"/>
                                  </w:tcBorders>
                                </w:tcPr>
                                <w:p w:rsidR="00E64902" w:rsidRDefault="00E64902">
                                  <w:pPr>
                                    <w:pStyle w:val="TableParagraph"/>
                                    <w:rPr>
                                      <w:sz w:val="8"/>
                                    </w:rPr>
                                  </w:pPr>
                                </w:p>
                              </w:tc>
                            </w:tr>
                            <w:tr w:rsidR="00E64902">
                              <w:trPr>
                                <w:trHeight w:val="390"/>
                              </w:trPr>
                              <w:tc>
                                <w:tcPr>
                                  <w:tcW w:w="240"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c>
                                <w:tcPr>
                                  <w:tcW w:w="3983" w:type="dxa"/>
                                  <w:vMerge w:val="restart"/>
                                  <w:tcBorders>
                                    <w:top w:val="single" w:sz="6" w:space="0" w:color="000000"/>
                                    <w:left w:val="single" w:sz="6" w:space="0" w:color="000000"/>
                                    <w:bottom w:val="single" w:sz="6" w:space="0" w:color="000000"/>
                                    <w:right w:val="single" w:sz="6" w:space="0" w:color="000000"/>
                                  </w:tcBorders>
                                </w:tcPr>
                                <w:p w:rsidR="00E64902" w:rsidRDefault="00E64902">
                                  <w:pPr>
                                    <w:pStyle w:val="TableParagraph"/>
                                    <w:spacing w:before="66" w:line="278" w:lineRule="auto"/>
                                    <w:ind w:left="153" w:right="236"/>
                                  </w:pPr>
                                  <w:r>
                                    <w:t>Метод відсотку від чистої реалізації в кредит</w:t>
                                  </w:r>
                                </w:p>
                              </w:tc>
                            </w:tr>
                            <w:tr w:rsidR="00E64902">
                              <w:trPr>
                                <w:trHeight w:val="300"/>
                              </w:trPr>
                              <w:tc>
                                <w:tcPr>
                                  <w:tcW w:w="240" w:type="dxa"/>
                                  <w:tcBorders>
                                    <w:top w:val="single" w:sz="6" w:space="0" w:color="000000"/>
                                    <w:left w:val="single" w:sz="6" w:space="0" w:color="000000"/>
                                    <w:bottom w:val="nil"/>
                                    <w:right w:val="single" w:sz="6" w:space="0" w:color="000000"/>
                                  </w:tcBorders>
                                </w:tcPr>
                                <w:p w:rsidR="00E64902" w:rsidRDefault="00E64902">
                                  <w:pPr>
                                    <w:pStyle w:val="TableParagraph"/>
                                  </w:pPr>
                                </w:p>
                              </w:tc>
                              <w:tc>
                                <w:tcPr>
                                  <w:tcW w:w="3983"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r>
                            <w:tr w:rsidR="00E64902">
                              <w:trPr>
                                <w:trHeight w:val="112"/>
                              </w:trPr>
                              <w:tc>
                                <w:tcPr>
                                  <w:tcW w:w="4223" w:type="dxa"/>
                                  <w:gridSpan w:val="2"/>
                                  <w:tcBorders>
                                    <w:top w:val="nil"/>
                                    <w:left w:val="single" w:sz="6" w:space="0" w:color="000000"/>
                                    <w:bottom w:val="nil"/>
                                    <w:right w:val="nil"/>
                                  </w:tcBorders>
                                </w:tcPr>
                                <w:p w:rsidR="00E64902" w:rsidRDefault="00E64902">
                                  <w:pPr>
                                    <w:pStyle w:val="TableParagraph"/>
                                    <w:rPr>
                                      <w:sz w:val="6"/>
                                    </w:rPr>
                                  </w:pPr>
                                </w:p>
                              </w:tc>
                            </w:tr>
                            <w:tr w:rsidR="00E64902">
                              <w:trPr>
                                <w:trHeight w:val="307"/>
                              </w:trPr>
                              <w:tc>
                                <w:tcPr>
                                  <w:tcW w:w="240" w:type="dxa"/>
                                  <w:tcBorders>
                                    <w:top w:val="nil"/>
                                    <w:left w:val="single" w:sz="6" w:space="0" w:color="000000"/>
                                    <w:bottom w:val="single" w:sz="6" w:space="0" w:color="000000"/>
                                    <w:right w:val="single" w:sz="6" w:space="0" w:color="000000"/>
                                  </w:tcBorders>
                                </w:tcPr>
                                <w:p w:rsidR="00E64902" w:rsidRDefault="00E64902">
                                  <w:pPr>
                                    <w:pStyle w:val="TableParagraph"/>
                                  </w:pPr>
                                </w:p>
                              </w:tc>
                              <w:tc>
                                <w:tcPr>
                                  <w:tcW w:w="3983" w:type="dxa"/>
                                  <w:vMerge w:val="restart"/>
                                  <w:tcBorders>
                                    <w:top w:val="single" w:sz="6" w:space="0" w:color="000000"/>
                                    <w:left w:val="single" w:sz="6" w:space="0" w:color="000000"/>
                                    <w:bottom w:val="single" w:sz="6" w:space="0" w:color="000000"/>
                                    <w:right w:val="single" w:sz="6" w:space="0" w:color="000000"/>
                                  </w:tcBorders>
                                </w:tcPr>
                                <w:p w:rsidR="00E64902" w:rsidRDefault="00E64902">
                                  <w:pPr>
                                    <w:pStyle w:val="TableParagraph"/>
                                    <w:spacing w:before="66" w:line="276" w:lineRule="auto"/>
                                    <w:ind w:left="153" w:right="476"/>
                                  </w:pPr>
                                  <w:r>
                                    <w:t>Метод обліку рахунків за строками оплати</w:t>
                                  </w:r>
                                </w:p>
                              </w:tc>
                            </w:tr>
                            <w:tr w:rsidR="00E64902">
                              <w:trPr>
                                <w:trHeight w:val="382"/>
                              </w:trPr>
                              <w:tc>
                                <w:tcPr>
                                  <w:tcW w:w="240" w:type="dxa"/>
                                  <w:tcBorders>
                                    <w:top w:val="single" w:sz="6" w:space="0" w:color="000000"/>
                                    <w:left w:val="nil"/>
                                    <w:bottom w:val="nil"/>
                                    <w:right w:val="single" w:sz="6" w:space="0" w:color="000000"/>
                                  </w:tcBorders>
                                </w:tcPr>
                                <w:p w:rsidR="00E64902" w:rsidRDefault="00E64902">
                                  <w:pPr>
                                    <w:pStyle w:val="TableParagraph"/>
                                    <w:rPr>
                                      <w:sz w:val="26"/>
                                    </w:rPr>
                                  </w:pPr>
                                </w:p>
                              </w:tc>
                              <w:tc>
                                <w:tcPr>
                                  <w:tcW w:w="3983"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r>
                          </w:tbl>
                          <w:p w:rsidR="00E64902" w:rsidRDefault="00E64902" w:rsidP="00E64902">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82" type="#_x0000_t202" style="position:absolute;left:0;text-align:left;margin-left:308.5pt;margin-top:-85.1pt;width:212.55pt;height:87.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CHwQIAALI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" filled="f" stroked="f">
                <v:textbox inset="0,0,0,0">
                  <w:txbxContent>
                    <w:tbl>
                      <w:tblPr>
                        <w:tblStyle w:val="TableNormal"/>
                        <w:tblW w:w="0" w:type="auto"/>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
                        <w:gridCol w:w="3983"/>
                      </w:tblGrid>
                      <w:tr w:rsidR="00E64902">
                        <w:trPr>
                          <w:trHeight w:val="139"/>
                        </w:trPr>
                        <w:tc>
                          <w:tcPr>
                            <w:tcW w:w="240" w:type="dxa"/>
                            <w:vMerge w:val="restart"/>
                            <w:tcBorders>
                              <w:left w:val="single" w:sz="6" w:space="0" w:color="000000"/>
                              <w:bottom w:val="single" w:sz="6" w:space="0" w:color="000000"/>
                              <w:right w:val="single" w:sz="6" w:space="0" w:color="000000"/>
                            </w:tcBorders>
                          </w:tcPr>
                          <w:p w:rsidR="00E64902" w:rsidRDefault="00E64902">
                            <w:pPr>
                              <w:pStyle w:val="TableParagraph"/>
                              <w:rPr>
                                <w:sz w:val="26"/>
                              </w:rPr>
                            </w:pPr>
                          </w:p>
                        </w:tc>
                        <w:tc>
                          <w:tcPr>
                            <w:tcW w:w="3983" w:type="dxa"/>
                            <w:tcBorders>
                              <w:left w:val="nil"/>
                              <w:bottom w:val="single" w:sz="6" w:space="0" w:color="000000"/>
                              <w:right w:val="nil"/>
                            </w:tcBorders>
                          </w:tcPr>
                          <w:p w:rsidR="00E64902" w:rsidRDefault="00E64902">
                            <w:pPr>
                              <w:pStyle w:val="TableParagraph"/>
                              <w:rPr>
                                <w:sz w:val="8"/>
                              </w:rPr>
                            </w:pPr>
                          </w:p>
                        </w:tc>
                      </w:tr>
                      <w:tr w:rsidR="00E64902">
                        <w:trPr>
                          <w:trHeight w:val="390"/>
                        </w:trPr>
                        <w:tc>
                          <w:tcPr>
                            <w:tcW w:w="240"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c>
                          <w:tcPr>
                            <w:tcW w:w="3983" w:type="dxa"/>
                            <w:vMerge w:val="restart"/>
                            <w:tcBorders>
                              <w:top w:val="single" w:sz="6" w:space="0" w:color="000000"/>
                              <w:left w:val="single" w:sz="6" w:space="0" w:color="000000"/>
                              <w:bottom w:val="single" w:sz="6" w:space="0" w:color="000000"/>
                              <w:right w:val="single" w:sz="6" w:space="0" w:color="000000"/>
                            </w:tcBorders>
                          </w:tcPr>
                          <w:p w:rsidR="00E64902" w:rsidRDefault="00E64902">
                            <w:pPr>
                              <w:pStyle w:val="TableParagraph"/>
                              <w:spacing w:before="66" w:line="278" w:lineRule="auto"/>
                              <w:ind w:left="153" w:right="236"/>
                            </w:pPr>
                            <w:r>
                              <w:t>Метод відсотку від чистої реалізації в кредит</w:t>
                            </w:r>
                          </w:p>
                        </w:tc>
                      </w:tr>
                      <w:tr w:rsidR="00E64902">
                        <w:trPr>
                          <w:trHeight w:val="300"/>
                        </w:trPr>
                        <w:tc>
                          <w:tcPr>
                            <w:tcW w:w="240" w:type="dxa"/>
                            <w:tcBorders>
                              <w:top w:val="single" w:sz="6" w:space="0" w:color="000000"/>
                              <w:left w:val="single" w:sz="6" w:space="0" w:color="000000"/>
                              <w:bottom w:val="nil"/>
                              <w:right w:val="single" w:sz="6" w:space="0" w:color="000000"/>
                            </w:tcBorders>
                          </w:tcPr>
                          <w:p w:rsidR="00E64902" w:rsidRDefault="00E64902">
                            <w:pPr>
                              <w:pStyle w:val="TableParagraph"/>
                            </w:pPr>
                          </w:p>
                        </w:tc>
                        <w:tc>
                          <w:tcPr>
                            <w:tcW w:w="3983"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r>
                      <w:tr w:rsidR="00E64902">
                        <w:trPr>
                          <w:trHeight w:val="112"/>
                        </w:trPr>
                        <w:tc>
                          <w:tcPr>
                            <w:tcW w:w="4223" w:type="dxa"/>
                            <w:gridSpan w:val="2"/>
                            <w:tcBorders>
                              <w:top w:val="nil"/>
                              <w:left w:val="single" w:sz="6" w:space="0" w:color="000000"/>
                              <w:bottom w:val="nil"/>
                              <w:right w:val="nil"/>
                            </w:tcBorders>
                          </w:tcPr>
                          <w:p w:rsidR="00E64902" w:rsidRDefault="00E64902">
                            <w:pPr>
                              <w:pStyle w:val="TableParagraph"/>
                              <w:rPr>
                                <w:sz w:val="6"/>
                              </w:rPr>
                            </w:pPr>
                          </w:p>
                        </w:tc>
                      </w:tr>
                      <w:tr w:rsidR="00E64902">
                        <w:trPr>
                          <w:trHeight w:val="307"/>
                        </w:trPr>
                        <w:tc>
                          <w:tcPr>
                            <w:tcW w:w="240" w:type="dxa"/>
                            <w:tcBorders>
                              <w:top w:val="nil"/>
                              <w:left w:val="single" w:sz="6" w:space="0" w:color="000000"/>
                              <w:bottom w:val="single" w:sz="6" w:space="0" w:color="000000"/>
                              <w:right w:val="single" w:sz="6" w:space="0" w:color="000000"/>
                            </w:tcBorders>
                          </w:tcPr>
                          <w:p w:rsidR="00E64902" w:rsidRDefault="00E64902">
                            <w:pPr>
                              <w:pStyle w:val="TableParagraph"/>
                            </w:pPr>
                          </w:p>
                        </w:tc>
                        <w:tc>
                          <w:tcPr>
                            <w:tcW w:w="3983" w:type="dxa"/>
                            <w:vMerge w:val="restart"/>
                            <w:tcBorders>
                              <w:top w:val="single" w:sz="6" w:space="0" w:color="000000"/>
                              <w:left w:val="single" w:sz="6" w:space="0" w:color="000000"/>
                              <w:bottom w:val="single" w:sz="6" w:space="0" w:color="000000"/>
                              <w:right w:val="single" w:sz="6" w:space="0" w:color="000000"/>
                            </w:tcBorders>
                          </w:tcPr>
                          <w:p w:rsidR="00E64902" w:rsidRDefault="00E64902">
                            <w:pPr>
                              <w:pStyle w:val="TableParagraph"/>
                              <w:spacing w:before="66" w:line="276" w:lineRule="auto"/>
                              <w:ind w:left="153" w:right="476"/>
                            </w:pPr>
                            <w:r>
                              <w:t>Метод обліку рахунків за строками оплати</w:t>
                            </w:r>
                          </w:p>
                        </w:tc>
                      </w:tr>
                      <w:tr w:rsidR="00E64902">
                        <w:trPr>
                          <w:trHeight w:val="382"/>
                        </w:trPr>
                        <w:tc>
                          <w:tcPr>
                            <w:tcW w:w="240" w:type="dxa"/>
                            <w:tcBorders>
                              <w:top w:val="single" w:sz="6" w:space="0" w:color="000000"/>
                              <w:left w:val="nil"/>
                              <w:bottom w:val="nil"/>
                              <w:right w:val="single" w:sz="6" w:space="0" w:color="000000"/>
                            </w:tcBorders>
                          </w:tcPr>
                          <w:p w:rsidR="00E64902" w:rsidRDefault="00E64902">
                            <w:pPr>
                              <w:pStyle w:val="TableParagraph"/>
                              <w:rPr>
                                <w:sz w:val="26"/>
                              </w:rPr>
                            </w:pPr>
                          </w:p>
                        </w:tc>
                        <w:tc>
                          <w:tcPr>
                            <w:tcW w:w="3983" w:type="dxa"/>
                            <w:vMerge/>
                            <w:tcBorders>
                              <w:top w:val="nil"/>
                              <w:left w:val="single" w:sz="6" w:space="0" w:color="000000"/>
                              <w:bottom w:val="single" w:sz="6" w:space="0" w:color="000000"/>
                              <w:right w:val="single" w:sz="6" w:space="0" w:color="000000"/>
                            </w:tcBorders>
                          </w:tcPr>
                          <w:p w:rsidR="00E64902" w:rsidRDefault="00E64902">
                            <w:pPr>
                              <w:rPr>
                                <w:sz w:val="2"/>
                                <w:szCs w:val="2"/>
                              </w:rPr>
                            </w:pPr>
                          </w:p>
                        </w:tc>
                      </w:tr>
                    </w:tbl>
                    <w:p w:rsidR="00E64902" w:rsidRDefault="00E64902" w:rsidP="00E64902">
                      <w:pPr>
                        <w:pStyle w:val="a3"/>
                      </w:pPr>
                    </w:p>
                  </w:txbxContent>
                </v:textbox>
                <w10:wrap anchorx="page"/>
              </v:shape>
            </w:pict>
          </mc:Fallback>
        </mc:AlternateContent>
      </w:r>
      <w:r>
        <w:t>Рис. 4.4. Методи створення резерву сумнівних боргів</w:t>
      </w:r>
    </w:p>
    <w:p w:rsidR="00E64902" w:rsidRDefault="00E64902" w:rsidP="00E64902">
      <w:pPr>
        <w:pStyle w:val="a3"/>
        <w:spacing w:before="10"/>
        <w:rPr>
          <w:sz w:val="27"/>
        </w:rPr>
      </w:pPr>
    </w:p>
    <w:p w:rsidR="00E64902" w:rsidRDefault="00E64902" w:rsidP="00E64902">
      <w:pPr>
        <w:pStyle w:val="a3"/>
        <w:ind w:left="238" w:right="1415" w:firstLine="707"/>
        <w:jc w:val="both"/>
      </w:pPr>
      <w:r>
        <w:t xml:space="preserve">Найточнішим, проте більш трудомістким, є метод визначення сумнівних боргів </w:t>
      </w:r>
      <w:r>
        <w:rPr>
          <w:i/>
        </w:rPr>
        <w:t xml:space="preserve">по кожному клієнтові (дебіторові) </w:t>
      </w:r>
      <w:r>
        <w:t>на основі вивчення його фінансового стану та платоспроможності.</w:t>
      </w:r>
    </w:p>
    <w:p w:rsidR="00E64902" w:rsidRDefault="00E64902" w:rsidP="00E64902">
      <w:pPr>
        <w:pStyle w:val="a3"/>
        <w:spacing w:before="2" w:line="322" w:lineRule="exact"/>
        <w:ind w:left="946"/>
        <w:jc w:val="both"/>
      </w:pPr>
      <w:r>
        <w:rPr>
          <w:b/>
          <w:i/>
        </w:rPr>
        <w:t xml:space="preserve">Приклад. </w:t>
      </w:r>
      <w:r>
        <w:t>Клієнт «Берта» має заборгованість перед підприємством</w:t>
      </w:r>
    </w:p>
    <w:p w:rsidR="00E64902" w:rsidRDefault="00E64902" w:rsidP="00E64902">
      <w:pPr>
        <w:pStyle w:val="a3"/>
        <w:ind w:left="238" w:right="1418"/>
        <w:jc w:val="both"/>
      </w:pPr>
      <w:r>
        <w:t>«Гора» $3000. Підприємство «Гора» оцінило його як неплатоспроможного на 40%.</w:t>
      </w:r>
    </w:p>
    <w:p w:rsidR="00E64902" w:rsidRDefault="00E64902" w:rsidP="00E64902">
      <w:pPr>
        <w:pStyle w:val="a3"/>
        <w:spacing w:after="21"/>
        <w:ind w:left="238" w:right="1417" w:firstLine="707"/>
        <w:jc w:val="both"/>
      </w:pPr>
      <w:r>
        <w:t>Резерв сумнівних боргів, яким має створити підприємство «Гора» через ймовірність несплати дебіторської заборгованості клієнтом «Берта»:</w:t>
      </w:r>
    </w:p>
    <w:p w:rsidR="00E64902" w:rsidRDefault="00E64902" w:rsidP="00E64902">
      <w:pPr>
        <w:pStyle w:val="a3"/>
        <w:ind w:left="238"/>
        <w:rPr>
          <w:sz w:val="20"/>
        </w:rPr>
      </w:pPr>
      <w:r>
        <w:rPr>
          <w:noProof/>
          <w:sz w:val="20"/>
          <w:lang w:val="ru-RU" w:eastAsia="ru-RU" w:bidi="ar-SA"/>
        </w:rPr>
        <w:drawing>
          <wp:inline distT="0" distB="0" distL="0" distR="0" wp14:anchorId="024BE3C7" wp14:editId="346DEAC9">
            <wp:extent cx="1714500" cy="409575"/>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2" cstate="print"/>
                    <a:stretch>
                      <a:fillRect/>
                    </a:stretch>
                  </pic:blipFill>
                  <pic:spPr>
                    <a:xfrm>
                      <a:off x="0" y="0"/>
                      <a:ext cx="1714500" cy="409575"/>
                    </a:xfrm>
                    <a:prstGeom prst="rect">
                      <a:avLst/>
                    </a:prstGeom>
                  </pic:spPr>
                </pic:pic>
              </a:graphicData>
            </a:graphic>
          </wp:inline>
        </w:drawing>
      </w:r>
    </w:p>
    <w:p w:rsidR="00E64902" w:rsidRDefault="00E64902" w:rsidP="00E64902">
      <w:pPr>
        <w:pStyle w:val="a3"/>
        <w:spacing w:before="54"/>
        <w:ind w:left="238" w:right="1413" w:firstLine="707"/>
        <w:jc w:val="both"/>
      </w:pPr>
      <w:r>
        <w:t>Наприкінці року підприємство «Гора» створить резерв сумнівних боргів з віднесенням його на операційні витрати:</w:t>
      </w:r>
    </w:p>
    <w:p w:rsidR="00E64902" w:rsidRDefault="00E64902" w:rsidP="00E64902">
      <w:pPr>
        <w:pStyle w:val="a3"/>
        <w:spacing w:before="7"/>
      </w:pPr>
    </w:p>
    <w:p w:rsidR="00E64902" w:rsidRDefault="00E64902" w:rsidP="00E64902">
      <w:pPr>
        <w:pStyle w:val="3"/>
        <w:tabs>
          <w:tab w:val="left" w:pos="2048"/>
        </w:tabs>
        <w:ind w:left="778"/>
      </w:pPr>
      <w:r>
        <w:t>31.12.10.</w:t>
      </w:r>
      <w:r>
        <w:tab/>
        <w:t>Створення резерву сумнівних</w:t>
      </w:r>
      <w:r>
        <w:rPr>
          <w:spacing w:val="-7"/>
        </w:rPr>
        <w:t xml:space="preserve"> </w:t>
      </w:r>
      <w:r>
        <w:t>боргів</w:t>
      </w:r>
    </w:p>
    <w:p w:rsidR="00E64902" w:rsidRDefault="00E64902" w:rsidP="00E64902">
      <w:pPr>
        <w:tabs>
          <w:tab w:val="left" w:pos="8357"/>
        </w:tabs>
        <w:ind w:left="2048" w:right="1456"/>
        <w:rPr>
          <w:i/>
          <w:sz w:val="28"/>
        </w:rPr>
      </w:pPr>
      <w:proofErr w:type="spellStart"/>
      <w:r>
        <w:rPr>
          <w:i/>
          <w:sz w:val="28"/>
        </w:rPr>
        <w:t>Дт</w:t>
      </w:r>
      <w:proofErr w:type="spellEnd"/>
      <w:r>
        <w:rPr>
          <w:i/>
          <w:sz w:val="28"/>
        </w:rPr>
        <w:t xml:space="preserve"> «Витрати на списання</w:t>
      </w:r>
      <w:r>
        <w:rPr>
          <w:i/>
          <w:spacing w:val="-10"/>
          <w:sz w:val="28"/>
        </w:rPr>
        <w:t xml:space="preserve"> </w:t>
      </w:r>
      <w:r>
        <w:rPr>
          <w:i/>
          <w:sz w:val="28"/>
        </w:rPr>
        <w:t>безнадійних</w:t>
      </w:r>
      <w:r>
        <w:rPr>
          <w:i/>
          <w:spacing w:val="-5"/>
          <w:sz w:val="28"/>
        </w:rPr>
        <w:t xml:space="preserve"> </w:t>
      </w:r>
      <w:r>
        <w:rPr>
          <w:i/>
          <w:sz w:val="28"/>
        </w:rPr>
        <w:t>боргів»</w:t>
      </w:r>
      <w:r>
        <w:rPr>
          <w:i/>
          <w:sz w:val="28"/>
        </w:rPr>
        <w:tab/>
      </w:r>
      <w:r>
        <w:rPr>
          <w:i/>
          <w:spacing w:val="-3"/>
          <w:sz w:val="28"/>
        </w:rPr>
        <w:t xml:space="preserve">1200,00 </w:t>
      </w:r>
      <w:proofErr w:type="spellStart"/>
      <w:r>
        <w:rPr>
          <w:i/>
          <w:sz w:val="28"/>
        </w:rPr>
        <w:t>Кт</w:t>
      </w:r>
      <w:proofErr w:type="spellEnd"/>
      <w:r>
        <w:rPr>
          <w:i/>
          <w:sz w:val="28"/>
        </w:rPr>
        <w:t xml:space="preserve"> «Резерв</w:t>
      </w:r>
      <w:r>
        <w:rPr>
          <w:i/>
          <w:spacing w:val="-7"/>
          <w:sz w:val="28"/>
        </w:rPr>
        <w:t xml:space="preserve"> </w:t>
      </w:r>
      <w:r>
        <w:rPr>
          <w:i/>
          <w:sz w:val="28"/>
        </w:rPr>
        <w:t>сумнівних</w:t>
      </w:r>
      <w:r>
        <w:rPr>
          <w:i/>
          <w:spacing w:val="-2"/>
          <w:sz w:val="28"/>
        </w:rPr>
        <w:t xml:space="preserve"> </w:t>
      </w:r>
      <w:r>
        <w:rPr>
          <w:i/>
          <w:sz w:val="28"/>
        </w:rPr>
        <w:t>боргів»</w:t>
      </w:r>
      <w:r>
        <w:rPr>
          <w:i/>
          <w:sz w:val="28"/>
        </w:rPr>
        <w:tab/>
      </w:r>
      <w:r>
        <w:rPr>
          <w:i/>
          <w:spacing w:val="-3"/>
          <w:sz w:val="28"/>
        </w:rPr>
        <w:t>1200,00</w:t>
      </w:r>
    </w:p>
    <w:p w:rsidR="00E64902" w:rsidRDefault="00E64902" w:rsidP="00E64902">
      <w:pPr>
        <w:pStyle w:val="a3"/>
        <w:spacing w:before="9"/>
        <w:rPr>
          <w:i/>
          <w:sz w:val="27"/>
        </w:rPr>
      </w:pPr>
    </w:p>
    <w:p w:rsidR="00E64902" w:rsidRDefault="00E64902" w:rsidP="00E64902">
      <w:pPr>
        <w:pStyle w:val="a3"/>
        <w:ind w:left="238" w:right="1414" w:firstLine="707"/>
        <w:jc w:val="both"/>
      </w:pPr>
      <w:r>
        <w:t>Списання безнадійного боргу відбудеться наступного року. Припустимо, що для нашого прикладу суму безнадійного боргу було визначено точно і клієнт 16.05.2011р. перерахував на розрахунковий рахунок підприємства $1800. Решту заборгованості підприємство «Гора» списує за рахунок створеного резерву:</w:t>
      </w:r>
    </w:p>
    <w:p w:rsidR="00E64902" w:rsidRDefault="00E64902" w:rsidP="00E64902">
      <w:pPr>
        <w:jc w:val="both"/>
        <w:sectPr w:rsidR="00E64902">
          <w:type w:val="continuous"/>
          <w:pgSz w:w="11910" w:h="16840"/>
          <w:pgMar w:top="1320" w:right="0" w:bottom="280" w:left="1180" w:header="720" w:footer="720" w:gutter="0"/>
          <w:cols w:space="720"/>
        </w:sectPr>
      </w:pPr>
    </w:p>
    <w:p w:rsidR="00E64902" w:rsidRDefault="00E64902" w:rsidP="00E64902">
      <w:pPr>
        <w:pStyle w:val="3"/>
        <w:tabs>
          <w:tab w:val="left" w:pos="2048"/>
        </w:tabs>
        <w:spacing w:before="142"/>
        <w:ind w:left="778"/>
      </w:pPr>
      <w:r>
        <w:lastRenderedPageBreak/>
        <w:t>16.05.11.</w:t>
      </w:r>
      <w:r>
        <w:tab/>
        <w:t>Надійшла оплата від</w:t>
      </w:r>
      <w:r>
        <w:rPr>
          <w:spacing w:val="-3"/>
        </w:rPr>
        <w:t xml:space="preserve"> </w:t>
      </w:r>
      <w:r>
        <w:t>«Берти»</w:t>
      </w:r>
    </w:p>
    <w:p w:rsidR="00E64902" w:rsidRDefault="00E64902" w:rsidP="00E64902">
      <w:pPr>
        <w:tabs>
          <w:tab w:val="left" w:pos="8357"/>
        </w:tabs>
        <w:spacing w:line="318" w:lineRule="exact"/>
        <w:ind w:left="2048"/>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1800,00</w:t>
      </w:r>
    </w:p>
    <w:p w:rsidR="00E64902" w:rsidRDefault="00E64902" w:rsidP="00E64902">
      <w:pPr>
        <w:tabs>
          <w:tab w:val="left" w:pos="8357"/>
        </w:tabs>
        <w:ind w:left="2048"/>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1800,00</w:t>
      </w:r>
    </w:p>
    <w:p w:rsidR="00E64902" w:rsidRDefault="00E64902" w:rsidP="00E64902">
      <w:pPr>
        <w:pStyle w:val="a3"/>
        <w:spacing w:before="8"/>
        <w:rPr>
          <w:i/>
          <w:sz w:val="29"/>
        </w:rPr>
      </w:pPr>
    </w:p>
    <w:tbl>
      <w:tblPr>
        <w:tblStyle w:val="TableNormal"/>
        <w:tblW w:w="0" w:type="auto"/>
        <w:tblInd w:w="736" w:type="dxa"/>
        <w:tblLayout w:type="fixed"/>
        <w:tblLook w:val="01E0" w:firstRow="1" w:lastRow="1" w:firstColumn="1" w:lastColumn="1" w:noHBand="0" w:noVBand="0"/>
      </w:tblPr>
      <w:tblGrid>
        <w:gridCol w:w="5518"/>
        <w:gridCol w:w="548"/>
        <w:gridCol w:w="1349"/>
        <w:gridCol w:w="1176"/>
      </w:tblGrid>
      <w:tr w:rsidR="00E64902" w:rsidTr="00090F34">
        <w:trPr>
          <w:trHeight w:val="316"/>
        </w:trPr>
        <w:tc>
          <w:tcPr>
            <w:tcW w:w="5518" w:type="dxa"/>
          </w:tcPr>
          <w:p w:rsidR="00E64902" w:rsidRDefault="00E64902" w:rsidP="00090F34">
            <w:pPr>
              <w:pStyle w:val="TableParagraph"/>
              <w:tabs>
                <w:tab w:val="left" w:pos="1319"/>
                <w:tab w:val="left" w:pos="2837"/>
                <w:tab w:val="left" w:pos="4717"/>
              </w:tabs>
              <w:spacing w:line="296" w:lineRule="exact"/>
              <w:ind w:left="50"/>
              <w:rPr>
                <w:b/>
                <w:i/>
                <w:sz w:val="28"/>
              </w:rPr>
            </w:pPr>
            <w:r>
              <w:rPr>
                <w:b/>
                <w:i/>
                <w:sz w:val="28"/>
              </w:rPr>
              <w:t>16.05.11.</w:t>
            </w:r>
            <w:r>
              <w:rPr>
                <w:b/>
                <w:i/>
                <w:sz w:val="28"/>
              </w:rPr>
              <w:tab/>
              <w:t>Списання</w:t>
            </w:r>
            <w:r>
              <w:rPr>
                <w:b/>
                <w:i/>
                <w:sz w:val="28"/>
              </w:rPr>
              <w:tab/>
              <w:t>безнадійного</w:t>
            </w:r>
            <w:r>
              <w:rPr>
                <w:b/>
                <w:i/>
                <w:sz w:val="28"/>
              </w:rPr>
              <w:tab/>
              <w:t>боргу</w:t>
            </w:r>
          </w:p>
        </w:tc>
        <w:tc>
          <w:tcPr>
            <w:tcW w:w="548" w:type="dxa"/>
          </w:tcPr>
          <w:p w:rsidR="00E64902" w:rsidRDefault="00E64902" w:rsidP="00090F34">
            <w:pPr>
              <w:pStyle w:val="TableParagraph"/>
              <w:spacing w:line="296" w:lineRule="exact"/>
              <w:ind w:left="149"/>
              <w:rPr>
                <w:b/>
                <w:i/>
                <w:sz w:val="28"/>
              </w:rPr>
            </w:pPr>
            <w:r>
              <w:rPr>
                <w:b/>
                <w:i/>
                <w:sz w:val="28"/>
              </w:rPr>
              <w:t>за</w:t>
            </w:r>
          </w:p>
        </w:tc>
        <w:tc>
          <w:tcPr>
            <w:tcW w:w="1349" w:type="dxa"/>
          </w:tcPr>
          <w:p w:rsidR="00E64902" w:rsidRDefault="00E64902" w:rsidP="00090F34">
            <w:pPr>
              <w:pStyle w:val="TableParagraph"/>
              <w:spacing w:line="296" w:lineRule="exact"/>
              <w:ind w:left="148"/>
              <w:rPr>
                <w:b/>
                <w:i/>
                <w:sz w:val="28"/>
              </w:rPr>
            </w:pPr>
            <w:r>
              <w:rPr>
                <w:b/>
                <w:i/>
                <w:sz w:val="28"/>
              </w:rPr>
              <w:t>рахунок</w:t>
            </w:r>
          </w:p>
        </w:tc>
        <w:tc>
          <w:tcPr>
            <w:tcW w:w="1176" w:type="dxa"/>
          </w:tcPr>
          <w:p w:rsidR="00E64902" w:rsidRDefault="00E64902" w:rsidP="00090F34">
            <w:pPr>
              <w:pStyle w:val="TableParagraph"/>
              <w:rPr>
                <w:sz w:val="24"/>
              </w:rPr>
            </w:pPr>
          </w:p>
        </w:tc>
      </w:tr>
      <w:tr w:rsidR="00E64902" w:rsidTr="00090F34">
        <w:trPr>
          <w:trHeight w:val="635"/>
        </w:trPr>
        <w:tc>
          <w:tcPr>
            <w:tcW w:w="5518" w:type="dxa"/>
          </w:tcPr>
          <w:p w:rsidR="00E64902" w:rsidRDefault="00E64902" w:rsidP="00090F34">
            <w:pPr>
              <w:pStyle w:val="TableParagraph"/>
              <w:spacing w:line="312" w:lineRule="exact"/>
              <w:ind w:left="1319"/>
              <w:rPr>
                <w:b/>
                <w:i/>
                <w:sz w:val="28"/>
              </w:rPr>
            </w:pPr>
            <w:r>
              <w:rPr>
                <w:b/>
                <w:i/>
                <w:sz w:val="28"/>
              </w:rPr>
              <w:t>резерву сумнівних боргів</w:t>
            </w:r>
          </w:p>
          <w:p w:rsidR="00E64902" w:rsidRDefault="00E64902" w:rsidP="00090F34">
            <w:pPr>
              <w:pStyle w:val="TableParagraph"/>
              <w:spacing w:line="304" w:lineRule="exact"/>
              <w:ind w:left="1319"/>
              <w:rPr>
                <w:i/>
                <w:sz w:val="28"/>
              </w:rPr>
            </w:pPr>
            <w:proofErr w:type="spellStart"/>
            <w:r>
              <w:rPr>
                <w:i/>
                <w:sz w:val="28"/>
              </w:rPr>
              <w:t>Дт</w:t>
            </w:r>
            <w:proofErr w:type="spellEnd"/>
            <w:r>
              <w:rPr>
                <w:i/>
                <w:sz w:val="28"/>
              </w:rPr>
              <w:t xml:space="preserve"> «Резерв сумнівних боргів»</w:t>
            </w:r>
          </w:p>
        </w:tc>
        <w:tc>
          <w:tcPr>
            <w:tcW w:w="548" w:type="dxa"/>
          </w:tcPr>
          <w:p w:rsidR="00E64902" w:rsidRDefault="00E64902" w:rsidP="00090F34">
            <w:pPr>
              <w:pStyle w:val="TableParagraph"/>
              <w:rPr>
                <w:sz w:val="28"/>
              </w:rPr>
            </w:pPr>
          </w:p>
        </w:tc>
        <w:tc>
          <w:tcPr>
            <w:tcW w:w="1349" w:type="dxa"/>
          </w:tcPr>
          <w:p w:rsidR="00E64902" w:rsidRDefault="00E64902" w:rsidP="00090F34">
            <w:pPr>
              <w:pStyle w:val="TableParagraph"/>
              <w:rPr>
                <w:sz w:val="28"/>
              </w:rPr>
            </w:pPr>
          </w:p>
        </w:tc>
        <w:tc>
          <w:tcPr>
            <w:tcW w:w="1176" w:type="dxa"/>
          </w:tcPr>
          <w:p w:rsidR="00E64902" w:rsidRDefault="00E64902" w:rsidP="00090F34">
            <w:pPr>
              <w:pStyle w:val="TableParagraph"/>
              <w:spacing w:before="9"/>
              <w:rPr>
                <w:i/>
                <w:sz w:val="26"/>
              </w:rPr>
            </w:pPr>
          </w:p>
          <w:p w:rsidR="00E64902" w:rsidRDefault="00E64902" w:rsidP="00090F34">
            <w:pPr>
              <w:pStyle w:val="TableParagraph"/>
              <w:spacing w:line="307" w:lineRule="exact"/>
              <w:ind w:right="50"/>
              <w:jc w:val="right"/>
              <w:rPr>
                <w:i/>
                <w:sz w:val="28"/>
              </w:rPr>
            </w:pPr>
            <w:r>
              <w:rPr>
                <w:i/>
                <w:sz w:val="28"/>
              </w:rPr>
              <w:t>1200,00</w:t>
            </w:r>
          </w:p>
        </w:tc>
      </w:tr>
      <w:tr w:rsidR="00E64902" w:rsidTr="00090F34">
        <w:trPr>
          <w:trHeight w:val="316"/>
        </w:trPr>
        <w:tc>
          <w:tcPr>
            <w:tcW w:w="5518" w:type="dxa"/>
          </w:tcPr>
          <w:p w:rsidR="00E64902" w:rsidRDefault="00E64902" w:rsidP="00090F34">
            <w:pPr>
              <w:pStyle w:val="TableParagraph"/>
              <w:spacing w:line="296" w:lineRule="exact"/>
              <w:ind w:left="1319"/>
              <w:rPr>
                <w:i/>
                <w:sz w:val="28"/>
              </w:rPr>
            </w:pPr>
            <w:proofErr w:type="spellStart"/>
            <w:r>
              <w:rPr>
                <w:i/>
                <w:sz w:val="28"/>
              </w:rPr>
              <w:t>Кт</w:t>
            </w:r>
            <w:proofErr w:type="spellEnd"/>
            <w:r>
              <w:rPr>
                <w:i/>
                <w:sz w:val="28"/>
              </w:rPr>
              <w:t xml:space="preserve"> «Рахунки до отримання»</w:t>
            </w:r>
          </w:p>
        </w:tc>
        <w:tc>
          <w:tcPr>
            <w:tcW w:w="548" w:type="dxa"/>
          </w:tcPr>
          <w:p w:rsidR="00E64902" w:rsidRDefault="00E64902" w:rsidP="00090F34">
            <w:pPr>
              <w:pStyle w:val="TableParagraph"/>
              <w:rPr>
                <w:sz w:val="24"/>
              </w:rPr>
            </w:pPr>
          </w:p>
        </w:tc>
        <w:tc>
          <w:tcPr>
            <w:tcW w:w="1349" w:type="dxa"/>
          </w:tcPr>
          <w:p w:rsidR="00E64902" w:rsidRDefault="00E64902" w:rsidP="00090F34">
            <w:pPr>
              <w:pStyle w:val="TableParagraph"/>
              <w:rPr>
                <w:sz w:val="24"/>
              </w:rPr>
            </w:pPr>
          </w:p>
        </w:tc>
        <w:tc>
          <w:tcPr>
            <w:tcW w:w="1176" w:type="dxa"/>
          </w:tcPr>
          <w:p w:rsidR="00E64902" w:rsidRDefault="00E64902" w:rsidP="00090F34">
            <w:pPr>
              <w:pStyle w:val="TableParagraph"/>
              <w:spacing w:line="296" w:lineRule="exact"/>
              <w:ind w:right="50"/>
              <w:jc w:val="right"/>
              <w:rPr>
                <w:i/>
                <w:sz w:val="28"/>
              </w:rPr>
            </w:pPr>
            <w:r>
              <w:rPr>
                <w:i/>
                <w:sz w:val="28"/>
              </w:rPr>
              <w:t>1200,00</w:t>
            </w:r>
          </w:p>
        </w:tc>
      </w:tr>
    </w:tbl>
    <w:p w:rsidR="00E64902" w:rsidRDefault="00E64902" w:rsidP="00E64902">
      <w:pPr>
        <w:pStyle w:val="a3"/>
        <w:spacing w:before="10"/>
        <w:rPr>
          <w:i/>
          <w:sz w:val="27"/>
        </w:rPr>
      </w:pPr>
    </w:p>
    <w:p w:rsidR="00E64902" w:rsidRDefault="00E64902" w:rsidP="00E64902">
      <w:pPr>
        <w:pStyle w:val="a3"/>
        <w:ind w:left="238" w:right="1418" w:firstLine="707"/>
        <w:jc w:val="both"/>
      </w:pPr>
      <w:r>
        <w:t>Проте можлива ситуація, коли клієнт погасить більшу суму дебіторської заборгованості, ніж сподівалося отримати підприємство. В такому випадку використовується рахунок «Доходи від анульованих резервів».</w:t>
      </w:r>
    </w:p>
    <w:p w:rsidR="00E64902" w:rsidRDefault="00E64902" w:rsidP="00E64902">
      <w:pPr>
        <w:pStyle w:val="a3"/>
        <w:spacing w:before="2"/>
        <w:ind w:left="238" w:right="1417" w:firstLine="707"/>
        <w:jc w:val="both"/>
      </w:pPr>
      <w:r>
        <w:rPr>
          <w:b/>
          <w:i/>
        </w:rPr>
        <w:t xml:space="preserve">Приклад. </w:t>
      </w:r>
      <w:r>
        <w:t>За умов попереднього прикладу клієнт «Берта» знайшов можливість погасити $2000.</w:t>
      </w:r>
    </w:p>
    <w:p w:rsidR="00E64902" w:rsidRDefault="00E64902" w:rsidP="00E64902">
      <w:pPr>
        <w:pStyle w:val="a3"/>
        <w:ind w:left="238" w:right="1418" w:firstLine="707"/>
        <w:jc w:val="both"/>
      </w:pPr>
      <w:r>
        <w:t>Записи щодо створення резерву сумнівних боргів залишаються такими ж самими.</w:t>
      </w:r>
    </w:p>
    <w:p w:rsidR="00E64902" w:rsidRDefault="00E64902" w:rsidP="00E64902">
      <w:pPr>
        <w:pStyle w:val="3"/>
        <w:spacing w:before="8" w:line="240" w:lineRule="auto"/>
        <w:ind w:left="2048" w:right="2798" w:hanging="1270"/>
        <w:jc w:val="both"/>
      </w:pPr>
      <w:r>
        <w:t>16.05.11. Надійшла оплата від «Берти» і списана безнадійна дебіторська заборгованість</w:t>
      </w:r>
    </w:p>
    <w:p w:rsidR="00E64902" w:rsidRDefault="00E64902" w:rsidP="00E64902">
      <w:pPr>
        <w:tabs>
          <w:tab w:val="left" w:pos="6898"/>
        </w:tabs>
        <w:spacing w:line="314" w:lineRule="exact"/>
        <w:ind w:left="589"/>
        <w:jc w:val="center"/>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2000,00</w:t>
      </w:r>
    </w:p>
    <w:p w:rsidR="00E64902" w:rsidRDefault="00E64902" w:rsidP="00E64902">
      <w:pPr>
        <w:tabs>
          <w:tab w:val="left" w:pos="6898"/>
        </w:tabs>
        <w:ind w:left="589"/>
        <w:jc w:val="center"/>
        <w:rPr>
          <w:i/>
          <w:sz w:val="28"/>
        </w:rPr>
      </w:pPr>
      <w:proofErr w:type="spellStart"/>
      <w:r>
        <w:rPr>
          <w:i/>
          <w:sz w:val="28"/>
        </w:rPr>
        <w:t>Дт</w:t>
      </w:r>
      <w:proofErr w:type="spellEnd"/>
      <w:r>
        <w:rPr>
          <w:i/>
          <w:sz w:val="28"/>
        </w:rPr>
        <w:t xml:space="preserve"> «Резерв</w:t>
      </w:r>
      <w:r>
        <w:rPr>
          <w:i/>
          <w:spacing w:val="-5"/>
          <w:sz w:val="28"/>
        </w:rPr>
        <w:t xml:space="preserve"> </w:t>
      </w:r>
      <w:r>
        <w:rPr>
          <w:i/>
          <w:sz w:val="28"/>
        </w:rPr>
        <w:t>сумнівних</w:t>
      </w:r>
      <w:r>
        <w:rPr>
          <w:i/>
          <w:spacing w:val="-1"/>
          <w:sz w:val="28"/>
        </w:rPr>
        <w:t xml:space="preserve"> </w:t>
      </w:r>
      <w:r>
        <w:rPr>
          <w:i/>
          <w:sz w:val="28"/>
        </w:rPr>
        <w:t>боргів»</w:t>
      </w:r>
      <w:r>
        <w:rPr>
          <w:i/>
          <w:sz w:val="28"/>
        </w:rPr>
        <w:tab/>
        <w:t>1000,00</w:t>
      </w:r>
    </w:p>
    <w:p w:rsidR="00E64902" w:rsidRDefault="00E64902" w:rsidP="00E64902">
      <w:pPr>
        <w:tabs>
          <w:tab w:val="left" w:pos="6898"/>
        </w:tabs>
        <w:ind w:left="589"/>
        <w:jc w:val="center"/>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3000,00</w:t>
      </w:r>
    </w:p>
    <w:p w:rsidR="00E64902" w:rsidRDefault="00E64902" w:rsidP="00E64902">
      <w:pPr>
        <w:pStyle w:val="a3"/>
        <w:spacing w:before="8"/>
        <w:rPr>
          <w:i/>
        </w:rPr>
      </w:pPr>
    </w:p>
    <w:p w:rsidR="00E64902" w:rsidRDefault="00E64902" w:rsidP="00E64902">
      <w:pPr>
        <w:pStyle w:val="3"/>
        <w:tabs>
          <w:tab w:val="left" w:pos="2048"/>
        </w:tabs>
        <w:spacing w:before="1"/>
        <w:ind w:left="778"/>
      </w:pPr>
      <w:r>
        <w:t>16.05.11.</w:t>
      </w:r>
      <w:r>
        <w:tab/>
        <w:t>Анульовано суму надмірно створеного</w:t>
      </w:r>
      <w:r>
        <w:rPr>
          <w:spacing w:val="-7"/>
        </w:rPr>
        <w:t xml:space="preserve"> </w:t>
      </w:r>
      <w:r>
        <w:t>резерву</w:t>
      </w:r>
    </w:p>
    <w:p w:rsidR="00E64902" w:rsidRDefault="00E64902" w:rsidP="00E64902">
      <w:pPr>
        <w:tabs>
          <w:tab w:val="left" w:pos="8496"/>
        </w:tabs>
        <w:spacing w:line="318" w:lineRule="exact"/>
        <w:ind w:left="2048"/>
        <w:rPr>
          <w:i/>
          <w:sz w:val="28"/>
        </w:rPr>
      </w:pPr>
      <w:proofErr w:type="spellStart"/>
      <w:r>
        <w:rPr>
          <w:i/>
          <w:sz w:val="28"/>
        </w:rPr>
        <w:t>Дт</w:t>
      </w:r>
      <w:proofErr w:type="spellEnd"/>
      <w:r>
        <w:rPr>
          <w:i/>
          <w:sz w:val="28"/>
        </w:rPr>
        <w:t xml:space="preserve"> «Резерв</w:t>
      </w:r>
      <w:r>
        <w:rPr>
          <w:i/>
          <w:spacing w:val="-5"/>
          <w:sz w:val="28"/>
        </w:rPr>
        <w:t xml:space="preserve"> </w:t>
      </w:r>
      <w:r>
        <w:rPr>
          <w:i/>
          <w:sz w:val="28"/>
        </w:rPr>
        <w:t>сумнівних</w:t>
      </w:r>
      <w:r>
        <w:rPr>
          <w:i/>
          <w:spacing w:val="-1"/>
          <w:sz w:val="28"/>
        </w:rPr>
        <w:t xml:space="preserve"> </w:t>
      </w:r>
      <w:r>
        <w:rPr>
          <w:i/>
          <w:sz w:val="28"/>
        </w:rPr>
        <w:t>боргів»</w:t>
      </w:r>
      <w:r>
        <w:rPr>
          <w:i/>
          <w:sz w:val="28"/>
        </w:rPr>
        <w:tab/>
        <w:t>200,00</w:t>
      </w:r>
    </w:p>
    <w:p w:rsidR="00E64902" w:rsidRDefault="00E64902" w:rsidP="00E64902">
      <w:pPr>
        <w:tabs>
          <w:tab w:val="left" w:pos="8496"/>
        </w:tabs>
        <w:ind w:left="2048"/>
        <w:rPr>
          <w:i/>
          <w:sz w:val="28"/>
        </w:rPr>
      </w:pPr>
      <w:proofErr w:type="spellStart"/>
      <w:r>
        <w:rPr>
          <w:i/>
          <w:sz w:val="28"/>
        </w:rPr>
        <w:t>Кт</w:t>
      </w:r>
      <w:proofErr w:type="spellEnd"/>
      <w:r>
        <w:rPr>
          <w:i/>
          <w:sz w:val="28"/>
        </w:rPr>
        <w:t xml:space="preserve"> «Доходи від</w:t>
      </w:r>
      <w:r>
        <w:rPr>
          <w:i/>
          <w:spacing w:val="-12"/>
          <w:sz w:val="28"/>
        </w:rPr>
        <w:t xml:space="preserve"> </w:t>
      </w:r>
      <w:r>
        <w:rPr>
          <w:i/>
          <w:sz w:val="28"/>
        </w:rPr>
        <w:t>анульованих</w:t>
      </w:r>
      <w:r>
        <w:rPr>
          <w:i/>
          <w:spacing w:val="-2"/>
          <w:sz w:val="28"/>
        </w:rPr>
        <w:t xml:space="preserve"> </w:t>
      </w:r>
      <w:r>
        <w:rPr>
          <w:i/>
          <w:sz w:val="28"/>
        </w:rPr>
        <w:t>резервів»</w:t>
      </w:r>
      <w:r>
        <w:rPr>
          <w:i/>
          <w:sz w:val="28"/>
        </w:rPr>
        <w:tab/>
        <w:t>200,00</w:t>
      </w:r>
    </w:p>
    <w:p w:rsidR="00E64902" w:rsidRDefault="00E64902" w:rsidP="00E64902">
      <w:pPr>
        <w:pStyle w:val="a3"/>
        <w:spacing w:before="10"/>
        <w:rPr>
          <w:i/>
          <w:sz w:val="27"/>
        </w:rPr>
      </w:pPr>
    </w:p>
    <w:p w:rsidR="00E64902" w:rsidRDefault="00E64902" w:rsidP="00E64902">
      <w:pPr>
        <w:pStyle w:val="a3"/>
        <w:ind w:left="238" w:right="1418" w:firstLine="707"/>
        <w:jc w:val="both"/>
      </w:pPr>
      <w:r>
        <w:t xml:space="preserve">Якщо створеного резерву сумнівних боргів виявилось недостатньо для списання безнадійної дебіторської заборгованості, то його </w:t>
      </w:r>
      <w:proofErr w:type="spellStart"/>
      <w:r>
        <w:t>донараховують</w:t>
      </w:r>
      <w:proofErr w:type="spellEnd"/>
      <w:r>
        <w:t>.</w:t>
      </w:r>
    </w:p>
    <w:p w:rsidR="00E64902" w:rsidRDefault="00E64902" w:rsidP="00E64902">
      <w:pPr>
        <w:pStyle w:val="a3"/>
        <w:spacing w:before="1"/>
        <w:ind w:left="238" w:right="1410" w:firstLine="707"/>
        <w:jc w:val="both"/>
      </w:pPr>
      <w:r>
        <w:t>Вищенаведена методика визначення і обліку сумнівної дебіторської заборгованості широко застосовується в західноєвропейських країнах. Проте в багатьох країнах (особливо в США, Великобританії, Канаді та інших) знаходять застосування менш трудомісткі методи визначення і обліку безнадійних боргів дебіторів: метод відсотку від чистої реалізації та метод обліку рахунків за строками оплати.</w:t>
      </w:r>
    </w:p>
    <w:p w:rsidR="00E64902" w:rsidRDefault="00E64902" w:rsidP="00E64902">
      <w:pPr>
        <w:spacing w:before="1"/>
        <w:ind w:left="238" w:right="1409" w:firstLine="707"/>
        <w:jc w:val="both"/>
        <w:rPr>
          <w:sz w:val="28"/>
        </w:rPr>
      </w:pPr>
      <w:r>
        <w:rPr>
          <w:i/>
          <w:sz w:val="28"/>
        </w:rPr>
        <w:t>Метод відсотку від чистої реалізації в кредит</w:t>
      </w:r>
      <w:r>
        <w:rPr>
          <w:i/>
          <w:sz w:val="28"/>
          <w:u w:val="single"/>
        </w:rPr>
        <w:t xml:space="preserve"> </w:t>
      </w:r>
      <w:r>
        <w:rPr>
          <w:sz w:val="28"/>
        </w:rPr>
        <w:t>заснований на припущенні, що частина виручки поточного року не буде отримана. Для аналізу використовуються дані Звіту про прибутки та збитки.</w:t>
      </w:r>
    </w:p>
    <w:p w:rsidR="00E64902" w:rsidRDefault="00E64902" w:rsidP="00E64902">
      <w:pPr>
        <w:pStyle w:val="a3"/>
        <w:rPr>
          <w:sz w:val="21"/>
        </w:rPr>
      </w:pPr>
    </w:p>
    <w:p w:rsidR="00E64902" w:rsidRDefault="00E64902" w:rsidP="00E64902">
      <w:pPr>
        <w:pStyle w:val="a3"/>
        <w:spacing w:before="89"/>
        <w:ind w:right="1675"/>
        <w:jc w:val="right"/>
      </w:pPr>
      <w:r>
        <w:rPr>
          <w:noProof/>
          <w:lang w:val="ru-RU" w:eastAsia="ru-RU" w:bidi="ar-SA"/>
        </w:rPr>
        <w:drawing>
          <wp:anchor distT="0" distB="0" distL="0" distR="0" simplePos="0" relativeHeight="251673600" behindDoc="0" locked="0" layoutInCell="1" allowOverlap="1" wp14:anchorId="6AF6D990" wp14:editId="1B054FE4">
            <wp:simplePos x="0" y="0"/>
            <wp:positionH relativeFrom="page">
              <wp:posOffset>1068069</wp:posOffset>
            </wp:positionH>
            <wp:positionV relativeFrom="paragraph">
              <wp:posOffset>101019</wp:posOffset>
            </wp:positionV>
            <wp:extent cx="5372100" cy="161925"/>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3" cstate="print"/>
                    <a:stretch>
                      <a:fillRect/>
                    </a:stretch>
                  </pic:blipFill>
                  <pic:spPr>
                    <a:xfrm>
                      <a:off x="0" y="0"/>
                      <a:ext cx="5372100" cy="161925"/>
                    </a:xfrm>
                    <a:prstGeom prst="rect">
                      <a:avLst/>
                    </a:prstGeom>
                  </pic:spPr>
                </pic:pic>
              </a:graphicData>
            </a:graphic>
          </wp:anchor>
        </w:drawing>
      </w:r>
      <w:r>
        <w:t>,</w:t>
      </w:r>
    </w:p>
    <w:p w:rsidR="00E64902" w:rsidRDefault="00E64902" w:rsidP="00E64902">
      <w:pPr>
        <w:jc w:val="right"/>
        <w:sectPr w:rsidR="00E64902">
          <w:pgSz w:w="11910" w:h="16840"/>
          <w:pgMar w:top="1580" w:right="0" w:bottom="1200" w:left="1180" w:header="0" w:footer="1002" w:gutter="0"/>
          <w:cols w:space="720"/>
        </w:sectPr>
      </w:pPr>
    </w:p>
    <w:p w:rsidR="00E64902" w:rsidRDefault="00E64902" w:rsidP="00E64902">
      <w:pPr>
        <w:pStyle w:val="a3"/>
        <w:spacing w:before="62" w:line="268" w:lineRule="auto"/>
        <w:ind w:left="238" w:right="1645" w:firstLine="707"/>
      </w:pPr>
      <w:r>
        <w:lastRenderedPageBreak/>
        <w:t xml:space="preserve">де  </w:t>
      </w:r>
      <w:r>
        <w:rPr>
          <w:noProof/>
          <w:spacing w:val="-21"/>
          <w:position w:val="-6"/>
          <w:lang w:val="ru-RU" w:eastAsia="ru-RU" w:bidi="ar-SA"/>
        </w:rPr>
        <w:drawing>
          <wp:inline distT="0" distB="0" distL="0" distR="0" wp14:anchorId="45D6AFB9" wp14:editId="58202778">
            <wp:extent cx="628650" cy="161925"/>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628650" cy="161925"/>
                    </a:xfrm>
                    <a:prstGeom prst="rect">
                      <a:avLst/>
                    </a:prstGeom>
                  </pic:spPr>
                </pic:pic>
              </a:graphicData>
            </a:graphic>
          </wp:inline>
        </w:drawing>
      </w:r>
      <w:r>
        <w:rPr>
          <w:spacing w:val="-21"/>
        </w:rPr>
        <w:t xml:space="preserve">   </w:t>
      </w:r>
      <w:r>
        <w:rPr>
          <w:spacing w:val="12"/>
        </w:rPr>
        <w:t xml:space="preserve"> </w:t>
      </w:r>
      <w:r>
        <w:t xml:space="preserve">- середній відсоток втрат від сумнівних боргів </w:t>
      </w:r>
      <w:r>
        <w:rPr>
          <w:spacing w:val="-7"/>
        </w:rPr>
        <w:t xml:space="preserve">за </w:t>
      </w:r>
      <w:r>
        <w:t>попередні три роки.</w:t>
      </w:r>
    </w:p>
    <w:p w:rsidR="00E64902" w:rsidRDefault="00E64902" w:rsidP="00E64902">
      <w:pPr>
        <w:pStyle w:val="a3"/>
        <w:tabs>
          <w:tab w:val="left" w:pos="2415"/>
          <w:tab w:val="left" w:pos="3000"/>
          <w:tab w:val="left" w:pos="4213"/>
          <w:tab w:val="left" w:pos="6007"/>
          <w:tab w:val="left" w:pos="7103"/>
          <w:tab w:val="left" w:pos="9033"/>
        </w:tabs>
        <w:spacing w:line="282" w:lineRule="exact"/>
        <w:ind w:left="946"/>
      </w:pPr>
      <w:r>
        <w:rPr>
          <w:b/>
          <w:i/>
        </w:rPr>
        <w:t>Приклад.</w:t>
      </w:r>
      <w:r>
        <w:rPr>
          <w:b/>
          <w:i/>
        </w:rPr>
        <w:tab/>
      </w:r>
      <w:r>
        <w:t>За</w:t>
      </w:r>
      <w:r>
        <w:tab/>
        <w:t>даними</w:t>
      </w:r>
      <w:r>
        <w:tab/>
        <w:t>фінансового</w:t>
      </w:r>
      <w:r>
        <w:tab/>
        <w:t>обліку</w:t>
      </w:r>
      <w:r>
        <w:tab/>
        <w:t>підприємства</w:t>
      </w:r>
      <w:r>
        <w:tab/>
        <w:t>на</w:t>
      </w:r>
    </w:p>
    <w:p w:rsidR="00E64902" w:rsidRDefault="00E64902" w:rsidP="00E64902">
      <w:pPr>
        <w:pStyle w:val="a3"/>
        <w:ind w:left="238"/>
      </w:pPr>
      <w:r>
        <w:t>31.12.2010р.:</w:t>
      </w:r>
    </w:p>
    <w:p w:rsidR="00E64902" w:rsidRDefault="00E64902" w:rsidP="00E64902">
      <w:pPr>
        <w:pStyle w:val="a3"/>
        <w:tabs>
          <w:tab w:val="left" w:pos="4929"/>
          <w:tab w:val="left" w:pos="5201"/>
        </w:tabs>
        <w:spacing w:before="2"/>
        <w:ind w:left="946" w:right="4707"/>
        <w:jc w:val="both"/>
      </w:pPr>
      <w:r>
        <w:t>Обсяг</w:t>
      </w:r>
      <w:r>
        <w:rPr>
          <w:spacing w:val="-1"/>
        </w:rPr>
        <w:t xml:space="preserve"> </w:t>
      </w:r>
      <w:r>
        <w:t>продажу</w:t>
      </w:r>
      <w:r>
        <w:tab/>
        <w:t xml:space="preserve">$150000 Повернення та уцінка товарів ($5000) </w:t>
      </w:r>
      <w:r>
        <w:rPr>
          <w:u w:val="single"/>
        </w:rPr>
        <w:t>Знижки,</w:t>
      </w:r>
      <w:r>
        <w:rPr>
          <w:spacing w:val="-4"/>
          <w:u w:val="single"/>
        </w:rPr>
        <w:t xml:space="preserve"> </w:t>
      </w:r>
      <w:r>
        <w:rPr>
          <w:u w:val="single"/>
        </w:rPr>
        <w:t>надані</w:t>
      </w:r>
      <w:r>
        <w:rPr>
          <w:spacing w:val="-4"/>
          <w:u w:val="single"/>
        </w:rPr>
        <w:t xml:space="preserve"> </w:t>
      </w:r>
      <w:r>
        <w:rPr>
          <w:u w:val="single"/>
        </w:rPr>
        <w:t>покупцям</w:t>
      </w:r>
      <w:r>
        <w:rPr>
          <w:u w:val="single"/>
        </w:rPr>
        <w:tab/>
      </w:r>
      <w:r>
        <w:rPr>
          <w:u w:val="single"/>
        </w:rPr>
        <w:tab/>
        <w:t>($950)</w:t>
      </w:r>
      <w:r>
        <w:t xml:space="preserve"> Чистий</w:t>
      </w:r>
      <w:r>
        <w:rPr>
          <w:spacing w:val="-2"/>
        </w:rPr>
        <w:t xml:space="preserve"> </w:t>
      </w:r>
      <w:r>
        <w:t>продаж</w:t>
      </w:r>
      <w:r>
        <w:tab/>
        <w:t>$144050 Залишок резерву сумнівних боргів</w:t>
      </w:r>
      <w:r>
        <w:rPr>
          <w:spacing w:val="58"/>
        </w:rPr>
        <w:t xml:space="preserve"> </w:t>
      </w:r>
      <w:r>
        <w:t>$200.</w:t>
      </w:r>
    </w:p>
    <w:p w:rsidR="00E64902" w:rsidRDefault="00E64902" w:rsidP="00E64902">
      <w:pPr>
        <w:spacing w:line="321" w:lineRule="exact"/>
        <w:ind w:left="7922"/>
        <w:rPr>
          <w:i/>
          <w:sz w:val="28"/>
        </w:rPr>
      </w:pPr>
      <w:r>
        <w:rPr>
          <w:i/>
          <w:sz w:val="28"/>
        </w:rPr>
        <w:t>Таблиця 4.1</w:t>
      </w:r>
    </w:p>
    <w:p w:rsidR="00E64902" w:rsidRDefault="00E64902" w:rsidP="00E64902">
      <w:pPr>
        <w:pStyle w:val="2"/>
        <w:spacing w:before="4"/>
        <w:ind w:left="378"/>
        <w:jc w:val="both"/>
      </w:pPr>
      <w:r>
        <w:t xml:space="preserve">Визначення середнього відсотку </w:t>
      </w:r>
      <w:proofErr w:type="spellStart"/>
      <w:r>
        <w:t>несплат</w:t>
      </w:r>
      <w:proofErr w:type="spellEnd"/>
      <w:r>
        <w:t xml:space="preserve"> дебіторської заборгованості</w:t>
      </w:r>
    </w:p>
    <w:p w:rsidR="00E64902" w:rsidRDefault="00E64902" w:rsidP="00E64902">
      <w:pPr>
        <w:pStyle w:val="a3"/>
        <w:spacing w:before="4" w:after="1"/>
        <w:rPr>
          <w:b/>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393"/>
        <w:gridCol w:w="2417"/>
        <w:gridCol w:w="2844"/>
      </w:tblGrid>
      <w:tr w:rsidR="00E64902" w:rsidTr="00090F34">
        <w:trPr>
          <w:trHeight w:val="551"/>
        </w:trPr>
        <w:tc>
          <w:tcPr>
            <w:tcW w:w="1526" w:type="dxa"/>
            <w:tcBorders>
              <w:top w:val="nil"/>
              <w:left w:val="nil"/>
            </w:tcBorders>
          </w:tcPr>
          <w:p w:rsidR="00E64902" w:rsidRDefault="00E64902" w:rsidP="00090F34">
            <w:pPr>
              <w:pStyle w:val="TableParagraph"/>
              <w:spacing w:before="133"/>
              <w:ind w:left="202" w:right="198"/>
              <w:jc w:val="center"/>
              <w:rPr>
                <w:b/>
                <w:i/>
                <w:sz w:val="24"/>
              </w:rPr>
            </w:pPr>
            <w:r>
              <w:rPr>
                <w:b/>
                <w:i/>
                <w:sz w:val="24"/>
              </w:rPr>
              <w:t>Рік</w:t>
            </w:r>
          </w:p>
        </w:tc>
        <w:tc>
          <w:tcPr>
            <w:tcW w:w="2393" w:type="dxa"/>
            <w:tcBorders>
              <w:top w:val="nil"/>
            </w:tcBorders>
          </w:tcPr>
          <w:p w:rsidR="00E64902" w:rsidRDefault="00E64902" w:rsidP="00090F34">
            <w:pPr>
              <w:pStyle w:val="TableParagraph"/>
              <w:spacing w:before="133"/>
              <w:ind w:left="231" w:right="230"/>
              <w:jc w:val="center"/>
              <w:rPr>
                <w:b/>
                <w:i/>
                <w:sz w:val="24"/>
              </w:rPr>
            </w:pPr>
            <w:r>
              <w:rPr>
                <w:b/>
                <w:i/>
                <w:sz w:val="24"/>
              </w:rPr>
              <w:t>Чисті продажі, $</w:t>
            </w:r>
          </w:p>
        </w:tc>
        <w:tc>
          <w:tcPr>
            <w:tcW w:w="2417" w:type="dxa"/>
            <w:tcBorders>
              <w:top w:val="nil"/>
            </w:tcBorders>
          </w:tcPr>
          <w:p w:rsidR="00E64902" w:rsidRDefault="00E64902" w:rsidP="00090F34">
            <w:pPr>
              <w:pStyle w:val="TableParagraph"/>
              <w:spacing w:line="276" w:lineRule="exact"/>
              <w:ind w:left="206" w:right="187" w:firstLine="410"/>
              <w:rPr>
                <w:b/>
                <w:i/>
                <w:sz w:val="24"/>
              </w:rPr>
            </w:pPr>
            <w:r>
              <w:rPr>
                <w:b/>
                <w:i/>
                <w:sz w:val="24"/>
              </w:rPr>
              <w:t>Збитки від сумнівних боргів, $</w:t>
            </w:r>
          </w:p>
        </w:tc>
        <w:tc>
          <w:tcPr>
            <w:tcW w:w="2844" w:type="dxa"/>
            <w:tcBorders>
              <w:top w:val="nil"/>
              <w:right w:val="nil"/>
            </w:tcBorders>
          </w:tcPr>
          <w:p w:rsidR="00E64902" w:rsidRDefault="00E64902" w:rsidP="00090F34">
            <w:pPr>
              <w:pStyle w:val="TableParagraph"/>
              <w:spacing w:line="276" w:lineRule="exact"/>
              <w:ind w:left="377" w:right="339" w:hanging="32"/>
              <w:rPr>
                <w:b/>
                <w:i/>
                <w:sz w:val="24"/>
              </w:rPr>
            </w:pPr>
            <w:r>
              <w:rPr>
                <w:b/>
                <w:i/>
                <w:sz w:val="24"/>
              </w:rPr>
              <w:t>Відсоток втрат від сумнівних боргів, %</w:t>
            </w:r>
          </w:p>
        </w:tc>
      </w:tr>
      <w:tr w:rsidR="00E64902" w:rsidTr="00090F34">
        <w:trPr>
          <w:trHeight w:val="275"/>
        </w:trPr>
        <w:tc>
          <w:tcPr>
            <w:tcW w:w="1526" w:type="dxa"/>
            <w:tcBorders>
              <w:left w:val="nil"/>
            </w:tcBorders>
          </w:tcPr>
          <w:p w:rsidR="00E64902" w:rsidRDefault="00E64902" w:rsidP="00090F34">
            <w:pPr>
              <w:pStyle w:val="TableParagraph"/>
              <w:spacing w:line="255" w:lineRule="exact"/>
              <w:ind w:left="5"/>
              <w:jc w:val="center"/>
              <w:rPr>
                <w:sz w:val="24"/>
              </w:rPr>
            </w:pPr>
            <w:r>
              <w:rPr>
                <w:sz w:val="24"/>
              </w:rPr>
              <w:t>1</w:t>
            </w:r>
          </w:p>
        </w:tc>
        <w:tc>
          <w:tcPr>
            <w:tcW w:w="2393" w:type="dxa"/>
          </w:tcPr>
          <w:p w:rsidR="00E64902" w:rsidRDefault="00E64902" w:rsidP="00090F34">
            <w:pPr>
              <w:pStyle w:val="TableParagraph"/>
              <w:spacing w:line="255" w:lineRule="exact"/>
              <w:ind w:left="230" w:right="230"/>
              <w:jc w:val="center"/>
              <w:rPr>
                <w:sz w:val="24"/>
              </w:rPr>
            </w:pPr>
            <w:r>
              <w:rPr>
                <w:sz w:val="24"/>
              </w:rPr>
              <w:t>100000</w:t>
            </w:r>
          </w:p>
        </w:tc>
        <w:tc>
          <w:tcPr>
            <w:tcW w:w="2417" w:type="dxa"/>
          </w:tcPr>
          <w:p w:rsidR="00E64902" w:rsidRDefault="00E64902" w:rsidP="00090F34">
            <w:pPr>
              <w:pStyle w:val="TableParagraph"/>
              <w:spacing w:line="255" w:lineRule="exact"/>
              <w:ind w:left="943" w:right="943"/>
              <w:jc w:val="center"/>
              <w:rPr>
                <w:sz w:val="24"/>
              </w:rPr>
            </w:pPr>
            <w:r>
              <w:rPr>
                <w:sz w:val="24"/>
              </w:rPr>
              <w:t>2000</w:t>
            </w:r>
          </w:p>
        </w:tc>
        <w:tc>
          <w:tcPr>
            <w:tcW w:w="2844" w:type="dxa"/>
            <w:tcBorders>
              <w:right w:val="nil"/>
            </w:tcBorders>
          </w:tcPr>
          <w:p w:rsidR="00E64902" w:rsidRDefault="00E64902" w:rsidP="00090F34">
            <w:pPr>
              <w:pStyle w:val="TableParagraph"/>
              <w:spacing w:line="255" w:lineRule="exact"/>
              <w:ind w:left="1187" w:right="1191"/>
              <w:jc w:val="center"/>
              <w:rPr>
                <w:sz w:val="24"/>
              </w:rPr>
            </w:pPr>
            <w:r>
              <w:rPr>
                <w:sz w:val="24"/>
              </w:rPr>
              <w:t>2,00</w:t>
            </w:r>
          </w:p>
        </w:tc>
      </w:tr>
      <w:tr w:rsidR="00E64902" w:rsidTr="00090F34">
        <w:trPr>
          <w:trHeight w:val="275"/>
        </w:trPr>
        <w:tc>
          <w:tcPr>
            <w:tcW w:w="1526" w:type="dxa"/>
            <w:tcBorders>
              <w:left w:val="nil"/>
            </w:tcBorders>
          </w:tcPr>
          <w:p w:rsidR="00E64902" w:rsidRDefault="00E64902" w:rsidP="00090F34">
            <w:pPr>
              <w:pStyle w:val="TableParagraph"/>
              <w:spacing w:line="256" w:lineRule="exact"/>
              <w:ind w:left="5"/>
              <w:jc w:val="center"/>
              <w:rPr>
                <w:sz w:val="24"/>
              </w:rPr>
            </w:pPr>
            <w:r>
              <w:rPr>
                <w:sz w:val="24"/>
              </w:rPr>
              <w:t>2</w:t>
            </w:r>
          </w:p>
        </w:tc>
        <w:tc>
          <w:tcPr>
            <w:tcW w:w="2393" w:type="dxa"/>
          </w:tcPr>
          <w:p w:rsidR="00E64902" w:rsidRDefault="00E64902" w:rsidP="00090F34">
            <w:pPr>
              <w:pStyle w:val="TableParagraph"/>
              <w:spacing w:line="256" w:lineRule="exact"/>
              <w:ind w:left="230" w:right="230"/>
              <w:jc w:val="center"/>
              <w:rPr>
                <w:sz w:val="24"/>
              </w:rPr>
            </w:pPr>
            <w:r>
              <w:rPr>
                <w:sz w:val="24"/>
              </w:rPr>
              <w:t>150000</w:t>
            </w:r>
          </w:p>
        </w:tc>
        <w:tc>
          <w:tcPr>
            <w:tcW w:w="2417" w:type="dxa"/>
          </w:tcPr>
          <w:p w:rsidR="00E64902" w:rsidRDefault="00E64902" w:rsidP="00090F34">
            <w:pPr>
              <w:pStyle w:val="TableParagraph"/>
              <w:spacing w:line="256" w:lineRule="exact"/>
              <w:ind w:left="943" w:right="943"/>
              <w:jc w:val="center"/>
              <w:rPr>
                <w:sz w:val="24"/>
              </w:rPr>
            </w:pPr>
            <w:r>
              <w:rPr>
                <w:sz w:val="24"/>
              </w:rPr>
              <w:t>2500</w:t>
            </w:r>
          </w:p>
        </w:tc>
        <w:tc>
          <w:tcPr>
            <w:tcW w:w="2844" w:type="dxa"/>
            <w:tcBorders>
              <w:right w:val="nil"/>
            </w:tcBorders>
          </w:tcPr>
          <w:p w:rsidR="00E64902" w:rsidRDefault="00E64902" w:rsidP="00090F34">
            <w:pPr>
              <w:pStyle w:val="TableParagraph"/>
              <w:spacing w:line="256" w:lineRule="exact"/>
              <w:ind w:left="1187" w:right="1191"/>
              <w:jc w:val="center"/>
              <w:rPr>
                <w:sz w:val="24"/>
              </w:rPr>
            </w:pPr>
            <w:r>
              <w:rPr>
                <w:sz w:val="24"/>
              </w:rPr>
              <w:t>1,67</w:t>
            </w:r>
          </w:p>
        </w:tc>
      </w:tr>
      <w:tr w:rsidR="00E64902" w:rsidTr="00090F34">
        <w:trPr>
          <w:trHeight w:val="275"/>
        </w:trPr>
        <w:tc>
          <w:tcPr>
            <w:tcW w:w="1526" w:type="dxa"/>
            <w:tcBorders>
              <w:left w:val="nil"/>
            </w:tcBorders>
          </w:tcPr>
          <w:p w:rsidR="00E64902" w:rsidRDefault="00E64902" w:rsidP="00090F34">
            <w:pPr>
              <w:pStyle w:val="TableParagraph"/>
              <w:spacing w:line="256" w:lineRule="exact"/>
              <w:ind w:left="5"/>
              <w:jc w:val="center"/>
              <w:rPr>
                <w:sz w:val="24"/>
              </w:rPr>
            </w:pPr>
            <w:r>
              <w:rPr>
                <w:sz w:val="24"/>
              </w:rPr>
              <w:t>3</w:t>
            </w:r>
          </w:p>
        </w:tc>
        <w:tc>
          <w:tcPr>
            <w:tcW w:w="2393" w:type="dxa"/>
          </w:tcPr>
          <w:p w:rsidR="00E64902" w:rsidRDefault="00E64902" w:rsidP="00090F34">
            <w:pPr>
              <w:pStyle w:val="TableParagraph"/>
              <w:spacing w:line="256" w:lineRule="exact"/>
              <w:ind w:left="230" w:right="230"/>
              <w:jc w:val="center"/>
              <w:rPr>
                <w:sz w:val="24"/>
              </w:rPr>
            </w:pPr>
            <w:r>
              <w:rPr>
                <w:sz w:val="24"/>
              </w:rPr>
              <w:t>120000</w:t>
            </w:r>
          </w:p>
        </w:tc>
        <w:tc>
          <w:tcPr>
            <w:tcW w:w="2417" w:type="dxa"/>
          </w:tcPr>
          <w:p w:rsidR="00E64902" w:rsidRDefault="00E64902" w:rsidP="00090F34">
            <w:pPr>
              <w:pStyle w:val="TableParagraph"/>
              <w:spacing w:line="256" w:lineRule="exact"/>
              <w:ind w:left="943" w:right="943"/>
              <w:jc w:val="center"/>
              <w:rPr>
                <w:sz w:val="24"/>
              </w:rPr>
            </w:pPr>
            <w:r>
              <w:rPr>
                <w:sz w:val="24"/>
              </w:rPr>
              <w:t>2700</w:t>
            </w:r>
          </w:p>
        </w:tc>
        <w:tc>
          <w:tcPr>
            <w:tcW w:w="2844" w:type="dxa"/>
            <w:tcBorders>
              <w:right w:val="nil"/>
            </w:tcBorders>
          </w:tcPr>
          <w:p w:rsidR="00E64902" w:rsidRDefault="00E64902" w:rsidP="00090F34">
            <w:pPr>
              <w:pStyle w:val="TableParagraph"/>
              <w:spacing w:line="256" w:lineRule="exact"/>
              <w:ind w:left="1187" w:right="1191"/>
              <w:jc w:val="center"/>
              <w:rPr>
                <w:sz w:val="24"/>
              </w:rPr>
            </w:pPr>
            <w:r>
              <w:rPr>
                <w:sz w:val="24"/>
              </w:rPr>
              <w:t>2,25</w:t>
            </w:r>
          </w:p>
        </w:tc>
      </w:tr>
      <w:tr w:rsidR="00E64902" w:rsidTr="00090F34">
        <w:trPr>
          <w:trHeight w:val="275"/>
        </w:trPr>
        <w:tc>
          <w:tcPr>
            <w:tcW w:w="1526" w:type="dxa"/>
            <w:tcBorders>
              <w:left w:val="nil"/>
              <w:bottom w:val="nil"/>
            </w:tcBorders>
          </w:tcPr>
          <w:p w:rsidR="00E64902" w:rsidRDefault="00E64902" w:rsidP="00090F34">
            <w:pPr>
              <w:pStyle w:val="TableParagraph"/>
              <w:spacing w:line="256" w:lineRule="exact"/>
              <w:ind w:left="201" w:right="198"/>
              <w:jc w:val="center"/>
              <w:rPr>
                <w:sz w:val="24"/>
              </w:rPr>
            </w:pPr>
            <w:r>
              <w:rPr>
                <w:sz w:val="24"/>
              </w:rPr>
              <w:t>Разом</w:t>
            </w:r>
          </w:p>
        </w:tc>
        <w:tc>
          <w:tcPr>
            <w:tcW w:w="2393" w:type="dxa"/>
            <w:tcBorders>
              <w:bottom w:val="nil"/>
            </w:tcBorders>
          </w:tcPr>
          <w:p w:rsidR="00E64902" w:rsidRDefault="00E64902" w:rsidP="00090F34">
            <w:pPr>
              <w:pStyle w:val="TableParagraph"/>
              <w:spacing w:line="256" w:lineRule="exact"/>
              <w:ind w:left="230" w:right="230"/>
              <w:jc w:val="center"/>
              <w:rPr>
                <w:sz w:val="24"/>
              </w:rPr>
            </w:pPr>
            <w:r>
              <w:rPr>
                <w:sz w:val="24"/>
              </w:rPr>
              <w:t>370000</w:t>
            </w:r>
          </w:p>
        </w:tc>
        <w:tc>
          <w:tcPr>
            <w:tcW w:w="2417" w:type="dxa"/>
            <w:tcBorders>
              <w:bottom w:val="nil"/>
            </w:tcBorders>
          </w:tcPr>
          <w:p w:rsidR="00E64902" w:rsidRDefault="00E64902" w:rsidP="00090F34">
            <w:pPr>
              <w:pStyle w:val="TableParagraph"/>
              <w:spacing w:line="256" w:lineRule="exact"/>
              <w:ind w:left="943" w:right="943"/>
              <w:jc w:val="center"/>
              <w:rPr>
                <w:sz w:val="24"/>
              </w:rPr>
            </w:pPr>
            <w:r>
              <w:rPr>
                <w:sz w:val="24"/>
              </w:rPr>
              <w:t>7200</w:t>
            </w:r>
          </w:p>
        </w:tc>
        <w:tc>
          <w:tcPr>
            <w:tcW w:w="2844" w:type="dxa"/>
            <w:tcBorders>
              <w:bottom w:val="nil"/>
              <w:right w:val="nil"/>
            </w:tcBorders>
          </w:tcPr>
          <w:p w:rsidR="00E64902" w:rsidRDefault="00E64902" w:rsidP="00090F34">
            <w:pPr>
              <w:pStyle w:val="TableParagraph"/>
              <w:spacing w:line="256" w:lineRule="exact"/>
              <w:ind w:left="1187" w:right="1191"/>
              <w:jc w:val="center"/>
              <w:rPr>
                <w:sz w:val="24"/>
              </w:rPr>
            </w:pPr>
            <w:r>
              <w:rPr>
                <w:sz w:val="24"/>
              </w:rPr>
              <w:t>1,97</w:t>
            </w:r>
          </w:p>
        </w:tc>
      </w:tr>
    </w:tbl>
    <w:p w:rsidR="00E64902" w:rsidRDefault="00E64902" w:rsidP="00E64902">
      <w:pPr>
        <w:pStyle w:val="a3"/>
        <w:spacing w:before="4"/>
        <w:rPr>
          <w:b/>
        </w:rPr>
      </w:pPr>
    </w:p>
    <w:p w:rsidR="00E64902" w:rsidRDefault="00E64902" w:rsidP="00E64902">
      <w:pPr>
        <w:pStyle w:val="a3"/>
        <w:ind w:left="946"/>
      </w:pPr>
      <w:r>
        <w:rPr>
          <w:noProof/>
          <w:lang w:val="ru-RU" w:eastAsia="ru-RU" w:bidi="ar-SA"/>
        </w:rPr>
        <w:drawing>
          <wp:anchor distT="0" distB="0" distL="0" distR="0" simplePos="0" relativeHeight="251674624" behindDoc="0" locked="0" layoutInCell="1" allowOverlap="1" wp14:anchorId="0A8784DD" wp14:editId="0C00BEB9">
            <wp:simplePos x="0" y="0"/>
            <wp:positionH relativeFrom="page">
              <wp:posOffset>1469389</wp:posOffset>
            </wp:positionH>
            <wp:positionV relativeFrom="paragraph">
              <wp:posOffset>26470</wp:posOffset>
            </wp:positionV>
            <wp:extent cx="4780280" cy="180492"/>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4780280" cy="180492"/>
                    </a:xfrm>
                    <a:prstGeom prst="rect">
                      <a:avLst/>
                    </a:prstGeom>
                  </pic:spPr>
                </pic:pic>
              </a:graphicData>
            </a:graphic>
          </wp:anchor>
        </w:drawing>
      </w:r>
      <w:r>
        <w:t>C</w:t>
      </w:r>
    </w:p>
    <w:p w:rsidR="00E64902" w:rsidRDefault="00E64902" w:rsidP="00E64902">
      <w:pPr>
        <w:pStyle w:val="a3"/>
        <w:spacing w:before="43"/>
        <w:ind w:left="946"/>
        <w:jc w:val="both"/>
      </w:pPr>
      <w:r>
        <w:t>На дану суму буде нараховано резерв сумнівних боргів:</w:t>
      </w:r>
    </w:p>
    <w:p w:rsidR="00E64902" w:rsidRDefault="00E64902" w:rsidP="00E64902">
      <w:pPr>
        <w:pStyle w:val="a3"/>
        <w:spacing w:before="7"/>
      </w:pPr>
    </w:p>
    <w:p w:rsidR="00E64902" w:rsidRDefault="00E64902" w:rsidP="00E64902">
      <w:pPr>
        <w:pStyle w:val="3"/>
        <w:numPr>
          <w:ilvl w:val="2"/>
          <w:numId w:val="12"/>
        </w:numPr>
        <w:tabs>
          <w:tab w:val="left" w:pos="2048"/>
          <w:tab w:val="left" w:pos="2049"/>
        </w:tabs>
        <w:ind w:hanging="1271"/>
      </w:pPr>
      <w:r>
        <w:t>Створення резерву сумнівних</w:t>
      </w:r>
      <w:r>
        <w:rPr>
          <w:spacing w:val="-7"/>
        </w:rPr>
        <w:t xml:space="preserve"> </w:t>
      </w:r>
      <w:r>
        <w:t>боргів</w:t>
      </w:r>
    </w:p>
    <w:p w:rsidR="00E64902" w:rsidRDefault="00E64902" w:rsidP="00E64902">
      <w:pPr>
        <w:tabs>
          <w:tab w:val="left" w:pos="8357"/>
        </w:tabs>
        <w:ind w:left="2048" w:right="1456"/>
        <w:rPr>
          <w:i/>
          <w:sz w:val="28"/>
        </w:rPr>
      </w:pPr>
      <w:proofErr w:type="spellStart"/>
      <w:r>
        <w:rPr>
          <w:i/>
          <w:sz w:val="28"/>
        </w:rPr>
        <w:t>Дт</w:t>
      </w:r>
      <w:proofErr w:type="spellEnd"/>
      <w:r>
        <w:rPr>
          <w:i/>
          <w:sz w:val="28"/>
        </w:rPr>
        <w:t xml:space="preserve"> «Витрати на списання</w:t>
      </w:r>
      <w:r>
        <w:rPr>
          <w:i/>
          <w:spacing w:val="-10"/>
          <w:sz w:val="28"/>
        </w:rPr>
        <w:t xml:space="preserve"> </w:t>
      </w:r>
      <w:r>
        <w:rPr>
          <w:i/>
          <w:sz w:val="28"/>
        </w:rPr>
        <w:t>безнадійних</w:t>
      </w:r>
      <w:r>
        <w:rPr>
          <w:i/>
          <w:spacing w:val="-5"/>
          <w:sz w:val="28"/>
        </w:rPr>
        <w:t xml:space="preserve"> </w:t>
      </w:r>
      <w:r>
        <w:rPr>
          <w:i/>
          <w:sz w:val="28"/>
        </w:rPr>
        <w:t>боргів»</w:t>
      </w:r>
      <w:r>
        <w:rPr>
          <w:i/>
          <w:sz w:val="28"/>
        </w:rPr>
        <w:tab/>
      </w:r>
      <w:r>
        <w:rPr>
          <w:i/>
          <w:spacing w:val="-3"/>
          <w:sz w:val="28"/>
        </w:rPr>
        <w:t xml:space="preserve">2838,00 </w:t>
      </w:r>
      <w:proofErr w:type="spellStart"/>
      <w:r>
        <w:rPr>
          <w:i/>
          <w:sz w:val="28"/>
        </w:rPr>
        <w:t>Кт</w:t>
      </w:r>
      <w:proofErr w:type="spellEnd"/>
      <w:r>
        <w:rPr>
          <w:i/>
          <w:sz w:val="28"/>
        </w:rPr>
        <w:t xml:space="preserve"> «Резерв</w:t>
      </w:r>
      <w:r>
        <w:rPr>
          <w:i/>
          <w:spacing w:val="-7"/>
          <w:sz w:val="28"/>
        </w:rPr>
        <w:t xml:space="preserve"> </w:t>
      </w:r>
      <w:r>
        <w:rPr>
          <w:i/>
          <w:sz w:val="28"/>
        </w:rPr>
        <w:t>сумнівних</w:t>
      </w:r>
      <w:r>
        <w:rPr>
          <w:i/>
          <w:spacing w:val="-2"/>
          <w:sz w:val="28"/>
        </w:rPr>
        <w:t xml:space="preserve"> </w:t>
      </w:r>
      <w:r>
        <w:rPr>
          <w:i/>
          <w:sz w:val="28"/>
        </w:rPr>
        <w:t>боргів»</w:t>
      </w:r>
      <w:r>
        <w:rPr>
          <w:i/>
          <w:sz w:val="28"/>
        </w:rPr>
        <w:tab/>
      </w:r>
      <w:r>
        <w:rPr>
          <w:i/>
          <w:spacing w:val="-3"/>
          <w:sz w:val="28"/>
        </w:rPr>
        <w:t>2838,00</w:t>
      </w:r>
    </w:p>
    <w:p w:rsidR="00E64902" w:rsidRDefault="00E64902" w:rsidP="00E64902">
      <w:pPr>
        <w:pStyle w:val="a3"/>
        <w:spacing w:before="9"/>
        <w:rPr>
          <w:i/>
          <w:sz w:val="27"/>
        </w:rPr>
      </w:pPr>
    </w:p>
    <w:p w:rsidR="00E64902" w:rsidRDefault="00E64902" w:rsidP="00E64902">
      <w:pPr>
        <w:pStyle w:val="a3"/>
        <w:spacing w:line="322" w:lineRule="exact"/>
        <w:ind w:left="946"/>
        <w:jc w:val="both"/>
      </w:pPr>
      <w:r>
        <w:t>При</w:t>
      </w:r>
      <w:r>
        <w:rPr>
          <w:spacing w:val="12"/>
        </w:rPr>
        <w:t xml:space="preserve"> </w:t>
      </w:r>
      <w:r>
        <w:t>використанні</w:t>
      </w:r>
      <w:r>
        <w:rPr>
          <w:spacing w:val="12"/>
        </w:rPr>
        <w:t xml:space="preserve"> </w:t>
      </w:r>
      <w:r>
        <w:t>даного</w:t>
      </w:r>
      <w:r>
        <w:rPr>
          <w:spacing w:val="12"/>
        </w:rPr>
        <w:t xml:space="preserve"> </w:t>
      </w:r>
      <w:r>
        <w:t>методу</w:t>
      </w:r>
      <w:r>
        <w:rPr>
          <w:spacing w:val="9"/>
        </w:rPr>
        <w:t xml:space="preserve"> </w:t>
      </w:r>
      <w:r>
        <w:t>залишок</w:t>
      </w:r>
      <w:r>
        <w:rPr>
          <w:spacing w:val="12"/>
        </w:rPr>
        <w:t xml:space="preserve"> </w:t>
      </w:r>
      <w:r>
        <w:t>на</w:t>
      </w:r>
      <w:r>
        <w:rPr>
          <w:spacing w:val="12"/>
        </w:rPr>
        <w:t xml:space="preserve"> </w:t>
      </w:r>
      <w:r>
        <w:t>кінець</w:t>
      </w:r>
      <w:r>
        <w:rPr>
          <w:spacing w:val="11"/>
        </w:rPr>
        <w:t xml:space="preserve"> </w:t>
      </w:r>
      <w:r>
        <w:t>року</w:t>
      </w:r>
      <w:r>
        <w:rPr>
          <w:spacing w:val="8"/>
        </w:rPr>
        <w:t xml:space="preserve"> </w:t>
      </w:r>
      <w:r>
        <w:t>на</w:t>
      </w:r>
      <w:r>
        <w:rPr>
          <w:spacing w:val="12"/>
        </w:rPr>
        <w:t xml:space="preserve"> </w:t>
      </w:r>
      <w:r>
        <w:t>рахунку</w:t>
      </w:r>
    </w:p>
    <w:p w:rsidR="00E64902" w:rsidRDefault="00E64902" w:rsidP="00E64902">
      <w:pPr>
        <w:pStyle w:val="a3"/>
        <w:ind w:left="238" w:right="1421"/>
        <w:jc w:val="both"/>
      </w:pPr>
      <w:r>
        <w:t>«Резерв сумнівних боргів» не береться до уваги, тому що він відноситься до минулих років. Таким чином, сумарний залишок резерву сумнівних боргів становитиме $200 + $2838 = $3038.</w:t>
      </w:r>
    </w:p>
    <w:p w:rsidR="00E64902" w:rsidRDefault="00E64902" w:rsidP="00E64902">
      <w:pPr>
        <w:pStyle w:val="a3"/>
        <w:ind w:left="238" w:right="1412" w:firstLine="707"/>
        <w:jc w:val="both"/>
      </w:pPr>
      <w:r>
        <w:rPr>
          <w:i/>
        </w:rPr>
        <w:t xml:space="preserve">Метод обліку рахунків за строками оплати </w:t>
      </w:r>
      <w:r>
        <w:t xml:space="preserve">заснований на припущенні, що частина залишку (сальдо) по рахунках дебіторської заборгованості не буде оплачена. Для аналізу використовуються дані Балансу. Для визначення розміру сумнівної заборгованості рахунки до отримання </w:t>
      </w:r>
      <w:proofErr w:type="spellStart"/>
      <w:r>
        <w:t>ранжируються</w:t>
      </w:r>
      <w:proofErr w:type="spellEnd"/>
      <w:r>
        <w:t xml:space="preserve"> за термінами давності; до сумнівних боргів відноситься частина заборгованості з конкретним строком (табл. 4.2).</w:t>
      </w:r>
    </w:p>
    <w:p w:rsidR="00E64902" w:rsidRDefault="00E64902" w:rsidP="00E64902">
      <w:pPr>
        <w:pStyle w:val="a3"/>
        <w:ind w:left="238" w:right="1417" w:firstLine="707"/>
        <w:jc w:val="both"/>
      </w:pPr>
      <w:r>
        <w:t xml:space="preserve">Відповідно до даних табл. 4.2, із загальної суми дебіторської заборгованості $370000 за попередніми оцінками не буде </w:t>
      </w:r>
      <w:proofErr w:type="spellStart"/>
      <w:r>
        <w:t>оплачено</w:t>
      </w:r>
      <w:proofErr w:type="spellEnd"/>
      <w:r>
        <w:t xml:space="preserve"> $2580. Залишок невикористаного резерву сумнівних боргів за даними фірми становить $200. Тому підприємство має </w:t>
      </w:r>
      <w:proofErr w:type="spellStart"/>
      <w:r>
        <w:t>донарахувати</w:t>
      </w:r>
      <w:proofErr w:type="spellEnd"/>
      <w:r>
        <w:t xml:space="preserve"> резерв в розмірі:</w:t>
      </w:r>
    </w:p>
    <w:p w:rsidR="00E64902" w:rsidRDefault="00E64902" w:rsidP="00E64902">
      <w:pPr>
        <w:pStyle w:val="a3"/>
        <w:spacing w:line="322" w:lineRule="exact"/>
        <w:ind w:left="238"/>
        <w:jc w:val="both"/>
      </w:pPr>
      <w:r>
        <w:t>$2580 - $200 = $2380.</w:t>
      </w:r>
    </w:p>
    <w:p w:rsidR="00E64902" w:rsidRDefault="00E64902" w:rsidP="00E64902">
      <w:pPr>
        <w:pStyle w:val="a3"/>
        <w:ind w:left="238" w:right="1411" w:firstLine="707"/>
        <w:jc w:val="both"/>
      </w:pPr>
      <w:r>
        <w:t>Якщо фактичне списання безнадійних боргів перевищило суму нарахованого резерву сумнівних боргів (рахунок «Резерв сумнівних</w:t>
      </w:r>
    </w:p>
    <w:p w:rsidR="00E64902" w:rsidRDefault="00E64902" w:rsidP="00E64902">
      <w:pPr>
        <w:jc w:val="both"/>
        <w:sectPr w:rsidR="00E64902">
          <w:pgSz w:w="11910" w:h="16840"/>
          <w:pgMar w:top="1340" w:right="0" w:bottom="1200" w:left="1180" w:header="0" w:footer="1002" w:gutter="0"/>
          <w:cols w:space="720"/>
        </w:sectPr>
      </w:pPr>
    </w:p>
    <w:p w:rsidR="00E64902" w:rsidRDefault="00E64902" w:rsidP="00E64902">
      <w:pPr>
        <w:pStyle w:val="a3"/>
        <w:spacing w:before="73"/>
        <w:ind w:left="238" w:right="1645"/>
      </w:pPr>
      <w:r>
        <w:lastRenderedPageBreak/>
        <w:t xml:space="preserve">боргів» матиме дебетове сальдо), підприємство повинне </w:t>
      </w:r>
      <w:proofErr w:type="spellStart"/>
      <w:r>
        <w:t>донарахувати</w:t>
      </w:r>
      <w:proofErr w:type="spellEnd"/>
      <w:r>
        <w:t xml:space="preserve"> резерв.</w:t>
      </w:r>
    </w:p>
    <w:p w:rsidR="00E64902" w:rsidRDefault="00E64902" w:rsidP="00E64902">
      <w:pPr>
        <w:spacing w:line="322" w:lineRule="exact"/>
        <w:ind w:left="7922"/>
        <w:rPr>
          <w:i/>
          <w:sz w:val="28"/>
        </w:rPr>
      </w:pPr>
      <w:r>
        <w:rPr>
          <w:i/>
          <w:sz w:val="28"/>
        </w:rPr>
        <w:t>Таблиця 4.2</w:t>
      </w:r>
    </w:p>
    <w:p w:rsidR="00E64902" w:rsidRDefault="00E64902" w:rsidP="00E64902">
      <w:pPr>
        <w:pStyle w:val="2"/>
        <w:spacing w:before="4"/>
        <w:ind w:left="589"/>
      </w:pPr>
      <w:r>
        <w:t>Ранжирування дебіторської заборгованості за термінами давності</w:t>
      </w:r>
    </w:p>
    <w:p w:rsidR="00E64902" w:rsidRDefault="00E64902" w:rsidP="00E64902">
      <w:pPr>
        <w:pStyle w:val="a3"/>
        <w:spacing w:before="4"/>
        <w:rPr>
          <w:b/>
        </w:r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400"/>
        <w:gridCol w:w="2365"/>
        <w:gridCol w:w="2415"/>
      </w:tblGrid>
      <w:tr w:rsidR="00E64902" w:rsidTr="00090F34">
        <w:trPr>
          <w:trHeight w:val="827"/>
        </w:trPr>
        <w:tc>
          <w:tcPr>
            <w:tcW w:w="2821" w:type="dxa"/>
            <w:tcBorders>
              <w:top w:val="nil"/>
              <w:left w:val="nil"/>
            </w:tcBorders>
          </w:tcPr>
          <w:p w:rsidR="00E64902" w:rsidRDefault="00E64902" w:rsidP="00090F34">
            <w:pPr>
              <w:pStyle w:val="TableParagraph"/>
              <w:spacing w:line="276" w:lineRule="exact"/>
              <w:ind w:left="140" w:right="136"/>
              <w:jc w:val="center"/>
              <w:rPr>
                <w:b/>
                <w:i/>
                <w:sz w:val="24"/>
              </w:rPr>
            </w:pPr>
            <w:r>
              <w:rPr>
                <w:b/>
                <w:i/>
                <w:sz w:val="24"/>
              </w:rPr>
              <w:t>Термін давності дебіторської заборгованості</w:t>
            </w:r>
          </w:p>
        </w:tc>
        <w:tc>
          <w:tcPr>
            <w:tcW w:w="1400" w:type="dxa"/>
            <w:tcBorders>
              <w:top w:val="nil"/>
            </w:tcBorders>
          </w:tcPr>
          <w:p w:rsidR="00E64902" w:rsidRDefault="00E64902" w:rsidP="00090F34">
            <w:pPr>
              <w:pStyle w:val="TableParagraph"/>
              <w:spacing w:before="8"/>
              <w:rPr>
                <w:b/>
                <w:sz w:val="23"/>
              </w:rPr>
            </w:pPr>
          </w:p>
          <w:p w:rsidR="00E64902" w:rsidRDefault="00E64902" w:rsidP="00090F34">
            <w:pPr>
              <w:pStyle w:val="TableParagraph"/>
              <w:ind w:left="278" w:right="280"/>
              <w:jc w:val="center"/>
              <w:rPr>
                <w:b/>
                <w:i/>
                <w:sz w:val="24"/>
              </w:rPr>
            </w:pPr>
            <w:r>
              <w:rPr>
                <w:b/>
                <w:i/>
                <w:sz w:val="24"/>
              </w:rPr>
              <w:t>Сума, $</w:t>
            </w:r>
          </w:p>
        </w:tc>
        <w:tc>
          <w:tcPr>
            <w:tcW w:w="2365" w:type="dxa"/>
            <w:tcBorders>
              <w:top w:val="nil"/>
            </w:tcBorders>
          </w:tcPr>
          <w:p w:rsidR="00E64902" w:rsidRDefault="00E64902" w:rsidP="00090F34">
            <w:pPr>
              <w:pStyle w:val="TableParagraph"/>
              <w:spacing w:before="133"/>
              <w:ind w:left="704" w:right="95" w:hanging="596"/>
              <w:rPr>
                <w:b/>
                <w:i/>
                <w:sz w:val="24"/>
              </w:rPr>
            </w:pPr>
            <w:r>
              <w:rPr>
                <w:b/>
                <w:i/>
                <w:sz w:val="24"/>
              </w:rPr>
              <w:t>Відсоток сумнівних боргів, %</w:t>
            </w:r>
          </w:p>
        </w:tc>
        <w:tc>
          <w:tcPr>
            <w:tcW w:w="2415" w:type="dxa"/>
            <w:tcBorders>
              <w:top w:val="nil"/>
              <w:right w:val="nil"/>
            </w:tcBorders>
          </w:tcPr>
          <w:p w:rsidR="00E64902" w:rsidRDefault="00E64902" w:rsidP="00090F34">
            <w:pPr>
              <w:pStyle w:val="TableParagraph"/>
              <w:spacing w:before="133"/>
              <w:ind w:left="269" w:right="258" w:firstLine="123"/>
              <w:rPr>
                <w:b/>
                <w:i/>
                <w:sz w:val="24"/>
              </w:rPr>
            </w:pPr>
            <w:r>
              <w:rPr>
                <w:b/>
                <w:i/>
                <w:sz w:val="24"/>
              </w:rPr>
              <w:t>Сума сумнівної заборгованості, $</w:t>
            </w:r>
          </w:p>
        </w:tc>
      </w:tr>
      <w:tr w:rsidR="00E64902" w:rsidTr="00090F34">
        <w:trPr>
          <w:trHeight w:val="275"/>
        </w:trPr>
        <w:tc>
          <w:tcPr>
            <w:tcW w:w="2821" w:type="dxa"/>
            <w:tcBorders>
              <w:left w:val="nil"/>
            </w:tcBorders>
          </w:tcPr>
          <w:p w:rsidR="00E64902" w:rsidRDefault="00E64902" w:rsidP="00090F34">
            <w:pPr>
              <w:pStyle w:val="TableParagraph"/>
              <w:spacing w:line="255" w:lineRule="exact"/>
              <w:ind w:left="140" w:right="139"/>
              <w:jc w:val="center"/>
              <w:rPr>
                <w:sz w:val="24"/>
              </w:rPr>
            </w:pPr>
            <w:r>
              <w:rPr>
                <w:sz w:val="24"/>
              </w:rPr>
              <w:t>Термін сплати не настав</w:t>
            </w:r>
          </w:p>
        </w:tc>
        <w:tc>
          <w:tcPr>
            <w:tcW w:w="1400" w:type="dxa"/>
          </w:tcPr>
          <w:p w:rsidR="00E64902" w:rsidRDefault="00E64902" w:rsidP="00090F34">
            <w:pPr>
              <w:pStyle w:val="TableParagraph"/>
              <w:spacing w:line="255" w:lineRule="exact"/>
              <w:ind w:left="278" w:right="280"/>
              <w:jc w:val="center"/>
              <w:rPr>
                <w:sz w:val="24"/>
              </w:rPr>
            </w:pPr>
            <w:r>
              <w:rPr>
                <w:sz w:val="24"/>
              </w:rPr>
              <w:t>50000</w:t>
            </w:r>
          </w:p>
        </w:tc>
        <w:tc>
          <w:tcPr>
            <w:tcW w:w="2365" w:type="dxa"/>
          </w:tcPr>
          <w:p w:rsidR="00E64902" w:rsidRDefault="00E64902" w:rsidP="00090F34">
            <w:pPr>
              <w:pStyle w:val="TableParagraph"/>
              <w:spacing w:line="255" w:lineRule="exact"/>
              <w:ind w:right="3"/>
              <w:jc w:val="center"/>
              <w:rPr>
                <w:sz w:val="24"/>
              </w:rPr>
            </w:pPr>
            <w:r>
              <w:rPr>
                <w:sz w:val="24"/>
              </w:rPr>
              <w:t>2</w:t>
            </w:r>
          </w:p>
        </w:tc>
        <w:tc>
          <w:tcPr>
            <w:tcW w:w="2415" w:type="dxa"/>
            <w:tcBorders>
              <w:right w:val="nil"/>
            </w:tcBorders>
          </w:tcPr>
          <w:p w:rsidR="00E64902" w:rsidRDefault="00E64902" w:rsidP="00090F34">
            <w:pPr>
              <w:pStyle w:val="TableParagraph"/>
              <w:spacing w:line="255" w:lineRule="exact"/>
              <w:ind w:left="960"/>
              <w:rPr>
                <w:sz w:val="24"/>
              </w:rPr>
            </w:pPr>
            <w:r>
              <w:rPr>
                <w:sz w:val="24"/>
              </w:rPr>
              <w:t>1000</w:t>
            </w:r>
          </w:p>
        </w:tc>
      </w:tr>
      <w:tr w:rsidR="00E64902" w:rsidTr="00090F34">
        <w:trPr>
          <w:trHeight w:val="827"/>
        </w:trPr>
        <w:tc>
          <w:tcPr>
            <w:tcW w:w="2821" w:type="dxa"/>
            <w:tcBorders>
              <w:left w:val="nil"/>
            </w:tcBorders>
          </w:tcPr>
          <w:p w:rsidR="00E64902" w:rsidRDefault="00E64902" w:rsidP="00090F34">
            <w:pPr>
              <w:pStyle w:val="TableParagraph"/>
              <w:ind w:left="140" w:right="130"/>
              <w:jc w:val="center"/>
              <w:rPr>
                <w:sz w:val="24"/>
              </w:rPr>
            </w:pPr>
            <w:r>
              <w:rPr>
                <w:sz w:val="24"/>
              </w:rPr>
              <w:t>Прострочена, в тому числі (днів):</w:t>
            </w:r>
          </w:p>
          <w:p w:rsidR="00E64902" w:rsidRDefault="00E64902" w:rsidP="00090F34">
            <w:pPr>
              <w:pStyle w:val="TableParagraph"/>
              <w:spacing w:line="264" w:lineRule="exact"/>
              <w:ind w:left="140" w:right="139"/>
              <w:jc w:val="center"/>
              <w:rPr>
                <w:sz w:val="24"/>
              </w:rPr>
            </w:pPr>
            <w:r>
              <w:rPr>
                <w:sz w:val="24"/>
              </w:rPr>
              <w:t>1 – 30</w:t>
            </w:r>
          </w:p>
        </w:tc>
        <w:tc>
          <w:tcPr>
            <w:tcW w:w="1400" w:type="dxa"/>
          </w:tcPr>
          <w:p w:rsidR="00E64902" w:rsidRDefault="00E64902" w:rsidP="00090F34">
            <w:pPr>
              <w:pStyle w:val="TableParagraph"/>
              <w:rPr>
                <w:b/>
                <w:sz w:val="26"/>
              </w:rPr>
            </w:pPr>
          </w:p>
          <w:p w:rsidR="00E64902" w:rsidRDefault="00E64902" w:rsidP="00090F34">
            <w:pPr>
              <w:pStyle w:val="TableParagraph"/>
              <w:spacing w:before="3"/>
              <w:rPr>
                <w:b/>
                <w:sz w:val="21"/>
              </w:rPr>
            </w:pPr>
          </w:p>
          <w:p w:rsidR="00E64902" w:rsidRDefault="00E64902" w:rsidP="00090F34">
            <w:pPr>
              <w:pStyle w:val="TableParagraph"/>
              <w:spacing w:line="264" w:lineRule="exact"/>
              <w:ind w:left="278" w:right="280"/>
              <w:jc w:val="center"/>
              <w:rPr>
                <w:sz w:val="24"/>
              </w:rPr>
            </w:pPr>
            <w:r>
              <w:rPr>
                <w:sz w:val="24"/>
              </w:rPr>
              <w:t>6000</w:t>
            </w:r>
          </w:p>
        </w:tc>
        <w:tc>
          <w:tcPr>
            <w:tcW w:w="2365" w:type="dxa"/>
          </w:tcPr>
          <w:p w:rsidR="00E64902" w:rsidRDefault="00E64902" w:rsidP="00090F34">
            <w:pPr>
              <w:pStyle w:val="TableParagraph"/>
              <w:rPr>
                <w:b/>
                <w:sz w:val="26"/>
              </w:rPr>
            </w:pPr>
          </w:p>
          <w:p w:rsidR="00E64902" w:rsidRDefault="00E64902" w:rsidP="00090F34">
            <w:pPr>
              <w:pStyle w:val="TableParagraph"/>
              <w:spacing w:before="3"/>
              <w:rPr>
                <w:b/>
                <w:sz w:val="21"/>
              </w:rPr>
            </w:pPr>
          </w:p>
          <w:p w:rsidR="00E64902" w:rsidRDefault="00E64902" w:rsidP="00090F34">
            <w:pPr>
              <w:pStyle w:val="TableParagraph"/>
              <w:spacing w:line="264" w:lineRule="exact"/>
              <w:ind w:right="3"/>
              <w:jc w:val="center"/>
              <w:rPr>
                <w:sz w:val="24"/>
              </w:rPr>
            </w:pPr>
            <w:r>
              <w:rPr>
                <w:sz w:val="24"/>
              </w:rPr>
              <w:t>3</w:t>
            </w:r>
          </w:p>
        </w:tc>
        <w:tc>
          <w:tcPr>
            <w:tcW w:w="2415" w:type="dxa"/>
            <w:tcBorders>
              <w:right w:val="nil"/>
            </w:tcBorders>
          </w:tcPr>
          <w:p w:rsidR="00E64902" w:rsidRDefault="00E64902" w:rsidP="00090F34">
            <w:pPr>
              <w:pStyle w:val="TableParagraph"/>
              <w:rPr>
                <w:b/>
                <w:sz w:val="26"/>
              </w:rPr>
            </w:pPr>
          </w:p>
          <w:p w:rsidR="00E64902" w:rsidRDefault="00E64902" w:rsidP="00090F34">
            <w:pPr>
              <w:pStyle w:val="TableParagraph"/>
              <w:spacing w:before="3"/>
              <w:rPr>
                <w:b/>
                <w:sz w:val="21"/>
              </w:rPr>
            </w:pPr>
          </w:p>
          <w:p w:rsidR="00E64902" w:rsidRDefault="00E64902" w:rsidP="00090F34">
            <w:pPr>
              <w:pStyle w:val="TableParagraph"/>
              <w:spacing w:line="264" w:lineRule="exact"/>
              <w:ind w:left="1020"/>
              <w:rPr>
                <w:sz w:val="24"/>
              </w:rPr>
            </w:pPr>
            <w:r>
              <w:rPr>
                <w:sz w:val="24"/>
              </w:rPr>
              <w:t>180</w:t>
            </w:r>
          </w:p>
        </w:tc>
      </w:tr>
      <w:tr w:rsidR="00E64902" w:rsidTr="00090F34">
        <w:trPr>
          <w:trHeight w:val="276"/>
        </w:trPr>
        <w:tc>
          <w:tcPr>
            <w:tcW w:w="2821" w:type="dxa"/>
            <w:tcBorders>
              <w:left w:val="nil"/>
            </w:tcBorders>
          </w:tcPr>
          <w:p w:rsidR="00E64902" w:rsidRDefault="00E64902" w:rsidP="00090F34">
            <w:pPr>
              <w:pStyle w:val="TableParagraph"/>
              <w:spacing w:line="256" w:lineRule="exact"/>
              <w:ind w:left="140" w:right="139"/>
              <w:jc w:val="center"/>
              <w:rPr>
                <w:sz w:val="24"/>
              </w:rPr>
            </w:pPr>
            <w:r>
              <w:rPr>
                <w:sz w:val="24"/>
              </w:rPr>
              <w:t>31 – 60</w:t>
            </w:r>
          </w:p>
        </w:tc>
        <w:tc>
          <w:tcPr>
            <w:tcW w:w="1400" w:type="dxa"/>
          </w:tcPr>
          <w:p w:rsidR="00E64902" w:rsidRDefault="00E64902" w:rsidP="00090F34">
            <w:pPr>
              <w:pStyle w:val="TableParagraph"/>
              <w:spacing w:line="256" w:lineRule="exact"/>
              <w:ind w:left="278" w:right="280"/>
              <w:jc w:val="center"/>
              <w:rPr>
                <w:sz w:val="24"/>
              </w:rPr>
            </w:pPr>
            <w:r>
              <w:rPr>
                <w:sz w:val="24"/>
              </w:rPr>
              <w:t>10000</w:t>
            </w:r>
          </w:p>
        </w:tc>
        <w:tc>
          <w:tcPr>
            <w:tcW w:w="2365" w:type="dxa"/>
          </w:tcPr>
          <w:p w:rsidR="00E64902" w:rsidRDefault="00E64902" w:rsidP="00090F34">
            <w:pPr>
              <w:pStyle w:val="TableParagraph"/>
              <w:spacing w:line="256" w:lineRule="exact"/>
              <w:ind w:right="3"/>
              <w:jc w:val="center"/>
              <w:rPr>
                <w:sz w:val="24"/>
              </w:rPr>
            </w:pPr>
            <w:r>
              <w:rPr>
                <w:sz w:val="24"/>
              </w:rPr>
              <w:t>5</w:t>
            </w:r>
          </w:p>
        </w:tc>
        <w:tc>
          <w:tcPr>
            <w:tcW w:w="2415" w:type="dxa"/>
            <w:tcBorders>
              <w:right w:val="nil"/>
            </w:tcBorders>
          </w:tcPr>
          <w:p w:rsidR="00E64902" w:rsidRDefault="00E64902" w:rsidP="00090F34">
            <w:pPr>
              <w:pStyle w:val="TableParagraph"/>
              <w:spacing w:line="256" w:lineRule="exact"/>
              <w:ind w:left="1020"/>
              <w:rPr>
                <w:sz w:val="24"/>
              </w:rPr>
            </w:pPr>
            <w:r>
              <w:rPr>
                <w:sz w:val="24"/>
              </w:rPr>
              <w:t>500</w:t>
            </w:r>
          </w:p>
        </w:tc>
      </w:tr>
      <w:tr w:rsidR="00E64902" w:rsidTr="00090F34">
        <w:trPr>
          <w:trHeight w:val="275"/>
        </w:trPr>
        <w:tc>
          <w:tcPr>
            <w:tcW w:w="2821" w:type="dxa"/>
            <w:tcBorders>
              <w:left w:val="nil"/>
            </w:tcBorders>
          </w:tcPr>
          <w:p w:rsidR="00E64902" w:rsidRDefault="00E64902" w:rsidP="00090F34">
            <w:pPr>
              <w:pStyle w:val="TableParagraph"/>
              <w:spacing w:line="256" w:lineRule="exact"/>
              <w:ind w:left="140" w:right="139"/>
              <w:jc w:val="center"/>
              <w:rPr>
                <w:sz w:val="24"/>
              </w:rPr>
            </w:pPr>
            <w:r>
              <w:rPr>
                <w:sz w:val="24"/>
              </w:rPr>
              <w:t>61 – 90</w:t>
            </w:r>
          </w:p>
        </w:tc>
        <w:tc>
          <w:tcPr>
            <w:tcW w:w="1400" w:type="dxa"/>
          </w:tcPr>
          <w:p w:rsidR="00E64902" w:rsidRDefault="00E64902" w:rsidP="00090F34">
            <w:pPr>
              <w:pStyle w:val="TableParagraph"/>
              <w:spacing w:line="256" w:lineRule="exact"/>
              <w:ind w:left="278" w:right="280"/>
              <w:jc w:val="center"/>
              <w:rPr>
                <w:sz w:val="24"/>
              </w:rPr>
            </w:pPr>
            <w:r>
              <w:rPr>
                <w:sz w:val="24"/>
              </w:rPr>
              <w:t>3000</w:t>
            </w:r>
          </w:p>
        </w:tc>
        <w:tc>
          <w:tcPr>
            <w:tcW w:w="2365" w:type="dxa"/>
          </w:tcPr>
          <w:p w:rsidR="00E64902" w:rsidRDefault="00E64902" w:rsidP="00090F34">
            <w:pPr>
              <w:pStyle w:val="TableParagraph"/>
              <w:spacing w:line="256" w:lineRule="exact"/>
              <w:ind w:left="1036" w:right="1039"/>
              <w:jc w:val="center"/>
              <w:rPr>
                <w:sz w:val="24"/>
              </w:rPr>
            </w:pPr>
            <w:r>
              <w:rPr>
                <w:sz w:val="24"/>
              </w:rPr>
              <w:t>10</w:t>
            </w:r>
          </w:p>
        </w:tc>
        <w:tc>
          <w:tcPr>
            <w:tcW w:w="2415" w:type="dxa"/>
            <w:tcBorders>
              <w:right w:val="nil"/>
            </w:tcBorders>
          </w:tcPr>
          <w:p w:rsidR="00E64902" w:rsidRDefault="00E64902" w:rsidP="00090F34">
            <w:pPr>
              <w:pStyle w:val="TableParagraph"/>
              <w:spacing w:line="256" w:lineRule="exact"/>
              <w:ind w:left="1020"/>
              <w:rPr>
                <w:sz w:val="24"/>
              </w:rPr>
            </w:pPr>
            <w:r>
              <w:rPr>
                <w:sz w:val="24"/>
              </w:rPr>
              <w:t>300</w:t>
            </w:r>
          </w:p>
        </w:tc>
      </w:tr>
      <w:tr w:rsidR="00E64902" w:rsidTr="00090F34">
        <w:trPr>
          <w:trHeight w:val="275"/>
        </w:trPr>
        <w:tc>
          <w:tcPr>
            <w:tcW w:w="2821" w:type="dxa"/>
            <w:tcBorders>
              <w:left w:val="nil"/>
            </w:tcBorders>
          </w:tcPr>
          <w:p w:rsidR="00E64902" w:rsidRDefault="00E64902" w:rsidP="00090F34">
            <w:pPr>
              <w:pStyle w:val="TableParagraph"/>
              <w:spacing w:line="256" w:lineRule="exact"/>
              <w:ind w:left="140" w:right="137"/>
              <w:jc w:val="center"/>
              <w:rPr>
                <w:sz w:val="24"/>
              </w:rPr>
            </w:pPr>
            <w:r>
              <w:rPr>
                <w:sz w:val="24"/>
              </w:rPr>
              <w:t>більше 90</w:t>
            </w:r>
          </w:p>
        </w:tc>
        <w:tc>
          <w:tcPr>
            <w:tcW w:w="1400" w:type="dxa"/>
          </w:tcPr>
          <w:p w:rsidR="00E64902" w:rsidRDefault="00E64902" w:rsidP="00090F34">
            <w:pPr>
              <w:pStyle w:val="TableParagraph"/>
              <w:spacing w:line="256" w:lineRule="exact"/>
              <w:ind w:left="278" w:right="280"/>
              <w:jc w:val="center"/>
              <w:rPr>
                <w:sz w:val="24"/>
              </w:rPr>
            </w:pPr>
            <w:r>
              <w:rPr>
                <w:sz w:val="24"/>
              </w:rPr>
              <w:t>2000</w:t>
            </w:r>
          </w:p>
        </w:tc>
        <w:tc>
          <w:tcPr>
            <w:tcW w:w="2365" w:type="dxa"/>
          </w:tcPr>
          <w:p w:rsidR="00E64902" w:rsidRDefault="00E64902" w:rsidP="00090F34">
            <w:pPr>
              <w:pStyle w:val="TableParagraph"/>
              <w:spacing w:line="256" w:lineRule="exact"/>
              <w:ind w:left="1036" w:right="1039"/>
              <w:jc w:val="center"/>
              <w:rPr>
                <w:sz w:val="24"/>
              </w:rPr>
            </w:pPr>
            <w:r>
              <w:rPr>
                <w:sz w:val="24"/>
              </w:rPr>
              <w:t>30</w:t>
            </w:r>
          </w:p>
        </w:tc>
        <w:tc>
          <w:tcPr>
            <w:tcW w:w="2415" w:type="dxa"/>
            <w:tcBorders>
              <w:right w:val="nil"/>
            </w:tcBorders>
          </w:tcPr>
          <w:p w:rsidR="00E64902" w:rsidRDefault="00E64902" w:rsidP="00090F34">
            <w:pPr>
              <w:pStyle w:val="TableParagraph"/>
              <w:spacing w:line="256" w:lineRule="exact"/>
              <w:ind w:left="1020"/>
              <w:rPr>
                <w:sz w:val="24"/>
              </w:rPr>
            </w:pPr>
            <w:r>
              <w:rPr>
                <w:sz w:val="24"/>
              </w:rPr>
              <w:t>600</w:t>
            </w:r>
          </w:p>
        </w:tc>
      </w:tr>
      <w:tr w:rsidR="00E64902" w:rsidTr="00090F34">
        <w:trPr>
          <w:trHeight w:val="278"/>
        </w:trPr>
        <w:tc>
          <w:tcPr>
            <w:tcW w:w="2821" w:type="dxa"/>
            <w:tcBorders>
              <w:left w:val="nil"/>
              <w:bottom w:val="nil"/>
            </w:tcBorders>
          </w:tcPr>
          <w:p w:rsidR="00E64902" w:rsidRDefault="00E64902" w:rsidP="00090F34">
            <w:pPr>
              <w:pStyle w:val="TableParagraph"/>
              <w:spacing w:line="258" w:lineRule="exact"/>
              <w:ind w:left="140" w:right="136"/>
              <w:jc w:val="center"/>
              <w:rPr>
                <w:sz w:val="24"/>
              </w:rPr>
            </w:pPr>
            <w:r>
              <w:rPr>
                <w:sz w:val="24"/>
              </w:rPr>
              <w:t>Разом</w:t>
            </w:r>
          </w:p>
        </w:tc>
        <w:tc>
          <w:tcPr>
            <w:tcW w:w="1400" w:type="dxa"/>
            <w:tcBorders>
              <w:bottom w:val="nil"/>
            </w:tcBorders>
          </w:tcPr>
          <w:p w:rsidR="00E64902" w:rsidRDefault="00E64902" w:rsidP="00090F34">
            <w:pPr>
              <w:pStyle w:val="TableParagraph"/>
              <w:spacing w:line="258" w:lineRule="exact"/>
              <w:ind w:left="278" w:right="280"/>
              <w:jc w:val="center"/>
              <w:rPr>
                <w:sz w:val="24"/>
              </w:rPr>
            </w:pPr>
            <w:r>
              <w:rPr>
                <w:sz w:val="24"/>
              </w:rPr>
              <w:t>370000</w:t>
            </w:r>
          </w:p>
        </w:tc>
        <w:tc>
          <w:tcPr>
            <w:tcW w:w="2365" w:type="dxa"/>
            <w:tcBorders>
              <w:bottom w:val="nil"/>
            </w:tcBorders>
          </w:tcPr>
          <w:p w:rsidR="00E64902" w:rsidRDefault="00E64902" w:rsidP="00090F34">
            <w:pPr>
              <w:pStyle w:val="TableParagraph"/>
              <w:spacing w:line="258" w:lineRule="exact"/>
              <w:ind w:right="3"/>
              <w:jc w:val="center"/>
              <w:rPr>
                <w:sz w:val="24"/>
              </w:rPr>
            </w:pPr>
            <w:r>
              <w:rPr>
                <w:sz w:val="24"/>
              </w:rPr>
              <w:t>х</w:t>
            </w:r>
          </w:p>
        </w:tc>
        <w:tc>
          <w:tcPr>
            <w:tcW w:w="2415" w:type="dxa"/>
            <w:tcBorders>
              <w:bottom w:val="nil"/>
              <w:right w:val="nil"/>
            </w:tcBorders>
          </w:tcPr>
          <w:p w:rsidR="00E64902" w:rsidRDefault="00E64902" w:rsidP="00090F34">
            <w:pPr>
              <w:pStyle w:val="TableParagraph"/>
              <w:spacing w:line="258" w:lineRule="exact"/>
              <w:ind w:left="960"/>
              <w:rPr>
                <w:sz w:val="24"/>
              </w:rPr>
            </w:pPr>
            <w:r>
              <w:rPr>
                <w:sz w:val="24"/>
              </w:rPr>
              <w:t>2580</w:t>
            </w:r>
          </w:p>
        </w:tc>
      </w:tr>
    </w:tbl>
    <w:p w:rsidR="00E64902" w:rsidRDefault="00E64902" w:rsidP="00E64902">
      <w:pPr>
        <w:pStyle w:val="a3"/>
        <w:rPr>
          <w:b/>
          <w:sz w:val="30"/>
        </w:rPr>
      </w:pPr>
    </w:p>
    <w:p w:rsidR="00E64902" w:rsidRDefault="00E64902" w:rsidP="00E64902">
      <w:pPr>
        <w:pStyle w:val="a3"/>
        <w:spacing w:before="8"/>
        <w:rPr>
          <w:b/>
          <w:sz w:val="25"/>
        </w:rPr>
      </w:pPr>
    </w:p>
    <w:p w:rsidR="00E64902" w:rsidRDefault="00E64902" w:rsidP="00E64902">
      <w:pPr>
        <w:pStyle w:val="a5"/>
        <w:numPr>
          <w:ilvl w:val="1"/>
          <w:numId w:val="17"/>
        </w:numPr>
        <w:tabs>
          <w:tab w:val="left" w:pos="1439"/>
        </w:tabs>
        <w:ind w:left="1438" w:hanging="493"/>
        <w:rPr>
          <w:b/>
          <w:sz w:val="28"/>
        </w:rPr>
      </w:pPr>
      <w:r>
        <w:rPr>
          <w:b/>
          <w:sz w:val="28"/>
        </w:rPr>
        <w:t>Облік векселів</w:t>
      </w:r>
      <w:r>
        <w:rPr>
          <w:b/>
          <w:spacing w:val="-6"/>
          <w:sz w:val="28"/>
        </w:rPr>
        <w:t xml:space="preserve"> </w:t>
      </w:r>
      <w:r>
        <w:rPr>
          <w:b/>
          <w:sz w:val="28"/>
        </w:rPr>
        <w:t>отриманих</w:t>
      </w:r>
    </w:p>
    <w:p w:rsidR="00E64902" w:rsidRDefault="00E64902" w:rsidP="00E64902">
      <w:pPr>
        <w:pStyle w:val="a3"/>
        <w:spacing w:before="6"/>
        <w:rPr>
          <w:b/>
          <w:sz w:val="27"/>
        </w:rPr>
      </w:pPr>
    </w:p>
    <w:p w:rsidR="00E64902" w:rsidRDefault="00E64902" w:rsidP="00E64902">
      <w:pPr>
        <w:pStyle w:val="a3"/>
        <w:ind w:left="238" w:right="1414" w:firstLine="707"/>
        <w:jc w:val="both"/>
      </w:pPr>
      <w:r>
        <w:rPr>
          <w:b/>
          <w:i/>
        </w:rPr>
        <w:t xml:space="preserve">Вексель (простий) </w:t>
      </w:r>
      <w:r>
        <w:t>– це безумовне зобов’язання клієнта сплатити певну суму грошей на вимогу власника векселя або у визначений строк. Оформлення дебіторської заборгованості з використанням векселя є більш привабливим для підприємства, оскільки:</w:t>
      </w:r>
    </w:p>
    <w:p w:rsidR="00E64902" w:rsidRDefault="00E64902" w:rsidP="00E64902">
      <w:pPr>
        <w:pStyle w:val="a5"/>
        <w:numPr>
          <w:ilvl w:val="3"/>
          <w:numId w:val="12"/>
        </w:numPr>
        <w:tabs>
          <w:tab w:val="left" w:pos="1371"/>
          <w:tab w:val="left" w:pos="1372"/>
        </w:tabs>
        <w:spacing w:before="2" w:line="322" w:lineRule="exact"/>
        <w:ind w:left="1371" w:hanging="426"/>
        <w:rPr>
          <w:sz w:val="28"/>
        </w:rPr>
      </w:pPr>
      <w:r>
        <w:rPr>
          <w:sz w:val="28"/>
        </w:rPr>
        <w:t>вексель може бути негайно проданий банку</w:t>
      </w:r>
      <w:r>
        <w:rPr>
          <w:spacing w:val="-11"/>
          <w:sz w:val="28"/>
        </w:rPr>
        <w:t xml:space="preserve"> </w:t>
      </w:r>
      <w:r>
        <w:rPr>
          <w:sz w:val="28"/>
        </w:rPr>
        <w:t>(дисконтований);</w:t>
      </w:r>
    </w:p>
    <w:p w:rsidR="00E64902" w:rsidRDefault="00E64902" w:rsidP="00E64902">
      <w:pPr>
        <w:pStyle w:val="a5"/>
        <w:numPr>
          <w:ilvl w:val="3"/>
          <w:numId w:val="12"/>
        </w:numPr>
        <w:tabs>
          <w:tab w:val="left" w:pos="1371"/>
          <w:tab w:val="left" w:pos="1372"/>
        </w:tabs>
        <w:ind w:right="1416" w:firstLine="707"/>
        <w:rPr>
          <w:sz w:val="28"/>
        </w:rPr>
      </w:pPr>
      <w:r>
        <w:rPr>
          <w:sz w:val="28"/>
        </w:rPr>
        <w:t>на вексель нараховуються відсотки (за користування товарним кредитом);</w:t>
      </w:r>
    </w:p>
    <w:p w:rsidR="00E64902" w:rsidRDefault="00E64902" w:rsidP="00E64902">
      <w:pPr>
        <w:pStyle w:val="a5"/>
        <w:numPr>
          <w:ilvl w:val="3"/>
          <w:numId w:val="12"/>
        </w:numPr>
        <w:tabs>
          <w:tab w:val="left" w:pos="1371"/>
          <w:tab w:val="left" w:pos="1372"/>
          <w:tab w:val="left" w:pos="2613"/>
          <w:tab w:val="left" w:pos="3067"/>
          <w:tab w:val="left" w:pos="5403"/>
          <w:tab w:val="left" w:pos="7689"/>
        </w:tabs>
        <w:ind w:right="1418" w:firstLine="707"/>
        <w:rPr>
          <w:sz w:val="28"/>
        </w:rPr>
      </w:pPr>
      <w:r>
        <w:rPr>
          <w:sz w:val="28"/>
        </w:rPr>
        <w:t>вексель</w:t>
      </w:r>
      <w:r>
        <w:rPr>
          <w:sz w:val="28"/>
        </w:rPr>
        <w:tab/>
        <w:t>є</w:t>
      </w:r>
      <w:r>
        <w:rPr>
          <w:sz w:val="28"/>
        </w:rPr>
        <w:tab/>
        <w:t>документальним</w:t>
      </w:r>
      <w:r>
        <w:rPr>
          <w:sz w:val="28"/>
        </w:rPr>
        <w:tab/>
        <w:t>підтвердженням</w:t>
      </w:r>
      <w:r>
        <w:rPr>
          <w:sz w:val="28"/>
        </w:rPr>
        <w:tab/>
      </w:r>
      <w:r>
        <w:rPr>
          <w:spacing w:val="-3"/>
          <w:sz w:val="28"/>
        </w:rPr>
        <w:t xml:space="preserve">(признанням) </w:t>
      </w:r>
      <w:r>
        <w:rPr>
          <w:sz w:val="28"/>
        </w:rPr>
        <w:t>заборгованості та її суми, що має додаткову доказову силу у</w:t>
      </w:r>
      <w:r>
        <w:rPr>
          <w:spacing w:val="-21"/>
          <w:sz w:val="28"/>
        </w:rPr>
        <w:t xml:space="preserve"> </w:t>
      </w:r>
      <w:r>
        <w:rPr>
          <w:sz w:val="28"/>
        </w:rPr>
        <w:t>суді.</w:t>
      </w:r>
    </w:p>
    <w:p w:rsidR="00E64902" w:rsidRDefault="00E64902" w:rsidP="00E64902">
      <w:pPr>
        <w:spacing w:line="321" w:lineRule="exact"/>
        <w:ind w:left="946"/>
        <w:rPr>
          <w:sz w:val="28"/>
        </w:rPr>
      </w:pPr>
      <w:r>
        <w:rPr>
          <w:sz w:val="28"/>
        </w:rPr>
        <w:t xml:space="preserve">Обов’язковими </w:t>
      </w:r>
      <w:r>
        <w:rPr>
          <w:b/>
          <w:i/>
          <w:sz w:val="28"/>
        </w:rPr>
        <w:t xml:space="preserve">реквізитами векселя </w:t>
      </w:r>
      <w:r>
        <w:rPr>
          <w:sz w:val="28"/>
        </w:rPr>
        <w:t>як цінного паперу є наступні:</w:t>
      </w:r>
    </w:p>
    <w:p w:rsidR="00E64902" w:rsidRDefault="00E64902" w:rsidP="00E64902">
      <w:pPr>
        <w:pStyle w:val="a5"/>
        <w:numPr>
          <w:ilvl w:val="0"/>
          <w:numId w:val="11"/>
        </w:numPr>
        <w:tabs>
          <w:tab w:val="left" w:pos="1372"/>
        </w:tabs>
        <w:ind w:right="1418" w:firstLine="707"/>
        <w:jc w:val="both"/>
        <w:rPr>
          <w:sz w:val="28"/>
        </w:rPr>
      </w:pPr>
      <w:r>
        <w:rPr>
          <w:sz w:val="28"/>
        </w:rPr>
        <w:t>векселедавець – особа, яка видала вексель і бере на себе зобов’язання сплатити по ньому;</w:t>
      </w:r>
    </w:p>
    <w:p w:rsidR="00E64902" w:rsidRDefault="00E64902" w:rsidP="00E64902">
      <w:pPr>
        <w:pStyle w:val="a5"/>
        <w:numPr>
          <w:ilvl w:val="0"/>
          <w:numId w:val="11"/>
        </w:numPr>
        <w:tabs>
          <w:tab w:val="left" w:pos="1372"/>
        </w:tabs>
        <w:spacing w:line="340" w:lineRule="exact"/>
        <w:ind w:left="1371" w:hanging="426"/>
        <w:jc w:val="both"/>
        <w:rPr>
          <w:sz w:val="28"/>
        </w:rPr>
      </w:pPr>
      <w:r>
        <w:rPr>
          <w:sz w:val="28"/>
        </w:rPr>
        <w:t>ремітент – особа, яка отримує платіж за</w:t>
      </w:r>
      <w:r>
        <w:rPr>
          <w:spacing w:val="-10"/>
          <w:sz w:val="28"/>
        </w:rPr>
        <w:t xml:space="preserve"> </w:t>
      </w:r>
      <w:r>
        <w:rPr>
          <w:sz w:val="28"/>
        </w:rPr>
        <w:t>векселем;</w:t>
      </w:r>
    </w:p>
    <w:p w:rsidR="00E64902" w:rsidRDefault="00E64902" w:rsidP="00E64902">
      <w:pPr>
        <w:pStyle w:val="a5"/>
        <w:numPr>
          <w:ilvl w:val="0"/>
          <w:numId w:val="11"/>
        </w:numPr>
        <w:tabs>
          <w:tab w:val="left" w:pos="1372"/>
        </w:tabs>
        <w:ind w:right="1415" w:firstLine="707"/>
        <w:jc w:val="both"/>
        <w:rPr>
          <w:sz w:val="28"/>
        </w:rPr>
      </w:pPr>
      <w:r>
        <w:rPr>
          <w:sz w:val="28"/>
        </w:rPr>
        <w:t>дата погашення – дата, на яку вексель має бути погашений (оплачений);</w:t>
      </w:r>
    </w:p>
    <w:p w:rsidR="00E64902" w:rsidRDefault="00E64902" w:rsidP="00E64902">
      <w:pPr>
        <w:pStyle w:val="a5"/>
        <w:numPr>
          <w:ilvl w:val="0"/>
          <w:numId w:val="11"/>
        </w:numPr>
        <w:tabs>
          <w:tab w:val="left" w:pos="1372"/>
        </w:tabs>
        <w:spacing w:line="342" w:lineRule="exact"/>
        <w:ind w:left="1371" w:hanging="426"/>
        <w:jc w:val="both"/>
        <w:rPr>
          <w:sz w:val="28"/>
        </w:rPr>
      </w:pPr>
      <w:r>
        <w:rPr>
          <w:sz w:val="28"/>
        </w:rPr>
        <w:t>основна сума – номінал</w:t>
      </w:r>
      <w:r>
        <w:rPr>
          <w:spacing w:val="-2"/>
          <w:sz w:val="28"/>
        </w:rPr>
        <w:t xml:space="preserve"> </w:t>
      </w:r>
      <w:r>
        <w:rPr>
          <w:sz w:val="28"/>
        </w:rPr>
        <w:t>векселя;</w:t>
      </w:r>
    </w:p>
    <w:p w:rsidR="00E64902" w:rsidRDefault="00E64902" w:rsidP="00E64902">
      <w:pPr>
        <w:pStyle w:val="a5"/>
        <w:numPr>
          <w:ilvl w:val="0"/>
          <w:numId w:val="11"/>
        </w:numPr>
        <w:tabs>
          <w:tab w:val="left" w:pos="1372"/>
        </w:tabs>
        <w:ind w:right="1414" w:firstLine="707"/>
        <w:jc w:val="both"/>
        <w:rPr>
          <w:sz w:val="28"/>
        </w:rPr>
      </w:pPr>
      <w:r>
        <w:rPr>
          <w:sz w:val="28"/>
        </w:rPr>
        <w:t>процент (ставка проценту) – плата за користування основною сумою за векселем впродовж терміну його погашення. Як правило, у векселі зазначається річна ставка проценту, тому сума процентів визначається за</w:t>
      </w:r>
      <w:r>
        <w:rPr>
          <w:spacing w:val="-2"/>
          <w:sz w:val="28"/>
        </w:rPr>
        <w:t xml:space="preserve"> </w:t>
      </w:r>
      <w:r>
        <w:rPr>
          <w:sz w:val="28"/>
        </w:rPr>
        <w:t>формулою:</w:t>
      </w:r>
    </w:p>
    <w:p w:rsidR="00E64902" w:rsidRDefault="00E64902" w:rsidP="00E64902">
      <w:pPr>
        <w:pStyle w:val="a3"/>
        <w:rPr>
          <w:sz w:val="20"/>
        </w:rPr>
      </w:pPr>
    </w:p>
    <w:p w:rsidR="00E64902" w:rsidRDefault="00E64902" w:rsidP="00E64902">
      <w:pPr>
        <w:pStyle w:val="a3"/>
        <w:spacing w:before="2"/>
        <w:rPr>
          <w:sz w:val="10"/>
        </w:rPr>
      </w:pPr>
      <w:r>
        <w:rPr>
          <w:noProof/>
          <w:lang w:val="ru-RU" w:eastAsia="ru-RU" w:bidi="ar-SA"/>
        </w:rPr>
        <w:drawing>
          <wp:anchor distT="0" distB="0" distL="0" distR="0" simplePos="0" relativeHeight="251663360" behindDoc="0" locked="0" layoutInCell="1" allowOverlap="1" wp14:anchorId="41D37559" wp14:editId="6849A209">
            <wp:simplePos x="0" y="0"/>
            <wp:positionH relativeFrom="page">
              <wp:posOffset>1109344</wp:posOffset>
            </wp:positionH>
            <wp:positionV relativeFrom="paragraph">
              <wp:posOffset>99261</wp:posOffset>
            </wp:positionV>
            <wp:extent cx="5327381" cy="123825"/>
            <wp:effectExtent l="0" t="0" r="0" b="0"/>
            <wp:wrapTopAndBottom/>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6" cstate="print"/>
                    <a:stretch>
                      <a:fillRect/>
                    </a:stretch>
                  </pic:blipFill>
                  <pic:spPr>
                    <a:xfrm>
                      <a:off x="0" y="0"/>
                      <a:ext cx="5327381" cy="123825"/>
                    </a:xfrm>
                    <a:prstGeom prst="rect">
                      <a:avLst/>
                    </a:prstGeom>
                  </pic:spPr>
                </pic:pic>
              </a:graphicData>
            </a:graphic>
          </wp:anchor>
        </w:drawing>
      </w:r>
    </w:p>
    <w:p w:rsidR="00E64902" w:rsidRDefault="00E64902" w:rsidP="00E64902">
      <w:pPr>
        <w:rPr>
          <w:sz w:val="10"/>
        </w:rPr>
        <w:sectPr w:rsidR="00E64902">
          <w:pgSz w:w="11910" w:h="16840"/>
          <w:pgMar w:top="1320" w:right="0" w:bottom="1200" w:left="1180" w:header="0" w:footer="1002" w:gutter="0"/>
          <w:cols w:space="720"/>
        </w:sectPr>
      </w:pPr>
    </w:p>
    <w:p w:rsidR="00E64902" w:rsidRDefault="00E64902" w:rsidP="00E64902">
      <w:pPr>
        <w:pStyle w:val="a3"/>
        <w:spacing w:before="73"/>
        <w:ind w:left="238" w:right="1414" w:firstLine="707"/>
        <w:jc w:val="both"/>
      </w:pPr>
      <w:r>
        <w:lastRenderedPageBreak/>
        <w:t>Період погашення векселя – термін часу користування товарним кредитом, наданим за векселем; визначається як проміжок часу між датою видачі та датою погашення векселя.</w:t>
      </w:r>
    </w:p>
    <w:p w:rsidR="00E64902" w:rsidRDefault="00E64902" w:rsidP="00E64902">
      <w:pPr>
        <w:pStyle w:val="a3"/>
        <w:ind w:left="238" w:right="1416" w:firstLine="707"/>
        <w:jc w:val="both"/>
      </w:pPr>
      <w:r>
        <w:t>Сума, що підлягає погашенню векселедавцем, включає номінальну вартість векселя (основну суму) та суму нарахованих процентів.</w:t>
      </w:r>
    </w:p>
    <w:p w:rsidR="00E64902" w:rsidRDefault="00E64902" w:rsidP="00E64902">
      <w:pPr>
        <w:pStyle w:val="a3"/>
        <w:spacing w:before="1"/>
        <w:ind w:left="238" w:right="1409" w:firstLine="707"/>
        <w:jc w:val="both"/>
      </w:pPr>
      <w:r>
        <w:rPr>
          <w:b/>
          <w:i/>
        </w:rPr>
        <w:t xml:space="preserve">Приклад. </w:t>
      </w:r>
      <w:r>
        <w:t>Компанія «Росі» 01.07.2010р. отримала від покупця простий вексель на суму $5000 під 12% річних строком на 3 місяці в покриття дебіторської заборгованості. Строк погашення (оплати) векселя - 01.10.2010р.</w:t>
      </w:r>
    </w:p>
    <w:p w:rsidR="00E64902" w:rsidRDefault="00E64902" w:rsidP="00E64902">
      <w:pPr>
        <w:pStyle w:val="a3"/>
        <w:spacing w:before="5"/>
      </w:pPr>
    </w:p>
    <w:p w:rsidR="00E64902" w:rsidRDefault="00E64902" w:rsidP="00E64902">
      <w:pPr>
        <w:pStyle w:val="3"/>
        <w:tabs>
          <w:tab w:val="left" w:pos="2113"/>
        </w:tabs>
        <w:spacing w:line="320" w:lineRule="exact"/>
        <w:ind w:left="1196"/>
      </w:pPr>
      <w:r>
        <w:t>01.07.</w:t>
      </w:r>
      <w:r>
        <w:tab/>
        <w:t>Отримано вексель від</w:t>
      </w:r>
      <w:r>
        <w:rPr>
          <w:spacing w:val="-1"/>
        </w:rPr>
        <w:t xml:space="preserve"> </w:t>
      </w:r>
      <w:r>
        <w:t>покупця</w:t>
      </w:r>
    </w:p>
    <w:p w:rsidR="00E64902" w:rsidRDefault="00E64902" w:rsidP="00E64902">
      <w:pPr>
        <w:tabs>
          <w:tab w:val="left" w:pos="8357"/>
        </w:tabs>
        <w:spacing w:line="319" w:lineRule="exact"/>
        <w:ind w:left="2113"/>
        <w:rPr>
          <w:i/>
          <w:sz w:val="28"/>
        </w:rPr>
      </w:pPr>
      <w:proofErr w:type="spellStart"/>
      <w:r>
        <w:rPr>
          <w:i/>
          <w:sz w:val="28"/>
        </w:rPr>
        <w:t>Дт</w:t>
      </w:r>
      <w:proofErr w:type="spellEnd"/>
      <w:r>
        <w:rPr>
          <w:i/>
          <w:spacing w:val="-3"/>
          <w:sz w:val="28"/>
        </w:rPr>
        <w:t xml:space="preserve"> </w:t>
      </w:r>
      <w:r>
        <w:rPr>
          <w:i/>
          <w:sz w:val="28"/>
        </w:rPr>
        <w:t>«Векселі отримані»</w:t>
      </w:r>
      <w:r>
        <w:rPr>
          <w:i/>
          <w:sz w:val="28"/>
        </w:rPr>
        <w:tab/>
        <w:t>5000,00</w:t>
      </w:r>
    </w:p>
    <w:p w:rsidR="00E64902" w:rsidRDefault="00E64902" w:rsidP="00E64902">
      <w:pPr>
        <w:tabs>
          <w:tab w:val="left" w:pos="8357"/>
        </w:tabs>
        <w:ind w:left="2113"/>
        <w:rPr>
          <w:i/>
          <w:sz w:val="28"/>
        </w:rPr>
      </w:pPr>
      <w:proofErr w:type="spellStart"/>
      <w:r>
        <w:rPr>
          <w:i/>
          <w:sz w:val="28"/>
        </w:rPr>
        <w:t>Кт</w:t>
      </w:r>
      <w:proofErr w:type="spellEnd"/>
      <w:r>
        <w:rPr>
          <w:i/>
          <w:sz w:val="28"/>
        </w:rPr>
        <w:t xml:space="preserve"> «Рахунки</w:t>
      </w:r>
      <w:r>
        <w:rPr>
          <w:i/>
          <w:spacing w:val="-5"/>
          <w:sz w:val="28"/>
        </w:rPr>
        <w:t xml:space="preserve"> </w:t>
      </w:r>
      <w:r>
        <w:rPr>
          <w:i/>
          <w:sz w:val="28"/>
        </w:rPr>
        <w:t>до</w:t>
      </w:r>
      <w:r>
        <w:rPr>
          <w:i/>
          <w:spacing w:val="-4"/>
          <w:sz w:val="28"/>
        </w:rPr>
        <w:t xml:space="preserve"> </w:t>
      </w:r>
      <w:r>
        <w:rPr>
          <w:i/>
          <w:sz w:val="28"/>
        </w:rPr>
        <w:t>отримання»</w:t>
      </w:r>
      <w:r>
        <w:rPr>
          <w:i/>
          <w:sz w:val="28"/>
        </w:rPr>
        <w:tab/>
        <w:t>5000,00</w:t>
      </w:r>
    </w:p>
    <w:p w:rsidR="00E64902" w:rsidRDefault="00E64902" w:rsidP="00E64902">
      <w:pPr>
        <w:pStyle w:val="a3"/>
        <w:spacing w:before="6"/>
        <w:rPr>
          <w:i/>
        </w:rPr>
      </w:pPr>
    </w:p>
    <w:p w:rsidR="00E64902" w:rsidRDefault="00E64902" w:rsidP="00E64902">
      <w:pPr>
        <w:pStyle w:val="3"/>
        <w:tabs>
          <w:tab w:val="left" w:pos="2113"/>
        </w:tabs>
        <w:ind w:left="1196"/>
      </w:pPr>
      <w:r>
        <w:t>01.10.</w:t>
      </w:r>
      <w:r>
        <w:tab/>
        <w:t>Погашено вексель</w:t>
      </w:r>
    </w:p>
    <w:p w:rsidR="00E64902" w:rsidRDefault="00E64902" w:rsidP="00E64902">
      <w:pPr>
        <w:tabs>
          <w:tab w:val="left" w:pos="8357"/>
        </w:tabs>
        <w:spacing w:line="318" w:lineRule="exact"/>
        <w:ind w:left="2113"/>
        <w:rPr>
          <w:i/>
          <w:sz w:val="28"/>
        </w:rPr>
      </w:pPr>
      <w:proofErr w:type="spellStart"/>
      <w:r>
        <w:rPr>
          <w:i/>
          <w:sz w:val="28"/>
        </w:rPr>
        <w:t>Дт</w:t>
      </w:r>
      <w:proofErr w:type="spellEnd"/>
      <w:r>
        <w:rPr>
          <w:i/>
          <w:spacing w:val="-3"/>
          <w:sz w:val="28"/>
        </w:rPr>
        <w:t xml:space="preserve"> </w:t>
      </w:r>
      <w:r>
        <w:rPr>
          <w:i/>
          <w:sz w:val="28"/>
        </w:rPr>
        <w:t>«Грошові</w:t>
      </w:r>
      <w:r>
        <w:rPr>
          <w:i/>
          <w:spacing w:val="-3"/>
          <w:sz w:val="28"/>
        </w:rPr>
        <w:t xml:space="preserve"> </w:t>
      </w:r>
      <w:r>
        <w:rPr>
          <w:i/>
          <w:sz w:val="28"/>
        </w:rPr>
        <w:t>кошти»</w:t>
      </w:r>
      <w:r>
        <w:rPr>
          <w:i/>
          <w:sz w:val="28"/>
        </w:rPr>
        <w:tab/>
        <w:t>5150,00</w:t>
      </w:r>
    </w:p>
    <w:p w:rsidR="00E64902" w:rsidRDefault="00E64902" w:rsidP="00E64902">
      <w:pPr>
        <w:tabs>
          <w:tab w:val="left" w:pos="8357"/>
          <w:tab w:val="left" w:pos="8496"/>
        </w:tabs>
        <w:ind w:left="2113" w:right="1456"/>
        <w:rPr>
          <w:i/>
          <w:sz w:val="28"/>
        </w:rPr>
      </w:pPr>
      <w:proofErr w:type="spellStart"/>
      <w:r>
        <w:rPr>
          <w:i/>
          <w:sz w:val="28"/>
        </w:rPr>
        <w:t>Кт</w:t>
      </w:r>
      <w:proofErr w:type="spellEnd"/>
      <w:r>
        <w:rPr>
          <w:i/>
          <w:spacing w:val="-3"/>
          <w:sz w:val="28"/>
        </w:rPr>
        <w:t xml:space="preserve"> </w:t>
      </w:r>
      <w:r>
        <w:rPr>
          <w:i/>
          <w:sz w:val="28"/>
        </w:rPr>
        <w:t>«Векселі</w:t>
      </w:r>
      <w:r>
        <w:rPr>
          <w:i/>
          <w:spacing w:val="-3"/>
          <w:sz w:val="28"/>
        </w:rPr>
        <w:t xml:space="preserve"> </w:t>
      </w:r>
      <w:r>
        <w:rPr>
          <w:i/>
          <w:sz w:val="28"/>
        </w:rPr>
        <w:t>отримані»</w:t>
      </w:r>
      <w:r>
        <w:rPr>
          <w:i/>
          <w:sz w:val="28"/>
        </w:rPr>
        <w:tab/>
      </w:r>
      <w:r>
        <w:rPr>
          <w:i/>
          <w:spacing w:val="-3"/>
          <w:sz w:val="28"/>
        </w:rPr>
        <w:t xml:space="preserve">5000,00 </w:t>
      </w:r>
      <w:proofErr w:type="spellStart"/>
      <w:r>
        <w:rPr>
          <w:i/>
          <w:spacing w:val="-5"/>
          <w:sz w:val="28"/>
        </w:rPr>
        <w:t>Кт</w:t>
      </w:r>
      <w:proofErr w:type="spellEnd"/>
      <w:r>
        <w:rPr>
          <w:i/>
          <w:spacing w:val="-5"/>
          <w:sz w:val="28"/>
        </w:rPr>
        <w:t xml:space="preserve"> </w:t>
      </w:r>
      <w:r>
        <w:rPr>
          <w:i/>
          <w:spacing w:val="-9"/>
          <w:sz w:val="28"/>
        </w:rPr>
        <w:t xml:space="preserve">«Дохід </w:t>
      </w:r>
      <w:r>
        <w:rPr>
          <w:i/>
          <w:spacing w:val="-7"/>
          <w:sz w:val="28"/>
        </w:rPr>
        <w:t>від</w:t>
      </w:r>
      <w:r>
        <w:rPr>
          <w:i/>
          <w:spacing w:val="-55"/>
          <w:sz w:val="28"/>
        </w:rPr>
        <w:t xml:space="preserve"> </w:t>
      </w:r>
      <w:r>
        <w:rPr>
          <w:i/>
          <w:spacing w:val="-10"/>
          <w:sz w:val="28"/>
        </w:rPr>
        <w:t xml:space="preserve">процентів» </w:t>
      </w:r>
      <w:r>
        <w:rPr>
          <w:i/>
          <w:spacing w:val="-9"/>
          <w:sz w:val="28"/>
        </w:rPr>
        <w:t xml:space="preserve">(або </w:t>
      </w:r>
      <w:r>
        <w:rPr>
          <w:i/>
          <w:spacing w:val="-10"/>
          <w:sz w:val="28"/>
        </w:rPr>
        <w:t>«Фінансові</w:t>
      </w:r>
      <w:r>
        <w:rPr>
          <w:i/>
          <w:spacing w:val="-17"/>
          <w:sz w:val="28"/>
        </w:rPr>
        <w:t xml:space="preserve"> </w:t>
      </w:r>
      <w:r>
        <w:rPr>
          <w:i/>
          <w:spacing w:val="-10"/>
          <w:sz w:val="28"/>
        </w:rPr>
        <w:t>доходи»)</w:t>
      </w:r>
      <w:r>
        <w:rPr>
          <w:i/>
          <w:spacing w:val="-10"/>
          <w:sz w:val="28"/>
        </w:rPr>
        <w:tab/>
      </w:r>
      <w:r>
        <w:rPr>
          <w:i/>
          <w:spacing w:val="-10"/>
          <w:sz w:val="28"/>
        </w:rPr>
        <w:tab/>
      </w:r>
      <w:r>
        <w:rPr>
          <w:i/>
          <w:spacing w:val="-4"/>
          <w:sz w:val="28"/>
        </w:rPr>
        <w:t>150,00</w:t>
      </w:r>
    </w:p>
    <w:p w:rsidR="00E64902" w:rsidRDefault="00E64902" w:rsidP="00E64902">
      <w:pPr>
        <w:pStyle w:val="a3"/>
        <w:spacing w:before="3"/>
        <w:rPr>
          <w:i/>
          <w:sz w:val="31"/>
        </w:rPr>
      </w:pPr>
    </w:p>
    <w:p w:rsidR="00E64902" w:rsidRDefault="00E64902" w:rsidP="00E64902">
      <w:pPr>
        <w:pStyle w:val="a3"/>
        <w:ind w:left="946"/>
      </w:pPr>
      <w:r>
        <w:t>Сума</w:t>
      </w:r>
      <w:r>
        <w:rPr>
          <w:spacing w:val="-2"/>
        </w:rPr>
        <w:t xml:space="preserve"> </w:t>
      </w:r>
      <w:r>
        <w:t>процентів</w:t>
      </w:r>
      <w:r>
        <w:rPr>
          <w:spacing w:val="-4"/>
        </w:rPr>
        <w:t xml:space="preserve"> </w:t>
      </w:r>
      <w:r>
        <w:t>за</w:t>
      </w:r>
      <w:r>
        <w:rPr>
          <w:spacing w:val="-3"/>
        </w:rPr>
        <w:t xml:space="preserve"> </w:t>
      </w:r>
      <w:r>
        <w:t>векселем</w:t>
      </w:r>
      <w:r>
        <w:rPr>
          <w:spacing w:val="-1"/>
        </w:rPr>
        <w:t xml:space="preserve"> </w:t>
      </w:r>
      <w:r>
        <w:rPr>
          <w:spacing w:val="-3"/>
        </w:rPr>
        <w:t>=</w:t>
      </w:r>
      <w:r>
        <w:rPr>
          <w:noProof/>
          <w:spacing w:val="-3"/>
          <w:position w:val="-15"/>
          <w:lang w:val="ru-RU" w:eastAsia="ru-RU" w:bidi="ar-SA"/>
        </w:rPr>
        <w:drawing>
          <wp:inline distT="0" distB="0" distL="0" distR="0" wp14:anchorId="4664445F" wp14:editId="0F9FD093">
            <wp:extent cx="1019175" cy="30425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stretch>
                      <a:fillRect/>
                    </a:stretch>
                  </pic:blipFill>
                  <pic:spPr>
                    <a:xfrm>
                      <a:off x="0" y="0"/>
                      <a:ext cx="1019175" cy="304250"/>
                    </a:xfrm>
                    <a:prstGeom prst="rect">
                      <a:avLst/>
                    </a:prstGeom>
                  </pic:spPr>
                </pic:pic>
              </a:graphicData>
            </a:graphic>
          </wp:inline>
        </w:drawing>
      </w:r>
      <w:r>
        <w:rPr>
          <w:spacing w:val="4"/>
        </w:rPr>
        <w:t xml:space="preserve"> </w:t>
      </w:r>
      <w:r>
        <w:rPr>
          <w:spacing w:val="-1"/>
        </w:rPr>
        <w:t xml:space="preserve">або </w:t>
      </w:r>
      <w:r>
        <w:rPr>
          <w:noProof/>
          <w:spacing w:val="-4"/>
          <w:position w:val="-17"/>
          <w:lang w:val="ru-RU" w:eastAsia="ru-RU" w:bidi="ar-SA"/>
        </w:rPr>
        <w:drawing>
          <wp:inline distT="0" distB="0" distL="0" distR="0" wp14:anchorId="011145A3" wp14:editId="0EA93477">
            <wp:extent cx="1676400" cy="315427"/>
            <wp:effectExtent l="0" t="0" r="0" b="0"/>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8" cstate="print"/>
                    <a:stretch>
                      <a:fillRect/>
                    </a:stretch>
                  </pic:blipFill>
                  <pic:spPr>
                    <a:xfrm>
                      <a:off x="0" y="0"/>
                      <a:ext cx="1676400" cy="315427"/>
                    </a:xfrm>
                    <a:prstGeom prst="rect">
                      <a:avLst/>
                    </a:prstGeom>
                  </pic:spPr>
                </pic:pic>
              </a:graphicData>
            </a:graphic>
          </wp:inline>
        </w:drawing>
      </w:r>
    </w:p>
    <w:p w:rsidR="00E64902" w:rsidRDefault="00E64902" w:rsidP="00E64902">
      <w:pPr>
        <w:pStyle w:val="a3"/>
        <w:spacing w:before="363"/>
        <w:ind w:left="238" w:right="1412" w:firstLine="707"/>
        <w:jc w:val="both"/>
      </w:pPr>
      <w:r>
        <w:t xml:space="preserve">Якщо вексель не </w:t>
      </w:r>
      <w:proofErr w:type="spellStart"/>
      <w:r>
        <w:t>оплачено</w:t>
      </w:r>
      <w:proofErr w:type="spellEnd"/>
      <w:r>
        <w:t xml:space="preserve"> у встановлений строк, то вважається, що векселедавець відмовився від його оплати. Векселеодержувач повинен відновити заборгованість по «Рахунках до отримання», нарахувавши при цьому відсотки за користування наданим товарним кредитом за векселем (незважаючи на те, що вексель не погашено).</w:t>
      </w:r>
    </w:p>
    <w:p w:rsidR="00E64902" w:rsidRDefault="00E64902" w:rsidP="00E64902">
      <w:pPr>
        <w:pStyle w:val="a3"/>
        <w:ind w:left="238" w:right="1416" w:firstLine="707"/>
        <w:jc w:val="both"/>
      </w:pPr>
      <w:r>
        <w:rPr>
          <w:b/>
          <w:i/>
        </w:rPr>
        <w:t xml:space="preserve">Приклад. </w:t>
      </w:r>
      <w:r>
        <w:t>Припустимо, що покупець відмовився сплатити по векселю компанії «Росі» 1 жовтня або просто не сплатив його вчасно. В такому випадку в обліку компанії «Росі» будуть зроблені наступні</w:t>
      </w:r>
      <w:r>
        <w:rPr>
          <w:spacing w:val="-26"/>
        </w:rPr>
        <w:t xml:space="preserve"> </w:t>
      </w:r>
      <w:r>
        <w:t>записи:</w:t>
      </w:r>
    </w:p>
    <w:p w:rsidR="00E64902" w:rsidRDefault="00E64902" w:rsidP="00E64902">
      <w:pPr>
        <w:pStyle w:val="a3"/>
        <w:spacing w:before="6"/>
      </w:pPr>
    </w:p>
    <w:p w:rsidR="00E64902" w:rsidRDefault="00E64902" w:rsidP="00E64902">
      <w:pPr>
        <w:pStyle w:val="3"/>
        <w:tabs>
          <w:tab w:val="left" w:pos="2113"/>
        </w:tabs>
        <w:ind w:left="1196"/>
      </w:pPr>
      <w:r>
        <w:t>01.10.</w:t>
      </w:r>
      <w:r>
        <w:tab/>
        <w:t>Відмова від</w:t>
      </w:r>
      <w:r>
        <w:rPr>
          <w:spacing w:val="-1"/>
        </w:rPr>
        <w:t xml:space="preserve"> </w:t>
      </w:r>
      <w:r>
        <w:t>векселя</w:t>
      </w:r>
    </w:p>
    <w:p w:rsidR="00E64902" w:rsidRDefault="00E64902" w:rsidP="00E64902">
      <w:pPr>
        <w:tabs>
          <w:tab w:val="left" w:pos="8357"/>
        </w:tabs>
        <w:spacing w:line="318" w:lineRule="exact"/>
        <w:ind w:left="2113"/>
        <w:rPr>
          <w:i/>
          <w:sz w:val="28"/>
        </w:rPr>
      </w:pPr>
      <w:proofErr w:type="spellStart"/>
      <w:r>
        <w:rPr>
          <w:i/>
          <w:sz w:val="28"/>
        </w:rPr>
        <w:t>Дт</w:t>
      </w:r>
      <w:proofErr w:type="spellEnd"/>
      <w:r>
        <w:rPr>
          <w:i/>
          <w:sz w:val="28"/>
        </w:rPr>
        <w:t xml:space="preserve"> «Рахунки</w:t>
      </w:r>
      <w:r>
        <w:rPr>
          <w:i/>
          <w:spacing w:val="-4"/>
          <w:sz w:val="28"/>
        </w:rPr>
        <w:t xml:space="preserve"> </w:t>
      </w:r>
      <w:r>
        <w:rPr>
          <w:i/>
          <w:sz w:val="28"/>
        </w:rPr>
        <w:t>до</w:t>
      </w:r>
      <w:r>
        <w:rPr>
          <w:i/>
          <w:spacing w:val="-5"/>
          <w:sz w:val="28"/>
        </w:rPr>
        <w:t xml:space="preserve"> </w:t>
      </w:r>
      <w:r>
        <w:rPr>
          <w:i/>
          <w:sz w:val="28"/>
        </w:rPr>
        <w:t>отримання»</w:t>
      </w:r>
      <w:r>
        <w:rPr>
          <w:i/>
          <w:sz w:val="28"/>
        </w:rPr>
        <w:tab/>
        <w:t>5150,00</w:t>
      </w:r>
    </w:p>
    <w:p w:rsidR="00E64902" w:rsidRDefault="00E64902" w:rsidP="00E64902">
      <w:pPr>
        <w:tabs>
          <w:tab w:val="left" w:pos="8357"/>
          <w:tab w:val="left" w:pos="8496"/>
        </w:tabs>
        <w:ind w:left="2113" w:right="1456"/>
        <w:rPr>
          <w:i/>
          <w:sz w:val="28"/>
        </w:rPr>
      </w:pPr>
      <w:proofErr w:type="spellStart"/>
      <w:r>
        <w:rPr>
          <w:i/>
          <w:sz w:val="28"/>
        </w:rPr>
        <w:t>Кт</w:t>
      </w:r>
      <w:proofErr w:type="spellEnd"/>
      <w:r>
        <w:rPr>
          <w:i/>
          <w:spacing w:val="-3"/>
          <w:sz w:val="28"/>
        </w:rPr>
        <w:t xml:space="preserve"> </w:t>
      </w:r>
      <w:r>
        <w:rPr>
          <w:i/>
          <w:sz w:val="28"/>
        </w:rPr>
        <w:t>«Векселі</w:t>
      </w:r>
      <w:r>
        <w:rPr>
          <w:i/>
          <w:spacing w:val="-3"/>
          <w:sz w:val="28"/>
        </w:rPr>
        <w:t xml:space="preserve"> </w:t>
      </w:r>
      <w:r>
        <w:rPr>
          <w:i/>
          <w:sz w:val="28"/>
        </w:rPr>
        <w:t>отримані»</w:t>
      </w:r>
      <w:r>
        <w:rPr>
          <w:i/>
          <w:sz w:val="28"/>
        </w:rPr>
        <w:tab/>
      </w:r>
      <w:r>
        <w:rPr>
          <w:i/>
          <w:spacing w:val="-3"/>
          <w:sz w:val="28"/>
        </w:rPr>
        <w:t xml:space="preserve">5000,00 </w:t>
      </w:r>
      <w:proofErr w:type="spellStart"/>
      <w:r>
        <w:rPr>
          <w:i/>
          <w:spacing w:val="-5"/>
          <w:sz w:val="28"/>
        </w:rPr>
        <w:t>Кт</w:t>
      </w:r>
      <w:proofErr w:type="spellEnd"/>
      <w:r>
        <w:rPr>
          <w:i/>
          <w:spacing w:val="-5"/>
          <w:sz w:val="28"/>
        </w:rPr>
        <w:t xml:space="preserve"> </w:t>
      </w:r>
      <w:r>
        <w:rPr>
          <w:i/>
          <w:spacing w:val="-9"/>
          <w:sz w:val="28"/>
        </w:rPr>
        <w:t xml:space="preserve">«Дохід </w:t>
      </w:r>
      <w:r>
        <w:rPr>
          <w:i/>
          <w:spacing w:val="-7"/>
          <w:sz w:val="28"/>
        </w:rPr>
        <w:t>від</w:t>
      </w:r>
      <w:r>
        <w:rPr>
          <w:i/>
          <w:spacing w:val="-55"/>
          <w:sz w:val="28"/>
        </w:rPr>
        <w:t xml:space="preserve"> </w:t>
      </w:r>
      <w:r>
        <w:rPr>
          <w:i/>
          <w:spacing w:val="-10"/>
          <w:sz w:val="28"/>
        </w:rPr>
        <w:t xml:space="preserve">процентів» </w:t>
      </w:r>
      <w:r>
        <w:rPr>
          <w:i/>
          <w:spacing w:val="-9"/>
          <w:sz w:val="28"/>
        </w:rPr>
        <w:t xml:space="preserve">(або </w:t>
      </w:r>
      <w:r>
        <w:rPr>
          <w:i/>
          <w:spacing w:val="-10"/>
          <w:sz w:val="28"/>
        </w:rPr>
        <w:t>«Фінансові</w:t>
      </w:r>
      <w:r>
        <w:rPr>
          <w:i/>
          <w:spacing w:val="-17"/>
          <w:sz w:val="28"/>
        </w:rPr>
        <w:t xml:space="preserve"> </w:t>
      </w:r>
      <w:r>
        <w:rPr>
          <w:i/>
          <w:spacing w:val="-10"/>
          <w:sz w:val="28"/>
        </w:rPr>
        <w:t>доходи»)</w:t>
      </w:r>
      <w:r>
        <w:rPr>
          <w:i/>
          <w:spacing w:val="-10"/>
          <w:sz w:val="28"/>
        </w:rPr>
        <w:tab/>
      </w:r>
      <w:r>
        <w:rPr>
          <w:i/>
          <w:spacing w:val="-10"/>
          <w:sz w:val="28"/>
        </w:rPr>
        <w:tab/>
      </w:r>
      <w:r>
        <w:rPr>
          <w:i/>
          <w:spacing w:val="-4"/>
          <w:sz w:val="28"/>
        </w:rPr>
        <w:t>150,00</w:t>
      </w:r>
    </w:p>
    <w:p w:rsidR="00E64902" w:rsidRDefault="00E64902" w:rsidP="00E64902">
      <w:pPr>
        <w:pStyle w:val="a3"/>
        <w:spacing w:before="2"/>
        <w:rPr>
          <w:i/>
        </w:rPr>
      </w:pPr>
    </w:p>
    <w:p w:rsidR="00E64902" w:rsidRDefault="00E64902" w:rsidP="00E64902">
      <w:pPr>
        <w:pStyle w:val="a3"/>
        <w:ind w:left="238" w:right="1412" w:firstLine="707"/>
        <w:jc w:val="both"/>
      </w:pPr>
      <w:r>
        <w:t xml:space="preserve">Підприємство-векселеодержувач може продати фінансовим установам свою дебіторську заборгованість, оформлену переказним векселем. </w:t>
      </w:r>
      <w:r>
        <w:rPr>
          <w:b/>
          <w:i/>
        </w:rPr>
        <w:t xml:space="preserve">Переказний вексель (тратта) </w:t>
      </w:r>
      <w:r>
        <w:t>- це письмовий наказ векселедавця платнику (</w:t>
      </w:r>
      <w:hyperlink r:id="rId19">
        <w:r>
          <w:t>трасату</w:t>
        </w:r>
      </w:hyperlink>
      <w:r>
        <w:t xml:space="preserve">) про сплату векселедержателю певної суми грошей у визначеному </w:t>
      </w:r>
      <w:proofErr w:type="spellStart"/>
      <w:r>
        <w:t>мiсцi</w:t>
      </w:r>
      <w:proofErr w:type="spellEnd"/>
      <w:r>
        <w:t xml:space="preserve"> у визначений час. Причому отримувачем </w:t>
      </w:r>
      <w:proofErr w:type="spellStart"/>
      <w:r>
        <w:t>коштiв</w:t>
      </w:r>
      <w:proofErr w:type="spellEnd"/>
      <w:r>
        <w:t xml:space="preserve"> може виступати як перший векселедержатель (</w:t>
      </w:r>
      <w:proofErr w:type="spellStart"/>
      <w:r>
        <w:fldChar w:fldCharType="begin"/>
      </w:r>
      <w:r>
        <w:instrText xml:space="preserve"> HYPERLINK "http://uk.wikipedia.org/w/index.php?title=%D0%A0%D0%B5%D0%BCi%D1%82%D0%B5%D0%BD%D1%82&amp;amp;action=edit&amp;amp;redlink=1" \h </w:instrText>
      </w:r>
      <w:r>
        <w:fldChar w:fldCharType="separate"/>
      </w:r>
      <w:r>
        <w:t>ремiтент</w:t>
      </w:r>
      <w:proofErr w:type="spellEnd"/>
      <w:r>
        <w:fldChar w:fldCharType="end"/>
      </w:r>
      <w:r>
        <w:t xml:space="preserve">), так i кожен з наступних </w:t>
      </w:r>
      <w:proofErr w:type="spellStart"/>
      <w:r>
        <w:t>векселедержателiв</w:t>
      </w:r>
      <w:proofErr w:type="spellEnd"/>
      <w:r>
        <w:rPr>
          <w:spacing w:val="-2"/>
        </w:rPr>
        <w:t xml:space="preserve"> </w:t>
      </w:r>
      <w:r>
        <w:t>(</w:t>
      </w:r>
      <w:proofErr w:type="spellStart"/>
      <w:r>
        <w:fldChar w:fldCharType="begin"/>
      </w:r>
      <w:r>
        <w:instrText xml:space="preserve"> HYPERLINK "http://uk.wikipedia.org/w/index.php?title=I%D0%BD%D0%B4%D0%BE%D1%81%D0%B0%D1%82&amp;amp;action=edit&amp;amp;redlink=1" \h </w:instrText>
      </w:r>
      <w:r>
        <w:fldChar w:fldCharType="separate"/>
      </w:r>
      <w:r>
        <w:t>iндосат</w:t>
      </w:r>
      <w:proofErr w:type="spellEnd"/>
      <w:r>
        <w:fldChar w:fldCharType="end"/>
      </w:r>
      <w:r>
        <w:t>).</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3"/>
        <w:spacing w:before="73"/>
        <w:ind w:left="238" w:right="1410" w:firstLine="707"/>
        <w:jc w:val="both"/>
      </w:pPr>
      <w:r>
        <w:lastRenderedPageBreak/>
        <w:t xml:space="preserve">Продаж торговельної дебіторської заборгованості називається </w:t>
      </w:r>
      <w:r>
        <w:rPr>
          <w:b/>
          <w:i/>
        </w:rPr>
        <w:t xml:space="preserve">факторингом. </w:t>
      </w:r>
      <w:r>
        <w:t xml:space="preserve">При таких операціях частина заборгованості (10 – 30 %) залишається </w:t>
      </w:r>
      <w:proofErr w:type="spellStart"/>
      <w:r>
        <w:t>фiнансовiй</w:t>
      </w:r>
      <w:proofErr w:type="spellEnd"/>
      <w:r>
        <w:t xml:space="preserve"> установі (банку) як плата за послуги, проте компанія одразу отримує гроші.</w:t>
      </w:r>
    </w:p>
    <w:p w:rsidR="00E64902" w:rsidRDefault="00E64902" w:rsidP="00E64902">
      <w:pPr>
        <w:pStyle w:val="a3"/>
        <w:ind w:left="238" w:right="1411" w:firstLine="707"/>
        <w:jc w:val="both"/>
      </w:pPr>
      <w:r>
        <w:t xml:space="preserve">Процент, який банк стягує по векселю за його дострокову сплату, називається </w:t>
      </w:r>
      <w:r>
        <w:rPr>
          <w:b/>
          <w:i/>
        </w:rPr>
        <w:t xml:space="preserve">обліковою ставкою. </w:t>
      </w:r>
      <w:r>
        <w:t xml:space="preserve">Облікова ставка звичайно вища за процент по векселю. Такий вид фінансування називається </w:t>
      </w:r>
      <w:r>
        <w:rPr>
          <w:b/>
          <w:i/>
        </w:rPr>
        <w:t>обліком векселя</w:t>
      </w:r>
      <w:r>
        <w:t xml:space="preserve">, або </w:t>
      </w:r>
      <w:r>
        <w:rPr>
          <w:b/>
          <w:i/>
        </w:rPr>
        <w:t>дисконтуванням</w:t>
      </w:r>
      <w:r>
        <w:t>. Банк очікує отримати суму, що підлягає погашенню, у визначений строк. Він, як правило, має також право регресу до продавця векселя. Це означає, що якщо векселедавець не оплатить вексель у визначений строк, його повинен буде оплатити продавець векселя.</w:t>
      </w:r>
    </w:p>
    <w:p w:rsidR="00E64902" w:rsidRDefault="00E64902" w:rsidP="00E64902">
      <w:pPr>
        <w:pStyle w:val="a3"/>
        <w:spacing w:before="1"/>
        <w:ind w:left="238" w:right="1415" w:firstLine="707"/>
        <w:jc w:val="both"/>
      </w:pPr>
      <w:r>
        <w:t>Отже, продаж (дисконтування) отриманого векселя дає можливість трасанту негайно отримати гроші, але в той же час робить його умовно зобов’язаним перед третьою стороною. Принцип повного розкриття інформації потребує відображення таких умовних зобов’язань у Примітках до фінансових звітів.</w:t>
      </w:r>
    </w:p>
    <w:p w:rsidR="00E64902" w:rsidRDefault="00E64902" w:rsidP="00E64902">
      <w:pPr>
        <w:pStyle w:val="a3"/>
        <w:ind w:left="238" w:right="1404" w:firstLine="707"/>
        <w:jc w:val="both"/>
      </w:pPr>
      <w:r>
        <w:rPr>
          <w:b/>
          <w:i/>
          <w:spacing w:val="-5"/>
        </w:rPr>
        <w:t xml:space="preserve">Приклад. </w:t>
      </w:r>
      <w:r>
        <w:rPr>
          <w:spacing w:val="-4"/>
        </w:rPr>
        <w:t xml:space="preserve">Компанія «Ельф» </w:t>
      </w:r>
      <w:r>
        <w:rPr>
          <w:spacing w:val="-5"/>
        </w:rPr>
        <w:t xml:space="preserve">отримала </w:t>
      </w:r>
      <w:r>
        <w:rPr>
          <w:spacing w:val="-4"/>
        </w:rPr>
        <w:t xml:space="preserve">вексель </w:t>
      </w:r>
      <w:r>
        <w:t xml:space="preserve">на </w:t>
      </w:r>
      <w:r>
        <w:rPr>
          <w:spacing w:val="-3"/>
        </w:rPr>
        <w:t xml:space="preserve">суму </w:t>
      </w:r>
      <w:r>
        <w:rPr>
          <w:spacing w:val="-4"/>
        </w:rPr>
        <w:t xml:space="preserve">$8000 </w:t>
      </w:r>
      <w:r>
        <w:rPr>
          <w:spacing w:val="-3"/>
        </w:rPr>
        <w:t xml:space="preserve">під 12 </w:t>
      </w:r>
      <w:r>
        <w:t xml:space="preserve">% </w:t>
      </w:r>
      <w:r>
        <w:rPr>
          <w:spacing w:val="-4"/>
        </w:rPr>
        <w:t xml:space="preserve">річних </w:t>
      </w:r>
      <w:r>
        <w:t xml:space="preserve">на 90 </w:t>
      </w:r>
      <w:r>
        <w:rPr>
          <w:spacing w:val="-4"/>
        </w:rPr>
        <w:t xml:space="preserve">днів. Через </w:t>
      </w:r>
      <w:r>
        <w:t xml:space="preserve">20 </w:t>
      </w:r>
      <w:r>
        <w:rPr>
          <w:spacing w:val="-3"/>
        </w:rPr>
        <w:t xml:space="preserve">днів </w:t>
      </w:r>
      <w:r>
        <w:rPr>
          <w:spacing w:val="-4"/>
        </w:rPr>
        <w:t xml:space="preserve">вексель </w:t>
      </w:r>
      <w:r>
        <w:rPr>
          <w:spacing w:val="-3"/>
        </w:rPr>
        <w:t xml:space="preserve">був </w:t>
      </w:r>
      <w:r>
        <w:rPr>
          <w:spacing w:val="-4"/>
        </w:rPr>
        <w:t xml:space="preserve">проданий банку </w:t>
      </w:r>
      <w:r>
        <w:rPr>
          <w:spacing w:val="-2"/>
        </w:rPr>
        <w:t xml:space="preserve">під </w:t>
      </w:r>
      <w:r>
        <w:rPr>
          <w:spacing w:val="-4"/>
        </w:rPr>
        <w:t xml:space="preserve">ставку </w:t>
      </w:r>
      <w:r>
        <w:rPr>
          <w:spacing w:val="-3"/>
        </w:rPr>
        <w:t>18%.</w:t>
      </w:r>
    </w:p>
    <w:p w:rsidR="00E64902" w:rsidRDefault="00E64902" w:rsidP="00E64902">
      <w:pPr>
        <w:pStyle w:val="a3"/>
        <w:ind w:left="238" w:right="1417" w:firstLine="707"/>
        <w:jc w:val="both"/>
      </w:pPr>
      <w:r>
        <w:t>Банківська процентна ставка відноситься до загальної суми векселя, яка складається із номінальної вартості векселя і суми процентів, а також до тієї кількості днів, упродовж яких банк буде володіти цим векселем (у прикладі 70 днів).</w:t>
      </w:r>
    </w:p>
    <w:p w:rsidR="00E64902" w:rsidRDefault="00E64902" w:rsidP="00E64902">
      <w:pPr>
        <w:pStyle w:val="a3"/>
        <w:ind w:left="238" w:right="1418" w:firstLine="707"/>
        <w:jc w:val="both"/>
      </w:pPr>
      <w:r>
        <w:t>Сума грошових коштів, яку банк повинен сплатити за вексель, визначається наступним чином:</w:t>
      </w:r>
    </w:p>
    <w:p w:rsidR="00E64902" w:rsidRDefault="00E64902" w:rsidP="00E64902">
      <w:pPr>
        <w:pStyle w:val="a3"/>
        <w:spacing w:before="1"/>
        <w:ind w:left="238" w:right="1410" w:firstLine="707"/>
        <w:jc w:val="both"/>
      </w:pPr>
      <w:r>
        <w:t>Вексель: основна сума - $8000, ставка процента на рік - 12 %, строк погашення - 90 днів.</w:t>
      </w:r>
    </w:p>
    <w:p w:rsidR="00E64902" w:rsidRDefault="00E64902" w:rsidP="00E64902">
      <w:pPr>
        <w:pStyle w:val="a3"/>
        <w:ind w:left="238" w:right="1418" w:firstLine="707"/>
        <w:jc w:val="both"/>
      </w:pPr>
      <w:r>
        <w:t>Продаж (дисконтування): через 20 днів після отримання, річна процентна ставка при продажу (дисконт) - 18 %.</w:t>
      </w:r>
    </w:p>
    <w:p w:rsidR="00E64902" w:rsidRDefault="00E64902" w:rsidP="00E64902">
      <w:pPr>
        <w:pStyle w:val="a3"/>
        <w:ind w:left="238" w:right="1415" w:firstLine="707"/>
        <w:jc w:val="both"/>
      </w:pPr>
      <w:r>
        <w:t>Загальна сума, яка має бути сплачена по векселю на дату його погашення - вона ж є базовою при обчисленні суми процентів при продажу (обліку) векселя:</w:t>
      </w:r>
    </w:p>
    <w:p w:rsidR="00E64902" w:rsidRDefault="00E64902" w:rsidP="00E64902">
      <w:pPr>
        <w:pStyle w:val="a3"/>
        <w:spacing w:before="1"/>
        <w:rPr>
          <w:sz w:val="26"/>
        </w:rPr>
      </w:pPr>
      <w:r>
        <w:rPr>
          <w:noProof/>
          <w:lang w:val="ru-RU" w:eastAsia="ru-RU" w:bidi="ar-SA"/>
        </w:rPr>
        <w:drawing>
          <wp:anchor distT="0" distB="0" distL="0" distR="0" simplePos="0" relativeHeight="251664384" behindDoc="0" locked="0" layoutInCell="1" allowOverlap="1" wp14:anchorId="04399A43" wp14:editId="30DF9DE9">
            <wp:simplePos x="0" y="0"/>
            <wp:positionH relativeFrom="page">
              <wp:posOffset>1614169</wp:posOffset>
            </wp:positionH>
            <wp:positionV relativeFrom="paragraph">
              <wp:posOffset>215561</wp:posOffset>
            </wp:positionV>
            <wp:extent cx="4326835" cy="428625"/>
            <wp:effectExtent l="0" t="0" r="0" b="0"/>
            <wp:wrapTopAndBottom/>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20" cstate="print"/>
                    <a:stretch>
                      <a:fillRect/>
                    </a:stretch>
                  </pic:blipFill>
                  <pic:spPr>
                    <a:xfrm>
                      <a:off x="0" y="0"/>
                      <a:ext cx="4326835" cy="428625"/>
                    </a:xfrm>
                    <a:prstGeom prst="rect">
                      <a:avLst/>
                    </a:prstGeom>
                  </pic:spPr>
                </pic:pic>
              </a:graphicData>
            </a:graphic>
          </wp:anchor>
        </w:drawing>
      </w:r>
    </w:p>
    <w:p w:rsidR="00E64902" w:rsidRDefault="00E64902" w:rsidP="00E64902">
      <w:pPr>
        <w:pStyle w:val="a3"/>
        <w:spacing w:before="27"/>
        <w:ind w:left="946"/>
      </w:pPr>
      <w:r>
        <w:t>Дисконт банку:</w:t>
      </w:r>
    </w:p>
    <w:p w:rsidR="00E64902" w:rsidRDefault="00E64902" w:rsidP="00E64902">
      <w:pPr>
        <w:pStyle w:val="a3"/>
        <w:spacing w:before="4"/>
        <w:rPr>
          <w:sz w:val="26"/>
        </w:rPr>
      </w:pPr>
      <w:r>
        <w:rPr>
          <w:noProof/>
          <w:lang w:val="ru-RU" w:eastAsia="ru-RU" w:bidi="ar-SA"/>
        </w:rPr>
        <w:drawing>
          <wp:anchor distT="0" distB="0" distL="0" distR="0" simplePos="0" relativeHeight="251665408" behindDoc="0" locked="0" layoutInCell="1" allowOverlap="1" wp14:anchorId="2CEB1239" wp14:editId="5126DE23">
            <wp:simplePos x="0" y="0"/>
            <wp:positionH relativeFrom="page">
              <wp:posOffset>2671445</wp:posOffset>
            </wp:positionH>
            <wp:positionV relativeFrom="paragraph">
              <wp:posOffset>217187</wp:posOffset>
            </wp:positionV>
            <wp:extent cx="2216369" cy="428625"/>
            <wp:effectExtent l="0" t="0" r="0" b="0"/>
            <wp:wrapTopAndBottom/>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1" cstate="print"/>
                    <a:stretch>
                      <a:fillRect/>
                    </a:stretch>
                  </pic:blipFill>
                  <pic:spPr>
                    <a:xfrm>
                      <a:off x="0" y="0"/>
                      <a:ext cx="2216369" cy="428625"/>
                    </a:xfrm>
                    <a:prstGeom prst="rect">
                      <a:avLst/>
                    </a:prstGeom>
                  </pic:spPr>
                </pic:pic>
              </a:graphicData>
            </a:graphic>
          </wp:anchor>
        </w:drawing>
      </w:r>
    </w:p>
    <w:p w:rsidR="00E64902" w:rsidRDefault="00E64902" w:rsidP="00E64902">
      <w:pPr>
        <w:pStyle w:val="a3"/>
        <w:spacing w:before="26" w:line="322" w:lineRule="exact"/>
        <w:ind w:left="946"/>
      </w:pPr>
      <w:r>
        <w:t>Грошові надходження, тобто сума, яку банк сплатить компанії</w:t>
      </w:r>
    </w:p>
    <w:p w:rsidR="00E64902" w:rsidRDefault="00E64902" w:rsidP="00E64902">
      <w:pPr>
        <w:pStyle w:val="a3"/>
        <w:spacing w:line="322" w:lineRule="exact"/>
        <w:ind w:left="238"/>
      </w:pPr>
      <w:r>
        <w:t>«Ельф» за достроковий викуп векселя:</w:t>
      </w:r>
    </w:p>
    <w:p w:rsidR="00E64902" w:rsidRDefault="00E64902" w:rsidP="00E64902">
      <w:pPr>
        <w:pStyle w:val="a3"/>
        <w:ind w:left="3177"/>
      </w:pPr>
      <w:r>
        <w:t>$8240 - $288 = $7952</w:t>
      </w:r>
    </w:p>
    <w:p w:rsidR="00E64902" w:rsidRDefault="00E64902" w:rsidP="00E64902">
      <w:pPr>
        <w:sectPr w:rsidR="00E64902">
          <w:pgSz w:w="11910" w:h="16840"/>
          <w:pgMar w:top="1320" w:right="0" w:bottom="1200" w:left="1180" w:header="0" w:footer="1002" w:gutter="0"/>
          <w:cols w:space="720"/>
        </w:sectPr>
      </w:pPr>
    </w:p>
    <w:p w:rsidR="00E64902" w:rsidRDefault="00E64902" w:rsidP="00E64902">
      <w:pPr>
        <w:pStyle w:val="a3"/>
        <w:spacing w:before="73"/>
        <w:ind w:left="238" w:right="1645" w:firstLine="707"/>
      </w:pPr>
      <w:r>
        <w:lastRenderedPageBreak/>
        <w:t>В бухгалтерському обліку компанії «Ельф» дисконтування (облік) отриманого векселя банком буде відображено наступним чином:</w:t>
      </w:r>
    </w:p>
    <w:p w:rsidR="00E64902" w:rsidRDefault="00E64902" w:rsidP="00E64902">
      <w:pPr>
        <w:pStyle w:val="a3"/>
        <w:spacing w:before="10"/>
      </w:pPr>
    </w:p>
    <w:tbl>
      <w:tblPr>
        <w:tblStyle w:val="TableNormal"/>
        <w:tblW w:w="0" w:type="auto"/>
        <w:tblInd w:w="2070" w:type="dxa"/>
        <w:tblLayout w:type="fixed"/>
        <w:tblLook w:val="01E0" w:firstRow="1" w:lastRow="1" w:firstColumn="1" w:lastColumn="1" w:noHBand="0" w:noVBand="0"/>
      </w:tblPr>
      <w:tblGrid>
        <w:gridCol w:w="4706"/>
        <w:gridCol w:w="2548"/>
      </w:tblGrid>
      <w:tr w:rsidR="00E64902" w:rsidTr="00090F34">
        <w:trPr>
          <w:trHeight w:val="316"/>
        </w:trPr>
        <w:tc>
          <w:tcPr>
            <w:tcW w:w="4706" w:type="dxa"/>
          </w:tcPr>
          <w:p w:rsidR="00E64902" w:rsidRDefault="00E64902" w:rsidP="00090F34">
            <w:pPr>
              <w:pStyle w:val="TableParagraph"/>
              <w:spacing w:line="296" w:lineRule="exact"/>
              <w:ind w:left="50"/>
              <w:rPr>
                <w:i/>
                <w:sz w:val="28"/>
              </w:rPr>
            </w:pPr>
            <w:proofErr w:type="spellStart"/>
            <w:r>
              <w:rPr>
                <w:i/>
                <w:sz w:val="28"/>
              </w:rPr>
              <w:t>Дт</w:t>
            </w:r>
            <w:proofErr w:type="spellEnd"/>
            <w:r>
              <w:rPr>
                <w:i/>
                <w:sz w:val="28"/>
              </w:rPr>
              <w:t xml:space="preserve"> «Грошові кошти»</w:t>
            </w:r>
          </w:p>
        </w:tc>
        <w:tc>
          <w:tcPr>
            <w:tcW w:w="2548" w:type="dxa"/>
          </w:tcPr>
          <w:p w:rsidR="00E64902" w:rsidRDefault="00E64902" w:rsidP="00090F34">
            <w:pPr>
              <w:pStyle w:val="TableParagraph"/>
              <w:spacing w:line="296" w:lineRule="exact"/>
              <w:ind w:right="47"/>
              <w:jc w:val="right"/>
              <w:rPr>
                <w:i/>
                <w:sz w:val="28"/>
              </w:rPr>
            </w:pPr>
            <w:r>
              <w:rPr>
                <w:i/>
                <w:sz w:val="28"/>
              </w:rPr>
              <w:t>7952,00</w:t>
            </w:r>
          </w:p>
        </w:tc>
      </w:tr>
      <w:tr w:rsidR="00E64902" w:rsidTr="00090F34">
        <w:trPr>
          <w:trHeight w:val="322"/>
        </w:trPr>
        <w:tc>
          <w:tcPr>
            <w:tcW w:w="4706" w:type="dxa"/>
          </w:tcPr>
          <w:p w:rsidR="00E64902" w:rsidRDefault="00E64902" w:rsidP="00090F34">
            <w:pPr>
              <w:pStyle w:val="TableParagraph"/>
              <w:spacing w:line="303" w:lineRule="exact"/>
              <w:ind w:left="50"/>
              <w:rPr>
                <w:i/>
                <w:sz w:val="28"/>
              </w:rPr>
            </w:pPr>
            <w:proofErr w:type="spellStart"/>
            <w:r>
              <w:rPr>
                <w:i/>
                <w:sz w:val="28"/>
              </w:rPr>
              <w:t>Дт</w:t>
            </w:r>
            <w:proofErr w:type="spellEnd"/>
            <w:r>
              <w:rPr>
                <w:i/>
                <w:sz w:val="28"/>
              </w:rPr>
              <w:t xml:space="preserve"> «Фінансові витрати»</w:t>
            </w:r>
          </w:p>
        </w:tc>
        <w:tc>
          <w:tcPr>
            <w:tcW w:w="2548" w:type="dxa"/>
          </w:tcPr>
          <w:p w:rsidR="00E64902" w:rsidRDefault="00E64902" w:rsidP="00090F34">
            <w:pPr>
              <w:pStyle w:val="TableParagraph"/>
              <w:spacing w:line="303" w:lineRule="exact"/>
              <w:ind w:right="48"/>
              <w:jc w:val="right"/>
              <w:rPr>
                <w:i/>
                <w:sz w:val="28"/>
              </w:rPr>
            </w:pPr>
            <w:r>
              <w:rPr>
                <w:i/>
                <w:sz w:val="28"/>
              </w:rPr>
              <w:t>48,00</w:t>
            </w:r>
          </w:p>
        </w:tc>
      </w:tr>
      <w:tr w:rsidR="00E64902" w:rsidTr="00090F34">
        <w:trPr>
          <w:trHeight w:val="317"/>
        </w:trPr>
        <w:tc>
          <w:tcPr>
            <w:tcW w:w="4706" w:type="dxa"/>
          </w:tcPr>
          <w:p w:rsidR="00E64902" w:rsidRDefault="00E64902" w:rsidP="00090F34">
            <w:pPr>
              <w:pStyle w:val="TableParagraph"/>
              <w:spacing w:line="297" w:lineRule="exact"/>
              <w:ind w:left="50"/>
              <w:rPr>
                <w:i/>
                <w:sz w:val="28"/>
              </w:rPr>
            </w:pPr>
            <w:proofErr w:type="spellStart"/>
            <w:r>
              <w:rPr>
                <w:i/>
                <w:sz w:val="28"/>
              </w:rPr>
              <w:t>Кт</w:t>
            </w:r>
            <w:proofErr w:type="spellEnd"/>
            <w:r>
              <w:rPr>
                <w:i/>
                <w:sz w:val="28"/>
              </w:rPr>
              <w:t xml:space="preserve"> «Векселі отримані»</w:t>
            </w:r>
          </w:p>
        </w:tc>
        <w:tc>
          <w:tcPr>
            <w:tcW w:w="2548" w:type="dxa"/>
          </w:tcPr>
          <w:p w:rsidR="00E64902" w:rsidRDefault="00E64902" w:rsidP="00090F34">
            <w:pPr>
              <w:pStyle w:val="TableParagraph"/>
              <w:spacing w:line="297" w:lineRule="exact"/>
              <w:ind w:right="47"/>
              <w:jc w:val="right"/>
              <w:rPr>
                <w:i/>
                <w:sz w:val="28"/>
              </w:rPr>
            </w:pPr>
            <w:r>
              <w:rPr>
                <w:i/>
                <w:sz w:val="28"/>
              </w:rPr>
              <w:t>8000,00</w:t>
            </w:r>
          </w:p>
        </w:tc>
      </w:tr>
    </w:tbl>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p w:rsidR="00E64902" w:rsidRDefault="00E64902" w:rsidP="00E64902">
      <w:pPr>
        <w:pStyle w:val="2"/>
        <w:spacing w:before="77"/>
        <w:ind w:left="1088"/>
        <w:jc w:val="both"/>
      </w:pPr>
      <w:r>
        <w:t>Лекція 3.3. ОБЛІК ТОВАРНО-МАТЕРІАЛЬНИХ ЗАПАСІВ</w:t>
      </w:r>
    </w:p>
    <w:p w:rsidR="00E64902" w:rsidRDefault="00E64902" w:rsidP="00E64902">
      <w:pPr>
        <w:pStyle w:val="a3"/>
        <w:spacing w:before="2"/>
        <w:rPr>
          <w:b/>
        </w:rPr>
      </w:pPr>
    </w:p>
    <w:p w:rsidR="00E64902" w:rsidRDefault="00E64902" w:rsidP="00E64902">
      <w:pPr>
        <w:pStyle w:val="3"/>
        <w:numPr>
          <w:ilvl w:val="1"/>
          <w:numId w:val="25"/>
        </w:numPr>
        <w:tabs>
          <w:tab w:val="left" w:pos="1372"/>
        </w:tabs>
        <w:spacing w:before="1" w:line="322" w:lineRule="exact"/>
        <w:ind w:hanging="426"/>
      </w:pPr>
      <w:bookmarkStart w:id="4" w:name="_TOC_250056"/>
      <w:r>
        <w:t xml:space="preserve">. </w:t>
      </w:r>
      <w:bookmarkStart w:id="5" w:name="_GoBack"/>
      <w:r>
        <w:t>Поняття та склад товарно-матеріальних</w:t>
      </w:r>
      <w:r>
        <w:rPr>
          <w:spacing w:val="-14"/>
        </w:rPr>
        <w:t xml:space="preserve"> </w:t>
      </w:r>
      <w:bookmarkEnd w:id="4"/>
      <w:r>
        <w:t>запасів.</w:t>
      </w:r>
    </w:p>
    <w:p w:rsidR="00E64902" w:rsidRDefault="00E64902" w:rsidP="00E64902">
      <w:pPr>
        <w:pStyle w:val="3"/>
        <w:numPr>
          <w:ilvl w:val="1"/>
          <w:numId w:val="25"/>
        </w:numPr>
        <w:tabs>
          <w:tab w:val="left" w:pos="1372"/>
        </w:tabs>
        <w:spacing w:line="322" w:lineRule="exact"/>
        <w:ind w:hanging="426"/>
      </w:pPr>
      <w:bookmarkStart w:id="6" w:name="_TOC_250055"/>
      <w:r>
        <w:t>. Системи обліку товарно-матеріальних</w:t>
      </w:r>
      <w:r>
        <w:rPr>
          <w:spacing w:val="-8"/>
        </w:rPr>
        <w:t xml:space="preserve"> </w:t>
      </w:r>
      <w:bookmarkEnd w:id="6"/>
      <w:r>
        <w:t>запасів.</w:t>
      </w:r>
    </w:p>
    <w:p w:rsidR="00E64902" w:rsidRDefault="00E64902" w:rsidP="00E64902">
      <w:pPr>
        <w:pStyle w:val="a5"/>
        <w:numPr>
          <w:ilvl w:val="1"/>
          <w:numId w:val="25"/>
        </w:numPr>
        <w:tabs>
          <w:tab w:val="left" w:pos="1372"/>
        </w:tabs>
        <w:spacing w:line="242" w:lineRule="auto"/>
        <w:ind w:left="238" w:right="1419" w:firstLine="707"/>
        <w:rPr>
          <w:b/>
          <w:i/>
          <w:sz w:val="28"/>
        </w:rPr>
      </w:pPr>
      <w:r>
        <w:rPr>
          <w:b/>
          <w:i/>
          <w:sz w:val="28"/>
        </w:rPr>
        <w:t>. Методи оцінки запасів, їх порівняльна характеристика і вплив на фінансові</w:t>
      </w:r>
      <w:r>
        <w:rPr>
          <w:b/>
          <w:i/>
          <w:spacing w:val="-5"/>
          <w:sz w:val="28"/>
        </w:rPr>
        <w:t xml:space="preserve"> </w:t>
      </w:r>
      <w:r>
        <w:rPr>
          <w:b/>
          <w:i/>
          <w:sz w:val="28"/>
        </w:rPr>
        <w:t>результати.</w:t>
      </w:r>
    </w:p>
    <w:p w:rsidR="00E64902" w:rsidRDefault="00E64902" w:rsidP="00E64902">
      <w:pPr>
        <w:pStyle w:val="a5"/>
        <w:numPr>
          <w:ilvl w:val="1"/>
          <w:numId w:val="25"/>
        </w:numPr>
        <w:tabs>
          <w:tab w:val="left" w:pos="1372"/>
        </w:tabs>
        <w:ind w:left="238" w:right="1416" w:firstLine="707"/>
        <w:rPr>
          <w:b/>
          <w:i/>
          <w:sz w:val="28"/>
        </w:rPr>
      </w:pPr>
      <w:r>
        <w:rPr>
          <w:b/>
          <w:i/>
          <w:sz w:val="28"/>
        </w:rPr>
        <w:t>. Відображення товарно-матеріальних запасів у фінансовій звітності</w:t>
      </w:r>
    </w:p>
    <w:bookmarkEnd w:id="5"/>
    <w:p w:rsidR="00E64902" w:rsidRDefault="00E64902" w:rsidP="00E64902">
      <w:pPr>
        <w:pStyle w:val="a3"/>
        <w:spacing w:before="2"/>
        <w:rPr>
          <w:b/>
          <w:i/>
          <w:sz w:val="27"/>
        </w:rPr>
      </w:pPr>
    </w:p>
    <w:p w:rsidR="00E64902" w:rsidRDefault="00E64902" w:rsidP="00E64902">
      <w:pPr>
        <w:pStyle w:val="a5"/>
        <w:numPr>
          <w:ilvl w:val="1"/>
          <w:numId w:val="24"/>
        </w:numPr>
        <w:tabs>
          <w:tab w:val="left" w:pos="1440"/>
        </w:tabs>
        <w:spacing w:before="1"/>
        <w:ind w:hanging="494"/>
        <w:rPr>
          <w:b/>
          <w:sz w:val="28"/>
        </w:rPr>
      </w:pPr>
      <w:r>
        <w:rPr>
          <w:b/>
          <w:sz w:val="28"/>
        </w:rPr>
        <w:t>Поняття та склад товарно-матеріальних</w:t>
      </w:r>
      <w:r>
        <w:rPr>
          <w:b/>
          <w:spacing w:val="-3"/>
          <w:sz w:val="28"/>
        </w:rPr>
        <w:t xml:space="preserve"> </w:t>
      </w:r>
      <w:r>
        <w:rPr>
          <w:b/>
          <w:sz w:val="28"/>
        </w:rPr>
        <w:t>запасів</w:t>
      </w:r>
    </w:p>
    <w:p w:rsidR="00E64902" w:rsidRDefault="00E64902" w:rsidP="00E64902">
      <w:pPr>
        <w:pStyle w:val="a3"/>
        <w:spacing w:before="8"/>
        <w:rPr>
          <w:b/>
          <w:sz w:val="27"/>
        </w:rPr>
      </w:pPr>
    </w:p>
    <w:p w:rsidR="00E64902" w:rsidRDefault="00E64902" w:rsidP="00E64902">
      <w:pPr>
        <w:pStyle w:val="a3"/>
        <w:spacing w:before="1"/>
        <w:ind w:left="238" w:right="1417" w:firstLine="707"/>
        <w:jc w:val="both"/>
      </w:pPr>
      <w:r>
        <w:t xml:space="preserve">Загальний підхід до обліку запасів та вимоги щодо розкриття інформації про них у фінансовій звітності наведено у МСБО 2 «Запаси». Відповідно до МСБО 2, </w:t>
      </w:r>
      <w:r>
        <w:rPr>
          <w:b/>
        </w:rPr>
        <w:t xml:space="preserve">запаси - </w:t>
      </w:r>
      <w:r>
        <w:t>це активи, які:</w:t>
      </w:r>
    </w:p>
    <w:p w:rsidR="00E64902" w:rsidRDefault="00E64902" w:rsidP="00E64902">
      <w:pPr>
        <w:pStyle w:val="a3"/>
        <w:spacing w:line="321" w:lineRule="exact"/>
        <w:ind w:left="946"/>
        <w:jc w:val="both"/>
      </w:pPr>
      <w:r>
        <w:t>а) утримуються для продажу в звичайному ході бізнесу;</w:t>
      </w:r>
    </w:p>
    <w:p w:rsidR="00E64902" w:rsidRDefault="00E64902" w:rsidP="00E64902">
      <w:pPr>
        <w:pStyle w:val="a3"/>
        <w:ind w:left="238" w:right="1418" w:firstLine="707"/>
        <w:jc w:val="both"/>
      </w:pPr>
      <w:r>
        <w:t>б) перебувають у процесі виробництва продукції (послуг) з метою продажу;</w:t>
      </w:r>
    </w:p>
    <w:p w:rsidR="00E64902" w:rsidRDefault="00E64902" w:rsidP="00E64902">
      <w:pPr>
        <w:pStyle w:val="a3"/>
        <w:ind w:left="238" w:right="1418" w:firstLine="707"/>
        <w:jc w:val="both"/>
      </w:pPr>
      <w:r>
        <w:t>в) існують у формі основних або допоміжних матеріалів, призначених для споживання у виробничому процесі або при наданні послуг.</w:t>
      </w:r>
    </w:p>
    <w:p w:rsidR="00E64902" w:rsidRDefault="00E64902" w:rsidP="00E64902">
      <w:pPr>
        <w:pStyle w:val="a3"/>
        <w:ind w:left="238" w:right="1412" w:firstLine="707"/>
        <w:jc w:val="both"/>
      </w:pPr>
      <w:r>
        <w:t>Основний критерій віднесення активів до запасів – це мета, з якою вони утримуються. Тому будь які основні засоби (земля, будівля, обладнання, устаткування), які утримуються для продажу, також вважаються запасами. У різних країнах до категорії запасів відносять різні елементи (табл. 5.1)</w:t>
      </w:r>
    </w:p>
    <w:p w:rsidR="00E64902" w:rsidRDefault="00E64902" w:rsidP="00E64902">
      <w:pPr>
        <w:spacing w:before="1" w:line="322" w:lineRule="exact"/>
        <w:ind w:left="7922"/>
        <w:rPr>
          <w:i/>
          <w:sz w:val="28"/>
        </w:rPr>
      </w:pPr>
      <w:r>
        <w:rPr>
          <w:i/>
          <w:sz w:val="28"/>
        </w:rPr>
        <w:t>Таблиця 5.1</w:t>
      </w:r>
    </w:p>
    <w:p w:rsidR="00E64902" w:rsidRDefault="00E64902" w:rsidP="00E64902">
      <w:pPr>
        <w:ind w:left="826"/>
        <w:rPr>
          <w:sz w:val="28"/>
        </w:rPr>
      </w:pPr>
      <w:r>
        <w:rPr>
          <w:b/>
          <w:sz w:val="28"/>
        </w:rPr>
        <w:t xml:space="preserve">Класифікація запасів у різних країнах </w:t>
      </w:r>
      <w:r>
        <w:rPr>
          <w:sz w:val="28"/>
        </w:rPr>
        <w:t>(за джерелом [1, с. 335])</w:t>
      </w:r>
    </w:p>
    <w:p w:rsidR="00E64902" w:rsidRDefault="00E64902" w:rsidP="00E64902">
      <w:pPr>
        <w:pStyle w:val="a3"/>
        <w:spacing w:before="6"/>
      </w:pP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6726"/>
      </w:tblGrid>
      <w:tr w:rsidR="00E64902" w:rsidTr="00090F34">
        <w:trPr>
          <w:trHeight w:val="275"/>
        </w:trPr>
        <w:tc>
          <w:tcPr>
            <w:tcW w:w="2235" w:type="dxa"/>
            <w:tcBorders>
              <w:top w:val="nil"/>
              <w:left w:val="nil"/>
            </w:tcBorders>
          </w:tcPr>
          <w:p w:rsidR="00E64902" w:rsidRDefault="00E64902" w:rsidP="00090F34">
            <w:pPr>
              <w:pStyle w:val="TableParagraph"/>
              <w:spacing w:line="256" w:lineRule="exact"/>
              <w:ind w:left="543" w:right="538"/>
              <w:jc w:val="center"/>
              <w:rPr>
                <w:b/>
                <w:i/>
                <w:sz w:val="24"/>
              </w:rPr>
            </w:pPr>
            <w:r>
              <w:rPr>
                <w:b/>
                <w:i/>
                <w:sz w:val="24"/>
              </w:rPr>
              <w:t>Країна</w:t>
            </w:r>
          </w:p>
        </w:tc>
        <w:tc>
          <w:tcPr>
            <w:tcW w:w="6726" w:type="dxa"/>
            <w:tcBorders>
              <w:top w:val="nil"/>
              <w:right w:val="nil"/>
            </w:tcBorders>
          </w:tcPr>
          <w:p w:rsidR="00E64902" w:rsidRDefault="00E64902" w:rsidP="00090F34">
            <w:pPr>
              <w:pStyle w:val="TableParagraph"/>
              <w:spacing w:line="256" w:lineRule="exact"/>
              <w:ind w:left="91" w:right="96"/>
              <w:jc w:val="center"/>
              <w:rPr>
                <w:b/>
                <w:i/>
                <w:sz w:val="24"/>
              </w:rPr>
            </w:pPr>
            <w:r>
              <w:rPr>
                <w:b/>
                <w:i/>
                <w:sz w:val="24"/>
              </w:rPr>
              <w:t>Елементи запасів</w:t>
            </w:r>
          </w:p>
        </w:tc>
      </w:tr>
      <w:tr w:rsidR="00E64902" w:rsidTr="00090F34">
        <w:trPr>
          <w:trHeight w:val="827"/>
        </w:trPr>
        <w:tc>
          <w:tcPr>
            <w:tcW w:w="2235" w:type="dxa"/>
            <w:tcBorders>
              <w:left w:val="nil"/>
            </w:tcBorders>
          </w:tcPr>
          <w:p w:rsidR="00E64902" w:rsidRDefault="00E64902" w:rsidP="00090F34">
            <w:pPr>
              <w:pStyle w:val="TableParagraph"/>
              <w:spacing w:line="268" w:lineRule="exact"/>
              <w:ind w:left="543" w:right="536"/>
              <w:jc w:val="center"/>
              <w:rPr>
                <w:sz w:val="24"/>
              </w:rPr>
            </w:pPr>
            <w:r>
              <w:rPr>
                <w:sz w:val="24"/>
              </w:rPr>
              <w:t>Україна</w:t>
            </w:r>
          </w:p>
        </w:tc>
        <w:tc>
          <w:tcPr>
            <w:tcW w:w="6726" w:type="dxa"/>
            <w:tcBorders>
              <w:right w:val="nil"/>
            </w:tcBorders>
          </w:tcPr>
          <w:p w:rsidR="00E64902" w:rsidRDefault="00E64902" w:rsidP="00090F34">
            <w:pPr>
              <w:pStyle w:val="TableParagraph"/>
              <w:spacing w:line="268" w:lineRule="exact"/>
              <w:ind w:left="87" w:right="97"/>
              <w:jc w:val="center"/>
              <w:rPr>
                <w:sz w:val="24"/>
              </w:rPr>
            </w:pPr>
            <w:r>
              <w:rPr>
                <w:sz w:val="24"/>
              </w:rPr>
              <w:t>Товари, готова продукція, напівфабрикати, брак у</w:t>
            </w:r>
          </w:p>
          <w:p w:rsidR="00E64902" w:rsidRDefault="00E64902" w:rsidP="00090F34">
            <w:pPr>
              <w:pStyle w:val="TableParagraph"/>
              <w:spacing w:line="270" w:lineRule="atLeast"/>
              <w:ind w:left="87" w:right="97"/>
              <w:jc w:val="center"/>
              <w:rPr>
                <w:sz w:val="24"/>
              </w:rPr>
            </w:pPr>
            <w:r>
              <w:rPr>
                <w:sz w:val="24"/>
              </w:rPr>
              <w:t>виробництві, незавершене виробництво, МШП, сировина і матеріали, тварини на вирощуванні та відгодівлі</w:t>
            </w:r>
          </w:p>
        </w:tc>
      </w:tr>
      <w:tr w:rsidR="00E64902" w:rsidTr="00090F34">
        <w:trPr>
          <w:trHeight w:val="552"/>
        </w:trPr>
        <w:tc>
          <w:tcPr>
            <w:tcW w:w="2235" w:type="dxa"/>
            <w:tcBorders>
              <w:left w:val="nil"/>
            </w:tcBorders>
          </w:tcPr>
          <w:p w:rsidR="00E64902" w:rsidRDefault="00E64902" w:rsidP="00090F34">
            <w:pPr>
              <w:pStyle w:val="TableParagraph"/>
              <w:spacing w:line="268" w:lineRule="exact"/>
              <w:ind w:left="543" w:right="542"/>
              <w:jc w:val="center"/>
              <w:rPr>
                <w:sz w:val="24"/>
              </w:rPr>
            </w:pPr>
            <w:r>
              <w:rPr>
                <w:sz w:val="24"/>
              </w:rPr>
              <w:t>Росія</w:t>
            </w:r>
          </w:p>
        </w:tc>
        <w:tc>
          <w:tcPr>
            <w:tcW w:w="6726" w:type="dxa"/>
            <w:tcBorders>
              <w:right w:val="nil"/>
            </w:tcBorders>
          </w:tcPr>
          <w:p w:rsidR="00E64902" w:rsidRDefault="00E64902" w:rsidP="00090F34">
            <w:pPr>
              <w:pStyle w:val="TableParagraph"/>
              <w:spacing w:line="268" w:lineRule="exact"/>
              <w:ind w:left="89" w:right="97"/>
              <w:jc w:val="center"/>
              <w:rPr>
                <w:sz w:val="24"/>
              </w:rPr>
            </w:pPr>
            <w:r>
              <w:rPr>
                <w:sz w:val="24"/>
              </w:rPr>
              <w:t>Готова продукція, незавершене виробництво, сировина і</w:t>
            </w:r>
          </w:p>
          <w:p w:rsidR="00E64902" w:rsidRDefault="00E64902" w:rsidP="00090F34">
            <w:pPr>
              <w:pStyle w:val="TableParagraph"/>
              <w:spacing w:line="264" w:lineRule="exact"/>
              <w:ind w:left="90" w:right="97"/>
              <w:jc w:val="center"/>
              <w:rPr>
                <w:sz w:val="24"/>
              </w:rPr>
            </w:pPr>
            <w:r>
              <w:rPr>
                <w:sz w:val="24"/>
              </w:rPr>
              <w:t>матеріали</w:t>
            </w:r>
          </w:p>
        </w:tc>
      </w:tr>
      <w:tr w:rsidR="00E64902" w:rsidTr="00090F34">
        <w:trPr>
          <w:trHeight w:val="553"/>
        </w:trPr>
        <w:tc>
          <w:tcPr>
            <w:tcW w:w="2235" w:type="dxa"/>
            <w:tcBorders>
              <w:left w:val="nil"/>
            </w:tcBorders>
          </w:tcPr>
          <w:p w:rsidR="00E64902" w:rsidRDefault="00E64902" w:rsidP="00090F34">
            <w:pPr>
              <w:pStyle w:val="TableParagraph"/>
              <w:spacing w:line="270" w:lineRule="exact"/>
              <w:ind w:left="543" w:right="543"/>
              <w:jc w:val="center"/>
              <w:rPr>
                <w:sz w:val="24"/>
              </w:rPr>
            </w:pPr>
            <w:r>
              <w:rPr>
                <w:sz w:val="24"/>
              </w:rPr>
              <w:t>Німеччина</w:t>
            </w:r>
          </w:p>
        </w:tc>
        <w:tc>
          <w:tcPr>
            <w:tcW w:w="6726" w:type="dxa"/>
            <w:tcBorders>
              <w:right w:val="nil"/>
            </w:tcBorders>
          </w:tcPr>
          <w:p w:rsidR="00E64902" w:rsidRDefault="00E64902" w:rsidP="00090F34">
            <w:pPr>
              <w:pStyle w:val="TableParagraph"/>
              <w:spacing w:line="270" w:lineRule="exact"/>
              <w:ind w:left="89" w:right="97"/>
              <w:jc w:val="center"/>
              <w:rPr>
                <w:sz w:val="24"/>
              </w:rPr>
            </w:pPr>
            <w:r>
              <w:rPr>
                <w:sz w:val="24"/>
              </w:rPr>
              <w:t>Товари, готова продукція, напівфабрикати, незавершене</w:t>
            </w:r>
          </w:p>
          <w:p w:rsidR="00E64902" w:rsidRDefault="00E64902" w:rsidP="00090F34">
            <w:pPr>
              <w:pStyle w:val="TableParagraph"/>
              <w:spacing w:line="264" w:lineRule="exact"/>
              <w:ind w:left="89" w:right="97"/>
              <w:jc w:val="center"/>
              <w:rPr>
                <w:sz w:val="24"/>
              </w:rPr>
            </w:pPr>
            <w:r>
              <w:rPr>
                <w:sz w:val="24"/>
              </w:rPr>
              <w:t>виробництво, сировина і матеріал</w:t>
            </w:r>
          </w:p>
        </w:tc>
      </w:tr>
      <w:tr w:rsidR="00E64902" w:rsidTr="00090F34">
        <w:trPr>
          <w:trHeight w:val="551"/>
        </w:trPr>
        <w:tc>
          <w:tcPr>
            <w:tcW w:w="2235" w:type="dxa"/>
            <w:tcBorders>
              <w:left w:val="nil"/>
            </w:tcBorders>
          </w:tcPr>
          <w:p w:rsidR="00E64902" w:rsidRDefault="00E64902" w:rsidP="00090F34">
            <w:pPr>
              <w:pStyle w:val="TableParagraph"/>
              <w:spacing w:line="268" w:lineRule="exact"/>
              <w:ind w:left="543" w:right="540"/>
              <w:jc w:val="center"/>
              <w:rPr>
                <w:sz w:val="24"/>
              </w:rPr>
            </w:pPr>
            <w:r>
              <w:rPr>
                <w:sz w:val="24"/>
              </w:rPr>
              <w:t>Естонія</w:t>
            </w:r>
          </w:p>
        </w:tc>
        <w:tc>
          <w:tcPr>
            <w:tcW w:w="6726" w:type="dxa"/>
            <w:tcBorders>
              <w:right w:val="nil"/>
            </w:tcBorders>
          </w:tcPr>
          <w:p w:rsidR="00E64902" w:rsidRDefault="00E64902" w:rsidP="00090F34">
            <w:pPr>
              <w:pStyle w:val="TableParagraph"/>
              <w:spacing w:line="268" w:lineRule="exact"/>
              <w:ind w:left="91" w:right="97"/>
              <w:jc w:val="center"/>
              <w:rPr>
                <w:sz w:val="24"/>
              </w:rPr>
            </w:pPr>
            <w:r>
              <w:rPr>
                <w:sz w:val="24"/>
              </w:rPr>
              <w:t>Товари, готова продукція, незавершене виробництво, сировина</w:t>
            </w:r>
          </w:p>
          <w:p w:rsidR="00E64902" w:rsidRDefault="00E64902" w:rsidP="00090F34">
            <w:pPr>
              <w:pStyle w:val="TableParagraph"/>
              <w:spacing w:line="264" w:lineRule="exact"/>
              <w:ind w:left="91" w:right="96"/>
              <w:jc w:val="center"/>
              <w:rPr>
                <w:sz w:val="24"/>
              </w:rPr>
            </w:pPr>
            <w:r>
              <w:rPr>
                <w:sz w:val="24"/>
              </w:rPr>
              <w:t>і матеріали</w:t>
            </w:r>
          </w:p>
        </w:tc>
      </w:tr>
      <w:tr w:rsidR="00E64902" w:rsidTr="00090F34">
        <w:trPr>
          <w:trHeight w:val="275"/>
        </w:trPr>
        <w:tc>
          <w:tcPr>
            <w:tcW w:w="2235" w:type="dxa"/>
            <w:tcBorders>
              <w:left w:val="nil"/>
            </w:tcBorders>
          </w:tcPr>
          <w:p w:rsidR="00E64902" w:rsidRDefault="00E64902" w:rsidP="00090F34">
            <w:pPr>
              <w:pStyle w:val="TableParagraph"/>
              <w:spacing w:line="256" w:lineRule="exact"/>
              <w:ind w:left="543" w:right="542"/>
              <w:jc w:val="center"/>
              <w:rPr>
                <w:sz w:val="24"/>
              </w:rPr>
            </w:pPr>
            <w:r>
              <w:rPr>
                <w:sz w:val="24"/>
              </w:rPr>
              <w:t>США</w:t>
            </w:r>
          </w:p>
        </w:tc>
        <w:tc>
          <w:tcPr>
            <w:tcW w:w="6726" w:type="dxa"/>
            <w:tcBorders>
              <w:right w:val="nil"/>
            </w:tcBorders>
          </w:tcPr>
          <w:p w:rsidR="00E64902" w:rsidRDefault="00E64902" w:rsidP="00090F34">
            <w:pPr>
              <w:pStyle w:val="TableParagraph"/>
              <w:spacing w:line="256" w:lineRule="exact"/>
              <w:ind w:left="91" w:right="97"/>
              <w:jc w:val="center"/>
              <w:rPr>
                <w:sz w:val="24"/>
              </w:rPr>
            </w:pPr>
            <w:r>
              <w:rPr>
                <w:sz w:val="24"/>
              </w:rPr>
              <w:t>МШП, сировина і матеріали</w:t>
            </w:r>
          </w:p>
        </w:tc>
      </w:tr>
      <w:tr w:rsidR="00E64902" w:rsidTr="00090F34">
        <w:trPr>
          <w:trHeight w:val="551"/>
        </w:trPr>
        <w:tc>
          <w:tcPr>
            <w:tcW w:w="2235" w:type="dxa"/>
            <w:tcBorders>
              <w:left w:val="nil"/>
              <w:bottom w:val="nil"/>
            </w:tcBorders>
          </w:tcPr>
          <w:p w:rsidR="00E64902" w:rsidRDefault="00E64902" w:rsidP="00090F34">
            <w:pPr>
              <w:pStyle w:val="TableParagraph"/>
              <w:spacing w:line="268" w:lineRule="exact"/>
              <w:ind w:left="543" w:right="542"/>
              <w:jc w:val="center"/>
              <w:rPr>
                <w:sz w:val="24"/>
              </w:rPr>
            </w:pPr>
            <w:r>
              <w:rPr>
                <w:sz w:val="24"/>
              </w:rPr>
              <w:t>МСБО 2</w:t>
            </w:r>
          </w:p>
        </w:tc>
        <w:tc>
          <w:tcPr>
            <w:tcW w:w="6726" w:type="dxa"/>
            <w:tcBorders>
              <w:bottom w:val="nil"/>
              <w:right w:val="nil"/>
            </w:tcBorders>
          </w:tcPr>
          <w:p w:rsidR="00E64902" w:rsidRDefault="00E64902" w:rsidP="00090F34">
            <w:pPr>
              <w:pStyle w:val="TableParagraph"/>
              <w:spacing w:line="268" w:lineRule="exact"/>
              <w:ind w:left="91" w:right="97"/>
              <w:jc w:val="center"/>
              <w:rPr>
                <w:sz w:val="24"/>
              </w:rPr>
            </w:pPr>
            <w:r>
              <w:rPr>
                <w:sz w:val="24"/>
              </w:rPr>
              <w:t>Товари, готова продукція, незавершене виробництво, сировина</w:t>
            </w:r>
          </w:p>
          <w:p w:rsidR="00E64902" w:rsidRDefault="00E64902" w:rsidP="00090F34">
            <w:pPr>
              <w:pStyle w:val="TableParagraph"/>
              <w:spacing w:line="264" w:lineRule="exact"/>
              <w:ind w:left="91" w:right="96"/>
              <w:jc w:val="center"/>
              <w:rPr>
                <w:sz w:val="24"/>
              </w:rPr>
            </w:pPr>
            <w:r>
              <w:rPr>
                <w:sz w:val="24"/>
              </w:rPr>
              <w:t>і матеріали</w:t>
            </w:r>
          </w:p>
        </w:tc>
      </w:tr>
    </w:tbl>
    <w:p w:rsidR="00E64902" w:rsidRDefault="00E64902" w:rsidP="00E64902">
      <w:pPr>
        <w:pStyle w:val="a3"/>
        <w:ind w:left="238" w:right="1418" w:firstLine="707"/>
        <w:jc w:val="both"/>
      </w:pPr>
      <w:r>
        <w:t>Згідно з МСБО 2, запаси мають вимірюватися та відображатися в обліку і звітності за найменшим із двох показників: собівартістю або чистою вартістю реалізації.</w:t>
      </w:r>
    </w:p>
    <w:p w:rsidR="00E64902" w:rsidRDefault="00E64902" w:rsidP="00E64902">
      <w:pPr>
        <w:jc w:val="both"/>
        <w:sectPr w:rsidR="00E64902">
          <w:pgSz w:w="11910" w:h="16840"/>
          <w:pgMar w:top="1320" w:right="0" w:bottom="1200" w:left="1180" w:header="0" w:footer="1002" w:gutter="0"/>
          <w:cols w:space="720"/>
        </w:sectPr>
      </w:pPr>
    </w:p>
    <w:p w:rsidR="00E64902" w:rsidRDefault="00E64902" w:rsidP="00E64902">
      <w:pPr>
        <w:pStyle w:val="a3"/>
        <w:rPr>
          <w:sz w:val="20"/>
        </w:rPr>
      </w:pPr>
      <w:r>
        <w:rPr>
          <w:noProof/>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page">
                  <wp:posOffset>1508125</wp:posOffset>
                </wp:positionH>
                <wp:positionV relativeFrom="page">
                  <wp:posOffset>1983740</wp:posOffset>
                </wp:positionV>
                <wp:extent cx="194310" cy="1459230"/>
                <wp:effectExtent l="3175" t="2540" r="2540" b="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45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10"/>
                              <w:ind w:left="20"/>
                              <w:rPr>
                                <w:sz w:val="24"/>
                              </w:rPr>
                            </w:pPr>
                            <w:r>
                              <w:rPr>
                                <w:sz w:val="24"/>
                              </w:rPr>
                              <w:t>витрати на придбання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0" o:spid="_x0000_s1083" type="#_x0000_t202" style="position:absolute;margin-left:118.75pt;margin-top:156.2pt;width:15.3pt;height:114.9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" filled="f" stroked="f">
                <v:textbox style="layout-flow:vertical;mso-layout-flow-alt:bottom-to-top" inset="0,0,0,0">
                  <w:txbxContent>
                    <w:p w:rsidR="00E64902" w:rsidRDefault="00E64902" w:rsidP="00E64902">
                      <w:pPr>
                        <w:spacing w:before="10"/>
                        <w:ind w:left="20"/>
                        <w:rPr>
                          <w:sz w:val="24"/>
                        </w:rPr>
                      </w:pPr>
                      <w:r>
                        <w:rPr>
                          <w:sz w:val="24"/>
                        </w:rPr>
                        <w:t>витрати на придбання</w:t>
                      </w:r>
                    </w:p>
                  </w:txbxContent>
                </v:textbox>
                <w10:wrap anchorx="page" anchory="page"/>
              </v:shape>
            </w:pict>
          </mc:Fallback>
        </mc:AlternateContent>
      </w: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spacing w:before="7"/>
        <w:rPr>
          <w:sz w:val="15"/>
        </w:rPr>
      </w:pPr>
    </w:p>
    <w:p w:rsidR="00E64902" w:rsidRDefault="00E64902" w:rsidP="00E64902">
      <w:pPr>
        <w:pStyle w:val="a3"/>
        <w:spacing w:before="89"/>
        <w:ind w:left="2440"/>
      </w:pPr>
      <w:r>
        <w:rPr>
          <w:noProof/>
          <w:lang w:val="ru-RU" w:eastAsia="ru-RU" w:bidi="ar-SA"/>
        </w:rPr>
        <mc:AlternateContent>
          <mc:Choice Requires="wpg">
            <w:drawing>
              <wp:anchor distT="0" distB="0" distL="114300" distR="114300" simplePos="0" relativeHeight="251684864" behindDoc="0" locked="0" layoutInCell="1" allowOverlap="1">
                <wp:simplePos x="0" y="0"/>
                <wp:positionH relativeFrom="page">
                  <wp:posOffset>1205230</wp:posOffset>
                </wp:positionH>
                <wp:positionV relativeFrom="paragraph">
                  <wp:posOffset>-4639945</wp:posOffset>
                </wp:positionV>
                <wp:extent cx="5248275" cy="4466590"/>
                <wp:effectExtent l="5080" t="4445" r="4445" b="5715"/>
                <wp:wrapNone/>
                <wp:docPr id="225" name="Группа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8275" cy="4466590"/>
                          <a:chOff x="1898" y="-7307"/>
                          <a:chExt cx="8265" cy="7034"/>
                        </a:xfrm>
                      </wpg:grpSpPr>
                      <wps:wsp>
                        <wps:cNvPr id="226" name="Rectangle 184"/>
                        <wps:cNvSpPr>
                          <a:spLocks noChangeArrowheads="1"/>
                        </wps:cNvSpPr>
                        <wps:spPr bwMode="auto">
                          <a:xfrm>
                            <a:off x="4371" y="-7300"/>
                            <a:ext cx="4011" cy="49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AutoShape 185"/>
                        <wps:cNvSpPr>
                          <a:spLocks/>
                        </wps:cNvSpPr>
                        <wps:spPr bwMode="auto">
                          <a:xfrm>
                            <a:off x="4635" y="-6807"/>
                            <a:ext cx="3375" cy="121"/>
                          </a:xfrm>
                          <a:custGeom>
                            <a:avLst/>
                            <a:gdLst>
                              <a:gd name="T0" fmla="+- 0 4635 4635"/>
                              <a:gd name="T1" fmla="*/ T0 w 3375"/>
                              <a:gd name="T2" fmla="+- 0 -6686 -6807"/>
                              <a:gd name="T3" fmla="*/ -6686 h 121"/>
                              <a:gd name="T4" fmla="+- 0 8010 4635"/>
                              <a:gd name="T5" fmla="*/ T4 w 3375"/>
                              <a:gd name="T6" fmla="+- 0 -6686 -6807"/>
                              <a:gd name="T7" fmla="*/ -6686 h 121"/>
                              <a:gd name="T8" fmla="+- 0 6315 4635"/>
                              <a:gd name="T9" fmla="*/ T8 w 3375"/>
                              <a:gd name="T10" fmla="+- 0 -6807 -6807"/>
                              <a:gd name="T11" fmla="*/ -6807 h 121"/>
                              <a:gd name="T12" fmla="+- 0 6315 4635"/>
                              <a:gd name="T13" fmla="*/ T12 w 3375"/>
                              <a:gd name="T14" fmla="+- 0 -6686 -6807"/>
                              <a:gd name="T15" fmla="*/ -6686 h 121"/>
                            </a:gdLst>
                            <a:ahLst/>
                            <a:cxnLst>
                              <a:cxn ang="0">
                                <a:pos x="T1" y="T3"/>
                              </a:cxn>
                              <a:cxn ang="0">
                                <a:pos x="T5" y="T7"/>
                              </a:cxn>
                              <a:cxn ang="0">
                                <a:pos x="T9" y="T11"/>
                              </a:cxn>
                              <a:cxn ang="0">
                                <a:pos x="T13" y="T15"/>
                              </a:cxn>
                            </a:cxnLst>
                            <a:rect l="0" t="0" r="r" b="b"/>
                            <a:pathLst>
                              <a:path w="3375" h="121">
                                <a:moveTo>
                                  <a:pt x="0" y="121"/>
                                </a:moveTo>
                                <a:lnTo>
                                  <a:pt x="3375" y="121"/>
                                </a:lnTo>
                                <a:moveTo>
                                  <a:pt x="1680" y="0"/>
                                </a:moveTo>
                                <a:lnTo>
                                  <a:pt x="1680" y="12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86"/>
                        <wps:cNvSpPr>
                          <a:spLocks/>
                        </wps:cNvSpPr>
                        <wps:spPr bwMode="auto">
                          <a:xfrm>
                            <a:off x="2848" y="-6539"/>
                            <a:ext cx="2634" cy="494"/>
                          </a:xfrm>
                          <a:custGeom>
                            <a:avLst/>
                            <a:gdLst>
                              <a:gd name="T0" fmla="+- 0 2930 2848"/>
                              <a:gd name="T1" fmla="*/ T0 w 2634"/>
                              <a:gd name="T2" fmla="+- 0 -6539 -6539"/>
                              <a:gd name="T3" fmla="*/ -6539 h 494"/>
                              <a:gd name="T4" fmla="+- 0 2898 2848"/>
                              <a:gd name="T5" fmla="*/ T4 w 2634"/>
                              <a:gd name="T6" fmla="+- 0 -6532 -6539"/>
                              <a:gd name="T7" fmla="*/ -6532 h 494"/>
                              <a:gd name="T8" fmla="+- 0 2872 2848"/>
                              <a:gd name="T9" fmla="*/ T8 w 2634"/>
                              <a:gd name="T10" fmla="+- 0 -6515 -6539"/>
                              <a:gd name="T11" fmla="*/ -6515 h 494"/>
                              <a:gd name="T12" fmla="+- 0 2854 2848"/>
                              <a:gd name="T13" fmla="*/ T12 w 2634"/>
                              <a:gd name="T14" fmla="+- 0 -6489 -6539"/>
                              <a:gd name="T15" fmla="*/ -6489 h 494"/>
                              <a:gd name="T16" fmla="+- 0 2848 2848"/>
                              <a:gd name="T17" fmla="*/ T16 w 2634"/>
                              <a:gd name="T18" fmla="+- 0 -6456 -6539"/>
                              <a:gd name="T19" fmla="*/ -6456 h 494"/>
                              <a:gd name="T20" fmla="+- 0 2848 2848"/>
                              <a:gd name="T21" fmla="*/ T20 w 2634"/>
                              <a:gd name="T22" fmla="+- 0 -6127 -6539"/>
                              <a:gd name="T23" fmla="*/ -6127 h 494"/>
                              <a:gd name="T24" fmla="+- 0 2854 2848"/>
                              <a:gd name="T25" fmla="*/ T24 w 2634"/>
                              <a:gd name="T26" fmla="+- 0 -6095 -6539"/>
                              <a:gd name="T27" fmla="*/ -6095 h 494"/>
                              <a:gd name="T28" fmla="+- 0 2872 2848"/>
                              <a:gd name="T29" fmla="*/ T28 w 2634"/>
                              <a:gd name="T30" fmla="+- 0 -6069 -6539"/>
                              <a:gd name="T31" fmla="*/ -6069 h 494"/>
                              <a:gd name="T32" fmla="+- 0 2898 2848"/>
                              <a:gd name="T33" fmla="*/ T32 w 2634"/>
                              <a:gd name="T34" fmla="+- 0 -6051 -6539"/>
                              <a:gd name="T35" fmla="*/ -6051 h 494"/>
                              <a:gd name="T36" fmla="+- 0 2930 2848"/>
                              <a:gd name="T37" fmla="*/ T36 w 2634"/>
                              <a:gd name="T38" fmla="+- 0 -6045 -6539"/>
                              <a:gd name="T39" fmla="*/ -6045 h 494"/>
                              <a:gd name="T40" fmla="+- 0 5400 2848"/>
                              <a:gd name="T41" fmla="*/ T40 w 2634"/>
                              <a:gd name="T42" fmla="+- 0 -6045 -6539"/>
                              <a:gd name="T43" fmla="*/ -6045 h 494"/>
                              <a:gd name="T44" fmla="+- 0 5432 2848"/>
                              <a:gd name="T45" fmla="*/ T44 w 2634"/>
                              <a:gd name="T46" fmla="+- 0 -6051 -6539"/>
                              <a:gd name="T47" fmla="*/ -6051 h 494"/>
                              <a:gd name="T48" fmla="+- 0 5458 2848"/>
                              <a:gd name="T49" fmla="*/ T48 w 2634"/>
                              <a:gd name="T50" fmla="+- 0 -6069 -6539"/>
                              <a:gd name="T51" fmla="*/ -6069 h 494"/>
                              <a:gd name="T52" fmla="+- 0 5476 2848"/>
                              <a:gd name="T53" fmla="*/ T52 w 2634"/>
                              <a:gd name="T54" fmla="+- 0 -6095 -6539"/>
                              <a:gd name="T55" fmla="*/ -6095 h 494"/>
                              <a:gd name="T56" fmla="+- 0 5482 2848"/>
                              <a:gd name="T57" fmla="*/ T56 w 2634"/>
                              <a:gd name="T58" fmla="+- 0 -6127 -6539"/>
                              <a:gd name="T59" fmla="*/ -6127 h 494"/>
                              <a:gd name="T60" fmla="+- 0 5482 2848"/>
                              <a:gd name="T61" fmla="*/ T60 w 2634"/>
                              <a:gd name="T62" fmla="+- 0 -6456 -6539"/>
                              <a:gd name="T63" fmla="*/ -6456 h 494"/>
                              <a:gd name="T64" fmla="+- 0 5476 2848"/>
                              <a:gd name="T65" fmla="*/ T64 w 2634"/>
                              <a:gd name="T66" fmla="+- 0 -6489 -6539"/>
                              <a:gd name="T67" fmla="*/ -6489 h 494"/>
                              <a:gd name="T68" fmla="+- 0 5458 2848"/>
                              <a:gd name="T69" fmla="*/ T68 w 2634"/>
                              <a:gd name="T70" fmla="+- 0 -6515 -6539"/>
                              <a:gd name="T71" fmla="*/ -6515 h 494"/>
                              <a:gd name="T72" fmla="+- 0 5432 2848"/>
                              <a:gd name="T73" fmla="*/ T72 w 2634"/>
                              <a:gd name="T74" fmla="+- 0 -6532 -6539"/>
                              <a:gd name="T75" fmla="*/ -6532 h 494"/>
                              <a:gd name="T76" fmla="+- 0 5400 2848"/>
                              <a:gd name="T77" fmla="*/ T76 w 2634"/>
                              <a:gd name="T78" fmla="+- 0 -6539 -6539"/>
                              <a:gd name="T79" fmla="*/ -6539 h 494"/>
                              <a:gd name="T80" fmla="+- 0 2930 2848"/>
                              <a:gd name="T81" fmla="*/ T80 w 2634"/>
                              <a:gd name="T82" fmla="+- 0 -6539 -6539"/>
                              <a:gd name="T83" fmla="*/ -6539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4" h="494">
                                <a:moveTo>
                                  <a:pt x="82" y="0"/>
                                </a:moveTo>
                                <a:lnTo>
                                  <a:pt x="50" y="7"/>
                                </a:lnTo>
                                <a:lnTo>
                                  <a:pt x="24" y="24"/>
                                </a:lnTo>
                                <a:lnTo>
                                  <a:pt x="6" y="50"/>
                                </a:lnTo>
                                <a:lnTo>
                                  <a:pt x="0" y="83"/>
                                </a:lnTo>
                                <a:lnTo>
                                  <a:pt x="0" y="412"/>
                                </a:lnTo>
                                <a:lnTo>
                                  <a:pt x="6" y="444"/>
                                </a:lnTo>
                                <a:lnTo>
                                  <a:pt x="24" y="470"/>
                                </a:lnTo>
                                <a:lnTo>
                                  <a:pt x="50" y="488"/>
                                </a:lnTo>
                                <a:lnTo>
                                  <a:pt x="82" y="494"/>
                                </a:lnTo>
                                <a:lnTo>
                                  <a:pt x="2552" y="494"/>
                                </a:lnTo>
                                <a:lnTo>
                                  <a:pt x="2584" y="488"/>
                                </a:lnTo>
                                <a:lnTo>
                                  <a:pt x="2610" y="470"/>
                                </a:lnTo>
                                <a:lnTo>
                                  <a:pt x="2628" y="444"/>
                                </a:lnTo>
                                <a:lnTo>
                                  <a:pt x="2634" y="412"/>
                                </a:lnTo>
                                <a:lnTo>
                                  <a:pt x="2634" y="83"/>
                                </a:lnTo>
                                <a:lnTo>
                                  <a:pt x="2628" y="50"/>
                                </a:lnTo>
                                <a:lnTo>
                                  <a:pt x="2610" y="24"/>
                                </a:lnTo>
                                <a:lnTo>
                                  <a:pt x="2584" y="7"/>
                                </a:lnTo>
                                <a:lnTo>
                                  <a:pt x="2552" y="0"/>
                                </a:lnTo>
                                <a:lnTo>
                                  <a:pt x="8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AutoShape 187"/>
                        <wps:cNvSpPr>
                          <a:spLocks/>
                        </wps:cNvSpPr>
                        <wps:spPr bwMode="auto">
                          <a:xfrm>
                            <a:off x="1905" y="-6296"/>
                            <a:ext cx="943" cy="4320"/>
                          </a:xfrm>
                          <a:custGeom>
                            <a:avLst/>
                            <a:gdLst>
                              <a:gd name="T0" fmla="+- 0 1905 1905"/>
                              <a:gd name="T1" fmla="*/ T0 w 943"/>
                              <a:gd name="T2" fmla="+- 0 -6296 -6296"/>
                              <a:gd name="T3" fmla="*/ -6296 h 4320"/>
                              <a:gd name="T4" fmla="+- 0 1905 1905"/>
                              <a:gd name="T5" fmla="*/ T4 w 943"/>
                              <a:gd name="T6" fmla="+- 0 -1976 -6296"/>
                              <a:gd name="T7" fmla="*/ -1976 h 4320"/>
                              <a:gd name="T8" fmla="+- 0 1905 1905"/>
                              <a:gd name="T9" fmla="*/ T8 w 943"/>
                              <a:gd name="T10" fmla="+- 0 -6296 -6296"/>
                              <a:gd name="T11" fmla="*/ -6296 h 4320"/>
                              <a:gd name="T12" fmla="+- 0 2848 1905"/>
                              <a:gd name="T13" fmla="*/ T12 w 943"/>
                              <a:gd name="T14" fmla="+- 0 -6296 -6296"/>
                              <a:gd name="T15" fmla="*/ -6296 h 4320"/>
                            </a:gdLst>
                            <a:ahLst/>
                            <a:cxnLst>
                              <a:cxn ang="0">
                                <a:pos x="T1" y="T3"/>
                              </a:cxn>
                              <a:cxn ang="0">
                                <a:pos x="T5" y="T7"/>
                              </a:cxn>
                              <a:cxn ang="0">
                                <a:pos x="T9" y="T11"/>
                              </a:cxn>
                              <a:cxn ang="0">
                                <a:pos x="T13" y="T15"/>
                              </a:cxn>
                            </a:cxnLst>
                            <a:rect l="0" t="0" r="r" b="b"/>
                            <a:pathLst>
                              <a:path w="943" h="4320">
                                <a:moveTo>
                                  <a:pt x="0" y="0"/>
                                </a:moveTo>
                                <a:lnTo>
                                  <a:pt x="0" y="4320"/>
                                </a:lnTo>
                                <a:moveTo>
                                  <a:pt x="0" y="0"/>
                                </a:moveTo>
                                <a:lnTo>
                                  <a:pt x="943"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88"/>
                        <wps:cNvSpPr>
                          <a:spLocks noChangeArrowheads="1"/>
                        </wps:cNvSpPr>
                        <wps:spPr bwMode="auto">
                          <a:xfrm>
                            <a:off x="2231" y="-5799"/>
                            <a:ext cx="617" cy="26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AutoShape 189"/>
                        <wps:cNvSpPr>
                          <a:spLocks/>
                        </wps:cNvSpPr>
                        <wps:spPr bwMode="auto">
                          <a:xfrm>
                            <a:off x="2848" y="-5354"/>
                            <a:ext cx="509" cy="3708"/>
                          </a:xfrm>
                          <a:custGeom>
                            <a:avLst/>
                            <a:gdLst>
                              <a:gd name="T0" fmla="+- 0 3075 2848"/>
                              <a:gd name="T1" fmla="*/ T0 w 509"/>
                              <a:gd name="T2" fmla="+- 0 -5354 -5354"/>
                              <a:gd name="T3" fmla="*/ -5354 h 3708"/>
                              <a:gd name="T4" fmla="+- 0 3075 2848"/>
                              <a:gd name="T5" fmla="*/ T4 w 509"/>
                              <a:gd name="T6" fmla="+- 0 -1646 -5354"/>
                              <a:gd name="T7" fmla="*/ -1646 h 3708"/>
                              <a:gd name="T8" fmla="+- 0 3075 2848"/>
                              <a:gd name="T9" fmla="*/ T8 w 509"/>
                              <a:gd name="T10" fmla="+- 0 -5354 -5354"/>
                              <a:gd name="T11" fmla="*/ -5354 h 3708"/>
                              <a:gd name="T12" fmla="+- 0 3357 2848"/>
                              <a:gd name="T13" fmla="*/ T12 w 509"/>
                              <a:gd name="T14" fmla="+- 0 -5354 -5354"/>
                              <a:gd name="T15" fmla="*/ -5354 h 3708"/>
                              <a:gd name="T16" fmla="+- 0 3075 2848"/>
                              <a:gd name="T17" fmla="*/ T16 w 509"/>
                              <a:gd name="T18" fmla="+- 0 -4091 -5354"/>
                              <a:gd name="T19" fmla="*/ -4091 h 3708"/>
                              <a:gd name="T20" fmla="+- 0 3357 2848"/>
                              <a:gd name="T21" fmla="*/ T20 w 509"/>
                              <a:gd name="T22" fmla="+- 0 -4091 -5354"/>
                              <a:gd name="T23" fmla="*/ -4091 h 3708"/>
                              <a:gd name="T24" fmla="+- 0 3075 2848"/>
                              <a:gd name="T25" fmla="*/ T24 w 509"/>
                              <a:gd name="T26" fmla="+- 0 -2801 -5354"/>
                              <a:gd name="T27" fmla="*/ -2801 h 3708"/>
                              <a:gd name="T28" fmla="+- 0 3357 2848"/>
                              <a:gd name="T29" fmla="*/ T28 w 509"/>
                              <a:gd name="T30" fmla="+- 0 -2801 -5354"/>
                              <a:gd name="T31" fmla="*/ -2801 h 3708"/>
                              <a:gd name="T32" fmla="+- 0 3075 2848"/>
                              <a:gd name="T33" fmla="*/ T32 w 509"/>
                              <a:gd name="T34" fmla="+- 0 -1646 -5354"/>
                              <a:gd name="T35" fmla="*/ -1646 h 3708"/>
                              <a:gd name="T36" fmla="+- 0 3357 2848"/>
                              <a:gd name="T37" fmla="*/ T36 w 509"/>
                              <a:gd name="T38" fmla="+- 0 -1646 -5354"/>
                              <a:gd name="T39" fmla="*/ -1646 h 3708"/>
                              <a:gd name="T40" fmla="+- 0 2848 2848"/>
                              <a:gd name="T41" fmla="*/ T40 w 509"/>
                              <a:gd name="T42" fmla="+- 0 -4601 -5354"/>
                              <a:gd name="T43" fmla="*/ -4601 h 3708"/>
                              <a:gd name="T44" fmla="+- 0 3075 2848"/>
                              <a:gd name="T45" fmla="*/ T44 w 509"/>
                              <a:gd name="T46" fmla="+- 0 -4601 -5354"/>
                              <a:gd name="T47" fmla="*/ -4601 h 3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09" h="3708">
                                <a:moveTo>
                                  <a:pt x="227" y="0"/>
                                </a:moveTo>
                                <a:lnTo>
                                  <a:pt x="227" y="3708"/>
                                </a:lnTo>
                                <a:moveTo>
                                  <a:pt x="227" y="0"/>
                                </a:moveTo>
                                <a:lnTo>
                                  <a:pt x="509" y="0"/>
                                </a:lnTo>
                                <a:moveTo>
                                  <a:pt x="227" y="1263"/>
                                </a:moveTo>
                                <a:lnTo>
                                  <a:pt x="509" y="1263"/>
                                </a:lnTo>
                                <a:moveTo>
                                  <a:pt x="227" y="2553"/>
                                </a:moveTo>
                                <a:lnTo>
                                  <a:pt x="509" y="2553"/>
                                </a:lnTo>
                                <a:moveTo>
                                  <a:pt x="227" y="3708"/>
                                </a:moveTo>
                                <a:lnTo>
                                  <a:pt x="509" y="3708"/>
                                </a:lnTo>
                                <a:moveTo>
                                  <a:pt x="0" y="753"/>
                                </a:moveTo>
                                <a:lnTo>
                                  <a:pt x="227" y="753"/>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190"/>
                        <wps:cNvSpPr>
                          <a:spLocks noChangeArrowheads="1"/>
                        </wps:cNvSpPr>
                        <wps:spPr bwMode="auto">
                          <a:xfrm>
                            <a:off x="2231" y="-2966"/>
                            <a:ext cx="617" cy="268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utoShape 191"/>
                        <wps:cNvSpPr>
                          <a:spLocks/>
                        </wps:cNvSpPr>
                        <wps:spPr bwMode="auto">
                          <a:xfrm>
                            <a:off x="1905" y="-6686"/>
                            <a:ext cx="2730" cy="4710"/>
                          </a:xfrm>
                          <a:custGeom>
                            <a:avLst/>
                            <a:gdLst>
                              <a:gd name="T0" fmla="+- 0 1905 1905"/>
                              <a:gd name="T1" fmla="*/ T0 w 2730"/>
                              <a:gd name="T2" fmla="+- 0 -1976 -6686"/>
                              <a:gd name="T3" fmla="*/ -1976 h 4710"/>
                              <a:gd name="T4" fmla="+- 0 2231 1905"/>
                              <a:gd name="T5" fmla="*/ T4 w 2730"/>
                              <a:gd name="T6" fmla="+- 0 -1976 -6686"/>
                              <a:gd name="T7" fmla="*/ -1976 h 4710"/>
                              <a:gd name="T8" fmla="+- 0 1905 1905"/>
                              <a:gd name="T9" fmla="*/ T8 w 2730"/>
                              <a:gd name="T10" fmla="+- 0 -4601 -6686"/>
                              <a:gd name="T11" fmla="*/ -4601 h 4710"/>
                              <a:gd name="T12" fmla="+- 0 2231 1905"/>
                              <a:gd name="T13" fmla="*/ T12 w 2730"/>
                              <a:gd name="T14" fmla="+- 0 -4601 -6686"/>
                              <a:gd name="T15" fmla="*/ -4601 h 4710"/>
                              <a:gd name="T16" fmla="+- 0 4635 1905"/>
                              <a:gd name="T17" fmla="*/ T16 w 2730"/>
                              <a:gd name="T18" fmla="+- 0 -6686 -6686"/>
                              <a:gd name="T19" fmla="*/ -6686 h 4710"/>
                              <a:gd name="T20" fmla="+- 0 4635 1905"/>
                              <a:gd name="T21" fmla="*/ T20 w 2730"/>
                              <a:gd name="T22" fmla="+- 0 -6539 -6686"/>
                              <a:gd name="T23" fmla="*/ -6539 h 4710"/>
                            </a:gdLst>
                            <a:ahLst/>
                            <a:cxnLst>
                              <a:cxn ang="0">
                                <a:pos x="T1" y="T3"/>
                              </a:cxn>
                              <a:cxn ang="0">
                                <a:pos x="T5" y="T7"/>
                              </a:cxn>
                              <a:cxn ang="0">
                                <a:pos x="T9" y="T11"/>
                              </a:cxn>
                              <a:cxn ang="0">
                                <a:pos x="T13" y="T15"/>
                              </a:cxn>
                              <a:cxn ang="0">
                                <a:pos x="T17" y="T19"/>
                              </a:cxn>
                              <a:cxn ang="0">
                                <a:pos x="T21" y="T23"/>
                              </a:cxn>
                            </a:cxnLst>
                            <a:rect l="0" t="0" r="r" b="b"/>
                            <a:pathLst>
                              <a:path w="2730" h="4710">
                                <a:moveTo>
                                  <a:pt x="0" y="4710"/>
                                </a:moveTo>
                                <a:lnTo>
                                  <a:pt x="326" y="4710"/>
                                </a:lnTo>
                                <a:moveTo>
                                  <a:pt x="0" y="2085"/>
                                </a:moveTo>
                                <a:lnTo>
                                  <a:pt x="326" y="2085"/>
                                </a:lnTo>
                                <a:moveTo>
                                  <a:pt x="2730" y="0"/>
                                </a:moveTo>
                                <a:lnTo>
                                  <a:pt x="2730" y="14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92"/>
                        <wps:cNvSpPr>
                          <a:spLocks/>
                        </wps:cNvSpPr>
                        <wps:spPr bwMode="auto">
                          <a:xfrm>
                            <a:off x="6708" y="-6539"/>
                            <a:ext cx="2634" cy="494"/>
                          </a:xfrm>
                          <a:custGeom>
                            <a:avLst/>
                            <a:gdLst>
                              <a:gd name="T0" fmla="+- 0 6790 6708"/>
                              <a:gd name="T1" fmla="*/ T0 w 2634"/>
                              <a:gd name="T2" fmla="+- 0 -6539 -6539"/>
                              <a:gd name="T3" fmla="*/ -6539 h 494"/>
                              <a:gd name="T4" fmla="+- 0 6758 6708"/>
                              <a:gd name="T5" fmla="*/ T4 w 2634"/>
                              <a:gd name="T6" fmla="+- 0 -6532 -6539"/>
                              <a:gd name="T7" fmla="*/ -6532 h 494"/>
                              <a:gd name="T8" fmla="+- 0 6732 6708"/>
                              <a:gd name="T9" fmla="*/ T8 w 2634"/>
                              <a:gd name="T10" fmla="+- 0 -6515 -6539"/>
                              <a:gd name="T11" fmla="*/ -6515 h 494"/>
                              <a:gd name="T12" fmla="+- 0 6714 6708"/>
                              <a:gd name="T13" fmla="*/ T12 w 2634"/>
                              <a:gd name="T14" fmla="+- 0 -6489 -6539"/>
                              <a:gd name="T15" fmla="*/ -6489 h 494"/>
                              <a:gd name="T16" fmla="+- 0 6708 6708"/>
                              <a:gd name="T17" fmla="*/ T16 w 2634"/>
                              <a:gd name="T18" fmla="+- 0 -6456 -6539"/>
                              <a:gd name="T19" fmla="*/ -6456 h 494"/>
                              <a:gd name="T20" fmla="+- 0 6708 6708"/>
                              <a:gd name="T21" fmla="*/ T20 w 2634"/>
                              <a:gd name="T22" fmla="+- 0 -6127 -6539"/>
                              <a:gd name="T23" fmla="*/ -6127 h 494"/>
                              <a:gd name="T24" fmla="+- 0 6714 6708"/>
                              <a:gd name="T25" fmla="*/ T24 w 2634"/>
                              <a:gd name="T26" fmla="+- 0 -6095 -6539"/>
                              <a:gd name="T27" fmla="*/ -6095 h 494"/>
                              <a:gd name="T28" fmla="+- 0 6732 6708"/>
                              <a:gd name="T29" fmla="*/ T28 w 2634"/>
                              <a:gd name="T30" fmla="+- 0 -6069 -6539"/>
                              <a:gd name="T31" fmla="*/ -6069 h 494"/>
                              <a:gd name="T32" fmla="+- 0 6758 6708"/>
                              <a:gd name="T33" fmla="*/ T32 w 2634"/>
                              <a:gd name="T34" fmla="+- 0 -6051 -6539"/>
                              <a:gd name="T35" fmla="*/ -6051 h 494"/>
                              <a:gd name="T36" fmla="+- 0 6790 6708"/>
                              <a:gd name="T37" fmla="*/ T36 w 2634"/>
                              <a:gd name="T38" fmla="+- 0 -6045 -6539"/>
                              <a:gd name="T39" fmla="*/ -6045 h 494"/>
                              <a:gd name="T40" fmla="+- 0 9260 6708"/>
                              <a:gd name="T41" fmla="*/ T40 w 2634"/>
                              <a:gd name="T42" fmla="+- 0 -6045 -6539"/>
                              <a:gd name="T43" fmla="*/ -6045 h 494"/>
                              <a:gd name="T44" fmla="+- 0 9292 6708"/>
                              <a:gd name="T45" fmla="*/ T44 w 2634"/>
                              <a:gd name="T46" fmla="+- 0 -6051 -6539"/>
                              <a:gd name="T47" fmla="*/ -6051 h 494"/>
                              <a:gd name="T48" fmla="+- 0 9318 6708"/>
                              <a:gd name="T49" fmla="*/ T48 w 2634"/>
                              <a:gd name="T50" fmla="+- 0 -6069 -6539"/>
                              <a:gd name="T51" fmla="*/ -6069 h 494"/>
                              <a:gd name="T52" fmla="+- 0 9336 6708"/>
                              <a:gd name="T53" fmla="*/ T52 w 2634"/>
                              <a:gd name="T54" fmla="+- 0 -6095 -6539"/>
                              <a:gd name="T55" fmla="*/ -6095 h 494"/>
                              <a:gd name="T56" fmla="+- 0 9342 6708"/>
                              <a:gd name="T57" fmla="*/ T56 w 2634"/>
                              <a:gd name="T58" fmla="+- 0 -6127 -6539"/>
                              <a:gd name="T59" fmla="*/ -6127 h 494"/>
                              <a:gd name="T60" fmla="+- 0 9342 6708"/>
                              <a:gd name="T61" fmla="*/ T60 w 2634"/>
                              <a:gd name="T62" fmla="+- 0 -6456 -6539"/>
                              <a:gd name="T63" fmla="*/ -6456 h 494"/>
                              <a:gd name="T64" fmla="+- 0 9336 6708"/>
                              <a:gd name="T65" fmla="*/ T64 w 2634"/>
                              <a:gd name="T66" fmla="+- 0 -6489 -6539"/>
                              <a:gd name="T67" fmla="*/ -6489 h 494"/>
                              <a:gd name="T68" fmla="+- 0 9318 6708"/>
                              <a:gd name="T69" fmla="*/ T68 w 2634"/>
                              <a:gd name="T70" fmla="+- 0 -6515 -6539"/>
                              <a:gd name="T71" fmla="*/ -6515 h 494"/>
                              <a:gd name="T72" fmla="+- 0 9292 6708"/>
                              <a:gd name="T73" fmla="*/ T72 w 2634"/>
                              <a:gd name="T74" fmla="+- 0 -6532 -6539"/>
                              <a:gd name="T75" fmla="*/ -6532 h 494"/>
                              <a:gd name="T76" fmla="+- 0 9260 6708"/>
                              <a:gd name="T77" fmla="*/ T76 w 2634"/>
                              <a:gd name="T78" fmla="+- 0 -6539 -6539"/>
                              <a:gd name="T79" fmla="*/ -6539 h 494"/>
                              <a:gd name="T80" fmla="+- 0 6790 6708"/>
                              <a:gd name="T81" fmla="*/ T80 w 2634"/>
                              <a:gd name="T82" fmla="+- 0 -6539 -6539"/>
                              <a:gd name="T83" fmla="*/ -6539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634" h="494">
                                <a:moveTo>
                                  <a:pt x="82" y="0"/>
                                </a:moveTo>
                                <a:lnTo>
                                  <a:pt x="50" y="7"/>
                                </a:lnTo>
                                <a:lnTo>
                                  <a:pt x="24" y="24"/>
                                </a:lnTo>
                                <a:lnTo>
                                  <a:pt x="6" y="50"/>
                                </a:lnTo>
                                <a:lnTo>
                                  <a:pt x="0" y="83"/>
                                </a:lnTo>
                                <a:lnTo>
                                  <a:pt x="0" y="412"/>
                                </a:lnTo>
                                <a:lnTo>
                                  <a:pt x="6" y="444"/>
                                </a:lnTo>
                                <a:lnTo>
                                  <a:pt x="24" y="470"/>
                                </a:lnTo>
                                <a:lnTo>
                                  <a:pt x="50" y="488"/>
                                </a:lnTo>
                                <a:lnTo>
                                  <a:pt x="82" y="494"/>
                                </a:lnTo>
                                <a:lnTo>
                                  <a:pt x="2552" y="494"/>
                                </a:lnTo>
                                <a:lnTo>
                                  <a:pt x="2584" y="488"/>
                                </a:lnTo>
                                <a:lnTo>
                                  <a:pt x="2610" y="470"/>
                                </a:lnTo>
                                <a:lnTo>
                                  <a:pt x="2628" y="444"/>
                                </a:lnTo>
                                <a:lnTo>
                                  <a:pt x="2634" y="412"/>
                                </a:lnTo>
                                <a:lnTo>
                                  <a:pt x="2634" y="83"/>
                                </a:lnTo>
                                <a:lnTo>
                                  <a:pt x="2628" y="50"/>
                                </a:lnTo>
                                <a:lnTo>
                                  <a:pt x="2610" y="24"/>
                                </a:lnTo>
                                <a:lnTo>
                                  <a:pt x="2584" y="7"/>
                                </a:lnTo>
                                <a:lnTo>
                                  <a:pt x="2552" y="0"/>
                                </a:lnTo>
                                <a:lnTo>
                                  <a:pt x="82"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utoShape 193"/>
                        <wps:cNvSpPr>
                          <a:spLocks/>
                        </wps:cNvSpPr>
                        <wps:spPr bwMode="auto">
                          <a:xfrm>
                            <a:off x="9342" y="-6296"/>
                            <a:ext cx="813" cy="3090"/>
                          </a:xfrm>
                          <a:custGeom>
                            <a:avLst/>
                            <a:gdLst>
                              <a:gd name="T0" fmla="+- 0 9342 9342"/>
                              <a:gd name="T1" fmla="*/ T0 w 813"/>
                              <a:gd name="T2" fmla="+- 0 -6296 -6296"/>
                              <a:gd name="T3" fmla="*/ -6296 h 3090"/>
                              <a:gd name="T4" fmla="+- 0 10155 9342"/>
                              <a:gd name="T5" fmla="*/ T4 w 813"/>
                              <a:gd name="T6" fmla="+- 0 -6296 -6296"/>
                              <a:gd name="T7" fmla="*/ -6296 h 3090"/>
                              <a:gd name="T8" fmla="+- 0 10155 9342"/>
                              <a:gd name="T9" fmla="*/ T8 w 813"/>
                              <a:gd name="T10" fmla="+- 0 -6296 -6296"/>
                              <a:gd name="T11" fmla="*/ -6296 h 3090"/>
                              <a:gd name="T12" fmla="+- 0 10155 9342"/>
                              <a:gd name="T13" fmla="*/ T12 w 813"/>
                              <a:gd name="T14" fmla="+- 0 -3206 -6296"/>
                              <a:gd name="T15" fmla="*/ -3206 h 3090"/>
                            </a:gdLst>
                            <a:ahLst/>
                            <a:cxnLst>
                              <a:cxn ang="0">
                                <a:pos x="T1" y="T3"/>
                              </a:cxn>
                              <a:cxn ang="0">
                                <a:pos x="T5" y="T7"/>
                              </a:cxn>
                              <a:cxn ang="0">
                                <a:pos x="T9" y="T11"/>
                              </a:cxn>
                              <a:cxn ang="0">
                                <a:pos x="T13" y="T15"/>
                              </a:cxn>
                            </a:cxnLst>
                            <a:rect l="0" t="0" r="r" b="b"/>
                            <a:pathLst>
                              <a:path w="813" h="3090">
                                <a:moveTo>
                                  <a:pt x="0" y="0"/>
                                </a:moveTo>
                                <a:lnTo>
                                  <a:pt x="813" y="0"/>
                                </a:lnTo>
                                <a:moveTo>
                                  <a:pt x="813" y="0"/>
                                </a:moveTo>
                                <a:lnTo>
                                  <a:pt x="813" y="309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94"/>
                        <wps:cNvSpPr>
                          <a:spLocks noChangeArrowheads="1"/>
                        </wps:cNvSpPr>
                        <wps:spPr bwMode="auto">
                          <a:xfrm>
                            <a:off x="9210" y="-5799"/>
                            <a:ext cx="630" cy="551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AutoShape 195"/>
                        <wps:cNvSpPr>
                          <a:spLocks/>
                        </wps:cNvSpPr>
                        <wps:spPr bwMode="auto">
                          <a:xfrm>
                            <a:off x="8685" y="-5519"/>
                            <a:ext cx="525" cy="3543"/>
                          </a:xfrm>
                          <a:custGeom>
                            <a:avLst/>
                            <a:gdLst>
                              <a:gd name="T0" fmla="+- 0 8925 8685"/>
                              <a:gd name="T1" fmla="*/ T0 w 525"/>
                              <a:gd name="T2" fmla="+- 0 -5519 -5519"/>
                              <a:gd name="T3" fmla="*/ -5519 h 3543"/>
                              <a:gd name="T4" fmla="+- 0 8925 8685"/>
                              <a:gd name="T5" fmla="*/ T4 w 525"/>
                              <a:gd name="T6" fmla="+- 0 -1979 -5519"/>
                              <a:gd name="T7" fmla="*/ -1979 h 3543"/>
                              <a:gd name="T8" fmla="+- 0 8925 8685"/>
                              <a:gd name="T9" fmla="*/ T8 w 525"/>
                              <a:gd name="T10" fmla="+- 0 -5519 -5519"/>
                              <a:gd name="T11" fmla="*/ -5519 h 3543"/>
                              <a:gd name="T12" fmla="+- 0 8685 8685"/>
                              <a:gd name="T13" fmla="*/ T12 w 525"/>
                              <a:gd name="T14" fmla="+- 0 -5519 -5519"/>
                              <a:gd name="T15" fmla="*/ -5519 h 3543"/>
                              <a:gd name="T16" fmla="+- 0 8925 8685"/>
                              <a:gd name="T17" fmla="*/ T16 w 525"/>
                              <a:gd name="T18" fmla="+- 0 -4346 -5519"/>
                              <a:gd name="T19" fmla="*/ -4346 h 3543"/>
                              <a:gd name="T20" fmla="+- 0 8685 8685"/>
                              <a:gd name="T21" fmla="*/ T20 w 525"/>
                              <a:gd name="T22" fmla="+- 0 -4346 -5519"/>
                              <a:gd name="T23" fmla="*/ -4346 h 3543"/>
                              <a:gd name="T24" fmla="+- 0 8925 8685"/>
                              <a:gd name="T25" fmla="*/ T24 w 525"/>
                              <a:gd name="T26" fmla="+- 0 -3206 -5519"/>
                              <a:gd name="T27" fmla="*/ -3206 h 3543"/>
                              <a:gd name="T28" fmla="+- 0 8685 8685"/>
                              <a:gd name="T29" fmla="*/ T28 w 525"/>
                              <a:gd name="T30" fmla="+- 0 -3206 -5519"/>
                              <a:gd name="T31" fmla="*/ -3206 h 3543"/>
                              <a:gd name="T32" fmla="+- 0 8925 8685"/>
                              <a:gd name="T33" fmla="*/ T32 w 525"/>
                              <a:gd name="T34" fmla="+- 0 -1976 -5519"/>
                              <a:gd name="T35" fmla="*/ -1976 h 3543"/>
                              <a:gd name="T36" fmla="+- 0 8685 8685"/>
                              <a:gd name="T37" fmla="*/ T36 w 525"/>
                              <a:gd name="T38" fmla="+- 0 -1979 -5519"/>
                              <a:gd name="T39" fmla="*/ -1979 h 3543"/>
                              <a:gd name="T40" fmla="+- 0 8925 8685"/>
                              <a:gd name="T41" fmla="*/ T40 w 525"/>
                              <a:gd name="T42" fmla="+- 0 -3836 -5519"/>
                              <a:gd name="T43" fmla="*/ -3836 h 3543"/>
                              <a:gd name="T44" fmla="+- 0 9210 8685"/>
                              <a:gd name="T45" fmla="*/ T44 w 525"/>
                              <a:gd name="T46" fmla="+- 0 -3836 -5519"/>
                              <a:gd name="T47" fmla="*/ -3836 h 35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5" h="3543">
                                <a:moveTo>
                                  <a:pt x="240" y="0"/>
                                </a:moveTo>
                                <a:lnTo>
                                  <a:pt x="240" y="3540"/>
                                </a:lnTo>
                                <a:moveTo>
                                  <a:pt x="240" y="0"/>
                                </a:moveTo>
                                <a:lnTo>
                                  <a:pt x="0" y="0"/>
                                </a:lnTo>
                                <a:moveTo>
                                  <a:pt x="240" y="1173"/>
                                </a:moveTo>
                                <a:lnTo>
                                  <a:pt x="0" y="1173"/>
                                </a:lnTo>
                                <a:moveTo>
                                  <a:pt x="240" y="2313"/>
                                </a:moveTo>
                                <a:lnTo>
                                  <a:pt x="0" y="2313"/>
                                </a:lnTo>
                                <a:moveTo>
                                  <a:pt x="240" y="3543"/>
                                </a:moveTo>
                                <a:lnTo>
                                  <a:pt x="0" y="3540"/>
                                </a:lnTo>
                                <a:moveTo>
                                  <a:pt x="240" y="1683"/>
                                </a:moveTo>
                                <a:lnTo>
                                  <a:pt x="525" y="1683"/>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utoShape 196"/>
                        <wps:cNvSpPr>
                          <a:spLocks/>
                        </wps:cNvSpPr>
                        <wps:spPr bwMode="auto">
                          <a:xfrm>
                            <a:off x="8010" y="-6686"/>
                            <a:ext cx="2145" cy="3480"/>
                          </a:xfrm>
                          <a:custGeom>
                            <a:avLst/>
                            <a:gdLst>
                              <a:gd name="T0" fmla="+- 0 10155 8010"/>
                              <a:gd name="T1" fmla="*/ T0 w 2145"/>
                              <a:gd name="T2" fmla="+- 0 -3206 -6686"/>
                              <a:gd name="T3" fmla="*/ -3206 h 3480"/>
                              <a:gd name="T4" fmla="+- 0 9840 8010"/>
                              <a:gd name="T5" fmla="*/ T4 w 2145"/>
                              <a:gd name="T6" fmla="+- 0 -3206 -6686"/>
                              <a:gd name="T7" fmla="*/ -3206 h 3480"/>
                              <a:gd name="T8" fmla="+- 0 8010 8010"/>
                              <a:gd name="T9" fmla="*/ T8 w 2145"/>
                              <a:gd name="T10" fmla="+- 0 -6686 -6686"/>
                              <a:gd name="T11" fmla="*/ -6686 h 3480"/>
                              <a:gd name="T12" fmla="+- 0 8010 8010"/>
                              <a:gd name="T13" fmla="*/ T12 w 2145"/>
                              <a:gd name="T14" fmla="+- 0 -6539 -6686"/>
                              <a:gd name="T15" fmla="*/ -6539 h 3480"/>
                            </a:gdLst>
                            <a:ahLst/>
                            <a:cxnLst>
                              <a:cxn ang="0">
                                <a:pos x="T1" y="T3"/>
                              </a:cxn>
                              <a:cxn ang="0">
                                <a:pos x="T5" y="T7"/>
                              </a:cxn>
                              <a:cxn ang="0">
                                <a:pos x="T9" y="T11"/>
                              </a:cxn>
                              <a:cxn ang="0">
                                <a:pos x="T13" y="T15"/>
                              </a:cxn>
                            </a:cxnLst>
                            <a:rect l="0" t="0" r="r" b="b"/>
                            <a:pathLst>
                              <a:path w="2145" h="3480">
                                <a:moveTo>
                                  <a:pt x="2145" y="3480"/>
                                </a:moveTo>
                                <a:lnTo>
                                  <a:pt x="1830" y="3480"/>
                                </a:lnTo>
                                <a:moveTo>
                                  <a:pt x="0" y="0"/>
                                </a:moveTo>
                                <a:lnTo>
                                  <a:pt x="0" y="14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Text Box 197"/>
                        <wps:cNvSpPr txBox="1">
                          <a:spLocks noChangeArrowheads="1"/>
                        </wps:cNvSpPr>
                        <wps:spPr bwMode="auto">
                          <a:xfrm>
                            <a:off x="5163" y="-7217"/>
                            <a:ext cx="2453"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311" w:lineRule="exact"/>
                                <w:rPr>
                                  <w:sz w:val="28"/>
                                </w:rPr>
                              </w:pPr>
                              <w:r>
                                <w:rPr>
                                  <w:sz w:val="28"/>
                                </w:rPr>
                                <w:t>Собівартість запасів</w:t>
                              </w:r>
                            </w:p>
                          </w:txbxContent>
                        </wps:txbx>
                        <wps:bodyPr rot="0" vert="horz" wrap="square" lIns="0" tIns="0" rIns="0" bIns="0" anchor="t" anchorCtr="0" upright="1">
                          <a:noAutofit/>
                        </wps:bodyPr>
                      </wps:wsp>
                      <wps:wsp>
                        <wps:cNvPr id="240" name="Text Box 198"/>
                        <wps:cNvSpPr txBox="1">
                          <a:spLocks noChangeArrowheads="1"/>
                        </wps:cNvSpPr>
                        <wps:spPr bwMode="auto">
                          <a:xfrm>
                            <a:off x="3425" y="-6436"/>
                            <a:ext cx="150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sz w:val="24"/>
                                </w:rPr>
                              </w:pPr>
                              <w:r>
                                <w:rPr>
                                  <w:sz w:val="24"/>
                                </w:rPr>
                                <w:t>Включаються:</w:t>
                              </w:r>
                            </w:p>
                          </w:txbxContent>
                        </wps:txbx>
                        <wps:bodyPr rot="0" vert="horz" wrap="square" lIns="0" tIns="0" rIns="0" bIns="0" anchor="t" anchorCtr="0" upright="1">
                          <a:noAutofit/>
                        </wps:bodyPr>
                      </wps:wsp>
                      <wps:wsp>
                        <wps:cNvPr id="241" name="Text Box 199"/>
                        <wps:cNvSpPr txBox="1">
                          <a:spLocks noChangeArrowheads="1"/>
                        </wps:cNvSpPr>
                        <wps:spPr bwMode="auto">
                          <a:xfrm>
                            <a:off x="7139" y="-6436"/>
                            <a:ext cx="179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sz w:val="24"/>
                                </w:rPr>
                              </w:pPr>
                              <w:r>
                                <w:rPr>
                                  <w:sz w:val="24"/>
                                </w:rPr>
                                <w:t>Не включаються:</w:t>
                              </w:r>
                            </w:p>
                          </w:txbxContent>
                        </wps:txbx>
                        <wps:bodyPr rot="0" vert="horz" wrap="square" lIns="0" tIns="0" rIns="0" bIns="0" anchor="t" anchorCtr="0" upright="1">
                          <a:noAutofit/>
                        </wps:bodyPr>
                      </wps:wsp>
                      <wps:wsp>
                        <wps:cNvPr id="242" name="Text Box 200"/>
                        <wps:cNvSpPr txBox="1">
                          <a:spLocks noChangeArrowheads="1"/>
                        </wps:cNvSpPr>
                        <wps:spPr bwMode="auto">
                          <a:xfrm>
                            <a:off x="6075" y="-2216"/>
                            <a:ext cx="2610" cy="39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8"/>
                                <w:ind w:left="146"/>
                              </w:pPr>
                              <w:r>
                                <w:t>витрати на збут</w:t>
                              </w:r>
                            </w:p>
                          </w:txbxContent>
                        </wps:txbx>
                        <wps:bodyPr rot="0" vert="horz" wrap="square" lIns="0" tIns="0" rIns="0" bIns="0" anchor="t" anchorCtr="0" upright="1">
                          <a:noAutofit/>
                        </wps:bodyPr>
                      </wps:wsp>
                      <wps:wsp>
                        <wps:cNvPr id="243" name="Text Box 201"/>
                        <wps:cNvSpPr txBox="1">
                          <a:spLocks noChangeArrowheads="1"/>
                        </wps:cNvSpPr>
                        <wps:spPr bwMode="auto">
                          <a:xfrm>
                            <a:off x="6075" y="-3716"/>
                            <a:ext cx="2610" cy="1407"/>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8"/>
                                <w:ind w:left="146"/>
                              </w:pPr>
                              <w:r>
                                <w:rPr>
                                  <w:spacing w:val="-8"/>
                                </w:rPr>
                                <w:t xml:space="preserve">адміністративні </w:t>
                              </w:r>
                              <w:r>
                                <w:rPr>
                                  <w:spacing w:val="-7"/>
                                </w:rPr>
                                <w:t xml:space="preserve">накладні витрати, </w:t>
                              </w:r>
                              <w:r>
                                <w:rPr>
                                  <w:spacing w:val="-4"/>
                                </w:rPr>
                                <w:t xml:space="preserve">не </w:t>
                              </w:r>
                              <w:r>
                                <w:rPr>
                                  <w:spacing w:val="-7"/>
                                </w:rPr>
                                <w:t xml:space="preserve">пов’язані </w:t>
                              </w:r>
                              <w:r>
                                <w:t xml:space="preserve">з </w:t>
                              </w:r>
                              <w:r>
                                <w:rPr>
                                  <w:spacing w:val="-7"/>
                                </w:rPr>
                                <w:t xml:space="preserve">доставкою запасів </w:t>
                              </w:r>
                              <w:r>
                                <w:rPr>
                                  <w:spacing w:val="-4"/>
                                </w:rPr>
                                <w:t xml:space="preserve">та </w:t>
                              </w:r>
                              <w:r>
                                <w:rPr>
                                  <w:spacing w:val="-8"/>
                                </w:rPr>
                                <w:t xml:space="preserve">приведенням </w:t>
                              </w:r>
                              <w:r>
                                <w:rPr>
                                  <w:spacing w:val="-4"/>
                                </w:rPr>
                                <w:t xml:space="preserve">їх до </w:t>
                              </w:r>
                              <w:r>
                                <w:rPr>
                                  <w:spacing w:val="-7"/>
                                </w:rPr>
                                <w:t xml:space="preserve">теперішнього </w:t>
                              </w:r>
                              <w:r>
                                <w:rPr>
                                  <w:spacing w:val="-6"/>
                                </w:rPr>
                                <w:t>стану</w:t>
                              </w:r>
                            </w:p>
                          </w:txbxContent>
                        </wps:txbx>
                        <wps:bodyPr rot="0" vert="horz" wrap="square" lIns="0" tIns="0" rIns="0" bIns="0" anchor="t" anchorCtr="0" upright="1">
                          <a:noAutofit/>
                        </wps:bodyPr>
                      </wps:wsp>
                      <wps:wsp>
                        <wps:cNvPr id="244" name="Text Box 202"/>
                        <wps:cNvSpPr txBox="1">
                          <a:spLocks noChangeArrowheads="1"/>
                        </wps:cNvSpPr>
                        <wps:spPr bwMode="auto">
                          <a:xfrm>
                            <a:off x="6075" y="-4779"/>
                            <a:ext cx="2610" cy="943"/>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line="244" w:lineRule="auto"/>
                                <w:ind w:left="146" w:right="160"/>
                              </w:pPr>
                              <w:r>
                                <w:rPr>
                                  <w:spacing w:val="-7"/>
                                </w:rPr>
                                <w:t xml:space="preserve">витрати </w:t>
                              </w:r>
                              <w:r>
                                <w:rPr>
                                  <w:spacing w:val="-4"/>
                                </w:rPr>
                                <w:t xml:space="preserve">на </w:t>
                              </w:r>
                              <w:r>
                                <w:rPr>
                                  <w:spacing w:val="-7"/>
                                </w:rPr>
                                <w:t xml:space="preserve">зберігання, </w:t>
                              </w:r>
                              <w:r>
                                <w:rPr>
                                  <w:spacing w:val="-6"/>
                                </w:rPr>
                                <w:t xml:space="preserve">крім тих, </w:t>
                              </w:r>
                              <w:r>
                                <w:rPr>
                                  <w:spacing w:val="-4"/>
                                </w:rPr>
                                <w:t xml:space="preserve">що </w:t>
                              </w:r>
                              <w:r>
                                <w:rPr>
                                  <w:spacing w:val="-8"/>
                                </w:rPr>
                                <w:t xml:space="preserve">зумовлені виробничим </w:t>
                              </w:r>
                              <w:r>
                                <w:rPr>
                                  <w:spacing w:val="-7"/>
                                </w:rPr>
                                <w:t>процесом</w:t>
                              </w:r>
                            </w:p>
                          </w:txbxContent>
                        </wps:txbx>
                        <wps:bodyPr rot="0" vert="horz" wrap="square" lIns="0" tIns="0" rIns="0" bIns="0" anchor="t" anchorCtr="0" upright="1">
                          <a:noAutofit/>
                        </wps:bodyPr>
                      </wps:wsp>
                      <wps:wsp>
                        <wps:cNvPr id="245" name="Text Box 203"/>
                        <wps:cNvSpPr txBox="1">
                          <a:spLocks noChangeArrowheads="1"/>
                        </wps:cNvSpPr>
                        <wps:spPr bwMode="auto">
                          <a:xfrm>
                            <a:off x="6075" y="-5799"/>
                            <a:ext cx="2610" cy="89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6" w:right="160"/>
                              </w:pPr>
                              <w:r>
                                <w:rPr>
                                  <w:spacing w:val="-8"/>
                                </w:rPr>
                                <w:t xml:space="preserve">наднормативні </w:t>
                              </w:r>
                              <w:r>
                                <w:rPr>
                                  <w:spacing w:val="-7"/>
                                </w:rPr>
                                <w:t xml:space="preserve">суми відходів, оплати праці, </w:t>
                              </w:r>
                              <w:r>
                                <w:rPr>
                                  <w:spacing w:val="-6"/>
                                </w:rPr>
                                <w:t xml:space="preserve">інших </w:t>
                              </w:r>
                              <w:r>
                                <w:rPr>
                                  <w:spacing w:val="-8"/>
                                </w:rPr>
                                <w:t xml:space="preserve">виробничих </w:t>
                              </w:r>
                              <w:r>
                                <w:rPr>
                                  <w:spacing w:val="-7"/>
                                </w:rPr>
                                <w:t>витрат</w:t>
                              </w:r>
                            </w:p>
                          </w:txbxContent>
                        </wps:txbx>
                        <wps:bodyPr rot="0" vert="horz" wrap="square" lIns="0" tIns="0" rIns="0" bIns="0" anchor="t" anchorCtr="0" upright="1">
                          <a:noAutofit/>
                        </wps:bodyPr>
                      </wps:wsp>
                      <wps:wsp>
                        <wps:cNvPr id="246" name="Text Box 204"/>
                        <wps:cNvSpPr txBox="1">
                          <a:spLocks noChangeArrowheads="1"/>
                        </wps:cNvSpPr>
                        <wps:spPr bwMode="auto">
                          <a:xfrm>
                            <a:off x="3357" y="-2216"/>
                            <a:ext cx="2463" cy="120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8" w:line="242" w:lineRule="auto"/>
                                <w:ind w:left="144" w:right="106"/>
                              </w:pPr>
                              <w:r>
                                <w:rPr>
                                  <w:spacing w:val="-6"/>
                                </w:rPr>
                                <w:t xml:space="preserve">інші </w:t>
                              </w:r>
                              <w:r>
                                <w:rPr>
                                  <w:spacing w:val="-7"/>
                                </w:rPr>
                                <w:t xml:space="preserve">витрати, безпосередньо пов’язані </w:t>
                              </w:r>
                              <w:r>
                                <w:t xml:space="preserve">з </w:t>
                              </w:r>
                              <w:r>
                                <w:rPr>
                                  <w:spacing w:val="-7"/>
                                </w:rPr>
                                <w:t xml:space="preserve">придбанням </w:t>
                              </w:r>
                              <w:r>
                                <w:rPr>
                                  <w:spacing w:val="-6"/>
                                </w:rPr>
                                <w:t>даного виду запасів</w:t>
                              </w:r>
                            </w:p>
                          </w:txbxContent>
                        </wps:txbx>
                        <wps:bodyPr rot="0" vert="horz" wrap="square" lIns="0" tIns="0" rIns="0" bIns="0" anchor="t" anchorCtr="0" upright="1">
                          <a:noAutofit/>
                        </wps:bodyPr>
                      </wps:wsp>
                      <wps:wsp>
                        <wps:cNvPr id="247" name="Text Box 205"/>
                        <wps:cNvSpPr txBox="1">
                          <a:spLocks noChangeArrowheads="1"/>
                        </wps:cNvSpPr>
                        <wps:spPr bwMode="auto">
                          <a:xfrm>
                            <a:off x="3357" y="-3206"/>
                            <a:ext cx="2463" cy="897"/>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4" w:right="106"/>
                              </w:pPr>
                              <w:r>
                                <w:rPr>
                                  <w:spacing w:val="-6"/>
                                </w:rPr>
                                <w:t xml:space="preserve">витрати </w:t>
                              </w:r>
                              <w:r>
                                <w:rPr>
                                  <w:spacing w:val="-4"/>
                                </w:rPr>
                                <w:t xml:space="preserve">на </w:t>
                              </w:r>
                              <w:proofErr w:type="spellStart"/>
                              <w:r>
                                <w:rPr>
                                  <w:spacing w:val="-7"/>
                                </w:rPr>
                                <w:t>транспор</w:t>
                              </w:r>
                              <w:proofErr w:type="spellEnd"/>
                              <w:r>
                                <w:rPr>
                                  <w:spacing w:val="-7"/>
                                </w:rPr>
                                <w:t xml:space="preserve">- </w:t>
                              </w:r>
                              <w:proofErr w:type="spellStart"/>
                              <w:r>
                                <w:rPr>
                                  <w:spacing w:val="-7"/>
                                </w:rPr>
                                <w:t>тування</w:t>
                              </w:r>
                              <w:proofErr w:type="spellEnd"/>
                              <w:r>
                                <w:rPr>
                                  <w:spacing w:val="-7"/>
                                </w:rPr>
                                <w:t>, навантаження, розвантаження</w:t>
                              </w:r>
                            </w:p>
                          </w:txbxContent>
                        </wps:txbx>
                        <wps:bodyPr rot="0" vert="horz" wrap="square" lIns="0" tIns="0" rIns="0" bIns="0" anchor="t" anchorCtr="0" upright="1">
                          <a:noAutofit/>
                        </wps:bodyPr>
                      </wps:wsp>
                      <wps:wsp>
                        <wps:cNvPr id="248" name="Text Box 206"/>
                        <wps:cNvSpPr txBox="1">
                          <a:spLocks noChangeArrowheads="1"/>
                        </wps:cNvSpPr>
                        <wps:spPr bwMode="auto">
                          <a:xfrm>
                            <a:off x="3357" y="-4779"/>
                            <a:ext cx="2463" cy="1453"/>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4" w:right="333"/>
                              </w:pPr>
                              <w:r>
                                <w:rPr>
                                  <w:spacing w:val="-6"/>
                                </w:rPr>
                                <w:t xml:space="preserve">мито </w:t>
                              </w:r>
                              <w:r>
                                <w:rPr>
                                  <w:spacing w:val="-4"/>
                                </w:rPr>
                                <w:t xml:space="preserve">та </w:t>
                              </w:r>
                              <w:r>
                                <w:rPr>
                                  <w:spacing w:val="-6"/>
                                </w:rPr>
                                <w:t xml:space="preserve">інші податки </w:t>
                              </w:r>
                              <w:r>
                                <w:rPr>
                                  <w:spacing w:val="-7"/>
                                </w:rPr>
                                <w:t xml:space="preserve">(окрім </w:t>
                              </w:r>
                              <w:r>
                                <w:rPr>
                                  <w:spacing w:val="-5"/>
                                </w:rPr>
                                <w:t xml:space="preserve">тих, </w:t>
                              </w:r>
                              <w:r>
                                <w:rPr>
                                  <w:spacing w:val="-4"/>
                                </w:rPr>
                                <w:t xml:space="preserve">що </w:t>
                              </w:r>
                              <w:r>
                                <w:rPr>
                                  <w:spacing w:val="-6"/>
                                </w:rPr>
                                <w:t xml:space="preserve">згодом </w:t>
                              </w:r>
                              <w:r>
                                <w:rPr>
                                  <w:spacing w:val="-7"/>
                                </w:rPr>
                                <w:t xml:space="preserve">повертаються </w:t>
                              </w:r>
                              <w:proofErr w:type="spellStart"/>
                              <w:r>
                                <w:rPr>
                                  <w:spacing w:val="-6"/>
                                </w:rPr>
                                <w:t>суб’єк</w:t>
                              </w:r>
                              <w:proofErr w:type="spellEnd"/>
                              <w:r>
                                <w:rPr>
                                  <w:spacing w:val="-6"/>
                                </w:rPr>
                                <w:t xml:space="preserve">- </w:t>
                              </w:r>
                              <w:proofErr w:type="spellStart"/>
                              <w:r>
                                <w:rPr>
                                  <w:spacing w:val="-6"/>
                                </w:rPr>
                                <w:t>тові</w:t>
                              </w:r>
                              <w:proofErr w:type="spellEnd"/>
                              <w:r>
                                <w:rPr>
                                  <w:spacing w:val="-6"/>
                                </w:rPr>
                                <w:t xml:space="preserve"> </w:t>
                              </w:r>
                              <w:r>
                                <w:rPr>
                                  <w:spacing w:val="-7"/>
                                </w:rPr>
                                <w:t>господарювання податковим органом)</w:t>
                              </w:r>
                            </w:p>
                          </w:txbxContent>
                        </wps:txbx>
                        <wps:bodyPr rot="0" vert="horz" wrap="square" lIns="0" tIns="0" rIns="0" bIns="0" anchor="t" anchorCtr="0" upright="1">
                          <a:noAutofit/>
                        </wps:bodyPr>
                      </wps:wsp>
                      <wps:wsp>
                        <wps:cNvPr id="249" name="Text Box 207"/>
                        <wps:cNvSpPr txBox="1">
                          <a:spLocks noChangeArrowheads="1"/>
                        </wps:cNvSpPr>
                        <wps:spPr bwMode="auto">
                          <a:xfrm>
                            <a:off x="3357" y="-5799"/>
                            <a:ext cx="2463" cy="89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ind w:left="144" w:right="186"/>
                              </w:pPr>
                              <w:r>
                                <w:rPr>
                                  <w:spacing w:val="-6"/>
                                </w:rPr>
                                <w:t xml:space="preserve">ціна </w:t>
                              </w:r>
                              <w:r>
                                <w:rPr>
                                  <w:spacing w:val="-7"/>
                                </w:rPr>
                                <w:t xml:space="preserve">придбання </w:t>
                              </w:r>
                              <w:r>
                                <w:rPr>
                                  <w:spacing w:val="-4"/>
                                </w:rPr>
                                <w:t xml:space="preserve">за </w:t>
                              </w:r>
                              <w:r>
                                <w:rPr>
                                  <w:spacing w:val="-7"/>
                                </w:rPr>
                                <w:t xml:space="preserve">мінусом </w:t>
                              </w:r>
                              <w:r>
                                <w:rPr>
                                  <w:spacing w:val="-8"/>
                                </w:rPr>
                                <w:t xml:space="preserve">торговельних </w:t>
                              </w:r>
                              <w:r>
                                <w:rPr>
                                  <w:spacing w:val="-4"/>
                                </w:rPr>
                                <w:t xml:space="preserve">та </w:t>
                              </w:r>
                              <w:r>
                                <w:rPr>
                                  <w:spacing w:val="-6"/>
                                </w:rPr>
                                <w:t xml:space="preserve">інших </w:t>
                              </w:r>
                              <w:r>
                                <w:rPr>
                                  <w:spacing w:val="-7"/>
                                </w:rPr>
                                <w:t>знижок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5" o:spid="_x0000_s1084" style="position:absolute;left:0;text-align:left;margin-left:94.9pt;margin-top:-365.35pt;width:413.25pt;height:351.7pt;z-index:251684864;mso-position-horizontal-relative:page;mso-position-vertical-relative:text" coordorigin="1898,-7307" coordsize="8265,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">
                <v:rect id="Rectangle 184" o:spid="_x0000_s1085" style="position:absolute;left:4371;top:-7300;width:401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cbMQA&#10;AADcAAAADwAAAGRycy9kb3ducmV2LnhtbESPwWrDMBBE74X8g9hAb41cQ0NxIhs3JJBToGmh7W2x&#10;NpKJtTKWErt/XxUCOQ4z84ZZV5PrxJWG0HpW8LzIQBA3XrdsFHx+7J5eQYSIrLHzTAp+KUBVzh7W&#10;WGg/8jtdj9GIBOFQoAIbY19IGRpLDsPC98TJO/nBYUxyMFIPOCa462SeZUvpsOW0YLGnjaXmfLw4&#10;Bdv+51C/mCDrr2i/z/5t3NmDUepxPtUrEJGmeA/f2nutIM+X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E3GzEAAAA3AAAAA8AAAAAAAAAAAAAAAAAmAIAAGRycy9k&#10;b3ducmV2LnhtbFBLBQYAAAAABAAEAPUAAACJAwAAAAA=&#10;" filled="f"/>
                <v:shape id="AutoShape 185" o:spid="_x0000_s1086" style="position:absolute;left:4635;top:-6807;width:3375;height:121;visibility:visible;mso-wrap-style:square;v-text-anchor:top" coordsize="3375,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zocQA&#10;AADcAAAADwAAAGRycy9kb3ducmV2LnhtbESPzWrDMBCE74W+g9hCL6WRY0JS3CghBAo99JDf+2Kt&#10;LVNr5UiK4/bpo0Agx2FmvmHmy8G2oicfGscKxqMMBHHpdMO1gsP+6/0DRIjIGlvHpOCPAiwXz09z&#10;LLS78Jb6XaxFgnAoUIGJsSukDKUhi2HkOuLkVc5bjEn6WmqPlwS3rcyzbCotNpwWDHa0NlT+7s5W&#10;waTSx362Ofde/zT//lRNJ28GlXp9GVafICIN8RG+t7+1gjyfwe1MO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M6HEAAAA3AAAAA8AAAAAAAAAAAAAAAAAmAIAAGRycy9k&#10;b3ducmV2LnhtbFBLBQYAAAAABAAEAPUAAACJAwAAAAA=&#10;" path="m,121r3375,m1680,r,121e" filled="f">
                  <v:path arrowok="t" o:connecttype="custom" o:connectlocs="0,-6686;3375,-6686;1680,-6807;1680,-6686" o:connectangles="0,0,0,0"/>
                </v:shape>
                <v:shape id="Freeform 186" o:spid="_x0000_s1087" style="position:absolute;left:2848;top:-6539;width:2634;height:494;visibility:visible;mso-wrap-style:square;v-text-anchor:top" coordsize="263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GXJsMA&#10;AADcAAAADwAAAGRycy9kb3ducmV2LnhtbERPy2rCQBTdF/yH4Ra6KTpJBJHoKCUgdBEK8YXubjPX&#10;JDRzJ2SmMf59Z1FweTjv9XY0rRiod41lBfEsAkFcWt1wpeB42E2XIJxH1thaJgUPcrDdTF7WmGp7&#10;54KGva9ECGGXooLa+y6V0pU1GXQz2xEH7mZ7gz7AvpK6x3sIN61MomghDTYcGmrsKKup/Nn/GgXd&#10;wcXnTJ+K/PtyK/R1+ZXPy3el3l7HjxUIT6N/iv/dn1pBkoS14Uw4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GXJsMAAADcAAAADwAAAAAAAAAAAAAAAACYAgAAZHJzL2Rv&#10;d25yZXYueG1sUEsFBgAAAAAEAAQA9QAAAIgDAAAAAA==&#10;" path="m82,l50,7,24,24,6,50,,83,,412r6,32l24,470r26,18l82,494r2470,l2584,488r26,-18l2628,444r6,-32l2634,83r-6,-33l2610,24,2584,7,2552,,82,xe" filled="f">
                  <v:path arrowok="t" o:connecttype="custom" o:connectlocs="82,-6539;50,-6532;24,-6515;6,-6489;0,-6456;0,-6127;6,-6095;24,-6069;50,-6051;82,-6045;2552,-6045;2584,-6051;2610,-6069;2628,-6095;2634,-6127;2634,-6456;2628,-6489;2610,-6515;2584,-6532;2552,-6539;82,-6539" o:connectangles="0,0,0,0,0,0,0,0,0,0,0,0,0,0,0,0,0,0,0,0,0"/>
                </v:shape>
                <v:shape id="AutoShape 187" o:spid="_x0000_s1088" style="position:absolute;left:1905;top:-6296;width:943;height:4320;visibility:visible;mso-wrap-style:square;v-text-anchor:top" coordsize="943,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O8QA&#10;AADcAAAADwAAAGRycy9kb3ducmV2LnhtbESP0YrCMBRE3wX/IVzBF9HUssi2GkUEcR8U2eoHXJpr&#10;W2xuahNt9+/NwsI+DjNzhlltelOLF7WusqxgPotAEOdWV1wouF72008QziNrrC2Tgh9ysFkPBytM&#10;te34m16ZL0SAsEtRQel9k0rp8pIMupltiIN3s61BH2RbSN1iF+CmlnEULaTBisNCiQ3tSsrv2dMo&#10;OMyTj7PZN5k8chVNiu70yMxJqfGo3y5BeOr9f/iv/aUVxHECv2fCEZD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f6TvEAAAA3AAAAA8AAAAAAAAAAAAAAAAAmAIAAGRycy9k&#10;b3ducmV2LnhtbFBLBQYAAAAABAAEAPUAAACJAwAAAAA=&#10;" path="m,l,4320m,l943,e" filled="f">
                  <v:path arrowok="t" o:connecttype="custom" o:connectlocs="0,-6296;0,-1976;0,-6296;943,-6296" o:connectangles="0,0,0,0"/>
                </v:shape>
                <v:rect id="Rectangle 188" o:spid="_x0000_s1089" style="position:absolute;left:2231;top:-5799;width:617;height:2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h3XsEA&#10;AADcAAAADwAAAGRycy9kb3ducmV2LnhtbERPy4rCMBTdD/gP4QruxnSUGaRjlCoKrgQfoLO7NHeS&#10;YnNTmmjr308WwiwP5z1f9q4WD2pD5VnBxzgDQVx6XbFRcD5t32cgQkTWWHsmBU8KsFwM3uaYa9/x&#10;gR7HaEQK4ZCjAhtjk0sZSksOw9g3xIn79a3DmGBrpG6xS+GulpMs+5IOK04NFhtaWypvx7tTsGl+&#10;9sWnCbK4RHu9+VW3tXuj1GjYF98gIvXxX/xy77SCyTT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d17BAAAA3AAAAA8AAAAAAAAAAAAAAAAAmAIAAGRycy9kb3du&#10;cmV2LnhtbFBLBQYAAAAABAAEAPUAAACGAwAAAAA=&#10;" filled="f"/>
                <v:shape id="AutoShape 189" o:spid="_x0000_s1090" style="position:absolute;left:2848;top:-5354;width:509;height:3708;visibility:visible;mso-wrap-style:square;v-text-anchor:top" coordsize="509,3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tcMA&#10;AADcAAAADwAAAGRycy9kb3ducmV2LnhtbESPT4vCMBTE7wv7HcITvCyaWsGVapS6rODVP3t/NM+2&#10;2ryUJGvrtzeC4HGYmd8wy3VvGnEj52vLCibjBARxYXXNpYLTcTuag/ABWWNjmRTcycN69fmxxEzb&#10;jvd0O4RSRAj7DBVUIbSZlL6oyKAf25Y4emfrDIYoXSm1wy7CTSPTJJlJgzXHhQpb+qmouB7+jYLr&#10;X/e7yb/2+aa4zPVUXty9Sb+VGg76fAEiUB/e4Vd7pxWk0wk8z8Qj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DqtcMAAADcAAAADwAAAAAAAAAAAAAAAACYAgAAZHJzL2Rv&#10;d25yZXYueG1sUEsFBgAAAAAEAAQA9QAAAIgDAAAAAA==&#10;" path="m227,r,3708m227,l509,m227,1263r282,m227,2553r282,m227,3708r282,m,753r227,e" filled="f">
                  <v:stroke dashstyle="3 1"/>
                  <v:path arrowok="t" o:connecttype="custom" o:connectlocs="227,-5354;227,-1646;227,-5354;509,-5354;227,-4091;509,-4091;227,-2801;509,-2801;227,-1646;509,-1646;0,-4601;227,-4601" o:connectangles="0,0,0,0,0,0,0,0,0,0,0,0"/>
                </v:shape>
                <v:rect id="Rectangle 190" o:spid="_x0000_s1091" style="position:absolute;left:2231;top:-2966;width:617;height:2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MssQA&#10;AADcAAAADwAAAGRycy9kb3ducmV2LnhtbESPQWsCMRSE74L/IbxCb5rtloqsRllFoSdBW7C9PTbP&#10;ZHHzsmxSd/vvm4LgcZiZb5jlenCNuFEXas8KXqYZCOLK65qNgs+P/WQOIkRkjY1nUvBLAdar8WiJ&#10;hfY9H+l2ikYkCIcCFdgY20LKUFlyGKa+JU7exXcOY5KdkbrDPsFdI/Msm0mHNacFiy1tLVXX049T&#10;sGu/D+WbCbI8R/t19Zt+bw9GqeenoVyAiDTER/jeftcK8tc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TLLEAAAA3AAAAA8AAAAAAAAAAAAAAAAAmAIAAGRycy9k&#10;b3ducmV2LnhtbFBLBQYAAAAABAAEAPUAAACJAwAAAAA=&#10;" filled="f"/>
                <v:shape id="AutoShape 191" o:spid="_x0000_s1092" style="position:absolute;left:1905;top:-6686;width:2730;height:4710;visibility:visible;mso-wrap-style:square;v-text-anchor:top" coordsize="2730,4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daZsQA&#10;AADcAAAADwAAAGRycy9kb3ducmV2LnhtbESPS2vDMBCE74X8B7GFXEoi1yEhuJFNyANyK3kcclys&#10;rWVqrVxJSdx/XxUKPQ4z8w2zqgbbiTv50DpW8DrNQBDXTrfcKLic95MliBCRNXaOScE3BajK0dMK&#10;C+0efKT7KTYiQTgUqMDE2BdShtqQxTB1PXHyPpy3GJP0jdQeHwluO5ln2UJabDktGOxpY6j+PN2s&#10;gnm3u9Em5ldfb/WBXvS7Gb6kUuPnYf0GItIQ/8N/7YNWkM9m8HsmHQF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XWmbEAAAA3AAAAA8AAAAAAAAAAAAAAAAAmAIAAGRycy9k&#10;b3ducmV2LnhtbFBLBQYAAAAABAAEAPUAAACJAwAAAAA=&#10;" path="m,4710r326,m,2085r326,m2730,r,147e" filled="f">
                  <v:path arrowok="t" o:connecttype="custom" o:connectlocs="0,-1976;326,-1976;0,-4601;326,-4601;2730,-6686;2730,-6539" o:connectangles="0,0,0,0,0,0"/>
                </v:shape>
                <v:shape id="Freeform 192" o:spid="_x0000_s1093" style="position:absolute;left:6708;top:-6539;width:2634;height:494;visibility:visible;mso-wrap-style:square;v-text-anchor:top" coordsize="263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UL/sYA&#10;AADcAAAADwAAAGRycy9kb3ducmV2LnhtbESPQWvCQBSE7wX/w/IEL6Vu1CISXUWEQg9SSFJLe3vu&#10;PpNg9m3Irpr+e1co9DjMzDfMatPbRlyp87VjBZNxAoJYO1NzqeCzeHtZgPAB2WDjmBT8kofNevC0&#10;wtS4G2d0zUMpIoR9igqqENpUSq8rsujHriWO3sl1FkOUXSlNh7cIt42cJslcWqw5LlTY0q4ifc4v&#10;VkFb+MnXzhyy/fH7lJmfxcd+pp+VGg377RJEoD78h//a70bBdPYKjzPxCM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UL/sYAAADcAAAADwAAAAAAAAAAAAAAAACYAgAAZHJz&#10;L2Rvd25yZXYueG1sUEsFBgAAAAAEAAQA9QAAAIsDAAAAAA==&#10;" path="m82,l50,7,24,24,6,50,,83,,412r6,32l24,470r26,18l82,494r2470,l2584,488r26,-18l2628,444r6,-32l2634,83r-6,-33l2610,24,2584,7,2552,,82,xe" filled="f">
                  <v:path arrowok="t" o:connecttype="custom" o:connectlocs="82,-6539;50,-6532;24,-6515;6,-6489;0,-6456;0,-6127;6,-6095;24,-6069;50,-6051;82,-6045;2552,-6045;2584,-6051;2610,-6069;2628,-6095;2634,-6127;2634,-6456;2628,-6489;2610,-6515;2584,-6532;2552,-6539;82,-6539" o:connectangles="0,0,0,0,0,0,0,0,0,0,0,0,0,0,0,0,0,0,0,0,0"/>
                </v:shape>
                <v:shape id="AutoShape 193" o:spid="_x0000_s1094" style="position:absolute;left:9342;top:-6296;width:813;height:3090;visibility:visible;mso-wrap-style:square;v-text-anchor:top" coordsize="813,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QisIA&#10;AADcAAAADwAAAGRycy9kb3ducmV2LnhtbESPQWvCQBSE7wX/w/KE3uomFkuNrqKCUo+men9mn0kw&#10;+zbsbjT+e7cg9DjMzDfMfNmbRtzI+dqygnSUgCAurK65VHD83X58g/ABWWNjmRQ8yMNyMXibY6bt&#10;nQ90y0MpIoR9hgqqENpMSl9UZNCPbEscvYt1BkOUrpTa4T3CTSPHSfIlDdYcFypsaVNRcc07o4DW&#10;23yyk51LN/vDyT/StDtPT0q9D/vVDESgPvyHX+0frWD8OYG/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MlCKwgAAANwAAAAPAAAAAAAAAAAAAAAAAJgCAABkcnMvZG93&#10;bnJldi54bWxQSwUGAAAAAAQABAD1AAAAhwMAAAAA&#10;" path="m,l813,t,l813,3090e" filled="f">
                  <v:path arrowok="t" o:connecttype="custom" o:connectlocs="0,-6296;813,-6296;813,-6296;813,-3206" o:connectangles="0,0,0,0"/>
                </v:shape>
                <v:rect id="Rectangle 194" o:spid="_x0000_s1095" style="position:absolute;left:9210;top:-5799;width:630;height:5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KscMA&#10;AADcAAAADwAAAGRycy9kb3ducmV2LnhtbESPQWsCMRSE74L/ITyhN83WopTVKKtU6ElQC623x+Y1&#10;Wdy8LJvU3f57Iwgeh5n5hlmue1eLK7Wh8qzgdZKBIC69rtgo+Drtxu8gQkTWWHsmBf8UYL0aDpaY&#10;a9/xga7HaESCcMhRgY2xyaUMpSWHYeIb4uT9+tZhTLI1UrfYJbir5TTL5tJhxWnBYkNbS+Xl+OcU&#10;fDTnfTEzQRbf0f5c/Kbb2b1R6mXUFwsQkfr4DD/an1rB9G0O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KscMAAADcAAAADwAAAAAAAAAAAAAAAACYAgAAZHJzL2Rv&#10;d25yZXYueG1sUEsFBgAAAAAEAAQA9QAAAIgDAAAAAA==&#10;" filled="f"/>
                <v:shape id="AutoShape 195" o:spid="_x0000_s1096" style="position:absolute;left:8685;top:-5519;width:525;height:3543;visibility:visible;mso-wrap-style:square;v-text-anchor:top" coordsize="525,3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j5sUA&#10;AADcAAAADwAAAGRycy9kb3ducmV2LnhtbESPzWrDMBCE74W+g9hCLyGRE4OTulFCMBR6zQ+E3BZr&#10;a5taK8faOm6fPioUehxm5htmvR1dqwbqQ+PZwHyWgCIuvW24MnA6vk1XoIIgW2w9k4FvCrDdPD6s&#10;Mbf+xnsaDlKpCOGQo4FapMu1DmVNDsPMd8TR+/C9Q4myr7Tt8RbhrtWLJMm0w4bjQo0dFTWVn4cv&#10;Z+Ai8+oscp3YYzspflJ+GbOVGPP8NO5eQQmN8h/+a79bA4t0Cb9n4hH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GPmxQAAANwAAAAPAAAAAAAAAAAAAAAAAJgCAABkcnMv&#10;ZG93bnJldi54bWxQSwUGAAAAAAQABAD1AAAAigMAAAAA&#10;" path="m240,r,3540m240,l,m240,1173l,1173m240,2313l,2313m240,3543l,3540m240,1683r285,e" filled="f">
                  <v:stroke dashstyle="3 1"/>
                  <v:path arrowok="t" o:connecttype="custom" o:connectlocs="240,-5519;240,-1979;240,-5519;0,-5519;240,-4346;0,-4346;240,-3206;0,-3206;240,-1976;0,-1979;240,-3836;525,-3836" o:connectangles="0,0,0,0,0,0,0,0,0,0,0,0"/>
                </v:shape>
                <v:shape id="AutoShape 196" o:spid="_x0000_s1097" style="position:absolute;left:8010;top:-6686;width:2145;height:3480;visibility:visible;mso-wrap-style:square;v-text-anchor:top" coordsize="2145,3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8tXsIA&#10;AADcAAAADwAAAGRycy9kb3ducmV2LnhtbERPS2sCMRC+F/ofwhR6q1ktqGyNUhShRRB8HNrbsJnu&#10;Ls1MliTq6q83h0KPH997tujZqTOF2HoxMBwUoEgqb1upDRwP65cpqJhQLDovZOBKERbzx4cZltZf&#10;ZEfnfapVDpFYooEmpa7UOlYNMcaB70gy9+MDY8ow1NoGvORwdnpUFGPN2EpuaLCjZUPV7/7EBvTn&#10;Nqz893Cjtzyhjbtx777YmOen/v0NVKI+/Yv/3B/WwOg1r81n8hH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y1ewgAAANwAAAAPAAAAAAAAAAAAAAAAAJgCAABkcnMvZG93&#10;bnJldi54bWxQSwUGAAAAAAQABAD1AAAAhwMAAAAA&#10;" path="m2145,3480r-315,m,l,147e" filled="f">
                  <v:path arrowok="t" o:connecttype="custom" o:connectlocs="2145,-3206;1830,-3206;0,-6686;0,-6539" o:connectangles="0,0,0,0"/>
                </v:shape>
                <v:shape id="Text Box 197" o:spid="_x0000_s1098" type="#_x0000_t202" style="position:absolute;left:5163;top:-7217;width:2453;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1Ts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0t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tU7PEAAAA3AAAAA8AAAAAAAAAAAAAAAAAmAIAAGRycy9k&#10;b3ducmV2LnhtbFBLBQYAAAAABAAEAPUAAACJAwAAAAA=&#10;" filled="f" stroked="f">
                  <v:textbox inset="0,0,0,0">
                    <w:txbxContent>
                      <w:p w:rsidR="00E64902" w:rsidRDefault="00E64902" w:rsidP="00E64902">
                        <w:pPr>
                          <w:spacing w:line="311" w:lineRule="exact"/>
                          <w:rPr>
                            <w:sz w:val="28"/>
                          </w:rPr>
                        </w:pPr>
                        <w:r>
                          <w:rPr>
                            <w:sz w:val="28"/>
                          </w:rPr>
                          <w:t>Собівартість запасів</w:t>
                        </w:r>
                      </w:p>
                    </w:txbxContent>
                  </v:textbox>
                </v:shape>
                <v:shape id="Text Box 198" o:spid="_x0000_s1099" type="#_x0000_t202" style="position:absolute;left:3425;top:-6436;width:150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U8EA&#10;AADcAAAADwAAAGRycy9kb3ducmV2LnhtbERPTYvCMBC9L/gfwgje1lQRWatRRHZBWBBrPXgcm7EN&#10;NpPaRO3+e3MQ9vh434tVZ2vxoNYbxwpGwwQEceG04VLBMf/5/ALhA7LG2jEp+CMPq2XvY4Gpdk/O&#10;6HEIpYgh7FNUUIXQpFL6oiKLfuga4shdXGsxRNiWUrf4jOG2luMkmUqLhmNDhQ1tKiquh7tVsD5x&#10;9m1uu/M+u2Qmz2cJ/06vSg363XoOIlAX/sVv91YrGE/i/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RiVPBAAAA3AAAAA8AAAAAAAAAAAAAAAAAmAIAAGRycy9kb3du&#10;cmV2LnhtbFBLBQYAAAAABAAEAPUAAACGAwAAAAA=&#10;" filled="f" stroked="f">
                  <v:textbox inset="0,0,0,0">
                    <w:txbxContent>
                      <w:p w:rsidR="00E64902" w:rsidRDefault="00E64902" w:rsidP="00E64902">
                        <w:pPr>
                          <w:spacing w:line="266" w:lineRule="exact"/>
                          <w:rPr>
                            <w:sz w:val="24"/>
                          </w:rPr>
                        </w:pPr>
                        <w:r>
                          <w:rPr>
                            <w:sz w:val="24"/>
                          </w:rPr>
                          <w:t>Включаються:</w:t>
                        </w:r>
                      </w:p>
                    </w:txbxContent>
                  </v:textbox>
                </v:shape>
                <v:shape id="Text Box 199" o:spid="_x0000_s1100" type="#_x0000_t202" style="position:absolute;left:7139;top:-6436;width:179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0syMQA&#10;AADcAAAADwAAAGRycy9kb3ducmV2LnhtbESPQWvCQBSE74L/YXmCN90oIh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LMjEAAAA3AAAAA8AAAAAAAAAAAAAAAAAmAIAAGRycy9k&#10;b3ducmV2LnhtbFBLBQYAAAAABAAEAPUAAACJAwAAAAA=&#10;" filled="f" stroked="f">
                  <v:textbox inset="0,0,0,0">
                    <w:txbxContent>
                      <w:p w:rsidR="00E64902" w:rsidRDefault="00E64902" w:rsidP="00E64902">
                        <w:pPr>
                          <w:spacing w:line="266" w:lineRule="exact"/>
                          <w:rPr>
                            <w:sz w:val="24"/>
                          </w:rPr>
                        </w:pPr>
                        <w:r>
                          <w:rPr>
                            <w:sz w:val="24"/>
                          </w:rPr>
                          <w:t>Не включаються:</w:t>
                        </w:r>
                      </w:p>
                    </w:txbxContent>
                  </v:textbox>
                </v:shape>
                <v:shape id="Text Box 200" o:spid="_x0000_s1101" type="#_x0000_t202" style="position:absolute;left:6075;top:-2216;width:261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NeMYA&#10;AADcAAAADwAAAGRycy9kb3ducmV2LnhtbESPT2vCQBTE7wW/w/IEL0U3xlJCdBO0KBTai38OHh/Z&#10;ZxKSfRuz25h++26h0OMwM79hNvloWjFQ72rLCpaLCARxYXXNpYLL+TBPQDiPrLG1TAq+yUGeTZ42&#10;mGr74CMNJ1+KAGGXooLK+y6V0hUVGXQL2xEH72Z7gz7IvpS6x0eAm1bGUfQqDdYcFirs6K2iojl9&#10;GQXPzeeHPSarfbe936/NbuV42CdKzabjdg3C0+j/w3/td60gfonh90w4Aj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zNeMYAAADcAAAADwAAAAAAAAAAAAAAAACYAgAAZHJz&#10;L2Rvd25yZXYueG1sUEsFBgAAAAAEAAQA9QAAAIsDAAAAAA==&#10;" filled="f">
                  <v:stroke dashstyle="3 1"/>
                  <v:textbox inset="0,0,0,0">
                    <w:txbxContent>
                      <w:p w:rsidR="00E64902" w:rsidRDefault="00E64902" w:rsidP="00E64902">
                        <w:pPr>
                          <w:spacing w:before="68"/>
                          <w:ind w:left="146"/>
                        </w:pPr>
                        <w:r>
                          <w:t>витрати на збут</w:t>
                        </w:r>
                      </w:p>
                    </w:txbxContent>
                  </v:textbox>
                </v:shape>
                <v:shape id="Text Box 201" o:spid="_x0000_s1102" type="#_x0000_t202" style="position:absolute;left:6075;top:-3716;width:2610;height:1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o48UA&#10;AADcAAAADwAAAGRycy9kb3ducmV2LnhtbESPQWvCQBSE70L/w/IKvYhuakRCdBVbLBT0YtqDx0f2&#10;mYRk38bsNqb/3hUEj8PMfMOsNoNpRE+dqywreJ9GIIhzqysuFPz+fE0SEM4ja2wsk4J/crBZv4xW&#10;mGp75SP1mS9EgLBLUUHpfZtK6fKSDLqpbYmDd7adQR9kV0jd4TXATSNnUbSQBisOCyW29FlSXmd/&#10;RsG4PuztMYl37fZyOdUfseN+lyj19jpslyA8Df4ZfrS/tYLZPIb7mXA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GjjxQAAANwAAAAPAAAAAAAAAAAAAAAAAJgCAABkcnMv&#10;ZG93bnJldi54bWxQSwUGAAAAAAQABAD1AAAAigMAAAAA&#10;" filled="f">
                  <v:stroke dashstyle="3 1"/>
                  <v:textbox inset="0,0,0,0">
                    <w:txbxContent>
                      <w:p w:rsidR="00E64902" w:rsidRDefault="00E64902" w:rsidP="00E64902">
                        <w:pPr>
                          <w:spacing w:before="68"/>
                          <w:ind w:left="146"/>
                        </w:pPr>
                        <w:r>
                          <w:rPr>
                            <w:spacing w:val="-8"/>
                          </w:rPr>
                          <w:t xml:space="preserve">адміністративні </w:t>
                        </w:r>
                        <w:r>
                          <w:rPr>
                            <w:spacing w:val="-7"/>
                          </w:rPr>
                          <w:t xml:space="preserve">накладні витрати, </w:t>
                        </w:r>
                        <w:r>
                          <w:rPr>
                            <w:spacing w:val="-4"/>
                          </w:rPr>
                          <w:t xml:space="preserve">не </w:t>
                        </w:r>
                        <w:r>
                          <w:rPr>
                            <w:spacing w:val="-7"/>
                          </w:rPr>
                          <w:t xml:space="preserve">пов’язані </w:t>
                        </w:r>
                        <w:r>
                          <w:t xml:space="preserve">з </w:t>
                        </w:r>
                        <w:r>
                          <w:rPr>
                            <w:spacing w:val="-7"/>
                          </w:rPr>
                          <w:t xml:space="preserve">доставкою запасів </w:t>
                        </w:r>
                        <w:r>
                          <w:rPr>
                            <w:spacing w:val="-4"/>
                          </w:rPr>
                          <w:t xml:space="preserve">та </w:t>
                        </w:r>
                        <w:r>
                          <w:rPr>
                            <w:spacing w:val="-8"/>
                          </w:rPr>
                          <w:t xml:space="preserve">приведенням </w:t>
                        </w:r>
                        <w:r>
                          <w:rPr>
                            <w:spacing w:val="-4"/>
                          </w:rPr>
                          <w:t xml:space="preserve">їх до </w:t>
                        </w:r>
                        <w:r>
                          <w:rPr>
                            <w:spacing w:val="-7"/>
                          </w:rPr>
                          <w:t xml:space="preserve">теперішнього </w:t>
                        </w:r>
                        <w:r>
                          <w:rPr>
                            <w:spacing w:val="-6"/>
                          </w:rPr>
                          <w:t>стану</w:t>
                        </w:r>
                      </w:p>
                    </w:txbxContent>
                  </v:textbox>
                </v:shape>
                <v:shape id="Text Box 202" o:spid="_x0000_s1103" type="#_x0000_t202" style="position:absolute;left:6075;top:-4779;width:2610;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wl8YA&#10;AADcAAAADwAAAGRycy9kb3ducmV2LnhtbESPQWvCQBSE7wX/w/KEXkqzqYqE1FW0pFCwF2MPPT6y&#10;zyQk+zbJbmP677tCweMwM98wm91kWjHS4GrLCl6iGARxYXXNpYKv8/tzAsJ5ZI2tZVLwSw5229nD&#10;BlNtr3yiMfelCBB2KSqovO9SKV1RkUEX2Y44eBc7GPRBDqXUA14D3LRyEcdrabDmsFBhR28VFU3+&#10;YxQ8NZ9He0qWWbfv++/msHQ8ZolSj/Np/wrC0+Tv4f/2h1awWK3gdiYc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nwl8YAAADcAAAADwAAAAAAAAAAAAAAAACYAgAAZHJz&#10;L2Rvd25yZXYueG1sUEsFBgAAAAAEAAQA9QAAAIsDAAAAAA==&#10;" filled="f">
                  <v:stroke dashstyle="3 1"/>
                  <v:textbox inset="0,0,0,0">
                    <w:txbxContent>
                      <w:p w:rsidR="00E64902" w:rsidRDefault="00E64902" w:rsidP="00E64902">
                        <w:pPr>
                          <w:spacing w:before="67" w:line="244" w:lineRule="auto"/>
                          <w:ind w:left="146" w:right="160"/>
                        </w:pPr>
                        <w:r>
                          <w:rPr>
                            <w:spacing w:val="-7"/>
                          </w:rPr>
                          <w:t xml:space="preserve">витрати </w:t>
                        </w:r>
                        <w:r>
                          <w:rPr>
                            <w:spacing w:val="-4"/>
                          </w:rPr>
                          <w:t xml:space="preserve">на </w:t>
                        </w:r>
                        <w:r>
                          <w:rPr>
                            <w:spacing w:val="-7"/>
                          </w:rPr>
                          <w:t xml:space="preserve">зберігання, </w:t>
                        </w:r>
                        <w:r>
                          <w:rPr>
                            <w:spacing w:val="-6"/>
                          </w:rPr>
                          <w:t xml:space="preserve">крім тих, </w:t>
                        </w:r>
                        <w:r>
                          <w:rPr>
                            <w:spacing w:val="-4"/>
                          </w:rPr>
                          <w:t xml:space="preserve">що </w:t>
                        </w:r>
                        <w:r>
                          <w:rPr>
                            <w:spacing w:val="-8"/>
                          </w:rPr>
                          <w:t xml:space="preserve">зумовлені виробничим </w:t>
                        </w:r>
                        <w:r>
                          <w:rPr>
                            <w:spacing w:val="-7"/>
                          </w:rPr>
                          <w:t>процесом</w:t>
                        </w:r>
                      </w:p>
                    </w:txbxContent>
                  </v:textbox>
                </v:shape>
                <v:shape id="Text Box 203" o:spid="_x0000_s1104" type="#_x0000_t202" style="position:absolute;left:6075;top:-5799;width:2610;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VDMYA&#10;AADcAAAADwAAAGRycy9kb3ducmV2LnhtbESPQWvCQBSE7wX/w/IEL0U3apWQZiMqFoR6UXvo8ZF9&#10;TUKyb2N2G9N/3xUKPQ4z8w2TbgbTiJ46V1lWMJ9FIIhzqysuFHxc36YxCOeRNTaWScEPOdhko6cU&#10;E23vfKb+4gsRIOwSVFB63yZSurwkg25mW+LgfdnOoA+yK6Tu8B7gppGLKFpLgxWHhRJb2peU15dv&#10;o+C5Pr3bc7w8tNvb7bPeLR33h1ipyXjYvoLwNPj/8F/7qBUsXlbwOB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VVDMYAAADcAAAADwAAAAAAAAAAAAAAAACYAgAAZHJz&#10;L2Rvd25yZXYueG1sUEsFBgAAAAAEAAQA9QAAAIsDAAAAAA==&#10;" filled="f">
                  <v:stroke dashstyle="3 1"/>
                  <v:textbox inset="0,0,0,0">
                    <w:txbxContent>
                      <w:p w:rsidR="00E64902" w:rsidRDefault="00E64902" w:rsidP="00E64902">
                        <w:pPr>
                          <w:spacing w:before="67"/>
                          <w:ind w:left="146" w:right="160"/>
                        </w:pPr>
                        <w:r>
                          <w:rPr>
                            <w:spacing w:val="-8"/>
                          </w:rPr>
                          <w:t xml:space="preserve">наднормативні </w:t>
                        </w:r>
                        <w:r>
                          <w:rPr>
                            <w:spacing w:val="-7"/>
                          </w:rPr>
                          <w:t xml:space="preserve">суми відходів, оплати праці, </w:t>
                        </w:r>
                        <w:r>
                          <w:rPr>
                            <w:spacing w:val="-6"/>
                          </w:rPr>
                          <w:t xml:space="preserve">інших </w:t>
                        </w:r>
                        <w:r>
                          <w:rPr>
                            <w:spacing w:val="-8"/>
                          </w:rPr>
                          <w:t xml:space="preserve">виробничих </w:t>
                        </w:r>
                        <w:r>
                          <w:rPr>
                            <w:spacing w:val="-7"/>
                          </w:rPr>
                          <w:t>витрат</w:t>
                        </w:r>
                      </w:p>
                    </w:txbxContent>
                  </v:textbox>
                </v:shape>
                <v:shape id="Text Box 204" o:spid="_x0000_s1105" type="#_x0000_t202" style="position:absolute;left:3357;top:-2216;width:2463;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Le8YA&#10;AADcAAAADwAAAGRycy9kb3ducmV2LnhtbESPQWvCQBSE7wX/w/KEXkrdGEsI0VW0pFBoL0YPPT6y&#10;zyQk+zZmtzH9991CweMwM98wm91kOjHS4BrLCpaLCARxaXXDlYLz6e05BeE8ssbOMin4IQe77exh&#10;g5m2Nz7SWPhKBAi7DBXU3veZlK6syaBb2J44eBc7GPRBDpXUA94C3HQyjqJEGmw4LNTY02tNZVt8&#10;GwVP7eeHPaarvN9fr1/tYeV4zFOlHufTfg3C0+Tv4f/2u1YQvyTwdyYc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fLe8YAAADcAAAADwAAAAAAAAAAAAAAAACYAgAAZHJz&#10;L2Rvd25yZXYueG1sUEsFBgAAAAAEAAQA9QAAAIsDAAAAAA==&#10;" filled="f">
                  <v:stroke dashstyle="3 1"/>
                  <v:textbox inset="0,0,0,0">
                    <w:txbxContent>
                      <w:p w:rsidR="00E64902" w:rsidRDefault="00E64902" w:rsidP="00E64902">
                        <w:pPr>
                          <w:spacing w:before="68" w:line="242" w:lineRule="auto"/>
                          <w:ind w:left="144" w:right="106"/>
                        </w:pPr>
                        <w:r>
                          <w:rPr>
                            <w:spacing w:val="-6"/>
                          </w:rPr>
                          <w:t xml:space="preserve">інші </w:t>
                        </w:r>
                        <w:r>
                          <w:rPr>
                            <w:spacing w:val="-7"/>
                          </w:rPr>
                          <w:t xml:space="preserve">витрати, безпосередньо пов’язані </w:t>
                        </w:r>
                        <w:r>
                          <w:t xml:space="preserve">з </w:t>
                        </w:r>
                        <w:r>
                          <w:rPr>
                            <w:spacing w:val="-7"/>
                          </w:rPr>
                          <w:t xml:space="preserve">придбанням </w:t>
                        </w:r>
                        <w:r>
                          <w:rPr>
                            <w:spacing w:val="-6"/>
                          </w:rPr>
                          <w:t>даного виду запасів</w:t>
                        </w:r>
                      </w:p>
                    </w:txbxContent>
                  </v:textbox>
                </v:shape>
                <v:shape id="Text Box 205" o:spid="_x0000_s1106" type="#_x0000_t202" style="position:absolute;left:3357;top:-3206;width:2463;height: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u4MYA&#10;AADcAAAADwAAAGRycy9kb3ducmV2LnhtbESPQWvCQBSE7wX/w/IEL0U3atGQZiMqFoR6UXvo8ZF9&#10;TUKyb2N2G9N/3xUKPQ4z8w2TbgbTiJ46V1lWMJ9FIIhzqysuFHxc36YxCOeRNTaWScEPOdhko6cU&#10;E23vfKb+4gsRIOwSVFB63yZSurwkg25mW+LgfdnOoA+yK6Tu8B7gppGLKFpJgxWHhRJb2peU15dv&#10;o+C5Pr3bc7w8tNvb7bPeLR33h1ipyXjYvoLwNPj/8F/7qBUsXtbwOB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tu4MYAAADcAAAADwAAAAAAAAAAAAAAAACYAgAAZHJz&#10;L2Rvd25yZXYueG1sUEsFBgAAAAAEAAQA9QAAAIsDAAAAAA==&#10;" filled="f">
                  <v:stroke dashstyle="3 1"/>
                  <v:textbox inset="0,0,0,0">
                    <w:txbxContent>
                      <w:p w:rsidR="00E64902" w:rsidRDefault="00E64902" w:rsidP="00E64902">
                        <w:pPr>
                          <w:spacing w:before="67"/>
                          <w:ind w:left="144" w:right="106"/>
                        </w:pPr>
                        <w:r>
                          <w:rPr>
                            <w:spacing w:val="-6"/>
                          </w:rPr>
                          <w:t xml:space="preserve">витрати </w:t>
                        </w:r>
                        <w:r>
                          <w:rPr>
                            <w:spacing w:val="-4"/>
                          </w:rPr>
                          <w:t xml:space="preserve">на </w:t>
                        </w:r>
                        <w:proofErr w:type="spellStart"/>
                        <w:r>
                          <w:rPr>
                            <w:spacing w:val="-7"/>
                          </w:rPr>
                          <w:t>транспор</w:t>
                        </w:r>
                        <w:proofErr w:type="spellEnd"/>
                        <w:r>
                          <w:rPr>
                            <w:spacing w:val="-7"/>
                          </w:rPr>
                          <w:t xml:space="preserve">- </w:t>
                        </w:r>
                        <w:proofErr w:type="spellStart"/>
                        <w:r>
                          <w:rPr>
                            <w:spacing w:val="-7"/>
                          </w:rPr>
                          <w:t>тування</w:t>
                        </w:r>
                        <w:proofErr w:type="spellEnd"/>
                        <w:r>
                          <w:rPr>
                            <w:spacing w:val="-7"/>
                          </w:rPr>
                          <w:t>, навантаження, розвантаження</w:t>
                        </w:r>
                      </w:p>
                    </w:txbxContent>
                  </v:textbox>
                </v:shape>
                <v:shape id="Text Box 206" o:spid="_x0000_s1107" type="#_x0000_t202" style="position:absolute;left:3357;top:-4779;width:2463;height:14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T6ksMA&#10;AADcAAAADwAAAGRycy9kb3ducmV2LnhtbERPy2rCQBTdF/yH4QrdFJ2oRUJ0FC0pFNqNj4XLS+aa&#10;hGTuJDPTmP59Z1Ho8nDe2/1oWjGQ87VlBYt5AoK4sLrmUsH18j5LQfiArLG1TAp+yMN+N3naYqbt&#10;g080nEMpYgj7DBVUIXSZlL6oyKCf2444cnfrDIYIXSm1w0cMN61cJslaGqw5NlTY0VtFRXP+Ngpe&#10;mq9Pe0pXeXfo+1tzXHke8lSp5+l42IAINIZ/8Z/7QytYvsa1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T6ksMAAADcAAAADwAAAAAAAAAAAAAAAACYAgAAZHJzL2Rv&#10;d25yZXYueG1sUEsFBgAAAAAEAAQA9QAAAIgDAAAAAA==&#10;" filled="f">
                  <v:stroke dashstyle="3 1"/>
                  <v:textbox inset="0,0,0,0">
                    <w:txbxContent>
                      <w:p w:rsidR="00E64902" w:rsidRDefault="00E64902" w:rsidP="00E64902">
                        <w:pPr>
                          <w:spacing w:before="67"/>
                          <w:ind w:left="144" w:right="333"/>
                        </w:pPr>
                        <w:r>
                          <w:rPr>
                            <w:spacing w:val="-6"/>
                          </w:rPr>
                          <w:t xml:space="preserve">мито </w:t>
                        </w:r>
                        <w:r>
                          <w:rPr>
                            <w:spacing w:val="-4"/>
                          </w:rPr>
                          <w:t xml:space="preserve">та </w:t>
                        </w:r>
                        <w:r>
                          <w:rPr>
                            <w:spacing w:val="-6"/>
                          </w:rPr>
                          <w:t xml:space="preserve">інші податки </w:t>
                        </w:r>
                        <w:r>
                          <w:rPr>
                            <w:spacing w:val="-7"/>
                          </w:rPr>
                          <w:t xml:space="preserve">(окрім </w:t>
                        </w:r>
                        <w:r>
                          <w:rPr>
                            <w:spacing w:val="-5"/>
                          </w:rPr>
                          <w:t xml:space="preserve">тих, </w:t>
                        </w:r>
                        <w:r>
                          <w:rPr>
                            <w:spacing w:val="-4"/>
                          </w:rPr>
                          <w:t xml:space="preserve">що </w:t>
                        </w:r>
                        <w:r>
                          <w:rPr>
                            <w:spacing w:val="-6"/>
                          </w:rPr>
                          <w:t xml:space="preserve">згодом </w:t>
                        </w:r>
                        <w:r>
                          <w:rPr>
                            <w:spacing w:val="-7"/>
                          </w:rPr>
                          <w:t xml:space="preserve">повертаються </w:t>
                        </w:r>
                        <w:proofErr w:type="spellStart"/>
                        <w:r>
                          <w:rPr>
                            <w:spacing w:val="-6"/>
                          </w:rPr>
                          <w:t>суб’єк</w:t>
                        </w:r>
                        <w:proofErr w:type="spellEnd"/>
                        <w:r>
                          <w:rPr>
                            <w:spacing w:val="-6"/>
                          </w:rPr>
                          <w:t xml:space="preserve">- </w:t>
                        </w:r>
                        <w:proofErr w:type="spellStart"/>
                        <w:r>
                          <w:rPr>
                            <w:spacing w:val="-6"/>
                          </w:rPr>
                          <w:t>тові</w:t>
                        </w:r>
                        <w:proofErr w:type="spellEnd"/>
                        <w:r>
                          <w:rPr>
                            <w:spacing w:val="-6"/>
                          </w:rPr>
                          <w:t xml:space="preserve"> </w:t>
                        </w:r>
                        <w:r>
                          <w:rPr>
                            <w:spacing w:val="-7"/>
                          </w:rPr>
                          <w:t>господарювання податковим органом)</w:t>
                        </w:r>
                      </w:p>
                    </w:txbxContent>
                  </v:textbox>
                </v:shape>
                <v:shape id="Text Box 207" o:spid="_x0000_s1108" type="#_x0000_t202" style="position:absolute;left:3357;top:-5799;width:2463;height: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fCcYA&#10;AADcAAAADwAAAGRycy9kb3ducmV2LnhtbESPQWvCQBSE7wX/w/IEL6KbaikxzUasKBTqRevB4yP7&#10;moRk38bsGtN/3y0IPQ4z8w2TrgfTiJ46V1lW8DyPQBDnVldcKDh/7WcxCOeRNTaWScEPOVhno6cU&#10;E23vfKT+5AsRIOwSVFB63yZSurwkg25uW+LgfdvOoA+yK6Tu8B7gppGLKHqVBisOCyW2tC0pr083&#10;o2BaHz7tMV7u2s31eqnfl477XazUZDxs3kB4Gvx/+NH+0AoWLyv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hfCcYAAADcAAAADwAAAAAAAAAAAAAAAACYAgAAZHJz&#10;L2Rvd25yZXYueG1sUEsFBgAAAAAEAAQA9QAAAIsDAAAAAA==&#10;" filled="f">
                  <v:stroke dashstyle="3 1"/>
                  <v:textbox inset="0,0,0,0">
                    <w:txbxContent>
                      <w:p w:rsidR="00E64902" w:rsidRDefault="00E64902" w:rsidP="00E64902">
                        <w:pPr>
                          <w:spacing w:before="67"/>
                          <w:ind w:left="144" w:right="186"/>
                        </w:pPr>
                        <w:r>
                          <w:rPr>
                            <w:spacing w:val="-6"/>
                          </w:rPr>
                          <w:t xml:space="preserve">ціна </w:t>
                        </w:r>
                        <w:r>
                          <w:rPr>
                            <w:spacing w:val="-7"/>
                          </w:rPr>
                          <w:t xml:space="preserve">придбання </w:t>
                        </w:r>
                        <w:r>
                          <w:rPr>
                            <w:spacing w:val="-4"/>
                          </w:rPr>
                          <w:t xml:space="preserve">за </w:t>
                        </w:r>
                        <w:r>
                          <w:rPr>
                            <w:spacing w:val="-7"/>
                          </w:rPr>
                          <w:t xml:space="preserve">мінусом </w:t>
                        </w:r>
                        <w:r>
                          <w:rPr>
                            <w:spacing w:val="-8"/>
                          </w:rPr>
                          <w:t xml:space="preserve">торговельних </w:t>
                        </w:r>
                        <w:r>
                          <w:rPr>
                            <w:spacing w:val="-4"/>
                          </w:rPr>
                          <w:t xml:space="preserve">та </w:t>
                        </w:r>
                        <w:r>
                          <w:rPr>
                            <w:spacing w:val="-6"/>
                          </w:rPr>
                          <w:t xml:space="preserve">інших </w:t>
                        </w:r>
                        <w:r>
                          <w:rPr>
                            <w:spacing w:val="-7"/>
                          </w:rPr>
                          <w:t>знижок</w:t>
                        </w:r>
                      </w:p>
                    </w:txbxContent>
                  </v:textbox>
                </v:shape>
                <w10:wrap anchorx="page"/>
              </v:group>
            </w:pict>
          </mc:Fallback>
        </mc:AlternateContent>
      </w:r>
      <w:r>
        <w:rPr>
          <w:noProof/>
          <w:lang w:val="ru-RU" w:eastAsia="ru-RU" w:bidi="ar-SA"/>
        </w:rPr>
        <mc:AlternateContent>
          <mc:Choice Requires="wps">
            <w:drawing>
              <wp:anchor distT="0" distB="0" distL="114300" distR="114300" simplePos="0" relativeHeight="251685888" behindDoc="0" locked="0" layoutInCell="1" allowOverlap="1">
                <wp:simplePos x="0" y="0"/>
                <wp:positionH relativeFrom="page">
                  <wp:posOffset>1508125</wp:posOffset>
                </wp:positionH>
                <wp:positionV relativeFrom="paragraph">
                  <wp:posOffset>-1748155</wp:posOffset>
                </wp:positionV>
                <wp:extent cx="194310" cy="1436370"/>
                <wp:effectExtent l="3175" t="635" r="2540" b="1270"/>
                <wp:wrapNone/>
                <wp:docPr id="224" name="Поле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43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10"/>
                              <w:ind w:left="20"/>
                              <w:rPr>
                                <w:sz w:val="24"/>
                              </w:rPr>
                            </w:pPr>
                            <w:r>
                              <w:rPr>
                                <w:sz w:val="24"/>
                              </w:rPr>
                              <w:t>витрати на переробку</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4" o:spid="_x0000_s1109" type="#_x0000_t202" style="position:absolute;left:0;text-align:left;margin-left:118.75pt;margin-top:-137.65pt;width:15.3pt;height:113.1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" filled="f" stroked="f">
                <v:textbox style="layout-flow:vertical;mso-layout-flow-alt:bottom-to-top" inset="0,0,0,0">
                  <w:txbxContent>
                    <w:p w:rsidR="00E64902" w:rsidRDefault="00E64902" w:rsidP="00E64902">
                      <w:pPr>
                        <w:spacing w:before="10"/>
                        <w:ind w:left="20"/>
                        <w:rPr>
                          <w:sz w:val="24"/>
                        </w:rPr>
                      </w:pPr>
                      <w:r>
                        <w:rPr>
                          <w:sz w:val="24"/>
                        </w:rPr>
                        <w:t>витрати на переробку</w:t>
                      </w:r>
                    </w:p>
                  </w:txbxContent>
                </v:textbox>
                <w10:wrap anchorx="page"/>
              </v:shape>
            </w:pict>
          </mc:Fallback>
        </mc:AlternateContent>
      </w:r>
      <w:r>
        <w:rPr>
          <w:noProof/>
          <w:lang w:val="ru-RU" w:eastAsia="ru-RU" w:bidi="ar-SA"/>
        </w:rPr>
        <mc:AlternateContent>
          <mc:Choice Requires="wps">
            <w:drawing>
              <wp:anchor distT="0" distB="0" distL="114300" distR="114300" simplePos="0" relativeHeight="251687936" behindDoc="0" locked="0" layoutInCell="1" allowOverlap="1">
                <wp:simplePos x="0" y="0"/>
                <wp:positionH relativeFrom="page">
                  <wp:posOffset>5941060</wp:posOffset>
                </wp:positionH>
                <wp:positionV relativeFrom="paragraph">
                  <wp:posOffset>-3599815</wp:posOffset>
                </wp:positionV>
                <wp:extent cx="194310" cy="3335655"/>
                <wp:effectExtent l="0" t="0" r="0" b="1270"/>
                <wp:wrapNone/>
                <wp:docPr id="223" name="Поле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333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10"/>
                              <w:ind w:left="20"/>
                              <w:rPr>
                                <w:sz w:val="24"/>
                              </w:rPr>
                            </w:pPr>
                            <w:r>
                              <w:rPr>
                                <w:spacing w:val="-7"/>
                                <w:sz w:val="24"/>
                              </w:rPr>
                              <w:t xml:space="preserve">визнаються витратами періоду, </w:t>
                            </w:r>
                            <w:r>
                              <w:rPr>
                                <w:sz w:val="24"/>
                              </w:rPr>
                              <w:t xml:space="preserve">в </w:t>
                            </w:r>
                            <w:r>
                              <w:rPr>
                                <w:spacing w:val="-7"/>
                                <w:sz w:val="24"/>
                              </w:rPr>
                              <w:t xml:space="preserve">якому </w:t>
                            </w:r>
                            <w:r>
                              <w:rPr>
                                <w:spacing w:val="-6"/>
                                <w:sz w:val="24"/>
                              </w:rPr>
                              <w:t xml:space="preserve">вони </w:t>
                            </w:r>
                            <w:r>
                              <w:rPr>
                                <w:spacing w:val="-7"/>
                                <w:sz w:val="24"/>
                              </w:rPr>
                              <w:t>понесені</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3" o:spid="_x0000_s1110" type="#_x0000_t202" style="position:absolute;left:0;text-align:left;margin-left:467.8pt;margin-top:-283.45pt;width:15.3pt;height:262.6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" filled="f" stroked="f">
                <v:textbox style="layout-flow:vertical;mso-layout-flow-alt:bottom-to-top" inset="0,0,0,0">
                  <w:txbxContent>
                    <w:p w:rsidR="00E64902" w:rsidRDefault="00E64902" w:rsidP="00E64902">
                      <w:pPr>
                        <w:spacing w:before="10"/>
                        <w:ind w:left="20"/>
                        <w:rPr>
                          <w:sz w:val="24"/>
                        </w:rPr>
                      </w:pPr>
                      <w:r>
                        <w:rPr>
                          <w:spacing w:val="-7"/>
                          <w:sz w:val="24"/>
                        </w:rPr>
                        <w:t xml:space="preserve">визнаються витратами періоду, </w:t>
                      </w:r>
                      <w:r>
                        <w:rPr>
                          <w:sz w:val="24"/>
                        </w:rPr>
                        <w:t xml:space="preserve">в </w:t>
                      </w:r>
                      <w:r>
                        <w:rPr>
                          <w:spacing w:val="-7"/>
                          <w:sz w:val="24"/>
                        </w:rPr>
                        <w:t xml:space="preserve">якому </w:t>
                      </w:r>
                      <w:r>
                        <w:rPr>
                          <w:spacing w:val="-6"/>
                          <w:sz w:val="24"/>
                        </w:rPr>
                        <w:t xml:space="preserve">вони </w:t>
                      </w:r>
                      <w:r>
                        <w:rPr>
                          <w:spacing w:val="-7"/>
                          <w:sz w:val="24"/>
                        </w:rPr>
                        <w:t>понесені</w:t>
                      </w:r>
                    </w:p>
                  </w:txbxContent>
                </v:textbox>
                <w10:wrap anchorx="page"/>
              </v:shape>
            </w:pict>
          </mc:Fallback>
        </mc:AlternateContent>
      </w:r>
      <w:r>
        <w:t>Рис. 5.1. Елементи собівартості запасів</w:t>
      </w:r>
    </w:p>
    <w:p w:rsidR="00E64902" w:rsidRDefault="00E64902" w:rsidP="00E64902">
      <w:pPr>
        <w:pStyle w:val="a3"/>
        <w:spacing w:before="2"/>
      </w:pPr>
    </w:p>
    <w:p w:rsidR="00E64902" w:rsidRDefault="00E64902" w:rsidP="00E64902">
      <w:pPr>
        <w:pStyle w:val="a3"/>
        <w:ind w:left="238" w:right="1410" w:firstLine="707"/>
        <w:jc w:val="both"/>
      </w:pPr>
      <w:r>
        <w:t xml:space="preserve">У випадку, коли запаси виявилися пошкодженими, частково чи повністю застарілими або ціна їх реалізації знизилася – застосовується практика відображення запасів за чистою вартістю реалізації, оскільки балансова вартість активу не повинна перевищувати суму, яка очікується від їх продажу або використання. </w:t>
      </w:r>
      <w:r>
        <w:rPr>
          <w:b/>
          <w:i/>
        </w:rPr>
        <w:t xml:space="preserve">Чиста вартість реалізації </w:t>
      </w:r>
      <w:r>
        <w:t>– це розрахункова ціна продажу, зменшена на попередньо оцінені витрати, пов’язані із завершенням виробництва чи здійсненням продажу.</w:t>
      </w:r>
    </w:p>
    <w:p w:rsidR="00E64902" w:rsidRDefault="00E64902" w:rsidP="00E64902">
      <w:pPr>
        <w:pStyle w:val="a3"/>
        <w:ind w:left="238" w:right="1416" w:firstLine="707"/>
        <w:jc w:val="both"/>
      </w:pPr>
      <w:r>
        <w:t>Відповідно до принципу обачності (консерватизму), запаси оцінюються та відображаються в обліку за найменшою з можливих вартостей – собівартістю або чистою вартістю реалізації.</w:t>
      </w:r>
    </w:p>
    <w:p w:rsidR="00E64902" w:rsidRDefault="00E64902" w:rsidP="00E64902">
      <w:pPr>
        <w:pStyle w:val="a3"/>
        <w:ind w:left="238" w:right="1410" w:firstLine="707"/>
        <w:jc w:val="both"/>
      </w:pPr>
      <w:r>
        <w:t xml:space="preserve">В оцінці запасів застосовується ще поняття </w:t>
      </w:r>
      <w:r>
        <w:rPr>
          <w:b/>
          <w:i/>
        </w:rPr>
        <w:t xml:space="preserve">справедливої вартості </w:t>
      </w:r>
      <w:r>
        <w:t>– суми, за якою можна обміняти актив або погасити заборгованість в операції між обізнаними, зацікавленими та незалежними</w:t>
      </w:r>
      <w:r>
        <w:rPr>
          <w:spacing w:val="-13"/>
        </w:rPr>
        <w:t xml:space="preserve"> </w:t>
      </w:r>
      <w:r>
        <w:t>сторонами.</w:t>
      </w:r>
    </w:p>
    <w:p w:rsidR="00E64902" w:rsidRDefault="00E64902" w:rsidP="00E64902">
      <w:pPr>
        <w:jc w:val="both"/>
        <w:sectPr w:rsidR="00E64902">
          <w:pgSz w:w="11910" w:h="16840"/>
          <w:pgMar w:top="1400" w:right="0" w:bottom="1200" w:left="1180" w:header="0" w:footer="1002" w:gutter="0"/>
          <w:cols w:space="720"/>
        </w:sectPr>
      </w:pPr>
    </w:p>
    <w:p w:rsidR="00E64902" w:rsidRDefault="00E64902" w:rsidP="00E64902">
      <w:pPr>
        <w:pStyle w:val="2"/>
        <w:numPr>
          <w:ilvl w:val="1"/>
          <w:numId w:val="24"/>
        </w:numPr>
        <w:tabs>
          <w:tab w:val="left" w:pos="1440"/>
        </w:tabs>
        <w:spacing w:before="77"/>
        <w:ind w:hanging="494"/>
        <w:jc w:val="both"/>
      </w:pPr>
      <w:r>
        <w:lastRenderedPageBreak/>
        <w:t>Системи обліку товарно-матеріальних запасів</w:t>
      </w:r>
    </w:p>
    <w:p w:rsidR="00E64902" w:rsidRDefault="00E64902" w:rsidP="00E64902">
      <w:pPr>
        <w:pStyle w:val="a3"/>
        <w:spacing w:before="7"/>
        <w:rPr>
          <w:b/>
          <w:sz w:val="27"/>
        </w:rPr>
      </w:pPr>
    </w:p>
    <w:p w:rsidR="00E64902" w:rsidRDefault="00E64902" w:rsidP="00E64902">
      <w:pPr>
        <w:pStyle w:val="a3"/>
        <w:ind w:left="238" w:right="1411" w:firstLine="707"/>
        <w:jc w:val="both"/>
      </w:pPr>
      <w:r>
        <w:t>У зарубіжних країнах існує дві системи обліку товарно-матеріальних запасів:</w:t>
      </w:r>
    </w:p>
    <w:p w:rsidR="00E64902" w:rsidRDefault="00E64902" w:rsidP="00E64902">
      <w:pPr>
        <w:pStyle w:val="a5"/>
        <w:numPr>
          <w:ilvl w:val="1"/>
          <w:numId w:val="26"/>
        </w:numPr>
        <w:tabs>
          <w:tab w:val="left" w:pos="1233"/>
        </w:tabs>
        <w:spacing w:line="321" w:lineRule="exact"/>
        <w:ind w:left="1232" w:hanging="287"/>
        <w:jc w:val="both"/>
        <w:rPr>
          <w:sz w:val="28"/>
        </w:rPr>
      </w:pPr>
      <w:r>
        <w:rPr>
          <w:sz w:val="28"/>
        </w:rPr>
        <w:t>постійного</w:t>
      </w:r>
      <w:r>
        <w:rPr>
          <w:spacing w:val="1"/>
          <w:sz w:val="28"/>
        </w:rPr>
        <w:t xml:space="preserve"> </w:t>
      </w:r>
      <w:r>
        <w:rPr>
          <w:sz w:val="28"/>
        </w:rPr>
        <w:t>обліку;</w:t>
      </w:r>
    </w:p>
    <w:p w:rsidR="00E64902" w:rsidRDefault="00E64902" w:rsidP="00E64902">
      <w:pPr>
        <w:pStyle w:val="a5"/>
        <w:numPr>
          <w:ilvl w:val="1"/>
          <w:numId w:val="26"/>
        </w:numPr>
        <w:tabs>
          <w:tab w:val="left" w:pos="1233"/>
        </w:tabs>
        <w:spacing w:before="2" w:line="322" w:lineRule="exact"/>
        <w:ind w:left="1232" w:hanging="287"/>
        <w:jc w:val="both"/>
        <w:rPr>
          <w:sz w:val="28"/>
        </w:rPr>
      </w:pPr>
      <w:r>
        <w:rPr>
          <w:sz w:val="28"/>
        </w:rPr>
        <w:t>періодичного</w:t>
      </w:r>
      <w:r>
        <w:rPr>
          <w:spacing w:val="-3"/>
          <w:sz w:val="28"/>
        </w:rPr>
        <w:t xml:space="preserve"> </w:t>
      </w:r>
      <w:r>
        <w:rPr>
          <w:sz w:val="28"/>
        </w:rPr>
        <w:t>обліку.</w:t>
      </w:r>
    </w:p>
    <w:p w:rsidR="00E64902" w:rsidRDefault="00E64902" w:rsidP="00E64902">
      <w:pPr>
        <w:pStyle w:val="a3"/>
        <w:ind w:left="238" w:right="1411" w:firstLine="707"/>
        <w:jc w:val="both"/>
      </w:pPr>
      <w:r>
        <w:t xml:space="preserve">При </w:t>
      </w:r>
      <w:r>
        <w:rPr>
          <w:b/>
        </w:rPr>
        <w:t xml:space="preserve">системі постійного обліку </w:t>
      </w:r>
      <w:r>
        <w:t>надходження та видаток запасів протягом звітного періоду відображають на відповідних рахунках запасів («Товари», «Сировина і матеріали», «Незавершене виробництво», «Готова продукція»). Дана система обліку забезпечую даним про стан кожного виду запасів на кожен день. Собівартість продажу визначають як добуток кількості реалізованих запасів та собівартості одиниці</w:t>
      </w:r>
      <w:r>
        <w:rPr>
          <w:spacing w:val="-12"/>
        </w:rPr>
        <w:t xml:space="preserve"> </w:t>
      </w:r>
      <w:r>
        <w:t>запасів:</w:t>
      </w:r>
    </w:p>
    <w:p w:rsidR="00E64902" w:rsidRDefault="00E64902" w:rsidP="00E64902">
      <w:pPr>
        <w:spacing w:before="105"/>
        <w:ind w:left="224" w:right="1394"/>
        <w:jc w:val="center"/>
        <w:rPr>
          <w:i/>
          <w:sz w:val="28"/>
        </w:rPr>
      </w:pPr>
      <w:r>
        <w:rPr>
          <w:i/>
          <w:sz w:val="28"/>
        </w:rPr>
        <w:t>СР = С</w:t>
      </w:r>
      <w:r>
        <w:rPr>
          <w:i/>
          <w:sz w:val="28"/>
          <w:vertAlign w:val="subscript"/>
        </w:rPr>
        <w:t>і</w:t>
      </w:r>
      <w:r>
        <w:rPr>
          <w:i/>
          <w:sz w:val="28"/>
        </w:rPr>
        <w:t xml:space="preserve"> </w:t>
      </w:r>
      <w:r>
        <w:rPr>
          <w:rFonts w:ascii="Symbol" w:hAnsi="Symbol"/>
          <w:i/>
          <w:sz w:val="29"/>
        </w:rPr>
        <w:t></w:t>
      </w:r>
      <w:r>
        <w:rPr>
          <w:i/>
          <w:sz w:val="29"/>
        </w:rPr>
        <w:t xml:space="preserve"> </w:t>
      </w:r>
      <w:proofErr w:type="spellStart"/>
      <w:r>
        <w:rPr>
          <w:i/>
          <w:sz w:val="28"/>
        </w:rPr>
        <w:t>К</w:t>
      </w:r>
      <w:r>
        <w:rPr>
          <w:i/>
          <w:sz w:val="28"/>
          <w:vertAlign w:val="subscript"/>
        </w:rPr>
        <w:t>і</w:t>
      </w:r>
      <w:proofErr w:type="spellEnd"/>
      <w:r>
        <w:rPr>
          <w:i/>
          <w:sz w:val="28"/>
        </w:rPr>
        <w:t>,</w:t>
      </w:r>
    </w:p>
    <w:p w:rsidR="00E64902" w:rsidRDefault="00E64902" w:rsidP="00E64902">
      <w:pPr>
        <w:pStyle w:val="a3"/>
        <w:spacing w:before="111"/>
        <w:ind w:left="946"/>
      </w:pPr>
      <w:r>
        <w:t xml:space="preserve">де </w:t>
      </w:r>
      <w:r>
        <w:rPr>
          <w:i/>
        </w:rPr>
        <w:t xml:space="preserve">СР – </w:t>
      </w:r>
      <w:r>
        <w:t>собівартість реалізованих запасів;</w:t>
      </w:r>
    </w:p>
    <w:p w:rsidR="00E64902" w:rsidRDefault="00E64902" w:rsidP="00E64902">
      <w:pPr>
        <w:pStyle w:val="a3"/>
        <w:spacing w:before="2" w:line="322" w:lineRule="exact"/>
        <w:ind w:left="946"/>
      </w:pPr>
      <w:r>
        <w:rPr>
          <w:i/>
        </w:rPr>
        <w:t>С</w:t>
      </w:r>
      <w:r>
        <w:rPr>
          <w:i/>
          <w:vertAlign w:val="subscript"/>
        </w:rPr>
        <w:t>і</w:t>
      </w:r>
      <w:r>
        <w:rPr>
          <w:i/>
        </w:rPr>
        <w:t xml:space="preserve"> – </w:t>
      </w:r>
      <w:r>
        <w:t xml:space="preserve">собівартість одиниці </w:t>
      </w:r>
      <w:r>
        <w:rPr>
          <w:i/>
        </w:rPr>
        <w:t>і</w:t>
      </w:r>
      <w:r>
        <w:t>-того виду запасів;</w:t>
      </w:r>
    </w:p>
    <w:p w:rsidR="00E64902" w:rsidRDefault="00E64902" w:rsidP="00E64902">
      <w:pPr>
        <w:pStyle w:val="a3"/>
        <w:spacing w:line="322" w:lineRule="exact"/>
        <w:ind w:left="946"/>
      </w:pPr>
      <w:proofErr w:type="spellStart"/>
      <w:r>
        <w:rPr>
          <w:i/>
        </w:rPr>
        <w:t>К</w:t>
      </w:r>
      <w:r>
        <w:rPr>
          <w:i/>
          <w:vertAlign w:val="subscript"/>
        </w:rPr>
        <w:t>і</w:t>
      </w:r>
      <w:proofErr w:type="spellEnd"/>
      <w:r>
        <w:rPr>
          <w:i/>
        </w:rPr>
        <w:t xml:space="preserve"> </w:t>
      </w:r>
      <w:r>
        <w:t xml:space="preserve">– кількість реалізованих запасів </w:t>
      </w:r>
      <w:r>
        <w:rPr>
          <w:i/>
        </w:rPr>
        <w:t>і</w:t>
      </w:r>
      <w:r>
        <w:t>-того виду.</w:t>
      </w:r>
    </w:p>
    <w:p w:rsidR="00E64902" w:rsidRDefault="00E64902" w:rsidP="00E64902">
      <w:pPr>
        <w:pStyle w:val="a3"/>
        <w:ind w:left="946"/>
      </w:pPr>
      <w:r>
        <w:t>Загальна схема постійного обліку запасів наведена на рис. 5.2.</w:t>
      </w:r>
    </w:p>
    <w:p w:rsidR="00E64902" w:rsidRDefault="00E64902" w:rsidP="00E64902">
      <w:pPr>
        <w:pStyle w:val="a3"/>
        <w:rPr>
          <w:sz w:val="20"/>
        </w:rPr>
      </w:pPr>
    </w:p>
    <w:p w:rsidR="00E64902" w:rsidRDefault="00E64902" w:rsidP="00E64902">
      <w:pPr>
        <w:rPr>
          <w:sz w:val="20"/>
        </w:rPr>
        <w:sectPr w:rsidR="00E64902">
          <w:pgSz w:w="11910" w:h="16840"/>
          <w:pgMar w:top="1320" w:right="0" w:bottom="1200" w:left="1180" w:header="0" w:footer="1002" w:gutter="0"/>
          <w:cols w:space="720"/>
        </w:sectPr>
      </w:pPr>
    </w:p>
    <w:p w:rsidR="00E64902" w:rsidRDefault="00E64902" w:rsidP="00E64902">
      <w:pPr>
        <w:pStyle w:val="a3"/>
        <w:spacing w:before="3"/>
        <w:rPr>
          <w:sz w:val="19"/>
        </w:rPr>
      </w:pPr>
    </w:p>
    <w:p w:rsidR="00E64902" w:rsidRDefault="00E64902" w:rsidP="00E64902">
      <w:pPr>
        <w:spacing w:line="244" w:lineRule="auto"/>
        <w:ind w:left="541" w:right="24" w:hanging="75"/>
        <w:rPr>
          <w:b/>
        </w:rPr>
      </w:pPr>
      <w:r>
        <w:rPr>
          <w:b/>
        </w:rPr>
        <w:t>Рахунки до сплати (Постачальники)</w:t>
      </w:r>
    </w:p>
    <w:p w:rsidR="00E64902" w:rsidRDefault="00E64902" w:rsidP="00E64902">
      <w:pPr>
        <w:pStyle w:val="a3"/>
        <w:rPr>
          <w:b/>
          <w:sz w:val="24"/>
        </w:rPr>
      </w:pPr>
      <w:r>
        <w:br w:type="column"/>
      </w:r>
    </w:p>
    <w:p w:rsidR="00E64902" w:rsidRDefault="00E64902" w:rsidP="00E64902">
      <w:pPr>
        <w:pStyle w:val="a3"/>
        <w:spacing w:before="3"/>
        <w:rPr>
          <w:b/>
          <w:sz w:val="19"/>
        </w:rPr>
      </w:pPr>
    </w:p>
    <w:p w:rsidR="00E64902" w:rsidRDefault="00E64902" w:rsidP="00E64902">
      <w:pPr>
        <w:ind w:left="466"/>
        <w:rPr>
          <w:b/>
        </w:rPr>
      </w:pPr>
      <w:r>
        <w:rPr>
          <w:b/>
        </w:rPr>
        <w:t>Товари</w:t>
      </w:r>
    </w:p>
    <w:p w:rsidR="00E64902" w:rsidRDefault="00E64902" w:rsidP="00E64902">
      <w:pPr>
        <w:pStyle w:val="a3"/>
        <w:spacing w:before="3"/>
        <w:rPr>
          <w:b/>
          <w:sz w:val="19"/>
        </w:rPr>
      </w:pPr>
      <w:r>
        <w:br w:type="column"/>
      </w:r>
    </w:p>
    <w:p w:rsidR="00E64902" w:rsidRDefault="00E64902" w:rsidP="00E64902">
      <w:pPr>
        <w:spacing w:line="244" w:lineRule="auto"/>
        <w:ind w:left="685" w:right="1685" w:hanging="219"/>
        <w:rPr>
          <w:b/>
        </w:rPr>
      </w:pPr>
      <w:r>
        <w:rPr>
          <w:b/>
        </w:rPr>
        <w:t>Собівартість продажу</w:t>
      </w:r>
    </w:p>
    <w:p w:rsidR="00E64902" w:rsidRDefault="00E64902" w:rsidP="00E64902">
      <w:pPr>
        <w:spacing w:line="244" w:lineRule="auto"/>
        <w:sectPr w:rsidR="00E64902">
          <w:type w:val="continuous"/>
          <w:pgSz w:w="11910" w:h="16840"/>
          <w:pgMar w:top="1320" w:right="0" w:bottom="280" w:left="1180" w:header="720" w:footer="720" w:gutter="0"/>
          <w:cols w:num="3" w:space="720" w:equalWidth="0">
            <w:col w:w="2379" w:space="1567"/>
            <w:col w:w="1203" w:space="2127"/>
            <w:col w:w="3454"/>
          </w:cols>
        </w:sectPr>
      </w:pPr>
    </w:p>
    <w:p w:rsidR="00E64902" w:rsidRDefault="00E64902" w:rsidP="00E64902">
      <w:pPr>
        <w:pStyle w:val="a3"/>
        <w:spacing w:before="3"/>
        <w:rPr>
          <w:b/>
          <w:sz w:val="3"/>
        </w:rPr>
      </w:pPr>
    </w:p>
    <w:p w:rsidR="00E64902" w:rsidRDefault="00E64902" w:rsidP="00E64902">
      <w:pPr>
        <w:pStyle w:val="a3"/>
        <w:ind w:left="600"/>
        <w:rPr>
          <w:sz w:val="20"/>
        </w:rPr>
      </w:pPr>
      <w:r>
        <w:rPr>
          <w:noProof/>
          <w:sz w:val="20"/>
          <w:lang w:val="ru-RU" w:eastAsia="ru-RU" w:bidi="ar-SA"/>
        </w:rPr>
        <mc:AlternateContent>
          <mc:Choice Requires="wpg">
            <w:drawing>
              <wp:inline distT="0" distB="0" distL="0" distR="0">
                <wp:extent cx="5595620" cy="4081145"/>
                <wp:effectExtent l="6350" t="3810" r="8255" b="1270"/>
                <wp:docPr id="177" name="Группа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5620" cy="4081145"/>
                          <a:chOff x="0" y="0"/>
                          <a:chExt cx="8812" cy="6427"/>
                        </a:xfrm>
                      </wpg:grpSpPr>
                      <wps:wsp>
                        <wps:cNvPr id="178" name="Line 137"/>
                        <wps:cNvCnPr/>
                        <wps:spPr bwMode="auto">
                          <a:xfrm>
                            <a:off x="5081" y="1848"/>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38"/>
                        <wps:cNvCnPr/>
                        <wps:spPr bwMode="auto">
                          <a:xfrm>
                            <a:off x="6097" y="1848"/>
                            <a:ext cx="0" cy="123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39"/>
                        <wps:cNvCnPr/>
                        <wps:spPr bwMode="auto">
                          <a:xfrm>
                            <a:off x="3271" y="10"/>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40"/>
                        <wps:cNvCnPr/>
                        <wps:spPr bwMode="auto">
                          <a:xfrm>
                            <a:off x="4074" y="10"/>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AutoShape 141"/>
                        <wps:cNvSpPr>
                          <a:spLocks/>
                        </wps:cNvSpPr>
                        <wps:spPr bwMode="auto">
                          <a:xfrm>
                            <a:off x="1159" y="773"/>
                            <a:ext cx="2715" cy="120"/>
                          </a:xfrm>
                          <a:custGeom>
                            <a:avLst/>
                            <a:gdLst>
                              <a:gd name="T0" fmla="+- 0 3754 1159"/>
                              <a:gd name="T1" fmla="*/ T0 w 2715"/>
                              <a:gd name="T2" fmla="+- 0 773 773"/>
                              <a:gd name="T3" fmla="*/ 773 h 120"/>
                              <a:gd name="T4" fmla="+- 0 3754 1159"/>
                              <a:gd name="T5" fmla="*/ T4 w 2715"/>
                              <a:gd name="T6" fmla="+- 0 893 773"/>
                              <a:gd name="T7" fmla="*/ 893 h 120"/>
                              <a:gd name="T8" fmla="+- 0 3854 1159"/>
                              <a:gd name="T9" fmla="*/ T8 w 2715"/>
                              <a:gd name="T10" fmla="+- 0 843 773"/>
                              <a:gd name="T11" fmla="*/ 843 h 120"/>
                              <a:gd name="T12" fmla="+- 0 3774 1159"/>
                              <a:gd name="T13" fmla="*/ T12 w 2715"/>
                              <a:gd name="T14" fmla="+- 0 843 773"/>
                              <a:gd name="T15" fmla="*/ 843 h 120"/>
                              <a:gd name="T16" fmla="+- 0 3774 1159"/>
                              <a:gd name="T17" fmla="*/ T16 w 2715"/>
                              <a:gd name="T18" fmla="+- 0 823 773"/>
                              <a:gd name="T19" fmla="*/ 823 h 120"/>
                              <a:gd name="T20" fmla="+- 0 3854 1159"/>
                              <a:gd name="T21" fmla="*/ T20 w 2715"/>
                              <a:gd name="T22" fmla="+- 0 823 773"/>
                              <a:gd name="T23" fmla="*/ 823 h 120"/>
                              <a:gd name="T24" fmla="+- 0 3754 1159"/>
                              <a:gd name="T25" fmla="*/ T24 w 2715"/>
                              <a:gd name="T26" fmla="+- 0 773 773"/>
                              <a:gd name="T27" fmla="*/ 773 h 120"/>
                              <a:gd name="T28" fmla="+- 0 3754 1159"/>
                              <a:gd name="T29" fmla="*/ T28 w 2715"/>
                              <a:gd name="T30" fmla="+- 0 823 773"/>
                              <a:gd name="T31" fmla="*/ 823 h 120"/>
                              <a:gd name="T32" fmla="+- 0 1159 1159"/>
                              <a:gd name="T33" fmla="*/ T32 w 2715"/>
                              <a:gd name="T34" fmla="+- 0 823 773"/>
                              <a:gd name="T35" fmla="*/ 823 h 120"/>
                              <a:gd name="T36" fmla="+- 0 1159 1159"/>
                              <a:gd name="T37" fmla="*/ T36 w 2715"/>
                              <a:gd name="T38" fmla="+- 0 843 773"/>
                              <a:gd name="T39" fmla="*/ 843 h 120"/>
                              <a:gd name="T40" fmla="+- 0 3754 1159"/>
                              <a:gd name="T41" fmla="*/ T40 w 2715"/>
                              <a:gd name="T42" fmla="+- 0 843 773"/>
                              <a:gd name="T43" fmla="*/ 843 h 120"/>
                              <a:gd name="T44" fmla="+- 0 3754 1159"/>
                              <a:gd name="T45" fmla="*/ T44 w 2715"/>
                              <a:gd name="T46" fmla="+- 0 823 773"/>
                              <a:gd name="T47" fmla="*/ 823 h 120"/>
                              <a:gd name="T48" fmla="+- 0 3854 1159"/>
                              <a:gd name="T49" fmla="*/ T48 w 2715"/>
                              <a:gd name="T50" fmla="+- 0 823 773"/>
                              <a:gd name="T51" fmla="*/ 823 h 120"/>
                              <a:gd name="T52" fmla="+- 0 3774 1159"/>
                              <a:gd name="T53" fmla="*/ T52 w 2715"/>
                              <a:gd name="T54" fmla="+- 0 823 773"/>
                              <a:gd name="T55" fmla="*/ 823 h 120"/>
                              <a:gd name="T56" fmla="+- 0 3774 1159"/>
                              <a:gd name="T57" fmla="*/ T56 w 2715"/>
                              <a:gd name="T58" fmla="+- 0 843 773"/>
                              <a:gd name="T59" fmla="*/ 843 h 120"/>
                              <a:gd name="T60" fmla="+- 0 3854 1159"/>
                              <a:gd name="T61" fmla="*/ T60 w 2715"/>
                              <a:gd name="T62" fmla="+- 0 843 773"/>
                              <a:gd name="T63" fmla="*/ 843 h 120"/>
                              <a:gd name="T64" fmla="+- 0 3874 1159"/>
                              <a:gd name="T65" fmla="*/ T64 w 2715"/>
                              <a:gd name="T66" fmla="+- 0 833 773"/>
                              <a:gd name="T67" fmla="*/ 833 h 120"/>
                              <a:gd name="T68" fmla="+- 0 3854 1159"/>
                              <a:gd name="T69" fmla="*/ T68 w 2715"/>
                              <a:gd name="T70" fmla="+- 0 823 773"/>
                              <a:gd name="T71" fmla="*/ 82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15" h="120">
                                <a:moveTo>
                                  <a:pt x="2595" y="0"/>
                                </a:moveTo>
                                <a:lnTo>
                                  <a:pt x="2595" y="120"/>
                                </a:lnTo>
                                <a:lnTo>
                                  <a:pt x="2695" y="70"/>
                                </a:lnTo>
                                <a:lnTo>
                                  <a:pt x="2615" y="70"/>
                                </a:lnTo>
                                <a:lnTo>
                                  <a:pt x="2615" y="50"/>
                                </a:lnTo>
                                <a:lnTo>
                                  <a:pt x="2695" y="50"/>
                                </a:lnTo>
                                <a:lnTo>
                                  <a:pt x="2595" y="0"/>
                                </a:lnTo>
                                <a:close/>
                                <a:moveTo>
                                  <a:pt x="2595" y="50"/>
                                </a:moveTo>
                                <a:lnTo>
                                  <a:pt x="0" y="50"/>
                                </a:lnTo>
                                <a:lnTo>
                                  <a:pt x="0" y="70"/>
                                </a:lnTo>
                                <a:lnTo>
                                  <a:pt x="2595" y="70"/>
                                </a:lnTo>
                                <a:lnTo>
                                  <a:pt x="2595" y="50"/>
                                </a:lnTo>
                                <a:close/>
                                <a:moveTo>
                                  <a:pt x="2695" y="50"/>
                                </a:moveTo>
                                <a:lnTo>
                                  <a:pt x="2615" y="50"/>
                                </a:lnTo>
                                <a:lnTo>
                                  <a:pt x="2615" y="70"/>
                                </a:lnTo>
                                <a:lnTo>
                                  <a:pt x="2695" y="70"/>
                                </a:lnTo>
                                <a:lnTo>
                                  <a:pt x="2715" y="60"/>
                                </a:lnTo>
                                <a:lnTo>
                                  <a:pt x="269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142"/>
                        <wps:cNvSpPr>
                          <a:spLocks/>
                        </wps:cNvSpPr>
                        <wps:spPr bwMode="auto">
                          <a:xfrm>
                            <a:off x="4350" y="773"/>
                            <a:ext cx="3086" cy="120"/>
                          </a:xfrm>
                          <a:custGeom>
                            <a:avLst/>
                            <a:gdLst>
                              <a:gd name="T0" fmla="+- 0 7316 4350"/>
                              <a:gd name="T1" fmla="*/ T0 w 3086"/>
                              <a:gd name="T2" fmla="+- 0 773 773"/>
                              <a:gd name="T3" fmla="*/ 773 h 120"/>
                              <a:gd name="T4" fmla="+- 0 7316 4350"/>
                              <a:gd name="T5" fmla="*/ T4 w 3086"/>
                              <a:gd name="T6" fmla="+- 0 893 773"/>
                              <a:gd name="T7" fmla="*/ 893 h 120"/>
                              <a:gd name="T8" fmla="+- 0 7416 4350"/>
                              <a:gd name="T9" fmla="*/ T8 w 3086"/>
                              <a:gd name="T10" fmla="+- 0 843 773"/>
                              <a:gd name="T11" fmla="*/ 843 h 120"/>
                              <a:gd name="T12" fmla="+- 0 7336 4350"/>
                              <a:gd name="T13" fmla="*/ T12 w 3086"/>
                              <a:gd name="T14" fmla="+- 0 843 773"/>
                              <a:gd name="T15" fmla="*/ 843 h 120"/>
                              <a:gd name="T16" fmla="+- 0 7336 4350"/>
                              <a:gd name="T17" fmla="*/ T16 w 3086"/>
                              <a:gd name="T18" fmla="+- 0 823 773"/>
                              <a:gd name="T19" fmla="*/ 823 h 120"/>
                              <a:gd name="T20" fmla="+- 0 7416 4350"/>
                              <a:gd name="T21" fmla="*/ T20 w 3086"/>
                              <a:gd name="T22" fmla="+- 0 823 773"/>
                              <a:gd name="T23" fmla="*/ 823 h 120"/>
                              <a:gd name="T24" fmla="+- 0 7316 4350"/>
                              <a:gd name="T25" fmla="*/ T24 w 3086"/>
                              <a:gd name="T26" fmla="+- 0 773 773"/>
                              <a:gd name="T27" fmla="*/ 773 h 120"/>
                              <a:gd name="T28" fmla="+- 0 7316 4350"/>
                              <a:gd name="T29" fmla="*/ T28 w 3086"/>
                              <a:gd name="T30" fmla="+- 0 823 773"/>
                              <a:gd name="T31" fmla="*/ 823 h 120"/>
                              <a:gd name="T32" fmla="+- 0 4350 4350"/>
                              <a:gd name="T33" fmla="*/ T32 w 3086"/>
                              <a:gd name="T34" fmla="+- 0 823 773"/>
                              <a:gd name="T35" fmla="*/ 823 h 120"/>
                              <a:gd name="T36" fmla="+- 0 4350 4350"/>
                              <a:gd name="T37" fmla="*/ T36 w 3086"/>
                              <a:gd name="T38" fmla="+- 0 843 773"/>
                              <a:gd name="T39" fmla="*/ 843 h 120"/>
                              <a:gd name="T40" fmla="+- 0 7316 4350"/>
                              <a:gd name="T41" fmla="*/ T40 w 3086"/>
                              <a:gd name="T42" fmla="+- 0 843 773"/>
                              <a:gd name="T43" fmla="*/ 843 h 120"/>
                              <a:gd name="T44" fmla="+- 0 7316 4350"/>
                              <a:gd name="T45" fmla="*/ T44 w 3086"/>
                              <a:gd name="T46" fmla="+- 0 823 773"/>
                              <a:gd name="T47" fmla="*/ 823 h 120"/>
                              <a:gd name="T48" fmla="+- 0 7416 4350"/>
                              <a:gd name="T49" fmla="*/ T48 w 3086"/>
                              <a:gd name="T50" fmla="+- 0 823 773"/>
                              <a:gd name="T51" fmla="*/ 823 h 120"/>
                              <a:gd name="T52" fmla="+- 0 7336 4350"/>
                              <a:gd name="T53" fmla="*/ T52 w 3086"/>
                              <a:gd name="T54" fmla="+- 0 823 773"/>
                              <a:gd name="T55" fmla="*/ 823 h 120"/>
                              <a:gd name="T56" fmla="+- 0 7336 4350"/>
                              <a:gd name="T57" fmla="*/ T56 w 3086"/>
                              <a:gd name="T58" fmla="+- 0 843 773"/>
                              <a:gd name="T59" fmla="*/ 843 h 120"/>
                              <a:gd name="T60" fmla="+- 0 7416 4350"/>
                              <a:gd name="T61" fmla="*/ T60 w 3086"/>
                              <a:gd name="T62" fmla="+- 0 843 773"/>
                              <a:gd name="T63" fmla="*/ 843 h 120"/>
                              <a:gd name="T64" fmla="+- 0 7436 4350"/>
                              <a:gd name="T65" fmla="*/ T64 w 3086"/>
                              <a:gd name="T66" fmla="+- 0 833 773"/>
                              <a:gd name="T67" fmla="*/ 833 h 120"/>
                              <a:gd name="T68" fmla="+- 0 7416 4350"/>
                              <a:gd name="T69" fmla="*/ T68 w 3086"/>
                              <a:gd name="T70" fmla="+- 0 823 773"/>
                              <a:gd name="T71" fmla="*/ 82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86" h="120">
                                <a:moveTo>
                                  <a:pt x="2966" y="0"/>
                                </a:moveTo>
                                <a:lnTo>
                                  <a:pt x="2966" y="120"/>
                                </a:lnTo>
                                <a:lnTo>
                                  <a:pt x="3066" y="70"/>
                                </a:lnTo>
                                <a:lnTo>
                                  <a:pt x="2986" y="70"/>
                                </a:lnTo>
                                <a:lnTo>
                                  <a:pt x="2986" y="50"/>
                                </a:lnTo>
                                <a:lnTo>
                                  <a:pt x="3066" y="50"/>
                                </a:lnTo>
                                <a:lnTo>
                                  <a:pt x="2966" y="0"/>
                                </a:lnTo>
                                <a:close/>
                                <a:moveTo>
                                  <a:pt x="2966" y="50"/>
                                </a:moveTo>
                                <a:lnTo>
                                  <a:pt x="0" y="50"/>
                                </a:lnTo>
                                <a:lnTo>
                                  <a:pt x="0" y="70"/>
                                </a:lnTo>
                                <a:lnTo>
                                  <a:pt x="2966" y="70"/>
                                </a:lnTo>
                                <a:lnTo>
                                  <a:pt x="2966" y="50"/>
                                </a:lnTo>
                                <a:close/>
                                <a:moveTo>
                                  <a:pt x="3066" y="50"/>
                                </a:moveTo>
                                <a:lnTo>
                                  <a:pt x="2986" y="50"/>
                                </a:lnTo>
                                <a:lnTo>
                                  <a:pt x="2986" y="70"/>
                                </a:lnTo>
                                <a:lnTo>
                                  <a:pt x="3066" y="70"/>
                                </a:lnTo>
                                <a:lnTo>
                                  <a:pt x="3086" y="60"/>
                                </a:lnTo>
                                <a:lnTo>
                                  <a:pt x="306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Line 143"/>
                        <wps:cNvCnPr/>
                        <wps:spPr bwMode="auto">
                          <a:xfrm>
                            <a:off x="6858" y="10"/>
                            <a:ext cx="195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44"/>
                        <wps:cNvCnPr/>
                        <wps:spPr bwMode="auto">
                          <a:xfrm>
                            <a:off x="8010" y="10"/>
                            <a:ext cx="0" cy="266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45"/>
                        <wps:cNvCnPr/>
                        <wps:spPr bwMode="auto">
                          <a:xfrm>
                            <a:off x="8" y="10"/>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46"/>
                        <wps:cNvCnPr/>
                        <wps:spPr bwMode="auto">
                          <a:xfrm>
                            <a:off x="809" y="10"/>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147"/>
                        <wps:cNvCnPr/>
                        <wps:spPr bwMode="auto">
                          <a:xfrm>
                            <a:off x="468" y="1951"/>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148"/>
                        <wps:cNvCnPr/>
                        <wps:spPr bwMode="auto">
                          <a:xfrm>
                            <a:off x="1269" y="1951"/>
                            <a:ext cx="0" cy="1337"/>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49"/>
                        <wps:cNvCnPr/>
                        <wps:spPr bwMode="auto">
                          <a:xfrm>
                            <a:off x="2541" y="1848"/>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50"/>
                        <wps:cNvCnPr/>
                        <wps:spPr bwMode="auto">
                          <a:xfrm>
                            <a:off x="3586" y="1848"/>
                            <a:ext cx="0" cy="4485"/>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51"/>
                        <wps:cNvCnPr/>
                        <wps:spPr bwMode="auto">
                          <a:xfrm>
                            <a:off x="2660" y="833"/>
                            <a:ext cx="0" cy="34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52"/>
                        <wps:cNvCnPr/>
                        <wps:spPr bwMode="auto">
                          <a:xfrm>
                            <a:off x="2661" y="1179"/>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53"/>
                        <wps:cNvCnPr/>
                        <wps:spPr bwMode="auto">
                          <a:xfrm>
                            <a:off x="8" y="1179"/>
                            <a:ext cx="0" cy="106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AutoShape 154"/>
                        <wps:cNvSpPr>
                          <a:spLocks/>
                        </wps:cNvSpPr>
                        <wps:spPr bwMode="auto">
                          <a:xfrm>
                            <a:off x="7" y="2180"/>
                            <a:ext cx="1152" cy="120"/>
                          </a:xfrm>
                          <a:custGeom>
                            <a:avLst/>
                            <a:gdLst>
                              <a:gd name="T0" fmla="+- 0 1040 8"/>
                              <a:gd name="T1" fmla="*/ T0 w 1152"/>
                              <a:gd name="T2" fmla="+- 0 2180 2180"/>
                              <a:gd name="T3" fmla="*/ 2180 h 120"/>
                              <a:gd name="T4" fmla="+- 0 1040 8"/>
                              <a:gd name="T5" fmla="*/ T4 w 1152"/>
                              <a:gd name="T6" fmla="+- 0 2300 2180"/>
                              <a:gd name="T7" fmla="*/ 2300 h 120"/>
                              <a:gd name="T8" fmla="+- 0 1140 8"/>
                              <a:gd name="T9" fmla="*/ T8 w 1152"/>
                              <a:gd name="T10" fmla="+- 0 2250 2180"/>
                              <a:gd name="T11" fmla="*/ 2250 h 120"/>
                              <a:gd name="T12" fmla="+- 0 1060 8"/>
                              <a:gd name="T13" fmla="*/ T12 w 1152"/>
                              <a:gd name="T14" fmla="+- 0 2250 2180"/>
                              <a:gd name="T15" fmla="*/ 2250 h 120"/>
                              <a:gd name="T16" fmla="+- 0 1060 8"/>
                              <a:gd name="T17" fmla="*/ T16 w 1152"/>
                              <a:gd name="T18" fmla="+- 0 2230 2180"/>
                              <a:gd name="T19" fmla="*/ 2230 h 120"/>
                              <a:gd name="T20" fmla="+- 0 1140 8"/>
                              <a:gd name="T21" fmla="*/ T20 w 1152"/>
                              <a:gd name="T22" fmla="+- 0 2230 2180"/>
                              <a:gd name="T23" fmla="*/ 2230 h 120"/>
                              <a:gd name="T24" fmla="+- 0 1040 8"/>
                              <a:gd name="T25" fmla="*/ T24 w 1152"/>
                              <a:gd name="T26" fmla="+- 0 2180 2180"/>
                              <a:gd name="T27" fmla="*/ 2180 h 120"/>
                              <a:gd name="T28" fmla="+- 0 1040 8"/>
                              <a:gd name="T29" fmla="*/ T28 w 1152"/>
                              <a:gd name="T30" fmla="+- 0 2230 2180"/>
                              <a:gd name="T31" fmla="*/ 2230 h 120"/>
                              <a:gd name="T32" fmla="+- 0 8 8"/>
                              <a:gd name="T33" fmla="*/ T32 w 1152"/>
                              <a:gd name="T34" fmla="+- 0 2230 2180"/>
                              <a:gd name="T35" fmla="*/ 2230 h 120"/>
                              <a:gd name="T36" fmla="+- 0 8 8"/>
                              <a:gd name="T37" fmla="*/ T36 w 1152"/>
                              <a:gd name="T38" fmla="+- 0 2250 2180"/>
                              <a:gd name="T39" fmla="*/ 2250 h 120"/>
                              <a:gd name="T40" fmla="+- 0 1040 8"/>
                              <a:gd name="T41" fmla="*/ T40 w 1152"/>
                              <a:gd name="T42" fmla="+- 0 2250 2180"/>
                              <a:gd name="T43" fmla="*/ 2250 h 120"/>
                              <a:gd name="T44" fmla="+- 0 1040 8"/>
                              <a:gd name="T45" fmla="*/ T44 w 1152"/>
                              <a:gd name="T46" fmla="+- 0 2230 2180"/>
                              <a:gd name="T47" fmla="*/ 2230 h 120"/>
                              <a:gd name="T48" fmla="+- 0 1140 8"/>
                              <a:gd name="T49" fmla="*/ T48 w 1152"/>
                              <a:gd name="T50" fmla="+- 0 2230 2180"/>
                              <a:gd name="T51" fmla="*/ 2230 h 120"/>
                              <a:gd name="T52" fmla="+- 0 1060 8"/>
                              <a:gd name="T53" fmla="*/ T52 w 1152"/>
                              <a:gd name="T54" fmla="+- 0 2230 2180"/>
                              <a:gd name="T55" fmla="*/ 2230 h 120"/>
                              <a:gd name="T56" fmla="+- 0 1060 8"/>
                              <a:gd name="T57" fmla="*/ T56 w 1152"/>
                              <a:gd name="T58" fmla="+- 0 2250 2180"/>
                              <a:gd name="T59" fmla="*/ 2250 h 120"/>
                              <a:gd name="T60" fmla="+- 0 1140 8"/>
                              <a:gd name="T61" fmla="*/ T60 w 1152"/>
                              <a:gd name="T62" fmla="+- 0 2250 2180"/>
                              <a:gd name="T63" fmla="*/ 2250 h 120"/>
                              <a:gd name="T64" fmla="+- 0 1160 8"/>
                              <a:gd name="T65" fmla="*/ T64 w 1152"/>
                              <a:gd name="T66" fmla="+- 0 2240 2180"/>
                              <a:gd name="T67" fmla="*/ 2240 h 120"/>
                              <a:gd name="T68" fmla="+- 0 1140 8"/>
                              <a:gd name="T69" fmla="*/ T68 w 1152"/>
                              <a:gd name="T70" fmla="+- 0 2230 2180"/>
                              <a:gd name="T71" fmla="*/ 223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152" h="120">
                                <a:moveTo>
                                  <a:pt x="1032" y="0"/>
                                </a:moveTo>
                                <a:lnTo>
                                  <a:pt x="1032" y="120"/>
                                </a:lnTo>
                                <a:lnTo>
                                  <a:pt x="1132" y="70"/>
                                </a:lnTo>
                                <a:lnTo>
                                  <a:pt x="1052" y="70"/>
                                </a:lnTo>
                                <a:lnTo>
                                  <a:pt x="1052" y="50"/>
                                </a:lnTo>
                                <a:lnTo>
                                  <a:pt x="1132" y="50"/>
                                </a:lnTo>
                                <a:lnTo>
                                  <a:pt x="1032" y="0"/>
                                </a:lnTo>
                                <a:close/>
                                <a:moveTo>
                                  <a:pt x="1032" y="50"/>
                                </a:moveTo>
                                <a:lnTo>
                                  <a:pt x="0" y="50"/>
                                </a:lnTo>
                                <a:lnTo>
                                  <a:pt x="0" y="70"/>
                                </a:lnTo>
                                <a:lnTo>
                                  <a:pt x="1032" y="70"/>
                                </a:lnTo>
                                <a:lnTo>
                                  <a:pt x="1032" y="50"/>
                                </a:lnTo>
                                <a:close/>
                                <a:moveTo>
                                  <a:pt x="1132" y="50"/>
                                </a:moveTo>
                                <a:lnTo>
                                  <a:pt x="1052" y="50"/>
                                </a:lnTo>
                                <a:lnTo>
                                  <a:pt x="1052" y="70"/>
                                </a:lnTo>
                                <a:lnTo>
                                  <a:pt x="1132" y="70"/>
                                </a:lnTo>
                                <a:lnTo>
                                  <a:pt x="1152" y="60"/>
                                </a:lnTo>
                                <a:lnTo>
                                  <a:pt x="113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AutoShape 155"/>
                        <wps:cNvSpPr>
                          <a:spLocks/>
                        </wps:cNvSpPr>
                        <wps:spPr bwMode="auto">
                          <a:xfrm>
                            <a:off x="1447" y="2611"/>
                            <a:ext cx="1975" cy="120"/>
                          </a:xfrm>
                          <a:custGeom>
                            <a:avLst/>
                            <a:gdLst>
                              <a:gd name="T0" fmla="+- 0 3303 1448"/>
                              <a:gd name="T1" fmla="*/ T0 w 1975"/>
                              <a:gd name="T2" fmla="+- 0 2611 2611"/>
                              <a:gd name="T3" fmla="*/ 2611 h 120"/>
                              <a:gd name="T4" fmla="+- 0 3303 1448"/>
                              <a:gd name="T5" fmla="*/ T4 w 1975"/>
                              <a:gd name="T6" fmla="+- 0 2731 2611"/>
                              <a:gd name="T7" fmla="*/ 2731 h 120"/>
                              <a:gd name="T8" fmla="+- 0 3403 1448"/>
                              <a:gd name="T9" fmla="*/ T8 w 1975"/>
                              <a:gd name="T10" fmla="+- 0 2681 2611"/>
                              <a:gd name="T11" fmla="*/ 2681 h 120"/>
                              <a:gd name="T12" fmla="+- 0 3323 1448"/>
                              <a:gd name="T13" fmla="*/ T12 w 1975"/>
                              <a:gd name="T14" fmla="+- 0 2681 2611"/>
                              <a:gd name="T15" fmla="*/ 2681 h 120"/>
                              <a:gd name="T16" fmla="+- 0 3323 1448"/>
                              <a:gd name="T17" fmla="*/ T16 w 1975"/>
                              <a:gd name="T18" fmla="+- 0 2661 2611"/>
                              <a:gd name="T19" fmla="*/ 2661 h 120"/>
                              <a:gd name="T20" fmla="+- 0 3403 1448"/>
                              <a:gd name="T21" fmla="*/ T20 w 1975"/>
                              <a:gd name="T22" fmla="+- 0 2661 2611"/>
                              <a:gd name="T23" fmla="*/ 2661 h 120"/>
                              <a:gd name="T24" fmla="+- 0 3303 1448"/>
                              <a:gd name="T25" fmla="*/ T24 w 1975"/>
                              <a:gd name="T26" fmla="+- 0 2611 2611"/>
                              <a:gd name="T27" fmla="*/ 2611 h 120"/>
                              <a:gd name="T28" fmla="+- 0 3303 1448"/>
                              <a:gd name="T29" fmla="*/ T28 w 1975"/>
                              <a:gd name="T30" fmla="+- 0 2661 2611"/>
                              <a:gd name="T31" fmla="*/ 2661 h 120"/>
                              <a:gd name="T32" fmla="+- 0 1448 1448"/>
                              <a:gd name="T33" fmla="*/ T32 w 1975"/>
                              <a:gd name="T34" fmla="+- 0 2661 2611"/>
                              <a:gd name="T35" fmla="*/ 2661 h 120"/>
                              <a:gd name="T36" fmla="+- 0 1448 1448"/>
                              <a:gd name="T37" fmla="*/ T36 w 1975"/>
                              <a:gd name="T38" fmla="+- 0 2681 2611"/>
                              <a:gd name="T39" fmla="*/ 2681 h 120"/>
                              <a:gd name="T40" fmla="+- 0 3303 1448"/>
                              <a:gd name="T41" fmla="*/ T40 w 1975"/>
                              <a:gd name="T42" fmla="+- 0 2681 2611"/>
                              <a:gd name="T43" fmla="*/ 2681 h 120"/>
                              <a:gd name="T44" fmla="+- 0 3303 1448"/>
                              <a:gd name="T45" fmla="*/ T44 w 1975"/>
                              <a:gd name="T46" fmla="+- 0 2661 2611"/>
                              <a:gd name="T47" fmla="*/ 2661 h 120"/>
                              <a:gd name="T48" fmla="+- 0 3403 1448"/>
                              <a:gd name="T49" fmla="*/ T48 w 1975"/>
                              <a:gd name="T50" fmla="+- 0 2661 2611"/>
                              <a:gd name="T51" fmla="*/ 2661 h 120"/>
                              <a:gd name="T52" fmla="+- 0 3323 1448"/>
                              <a:gd name="T53" fmla="*/ T52 w 1975"/>
                              <a:gd name="T54" fmla="+- 0 2661 2611"/>
                              <a:gd name="T55" fmla="*/ 2661 h 120"/>
                              <a:gd name="T56" fmla="+- 0 3323 1448"/>
                              <a:gd name="T57" fmla="*/ T56 w 1975"/>
                              <a:gd name="T58" fmla="+- 0 2681 2611"/>
                              <a:gd name="T59" fmla="*/ 2681 h 120"/>
                              <a:gd name="T60" fmla="+- 0 3403 1448"/>
                              <a:gd name="T61" fmla="*/ T60 w 1975"/>
                              <a:gd name="T62" fmla="+- 0 2681 2611"/>
                              <a:gd name="T63" fmla="*/ 2681 h 120"/>
                              <a:gd name="T64" fmla="+- 0 3423 1448"/>
                              <a:gd name="T65" fmla="*/ T64 w 1975"/>
                              <a:gd name="T66" fmla="+- 0 2671 2611"/>
                              <a:gd name="T67" fmla="*/ 2671 h 120"/>
                              <a:gd name="T68" fmla="+- 0 3403 1448"/>
                              <a:gd name="T69" fmla="*/ T68 w 1975"/>
                              <a:gd name="T70" fmla="+- 0 2661 2611"/>
                              <a:gd name="T71" fmla="*/ 266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75" h="120">
                                <a:moveTo>
                                  <a:pt x="1855" y="0"/>
                                </a:moveTo>
                                <a:lnTo>
                                  <a:pt x="1855" y="120"/>
                                </a:lnTo>
                                <a:lnTo>
                                  <a:pt x="1955" y="70"/>
                                </a:lnTo>
                                <a:lnTo>
                                  <a:pt x="1875" y="70"/>
                                </a:lnTo>
                                <a:lnTo>
                                  <a:pt x="1875" y="50"/>
                                </a:lnTo>
                                <a:lnTo>
                                  <a:pt x="1955" y="50"/>
                                </a:lnTo>
                                <a:lnTo>
                                  <a:pt x="1855" y="0"/>
                                </a:lnTo>
                                <a:close/>
                                <a:moveTo>
                                  <a:pt x="1855" y="50"/>
                                </a:moveTo>
                                <a:lnTo>
                                  <a:pt x="0" y="50"/>
                                </a:lnTo>
                                <a:lnTo>
                                  <a:pt x="0" y="70"/>
                                </a:lnTo>
                                <a:lnTo>
                                  <a:pt x="1855" y="70"/>
                                </a:lnTo>
                                <a:lnTo>
                                  <a:pt x="1855" y="50"/>
                                </a:lnTo>
                                <a:close/>
                                <a:moveTo>
                                  <a:pt x="1955" y="50"/>
                                </a:moveTo>
                                <a:lnTo>
                                  <a:pt x="1875" y="50"/>
                                </a:lnTo>
                                <a:lnTo>
                                  <a:pt x="1875" y="70"/>
                                </a:lnTo>
                                <a:lnTo>
                                  <a:pt x="1955" y="70"/>
                                </a:lnTo>
                                <a:lnTo>
                                  <a:pt x="1975" y="60"/>
                                </a:lnTo>
                                <a:lnTo>
                                  <a:pt x="195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AutoShape 156"/>
                        <wps:cNvSpPr>
                          <a:spLocks/>
                        </wps:cNvSpPr>
                        <wps:spPr bwMode="auto">
                          <a:xfrm>
                            <a:off x="3709" y="2611"/>
                            <a:ext cx="2276" cy="120"/>
                          </a:xfrm>
                          <a:custGeom>
                            <a:avLst/>
                            <a:gdLst>
                              <a:gd name="T0" fmla="+- 0 5866 3710"/>
                              <a:gd name="T1" fmla="*/ T0 w 2276"/>
                              <a:gd name="T2" fmla="+- 0 2611 2611"/>
                              <a:gd name="T3" fmla="*/ 2611 h 120"/>
                              <a:gd name="T4" fmla="+- 0 5866 3710"/>
                              <a:gd name="T5" fmla="*/ T4 w 2276"/>
                              <a:gd name="T6" fmla="+- 0 2731 2611"/>
                              <a:gd name="T7" fmla="*/ 2731 h 120"/>
                              <a:gd name="T8" fmla="+- 0 5966 3710"/>
                              <a:gd name="T9" fmla="*/ T8 w 2276"/>
                              <a:gd name="T10" fmla="+- 0 2681 2611"/>
                              <a:gd name="T11" fmla="*/ 2681 h 120"/>
                              <a:gd name="T12" fmla="+- 0 5886 3710"/>
                              <a:gd name="T13" fmla="*/ T12 w 2276"/>
                              <a:gd name="T14" fmla="+- 0 2681 2611"/>
                              <a:gd name="T15" fmla="*/ 2681 h 120"/>
                              <a:gd name="T16" fmla="+- 0 5886 3710"/>
                              <a:gd name="T17" fmla="*/ T16 w 2276"/>
                              <a:gd name="T18" fmla="+- 0 2661 2611"/>
                              <a:gd name="T19" fmla="*/ 2661 h 120"/>
                              <a:gd name="T20" fmla="+- 0 5966 3710"/>
                              <a:gd name="T21" fmla="*/ T20 w 2276"/>
                              <a:gd name="T22" fmla="+- 0 2661 2611"/>
                              <a:gd name="T23" fmla="*/ 2661 h 120"/>
                              <a:gd name="T24" fmla="+- 0 5866 3710"/>
                              <a:gd name="T25" fmla="*/ T24 w 2276"/>
                              <a:gd name="T26" fmla="+- 0 2611 2611"/>
                              <a:gd name="T27" fmla="*/ 2611 h 120"/>
                              <a:gd name="T28" fmla="+- 0 5866 3710"/>
                              <a:gd name="T29" fmla="*/ T28 w 2276"/>
                              <a:gd name="T30" fmla="+- 0 2661 2611"/>
                              <a:gd name="T31" fmla="*/ 2661 h 120"/>
                              <a:gd name="T32" fmla="+- 0 3710 3710"/>
                              <a:gd name="T33" fmla="*/ T32 w 2276"/>
                              <a:gd name="T34" fmla="+- 0 2661 2611"/>
                              <a:gd name="T35" fmla="*/ 2661 h 120"/>
                              <a:gd name="T36" fmla="+- 0 3710 3710"/>
                              <a:gd name="T37" fmla="*/ T36 w 2276"/>
                              <a:gd name="T38" fmla="+- 0 2681 2611"/>
                              <a:gd name="T39" fmla="*/ 2681 h 120"/>
                              <a:gd name="T40" fmla="+- 0 5866 3710"/>
                              <a:gd name="T41" fmla="*/ T40 w 2276"/>
                              <a:gd name="T42" fmla="+- 0 2681 2611"/>
                              <a:gd name="T43" fmla="*/ 2681 h 120"/>
                              <a:gd name="T44" fmla="+- 0 5866 3710"/>
                              <a:gd name="T45" fmla="*/ T44 w 2276"/>
                              <a:gd name="T46" fmla="+- 0 2661 2611"/>
                              <a:gd name="T47" fmla="*/ 2661 h 120"/>
                              <a:gd name="T48" fmla="+- 0 5966 3710"/>
                              <a:gd name="T49" fmla="*/ T48 w 2276"/>
                              <a:gd name="T50" fmla="+- 0 2661 2611"/>
                              <a:gd name="T51" fmla="*/ 2661 h 120"/>
                              <a:gd name="T52" fmla="+- 0 5886 3710"/>
                              <a:gd name="T53" fmla="*/ T52 w 2276"/>
                              <a:gd name="T54" fmla="+- 0 2661 2611"/>
                              <a:gd name="T55" fmla="*/ 2661 h 120"/>
                              <a:gd name="T56" fmla="+- 0 5886 3710"/>
                              <a:gd name="T57" fmla="*/ T56 w 2276"/>
                              <a:gd name="T58" fmla="+- 0 2681 2611"/>
                              <a:gd name="T59" fmla="*/ 2681 h 120"/>
                              <a:gd name="T60" fmla="+- 0 5966 3710"/>
                              <a:gd name="T61" fmla="*/ T60 w 2276"/>
                              <a:gd name="T62" fmla="+- 0 2681 2611"/>
                              <a:gd name="T63" fmla="*/ 2681 h 120"/>
                              <a:gd name="T64" fmla="+- 0 5986 3710"/>
                              <a:gd name="T65" fmla="*/ T64 w 2276"/>
                              <a:gd name="T66" fmla="+- 0 2671 2611"/>
                              <a:gd name="T67" fmla="*/ 2671 h 120"/>
                              <a:gd name="T68" fmla="+- 0 5966 3710"/>
                              <a:gd name="T69" fmla="*/ T68 w 2276"/>
                              <a:gd name="T70" fmla="+- 0 2661 2611"/>
                              <a:gd name="T71" fmla="*/ 266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276" h="120">
                                <a:moveTo>
                                  <a:pt x="2156" y="0"/>
                                </a:moveTo>
                                <a:lnTo>
                                  <a:pt x="2156" y="120"/>
                                </a:lnTo>
                                <a:lnTo>
                                  <a:pt x="2256" y="70"/>
                                </a:lnTo>
                                <a:lnTo>
                                  <a:pt x="2176" y="70"/>
                                </a:lnTo>
                                <a:lnTo>
                                  <a:pt x="2176" y="50"/>
                                </a:lnTo>
                                <a:lnTo>
                                  <a:pt x="2256" y="50"/>
                                </a:lnTo>
                                <a:lnTo>
                                  <a:pt x="2156" y="0"/>
                                </a:lnTo>
                                <a:close/>
                                <a:moveTo>
                                  <a:pt x="2156" y="50"/>
                                </a:moveTo>
                                <a:lnTo>
                                  <a:pt x="0" y="50"/>
                                </a:lnTo>
                                <a:lnTo>
                                  <a:pt x="0" y="70"/>
                                </a:lnTo>
                                <a:lnTo>
                                  <a:pt x="2156" y="70"/>
                                </a:lnTo>
                                <a:lnTo>
                                  <a:pt x="2156" y="50"/>
                                </a:lnTo>
                                <a:close/>
                                <a:moveTo>
                                  <a:pt x="2256" y="50"/>
                                </a:moveTo>
                                <a:lnTo>
                                  <a:pt x="2176" y="50"/>
                                </a:lnTo>
                                <a:lnTo>
                                  <a:pt x="2176" y="70"/>
                                </a:lnTo>
                                <a:lnTo>
                                  <a:pt x="2256" y="70"/>
                                </a:lnTo>
                                <a:lnTo>
                                  <a:pt x="2276" y="60"/>
                                </a:lnTo>
                                <a:lnTo>
                                  <a:pt x="225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AutoShape 157"/>
                        <wps:cNvSpPr>
                          <a:spLocks/>
                        </wps:cNvSpPr>
                        <wps:spPr bwMode="auto">
                          <a:xfrm>
                            <a:off x="6302" y="2611"/>
                            <a:ext cx="1522" cy="120"/>
                          </a:xfrm>
                          <a:custGeom>
                            <a:avLst/>
                            <a:gdLst>
                              <a:gd name="T0" fmla="+- 0 7705 6303"/>
                              <a:gd name="T1" fmla="*/ T0 w 1522"/>
                              <a:gd name="T2" fmla="+- 0 2611 2611"/>
                              <a:gd name="T3" fmla="*/ 2611 h 120"/>
                              <a:gd name="T4" fmla="+- 0 7705 6303"/>
                              <a:gd name="T5" fmla="*/ T4 w 1522"/>
                              <a:gd name="T6" fmla="+- 0 2731 2611"/>
                              <a:gd name="T7" fmla="*/ 2731 h 120"/>
                              <a:gd name="T8" fmla="+- 0 7805 6303"/>
                              <a:gd name="T9" fmla="*/ T8 w 1522"/>
                              <a:gd name="T10" fmla="+- 0 2681 2611"/>
                              <a:gd name="T11" fmla="*/ 2681 h 120"/>
                              <a:gd name="T12" fmla="+- 0 7725 6303"/>
                              <a:gd name="T13" fmla="*/ T12 w 1522"/>
                              <a:gd name="T14" fmla="+- 0 2681 2611"/>
                              <a:gd name="T15" fmla="*/ 2681 h 120"/>
                              <a:gd name="T16" fmla="+- 0 7725 6303"/>
                              <a:gd name="T17" fmla="*/ T16 w 1522"/>
                              <a:gd name="T18" fmla="+- 0 2661 2611"/>
                              <a:gd name="T19" fmla="*/ 2661 h 120"/>
                              <a:gd name="T20" fmla="+- 0 7805 6303"/>
                              <a:gd name="T21" fmla="*/ T20 w 1522"/>
                              <a:gd name="T22" fmla="+- 0 2661 2611"/>
                              <a:gd name="T23" fmla="*/ 2661 h 120"/>
                              <a:gd name="T24" fmla="+- 0 7705 6303"/>
                              <a:gd name="T25" fmla="*/ T24 w 1522"/>
                              <a:gd name="T26" fmla="+- 0 2611 2611"/>
                              <a:gd name="T27" fmla="*/ 2611 h 120"/>
                              <a:gd name="T28" fmla="+- 0 7705 6303"/>
                              <a:gd name="T29" fmla="*/ T28 w 1522"/>
                              <a:gd name="T30" fmla="+- 0 2661 2611"/>
                              <a:gd name="T31" fmla="*/ 2661 h 120"/>
                              <a:gd name="T32" fmla="+- 0 6303 6303"/>
                              <a:gd name="T33" fmla="*/ T32 w 1522"/>
                              <a:gd name="T34" fmla="+- 0 2661 2611"/>
                              <a:gd name="T35" fmla="*/ 2661 h 120"/>
                              <a:gd name="T36" fmla="+- 0 6303 6303"/>
                              <a:gd name="T37" fmla="*/ T36 w 1522"/>
                              <a:gd name="T38" fmla="+- 0 2681 2611"/>
                              <a:gd name="T39" fmla="*/ 2681 h 120"/>
                              <a:gd name="T40" fmla="+- 0 7705 6303"/>
                              <a:gd name="T41" fmla="*/ T40 w 1522"/>
                              <a:gd name="T42" fmla="+- 0 2681 2611"/>
                              <a:gd name="T43" fmla="*/ 2681 h 120"/>
                              <a:gd name="T44" fmla="+- 0 7705 6303"/>
                              <a:gd name="T45" fmla="*/ T44 w 1522"/>
                              <a:gd name="T46" fmla="+- 0 2661 2611"/>
                              <a:gd name="T47" fmla="*/ 2661 h 120"/>
                              <a:gd name="T48" fmla="+- 0 7805 6303"/>
                              <a:gd name="T49" fmla="*/ T48 w 1522"/>
                              <a:gd name="T50" fmla="+- 0 2661 2611"/>
                              <a:gd name="T51" fmla="*/ 2661 h 120"/>
                              <a:gd name="T52" fmla="+- 0 7725 6303"/>
                              <a:gd name="T53" fmla="*/ T52 w 1522"/>
                              <a:gd name="T54" fmla="+- 0 2661 2611"/>
                              <a:gd name="T55" fmla="*/ 2661 h 120"/>
                              <a:gd name="T56" fmla="+- 0 7725 6303"/>
                              <a:gd name="T57" fmla="*/ T56 w 1522"/>
                              <a:gd name="T58" fmla="+- 0 2681 2611"/>
                              <a:gd name="T59" fmla="*/ 2681 h 120"/>
                              <a:gd name="T60" fmla="+- 0 7805 6303"/>
                              <a:gd name="T61" fmla="*/ T60 w 1522"/>
                              <a:gd name="T62" fmla="+- 0 2681 2611"/>
                              <a:gd name="T63" fmla="*/ 2681 h 120"/>
                              <a:gd name="T64" fmla="+- 0 7825 6303"/>
                              <a:gd name="T65" fmla="*/ T64 w 1522"/>
                              <a:gd name="T66" fmla="+- 0 2671 2611"/>
                              <a:gd name="T67" fmla="*/ 2671 h 120"/>
                              <a:gd name="T68" fmla="+- 0 7805 6303"/>
                              <a:gd name="T69" fmla="*/ T68 w 1522"/>
                              <a:gd name="T70" fmla="+- 0 2661 2611"/>
                              <a:gd name="T71" fmla="*/ 266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22" h="120">
                                <a:moveTo>
                                  <a:pt x="1402" y="0"/>
                                </a:moveTo>
                                <a:lnTo>
                                  <a:pt x="1402" y="120"/>
                                </a:lnTo>
                                <a:lnTo>
                                  <a:pt x="1502" y="70"/>
                                </a:lnTo>
                                <a:lnTo>
                                  <a:pt x="1422" y="70"/>
                                </a:lnTo>
                                <a:lnTo>
                                  <a:pt x="1422" y="50"/>
                                </a:lnTo>
                                <a:lnTo>
                                  <a:pt x="1502" y="50"/>
                                </a:lnTo>
                                <a:lnTo>
                                  <a:pt x="1402" y="0"/>
                                </a:lnTo>
                                <a:close/>
                                <a:moveTo>
                                  <a:pt x="1402" y="50"/>
                                </a:moveTo>
                                <a:lnTo>
                                  <a:pt x="0" y="50"/>
                                </a:lnTo>
                                <a:lnTo>
                                  <a:pt x="0" y="70"/>
                                </a:lnTo>
                                <a:lnTo>
                                  <a:pt x="1402" y="70"/>
                                </a:lnTo>
                                <a:lnTo>
                                  <a:pt x="1402" y="50"/>
                                </a:lnTo>
                                <a:close/>
                                <a:moveTo>
                                  <a:pt x="1502" y="50"/>
                                </a:moveTo>
                                <a:lnTo>
                                  <a:pt x="1422" y="50"/>
                                </a:lnTo>
                                <a:lnTo>
                                  <a:pt x="1422" y="70"/>
                                </a:lnTo>
                                <a:lnTo>
                                  <a:pt x="1502" y="70"/>
                                </a:lnTo>
                                <a:lnTo>
                                  <a:pt x="1522" y="60"/>
                                </a:lnTo>
                                <a:lnTo>
                                  <a:pt x="150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Line 158"/>
                        <wps:cNvCnPr/>
                        <wps:spPr bwMode="auto">
                          <a:xfrm>
                            <a:off x="625" y="4029"/>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59"/>
                        <wps:cNvCnPr/>
                        <wps:spPr bwMode="auto">
                          <a:xfrm>
                            <a:off x="1426" y="4029"/>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AutoShape 160"/>
                        <wps:cNvSpPr>
                          <a:spLocks/>
                        </wps:cNvSpPr>
                        <wps:spPr bwMode="auto">
                          <a:xfrm>
                            <a:off x="1687" y="5860"/>
                            <a:ext cx="1899" cy="120"/>
                          </a:xfrm>
                          <a:custGeom>
                            <a:avLst/>
                            <a:gdLst>
                              <a:gd name="T0" fmla="+- 0 3467 1688"/>
                              <a:gd name="T1" fmla="*/ T0 w 1899"/>
                              <a:gd name="T2" fmla="+- 0 5860 5860"/>
                              <a:gd name="T3" fmla="*/ 5860 h 120"/>
                              <a:gd name="T4" fmla="+- 0 3467 1688"/>
                              <a:gd name="T5" fmla="*/ T4 w 1899"/>
                              <a:gd name="T6" fmla="+- 0 5980 5860"/>
                              <a:gd name="T7" fmla="*/ 5980 h 120"/>
                              <a:gd name="T8" fmla="+- 0 3567 1688"/>
                              <a:gd name="T9" fmla="*/ T8 w 1899"/>
                              <a:gd name="T10" fmla="+- 0 5930 5860"/>
                              <a:gd name="T11" fmla="*/ 5930 h 120"/>
                              <a:gd name="T12" fmla="+- 0 3487 1688"/>
                              <a:gd name="T13" fmla="*/ T12 w 1899"/>
                              <a:gd name="T14" fmla="+- 0 5930 5860"/>
                              <a:gd name="T15" fmla="*/ 5930 h 120"/>
                              <a:gd name="T16" fmla="+- 0 3487 1688"/>
                              <a:gd name="T17" fmla="*/ T16 w 1899"/>
                              <a:gd name="T18" fmla="+- 0 5910 5860"/>
                              <a:gd name="T19" fmla="*/ 5910 h 120"/>
                              <a:gd name="T20" fmla="+- 0 3567 1688"/>
                              <a:gd name="T21" fmla="*/ T20 w 1899"/>
                              <a:gd name="T22" fmla="+- 0 5910 5860"/>
                              <a:gd name="T23" fmla="*/ 5910 h 120"/>
                              <a:gd name="T24" fmla="+- 0 3467 1688"/>
                              <a:gd name="T25" fmla="*/ T24 w 1899"/>
                              <a:gd name="T26" fmla="+- 0 5860 5860"/>
                              <a:gd name="T27" fmla="*/ 5860 h 120"/>
                              <a:gd name="T28" fmla="+- 0 3467 1688"/>
                              <a:gd name="T29" fmla="*/ T28 w 1899"/>
                              <a:gd name="T30" fmla="+- 0 5910 5860"/>
                              <a:gd name="T31" fmla="*/ 5910 h 120"/>
                              <a:gd name="T32" fmla="+- 0 1688 1688"/>
                              <a:gd name="T33" fmla="*/ T32 w 1899"/>
                              <a:gd name="T34" fmla="+- 0 5910 5860"/>
                              <a:gd name="T35" fmla="*/ 5910 h 120"/>
                              <a:gd name="T36" fmla="+- 0 1688 1688"/>
                              <a:gd name="T37" fmla="*/ T36 w 1899"/>
                              <a:gd name="T38" fmla="+- 0 5930 5860"/>
                              <a:gd name="T39" fmla="*/ 5930 h 120"/>
                              <a:gd name="T40" fmla="+- 0 3467 1688"/>
                              <a:gd name="T41" fmla="*/ T40 w 1899"/>
                              <a:gd name="T42" fmla="+- 0 5930 5860"/>
                              <a:gd name="T43" fmla="*/ 5930 h 120"/>
                              <a:gd name="T44" fmla="+- 0 3467 1688"/>
                              <a:gd name="T45" fmla="*/ T44 w 1899"/>
                              <a:gd name="T46" fmla="+- 0 5910 5860"/>
                              <a:gd name="T47" fmla="*/ 5910 h 120"/>
                              <a:gd name="T48" fmla="+- 0 3567 1688"/>
                              <a:gd name="T49" fmla="*/ T48 w 1899"/>
                              <a:gd name="T50" fmla="+- 0 5910 5860"/>
                              <a:gd name="T51" fmla="*/ 5910 h 120"/>
                              <a:gd name="T52" fmla="+- 0 3487 1688"/>
                              <a:gd name="T53" fmla="*/ T52 w 1899"/>
                              <a:gd name="T54" fmla="+- 0 5910 5860"/>
                              <a:gd name="T55" fmla="*/ 5910 h 120"/>
                              <a:gd name="T56" fmla="+- 0 3487 1688"/>
                              <a:gd name="T57" fmla="*/ T56 w 1899"/>
                              <a:gd name="T58" fmla="+- 0 5930 5860"/>
                              <a:gd name="T59" fmla="*/ 5930 h 120"/>
                              <a:gd name="T60" fmla="+- 0 3567 1688"/>
                              <a:gd name="T61" fmla="*/ T60 w 1899"/>
                              <a:gd name="T62" fmla="+- 0 5930 5860"/>
                              <a:gd name="T63" fmla="*/ 5930 h 120"/>
                              <a:gd name="T64" fmla="+- 0 3587 1688"/>
                              <a:gd name="T65" fmla="*/ T64 w 1899"/>
                              <a:gd name="T66" fmla="+- 0 5920 5860"/>
                              <a:gd name="T67" fmla="*/ 5920 h 120"/>
                              <a:gd name="T68" fmla="+- 0 3567 1688"/>
                              <a:gd name="T69" fmla="*/ T68 w 1899"/>
                              <a:gd name="T70" fmla="+- 0 5910 5860"/>
                              <a:gd name="T71" fmla="*/ 591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99" h="120">
                                <a:moveTo>
                                  <a:pt x="1779" y="0"/>
                                </a:moveTo>
                                <a:lnTo>
                                  <a:pt x="1779" y="120"/>
                                </a:lnTo>
                                <a:lnTo>
                                  <a:pt x="1879" y="70"/>
                                </a:lnTo>
                                <a:lnTo>
                                  <a:pt x="1799" y="70"/>
                                </a:lnTo>
                                <a:lnTo>
                                  <a:pt x="1799" y="50"/>
                                </a:lnTo>
                                <a:lnTo>
                                  <a:pt x="1879" y="50"/>
                                </a:lnTo>
                                <a:lnTo>
                                  <a:pt x="1779" y="0"/>
                                </a:lnTo>
                                <a:close/>
                                <a:moveTo>
                                  <a:pt x="1779" y="50"/>
                                </a:moveTo>
                                <a:lnTo>
                                  <a:pt x="0" y="50"/>
                                </a:lnTo>
                                <a:lnTo>
                                  <a:pt x="0" y="70"/>
                                </a:lnTo>
                                <a:lnTo>
                                  <a:pt x="1779" y="70"/>
                                </a:lnTo>
                                <a:lnTo>
                                  <a:pt x="1779" y="50"/>
                                </a:lnTo>
                                <a:close/>
                                <a:moveTo>
                                  <a:pt x="1879" y="50"/>
                                </a:moveTo>
                                <a:lnTo>
                                  <a:pt x="1799" y="50"/>
                                </a:lnTo>
                                <a:lnTo>
                                  <a:pt x="1799" y="70"/>
                                </a:lnTo>
                                <a:lnTo>
                                  <a:pt x="1879" y="70"/>
                                </a:lnTo>
                                <a:lnTo>
                                  <a:pt x="1899" y="60"/>
                                </a:lnTo>
                                <a:lnTo>
                                  <a:pt x="187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161"/>
                        <wps:cNvCnPr/>
                        <wps:spPr bwMode="auto">
                          <a:xfrm>
                            <a:off x="625" y="5510"/>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62"/>
                        <wps:cNvCnPr/>
                        <wps:spPr bwMode="auto">
                          <a:xfrm>
                            <a:off x="1426" y="5510"/>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AutoShape 163"/>
                        <wps:cNvSpPr>
                          <a:spLocks/>
                        </wps:cNvSpPr>
                        <wps:spPr bwMode="auto">
                          <a:xfrm>
                            <a:off x="1611" y="4413"/>
                            <a:ext cx="1975" cy="120"/>
                          </a:xfrm>
                          <a:custGeom>
                            <a:avLst/>
                            <a:gdLst>
                              <a:gd name="T0" fmla="+- 0 3466 1611"/>
                              <a:gd name="T1" fmla="*/ T0 w 1975"/>
                              <a:gd name="T2" fmla="+- 0 4413 4413"/>
                              <a:gd name="T3" fmla="*/ 4413 h 120"/>
                              <a:gd name="T4" fmla="+- 0 3466 1611"/>
                              <a:gd name="T5" fmla="*/ T4 w 1975"/>
                              <a:gd name="T6" fmla="+- 0 4533 4413"/>
                              <a:gd name="T7" fmla="*/ 4533 h 120"/>
                              <a:gd name="T8" fmla="+- 0 3566 1611"/>
                              <a:gd name="T9" fmla="*/ T8 w 1975"/>
                              <a:gd name="T10" fmla="+- 0 4483 4413"/>
                              <a:gd name="T11" fmla="*/ 4483 h 120"/>
                              <a:gd name="T12" fmla="+- 0 3486 1611"/>
                              <a:gd name="T13" fmla="*/ T12 w 1975"/>
                              <a:gd name="T14" fmla="+- 0 4483 4413"/>
                              <a:gd name="T15" fmla="*/ 4483 h 120"/>
                              <a:gd name="T16" fmla="+- 0 3486 1611"/>
                              <a:gd name="T17" fmla="*/ T16 w 1975"/>
                              <a:gd name="T18" fmla="+- 0 4463 4413"/>
                              <a:gd name="T19" fmla="*/ 4463 h 120"/>
                              <a:gd name="T20" fmla="+- 0 3566 1611"/>
                              <a:gd name="T21" fmla="*/ T20 w 1975"/>
                              <a:gd name="T22" fmla="+- 0 4463 4413"/>
                              <a:gd name="T23" fmla="*/ 4463 h 120"/>
                              <a:gd name="T24" fmla="+- 0 3466 1611"/>
                              <a:gd name="T25" fmla="*/ T24 w 1975"/>
                              <a:gd name="T26" fmla="+- 0 4413 4413"/>
                              <a:gd name="T27" fmla="*/ 4413 h 120"/>
                              <a:gd name="T28" fmla="+- 0 3466 1611"/>
                              <a:gd name="T29" fmla="*/ T28 w 1975"/>
                              <a:gd name="T30" fmla="+- 0 4463 4413"/>
                              <a:gd name="T31" fmla="*/ 4463 h 120"/>
                              <a:gd name="T32" fmla="+- 0 1611 1611"/>
                              <a:gd name="T33" fmla="*/ T32 w 1975"/>
                              <a:gd name="T34" fmla="+- 0 4463 4413"/>
                              <a:gd name="T35" fmla="*/ 4463 h 120"/>
                              <a:gd name="T36" fmla="+- 0 1611 1611"/>
                              <a:gd name="T37" fmla="*/ T36 w 1975"/>
                              <a:gd name="T38" fmla="+- 0 4483 4413"/>
                              <a:gd name="T39" fmla="*/ 4483 h 120"/>
                              <a:gd name="T40" fmla="+- 0 3466 1611"/>
                              <a:gd name="T41" fmla="*/ T40 w 1975"/>
                              <a:gd name="T42" fmla="+- 0 4483 4413"/>
                              <a:gd name="T43" fmla="*/ 4483 h 120"/>
                              <a:gd name="T44" fmla="+- 0 3466 1611"/>
                              <a:gd name="T45" fmla="*/ T44 w 1975"/>
                              <a:gd name="T46" fmla="+- 0 4463 4413"/>
                              <a:gd name="T47" fmla="*/ 4463 h 120"/>
                              <a:gd name="T48" fmla="+- 0 3566 1611"/>
                              <a:gd name="T49" fmla="*/ T48 w 1975"/>
                              <a:gd name="T50" fmla="+- 0 4463 4413"/>
                              <a:gd name="T51" fmla="*/ 4463 h 120"/>
                              <a:gd name="T52" fmla="+- 0 3486 1611"/>
                              <a:gd name="T53" fmla="*/ T52 w 1975"/>
                              <a:gd name="T54" fmla="+- 0 4463 4413"/>
                              <a:gd name="T55" fmla="*/ 4463 h 120"/>
                              <a:gd name="T56" fmla="+- 0 3486 1611"/>
                              <a:gd name="T57" fmla="*/ T56 w 1975"/>
                              <a:gd name="T58" fmla="+- 0 4483 4413"/>
                              <a:gd name="T59" fmla="*/ 4483 h 120"/>
                              <a:gd name="T60" fmla="+- 0 3566 1611"/>
                              <a:gd name="T61" fmla="*/ T60 w 1975"/>
                              <a:gd name="T62" fmla="+- 0 4483 4413"/>
                              <a:gd name="T63" fmla="*/ 4483 h 120"/>
                              <a:gd name="T64" fmla="+- 0 3586 1611"/>
                              <a:gd name="T65" fmla="*/ T64 w 1975"/>
                              <a:gd name="T66" fmla="+- 0 4473 4413"/>
                              <a:gd name="T67" fmla="*/ 4473 h 120"/>
                              <a:gd name="T68" fmla="+- 0 3566 1611"/>
                              <a:gd name="T69" fmla="*/ T68 w 1975"/>
                              <a:gd name="T70" fmla="+- 0 4463 4413"/>
                              <a:gd name="T71" fmla="*/ 446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975" h="120">
                                <a:moveTo>
                                  <a:pt x="1855" y="0"/>
                                </a:moveTo>
                                <a:lnTo>
                                  <a:pt x="1855" y="120"/>
                                </a:lnTo>
                                <a:lnTo>
                                  <a:pt x="1955" y="70"/>
                                </a:lnTo>
                                <a:lnTo>
                                  <a:pt x="1875" y="70"/>
                                </a:lnTo>
                                <a:lnTo>
                                  <a:pt x="1875" y="50"/>
                                </a:lnTo>
                                <a:lnTo>
                                  <a:pt x="1955" y="50"/>
                                </a:lnTo>
                                <a:lnTo>
                                  <a:pt x="1855" y="0"/>
                                </a:lnTo>
                                <a:close/>
                                <a:moveTo>
                                  <a:pt x="1855" y="50"/>
                                </a:moveTo>
                                <a:lnTo>
                                  <a:pt x="0" y="50"/>
                                </a:lnTo>
                                <a:lnTo>
                                  <a:pt x="0" y="70"/>
                                </a:lnTo>
                                <a:lnTo>
                                  <a:pt x="1855" y="70"/>
                                </a:lnTo>
                                <a:lnTo>
                                  <a:pt x="1855" y="50"/>
                                </a:lnTo>
                                <a:close/>
                                <a:moveTo>
                                  <a:pt x="1955" y="50"/>
                                </a:moveTo>
                                <a:lnTo>
                                  <a:pt x="1875" y="50"/>
                                </a:lnTo>
                                <a:lnTo>
                                  <a:pt x="1875" y="70"/>
                                </a:lnTo>
                                <a:lnTo>
                                  <a:pt x="1955" y="70"/>
                                </a:lnTo>
                                <a:lnTo>
                                  <a:pt x="1975" y="60"/>
                                </a:lnTo>
                                <a:lnTo>
                                  <a:pt x="195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Line 164"/>
                        <wps:cNvCnPr/>
                        <wps:spPr bwMode="auto">
                          <a:xfrm>
                            <a:off x="6752" y="5510"/>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65"/>
                        <wps:cNvCnPr/>
                        <wps:spPr bwMode="auto">
                          <a:xfrm>
                            <a:off x="7553" y="5510"/>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66"/>
                        <wps:cNvCnPr/>
                        <wps:spPr bwMode="auto">
                          <a:xfrm>
                            <a:off x="8175" y="833"/>
                            <a:ext cx="493"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67"/>
                        <wps:cNvCnPr/>
                        <wps:spPr bwMode="auto">
                          <a:xfrm>
                            <a:off x="8668" y="833"/>
                            <a:ext cx="0" cy="3071"/>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68"/>
                        <wps:cNvCnPr/>
                        <wps:spPr bwMode="auto">
                          <a:xfrm>
                            <a:off x="8668" y="3904"/>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69"/>
                        <wps:cNvCnPr/>
                        <wps:spPr bwMode="auto">
                          <a:xfrm>
                            <a:off x="5500" y="3904"/>
                            <a:ext cx="0" cy="2016"/>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AutoShape 170"/>
                        <wps:cNvSpPr>
                          <a:spLocks/>
                        </wps:cNvSpPr>
                        <wps:spPr bwMode="auto">
                          <a:xfrm>
                            <a:off x="5499" y="5860"/>
                            <a:ext cx="1872" cy="120"/>
                          </a:xfrm>
                          <a:custGeom>
                            <a:avLst/>
                            <a:gdLst>
                              <a:gd name="T0" fmla="+- 0 7252 5500"/>
                              <a:gd name="T1" fmla="*/ T0 w 1872"/>
                              <a:gd name="T2" fmla="+- 0 5860 5860"/>
                              <a:gd name="T3" fmla="*/ 5860 h 120"/>
                              <a:gd name="T4" fmla="+- 0 7252 5500"/>
                              <a:gd name="T5" fmla="*/ T4 w 1872"/>
                              <a:gd name="T6" fmla="+- 0 5980 5860"/>
                              <a:gd name="T7" fmla="*/ 5980 h 120"/>
                              <a:gd name="T8" fmla="+- 0 7352 5500"/>
                              <a:gd name="T9" fmla="*/ T8 w 1872"/>
                              <a:gd name="T10" fmla="+- 0 5930 5860"/>
                              <a:gd name="T11" fmla="*/ 5930 h 120"/>
                              <a:gd name="T12" fmla="+- 0 7272 5500"/>
                              <a:gd name="T13" fmla="*/ T12 w 1872"/>
                              <a:gd name="T14" fmla="+- 0 5930 5860"/>
                              <a:gd name="T15" fmla="*/ 5930 h 120"/>
                              <a:gd name="T16" fmla="+- 0 7272 5500"/>
                              <a:gd name="T17" fmla="*/ T16 w 1872"/>
                              <a:gd name="T18" fmla="+- 0 5910 5860"/>
                              <a:gd name="T19" fmla="*/ 5910 h 120"/>
                              <a:gd name="T20" fmla="+- 0 7352 5500"/>
                              <a:gd name="T21" fmla="*/ T20 w 1872"/>
                              <a:gd name="T22" fmla="+- 0 5910 5860"/>
                              <a:gd name="T23" fmla="*/ 5910 h 120"/>
                              <a:gd name="T24" fmla="+- 0 7252 5500"/>
                              <a:gd name="T25" fmla="*/ T24 w 1872"/>
                              <a:gd name="T26" fmla="+- 0 5860 5860"/>
                              <a:gd name="T27" fmla="*/ 5860 h 120"/>
                              <a:gd name="T28" fmla="+- 0 7252 5500"/>
                              <a:gd name="T29" fmla="*/ T28 w 1872"/>
                              <a:gd name="T30" fmla="+- 0 5910 5860"/>
                              <a:gd name="T31" fmla="*/ 5910 h 120"/>
                              <a:gd name="T32" fmla="+- 0 5500 5500"/>
                              <a:gd name="T33" fmla="*/ T32 w 1872"/>
                              <a:gd name="T34" fmla="+- 0 5910 5860"/>
                              <a:gd name="T35" fmla="*/ 5910 h 120"/>
                              <a:gd name="T36" fmla="+- 0 5500 5500"/>
                              <a:gd name="T37" fmla="*/ T36 w 1872"/>
                              <a:gd name="T38" fmla="+- 0 5930 5860"/>
                              <a:gd name="T39" fmla="*/ 5930 h 120"/>
                              <a:gd name="T40" fmla="+- 0 7252 5500"/>
                              <a:gd name="T41" fmla="*/ T40 w 1872"/>
                              <a:gd name="T42" fmla="+- 0 5930 5860"/>
                              <a:gd name="T43" fmla="*/ 5930 h 120"/>
                              <a:gd name="T44" fmla="+- 0 7252 5500"/>
                              <a:gd name="T45" fmla="*/ T44 w 1872"/>
                              <a:gd name="T46" fmla="+- 0 5910 5860"/>
                              <a:gd name="T47" fmla="*/ 5910 h 120"/>
                              <a:gd name="T48" fmla="+- 0 7352 5500"/>
                              <a:gd name="T49" fmla="*/ T48 w 1872"/>
                              <a:gd name="T50" fmla="+- 0 5910 5860"/>
                              <a:gd name="T51" fmla="*/ 5910 h 120"/>
                              <a:gd name="T52" fmla="+- 0 7272 5500"/>
                              <a:gd name="T53" fmla="*/ T52 w 1872"/>
                              <a:gd name="T54" fmla="+- 0 5910 5860"/>
                              <a:gd name="T55" fmla="*/ 5910 h 120"/>
                              <a:gd name="T56" fmla="+- 0 7272 5500"/>
                              <a:gd name="T57" fmla="*/ T56 w 1872"/>
                              <a:gd name="T58" fmla="+- 0 5930 5860"/>
                              <a:gd name="T59" fmla="*/ 5930 h 120"/>
                              <a:gd name="T60" fmla="+- 0 7352 5500"/>
                              <a:gd name="T61" fmla="*/ T60 w 1872"/>
                              <a:gd name="T62" fmla="+- 0 5930 5860"/>
                              <a:gd name="T63" fmla="*/ 5930 h 120"/>
                              <a:gd name="T64" fmla="+- 0 7372 5500"/>
                              <a:gd name="T65" fmla="*/ T64 w 1872"/>
                              <a:gd name="T66" fmla="+- 0 5920 5860"/>
                              <a:gd name="T67" fmla="*/ 5920 h 120"/>
                              <a:gd name="T68" fmla="+- 0 7352 5500"/>
                              <a:gd name="T69" fmla="*/ T68 w 1872"/>
                              <a:gd name="T70" fmla="+- 0 5910 5860"/>
                              <a:gd name="T71" fmla="*/ 591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872" h="120">
                                <a:moveTo>
                                  <a:pt x="1752" y="0"/>
                                </a:moveTo>
                                <a:lnTo>
                                  <a:pt x="1752" y="120"/>
                                </a:lnTo>
                                <a:lnTo>
                                  <a:pt x="1852" y="70"/>
                                </a:lnTo>
                                <a:lnTo>
                                  <a:pt x="1772" y="70"/>
                                </a:lnTo>
                                <a:lnTo>
                                  <a:pt x="1772" y="50"/>
                                </a:lnTo>
                                <a:lnTo>
                                  <a:pt x="1852" y="50"/>
                                </a:lnTo>
                                <a:lnTo>
                                  <a:pt x="1752" y="0"/>
                                </a:lnTo>
                                <a:close/>
                                <a:moveTo>
                                  <a:pt x="1752" y="50"/>
                                </a:moveTo>
                                <a:lnTo>
                                  <a:pt x="0" y="50"/>
                                </a:lnTo>
                                <a:lnTo>
                                  <a:pt x="0" y="70"/>
                                </a:lnTo>
                                <a:lnTo>
                                  <a:pt x="1752" y="70"/>
                                </a:lnTo>
                                <a:lnTo>
                                  <a:pt x="1752" y="50"/>
                                </a:lnTo>
                                <a:close/>
                                <a:moveTo>
                                  <a:pt x="1852" y="50"/>
                                </a:moveTo>
                                <a:lnTo>
                                  <a:pt x="1772" y="50"/>
                                </a:lnTo>
                                <a:lnTo>
                                  <a:pt x="1772" y="70"/>
                                </a:lnTo>
                                <a:lnTo>
                                  <a:pt x="1852" y="70"/>
                                </a:lnTo>
                                <a:lnTo>
                                  <a:pt x="1872" y="60"/>
                                </a:lnTo>
                                <a:lnTo>
                                  <a:pt x="185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Text Box 171"/>
                        <wps:cNvSpPr txBox="1">
                          <a:spLocks noChangeArrowheads="1"/>
                        </wps:cNvSpPr>
                        <wps:spPr bwMode="auto">
                          <a:xfrm>
                            <a:off x="1803" y="522"/>
                            <a:ext cx="1691"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7" w:lineRule="auto"/>
                                <w:ind w:right="-16" w:firstLine="219"/>
                                <w:rPr>
                                  <w:i/>
                                </w:rPr>
                              </w:pPr>
                              <w:r>
                                <w:rPr>
                                  <w:i/>
                                  <w:spacing w:val="-9"/>
                                </w:rPr>
                                <w:t xml:space="preserve">Собівартість </w:t>
                              </w:r>
                              <w:r>
                                <w:rPr>
                                  <w:i/>
                                  <w:spacing w:val="-8"/>
                                </w:rPr>
                                <w:t xml:space="preserve">придбаних </w:t>
                              </w:r>
                              <w:r>
                                <w:rPr>
                                  <w:i/>
                                  <w:spacing w:val="-10"/>
                                </w:rPr>
                                <w:t>запасів</w:t>
                              </w:r>
                            </w:p>
                          </w:txbxContent>
                        </wps:txbx>
                        <wps:bodyPr rot="0" vert="horz" wrap="square" lIns="0" tIns="0" rIns="0" bIns="0" anchor="t" anchorCtr="0" upright="1">
                          <a:noAutofit/>
                        </wps:bodyPr>
                      </wps:wsp>
                      <wps:wsp>
                        <wps:cNvPr id="213" name="Text Box 172"/>
                        <wps:cNvSpPr txBox="1">
                          <a:spLocks noChangeArrowheads="1"/>
                        </wps:cNvSpPr>
                        <wps:spPr bwMode="auto">
                          <a:xfrm>
                            <a:off x="4970" y="522"/>
                            <a:ext cx="185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7" w:lineRule="auto"/>
                                <w:ind w:firstLine="302"/>
                                <w:rPr>
                                  <w:i/>
                                </w:rPr>
                              </w:pPr>
                              <w:r>
                                <w:rPr>
                                  <w:i/>
                                  <w:spacing w:val="-9"/>
                                </w:rPr>
                                <w:t xml:space="preserve">Собівартість реалізованих </w:t>
                              </w:r>
                              <w:r>
                                <w:rPr>
                                  <w:i/>
                                  <w:spacing w:val="-8"/>
                                </w:rPr>
                                <w:t>товарів</w:t>
                              </w:r>
                            </w:p>
                          </w:txbxContent>
                        </wps:txbx>
                        <wps:bodyPr rot="0" vert="horz" wrap="square" lIns="0" tIns="0" rIns="0" bIns="0" anchor="t" anchorCtr="0" upright="1">
                          <a:noAutofit/>
                        </wps:bodyPr>
                      </wps:wsp>
                      <wps:wsp>
                        <wps:cNvPr id="214" name="Text Box 173"/>
                        <wps:cNvSpPr txBox="1">
                          <a:spLocks noChangeArrowheads="1"/>
                        </wps:cNvSpPr>
                        <wps:spPr bwMode="auto">
                          <a:xfrm>
                            <a:off x="687" y="1381"/>
                            <a:ext cx="116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right="2" w:firstLine="38"/>
                                <w:rPr>
                                  <w:b/>
                                </w:rPr>
                              </w:pPr>
                              <w:r>
                                <w:rPr>
                                  <w:b/>
                                </w:rPr>
                                <w:t>Матеріали (Сировина)</w:t>
                              </w:r>
                            </w:p>
                          </w:txbxContent>
                        </wps:txbx>
                        <wps:bodyPr rot="0" vert="horz" wrap="square" lIns="0" tIns="0" rIns="0" bIns="0" anchor="t" anchorCtr="0" upright="1">
                          <a:noAutofit/>
                        </wps:bodyPr>
                      </wps:wsp>
                      <wps:wsp>
                        <wps:cNvPr id="215" name="Text Box 174"/>
                        <wps:cNvSpPr txBox="1">
                          <a:spLocks noChangeArrowheads="1"/>
                        </wps:cNvSpPr>
                        <wps:spPr bwMode="auto">
                          <a:xfrm>
                            <a:off x="2838" y="1489"/>
                            <a:ext cx="135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Виробництво</w:t>
                              </w:r>
                            </w:p>
                          </w:txbxContent>
                        </wps:txbx>
                        <wps:bodyPr rot="0" vert="horz" wrap="square" lIns="0" tIns="0" rIns="0" bIns="0" anchor="t" anchorCtr="0" upright="1">
                          <a:noAutofit/>
                        </wps:bodyPr>
                      </wps:wsp>
                      <wps:wsp>
                        <wps:cNvPr id="216" name="Text Box 175"/>
                        <wps:cNvSpPr txBox="1">
                          <a:spLocks noChangeArrowheads="1"/>
                        </wps:cNvSpPr>
                        <wps:spPr bwMode="auto">
                          <a:xfrm>
                            <a:off x="5162" y="1489"/>
                            <a:ext cx="1788"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Готова продукція</w:t>
                              </w:r>
                            </w:p>
                          </w:txbxContent>
                        </wps:txbx>
                        <wps:bodyPr rot="0" vert="horz" wrap="square" lIns="0" tIns="0" rIns="0" bIns="0" anchor="t" anchorCtr="0" upright="1">
                          <a:noAutofit/>
                        </wps:bodyPr>
                      </wps:wsp>
                      <wps:wsp>
                        <wps:cNvPr id="217" name="Text Box 176"/>
                        <wps:cNvSpPr txBox="1">
                          <a:spLocks noChangeArrowheads="1"/>
                        </wps:cNvSpPr>
                        <wps:spPr bwMode="auto">
                          <a:xfrm>
                            <a:off x="1789" y="2324"/>
                            <a:ext cx="1676"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ind w:left="-1" w:right="18"/>
                                <w:jc w:val="center"/>
                                <w:rPr>
                                  <w:i/>
                                </w:rPr>
                              </w:pPr>
                              <w:r>
                                <w:rPr>
                                  <w:i/>
                                  <w:spacing w:val="-8"/>
                                </w:rPr>
                                <w:t>Прямі</w:t>
                              </w:r>
                              <w:r>
                                <w:rPr>
                                  <w:i/>
                                  <w:spacing w:val="1"/>
                                </w:rPr>
                                <w:t xml:space="preserve"> </w:t>
                              </w:r>
                              <w:r>
                                <w:rPr>
                                  <w:i/>
                                  <w:spacing w:val="-9"/>
                                </w:rPr>
                                <w:t>матеріальні</w:t>
                              </w:r>
                            </w:p>
                            <w:p w:rsidR="00E64902" w:rsidRDefault="00E64902" w:rsidP="00E64902">
                              <w:pPr>
                                <w:spacing w:before="100"/>
                                <w:ind w:left="48" w:right="18"/>
                                <w:jc w:val="center"/>
                                <w:rPr>
                                  <w:i/>
                                </w:rPr>
                              </w:pPr>
                              <w:r>
                                <w:rPr>
                                  <w:i/>
                                </w:rPr>
                                <w:t>витрати</w:t>
                              </w:r>
                            </w:p>
                          </w:txbxContent>
                        </wps:txbx>
                        <wps:bodyPr rot="0" vert="horz" wrap="square" lIns="0" tIns="0" rIns="0" bIns="0" anchor="t" anchorCtr="0" upright="1">
                          <a:noAutofit/>
                        </wps:bodyPr>
                      </wps:wsp>
                      <wps:wsp>
                        <wps:cNvPr id="218" name="Text Box 177"/>
                        <wps:cNvSpPr txBox="1">
                          <a:spLocks noChangeArrowheads="1"/>
                        </wps:cNvSpPr>
                        <wps:spPr bwMode="auto">
                          <a:xfrm>
                            <a:off x="3942" y="2116"/>
                            <a:ext cx="190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left="-1" w:right="18" w:firstLine="1"/>
                                <w:jc w:val="center"/>
                                <w:rPr>
                                  <w:i/>
                                </w:rPr>
                              </w:pPr>
                              <w:r>
                                <w:rPr>
                                  <w:i/>
                                  <w:spacing w:val="-8"/>
                                </w:rPr>
                                <w:t xml:space="preserve">Виробнича </w:t>
                              </w:r>
                              <w:r>
                                <w:rPr>
                                  <w:i/>
                                  <w:spacing w:val="-9"/>
                                </w:rPr>
                                <w:t xml:space="preserve">собівартість </w:t>
                              </w:r>
                              <w:r>
                                <w:rPr>
                                  <w:i/>
                                  <w:spacing w:val="-8"/>
                                </w:rPr>
                                <w:t>випуску продукції</w:t>
                              </w:r>
                            </w:p>
                          </w:txbxContent>
                        </wps:txbx>
                        <wps:bodyPr rot="0" vert="horz" wrap="square" lIns="0" tIns="0" rIns="0" bIns="0" anchor="t" anchorCtr="0" upright="1">
                          <a:noAutofit/>
                        </wps:bodyPr>
                      </wps:wsp>
                      <wps:wsp>
                        <wps:cNvPr id="219" name="Text Box 178"/>
                        <wps:cNvSpPr txBox="1">
                          <a:spLocks noChangeArrowheads="1"/>
                        </wps:cNvSpPr>
                        <wps:spPr bwMode="auto">
                          <a:xfrm>
                            <a:off x="6537" y="2116"/>
                            <a:ext cx="1253"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right="18"/>
                                <w:jc w:val="center"/>
                                <w:rPr>
                                  <w:i/>
                                </w:rPr>
                              </w:pPr>
                              <w:r>
                                <w:rPr>
                                  <w:i/>
                                  <w:spacing w:val="-9"/>
                                </w:rPr>
                                <w:t xml:space="preserve">Собівартість реалізованої </w:t>
                              </w:r>
                              <w:r>
                                <w:rPr>
                                  <w:i/>
                                  <w:spacing w:val="-8"/>
                                </w:rPr>
                                <w:t>продукції</w:t>
                              </w:r>
                            </w:p>
                          </w:txbxContent>
                        </wps:txbx>
                        <wps:bodyPr rot="0" vert="horz" wrap="square" lIns="0" tIns="0" rIns="0" bIns="0" anchor="t" anchorCtr="0" upright="1">
                          <a:noAutofit/>
                        </wps:bodyPr>
                      </wps:wsp>
                      <wps:wsp>
                        <wps:cNvPr id="220" name="Text Box 179"/>
                        <wps:cNvSpPr txBox="1">
                          <a:spLocks noChangeArrowheads="1"/>
                        </wps:cNvSpPr>
                        <wps:spPr bwMode="auto">
                          <a:xfrm>
                            <a:off x="817" y="3460"/>
                            <a:ext cx="1222"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left="151" w:right="3" w:hanging="152"/>
                                <w:rPr>
                                  <w:b/>
                                </w:rPr>
                              </w:pPr>
                              <w:r>
                                <w:rPr>
                                  <w:b/>
                                </w:rPr>
                                <w:t>Нарахована зарплата</w:t>
                              </w:r>
                            </w:p>
                          </w:txbxContent>
                        </wps:txbx>
                        <wps:bodyPr rot="0" vert="horz" wrap="square" lIns="0" tIns="0" rIns="0" bIns="0" anchor="t" anchorCtr="0" upright="1">
                          <a:noAutofit/>
                        </wps:bodyPr>
                      </wps:wsp>
                      <wps:wsp>
                        <wps:cNvPr id="221" name="Text Box 180"/>
                        <wps:cNvSpPr txBox="1">
                          <a:spLocks noChangeArrowheads="1"/>
                        </wps:cNvSpPr>
                        <wps:spPr bwMode="auto">
                          <a:xfrm>
                            <a:off x="6292" y="3640"/>
                            <a:ext cx="1790"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firstLine="266"/>
                                <w:rPr>
                                  <w:i/>
                                </w:rPr>
                              </w:pPr>
                              <w:r>
                                <w:rPr>
                                  <w:i/>
                                  <w:spacing w:val="-9"/>
                                </w:rPr>
                                <w:t xml:space="preserve">Собівартість реалізованих </w:t>
                              </w:r>
                              <w:r>
                                <w:rPr>
                                  <w:i/>
                                  <w:spacing w:val="-8"/>
                                </w:rPr>
                                <w:t>запасів</w:t>
                              </w:r>
                            </w:p>
                          </w:txbxContent>
                        </wps:txbx>
                        <wps:bodyPr rot="0" vert="horz" wrap="square" lIns="0" tIns="0" rIns="0" bIns="0" anchor="t" anchorCtr="0" upright="1">
                          <a:noAutofit/>
                        </wps:bodyPr>
                      </wps:wsp>
                      <wps:wsp>
                        <wps:cNvPr id="222" name="Text Box 181"/>
                        <wps:cNvSpPr txBox="1">
                          <a:spLocks noChangeArrowheads="1"/>
                        </wps:cNvSpPr>
                        <wps:spPr bwMode="auto">
                          <a:xfrm>
                            <a:off x="447" y="4197"/>
                            <a:ext cx="8015" cy="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312" w:lineRule="auto"/>
                                <w:ind w:left="1546" w:right="5044" w:hanging="15"/>
                                <w:rPr>
                                  <w:i/>
                                </w:rPr>
                              </w:pPr>
                              <w:r>
                                <w:rPr>
                                  <w:i/>
                                  <w:spacing w:val="-8"/>
                                </w:rPr>
                                <w:t xml:space="preserve">Прямі </w:t>
                              </w:r>
                              <w:r>
                                <w:rPr>
                                  <w:i/>
                                  <w:spacing w:val="-10"/>
                                </w:rPr>
                                <w:t xml:space="preserve">витрати </w:t>
                              </w:r>
                              <w:r>
                                <w:rPr>
                                  <w:i/>
                                  <w:spacing w:val="-4"/>
                                </w:rPr>
                                <w:t xml:space="preserve">на </w:t>
                              </w:r>
                              <w:r>
                                <w:rPr>
                                  <w:i/>
                                  <w:spacing w:val="-8"/>
                                </w:rPr>
                                <w:t>оплату праці</w:t>
                              </w:r>
                            </w:p>
                            <w:p w:rsidR="00E64902" w:rsidRDefault="00E64902" w:rsidP="00E64902">
                              <w:pPr>
                                <w:tabs>
                                  <w:tab w:val="left" w:pos="6200"/>
                                </w:tabs>
                                <w:spacing w:before="77"/>
                                <w:rPr>
                                  <w:b/>
                                </w:rPr>
                              </w:pPr>
                              <w:r>
                                <w:rPr>
                                  <w:b/>
                                </w:rPr>
                                <w:t>Загальновиробничі</w:t>
                              </w:r>
                              <w:r>
                                <w:rPr>
                                  <w:b/>
                                </w:rPr>
                                <w:tab/>
                                <w:t>Зведений</w:t>
                              </w:r>
                              <w:r>
                                <w:rPr>
                                  <w:b/>
                                  <w:spacing w:val="-4"/>
                                </w:rPr>
                                <w:t xml:space="preserve"> </w:t>
                              </w:r>
                              <w:r>
                                <w:rPr>
                                  <w:b/>
                                </w:rPr>
                                <w:t>рахунок</w:t>
                              </w:r>
                            </w:p>
                            <w:p w:rsidR="00E64902" w:rsidRDefault="00E64902" w:rsidP="00E64902">
                              <w:pPr>
                                <w:tabs>
                                  <w:tab w:val="left" w:pos="6529"/>
                                </w:tabs>
                                <w:spacing w:before="4"/>
                                <w:ind w:left="559"/>
                                <w:rPr>
                                  <w:b/>
                                </w:rPr>
                              </w:pPr>
                              <w:r>
                                <w:rPr>
                                  <w:b/>
                                </w:rPr>
                                <w:t>витрати</w:t>
                              </w:r>
                              <w:r>
                                <w:rPr>
                                  <w:b/>
                                </w:rPr>
                                <w:tab/>
                                <w:t>фінансових</w:t>
                              </w:r>
                            </w:p>
                            <w:p w:rsidR="00E64902" w:rsidRDefault="00E64902" w:rsidP="00E64902">
                              <w:pPr>
                                <w:spacing w:before="8"/>
                                <w:rPr>
                                  <w:b/>
                                  <w:sz w:val="19"/>
                                </w:rPr>
                              </w:pPr>
                            </w:p>
                            <w:p w:rsidR="00E64902" w:rsidRDefault="00E64902" w:rsidP="00E64902">
                              <w:pPr>
                                <w:spacing w:before="1"/>
                                <w:ind w:left="1348" w:right="4965" w:hanging="5"/>
                                <w:jc w:val="center"/>
                                <w:rPr>
                                  <w:i/>
                                </w:rPr>
                              </w:pPr>
                              <w:r>
                                <w:rPr>
                                  <w:i/>
                                  <w:spacing w:val="-9"/>
                                </w:rPr>
                                <w:t xml:space="preserve">Розподілені </w:t>
                              </w:r>
                              <w:r>
                                <w:rPr>
                                  <w:i/>
                                  <w:spacing w:val="-8"/>
                                </w:rPr>
                                <w:t>виробничі накладні витрати</w:t>
                              </w:r>
                            </w:p>
                          </w:txbxContent>
                        </wps:txbx>
                        <wps:bodyPr rot="0" vert="horz" wrap="square" lIns="0" tIns="0" rIns="0" bIns="0" anchor="t" anchorCtr="0" upright="1">
                          <a:noAutofit/>
                        </wps:bodyPr>
                      </wps:wsp>
                    </wpg:wgp>
                  </a:graphicData>
                </a:graphic>
              </wp:inline>
            </w:drawing>
          </mc:Choice>
          <mc:Fallback>
            <w:pict>
              <v:group id="Группа 177" o:spid="_x0000_s1111" style="width:440.6pt;height:321.35pt;mso-position-horizontal-relative:char;mso-position-vertical-relative:line" coordsize="8812,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">
                <v:line id="Line 137" o:spid="_x0000_s1112" style="position:absolute;visibility:visible;mso-wrap-style:square" from="5081,1848" to="689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ZHMUAAADcAAAADwAAAGRycy9kb3ducmV2LnhtbESPzU4DMQyE70h9h8iVuNFsewC6NK1Q&#10;fyQqDqg/D+BuzGbpxlklabvw9PiAxM3WjGc+zxa9b9WVYmoCGxiPClDEVbAN1waOh83DM6iUkS22&#10;gcnANyVYzAd3MyxtuPGOrvtcKwnhVKIBl3NXap0qRx7TKHTEon2G6DHLGmttI94k3Ld6UhSP2mPD&#10;0uCwo6Wj6ry/eAPbeHo/j39qp0+8jev2YzVN/suY+2H/+gIqU5//zX/Xb1bwn4RWnpEJ9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DZHMUAAADcAAAADwAAAAAAAAAA&#10;AAAAAAChAgAAZHJzL2Rvd25yZXYueG1sUEsFBgAAAAAEAAQA+QAAAJMDAAAAAA==&#10;" strokeweight="1pt"/>
                <v:line id="Line 138" o:spid="_x0000_s1113" style="position:absolute;visibility:visible;mso-wrap-style:square" from="6097,1848" to="6097,3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x8h8IAAADcAAAADwAAAGRycy9kb3ducmV2LnhtbERPzWoCMRC+F3yHMIK3mtWD1dUo4g9U&#10;eihVH2DcjJvVzWRJom779E1B6G0+vt+ZLVpbizv5UDlWMOhnIIgLpysuFRwP29cxiBCRNdaOScE3&#10;BVjMOy8zzLV78Bfd97EUKYRDjgpMjE0uZSgMWQx91xAn7uy8xZigL6X2+EjhtpbDLBtJixWnBoMN&#10;rQwV1/3NKtj508d18FMaeeKd39Sf60mwF6V63XY5BRGpjf/ip/tdp/lvE/h7Jl0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x8h8IAAADcAAAADwAAAAAAAAAAAAAA&#10;AAChAgAAZHJzL2Rvd25yZXYueG1sUEsFBgAAAAAEAAQA+QAAAJADAAAAAA==&#10;" strokeweight="1pt"/>
                <v:line id="Line 139" o:spid="_x0000_s1114" style="position:absolute;visibility:visible;mso-wrap-style:square" from="3271,10" to="50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lPcUAAADcAAAADwAAAGRycy9kb3ducmV2LnhtbESPwW4CMQxE75X4h8hIvZUsPSC6EBCC&#10;IoF6qEr7AWZjNgsbZ5UE2Pbr60Ol3mzNeOZ5vux9q24UUxPYwHhUgCKugm24NvD1uX2agkoZ2WIb&#10;mAx8U4LlYvAwx9KGO3/Q7ZBrJSGcSjTgcu5KrVPlyGMahY5YtFOIHrOssdY24l3Cfaufi2KiPTYs&#10;DQ47WjuqLoerN7CPx7fL+Kd2+sj7+Nq+b16SPxvzOOxXM1CZ+vxv/rveWcGfCr4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ROlPcUAAADcAAAADwAAAAAAAAAA&#10;AAAAAAChAgAAZHJzL2Rvd25yZXYueG1sUEsFBgAAAAAEAAQA+QAAAJMDAAAAAA==&#10;" strokeweight="1pt"/>
                <v:line id="Line 140" o:spid="_x0000_s1115" style="position:absolute;visibility:visible;mso-wrap-style:square" from="4074,10" to="407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8ApsEAAADcAAAADwAAAGRycy9kb3ducmV2LnhtbERPzWoCMRC+F/oOYQRvNbs9iF2NIraC&#10;0kOp+gDjZtysbiZLEnXt0zeC4G0+vt+ZzDrbiAv5UDtWkA8yEMSl0zVXCnbb5dsIRIjIGhvHpOBG&#10;AWbT15cJFtpd+Zcum1iJFMKhQAUmxraQMpSGLIaBa4kTd3DeYkzQV1J7vKZw28j3LBtKizWnBoMt&#10;LQyVp83ZKlj7/fcp/6uM3PPafzU/nx/BHpXq97r5GESkLj7FD/dKp/mjHO7PpAv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XwCmwQAAANwAAAAPAAAAAAAAAAAAAAAA&#10;AKECAABkcnMvZG93bnJldi54bWxQSwUGAAAAAAQABAD5AAAAjwMAAAAA&#10;" strokeweight="1pt"/>
                <v:shape id="AutoShape 141" o:spid="_x0000_s1116" style="position:absolute;left:1159;top:773;width:2715;height:120;visibility:visible;mso-wrap-style:square;v-text-anchor:top" coordsize="27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4t8IA&#10;AADcAAAADwAAAGRycy9kb3ducmV2LnhtbERPTWsCMRC9C/0PYQq9abZaF1mNUgIFT4Wql95mN9Pd&#10;1c1km0Td/vtGELzN433OajPYTlzIh9axgtdJBoK4cqblWsFh/zFegAgR2WDnmBT8UYDN+mm0wsK4&#10;K3/RZRdrkUI4FKigibEvpAxVQxbDxPXEiftx3mJM0NfSeLymcNvJaZbl0mLLqaHBnnRD1Wl3tgpm&#10;n77c63m+/T1q1HzKy+83XSr18jy8L0FEGuJDfHdvTZq/mMLtmXS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dXi3wgAAANwAAAAPAAAAAAAAAAAAAAAAAJgCAABkcnMvZG93&#10;bnJldi54bWxQSwUGAAAAAAQABAD1AAAAhwMAAAAA&#10;" path="m2595,r,120l2695,70r-80,l2615,50r80,l2595,xm2595,50l,50,,70r2595,l2595,50xm2695,50r-80,l2615,70r80,l2715,60,2695,50xe" fillcolor="black" stroked="f">
                  <v:path arrowok="t" o:connecttype="custom" o:connectlocs="2595,773;2595,893;2695,843;2615,843;2615,823;2695,823;2595,773;2595,823;0,823;0,843;2595,843;2595,823;2695,823;2615,823;2615,843;2695,843;2715,833;2695,823" o:connectangles="0,0,0,0,0,0,0,0,0,0,0,0,0,0,0,0,0,0"/>
                </v:shape>
                <v:shape id="AutoShape 142" o:spid="_x0000_s1117" style="position:absolute;left:4350;top:773;width:3086;height:120;visibility:visible;mso-wrap-style:square;v-text-anchor:top" coordsize="30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lpcIA&#10;AADcAAAADwAAAGRycy9kb3ducmV2LnhtbERPTWsCMRC9F/wPYYTearYVi2yNIkrVm3UV6XHYjLuh&#10;m8mSxHX7702h4G0e73Nmi942oiMfjGMFr6MMBHHptOFKwen4+TIFESKyxsYxKfilAIv54GmGuXY3&#10;PlBXxEqkEA45KqhjbHMpQ1mTxTByLXHiLs5bjAn6SmqPtxRuG/mWZe/SouHUUGNLq5rKn+JqFay/&#10;m6txX6bbb87H5WlbsJ9ctko9D/vlB4hIfXyI/907neZPx/D3TL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CWlwgAAANwAAAAPAAAAAAAAAAAAAAAAAJgCAABkcnMvZG93&#10;bnJldi54bWxQSwUGAAAAAAQABAD1AAAAhwMAAAAA&#10;" path="m2966,r,120l3066,70r-80,l2986,50r80,l2966,xm2966,50l,50,,70r2966,l2966,50xm3066,50r-80,l2986,70r80,l3086,60,3066,50xe" fillcolor="black" stroked="f">
                  <v:path arrowok="t" o:connecttype="custom" o:connectlocs="2966,773;2966,893;3066,843;2986,843;2986,823;3066,823;2966,773;2966,823;0,823;0,843;2966,843;2966,823;3066,823;2986,823;2986,843;3066,843;3086,833;3066,823" o:connectangles="0,0,0,0,0,0,0,0,0,0,0,0,0,0,0,0,0,0"/>
                </v:shape>
                <v:line id="Line 143" o:spid="_x0000_s1118" style="position:absolute;visibility:visible;mso-wrap-style:square" from="6858,10" to="881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ijPsIAAADcAAAADwAAAGRycy9kb3ducmV2LnhtbERP22oCMRB9L/gPYQTfNKtI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iijPsIAAADcAAAADwAAAAAAAAAAAAAA&#10;AAChAgAAZHJzL2Rvd25yZXYueG1sUEsFBgAAAAAEAAQA+QAAAJADAAAAAA==&#10;" strokeweight="1pt"/>
                <v:line id="Line 144" o:spid="_x0000_s1119" style="position:absolute;visibility:visible;mso-wrap-style:square" from="8010,10" to="8010,2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QGpcIAAADcAAAADwAAAGRycy9kb3ducmV2LnhtbERP22oCMRB9L/gPYQTfNKtgsatRxAtU&#10;+lCqfsC4GTerm8mSRN3265uC0Lc5nOvMFq2txZ18qBwrGA4yEMSF0xWXCo6HbX8CIkRkjbVjUvBN&#10;ARbzzssMc+0e/EX3fSxFCuGQowITY5NLGQpDFsPANcSJOztvMSboS6k9PlK4reUoy16lxYpTg8GG&#10;VoaK6/5mFez86eM6/CmNPPHOb+rP9VuwF6V63XY5BRGpjf/ip/tdp/mTM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QGpcIAAADcAAAADwAAAAAAAAAAAAAA&#10;AAChAgAAZHJzL2Rvd25yZXYueG1sUEsFBgAAAAAEAAQA+QAAAJADAAAAAA==&#10;" strokeweight="1pt"/>
                <v:line id="Line 145" o:spid="_x0000_s1120" style="position:absolute;visibility:visible;mso-wrap-style:square" from="8,10" to="181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aY0sMAAADcAAAADwAAAGRycy9kb3ducmV2LnhtbERPzWoCMRC+C75DGKE3N2sPYrdmF1EL&#10;FQ+ltg8wbsbN6mayJKluffqmUOhtPr7fWVaD7cSVfGgdK5hlOQji2umWGwWfHy/TBYgQkTV2jknB&#10;NwWoyvFoiYV2N36n6yE2IoVwKFCBibEvpAy1IYshcz1x4k7OW4wJ+kZqj7cUbjv5mOdzabHl1GCw&#10;p7Wh+nL4sgp2/ri/zO6NkUfe+W33tnkK9qzUw2RYPYOINMR/8Z/7Vaf5izn8PpMukO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2mNLDAAAA3AAAAA8AAAAAAAAAAAAA&#10;AAAAoQIAAGRycy9kb3ducmV2LnhtbFBLBQYAAAAABAAEAPkAAACRAwAAAAA=&#10;" strokeweight="1pt"/>
                <v:line id="Line 146" o:spid="_x0000_s1121" style="position:absolute;visibility:visible;mso-wrap-style:square" from="809,10" to="80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o9ScIAAADcAAAADwAAAGRycy9kb3ducmV2LnhtbERPzWoCMRC+F3yHMII3zerB2tUo4g9U&#10;eihVH2DcjJvVzWRJom779E1B6G0+vt+ZLVpbizv5UDlWMBxkIIgLpysuFRwP2/4ERIjIGmvHpOCb&#10;AizmnZcZ5to9+Ivu+1iKFMIhRwUmxiaXMhSGLIaBa4gTd3beYkzQl1J7fKRwW8tRlo2lxYpTg8GG&#10;VoaK6/5mFez86eM6/CmNPPHOb+rP9VuwF6V63XY5BRGpjf/ip/tdp/mTV/h7Jl0g5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o9ScIAAADcAAAADwAAAAAAAAAAAAAA&#10;AAChAgAAZHJzL2Rvd25yZXYueG1sUEsFBgAAAAAEAAQA+QAAAJADAAAAAA==&#10;" strokeweight="1pt"/>
                <v:line id="Line 147" o:spid="_x0000_s1122" style="position:absolute;visibility:visible;mso-wrap-style:square" from="468,1951" to="2278,1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WpO8UAAADcAAAADwAAAGRycy9kb3ducmV2LnhtbESPwW4CMQxE75X4h8hIvZUsPSC6EBCC&#10;IoF6qEr7AWZjNgsbZ5UE2Pbr60Ol3mzNeOZ5vux9q24UUxPYwHhUgCKugm24NvD1uX2agkoZ2WIb&#10;mAx8U4LlYvAwx9KGO3/Q7ZBrJSGcSjTgcu5KrVPlyGMahY5YtFOIHrOssdY24l3Cfaufi2KiPTYs&#10;DQ47WjuqLoerN7CPx7fL+Kd2+sj7+Nq+b16SPxvzOOxXM1CZ+vxv/rveWcGfCq08Ix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WpO8UAAADcAAAADwAAAAAAAAAA&#10;AAAAAAChAgAAZHJzL2Rvd25yZXYueG1sUEsFBgAAAAAEAAQA+QAAAJMDAAAAAA==&#10;" strokeweight="1pt"/>
                <v:line id="Line 148" o:spid="_x0000_s1123" style="position:absolute;visibility:visible;mso-wrap-style:square" from="1269,1951" to="1269,3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kMoMMAAADcAAAADwAAAGRycy9kb3ducmV2LnhtbERPzWoCMRC+F3yHMEJv3aw9FN2aXUQt&#10;VHoo1T7AuBk3q5vJkqS6+vRNoeBtPr7fmVeD7cSZfGgdK5hkOQji2umWGwXfu7enKYgQkTV2jknB&#10;lQJU5ehhjoV2F/6i8zY2IoVwKFCBibEvpAy1IYshcz1x4g7OW4wJ+kZqj5cUbjv5nOcv0mLLqcFg&#10;T0tD9Wn7YxVs/P7jNLk1Ru5549fd52oW7FGpx/GweAURaYh38b/7Xaf50xn8PZMuk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pDKDDAAAA3AAAAA8AAAAAAAAAAAAA&#10;AAAAoQIAAGRycy9kb3ducmV2LnhtbFBLBQYAAAAABAAEAPkAAACRAwAAAAA=&#10;" strokeweight="1pt"/>
                <v:line id="Line 149" o:spid="_x0000_s1124" style="position:absolute;visibility:visible;mso-wrap-style:square" from="2541,1848" to="4351,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z4MUAAADcAAAADwAAAGRycy9kb3ducmV2LnhtbESPwW4CMQxE70j8Q2Sk3iBLD1VZCAhB&#10;KxX1UEH7AWZjNgsbZ5WksO3X14dK3GzNeOZ5sep9q64UUxPYwHRSgCKugm24NvD1+Tp+BpUyssU2&#10;MBn4oQSr5XCwwNKGG+/pesi1khBOJRpwOXel1qly5DFNQkcs2ilEj1nWWGsb8SbhvtWPRfGkPTYs&#10;DQ472jiqLodvb2AXj++X6W/t9JF38aX92M6SPxvzMOrXc1CZ+nw3/1+/WcGfCb48IxP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Moz4MUAAADcAAAADwAAAAAAAAAA&#10;AAAAAAChAgAAZHJzL2Rvd25yZXYueG1sUEsFBgAAAAAEAAQA+QAAAJMDAAAAAA==&#10;" strokeweight="1pt"/>
                <v:line id="Line 150" o:spid="_x0000_s1125" style="position:absolute;visibility:visible;mso-wrap-style:square" from="3586,1848" to="3586,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aWe8IAAADcAAAADwAAAGRycy9kb3ducmV2LnhtbERPzWoCMRC+F/oOYQreanZ7KLpuVqSt&#10;UPFQavsA42bcrG4mSxJ19elNoeBtPr7fKeeD7cSJfGgdK8jHGQji2umWGwW/P8vnCYgQkTV2jknB&#10;hQLMq8eHEgvtzvxNp01sRArhUKACE2NfSBlqQxbD2PXEids5bzEm6BupPZ5TuO3kS5a9SostpwaD&#10;Pb0Zqg+bo1Ww8tv1Ib82Rm555T+6r/dpsHulRk/DYgYi0hDv4n/3p07zpzn8PZMuk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4aWe8IAAADcAAAADwAAAAAAAAAAAAAA&#10;AAChAgAAZHJzL2Rvd25yZXYueG1sUEsFBgAAAAAEAAQA+QAAAJADAAAAAA==&#10;" strokeweight="1pt"/>
                <v:line id="Line 151" o:spid="_x0000_s1126" style="position:absolute;visibility:visible;mso-wrap-style:square" from="2660,833" to="2660,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2utcQAAADcAAAADwAAAGRycy9kb3ducmV2LnhtbERPTWvCQBC9F/wPywi91U0tBJu6iiiC&#10;9iBqC+1xzE6T1Oxs2N0m8d+7gtDbPN7nTOe9qUVLzleWFTyPEhDEudUVFwo+P9ZPExA+IGusLZOC&#10;C3mYzwYPU8y07fhA7TEUIoawz1BBGUKTSenzkgz6kW2II/djncEQoSukdtjFcFPLcZKk0mDFsaHE&#10;hpYl5efjn1Gwe9mn7WL7vum/tukpXx1O37+dU+px2C/eQATqw7/47t7oOP91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ba61xAAAANwAAAAPAAAAAAAAAAAA&#10;AAAAAKECAABkcnMvZG93bnJldi54bWxQSwUGAAAAAAQABAD5AAAAkgMAAAAA&#10;"/>
                <v:line id="Line 152" o:spid="_x0000_s1127" style="position:absolute;visibility:visible;mso-wrap-style:square" from="2661,1179" to="2661,1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LLsQAAADcAAAADwAAAGRycy9kb3ducmV2LnhtbERPS2vCQBC+C/6HZYTedGOFUFNXEUtB&#10;eyj1Ae1xzE6TaHY27G6T9N93C4K3+fies1j1phYtOV9ZVjCdJCCIc6srLhScjq/jJxA+IGusLZOC&#10;X/KwWg4HC8y07XhP7SEUIoawz1BBGUKTSenzkgz6iW2II/dtncEQoSukdtjFcFPLxyRJpcGKY0OJ&#10;DW1Kyq+HH6PgffaRtuvd27b/3KXn/GV//rp0TqmHUb9+BhGoD3fxzb3Vcf58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IQsuxAAAANwAAAAPAAAAAAAAAAAA&#10;AAAAAKECAABkcnMvZG93bnJldi54bWxQSwUGAAAAAAQABAD5AAAAkgMAAAAA&#10;"/>
                <v:line id="Line 153" o:spid="_x0000_s1128" style="position:absolute;visibility:visible;mso-wrap-style:square" from="8,1179" to="8,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TWsUAAADcAAAADwAAAGRycy9kb3ducmV2LnhtbERPTWvCQBC9C/6HZYTedNNWQpu6irQU&#10;tAdRW2iPY3aaRLOzYXdN0n/vCkJv83ifM1v0phYtOV9ZVnA/SUAQ51ZXXCj4+nwfP4HwAVljbZkU&#10;/JGHxXw4mGGmbcc7avehEDGEfYYKyhCaTEqfl2TQT2xDHLlf6wyGCF0htcMuhptaPiRJKg1WHBtK&#10;bOi1pPy0PxsFm8dt2i7XH6v+e50e8rfd4efYOaXuRv3yBUSgPvyLb+6VjvOfp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iTWsUAAADcAAAADwAAAAAAAAAA&#10;AAAAAAChAgAAZHJzL2Rvd25yZXYueG1sUEsFBgAAAAAEAAQA+QAAAJMDAAAAAA==&#10;"/>
                <v:shape id="AutoShape 154" o:spid="_x0000_s1129" style="position:absolute;left:7;top:2180;width:1152;height:120;visibility:visible;mso-wrap-style:square;v-text-anchor:top" coordsize="11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nngsMA&#10;AADcAAAADwAAAGRycy9kb3ducmV2LnhtbERPS2vCQBC+F/wPywi91Y3io42uokKr4KE21fuQnTww&#10;OxuzWxP/vVso9DYf33MWq85U4kaNKy0rGA4iEMSp1SXnCk7f7y+vIJxH1lhZJgV3crBa9p4WGGvb&#10;8hfdEp+LEMIuRgWF93UspUsLMugGtiYOXGYbgz7AJpe6wTaEm0qOomgqDZYcGgqsaVtQekl+jIKP&#10;2S5JqDpsrnWWjS/557E7nFulnvvdeg7CU+f/xX/uvQ7z3ybw+0y4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nngsMAAADcAAAADwAAAAAAAAAAAAAAAACYAgAAZHJzL2Rv&#10;d25yZXYueG1sUEsFBgAAAAAEAAQA9QAAAIgDAAAAAA==&#10;" path="m1032,r,120l1132,70r-80,l1052,50r80,l1032,xm1032,50l,50,,70r1032,l1032,50xm1132,50r-80,l1052,70r80,l1152,60,1132,50xe" fillcolor="black" stroked="f">
                  <v:path arrowok="t" o:connecttype="custom" o:connectlocs="1032,2180;1032,2300;1132,2250;1052,2250;1052,2230;1132,2230;1032,2180;1032,2230;0,2230;0,2250;1032,2250;1032,2230;1132,2230;1052,2230;1052,2250;1132,2250;1152,2240;1132,2230" o:connectangles="0,0,0,0,0,0,0,0,0,0,0,0,0,0,0,0,0,0"/>
                </v:shape>
                <v:shape id="AutoShape 155" o:spid="_x0000_s1130" style="position:absolute;left:1447;top:2611;width:1975;height:120;visibility:visible;mso-wrap-style:square;v-text-anchor:top" coordsize="19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8MA&#10;AADcAAAADwAAAGRycy9kb3ducmV2LnhtbERPyWrDMBC9F/IPYgK9NXJ6CKkT2YSUQim0aVZyHKzx&#10;QqyRsdTI+fuqUMhtHm+dZT6YVlypd41lBdNJAoK4sLrhSsFh//Y0B+E8ssbWMim4kYM8Gz0sMdU2&#10;8JauO1+JGMIuRQW1910qpStqMugmtiOOXGl7gz7CvpK6xxDDTSufk2QmDTYcG2rsaF1Tcdn9GAWl&#10;7uj7vN+E1/I4Pw2fH2Fz+wpKPY6H1QKEp8Hfxf/udx3nv8zg7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h+8MAAADcAAAADwAAAAAAAAAAAAAAAACYAgAAZHJzL2Rv&#10;d25yZXYueG1sUEsFBgAAAAAEAAQA9QAAAIgDAAAAAA==&#10;" path="m1855,r,120l1955,70r-80,l1875,50r80,l1855,xm1855,50l,50,,70r1855,l1855,50xm1955,50r-80,l1875,70r80,l1975,60,1955,50xe" fillcolor="black" stroked="f">
                  <v:path arrowok="t" o:connecttype="custom" o:connectlocs="1855,2611;1855,2731;1955,2681;1875,2681;1875,2661;1955,2661;1855,2611;1855,2661;0,2661;0,2681;1855,2681;1855,2661;1955,2661;1875,2661;1875,2681;1955,2681;1975,2671;1955,2661" o:connectangles="0,0,0,0,0,0,0,0,0,0,0,0,0,0,0,0,0,0"/>
                </v:shape>
                <v:shape id="AutoShape 156" o:spid="_x0000_s1131" style="position:absolute;left:3709;top:2611;width:2276;height:120;visibility:visible;mso-wrap-style:square;v-text-anchor:top" coordsize="227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34pcAA&#10;AADcAAAADwAAAGRycy9kb3ducmV2LnhtbERPzYrCMBC+C75DGMGbpuuCut2msiy4qDerDzA0s21p&#10;M6lN1OrTG0HwNh/f7ySr3jTiQp2rLCv4mEYgiHOrKy4UHA/ryRKE88gaG8uk4EYOVulwkGCs7ZX3&#10;dMl8IUIIuxgVlN63sZQuL8mgm9qWOHD/tjPoA+wKqTu8hnDTyFkUzaXBikNDiS39lpTX2dkoOP2d&#10;Mc/mt2193NWb3hV8uttPpcaj/ucbhKfev8Uv90aH+V8LeD4TLpDp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734pcAAAADcAAAADwAAAAAAAAAAAAAAAACYAgAAZHJzL2Rvd25y&#10;ZXYueG1sUEsFBgAAAAAEAAQA9QAAAIUDAAAAAA==&#10;" path="m2156,r,120l2256,70r-80,l2176,50r80,l2156,xm2156,50l,50,,70r2156,l2156,50xm2256,50r-80,l2176,70r80,l2276,60,2256,50xe" fillcolor="black" stroked="f">
                  <v:path arrowok="t" o:connecttype="custom" o:connectlocs="2156,2611;2156,2731;2256,2681;2176,2681;2176,2661;2256,2661;2156,2611;2156,2661;0,2661;0,2681;2156,2681;2156,2661;2256,2661;2176,2661;2176,2681;2256,2681;2276,2671;2256,2661" o:connectangles="0,0,0,0,0,0,0,0,0,0,0,0,0,0,0,0,0,0"/>
                </v:shape>
                <v:shape id="AutoShape 157" o:spid="_x0000_s1132" style="position:absolute;left:6302;top:2611;width:1522;height:120;visibility:visible;mso-wrap-style:square;v-text-anchor:top" coordsize="15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i7sMA&#10;AADcAAAADwAAAGRycy9kb3ducmV2LnhtbESPQWvCQBCF7wX/wzKCt7qxB2mjq4ggeFFIbOl1yI5J&#10;MDsbstu4/nvnIPQ2w3vz3jfrbXKdGmkIrWcDi3kGirjytuXawPfl8P4JKkRki51nMvCgANvN5G2N&#10;ufV3LmgsY60khEOOBpoY+1zrUDXkMMx9Tyza1Q8Oo6xDre2Adwl3nf7IsqV22LI0NNjTvqHqVv45&#10;A+fxlNL+p+gKWxf4m42PdDmWxsymabcCFSnFf/Pr+mgF/0to5RmZQ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gi7sMAAADcAAAADwAAAAAAAAAAAAAAAACYAgAAZHJzL2Rv&#10;d25yZXYueG1sUEsFBgAAAAAEAAQA9QAAAIgDAAAAAA==&#10;" path="m1402,r,120l1502,70r-80,l1422,50r80,l1402,xm1402,50l,50,,70r1402,l1402,50xm1502,50r-80,l1422,70r80,l1522,60,1502,50xe" fillcolor="black" stroked="f">
                  <v:path arrowok="t" o:connecttype="custom" o:connectlocs="1402,2611;1402,2731;1502,2681;1422,2681;1422,2661;1502,2661;1402,2611;1402,2661;0,2661;0,2681;1402,2681;1402,2661;1502,2661;1422,2661;1422,2681;1502,2681;1522,2671;1502,2661" o:connectangles="0,0,0,0,0,0,0,0,0,0,0,0,0,0,0,0,0,0"/>
                </v:shape>
                <v:line id="Line 158" o:spid="_x0000_s1133" style="position:absolute;visibility:visible;mso-wrap-style:square" from="625,4029" to="2435,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afcEAAADcAAAADwAAAGRycy9kb3ducmV2LnhtbERPzWoCMRC+F3yHMEJvNasHcbdGKWpB&#10;8SBVH2DcTDdbN5MlSXXr0xuh4G0+vt+ZzjvbiAv5UDtWMBxkIIhLp2uuFBwPn28TECEia2wck4I/&#10;CjCf9V6mWGh35S+67GMlUgiHAhWYGNtCylAashgGriVO3LfzFmOCvpLa4zWF20aOsmwsLdacGgy2&#10;tDBUnve/VsHGn7bn4a0y8sQbv2p2yzzYH6Ve+93HO4hIXXyK/91rnebnOTyeSRf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8Jp9wQAAANwAAAAPAAAAAAAAAAAAAAAA&#10;AKECAABkcnMvZG93bnJldi54bWxQSwUGAAAAAAQABAD5AAAAjwMAAAAA&#10;" strokeweight="1pt"/>
                <v:line id="Line 159" o:spid="_x0000_s1134" style="position:absolute;visibility:visible;mso-wrap-style:square" from="1426,4029" to="1426,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HG8MAAADcAAAADwAAAGRycy9kb3ducmV2LnhtbESPQWsCMRSE74X+h/AKvXWzeih2NUqp&#10;ChUPUvUHPDfPzermZUlSXf31RhA8DjPzDTOadLYRJ/Khdqygl+UgiEuna64UbDfzjwGIEJE1No5J&#10;wYUCTMavLyMstDvzH53WsRIJwqFABSbGtpAylIYshsy1xMnbO28xJukrqT2eE9w2sp/nn9JizWnB&#10;YEs/hsrj+t8qWPjd8ti7VkbueOFnzWr6FexBqfe37nsIIlIXn+FH+1crSES4n0lHQI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lxxvDAAAA3AAAAA8AAAAAAAAAAAAA&#10;AAAAoQIAAGRycy9kb3ducmV2LnhtbFBLBQYAAAAABAAEAPkAAACRAwAAAAA=&#10;" strokeweight="1pt"/>
                <v:shape id="AutoShape 160" o:spid="_x0000_s1135" style="position:absolute;left:1687;top:5860;width:1899;height:120;visibility:visible;mso-wrap-style:square;v-text-anchor:top" coordsize="1899,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vosQA&#10;AADcAAAADwAAAGRycy9kb3ducmV2LnhtbESPQWvCQBSE70L/w/IEb7pRoQ2pq0hV9OJBbej1Nfua&#10;Dc2+Ddk1xn/fFQoeh5n5hlmseluLjlpfOVYwnSQgiAunKy4VfF524xSED8gaa8ek4E4eVsuXwQIz&#10;7W58ou4cShEh7DNUYEJoMil9Yciin7iGOHo/rrUYomxLqVu8Rbit5SxJXqXFiuOCwYY+DBW/56tV&#10;0B3yfP5m5NcxP6Xfl03nt/u6UGo07NfvIAL14Rn+bx+0glky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b6LEAAAA3AAAAA8AAAAAAAAAAAAAAAAAmAIAAGRycy9k&#10;b3ducmV2LnhtbFBLBQYAAAAABAAEAPUAAACJAwAAAAA=&#10;" path="m1779,r,120l1879,70r-80,l1799,50r80,l1779,xm1779,50l,50,,70r1779,l1779,50xm1879,50r-80,l1799,70r80,l1899,60,1879,50xe" fillcolor="black" stroked="f">
                  <v:path arrowok="t" o:connecttype="custom" o:connectlocs="1779,5860;1779,5980;1879,5930;1799,5930;1799,5910;1879,5910;1779,5860;1779,5910;0,5910;0,5930;1779,5930;1779,5910;1879,5910;1799,5910;1799,5930;1879,5930;1899,5920;1879,5910" o:connectangles="0,0,0,0,0,0,0,0,0,0,0,0,0,0,0,0,0,0"/>
                </v:shape>
                <v:line id="Line 161" o:spid="_x0000_s1136" style="position:absolute;visibility:visible;mso-wrap-style:square" from="625,5510" to="2435,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898QAAADcAAAADwAAAGRycy9kb3ducmV2LnhtbESP3WoCMRSE7wu+QziCdzXrXki7NUrx&#10;B5RelKoPcNycbrZuTpYk6urTN4Lg5TAz3zCTWWcbcSYfascKRsMMBHHpdM2Vgv1u9foGIkRkjY1j&#10;UnClALNp72WChXYX/qHzNlYiQTgUqMDE2BZShtKQxTB0LXHyfp23GJP0ldQeLwluG5ln2VharDkt&#10;GGxpbqg8bk9WwcYfvo6jW2XkgTd+2Xwv3oP9U2rQ7z4/QETq4jP8aK+1gjzL4X4mHQE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e/z3xAAAANwAAAAPAAAAAAAAAAAA&#10;AAAAAKECAABkcnMvZG93bnJldi54bWxQSwUGAAAAAAQABAD5AAAAkgMAAAAA&#10;" strokeweight="1pt"/>
                <v:line id="Line 162" o:spid="_x0000_s1137" style="position:absolute;visibility:visible;mso-wrap-style:square" from="1426,5510" to="1426,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ZbMUAAADcAAAADwAAAGRycy9kb3ducmV2LnhtbESP3WoCMRSE74W+QziF3tWsFsS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ZbMUAAADcAAAADwAAAAAAAAAA&#10;AAAAAAChAgAAZHJzL2Rvd25yZXYueG1sUEsFBgAAAAAEAAQA+QAAAJMDAAAAAA==&#10;" strokeweight="1pt"/>
                <v:shape id="AutoShape 163" o:spid="_x0000_s1138" style="position:absolute;left:1611;top:4413;width:1975;height:120;visibility:visible;mso-wrap-style:square;v-text-anchor:top" coordsize="197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Gu7MYA&#10;AADcAAAADwAAAGRycy9kb3ducmV2LnhtbESP3WoCMRSE7wt9h3AK3tVsRURWs0upCKVQbbWKl4fN&#10;2R+6OVk2qVnf3ggFL4eZ+YZZ5oNpxZl611hW8DJOQBAXVjdcKfjZr5/nIJxH1thaJgUXcpBnjw9L&#10;TLUN/E3nna9EhLBLUUHtfZdK6YqaDLqx7YijV9reoI+yr6TuMUS4aeUkSWbSYMNxocaO3moqfnd/&#10;RkGpO/o67bdhVR7mx+HzI2wvm6DU6Gl4XYDwNPh7+L/9rhVMkinczsQj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Gu7MYAAADcAAAADwAAAAAAAAAAAAAAAACYAgAAZHJz&#10;L2Rvd25yZXYueG1sUEsFBgAAAAAEAAQA9QAAAIsDAAAAAA==&#10;" path="m1855,r,120l1955,70r-80,l1875,50r80,l1855,xm1855,50l,50,,70r1855,l1855,50xm1955,50r-80,l1875,70r80,l1975,60,1955,50xe" fillcolor="black" stroked="f">
                  <v:path arrowok="t" o:connecttype="custom" o:connectlocs="1855,4413;1855,4533;1955,4483;1875,4483;1875,4463;1955,4463;1855,4413;1855,4463;0,4463;0,4483;1855,4483;1855,4463;1955,4463;1875,4463;1875,4483;1955,4483;1975,4473;1955,4463" o:connectangles="0,0,0,0,0,0,0,0,0,0,0,0,0,0,0,0,0,0"/>
                </v:shape>
                <v:line id="Line 164" o:spid="_x0000_s1139" style="position:absolute;visibility:visible;mso-wrap-style:square" from="6752,5510" to="8562,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Jkg8UAAADcAAAADwAAAGRycy9kb3ducmV2LnhtbESP3WoCMRSE74W+QziF3tWsQsWuZhfp&#10;D1S8kKoPcNwcN6ubkyVJde3TN0LBy2FmvmHmZW9bcSYfGscKRsMMBHHldMO1gt3283kKIkRkja1j&#10;UnClAGXxMJhjrt2Fv+m8ibVIEA45KjAxdrmUoTJkMQxdR5y8g/MWY5K+ltrjJcFtK8dZNpEWG04L&#10;Bjt6M1SdNj9WwdLvV6fRb23knpf+o12/vwZ7VOrpsV/MQETq4z383/7SCsbZC9zOpCM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5Jkg8UAAADcAAAADwAAAAAAAAAA&#10;AAAAAAChAgAAZHJzL2Rvd25yZXYueG1sUEsFBgAAAAAEAAQA+QAAAJMDAAAAAA==&#10;" strokeweight="1pt"/>
                <v:line id="Line 165" o:spid="_x0000_s1140" style="position:absolute;visibility:visible;mso-wrap-style:square" from="7553,5510" to="7553,6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D69MQAAADcAAAADwAAAGRycy9kb3ducmV2LnhtbESPQWsCMRSE70L/Q3iF3tysHkRXo4ha&#10;qHgoWn/Ac/PcrG5eliTVbX99Iwg9DjPzDTNbdLYRN/KhdqxgkOUgiEuna64UHL/e+2MQISJrbByT&#10;gh8KsJi/9GZYaHfnPd0OsRIJwqFABSbGtpAylIYshsy1xMk7O28xJukrqT3eE9w2cpjnI2mx5rRg&#10;sKWVofJ6+LYKtv60uw5+KyNPvPWb5nM9Cfai1Ntrt5yCiNTF//Cz/aEVDPMRPM6kI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Pr0xAAAANwAAAAPAAAAAAAAAAAA&#10;AAAAAKECAABkcnMvZG93bnJldi54bWxQSwUGAAAAAAQABAD5AAAAkgMAAAAA&#10;" strokeweight="1pt"/>
                <v:line id="Line 166" o:spid="_x0000_s1141" style="position:absolute;visibility:visible;mso-wrap-style:square" from="8175,833" to="8668,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67" o:spid="_x0000_s1142" style="position:absolute;visibility:visible;mso-wrap-style:square" from="8668,833" to="8668,3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68" o:spid="_x0000_s1143" style="position:absolute;visibility:visible;mso-wrap-style:square" from="8668,3904" to="8668,3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bIP8YAAADcAAAADwAAAGRycy9kb3ducmV2LnhtbESPQWvCQBSE7wX/w/IEb3VThdBGVxFL&#10;QT2Uagt6fGafSWr2bdhdk/TfdwtCj8PMfMPMl72pRUvOV5YVPI0TEMS51RUXCr4+3x6fQfiArLG2&#10;TAp+yMNyMXiYY6Ztx3tqD6EQEcI+QwVlCE0mpc9LMujHtiGO3sU6gyFKV0jtsItwU8tJkqTSYMVx&#10;ocSG1iXl18PNKHiffqTtarvb9Mdtes5f9+fTd+eUGg371QxEoD78h+/tjVYwSV7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myD/GAAAA3AAAAA8AAAAAAAAA&#10;AAAAAAAAoQIAAGRycy9kb3ducmV2LnhtbFBLBQYAAAAABAAEAPkAAACUAwAAAAA=&#10;"/>
                <v:line id="Line 169" o:spid="_x0000_s1144" style="position:absolute;visibility:visible;mso-wrap-style:square" from="5500,3904" to="5500,5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X3f8QAAADcAAAADwAAAGRycy9kb3ducmV2LnhtbERPz2vCMBS+D/Y/hDfYbaY6KFKNpSiC&#10;7jCmDubx2by1nc1LSbK2+++Xg+Dx4/u9zEfTip6cbywrmE4SEMSl1Q1XCj5P25c5CB+QNbaWScEf&#10;echXjw9LzLQd+ED9MVQihrDPUEEdQpdJ6cuaDPqJ7Ygj922dwRChq6R2OMRw08pZkqTSYMOxocaO&#10;1jWV1+OvUfD++pH2xf5tN37t00u5OVzOP4NT6vlpLBYgAo3hLr65d1rBbBrnxz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fd/xAAAANwAAAAPAAAAAAAAAAAA&#10;AAAAAKECAABkcnMvZG93bnJldi54bWxQSwUGAAAAAAQABAD5AAAAkgMAAAAA&#10;"/>
                <v:shape id="AutoShape 170" o:spid="_x0000_s1145" style="position:absolute;left:5499;top:5860;width:1872;height:120;visibility:visible;mso-wrap-style:square;v-text-anchor:top" coordsize="187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94cMA&#10;AADcAAAADwAAAGRycy9kb3ducmV2LnhtbESP3YrCMBSE7xd8h3AE79a0ootUo2hF8Erw5wEOzbGt&#10;Nie1ibXu028EYS+HmfmGmS87U4mWGldaVhAPIxDEmdUl5wrOp+33FITzyBory6TgRQ6Wi97XHBNt&#10;n3yg9uhzESDsElRQeF8nUrqsIINuaGvi4F1sY9AH2eRSN/gMcFPJURT9SIMlh4UCa0oLym7Hh1GQ&#10;6vt6n3J93Vzb9H7wk9+LHJ+UGvS71QyEp87/hz/tnVYwimN4nw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f94cMAAADcAAAADwAAAAAAAAAAAAAAAACYAgAAZHJzL2Rv&#10;d25yZXYueG1sUEsFBgAAAAAEAAQA9QAAAIgDAAAAAA==&#10;" path="m1752,r,120l1852,70r-80,l1772,50r80,l1752,xm1752,50l,50,,70r1752,l1752,50xm1852,50r-80,l1772,70r80,l1872,60,1852,50xe" fillcolor="black" stroked="f">
                  <v:path arrowok="t" o:connecttype="custom" o:connectlocs="1752,5860;1752,5980;1852,5930;1772,5930;1772,5910;1852,5910;1752,5860;1752,5910;0,5910;0,5930;1752,5930;1752,5910;1852,5910;1772,5910;1772,5930;1852,5930;1872,5920;1852,5910" o:connectangles="0,0,0,0,0,0,0,0,0,0,0,0,0,0,0,0,0,0"/>
                </v:shape>
                <v:shape id="Text Box 171" o:spid="_x0000_s1146" type="#_x0000_t202" style="position:absolute;left:1803;top:522;width:1691;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E64902" w:rsidRDefault="00E64902" w:rsidP="00E64902">
                        <w:pPr>
                          <w:spacing w:line="247" w:lineRule="auto"/>
                          <w:ind w:right="-16" w:firstLine="219"/>
                          <w:rPr>
                            <w:i/>
                          </w:rPr>
                        </w:pPr>
                        <w:r>
                          <w:rPr>
                            <w:i/>
                            <w:spacing w:val="-9"/>
                          </w:rPr>
                          <w:t xml:space="preserve">Собівартість </w:t>
                        </w:r>
                        <w:r>
                          <w:rPr>
                            <w:i/>
                            <w:spacing w:val="-8"/>
                          </w:rPr>
                          <w:t xml:space="preserve">придбаних </w:t>
                        </w:r>
                        <w:r>
                          <w:rPr>
                            <w:i/>
                            <w:spacing w:val="-10"/>
                          </w:rPr>
                          <w:t>запасів</w:t>
                        </w:r>
                      </w:p>
                    </w:txbxContent>
                  </v:textbox>
                </v:shape>
                <v:shape id="Text Box 172" o:spid="_x0000_s1147" type="#_x0000_t202" style="position:absolute;left:4970;top:522;width:1858;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E64902" w:rsidRDefault="00E64902" w:rsidP="00E64902">
                        <w:pPr>
                          <w:spacing w:line="247" w:lineRule="auto"/>
                          <w:ind w:firstLine="302"/>
                          <w:rPr>
                            <w:i/>
                          </w:rPr>
                        </w:pPr>
                        <w:r>
                          <w:rPr>
                            <w:i/>
                            <w:spacing w:val="-9"/>
                          </w:rPr>
                          <w:t xml:space="preserve">Собівартість реалізованих </w:t>
                        </w:r>
                        <w:r>
                          <w:rPr>
                            <w:i/>
                            <w:spacing w:val="-8"/>
                          </w:rPr>
                          <w:t>товарів</w:t>
                        </w:r>
                      </w:p>
                    </w:txbxContent>
                  </v:textbox>
                </v:shape>
                <v:shape id="Text Box 173" o:spid="_x0000_s1148" type="#_x0000_t202" style="position:absolute;left:687;top:1381;width:1169;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E64902" w:rsidRDefault="00E64902" w:rsidP="00E64902">
                        <w:pPr>
                          <w:spacing w:line="244" w:lineRule="auto"/>
                          <w:ind w:right="2" w:firstLine="38"/>
                          <w:rPr>
                            <w:b/>
                          </w:rPr>
                        </w:pPr>
                        <w:r>
                          <w:rPr>
                            <w:b/>
                          </w:rPr>
                          <w:t>Матеріали (Сировина)</w:t>
                        </w:r>
                      </w:p>
                    </w:txbxContent>
                  </v:textbox>
                </v:shape>
                <v:shape id="Text Box 174" o:spid="_x0000_s1149" type="#_x0000_t202" style="position:absolute;left:2838;top:1489;width:135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E64902" w:rsidRDefault="00E64902" w:rsidP="00E64902">
                        <w:pPr>
                          <w:spacing w:line="244" w:lineRule="exact"/>
                          <w:rPr>
                            <w:b/>
                          </w:rPr>
                        </w:pPr>
                        <w:r>
                          <w:rPr>
                            <w:b/>
                          </w:rPr>
                          <w:t>Виробництво</w:t>
                        </w:r>
                      </w:p>
                    </w:txbxContent>
                  </v:textbox>
                </v:shape>
                <v:shape id="Text Box 175" o:spid="_x0000_s1150" type="#_x0000_t202" style="position:absolute;left:5162;top:1489;width:1788;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E64902" w:rsidRDefault="00E64902" w:rsidP="00E64902">
                        <w:pPr>
                          <w:spacing w:line="244" w:lineRule="exact"/>
                          <w:rPr>
                            <w:b/>
                          </w:rPr>
                        </w:pPr>
                        <w:r>
                          <w:rPr>
                            <w:b/>
                          </w:rPr>
                          <w:t>Готова продукція</w:t>
                        </w:r>
                      </w:p>
                    </w:txbxContent>
                  </v:textbox>
                </v:shape>
                <v:shape id="Text Box 176" o:spid="_x0000_s1151" type="#_x0000_t202" style="position:absolute;left:1789;top:2324;width:1676;height: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s+OsUA&#10;AADcAAAADwAAAGRycy9kb3ducmV2LnhtbESPQWvCQBSE70L/w/IKvelGD7ambkSkBaEgjfHg8TX7&#10;TJZk38bsqvHfdwsFj8PMfMMsV4NtxZV6bxwrmE4SEMSl04YrBYfic/wGwgdkja1jUnAnD6vsabTE&#10;VLsb53Tdh0pECPsUFdQhdKmUvqzJop+4jjh6J9dbDFH2ldQ93iLctnKWJHNp0XBcqLGjTU1ls79Y&#10;Besj5x/mvPv5zk+5KYpFwl/zRqmX52H9DiLQEB7h//ZWK5hNX+Hv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z46xQAAANwAAAAPAAAAAAAAAAAAAAAAAJgCAABkcnMv&#10;ZG93bnJldi54bWxQSwUGAAAAAAQABAD1AAAAigMAAAAA&#10;" filled="f" stroked="f">
                  <v:textbox inset="0,0,0,0">
                    <w:txbxContent>
                      <w:p w:rsidR="00E64902" w:rsidRDefault="00E64902" w:rsidP="00E64902">
                        <w:pPr>
                          <w:spacing w:line="244" w:lineRule="exact"/>
                          <w:ind w:left="-1" w:right="18"/>
                          <w:jc w:val="center"/>
                          <w:rPr>
                            <w:i/>
                          </w:rPr>
                        </w:pPr>
                        <w:r>
                          <w:rPr>
                            <w:i/>
                            <w:spacing w:val="-8"/>
                          </w:rPr>
                          <w:t>Прямі</w:t>
                        </w:r>
                        <w:r>
                          <w:rPr>
                            <w:i/>
                            <w:spacing w:val="1"/>
                          </w:rPr>
                          <w:t xml:space="preserve"> </w:t>
                        </w:r>
                        <w:r>
                          <w:rPr>
                            <w:i/>
                            <w:spacing w:val="-9"/>
                          </w:rPr>
                          <w:t>матеріальні</w:t>
                        </w:r>
                      </w:p>
                      <w:p w:rsidR="00E64902" w:rsidRDefault="00E64902" w:rsidP="00E64902">
                        <w:pPr>
                          <w:spacing w:before="100"/>
                          <w:ind w:left="48" w:right="18"/>
                          <w:jc w:val="center"/>
                          <w:rPr>
                            <w:i/>
                          </w:rPr>
                        </w:pPr>
                        <w:r>
                          <w:rPr>
                            <w:i/>
                          </w:rPr>
                          <w:t>витрати</w:t>
                        </w:r>
                      </w:p>
                    </w:txbxContent>
                  </v:textbox>
                </v:shape>
                <v:shape id="Text Box 177" o:spid="_x0000_s1152" type="#_x0000_t202" style="position:absolute;left:3942;top:2116;width:1909;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qSMEA&#10;AADcAAAADwAAAGRycy9kb3ducmV2LnhtbERPTYvCMBC9C/sfwgjebKoH0a5RRFZYEBZrPXicbcY2&#10;2Exqk9XuvzcHwePjfS/XvW3EnTpvHCuYJCkI4tJpw5WCU7Ebz0H4gKyxcUwK/snDevUxWGKm3YNz&#10;uh9DJWII+wwV1CG0mZS+rMmiT1xLHLmL6yyGCLtK6g4fMdw2cpqmM2nRcGyosaVtTeX1+GcVbM6c&#10;f5nbz+8hv+SmKBYp72dXpUbDfvMJIlAf3uKX+1srmE7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UqkjBAAAA3AAAAA8AAAAAAAAAAAAAAAAAmAIAAGRycy9kb3du&#10;cmV2LnhtbFBLBQYAAAAABAAEAPUAAACGAwAAAAA=&#10;" filled="f" stroked="f">
                  <v:textbox inset="0,0,0,0">
                    <w:txbxContent>
                      <w:p w:rsidR="00E64902" w:rsidRDefault="00E64902" w:rsidP="00E64902">
                        <w:pPr>
                          <w:spacing w:line="244" w:lineRule="auto"/>
                          <w:ind w:left="-1" w:right="18" w:firstLine="1"/>
                          <w:jc w:val="center"/>
                          <w:rPr>
                            <w:i/>
                          </w:rPr>
                        </w:pPr>
                        <w:r>
                          <w:rPr>
                            <w:i/>
                            <w:spacing w:val="-8"/>
                          </w:rPr>
                          <w:t xml:space="preserve">Виробнича </w:t>
                        </w:r>
                        <w:r>
                          <w:rPr>
                            <w:i/>
                            <w:spacing w:val="-9"/>
                          </w:rPr>
                          <w:t xml:space="preserve">собівартість </w:t>
                        </w:r>
                        <w:r>
                          <w:rPr>
                            <w:i/>
                            <w:spacing w:val="-8"/>
                          </w:rPr>
                          <w:t>випуску продукції</w:t>
                        </w:r>
                      </w:p>
                    </w:txbxContent>
                  </v:textbox>
                </v:shape>
                <v:shape id="Text Box 178" o:spid="_x0000_s1153" type="#_x0000_t202" style="position:absolute;left:6537;top:2116;width:1253;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gP08QA&#10;AADcAAAADwAAAGRycy9kb3ducmV2LnhtbESPQYvCMBSE78L+h/AEb5rqQdZqFJEVFgSx1oPHZ/Ns&#10;g81LbbJa/71ZWNjjMDPfMItVZ2vxoNYbxwrGowQEceG04VLBKd8OP0H4gKyxdkwKXuRhtfzoLTDV&#10;7skZPY6hFBHCPkUFVQhNKqUvKrLoR64hjt7VtRZDlG0pdYvPCLe1nCTJVFo0HBcqbGhTUXE7/lgF&#10;6zNnX+a+vxyya2byfJbwbnpTatDv1nMQgbrwH/5rf2sFk/EMfs/EIy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YD9PEAAAA3AAAAA8AAAAAAAAAAAAAAAAAmAIAAGRycy9k&#10;b3ducmV2LnhtbFBLBQYAAAAABAAEAPUAAACJAwAAAAA=&#10;" filled="f" stroked="f">
                  <v:textbox inset="0,0,0,0">
                    <w:txbxContent>
                      <w:p w:rsidR="00E64902" w:rsidRDefault="00E64902" w:rsidP="00E64902">
                        <w:pPr>
                          <w:spacing w:line="244" w:lineRule="auto"/>
                          <w:ind w:right="18"/>
                          <w:jc w:val="center"/>
                          <w:rPr>
                            <w:i/>
                          </w:rPr>
                        </w:pPr>
                        <w:r>
                          <w:rPr>
                            <w:i/>
                            <w:spacing w:val="-9"/>
                          </w:rPr>
                          <w:t xml:space="preserve">Собівартість реалізованої </w:t>
                        </w:r>
                        <w:r>
                          <w:rPr>
                            <w:i/>
                            <w:spacing w:val="-8"/>
                          </w:rPr>
                          <w:t>продукції</w:t>
                        </w:r>
                      </w:p>
                    </w:txbxContent>
                  </v:textbox>
                </v:shape>
                <v:shape id="Text Box 179" o:spid="_x0000_s1154" type="#_x0000_t202" style="position:absolute;left:817;top:3460;width:1222;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s88MA&#10;AADcAAAADwAAAGRycy9kb3ducmV2LnhtbERPPWvDMBDdC/kP4grZarkeQutYMaGkEAiUOs6Q8Wpd&#10;bGHr5FpK4v77aih0fLzvopztIG40eeNYwXOSgiBunDbcKjjV708vIHxA1jg4JgU/5KHcLB4KzLW7&#10;c0W3Y2hFDGGfo4IuhDGX0jcdWfSJG4kjd3GTxRDh1Eo94T2G20FmabqSFg3Hhg5Heuuo6Y9Xq2B7&#10;5mpnvj++PqtLZer6NeXDqldq+Thv1yACzeFf/OfeawVZFufH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5s88MAAADcAAAADwAAAAAAAAAAAAAAAACYAgAAZHJzL2Rv&#10;d25yZXYueG1sUEsFBgAAAAAEAAQA9QAAAIgDAAAAAA==&#10;" filled="f" stroked="f">
                  <v:textbox inset="0,0,0,0">
                    <w:txbxContent>
                      <w:p w:rsidR="00E64902" w:rsidRDefault="00E64902" w:rsidP="00E64902">
                        <w:pPr>
                          <w:spacing w:line="244" w:lineRule="auto"/>
                          <w:ind w:left="151" w:right="3" w:hanging="152"/>
                          <w:rPr>
                            <w:b/>
                          </w:rPr>
                        </w:pPr>
                        <w:r>
                          <w:rPr>
                            <w:b/>
                          </w:rPr>
                          <w:t>Нарахована зарплата</w:t>
                        </w:r>
                      </w:p>
                    </w:txbxContent>
                  </v:textbox>
                </v:shape>
                <v:shape id="Text Box 180" o:spid="_x0000_s1155" type="#_x0000_t202" style="position:absolute;left:6292;top:3640;width:1790;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E64902" w:rsidRDefault="00E64902" w:rsidP="00E64902">
                        <w:pPr>
                          <w:spacing w:line="244" w:lineRule="auto"/>
                          <w:ind w:firstLine="266"/>
                          <w:rPr>
                            <w:i/>
                          </w:rPr>
                        </w:pPr>
                        <w:r>
                          <w:rPr>
                            <w:i/>
                            <w:spacing w:val="-9"/>
                          </w:rPr>
                          <w:t xml:space="preserve">Собівартість реалізованих </w:t>
                        </w:r>
                        <w:r>
                          <w:rPr>
                            <w:i/>
                            <w:spacing w:val="-8"/>
                          </w:rPr>
                          <w:t>запасів</w:t>
                        </w:r>
                      </w:p>
                    </w:txbxContent>
                  </v:textbox>
                </v:shape>
                <v:shape id="Text Box 181" o:spid="_x0000_s1156" type="#_x0000_t202" style="position:absolute;left:447;top:4197;width:8015;height:2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XH8QA&#10;AADcAAAADwAAAGRycy9kb3ducmV2LnhtbESPQWvCQBSE7wX/w/IEb83GHKSNriJioSBIYzx4fGaf&#10;yWL2bcyumv77bqHQ4zAz3zCL1WBb8aDeG8cKpkkKgrhy2nCt4Fh+vL6B8AFZY+uYFHyTh9Vy9LLA&#10;XLsnF/Q4hFpECPscFTQhdLmUvmrIok9cRxy9i+sthij7WuoenxFuW5ml6UxaNBwXGuxo01B1Pdyt&#10;gvWJi6257c9fxaUwZfme8m52VWoyHtZzEIGG8B/+a39qBVmWwe+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QVx/EAAAA3AAAAA8AAAAAAAAAAAAAAAAAmAIAAGRycy9k&#10;b3ducmV2LnhtbFBLBQYAAAAABAAEAPUAAACJAwAAAAA=&#10;" filled="f" stroked="f">
                  <v:textbox inset="0,0,0,0">
                    <w:txbxContent>
                      <w:p w:rsidR="00E64902" w:rsidRDefault="00E64902" w:rsidP="00E64902">
                        <w:pPr>
                          <w:spacing w:line="312" w:lineRule="auto"/>
                          <w:ind w:left="1546" w:right="5044" w:hanging="15"/>
                          <w:rPr>
                            <w:i/>
                          </w:rPr>
                        </w:pPr>
                        <w:r>
                          <w:rPr>
                            <w:i/>
                            <w:spacing w:val="-8"/>
                          </w:rPr>
                          <w:t xml:space="preserve">Прямі </w:t>
                        </w:r>
                        <w:r>
                          <w:rPr>
                            <w:i/>
                            <w:spacing w:val="-10"/>
                          </w:rPr>
                          <w:t xml:space="preserve">витрати </w:t>
                        </w:r>
                        <w:r>
                          <w:rPr>
                            <w:i/>
                            <w:spacing w:val="-4"/>
                          </w:rPr>
                          <w:t xml:space="preserve">на </w:t>
                        </w:r>
                        <w:r>
                          <w:rPr>
                            <w:i/>
                            <w:spacing w:val="-8"/>
                          </w:rPr>
                          <w:t>оплату праці</w:t>
                        </w:r>
                      </w:p>
                      <w:p w:rsidR="00E64902" w:rsidRDefault="00E64902" w:rsidP="00E64902">
                        <w:pPr>
                          <w:tabs>
                            <w:tab w:val="left" w:pos="6200"/>
                          </w:tabs>
                          <w:spacing w:before="77"/>
                          <w:rPr>
                            <w:b/>
                          </w:rPr>
                        </w:pPr>
                        <w:r>
                          <w:rPr>
                            <w:b/>
                          </w:rPr>
                          <w:t>Загальновиробничі</w:t>
                        </w:r>
                        <w:r>
                          <w:rPr>
                            <w:b/>
                          </w:rPr>
                          <w:tab/>
                          <w:t>Зведений</w:t>
                        </w:r>
                        <w:r>
                          <w:rPr>
                            <w:b/>
                            <w:spacing w:val="-4"/>
                          </w:rPr>
                          <w:t xml:space="preserve"> </w:t>
                        </w:r>
                        <w:r>
                          <w:rPr>
                            <w:b/>
                          </w:rPr>
                          <w:t>рахунок</w:t>
                        </w:r>
                      </w:p>
                      <w:p w:rsidR="00E64902" w:rsidRDefault="00E64902" w:rsidP="00E64902">
                        <w:pPr>
                          <w:tabs>
                            <w:tab w:val="left" w:pos="6529"/>
                          </w:tabs>
                          <w:spacing w:before="4"/>
                          <w:ind w:left="559"/>
                          <w:rPr>
                            <w:b/>
                          </w:rPr>
                        </w:pPr>
                        <w:r>
                          <w:rPr>
                            <w:b/>
                          </w:rPr>
                          <w:t>витрати</w:t>
                        </w:r>
                        <w:r>
                          <w:rPr>
                            <w:b/>
                          </w:rPr>
                          <w:tab/>
                          <w:t>фінансових</w:t>
                        </w:r>
                      </w:p>
                      <w:p w:rsidR="00E64902" w:rsidRDefault="00E64902" w:rsidP="00E64902">
                        <w:pPr>
                          <w:spacing w:before="8"/>
                          <w:rPr>
                            <w:b/>
                            <w:sz w:val="19"/>
                          </w:rPr>
                        </w:pPr>
                      </w:p>
                      <w:p w:rsidR="00E64902" w:rsidRDefault="00E64902" w:rsidP="00E64902">
                        <w:pPr>
                          <w:spacing w:before="1"/>
                          <w:ind w:left="1348" w:right="4965" w:hanging="5"/>
                          <w:jc w:val="center"/>
                          <w:rPr>
                            <w:i/>
                          </w:rPr>
                        </w:pPr>
                        <w:r>
                          <w:rPr>
                            <w:i/>
                            <w:spacing w:val="-9"/>
                          </w:rPr>
                          <w:t xml:space="preserve">Розподілені </w:t>
                        </w:r>
                        <w:r>
                          <w:rPr>
                            <w:i/>
                            <w:spacing w:val="-8"/>
                          </w:rPr>
                          <w:t>виробничі накладні витрати</w:t>
                        </w:r>
                      </w:p>
                    </w:txbxContent>
                  </v:textbox>
                </v:shape>
                <w10:anchorlock/>
              </v:group>
            </w:pict>
          </mc:Fallback>
        </mc:AlternateContent>
      </w:r>
    </w:p>
    <w:p w:rsidR="00E64902" w:rsidRDefault="00E64902" w:rsidP="00E64902">
      <w:pPr>
        <w:pStyle w:val="a3"/>
        <w:spacing w:before="54"/>
        <w:ind w:left="2495" w:right="2945" w:hanging="719"/>
      </w:pPr>
      <w:r>
        <w:t>Рис. 5.2. Схема відображення операцій з запасами у системі постійного обліку [5, с. 155]</w:t>
      </w:r>
    </w:p>
    <w:p w:rsidR="00E64902" w:rsidRDefault="00E64902" w:rsidP="00E64902">
      <w:pPr>
        <w:sectPr w:rsidR="00E64902">
          <w:type w:val="continuous"/>
          <w:pgSz w:w="11910" w:h="16840"/>
          <w:pgMar w:top="1320" w:right="0" w:bottom="280" w:left="1180" w:header="720" w:footer="720" w:gutter="0"/>
          <w:cols w:space="720"/>
        </w:sectPr>
      </w:pPr>
    </w:p>
    <w:p w:rsidR="00E64902" w:rsidRDefault="00E64902" w:rsidP="00E64902">
      <w:pPr>
        <w:pStyle w:val="a3"/>
        <w:tabs>
          <w:tab w:val="left" w:pos="1643"/>
          <w:tab w:val="left" w:pos="3441"/>
          <w:tab w:val="left" w:pos="4546"/>
          <w:tab w:val="left" w:pos="6059"/>
          <w:tab w:val="left" w:pos="7239"/>
          <w:tab w:val="left" w:pos="8462"/>
        </w:tabs>
        <w:spacing w:before="135"/>
        <w:ind w:left="238" w:right="1419" w:firstLine="707"/>
      </w:pPr>
      <w:r>
        <w:lastRenderedPageBreak/>
        <w:t>При</w:t>
      </w:r>
      <w:r>
        <w:tab/>
        <w:t>використанні</w:t>
      </w:r>
      <w:r>
        <w:tab/>
        <w:t>системі</w:t>
      </w:r>
      <w:r>
        <w:tab/>
        <w:t>постійного</w:t>
      </w:r>
      <w:r>
        <w:tab/>
        <w:t>обліку</w:t>
      </w:r>
      <w:r>
        <w:tab/>
        <w:t>залишок</w:t>
      </w:r>
      <w:r>
        <w:tab/>
      </w:r>
      <w:r>
        <w:rPr>
          <w:spacing w:val="-4"/>
        </w:rPr>
        <w:t xml:space="preserve">запасів </w:t>
      </w:r>
      <w:r>
        <w:t>визначається за</w:t>
      </w:r>
      <w:r>
        <w:rPr>
          <w:spacing w:val="-2"/>
        </w:rPr>
        <w:t xml:space="preserve"> </w:t>
      </w:r>
      <w:r>
        <w:t>формулою:</w:t>
      </w:r>
    </w:p>
    <w:p w:rsidR="00E64902" w:rsidRDefault="00E64902" w:rsidP="00E64902">
      <w:pPr>
        <w:pStyle w:val="a3"/>
        <w:spacing w:before="10"/>
        <w:rPr>
          <w:sz w:val="27"/>
        </w:rPr>
      </w:pPr>
    </w:p>
    <w:p w:rsidR="00E64902" w:rsidRDefault="00E64902" w:rsidP="00E64902">
      <w:pPr>
        <w:ind w:left="223" w:right="1395"/>
        <w:jc w:val="center"/>
        <w:rPr>
          <w:i/>
          <w:sz w:val="28"/>
        </w:rPr>
      </w:pPr>
      <w:proofErr w:type="spellStart"/>
      <w:r>
        <w:rPr>
          <w:i/>
          <w:sz w:val="28"/>
        </w:rPr>
        <w:t>З</w:t>
      </w:r>
      <w:r>
        <w:rPr>
          <w:i/>
          <w:sz w:val="28"/>
          <w:vertAlign w:val="subscript"/>
        </w:rPr>
        <w:t>к</w:t>
      </w:r>
      <w:proofErr w:type="spellEnd"/>
      <w:r>
        <w:rPr>
          <w:i/>
          <w:sz w:val="28"/>
        </w:rPr>
        <w:t xml:space="preserve"> = </w:t>
      </w:r>
      <w:proofErr w:type="spellStart"/>
      <w:r>
        <w:rPr>
          <w:i/>
          <w:sz w:val="28"/>
        </w:rPr>
        <w:t>З</w:t>
      </w:r>
      <w:r>
        <w:rPr>
          <w:i/>
          <w:sz w:val="28"/>
          <w:vertAlign w:val="subscript"/>
        </w:rPr>
        <w:t>п</w:t>
      </w:r>
      <w:proofErr w:type="spellEnd"/>
      <w:r>
        <w:rPr>
          <w:i/>
          <w:sz w:val="28"/>
        </w:rPr>
        <w:t xml:space="preserve"> + Н – СР,</w:t>
      </w:r>
    </w:p>
    <w:p w:rsidR="00E64902" w:rsidRDefault="00E64902" w:rsidP="00E64902">
      <w:pPr>
        <w:pStyle w:val="a3"/>
        <w:spacing w:before="2"/>
        <w:rPr>
          <w:i/>
        </w:rPr>
      </w:pPr>
    </w:p>
    <w:p w:rsidR="00E64902" w:rsidRDefault="00E64902" w:rsidP="00E64902">
      <w:pPr>
        <w:pStyle w:val="a3"/>
        <w:spacing w:line="322" w:lineRule="exact"/>
        <w:ind w:left="946"/>
      </w:pPr>
      <w:r>
        <w:t xml:space="preserve">де </w:t>
      </w:r>
      <w:proofErr w:type="spellStart"/>
      <w:r>
        <w:rPr>
          <w:i/>
        </w:rPr>
        <w:t>З</w:t>
      </w:r>
      <w:r>
        <w:rPr>
          <w:i/>
          <w:vertAlign w:val="subscript"/>
        </w:rPr>
        <w:t>п</w:t>
      </w:r>
      <w:proofErr w:type="spellEnd"/>
      <w:r>
        <w:rPr>
          <w:i/>
        </w:rPr>
        <w:t xml:space="preserve">, </w:t>
      </w:r>
      <w:proofErr w:type="spellStart"/>
      <w:r>
        <w:rPr>
          <w:i/>
        </w:rPr>
        <w:t>З</w:t>
      </w:r>
      <w:r>
        <w:rPr>
          <w:i/>
          <w:vertAlign w:val="subscript"/>
        </w:rPr>
        <w:t>к</w:t>
      </w:r>
      <w:proofErr w:type="spellEnd"/>
      <w:r>
        <w:rPr>
          <w:i/>
        </w:rPr>
        <w:t xml:space="preserve"> – </w:t>
      </w:r>
      <w:r>
        <w:t>залишки запасів на початок і кінець звітного періоду;</w:t>
      </w:r>
    </w:p>
    <w:p w:rsidR="00E64902" w:rsidRDefault="00E64902" w:rsidP="00E64902">
      <w:pPr>
        <w:pStyle w:val="a3"/>
        <w:spacing w:line="322" w:lineRule="exact"/>
        <w:ind w:left="946"/>
      </w:pPr>
      <w:r>
        <w:rPr>
          <w:i/>
        </w:rPr>
        <w:t xml:space="preserve">Н </w:t>
      </w:r>
      <w:r>
        <w:t>– надходження запасів упродовж звітного періоду.</w:t>
      </w:r>
    </w:p>
    <w:p w:rsidR="00E64902" w:rsidRDefault="00E64902" w:rsidP="00E64902">
      <w:pPr>
        <w:pStyle w:val="a3"/>
        <w:ind w:left="238" w:right="1415" w:firstLine="707"/>
      </w:pPr>
      <w:r>
        <w:t>Собівартість реалізованих запасів визначається в момент продажу, а не по закінченню звітного періоду.</w:t>
      </w:r>
    </w:p>
    <w:p w:rsidR="00E64902" w:rsidRDefault="00E64902" w:rsidP="00E64902">
      <w:pPr>
        <w:spacing w:line="321" w:lineRule="exact"/>
        <w:ind w:left="946"/>
        <w:rPr>
          <w:i/>
          <w:sz w:val="28"/>
        </w:rPr>
      </w:pPr>
      <w:r>
        <w:rPr>
          <w:i/>
          <w:sz w:val="28"/>
        </w:rPr>
        <w:t>Переваги системи постійного обліку:</w:t>
      </w:r>
    </w:p>
    <w:p w:rsidR="00E64902" w:rsidRDefault="00E64902" w:rsidP="00E64902">
      <w:pPr>
        <w:pStyle w:val="a5"/>
        <w:numPr>
          <w:ilvl w:val="1"/>
          <w:numId w:val="26"/>
        </w:numPr>
        <w:tabs>
          <w:tab w:val="left" w:pos="1233"/>
        </w:tabs>
        <w:spacing w:before="2" w:line="322" w:lineRule="exact"/>
        <w:ind w:left="1232" w:hanging="287"/>
        <w:rPr>
          <w:sz w:val="28"/>
        </w:rPr>
      </w:pPr>
      <w:r>
        <w:rPr>
          <w:sz w:val="28"/>
        </w:rPr>
        <w:t>надання оперативної інформації про рух та наявність</w:t>
      </w:r>
      <w:r>
        <w:rPr>
          <w:spacing w:val="-13"/>
          <w:sz w:val="28"/>
        </w:rPr>
        <w:t xml:space="preserve"> </w:t>
      </w:r>
      <w:r>
        <w:rPr>
          <w:sz w:val="28"/>
        </w:rPr>
        <w:t>запасів;</w:t>
      </w:r>
    </w:p>
    <w:p w:rsidR="00E64902" w:rsidRDefault="00E64902" w:rsidP="00E64902">
      <w:pPr>
        <w:pStyle w:val="a5"/>
        <w:numPr>
          <w:ilvl w:val="1"/>
          <w:numId w:val="26"/>
        </w:numPr>
        <w:tabs>
          <w:tab w:val="left" w:pos="1233"/>
          <w:tab w:val="left" w:pos="3057"/>
          <w:tab w:val="left" w:pos="4609"/>
          <w:tab w:val="left" w:pos="6028"/>
          <w:tab w:val="left" w:pos="6508"/>
          <w:tab w:val="left" w:pos="7976"/>
          <w:tab w:val="left" w:pos="9065"/>
        </w:tabs>
        <w:ind w:right="1411" w:firstLine="707"/>
        <w:rPr>
          <w:sz w:val="28"/>
        </w:rPr>
      </w:pPr>
      <w:r>
        <w:rPr>
          <w:sz w:val="28"/>
        </w:rPr>
        <w:t>забезпечення</w:t>
      </w:r>
      <w:r>
        <w:rPr>
          <w:sz w:val="28"/>
        </w:rPr>
        <w:tab/>
        <w:t>постійного</w:t>
      </w:r>
      <w:r>
        <w:rPr>
          <w:sz w:val="28"/>
        </w:rPr>
        <w:tab/>
        <w:t>контролю</w:t>
      </w:r>
      <w:r>
        <w:rPr>
          <w:sz w:val="28"/>
        </w:rPr>
        <w:tab/>
        <w:t>за</w:t>
      </w:r>
      <w:r>
        <w:rPr>
          <w:sz w:val="28"/>
        </w:rPr>
        <w:tab/>
        <w:t>наявністю</w:t>
      </w:r>
      <w:r>
        <w:rPr>
          <w:sz w:val="28"/>
        </w:rPr>
        <w:tab/>
        <w:t>запасів</w:t>
      </w:r>
      <w:r>
        <w:rPr>
          <w:sz w:val="28"/>
        </w:rPr>
        <w:tab/>
      </w:r>
      <w:r>
        <w:rPr>
          <w:spacing w:val="-9"/>
          <w:sz w:val="28"/>
        </w:rPr>
        <w:t xml:space="preserve">та </w:t>
      </w:r>
      <w:r>
        <w:rPr>
          <w:sz w:val="28"/>
        </w:rPr>
        <w:t>собівартістю реалізованих</w:t>
      </w:r>
      <w:r>
        <w:rPr>
          <w:spacing w:val="-1"/>
          <w:sz w:val="28"/>
        </w:rPr>
        <w:t xml:space="preserve"> </w:t>
      </w:r>
      <w:r>
        <w:rPr>
          <w:sz w:val="28"/>
        </w:rPr>
        <w:t>запасів.</w:t>
      </w:r>
    </w:p>
    <w:p w:rsidR="00E64902" w:rsidRDefault="00E64902" w:rsidP="00E64902">
      <w:pPr>
        <w:spacing w:line="321" w:lineRule="exact"/>
        <w:ind w:left="946"/>
        <w:rPr>
          <w:i/>
          <w:sz w:val="28"/>
        </w:rPr>
      </w:pPr>
      <w:r>
        <w:rPr>
          <w:i/>
          <w:sz w:val="28"/>
        </w:rPr>
        <w:t>Недоліки:</w:t>
      </w:r>
    </w:p>
    <w:p w:rsidR="00E64902" w:rsidRDefault="00E64902" w:rsidP="00E64902">
      <w:pPr>
        <w:pStyle w:val="a5"/>
        <w:numPr>
          <w:ilvl w:val="1"/>
          <w:numId w:val="26"/>
        </w:numPr>
        <w:tabs>
          <w:tab w:val="left" w:pos="1233"/>
        </w:tabs>
        <w:ind w:left="1232" w:hanging="287"/>
        <w:rPr>
          <w:sz w:val="28"/>
        </w:rPr>
      </w:pPr>
      <w:r>
        <w:rPr>
          <w:sz w:val="28"/>
        </w:rPr>
        <w:t>висока трудомісткість</w:t>
      </w:r>
      <w:r>
        <w:rPr>
          <w:spacing w:val="-2"/>
          <w:sz w:val="28"/>
        </w:rPr>
        <w:t xml:space="preserve"> </w:t>
      </w:r>
      <w:r>
        <w:rPr>
          <w:sz w:val="28"/>
        </w:rPr>
        <w:t>праці.</w:t>
      </w:r>
    </w:p>
    <w:p w:rsidR="00E64902" w:rsidRDefault="00E64902" w:rsidP="00E64902">
      <w:pPr>
        <w:pStyle w:val="a3"/>
        <w:spacing w:before="10"/>
        <w:rPr>
          <w:sz w:val="27"/>
        </w:rPr>
      </w:pPr>
    </w:p>
    <w:p w:rsidR="00E64902" w:rsidRDefault="00E64902" w:rsidP="00E64902">
      <w:pPr>
        <w:pStyle w:val="a3"/>
        <w:spacing w:before="1"/>
        <w:ind w:left="238" w:right="1415" w:firstLine="707"/>
        <w:jc w:val="both"/>
      </w:pPr>
      <w:r>
        <w:t xml:space="preserve">При </w:t>
      </w:r>
      <w:r>
        <w:rPr>
          <w:b/>
        </w:rPr>
        <w:t xml:space="preserve">системі періодичного обліку </w:t>
      </w:r>
      <w:r>
        <w:t>надходження і видаток запасів протягом звітного періоду на рахунках запасів не відображають. Для обліку придбаних запасів використовується рахунок «Закупки» («Витрати на придбання запасів», «Придбання запасів»). Наприкінці звітного періоду сальдо рахунків запасів на початок періоду та сальдо рахунка «Закупки» списують на зведений рахунок фінансових результатів. Залишки запасів на кінець періоду визначаються за допомогою інвентаризації, вартість останніх списується на рахунки відповідних видів запасів з кредиту зведеного рахунка фінансових</w:t>
      </w:r>
      <w:r>
        <w:rPr>
          <w:spacing w:val="1"/>
        </w:rPr>
        <w:t xml:space="preserve"> </w:t>
      </w:r>
      <w:r>
        <w:t>результатів.</w:t>
      </w:r>
    </w:p>
    <w:p w:rsidR="00E64902" w:rsidRDefault="00E64902" w:rsidP="00E64902">
      <w:pPr>
        <w:pStyle w:val="a3"/>
        <w:spacing w:before="1"/>
        <w:ind w:left="238" w:right="1419" w:firstLine="707"/>
        <w:jc w:val="both"/>
      </w:pPr>
      <w:r>
        <w:t>В системі періодичного обліку запасів собівартість продажу визначається:</w:t>
      </w:r>
    </w:p>
    <w:p w:rsidR="00E64902" w:rsidRDefault="00E64902" w:rsidP="00E64902">
      <w:pPr>
        <w:ind w:left="220" w:right="1395"/>
        <w:jc w:val="center"/>
        <w:rPr>
          <w:i/>
          <w:sz w:val="28"/>
        </w:rPr>
      </w:pPr>
      <w:r>
        <w:rPr>
          <w:i/>
          <w:sz w:val="28"/>
        </w:rPr>
        <w:t xml:space="preserve">СР = </w:t>
      </w:r>
      <w:proofErr w:type="spellStart"/>
      <w:r>
        <w:rPr>
          <w:i/>
          <w:sz w:val="28"/>
        </w:rPr>
        <w:t>З</w:t>
      </w:r>
      <w:r>
        <w:rPr>
          <w:i/>
          <w:sz w:val="28"/>
          <w:vertAlign w:val="subscript"/>
        </w:rPr>
        <w:t>п</w:t>
      </w:r>
      <w:proofErr w:type="spellEnd"/>
      <w:r>
        <w:rPr>
          <w:i/>
          <w:sz w:val="28"/>
        </w:rPr>
        <w:t xml:space="preserve"> + Н – </w:t>
      </w:r>
      <w:proofErr w:type="spellStart"/>
      <w:r>
        <w:rPr>
          <w:i/>
          <w:sz w:val="28"/>
        </w:rPr>
        <w:t>З</w:t>
      </w:r>
      <w:r>
        <w:rPr>
          <w:i/>
          <w:sz w:val="28"/>
          <w:vertAlign w:val="subscript"/>
        </w:rPr>
        <w:t>к</w:t>
      </w:r>
      <w:proofErr w:type="spellEnd"/>
    </w:p>
    <w:p w:rsidR="00E64902" w:rsidRDefault="00E64902" w:rsidP="00E64902">
      <w:pPr>
        <w:pStyle w:val="a3"/>
        <w:spacing w:before="10"/>
        <w:rPr>
          <w:i/>
          <w:sz w:val="27"/>
        </w:rPr>
      </w:pPr>
    </w:p>
    <w:p w:rsidR="00E64902" w:rsidRDefault="00E64902" w:rsidP="00E64902">
      <w:pPr>
        <w:pStyle w:val="a3"/>
        <w:ind w:left="1232"/>
        <w:jc w:val="both"/>
      </w:pPr>
      <w:r>
        <w:t>Загальна схема періодичного обліку запасів наведена на рис. 5.3.</w:t>
      </w:r>
    </w:p>
    <w:p w:rsidR="00E64902" w:rsidRDefault="00E64902" w:rsidP="00E64902">
      <w:pPr>
        <w:pStyle w:val="a3"/>
        <w:spacing w:before="2"/>
        <w:ind w:left="238" w:right="1414" w:firstLine="707"/>
        <w:jc w:val="both"/>
      </w:pPr>
      <w:r>
        <w:t>При застосуванні даної системи обліку запасів не використовується спеціальний рахунок «Собівартість продажу» («Собівартість реалізованих товарів»). Зазначений показник визначається лише в кінці  звітного періоду.</w:t>
      </w:r>
    </w:p>
    <w:p w:rsidR="00E64902" w:rsidRDefault="00E64902" w:rsidP="00E64902">
      <w:pPr>
        <w:spacing w:line="321" w:lineRule="exact"/>
        <w:ind w:left="946"/>
        <w:jc w:val="both"/>
        <w:rPr>
          <w:i/>
          <w:sz w:val="28"/>
        </w:rPr>
      </w:pPr>
      <w:r>
        <w:rPr>
          <w:i/>
          <w:sz w:val="28"/>
        </w:rPr>
        <w:t>Переваги системи періодичного обліку:</w:t>
      </w:r>
    </w:p>
    <w:p w:rsidR="00E64902" w:rsidRDefault="00E64902" w:rsidP="00E64902">
      <w:pPr>
        <w:pStyle w:val="a5"/>
        <w:numPr>
          <w:ilvl w:val="1"/>
          <w:numId w:val="26"/>
        </w:numPr>
        <w:tabs>
          <w:tab w:val="left" w:pos="1233"/>
        </w:tabs>
        <w:ind w:left="1232" w:hanging="287"/>
        <w:jc w:val="both"/>
        <w:rPr>
          <w:sz w:val="28"/>
        </w:rPr>
      </w:pPr>
      <w:r>
        <w:rPr>
          <w:sz w:val="28"/>
        </w:rPr>
        <w:t>невелика трудомісткість та</w:t>
      </w:r>
      <w:r>
        <w:rPr>
          <w:spacing w:val="-2"/>
          <w:sz w:val="28"/>
        </w:rPr>
        <w:t xml:space="preserve"> </w:t>
      </w:r>
      <w:r>
        <w:rPr>
          <w:sz w:val="28"/>
        </w:rPr>
        <w:t>зручність.</w:t>
      </w:r>
    </w:p>
    <w:p w:rsidR="00E64902" w:rsidRDefault="00E64902" w:rsidP="00E64902">
      <w:pPr>
        <w:spacing w:before="2" w:line="322" w:lineRule="exact"/>
        <w:ind w:left="946"/>
        <w:rPr>
          <w:i/>
          <w:sz w:val="28"/>
        </w:rPr>
      </w:pPr>
      <w:r>
        <w:rPr>
          <w:i/>
          <w:sz w:val="28"/>
        </w:rPr>
        <w:t>Недоліки:</w:t>
      </w:r>
    </w:p>
    <w:p w:rsidR="00E64902" w:rsidRDefault="00E64902" w:rsidP="00E64902">
      <w:pPr>
        <w:pStyle w:val="a5"/>
        <w:numPr>
          <w:ilvl w:val="1"/>
          <w:numId w:val="26"/>
        </w:numPr>
        <w:tabs>
          <w:tab w:val="left" w:pos="1233"/>
        </w:tabs>
        <w:spacing w:line="322" w:lineRule="exact"/>
        <w:ind w:left="1232" w:hanging="287"/>
        <w:rPr>
          <w:sz w:val="28"/>
        </w:rPr>
      </w:pPr>
      <w:r>
        <w:rPr>
          <w:sz w:val="28"/>
        </w:rPr>
        <w:t>відсутність оперативної інформації про наявність та рух</w:t>
      </w:r>
      <w:r>
        <w:rPr>
          <w:spacing w:val="-14"/>
          <w:sz w:val="28"/>
        </w:rPr>
        <w:t xml:space="preserve"> </w:t>
      </w:r>
      <w:r>
        <w:rPr>
          <w:sz w:val="28"/>
        </w:rPr>
        <w:t>запасів;</w:t>
      </w:r>
    </w:p>
    <w:p w:rsidR="00E64902" w:rsidRDefault="00E64902" w:rsidP="00E64902">
      <w:pPr>
        <w:pStyle w:val="a5"/>
        <w:numPr>
          <w:ilvl w:val="1"/>
          <w:numId w:val="26"/>
        </w:numPr>
        <w:tabs>
          <w:tab w:val="left" w:pos="1233"/>
        </w:tabs>
        <w:spacing w:line="322" w:lineRule="exact"/>
        <w:ind w:left="1232" w:hanging="287"/>
        <w:rPr>
          <w:sz w:val="28"/>
        </w:rPr>
      </w:pPr>
      <w:r>
        <w:rPr>
          <w:sz w:val="28"/>
        </w:rPr>
        <w:t>звужує контрольні та управлінські функції</w:t>
      </w:r>
      <w:r>
        <w:rPr>
          <w:spacing w:val="-2"/>
          <w:sz w:val="28"/>
        </w:rPr>
        <w:t xml:space="preserve"> </w:t>
      </w:r>
      <w:r>
        <w:rPr>
          <w:sz w:val="28"/>
        </w:rPr>
        <w:t>обліку;</w:t>
      </w:r>
    </w:p>
    <w:p w:rsidR="00E64902" w:rsidRDefault="00E64902" w:rsidP="00E64902">
      <w:pPr>
        <w:pStyle w:val="a5"/>
        <w:numPr>
          <w:ilvl w:val="1"/>
          <w:numId w:val="26"/>
        </w:numPr>
        <w:tabs>
          <w:tab w:val="left" w:pos="1233"/>
        </w:tabs>
        <w:ind w:left="1232" w:hanging="287"/>
        <w:rPr>
          <w:sz w:val="28"/>
        </w:rPr>
      </w:pPr>
      <w:r>
        <w:rPr>
          <w:sz w:val="28"/>
        </w:rPr>
        <w:t>необхідність проведення інвентаризації кожного звітного</w:t>
      </w:r>
      <w:r>
        <w:rPr>
          <w:spacing w:val="-7"/>
          <w:sz w:val="28"/>
        </w:rPr>
        <w:t xml:space="preserve"> </w:t>
      </w:r>
      <w:r>
        <w:rPr>
          <w:sz w:val="28"/>
        </w:rPr>
        <w:t>періоду.</w:t>
      </w:r>
    </w:p>
    <w:p w:rsidR="00E64902" w:rsidRDefault="00E64902" w:rsidP="00E64902">
      <w:pPr>
        <w:rPr>
          <w:sz w:val="28"/>
        </w:rPr>
        <w:sectPr w:rsidR="00E64902">
          <w:pgSz w:w="11910" w:h="16840"/>
          <w:pgMar w:top="1580" w:right="0" w:bottom="1200" w:left="1180" w:header="0" w:footer="1002" w:gutter="0"/>
          <w:cols w:space="720"/>
        </w:sectPr>
      </w:pPr>
    </w:p>
    <w:p w:rsidR="00E64902" w:rsidRDefault="00E64902" w:rsidP="00E64902">
      <w:pPr>
        <w:spacing w:before="61" w:line="244" w:lineRule="auto"/>
        <w:ind w:left="541" w:right="24" w:hanging="75"/>
        <w:rPr>
          <w:b/>
        </w:rPr>
      </w:pPr>
      <w:r>
        <w:rPr>
          <w:b/>
        </w:rPr>
        <w:lastRenderedPageBreak/>
        <w:t>Рахунки до сплати (Постачальники)</w:t>
      </w:r>
    </w:p>
    <w:p w:rsidR="00E64902" w:rsidRDefault="00E64902" w:rsidP="00E64902">
      <w:pPr>
        <w:pStyle w:val="a3"/>
        <w:spacing w:before="3"/>
        <w:rPr>
          <w:b/>
          <w:sz w:val="29"/>
        </w:rPr>
      </w:pPr>
      <w:r>
        <w:br w:type="column"/>
      </w:r>
    </w:p>
    <w:p w:rsidR="00E64902" w:rsidRDefault="00E64902" w:rsidP="00E64902">
      <w:pPr>
        <w:spacing w:before="1"/>
        <w:ind w:left="466"/>
        <w:rPr>
          <w:b/>
        </w:rPr>
      </w:pPr>
      <w:r>
        <w:rPr>
          <w:b/>
          <w:spacing w:val="-8"/>
        </w:rPr>
        <w:t>Закупки</w:t>
      </w:r>
    </w:p>
    <w:p w:rsidR="00E64902" w:rsidRDefault="00E64902" w:rsidP="00E64902">
      <w:pPr>
        <w:spacing w:before="61" w:line="244" w:lineRule="auto"/>
        <w:ind w:left="466" w:right="1473" w:firstLine="280"/>
        <w:rPr>
          <w:b/>
        </w:rPr>
      </w:pPr>
      <w:r>
        <w:br w:type="column"/>
      </w:r>
      <w:r>
        <w:rPr>
          <w:b/>
        </w:rPr>
        <w:lastRenderedPageBreak/>
        <w:t>Зведений рахунок фінансових результатів</w:t>
      </w:r>
    </w:p>
    <w:p w:rsidR="00E64902" w:rsidRDefault="00E64902" w:rsidP="00E64902">
      <w:pPr>
        <w:spacing w:line="244" w:lineRule="auto"/>
        <w:sectPr w:rsidR="00E64902">
          <w:pgSz w:w="11910" w:h="16840"/>
          <w:pgMar w:top="1460" w:right="0" w:bottom="1200" w:left="1180" w:header="0" w:footer="1002" w:gutter="0"/>
          <w:cols w:num="3" w:space="720" w:equalWidth="0">
            <w:col w:w="2379" w:space="1516"/>
            <w:col w:w="1304" w:space="1212"/>
            <w:col w:w="4319"/>
          </w:cols>
        </w:sectPr>
      </w:pPr>
    </w:p>
    <w:p w:rsidR="00E64902" w:rsidRDefault="00E64902" w:rsidP="00E64902">
      <w:pPr>
        <w:pStyle w:val="a3"/>
        <w:spacing w:before="4"/>
        <w:rPr>
          <w:b/>
          <w:sz w:val="3"/>
        </w:rPr>
      </w:pPr>
    </w:p>
    <w:p w:rsidR="00E64902" w:rsidRDefault="00E64902" w:rsidP="00E64902">
      <w:pPr>
        <w:pStyle w:val="a3"/>
        <w:ind w:left="600"/>
        <w:rPr>
          <w:sz w:val="20"/>
        </w:rPr>
      </w:pPr>
      <w:r>
        <w:rPr>
          <w:noProof/>
          <w:sz w:val="20"/>
          <w:lang w:val="ru-RU" w:eastAsia="ru-RU" w:bidi="ar-SA"/>
        </w:rPr>
        <mc:AlternateContent>
          <mc:Choice Requires="wpg">
            <w:drawing>
              <wp:inline distT="0" distB="0" distL="0" distR="0">
                <wp:extent cx="5590540" cy="3899535"/>
                <wp:effectExtent l="6350" t="2540" r="13335" b="12700"/>
                <wp:docPr id="140" name="Группа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3899535"/>
                          <a:chOff x="0" y="0"/>
                          <a:chExt cx="8804" cy="6141"/>
                        </a:xfrm>
                      </wpg:grpSpPr>
                      <wps:wsp>
                        <wps:cNvPr id="141" name="Line 100"/>
                        <wps:cNvCnPr/>
                        <wps:spPr bwMode="auto">
                          <a:xfrm>
                            <a:off x="3264" y="11"/>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01"/>
                        <wps:cNvCnPr/>
                        <wps:spPr bwMode="auto">
                          <a:xfrm>
                            <a:off x="4066" y="11"/>
                            <a:ext cx="0" cy="1169"/>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AutoShape 102"/>
                        <wps:cNvSpPr>
                          <a:spLocks/>
                        </wps:cNvSpPr>
                        <wps:spPr bwMode="auto">
                          <a:xfrm>
                            <a:off x="1152" y="774"/>
                            <a:ext cx="2715" cy="120"/>
                          </a:xfrm>
                          <a:custGeom>
                            <a:avLst/>
                            <a:gdLst>
                              <a:gd name="T0" fmla="+- 0 3747 1152"/>
                              <a:gd name="T1" fmla="*/ T0 w 2715"/>
                              <a:gd name="T2" fmla="+- 0 774 774"/>
                              <a:gd name="T3" fmla="*/ 774 h 120"/>
                              <a:gd name="T4" fmla="+- 0 3747 1152"/>
                              <a:gd name="T5" fmla="*/ T4 w 2715"/>
                              <a:gd name="T6" fmla="+- 0 894 774"/>
                              <a:gd name="T7" fmla="*/ 894 h 120"/>
                              <a:gd name="T8" fmla="+- 0 3847 1152"/>
                              <a:gd name="T9" fmla="*/ T8 w 2715"/>
                              <a:gd name="T10" fmla="+- 0 844 774"/>
                              <a:gd name="T11" fmla="*/ 844 h 120"/>
                              <a:gd name="T12" fmla="+- 0 3767 1152"/>
                              <a:gd name="T13" fmla="*/ T12 w 2715"/>
                              <a:gd name="T14" fmla="+- 0 844 774"/>
                              <a:gd name="T15" fmla="*/ 844 h 120"/>
                              <a:gd name="T16" fmla="+- 0 3767 1152"/>
                              <a:gd name="T17" fmla="*/ T16 w 2715"/>
                              <a:gd name="T18" fmla="+- 0 824 774"/>
                              <a:gd name="T19" fmla="*/ 824 h 120"/>
                              <a:gd name="T20" fmla="+- 0 3847 1152"/>
                              <a:gd name="T21" fmla="*/ T20 w 2715"/>
                              <a:gd name="T22" fmla="+- 0 824 774"/>
                              <a:gd name="T23" fmla="*/ 824 h 120"/>
                              <a:gd name="T24" fmla="+- 0 3747 1152"/>
                              <a:gd name="T25" fmla="*/ T24 w 2715"/>
                              <a:gd name="T26" fmla="+- 0 774 774"/>
                              <a:gd name="T27" fmla="*/ 774 h 120"/>
                              <a:gd name="T28" fmla="+- 0 3747 1152"/>
                              <a:gd name="T29" fmla="*/ T28 w 2715"/>
                              <a:gd name="T30" fmla="+- 0 824 774"/>
                              <a:gd name="T31" fmla="*/ 824 h 120"/>
                              <a:gd name="T32" fmla="+- 0 1152 1152"/>
                              <a:gd name="T33" fmla="*/ T32 w 2715"/>
                              <a:gd name="T34" fmla="+- 0 824 774"/>
                              <a:gd name="T35" fmla="*/ 824 h 120"/>
                              <a:gd name="T36" fmla="+- 0 1152 1152"/>
                              <a:gd name="T37" fmla="*/ T36 w 2715"/>
                              <a:gd name="T38" fmla="+- 0 844 774"/>
                              <a:gd name="T39" fmla="*/ 844 h 120"/>
                              <a:gd name="T40" fmla="+- 0 3747 1152"/>
                              <a:gd name="T41" fmla="*/ T40 w 2715"/>
                              <a:gd name="T42" fmla="+- 0 844 774"/>
                              <a:gd name="T43" fmla="*/ 844 h 120"/>
                              <a:gd name="T44" fmla="+- 0 3747 1152"/>
                              <a:gd name="T45" fmla="*/ T44 w 2715"/>
                              <a:gd name="T46" fmla="+- 0 824 774"/>
                              <a:gd name="T47" fmla="*/ 824 h 120"/>
                              <a:gd name="T48" fmla="+- 0 3847 1152"/>
                              <a:gd name="T49" fmla="*/ T48 w 2715"/>
                              <a:gd name="T50" fmla="+- 0 824 774"/>
                              <a:gd name="T51" fmla="*/ 824 h 120"/>
                              <a:gd name="T52" fmla="+- 0 3767 1152"/>
                              <a:gd name="T53" fmla="*/ T52 w 2715"/>
                              <a:gd name="T54" fmla="+- 0 824 774"/>
                              <a:gd name="T55" fmla="*/ 824 h 120"/>
                              <a:gd name="T56" fmla="+- 0 3767 1152"/>
                              <a:gd name="T57" fmla="*/ T56 w 2715"/>
                              <a:gd name="T58" fmla="+- 0 844 774"/>
                              <a:gd name="T59" fmla="*/ 844 h 120"/>
                              <a:gd name="T60" fmla="+- 0 3847 1152"/>
                              <a:gd name="T61" fmla="*/ T60 w 2715"/>
                              <a:gd name="T62" fmla="+- 0 844 774"/>
                              <a:gd name="T63" fmla="*/ 844 h 120"/>
                              <a:gd name="T64" fmla="+- 0 3867 1152"/>
                              <a:gd name="T65" fmla="*/ T64 w 2715"/>
                              <a:gd name="T66" fmla="+- 0 834 774"/>
                              <a:gd name="T67" fmla="*/ 834 h 120"/>
                              <a:gd name="T68" fmla="+- 0 3847 1152"/>
                              <a:gd name="T69" fmla="*/ T68 w 2715"/>
                              <a:gd name="T70" fmla="+- 0 824 774"/>
                              <a:gd name="T71" fmla="*/ 82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715" h="120">
                                <a:moveTo>
                                  <a:pt x="2595" y="0"/>
                                </a:moveTo>
                                <a:lnTo>
                                  <a:pt x="2595" y="120"/>
                                </a:lnTo>
                                <a:lnTo>
                                  <a:pt x="2695" y="70"/>
                                </a:lnTo>
                                <a:lnTo>
                                  <a:pt x="2615" y="70"/>
                                </a:lnTo>
                                <a:lnTo>
                                  <a:pt x="2615" y="50"/>
                                </a:lnTo>
                                <a:lnTo>
                                  <a:pt x="2695" y="50"/>
                                </a:lnTo>
                                <a:lnTo>
                                  <a:pt x="2595" y="0"/>
                                </a:lnTo>
                                <a:close/>
                                <a:moveTo>
                                  <a:pt x="2595" y="50"/>
                                </a:moveTo>
                                <a:lnTo>
                                  <a:pt x="0" y="50"/>
                                </a:lnTo>
                                <a:lnTo>
                                  <a:pt x="0" y="70"/>
                                </a:lnTo>
                                <a:lnTo>
                                  <a:pt x="2595" y="70"/>
                                </a:lnTo>
                                <a:lnTo>
                                  <a:pt x="2595" y="50"/>
                                </a:lnTo>
                                <a:close/>
                                <a:moveTo>
                                  <a:pt x="2695" y="50"/>
                                </a:moveTo>
                                <a:lnTo>
                                  <a:pt x="2615" y="50"/>
                                </a:lnTo>
                                <a:lnTo>
                                  <a:pt x="2615" y="70"/>
                                </a:lnTo>
                                <a:lnTo>
                                  <a:pt x="2695" y="70"/>
                                </a:lnTo>
                                <a:lnTo>
                                  <a:pt x="2715" y="60"/>
                                </a:lnTo>
                                <a:lnTo>
                                  <a:pt x="269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AutoShape 103"/>
                        <wps:cNvSpPr>
                          <a:spLocks/>
                        </wps:cNvSpPr>
                        <wps:spPr bwMode="auto">
                          <a:xfrm>
                            <a:off x="4343" y="774"/>
                            <a:ext cx="3086" cy="120"/>
                          </a:xfrm>
                          <a:custGeom>
                            <a:avLst/>
                            <a:gdLst>
                              <a:gd name="T0" fmla="+- 0 7309 4343"/>
                              <a:gd name="T1" fmla="*/ T0 w 3086"/>
                              <a:gd name="T2" fmla="+- 0 774 774"/>
                              <a:gd name="T3" fmla="*/ 774 h 120"/>
                              <a:gd name="T4" fmla="+- 0 7309 4343"/>
                              <a:gd name="T5" fmla="*/ T4 w 3086"/>
                              <a:gd name="T6" fmla="+- 0 894 774"/>
                              <a:gd name="T7" fmla="*/ 894 h 120"/>
                              <a:gd name="T8" fmla="+- 0 7409 4343"/>
                              <a:gd name="T9" fmla="*/ T8 w 3086"/>
                              <a:gd name="T10" fmla="+- 0 844 774"/>
                              <a:gd name="T11" fmla="*/ 844 h 120"/>
                              <a:gd name="T12" fmla="+- 0 7329 4343"/>
                              <a:gd name="T13" fmla="*/ T12 w 3086"/>
                              <a:gd name="T14" fmla="+- 0 844 774"/>
                              <a:gd name="T15" fmla="*/ 844 h 120"/>
                              <a:gd name="T16" fmla="+- 0 7329 4343"/>
                              <a:gd name="T17" fmla="*/ T16 w 3086"/>
                              <a:gd name="T18" fmla="+- 0 824 774"/>
                              <a:gd name="T19" fmla="*/ 824 h 120"/>
                              <a:gd name="T20" fmla="+- 0 7409 4343"/>
                              <a:gd name="T21" fmla="*/ T20 w 3086"/>
                              <a:gd name="T22" fmla="+- 0 824 774"/>
                              <a:gd name="T23" fmla="*/ 824 h 120"/>
                              <a:gd name="T24" fmla="+- 0 7309 4343"/>
                              <a:gd name="T25" fmla="*/ T24 w 3086"/>
                              <a:gd name="T26" fmla="+- 0 774 774"/>
                              <a:gd name="T27" fmla="*/ 774 h 120"/>
                              <a:gd name="T28" fmla="+- 0 7309 4343"/>
                              <a:gd name="T29" fmla="*/ T28 w 3086"/>
                              <a:gd name="T30" fmla="+- 0 824 774"/>
                              <a:gd name="T31" fmla="*/ 824 h 120"/>
                              <a:gd name="T32" fmla="+- 0 4343 4343"/>
                              <a:gd name="T33" fmla="*/ T32 w 3086"/>
                              <a:gd name="T34" fmla="+- 0 824 774"/>
                              <a:gd name="T35" fmla="*/ 824 h 120"/>
                              <a:gd name="T36" fmla="+- 0 4343 4343"/>
                              <a:gd name="T37" fmla="*/ T36 w 3086"/>
                              <a:gd name="T38" fmla="+- 0 844 774"/>
                              <a:gd name="T39" fmla="*/ 844 h 120"/>
                              <a:gd name="T40" fmla="+- 0 7309 4343"/>
                              <a:gd name="T41" fmla="*/ T40 w 3086"/>
                              <a:gd name="T42" fmla="+- 0 844 774"/>
                              <a:gd name="T43" fmla="*/ 844 h 120"/>
                              <a:gd name="T44" fmla="+- 0 7309 4343"/>
                              <a:gd name="T45" fmla="*/ T44 w 3086"/>
                              <a:gd name="T46" fmla="+- 0 824 774"/>
                              <a:gd name="T47" fmla="*/ 824 h 120"/>
                              <a:gd name="T48" fmla="+- 0 7409 4343"/>
                              <a:gd name="T49" fmla="*/ T48 w 3086"/>
                              <a:gd name="T50" fmla="+- 0 824 774"/>
                              <a:gd name="T51" fmla="*/ 824 h 120"/>
                              <a:gd name="T52" fmla="+- 0 7329 4343"/>
                              <a:gd name="T53" fmla="*/ T52 w 3086"/>
                              <a:gd name="T54" fmla="+- 0 824 774"/>
                              <a:gd name="T55" fmla="*/ 824 h 120"/>
                              <a:gd name="T56" fmla="+- 0 7329 4343"/>
                              <a:gd name="T57" fmla="*/ T56 w 3086"/>
                              <a:gd name="T58" fmla="+- 0 844 774"/>
                              <a:gd name="T59" fmla="*/ 844 h 120"/>
                              <a:gd name="T60" fmla="+- 0 7409 4343"/>
                              <a:gd name="T61" fmla="*/ T60 w 3086"/>
                              <a:gd name="T62" fmla="+- 0 844 774"/>
                              <a:gd name="T63" fmla="*/ 844 h 120"/>
                              <a:gd name="T64" fmla="+- 0 7429 4343"/>
                              <a:gd name="T65" fmla="*/ T64 w 3086"/>
                              <a:gd name="T66" fmla="+- 0 834 774"/>
                              <a:gd name="T67" fmla="*/ 834 h 120"/>
                              <a:gd name="T68" fmla="+- 0 7409 4343"/>
                              <a:gd name="T69" fmla="*/ T68 w 3086"/>
                              <a:gd name="T70" fmla="+- 0 824 774"/>
                              <a:gd name="T71" fmla="*/ 82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086" h="120">
                                <a:moveTo>
                                  <a:pt x="2966" y="0"/>
                                </a:moveTo>
                                <a:lnTo>
                                  <a:pt x="2966" y="120"/>
                                </a:lnTo>
                                <a:lnTo>
                                  <a:pt x="3066" y="70"/>
                                </a:lnTo>
                                <a:lnTo>
                                  <a:pt x="2986" y="70"/>
                                </a:lnTo>
                                <a:lnTo>
                                  <a:pt x="2986" y="50"/>
                                </a:lnTo>
                                <a:lnTo>
                                  <a:pt x="3066" y="50"/>
                                </a:lnTo>
                                <a:lnTo>
                                  <a:pt x="2966" y="0"/>
                                </a:lnTo>
                                <a:close/>
                                <a:moveTo>
                                  <a:pt x="2966" y="50"/>
                                </a:moveTo>
                                <a:lnTo>
                                  <a:pt x="0" y="50"/>
                                </a:lnTo>
                                <a:lnTo>
                                  <a:pt x="0" y="70"/>
                                </a:lnTo>
                                <a:lnTo>
                                  <a:pt x="2966" y="70"/>
                                </a:lnTo>
                                <a:lnTo>
                                  <a:pt x="2966" y="50"/>
                                </a:lnTo>
                                <a:close/>
                                <a:moveTo>
                                  <a:pt x="3066" y="50"/>
                                </a:moveTo>
                                <a:lnTo>
                                  <a:pt x="2986" y="50"/>
                                </a:lnTo>
                                <a:lnTo>
                                  <a:pt x="2986" y="70"/>
                                </a:lnTo>
                                <a:lnTo>
                                  <a:pt x="3066" y="70"/>
                                </a:lnTo>
                                <a:lnTo>
                                  <a:pt x="3086" y="60"/>
                                </a:lnTo>
                                <a:lnTo>
                                  <a:pt x="306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Line 104"/>
                        <wps:cNvCnPr/>
                        <wps:spPr bwMode="auto">
                          <a:xfrm>
                            <a:off x="6192" y="10"/>
                            <a:ext cx="2612"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105"/>
                        <wps:cNvCnPr/>
                        <wps:spPr bwMode="auto">
                          <a:xfrm>
                            <a:off x="8002" y="11"/>
                            <a:ext cx="0" cy="613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106"/>
                        <wps:cNvCnPr/>
                        <wps:spPr bwMode="auto">
                          <a:xfrm>
                            <a:off x="0" y="11"/>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07"/>
                        <wps:cNvCnPr/>
                        <wps:spPr bwMode="auto">
                          <a:xfrm>
                            <a:off x="802" y="11"/>
                            <a:ext cx="0" cy="1169"/>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08"/>
                        <wps:cNvCnPr/>
                        <wps:spPr bwMode="auto">
                          <a:xfrm>
                            <a:off x="460" y="1848"/>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09"/>
                        <wps:cNvCnPr/>
                        <wps:spPr bwMode="auto">
                          <a:xfrm>
                            <a:off x="1262" y="1849"/>
                            <a:ext cx="1" cy="144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10"/>
                        <wps:cNvCnPr/>
                        <wps:spPr bwMode="auto">
                          <a:xfrm>
                            <a:off x="2533" y="1849"/>
                            <a:ext cx="2804"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11"/>
                        <wps:cNvCnPr/>
                        <wps:spPr bwMode="auto">
                          <a:xfrm>
                            <a:off x="4066" y="1848"/>
                            <a:ext cx="0" cy="1524"/>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AutoShape 112"/>
                        <wps:cNvSpPr>
                          <a:spLocks/>
                        </wps:cNvSpPr>
                        <wps:spPr bwMode="auto">
                          <a:xfrm>
                            <a:off x="1440" y="2612"/>
                            <a:ext cx="2427" cy="120"/>
                          </a:xfrm>
                          <a:custGeom>
                            <a:avLst/>
                            <a:gdLst>
                              <a:gd name="T0" fmla="+- 0 3747 1440"/>
                              <a:gd name="T1" fmla="*/ T0 w 2427"/>
                              <a:gd name="T2" fmla="+- 0 2612 2612"/>
                              <a:gd name="T3" fmla="*/ 2612 h 120"/>
                              <a:gd name="T4" fmla="+- 0 3747 1440"/>
                              <a:gd name="T5" fmla="*/ T4 w 2427"/>
                              <a:gd name="T6" fmla="+- 0 2732 2612"/>
                              <a:gd name="T7" fmla="*/ 2732 h 120"/>
                              <a:gd name="T8" fmla="+- 0 3847 1440"/>
                              <a:gd name="T9" fmla="*/ T8 w 2427"/>
                              <a:gd name="T10" fmla="+- 0 2682 2612"/>
                              <a:gd name="T11" fmla="*/ 2682 h 120"/>
                              <a:gd name="T12" fmla="+- 0 3767 1440"/>
                              <a:gd name="T13" fmla="*/ T12 w 2427"/>
                              <a:gd name="T14" fmla="+- 0 2682 2612"/>
                              <a:gd name="T15" fmla="*/ 2682 h 120"/>
                              <a:gd name="T16" fmla="+- 0 3767 1440"/>
                              <a:gd name="T17" fmla="*/ T16 w 2427"/>
                              <a:gd name="T18" fmla="+- 0 2662 2612"/>
                              <a:gd name="T19" fmla="*/ 2662 h 120"/>
                              <a:gd name="T20" fmla="+- 0 3847 1440"/>
                              <a:gd name="T21" fmla="*/ T20 w 2427"/>
                              <a:gd name="T22" fmla="+- 0 2662 2612"/>
                              <a:gd name="T23" fmla="*/ 2662 h 120"/>
                              <a:gd name="T24" fmla="+- 0 3747 1440"/>
                              <a:gd name="T25" fmla="*/ T24 w 2427"/>
                              <a:gd name="T26" fmla="+- 0 2612 2612"/>
                              <a:gd name="T27" fmla="*/ 2612 h 120"/>
                              <a:gd name="T28" fmla="+- 0 3747 1440"/>
                              <a:gd name="T29" fmla="*/ T28 w 2427"/>
                              <a:gd name="T30" fmla="+- 0 2662 2612"/>
                              <a:gd name="T31" fmla="*/ 2662 h 120"/>
                              <a:gd name="T32" fmla="+- 0 1440 1440"/>
                              <a:gd name="T33" fmla="*/ T32 w 2427"/>
                              <a:gd name="T34" fmla="+- 0 2662 2612"/>
                              <a:gd name="T35" fmla="*/ 2662 h 120"/>
                              <a:gd name="T36" fmla="+- 0 1440 1440"/>
                              <a:gd name="T37" fmla="*/ T36 w 2427"/>
                              <a:gd name="T38" fmla="+- 0 2682 2612"/>
                              <a:gd name="T39" fmla="*/ 2682 h 120"/>
                              <a:gd name="T40" fmla="+- 0 3747 1440"/>
                              <a:gd name="T41" fmla="*/ T40 w 2427"/>
                              <a:gd name="T42" fmla="+- 0 2682 2612"/>
                              <a:gd name="T43" fmla="*/ 2682 h 120"/>
                              <a:gd name="T44" fmla="+- 0 3747 1440"/>
                              <a:gd name="T45" fmla="*/ T44 w 2427"/>
                              <a:gd name="T46" fmla="+- 0 2662 2612"/>
                              <a:gd name="T47" fmla="*/ 2662 h 120"/>
                              <a:gd name="T48" fmla="+- 0 3847 1440"/>
                              <a:gd name="T49" fmla="*/ T48 w 2427"/>
                              <a:gd name="T50" fmla="+- 0 2662 2612"/>
                              <a:gd name="T51" fmla="*/ 2662 h 120"/>
                              <a:gd name="T52" fmla="+- 0 3767 1440"/>
                              <a:gd name="T53" fmla="*/ T52 w 2427"/>
                              <a:gd name="T54" fmla="+- 0 2662 2612"/>
                              <a:gd name="T55" fmla="*/ 2662 h 120"/>
                              <a:gd name="T56" fmla="+- 0 3767 1440"/>
                              <a:gd name="T57" fmla="*/ T56 w 2427"/>
                              <a:gd name="T58" fmla="+- 0 2682 2612"/>
                              <a:gd name="T59" fmla="*/ 2682 h 120"/>
                              <a:gd name="T60" fmla="+- 0 3847 1440"/>
                              <a:gd name="T61" fmla="*/ T60 w 2427"/>
                              <a:gd name="T62" fmla="+- 0 2682 2612"/>
                              <a:gd name="T63" fmla="*/ 2682 h 120"/>
                              <a:gd name="T64" fmla="+- 0 3867 1440"/>
                              <a:gd name="T65" fmla="*/ T64 w 2427"/>
                              <a:gd name="T66" fmla="+- 0 2672 2612"/>
                              <a:gd name="T67" fmla="*/ 2672 h 120"/>
                              <a:gd name="T68" fmla="+- 0 3847 1440"/>
                              <a:gd name="T69" fmla="*/ T68 w 2427"/>
                              <a:gd name="T70" fmla="+- 0 2662 2612"/>
                              <a:gd name="T71" fmla="*/ 26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27" h="120">
                                <a:moveTo>
                                  <a:pt x="2307" y="0"/>
                                </a:moveTo>
                                <a:lnTo>
                                  <a:pt x="2307" y="120"/>
                                </a:lnTo>
                                <a:lnTo>
                                  <a:pt x="2407" y="70"/>
                                </a:lnTo>
                                <a:lnTo>
                                  <a:pt x="2327" y="70"/>
                                </a:lnTo>
                                <a:lnTo>
                                  <a:pt x="2327" y="50"/>
                                </a:lnTo>
                                <a:lnTo>
                                  <a:pt x="2407" y="50"/>
                                </a:lnTo>
                                <a:lnTo>
                                  <a:pt x="2307" y="0"/>
                                </a:lnTo>
                                <a:close/>
                                <a:moveTo>
                                  <a:pt x="2307" y="50"/>
                                </a:moveTo>
                                <a:lnTo>
                                  <a:pt x="0" y="50"/>
                                </a:lnTo>
                                <a:lnTo>
                                  <a:pt x="0" y="70"/>
                                </a:lnTo>
                                <a:lnTo>
                                  <a:pt x="2307" y="70"/>
                                </a:lnTo>
                                <a:lnTo>
                                  <a:pt x="2307" y="50"/>
                                </a:lnTo>
                                <a:close/>
                                <a:moveTo>
                                  <a:pt x="2407" y="50"/>
                                </a:moveTo>
                                <a:lnTo>
                                  <a:pt x="2327" y="50"/>
                                </a:lnTo>
                                <a:lnTo>
                                  <a:pt x="2327" y="70"/>
                                </a:lnTo>
                                <a:lnTo>
                                  <a:pt x="2407" y="70"/>
                                </a:lnTo>
                                <a:lnTo>
                                  <a:pt x="2427" y="60"/>
                                </a:lnTo>
                                <a:lnTo>
                                  <a:pt x="240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AutoShape 113"/>
                        <wps:cNvSpPr>
                          <a:spLocks/>
                        </wps:cNvSpPr>
                        <wps:spPr bwMode="auto">
                          <a:xfrm>
                            <a:off x="4813" y="2613"/>
                            <a:ext cx="2800" cy="120"/>
                          </a:xfrm>
                          <a:custGeom>
                            <a:avLst/>
                            <a:gdLst>
                              <a:gd name="T0" fmla="+- 0 7493 4813"/>
                              <a:gd name="T1" fmla="*/ T0 w 2800"/>
                              <a:gd name="T2" fmla="+- 0 2683 2613"/>
                              <a:gd name="T3" fmla="*/ 2683 h 120"/>
                              <a:gd name="T4" fmla="+- 0 7493 4813"/>
                              <a:gd name="T5" fmla="*/ T4 w 2800"/>
                              <a:gd name="T6" fmla="+- 0 2733 2613"/>
                              <a:gd name="T7" fmla="*/ 2733 h 120"/>
                              <a:gd name="T8" fmla="+- 0 7593 4813"/>
                              <a:gd name="T9" fmla="*/ T8 w 2800"/>
                              <a:gd name="T10" fmla="+- 0 2683 2613"/>
                              <a:gd name="T11" fmla="*/ 2683 h 120"/>
                              <a:gd name="T12" fmla="+- 0 7493 4813"/>
                              <a:gd name="T13" fmla="*/ T12 w 2800"/>
                              <a:gd name="T14" fmla="+- 0 2683 2613"/>
                              <a:gd name="T15" fmla="*/ 2683 h 120"/>
                              <a:gd name="T16" fmla="+- 0 7493 4813"/>
                              <a:gd name="T17" fmla="*/ T16 w 2800"/>
                              <a:gd name="T18" fmla="+- 0 2663 2613"/>
                              <a:gd name="T19" fmla="*/ 2663 h 120"/>
                              <a:gd name="T20" fmla="+- 0 7493 4813"/>
                              <a:gd name="T21" fmla="*/ T20 w 2800"/>
                              <a:gd name="T22" fmla="+- 0 2683 2613"/>
                              <a:gd name="T23" fmla="*/ 2683 h 120"/>
                              <a:gd name="T24" fmla="+- 0 7513 4813"/>
                              <a:gd name="T25" fmla="*/ T24 w 2800"/>
                              <a:gd name="T26" fmla="+- 0 2683 2613"/>
                              <a:gd name="T27" fmla="*/ 2683 h 120"/>
                              <a:gd name="T28" fmla="+- 0 7513 4813"/>
                              <a:gd name="T29" fmla="*/ T28 w 2800"/>
                              <a:gd name="T30" fmla="+- 0 2663 2613"/>
                              <a:gd name="T31" fmla="*/ 2663 h 120"/>
                              <a:gd name="T32" fmla="+- 0 7493 4813"/>
                              <a:gd name="T33" fmla="*/ T32 w 2800"/>
                              <a:gd name="T34" fmla="+- 0 2663 2613"/>
                              <a:gd name="T35" fmla="*/ 2663 h 120"/>
                              <a:gd name="T36" fmla="+- 0 7493 4813"/>
                              <a:gd name="T37" fmla="*/ T36 w 2800"/>
                              <a:gd name="T38" fmla="+- 0 2613 2613"/>
                              <a:gd name="T39" fmla="*/ 2613 h 120"/>
                              <a:gd name="T40" fmla="+- 0 7493 4813"/>
                              <a:gd name="T41" fmla="*/ T40 w 2800"/>
                              <a:gd name="T42" fmla="+- 0 2663 2613"/>
                              <a:gd name="T43" fmla="*/ 2663 h 120"/>
                              <a:gd name="T44" fmla="+- 0 7513 4813"/>
                              <a:gd name="T45" fmla="*/ T44 w 2800"/>
                              <a:gd name="T46" fmla="+- 0 2663 2613"/>
                              <a:gd name="T47" fmla="*/ 2663 h 120"/>
                              <a:gd name="T48" fmla="+- 0 7513 4813"/>
                              <a:gd name="T49" fmla="*/ T48 w 2800"/>
                              <a:gd name="T50" fmla="+- 0 2683 2613"/>
                              <a:gd name="T51" fmla="*/ 2683 h 120"/>
                              <a:gd name="T52" fmla="+- 0 7593 4813"/>
                              <a:gd name="T53" fmla="*/ T52 w 2800"/>
                              <a:gd name="T54" fmla="+- 0 2683 2613"/>
                              <a:gd name="T55" fmla="*/ 2683 h 120"/>
                              <a:gd name="T56" fmla="+- 0 7613 4813"/>
                              <a:gd name="T57" fmla="*/ T56 w 2800"/>
                              <a:gd name="T58" fmla="+- 0 2673 2613"/>
                              <a:gd name="T59" fmla="*/ 2673 h 120"/>
                              <a:gd name="T60" fmla="+- 0 7493 4813"/>
                              <a:gd name="T61" fmla="*/ T60 w 2800"/>
                              <a:gd name="T62" fmla="+- 0 2613 2613"/>
                              <a:gd name="T63" fmla="*/ 2613 h 120"/>
                              <a:gd name="T64" fmla="+- 0 4813 4813"/>
                              <a:gd name="T65" fmla="*/ T64 w 2800"/>
                              <a:gd name="T66" fmla="+- 0 2662 2613"/>
                              <a:gd name="T67" fmla="*/ 2662 h 120"/>
                              <a:gd name="T68" fmla="+- 0 4813 4813"/>
                              <a:gd name="T69" fmla="*/ T68 w 2800"/>
                              <a:gd name="T70" fmla="+- 0 2682 2613"/>
                              <a:gd name="T71" fmla="*/ 2682 h 120"/>
                              <a:gd name="T72" fmla="+- 0 7493 4813"/>
                              <a:gd name="T73" fmla="*/ T72 w 2800"/>
                              <a:gd name="T74" fmla="+- 0 2683 2613"/>
                              <a:gd name="T75" fmla="*/ 2683 h 120"/>
                              <a:gd name="T76" fmla="+- 0 7493 4813"/>
                              <a:gd name="T77" fmla="*/ T76 w 2800"/>
                              <a:gd name="T78" fmla="+- 0 2663 2613"/>
                              <a:gd name="T79" fmla="*/ 2663 h 120"/>
                              <a:gd name="T80" fmla="+- 0 4813 4813"/>
                              <a:gd name="T81" fmla="*/ T80 w 2800"/>
                              <a:gd name="T82" fmla="+- 0 2662 2613"/>
                              <a:gd name="T83" fmla="*/ 266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00" h="120">
                                <a:moveTo>
                                  <a:pt x="2680" y="70"/>
                                </a:moveTo>
                                <a:lnTo>
                                  <a:pt x="2680" y="120"/>
                                </a:lnTo>
                                <a:lnTo>
                                  <a:pt x="2780" y="70"/>
                                </a:lnTo>
                                <a:lnTo>
                                  <a:pt x="2680" y="70"/>
                                </a:lnTo>
                                <a:close/>
                                <a:moveTo>
                                  <a:pt x="2680" y="50"/>
                                </a:moveTo>
                                <a:lnTo>
                                  <a:pt x="2680" y="70"/>
                                </a:lnTo>
                                <a:lnTo>
                                  <a:pt x="2700" y="70"/>
                                </a:lnTo>
                                <a:lnTo>
                                  <a:pt x="2700" y="50"/>
                                </a:lnTo>
                                <a:lnTo>
                                  <a:pt x="2680" y="50"/>
                                </a:lnTo>
                                <a:close/>
                                <a:moveTo>
                                  <a:pt x="2680" y="0"/>
                                </a:moveTo>
                                <a:lnTo>
                                  <a:pt x="2680" y="50"/>
                                </a:lnTo>
                                <a:lnTo>
                                  <a:pt x="2700" y="50"/>
                                </a:lnTo>
                                <a:lnTo>
                                  <a:pt x="2700" y="70"/>
                                </a:lnTo>
                                <a:lnTo>
                                  <a:pt x="2780" y="70"/>
                                </a:lnTo>
                                <a:lnTo>
                                  <a:pt x="2800" y="60"/>
                                </a:lnTo>
                                <a:lnTo>
                                  <a:pt x="2680" y="0"/>
                                </a:lnTo>
                                <a:close/>
                                <a:moveTo>
                                  <a:pt x="0" y="49"/>
                                </a:moveTo>
                                <a:lnTo>
                                  <a:pt x="0" y="69"/>
                                </a:lnTo>
                                <a:lnTo>
                                  <a:pt x="2680" y="70"/>
                                </a:lnTo>
                                <a:lnTo>
                                  <a:pt x="2680" y="50"/>
                                </a:lnTo>
                                <a:lnTo>
                                  <a:pt x="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14"/>
                        <wps:cNvCnPr/>
                        <wps:spPr bwMode="auto">
                          <a:xfrm>
                            <a:off x="617" y="5318"/>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15"/>
                        <wps:cNvCnPr/>
                        <wps:spPr bwMode="auto">
                          <a:xfrm>
                            <a:off x="1419" y="5318"/>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16"/>
                        <wps:cNvCnPr/>
                        <wps:spPr bwMode="auto">
                          <a:xfrm>
                            <a:off x="4038" y="5318"/>
                            <a:ext cx="181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17"/>
                        <wps:cNvCnPr/>
                        <wps:spPr bwMode="auto">
                          <a:xfrm>
                            <a:off x="4813" y="5318"/>
                            <a:ext cx="0" cy="823"/>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AutoShape 118"/>
                        <wps:cNvSpPr>
                          <a:spLocks/>
                        </wps:cNvSpPr>
                        <wps:spPr bwMode="auto">
                          <a:xfrm>
                            <a:off x="1810" y="5701"/>
                            <a:ext cx="2386" cy="120"/>
                          </a:xfrm>
                          <a:custGeom>
                            <a:avLst/>
                            <a:gdLst>
                              <a:gd name="T0" fmla="+- 0 4076 1810"/>
                              <a:gd name="T1" fmla="*/ T0 w 2386"/>
                              <a:gd name="T2" fmla="+- 0 5701 5701"/>
                              <a:gd name="T3" fmla="*/ 5701 h 120"/>
                              <a:gd name="T4" fmla="+- 0 4076 1810"/>
                              <a:gd name="T5" fmla="*/ T4 w 2386"/>
                              <a:gd name="T6" fmla="+- 0 5821 5701"/>
                              <a:gd name="T7" fmla="*/ 5821 h 120"/>
                              <a:gd name="T8" fmla="+- 0 4176 1810"/>
                              <a:gd name="T9" fmla="*/ T8 w 2386"/>
                              <a:gd name="T10" fmla="+- 0 5771 5701"/>
                              <a:gd name="T11" fmla="*/ 5771 h 120"/>
                              <a:gd name="T12" fmla="+- 0 4096 1810"/>
                              <a:gd name="T13" fmla="*/ T12 w 2386"/>
                              <a:gd name="T14" fmla="+- 0 5771 5701"/>
                              <a:gd name="T15" fmla="*/ 5771 h 120"/>
                              <a:gd name="T16" fmla="+- 0 4096 1810"/>
                              <a:gd name="T17" fmla="*/ T16 w 2386"/>
                              <a:gd name="T18" fmla="+- 0 5751 5701"/>
                              <a:gd name="T19" fmla="*/ 5751 h 120"/>
                              <a:gd name="T20" fmla="+- 0 4176 1810"/>
                              <a:gd name="T21" fmla="*/ T20 w 2386"/>
                              <a:gd name="T22" fmla="+- 0 5751 5701"/>
                              <a:gd name="T23" fmla="*/ 5751 h 120"/>
                              <a:gd name="T24" fmla="+- 0 4076 1810"/>
                              <a:gd name="T25" fmla="*/ T24 w 2386"/>
                              <a:gd name="T26" fmla="+- 0 5701 5701"/>
                              <a:gd name="T27" fmla="*/ 5701 h 120"/>
                              <a:gd name="T28" fmla="+- 0 4076 1810"/>
                              <a:gd name="T29" fmla="*/ T28 w 2386"/>
                              <a:gd name="T30" fmla="+- 0 5751 5701"/>
                              <a:gd name="T31" fmla="*/ 5751 h 120"/>
                              <a:gd name="T32" fmla="+- 0 1810 1810"/>
                              <a:gd name="T33" fmla="*/ T32 w 2386"/>
                              <a:gd name="T34" fmla="+- 0 5751 5701"/>
                              <a:gd name="T35" fmla="*/ 5751 h 120"/>
                              <a:gd name="T36" fmla="+- 0 1810 1810"/>
                              <a:gd name="T37" fmla="*/ T36 w 2386"/>
                              <a:gd name="T38" fmla="+- 0 5771 5701"/>
                              <a:gd name="T39" fmla="*/ 5771 h 120"/>
                              <a:gd name="T40" fmla="+- 0 4076 1810"/>
                              <a:gd name="T41" fmla="*/ T40 w 2386"/>
                              <a:gd name="T42" fmla="+- 0 5771 5701"/>
                              <a:gd name="T43" fmla="*/ 5771 h 120"/>
                              <a:gd name="T44" fmla="+- 0 4076 1810"/>
                              <a:gd name="T45" fmla="*/ T44 w 2386"/>
                              <a:gd name="T46" fmla="+- 0 5751 5701"/>
                              <a:gd name="T47" fmla="*/ 5751 h 120"/>
                              <a:gd name="T48" fmla="+- 0 4176 1810"/>
                              <a:gd name="T49" fmla="*/ T48 w 2386"/>
                              <a:gd name="T50" fmla="+- 0 5751 5701"/>
                              <a:gd name="T51" fmla="*/ 5751 h 120"/>
                              <a:gd name="T52" fmla="+- 0 4096 1810"/>
                              <a:gd name="T53" fmla="*/ T52 w 2386"/>
                              <a:gd name="T54" fmla="+- 0 5751 5701"/>
                              <a:gd name="T55" fmla="*/ 5751 h 120"/>
                              <a:gd name="T56" fmla="+- 0 4096 1810"/>
                              <a:gd name="T57" fmla="*/ T56 w 2386"/>
                              <a:gd name="T58" fmla="+- 0 5771 5701"/>
                              <a:gd name="T59" fmla="*/ 5771 h 120"/>
                              <a:gd name="T60" fmla="+- 0 4176 1810"/>
                              <a:gd name="T61" fmla="*/ T60 w 2386"/>
                              <a:gd name="T62" fmla="+- 0 5771 5701"/>
                              <a:gd name="T63" fmla="*/ 5771 h 120"/>
                              <a:gd name="T64" fmla="+- 0 4196 1810"/>
                              <a:gd name="T65" fmla="*/ T64 w 2386"/>
                              <a:gd name="T66" fmla="+- 0 5761 5701"/>
                              <a:gd name="T67" fmla="*/ 5761 h 120"/>
                              <a:gd name="T68" fmla="+- 0 4176 1810"/>
                              <a:gd name="T69" fmla="*/ T68 w 2386"/>
                              <a:gd name="T70" fmla="+- 0 5751 5701"/>
                              <a:gd name="T71" fmla="*/ 57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86" h="120">
                                <a:moveTo>
                                  <a:pt x="2266" y="0"/>
                                </a:moveTo>
                                <a:lnTo>
                                  <a:pt x="2266" y="120"/>
                                </a:lnTo>
                                <a:lnTo>
                                  <a:pt x="2366" y="70"/>
                                </a:lnTo>
                                <a:lnTo>
                                  <a:pt x="2286" y="70"/>
                                </a:lnTo>
                                <a:lnTo>
                                  <a:pt x="2286" y="50"/>
                                </a:lnTo>
                                <a:lnTo>
                                  <a:pt x="2366" y="50"/>
                                </a:lnTo>
                                <a:lnTo>
                                  <a:pt x="2266" y="0"/>
                                </a:lnTo>
                                <a:close/>
                                <a:moveTo>
                                  <a:pt x="2266" y="50"/>
                                </a:moveTo>
                                <a:lnTo>
                                  <a:pt x="0" y="50"/>
                                </a:lnTo>
                                <a:lnTo>
                                  <a:pt x="0" y="70"/>
                                </a:lnTo>
                                <a:lnTo>
                                  <a:pt x="2266" y="70"/>
                                </a:lnTo>
                                <a:lnTo>
                                  <a:pt x="2266" y="50"/>
                                </a:lnTo>
                                <a:close/>
                                <a:moveTo>
                                  <a:pt x="2366" y="50"/>
                                </a:moveTo>
                                <a:lnTo>
                                  <a:pt x="2286" y="50"/>
                                </a:lnTo>
                                <a:lnTo>
                                  <a:pt x="2286" y="70"/>
                                </a:lnTo>
                                <a:lnTo>
                                  <a:pt x="2366" y="70"/>
                                </a:lnTo>
                                <a:lnTo>
                                  <a:pt x="2386" y="60"/>
                                </a:lnTo>
                                <a:lnTo>
                                  <a:pt x="236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AutoShape 119"/>
                        <wps:cNvSpPr>
                          <a:spLocks/>
                        </wps:cNvSpPr>
                        <wps:spPr bwMode="auto">
                          <a:xfrm>
                            <a:off x="5251" y="5701"/>
                            <a:ext cx="2484" cy="120"/>
                          </a:xfrm>
                          <a:custGeom>
                            <a:avLst/>
                            <a:gdLst>
                              <a:gd name="T0" fmla="+- 0 7615 5251"/>
                              <a:gd name="T1" fmla="*/ T0 w 2484"/>
                              <a:gd name="T2" fmla="+- 0 5701 5701"/>
                              <a:gd name="T3" fmla="*/ 5701 h 120"/>
                              <a:gd name="T4" fmla="+- 0 7615 5251"/>
                              <a:gd name="T5" fmla="*/ T4 w 2484"/>
                              <a:gd name="T6" fmla="+- 0 5821 5701"/>
                              <a:gd name="T7" fmla="*/ 5821 h 120"/>
                              <a:gd name="T8" fmla="+- 0 7715 5251"/>
                              <a:gd name="T9" fmla="*/ T8 w 2484"/>
                              <a:gd name="T10" fmla="+- 0 5771 5701"/>
                              <a:gd name="T11" fmla="*/ 5771 h 120"/>
                              <a:gd name="T12" fmla="+- 0 7635 5251"/>
                              <a:gd name="T13" fmla="*/ T12 w 2484"/>
                              <a:gd name="T14" fmla="+- 0 5771 5701"/>
                              <a:gd name="T15" fmla="*/ 5771 h 120"/>
                              <a:gd name="T16" fmla="+- 0 7635 5251"/>
                              <a:gd name="T17" fmla="*/ T16 w 2484"/>
                              <a:gd name="T18" fmla="+- 0 5751 5701"/>
                              <a:gd name="T19" fmla="*/ 5751 h 120"/>
                              <a:gd name="T20" fmla="+- 0 7715 5251"/>
                              <a:gd name="T21" fmla="*/ T20 w 2484"/>
                              <a:gd name="T22" fmla="+- 0 5751 5701"/>
                              <a:gd name="T23" fmla="*/ 5751 h 120"/>
                              <a:gd name="T24" fmla="+- 0 7615 5251"/>
                              <a:gd name="T25" fmla="*/ T24 w 2484"/>
                              <a:gd name="T26" fmla="+- 0 5701 5701"/>
                              <a:gd name="T27" fmla="*/ 5701 h 120"/>
                              <a:gd name="T28" fmla="+- 0 7615 5251"/>
                              <a:gd name="T29" fmla="*/ T28 w 2484"/>
                              <a:gd name="T30" fmla="+- 0 5751 5701"/>
                              <a:gd name="T31" fmla="*/ 5751 h 120"/>
                              <a:gd name="T32" fmla="+- 0 5251 5251"/>
                              <a:gd name="T33" fmla="*/ T32 w 2484"/>
                              <a:gd name="T34" fmla="+- 0 5751 5701"/>
                              <a:gd name="T35" fmla="*/ 5751 h 120"/>
                              <a:gd name="T36" fmla="+- 0 5251 5251"/>
                              <a:gd name="T37" fmla="*/ T36 w 2484"/>
                              <a:gd name="T38" fmla="+- 0 5771 5701"/>
                              <a:gd name="T39" fmla="*/ 5771 h 120"/>
                              <a:gd name="T40" fmla="+- 0 7615 5251"/>
                              <a:gd name="T41" fmla="*/ T40 w 2484"/>
                              <a:gd name="T42" fmla="+- 0 5771 5701"/>
                              <a:gd name="T43" fmla="*/ 5771 h 120"/>
                              <a:gd name="T44" fmla="+- 0 7615 5251"/>
                              <a:gd name="T45" fmla="*/ T44 w 2484"/>
                              <a:gd name="T46" fmla="+- 0 5751 5701"/>
                              <a:gd name="T47" fmla="*/ 5751 h 120"/>
                              <a:gd name="T48" fmla="+- 0 7715 5251"/>
                              <a:gd name="T49" fmla="*/ T48 w 2484"/>
                              <a:gd name="T50" fmla="+- 0 5751 5701"/>
                              <a:gd name="T51" fmla="*/ 5751 h 120"/>
                              <a:gd name="T52" fmla="+- 0 7635 5251"/>
                              <a:gd name="T53" fmla="*/ T52 w 2484"/>
                              <a:gd name="T54" fmla="+- 0 5751 5701"/>
                              <a:gd name="T55" fmla="*/ 5751 h 120"/>
                              <a:gd name="T56" fmla="+- 0 7635 5251"/>
                              <a:gd name="T57" fmla="*/ T56 w 2484"/>
                              <a:gd name="T58" fmla="+- 0 5771 5701"/>
                              <a:gd name="T59" fmla="*/ 5771 h 120"/>
                              <a:gd name="T60" fmla="+- 0 7715 5251"/>
                              <a:gd name="T61" fmla="*/ T60 w 2484"/>
                              <a:gd name="T62" fmla="+- 0 5771 5701"/>
                              <a:gd name="T63" fmla="*/ 5771 h 120"/>
                              <a:gd name="T64" fmla="+- 0 7735 5251"/>
                              <a:gd name="T65" fmla="*/ T64 w 2484"/>
                              <a:gd name="T66" fmla="+- 0 5761 5701"/>
                              <a:gd name="T67" fmla="*/ 5761 h 120"/>
                              <a:gd name="T68" fmla="+- 0 7715 5251"/>
                              <a:gd name="T69" fmla="*/ T68 w 2484"/>
                              <a:gd name="T70" fmla="+- 0 5751 5701"/>
                              <a:gd name="T71" fmla="*/ 575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484" h="120">
                                <a:moveTo>
                                  <a:pt x="2364" y="0"/>
                                </a:moveTo>
                                <a:lnTo>
                                  <a:pt x="2364" y="120"/>
                                </a:lnTo>
                                <a:lnTo>
                                  <a:pt x="2464" y="70"/>
                                </a:lnTo>
                                <a:lnTo>
                                  <a:pt x="2384" y="70"/>
                                </a:lnTo>
                                <a:lnTo>
                                  <a:pt x="2384" y="50"/>
                                </a:lnTo>
                                <a:lnTo>
                                  <a:pt x="2464" y="50"/>
                                </a:lnTo>
                                <a:lnTo>
                                  <a:pt x="2364" y="0"/>
                                </a:lnTo>
                                <a:close/>
                                <a:moveTo>
                                  <a:pt x="2364" y="50"/>
                                </a:moveTo>
                                <a:lnTo>
                                  <a:pt x="0" y="50"/>
                                </a:lnTo>
                                <a:lnTo>
                                  <a:pt x="0" y="70"/>
                                </a:lnTo>
                                <a:lnTo>
                                  <a:pt x="2364" y="70"/>
                                </a:lnTo>
                                <a:lnTo>
                                  <a:pt x="2364" y="50"/>
                                </a:lnTo>
                                <a:close/>
                                <a:moveTo>
                                  <a:pt x="2464" y="50"/>
                                </a:moveTo>
                                <a:lnTo>
                                  <a:pt x="2384" y="50"/>
                                </a:lnTo>
                                <a:lnTo>
                                  <a:pt x="2384" y="70"/>
                                </a:lnTo>
                                <a:lnTo>
                                  <a:pt x="2464" y="70"/>
                                </a:lnTo>
                                <a:lnTo>
                                  <a:pt x="2484" y="60"/>
                                </a:lnTo>
                                <a:lnTo>
                                  <a:pt x="246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Line 120"/>
                        <wps:cNvCnPr/>
                        <wps:spPr bwMode="auto">
                          <a:xfrm>
                            <a:off x="460" y="3796"/>
                            <a:ext cx="4189"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21"/>
                        <wps:cNvCnPr/>
                        <wps:spPr bwMode="auto">
                          <a:xfrm>
                            <a:off x="4649" y="3796"/>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22"/>
                        <wps:cNvCnPr/>
                        <wps:spPr bwMode="auto">
                          <a:xfrm>
                            <a:off x="4649" y="3117"/>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23"/>
                        <wps:cNvCnPr/>
                        <wps:spPr bwMode="auto">
                          <a:xfrm>
                            <a:off x="460" y="3796"/>
                            <a:ext cx="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AutoShape 124"/>
                        <wps:cNvSpPr>
                          <a:spLocks/>
                        </wps:cNvSpPr>
                        <wps:spPr bwMode="auto">
                          <a:xfrm>
                            <a:off x="460" y="3058"/>
                            <a:ext cx="692" cy="120"/>
                          </a:xfrm>
                          <a:custGeom>
                            <a:avLst/>
                            <a:gdLst>
                              <a:gd name="T0" fmla="+- 0 1032 460"/>
                              <a:gd name="T1" fmla="*/ T0 w 692"/>
                              <a:gd name="T2" fmla="+- 0 3058 3058"/>
                              <a:gd name="T3" fmla="*/ 3058 h 120"/>
                              <a:gd name="T4" fmla="+- 0 1032 460"/>
                              <a:gd name="T5" fmla="*/ T4 w 692"/>
                              <a:gd name="T6" fmla="+- 0 3178 3058"/>
                              <a:gd name="T7" fmla="*/ 3178 h 120"/>
                              <a:gd name="T8" fmla="+- 0 1132 460"/>
                              <a:gd name="T9" fmla="*/ T8 w 692"/>
                              <a:gd name="T10" fmla="+- 0 3128 3058"/>
                              <a:gd name="T11" fmla="*/ 3128 h 120"/>
                              <a:gd name="T12" fmla="+- 0 1052 460"/>
                              <a:gd name="T13" fmla="*/ T12 w 692"/>
                              <a:gd name="T14" fmla="+- 0 3128 3058"/>
                              <a:gd name="T15" fmla="*/ 3128 h 120"/>
                              <a:gd name="T16" fmla="+- 0 1052 460"/>
                              <a:gd name="T17" fmla="*/ T16 w 692"/>
                              <a:gd name="T18" fmla="+- 0 3108 3058"/>
                              <a:gd name="T19" fmla="*/ 3108 h 120"/>
                              <a:gd name="T20" fmla="+- 0 1132 460"/>
                              <a:gd name="T21" fmla="*/ T20 w 692"/>
                              <a:gd name="T22" fmla="+- 0 3108 3058"/>
                              <a:gd name="T23" fmla="*/ 3108 h 120"/>
                              <a:gd name="T24" fmla="+- 0 1032 460"/>
                              <a:gd name="T25" fmla="*/ T24 w 692"/>
                              <a:gd name="T26" fmla="+- 0 3058 3058"/>
                              <a:gd name="T27" fmla="*/ 3058 h 120"/>
                              <a:gd name="T28" fmla="+- 0 1032 460"/>
                              <a:gd name="T29" fmla="*/ T28 w 692"/>
                              <a:gd name="T30" fmla="+- 0 3108 3058"/>
                              <a:gd name="T31" fmla="*/ 3108 h 120"/>
                              <a:gd name="T32" fmla="+- 0 460 460"/>
                              <a:gd name="T33" fmla="*/ T32 w 692"/>
                              <a:gd name="T34" fmla="+- 0 3108 3058"/>
                              <a:gd name="T35" fmla="*/ 3108 h 120"/>
                              <a:gd name="T36" fmla="+- 0 460 460"/>
                              <a:gd name="T37" fmla="*/ T36 w 692"/>
                              <a:gd name="T38" fmla="+- 0 3128 3058"/>
                              <a:gd name="T39" fmla="*/ 3128 h 120"/>
                              <a:gd name="T40" fmla="+- 0 1032 460"/>
                              <a:gd name="T41" fmla="*/ T40 w 692"/>
                              <a:gd name="T42" fmla="+- 0 3128 3058"/>
                              <a:gd name="T43" fmla="*/ 3128 h 120"/>
                              <a:gd name="T44" fmla="+- 0 1032 460"/>
                              <a:gd name="T45" fmla="*/ T44 w 692"/>
                              <a:gd name="T46" fmla="+- 0 3108 3058"/>
                              <a:gd name="T47" fmla="*/ 3108 h 120"/>
                              <a:gd name="T48" fmla="+- 0 1132 460"/>
                              <a:gd name="T49" fmla="*/ T48 w 692"/>
                              <a:gd name="T50" fmla="+- 0 3108 3058"/>
                              <a:gd name="T51" fmla="*/ 3108 h 120"/>
                              <a:gd name="T52" fmla="+- 0 1052 460"/>
                              <a:gd name="T53" fmla="*/ T52 w 692"/>
                              <a:gd name="T54" fmla="+- 0 3108 3058"/>
                              <a:gd name="T55" fmla="*/ 3108 h 120"/>
                              <a:gd name="T56" fmla="+- 0 1052 460"/>
                              <a:gd name="T57" fmla="*/ T56 w 692"/>
                              <a:gd name="T58" fmla="+- 0 3128 3058"/>
                              <a:gd name="T59" fmla="*/ 3128 h 120"/>
                              <a:gd name="T60" fmla="+- 0 1132 460"/>
                              <a:gd name="T61" fmla="*/ T60 w 692"/>
                              <a:gd name="T62" fmla="+- 0 3128 3058"/>
                              <a:gd name="T63" fmla="*/ 3128 h 120"/>
                              <a:gd name="T64" fmla="+- 0 1152 460"/>
                              <a:gd name="T65" fmla="*/ T64 w 692"/>
                              <a:gd name="T66" fmla="+- 0 3118 3058"/>
                              <a:gd name="T67" fmla="*/ 3118 h 120"/>
                              <a:gd name="T68" fmla="+- 0 1132 460"/>
                              <a:gd name="T69" fmla="*/ T68 w 692"/>
                              <a:gd name="T70" fmla="+- 0 3108 3058"/>
                              <a:gd name="T71" fmla="*/ 310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92" h="120">
                                <a:moveTo>
                                  <a:pt x="572" y="0"/>
                                </a:moveTo>
                                <a:lnTo>
                                  <a:pt x="572" y="120"/>
                                </a:lnTo>
                                <a:lnTo>
                                  <a:pt x="672" y="70"/>
                                </a:lnTo>
                                <a:lnTo>
                                  <a:pt x="592" y="70"/>
                                </a:lnTo>
                                <a:lnTo>
                                  <a:pt x="592" y="50"/>
                                </a:lnTo>
                                <a:lnTo>
                                  <a:pt x="672" y="50"/>
                                </a:lnTo>
                                <a:lnTo>
                                  <a:pt x="572" y="0"/>
                                </a:lnTo>
                                <a:close/>
                                <a:moveTo>
                                  <a:pt x="572" y="50"/>
                                </a:moveTo>
                                <a:lnTo>
                                  <a:pt x="0" y="50"/>
                                </a:lnTo>
                                <a:lnTo>
                                  <a:pt x="0" y="70"/>
                                </a:lnTo>
                                <a:lnTo>
                                  <a:pt x="572" y="70"/>
                                </a:lnTo>
                                <a:lnTo>
                                  <a:pt x="572" y="50"/>
                                </a:lnTo>
                                <a:close/>
                                <a:moveTo>
                                  <a:pt x="672" y="50"/>
                                </a:moveTo>
                                <a:lnTo>
                                  <a:pt x="592" y="50"/>
                                </a:lnTo>
                                <a:lnTo>
                                  <a:pt x="592" y="70"/>
                                </a:lnTo>
                                <a:lnTo>
                                  <a:pt x="672" y="70"/>
                                </a:lnTo>
                                <a:lnTo>
                                  <a:pt x="692" y="60"/>
                                </a:lnTo>
                                <a:lnTo>
                                  <a:pt x="67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Text Box 125"/>
                        <wps:cNvSpPr txBox="1">
                          <a:spLocks noChangeArrowheads="1"/>
                        </wps:cNvSpPr>
                        <wps:spPr bwMode="auto">
                          <a:xfrm>
                            <a:off x="1793" y="527"/>
                            <a:ext cx="169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i/>
                                </w:rPr>
                              </w:pPr>
                              <w:r>
                                <w:rPr>
                                  <w:i/>
                                  <w:spacing w:val="-8"/>
                                </w:rPr>
                                <w:t>Придбання запасів</w:t>
                              </w:r>
                            </w:p>
                          </w:txbxContent>
                        </wps:txbx>
                        <wps:bodyPr rot="0" vert="horz" wrap="square" lIns="0" tIns="0" rIns="0" bIns="0" anchor="t" anchorCtr="0" upright="1">
                          <a:noAutofit/>
                        </wps:bodyPr>
                      </wps:wsp>
                      <wps:wsp>
                        <wps:cNvPr id="167" name="Text Box 126"/>
                        <wps:cNvSpPr txBox="1">
                          <a:spLocks noChangeArrowheads="1"/>
                        </wps:cNvSpPr>
                        <wps:spPr bwMode="auto">
                          <a:xfrm>
                            <a:off x="5094" y="522"/>
                            <a:ext cx="1597"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firstLine="170"/>
                                <w:rPr>
                                  <w:i/>
                                </w:rPr>
                              </w:pPr>
                              <w:r>
                                <w:rPr>
                                  <w:i/>
                                  <w:spacing w:val="-9"/>
                                </w:rPr>
                                <w:t xml:space="preserve">Собівартість </w:t>
                              </w:r>
                              <w:r>
                                <w:rPr>
                                  <w:i/>
                                  <w:spacing w:val="-8"/>
                                </w:rPr>
                                <w:t xml:space="preserve">придбаних </w:t>
                              </w:r>
                              <w:r>
                                <w:rPr>
                                  <w:i/>
                                  <w:spacing w:val="-10"/>
                                </w:rPr>
                                <w:t>запасів</w:t>
                              </w:r>
                            </w:p>
                          </w:txbxContent>
                        </wps:txbx>
                        <wps:bodyPr rot="0" vert="horz" wrap="square" lIns="0" tIns="0" rIns="0" bIns="0" anchor="t" anchorCtr="0" upright="1">
                          <a:noAutofit/>
                        </wps:bodyPr>
                      </wps:wsp>
                      <wps:wsp>
                        <wps:cNvPr id="168" name="Text Box 127"/>
                        <wps:cNvSpPr txBox="1">
                          <a:spLocks noChangeArrowheads="1"/>
                        </wps:cNvSpPr>
                        <wps:spPr bwMode="auto">
                          <a:xfrm>
                            <a:off x="910" y="1492"/>
                            <a:ext cx="70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Запаси</w:t>
                              </w:r>
                            </w:p>
                          </w:txbxContent>
                        </wps:txbx>
                        <wps:bodyPr rot="0" vert="horz" wrap="square" lIns="0" tIns="0" rIns="0" bIns="0" anchor="t" anchorCtr="0" upright="1">
                          <a:noAutofit/>
                        </wps:bodyPr>
                      </wps:wsp>
                      <wps:wsp>
                        <wps:cNvPr id="169" name="Text Box 128"/>
                        <wps:cNvSpPr txBox="1">
                          <a:spLocks noChangeArrowheads="1"/>
                        </wps:cNvSpPr>
                        <wps:spPr bwMode="auto">
                          <a:xfrm>
                            <a:off x="2691" y="1490"/>
                            <a:ext cx="234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Зміна залишків запасів</w:t>
                              </w:r>
                            </w:p>
                          </w:txbxContent>
                        </wps:txbx>
                        <wps:bodyPr rot="0" vert="horz" wrap="square" lIns="0" tIns="0" rIns="0" bIns="0" anchor="t" anchorCtr="0" upright="1">
                          <a:noAutofit/>
                        </wps:bodyPr>
                      </wps:wsp>
                      <wps:wsp>
                        <wps:cNvPr id="170" name="Text Box 129"/>
                        <wps:cNvSpPr txBox="1">
                          <a:spLocks noChangeArrowheads="1"/>
                        </wps:cNvSpPr>
                        <wps:spPr bwMode="auto">
                          <a:xfrm>
                            <a:off x="1752" y="2342"/>
                            <a:ext cx="168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7" w:lineRule="auto"/>
                                <w:ind w:left="111" w:right="2" w:hanging="111"/>
                                <w:rPr>
                                  <w:i/>
                                </w:rPr>
                              </w:pPr>
                              <w:r>
                                <w:rPr>
                                  <w:i/>
                                  <w:spacing w:val="-8"/>
                                </w:rPr>
                                <w:t xml:space="preserve">Залишок запасів </w:t>
                              </w:r>
                              <w:r>
                                <w:rPr>
                                  <w:i/>
                                  <w:spacing w:val="-5"/>
                                </w:rPr>
                                <w:t xml:space="preserve">на </w:t>
                              </w:r>
                              <w:r>
                                <w:rPr>
                                  <w:i/>
                                  <w:spacing w:val="-8"/>
                                </w:rPr>
                                <w:t>початок періоду</w:t>
                              </w:r>
                            </w:p>
                          </w:txbxContent>
                        </wps:txbx>
                        <wps:bodyPr rot="0" vert="horz" wrap="square" lIns="0" tIns="0" rIns="0" bIns="0" anchor="t" anchorCtr="0" upright="1">
                          <a:noAutofit/>
                        </wps:bodyPr>
                      </wps:wsp>
                      <wps:wsp>
                        <wps:cNvPr id="171" name="Text Box 130"/>
                        <wps:cNvSpPr txBox="1">
                          <a:spLocks noChangeArrowheads="1"/>
                        </wps:cNvSpPr>
                        <wps:spPr bwMode="auto">
                          <a:xfrm>
                            <a:off x="4981" y="2342"/>
                            <a:ext cx="2382"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7" w:lineRule="auto"/>
                                <w:ind w:right="10" w:firstLine="194"/>
                                <w:rPr>
                                  <w:i/>
                                </w:rPr>
                              </w:pPr>
                              <w:r>
                                <w:rPr>
                                  <w:i/>
                                  <w:spacing w:val="-7"/>
                                </w:rPr>
                                <w:t xml:space="preserve">Зміна </w:t>
                              </w:r>
                              <w:r>
                                <w:rPr>
                                  <w:i/>
                                  <w:spacing w:val="-8"/>
                                </w:rPr>
                                <w:t>залишків запасів протягом звітного періоду</w:t>
                              </w:r>
                            </w:p>
                          </w:txbxContent>
                        </wps:txbx>
                        <wps:bodyPr rot="0" vert="horz" wrap="square" lIns="0" tIns="0" rIns="0" bIns="0" anchor="t" anchorCtr="0" upright="1">
                          <a:noAutofit/>
                        </wps:bodyPr>
                      </wps:wsp>
                      <wps:wsp>
                        <wps:cNvPr id="172" name="Text Box 131"/>
                        <wps:cNvSpPr txBox="1">
                          <a:spLocks noChangeArrowheads="1"/>
                        </wps:cNvSpPr>
                        <wps:spPr bwMode="auto">
                          <a:xfrm>
                            <a:off x="1539" y="3571"/>
                            <a:ext cx="226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left="802" w:right="1" w:hanging="803"/>
                                <w:rPr>
                                  <w:i/>
                                </w:rPr>
                              </w:pPr>
                              <w:r>
                                <w:rPr>
                                  <w:i/>
                                  <w:spacing w:val="-8"/>
                                </w:rPr>
                                <w:t xml:space="preserve">Залишок запасів </w:t>
                              </w:r>
                              <w:r>
                                <w:rPr>
                                  <w:i/>
                                  <w:spacing w:val="-5"/>
                                </w:rPr>
                                <w:t xml:space="preserve">на </w:t>
                              </w:r>
                              <w:r>
                                <w:rPr>
                                  <w:i/>
                                  <w:spacing w:val="-8"/>
                                </w:rPr>
                                <w:t>кінець періоду</w:t>
                              </w:r>
                            </w:p>
                          </w:txbxContent>
                        </wps:txbx>
                        <wps:bodyPr rot="0" vert="horz" wrap="square" lIns="0" tIns="0" rIns="0" bIns="0" anchor="t" anchorCtr="0" upright="1">
                          <a:noAutofit/>
                        </wps:bodyPr>
                      </wps:wsp>
                      <wps:wsp>
                        <wps:cNvPr id="173" name="Text Box 132"/>
                        <wps:cNvSpPr txBox="1">
                          <a:spLocks noChangeArrowheads="1"/>
                        </wps:cNvSpPr>
                        <wps:spPr bwMode="auto">
                          <a:xfrm>
                            <a:off x="735" y="4977"/>
                            <a:ext cx="137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Різні витрати</w:t>
                              </w:r>
                            </w:p>
                          </w:txbxContent>
                        </wps:txbx>
                        <wps:bodyPr rot="0" vert="horz" wrap="square" lIns="0" tIns="0" rIns="0" bIns="0" anchor="t" anchorCtr="0" upright="1">
                          <a:noAutofit/>
                        </wps:bodyPr>
                      </wps:wsp>
                      <wps:wsp>
                        <wps:cNvPr id="174" name="Text Box 133"/>
                        <wps:cNvSpPr txBox="1">
                          <a:spLocks noChangeArrowheads="1"/>
                        </wps:cNvSpPr>
                        <wps:spPr bwMode="auto">
                          <a:xfrm>
                            <a:off x="4300" y="4977"/>
                            <a:ext cx="135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b/>
                                </w:rPr>
                              </w:pPr>
                              <w:r>
                                <w:rPr>
                                  <w:b/>
                                </w:rPr>
                                <w:t>Інші витрати</w:t>
                              </w:r>
                            </w:p>
                          </w:txbxContent>
                        </wps:txbx>
                        <wps:bodyPr rot="0" vert="horz" wrap="square" lIns="0" tIns="0" rIns="0" bIns="0" anchor="t" anchorCtr="0" upright="1">
                          <a:noAutofit/>
                        </wps:bodyPr>
                      </wps:wsp>
                      <wps:wsp>
                        <wps:cNvPr id="175" name="Text Box 134"/>
                        <wps:cNvSpPr txBox="1">
                          <a:spLocks noChangeArrowheads="1"/>
                        </wps:cNvSpPr>
                        <wps:spPr bwMode="auto">
                          <a:xfrm>
                            <a:off x="2209" y="5489"/>
                            <a:ext cx="160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exact"/>
                                <w:rPr>
                                  <w:i/>
                                </w:rPr>
                              </w:pPr>
                              <w:r>
                                <w:rPr>
                                  <w:i/>
                                  <w:spacing w:val="-8"/>
                                </w:rPr>
                                <w:t>Списання витрат</w:t>
                              </w:r>
                            </w:p>
                          </w:txbxContent>
                        </wps:txbx>
                        <wps:bodyPr rot="0" vert="horz" wrap="square" lIns="0" tIns="0" rIns="0" bIns="0" anchor="t" anchorCtr="0" upright="1">
                          <a:noAutofit/>
                        </wps:bodyPr>
                      </wps:wsp>
                      <wps:wsp>
                        <wps:cNvPr id="176" name="Text Box 135"/>
                        <wps:cNvSpPr txBox="1">
                          <a:spLocks noChangeArrowheads="1"/>
                        </wps:cNvSpPr>
                        <wps:spPr bwMode="auto">
                          <a:xfrm>
                            <a:off x="5701" y="5484"/>
                            <a:ext cx="178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44" w:lineRule="auto"/>
                                <w:ind w:left="259" w:right="10" w:hanging="260"/>
                                <w:rPr>
                                  <w:i/>
                                </w:rPr>
                              </w:pPr>
                              <w:r>
                                <w:rPr>
                                  <w:i/>
                                  <w:spacing w:val="-8"/>
                                </w:rPr>
                                <w:t xml:space="preserve">Списання елементів </w:t>
                              </w:r>
                              <w:r>
                                <w:rPr>
                                  <w:i/>
                                  <w:spacing w:val="-7"/>
                                </w:rPr>
                                <w:t xml:space="preserve">інших </w:t>
                              </w:r>
                              <w:r>
                                <w:rPr>
                                  <w:i/>
                                  <w:spacing w:val="-8"/>
                                </w:rPr>
                                <w:t>витрат</w:t>
                              </w:r>
                            </w:p>
                          </w:txbxContent>
                        </wps:txbx>
                        <wps:bodyPr rot="0" vert="horz" wrap="square" lIns="0" tIns="0" rIns="0" bIns="0" anchor="t" anchorCtr="0" upright="1">
                          <a:noAutofit/>
                        </wps:bodyPr>
                      </wps:wsp>
                    </wpg:wgp>
                  </a:graphicData>
                </a:graphic>
              </wp:inline>
            </w:drawing>
          </mc:Choice>
          <mc:Fallback>
            <w:pict>
              <v:group id="Группа 140" o:spid="_x0000_s1157" style="width:440.2pt;height:307.05pt;mso-position-horizontal-relative:char;mso-position-vertical-relative:line" coordsize="8804,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">
                <v:line id="Line 100" o:spid="_x0000_s1158" style="position:absolute;visibility:visible;mso-wrap-style:square" from="3264,11" to="507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a6PMIAAADcAAAADwAAAGRycy9kb3ducmV2LnhtbERPzWoCMRC+C32HMIXeanaLFLsapbQK&#10;lR7ErQ8wbsbN6mayJFG3Pr0pFLzNx/c703lvW3EmHxrHCvJhBoK4crrhWsH2Z/k8BhEissbWMSn4&#10;pQDz2cNgioV2F97QuYy1SCEcClRgYuwKKUNlyGIYuo44cXvnLcYEfS21x0sKt618ybJXabHh1GCw&#10;ow9D1bE8WQUrv/s+5tfayB2v/KJdf74Fe1Dq6bF/n4CI1Me7+N/9pdP8UQ5/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a6PMIAAADcAAAADwAAAAAAAAAAAAAA&#10;AAChAgAAZHJzL2Rvd25yZXYueG1sUEsFBgAAAAAEAAQA+QAAAJADAAAAAA==&#10;" strokeweight="1pt"/>
                <v:line id="Line 101" o:spid="_x0000_s1159" style="position:absolute;visibility:visible;mso-wrap-style:square" from="4066,11" to="4066,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kS8IAAADcAAAADwAAAGRycy9kb3ducmV2LnhtbERP22oCMRB9F/oPYQp9q1mliF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TQkS8IAAADcAAAADwAAAAAAAAAAAAAA&#10;AAChAgAAZHJzL2Rvd25yZXYueG1sUEsFBgAAAAAEAAQA+QAAAJADAAAAAA==&#10;" strokeweight="1pt"/>
                <v:shape id="AutoShape 102" o:spid="_x0000_s1160" style="position:absolute;left:1152;top:774;width:2715;height:120;visibility:visible;mso-wrap-style:square;v-text-anchor:top" coordsize="27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BntsIA&#10;AADcAAAADwAAAGRycy9kb3ducmV2LnhtbERPTWsCMRC9F/ofwhS81axVF9kaRQIFT4WqF2+zm+nu&#10;6mayJlG3/74pFLzN433Ocj3YTtzIh9axgsk4A0FcOdNyreCw/3hdgAgR2WDnmBT8UID16vlpiYVx&#10;d/6i2y7WIoVwKFBBE2NfSBmqhiyGseuJE/ftvMWYoK+l8XhP4baTb1mWS4stp4YGe9INVefd1SqY&#10;fvpyr+f59nLSqPmcl8eZLpUavQybdxCRhvgQ/7u3Js2fTeHvmXS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Ge2wgAAANwAAAAPAAAAAAAAAAAAAAAAAJgCAABkcnMvZG93&#10;bnJldi54bWxQSwUGAAAAAAQABAD1AAAAhwMAAAAA&#10;" path="m2595,r,120l2695,70r-80,l2615,50r80,l2595,xm2595,50l,50,,70r2595,l2595,50xm2695,50r-80,l2615,70r80,l2715,60,2695,50xe" fillcolor="black" stroked="f">
                  <v:path arrowok="t" o:connecttype="custom" o:connectlocs="2595,774;2595,894;2695,844;2615,844;2615,824;2695,824;2595,774;2595,824;0,824;0,844;2595,844;2595,824;2695,824;2615,824;2615,844;2695,844;2715,834;2695,824" o:connectangles="0,0,0,0,0,0,0,0,0,0,0,0,0,0,0,0,0,0"/>
                </v:shape>
                <v:shape id="AutoShape 103" o:spid="_x0000_s1161" style="position:absolute;left:4343;top:774;width:3086;height:120;visibility:visible;mso-wrap-style:square;v-text-anchor:top" coordsize="30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HS8IA&#10;AADcAAAADwAAAGRycy9kb3ducmV2LnhtbERPTWsCMRC9F/ofwhS81WyLFVmNIi2tvVVXEY/DZtwN&#10;biZLEtf13zeC4G0e73Nmi942oiMfjGMFb8MMBHHptOFKwW77/ToBESKyxsYxKbhSgMX8+WmGuXYX&#10;3lBXxEqkEA45KqhjbHMpQ1mTxTB0LXHijs5bjAn6SmqPlxRuG/meZWNp0XBqqLGlz5rKU3G2Cr4O&#10;zdm4ten+fvbb5W5VsP84rpQavPTLKYhIfXyI7+5fneaPRnB7Jl0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AdLwgAAANwAAAAPAAAAAAAAAAAAAAAAAJgCAABkcnMvZG93&#10;bnJldi54bWxQSwUGAAAAAAQABAD1AAAAhwMAAAAA&#10;" path="m2966,r,120l3066,70r-80,l2986,50r80,l2966,xm2966,50l,50,,70r2966,l2966,50xm3066,50r-80,l2986,70r80,l3086,60,3066,50xe" fillcolor="black" stroked="f">
                  <v:path arrowok="t" o:connecttype="custom" o:connectlocs="2966,774;2966,894;3066,844;2986,844;2986,824;3066,824;2966,774;2966,824;0,824;0,844;2966,844;2966,824;3066,824;2986,824;2986,844;3066,844;3086,834;3066,824" o:connectangles="0,0,0,0,0,0,0,0,0,0,0,0,0,0,0,0,0,0"/>
                </v:shape>
                <v:line id="Line 104" o:spid="_x0000_s1162" style="position:absolute;visibility:visible;mso-wrap-style:square" from="6192,10" to="880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28P8IAAADcAAAADwAAAGRycy9kb3ducmV2LnhtbERPzWoCMRC+F3yHMAVvmrXYYlejSFWo&#10;eBC1DzBuxs3WzWRJom779KYg9DYf3+9MZq2txZV8qBwrGPQzEMSF0xWXCr4Oq94IRIjIGmvHpOCH&#10;AsymnacJ5trdeEfXfSxFCuGQowITY5NLGQpDFkPfNcSJOzlvMSboS6k93lK4reVLlr1JixWnBoMN&#10;fRgqzvuLVbD2x8158FsaeeS1X9bbxXuw30p1n9v5GESkNv6LH+5PneYPX+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t28P8IAAADcAAAADwAAAAAAAAAAAAAA&#10;AAChAgAAZHJzL2Rvd25yZXYueG1sUEsFBgAAAAAEAAQA+QAAAJADAAAAAA==&#10;" strokeweight="1pt"/>
                <v:line id="Line 105" o:spid="_x0000_s1163" style="position:absolute;visibility:visible;mso-wrap-style:square" from="8002,11" to="8002,6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8iSMIAAADcAAAADwAAAGRycy9kb3ducmV2LnhtbERP22oCMRB9L/QfwhR806wi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8iSMIAAADcAAAADwAAAAAAAAAAAAAA&#10;AAChAgAAZHJzL2Rvd25yZXYueG1sUEsFBgAAAAAEAAQA+QAAAJADAAAAAA==&#10;" strokeweight="1pt"/>
                <v:line id="Line 106" o:spid="_x0000_s1164" style="position:absolute;visibility:visible;mso-wrap-style:square" from="0,11" to="18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08IAAADcAAAADwAAAGRycy9kb3ducmV2LnhtbERPzWoCMRC+F3yHMAVvmrVI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08IAAADcAAAADwAAAAAAAAAAAAAA&#10;AAChAgAAZHJzL2Rvd25yZXYueG1sUEsFBgAAAAAEAAQA+QAAAJADAAAAAA==&#10;" strokeweight="1pt"/>
                <v:line id="Line 107" o:spid="_x0000_s1165" style="position:absolute;visibility:visible;mso-wrap-style:square" from="802,11" to="802,1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TocYAAADcAAAADwAAAGRycy9kb3ducmV2LnhtbESPzWoDMQyE74W8g1Ggt8abU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cE6HGAAAA3AAAAA8AAAAAAAAA&#10;AAAAAAAAoQIAAGRycy9kb3ducmV2LnhtbFBLBQYAAAAABAAEAPkAAACUAwAAAAA=&#10;" strokeweight="1pt"/>
                <v:line id="Line 108" o:spid="_x0000_s1166" style="position:absolute;visibility:visible;mso-wrap-style:square" from="460,1848" to="2270,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C2OsIAAADcAAAADwAAAGRycy9kb3ducmV2LnhtbERP22oCMRB9L/gPYQTfalaR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5C2OsIAAADcAAAADwAAAAAAAAAAAAAA&#10;AAChAgAAZHJzL2Rvd25yZXYueG1sUEsFBgAAAAAEAAQA+QAAAJADAAAAAA==&#10;" strokeweight="1pt"/>
                <v:line id="Line 109" o:spid="_x0000_s1167" style="position:absolute;visibility:visible;mso-wrap-style:square" from="1262,1849" to="1263,3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OJesYAAADcAAAADwAAAGRycy9kb3ducmV2LnhtbESPzWoDMQyE74W8g1Ggt8abQEuzjRNK&#10;fqChh5KfB1DW6nqbtbzYTrLt01eHQm8SM5r5NFv0vlVXiqkJbGA8KkARV8E2XBs4HjYPz6BSRrbY&#10;BiYD35RgMR/czbC04cY7uu5zrSSEU4kGXM5dqXWqHHlMo9ARi/YZoscsa6y1jXiTcN/qSVE8aY8N&#10;S4PDjpaOqvP+4g1s4+n9PP6pnT7xNq7bj9U0+S9j7of96wuoTH3+N/9dv1nBfxR8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ziXrGAAAA3AAAAA8AAAAAAAAA&#10;AAAAAAAAoQIAAGRycy9kb3ducmV2LnhtbFBLBQYAAAAABAAEAPkAAACUAwAAAAA=&#10;" strokeweight="1pt"/>
                <v:line id="Line 110" o:spid="_x0000_s1168" style="position:absolute;visibility:visible;mso-wrap-style:square" from="2533,1849" to="5337,18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8s4cIAAADcAAAADwAAAGRycy9kb3ducmV2LnhtbERPzWoCMRC+C32HMIXeanYLFrsapbQK&#10;lR7ErQ8wbsbN6mayJFG3Pr0pFLzNx/c703lvW3EmHxrHCvJhBoK4crrhWsH2Z/k8BhEissbWMSn4&#10;pQDz2cNgioV2F97QuYy1SCEcClRgYuwKKUNlyGIYuo44cXvnLcYEfS21x0sKt618ybJXabHh1GCw&#10;ow9D1bE8WQUrv/s+5tfayB2v/KJdf74Fe1Dq6bF/n4CI1Me7+N/9pdP8UQ5/z6QL5Ow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8s4cIAAADcAAAADwAAAAAAAAAAAAAA&#10;AAChAgAAZHJzL2Rvd25yZXYueG1sUEsFBgAAAAAEAAQA+QAAAJADAAAAAA==&#10;" strokeweight="1pt"/>
                <v:line id="Line 111" o:spid="_x0000_s1169" style="position:absolute;visibility:visible;mso-wrap-style:square" from="4066,1848" to="4066,3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ylsIAAADcAAAADwAAAGRycy9kb3ducmV2LnhtbERP22oCMRB9F/oPYQp9q1mFil3NLtIL&#10;VHyQqh8wbsbN6mayJKmu/fpGKPg2h3OdednbVpzJh8axgtEwA0FcOd1wrWC3/XyegggRWWPrmBRc&#10;KUBZPAzmmGt34W86b2ItUgiHHBWYGLtcylAZshiGriNO3MF5izFBX0vt8ZLCbSvHWTaRFhtODQY7&#10;ejNUnTY/VsHS71en0W9t5J6X/qNdv78Ge1Tq6bFfzEBE6uNd/O/+0mn+yxhuz6QLZ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2ylsIAAADcAAAADwAAAAAAAAAAAAAA&#10;AAChAgAAZHJzL2Rvd25yZXYueG1sUEsFBgAAAAAEAAQA+QAAAJADAAAAAA==&#10;" strokeweight="1pt"/>
                <v:shape id="AutoShape 112" o:spid="_x0000_s1170" style="position:absolute;left:1440;top:2612;width:2427;height:120;visibility:visible;mso-wrap-style:square;v-text-anchor:top" coordsize="242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BrgMMA&#10;AADcAAAADwAAAGRycy9kb3ducmV2LnhtbERPTWvCQBC9F/wPywi91Y0WS42uUgpCVXpI6kFvQ3bM&#10;BrOzMbvV5N+7hYK3ebzPWaw6W4srtb5yrGA8SkAQF05XXCrY/6xf3kH4gKyxdkwKevKwWg6eFphq&#10;d+OMrnkoRQxhn6ICE0KTSukLQxb9yDXEkTu51mKIsC2lbvEWw20tJ0nyJi1WHBsMNvRpqDjnv1bB&#10;NDvuDl2Wm3ozu+w2l+9+i7JX6nnYfcxBBOrCQ/zv/tJx/vQV/p6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BrgMMAAADcAAAADwAAAAAAAAAAAAAAAACYAgAAZHJzL2Rv&#10;d25yZXYueG1sUEsFBgAAAAAEAAQA9QAAAIgDAAAAAA==&#10;" path="m2307,r,120l2407,70r-80,l2327,50r80,l2307,xm2307,50l,50,,70r2307,l2307,50xm2407,50r-80,l2327,70r80,l2427,60,2407,50xe" fillcolor="black" stroked="f">
                  <v:path arrowok="t" o:connecttype="custom" o:connectlocs="2307,2612;2307,2732;2407,2682;2327,2682;2327,2662;2407,2662;2307,2612;2307,2662;0,2662;0,2682;2307,2682;2307,2662;2407,2662;2327,2662;2327,2682;2407,2682;2427,2672;2407,2662" o:connectangles="0,0,0,0,0,0,0,0,0,0,0,0,0,0,0,0,0,0"/>
                </v:shape>
                <v:shape id="AutoShape 113" o:spid="_x0000_s1171" style="position:absolute;left:4813;top:2613;width:2800;height:120;visibility:visible;mso-wrap-style:square;v-text-anchor:top" coordsize="28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89WMEA&#10;AADcAAAADwAAAGRycy9kb3ducmV2LnhtbERPS4vCMBC+L/gfwgje1kRxV6lG0bJCb4sP8Do0Y1ts&#10;JrXJ2vrvzcLC3ubje85q09taPKj1lWMNk7ECQZw7U3Gh4Xzavy9A+IBssHZMGp7kYbMevK0wMa7j&#10;Az2OoRAxhH2CGsoQmkRKn5dk0Y9dQxy5q2sthgjbQpoWuxhuazlV6lNarDg2lNhQWlJ+O/5YDYp2&#10;h+1c7fLL933WpdnlK+vSm9ajYb9dggjUh3/xnzszcf7HDH6fiR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PPVjBAAAA3AAAAA8AAAAAAAAAAAAAAAAAmAIAAGRycy9kb3du&#10;cmV2LnhtbFBLBQYAAAAABAAEAPUAAACGAwAAAAA=&#10;" path="m2680,70r,50l2780,70r-100,xm2680,50r,20l2700,70r,-20l2680,50xm2680,r,50l2700,50r,20l2780,70r20,-10l2680,xm,49l,69r2680,1l2680,50,,49xe" fillcolor="black" stroked="f">
                  <v:path arrowok="t" o:connecttype="custom" o:connectlocs="2680,2683;2680,2733;2780,2683;2680,2683;2680,2663;2680,2683;2700,2683;2700,2663;2680,2663;2680,2613;2680,2663;2700,2663;2700,2683;2780,2683;2800,2673;2680,2613;0,2662;0,2682;2680,2683;2680,2663;0,2662" o:connectangles="0,0,0,0,0,0,0,0,0,0,0,0,0,0,0,0,0,0,0,0,0"/>
                </v:shape>
                <v:line id="Line 114" o:spid="_x0000_s1172" style="position:absolute;visibility:visible;mso-wrap-style:square" from="617,5318" to="2427,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Qq4sIAAADcAAAADwAAAGRycy9kb3ducmV2LnhtbERPzWoCMRC+C32HMAVvNatgsavZRVoL&#10;Sg9S9QHGzbhZ3UyWJNVtn74pFLzNx/c7i7K3rbiSD41jBeNRBoK4crrhWsFh//40AxEissbWMSn4&#10;pgBl8TBYYK7djT/puou1SCEcclRgYuxyKUNlyGIYuY44cSfnLcYEfS21x1sKt62cZNmztNhwajDY&#10;0auh6rL7sgo2/vhxGf/URh5541ft9u0l2LNSw8d+OQcRqY938b97rdP86RT+nkkX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wQq4sIAAADcAAAADwAAAAAAAAAAAAAA&#10;AAChAgAAZHJzL2Rvd25yZXYueG1sUEsFBgAAAAAEAAQA+QAAAJADAAAAAA==&#10;" strokeweight="1pt"/>
                <v:line id="Line 115" o:spid="_x0000_s1173" style="position:absolute;visibility:visible;mso-wrap-style:square" from="1419,5318" to="1419,6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a0lcIAAADcAAAADwAAAGRycy9kb3ducmV2LnhtbERP22oCMRB9L/QfwhR806yCUlejSGtB&#10;6UPx8gHjZtysbiZLkurq15uC0Lc5nOtM562txYV8qBwr6PcyEMSF0xWXCva7r+47iBCRNdaOScGN&#10;Asxnry9TzLW78oYu21iKFMIhRwUmxiaXMhSGLIaea4gTd3TeYkzQl1J7vKZwW8tBlo2kxYpTg8GG&#10;PgwV5+2vVbD2h+9z/14aeeC1X9Y/n+NgT0p13trFBESkNv6Ln+6VTvOHI/h7Jl0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9a0lcIAAADcAAAADwAAAAAAAAAAAAAA&#10;AAChAgAAZHJzL2Rvd25yZXYueG1sUEsFBgAAAAAEAAQA+QAAAJADAAAAAA==&#10;" strokeweight="1pt"/>
                <v:line id="Line 116" o:spid="_x0000_s1174" style="position:absolute;visibility:visible;mso-wrap-style:square" from="4038,5318" to="5848,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RDsIAAADcAAAADwAAAGRycy9kb3ducmV2LnhtbERPzWoCMRC+F3yHMAVvmrVg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RDsIAAADcAAAADwAAAAAAAAAAAAAA&#10;AAChAgAAZHJzL2Rvd25yZXYueG1sUEsFBgAAAAAEAAQA+QAAAJADAAAAAA==&#10;" strokeweight="1pt"/>
                <v:line id="Line 117" o:spid="_x0000_s1175" style="position:absolute;visibility:visible;mso-wrap-style:square" from="4813,5318" to="4813,6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WFfMYAAADcAAAADwAAAGRycy9kb3ducmV2LnhtbESPzWoDMQyE74W8g1Ggt8abQEu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0FhXzGAAAA3AAAAA8AAAAAAAAA&#10;AAAAAAAAoQIAAGRycy9kb3ducmV2LnhtbFBLBQYAAAAABAAEAPkAAACUAwAAAAA=&#10;" strokeweight="1pt"/>
                <v:shape id="AutoShape 118" o:spid="_x0000_s1176" style="position:absolute;left:1810;top:5701;width:2386;height:120;visibility:visible;mso-wrap-style:square;v-text-anchor:top" coordsize="23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sNcEA&#10;AADcAAAADwAAAGRycy9kb3ducmV2LnhtbERPzYrCMBC+L/gOYQRva6riqtUoKgoe9mL1AYZmbIrN&#10;pDSx1rc3Cwve5uP7ndWms5VoqfGlYwWjYQKCOHe65ELB9XL8noPwAVlj5ZgUvMjDZt37WmGq3ZPP&#10;1GahEDGEfYoKTAh1KqXPDVn0Q1cTR+7mGoshwqaQusFnDLeVHCfJj7RYcmwwWNPeUH7PHlbBeJ6d&#10;j7vZdHsxk+LQVrvD76K7KjXod9sliEBd+Ij/3Scd508X8PdMvE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srDXBAAAA3AAAAA8AAAAAAAAAAAAAAAAAmAIAAGRycy9kb3du&#10;cmV2LnhtbFBLBQYAAAAABAAEAPUAAACGAwAAAAA=&#10;" path="m2266,r,120l2366,70r-80,l2286,50r80,l2266,xm2266,50l,50,,70r2266,l2266,50xm2366,50r-80,l2286,70r80,l2386,60,2366,50xe" fillcolor="black" stroked="f">
                  <v:path arrowok="t" o:connecttype="custom" o:connectlocs="2266,5701;2266,5821;2366,5771;2286,5771;2286,5751;2366,5751;2266,5701;2266,5751;0,5751;0,5771;2266,5771;2266,5751;2366,5751;2286,5751;2286,5771;2366,5771;2386,5761;2366,5751" o:connectangles="0,0,0,0,0,0,0,0,0,0,0,0,0,0,0,0,0,0"/>
                </v:shape>
                <v:shape id="AutoShape 119" o:spid="_x0000_s1177" style="position:absolute;left:5251;top:5701;width:2484;height:120;visibility:visible;mso-wrap-style:square;v-text-anchor:top" coordsize="248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owvMYA&#10;AADcAAAADwAAAGRycy9kb3ducmV2LnhtbESPQWvCQBCF70L/wzKF3nTTFoKmrtJKaz22UaHehuyY&#10;BLOzIbvG1F/fOQi9zfDevPfNfDm4RvXUhdqzgcdJAoq48Lbm0sBu+zGeggoR2WLjmQz8UoDl4m40&#10;x8z6C39Tn8dSSQiHDA1UMbaZ1qGoyGGY+JZYtKPvHEZZu1LbDi8S7hr9lCSpdlizNFTY0qqi4pSf&#10;nYF+5vfpbP3+9flzfWv0aVUfts+5MQ/3w+sLqEhD/DffrjdW8FPBl2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owvMYAAADcAAAADwAAAAAAAAAAAAAAAACYAgAAZHJz&#10;L2Rvd25yZXYueG1sUEsFBgAAAAAEAAQA9QAAAIsDAAAAAA==&#10;" path="m2364,r,120l2464,70r-80,l2384,50r80,l2364,xm2364,50l,50,,70r2364,l2364,50xm2464,50r-80,l2384,70r80,l2484,60,2464,50xe" fillcolor="black" stroked="f">
                  <v:path arrowok="t" o:connecttype="custom" o:connectlocs="2364,5701;2364,5821;2464,5771;2384,5771;2384,5751;2464,5751;2364,5701;2364,5751;0,5751;0,5771;2364,5771;2364,5751;2464,5751;2384,5751;2384,5771;2464,5771;2484,5761;2464,5751" o:connectangles="0,0,0,0,0,0,0,0,0,0,0,0,0,0,0,0,0,0"/>
                </v:shape>
                <v:line id="Line 120" o:spid="_x0000_s1178" style="position:absolute;visibility:visible;mso-wrap-style:square" from="460,3796" to="4649,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v:line id="Line 121" o:spid="_x0000_s1179" style="position:absolute;visibility:visible;mso-wrap-style:square" from="4649,3796" to="4649,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22" o:spid="_x0000_s1180" style="position:absolute;visibility:visible;mso-wrap-style:square" from="4649,3117" to="4649,3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123" o:spid="_x0000_s1181" style="position:absolute;visibility:visible;mso-wrap-style:square" from="460,3796" to="460,3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3jfcQAAADcAAAADwAAAGRycy9kb3ducmV2LnhtbERPS2vCQBC+F/oflhF6qxvbEiS6irQU&#10;1IPUB+hxzI5JbHY27K5J+u+7QqG3+fieM533phYtOV9ZVjAaJiCIc6srLhQc9p/PYxA+IGusLZOC&#10;H/Iwnz0+TDHTtuMttbtQiBjCPkMFZQhNJqXPSzLoh7YhjtzFOoMhQldI7bCL4aaWL0mSSoMVx4YS&#10;G3ovKf/e3YyCzetX2i5W62V/XKXn/GN7Pl07p9TToF9MQATqw7/4z73UcX76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HeN9xAAAANwAAAAPAAAAAAAAAAAA&#10;AAAAAKECAABkcnMvZG93bnJldi54bWxQSwUGAAAAAAQABAD5AAAAkgMAAAAA&#10;"/>
                <v:shape id="AutoShape 124" o:spid="_x0000_s1182" style="position:absolute;left:460;top:3058;width:692;height:120;visibility:visible;mso-wrap-style:square;v-text-anchor:top" coordsize="69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ogr8A&#10;AADcAAAADwAAAGRycy9kb3ducmV2LnhtbERP24rCMBB9F/yHMAu+rckuKGvXKCp4AZ/UfsDQjE3Z&#10;ZlKarLZ/bwTBtzmc68yXnavFjdpQedbwNVYgiAtvKi415Jft5w+IEJEN1p5JQ08BlovhYI6Z8Xc+&#10;0e0cS5FCOGSowcbYZFKGwpLDMPYNceKuvnUYE2xLaVq8p3BXy2+lptJhxanBYkMbS8Xf+d9pKI89&#10;qetmvZrtbL+fuKioyHOtRx/d6hdEpC6+xS/3waT50wk8n0kX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myiCvwAAANwAAAAPAAAAAAAAAAAAAAAAAJgCAABkcnMvZG93bnJl&#10;di54bWxQSwUGAAAAAAQABAD1AAAAhAMAAAAA&#10;" path="m572,r,120l672,70r-80,l592,50r80,l572,xm572,50l,50,,70r572,l572,50xm672,50r-80,l592,70r80,l692,60,672,50xe" fillcolor="black" stroked="f">
                  <v:path arrowok="t" o:connecttype="custom" o:connectlocs="572,3058;572,3178;672,3128;592,3128;592,3108;672,3108;572,3058;572,3108;0,3108;0,3128;572,3128;572,3108;672,3108;592,3108;592,3128;672,3128;692,3118;672,3108" o:connectangles="0,0,0,0,0,0,0,0,0,0,0,0,0,0,0,0,0,0"/>
                </v:shape>
                <v:shape id="Text Box 125" o:spid="_x0000_s1183" type="#_x0000_t202" style="position:absolute;left:1793;top:527;width:169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JoMMA&#10;AADcAAAADwAAAGRycy9kb3ducmV2LnhtbERPTWvCQBC9C/6HZQq96aYeQhtdRYqCIJTGePA4zY7J&#10;YnY2Ztck/ffdQqG3ebzPWW1G24ieOm8cK3iZJyCIS6cNVwrOxX72CsIHZI2NY1LwTR426+lkhZl2&#10;A+fUn0IlYgj7DBXUIbSZlL6syaKfu5Y4clfXWQwRdpXUHQ4x3DZykSSptGg4NtTY0ntN5e30sAq2&#10;F8535v7x9Zlfc1MUbwkf05tSz0/jdgki0Bj+xX/ug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SJoMMAAADcAAAADwAAAAAAAAAAAAAAAACYAgAAZHJzL2Rv&#10;d25yZXYueG1sUEsFBgAAAAAEAAQA9QAAAIgDAAAAAA==&#10;" filled="f" stroked="f">
                  <v:textbox inset="0,0,0,0">
                    <w:txbxContent>
                      <w:p w:rsidR="00E64902" w:rsidRDefault="00E64902" w:rsidP="00E64902">
                        <w:pPr>
                          <w:spacing w:line="244" w:lineRule="exact"/>
                          <w:rPr>
                            <w:i/>
                          </w:rPr>
                        </w:pPr>
                        <w:r>
                          <w:rPr>
                            <w:i/>
                            <w:spacing w:val="-8"/>
                          </w:rPr>
                          <w:t>Придбання запасів</w:t>
                        </w:r>
                      </w:p>
                    </w:txbxContent>
                  </v:textbox>
                </v:shape>
                <v:shape id="Text Box 126" o:spid="_x0000_s1184" type="#_x0000_t202" style="position:absolute;left:5094;top:522;width:1597;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sO8IA&#10;AADcAAAADwAAAGRycy9kb3ducmV2LnhtbERPTWvCQBC9F/wPyxR6q5t6iDV1FREFoVCM8eBxmh2T&#10;xexszK6a/ntXKHibx/uc6by3jbhS541jBR/DBARx6bThSsG+WL9/gvABWWPjmBT8kYf5bPAyxUy7&#10;G+d03YVKxBD2GSqoQ2gzKX1Zk0U/dC1x5I6usxgi7CqpO7zFcNvIUZKk0qLh2FBjS8uaytPuYhUs&#10;DpyvzPnnd5sfc1MUk4S/05NSb6/94gtEoD48xf/ujY7z0zE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6Cw7wgAAANwAAAAPAAAAAAAAAAAAAAAAAJgCAABkcnMvZG93&#10;bnJldi54bWxQSwUGAAAAAAQABAD1AAAAhwMAAAAA&#10;" filled="f" stroked="f">
                  <v:textbox inset="0,0,0,0">
                    <w:txbxContent>
                      <w:p w:rsidR="00E64902" w:rsidRDefault="00E64902" w:rsidP="00E64902">
                        <w:pPr>
                          <w:spacing w:line="244" w:lineRule="auto"/>
                          <w:ind w:firstLine="170"/>
                          <w:rPr>
                            <w:i/>
                          </w:rPr>
                        </w:pPr>
                        <w:r>
                          <w:rPr>
                            <w:i/>
                            <w:spacing w:val="-9"/>
                          </w:rPr>
                          <w:t xml:space="preserve">Собівартість </w:t>
                        </w:r>
                        <w:r>
                          <w:rPr>
                            <w:i/>
                            <w:spacing w:val="-8"/>
                          </w:rPr>
                          <w:t xml:space="preserve">придбаних </w:t>
                        </w:r>
                        <w:r>
                          <w:rPr>
                            <w:i/>
                            <w:spacing w:val="-10"/>
                          </w:rPr>
                          <w:t>запасів</w:t>
                        </w:r>
                      </w:p>
                    </w:txbxContent>
                  </v:textbox>
                </v:shape>
                <v:shape id="Text Box 127" o:spid="_x0000_s1185" type="#_x0000_t202" style="position:absolute;left:910;top:1492;width:70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e4ScUA&#10;AADcAAAADwAAAGRycy9kb3ducmV2LnhtbESPQWvCQBCF74X+h2UK3urGHkKbuopICwVBjPHgcZod&#10;k8XsbJrdavz3zqHQ2wzvzXvfzJej79SFhugCG5hNM1DEdbCOGwOH6vP5FVRMyBa7wGTgRhGWi8eH&#10;ORY2XLmkyz41SkI4FmigTakvtI51Sx7jNPTEop3C4DHJOjTaDniVcN/plyzLtUfH0tBiT+uW6vP+&#10;1xtYHbn8cD/b7115Kl1VvWW8yc/GTJ7G1TuoRGP6N/9df1nBz4VWnpEJ9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7hJxQAAANwAAAAPAAAAAAAAAAAAAAAAAJgCAABkcnMv&#10;ZG93bnJldi54bWxQSwUGAAAAAAQABAD1AAAAigMAAAAA&#10;" filled="f" stroked="f">
                  <v:textbox inset="0,0,0,0">
                    <w:txbxContent>
                      <w:p w:rsidR="00E64902" w:rsidRDefault="00E64902" w:rsidP="00E64902">
                        <w:pPr>
                          <w:spacing w:line="244" w:lineRule="exact"/>
                          <w:rPr>
                            <w:b/>
                          </w:rPr>
                        </w:pPr>
                        <w:r>
                          <w:rPr>
                            <w:b/>
                          </w:rPr>
                          <w:t>Запаси</w:t>
                        </w:r>
                      </w:p>
                    </w:txbxContent>
                  </v:textbox>
                </v:shape>
                <v:shape id="Text Box 128" o:spid="_x0000_s1186" type="#_x0000_t202" style="position:absolute;left:2691;top:1490;width:234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d0sMA&#10;AADcAAAADwAAAGRycy9kb3ducmV2LnhtbERPTWvCQBC9F/oflin01mzqIWjqKlIqFApiTA89TrNj&#10;spidTbPbJP57VxC8zeN9znI92VYM1HvjWMFrkoIgrpw2XCv4LrcvcxA+IGtsHZOCM3lYrx4flphr&#10;N3JBwyHUIoawz1FBE0KXS+mrhiz6xHXEkTu63mKIsK+l7nGM4baVszTNpEXDsaHBjt4bqk6Hf6tg&#10;88PFh/nb/e6LY2HKcpHyV3ZS6vlp2ryBCDSFu/jm/tRxfraA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sd0sMAAADcAAAADwAAAAAAAAAAAAAAAACYAgAAZHJzL2Rv&#10;d25yZXYueG1sUEsFBgAAAAAEAAQA9QAAAIgDAAAAAA==&#10;" filled="f" stroked="f">
                  <v:textbox inset="0,0,0,0">
                    <w:txbxContent>
                      <w:p w:rsidR="00E64902" w:rsidRDefault="00E64902" w:rsidP="00E64902">
                        <w:pPr>
                          <w:spacing w:line="244" w:lineRule="exact"/>
                          <w:rPr>
                            <w:b/>
                          </w:rPr>
                        </w:pPr>
                        <w:r>
                          <w:rPr>
                            <w:b/>
                          </w:rPr>
                          <w:t>Зміна залишків запасів</w:t>
                        </w:r>
                      </w:p>
                    </w:txbxContent>
                  </v:textbox>
                </v:shape>
                <v:shape id="Text Box 129" o:spid="_x0000_s1187" type="#_x0000_t202" style="position:absolute;left:1752;top:2342;width:1688;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giks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8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giksYAAADcAAAADwAAAAAAAAAAAAAAAACYAgAAZHJz&#10;L2Rvd25yZXYueG1sUEsFBgAAAAAEAAQA9QAAAIsDAAAAAA==&#10;" filled="f" stroked="f">
                  <v:textbox inset="0,0,0,0">
                    <w:txbxContent>
                      <w:p w:rsidR="00E64902" w:rsidRDefault="00E64902" w:rsidP="00E64902">
                        <w:pPr>
                          <w:spacing w:line="247" w:lineRule="auto"/>
                          <w:ind w:left="111" w:right="2" w:hanging="111"/>
                          <w:rPr>
                            <w:i/>
                          </w:rPr>
                        </w:pPr>
                        <w:r>
                          <w:rPr>
                            <w:i/>
                            <w:spacing w:val="-8"/>
                          </w:rPr>
                          <w:t xml:space="preserve">Залишок запасів </w:t>
                        </w:r>
                        <w:r>
                          <w:rPr>
                            <w:i/>
                            <w:spacing w:val="-5"/>
                          </w:rPr>
                          <w:t xml:space="preserve">на </w:t>
                        </w:r>
                        <w:r>
                          <w:rPr>
                            <w:i/>
                            <w:spacing w:val="-8"/>
                          </w:rPr>
                          <w:t>початок періоду</w:t>
                        </w:r>
                      </w:p>
                    </w:txbxContent>
                  </v:textbox>
                </v:shape>
                <v:shape id="Text Box 130" o:spid="_x0000_s1188" type="#_x0000_t202" style="position:absolute;left:4981;top:2342;width:2382;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HCcMA&#10;AADcAAAADwAAAGRycy9kb3ducmV2LnhtbERPTWvCQBC9F/oflhG81Y0etI1uRIpCQSiN6cHjmB2T&#10;JdnZmN1q+u/dQsHbPN7nrNaDbcWVem8cK5hOEhDEpdOGKwXfxe7lFYQPyBpbx6Tglzyss+enFaba&#10;3Tin6yFUIoawT1FBHUKXSunLmiz6ieuII3d2vcUQYV9J3eMthttWzpJkLi0ajg01dvReU9kcfqyC&#10;zZHzrbl8nr7yc26K4i3h/bxRajwaNksQgYbwEP+7P3Scv5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SHCcMAAADcAAAADwAAAAAAAAAAAAAAAACYAgAAZHJzL2Rv&#10;d25yZXYueG1sUEsFBgAAAAAEAAQA9QAAAIgDAAAAAA==&#10;" filled="f" stroked="f">
                  <v:textbox inset="0,0,0,0">
                    <w:txbxContent>
                      <w:p w:rsidR="00E64902" w:rsidRDefault="00E64902" w:rsidP="00E64902">
                        <w:pPr>
                          <w:spacing w:line="247" w:lineRule="auto"/>
                          <w:ind w:right="10" w:firstLine="194"/>
                          <w:rPr>
                            <w:i/>
                          </w:rPr>
                        </w:pPr>
                        <w:r>
                          <w:rPr>
                            <w:i/>
                            <w:spacing w:val="-7"/>
                          </w:rPr>
                          <w:t xml:space="preserve">Зміна </w:t>
                        </w:r>
                        <w:r>
                          <w:rPr>
                            <w:i/>
                            <w:spacing w:val="-8"/>
                          </w:rPr>
                          <w:t>залишків запасів протягом звітного періоду</w:t>
                        </w:r>
                      </w:p>
                    </w:txbxContent>
                  </v:textbox>
                </v:shape>
                <v:shape id="Text Box 131" o:spid="_x0000_s1189" type="#_x0000_t202" style="position:absolute;left:1539;top:3571;width:2269;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E64902" w:rsidRDefault="00E64902" w:rsidP="00E64902">
                        <w:pPr>
                          <w:spacing w:line="244" w:lineRule="auto"/>
                          <w:ind w:left="802" w:right="1" w:hanging="803"/>
                          <w:rPr>
                            <w:i/>
                          </w:rPr>
                        </w:pPr>
                        <w:r>
                          <w:rPr>
                            <w:i/>
                            <w:spacing w:val="-8"/>
                          </w:rPr>
                          <w:t xml:space="preserve">Залишок запасів </w:t>
                        </w:r>
                        <w:r>
                          <w:rPr>
                            <w:i/>
                            <w:spacing w:val="-5"/>
                          </w:rPr>
                          <w:t xml:space="preserve">на </w:t>
                        </w:r>
                        <w:r>
                          <w:rPr>
                            <w:i/>
                            <w:spacing w:val="-8"/>
                          </w:rPr>
                          <w:t>кінець періоду</w:t>
                        </w:r>
                      </w:p>
                    </w:txbxContent>
                  </v:textbox>
                </v:shape>
                <v:shape id="Text Box 132" o:spid="_x0000_s1190" type="#_x0000_t202" style="position:absolute;left:735;top:4977;width:1372;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E64902" w:rsidRDefault="00E64902" w:rsidP="00E64902">
                        <w:pPr>
                          <w:spacing w:line="244" w:lineRule="exact"/>
                          <w:rPr>
                            <w:b/>
                          </w:rPr>
                        </w:pPr>
                        <w:r>
                          <w:rPr>
                            <w:b/>
                          </w:rPr>
                          <w:t>Різні витрати</w:t>
                        </w:r>
                      </w:p>
                    </w:txbxContent>
                  </v:textbox>
                </v:shape>
                <v:shape id="Text Box 133" o:spid="_x0000_s1191" type="#_x0000_t202" style="position:absolute;left:4300;top:4977;width:1357;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E64902" w:rsidRDefault="00E64902" w:rsidP="00E64902">
                        <w:pPr>
                          <w:spacing w:line="244" w:lineRule="exact"/>
                          <w:rPr>
                            <w:b/>
                          </w:rPr>
                        </w:pPr>
                        <w:r>
                          <w:rPr>
                            <w:b/>
                          </w:rPr>
                          <w:t>Інші витрати</w:t>
                        </w:r>
                      </w:p>
                    </w:txbxContent>
                  </v:textbox>
                </v:shape>
                <v:shape id="Text Box 134" o:spid="_x0000_s1192" type="#_x0000_t202" style="position:absolute;left:2209;top:5489;width:1601;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E64902" w:rsidRDefault="00E64902" w:rsidP="00E64902">
                        <w:pPr>
                          <w:spacing w:line="244" w:lineRule="exact"/>
                          <w:rPr>
                            <w:i/>
                          </w:rPr>
                        </w:pPr>
                        <w:r>
                          <w:rPr>
                            <w:i/>
                            <w:spacing w:val="-8"/>
                          </w:rPr>
                          <w:t>Списання витрат</w:t>
                        </w:r>
                      </w:p>
                    </w:txbxContent>
                  </v:textbox>
                </v:shape>
                <v:shape id="Text Box 135" o:spid="_x0000_s1193" type="#_x0000_t202" style="position:absolute;left:5701;top:5484;width:1789;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E64902" w:rsidRDefault="00E64902" w:rsidP="00E64902">
                        <w:pPr>
                          <w:spacing w:line="244" w:lineRule="auto"/>
                          <w:ind w:left="259" w:right="10" w:hanging="260"/>
                          <w:rPr>
                            <w:i/>
                          </w:rPr>
                        </w:pPr>
                        <w:r>
                          <w:rPr>
                            <w:i/>
                            <w:spacing w:val="-8"/>
                          </w:rPr>
                          <w:t xml:space="preserve">Списання елементів </w:t>
                        </w:r>
                        <w:r>
                          <w:rPr>
                            <w:i/>
                            <w:spacing w:val="-7"/>
                          </w:rPr>
                          <w:t xml:space="preserve">інших </w:t>
                        </w:r>
                        <w:r>
                          <w:rPr>
                            <w:i/>
                            <w:spacing w:val="-8"/>
                          </w:rPr>
                          <w:t>витрат</w:t>
                        </w:r>
                      </w:p>
                    </w:txbxContent>
                  </v:textbox>
                </v:shape>
                <w10:anchorlock/>
              </v:group>
            </w:pict>
          </mc:Fallback>
        </mc:AlternateContent>
      </w:r>
    </w:p>
    <w:p w:rsidR="00E64902" w:rsidRDefault="00E64902" w:rsidP="00E64902">
      <w:pPr>
        <w:pStyle w:val="a3"/>
        <w:spacing w:before="4"/>
        <w:rPr>
          <w:b/>
          <w:sz w:val="20"/>
        </w:rPr>
      </w:pPr>
    </w:p>
    <w:p w:rsidR="00E64902" w:rsidRDefault="00E64902" w:rsidP="00E64902">
      <w:pPr>
        <w:pStyle w:val="a3"/>
        <w:spacing w:before="89"/>
        <w:ind w:left="2382" w:right="2942" w:hanging="603"/>
      </w:pPr>
      <w:r>
        <w:t>Рис. 5.3. Схема відображення операцій з запасами у системі періодичного обліку [5, с. 155]</w:t>
      </w:r>
    </w:p>
    <w:p w:rsidR="00E64902" w:rsidRDefault="00E64902" w:rsidP="00E64902">
      <w:pPr>
        <w:pStyle w:val="a3"/>
        <w:spacing w:before="1"/>
      </w:pPr>
    </w:p>
    <w:p w:rsidR="00E64902" w:rsidRDefault="00E64902" w:rsidP="00E64902">
      <w:pPr>
        <w:pStyle w:val="a3"/>
        <w:ind w:left="238" w:right="1415" w:firstLine="707"/>
      </w:pPr>
      <w:r>
        <w:rPr>
          <w:b/>
          <w:i/>
        </w:rPr>
        <w:t xml:space="preserve">Приклад. </w:t>
      </w:r>
      <w:r>
        <w:t>Вартість залишку запасів фірми «</w:t>
      </w:r>
      <w:proofErr w:type="spellStart"/>
      <w:r>
        <w:t>Екос</w:t>
      </w:r>
      <w:proofErr w:type="spellEnd"/>
      <w:r>
        <w:t>» на 01.01.2011р. становить $ 1000. Протягом січня було придбано запасів на загальну суму</w:t>
      </w:r>
    </w:p>
    <w:p w:rsidR="00E64902" w:rsidRDefault="00E64902" w:rsidP="00E64902">
      <w:pPr>
        <w:pStyle w:val="a3"/>
        <w:ind w:left="238" w:right="1415"/>
      </w:pPr>
      <w:r>
        <w:t>$ 7000, обсяг реалізації за цей же період - $ 9000. Вартість залишку запасів на 31.01.2011р. - $ 500.</w:t>
      </w:r>
    </w:p>
    <w:p w:rsidR="00E64902" w:rsidRDefault="00E64902" w:rsidP="00E64902">
      <w:pPr>
        <w:pStyle w:val="a3"/>
        <w:ind w:left="238" w:right="1645" w:firstLine="707"/>
      </w:pPr>
      <w:r>
        <w:t>Відображення вищенаведених операцій у системах постійного та періодичного обліку запасів наведено у табл. 5.2.</w:t>
      </w:r>
    </w:p>
    <w:p w:rsidR="00E64902" w:rsidRDefault="00E64902" w:rsidP="00E64902">
      <w:pPr>
        <w:ind w:left="7922"/>
        <w:rPr>
          <w:i/>
          <w:sz w:val="28"/>
        </w:rPr>
      </w:pPr>
      <w:r>
        <w:rPr>
          <w:i/>
          <w:sz w:val="28"/>
        </w:rPr>
        <w:t>Таблиця 5.2</w:t>
      </w:r>
    </w:p>
    <w:p w:rsidR="00E64902" w:rsidRDefault="00E64902" w:rsidP="00E64902">
      <w:pPr>
        <w:pStyle w:val="2"/>
        <w:spacing w:before="5" w:after="2"/>
        <w:ind w:left="4319" w:right="1813" w:hanging="3671"/>
      </w:pPr>
      <w:r>
        <w:t>Порівняльна організація обліку та відображення операцій з руху запасів</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
        <w:gridCol w:w="4254"/>
        <w:gridCol w:w="4254"/>
      </w:tblGrid>
      <w:tr w:rsidR="00E64902" w:rsidTr="00090F34">
        <w:trPr>
          <w:trHeight w:val="551"/>
        </w:trPr>
        <w:tc>
          <w:tcPr>
            <w:tcW w:w="547" w:type="dxa"/>
            <w:tcBorders>
              <w:top w:val="nil"/>
              <w:left w:val="nil"/>
            </w:tcBorders>
          </w:tcPr>
          <w:p w:rsidR="00E64902" w:rsidRDefault="00E64902" w:rsidP="00090F34">
            <w:pPr>
              <w:pStyle w:val="TableParagraph"/>
              <w:spacing w:line="276" w:lineRule="exact"/>
              <w:ind w:left="139" w:right="89" w:firstLine="36"/>
              <w:rPr>
                <w:b/>
                <w:i/>
                <w:sz w:val="24"/>
              </w:rPr>
            </w:pPr>
            <w:r>
              <w:rPr>
                <w:b/>
                <w:i/>
                <w:sz w:val="24"/>
              </w:rPr>
              <w:t>№ з/п</w:t>
            </w:r>
          </w:p>
        </w:tc>
        <w:tc>
          <w:tcPr>
            <w:tcW w:w="4254" w:type="dxa"/>
            <w:tcBorders>
              <w:top w:val="nil"/>
            </w:tcBorders>
          </w:tcPr>
          <w:p w:rsidR="00E64902" w:rsidRDefault="00E64902" w:rsidP="00090F34">
            <w:pPr>
              <w:pStyle w:val="TableParagraph"/>
              <w:spacing w:before="136"/>
              <w:ind w:left="239"/>
              <w:rPr>
                <w:b/>
                <w:i/>
                <w:sz w:val="24"/>
              </w:rPr>
            </w:pPr>
            <w:r>
              <w:rPr>
                <w:b/>
                <w:i/>
                <w:sz w:val="24"/>
              </w:rPr>
              <w:t>Система постійного обліку запасів</w:t>
            </w:r>
          </w:p>
        </w:tc>
        <w:tc>
          <w:tcPr>
            <w:tcW w:w="4254" w:type="dxa"/>
            <w:tcBorders>
              <w:top w:val="nil"/>
              <w:right w:val="nil"/>
            </w:tcBorders>
          </w:tcPr>
          <w:p w:rsidR="00E64902" w:rsidRDefault="00E64902" w:rsidP="00090F34">
            <w:pPr>
              <w:pStyle w:val="TableParagraph"/>
              <w:spacing w:before="136"/>
              <w:ind w:left="150"/>
              <w:rPr>
                <w:b/>
                <w:i/>
                <w:sz w:val="24"/>
              </w:rPr>
            </w:pPr>
            <w:r>
              <w:rPr>
                <w:b/>
                <w:i/>
                <w:sz w:val="24"/>
              </w:rPr>
              <w:t>Система періодичного обліку запасів</w:t>
            </w:r>
          </w:p>
        </w:tc>
      </w:tr>
      <w:tr w:rsidR="00E64902" w:rsidTr="00090F34">
        <w:trPr>
          <w:trHeight w:val="275"/>
        </w:trPr>
        <w:tc>
          <w:tcPr>
            <w:tcW w:w="547" w:type="dxa"/>
            <w:tcBorders>
              <w:left w:val="nil"/>
            </w:tcBorders>
          </w:tcPr>
          <w:p w:rsidR="00E64902" w:rsidRDefault="00E64902" w:rsidP="00090F34">
            <w:pPr>
              <w:pStyle w:val="TableParagraph"/>
              <w:spacing w:line="255" w:lineRule="exact"/>
              <w:ind w:right="165"/>
              <w:jc w:val="right"/>
              <w:rPr>
                <w:b/>
                <w:sz w:val="24"/>
              </w:rPr>
            </w:pPr>
            <w:r>
              <w:rPr>
                <w:b/>
                <w:sz w:val="24"/>
              </w:rPr>
              <w:t>1.</w:t>
            </w:r>
          </w:p>
        </w:tc>
        <w:tc>
          <w:tcPr>
            <w:tcW w:w="8508" w:type="dxa"/>
            <w:gridSpan w:val="2"/>
            <w:tcBorders>
              <w:right w:val="nil"/>
            </w:tcBorders>
          </w:tcPr>
          <w:p w:rsidR="00E64902" w:rsidRDefault="00E64902" w:rsidP="00090F34">
            <w:pPr>
              <w:pStyle w:val="TableParagraph"/>
              <w:spacing w:line="255" w:lineRule="exact"/>
              <w:ind w:left="107"/>
              <w:rPr>
                <w:b/>
                <w:i/>
                <w:sz w:val="24"/>
              </w:rPr>
            </w:pPr>
            <w:r>
              <w:rPr>
                <w:b/>
                <w:i/>
                <w:sz w:val="24"/>
              </w:rPr>
              <w:t>Вартість залишку запасів на 01.01.2011р.</w:t>
            </w:r>
          </w:p>
        </w:tc>
      </w:tr>
      <w:tr w:rsidR="00E64902" w:rsidTr="00090F34">
        <w:trPr>
          <w:trHeight w:val="551"/>
        </w:trPr>
        <w:tc>
          <w:tcPr>
            <w:tcW w:w="547" w:type="dxa"/>
            <w:tcBorders>
              <w:left w:val="nil"/>
            </w:tcBorders>
          </w:tcPr>
          <w:p w:rsidR="00E64902" w:rsidRDefault="00E64902" w:rsidP="00090F34">
            <w:pPr>
              <w:pStyle w:val="TableParagraph"/>
              <w:rPr>
                <w:sz w:val="24"/>
              </w:rPr>
            </w:pPr>
          </w:p>
        </w:tc>
        <w:tc>
          <w:tcPr>
            <w:tcW w:w="4254" w:type="dxa"/>
          </w:tcPr>
          <w:p w:rsidR="00E64902" w:rsidRDefault="00E64902" w:rsidP="00090F34">
            <w:pPr>
              <w:pStyle w:val="TableParagraph"/>
              <w:tabs>
                <w:tab w:val="left" w:pos="3456"/>
              </w:tabs>
              <w:spacing w:before="20" w:line="158" w:lineRule="auto"/>
              <w:ind w:left="107" w:right="185"/>
              <w:rPr>
                <w:i/>
                <w:sz w:val="24"/>
              </w:rPr>
            </w:pPr>
            <w:r>
              <w:rPr>
                <w:i/>
                <w:sz w:val="24"/>
              </w:rPr>
              <w:t>За</w:t>
            </w:r>
            <w:r>
              <w:rPr>
                <w:i/>
                <w:spacing w:val="-2"/>
                <w:sz w:val="24"/>
              </w:rPr>
              <w:t xml:space="preserve"> </w:t>
            </w:r>
            <w:r>
              <w:rPr>
                <w:i/>
                <w:sz w:val="24"/>
              </w:rPr>
              <w:t>даними</w:t>
            </w:r>
            <w:r>
              <w:rPr>
                <w:i/>
                <w:spacing w:val="-1"/>
                <w:sz w:val="24"/>
              </w:rPr>
              <w:t xml:space="preserve"> </w:t>
            </w:r>
            <w:r>
              <w:rPr>
                <w:i/>
                <w:sz w:val="24"/>
              </w:rPr>
              <w:t>бухгалтерського</w:t>
            </w:r>
            <w:r>
              <w:rPr>
                <w:i/>
                <w:sz w:val="24"/>
              </w:rPr>
              <w:tab/>
            </w:r>
            <w:r>
              <w:rPr>
                <w:i/>
                <w:spacing w:val="-4"/>
                <w:position w:val="-13"/>
                <w:sz w:val="24"/>
              </w:rPr>
              <w:t xml:space="preserve">$1000 </w:t>
            </w:r>
            <w:r>
              <w:rPr>
                <w:i/>
                <w:sz w:val="24"/>
              </w:rPr>
              <w:t>обліку</w:t>
            </w:r>
          </w:p>
        </w:tc>
        <w:tc>
          <w:tcPr>
            <w:tcW w:w="4254" w:type="dxa"/>
            <w:tcBorders>
              <w:right w:val="nil"/>
            </w:tcBorders>
          </w:tcPr>
          <w:p w:rsidR="00E64902" w:rsidRDefault="00E64902" w:rsidP="00090F34">
            <w:pPr>
              <w:pStyle w:val="TableParagraph"/>
              <w:tabs>
                <w:tab w:val="left" w:pos="3456"/>
              </w:tabs>
              <w:spacing w:before="20" w:line="158" w:lineRule="auto"/>
              <w:ind w:left="107" w:right="190"/>
              <w:rPr>
                <w:i/>
                <w:sz w:val="24"/>
              </w:rPr>
            </w:pPr>
            <w:r>
              <w:rPr>
                <w:i/>
                <w:sz w:val="24"/>
              </w:rPr>
              <w:t>За</w:t>
            </w:r>
            <w:r>
              <w:rPr>
                <w:i/>
                <w:spacing w:val="-2"/>
                <w:sz w:val="24"/>
              </w:rPr>
              <w:t xml:space="preserve"> </w:t>
            </w:r>
            <w:r>
              <w:rPr>
                <w:i/>
                <w:sz w:val="24"/>
              </w:rPr>
              <w:t>даними</w:t>
            </w:r>
            <w:r>
              <w:rPr>
                <w:i/>
                <w:spacing w:val="-2"/>
                <w:sz w:val="24"/>
              </w:rPr>
              <w:t xml:space="preserve"> </w:t>
            </w:r>
            <w:r>
              <w:rPr>
                <w:i/>
                <w:sz w:val="24"/>
              </w:rPr>
              <w:t>бухгалтерського</w:t>
            </w:r>
            <w:r>
              <w:rPr>
                <w:i/>
                <w:sz w:val="24"/>
              </w:rPr>
              <w:tab/>
            </w:r>
            <w:r>
              <w:rPr>
                <w:i/>
                <w:spacing w:val="-4"/>
                <w:position w:val="-13"/>
                <w:sz w:val="24"/>
              </w:rPr>
              <w:t xml:space="preserve">$1000 </w:t>
            </w:r>
            <w:r>
              <w:rPr>
                <w:i/>
                <w:sz w:val="24"/>
              </w:rPr>
              <w:t>обліку</w:t>
            </w:r>
          </w:p>
        </w:tc>
      </w:tr>
      <w:tr w:rsidR="00E64902" w:rsidTr="00090F34">
        <w:trPr>
          <w:trHeight w:val="275"/>
        </w:trPr>
        <w:tc>
          <w:tcPr>
            <w:tcW w:w="547" w:type="dxa"/>
            <w:tcBorders>
              <w:left w:val="nil"/>
            </w:tcBorders>
          </w:tcPr>
          <w:p w:rsidR="00E64902" w:rsidRDefault="00E64902" w:rsidP="00090F34">
            <w:pPr>
              <w:pStyle w:val="TableParagraph"/>
              <w:spacing w:line="256" w:lineRule="exact"/>
              <w:ind w:right="165"/>
              <w:jc w:val="right"/>
              <w:rPr>
                <w:b/>
                <w:sz w:val="24"/>
              </w:rPr>
            </w:pPr>
            <w:r>
              <w:rPr>
                <w:b/>
                <w:sz w:val="24"/>
              </w:rPr>
              <w:t>2.</w:t>
            </w:r>
          </w:p>
        </w:tc>
        <w:tc>
          <w:tcPr>
            <w:tcW w:w="8508" w:type="dxa"/>
            <w:gridSpan w:val="2"/>
            <w:tcBorders>
              <w:right w:val="nil"/>
            </w:tcBorders>
          </w:tcPr>
          <w:p w:rsidR="00E64902" w:rsidRDefault="00E64902" w:rsidP="00090F34">
            <w:pPr>
              <w:pStyle w:val="TableParagraph"/>
              <w:spacing w:line="256" w:lineRule="exact"/>
              <w:ind w:left="107"/>
              <w:rPr>
                <w:b/>
                <w:i/>
                <w:sz w:val="24"/>
              </w:rPr>
            </w:pPr>
            <w:r>
              <w:rPr>
                <w:b/>
                <w:i/>
                <w:sz w:val="24"/>
              </w:rPr>
              <w:t>Надходження запасів протягом січня</w:t>
            </w:r>
          </w:p>
        </w:tc>
      </w:tr>
      <w:tr w:rsidR="00E64902" w:rsidTr="00090F34">
        <w:trPr>
          <w:trHeight w:val="553"/>
        </w:trPr>
        <w:tc>
          <w:tcPr>
            <w:tcW w:w="547" w:type="dxa"/>
            <w:tcBorders>
              <w:left w:val="nil"/>
            </w:tcBorders>
          </w:tcPr>
          <w:p w:rsidR="00E64902" w:rsidRDefault="00E64902" w:rsidP="00090F34">
            <w:pPr>
              <w:pStyle w:val="TableParagraph"/>
              <w:rPr>
                <w:sz w:val="24"/>
              </w:rPr>
            </w:pPr>
          </w:p>
        </w:tc>
        <w:tc>
          <w:tcPr>
            <w:tcW w:w="4254" w:type="dxa"/>
          </w:tcPr>
          <w:p w:rsidR="00E64902" w:rsidRDefault="00E64902" w:rsidP="00090F34">
            <w:pPr>
              <w:pStyle w:val="TableParagraph"/>
              <w:tabs>
                <w:tab w:val="left" w:pos="3456"/>
              </w:tabs>
              <w:spacing w:line="270" w:lineRule="exact"/>
              <w:ind w:left="107"/>
              <w:rPr>
                <w:i/>
                <w:sz w:val="24"/>
              </w:rPr>
            </w:pPr>
            <w:proofErr w:type="spellStart"/>
            <w:r>
              <w:rPr>
                <w:i/>
                <w:sz w:val="24"/>
              </w:rPr>
              <w:t>Дт</w:t>
            </w:r>
            <w:proofErr w:type="spellEnd"/>
            <w:r>
              <w:rPr>
                <w:i/>
                <w:spacing w:val="-2"/>
                <w:sz w:val="24"/>
              </w:rPr>
              <w:t xml:space="preserve"> </w:t>
            </w:r>
            <w:r>
              <w:rPr>
                <w:i/>
                <w:sz w:val="24"/>
              </w:rPr>
              <w:t>«Запаси»</w:t>
            </w:r>
            <w:r>
              <w:rPr>
                <w:i/>
                <w:sz w:val="24"/>
              </w:rPr>
              <w:tab/>
              <w:t>$7000</w:t>
            </w:r>
          </w:p>
          <w:p w:rsidR="00E64902" w:rsidRDefault="00E64902" w:rsidP="00090F34">
            <w:pPr>
              <w:pStyle w:val="TableParagraph"/>
              <w:tabs>
                <w:tab w:val="left" w:pos="3456"/>
              </w:tabs>
              <w:spacing w:line="264" w:lineRule="exact"/>
              <w:ind w:left="107"/>
              <w:rPr>
                <w:i/>
                <w:sz w:val="24"/>
              </w:rPr>
            </w:pPr>
            <w:proofErr w:type="spellStart"/>
            <w:r>
              <w:rPr>
                <w:i/>
                <w:sz w:val="24"/>
              </w:rPr>
              <w:t>Кт</w:t>
            </w:r>
            <w:proofErr w:type="spellEnd"/>
            <w:r>
              <w:rPr>
                <w:i/>
                <w:sz w:val="24"/>
              </w:rPr>
              <w:t xml:space="preserve"> «Рахунки</w:t>
            </w:r>
            <w:r>
              <w:rPr>
                <w:i/>
                <w:spacing w:val="-2"/>
                <w:sz w:val="24"/>
              </w:rPr>
              <w:t xml:space="preserve"> </w:t>
            </w:r>
            <w:r>
              <w:rPr>
                <w:i/>
                <w:sz w:val="24"/>
              </w:rPr>
              <w:t>до</w:t>
            </w:r>
            <w:r>
              <w:rPr>
                <w:i/>
                <w:spacing w:val="-1"/>
                <w:sz w:val="24"/>
              </w:rPr>
              <w:t xml:space="preserve"> </w:t>
            </w:r>
            <w:r>
              <w:rPr>
                <w:i/>
                <w:sz w:val="24"/>
              </w:rPr>
              <w:t>сплати»</w:t>
            </w:r>
            <w:r>
              <w:rPr>
                <w:i/>
                <w:sz w:val="24"/>
              </w:rPr>
              <w:tab/>
              <w:t>$7000</w:t>
            </w:r>
          </w:p>
        </w:tc>
        <w:tc>
          <w:tcPr>
            <w:tcW w:w="4254" w:type="dxa"/>
            <w:tcBorders>
              <w:right w:val="nil"/>
            </w:tcBorders>
          </w:tcPr>
          <w:p w:rsidR="00E64902" w:rsidRDefault="00E64902" w:rsidP="00090F34">
            <w:pPr>
              <w:pStyle w:val="TableParagraph"/>
              <w:tabs>
                <w:tab w:val="left" w:pos="3456"/>
              </w:tabs>
              <w:spacing w:line="270" w:lineRule="exact"/>
              <w:ind w:left="107"/>
              <w:rPr>
                <w:i/>
                <w:sz w:val="24"/>
              </w:rPr>
            </w:pPr>
            <w:proofErr w:type="spellStart"/>
            <w:r>
              <w:rPr>
                <w:i/>
                <w:sz w:val="24"/>
              </w:rPr>
              <w:t>Дт</w:t>
            </w:r>
            <w:proofErr w:type="spellEnd"/>
            <w:r>
              <w:rPr>
                <w:i/>
                <w:spacing w:val="-1"/>
                <w:sz w:val="24"/>
              </w:rPr>
              <w:t xml:space="preserve"> </w:t>
            </w:r>
            <w:r>
              <w:rPr>
                <w:i/>
                <w:sz w:val="24"/>
              </w:rPr>
              <w:t>«Закупки»</w:t>
            </w:r>
            <w:r>
              <w:rPr>
                <w:i/>
                <w:sz w:val="24"/>
              </w:rPr>
              <w:tab/>
              <w:t>$7000</w:t>
            </w:r>
          </w:p>
          <w:p w:rsidR="00E64902" w:rsidRDefault="00E64902" w:rsidP="00090F34">
            <w:pPr>
              <w:pStyle w:val="TableParagraph"/>
              <w:tabs>
                <w:tab w:val="left" w:pos="3456"/>
              </w:tabs>
              <w:spacing w:line="264" w:lineRule="exact"/>
              <w:ind w:left="107"/>
              <w:rPr>
                <w:i/>
                <w:sz w:val="24"/>
              </w:rPr>
            </w:pPr>
            <w:proofErr w:type="spellStart"/>
            <w:r>
              <w:rPr>
                <w:i/>
                <w:sz w:val="24"/>
              </w:rPr>
              <w:t>Кт</w:t>
            </w:r>
            <w:proofErr w:type="spellEnd"/>
            <w:r>
              <w:rPr>
                <w:i/>
                <w:sz w:val="24"/>
              </w:rPr>
              <w:t xml:space="preserve"> «Рахунки</w:t>
            </w:r>
            <w:r>
              <w:rPr>
                <w:i/>
                <w:spacing w:val="-2"/>
                <w:sz w:val="24"/>
              </w:rPr>
              <w:t xml:space="preserve"> </w:t>
            </w:r>
            <w:r>
              <w:rPr>
                <w:i/>
                <w:sz w:val="24"/>
              </w:rPr>
              <w:t>до</w:t>
            </w:r>
            <w:r>
              <w:rPr>
                <w:i/>
                <w:spacing w:val="-1"/>
                <w:sz w:val="24"/>
              </w:rPr>
              <w:t xml:space="preserve"> </w:t>
            </w:r>
            <w:r>
              <w:rPr>
                <w:i/>
                <w:sz w:val="24"/>
              </w:rPr>
              <w:t>сплати»</w:t>
            </w:r>
            <w:r>
              <w:rPr>
                <w:i/>
                <w:sz w:val="24"/>
              </w:rPr>
              <w:tab/>
              <w:t>$7000</w:t>
            </w:r>
          </w:p>
        </w:tc>
      </w:tr>
    </w:tbl>
    <w:p w:rsidR="00E64902" w:rsidRDefault="00E64902" w:rsidP="00E64902">
      <w:pPr>
        <w:spacing w:line="264" w:lineRule="exact"/>
        <w:rPr>
          <w:sz w:val="24"/>
        </w:rPr>
        <w:sectPr w:rsidR="00E64902">
          <w:type w:val="continuous"/>
          <w:pgSz w:w="11910" w:h="16840"/>
          <w:pgMar w:top="1320" w:right="0" w:bottom="280" w:left="1180" w:header="720" w:footer="720" w:gutter="0"/>
          <w:cols w:space="720"/>
        </w:sectPr>
      </w:pPr>
    </w:p>
    <w:p w:rsidR="00E64902" w:rsidRDefault="00E64902" w:rsidP="00E64902">
      <w:pPr>
        <w:spacing w:before="73" w:after="7"/>
        <w:ind w:left="6931"/>
        <w:rPr>
          <w:i/>
          <w:sz w:val="28"/>
        </w:rPr>
      </w:pPr>
      <w:r>
        <w:rPr>
          <w:i/>
          <w:sz w:val="28"/>
        </w:rPr>
        <w:lastRenderedPageBreak/>
        <w:t>Продовж. табл. 5.2</w:t>
      </w: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1623"/>
        <w:gridCol w:w="1516"/>
        <w:gridCol w:w="1118"/>
        <w:gridCol w:w="3196"/>
        <w:gridCol w:w="1060"/>
      </w:tblGrid>
      <w:tr w:rsidR="00E64902" w:rsidTr="00090F34">
        <w:trPr>
          <w:trHeight w:val="275"/>
        </w:trPr>
        <w:tc>
          <w:tcPr>
            <w:tcW w:w="533" w:type="dxa"/>
            <w:tcBorders>
              <w:top w:val="nil"/>
              <w:left w:val="nil"/>
            </w:tcBorders>
          </w:tcPr>
          <w:p w:rsidR="00E64902" w:rsidRDefault="00E64902" w:rsidP="00090F34">
            <w:pPr>
              <w:pStyle w:val="TableParagraph"/>
              <w:spacing w:line="256" w:lineRule="exact"/>
              <w:ind w:left="13"/>
              <w:jc w:val="center"/>
              <w:rPr>
                <w:b/>
                <w:i/>
                <w:sz w:val="24"/>
              </w:rPr>
            </w:pPr>
            <w:r>
              <w:rPr>
                <w:b/>
                <w:i/>
                <w:sz w:val="24"/>
              </w:rPr>
              <w:t>№</w:t>
            </w:r>
          </w:p>
        </w:tc>
        <w:tc>
          <w:tcPr>
            <w:tcW w:w="4257" w:type="dxa"/>
            <w:gridSpan w:val="3"/>
            <w:tcBorders>
              <w:top w:val="nil"/>
            </w:tcBorders>
          </w:tcPr>
          <w:p w:rsidR="00E64902" w:rsidRDefault="00E64902" w:rsidP="00090F34">
            <w:pPr>
              <w:pStyle w:val="TableParagraph"/>
              <w:spacing w:line="256" w:lineRule="exact"/>
              <w:ind w:left="239"/>
              <w:rPr>
                <w:b/>
                <w:i/>
                <w:sz w:val="24"/>
              </w:rPr>
            </w:pPr>
            <w:r>
              <w:rPr>
                <w:b/>
                <w:i/>
                <w:sz w:val="24"/>
              </w:rPr>
              <w:t>Система постійного обліку запасів</w:t>
            </w:r>
          </w:p>
        </w:tc>
        <w:tc>
          <w:tcPr>
            <w:tcW w:w="4256" w:type="dxa"/>
            <w:gridSpan w:val="2"/>
            <w:tcBorders>
              <w:top w:val="nil"/>
              <w:right w:val="nil"/>
            </w:tcBorders>
          </w:tcPr>
          <w:p w:rsidR="00E64902" w:rsidRDefault="00E64902" w:rsidP="00090F34">
            <w:pPr>
              <w:pStyle w:val="TableParagraph"/>
              <w:spacing w:line="256" w:lineRule="exact"/>
              <w:ind w:left="147"/>
              <w:rPr>
                <w:b/>
                <w:i/>
                <w:sz w:val="24"/>
              </w:rPr>
            </w:pPr>
            <w:r>
              <w:rPr>
                <w:b/>
                <w:i/>
                <w:sz w:val="24"/>
              </w:rPr>
              <w:t>Система періодичного обліку запасів</w:t>
            </w:r>
          </w:p>
        </w:tc>
      </w:tr>
      <w:tr w:rsidR="00E64902" w:rsidTr="00090F34">
        <w:trPr>
          <w:trHeight w:val="275"/>
        </w:trPr>
        <w:tc>
          <w:tcPr>
            <w:tcW w:w="533" w:type="dxa"/>
            <w:tcBorders>
              <w:left w:val="nil"/>
            </w:tcBorders>
          </w:tcPr>
          <w:p w:rsidR="00E64902" w:rsidRDefault="00E64902" w:rsidP="00090F34">
            <w:pPr>
              <w:pStyle w:val="TableParagraph"/>
              <w:spacing w:line="256" w:lineRule="exact"/>
              <w:ind w:left="160" w:right="148"/>
              <w:jc w:val="center"/>
              <w:rPr>
                <w:b/>
                <w:sz w:val="24"/>
              </w:rPr>
            </w:pPr>
            <w:r>
              <w:rPr>
                <w:b/>
                <w:sz w:val="24"/>
              </w:rPr>
              <w:t>3.</w:t>
            </w:r>
          </w:p>
        </w:tc>
        <w:tc>
          <w:tcPr>
            <w:tcW w:w="8513" w:type="dxa"/>
            <w:gridSpan w:val="5"/>
            <w:tcBorders>
              <w:right w:val="nil"/>
            </w:tcBorders>
          </w:tcPr>
          <w:p w:rsidR="00E64902" w:rsidRDefault="00E64902" w:rsidP="00090F34">
            <w:pPr>
              <w:pStyle w:val="TableParagraph"/>
              <w:spacing w:line="256" w:lineRule="exact"/>
              <w:ind w:left="107"/>
              <w:rPr>
                <w:b/>
                <w:i/>
                <w:sz w:val="24"/>
              </w:rPr>
            </w:pPr>
            <w:r>
              <w:rPr>
                <w:b/>
                <w:i/>
                <w:sz w:val="24"/>
              </w:rPr>
              <w:t>Реалізовані запаси (товари) протягом січня</w:t>
            </w:r>
          </w:p>
        </w:tc>
      </w:tr>
      <w:tr w:rsidR="00E64902" w:rsidTr="00090F34">
        <w:trPr>
          <w:trHeight w:val="275"/>
        </w:trPr>
        <w:tc>
          <w:tcPr>
            <w:tcW w:w="533" w:type="dxa"/>
            <w:tcBorders>
              <w:left w:val="nil"/>
            </w:tcBorders>
          </w:tcPr>
          <w:p w:rsidR="00E64902" w:rsidRDefault="00E64902" w:rsidP="00090F34">
            <w:pPr>
              <w:pStyle w:val="TableParagraph"/>
              <w:rPr>
                <w:sz w:val="20"/>
              </w:rPr>
            </w:pPr>
          </w:p>
        </w:tc>
        <w:tc>
          <w:tcPr>
            <w:tcW w:w="4257" w:type="dxa"/>
            <w:gridSpan w:val="3"/>
            <w:vMerge w:val="restart"/>
          </w:tcPr>
          <w:p w:rsidR="00E64902" w:rsidRDefault="00E64902" w:rsidP="00090F34">
            <w:pPr>
              <w:pStyle w:val="TableParagraph"/>
              <w:tabs>
                <w:tab w:val="left" w:pos="3367"/>
              </w:tabs>
              <w:spacing w:line="268" w:lineRule="exact"/>
              <w:ind w:left="107"/>
              <w:rPr>
                <w:i/>
                <w:sz w:val="24"/>
              </w:rPr>
            </w:pPr>
            <w:proofErr w:type="spellStart"/>
            <w:r>
              <w:rPr>
                <w:i/>
                <w:sz w:val="24"/>
              </w:rPr>
              <w:t>Дт</w:t>
            </w:r>
            <w:proofErr w:type="spellEnd"/>
            <w:r>
              <w:rPr>
                <w:i/>
                <w:sz w:val="24"/>
              </w:rPr>
              <w:t xml:space="preserve"> «Рахунки</w:t>
            </w:r>
            <w:r>
              <w:rPr>
                <w:i/>
                <w:spacing w:val="-3"/>
                <w:sz w:val="24"/>
              </w:rPr>
              <w:t xml:space="preserve"> </w:t>
            </w:r>
            <w:r>
              <w:rPr>
                <w:i/>
                <w:sz w:val="24"/>
              </w:rPr>
              <w:t>до</w:t>
            </w:r>
            <w:r>
              <w:rPr>
                <w:i/>
                <w:spacing w:val="-1"/>
                <w:sz w:val="24"/>
              </w:rPr>
              <w:t xml:space="preserve"> </w:t>
            </w:r>
            <w:r>
              <w:rPr>
                <w:i/>
                <w:sz w:val="24"/>
              </w:rPr>
              <w:t>отримання»</w:t>
            </w:r>
            <w:r>
              <w:rPr>
                <w:i/>
                <w:sz w:val="24"/>
              </w:rPr>
              <w:tab/>
              <w:t>$12000</w:t>
            </w:r>
          </w:p>
          <w:p w:rsidR="00E64902" w:rsidRDefault="00E64902" w:rsidP="00090F34">
            <w:pPr>
              <w:pStyle w:val="TableParagraph"/>
              <w:tabs>
                <w:tab w:val="left" w:pos="3396"/>
              </w:tabs>
              <w:spacing w:before="9" w:line="264" w:lineRule="exact"/>
              <w:ind w:left="107"/>
              <w:rPr>
                <w:i/>
                <w:sz w:val="24"/>
              </w:rPr>
            </w:pPr>
            <w:proofErr w:type="spellStart"/>
            <w:r>
              <w:rPr>
                <w:i/>
                <w:sz w:val="24"/>
              </w:rPr>
              <w:t>Кт</w:t>
            </w:r>
            <w:proofErr w:type="spellEnd"/>
            <w:r>
              <w:rPr>
                <w:i/>
                <w:sz w:val="24"/>
              </w:rPr>
              <w:t xml:space="preserve"> «Доходи</w:t>
            </w:r>
            <w:r>
              <w:rPr>
                <w:i/>
                <w:spacing w:val="-3"/>
                <w:sz w:val="24"/>
              </w:rPr>
              <w:t xml:space="preserve"> </w:t>
            </w:r>
            <w:r>
              <w:rPr>
                <w:i/>
                <w:sz w:val="24"/>
              </w:rPr>
              <w:t>від</w:t>
            </w:r>
            <w:r>
              <w:rPr>
                <w:i/>
                <w:spacing w:val="-1"/>
                <w:sz w:val="24"/>
              </w:rPr>
              <w:t xml:space="preserve"> </w:t>
            </w:r>
            <w:r>
              <w:rPr>
                <w:i/>
                <w:sz w:val="24"/>
              </w:rPr>
              <w:t>реалізації»</w:t>
            </w:r>
            <w:r>
              <w:rPr>
                <w:i/>
                <w:sz w:val="24"/>
              </w:rPr>
              <w:tab/>
              <w:t>$12000</w:t>
            </w:r>
          </w:p>
        </w:tc>
        <w:tc>
          <w:tcPr>
            <w:tcW w:w="4256" w:type="dxa"/>
            <w:gridSpan w:val="2"/>
            <w:vMerge w:val="restart"/>
            <w:tcBorders>
              <w:right w:val="nil"/>
            </w:tcBorders>
          </w:tcPr>
          <w:p w:rsidR="00E64902" w:rsidRDefault="00E64902" w:rsidP="00090F34">
            <w:pPr>
              <w:pStyle w:val="TableParagraph"/>
              <w:spacing w:line="268" w:lineRule="exact"/>
              <w:ind w:left="104"/>
              <w:rPr>
                <w:i/>
                <w:sz w:val="24"/>
              </w:rPr>
            </w:pPr>
            <w:proofErr w:type="spellStart"/>
            <w:r>
              <w:rPr>
                <w:i/>
                <w:sz w:val="24"/>
              </w:rPr>
              <w:t>Дт</w:t>
            </w:r>
            <w:proofErr w:type="spellEnd"/>
            <w:r>
              <w:rPr>
                <w:i/>
                <w:sz w:val="24"/>
              </w:rPr>
              <w:t xml:space="preserve"> «Рахунки до отримання»   </w:t>
            </w:r>
            <w:r>
              <w:rPr>
                <w:i/>
                <w:sz w:val="24"/>
                <w:u w:val="single"/>
              </w:rPr>
              <w:t xml:space="preserve"> </w:t>
            </w:r>
            <w:r>
              <w:rPr>
                <w:i/>
                <w:spacing w:val="8"/>
                <w:sz w:val="24"/>
                <w:u w:val="single"/>
              </w:rPr>
              <w:t xml:space="preserve"> </w:t>
            </w:r>
            <w:r>
              <w:rPr>
                <w:i/>
                <w:sz w:val="24"/>
                <w:u w:val="single"/>
              </w:rPr>
              <w:t>$12000</w:t>
            </w:r>
            <w:r>
              <w:rPr>
                <w:i/>
                <w:spacing w:val="16"/>
                <w:sz w:val="24"/>
                <w:u w:val="single"/>
              </w:rPr>
              <w:t xml:space="preserve"> </w:t>
            </w:r>
          </w:p>
          <w:p w:rsidR="00E64902" w:rsidRDefault="00E64902" w:rsidP="00090F34">
            <w:pPr>
              <w:pStyle w:val="TableParagraph"/>
              <w:tabs>
                <w:tab w:val="left" w:pos="3392"/>
              </w:tabs>
              <w:spacing w:before="9" w:line="264" w:lineRule="exact"/>
              <w:ind w:left="104"/>
              <w:rPr>
                <w:i/>
                <w:sz w:val="24"/>
              </w:rPr>
            </w:pPr>
            <w:proofErr w:type="spellStart"/>
            <w:r>
              <w:rPr>
                <w:i/>
                <w:sz w:val="24"/>
              </w:rPr>
              <w:t>Кт</w:t>
            </w:r>
            <w:proofErr w:type="spellEnd"/>
            <w:r>
              <w:rPr>
                <w:i/>
                <w:sz w:val="24"/>
              </w:rPr>
              <w:t xml:space="preserve"> «Доходи</w:t>
            </w:r>
            <w:r>
              <w:rPr>
                <w:i/>
                <w:spacing w:val="-3"/>
                <w:sz w:val="24"/>
              </w:rPr>
              <w:t xml:space="preserve"> </w:t>
            </w:r>
            <w:r>
              <w:rPr>
                <w:i/>
                <w:sz w:val="24"/>
              </w:rPr>
              <w:t>від</w:t>
            </w:r>
            <w:r>
              <w:rPr>
                <w:i/>
                <w:spacing w:val="-1"/>
                <w:sz w:val="24"/>
              </w:rPr>
              <w:t xml:space="preserve"> </w:t>
            </w:r>
            <w:r>
              <w:rPr>
                <w:i/>
                <w:sz w:val="24"/>
              </w:rPr>
              <w:t>реалізації»</w:t>
            </w:r>
            <w:r>
              <w:rPr>
                <w:i/>
                <w:sz w:val="24"/>
              </w:rPr>
              <w:tab/>
              <w:t>$12000</w:t>
            </w:r>
          </w:p>
        </w:tc>
      </w:tr>
      <w:tr w:rsidR="00E64902" w:rsidTr="00090F34">
        <w:trPr>
          <w:trHeight w:val="275"/>
        </w:trPr>
        <w:tc>
          <w:tcPr>
            <w:tcW w:w="533" w:type="dxa"/>
            <w:tcBorders>
              <w:left w:val="nil"/>
            </w:tcBorders>
          </w:tcPr>
          <w:p w:rsidR="00E64902" w:rsidRDefault="00E64902" w:rsidP="00090F34">
            <w:pPr>
              <w:pStyle w:val="TableParagraph"/>
              <w:rPr>
                <w:sz w:val="20"/>
              </w:rPr>
            </w:pPr>
          </w:p>
        </w:tc>
        <w:tc>
          <w:tcPr>
            <w:tcW w:w="4257" w:type="dxa"/>
            <w:gridSpan w:val="3"/>
            <w:vMerge/>
            <w:tcBorders>
              <w:top w:val="nil"/>
            </w:tcBorders>
          </w:tcPr>
          <w:p w:rsidR="00E64902" w:rsidRDefault="00E64902" w:rsidP="00090F34">
            <w:pPr>
              <w:rPr>
                <w:sz w:val="2"/>
                <w:szCs w:val="2"/>
              </w:rPr>
            </w:pPr>
          </w:p>
        </w:tc>
        <w:tc>
          <w:tcPr>
            <w:tcW w:w="4256" w:type="dxa"/>
            <w:gridSpan w:val="2"/>
            <w:vMerge/>
            <w:tcBorders>
              <w:top w:val="nil"/>
              <w:right w:val="nil"/>
            </w:tcBorders>
          </w:tcPr>
          <w:p w:rsidR="00E64902" w:rsidRDefault="00E64902" w:rsidP="00090F34">
            <w:pPr>
              <w:rPr>
                <w:sz w:val="2"/>
                <w:szCs w:val="2"/>
              </w:rPr>
            </w:pPr>
          </w:p>
        </w:tc>
      </w:tr>
      <w:tr w:rsidR="00E64902" w:rsidTr="00090F34">
        <w:trPr>
          <w:trHeight w:val="277"/>
        </w:trPr>
        <w:tc>
          <w:tcPr>
            <w:tcW w:w="533" w:type="dxa"/>
            <w:tcBorders>
              <w:left w:val="nil"/>
            </w:tcBorders>
          </w:tcPr>
          <w:p w:rsidR="00E64902" w:rsidRDefault="00E64902" w:rsidP="00090F34">
            <w:pPr>
              <w:pStyle w:val="TableParagraph"/>
              <w:rPr>
                <w:sz w:val="20"/>
              </w:rPr>
            </w:pPr>
          </w:p>
        </w:tc>
        <w:tc>
          <w:tcPr>
            <w:tcW w:w="4257" w:type="dxa"/>
            <w:gridSpan w:val="3"/>
          </w:tcPr>
          <w:p w:rsidR="00E64902" w:rsidRDefault="00E64902" w:rsidP="00090F34">
            <w:pPr>
              <w:pStyle w:val="TableParagraph"/>
              <w:spacing w:line="258" w:lineRule="exact"/>
              <w:ind w:left="1038"/>
              <w:rPr>
                <w:b/>
                <w:i/>
                <w:sz w:val="24"/>
              </w:rPr>
            </w:pPr>
            <w:r>
              <w:rPr>
                <w:b/>
                <w:i/>
                <w:sz w:val="24"/>
              </w:rPr>
              <w:t>одночасно:</w:t>
            </w:r>
          </w:p>
        </w:tc>
        <w:tc>
          <w:tcPr>
            <w:tcW w:w="4256" w:type="dxa"/>
            <w:gridSpan w:val="2"/>
            <w:tcBorders>
              <w:right w:val="nil"/>
            </w:tcBorders>
          </w:tcPr>
          <w:p w:rsidR="00E64902" w:rsidRDefault="00E64902" w:rsidP="00090F34">
            <w:pPr>
              <w:pStyle w:val="TableParagraph"/>
              <w:rPr>
                <w:sz w:val="20"/>
              </w:rPr>
            </w:pPr>
          </w:p>
        </w:tc>
      </w:tr>
      <w:tr w:rsidR="00E64902" w:rsidTr="00090F34">
        <w:trPr>
          <w:trHeight w:val="275"/>
        </w:trPr>
        <w:tc>
          <w:tcPr>
            <w:tcW w:w="533" w:type="dxa"/>
            <w:tcBorders>
              <w:left w:val="nil"/>
            </w:tcBorders>
          </w:tcPr>
          <w:p w:rsidR="00E64902" w:rsidRDefault="00E64902" w:rsidP="00090F34">
            <w:pPr>
              <w:pStyle w:val="TableParagraph"/>
              <w:rPr>
                <w:sz w:val="20"/>
              </w:rPr>
            </w:pPr>
          </w:p>
        </w:tc>
        <w:tc>
          <w:tcPr>
            <w:tcW w:w="4257" w:type="dxa"/>
            <w:gridSpan w:val="3"/>
          </w:tcPr>
          <w:p w:rsidR="00E64902" w:rsidRDefault="00E64902" w:rsidP="00090F34">
            <w:pPr>
              <w:pStyle w:val="TableParagraph"/>
              <w:tabs>
                <w:tab w:val="left" w:pos="3456"/>
              </w:tabs>
              <w:spacing w:line="256" w:lineRule="exact"/>
              <w:ind w:left="107"/>
              <w:rPr>
                <w:i/>
                <w:sz w:val="24"/>
              </w:rPr>
            </w:pPr>
            <w:proofErr w:type="spellStart"/>
            <w:r>
              <w:rPr>
                <w:i/>
                <w:sz w:val="24"/>
              </w:rPr>
              <w:t>Дт</w:t>
            </w:r>
            <w:proofErr w:type="spellEnd"/>
            <w:r>
              <w:rPr>
                <w:i/>
                <w:spacing w:val="-2"/>
                <w:sz w:val="24"/>
              </w:rPr>
              <w:t xml:space="preserve"> </w:t>
            </w:r>
            <w:r>
              <w:rPr>
                <w:i/>
                <w:sz w:val="24"/>
              </w:rPr>
              <w:t>«Собівартість</w:t>
            </w:r>
            <w:r>
              <w:rPr>
                <w:i/>
                <w:spacing w:val="-2"/>
                <w:sz w:val="24"/>
              </w:rPr>
              <w:t xml:space="preserve"> </w:t>
            </w:r>
            <w:r>
              <w:rPr>
                <w:i/>
                <w:sz w:val="24"/>
              </w:rPr>
              <w:t>продажу»</w:t>
            </w:r>
            <w:r>
              <w:rPr>
                <w:i/>
                <w:sz w:val="24"/>
              </w:rPr>
              <w:tab/>
              <w:t>$7500</w:t>
            </w:r>
          </w:p>
        </w:tc>
        <w:tc>
          <w:tcPr>
            <w:tcW w:w="4256" w:type="dxa"/>
            <w:gridSpan w:val="2"/>
            <w:tcBorders>
              <w:right w:val="nil"/>
            </w:tcBorders>
          </w:tcPr>
          <w:p w:rsidR="00E64902" w:rsidRDefault="00E64902" w:rsidP="00090F34">
            <w:pPr>
              <w:pStyle w:val="TableParagraph"/>
              <w:rPr>
                <w:sz w:val="20"/>
              </w:rPr>
            </w:pPr>
          </w:p>
        </w:tc>
      </w:tr>
      <w:tr w:rsidR="00E64902" w:rsidTr="00090F34">
        <w:trPr>
          <w:trHeight w:val="275"/>
        </w:trPr>
        <w:tc>
          <w:tcPr>
            <w:tcW w:w="533" w:type="dxa"/>
            <w:tcBorders>
              <w:left w:val="nil"/>
            </w:tcBorders>
          </w:tcPr>
          <w:p w:rsidR="00E64902" w:rsidRDefault="00E64902" w:rsidP="00090F34">
            <w:pPr>
              <w:pStyle w:val="TableParagraph"/>
              <w:rPr>
                <w:sz w:val="20"/>
              </w:rPr>
            </w:pPr>
          </w:p>
        </w:tc>
        <w:tc>
          <w:tcPr>
            <w:tcW w:w="3139" w:type="dxa"/>
            <w:gridSpan w:val="2"/>
            <w:tcBorders>
              <w:right w:val="nil"/>
            </w:tcBorders>
          </w:tcPr>
          <w:p w:rsidR="00E64902" w:rsidRDefault="00E64902" w:rsidP="00090F34">
            <w:pPr>
              <w:pStyle w:val="TableParagraph"/>
              <w:spacing w:line="256" w:lineRule="exact"/>
              <w:ind w:left="107"/>
              <w:rPr>
                <w:i/>
                <w:sz w:val="24"/>
              </w:rPr>
            </w:pPr>
            <w:proofErr w:type="spellStart"/>
            <w:r>
              <w:rPr>
                <w:i/>
                <w:sz w:val="24"/>
              </w:rPr>
              <w:t>Кт</w:t>
            </w:r>
            <w:proofErr w:type="spellEnd"/>
            <w:r>
              <w:rPr>
                <w:i/>
                <w:sz w:val="24"/>
              </w:rPr>
              <w:t xml:space="preserve"> «Запаси»</w:t>
            </w:r>
          </w:p>
        </w:tc>
        <w:tc>
          <w:tcPr>
            <w:tcW w:w="1118" w:type="dxa"/>
            <w:tcBorders>
              <w:left w:val="nil"/>
            </w:tcBorders>
          </w:tcPr>
          <w:p w:rsidR="00E64902" w:rsidRDefault="00E64902" w:rsidP="00090F34">
            <w:pPr>
              <w:pStyle w:val="TableParagraph"/>
              <w:spacing w:line="256" w:lineRule="exact"/>
              <w:ind w:right="188"/>
              <w:jc w:val="right"/>
              <w:rPr>
                <w:i/>
                <w:sz w:val="24"/>
              </w:rPr>
            </w:pPr>
            <w:r>
              <w:rPr>
                <w:i/>
                <w:sz w:val="24"/>
              </w:rPr>
              <w:t>$7500</w:t>
            </w:r>
          </w:p>
        </w:tc>
        <w:tc>
          <w:tcPr>
            <w:tcW w:w="4256" w:type="dxa"/>
            <w:gridSpan w:val="2"/>
            <w:tcBorders>
              <w:right w:val="nil"/>
            </w:tcBorders>
          </w:tcPr>
          <w:p w:rsidR="00E64902" w:rsidRDefault="00E64902" w:rsidP="00090F34">
            <w:pPr>
              <w:pStyle w:val="TableParagraph"/>
              <w:rPr>
                <w:sz w:val="20"/>
              </w:rPr>
            </w:pPr>
          </w:p>
        </w:tc>
      </w:tr>
      <w:tr w:rsidR="00E64902" w:rsidTr="00090F34">
        <w:trPr>
          <w:trHeight w:val="551"/>
        </w:trPr>
        <w:tc>
          <w:tcPr>
            <w:tcW w:w="533" w:type="dxa"/>
            <w:tcBorders>
              <w:left w:val="nil"/>
            </w:tcBorders>
          </w:tcPr>
          <w:p w:rsidR="00E64902" w:rsidRDefault="00E64902" w:rsidP="00090F34">
            <w:pPr>
              <w:pStyle w:val="TableParagraph"/>
              <w:rPr>
                <w:sz w:val="24"/>
              </w:rPr>
            </w:pPr>
          </w:p>
        </w:tc>
        <w:tc>
          <w:tcPr>
            <w:tcW w:w="4257" w:type="dxa"/>
            <w:gridSpan w:val="3"/>
          </w:tcPr>
          <w:p w:rsidR="00E64902" w:rsidRDefault="00E64902" w:rsidP="00090F34">
            <w:pPr>
              <w:pStyle w:val="TableParagraph"/>
              <w:spacing w:line="268" w:lineRule="exact"/>
              <w:ind w:left="107"/>
              <w:rPr>
                <w:i/>
                <w:sz w:val="24"/>
              </w:rPr>
            </w:pPr>
            <w:r>
              <w:rPr>
                <w:i/>
                <w:sz w:val="24"/>
              </w:rPr>
              <w:t>(на суму собівартості</w:t>
            </w:r>
          </w:p>
          <w:p w:rsidR="00E64902" w:rsidRDefault="00E64902" w:rsidP="00090F34">
            <w:pPr>
              <w:pStyle w:val="TableParagraph"/>
              <w:spacing w:line="264" w:lineRule="exact"/>
              <w:ind w:left="107"/>
              <w:rPr>
                <w:i/>
                <w:sz w:val="24"/>
              </w:rPr>
            </w:pPr>
            <w:r>
              <w:rPr>
                <w:i/>
                <w:sz w:val="24"/>
              </w:rPr>
              <w:t>реалізованих запасів)</w:t>
            </w:r>
          </w:p>
        </w:tc>
        <w:tc>
          <w:tcPr>
            <w:tcW w:w="4256" w:type="dxa"/>
            <w:gridSpan w:val="2"/>
            <w:tcBorders>
              <w:right w:val="nil"/>
            </w:tcBorders>
          </w:tcPr>
          <w:p w:rsidR="00E64902" w:rsidRDefault="00E64902" w:rsidP="00090F34">
            <w:pPr>
              <w:pStyle w:val="TableParagraph"/>
              <w:rPr>
                <w:sz w:val="24"/>
              </w:rPr>
            </w:pPr>
          </w:p>
        </w:tc>
      </w:tr>
      <w:tr w:rsidR="00E64902" w:rsidTr="00090F34">
        <w:trPr>
          <w:trHeight w:val="275"/>
        </w:trPr>
        <w:tc>
          <w:tcPr>
            <w:tcW w:w="533" w:type="dxa"/>
            <w:tcBorders>
              <w:left w:val="nil"/>
            </w:tcBorders>
          </w:tcPr>
          <w:p w:rsidR="00E64902" w:rsidRDefault="00E64902" w:rsidP="00090F34">
            <w:pPr>
              <w:pStyle w:val="TableParagraph"/>
              <w:spacing w:line="256" w:lineRule="exact"/>
              <w:ind w:left="160" w:right="148"/>
              <w:jc w:val="center"/>
              <w:rPr>
                <w:b/>
                <w:sz w:val="24"/>
              </w:rPr>
            </w:pPr>
            <w:r>
              <w:rPr>
                <w:b/>
                <w:sz w:val="24"/>
              </w:rPr>
              <w:t>4.</w:t>
            </w:r>
          </w:p>
        </w:tc>
        <w:tc>
          <w:tcPr>
            <w:tcW w:w="8513" w:type="dxa"/>
            <w:gridSpan w:val="5"/>
            <w:tcBorders>
              <w:right w:val="nil"/>
            </w:tcBorders>
          </w:tcPr>
          <w:p w:rsidR="00E64902" w:rsidRDefault="00E64902" w:rsidP="00090F34">
            <w:pPr>
              <w:pStyle w:val="TableParagraph"/>
              <w:spacing w:line="256" w:lineRule="exact"/>
              <w:ind w:left="107"/>
              <w:rPr>
                <w:b/>
                <w:i/>
                <w:sz w:val="24"/>
              </w:rPr>
            </w:pPr>
            <w:r>
              <w:rPr>
                <w:b/>
                <w:i/>
                <w:sz w:val="24"/>
              </w:rPr>
              <w:t>Залишок запасів на 31.01.2011р.</w:t>
            </w:r>
          </w:p>
        </w:tc>
      </w:tr>
      <w:tr w:rsidR="00E64902" w:rsidTr="00090F34">
        <w:trPr>
          <w:trHeight w:val="1082"/>
        </w:trPr>
        <w:tc>
          <w:tcPr>
            <w:tcW w:w="533" w:type="dxa"/>
            <w:vMerge w:val="restart"/>
            <w:tcBorders>
              <w:left w:val="nil"/>
            </w:tcBorders>
          </w:tcPr>
          <w:p w:rsidR="00E64902" w:rsidRDefault="00E64902" w:rsidP="00090F34">
            <w:pPr>
              <w:pStyle w:val="TableParagraph"/>
              <w:rPr>
                <w:sz w:val="24"/>
              </w:rPr>
            </w:pPr>
          </w:p>
        </w:tc>
        <w:tc>
          <w:tcPr>
            <w:tcW w:w="3139" w:type="dxa"/>
            <w:gridSpan w:val="2"/>
            <w:tcBorders>
              <w:right w:val="nil"/>
            </w:tcBorders>
          </w:tcPr>
          <w:p w:rsidR="00E64902" w:rsidRDefault="00E64902" w:rsidP="00090F34">
            <w:pPr>
              <w:pStyle w:val="TableParagraph"/>
              <w:ind w:left="107" w:right="90"/>
              <w:jc w:val="both"/>
              <w:rPr>
                <w:i/>
                <w:sz w:val="24"/>
              </w:rPr>
            </w:pPr>
            <w:r>
              <w:rPr>
                <w:i/>
                <w:sz w:val="24"/>
              </w:rPr>
              <w:t>Визначається як залишок на рахунку «Запаси» за даними бухгалтерського обліку</w:t>
            </w:r>
          </w:p>
          <w:p w:rsidR="00E64902" w:rsidRDefault="00E64902" w:rsidP="00090F34">
            <w:pPr>
              <w:pStyle w:val="TableParagraph"/>
              <w:tabs>
                <w:tab w:val="left" w:pos="1175"/>
                <w:tab w:val="left" w:pos="2457"/>
              </w:tabs>
              <w:spacing w:line="240" w:lineRule="exact"/>
              <w:ind w:left="215"/>
              <w:jc w:val="both"/>
              <w:rPr>
                <w:i/>
              </w:rPr>
            </w:pPr>
            <w:proofErr w:type="spellStart"/>
            <w:r>
              <w:rPr>
                <w:i/>
              </w:rPr>
              <w:t>Дт</w:t>
            </w:r>
            <w:proofErr w:type="spellEnd"/>
            <w:r>
              <w:rPr>
                <w:i/>
              </w:rPr>
              <w:tab/>
            </w:r>
            <w:r>
              <w:rPr>
                <w:b/>
                <w:i/>
              </w:rPr>
              <w:t>Запаси</w:t>
            </w:r>
            <w:r>
              <w:rPr>
                <w:b/>
                <w:i/>
              </w:rPr>
              <w:tab/>
            </w:r>
            <w:proofErr w:type="spellStart"/>
            <w:r>
              <w:rPr>
                <w:i/>
                <w:spacing w:val="-3"/>
              </w:rPr>
              <w:t>Кт</w:t>
            </w:r>
            <w:proofErr w:type="spellEnd"/>
          </w:p>
        </w:tc>
        <w:tc>
          <w:tcPr>
            <w:tcW w:w="1118" w:type="dxa"/>
            <w:tcBorders>
              <w:left w:val="nil"/>
              <w:bottom w:val="nil"/>
            </w:tcBorders>
          </w:tcPr>
          <w:p w:rsidR="00E64902" w:rsidRDefault="00E64902" w:rsidP="00090F34">
            <w:pPr>
              <w:pStyle w:val="TableParagraph"/>
              <w:spacing w:line="268" w:lineRule="exact"/>
              <w:ind w:right="248"/>
              <w:jc w:val="right"/>
              <w:rPr>
                <w:i/>
                <w:sz w:val="24"/>
              </w:rPr>
            </w:pPr>
            <w:r>
              <w:rPr>
                <w:i/>
                <w:sz w:val="24"/>
              </w:rPr>
              <w:t>$500</w:t>
            </w:r>
          </w:p>
        </w:tc>
        <w:tc>
          <w:tcPr>
            <w:tcW w:w="3196" w:type="dxa"/>
            <w:vMerge w:val="restart"/>
            <w:tcBorders>
              <w:right w:val="nil"/>
            </w:tcBorders>
          </w:tcPr>
          <w:p w:rsidR="00E64902" w:rsidRDefault="00E64902" w:rsidP="00090F34">
            <w:pPr>
              <w:pStyle w:val="TableParagraph"/>
              <w:ind w:left="104" w:right="156"/>
              <w:rPr>
                <w:i/>
                <w:sz w:val="24"/>
              </w:rPr>
            </w:pPr>
            <w:r>
              <w:rPr>
                <w:i/>
                <w:sz w:val="24"/>
              </w:rPr>
              <w:t>Визначається шляхом проведення інвентаризації, і робиться запис:</w:t>
            </w:r>
          </w:p>
          <w:p w:rsidR="00E64902" w:rsidRDefault="00E64902" w:rsidP="00090F34">
            <w:pPr>
              <w:pStyle w:val="TableParagraph"/>
              <w:ind w:left="104"/>
              <w:rPr>
                <w:i/>
                <w:sz w:val="24"/>
              </w:rPr>
            </w:pPr>
            <w:proofErr w:type="spellStart"/>
            <w:r>
              <w:rPr>
                <w:i/>
                <w:sz w:val="24"/>
              </w:rPr>
              <w:t>Дт</w:t>
            </w:r>
            <w:proofErr w:type="spellEnd"/>
            <w:r>
              <w:rPr>
                <w:i/>
                <w:sz w:val="24"/>
              </w:rPr>
              <w:t xml:space="preserve"> «Запаси»</w:t>
            </w:r>
          </w:p>
          <w:p w:rsidR="00E64902" w:rsidRDefault="00E64902" w:rsidP="00090F34">
            <w:pPr>
              <w:pStyle w:val="TableParagraph"/>
              <w:ind w:left="104" w:right="456"/>
              <w:rPr>
                <w:i/>
                <w:sz w:val="24"/>
              </w:rPr>
            </w:pPr>
            <w:proofErr w:type="spellStart"/>
            <w:r>
              <w:rPr>
                <w:i/>
                <w:sz w:val="24"/>
              </w:rPr>
              <w:t>Кт</w:t>
            </w:r>
            <w:proofErr w:type="spellEnd"/>
            <w:r>
              <w:rPr>
                <w:i/>
                <w:sz w:val="24"/>
              </w:rPr>
              <w:t xml:space="preserve"> «Зведений рахунок фінансових результатів»</w:t>
            </w:r>
          </w:p>
        </w:tc>
        <w:tc>
          <w:tcPr>
            <w:tcW w:w="1060" w:type="dxa"/>
            <w:vMerge w:val="restart"/>
            <w:tcBorders>
              <w:left w:val="nil"/>
              <w:right w:val="nil"/>
            </w:tcBorders>
          </w:tcPr>
          <w:p w:rsidR="00E64902" w:rsidRDefault="00E64902" w:rsidP="00090F34">
            <w:pPr>
              <w:pStyle w:val="TableParagraph"/>
              <w:rPr>
                <w:i/>
                <w:sz w:val="26"/>
              </w:rPr>
            </w:pPr>
          </w:p>
          <w:p w:rsidR="00E64902" w:rsidRDefault="00E64902" w:rsidP="00090F34">
            <w:pPr>
              <w:pStyle w:val="TableParagraph"/>
              <w:rPr>
                <w:i/>
                <w:sz w:val="26"/>
              </w:rPr>
            </w:pPr>
          </w:p>
          <w:p w:rsidR="00E64902" w:rsidRDefault="00E64902" w:rsidP="00090F34">
            <w:pPr>
              <w:pStyle w:val="TableParagraph"/>
              <w:spacing w:before="222"/>
              <w:ind w:left="321"/>
              <w:rPr>
                <w:i/>
                <w:sz w:val="24"/>
              </w:rPr>
            </w:pPr>
            <w:r>
              <w:rPr>
                <w:i/>
                <w:sz w:val="24"/>
              </w:rPr>
              <w:t>$500</w:t>
            </w:r>
          </w:p>
          <w:p w:rsidR="00E64902" w:rsidRDefault="00E64902" w:rsidP="00090F34">
            <w:pPr>
              <w:pStyle w:val="TableParagraph"/>
              <w:ind w:left="321"/>
              <w:rPr>
                <w:i/>
                <w:sz w:val="24"/>
              </w:rPr>
            </w:pPr>
            <w:r>
              <w:rPr>
                <w:i/>
                <w:sz w:val="24"/>
              </w:rPr>
              <w:t>$500</w:t>
            </w:r>
          </w:p>
        </w:tc>
      </w:tr>
      <w:tr w:rsidR="00E64902" w:rsidTr="00090F34">
        <w:trPr>
          <w:trHeight w:val="251"/>
        </w:trPr>
        <w:tc>
          <w:tcPr>
            <w:tcW w:w="533" w:type="dxa"/>
            <w:vMerge/>
            <w:tcBorders>
              <w:top w:val="nil"/>
              <w:left w:val="nil"/>
            </w:tcBorders>
          </w:tcPr>
          <w:p w:rsidR="00E64902" w:rsidRDefault="00E64902" w:rsidP="00090F34">
            <w:pPr>
              <w:rPr>
                <w:sz w:val="2"/>
                <w:szCs w:val="2"/>
              </w:rPr>
            </w:pPr>
          </w:p>
        </w:tc>
        <w:tc>
          <w:tcPr>
            <w:tcW w:w="1623" w:type="dxa"/>
          </w:tcPr>
          <w:p w:rsidR="00E64902" w:rsidRDefault="00E64902" w:rsidP="00090F34">
            <w:pPr>
              <w:pStyle w:val="TableParagraph"/>
              <w:spacing w:line="232" w:lineRule="exact"/>
              <w:ind w:left="172" w:right="87"/>
              <w:jc w:val="center"/>
              <w:rPr>
                <w:i/>
              </w:rPr>
            </w:pPr>
            <w:r>
              <w:rPr>
                <w:i/>
              </w:rPr>
              <w:t>С: $1000</w:t>
            </w:r>
          </w:p>
        </w:tc>
        <w:tc>
          <w:tcPr>
            <w:tcW w:w="1516" w:type="dxa"/>
            <w:tcBorders>
              <w:right w:val="nil"/>
            </w:tcBorders>
          </w:tcPr>
          <w:p w:rsidR="00E64902" w:rsidRDefault="00E64902" w:rsidP="00090F34">
            <w:pPr>
              <w:pStyle w:val="TableParagraph"/>
              <w:rPr>
                <w:sz w:val="18"/>
              </w:rPr>
            </w:pPr>
          </w:p>
        </w:tc>
        <w:tc>
          <w:tcPr>
            <w:tcW w:w="1118" w:type="dxa"/>
            <w:tcBorders>
              <w:top w:val="nil"/>
              <w:left w:val="nil"/>
              <w:bottom w:val="nil"/>
            </w:tcBorders>
          </w:tcPr>
          <w:p w:rsidR="00E64902" w:rsidRDefault="00E64902" w:rsidP="00090F34">
            <w:pPr>
              <w:pStyle w:val="TableParagraph"/>
              <w:rPr>
                <w:sz w:val="18"/>
              </w:rPr>
            </w:pPr>
          </w:p>
        </w:tc>
        <w:tc>
          <w:tcPr>
            <w:tcW w:w="3196" w:type="dxa"/>
            <w:vMerge/>
            <w:tcBorders>
              <w:top w:val="nil"/>
              <w:right w:val="nil"/>
            </w:tcBorders>
          </w:tcPr>
          <w:p w:rsidR="00E64902" w:rsidRDefault="00E64902" w:rsidP="00090F34">
            <w:pPr>
              <w:rPr>
                <w:sz w:val="2"/>
                <w:szCs w:val="2"/>
              </w:rPr>
            </w:pPr>
          </w:p>
        </w:tc>
        <w:tc>
          <w:tcPr>
            <w:tcW w:w="1060" w:type="dxa"/>
            <w:vMerge/>
            <w:tcBorders>
              <w:top w:val="nil"/>
              <w:left w:val="nil"/>
              <w:right w:val="nil"/>
            </w:tcBorders>
          </w:tcPr>
          <w:p w:rsidR="00E64902" w:rsidRDefault="00E64902" w:rsidP="00090F34">
            <w:pPr>
              <w:rPr>
                <w:sz w:val="2"/>
                <w:szCs w:val="2"/>
              </w:rPr>
            </w:pPr>
          </w:p>
        </w:tc>
      </w:tr>
      <w:tr w:rsidR="00E64902" w:rsidTr="00090F34">
        <w:trPr>
          <w:trHeight w:val="254"/>
        </w:trPr>
        <w:tc>
          <w:tcPr>
            <w:tcW w:w="533" w:type="dxa"/>
            <w:vMerge/>
            <w:tcBorders>
              <w:top w:val="nil"/>
              <w:left w:val="nil"/>
            </w:tcBorders>
          </w:tcPr>
          <w:p w:rsidR="00E64902" w:rsidRDefault="00E64902" w:rsidP="00090F34">
            <w:pPr>
              <w:rPr>
                <w:sz w:val="2"/>
                <w:szCs w:val="2"/>
              </w:rPr>
            </w:pPr>
          </w:p>
        </w:tc>
        <w:tc>
          <w:tcPr>
            <w:tcW w:w="1623" w:type="dxa"/>
          </w:tcPr>
          <w:p w:rsidR="00E64902" w:rsidRDefault="00E64902" w:rsidP="00090F34">
            <w:pPr>
              <w:pStyle w:val="TableParagraph"/>
              <w:spacing w:line="234" w:lineRule="exact"/>
              <w:ind w:left="201" w:right="83"/>
              <w:jc w:val="center"/>
              <w:rPr>
                <w:i/>
              </w:rPr>
            </w:pPr>
            <w:r>
              <w:rPr>
                <w:i/>
              </w:rPr>
              <w:t>$7000</w:t>
            </w:r>
          </w:p>
        </w:tc>
        <w:tc>
          <w:tcPr>
            <w:tcW w:w="1516" w:type="dxa"/>
            <w:tcBorders>
              <w:right w:val="nil"/>
            </w:tcBorders>
          </w:tcPr>
          <w:p w:rsidR="00E64902" w:rsidRDefault="00E64902" w:rsidP="00090F34">
            <w:pPr>
              <w:pStyle w:val="TableParagraph"/>
              <w:spacing w:line="234" w:lineRule="exact"/>
              <w:ind w:left="481"/>
              <w:rPr>
                <w:i/>
              </w:rPr>
            </w:pPr>
            <w:r>
              <w:rPr>
                <w:i/>
              </w:rPr>
              <w:t>$7500</w:t>
            </w:r>
          </w:p>
        </w:tc>
        <w:tc>
          <w:tcPr>
            <w:tcW w:w="1118" w:type="dxa"/>
            <w:tcBorders>
              <w:top w:val="nil"/>
              <w:left w:val="nil"/>
              <w:bottom w:val="nil"/>
            </w:tcBorders>
          </w:tcPr>
          <w:p w:rsidR="00E64902" w:rsidRDefault="00E64902" w:rsidP="00090F34">
            <w:pPr>
              <w:pStyle w:val="TableParagraph"/>
              <w:rPr>
                <w:sz w:val="18"/>
              </w:rPr>
            </w:pPr>
          </w:p>
        </w:tc>
        <w:tc>
          <w:tcPr>
            <w:tcW w:w="3196" w:type="dxa"/>
            <w:vMerge/>
            <w:tcBorders>
              <w:top w:val="nil"/>
              <w:right w:val="nil"/>
            </w:tcBorders>
          </w:tcPr>
          <w:p w:rsidR="00E64902" w:rsidRDefault="00E64902" w:rsidP="00090F34">
            <w:pPr>
              <w:rPr>
                <w:sz w:val="2"/>
                <w:szCs w:val="2"/>
              </w:rPr>
            </w:pPr>
          </w:p>
        </w:tc>
        <w:tc>
          <w:tcPr>
            <w:tcW w:w="1060" w:type="dxa"/>
            <w:vMerge/>
            <w:tcBorders>
              <w:top w:val="nil"/>
              <w:left w:val="nil"/>
              <w:right w:val="nil"/>
            </w:tcBorders>
          </w:tcPr>
          <w:p w:rsidR="00E64902" w:rsidRDefault="00E64902" w:rsidP="00090F34">
            <w:pPr>
              <w:rPr>
                <w:sz w:val="2"/>
                <w:szCs w:val="2"/>
              </w:rPr>
            </w:pPr>
          </w:p>
        </w:tc>
      </w:tr>
      <w:tr w:rsidR="00E64902" w:rsidTr="00090F34">
        <w:trPr>
          <w:trHeight w:val="245"/>
        </w:trPr>
        <w:tc>
          <w:tcPr>
            <w:tcW w:w="533" w:type="dxa"/>
            <w:vMerge/>
            <w:tcBorders>
              <w:top w:val="nil"/>
              <w:left w:val="nil"/>
            </w:tcBorders>
          </w:tcPr>
          <w:p w:rsidR="00E64902" w:rsidRDefault="00E64902" w:rsidP="00090F34">
            <w:pPr>
              <w:rPr>
                <w:sz w:val="2"/>
                <w:szCs w:val="2"/>
              </w:rPr>
            </w:pPr>
          </w:p>
        </w:tc>
        <w:tc>
          <w:tcPr>
            <w:tcW w:w="1623" w:type="dxa"/>
            <w:tcBorders>
              <w:bottom w:val="nil"/>
            </w:tcBorders>
          </w:tcPr>
          <w:p w:rsidR="00E64902" w:rsidRDefault="00E64902" w:rsidP="00090F34">
            <w:pPr>
              <w:pStyle w:val="TableParagraph"/>
              <w:spacing w:line="226" w:lineRule="exact"/>
              <w:ind w:left="201" w:right="82"/>
              <w:jc w:val="center"/>
              <w:rPr>
                <w:i/>
              </w:rPr>
            </w:pPr>
            <w:r>
              <w:rPr>
                <w:i/>
              </w:rPr>
              <w:t>С: $1000 +</w:t>
            </w:r>
          </w:p>
        </w:tc>
        <w:tc>
          <w:tcPr>
            <w:tcW w:w="1516" w:type="dxa"/>
            <w:vMerge w:val="restart"/>
            <w:tcBorders>
              <w:right w:val="nil"/>
            </w:tcBorders>
          </w:tcPr>
          <w:p w:rsidR="00E64902" w:rsidRDefault="00E64902" w:rsidP="00090F34">
            <w:pPr>
              <w:pStyle w:val="TableParagraph"/>
              <w:rPr>
                <w:sz w:val="24"/>
              </w:rPr>
            </w:pPr>
          </w:p>
        </w:tc>
        <w:tc>
          <w:tcPr>
            <w:tcW w:w="1118" w:type="dxa"/>
            <w:tcBorders>
              <w:top w:val="nil"/>
              <w:left w:val="nil"/>
              <w:bottom w:val="nil"/>
            </w:tcBorders>
          </w:tcPr>
          <w:p w:rsidR="00E64902" w:rsidRDefault="00E64902" w:rsidP="00090F34">
            <w:pPr>
              <w:pStyle w:val="TableParagraph"/>
              <w:rPr>
                <w:sz w:val="16"/>
              </w:rPr>
            </w:pPr>
          </w:p>
        </w:tc>
        <w:tc>
          <w:tcPr>
            <w:tcW w:w="3196" w:type="dxa"/>
            <w:vMerge/>
            <w:tcBorders>
              <w:top w:val="nil"/>
              <w:right w:val="nil"/>
            </w:tcBorders>
          </w:tcPr>
          <w:p w:rsidR="00E64902" w:rsidRDefault="00E64902" w:rsidP="00090F34">
            <w:pPr>
              <w:rPr>
                <w:sz w:val="2"/>
                <w:szCs w:val="2"/>
              </w:rPr>
            </w:pPr>
          </w:p>
        </w:tc>
        <w:tc>
          <w:tcPr>
            <w:tcW w:w="1060" w:type="dxa"/>
            <w:vMerge/>
            <w:tcBorders>
              <w:top w:val="nil"/>
              <w:left w:val="nil"/>
              <w:right w:val="nil"/>
            </w:tcBorders>
          </w:tcPr>
          <w:p w:rsidR="00E64902" w:rsidRDefault="00E64902" w:rsidP="00090F34">
            <w:pPr>
              <w:rPr>
                <w:sz w:val="2"/>
                <w:szCs w:val="2"/>
              </w:rPr>
            </w:pPr>
          </w:p>
        </w:tc>
      </w:tr>
      <w:tr w:rsidR="00E64902" w:rsidTr="00090F34">
        <w:trPr>
          <w:trHeight w:val="243"/>
        </w:trPr>
        <w:tc>
          <w:tcPr>
            <w:tcW w:w="533" w:type="dxa"/>
            <w:vMerge/>
            <w:tcBorders>
              <w:top w:val="nil"/>
              <w:left w:val="nil"/>
            </w:tcBorders>
          </w:tcPr>
          <w:p w:rsidR="00E64902" w:rsidRDefault="00E64902" w:rsidP="00090F34">
            <w:pPr>
              <w:rPr>
                <w:sz w:val="2"/>
                <w:szCs w:val="2"/>
              </w:rPr>
            </w:pPr>
          </w:p>
        </w:tc>
        <w:tc>
          <w:tcPr>
            <w:tcW w:w="1623" w:type="dxa"/>
            <w:tcBorders>
              <w:top w:val="nil"/>
              <w:bottom w:val="nil"/>
            </w:tcBorders>
          </w:tcPr>
          <w:p w:rsidR="00E64902" w:rsidRDefault="00E64902" w:rsidP="00090F34">
            <w:pPr>
              <w:pStyle w:val="TableParagraph"/>
              <w:spacing w:line="223" w:lineRule="exact"/>
              <w:ind w:left="201" w:right="87"/>
              <w:jc w:val="center"/>
              <w:rPr>
                <w:i/>
              </w:rPr>
            </w:pPr>
            <w:r>
              <w:rPr>
                <w:i/>
              </w:rPr>
              <w:t>$7000 - $7500</w:t>
            </w:r>
          </w:p>
        </w:tc>
        <w:tc>
          <w:tcPr>
            <w:tcW w:w="1516" w:type="dxa"/>
            <w:vMerge/>
            <w:tcBorders>
              <w:top w:val="nil"/>
              <w:right w:val="nil"/>
            </w:tcBorders>
          </w:tcPr>
          <w:p w:rsidR="00E64902" w:rsidRDefault="00E64902" w:rsidP="00090F34">
            <w:pPr>
              <w:rPr>
                <w:sz w:val="2"/>
                <w:szCs w:val="2"/>
              </w:rPr>
            </w:pPr>
          </w:p>
        </w:tc>
        <w:tc>
          <w:tcPr>
            <w:tcW w:w="1118" w:type="dxa"/>
            <w:tcBorders>
              <w:top w:val="nil"/>
              <w:left w:val="nil"/>
              <w:bottom w:val="nil"/>
            </w:tcBorders>
          </w:tcPr>
          <w:p w:rsidR="00E64902" w:rsidRDefault="00E64902" w:rsidP="00090F34">
            <w:pPr>
              <w:pStyle w:val="TableParagraph"/>
              <w:rPr>
                <w:sz w:val="16"/>
              </w:rPr>
            </w:pPr>
          </w:p>
        </w:tc>
        <w:tc>
          <w:tcPr>
            <w:tcW w:w="3196" w:type="dxa"/>
            <w:vMerge/>
            <w:tcBorders>
              <w:top w:val="nil"/>
              <w:right w:val="nil"/>
            </w:tcBorders>
          </w:tcPr>
          <w:p w:rsidR="00E64902" w:rsidRDefault="00E64902" w:rsidP="00090F34">
            <w:pPr>
              <w:rPr>
                <w:sz w:val="2"/>
                <w:szCs w:val="2"/>
              </w:rPr>
            </w:pPr>
          </w:p>
        </w:tc>
        <w:tc>
          <w:tcPr>
            <w:tcW w:w="1060" w:type="dxa"/>
            <w:vMerge/>
            <w:tcBorders>
              <w:top w:val="nil"/>
              <w:left w:val="nil"/>
              <w:right w:val="nil"/>
            </w:tcBorders>
          </w:tcPr>
          <w:p w:rsidR="00E64902" w:rsidRDefault="00E64902" w:rsidP="00090F34">
            <w:pPr>
              <w:rPr>
                <w:sz w:val="2"/>
                <w:szCs w:val="2"/>
              </w:rPr>
            </w:pPr>
          </w:p>
        </w:tc>
      </w:tr>
      <w:tr w:rsidR="00E64902" w:rsidTr="00090F34">
        <w:trPr>
          <w:trHeight w:val="249"/>
        </w:trPr>
        <w:tc>
          <w:tcPr>
            <w:tcW w:w="533" w:type="dxa"/>
            <w:vMerge/>
            <w:tcBorders>
              <w:top w:val="nil"/>
              <w:left w:val="nil"/>
            </w:tcBorders>
          </w:tcPr>
          <w:p w:rsidR="00E64902" w:rsidRDefault="00E64902" w:rsidP="00090F34">
            <w:pPr>
              <w:rPr>
                <w:sz w:val="2"/>
                <w:szCs w:val="2"/>
              </w:rPr>
            </w:pPr>
          </w:p>
        </w:tc>
        <w:tc>
          <w:tcPr>
            <w:tcW w:w="1623" w:type="dxa"/>
            <w:tcBorders>
              <w:top w:val="nil"/>
            </w:tcBorders>
          </w:tcPr>
          <w:p w:rsidR="00E64902" w:rsidRDefault="00E64902" w:rsidP="00090F34">
            <w:pPr>
              <w:pStyle w:val="TableParagraph"/>
              <w:spacing w:line="229" w:lineRule="exact"/>
              <w:ind w:left="201" w:right="83"/>
              <w:jc w:val="center"/>
              <w:rPr>
                <w:b/>
                <w:i/>
              </w:rPr>
            </w:pPr>
            <w:r>
              <w:rPr>
                <w:i/>
              </w:rPr>
              <w:t>=</w:t>
            </w:r>
            <w:r>
              <w:rPr>
                <w:b/>
                <w:i/>
              </w:rPr>
              <w:t>$500</w:t>
            </w:r>
          </w:p>
        </w:tc>
        <w:tc>
          <w:tcPr>
            <w:tcW w:w="1516" w:type="dxa"/>
            <w:vMerge/>
            <w:tcBorders>
              <w:top w:val="nil"/>
              <w:right w:val="nil"/>
            </w:tcBorders>
          </w:tcPr>
          <w:p w:rsidR="00E64902" w:rsidRDefault="00E64902" w:rsidP="00090F34">
            <w:pPr>
              <w:rPr>
                <w:sz w:val="2"/>
                <w:szCs w:val="2"/>
              </w:rPr>
            </w:pPr>
          </w:p>
        </w:tc>
        <w:tc>
          <w:tcPr>
            <w:tcW w:w="1118" w:type="dxa"/>
            <w:tcBorders>
              <w:top w:val="nil"/>
              <w:left w:val="nil"/>
            </w:tcBorders>
          </w:tcPr>
          <w:p w:rsidR="00E64902" w:rsidRDefault="00E64902" w:rsidP="00090F34">
            <w:pPr>
              <w:pStyle w:val="TableParagraph"/>
              <w:rPr>
                <w:sz w:val="18"/>
              </w:rPr>
            </w:pPr>
          </w:p>
        </w:tc>
        <w:tc>
          <w:tcPr>
            <w:tcW w:w="3196" w:type="dxa"/>
            <w:vMerge/>
            <w:tcBorders>
              <w:top w:val="nil"/>
              <w:right w:val="nil"/>
            </w:tcBorders>
          </w:tcPr>
          <w:p w:rsidR="00E64902" w:rsidRDefault="00E64902" w:rsidP="00090F34">
            <w:pPr>
              <w:rPr>
                <w:sz w:val="2"/>
                <w:szCs w:val="2"/>
              </w:rPr>
            </w:pPr>
          </w:p>
        </w:tc>
        <w:tc>
          <w:tcPr>
            <w:tcW w:w="1060" w:type="dxa"/>
            <w:vMerge/>
            <w:tcBorders>
              <w:top w:val="nil"/>
              <w:left w:val="nil"/>
              <w:right w:val="nil"/>
            </w:tcBorders>
          </w:tcPr>
          <w:p w:rsidR="00E64902" w:rsidRDefault="00E64902" w:rsidP="00090F34">
            <w:pPr>
              <w:rPr>
                <w:sz w:val="2"/>
                <w:szCs w:val="2"/>
              </w:rPr>
            </w:pPr>
          </w:p>
        </w:tc>
      </w:tr>
      <w:tr w:rsidR="00E64902" w:rsidTr="00090F34">
        <w:trPr>
          <w:trHeight w:val="275"/>
        </w:trPr>
        <w:tc>
          <w:tcPr>
            <w:tcW w:w="533" w:type="dxa"/>
            <w:tcBorders>
              <w:left w:val="nil"/>
            </w:tcBorders>
          </w:tcPr>
          <w:p w:rsidR="00E64902" w:rsidRDefault="00E64902" w:rsidP="00090F34">
            <w:pPr>
              <w:pStyle w:val="TableParagraph"/>
              <w:spacing w:line="256" w:lineRule="exact"/>
              <w:ind w:left="160" w:right="148"/>
              <w:jc w:val="center"/>
              <w:rPr>
                <w:b/>
                <w:sz w:val="24"/>
              </w:rPr>
            </w:pPr>
            <w:r>
              <w:rPr>
                <w:b/>
                <w:sz w:val="24"/>
              </w:rPr>
              <w:t>5.</w:t>
            </w:r>
          </w:p>
        </w:tc>
        <w:tc>
          <w:tcPr>
            <w:tcW w:w="8513" w:type="dxa"/>
            <w:gridSpan w:val="5"/>
            <w:tcBorders>
              <w:right w:val="nil"/>
            </w:tcBorders>
          </w:tcPr>
          <w:p w:rsidR="00E64902" w:rsidRDefault="00E64902" w:rsidP="00090F34">
            <w:pPr>
              <w:pStyle w:val="TableParagraph"/>
              <w:spacing w:line="256" w:lineRule="exact"/>
              <w:ind w:left="107"/>
              <w:rPr>
                <w:b/>
                <w:i/>
                <w:sz w:val="24"/>
              </w:rPr>
            </w:pPr>
            <w:r>
              <w:rPr>
                <w:b/>
                <w:i/>
                <w:sz w:val="24"/>
              </w:rPr>
              <w:t>Списання початкового залишку на рахунку «Запаси»</w:t>
            </w:r>
          </w:p>
        </w:tc>
      </w:tr>
      <w:tr w:rsidR="00E64902" w:rsidTr="00090F34">
        <w:trPr>
          <w:trHeight w:val="546"/>
        </w:trPr>
        <w:tc>
          <w:tcPr>
            <w:tcW w:w="533" w:type="dxa"/>
            <w:vMerge w:val="restart"/>
            <w:tcBorders>
              <w:left w:val="nil"/>
            </w:tcBorders>
          </w:tcPr>
          <w:p w:rsidR="00E64902" w:rsidRDefault="00E64902" w:rsidP="00090F34">
            <w:pPr>
              <w:pStyle w:val="TableParagraph"/>
              <w:rPr>
                <w:sz w:val="24"/>
              </w:rPr>
            </w:pPr>
          </w:p>
        </w:tc>
        <w:tc>
          <w:tcPr>
            <w:tcW w:w="4257" w:type="dxa"/>
            <w:gridSpan w:val="3"/>
            <w:vMerge w:val="restart"/>
          </w:tcPr>
          <w:p w:rsidR="00E64902" w:rsidRDefault="00E64902" w:rsidP="00090F34">
            <w:pPr>
              <w:pStyle w:val="TableParagraph"/>
              <w:rPr>
                <w:sz w:val="24"/>
              </w:rPr>
            </w:pPr>
          </w:p>
        </w:tc>
        <w:tc>
          <w:tcPr>
            <w:tcW w:w="3196" w:type="dxa"/>
            <w:tcBorders>
              <w:bottom w:val="nil"/>
              <w:right w:val="nil"/>
            </w:tcBorders>
          </w:tcPr>
          <w:p w:rsidR="00E64902" w:rsidRDefault="00E64902" w:rsidP="00090F34">
            <w:pPr>
              <w:pStyle w:val="TableParagraph"/>
              <w:spacing w:line="270" w:lineRule="exact"/>
              <w:ind w:left="104"/>
              <w:rPr>
                <w:i/>
                <w:sz w:val="24"/>
              </w:rPr>
            </w:pPr>
            <w:proofErr w:type="spellStart"/>
            <w:r>
              <w:rPr>
                <w:i/>
                <w:sz w:val="24"/>
              </w:rPr>
              <w:t>Дт</w:t>
            </w:r>
            <w:proofErr w:type="spellEnd"/>
            <w:r>
              <w:rPr>
                <w:i/>
                <w:sz w:val="24"/>
              </w:rPr>
              <w:t xml:space="preserve"> «Зведений рахунок</w:t>
            </w:r>
          </w:p>
          <w:p w:rsidR="00E64902" w:rsidRDefault="00E64902" w:rsidP="00090F34">
            <w:pPr>
              <w:pStyle w:val="TableParagraph"/>
              <w:spacing w:line="256" w:lineRule="exact"/>
              <w:ind w:left="104"/>
              <w:rPr>
                <w:i/>
                <w:sz w:val="24"/>
              </w:rPr>
            </w:pPr>
            <w:r>
              <w:rPr>
                <w:i/>
                <w:sz w:val="24"/>
              </w:rPr>
              <w:t>фінансових результатів»</w:t>
            </w:r>
          </w:p>
        </w:tc>
        <w:tc>
          <w:tcPr>
            <w:tcW w:w="1060" w:type="dxa"/>
            <w:tcBorders>
              <w:left w:val="nil"/>
              <w:bottom w:val="nil"/>
              <w:right w:val="nil"/>
            </w:tcBorders>
          </w:tcPr>
          <w:p w:rsidR="00E64902" w:rsidRDefault="00E64902" w:rsidP="00090F34">
            <w:pPr>
              <w:pStyle w:val="TableParagraph"/>
              <w:spacing w:before="131"/>
              <w:ind w:right="196"/>
              <w:jc w:val="right"/>
              <w:rPr>
                <w:i/>
                <w:sz w:val="24"/>
              </w:rPr>
            </w:pPr>
            <w:r>
              <w:rPr>
                <w:i/>
                <w:sz w:val="24"/>
              </w:rPr>
              <w:t>$1000</w:t>
            </w:r>
          </w:p>
        </w:tc>
      </w:tr>
      <w:tr w:rsidR="00E64902" w:rsidTr="00090F34">
        <w:trPr>
          <w:trHeight w:val="273"/>
        </w:trPr>
        <w:tc>
          <w:tcPr>
            <w:tcW w:w="533" w:type="dxa"/>
            <w:vMerge/>
            <w:tcBorders>
              <w:top w:val="nil"/>
              <w:left w:val="nil"/>
            </w:tcBorders>
          </w:tcPr>
          <w:p w:rsidR="00E64902" w:rsidRDefault="00E64902" w:rsidP="00090F34">
            <w:pPr>
              <w:rPr>
                <w:sz w:val="2"/>
                <w:szCs w:val="2"/>
              </w:rPr>
            </w:pPr>
          </w:p>
        </w:tc>
        <w:tc>
          <w:tcPr>
            <w:tcW w:w="4257" w:type="dxa"/>
            <w:gridSpan w:val="3"/>
            <w:vMerge/>
            <w:tcBorders>
              <w:top w:val="nil"/>
            </w:tcBorders>
          </w:tcPr>
          <w:p w:rsidR="00E64902" w:rsidRDefault="00E64902" w:rsidP="00090F34">
            <w:pPr>
              <w:rPr>
                <w:sz w:val="2"/>
                <w:szCs w:val="2"/>
              </w:rPr>
            </w:pPr>
          </w:p>
        </w:tc>
        <w:tc>
          <w:tcPr>
            <w:tcW w:w="3196" w:type="dxa"/>
            <w:tcBorders>
              <w:top w:val="nil"/>
              <w:right w:val="nil"/>
            </w:tcBorders>
          </w:tcPr>
          <w:p w:rsidR="00E64902" w:rsidRDefault="00E64902" w:rsidP="00090F34">
            <w:pPr>
              <w:pStyle w:val="TableParagraph"/>
              <w:spacing w:line="254" w:lineRule="exact"/>
              <w:ind w:left="104"/>
              <w:rPr>
                <w:i/>
                <w:sz w:val="24"/>
              </w:rPr>
            </w:pPr>
            <w:proofErr w:type="spellStart"/>
            <w:r>
              <w:rPr>
                <w:i/>
                <w:sz w:val="24"/>
              </w:rPr>
              <w:t>Кт</w:t>
            </w:r>
            <w:proofErr w:type="spellEnd"/>
            <w:r>
              <w:rPr>
                <w:i/>
                <w:sz w:val="24"/>
              </w:rPr>
              <w:t xml:space="preserve"> «Запаси»</w:t>
            </w:r>
          </w:p>
        </w:tc>
        <w:tc>
          <w:tcPr>
            <w:tcW w:w="1060" w:type="dxa"/>
            <w:tcBorders>
              <w:top w:val="nil"/>
              <w:left w:val="nil"/>
              <w:right w:val="nil"/>
            </w:tcBorders>
          </w:tcPr>
          <w:p w:rsidR="00E64902" w:rsidRDefault="00E64902" w:rsidP="00090F34">
            <w:pPr>
              <w:pStyle w:val="TableParagraph"/>
              <w:spacing w:line="254" w:lineRule="exact"/>
              <w:ind w:right="196"/>
              <w:jc w:val="right"/>
              <w:rPr>
                <w:i/>
                <w:sz w:val="24"/>
              </w:rPr>
            </w:pPr>
            <w:r>
              <w:rPr>
                <w:i/>
                <w:sz w:val="24"/>
              </w:rPr>
              <w:t>$1000</w:t>
            </w:r>
          </w:p>
        </w:tc>
      </w:tr>
      <w:tr w:rsidR="00E64902" w:rsidTr="00090F34">
        <w:trPr>
          <w:trHeight w:val="275"/>
        </w:trPr>
        <w:tc>
          <w:tcPr>
            <w:tcW w:w="533" w:type="dxa"/>
            <w:tcBorders>
              <w:left w:val="nil"/>
            </w:tcBorders>
          </w:tcPr>
          <w:p w:rsidR="00E64902" w:rsidRDefault="00E64902" w:rsidP="00090F34">
            <w:pPr>
              <w:pStyle w:val="TableParagraph"/>
              <w:spacing w:line="256" w:lineRule="exact"/>
              <w:ind w:left="160" w:right="148"/>
              <w:jc w:val="center"/>
              <w:rPr>
                <w:b/>
                <w:sz w:val="24"/>
              </w:rPr>
            </w:pPr>
            <w:r>
              <w:rPr>
                <w:b/>
                <w:sz w:val="24"/>
              </w:rPr>
              <w:t>6.</w:t>
            </w:r>
          </w:p>
        </w:tc>
        <w:tc>
          <w:tcPr>
            <w:tcW w:w="8513" w:type="dxa"/>
            <w:gridSpan w:val="5"/>
            <w:tcBorders>
              <w:right w:val="nil"/>
            </w:tcBorders>
          </w:tcPr>
          <w:p w:rsidR="00E64902" w:rsidRDefault="00E64902" w:rsidP="00090F34">
            <w:pPr>
              <w:pStyle w:val="TableParagraph"/>
              <w:spacing w:line="256" w:lineRule="exact"/>
              <w:ind w:left="107"/>
              <w:rPr>
                <w:b/>
                <w:i/>
                <w:sz w:val="24"/>
              </w:rPr>
            </w:pPr>
            <w:r>
              <w:rPr>
                <w:b/>
                <w:i/>
                <w:sz w:val="24"/>
              </w:rPr>
              <w:t>Закриття номінальних рахунків</w:t>
            </w:r>
          </w:p>
        </w:tc>
      </w:tr>
      <w:tr w:rsidR="00E64902" w:rsidTr="00090F34">
        <w:trPr>
          <w:trHeight w:val="551"/>
        </w:trPr>
        <w:tc>
          <w:tcPr>
            <w:tcW w:w="533" w:type="dxa"/>
            <w:tcBorders>
              <w:left w:val="nil"/>
            </w:tcBorders>
          </w:tcPr>
          <w:p w:rsidR="00E64902" w:rsidRDefault="00E64902" w:rsidP="00090F34">
            <w:pPr>
              <w:pStyle w:val="TableParagraph"/>
              <w:rPr>
                <w:sz w:val="24"/>
              </w:rPr>
            </w:pPr>
          </w:p>
        </w:tc>
        <w:tc>
          <w:tcPr>
            <w:tcW w:w="4257" w:type="dxa"/>
            <w:gridSpan w:val="3"/>
          </w:tcPr>
          <w:p w:rsidR="00E64902" w:rsidRDefault="00E64902" w:rsidP="00090F34">
            <w:pPr>
              <w:pStyle w:val="TableParagraph"/>
              <w:spacing w:line="276" w:lineRule="exact"/>
              <w:ind w:left="107" w:right="496"/>
              <w:rPr>
                <w:b/>
                <w:i/>
                <w:sz w:val="24"/>
              </w:rPr>
            </w:pPr>
            <w:r>
              <w:rPr>
                <w:b/>
                <w:i/>
                <w:sz w:val="24"/>
              </w:rPr>
              <w:t>закриття рахунку «Собівартість продажу»</w:t>
            </w:r>
          </w:p>
        </w:tc>
        <w:tc>
          <w:tcPr>
            <w:tcW w:w="4256" w:type="dxa"/>
            <w:gridSpan w:val="2"/>
            <w:tcBorders>
              <w:right w:val="nil"/>
            </w:tcBorders>
          </w:tcPr>
          <w:p w:rsidR="00E64902" w:rsidRDefault="00E64902" w:rsidP="00090F34">
            <w:pPr>
              <w:pStyle w:val="TableParagraph"/>
              <w:spacing w:line="273" w:lineRule="exact"/>
              <w:ind w:left="104"/>
              <w:rPr>
                <w:b/>
                <w:i/>
                <w:sz w:val="24"/>
              </w:rPr>
            </w:pPr>
            <w:r>
              <w:rPr>
                <w:b/>
                <w:i/>
                <w:sz w:val="24"/>
              </w:rPr>
              <w:t>закриття рахунку «Закупки»</w:t>
            </w:r>
          </w:p>
        </w:tc>
      </w:tr>
      <w:tr w:rsidR="00E64902" w:rsidTr="00090F34">
        <w:trPr>
          <w:trHeight w:val="267"/>
        </w:trPr>
        <w:tc>
          <w:tcPr>
            <w:tcW w:w="533" w:type="dxa"/>
            <w:vMerge w:val="restart"/>
            <w:tcBorders>
              <w:left w:val="nil"/>
            </w:tcBorders>
          </w:tcPr>
          <w:p w:rsidR="00E64902" w:rsidRDefault="00E64902" w:rsidP="00090F34">
            <w:pPr>
              <w:pStyle w:val="TableParagraph"/>
              <w:rPr>
                <w:sz w:val="24"/>
              </w:rPr>
            </w:pPr>
          </w:p>
        </w:tc>
        <w:tc>
          <w:tcPr>
            <w:tcW w:w="3139" w:type="dxa"/>
            <w:gridSpan w:val="2"/>
            <w:tcBorders>
              <w:bottom w:val="nil"/>
              <w:right w:val="nil"/>
            </w:tcBorders>
          </w:tcPr>
          <w:p w:rsidR="00E64902" w:rsidRDefault="00E64902" w:rsidP="00090F34">
            <w:pPr>
              <w:pStyle w:val="TableParagraph"/>
              <w:spacing w:line="248" w:lineRule="exact"/>
              <w:ind w:left="107"/>
              <w:rPr>
                <w:i/>
                <w:sz w:val="24"/>
              </w:rPr>
            </w:pPr>
            <w:proofErr w:type="spellStart"/>
            <w:r>
              <w:rPr>
                <w:i/>
                <w:sz w:val="24"/>
              </w:rPr>
              <w:t>Дт</w:t>
            </w:r>
            <w:proofErr w:type="spellEnd"/>
            <w:r>
              <w:rPr>
                <w:i/>
                <w:sz w:val="24"/>
              </w:rPr>
              <w:t xml:space="preserve"> «Зведений рахунок</w:t>
            </w:r>
          </w:p>
        </w:tc>
        <w:tc>
          <w:tcPr>
            <w:tcW w:w="1118" w:type="dxa"/>
            <w:vMerge w:val="restart"/>
            <w:tcBorders>
              <w:left w:val="nil"/>
            </w:tcBorders>
          </w:tcPr>
          <w:p w:rsidR="00E64902" w:rsidRDefault="00E64902" w:rsidP="00090F34">
            <w:pPr>
              <w:pStyle w:val="TableParagraph"/>
              <w:spacing w:before="131"/>
              <w:ind w:left="322"/>
              <w:rPr>
                <w:i/>
                <w:sz w:val="24"/>
              </w:rPr>
            </w:pPr>
            <w:r>
              <w:rPr>
                <w:i/>
                <w:sz w:val="24"/>
              </w:rPr>
              <w:t>$7500</w:t>
            </w:r>
          </w:p>
          <w:p w:rsidR="00E64902" w:rsidRDefault="00E64902" w:rsidP="00090F34">
            <w:pPr>
              <w:pStyle w:val="TableParagraph"/>
              <w:spacing w:before="11"/>
              <w:rPr>
                <w:i/>
                <w:sz w:val="23"/>
              </w:rPr>
            </w:pPr>
          </w:p>
          <w:p w:rsidR="00E64902" w:rsidRDefault="00E64902" w:rsidP="00090F34">
            <w:pPr>
              <w:pStyle w:val="TableParagraph"/>
              <w:ind w:left="322"/>
              <w:rPr>
                <w:i/>
                <w:sz w:val="24"/>
              </w:rPr>
            </w:pPr>
            <w:r>
              <w:rPr>
                <w:i/>
                <w:sz w:val="24"/>
              </w:rPr>
              <w:t>$7500</w:t>
            </w:r>
          </w:p>
        </w:tc>
        <w:tc>
          <w:tcPr>
            <w:tcW w:w="3196" w:type="dxa"/>
            <w:tcBorders>
              <w:bottom w:val="nil"/>
              <w:right w:val="nil"/>
            </w:tcBorders>
          </w:tcPr>
          <w:p w:rsidR="00E64902" w:rsidRDefault="00E64902" w:rsidP="00090F34">
            <w:pPr>
              <w:pStyle w:val="TableParagraph"/>
              <w:spacing w:line="248" w:lineRule="exact"/>
              <w:ind w:left="104"/>
              <w:rPr>
                <w:i/>
                <w:sz w:val="24"/>
              </w:rPr>
            </w:pPr>
            <w:proofErr w:type="spellStart"/>
            <w:r>
              <w:rPr>
                <w:i/>
                <w:sz w:val="24"/>
              </w:rPr>
              <w:t>Дт</w:t>
            </w:r>
            <w:proofErr w:type="spellEnd"/>
            <w:r>
              <w:rPr>
                <w:i/>
                <w:sz w:val="24"/>
              </w:rPr>
              <w:t xml:space="preserve"> «Зведений рахунок</w:t>
            </w:r>
          </w:p>
        </w:tc>
        <w:tc>
          <w:tcPr>
            <w:tcW w:w="1060" w:type="dxa"/>
            <w:tcBorders>
              <w:left w:val="nil"/>
              <w:bottom w:val="nil"/>
              <w:right w:val="nil"/>
            </w:tcBorders>
          </w:tcPr>
          <w:p w:rsidR="00E64902" w:rsidRDefault="00E64902" w:rsidP="00090F34">
            <w:pPr>
              <w:pStyle w:val="TableParagraph"/>
              <w:spacing w:line="248" w:lineRule="exact"/>
              <w:ind w:left="175"/>
              <w:rPr>
                <w:i/>
                <w:sz w:val="24"/>
              </w:rPr>
            </w:pPr>
            <w:r>
              <w:rPr>
                <w:i/>
                <w:sz w:val="24"/>
              </w:rPr>
              <w:t>$7000</w:t>
            </w:r>
          </w:p>
        </w:tc>
      </w:tr>
      <w:tr w:rsidR="00E64902" w:rsidTr="00090F34">
        <w:trPr>
          <w:trHeight w:val="265"/>
        </w:trPr>
        <w:tc>
          <w:tcPr>
            <w:tcW w:w="533" w:type="dxa"/>
            <w:vMerge/>
            <w:tcBorders>
              <w:top w:val="nil"/>
              <w:left w:val="nil"/>
            </w:tcBorders>
          </w:tcPr>
          <w:p w:rsidR="00E64902" w:rsidRDefault="00E64902" w:rsidP="00090F34">
            <w:pPr>
              <w:rPr>
                <w:sz w:val="2"/>
                <w:szCs w:val="2"/>
              </w:rPr>
            </w:pPr>
          </w:p>
        </w:tc>
        <w:tc>
          <w:tcPr>
            <w:tcW w:w="3139" w:type="dxa"/>
            <w:gridSpan w:val="2"/>
            <w:tcBorders>
              <w:top w:val="nil"/>
              <w:bottom w:val="nil"/>
              <w:right w:val="nil"/>
            </w:tcBorders>
          </w:tcPr>
          <w:p w:rsidR="00E64902" w:rsidRDefault="00E64902" w:rsidP="00090F34">
            <w:pPr>
              <w:pStyle w:val="TableParagraph"/>
              <w:spacing w:line="246" w:lineRule="exact"/>
              <w:ind w:left="107"/>
              <w:rPr>
                <w:i/>
                <w:sz w:val="24"/>
              </w:rPr>
            </w:pPr>
            <w:r>
              <w:rPr>
                <w:i/>
                <w:sz w:val="24"/>
              </w:rPr>
              <w:t>фінансових результатів»</w:t>
            </w:r>
          </w:p>
        </w:tc>
        <w:tc>
          <w:tcPr>
            <w:tcW w:w="1118" w:type="dxa"/>
            <w:vMerge/>
            <w:tcBorders>
              <w:top w:val="nil"/>
              <w:left w:val="nil"/>
            </w:tcBorders>
          </w:tcPr>
          <w:p w:rsidR="00E64902" w:rsidRDefault="00E64902" w:rsidP="00090F34">
            <w:pPr>
              <w:rPr>
                <w:sz w:val="2"/>
                <w:szCs w:val="2"/>
              </w:rPr>
            </w:pPr>
          </w:p>
        </w:tc>
        <w:tc>
          <w:tcPr>
            <w:tcW w:w="3196" w:type="dxa"/>
            <w:tcBorders>
              <w:top w:val="nil"/>
              <w:bottom w:val="nil"/>
              <w:right w:val="nil"/>
            </w:tcBorders>
          </w:tcPr>
          <w:p w:rsidR="00E64902" w:rsidRDefault="00E64902" w:rsidP="00090F34">
            <w:pPr>
              <w:pStyle w:val="TableParagraph"/>
              <w:spacing w:line="246" w:lineRule="exact"/>
              <w:ind w:left="104"/>
              <w:rPr>
                <w:i/>
                <w:sz w:val="24"/>
              </w:rPr>
            </w:pPr>
            <w:r>
              <w:rPr>
                <w:i/>
                <w:sz w:val="24"/>
              </w:rPr>
              <w:t>фінансових результатів»</w:t>
            </w:r>
          </w:p>
        </w:tc>
        <w:tc>
          <w:tcPr>
            <w:tcW w:w="1060" w:type="dxa"/>
            <w:tcBorders>
              <w:top w:val="nil"/>
              <w:left w:val="nil"/>
              <w:bottom w:val="nil"/>
              <w:right w:val="nil"/>
            </w:tcBorders>
          </w:tcPr>
          <w:p w:rsidR="00E64902" w:rsidRDefault="00E64902" w:rsidP="00090F34">
            <w:pPr>
              <w:pStyle w:val="TableParagraph"/>
              <w:rPr>
                <w:sz w:val="18"/>
              </w:rPr>
            </w:pPr>
          </w:p>
        </w:tc>
      </w:tr>
      <w:tr w:rsidR="00E64902" w:rsidTr="00090F34">
        <w:trPr>
          <w:trHeight w:val="266"/>
        </w:trPr>
        <w:tc>
          <w:tcPr>
            <w:tcW w:w="533" w:type="dxa"/>
            <w:vMerge/>
            <w:tcBorders>
              <w:top w:val="nil"/>
              <w:left w:val="nil"/>
            </w:tcBorders>
          </w:tcPr>
          <w:p w:rsidR="00E64902" w:rsidRDefault="00E64902" w:rsidP="00090F34">
            <w:pPr>
              <w:rPr>
                <w:sz w:val="2"/>
                <w:szCs w:val="2"/>
              </w:rPr>
            </w:pPr>
          </w:p>
        </w:tc>
        <w:tc>
          <w:tcPr>
            <w:tcW w:w="3139" w:type="dxa"/>
            <w:gridSpan w:val="2"/>
            <w:tcBorders>
              <w:top w:val="nil"/>
              <w:bottom w:val="nil"/>
              <w:right w:val="nil"/>
            </w:tcBorders>
          </w:tcPr>
          <w:p w:rsidR="00E64902" w:rsidRDefault="00E64902" w:rsidP="00090F34">
            <w:pPr>
              <w:pStyle w:val="TableParagraph"/>
              <w:spacing w:line="246" w:lineRule="exact"/>
              <w:ind w:left="107"/>
              <w:rPr>
                <w:i/>
                <w:sz w:val="24"/>
              </w:rPr>
            </w:pPr>
            <w:proofErr w:type="spellStart"/>
            <w:r>
              <w:rPr>
                <w:i/>
                <w:sz w:val="24"/>
              </w:rPr>
              <w:t>Кт</w:t>
            </w:r>
            <w:proofErr w:type="spellEnd"/>
            <w:r>
              <w:rPr>
                <w:i/>
                <w:sz w:val="24"/>
              </w:rPr>
              <w:t xml:space="preserve"> «Собівартість</w:t>
            </w:r>
          </w:p>
        </w:tc>
        <w:tc>
          <w:tcPr>
            <w:tcW w:w="1118" w:type="dxa"/>
            <w:vMerge/>
            <w:tcBorders>
              <w:top w:val="nil"/>
              <w:left w:val="nil"/>
            </w:tcBorders>
          </w:tcPr>
          <w:p w:rsidR="00E64902" w:rsidRDefault="00E64902" w:rsidP="00090F34">
            <w:pPr>
              <w:rPr>
                <w:sz w:val="2"/>
                <w:szCs w:val="2"/>
              </w:rPr>
            </w:pPr>
          </w:p>
        </w:tc>
        <w:tc>
          <w:tcPr>
            <w:tcW w:w="3196" w:type="dxa"/>
            <w:tcBorders>
              <w:top w:val="nil"/>
              <w:bottom w:val="nil"/>
              <w:right w:val="nil"/>
            </w:tcBorders>
          </w:tcPr>
          <w:p w:rsidR="00E64902" w:rsidRDefault="00E64902" w:rsidP="00090F34">
            <w:pPr>
              <w:pStyle w:val="TableParagraph"/>
              <w:spacing w:line="246" w:lineRule="exact"/>
              <w:ind w:left="104"/>
              <w:rPr>
                <w:i/>
                <w:sz w:val="24"/>
              </w:rPr>
            </w:pPr>
            <w:proofErr w:type="spellStart"/>
            <w:r>
              <w:rPr>
                <w:i/>
                <w:sz w:val="24"/>
              </w:rPr>
              <w:t>Кт</w:t>
            </w:r>
            <w:proofErr w:type="spellEnd"/>
            <w:r>
              <w:rPr>
                <w:i/>
                <w:sz w:val="24"/>
              </w:rPr>
              <w:t xml:space="preserve"> «Закупки»</w:t>
            </w:r>
          </w:p>
        </w:tc>
        <w:tc>
          <w:tcPr>
            <w:tcW w:w="1060" w:type="dxa"/>
            <w:tcBorders>
              <w:top w:val="nil"/>
              <w:left w:val="nil"/>
              <w:bottom w:val="nil"/>
              <w:right w:val="nil"/>
            </w:tcBorders>
          </w:tcPr>
          <w:p w:rsidR="00E64902" w:rsidRDefault="00E64902" w:rsidP="00090F34">
            <w:pPr>
              <w:pStyle w:val="TableParagraph"/>
              <w:spacing w:line="246" w:lineRule="exact"/>
              <w:ind w:left="175"/>
              <w:rPr>
                <w:i/>
                <w:sz w:val="24"/>
              </w:rPr>
            </w:pPr>
            <w:r>
              <w:rPr>
                <w:i/>
                <w:sz w:val="24"/>
              </w:rPr>
              <w:t>$7000</w:t>
            </w:r>
          </w:p>
        </w:tc>
      </w:tr>
      <w:tr w:rsidR="00E64902" w:rsidTr="00090F34">
        <w:trPr>
          <w:trHeight w:val="273"/>
        </w:trPr>
        <w:tc>
          <w:tcPr>
            <w:tcW w:w="533" w:type="dxa"/>
            <w:vMerge/>
            <w:tcBorders>
              <w:top w:val="nil"/>
              <w:left w:val="nil"/>
            </w:tcBorders>
          </w:tcPr>
          <w:p w:rsidR="00E64902" w:rsidRDefault="00E64902" w:rsidP="00090F34">
            <w:pPr>
              <w:rPr>
                <w:sz w:val="2"/>
                <w:szCs w:val="2"/>
              </w:rPr>
            </w:pPr>
          </w:p>
        </w:tc>
        <w:tc>
          <w:tcPr>
            <w:tcW w:w="3139" w:type="dxa"/>
            <w:gridSpan w:val="2"/>
            <w:tcBorders>
              <w:top w:val="nil"/>
              <w:right w:val="nil"/>
            </w:tcBorders>
          </w:tcPr>
          <w:p w:rsidR="00E64902" w:rsidRDefault="00E64902" w:rsidP="00090F34">
            <w:pPr>
              <w:pStyle w:val="TableParagraph"/>
              <w:spacing w:line="254" w:lineRule="exact"/>
              <w:ind w:left="107"/>
              <w:rPr>
                <w:i/>
                <w:sz w:val="24"/>
              </w:rPr>
            </w:pPr>
            <w:r>
              <w:rPr>
                <w:i/>
                <w:sz w:val="24"/>
              </w:rPr>
              <w:t>продажу»</w:t>
            </w:r>
          </w:p>
        </w:tc>
        <w:tc>
          <w:tcPr>
            <w:tcW w:w="1118" w:type="dxa"/>
            <w:vMerge/>
            <w:tcBorders>
              <w:top w:val="nil"/>
              <w:left w:val="nil"/>
            </w:tcBorders>
          </w:tcPr>
          <w:p w:rsidR="00E64902" w:rsidRDefault="00E64902" w:rsidP="00090F34">
            <w:pPr>
              <w:rPr>
                <w:sz w:val="2"/>
                <w:szCs w:val="2"/>
              </w:rPr>
            </w:pPr>
          </w:p>
        </w:tc>
        <w:tc>
          <w:tcPr>
            <w:tcW w:w="3196" w:type="dxa"/>
            <w:tcBorders>
              <w:top w:val="nil"/>
              <w:right w:val="nil"/>
            </w:tcBorders>
          </w:tcPr>
          <w:p w:rsidR="00E64902" w:rsidRDefault="00E64902" w:rsidP="00090F34">
            <w:pPr>
              <w:pStyle w:val="TableParagraph"/>
              <w:rPr>
                <w:sz w:val="20"/>
              </w:rPr>
            </w:pPr>
          </w:p>
        </w:tc>
        <w:tc>
          <w:tcPr>
            <w:tcW w:w="1060" w:type="dxa"/>
            <w:tcBorders>
              <w:top w:val="nil"/>
              <w:left w:val="nil"/>
              <w:right w:val="nil"/>
            </w:tcBorders>
          </w:tcPr>
          <w:p w:rsidR="00E64902" w:rsidRDefault="00E64902" w:rsidP="00090F34">
            <w:pPr>
              <w:pStyle w:val="TableParagraph"/>
              <w:rPr>
                <w:sz w:val="20"/>
              </w:rPr>
            </w:pPr>
          </w:p>
        </w:tc>
      </w:tr>
      <w:tr w:rsidR="00E64902" w:rsidTr="00090F34">
        <w:trPr>
          <w:trHeight w:val="275"/>
        </w:trPr>
        <w:tc>
          <w:tcPr>
            <w:tcW w:w="533" w:type="dxa"/>
            <w:tcBorders>
              <w:left w:val="nil"/>
            </w:tcBorders>
          </w:tcPr>
          <w:p w:rsidR="00E64902" w:rsidRDefault="00E64902" w:rsidP="00090F34">
            <w:pPr>
              <w:pStyle w:val="TableParagraph"/>
              <w:rPr>
                <w:sz w:val="20"/>
              </w:rPr>
            </w:pPr>
          </w:p>
        </w:tc>
        <w:tc>
          <w:tcPr>
            <w:tcW w:w="8513" w:type="dxa"/>
            <w:gridSpan w:val="5"/>
            <w:tcBorders>
              <w:right w:val="nil"/>
            </w:tcBorders>
          </w:tcPr>
          <w:p w:rsidR="00E64902" w:rsidRDefault="00E64902" w:rsidP="00090F34">
            <w:pPr>
              <w:pStyle w:val="TableParagraph"/>
              <w:spacing w:line="256" w:lineRule="exact"/>
              <w:ind w:left="107"/>
              <w:rPr>
                <w:b/>
                <w:i/>
                <w:sz w:val="24"/>
              </w:rPr>
            </w:pPr>
            <w:r>
              <w:rPr>
                <w:b/>
                <w:i/>
                <w:sz w:val="24"/>
              </w:rPr>
              <w:t>закриття рахунку «Доходи від реалізації»</w:t>
            </w:r>
          </w:p>
        </w:tc>
      </w:tr>
      <w:tr w:rsidR="00E64902" w:rsidTr="00090F34">
        <w:trPr>
          <w:trHeight w:val="827"/>
        </w:trPr>
        <w:tc>
          <w:tcPr>
            <w:tcW w:w="533" w:type="dxa"/>
            <w:tcBorders>
              <w:left w:val="nil"/>
            </w:tcBorders>
          </w:tcPr>
          <w:p w:rsidR="00E64902" w:rsidRDefault="00E64902" w:rsidP="00090F34">
            <w:pPr>
              <w:pStyle w:val="TableParagraph"/>
              <w:rPr>
                <w:sz w:val="24"/>
              </w:rPr>
            </w:pPr>
          </w:p>
        </w:tc>
        <w:tc>
          <w:tcPr>
            <w:tcW w:w="3139" w:type="dxa"/>
            <w:gridSpan w:val="2"/>
            <w:tcBorders>
              <w:right w:val="nil"/>
            </w:tcBorders>
          </w:tcPr>
          <w:p w:rsidR="00E64902" w:rsidRDefault="00E64902" w:rsidP="00090F34">
            <w:pPr>
              <w:pStyle w:val="TableParagraph"/>
              <w:spacing w:line="268" w:lineRule="exact"/>
              <w:ind w:left="107"/>
              <w:rPr>
                <w:i/>
                <w:sz w:val="24"/>
              </w:rPr>
            </w:pPr>
            <w:proofErr w:type="spellStart"/>
            <w:r>
              <w:rPr>
                <w:i/>
                <w:sz w:val="24"/>
              </w:rPr>
              <w:t>Дт</w:t>
            </w:r>
            <w:proofErr w:type="spellEnd"/>
            <w:r>
              <w:rPr>
                <w:i/>
                <w:sz w:val="24"/>
              </w:rPr>
              <w:t xml:space="preserve"> «Доходи від реалізації»</w:t>
            </w:r>
          </w:p>
          <w:p w:rsidR="00E64902" w:rsidRDefault="00E64902" w:rsidP="00090F34">
            <w:pPr>
              <w:pStyle w:val="TableParagraph"/>
              <w:spacing w:line="270" w:lineRule="atLeast"/>
              <w:ind w:left="107" w:right="396"/>
              <w:rPr>
                <w:i/>
                <w:sz w:val="24"/>
              </w:rPr>
            </w:pPr>
            <w:proofErr w:type="spellStart"/>
            <w:r>
              <w:rPr>
                <w:i/>
                <w:sz w:val="24"/>
              </w:rPr>
              <w:t>Кт</w:t>
            </w:r>
            <w:proofErr w:type="spellEnd"/>
            <w:r>
              <w:rPr>
                <w:i/>
                <w:sz w:val="24"/>
              </w:rPr>
              <w:t xml:space="preserve"> «Зведений рахунок фінансових результатів»</w:t>
            </w:r>
          </w:p>
        </w:tc>
        <w:tc>
          <w:tcPr>
            <w:tcW w:w="1118" w:type="dxa"/>
            <w:tcBorders>
              <w:left w:val="nil"/>
            </w:tcBorders>
          </w:tcPr>
          <w:p w:rsidR="00E64902" w:rsidRDefault="00E64902" w:rsidP="00090F34">
            <w:pPr>
              <w:pStyle w:val="TableParagraph"/>
              <w:spacing w:line="268" w:lineRule="exact"/>
              <w:ind w:left="262"/>
              <w:rPr>
                <w:i/>
                <w:sz w:val="24"/>
              </w:rPr>
            </w:pPr>
            <w:r>
              <w:rPr>
                <w:i/>
                <w:sz w:val="24"/>
              </w:rPr>
              <w:t>$12000</w:t>
            </w:r>
          </w:p>
          <w:p w:rsidR="00E64902" w:rsidRDefault="00E64902" w:rsidP="00090F34">
            <w:pPr>
              <w:pStyle w:val="TableParagraph"/>
              <w:spacing w:before="139"/>
              <w:ind w:left="262"/>
              <w:rPr>
                <w:i/>
                <w:sz w:val="24"/>
              </w:rPr>
            </w:pPr>
            <w:r>
              <w:rPr>
                <w:i/>
                <w:sz w:val="24"/>
              </w:rPr>
              <w:t>$12000</w:t>
            </w:r>
          </w:p>
        </w:tc>
        <w:tc>
          <w:tcPr>
            <w:tcW w:w="3196" w:type="dxa"/>
            <w:tcBorders>
              <w:right w:val="nil"/>
            </w:tcBorders>
          </w:tcPr>
          <w:p w:rsidR="00E64902" w:rsidRDefault="00E64902" w:rsidP="00090F34">
            <w:pPr>
              <w:pStyle w:val="TableParagraph"/>
              <w:spacing w:line="268" w:lineRule="exact"/>
              <w:ind w:left="104"/>
              <w:rPr>
                <w:i/>
                <w:sz w:val="24"/>
              </w:rPr>
            </w:pPr>
            <w:proofErr w:type="spellStart"/>
            <w:r>
              <w:rPr>
                <w:i/>
                <w:sz w:val="24"/>
              </w:rPr>
              <w:t>Дт</w:t>
            </w:r>
            <w:proofErr w:type="spellEnd"/>
            <w:r>
              <w:rPr>
                <w:i/>
                <w:sz w:val="24"/>
              </w:rPr>
              <w:t xml:space="preserve"> «Доходи від реалізації»</w:t>
            </w:r>
          </w:p>
          <w:p w:rsidR="00E64902" w:rsidRDefault="00E64902" w:rsidP="00090F34">
            <w:pPr>
              <w:pStyle w:val="TableParagraph"/>
              <w:spacing w:line="270" w:lineRule="atLeast"/>
              <w:ind w:left="104" w:right="456"/>
              <w:rPr>
                <w:i/>
                <w:sz w:val="24"/>
              </w:rPr>
            </w:pPr>
            <w:proofErr w:type="spellStart"/>
            <w:r>
              <w:rPr>
                <w:i/>
                <w:sz w:val="24"/>
              </w:rPr>
              <w:t>Кт</w:t>
            </w:r>
            <w:proofErr w:type="spellEnd"/>
            <w:r>
              <w:rPr>
                <w:i/>
                <w:sz w:val="24"/>
              </w:rPr>
              <w:t xml:space="preserve"> «Зведений рахунок фінансових результатів»</w:t>
            </w:r>
          </w:p>
        </w:tc>
        <w:tc>
          <w:tcPr>
            <w:tcW w:w="1060" w:type="dxa"/>
            <w:tcBorders>
              <w:left w:val="nil"/>
              <w:right w:val="nil"/>
            </w:tcBorders>
          </w:tcPr>
          <w:p w:rsidR="00E64902" w:rsidRDefault="00E64902" w:rsidP="00090F34">
            <w:pPr>
              <w:pStyle w:val="TableParagraph"/>
              <w:spacing w:line="268" w:lineRule="exact"/>
              <w:ind w:left="201"/>
              <w:rPr>
                <w:i/>
                <w:sz w:val="24"/>
              </w:rPr>
            </w:pPr>
            <w:r>
              <w:rPr>
                <w:i/>
                <w:sz w:val="24"/>
              </w:rPr>
              <w:t>$12000</w:t>
            </w:r>
          </w:p>
          <w:p w:rsidR="00E64902" w:rsidRDefault="00E64902" w:rsidP="00090F34">
            <w:pPr>
              <w:pStyle w:val="TableParagraph"/>
              <w:spacing w:before="139"/>
              <w:ind w:left="201"/>
              <w:rPr>
                <w:i/>
                <w:sz w:val="24"/>
              </w:rPr>
            </w:pPr>
            <w:r>
              <w:rPr>
                <w:i/>
                <w:sz w:val="24"/>
              </w:rPr>
              <w:t>$12000</w:t>
            </w:r>
          </w:p>
        </w:tc>
      </w:tr>
    </w:tbl>
    <w:p w:rsidR="00E64902" w:rsidRDefault="00E64902" w:rsidP="00E64902">
      <w:pPr>
        <w:spacing w:after="3"/>
        <w:ind w:left="224" w:right="1115"/>
        <w:jc w:val="center"/>
        <w:rPr>
          <w:b/>
          <w:i/>
          <w:sz w:val="24"/>
        </w:rPr>
      </w:pPr>
      <w:r>
        <w:rPr>
          <w:b/>
          <w:i/>
          <w:sz w:val="24"/>
        </w:rPr>
        <w:t>Відображення запасів у фінансовій звітності</w:t>
      </w:r>
    </w:p>
    <w:p w:rsidR="00E64902" w:rsidRDefault="00E64902" w:rsidP="00E64902">
      <w:pPr>
        <w:pStyle w:val="a3"/>
        <w:spacing w:line="20" w:lineRule="exact"/>
        <w:ind w:left="125"/>
        <w:rPr>
          <w:sz w:val="2"/>
        </w:rPr>
      </w:pPr>
      <w:r>
        <w:rPr>
          <w:noProof/>
          <w:sz w:val="2"/>
          <w:lang w:val="ru-RU" w:eastAsia="ru-RU" w:bidi="ar-SA"/>
        </w:rPr>
        <mc:AlternateContent>
          <mc:Choice Requires="wpg">
            <w:drawing>
              <wp:inline distT="0" distB="0" distL="0" distR="0">
                <wp:extent cx="5740400" cy="6350"/>
                <wp:effectExtent l="9525" t="1905" r="12700" b="10795"/>
                <wp:docPr id="136" name="Группа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6350"/>
                          <a:chOff x="0" y="0"/>
                          <a:chExt cx="9040" cy="10"/>
                        </a:xfrm>
                      </wpg:grpSpPr>
                      <wps:wsp>
                        <wps:cNvPr id="137" name="Line 96"/>
                        <wps:cNvCnPr/>
                        <wps:spPr bwMode="auto">
                          <a:xfrm>
                            <a:off x="0" y="5"/>
                            <a:ext cx="5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97"/>
                        <wps:cNvSpPr>
                          <a:spLocks noChangeArrowheads="1"/>
                        </wps:cNvSpPr>
                        <wps:spPr bwMode="auto">
                          <a:xfrm>
                            <a:off x="53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98"/>
                        <wps:cNvCnPr/>
                        <wps:spPr bwMode="auto">
                          <a:xfrm>
                            <a:off x="542" y="5"/>
                            <a:ext cx="84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36" o:spid="_x0000_s1026" style="width:452pt;height:.5pt;mso-position-horizontal-relative:char;mso-position-vertical-relative:line" coordsize="9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">
                <v:line id="Line 96" o:spid="_x0000_s1027" style="position:absolute;visibility:visible;mso-wrap-style:square" from="0,5" to="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rect id="Rectangle 97" o:spid="_x0000_s1028" style="position:absolute;left:5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98" o:spid="_x0000_s1029" style="position:absolute;visibility:visible;mso-wrap-style:square" from="542,5" to="90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w10:anchorlock/>
              </v:group>
            </w:pict>
          </mc:Fallback>
        </mc:AlternateContent>
      </w:r>
    </w:p>
    <w:p w:rsidR="00E64902" w:rsidRDefault="00E64902" w:rsidP="00E64902">
      <w:pPr>
        <w:spacing w:line="262" w:lineRule="exact"/>
        <w:ind w:left="224" w:right="1114"/>
        <w:jc w:val="center"/>
        <w:rPr>
          <w:b/>
          <w:sz w:val="24"/>
        </w:rPr>
      </w:pPr>
      <w:r>
        <w:rPr>
          <w:b/>
          <w:sz w:val="24"/>
        </w:rPr>
        <w:t>Баланс  на 01.01.2011р.</w:t>
      </w:r>
    </w:p>
    <w:p w:rsidR="00E64902" w:rsidRDefault="00E64902" w:rsidP="00E64902">
      <w:pPr>
        <w:tabs>
          <w:tab w:val="left" w:pos="3348"/>
          <w:tab w:val="left" w:pos="4253"/>
          <w:tab w:val="left" w:pos="7602"/>
        </w:tabs>
        <w:spacing w:line="274" w:lineRule="exact"/>
        <w:ind w:right="978"/>
        <w:jc w:val="center"/>
        <w:rPr>
          <w:i/>
          <w:sz w:val="24"/>
        </w:rPr>
      </w:pPr>
      <w:r>
        <w:rPr>
          <w:noProof/>
          <w:lang w:val="ru-RU" w:eastAsia="ru-RU" w:bidi="ar-SA"/>
        </w:rPr>
        <mc:AlternateContent>
          <mc:Choice Requires="wps">
            <w:drawing>
              <wp:anchor distT="0" distB="0" distL="114300" distR="114300" simplePos="0" relativeHeight="251681792" behindDoc="1" locked="0" layoutInCell="1" allowOverlap="1">
                <wp:simplePos x="0" y="0"/>
                <wp:positionH relativeFrom="page">
                  <wp:posOffset>3871595</wp:posOffset>
                </wp:positionH>
                <wp:positionV relativeFrom="paragraph">
                  <wp:posOffset>3810</wp:posOffset>
                </wp:positionV>
                <wp:extent cx="0" cy="175260"/>
                <wp:effectExtent l="13970" t="12700" r="5080" b="12065"/>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4.85pt,.3pt" to="30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" strokeweight=".48pt">
                <w10:wrap anchorx="page"/>
              </v:line>
            </w:pict>
          </mc:Fallback>
        </mc:AlternateContent>
      </w:r>
      <w:r>
        <w:rPr>
          <w:i/>
          <w:sz w:val="24"/>
        </w:rPr>
        <w:t>Запаси</w:t>
      </w:r>
      <w:r>
        <w:rPr>
          <w:i/>
          <w:sz w:val="24"/>
        </w:rPr>
        <w:tab/>
        <w:t>$1000</w:t>
      </w:r>
      <w:r>
        <w:rPr>
          <w:i/>
          <w:sz w:val="24"/>
        </w:rPr>
        <w:tab/>
        <w:t>Запаси</w:t>
      </w:r>
      <w:r>
        <w:rPr>
          <w:i/>
          <w:sz w:val="24"/>
        </w:rPr>
        <w:tab/>
        <w:t>$1000</w:t>
      </w:r>
    </w:p>
    <w:p w:rsidR="00E64902" w:rsidRDefault="00E64902" w:rsidP="00E64902">
      <w:pPr>
        <w:spacing w:before="5"/>
        <w:ind w:left="224" w:right="1114"/>
        <w:jc w:val="center"/>
        <w:rPr>
          <w:b/>
          <w:sz w:val="24"/>
        </w:rPr>
      </w:pPr>
      <w:r>
        <w:rPr>
          <w:b/>
          <w:sz w:val="24"/>
        </w:rPr>
        <w:t>Баланс  на 31.03.2011р.</w:t>
      </w:r>
    </w:p>
    <w:p w:rsidR="00E64902" w:rsidRDefault="00E64902" w:rsidP="00E64902">
      <w:pPr>
        <w:pStyle w:val="a3"/>
        <w:ind w:left="125"/>
        <w:rPr>
          <w:sz w:val="20"/>
        </w:rPr>
      </w:pPr>
      <w:r>
        <w:rPr>
          <w:noProof/>
          <w:sz w:val="20"/>
          <w:lang w:val="ru-RU" w:eastAsia="ru-RU" w:bidi="ar-SA"/>
        </w:rPr>
        <mc:AlternateContent>
          <mc:Choice Requires="wpg">
            <w:drawing>
              <wp:inline distT="0" distB="0" distL="0" distR="0">
                <wp:extent cx="5740400" cy="181610"/>
                <wp:effectExtent l="9525" t="8890" r="12700" b="9525"/>
                <wp:docPr id="122" name="Группа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81610"/>
                          <a:chOff x="0" y="0"/>
                          <a:chExt cx="9040" cy="286"/>
                        </a:xfrm>
                      </wpg:grpSpPr>
                      <wps:wsp>
                        <wps:cNvPr id="123" name="Line 83"/>
                        <wps:cNvCnPr/>
                        <wps:spPr bwMode="auto">
                          <a:xfrm>
                            <a:off x="4787" y="0"/>
                            <a:ext cx="0" cy="2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84"/>
                        <wps:cNvCnPr/>
                        <wps:spPr bwMode="auto">
                          <a:xfrm>
                            <a:off x="0" y="281"/>
                            <a:ext cx="5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85"/>
                        <wps:cNvSpPr>
                          <a:spLocks noChangeArrowheads="1"/>
                        </wps:cNvSpPr>
                        <wps:spPr bwMode="auto">
                          <a:xfrm>
                            <a:off x="53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86"/>
                        <wps:cNvCnPr/>
                        <wps:spPr bwMode="auto">
                          <a:xfrm>
                            <a:off x="542" y="281"/>
                            <a:ext cx="3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Rectangle 87"/>
                        <wps:cNvSpPr>
                          <a:spLocks noChangeArrowheads="1"/>
                        </wps:cNvSpPr>
                        <wps:spPr bwMode="auto">
                          <a:xfrm>
                            <a:off x="379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88"/>
                        <wps:cNvCnPr/>
                        <wps:spPr bwMode="auto">
                          <a:xfrm>
                            <a:off x="3802" y="281"/>
                            <a:ext cx="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89"/>
                        <wps:cNvCnPr/>
                        <wps:spPr bwMode="auto">
                          <a:xfrm>
                            <a:off x="4791" y="281"/>
                            <a:ext cx="32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90"/>
                        <wps:cNvSpPr>
                          <a:spLocks noChangeArrowheads="1"/>
                        </wps:cNvSpPr>
                        <wps:spPr bwMode="auto">
                          <a:xfrm>
                            <a:off x="8048"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91"/>
                        <wps:cNvCnPr/>
                        <wps:spPr bwMode="auto">
                          <a:xfrm>
                            <a:off x="8058" y="281"/>
                            <a:ext cx="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Text Box 92"/>
                        <wps:cNvSpPr txBox="1">
                          <a:spLocks noChangeArrowheads="1"/>
                        </wps:cNvSpPr>
                        <wps:spPr bwMode="auto">
                          <a:xfrm>
                            <a:off x="640" y="2"/>
                            <a:ext cx="72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Запаси</w:t>
                              </w:r>
                            </w:p>
                          </w:txbxContent>
                        </wps:txbx>
                        <wps:bodyPr rot="0" vert="horz" wrap="square" lIns="0" tIns="0" rIns="0" bIns="0" anchor="t" anchorCtr="0" upright="1">
                          <a:noAutofit/>
                        </wps:bodyPr>
                      </wps:wsp>
                      <wps:wsp>
                        <wps:cNvPr id="133" name="Text Box 93"/>
                        <wps:cNvSpPr txBox="1">
                          <a:spLocks noChangeArrowheads="1"/>
                        </wps:cNvSpPr>
                        <wps:spPr bwMode="auto">
                          <a:xfrm>
                            <a:off x="4049" y="2"/>
                            <a:ext cx="157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tabs>
                                  <w:tab w:val="left" w:pos="845"/>
                                </w:tabs>
                                <w:spacing w:line="266" w:lineRule="exact"/>
                                <w:rPr>
                                  <w:i/>
                                  <w:sz w:val="24"/>
                                </w:rPr>
                              </w:pPr>
                              <w:r>
                                <w:rPr>
                                  <w:i/>
                                  <w:sz w:val="24"/>
                                </w:rPr>
                                <w:t>$500</w:t>
                              </w:r>
                              <w:r>
                                <w:rPr>
                                  <w:i/>
                                  <w:sz w:val="24"/>
                                </w:rPr>
                                <w:tab/>
                                <w:t>Запаси</w:t>
                              </w:r>
                            </w:p>
                          </w:txbxContent>
                        </wps:txbx>
                        <wps:bodyPr rot="0" vert="horz" wrap="square" lIns="0" tIns="0" rIns="0" bIns="0" anchor="t" anchorCtr="0" upright="1">
                          <a:noAutofit/>
                        </wps:bodyPr>
                      </wps:wsp>
                      <wps:wsp>
                        <wps:cNvPr id="134" name="Text Box 94"/>
                        <wps:cNvSpPr txBox="1">
                          <a:spLocks noChangeArrowheads="1"/>
                        </wps:cNvSpPr>
                        <wps:spPr bwMode="auto">
                          <a:xfrm>
                            <a:off x="8303" y="2"/>
                            <a:ext cx="5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$500</w:t>
                              </w:r>
                            </w:p>
                          </w:txbxContent>
                        </wps:txbx>
                        <wps:bodyPr rot="0" vert="horz" wrap="square" lIns="0" tIns="0" rIns="0" bIns="0" anchor="t" anchorCtr="0" upright="1">
                          <a:noAutofit/>
                        </wps:bodyPr>
                      </wps:wsp>
                    </wpg:wgp>
                  </a:graphicData>
                </a:graphic>
              </wp:inline>
            </w:drawing>
          </mc:Choice>
          <mc:Fallback>
            <w:pict>
              <v:group id="Группа 122" o:spid="_x0000_s1194" style="width:452pt;height:14.3pt;mso-position-horizontal-relative:char;mso-position-vertical-relative:line" coordsize="9040,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">
                <v:line id="Line 83" o:spid="_x0000_s1195" style="position:absolute;visibility:visible;mso-wrap-style:square" from="4787,0" to="4787,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VIKsIAAADcAAAADwAAAAAAAAAAAAAA&#10;AAChAgAAZHJzL2Rvd25yZXYueG1sUEsFBgAAAAAEAAQA+QAAAJADAAAAAA==&#10;" strokeweight=".48pt"/>
                <v:line id="Line 84" o:spid="_x0000_s1196" style="position:absolute;visibility:visible;mso-wrap-style:square" from="0,281" to="53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zQXsIAAADcAAAADwAAAGRycy9kb3ducmV2LnhtbERPyWrDMBC9B/IPYgq9JXJDS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zQXsIAAADcAAAADwAAAAAAAAAAAAAA&#10;AAChAgAAZHJzL2Rvd25yZXYueG1sUEsFBgAAAAAEAAQA+QAAAJADAAAAAA==&#10;" strokeweight=".48pt"/>
                <v:rect id="Rectangle 85" o:spid="_x0000_s1197" style="position:absolute;left:53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1cQA&#10;AADcAAAADwAAAGRycy9kb3ducmV2LnhtbERPS2vCQBC+F/wPyxS81U2DFpu6ES0IXoT6ONTbmJ0m&#10;IdnZdHfV6K/vFgq9zcf3nNm8N624kPO1ZQXPowQEcWF1zaWCw371NAXhA7LG1jIpuJGHeT54mGGm&#10;7ZW3dNmFUsQQ9hkqqELoMil9UZFBP7IdceS+rDMYInSl1A6vMdy0Mk2SF2mw5thQYUfvFRXN7mwU&#10;LF+ny++PMW/u29ORjp+nZpK6RKnhY794AxGoD//iP/dax/npB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vrNXEAAAA3AAAAA8AAAAAAAAAAAAAAAAAmAIAAGRycy9k&#10;b3ducmV2LnhtbFBLBQYAAAAABAAEAPUAAACJAwAAAAA=&#10;" fillcolor="black" stroked="f"/>
                <v:line id="Line 86" o:spid="_x0000_s1198" style="position:absolute;visibility:visible;mso-wrap-style:square" from="542,281" to="379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rssIAAADcAAAADwAAAGRycy9kb3ducmV2LnhtbERPS2sCMRC+C/0PYQreNFsPWlajtAUf&#10;sCe1UI9DMm4WN5NlE3fXf98UhN7m43vOajO4WnTUhsqzgrdpBoJYe1NxqeD7vJ28gwgR2WDtmRQ8&#10;KMBm/TJaYW58z0fqTrEUKYRDjgpsjE0uZdCWHIapb4gTd/Wtw5hgW0rTYp/CXS1nWTaXDitODRYb&#10;+rKkb6e7U9Dti0tXLDzq/U/xafV2Vy36nVLj1+FjCSLSEP/FT/fBpPmz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LrssIAAADcAAAADwAAAAAAAAAAAAAA&#10;AAChAgAAZHJzL2Rvd25yZXYueG1sUEsFBgAAAAAEAAQA+QAAAJADAAAAAA==&#10;" strokeweight=".48pt"/>
                <v:rect id="Rectangle 87" o:spid="_x0000_s1199" style="position:absolute;left:379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88" o:spid="_x0000_s1200" style="position:absolute;visibility:visible;mso-wrap-style:square" from="3802,281" to="478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HaW8UAAADcAAAADwAAAGRycy9kb3ducmV2LnhtbESPQWvDMAyF74P+B6PBbquzHtaR1S1b&#10;oe0gp7WF7ihsNQ6N5RB7Sfbvp8NgN4n39N6n1WYKrRqoT01kA0/zAhSxja7h2sD5tHt8AZUyssM2&#10;Mhn4oQSb9exuhaWLI3/ScMy1khBOJRrwOXel1sl6CpjmsSMW7Rr7gFnWvtaux1HCQ6sXRfGs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HaW8UAAADcAAAADwAAAAAAAAAA&#10;AAAAAAChAgAAZHJzL2Rvd25yZXYueG1sUEsFBgAAAAAEAAQA+QAAAJMDAAAAAA==&#10;" strokeweight=".48pt"/>
                <v:line id="Line 89" o:spid="_x0000_s1201" style="position:absolute;visibility:visible;mso-wrap-style:square" from="4791,281" to="804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v:rect id="Rectangle 90" o:spid="_x0000_s1202" style="position:absolute;left:8048;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91" o:spid="_x0000_s1203" style="position:absolute;visibility:visible;mso-wrap-style:square" from="8058,281" to="904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shape id="Text Box 92" o:spid="_x0000_s1204" type="#_x0000_t202" style="position:absolute;left:640;top:2;width:72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E64902" w:rsidRDefault="00E64902" w:rsidP="00E64902">
                        <w:pPr>
                          <w:spacing w:line="266" w:lineRule="exact"/>
                          <w:rPr>
                            <w:i/>
                            <w:sz w:val="24"/>
                          </w:rPr>
                        </w:pPr>
                        <w:r>
                          <w:rPr>
                            <w:i/>
                            <w:sz w:val="24"/>
                          </w:rPr>
                          <w:t>Запаси</w:t>
                        </w:r>
                      </w:p>
                    </w:txbxContent>
                  </v:textbox>
                </v:shape>
                <v:shape id="Text Box 93" o:spid="_x0000_s1205" type="#_x0000_t202" style="position:absolute;left:4049;top:2;width:157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E64902" w:rsidRDefault="00E64902" w:rsidP="00E64902">
                        <w:pPr>
                          <w:tabs>
                            <w:tab w:val="left" w:pos="845"/>
                          </w:tabs>
                          <w:spacing w:line="266" w:lineRule="exact"/>
                          <w:rPr>
                            <w:i/>
                            <w:sz w:val="24"/>
                          </w:rPr>
                        </w:pPr>
                        <w:r>
                          <w:rPr>
                            <w:i/>
                            <w:sz w:val="24"/>
                          </w:rPr>
                          <w:t>$500</w:t>
                        </w:r>
                        <w:r>
                          <w:rPr>
                            <w:i/>
                            <w:sz w:val="24"/>
                          </w:rPr>
                          <w:tab/>
                          <w:t>Запаси</w:t>
                        </w:r>
                      </w:p>
                    </w:txbxContent>
                  </v:textbox>
                </v:shape>
                <v:shape id="Text Box 94" o:spid="_x0000_s1206" type="#_x0000_t202" style="position:absolute;left:8303;top:2;width:5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mdUcMA&#10;AADcAAAADwAAAGRycy9kb3ducmV2LnhtbERPTWvCQBC9F/wPywi91Y1tEY2uIqIgFEpjPHgcs2Oy&#10;mJ1Ns6vGf+8WCt7m8T5ntuhsLa7UeuNYwXCQgCAunDZcKtjnm7cxCB+QNdaOScGdPCzmvZcZptrd&#10;OKPrLpQihrBPUUEVQpNK6YuKLPqBa4gjd3KtxRBhW0rd4i2G21q+J8lIWjQcGypsaFVRcd5drILl&#10;gbO1+f0+/mSnzOT5JOGv0Vmp1363nIII1IWn+N+91XH+xy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mdUcMAAADcAAAADwAAAAAAAAAAAAAAAACYAgAAZHJzL2Rv&#10;d25yZXYueG1sUEsFBgAAAAAEAAQA9QAAAIgDAAAAAA==&#10;" filled="f" stroked="f">
                  <v:textbox inset="0,0,0,0">
                    <w:txbxContent>
                      <w:p w:rsidR="00E64902" w:rsidRDefault="00E64902" w:rsidP="00E64902">
                        <w:pPr>
                          <w:spacing w:line="266" w:lineRule="exact"/>
                          <w:rPr>
                            <w:i/>
                            <w:sz w:val="24"/>
                          </w:rPr>
                        </w:pPr>
                        <w:r>
                          <w:rPr>
                            <w:i/>
                            <w:sz w:val="24"/>
                          </w:rPr>
                          <w:t>$500</w:t>
                        </w:r>
                      </w:p>
                    </w:txbxContent>
                  </v:textbox>
                </v:shape>
                <w10:anchorlock/>
              </v:group>
            </w:pict>
          </mc:Fallback>
        </mc:AlternateContent>
      </w:r>
    </w:p>
    <w:p w:rsidR="00E64902" w:rsidRDefault="00E64902" w:rsidP="00E64902">
      <w:pPr>
        <w:spacing w:line="237" w:lineRule="exact"/>
        <w:ind w:left="2488"/>
        <w:rPr>
          <w:b/>
          <w:sz w:val="24"/>
        </w:rPr>
      </w:pPr>
      <w:r>
        <w:rPr>
          <w:b/>
          <w:sz w:val="24"/>
        </w:rPr>
        <w:t>Звіт про прибутки та збитки за січень 2011р.</w:t>
      </w:r>
    </w:p>
    <w:p w:rsidR="00E64902" w:rsidRDefault="00E64902" w:rsidP="00E64902">
      <w:pPr>
        <w:pStyle w:val="a3"/>
        <w:ind w:left="125"/>
        <w:rPr>
          <w:sz w:val="20"/>
        </w:rPr>
      </w:pPr>
      <w:r>
        <w:rPr>
          <w:noProof/>
          <w:sz w:val="20"/>
          <w:lang w:val="ru-RU" w:eastAsia="ru-RU" w:bidi="ar-SA"/>
        </w:rPr>
        <mc:AlternateContent>
          <mc:Choice Requires="wpg">
            <w:drawing>
              <wp:inline distT="0" distB="0" distL="0" distR="0">
                <wp:extent cx="5740400" cy="1583690"/>
                <wp:effectExtent l="9525" t="6985" r="12700" b="9525"/>
                <wp:docPr id="105" name="Группа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583690"/>
                          <a:chOff x="0" y="0"/>
                          <a:chExt cx="9040" cy="2494"/>
                        </a:xfrm>
                      </wpg:grpSpPr>
                      <wps:wsp>
                        <wps:cNvPr id="106" name="Line 66"/>
                        <wps:cNvCnPr/>
                        <wps:spPr bwMode="auto">
                          <a:xfrm>
                            <a:off x="0" y="5"/>
                            <a:ext cx="5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67"/>
                        <wps:cNvSpPr>
                          <a:spLocks noChangeArrowheads="1"/>
                        </wps:cNvSpPr>
                        <wps:spPr bwMode="auto">
                          <a:xfrm>
                            <a:off x="53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68"/>
                        <wps:cNvCnPr/>
                        <wps:spPr bwMode="auto">
                          <a:xfrm>
                            <a:off x="542" y="5"/>
                            <a:ext cx="3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69"/>
                        <wps:cNvSpPr>
                          <a:spLocks noChangeArrowheads="1"/>
                        </wps:cNvSpPr>
                        <wps:spPr bwMode="auto">
                          <a:xfrm>
                            <a:off x="3792"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70"/>
                        <wps:cNvCnPr/>
                        <wps:spPr bwMode="auto">
                          <a:xfrm>
                            <a:off x="3802" y="5"/>
                            <a:ext cx="9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71"/>
                        <wps:cNvCnPr/>
                        <wps:spPr bwMode="auto">
                          <a:xfrm>
                            <a:off x="4791" y="5"/>
                            <a:ext cx="32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Rectangle 72"/>
                        <wps:cNvSpPr>
                          <a:spLocks noChangeArrowheads="1"/>
                        </wps:cNvSpPr>
                        <wps:spPr bwMode="auto">
                          <a:xfrm>
                            <a:off x="8048"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73"/>
                        <wps:cNvCnPr/>
                        <wps:spPr bwMode="auto">
                          <a:xfrm>
                            <a:off x="8058" y="5"/>
                            <a:ext cx="98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74"/>
                        <wps:cNvCnPr/>
                        <wps:spPr bwMode="auto">
                          <a:xfrm>
                            <a:off x="4787" y="0"/>
                            <a:ext cx="0" cy="249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Text Box 75"/>
                        <wps:cNvSpPr txBox="1">
                          <a:spLocks noChangeArrowheads="1"/>
                        </wps:cNvSpPr>
                        <wps:spPr bwMode="auto">
                          <a:xfrm>
                            <a:off x="640" y="11"/>
                            <a:ext cx="2784"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ind w:right="1"/>
                                <w:rPr>
                                  <w:i/>
                                  <w:sz w:val="24"/>
                                </w:rPr>
                              </w:pPr>
                              <w:r>
                                <w:rPr>
                                  <w:i/>
                                  <w:sz w:val="24"/>
                                </w:rPr>
                                <w:t>Доход від реалізації Собівартість реалізованої продукції</w:t>
                              </w:r>
                            </w:p>
                            <w:p w:rsidR="00E64902" w:rsidRDefault="00E64902" w:rsidP="00E64902">
                              <w:pPr>
                                <w:rPr>
                                  <w:i/>
                                  <w:sz w:val="24"/>
                                </w:rPr>
                              </w:pPr>
                              <w:r>
                                <w:rPr>
                                  <w:i/>
                                  <w:sz w:val="24"/>
                                </w:rPr>
                                <w:t>Валовий прибуток</w:t>
                              </w:r>
                            </w:p>
                          </w:txbxContent>
                        </wps:txbx>
                        <wps:bodyPr rot="0" vert="horz" wrap="square" lIns="0" tIns="0" rIns="0" bIns="0" anchor="t" anchorCtr="0" upright="1">
                          <a:noAutofit/>
                        </wps:bodyPr>
                      </wps:wsp>
                      <wps:wsp>
                        <wps:cNvPr id="116" name="Text Box 76"/>
                        <wps:cNvSpPr txBox="1">
                          <a:spLocks noChangeArrowheads="1"/>
                        </wps:cNvSpPr>
                        <wps:spPr bwMode="auto">
                          <a:xfrm>
                            <a:off x="3929" y="11"/>
                            <a:ext cx="74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$12000</w:t>
                              </w:r>
                            </w:p>
                            <w:p w:rsidR="00E64902" w:rsidRDefault="00E64902" w:rsidP="00E64902">
                              <w:pPr>
                                <w:spacing w:before="137"/>
                                <w:ind w:left="60"/>
                                <w:rPr>
                                  <w:i/>
                                  <w:sz w:val="24"/>
                                </w:rPr>
                              </w:pPr>
                              <w:r>
                                <w:rPr>
                                  <w:i/>
                                  <w:sz w:val="24"/>
                                </w:rPr>
                                <w:t>$7500</w:t>
                              </w:r>
                            </w:p>
                            <w:p w:rsidR="00E64902" w:rsidRDefault="00E64902" w:rsidP="00E64902">
                              <w:pPr>
                                <w:spacing w:before="139"/>
                                <w:ind w:left="60"/>
                                <w:rPr>
                                  <w:i/>
                                  <w:sz w:val="24"/>
                                </w:rPr>
                              </w:pPr>
                              <w:r>
                                <w:rPr>
                                  <w:i/>
                                  <w:sz w:val="24"/>
                                </w:rPr>
                                <w:t>$4500</w:t>
                              </w:r>
                            </w:p>
                          </w:txbxContent>
                        </wps:txbx>
                        <wps:bodyPr rot="0" vert="horz" wrap="square" lIns="0" tIns="0" rIns="0" bIns="0" anchor="t" anchorCtr="0" upright="1">
                          <a:noAutofit/>
                        </wps:bodyPr>
                      </wps:wsp>
                      <wps:wsp>
                        <wps:cNvPr id="117" name="Text Box 77"/>
                        <wps:cNvSpPr txBox="1">
                          <a:spLocks noChangeArrowheads="1"/>
                        </wps:cNvSpPr>
                        <wps:spPr bwMode="auto">
                          <a:xfrm>
                            <a:off x="4894" y="11"/>
                            <a:ext cx="20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Доход від реалізації</w:t>
                              </w:r>
                            </w:p>
                          </w:txbxContent>
                        </wps:txbx>
                        <wps:bodyPr rot="0" vert="horz" wrap="square" lIns="0" tIns="0" rIns="0" bIns="0" anchor="t" anchorCtr="0" upright="1">
                          <a:noAutofit/>
                        </wps:bodyPr>
                      </wps:wsp>
                      <wps:wsp>
                        <wps:cNvPr id="118" name="Text Box 78"/>
                        <wps:cNvSpPr txBox="1">
                          <a:spLocks noChangeArrowheads="1"/>
                        </wps:cNvSpPr>
                        <wps:spPr bwMode="auto">
                          <a:xfrm>
                            <a:off x="8183" y="11"/>
                            <a:ext cx="7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$12000</w:t>
                              </w:r>
                            </w:p>
                          </w:txbxContent>
                        </wps:txbx>
                        <wps:bodyPr rot="0" vert="horz" wrap="square" lIns="0" tIns="0" rIns="0" bIns="0" anchor="t" anchorCtr="0" upright="1">
                          <a:noAutofit/>
                        </wps:bodyPr>
                      </wps:wsp>
                      <wps:wsp>
                        <wps:cNvPr id="119" name="Text Box 79"/>
                        <wps:cNvSpPr txBox="1">
                          <a:spLocks noChangeArrowheads="1"/>
                        </wps:cNvSpPr>
                        <wps:spPr bwMode="auto">
                          <a:xfrm>
                            <a:off x="4894" y="287"/>
                            <a:ext cx="377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rPr>
                                  <w:i/>
                                  <w:sz w:val="24"/>
                                </w:rPr>
                              </w:pPr>
                              <w:r>
                                <w:rPr>
                                  <w:i/>
                                  <w:sz w:val="24"/>
                                </w:rPr>
                                <w:t>Собівартість реалізованих товарів:</w:t>
                              </w:r>
                            </w:p>
                          </w:txbxContent>
                        </wps:txbx>
                        <wps:bodyPr rot="0" vert="horz" wrap="square" lIns="0" tIns="0" rIns="0" bIns="0" anchor="t" anchorCtr="0" upright="1">
                          <a:noAutofit/>
                        </wps:bodyPr>
                      </wps:wsp>
                      <wps:wsp>
                        <wps:cNvPr id="120" name="Text Box 80"/>
                        <wps:cNvSpPr txBox="1">
                          <a:spLocks noChangeArrowheads="1"/>
                        </wps:cNvSpPr>
                        <wps:spPr bwMode="auto">
                          <a:xfrm>
                            <a:off x="4894" y="563"/>
                            <a:ext cx="2824" cy="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ind w:right="291"/>
                                <w:rPr>
                                  <w:i/>
                                  <w:sz w:val="24"/>
                                </w:rPr>
                              </w:pPr>
                              <w:r>
                                <w:rPr>
                                  <w:i/>
                                  <w:sz w:val="24"/>
                                </w:rPr>
                                <w:t>ТМЗ на початок періоду Придбання</w:t>
                              </w:r>
                            </w:p>
                            <w:p w:rsidR="00E64902" w:rsidRDefault="00E64902" w:rsidP="00E64902">
                              <w:pPr>
                                <w:ind w:right="537"/>
                                <w:rPr>
                                  <w:i/>
                                  <w:sz w:val="24"/>
                                </w:rPr>
                              </w:pPr>
                              <w:r>
                                <w:rPr>
                                  <w:i/>
                                  <w:sz w:val="24"/>
                                </w:rPr>
                                <w:t>Товари для реалізації ТМЗ на кінець періоду</w:t>
                              </w:r>
                            </w:p>
                            <w:p w:rsidR="00E64902" w:rsidRDefault="00E64902" w:rsidP="00E64902">
                              <w:pPr>
                                <w:ind w:right="2"/>
                                <w:rPr>
                                  <w:i/>
                                  <w:sz w:val="24"/>
                                </w:rPr>
                              </w:pPr>
                              <w:r>
                                <w:rPr>
                                  <w:i/>
                                  <w:sz w:val="24"/>
                                </w:rPr>
                                <w:t>Собівартість реалізованих товарів ($8000 - $500) Валовий прибуток</w:t>
                              </w:r>
                            </w:p>
                          </w:txbxContent>
                        </wps:txbx>
                        <wps:bodyPr rot="0" vert="horz" wrap="square" lIns="0" tIns="0" rIns="0" bIns="0" anchor="t" anchorCtr="0" upright="1">
                          <a:noAutofit/>
                        </wps:bodyPr>
                      </wps:wsp>
                      <wps:wsp>
                        <wps:cNvPr id="121" name="Text Box 81"/>
                        <wps:cNvSpPr txBox="1">
                          <a:spLocks noChangeArrowheads="1"/>
                        </wps:cNvSpPr>
                        <wps:spPr bwMode="auto">
                          <a:xfrm>
                            <a:off x="8243" y="563"/>
                            <a:ext cx="625" cy="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line="266" w:lineRule="exact"/>
                                <w:ind w:left="4"/>
                                <w:rPr>
                                  <w:i/>
                                  <w:sz w:val="24"/>
                                </w:rPr>
                              </w:pPr>
                              <w:r>
                                <w:rPr>
                                  <w:i/>
                                  <w:sz w:val="24"/>
                                </w:rPr>
                                <w:t>$1000</w:t>
                              </w:r>
                            </w:p>
                            <w:p w:rsidR="00E64902" w:rsidRDefault="00E64902" w:rsidP="00E64902">
                              <w:pPr>
                                <w:rPr>
                                  <w:i/>
                                  <w:sz w:val="24"/>
                                </w:rPr>
                              </w:pPr>
                              <w:r>
                                <w:rPr>
                                  <w:i/>
                                  <w:sz w:val="24"/>
                                  <w:u w:val="single"/>
                                </w:rPr>
                                <w:t>$7000</w:t>
                              </w:r>
                            </w:p>
                            <w:p w:rsidR="00E64902" w:rsidRDefault="00E64902" w:rsidP="00E64902">
                              <w:pPr>
                                <w:rPr>
                                  <w:i/>
                                  <w:sz w:val="24"/>
                                </w:rPr>
                              </w:pPr>
                              <w:r>
                                <w:rPr>
                                  <w:i/>
                                  <w:sz w:val="24"/>
                                </w:rPr>
                                <w:t>$8000</w:t>
                              </w:r>
                            </w:p>
                            <w:p w:rsidR="00E64902" w:rsidRDefault="00E64902" w:rsidP="00E64902">
                              <w:pPr>
                                <w:ind w:left="60"/>
                                <w:rPr>
                                  <w:i/>
                                  <w:sz w:val="24"/>
                                </w:rPr>
                              </w:pPr>
                              <w:r>
                                <w:rPr>
                                  <w:i/>
                                  <w:sz w:val="24"/>
                                  <w:u w:val="single"/>
                                </w:rPr>
                                <w:t>$500</w:t>
                              </w:r>
                            </w:p>
                            <w:p w:rsidR="00E64902" w:rsidRDefault="00E64902" w:rsidP="00E64902">
                              <w:pPr>
                                <w:spacing w:before="137"/>
                                <w:rPr>
                                  <w:i/>
                                  <w:sz w:val="24"/>
                                </w:rPr>
                              </w:pPr>
                              <w:r>
                                <w:rPr>
                                  <w:i/>
                                  <w:sz w:val="24"/>
                                </w:rPr>
                                <w:t>$7500</w:t>
                              </w:r>
                            </w:p>
                            <w:p w:rsidR="00E64902" w:rsidRDefault="00E64902" w:rsidP="00E64902">
                              <w:pPr>
                                <w:spacing w:before="139"/>
                                <w:rPr>
                                  <w:i/>
                                  <w:sz w:val="24"/>
                                </w:rPr>
                              </w:pPr>
                              <w:r>
                                <w:rPr>
                                  <w:i/>
                                  <w:sz w:val="24"/>
                                </w:rPr>
                                <w:t>$4500</w:t>
                              </w:r>
                            </w:p>
                          </w:txbxContent>
                        </wps:txbx>
                        <wps:bodyPr rot="0" vert="horz" wrap="square" lIns="0" tIns="0" rIns="0" bIns="0" anchor="t" anchorCtr="0" upright="1">
                          <a:noAutofit/>
                        </wps:bodyPr>
                      </wps:wsp>
                    </wpg:wgp>
                  </a:graphicData>
                </a:graphic>
              </wp:inline>
            </w:drawing>
          </mc:Choice>
          <mc:Fallback>
            <w:pict>
              <v:group id="Группа 105" o:spid="_x0000_s1207" style="width:452pt;height:124.7pt;mso-position-horizontal-relative:char;mso-position-vertical-relative:line" coordsize="9040,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">
                <v:line id="Line 66" o:spid="_x0000_s1208" style="position:absolute;visibility:visible;mso-wrap-style:square" from="0,5" to="5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e30sIAAADcAAAADwAAAGRycy9kb3ducmV2LnhtbERPS2sCMRC+C/6HMEJvmq0HldUoreAD&#10;9qQttMchGTdLN5Nlk+6u/74pCN7m43vOZje4WnTUhsqzgtdZBoJYe1NxqeDz4zBdgQgR2WDtmRTc&#10;KcBuOx5tMDe+5wt111iKFMIhRwU2xiaXMmhLDsPMN8SJu/nWYUywLaVpsU/hrpbzLFtIhxWnBosN&#10;7S3pn+uvU9Cdiu+uWHrUp6/i3erDsVr2R6VeJsPbGkSkIT7FD/fZpPnZAv6fSR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e30sIAAADcAAAADwAAAAAAAAAAAAAA&#10;AAChAgAAZHJzL2Rvd25yZXYueG1sUEsFBgAAAAAEAAQA+QAAAJADAAAAAA==&#10;" strokeweight=".48pt"/>
                <v:rect id="Rectangle 67" o:spid="_x0000_s1209" style="position:absolute;left:5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68" o:spid="_x0000_s1210" style="position:absolute;visibility:visible;mso-wrap-style:square" from="542,5" to="37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SGO8QAAADcAAAADwAAAGRycy9kb3ducmV2LnhtbESPQWvDMAyF74P+B6PCbqvTHtaR1S1r&#10;oe0gp3WD9ihsLQ6L5RB7Sfbvp8NgN4n39N6nzW4KrRqoT01kA8tFAYrYRtdwbeDj/fjwBCplZIdt&#10;ZDLwQwl229ndBksXR36j4ZJrJSGcSjTgc+5KrZP1FDAtYkcs2mfsA2ZZ+1q7HkcJD61eFcWjDtiw&#10;NHjs6ODJfl2+g4HhXN2Gah3Rnq/V3tvjqVmPJ2Pu59PLM6hMU/43/12/OsEvhFaekQn0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IY7xAAAANwAAAAPAAAAAAAAAAAA&#10;AAAAAKECAABkcnMvZG93bnJldi54bWxQSwUGAAAAAAQABAD5AAAAkgMAAAAA&#10;" strokeweight=".48pt"/>
                <v:rect id="Rectangle 69" o:spid="_x0000_s1211" style="position:absolute;left:379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70" o:spid="_x0000_s1212" style="position:absolute;visibility:visible;mso-wrap-style:square" from="3802,5" to="47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sc4MUAAADcAAAADwAAAGRycy9kb3ducmV2LnhtbESPT2vDMAzF74N9B6PBbqvTHtaR1S1b&#10;oX8gp7WD7ShsNQ6N5RB7Sfbtq8NgN4n39N5Pq80UWjVQn5rIBuazAhSxja7h2sDneff0AiplZIdt&#10;ZDLwSwk26/u7FZYujvxBwynXSkI4lWjA59yVWifrKWCaxY5YtEvsA2ZZ+1q7HkcJD61eFMWzDtiw&#10;NHjsaOvJXk8/wcBwqL6HahnRHr6qd293+2Y57o15fJjeXkFlmvK/+e/66AR/Lvj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sc4MUAAADcAAAADwAAAAAAAAAA&#10;AAAAAAChAgAAZHJzL2Rvd25yZXYueG1sUEsFBgAAAAAEAAQA+QAAAJMDAAAAAA==&#10;" strokeweight=".48pt"/>
                <v:line id="Line 71" o:spid="_x0000_s1213" style="position:absolute;visibility:visible;mso-wrap-style:square" from="4791,5" to="80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e5e8IAAADcAAAADwAAAGRycy9kb3ducmV2LnhtbERPS2vCQBC+F/wPyxS81U16UEldpRV8&#10;QE7aQnscdqfZ0OxsyG6T+O9dQfA2H99zVpvRNaKnLtSeFeSzDASx9qbmSsHX5+5lCSJEZIONZ1Jw&#10;oQCb9eRphYXxA5+oP8dKpBAOBSqwMbaFlEFbchhmviVO3K/vHMYEu0qaDocU7hr5mmVz6bDm1GCx&#10;pa0l/Xf+dwr6Q/nTlwuP+vBdfli929eLYa/U9Hl8fwMRaYwP8d19NGl+nsPtmXSBX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e5e8IAAADcAAAADwAAAAAAAAAAAAAA&#10;AAChAgAAZHJzL2Rvd25yZXYueG1sUEsFBgAAAAAEAAQA+QAAAJADAAAAAA==&#10;" strokeweight=".48pt"/>
                <v:rect id="Rectangle 72" o:spid="_x0000_s1214" style="position:absolute;left:804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line id="Line 73" o:spid="_x0000_s1215" style="position:absolute;visibility:visible;mso-wrap-style:square" from="8058,5" to="90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mCl8IAAADcAAAADwAAAGRycy9kb3ducmV2LnhtbERP32vCMBB+F/Y/hBvsTVMd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5mCl8IAAADcAAAADwAAAAAAAAAAAAAA&#10;AAChAgAAZHJzL2Rvd25yZXYueG1sUEsFBgAAAAAEAAQA+QAAAJADAAAAAA==&#10;" strokeweight=".48pt"/>
                <v:line id="Line 74" o:spid="_x0000_s1216" style="position:absolute;visibility:visible;mso-wrap-style:square" from="4787,0" to="4787,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Aa48IAAADcAAAADwAAAGRycy9kb3ducmV2LnhtbERP32vCMBB+F/Y/hBvsTVNlzNEZZQrq&#10;oE/qYHs8kltT1lxKE9v63xtB8O0+vp+3WA2uFh21ofKsYDrJQBBrbyouFXyftuN3ECEiG6w9k4IL&#10;BVgtn0YLzI3v+UDdMZYihXDIUYGNscmlDNqSwzDxDXHi/nzrMCbYltK02KdwV8tZlr1JhxWnBosN&#10;bSzp/+PZKej2xW9XzD3q/U+xtnq7q+b9TqmX5+HzA0SkIT7Ed/eXSfOnr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Aa48IAAADcAAAADwAAAAAAAAAAAAAA&#10;AAChAgAAZHJzL2Rvd25yZXYueG1sUEsFBgAAAAAEAAQA+QAAAJADAAAAAA==&#10;" strokeweight=".48pt"/>
                <v:shape id="Text Box 75" o:spid="_x0000_s1217" type="#_x0000_t202" style="position:absolute;left:640;top:11;width:2784;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BkqsMA&#10;AADcAAAADwAAAGRycy9kb3ducmV2LnhtbERPTWvCQBC9F/oflil4azYKSp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BkqsMAAADcAAAADwAAAAAAAAAAAAAAAACYAgAAZHJzL2Rv&#10;d25yZXYueG1sUEsFBgAAAAAEAAQA9QAAAIgDAAAAAA==&#10;" filled="f" stroked="f">
                  <v:textbox inset="0,0,0,0">
                    <w:txbxContent>
                      <w:p w:rsidR="00E64902" w:rsidRDefault="00E64902" w:rsidP="00E64902">
                        <w:pPr>
                          <w:ind w:right="1"/>
                          <w:rPr>
                            <w:i/>
                            <w:sz w:val="24"/>
                          </w:rPr>
                        </w:pPr>
                        <w:r>
                          <w:rPr>
                            <w:i/>
                            <w:sz w:val="24"/>
                          </w:rPr>
                          <w:t>Доход від реалізації Собівартість реалізованої продукції</w:t>
                        </w:r>
                      </w:p>
                      <w:p w:rsidR="00E64902" w:rsidRDefault="00E64902" w:rsidP="00E64902">
                        <w:pPr>
                          <w:rPr>
                            <w:i/>
                            <w:sz w:val="24"/>
                          </w:rPr>
                        </w:pPr>
                        <w:r>
                          <w:rPr>
                            <w:i/>
                            <w:sz w:val="24"/>
                          </w:rPr>
                          <w:t>Валовий прибуток</w:t>
                        </w:r>
                      </w:p>
                    </w:txbxContent>
                  </v:textbox>
                </v:shape>
                <v:shape id="Text Box 76" o:spid="_x0000_s1218" type="#_x0000_t202" style="position:absolute;left:3929;top:11;width:740;height:1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E64902" w:rsidRDefault="00E64902" w:rsidP="00E64902">
                        <w:pPr>
                          <w:spacing w:line="266" w:lineRule="exact"/>
                          <w:rPr>
                            <w:i/>
                            <w:sz w:val="24"/>
                          </w:rPr>
                        </w:pPr>
                        <w:r>
                          <w:rPr>
                            <w:i/>
                            <w:sz w:val="24"/>
                          </w:rPr>
                          <w:t>$12000</w:t>
                        </w:r>
                      </w:p>
                      <w:p w:rsidR="00E64902" w:rsidRDefault="00E64902" w:rsidP="00E64902">
                        <w:pPr>
                          <w:spacing w:before="137"/>
                          <w:ind w:left="60"/>
                          <w:rPr>
                            <w:i/>
                            <w:sz w:val="24"/>
                          </w:rPr>
                        </w:pPr>
                        <w:r>
                          <w:rPr>
                            <w:i/>
                            <w:sz w:val="24"/>
                          </w:rPr>
                          <w:t>$7500</w:t>
                        </w:r>
                      </w:p>
                      <w:p w:rsidR="00E64902" w:rsidRDefault="00E64902" w:rsidP="00E64902">
                        <w:pPr>
                          <w:spacing w:before="139"/>
                          <w:ind w:left="60"/>
                          <w:rPr>
                            <w:i/>
                            <w:sz w:val="24"/>
                          </w:rPr>
                        </w:pPr>
                        <w:r>
                          <w:rPr>
                            <w:i/>
                            <w:sz w:val="24"/>
                          </w:rPr>
                          <w:t>$4500</w:t>
                        </w:r>
                      </w:p>
                    </w:txbxContent>
                  </v:textbox>
                </v:shape>
                <v:shape id="Text Box 77" o:spid="_x0000_s1219" type="#_x0000_t202" style="position:absolute;left:4894;top:11;width:204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fRsMA&#10;AADcAAAADwAAAGRycy9kb3ducmV2LnhtbERPTWvCQBC9F/oflhG81Y0etI1uRIpCQSiN6cHjmB2T&#10;JdnZmN1q+u/dQsHbPN7nrNaDbcWVem8cK5hOEhDEpdOGKwXfxe7lFYQPyBpbx6Tglzyss+enFaba&#10;3Tin6yFUIoawT1FBHUKXSunLmiz6ieuII3d2vcUQYV9J3eMthttWzpJkLi0ajg01dvReU9kcfqyC&#10;zZHzrbl8nr7yc26K4i3h/bxRajwaNksQgYbwEP+7P3ScP13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fRsMAAADcAAAADwAAAAAAAAAAAAAAAACYAgAAZHJzL2Rv&#10;d25yZXYueG1sUEsFBgAAAAAEAAQA9QAAAIgDAAAAAA==&#10;" filled="f" stroked="f">
                  <v:textbox inset="0,0,0,0">
                    <w:txbxContent>
                      <w:p w:rsidR="00E64902" w:rsidRDefault="00E64902" w:rsidP="00E64902">
                        <w:pPr>
                          <w:spacing w:line="266" w:lineRule="exact"/>
                          <w:rPr>
                            <w:i/>
                            <w:sz w:val="24"/>
                          </w:rPr>
                        </w:pPr>
                        <w:r>
                          <w:rPr>
                            <w:i/>
                            <w:sz w:val="24"/>
                          </w:rPr>
                          <w:t>Доход від реалізації</w:t>
                        </w:r>
                      </w:p>
                    </w:txbxContent>
                  </v:textbox>
                </v:shape>
                <v:shape id="Text Box 78" o:spid="_x0000_s1220" type="#_x0000_t202" style="position:absolute;left:8183;top:11;width:74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HLNMUA&#10;AADcAAAADwAAAGRycy9kb3ducmV2LnhtbESPQWvCQBCF74L/YRmhN93oQTR1FSkVCoXSGA89TrNj&#10;spidTbNbTf995yB4m+G9ee+bzW7wrbpSH11gA/NZBoq4CtZxbeBUHqYrUDEhW2wDk4E/irDbjkcb&#10;zG24cUHXY6qVhHDM0UCTUpdrHauGPMZZ6IhFO4feY5K1r7Xt8SbhvtWLLFtqj46locGOXhqqLsdf&#10;b2D/xcWr+/n4/izOhSvLdcbvy4sxT5Nh/wwq0ZAe5vv1mxX8udDKMzKB3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cs0xQAAANwAAAAPAAAAAAAAAAAAAAAAAJgCAABkcnMv&#10;ZG93bnJldi54bWxQSwUGAAAAAAQABAD1AAAAigMAAAAA&#10;" filled="f" stroked="f">
                  <v:textbox inset="0,0,0,0">
                    <w:txbxContent>
                      <w:p w:rsidR="00E64902" w:rsidRDefault="00E64902" w:rsidP="00E64902">
                        <w:pPr>
                          <w:spacing w:line="266" w:lineRule="exact"/>
                          <w:rPr>
                            <w:i/>
                            <w:sz w:val="24"/>
                          </w:rPr>
                        </w:pPr>
                        <w:r>
                          <w:rPr>
                            <w:i/>
                            <w:sz w:val="24"/>
                          </w:rPr>
                          <w:t>$12000</w:t>
                        </w:r>
                      </w:p>
                    </w:txbxContent>
                  </v:textbox>
                </v:shape>
                <v:shape id="Text Box 79" o:spid="_x0000_s1221" type="#_x0000_t202" style="position:absolute;left:4894;top:287;width:377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1ur8EA&#10;AADcAAAADwAAAGRycy9kb3ducmV2LnhtbERPTYvCMBC9C/6HMII3TfUg2jWKyAoLgljrYY9jM7bB&#10;ZtJtslr/vREW9jaP9znLdWdrcafWG8cKJuMEBHHhtOFSwTnfjeYgfEDWWDsmBU/ysF71e0tMtXtw&#10;RvdTKEUMYZ+igiqEJpXSFxVZ9GPXEEfu6lqLIcK2lLrFRwy3tZwmyUxaNBwbKmxoW1FxO/1aBZtv&#10;zj7Nz+FyzK6ZyfNFwvvZTanhoNt8gAjUhX/xn/tLx/mTB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9bq/BAAAA3AAAAA8AAAAAAAAAAAAAAAAAmAIAAGRycy9kb3du&#10;cmV2LnhtbFBLBQYAAAAABAAEAPUAAACGAwAAAAA=&#10;" filled="f" stroked="f">
                  <v:textbox inset="0,0,0,0">
                    <w:txbxContent>
                      <w:p w:rsidR="00E64902" w:rsidRDefault="00E64902" w:rsidP="00E64902">
                        <w:pPr>
                          <w:spacing w:line="266" w:lineRule="exact"/>
                          <w:rPr>
                            <w:i/>
                            <w:sz w:val="24"/>
                          </w:rPr>
                        </w:pPr>
                        <w:r>
                          <w:rPr>
                            <w:i/>
                            <w:sz w:val="24"/>
                          </w:rPr>
                          <w:t>Собівартість реалізованих товарів:</w:t>
                        </w:r>
                      </w:p>
                    </w:txbxContent>
                  </v:textbox>
                </v:shape>
                <v:shape id="Text Box 80" o:spid="_x0000_s1222" type="#_x0000_t202" style="position:absolute;left:4894;top:563;width:2824;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Nj8UA&#10;AADcAAAADwAAAGRycy9kb3ducmV2LnhtbESPQWvCQBCF74X+h2WE3upGD6Kpq0ipUChIYzz0OM2O&#10;yWJ2Nma3Gv995yB4m+G9ee+b5XrwrbpQH11gA5NxBoq4CtZxbeBQbl/noGJCttgGJgM3irBePT8t&#10;MbfhygVd9qlWEsIxRwNNSl2udawa8hjHoSMW7Rh6j0nWvta2x6uE+1ZPs2ymPTqWhgY7em+oOu3/&#10;vIHNDxcf7rz7/S6OhSvLRcZfs5MxL6Nh8wYq0ZAe5vv1pxX8qeDLMzKB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w2PxQAAANwAAAAPAAAAAAAAAAAAAAAAAJgCAABkcnMv&#10;ZG93bnJldi54bWxQSwUGAAAAAAQABAD1AAAAigMAAAAA&#10;" filled="f" stroked="f">
                  <v:textbox inset="0,0,0,0">
                    <w:txbxContent>
                      <w:p w:rsidR="00E64902" w:rsidRDefault="00E64902" w:rsidP="00E64902">
                        <w:pPr>
                          <w:ind w:right="291"/>
                          <w:rPr>
                            <w:i/>
                            <w:sz w:val="24"/>
                          </w:rPr>
                        </w:pPr>
                        <w:r>
                          <w:rPr>
                            <w:i/>
                            <w:sz w:val="24"/>
                          </w:rPr>
                          <w:t>ТМЗ на початок періоду Придбання</w:t>
                        </w:r>
                      </w:p>
                      <w:p w:rsidR="00E64902" w:rsidRDefault="00E64902" w:rsidP="00E64902">
                        <w:pPr>
                          <w:ind w:right="537"/>
                          <w:rPr>
                            <w:i/>
                            <w:sz w:val="24"/>
                          </w:rPr>
                        </w:pPr>
                        <w:r>
                          <w:rPr>
                            <w:i/>
                            <w:sz w:val="24"/>
                          </w:rPr>
                          <w:t>Товари для реалізації ТМЗ на кінець періоду</w:t>
                        </w:r>
                      </w:p>
                      <w:p w:rsidR="00E64902" w:rsidRDefault="00E64902" w:rsidP="00E64902">
                        <w:pPr>
                          <w:ind w:right="2"/>
                          <w:rPr>
                            <w:i/>
                            <w:sz w:val="24"/>
                          </w:rPr>
                        </w:pPr>
                        <w:r>
                          <w:rPr>
                            <w:i/>
                            <w:sz w:val="24"/>
                          </w:rPr>
                          <w:t>Собівартість реалізованих товарів ($8000 - $500) Валовий прибуток</w:t>
                        </w:r>
                      </w:p>
                    </w:txbxContent>
                  </v:textbox>
                </v:shape>
                <v:shape id="Text Box 81" o:spid="_x0000_s1223" type="#_x0000_t202" style="position:absolute;left:8243;top:563;width:625;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eoFMEA&#10;AADcAAAADwAAAGRycy9kb3ducmV2LnhtbERPTYvCMBC9C/6HMMLeNNWDaNcoIisIC4u1HvY4NmMb&#10;bCbdJqv13xtB8DaP9zmLVWdrcaXWG8cKxqMEBHHhtOFSwTHfDmcgfEDWWDsmBXfysFr2ewtMtbtx&#10;RtdDKEUMYZ+igiqEJpXSFxVZ9CPXEEfu7FqLIcK2lLrFWwy3tZwkyVRaNBwbKmxoU1FxOfxbBetf&#10;zr7M389pn50zk+fzhL+nF6U+Bt36E0SgLrzFL/dOx/mTMTyfi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nqBTBAAAA3AAAAA8AAAAAAAAAAAAAAAAAmAIAAGRycy9kb3du&#10;cmV2LnhtbFBLBQYAAAAABAAEAPUAAACGAwAAAAA=&#10;" filled="f" stroked="f">
                  <v:textbox inset="0,0,0,0">
                    <w:txbxContent>
                      <w:p w:rsidR="00E64902" w:rsidRDefault="00E64902" w:rsidP="00E64902">
                        <w:pPr>
                          <w:spacing w:line="266" w:lineRule="exact"/>
                          <w:ind w:left="4"/>
                          <w:rPr>
                            <w:i/>
                            <w:sz w:val="24"/>
                          </w:rPr>
                        </w:pPr>
                        <w:r>
                          <w:rPr>
                            <w:i/>
                            <w:sz w:val="24"/>
                          </w:rPr>
                          <w:t>$1000</w:t>
                        </w:r>
                      </w:p>
                      <w:p w:rsidR="00E64902" w:rsidRDefault="00E64902" w:rsidP="00E64902">
                        <w:pPr>
                          <w:rPr>
                            <w:i/>
                            <w:sz w:val="24"/>
                          </w:rPr>
                        </w:pPr>
                        <w:r>
                          <w:rPr>
                            <w:i/>
                            <w:sz w:val="24"/>
                            <w:u w:val="single"/>
                          </w:rPr>
                          <w:t>$7000</w:t>
                        </w:r>
                      </w:p>
                      <w:p w:rsidR="00E64902" w:rsidRDefault="00E64902" w:rsidP="00E64902">
                        <w:pPr>
                          <w:rPr>
                            <w:i/>
                            <w:sz w:val="24"/>
                          </w:rPr>
                        </w:pPr>
                        <w:r>
                          <w:rPr>
                            <w:i/>
                            <w:sz w:val="24"/>
                          </w:rPr>
                          <w:t>$8000</w:t>
                        </w:r>
                      </w:p>
                      <w:p w:rsidR="00E64902" w:rsidRDefault="00E64902" w:rsidP="00E64902">
                        <w:pPr>
                          <w:ind w:left="60"/>
                          <w:rPr>
                            <w:i/>
                            <w:sz w:val="24"/>
                          </w:rPr>
                        </w:pPr>
                        <w:r>
                          <w:rPr>
                            <w:i/>
                            <w:sz w:val="24"/>
                            <w:u w:val="single"/>
                          </w:rPr>
                          <w:t>$500</w:t>
                        </w:r>
                      </w:p>
                      <w:p w:rsidR="00E64902" w:rsidRDefault="00E64902" w:rsidP="00E64902">
                        <w:pPr>
                          <w:spacing w:before="137"/>
                          <w:rPr>
                            <w:i/>
                            <w:sz w:val="24"/>
                          </w:rPr>
                        </w:pPr>
                        <w:r>
                          <w:rPr>
                            <w:i/>
                            <w:sz w:val="24"/>
                          </w:rPr>
                          <w:t>$7500</w:t>
                        </w:r>
                      </w:p>
                      <w:p w:rsidR="00E64902" w:rsidRDefault="00E64902" w:rsidP="00E64902">
                        <w:pPr>
                          <w:spacing w:before="139"/>
                          <w:rPr>
                            <w:i/>
                            <w:sz w:val="24"/>
                          </w:rPr>
                        </w:pPr>
                        <w:r>
                          <w:rPr>
                            <w:i/>
                            <w:sz w:val="24"/>
                          </w:rPr>
                          <w:t>$4500</w:t>
                        </w:r>
                      </w:p>
                    </w:txbxContent>
                  </v:textbox>
                </v:shape>
                <w10:anchorlock/>
              </v:group>
            </w:pict>
          </mc:Fallback>
        </mc:AlternateContent>
      </w:r>
    </w:p>
    <w:p w:rsidR="00E64902" w:rsidRDefault="00E64902" w:rsidP="00E64902">
      <w:pPr>
        <w:rPr>
          <w:sz w:val="20"/>
        </w:rPr>
        <w:sectPr w:rsidR="00E64902">
          <w:pgSz w:w="11910" w:h="16840"/>
          <w:pgMar w:top="1320" w:right="0" w:bottom="1200" w:left="1180" w:header="0" w:footer="1002" w:gutter="0"/>
          <w:cols w:space="720"/>
        </w:sectPr>
      </w:pPr>
    </w:p>
    <w:p w:rsidR="00E64902" w:rsidRDefault="00E64902" w:rsidP="00E64902">
      <w:pPr>
        <w:pStyle w:val="2"/>
        <w:numPr>
          <w:ilvl w:val="1"/>
          <w:numId w:val="24"/>
        </w:numPr>
        <w:tabs>
          <w:tab w:val="left" w:pos="1540"/>
        </w:tabs>
        <w:spacing w:before="77"/>
        <w:ind w:left="238" w:right="1420" w:firstLine="707"/>
      </w:pPr>
      <w:r>
        <w:lastRenderedPageBreak/>
        <w:t>Методи оцінки запасів, їх порівняльна характеристика і вплив на фінансові</w:t>
      </w:r>
      <w:r>
        <w:rPr>
          <w:spacing w:val="-2"/>
        </w:rPr>
        <w:t xml:space="preserve"> </w:t>
      </w:r>
      <w:r>
        <w:t>результати</w:t>
      </w:r>
    </w:p>
    <w:p w:rsidR="00E64902" w:rsidRDefault="00E64902" w:rsidP="00E64902">
      <w:pPr>
        <w:pStyle w:val="a3"/>
        <w:spacing w:before="6"/>
        <w:rPr>
          <w:b/>
          <w:sz w:val="27"/>
        </w:rPr>
      </w:pPr>
    </w:p>
    <w:p w:rsidR="00E64902" w:rsidRDefault="00E64902" w:rsidP="00E64902">
      <w:pPr>
        <w:pStyle w:val="a3"/>
        <w:ind w:left="946"/>
      </w:pPr>
      <w:r>
        <w:rPr>
          <w:noProof/>
          <w:lang w:val="ru-RU" w:eastAsia="ru-RU" w:bidi="ar-SA"/>
        </w:rPr>
        <mc:AlternateContent>
          <mc:Choice Requires="wpg">
            <w:drawing>
              <wp:anchor distT="0" distB="0" distL="114300" distR="114300" simplePos="0" relativeHeight="251692032" behindDoc="0" locked="0" layoutInCell="1" allowOverlap="1">
                <wp:simplePos x="0" y="0"/>
                <wp:positionH relativeFrom="page">
                  <wp:posOffset>3967480</wp:posOffset>
                </wp:positionH>
                <wp:positionV relativeFrom="paragraph">
                  <wp:posOffset>1037590</wp:posOffset>
                </wp:positionV>
                <wp:extent cx="2511425" cy="1558290"/>
                <wp:effectExtent l="5080" t="635" r="7620" b="3175"/>
                <wp:wrapNone/>
                <wp:docPr id="100" name="Группа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1425" cy="1558290"/>
                          <a:chOff x="6248" y="1634"/>
                          <a:chExt cx="3955" cy="2454"/>
                        </a:xfrm>
                      </wpg:grpSpPr>
                      <wps:wsp>
                        <wps:cNvPr id="101" name="AutoShape 224"/>
                        <wps:cNvSpPr>
                          <a:spLocks/>
                        </wps:cNvSpPr>
                        <wps:spPr bwMode="auto">
                          <a:xfrm>
                            <a:off x="6503" y="2245"/>
                            <a:ext cx="271" cy="1533"/>
                          </a:xfrm>
                          <a:custGeom>
                            <a:avLst/>
                            <a:gdLst>
                              <a:gd name="T0" fmla="+- 0 6503 6503"/>
                              <a:gd name="T1" fmla="*/ T0 w 271"/>
                              <a:gd name="T2" fmla="+- 0 2245 2245"/>
                              <a:gd name="T3" fmla="*/ 2245 h 1533"/>
                              <a:gd name="T4" fmla="+- 0 6503 6503"/>
                              <a:gd name="T5" fmla="*/ T4 w 271"/>
                              <a:gd name="T6" fmla="+- 0 3778 2245"/>
                              <a:gd name="T7" fmla="*/ 3778 h 1533"/>
                              <a:gd name="T8" fmla="+- 0 6503 6503"/>
                              <a:gd name="T9" fmla="*/ T8 w 271"/>
                              <a:gd name="T10" fmla="+- 0 2849 2245"/>
                              <a:gd name="T11" fmla="*/ 2849 h 1533"/>
                              <a:gd name="T12" fmla="+- 0 6774 6503"/>
                              <a:gd name="T13" fmla="*/ T12 w 271"/>
                              <a:gd name="T14" fmla="+- 0 2849 2245"/>
                              <a:gd name="T15" fmla="*/ 2849 h 1533"/>
                              <a:gd name="T16" fmla="+- 0 6503 6503"/>
                              <a:gd name="T17" fmla="*/ T16 w 271"/>
                              <a:gd name="T18" fmla="+- 0 3778 2245"/>
                              <a:gd name="T19" fmla="*/ 3778 h 1533"/>
                              <a:gd name="T20" fmla="+- 0 6774 6503"/>
                              <a:gd name="T21" fmla="*/ T20 w 271"/>
                              <a:gd name="T22" fmla="+- 0 3778 2245"/>
                              <a:gd name="T23" fmla="*/ 3778 h 1533"/>
                            </a:gdLst>
                            <a:ahLst/>
                            <a:cxnLst>
                              <a:cxn ang="0">
                                <a:pos x="T1" y="T3"/>
                              </a:cxn>
                              <a:cxn ang="0">
                                <a:pos x="T5" y="T7"/>
                              </a:cxn>
                              <a:cxn ang="0">
                                <a:pos x="T9" y="T11"/>
                              </a:cxn>
                              <a:cxn ang="0">
                                <a:pos x="T13" y="T15"/>
                              </a:cxn>
                              <a:cxn ang="0">
                                <a:pos x="T17" y="T19"/>
                              </a:cxn>
                              <a:cxn ang="0">
                                <a:pos x="T21" y="T23"/>
                              </a:cxn>
                            </a:cxnLst>
                            <a:rect l="0" t="0" r="r" b="b"/>
                            <a:pathLst>
                              <a:path w="271" h="1533">
                                <a:moveTo>
                                  <a:pt x="0" y="0"/>
                                </a:moveTo>
                                <a:lnTo>
                                  <a:pt x="0" y="1533"/>
                                </a:lnTo>
                                <a:moveTo>
                                  <a:pt x="0" y="604"/>
                                </a:moveTo>
                                <a:lnTo>
                                  <a:pt x="271" y="604"/>
                                </a:lnTo>
                                <a:moveTo>
                                  <a:pt x="0" y="1533"/>
                                </a:moveTo>
                                <a:lnTo>
                                  <a:pt x="271" y="1533"/>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Text Box 225"/>
                        <wps:cNvSpPr txBox="1">
                          <a:spLocks noChangeArrowheads="1"/>
                        </wps:cNvSpPr>
                        <wps:spPr bwMode="auto">
                          <a:xfrm>
                            <a:off x="6774" y="3507"/>
                            <a:ext cx="3422" cy="57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8"/>
                                <w:ind w:left="571"/>
                                <w:rPr>
                                  <w:sz w:val="24"/>
                                </w:rPr>
                              </w:pPr>
                              <w:r>
                                <w:rPr>
                                  <w:sz w:val="24"/>
                                </w:rPr>
                                <w:t>Формули собівартості</w:t>
                              </w:r>
                            </w:p>
                          </w:txbxContent>
                        </wps:txbx>
                        <wps:bodyPr rot="0" vert="horz" wrap="square" lIns="0" tIns="0" rIns="0" bIns="0" anchor="t" anchorCtr="0" upright="1">
                          <a:noAutofit/>
                        </wps:bodyPr>
                      </wps:wsp>
                      <wps:wsp>
                        <wps:cNvPr id="103" name="Text Box 226"/>
                        <wps:cNvSpPr txBox="1">
                          <a:spLocks noChangeArrowheads="1"/>
                        </wps:cNvSpPr>
                        <wps:spPr bwMode="auto">
                          <a:xfrm>
                            <a:off x="6774" y="2485"/>
                            <a:ext cx="3422" cy="78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line="276" w:lineRule="auto"/>
                                <w:ind w:left="1024" w:right="755" w:hanging="248"/>
                                <w:rPr>
                                  <w:sz w:val="24"/>
                                </w:rPr>
                              </w:pPr>
                              <w:r>
                                <w:rPr>
                                  <w:sz w:val="24"/>
                                </w:rPr>
                                <w:t>Метод конкретної ідентифікації</w:t>
                              </w:r>
                            </w:p>
                          </w:txbxContent>
                        </wps:txbx>
                        <wps:bodyPr rot="0" vert="horz" wrap="square" lIns="0" tIns="0" rIns="0" bIns="0" anchor="t" anchorCtr="0" upright="1">
                          <a:noAutofit/>
                        </wps:bodyPr>
                      </wps:wsp>
                      <wps:wsp>
                        <wps:cNvPr id="104" name="Text Box 227"/>
                        <wps:cNvSpPr txBox="1">
                          <a:spLocks noChangeArrowheads="1"/>
                        </wps:cNvSpPr>
                        <wps:spPr bwMode="auto">
                          <a:xfrm>
                            <a:off x="6256" y="1641"/>
                            <a:ext cx="3940" cy="6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6"/>
                                <w:ind w:left="1048"/>
                                <w:rPr>
                                  <w:sz w:val="24"/>
                                </w:rPr>
                              </w:pPr>
                              <w:r>
                                <w:rPr>
                                  <w:sz w:val="24"/>
                                </w:rPr>
                                <w:t>Фактичні витрати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0" o:spid="_x0000_s1224" style="position:absolute;left:0;text-align:left;margin-left:312.4pt;margin-top:81.7pt;width:197.75pt;height:122.7pt;z-index:251692032;mso-position-horizontal-relative:page;mso-position-vertical-relative:text" coordorigin="6248,1634" coordsize="3955,2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">
                <v:shape id="AutoShape 224" o:spid="_x0000_s1225" style="position:absolute;left:6503;top:2245;width:271;height:1533;visibility:visible;mso-wrap-style:square;v-text-anchor:top" coordsize="271,1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c1cEA&#10;AADcAAAADwAAAGRycy9kb3ducmV2LnhtbERPTWvCQBC9C/6HZYTezMaCQaKriLbgtalVj5PsmASz&#10;syG7TdL++m6h0Ns83udsdqNpRE+dqy0rWEQxCOLC6ppLBef31/kKhPPIGhvLpOCLHOy208kGU20H&#10;fqM+86UIIexSVFB536ZSuqIigy6yLXHg7rYz6APsSqk7HEK4aeRzHCfSYM2hocKWDhUVj+zTKCgu&#10;yRW/j7c818OyHtvM8MvHRamn2bhfg/A0+n/xn/ukw/x4Ab/Ph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QXNXBAAAA3AAAAA8AAAAAAAAAAAAAAAAAmAIAAGRycy9kb3du&#10;cmV2LnhtbFBLBQYAAAAABAAEAPUAAACGAwAAAAA=&#10;" path="m,l,1533m,604r271,m,1533r271,e" filled="f">
                  <v:path arrowok="t" o:connecttype="custom" o:connectlocs="0,2245;0,3778;0,2849;271,2849;0,3778;271,3778" o:connectangles="0,0,0,0,0,0"/>
                </v:shape>
                <v:shape id="Text Box 225" o:spid="_x0000_s1226" type="#_x0000_t202" style="position:absolute;left:6774;top:3507;width:3422;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jhcIA&#10;AADcAAAADwAAAGRycy9kb3ducmV2LnhtbERPS2sCMRC+F/ofwhS8FE3qQWQ1ikgLPRTxiR6HzbhZ&#10;djNZNqm7/nsjFHqbj+8582XvanGjNpSeNXyMFAji3JuSCw3Hw9dwCiJEZIO1Z9JwpwDLxevLHDPj&#10;O97RbR8LkUI4ZKjBxthkUobcksMw8g1x4q6+dRgTbAtpWuxSuKvlWKmJdFhyarDY0NpSXu1/nYZq&#10;Y7e788/6kr9LqorupM7T+6fWg7d+NQMRqY//4j/3t0nz1Riez6QL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LyOFwgAAANwAAAAPAAAAAAAAAAAAAAAAAJgCAABkcnMvZG93&#10;bnJldi54bWxQSwUGAAAAAAQABAD1AAAAhwMAAAAA&#10;" filled="f">
                  <v:textbox inset="0,0,0,0">
                    <w:txbxContent>
                      <w:p w:rsidR="00E64902" w:rsidRDefault="00E64902" w:rsidP="00E64902">
                        <w:pPr>
                          <w:spacing w:before="68"/>
                          <w:ind w:left="571"/>
                          <w:rPr>
                            <w:sz w:val="24"/>
                          </w:rPr>
                        </w:pPr>
                        <w:r>
                          <w:rPr>
                            <w:sz w:val="24"/>
                          </w:rPr>
                          <w:t>Формули собівартості</w:t>
                        </w:r>
                      </w:p>
                    </w:txbxContent>
                  </v:textbox>
                </v:shape>
                <v:shape id="Text Box 226" o:spid="_x0000_s1227" type="#_x0000_t202" style="position:absolute;left:6774;top:2485;width:3422;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OGHsMA&#10;AADcAAAADwAAAGRycy9kb3ducmV2LnhtbERPTWsCMRC9C/0PYQq9iCZtoc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OGHsMAAADcAAAADwAAAAAAAAAAAAAAAACYAgAAZHJzL2Rv&#10;d25yZXYueG1sUEsFBgAAAAAEAAQA9QAAAIgDAAAAAA==&#10;" filled="f">
                  <v:textbox inset="0,0,0,0">
                    <w:txbxContent>
                      <w:p w:rsidR="00E64902" w:rsidRDefault="00E64902" w:rsidP="00E64902">
                        <w:pPr>
                          <w:spacing w:before="67" w:line="276" w:lineRule="auto"/>
                          <w:ind w:left="1024" w:right="755" w:hanging="248"/>
                          <w:rPr>
                            <w:sz w:val="24"/>
                          </w:rPr>
                        </w:pPr>
                        <w:r>
                          <w:rPr>
                            <w:sz w:val="24"/>
                          </w:rPr>
                          <w:t>Метод конкретної ідентифікації</w:t>
                        </w:r>
                      </w:p>
                    </w:txbxContent>
                  </v:textbox>
                </v:shape>
                <v:shape id="Text Box 227" o:spid="_x0000_s1228" type="#_x0000_t202" style="position:absolute;left:6256;top:1641;width:3940;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oeasMA&#10;AADcAAAADwAAAGRycy9kb3ducmV2LnhtbERPTWsCMRC9C/0PYQq9iCYtpchqlCIteBBRq+hx2Iyb&#10;ZTeTZRPd9d83QqG3ebzPmS16V4sbtaH0rOF1rEAQ596UXGg4/HyPJiBCRDZYeyYNdwqwmD8NZpgZ&#10;3/GObvtYiBTCIUMNNsYmkzLklhyGsW+IE3fxrcOYYFtI02KXwl0t35T6kA5LTg0WG1payqv91Wmo&#10;Nna7O62X53woqSq6ozpN7l9avzz3n1MQkfr4L/5zr0yar97h8U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oeasMAAADcAAAADwAAAAAAAAAAAAAAAACYAgAAZHJzL2Rv&#10;d25yZXYueG1sUEsFBgAAAAAEAAQA9QAAAIgDAAAAAA==&#10;" filled="f">
                  <v:textbox inset="0,0,0,0">
                    <w:txbxContent>
                      <w:p w:rsidR="00E64902" w:rsidRDefault="00E64902" w:rsidP="00E64902">
                        <w:pPr>
                          <w:spacing w:before="66"/>
                          <w:ind w:left="1048"/>
                          <w:rPr>
                            <w:sz w:val="24"/>
                          </w:rPr>
                        </w:pPr>
                        <w:r>
                          <w:rPr>
                            <w:sz w:val="24"/>
                          </w:rPr>
                          <w:t>Фактичні витрати</w:t>
                        </w:r>
                      </w:p>
                    </w:txbxContent>
                  </v:textbox>
                </v:shape>
                <w10:wrap anchorx="page"/>
              </v:group>
            </w:pict>
          </mc:Fallback>
        </mc:AlternateContent>
      </w:r>
      <w:r>
        <w:t>Методи визначення собівартості запасів, визначені МСБО 2 (рис. 5.4)</w:t>
      </w:r>
    </w:p>
    <w:p w:rsidR="00E64902" w:rsidRDefault="00E64902" w:rsidP="00E64902">
      <w:pPr>
        <w:pStyle w:val="a3"/>
        <w:spacing w:before="9"/>
        <w:rPr>
          <w:sz w:val="17"/>
        </w:rPr>
      </w:pPr>
      <w:r>
        <w:rPr>
          <w:noProof/>
          <w:lang w:val="ru-RU" w:eastAsia="ru-RU" w:bidi="ar-SA"/>
        </w:rPr>
        <mc:AlternateContent>
          <mc:Choice Requires="wpg">
            <w:drawing>
              <wp:anchor distT="0" distB="0" distL="0" distR="0" simplePos="0" relativeHeight="251688960" behindDoc="1" locked="0" layoutInCell="1" allowOverlap="1">
                <wp:simplePos x="0" y="0"/>
                <wp:positionH relativeFrom="page">
                  <wp:posOffset>1205230</wp:posOffset>
                </wp:positionH>
                <wp:positionV relativeFrom="paragraph">
                  <wp:posOffset>155575</wp:posOffset>
                </wp:positionV>
                <wp:extent cx="4507230" cy="1454785"/>
                <wp:effectExtent l="5080" t="8890" r="2540" b="3175"/>
                <wp:wrapTopAndBottom/>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7230" cy="1454785"/>
                          <a:chOff x="1898" y="245"/>
                          <a:chExt cx="7098" cy="2291"/>
                        </a:xfrm>
                      </wpg:grpSpPr>
                      <wps:wsp>
                        <wps:cNvPr id="91" name="Freeform 212"/>
                        <wps:cNvSpPr>
                          <a:spLocks/>
                        </wps:cNvSpPr>
                        <wps:spPr bwMode="auto">
                          <a:xfrm>
                            <a:off x="2764" y="252"/>
                            <a:ext cx="5922" cy="580"/>
                          </a:xfrm>
                          <a:custGeom>
                            <a:avLst/>
                            <a:gdLst>
                              <a:gd name="T0" fmla="+- 0 2861 2764"/>
                              <a:gd name="T1" fmla="*/ T0 w 5922"/>
                              <a:gd name="T2" fmla="+- 0 252 252"/>
                              <a:gd name="T3" fmla="*/ 252 h 580"/>
                              <a:gd name="T4" fmla="+- 0 2823 2764"/>
                              <a:gd name="T5" fmla="*/ T4 w 5922"/>
                              <a:gd name="T6" fmla="+- 0 260 252"/>
                              <a:gd name="T7" fmla="*/ 260 h 580"/>
                              <a:gd name="T8" fmla="+- 0 2792 2764"/>
                              <a:gd name="T9" fmla="*/ T8 w 5922"/>
                              <a:gd name="T10" fmla="+- 0 280 252"/>
                              <a:gd name="T11" fmla="*/ 280 h 580"/>
                              <a:gd name="T12" fmla="+- 0 2772 2764"/>
                              <a:gd name="T13" fmla="*/ T12 w 5922"/>
                              <a:gd name="T14" fmla="+- 0 311 252"/>
                              <a:gd name="T15" fmla="*/ 311 h 580"/>
                              <a:gd name="T16" fmla="+- 0 2764 2764"/>
                              <a:gd name="T17" fmla="*/ T16 w 5922"/>
                              <a:gd name="T18" fmla="+- 0 349 252"/>
                              <a:gd name="T19" fmla="*/ 349 h 580"/>
                              <a:gd name="T20" fmla="+- 0 2764 2764"/>
                              <a:gd name="T21" fmla="*/ T20 w 5922"/>
                              <a:gd name="T22" fmla="+- 0 736 252"/>
                              <a:gd name="T23" fmla="*/ 736 h 580"/>
                              <a:gd name="T24" fmla="+- 0 2772 2764"/>
                              <a:gd name="T25" fmla="*/ T24 w 5922"/>
                              <a:gd name="T26" fmla="+- 0 773 252"/>
                              <a:gd name="T27" fmla="*/ 773 h 580"/>
                              <a:gd name="T28" fmla="+- 0 2792 2764"/>
                              <a:gd name="T29" fmla="*/ T28 w 5922"/>
                              <a:gd name="T30" fmla="+- 0 804 252"/>
                              <a:gd name="T31" fmla="*/ 804 h 580"/>
                              <a:gd name="T32" fmla="+- 0 2823 2764"/>
                              <a:gd name="T33" fmla="*/ T32 w 5922"/>
                              <a:gd name="T34" fmla="+- 0 825 252"/>
                              <a:gd name="T35" fmla="*/ 825 h 580"/>
                              <a:gd name="T36" fmla="+- 0 2861 2764"/>
                              <a:gd name="T37" fmla="*/ T36 w 5922"/>
                              <a:gd name="T38" fmla="+- 0 832 252"/>
                              <a:gd name="T39" fmla="*/ 832 h 580"/>
                              <a:gd name="T40" fmla="+- 0 8589 2764"/>
                              <a:gd name="T41" fmla="*/ T40 w 5922"/>
                              <a:gd name="T42" fmla="+- 0 832 252"/>
                              <a:gd name="T43" fmla="*/ 832 h 580"/>
                              <a:gd name="T44" fmla="+- 0 8627 2764"/>
                              <a:gd name="T45" fmla="*/ T44 w 5922"/>
                              <a:gd name="T46" fmla="+- 0 825 252"/>
                              <a:gd name="T47" fmla="*/ 825 h 580"/>
                              <a:gd name="T48" fmla="+- 0 8658 2764"/>
                              <a:gd name="T49" fmla="*/ T48 w 5922"/>
                              <a:gd name="T50" fmla="+- 0 804 252"/>
                              <a:gd name="T51" fmla="*/ 804 h 580"/>
                              <a:gd name="T52" fmla="+- 0 8678 2764"/>
                              <a:gd name="T53" fmla="*/ T52 w 5922"/>
                              <a:gd name="T54" fmla="+- 0 773 252"/>
                              <a:gd name="T55" fmla="*/ 773 h 580"/>
                              <a:gd name="T56" fmla="+- 0 8686 2764"/>
                              <a:gd name="T57" fmla="*/ T56 w 5922"/>
                              <a:gd name="T58" fmla="+- 0 736 252"/>
                              <a:gd name="T59" fmla="*/ 736 h 580"/>
                              <a:gd name="T60" fmla="+- 0 8686 2764"/>
                              <a:gd name="T61" fmla="*/ T60 w 5922"/>
                              <a:gd name="T62" fmla="+- 0 349 252"/>
                              <a:gd name="T63" fmla="*/ 349 h 580"/>
                              <a:gd name="T64" fmla="+- 0 8678 2764"/>
                              <a:gd name="T65" fmla="*/ T64 w 5922"/>
                              <a:gd name="T66" fmla="+- 0 311 252"/>
                              <a:gd name="T67" fmla="*/ 311 h 580"/>
                              <a:gd name="T68" fmla="+- 0 8658 2764"/>
                              <a:gd name="T69" fmla="*/ T68 w 5922"/>
                              <a:gd name="T70" fmla="+- 0 280 252"/>
                              <a:gd name="T71" fmla="*/ 280 h 580"/>
                              <a:gd name="T72" fmla="+- 0 8627 2764"/>
                              <a:gd name="T73" fmla="*/ T72 w 5922"/>
                              <a:gd name="T74" fmla="+- 0 260 252"/>
                              <a:gd name="T75" fmla="*/ 260 h 580"/>
                              <a:gd name="T76" fmla="+- 0 8589 2764"/>
                              <a:gd name="T77" fmla="*/ T76 w 5922"/>
                              <a:gd name="T78" fmla="+- 0 252 252"/>
                              <a:gd name="T79" fmla="*/ 252 h 580"/>
                              <a:gd name="T80" fmla="+- 0 2861 2764"/>
                              <a:gd name="T81" fmla="*/ T80 w 5922"/>
                              <a:gd name="T82" fmla="+- 0 252 252"/>
                              <a:gd name="T83" fmla="*/ 252 h 5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22" h="580">
                                <a:moveTo>
                                  <a:pt x="97" y="0"/>
                                </a:moveTo>
                                <a:lnTo>
                                  <a:pt x="59" y="8"/>
                                </a:lnTo>
                                <a:lnTo>
                                  <a:pt x="28" y="28"/>
                                </a:lnTo>
                                <a:lnTo>
                                  <a:pt x="8" y="59"/>
                                </a:lnTo>
                                <a:lnTo>
                                  <a:pt x="0" y="97"/>
                                </a:lnTo>
                                <a:lnTo>
                                  <a:pt x="0" y="484"/>
                                </a:lnTo>
                                <a:lnTo>
                                  <a:pt x="8" y="521"/>
                                </a:lnTo>
                                <a:lnTo>
                                  <a:pt x="28" y="552"/>
                                </a:lnTo>
                                <a:lnTo>
                                  <a:pt x="59" y="573"/>
                                </a:lnTo>
                                <a:lnTo>
                                  <a:pt x="97" y="580"/>
                                </a:lnTo>
                                <a:lnTo>
                                  <a:pt x="5825" y="580"/>
                                </a:lnTo>
                                <a:lnTo>
                                  <a:pt x="5863" y="573"/>
                                </a:lnTo>
                                <a:lnTo>
                                  <a:pt x="5894" y="552"/>
                                </a:lnTo>
                                <a:lnTo>
                                  <a:pt x="5914" y="521"/>
                                </a:lnTo>
                                <a:lnTo>
                                  <a:pt x="5922" y="484"/>
                                </a:lnTo>
                                <a:lnTo>
                                  <a:pt x="5922" y="97"/>
                                </a:lnTo>
                                <a:lnTo>
                                  <a:pt x="5914" y="59"/>
                                </a:lnTo>
                                <a:lnTo>
                                  <a:pt x="5894" y="28"/>
                                </a:lnTo>
                                <a:lnTo>
                                  <a:pt x="5863" y="8"/>
                                </a:lnTo>
                                <a:lnTo>
                                  <a:pt x="5825" y="0"/>
                                </a:lnTo>
                                <a:lnTo>
                                  <a:pt x="9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Line 213"/>
                        <wps:cNvCnPr/>
                        <wps:spPr bwMode="auto">
                          <a:xfrm>
                            <a:off x="2648" y="1065"/>
                            <a:ext cx="63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214"/>
                        <wps:cNvCnPr/>
                        <wps:spPr bwMode="auto">
                          <a:xfrm>
                            <a:off x="2648" y="1065"/>
                            <a:ext cx="0" cy="2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215"/>
                        <wps:cNvCnPr/>
                        <wps:spPr bwMode="auto">
                          <a:xfrm>
                            <a:off x="5133" y="1065"/>
                            <a:ext cx="0" cy="2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216"/>
                        <wps:cNvCnPr/>
                        <wps:spPr bwMode="auto">
                          <a:xfrm>
                            <a:off x="8988" y="1065"/>
                            <a:ext cx="0" cy="2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217"/>
                        <wps:cNvCnPr/>
                        <wps:spPr bwMode="auto">
                          <a:xfrm>
                            <a:off x="5621" y="832"/>
                            <a:ext cx="0" cy="233"/>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Text Box 218"/>
                        <wps:cNvSpPr txBox="1">
                          <a:spLocks noChangeArrowheads="1"/>
                        </wps:cNvSpPr>
                        <wps:spPr bwMode="auto">
                          <a:xfrm>
                            <a:off x="2640" y="244"/>
                            <a:ext cx="6355" cy="1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rsidP="00E64902">
                              <w:pPr>
                                <w:spacing w:before="102"/>
                                <w:ind w:left="1005" w:right="1186"/>
                                <w:jc w:val="center"/>
                                <w:rPr>
                                  <w:sz w:val="24"/>
                                </w:rPr>
                              </w:pPr>
                              <w:r>
                                <w:rPr>
                                  <w:sz w:val="24"/>
                                </w:rPr>
                                <w:t>Методи визначення собівартості запасів</w:t>
                              </w:r>
                            </w:p>
                          </w:txbxContent>
                        </wps:txbx>
                        <wps:bodyPr rot="0" vert="horz" wrap="square" lIns="0" tIns="0" rIns="0" bIns="0" anchor="t" anchorCtr="0" upright="1">
                          <a:noAutofit/>
                        </wps:bodyPr>
                      </wps:wsp>
                      <wps:wsp>
                        <wps:cNvPr id="98" name="Text Box 219"/>
                        <wps:cNvSpPr txBox="1">
                          <a:spLocks noChangeArrowheads="1"/>
                        </wps:cNvSpPr>
                        <wps:spPr bwMode="auto">
                          <a:xfrm>
                            <a:off x="4166" y="1320"/>
                            <a:ext cx="1834" cy="12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6" w:line="283" w:lineRule="auto"/>
                                <w:ind w:left="147" w:right="125" w:firstLine="429"/>
                                <w:rPr>
                                  <w:sz w:val="24"/>
                                </w:rPr>
                              </w:pPr>
                              <w:r>
                                <w:rPr>
                                  <w:sz w:val="24"/>
                                </w:rPr>
                                <w:t>Метод роздрібних цін</w:t>
                              </w:r>
                            </w:p>
                          </w:txbxContent>
                        </wps:txbx>
                        <wps:bodyPr rot="0" vert="horz" wrap="square" lIns="0" tIns="0" rIns="0" bIns="0" anchor="t" anchorCtr="0" upright="1">
                          <a:noAutofit/>
                        </wps:bodyPr>
                      </wps:wsp>
                      <wps:wsp>
                        <wps:cNvPr id="99" name="Text Box 220"/>
                        <wps:cNvSpPr txBox="1">
                          <a:spLocks noChangeArrowheads="1"/>
                        </wps:cNvSpPr>
                        <wps:spPr bwMode="auto">
                          <a:xfrm>
                            <a:off x="1905" y="1320"/>
                            <a:ext cx="1834" cy="12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6" w:line="276" w:lineRule="auto"/>
                                <w:ind w:left="269" w:right="271" w:firstLine="4"/>
                                <w:jc w:val="center"/>
                                <w:rPr>
                                  <w:sz w:val="24"/>
                                </w:rPr>
                              </w:pPr>
                              <w:r>
                                <w:rPr>
                                  <w:sz w:val="24"/>
                                </w:rPr>
                                <w:t>Метод стандартних витрат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0" o:spid="_x0000_s1229" style="position:absolute;margin-left:94.9pt;margin-top:12.25pt;width:354.9pt;height:114.55pt;z-index:-251627520;mso-wrap-distance-left:0;mso-wrap-distance-right:0;mso-position-horizontal-relative:page;mso-position-vertical-relative:text" coordorigin="1898,245" coordsize="7098,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">
                <v:shape id="Freeform 212" o:spid="_x0000_s1230" style="position:absolute;left:2764;top:252;width:5922;height:580;visibility:visible;mso-wrap-style:square;v-text-anchor:top" coordsize="59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yKsYA&#10;AADbAAAADwAAAGRycy9kb3ducmV2LnhtbESPQWsCMRSE7wX/Q3iCl6KJFmrdGqUIghQvXa3S22Pz&#10;3F3cvGw3UVd/vREKPQ4z8w0znbe2EmdqfOlYw3CgQBBnzpSca9hulv03ED4gG6wck4YreZjPOk9T&#10;TIy78Bed05CLCGGfoIYihDqR0mcFWfQDVxNH7+AaiyHKJpemwUuE20qOlHqVFkuOCwXWtCgoO6Yn&#10;q+Hl+bb72f+OTxOzU8tKpmv1+e217nXbj3cQgdrwH/5rr4yGyRAeX+IP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yKsYAAADbAAAADwAAAAAAAAAAAAAAAACYAgAAZHJz&#10;L2Rvd25yZXYueG1sUEsFBgAAAAAEAAQA9QAAAIsDAAAAAA==&#10;" path="m97,l59,8,28,28,8,59,,97,,484r8,37l28,552r31,21l97,580r5728,l5863,573r31,-21l5914,521r8,-37l5922,97r-8,-38l5894,28,5863,8,5825,,97,xe" filled="f">
                  <v:path arrowok="t" o:connecttype="custom" o:connectlocs="97,252;59,260;28,280;8,311;0,349;0,736;8,773;28,804;59,825;97,832;5825,832;5863,825;5894,804;5914,773;5922,736;5922,349;5914,311;5894,280;5863,260;5825,252;97,252" o:connectangles="0,0,0,0,0,0,0,0,0,0,0,0,0,0,0,0,0,0,0,0,0"/>
                </v:shape>
                <v:line id="Line 213" o:spid="_x0000_s1231" style="position:absolute;visibility:visible;mso-wrap-style:square" from="2648,1065" to="8988,1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214" o:spid="_x0000_s1232" style="position:absolute;visibility:visible;mso-wrap-style:square" from="2648,1065" to="2648,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line id="Line 215" o:spid="_x0000_s1233" style="position:absolute;visibility:visible;mso-wrap-style:square" from="5133,1065" to="5133,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216" o:spid="_x0000_s1234" style="position:absolute;visibility:visible;mso-wrap-style:square" from="8988,1065" to="8988,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217" o:spid="_x0000_s1235" style="position:absolute;visibility:visible;mso-wrap-style:square" from="5621,832" to="5621,1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218" o:spid="_x0000_s1236" type="#_x0000_t202" style="position:absolute;left:2640;top:244;width:6355;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E64902" w:rsidRDefault="00E64902" w:rsidP="00E64902">
                        <w:pPr>
                          <w:spacing w:before="102"/>
                          <w:ind w:left="1005" w:right="1186"/>
                          <w:jc w:val="center"/>
                          <w:rPr>
                            <w:sz w:val="24"/>
                          </w:rPr>
                        </w:pPr>
                        <w:r>
                          <w:rPr>
                            <w:sz w:val="24"/>
                          </w:rPr>
                          <w:t>Методи визначення собівартості запасів</w:t>
                        </w:r>
                      </w:p>
                    </w:txbxContent>
                  </v:textbox>
                </v:shape>
                <v:shape id="Text Box 219" o:spid="_x0000_s1237" type="#_x0000_t202" style="position:absolute;left:4166;top:1320;width:1834;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QccEA&#10;AADbAAAADwAAAGRycy9kb3ducmV2LnhtbERPy4rCMBTdD/gP4QqzGTTVhWg1iogDLgYZX+jy0lyb&#10;0uamNBlb/36yEFweznux6mwlHtT4wrGC0TABQZw5XXCu4Hz6HkxB+ICssXJMCp7kYbXsfSww1a7l&#10;Az2OIRcxhH2KCkwIdSqlzwxZ9ENXE0fu7hqLIcIml7rBNobbSo6TZCItFhwbDNa0MZSVxz+roNyb&#10;38P1Z3PLviSVeXtJrtPnVqnPfreegwjUhbf45d5pBbM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5EHHBAAAA2wAAAA8AAAAAAAAAAAAAAAAAmAIAAGRycy9kb3du&#10;cmV2LnhtbFBLBQYAAAAABAAEAPUAAACGAwAAAAA=&#10;" filled="f">
                  <v:textbox inset="0,0,0,0">
                    <w:txbxContent>
                      <w:p w:rsidR="00E64902" w:rsidRDefault="00E64902" w:rsidP="00E64902">
                        <w:pPr>
                          <w:spacing w:before="66" w:line="283" w:lineRule="auto"/>
                          <w:ind w:left="147" w:right="125" w:firstLine="429"/>
                          <w:rPr>
                            <w:sz w:val="24"/>
                          </w:rPr>
                        </w:pPr>
                        <w:r>
                          <w:rPr>
                            <w:sz w:val="24"/>
                          </w:rPr>
                          <w:t>Метод роздрібних цін</w:t>
                        </w:r>
                      </w:p>
                    </w:txbxContent>
                  </v:textbox>
                </v:shape>
                <v:shape id="Text Box 220" o:spid="_x0000_s1238" type="#_x0000_t202" style="position:absolute;left:1905;top:1320;width:1834;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16sUA&#10;AADbAAAADwAAAGRycy9kb3ducmV2LnhtbESPT2vCQBTE7wW/w/IEL6Vu9FA0zUaKKHiQUv8Ue3xk&#10;X7Mh2bchu5r47buFgsdhZn7DZKvBNuJGna8cK5hNExDEhdMVlwrOp+3LAoQPyBobx6TgTh5W+egp&#10;w1S7ng90O4ZSRAj7FBWYENpUSl8YsuinriWO3o/rLIYou1LqDvsIt42cJ8mrtFhxXDDY0tpQUR+v&#10;VkH9YT4Pl/36u3iWVJf9V3JZ3DdKTcbD+xuIQEN4hP/bO61guYS/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bXqxQAAANsAAAAPAAAAAAAAAAAAAAAAAJgCAABkcnMv&#10;ZG93bnJldi54bWxQSwUGAAAAAAQABAD1AAAAigMAAAAA&#10;" filled="f">
                  <v:textbox inset="0,0,0,0">
                    <w:txbxContent>
                      <w:p w:rsidR="00E64902" w:rsidRDefault="00E64902" w:rsidP="00E64902">
                        <w:pPr>
                          <w:spacing w:before="66" w:line="276" w:lineRule="auto"/>
                          <w:ind w:left="269" w:right="271" w:firstLine="4"/>
                          <w:jc w:val="center"/>
                          <w:rPr>
                            <w:sz w:val="24"/>
                          </w:rPr>
                        </w:pPr>
                        <w:r>
                          <w:rPr>
                            <w:sz w:val="24"/>
                          </w:rPr>
                          <w:t>Метод стандартних витрат</w:t>
                        </w:r>
                      </w:p>
                    </w:txbxContent>
                  </v:textbox>
                </v:shape>
                <w10:wrap type="topAndBottom" anchorx="page"/>
              </v:group>
            </w:pict>
          </mc:Fallback>
        </mc:AlternateContent>
      </w: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20"/>
        </w:rPr>
      </w:pPr>
    </w:p>
    <w:p w:rsidR="00E64902" w:rsidRDefault="00E64902" w:rsidP="00E64902">
      <w:pPr>
        <w:pStyle w:val="a3"/>
        <w:rPr>
          <w:sz w:val="12"/>
        </w:rPr>
      </w:pPr>
      <w:r>
        <w:rPr>
          <w:noProof/>
          <w:lang w:val="ru-RU" w:eastAsia="ru-RU" w:bidi="ar-SA"/>
        </w:rPr>
        <mc:AlternateContent>
          <mc:Choice Requires="wps">
            <w:drawing>
              <wp:anchor distT="0" distB="0" distL="0" distR="0" simplePos="0" relativeHeight="251689984" behindDoc="1" locked="0" layoutInCell="1" allowOverlap="1">
                <wp:simplePos x="0" y="0"/>
                <wp:positionH relativeFrom="page">
                  <wp:posOffset>4586605</wp:posOffset>
                </wp:positionH>
                <wp:positionV relativeFrom="paragraph">
                  <wp:posOffset>117475</wp:posOffset>
                </wp:positionV>
                <wp:extent cx="1887855" cy="487045"/>
                <wp:effectExtent l="5080" t="9525" r="12065" b="8255"/>
                <wp:wrapTopAndBottom/>
                <wp:docPr id="89" name="Поле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48704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7" w:line="278" w:lineRule="auto"/>
                              <w:ind w:left="275" w:right="254" w:firstLine="110"/>
                              <w:rPr>
                                <w:sz w:val="24"/>
                              </w:rPr>
                            </w:pPr>
                            <w:r>
                              <w:rPr>
                                <w:sz w:val="24"/>
                              </w:rPr>
                              <w:t>Перше надходження- перший видаток (FIFO)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 o:spid="_x0000_s1239" type="#_x0000_t202" style="position:absolute;margin-left:361.15pt;margin-top:9.25pt;width:148.65pt;height:38.3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" filled="f">
                <v:stroke dashstyle="3 1"/>
                <v:textbox inset="0,0,0,0">
                  <w:txbxContent>
                    <w:p w:rsidR="00E64902" w:rsidRDefault="00E64902" w:rsidP="00E64902">
                      <w:pPr>
                        <w:spacing w:before="67" w:line="278" w:lineRule="auto"/>
                        <w:ind w:left="275" w:right="254" w:firstLine="110"/>
                        <w:rPr>
                          <w:sz w:val="24"/>
                        </w:rPr>
                      </w:pPr>
                      <w:r>
                        <w:rPr>
                          <w:sz w:val="24"/>
                        </w:rPr>
                        <w:t>Перше надходження- перший видаток (FIFO)</w:t>
                      </w:r>
                    </w:p>
                  </w:txbxContent>
                </v:textbox>
                <w10:wrap type="topAndBottom" anchorx="page"/>
              </v:shape>
            </w:pict>
          </mc:Fallback>
        </mc:AlternateContent>
      </w:r>
      <w:r>
        <w:rPr>
          <w:noProof/>
          <w:lang w:val="ru-RU" w:eastAsia="ru-RU" w:bidi="ar-SA"/>
        </w:rPr>
        <mc:AlternateContent>
          <mc:Choice Requires="wps">
            <w:drawing>
              <wp:anchor distT="0" distB="0" distL="0" distR="0" simplePos="0" relativeHeight="251691008" behindDoc="1" locked="0" layoutInCell="1" allowOverlap="1">
                <wp:simplePos x="0" y="0"/>
                <wp:positionH relativeFrom="page">
                  <wp:posOffset>4586605</wp:posOffset>
                </wp:positionH>
                <wp:positionV relativeFrom="paragraph">
                  <wp:posOffset>756920</wp:posOffset>
                </wp:positionV>
                <wp:extent cx="1887855" cy="487045"/>
                <wp:effectExtent l="5080" t="10795" r="12065" b="6985"/>
                <wp:wrapTopAndBottom/>
                <wp:docPr id="88" name="Поле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7855" cy="487045"/>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E64902" w:rsidRDefault="00E64902" w:rsidP="00E64902">
                            <w:pPr>
                              <w:spacing w:before="68" w:line="276" w:lineRule="auto"/>
                              <w:ind w:left="856" w:right="560" w:hanging="274"/>
                              <w:rPr>
                                <w:sz w:val="24"/>
                              </w:rPr>
                            </w:pPr>
                            <w:r>
                              <w:rPr>
                                <w:sz w:val="24"/>
                              </w:rPr>
                              <w:t>Середньозважена собівартість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8" o:spid="_x0000_s1240" type="#_x0000_t202" style="position:absolute;margin-left:361.15pt;margin-top:59.6pt;width:148.65pt;height:38.3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" filled="f">
                <v:stroke dashstyle="3 1"/>
                <v:textbox inset="0,0,0,0">
                  <w:txbxContent>
                    <w:p w:rsidR="00E64902" w:rsidRDefault="00E64902" w:rsidP="00E64902">
                      <w:pPr>
                        <w:spacing w:before="68" w:line="276" w:lineRule="auto"/>
                        <w:ind w:left="856" w:right="560" w:hanging="274"/>
                        <w:rPr>
                          <w:sz w:val="24"/>
                        </w:rPr>
                      </w:pPr>
                      <w:r>
                        <w:rPr>
                          <w:sz w:val="24"/>
                        </w:rPr>
                        <w:t>Середньозважена собівартість</w:t>
                      </w:r>
                    </w:p>
                  </w:txbxContent>
                </v:textbox>
                <w10:wrap type="topAndBottom" anchorx="page"/>
              </v:shape>
            </w:pict>
          </mc:Fallback>
        </mc:AlternateContent>
      </w:r>
    </w:p>
    <w:p w:rsidR="00E64902" w:rsidRDefault="00E64902" w:rsidP="00E64902">
      <w:pPr>
        <w:pStyle w:val="a3"/>
        <w:spacing w:before="6"/>
        <w:rPr>
          <w:sz w:val="13"/>
        </w:rPr>
      </w:pPr>
    </w:p>
    <w:p w:rsidR="00E64902" w:rsidRDefault="00E64902" w:rsidP="00E64902">
      <w:pPr>
        <w:pStyle w:val="a3"/>
        <w:spacing w:before="7"/>
        <w:rPr>
          <w:sz w:val="43"/>
        </w:rPr>
      </w:pPr>
    </w:p>
    <w:p w:rsidR="00E64902" w:rsidRDefault="00E64902" w:rsidP="00E64902">
      <w:pPr>
        <w:pStyle w:val="a3"/>
        <w:ind w:left="937"/>
      </w:pPr>
      <w:r>
        <w:rPr>
          <w:noProof/>
          <w:lang w:val="ru-RU" w:eastAsia="ru-RU" w:bidi="ar-SA"/>
        </w:rPr>
        <mc:AlternateContent>
          <mc:Choice Requires="wps">
            <w:drawing>
              <wp:anchor distT="0" distB="0" distL="114300" distR="114300" simplePos="0" relativeHeight="251693056" behindDoc="0" locked="0" layoutInCell="1" allowOverlap="1">
                <wp:simplePos x="0" y="0"/>
                <wp:positionH relativeFrom="page">
                  <wp:posOffset>4439285</wp:posOffset>
                </wp:positionH>
                <wp:positionV relativeFrom="paragraph">
                  <wp:posOffset>-1704340</wp:posOffset>
                </wp:positionV>
                <wp:extent cx="147320" cy="1076325"/>
                <wp:effectExtent l="10160" t="6985" r="13970" b="12065"/>
                <wp:wrapNone/>
                <wp:docPr id="87" name="Полилиния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 cy="1076325"/>
                        </a:xfrm>
                        <a:custGeom>
                          <a:avLst/>
                          <a:gdLst>
                            <a:gd name="T0" fmla="+- 0 6991 6991"/>
                            <a:gd name="T1" fmla="*/ T0 w 232"/>
                            <a:gd name="T2" fmla="+- 0 -2684 -2684"/>
                            <a:gd name="T3" fmla="*/ -2684 h 1695"/>
                            <a:gd name="T4" fmla="+- 0 6991 6991"/>
                            <a:gd name="T5" fmla="*/ T4 w 232"/>
                            <a:gd name="T6" fmla="+- 0 -989 -2684"/>
                            <a:gd name="T7" fmla="*/ -989 h 1695"/>
                            <a:gd name="T8" fmla="+- 0 6991 6991"/>
                            <a:gd name="T9" fmla="*/ T8 w 232"/>
                            <a:gd name="T10" fmla="+- 0 -1987 -2684"/>
                            <a:gd name="T11" fmla="*/ -1987 h 1695"/>
                            <a:gd name="T12" fmla="+- 0 7223 6991"/>
                            <a:gd name="T13" fmla="*/ T12 w 232"/>
                            <a:gd name="T14" fmla="+- 0 -1987 -2684"/>
                            <a:gd name="T15" fmla="*/ -1987 h 1695"/>
                            <a:gd name="T16" fmla="+- 0 6991 6991"/>
                            <a:gd name="T17" fmla="*/ T16 w 232"/>
                            <a:gd name="T18" fmla="+- 0 -989 -2684"/>
                            <a:gd name="T19" fmla="*/ -989 h 1695"/>
                            <a:gd name="T20" fmla="+- 0 7223 6991"/>
                            <a:gd name="T21" fmla="*/ T20 w 232"/>
                            <a:gd name="T22" fmla="+- 0 -989 -2684"/>
                            <a:gd name="T23" fmla="*/ -989 h 1695"/>
                          </a:gdLst>
                          <a:ahLst/>
                          <a:cxnLst>
                            <a:cxn ang="0">
                              <a:pos x="T1" y="T3"/>
                            </a:cxn>
                            <a:cxn ang="0">
                              <a:pos x="T5" y="T7"/>
                            </a:cxn>
                            <a:cxn ang="0">
                              <a:pos x="T9" y="T11"/>
                            </a:cxn>
                            <a:cxn ang="0">
                              <a:pos x="T13" y="T15"/>
                            </a:cxn>
                            <a:cxn ang="0">
                              <a:pos x="T17" y="T19"/>
                            </a:cxn>
                            <a:cxn ang="0">
                              <a:pos x="T21" y="T23"/>
                            </a:cxn>
                          </a:cxnLst>
                          <a:rect l="0" t="0" r="r" b="b"/>
                          <a:pathLst>
                            <a:path w="232" h="1695">
                              <a:moveTo>
                                <a:pt x="0" y="0"/>
                              </a:moveTo>
                              <a:lnTo>
                                <a:pt x="0" y="1695"/>
                              </a:lnTo>
                              <a:moveTo>
                                <a:pt x="0" y="697"/>
                              </a:moveTo>
                              <a:lnTo>
                                <a:pt x="232" y="697"/>
                              </a:lnTo>
                              <a:moveTo>
                                <a:pt x="0" y="1695"/>
                              </a:moveTo>
                              <a:lnTo>
                                <a:pt x="232" y="1695"/>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7" o:spid="_x0000_s1026" style="position:absolute;margin-left:349.55pt;margin-top:-134.2pt;width:11.6pt;height:84.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2,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" path="m,l,1695m,697r232,m,1695r232,e" filled="f">
                <v:stroke dashstyle="3 1"/>
                <v:path arrowok="t" o:connecttype="custom" o:connectlocs="0,-1704340;0,-628015;0,-1261745;147320,-1261745;0,-628015;147320,-628015" o:connectangles="0,0,0,0,0,0"/>
                <w10:wrap anchorx="page"/>
              </v:shape>
            </w:pict>
          </mc:Fallback>
        </mc:AlternateContent>
      </w:r>
      <w:r>
        <w:t>Рис. 5.4. Підходи до визначення собівартості запасів за МСБО 2</w:t>
      </w:r>
    </w:p>
    <w:p w:rsidR="00E64902" w:rsidRDefault="00E64902" w:rsidP="00E64902">
      <w:pPr>
        <w:pStyle w:val="a3"/>
        <w:spacing w:before="11"/>
        <w:rPr>
          <w:sz w:val="27"/>
        </w:rPr>
      </w:pPr>
    </w:p>
    <w:p w:rsidR="00E64902" w:rsidRDefault="00E64902" w:rsidP="00E64902">
      <w:pPr>
        <w:pStyle w:val="a3"/>
        <w:ind w:left="238" w:right="1414" w:firstLine="707"/>
        <w:jc w:val="both"/>
      </w:pPr>
      <w:r>
        <w:rPr>
          <w:b/>
          <w:i/>
        </w:rPr>
        <w:t xml:space="preserve">Метод стандартних витрат. </w:t>
      </w:r>
      <w:r>
        <w:t>Стандартні витрати – це заплановані витрати на виробництво одиниці продукції (послуг), які враховують нормативні рівні використання основних та допоміжних матеріалів, праці, а також економічної та виробничої потужності. Вони регулярно аналізуються і, за необхідністю, переглядаються з врахуванням поточних умов. Як правило, стандартні витрати використовуються в управлінні при встановленні цін, контролі та оцінки</w:t>
      </w:r>
      <w:r>
        <w:rPr>
          <w:spacing w:val="-9"/>
        </w:rPr>
        <w:t xml:space="preserve"> </w:t>
      </w:r>
      <w:r>
        <w:t>діяльності.</w:t>
      </w:r>
    </w:p>
    <w:p w:rsidR="00E64902" w:rsidRDefault="00E64902" w:rsidP="00E64902">
      <w:pPr>
        <w:pStyle w:val="a3"/>
        <w:ind w:left="238" w:right="1410" w:firstLine="707"/>
        <w:jc w:val="both"/>
      </w:pPr>
      <w:r>
        <w:rPr>
          <w:b/>
          <w:i/>
        </w:rPr>
        <w:t xml:space="preserve">Метод роздрібних цін </w:t>
      </w:r>
      <w:r>
        <w:t>часто застосовується у роздрібній торгівлі для оцінки великої кількості одиниць запасів, які швидко змінюються і забезпечують однакову норму прибутку та для яких неможливо використати інші методи калькулювання. При використанні даного методу собівартість запасів визначається шляхом зменшення їх вартості на відповідний відсоток, який розраховується як співвідношення собівартості та роздрібної ціни наявних запасів. При цьому враховуються запаси, які були оцінені нижче початкової ціни продажу.</w:t>
      </w:r>
    </w:p>
    <w:p w:rsidR="00E64902" w:rsidRDefault="00E64902" w:rsidP="00E64902">
      <w:pPr>
        <w:pStyle w:val="a3"/>
        <w:ind w:left="238" w:right="1417" w:firstLine="707"/>
        <w:jc w:val="both"/>
      </w:pPr>
      <w:r>
        <w:rPr>
          <w:b/>
          <w:i/>
        </w:rPr>
        <w:t xml:space="preserve">Приклад. </w:t>
      </w:r>
      <w:r>
        <w:t>Наведені дані про рух запасів фірми «Кобра» (роздрібна торгівля) у тис. $:</w:t>
      </w:r>
    </w:p>
    <w:p w:rsidR="00E64902" w:rsidRDefault="00E64902" w:rsidP="00E64902">
      <w:pPr>
        <w:jc w:val="both"/>
        <w:sectPr w:rsidR="00E64902">
          <w:pgSz w:w="11910" w:h="16840"/>
          <w:pgMar w:top="1320" w:right="0" w:bottom="1200" w:left="1180" w:header="0" w:footer="1002" w:gutter="0"/>
          <w:cols w:space="720"/>
        </w:sect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8"/>
        <w:gridCol w:w="1985"/>
        <w:gridCol w:w="2127"/>
      </w:tblGrid>
      <w:tr w:rsidR="00E64902" w:rsidTr="00090F34">
        <w:trPr>
          <w:trHeight w:val="321"/>
        </w:trPr>
        <w:tc>
          <w:tcPr>
            <w:tcW w:w="4928" w:type="dxa"/>
            <w:tcBorders>
              <w:top w:val="nil"/>
              <w:left w:val="nil"/>
            </w:tcBorders>
          </w:tcPr>
          <w:p w:rsidR="00E64902" w:rsidRDefault="00E64902" w:rsidP="00090F34">
            <w:pPr>
              <w:pStyle w:val="TableParagraph"/>
              <w:rPr>
                <w:sz w:val="24"/>
              </w:rPr>
            </w:pPr>
          </w:p>
        </w:tc>
        <w:tc>
          <w:tcPr>
            <w:tcW w:w="1985" w:type="dxa"/>
            <w:tcBorders>
              <w:top w:val="nil"/>
            </w:tcBorders>
          </w:tcPr>
          <w:p w:rsidR="00E64902" w:rsidRDefault="00E64902" w:rsidP="00090F34">
            <w:pPr>
              <w:pStyle w:val="TableParagraph"/>
              <w:spacing w:line="302" w:lineRule="exact"/>
              <w:ind w:left="110" w:right="110"/>
              <w:jc w:val="center"/>
              <w:rPr>
                <w:b/>
                <w:i/>
                <w:sz w:val="28"/>
              </w:rPr>
            </w:pPr>
            <w:r>
              <w:rPr>
                <w:b/>
                <w:i/>
                <w:sz w:val="28"/>
              </w:rPr>
              <w:t>Собівартість</w:t>
            </w:r>
          </w:p>
        </w:tc>
        <w:tc>
          <w:tcPr>
            <w:tcW w:w="2127" w:type="dxa"/>
            <w:tcBorders>
              <w:top w:val="nil"/>
              <w:right w:val="nil"/>
            </w:tcBorders>
          </w:tcPr>
          <w:p w:rsidR="00E64902" w:rsidRDefault="00E64902" w:rsidP="00090F34">
            <w:pPr>
              <w:pStyle w:val="TableParagraph"/>
              <w:spacing w:line="302" w:lineRule="exact"/>
              <w:ind w:left="132" w:right="138"/>
              <w:jc w:val="center"/>
              <w:rPr>
                <w:b/>
                <w:i/>
                <w:sz w:val="28"/>
              </w:rPr>
            </w:pPr>
            <w:r>
              <w:rPr>
                <w:b/>
                <w:i/>
                <w:sz w:val="28"/>
              </w:rPr>
              <w:t>Роздрібна ціна</w:t>
            </w:r>
          </w:p>
        </w:tc>
      </w:tr>
      <w:tr w:rsidR="00E64902" w:rsidTr="00090F34">
        <w:trPr>
          <w:trHeight w:val="321"/>
        </w:trPr>
        <w:tc>
          <w:tcPr>
            <w:tcW w:w="4928" w:type="dxa"/>
            <w:tcBorders>
              <w:left w:val="nil"/>
            </w:tcBorders>
          </w:tcPr>
          <w:p w:rsidR="00E64902" w:rsidRDefault="00E64902" w:rsidP="00090F34">
            <w:pPr>
              <w:pStyle w:val="TableParagraph"/>
              <w:spacing w:line="301" w:lineRule="exact"/>
              <w:ind w:left="108"/>
              <w:rPr>
                <w:sz w:val="28"/>
              </w:rPr>
            </w:pPr>
            <w:r>
              <w:rPr>
                <w:sz w:val="28"/>
              </w:rPr>
              <w:t>Запаси на початок періоду</w:t>
            </w:r>
          </w:p>
        </w:tc>
        <w:tc>
          <w:tcPr>
            <w:tcW w:w="1985" w:type="dxa"/>
          </w:tcPr>
          <w:p w:rsidR="00E64902" w:rsidRDefault="00E64902" w:rsidP="00090F34">
            <w:pPr>
              <w:pStyle w:val="TableParagraph"/>
              <w:spacing w:line="301" w:lineRule="exact"/>
              <w:ind w:left="110" w:right="109"/>
              <w:jc w:val="center"/>
              <w:rPr>
                <w:sz w:val="28"/>
              </w:rPr>
            </w:pPr>
            <w:r>
              <w:rPr>
                <w:sz w:val="28"/>
              </w:rPr>
              <w:t>$ 1000</w:t>
            </w:r>
          </w:p>
        </w:tc>
        <w:tc>
          <w:tcPr>
            <w:tcW w:w="2127" w:type="dxa"/>
            <w:tcBorders>
              <w:right w:val="nil"/>
            </w:tcBorders>
          </w:tcPr>
          <w:p w:rsidR="00E64902" w:rsidRDefault="00E64902" w:rsidP="00090F34">
            <w:pPr>
              <w:pStyle w:val="TableParagraph"/>
              <w:spacing w:line="301" w:lineRule="exact"/>
              <w:ind w:left="132" w:right="135"/>
              <w:jc w:val="center"/>
              <w:rPr>
                <w:sz w:val="28"/>
              </w:rPr>
            </w:pPr>
            <w:r>
              <w:rPr>
                <w:sz w:val="28"/>
              </w:rPr>
              <w:t>$ 1500</w:t>
            </w:r>
          </w:p>
        </w:tc>
      </w:tr>
      <w:tr w:rsidR="00E64902" w:rsidTr="00090F34">
        <w:trPr>
          <w:trHeight w:val="323"/>
        </w:trPr>
        <w:tc>
          <w:tcPr>
            <w:tcW w:w="4928" w:type="dxa"/>
            <w:tcBorders>
              <w:left w:val="nil"/>
            </w:tcBorders>
          </w:tcPr>
          <w:p w:rsidR="00E64902" w:rsidRDefault="00E64902" w:rsidP="00090F34">
            <w:pPr>
              <w:pStyle w:val="TableParagraph"/>
              <w:spacing w:line="304" w:lineRule="exact"/>
              <w:ind w:left="108"/>
              <w:rPr>
                <w:sz w:val="28"/>
              </w:rPr>
            </w:pPr>
            <w:r>
              <w:rPr>
                <w:sz w:val="28"/>
              </w:rPr>
              <w:t>Придбання протягом звітного періоду</w:t>
            </w:r>
          </w:p>
        </w:tc>
        <w:tc>
          <w:tcPr>
            <w:tcW w:w="1985" w:type="dxa"/>
          </w:tcPr>
          <w:p w:rsidR="00E64902" w:rsidRDefault="00E64902" w:rsidP="00090F34">
            <w:pPr>
              <w:pStyle w:val="TableParagraph"/>
              <w:spacing w:line="304" w:lineRule="exact"/>
              <w:ind w:left="110" w:right="109"/>
              <w:jc w:val="center"/>
              <w:rPr>
                <w:sz w:val="28"/>
              </w:rPr>
            </w:pPr>
            <w:r>
              <w:rPr>
                <w:sz w:val="28"/>
                <w:u w:val="single"/>
              </w:rPr>
              <w:t>$ 2000</w:t>
            </w:r>
          </w:p>
        </w:tc>
        <w:tc>
          <w:tcPr>
            <w:tcW w:w="2127" w:type="dxa"/>
            <w:tcBorders>
              <w:right w:val="nil"/>
            </w:tcBorders>
          </w:tcPr>
          <w:p w:rsidR="00E64902" w:rsidRDefault="00E64902" w:rsidP="00090F34">
            <w:pPr>
              <w:pStyle w:val="TableParagraph"/>
              <w:spacing w:line="304" w:lineRule="exact"/>
              <w:ind w:left="132" w:right="135"/>
              <w:jc w:val="center"/>
              <w:rPr>
                <w:sz w:val="28"/>
              </w:rPr>
            </w:pPr>
            <w:r>
              <w:rPr>
                <w:sz w:val="28"/>
                <w:u w:val="single"/>
              </w:rPr>
              <w:t>$ 3100</w:t>
            </w:r>
          </w:p>
        </w:tc>
      </w:tr>
      <w:tr w:rsidR="00E64902" w:rsidTr="00090F34">
        <w:trPr>
          <w:trHeight w:val="321"/>
        </w:trPr>
        <w:tc>
          <w:tcPr>
            <w:tcW w:w="4928" w:type="dxa"/>
            <w:tcBorders>
              <w:left w:val="nil"/>
            </w:tcBorders>
          </w:tcPr>
          <w:p w:rsidR="00E64902" w:rsidRDefault="00E64902" w:rsidP="00090F34">
            <w:pPr>
              <w:pStyle w:val="TableParagraph"/>
              <w:spacing w:line="301" w:lineRule="exact"/>
              <w:ind w:left="108"/>
              <w:rPr>
                <w:sz w:val="28"/>
              </w:rPr>
            </w:pPr>
            <w:r>
              <w:rPr>
                <w:sz w:val="28"/>
              </w:rPr>
              <w:t>Разом запасів</w:t>
            </w:r>
          </w:p>
        </w:tc>
        <w:tc>
          <w:tcPr>
            <w:tcW w:w="1985" w:type="dxa"/>
          </w:tcPr>
          <w:p w:rsidR="00E64902" w:rsidRDefault="00E64902" w:rsidP="00090F34">
            <w:pPr>
              <w:pStyle w:val="TableParagraph"/>
              <w:spacing w:line="301" w:lineRule="exact"/>
              <w:ind w:left="110" w:right="109"/>
              <w:jc w:val="center"/>
              <w:rPr>
                <w:sz w:val="28"/>
              </w:rPr>
            </w:pPr>
            <w:r>
              <w:rPr>
                <w:sz w:val="28"/>
              </w:rPr>
              <w:t>$ 3000</w:t>
            </w:r>
          </w:p>
        </w:tc>
        <w:tc>
          <w:tcPr>
            <w:tcW w:w="2127" w:type="dxa"/>
            <w:tcBorders>
              <w:right w:val="nil"/>
            </w:tcBorders>
          </w:tcPr>
          <w:p w:rsidR="00E64902" w:rsidRDefault="00E64902" w:rsidP="00090F34">
            <w:pPr>
              <w:pStyle w:val="TableParagraph"/>
              <w:spacing w:line="301" w:lineRule="exact"/>
              <w:ind w:left="132" w:right="135"/>
              <w:jc w:val="center"/>
              <w:rPr>
                <w:sz w:val="28"/>
              </w:rPr>
            </w:pPr>
            <w:r>
              <w:rPr>
                <w:sz w:val="28"/>
              </w:rPr>
              <w:t>$ 4600</w:t>
            </w:r>
          </w:p>
        </w:tc>
      </w:tr>
      <w:tr w:rsidR="00E64902" w:rsidTr="00090F34">
        <w:trPr>
          <w:trHeight w:val="321"/>
        </w:trPr>
        <w:tc>
          <w:tcPr>
            <w:tcW w:w="4928" w:type="dxa"/>
            <w:tcBorders>
              <w:left w:val="nil"/>
            </w:tcBorders>
          </w:tcPr>
          <w:p w:rsidR="00E64902" w:rsidRDefault="00E64902" w:rsidP="00090F34">
            <w:pPr>
              <w:pStyle w:val="TableParagraph"/>
              <w:spacing w:line="301" w:lineRule="exact"/>
              <w:ind w:left="108"/>
              <w:rPr>
                <w:sz w:val="28"/>
              </w:rPr>
            </w:pPr>
            <w:r>
              <w:rPr>
                <w:spacing w:val="-9"/>
                <w:sz w:val="28"/>
              </w:rPr>
              <w:t xml:space="preserve">Продаж </w:t>
            </w:r>
            <w:r>
              <w:rPr>
                <w:spacing w:val="-10"/>
                <w:sz w:val="28"/>
              </w:rPr>
              <w:t xml:space="preserve">запасів </w:t>
            </w:r>
            <w:r>
              <w:rPr>
                <w:spacing w:val="-9"/>
                <w:sz w:val="28"/>
              </w:rPr>
              <w:t xml:space="preserve">протягом </w:t>
            </w:r>
            <w:r>
              <w:rPr>
                <w:spacing w:val="-10"/>
                <w:sz w:val="28"/>
              </w:rPr>
              <w:t xml:space="preserve">звітного </w:t>
            </w:r>
            <w:r>
              <w:rPr>
                <w:spacing w:val="-9"/>
                <w:sz w:val="28"/>
              </w:rPr>
              <w:t>періоду</w:t>
            </w:r>
          </w:p>
        </w:tc>
        <w:tc>
          <w:tcPr>
            <w:tcW w:w="1985" w:type="dxa"/>
          </w:tcPr>
          <w:p w:rsidR="00E64902" w:rsidRDefault="00E64902" w:rsidP="00090F34">
            <w:pPr>
              <w:pStyle w:val="TableParagraph"/>
              <w:rPr>
                <w:sz w:val="24"/>
              </w:rPr>
            </w:pPr>
          </w:p>
        </w:tc>
        <w:tc>
          <w:tcPr>
            <w:tcW w:w="2127" w:type="dxa"/>
            <w:tcBorders>
              <w:right w:val="nil"/>
            </w:tcBorders>
          </w:tcPr>
          <w:p w:rsidR="00E64902" w:rsidRDefault="00E64902" w:rsidP="00090F34">
            <w:pPr>
              <w:pStyle w:val="TableParagraph"/>
              <w:spacing w:line="301" w:lineRule="exact"/>
              <w:ind w:left="132" w:right="135"/>
              <w:jc w:val="center"/>
              <w:rPr>
                <w:sz w:val="28"/>
              </w:rPr>
            </w:pPr>
            <w:r>
              <w:rPr>
                <w:sz w:val="28"/>
              </w:rPr>
              <w:t>$ 3500</w:t>
            </w:r>
          </w:p>
        </w:tc>
      </w:tr>
      <w:tr w:rsidR="00E64902" w:rsidTr="00090F34">
        <w:trPr>
          <w:trHeight w:val="323"/>
        </w:trPr>
        <w:tc>
          <w:tcPr>
            <w:tcW w:w="4928" w:type="dxa"/>
            <w:tcBorders>
              <w:left w:val="nil"/>
              <w:bottom w:val="nil"/>
            </w:tcBorders>
          </w:tcPr>
          <w:p w:rsidR="00E64902" w:rsidRDefault="00E64902" w:rsidP="00090F34">
            <w:pPr>
              <w:pStyle w:val="TableParagraph"/>
              <w:spacing w:line="304" w:lineRule="exact"/>
              <w:ind w:left="108"/>
              <w:rPr>
                <w:sz w:val="28"/>
              </w:rPr>
            </w:pPr>
            <w:r>
              <w:rPr>
                <w:sz w:val="28"/>
              </w:rPr>
              <w:t>Запаси на кінець звітного періоду</w:t>
            </w:r>
          </w:p>
        </w:tc>
        <w:tc>
          <w:tcPr>
            <w:tcW w:w="1985" w:type="dxa"/>
            <w:tcBorders>
              <w:bottom w:val="nil"/>
            </w:tcBorders>
          </w:tcPr>
          <w:p w:rsidR="00E64902" w:rsidRDefault="00E64902" w:rsidP="00090F34">
            <w:pPr>
              <w:pStyle w:val="TableParagraph"/>
              <w:rPr>
                <w:sz w:val="24"/>
              </w:rPr>
            </w:pPr>
          </w:p>
        </w:tc>
        <w:tc>
          <w:tcPr>
            <w:tcW w:w="2127" w:type="dxa"/>
            <w:tcBorders>
              <w:bottom w:val="nil"/>
              <w:right w:val="nil"/>
            </w:tcBorders>
          </w:tcPr>
          <w:p w:rsidR="00E64902" w:rsidRDefault="00E64902" w:rsidP="00090F34">
            <w:pPr>
              <w:pStyle w:val="TableParagraph"/>
              <w:spacing w:line="304" w:lineRule="exact"/>
              <w:ind w:left="132" w:right="135"/>
              <w:jc w:val="center"/>
              <w:rPr>
                <w:sz w:val="28"/>
              </w:rPr>
            </w:pPr>
            <w:r>
              <w:rPr>
                <w:sz w:val="28"/>
              </w:rPr>
              <w:t>$ 1100</w:t>
            </w:r>
          </w:p>
        </w:tc>
      </w:tr>
    </w:tbl>
    <w:p w:rsidR="00E64902" w:rsidRDefault="00E64902" w:rsidP="00E64902">
      <w:pPr>
        <w:pStyle w:val="a3"/>
        <w:spacing w:before="7"/>
        <w:rPr>
          <w:sz w:val="19"/>
        </w:rPr>
      </w:pPr>
    </w:p>
    <w:p w:rsidR="00E64902" w:rsidRDefault="00E64902" w:rsidP="00E64902">
      <w:pPr>
        <w:pStyle w:val="a3"/>
        <w:spacing w:before="89"/>
        <w:ind w:left="946"/>
      </w:pPr>
      <w:r>
        <w:t>Співвідношення собівартості та роздрібної ціни:</w:t>
      </w:r>
    </w:p>
    <w:p w:rsidR="00E64902" w:rsidRDefault="00E64902" w:rsidP="00E64902">
      <w:pPr>
        <w:pStyle w:val="a3"/>
        <w:spacing w:before="5"/>
        <w:rPr>
          <w:sz w:val="26"/>
        </w:rPr>
      </w:pPr>
      <w:r>
        <w:rPr>
          <w:noProof/>
          <w:lang w:val="ru-RU" w:eastAsia="ru-RU" w:bidi="ar-SA"/>
        </w:rPr>
        <w:drawing>
          <wp:anchor distT="0" distB="0" distL="0" distR="0" simplePos="0" relativeHeight="251676672" behindDoc="0" locked="0" layoutInCell="1" allowOverlap="1" wp14:anchorId="731A437F" wp14:editId="519C554C">
            <wp:simplePos x="0" y="0"/>
            <wp:positionH relativeFrom="page">
              <wp:posOffset>2757170</wp:posOffset>
            </wp:positionH>
            <wp:positionV relativeFrom="paragraph">
              <wp:posOffset>217973</wp:posOffset>
            </wp:positionV>
            <wp:extent cx="2047875" cy="419100"/>
            <wp:effectExtent l="0" t="0" r="0" b="0"/>
            <wp:wrapTopAndBottom/>
            <wp:docPr id="7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22" cstate="print"/>
                    <a:stretch>
                      <a:fillRect/>
                    </a:stretch>
                  </pic:blipFill>
                  <pic:spPr>
                    <a:xfrm>
                      <a:off x="0" y="0"/>
                      <a:ext cx="2047875" cy="419100"/>
                    </a:xfrm>
                    <a:prstGeom prst="rect">
                      <a:avLst/>
                    </a:prstGeom>
                  </pic:spPr>
                </pic:pic>
              </a:graphicData>
            </a:graphic>
          </wp:anchor>
        </w:drawing>
      </w:r>
    </w:p>
    <w:p w:rsidR="00E64902" w:rsidRDefault="00E64902" w:rsidP="00E64902">
      <w:pPr>
        <w:pStyle w:val="a3"/>
        <w:spacing w:before="9"/>
      </w:pPr>
    </w:p>
    <w:p w:rsidR="00E64902" w:rsidRDefault="00E64902" w:rsidP="00E64902">
      <w:pPr>
        <w:pStyle w:val="a3"/>
        <w:ind w:left="238" w:right="1418" w:firstLine="707"/>
        <w:jc w:val="both"/>
      </w:pPr>
      <w:r>
        <w:t>Розрахований відсоток застосовується для обчислення залишку запасів за роздрібними цінами:</w:t>
      </w:r>
    </w:p>
    <w:p w:rsidR="00E64902" w:rsidRDefault="00E64902" w:rsidP="00E64902">
      <w:pPr>
        <w:pStyle w:val="a3"/>
        <w:spacing w:before="4"/>
        <w:rPr>
          <w:sz w:val="26"/>
        </w:rPr>
      </w:pPr>
      <w:r>
        <w:rPr>
          <w:noProof/>
          <w:lang w:val="ru-RU" w:eastAsia="ru-RU" w:bidi="ar-SA"/>
        </w:rPr>
        <w:drawing>
          <wp:anchor distT="0" distB="0" distL="0" distR="0" simplePos="0" relativeHeight="251677696" behindDoc="0" locked="0" layoutInCell="1" allowOverlap="1" wp14:anchorId="74D5BA8E" wp14:editId="4662CE66">
            <wp:simplePos x="0" y="0"/>
            <wp:positionH relativeFrom="page">
              <wp:posOffset>3070860</wp:posOffset>
            </wp:positionH>
            <wp:positionV relativeFrom="paragraph">
              <wp:posOffset>217235</wp:posOffset>
            </wp:positionV>
            <wp:extent cx="1416580" cy="400050"/>
            <wp:effectExtent l="0" t="0" r="0" b="0"/>
            <wp:wrapTopAndBottom/>
            <wp:docPr id="7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png"/>
                    <pic:cNvPicPr/>
                  </pic:nvPicPr>
                  <pic:blipFill>
                    <a:blip r:embed="rId23" cstate="print"/>
                    <a:stretch>
                      <a:fillRect/>
                    </a:stretch>
                  </pic:blipFill>
                  <pic:spPr>
                    <a:xfrm>
                      <a:off x="0" y="0"/>
                      <a:ext cx="1416580" cy="400050"/>
                    </a:xfrm>
                    <a:prstGeom prst="rect">
                      <a:avLst/>
                    </a:prstGeom>
                  </pic:spPr>
                </pic:pic>
              </a:graphicData>
            </a:graphic>
          </wp:anchor>
        </w:drawing>
      </w:r>
    </w:p>
    <w:p w:rsidR="00E64902" w:rsidRDefault="00E64902" w:rsidP="00E64902">
      <w:pPr>
        <w:pStyle w:val="a3"/>
        <w:spacing w:before="4"/>
        <w:rPr>
          <w:sz w:val="30"/>
        </w:rPr>
      </w:pPr>
    </w:p>
    <w:p w:rsidR="00E64902" w:rsidRDefault="00E64902" w:rsidP="00E64902">
      <w:pPr>
        <w:pStyle w:val="a3"/>
        <w:ind w:left="946"/>
      </w:pPr>
      <w:r>
        <w:t>Таким чином, собівартість реалізованих товарів дорівнює:</w:t>
      </w:r>
    </w:p>
    <w:p w:rsidR="00E64902" w:rsidRDefault="00E64902" w:rsidP="00E64902">
      <w:pPr>
        <w:pStyle w:val="a3"/>
        <w:spacing w:before="11"/>
        <w:rPr>
          <w:sz w:val="27"/>
        </w:rPr>
      </w:pPr>
    </w:p>
    <w:p w:rsidR="00E64902" w:rsidRDefault="00E64902" w:rsidP="00E64902">
      <w:pPr>
        <w:pStyle w:val="a3"/>
        <w:ind w:left="3424"/>
      </w:pPr>
      <w:r>
        <w:t>$ 3000 - $ 715 = $ 2285</w:t>
      </w:r>
    </w:p>
    <w:p w:rsidR="00E64902" w:rsidRDefault="00E64902" w:rsidP="00E64902">
      <w:pPr>
        <w:pStyle w:val="a3"/>
      </w:pPr>
    </w:p>
    <w:p w:rsidR="00E64902" w:rsidRDefault="00E64902" w:rsidP="00E64902">
      <w:pPr>
        <w:pStyle w:val="a3"/>
        <w:ind w:left="238" w:right="1417" w:firstLine="707"/>
        <w:jc w:val="both"/>
      </w:pPr>
      <w:r>
        <w:t>Згідно з МСБО 2, метод стандартних витрат та метод роздрібних цін можуть бути використані для зручності лише в тому випадку, коли результати приблизно дорівнюють собівартості.</w:t>
      </w:r>
    </w:p>
    <w:p w:rsidR="00E64902" w:rsidRDefault="00E64902" w:rsidP="00E64902">
      <w:pPr>
        <w:pStyle w:val="a3"/>
        <w:spacing w:before="1"/>
        <w:ind w:left="238" w:right="1418" w:firstLine="707"/>
        <w:jc w:val="both"/>
      </w:pPr>
      <w:r>
        <w:rPr>
          <w:b/>
          <w:i/>
        </w:rPr>
        <w:t xml:space="preserve">Метод конкретної ідентифікації. </w:t>
      </w:r>
      <w:r>
        <w:t>Собівартість запасів, які не є взаємозамінними, а також товарів, продукції або послуг, що призначені  для конкретних проектів, слід визначати шляхом використання конкретної ідентифікації їх індивідуальної</w:t>
      </w:r>
      <w:r>
        <w:rPr>
          <w:spacing w:val="2"/>
        </w:rPr>
        <w:t xml:space="preserve"> </w:t>
      </w:r>
      <w:r>
        <w:t>собівартості.</w:t>
      </w:r>
    </w:p>
    <w:p w:rsidR="00E64902" w:rsidRDefault="00E64902" w:rsidP="00E64902">
      <w:pPr>
        <w:pStyle w:val="a3"/>
        <w:ind w:left="238" w:right="1412" w:firstLine="707"/>
        <w:jc w:val="both"/>
      </w:pPr>
      <w:r>
        <w:t>Конкретна ідентифікація означає, що облік витрат і калькуляція собівартості здійснюється окремо за кожною одиницею запасів. Даний метод використовують для визначення собівартості індивідуальних замовлень. У виробництві великої кількості продукції з використанням взаємозамінних запасів використання даного методу є неприйнятним.</w:t>
      </w:r>
    </w:p>
    <w:p w:rsidR="00E64902" w:rsidRDefault="00E64902" w:rsidP="00E64902">
      <w:pPr>
        <w:pStyle w:val="a3"/>
        <w:spacing w:before="7"/>
        <w:ind w:left="238" w:right="1412" w:firstLine="707"/>
        <w:jc w:val="both"/>
      </w:pPr>
      <w:r>
        <w:rPr>
          <w:b/>
          <w:i/>
        </w:rPr>
        <w:t xml:space="preserve">Формула «перше надходження – перший видаток» (FIFO) </w:t>
      </w:r>
      <w:r>
        <w:t>припускає, що одиниці запасів, які були придбані або вироблені першими, продаються першими, і, отже, одиниці, які залишаються в запасах на кінець періоду, є тими, що були придбаними або виробленими найостаннішими.</w:t>
      </w:r>
    </w:p>
    <w:p w:rsidR="00E64902" w:rsidRDefault="00E64902" w:rsidP="00E64902">
      <w:pPr>
        <w:ind w:left="238" w:right="1413" w:firstLine="707"/>
        <w:jc w:val="both"/>
        <w:rPr>
          <w:sz w:val="28"/>
        </w:rPr>
      </w:pPr>
      <w:r>
        <w:rPr>
          <w:b/>
          <w:i/>
          <w:sz w:val="28"/>
        </w:rPr>
        <w:t xml:space="preserve">Формула середньозваженої собівартості. </w:t>
      </w:r>
      <w:r>
        <w:rPr>
          <w:sz w:val="28"/>
        </w:rPr>
        <w:t>Собівартість кожної одиниці визначається із середньозваженої собівартості подібних одиниць</w:t>
      </w:r>
    </w:p>
    <w:p w:rsidR="00E64902" w:rsidRDefault="00E64902" w:rsidP="00E64902">
      <w:pPr>
        <w:jc w:val="both"/>
        <w:rPr>
          <w:sz w:val="28"/>
        </w:rPr>
        <w:sectPr w:rsidR="00E64902">
          <w:footerReference w:type="default" r:id="rId24"/>
          <w:pgSz w:w="11910" w:h="16840"/>
          <w:pgMar w:top="1400" w:right="0" w:bottom="1200" w:left="1180" w:header="0" w:footer="1002" w:gutter="0"/>
          <w:pgNumType w:start="100"/>
          <w:cols w:space="720"/>
        </w:sectPr>
      </w:pPr>
    </w:p>
    <w:p w:rsidR="00E64902" w:rsidRDefault="00E64902" w:rsidP="00E64902">
      <w:pPr>
        <w:pStyle w:val="a3"/>
        <w:spacing w:before="73"/>
        <w:ind w:left="238" w:right="1645"/>
      </w:pPr>
      <w:r>
        <w:lastRenderedPageBreak/>
        <w:t>на початок періоду та собівартості подібних одиниць, що були придбані або вироблені протягом</w:t>
      </w:r>
      <w:r>
        <w:rPr>
          <w:spacing w:val="1"/>
        </w:rPr>
        <w:t xml:space="preserve"> </w:t>
      </w:r>
      <w:r>
        <w:t>періоду.</w:t>
      </w:r>
    </w:p>
    <w:p w:rsidR="00E64902" w:rsidRDefault="00E64902" w:rsidP="00E64902">
      <w:pPr>
        <w:pStyle w:val="a3"/>
        <w:tabs>
          <w:tab w:val="left" w:pos="1888"/>
          <w:tab w:val="left" w:pos="3934"/>
          <w:tab w:val="left" w:pos="5812"/>
          <w:tab w:val="left" w:pos="7235"/>
          <w:tab w:val="left" w:pos="8458"/>
        </w:tabs>
        <w:ind w:left="238" w:right="1418" w:firstLine="707"/>
      </w:pPr>
      <w:r>
        <w:t>При</w:t>
      </w:r>
      <w:r>
        <w:tab/>
        <w:t>використанні</w:t>
      </w:r>
      <w:r>
        <w:tab/>
        <w:t>періодичної</w:t>
      </w:r>
      <w:r>
        <w:tab/>
        <w:t>системи</w:t>
      </w:r>
      <w:r>
        <w:tab/>
        <w:t>обліку</w:t>
      </w:r>
      <w:r>
        <w:tab/>
      </w:r>
      <w:r>
        <w:rPr>
          <w:spacing w:val="-3"/>
        </w:rPr>
        <w:t xml:space="preserve">запасів </w:t>
      </w:r>
      <w:r>
        <w:t>середньозважена собівартість одиниці визначається за</w:t>
      </w:r>
      <w:r>
        <w:rPr>
          <w:spacing w:val="-7"/>
        </w:rPr>
        <w:t xml:space="preserve"> </w:t>
      </w:r>
      <w:r>
        <w:t>формулою:</w:t>
      </w:r>
    </w:p>
    <w:p w:rsidR="00E64902" w:rsidRDefault="00E64902" w:rsidP="00E64902">
      <w:pPr>
        <w:pStyle w:val="a3"/>
        <w:rPr>
          <w:sz w:val="31"/>
        </w:rPr>
      </w:pPr>
    </w:p>
    <w:p w:rsidR="00E64902" w:rsidRDefault="00E64902" w:rsidP="00E64902">
      <w:pPr>
        <w:pStyle w:val="a3"/>
        <w:ind w:right="1173"/>
        <w:jc w:val="center"/>
      </w:pPr>
      <w:r>
        <w:rPr>
          <w:noProof/>
          <w:position w:val="-18"/>
          <w:lang w:val="ru-RU" w:eastAsia="ru-RU" w:bidi="ar-SA"/>
        </w:rPr>
        <w:drawing>
          <wp:inline distT="0" distB="0" distL="0" distR="0" wp14:anchorId="1E928D6A" wp14:editId="7747D340">
            <wp:extent cx="714375" cy="315427"/>
            <wp:effectExtent l="0" t="0" r="0" b="0"/>
            <wp:docPr id="7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5" cstate="print"/>
                    <a:stretch>
                      <a:fillRect/>
                    </a:stretch>
                  </pic:blipFill>
                  <pic:spPr>
                    <a:xfrm>
                      <a:off x="0" y="0"/>
                      <a:ext cx="714375" cy="315427"/>
                    </a:xfrm>
                    <a:prstGeom prst="rect">
                      <a:avLst/>
                    </a:prstGeom>
                  </pic:spPr>
                </pic:pic>
              </a:graphicData>
            </a:graphic>
          </wp:inline>
        </w:drawing>
      </w:r>
      <w:r>
        <w:t>,</w:t>
      </w:r>
    </w:p>
    <w:p w:rsidR="00E64902" w:rsidRDefault="00E64902" w:rsidP="00E64902">
      <w:pPr>
        <w:pStyle w:val="a3"/>
        <w:spacing w:before="420"/>
        <w:ind w:left="224" w:right="4639"/>
        <w:jc w:val="center"/>
      </w:pPr>
      <w:r>
        <w:t xml:space="preserve">де </w:t>
      </w:r>
      <w:r>
        <w:rPr>
          <w:noProof/>
          <w:spacing w:val="-4"/>
          <w:lang w:val="ru-RU" w:eastAsia="ru-RU" w:bidi="ar-SA"/>
        </w:rPr>
        <w:drawing>
          <wp:inline distT="0" distB="0" distL="0" distR="0" wp14:anchorId="68B7B093" wp14:editId="69FDE1F3">
            <wp:extent cx="105410" cy="161925"/>
            <wp:effectExtent l="0" t="0" r="0" b="0"/>
            <wp:docPr id="7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6" cstate="print"/>
                    <a:stretch>
                      <a:fillRect/>
                    </a:stretch>
                  </pic:blipFill>
                  <pic:spPr>
                    <a:xfrm>
                      <a:off x="0" y="0"/>
                      <a:ext cx="105410" cy="161925"/>
                    </a:xfrm>
                    <a:prstGeom prst="rect">
                      <a:avLst/>
                    </a:prstGeom>
                  </pic:spPr>
                </pic:pic>
              </a:graphicData>
            </a:graphic>
          </wp:inline>
        </w:drawing>
      </w:r>
      <w:r>
        <w:rPr>
          <w:spacing w:val="4"/>
        </w:rPr>
        <w:t xml:space="preserve"> </w:t>
      </w:r>
      <w:r>
        <w:t>– середньозважена</w:t>
      </w:r>
      <w:r>
        <w:rPr>
          <w:spacing w:val="-6"/>
        </w:rPr>
        <w:t xml:space="preserve"> </w:t>
      </w:r>
      <w:r>
        <w:t>собівартість;</w:t>
      </w:r>
    </w:p>
    <w:p w:rsidR="00E64902" w:rsidRDefault="00E64902" w:rsidP="00E64902">
      <w:pPr>
        <w:pStyle w:val="a3"/>
        <w:tabs>
          <w:tab w:val="left" w:pos="695"/>
        </w:tabs>
        <w:spacing w:before="47"/>
        <w:ind w:right="113"/>
        <w:jc w:val="center"/>
      </w:pPr>
      <w:r>
        <w:rPr>
          <w:noProof/>
          <w:lang w:val="ru-RU" w:eastAsia="ru-RU" w:bidi="ar-SA"/>
        </w:rPr>
        <w:drawing>
          <wp:anchor distT="0" distB="0" distL="0" distR="0" simplePos="0" relativeHeight="251694080" behindDoc="0" locked="0" layoutInCell="1" allowOverlap="1" wp14:anchorId="5430DA2C" wp14:editId="712E9F06">
            <wp:simplePos x="0" y="0"/>
            <wp:positionH relativeFrom="page">
              <wp:posOffset>1394460</wp:posOffset>
            </wp:positionH>
            <wp:positionV relativeFrom="paragraph">
              <wp:posOffset>75441</wp:posOffset>
            </wp:positionV>
            <wp:extent cx="172051" cy="161925"/>
            <wp:effectExtent l="0" t="0" r="0" b="0"/>
            <wp:wrapNone/>
            <wp:docPr id="7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png"/>
                    <pic:cNvPicPr/>
                  </pic:nvPicPr>
                  <pic:blipFill>
                    <a:blip r:embed="rId27" cstate="print"/>
                    <a:stretch>
                      <a:fillRect/>
                    </a:stretch>
                  </pic:blipFill>
                  <pic:spPr>
                    <a:xfrm>
                      <a:off x="0" y="0"/>
                      <a:ext cx="172051" cy="161925"/>
                    </a:xfrm>
                    <a:prstGeom prst="rect">
                      <a:avLst/>
                    </a:prstGeom>
                  </pic:spPr>
                </pic:pic>
              </a:graphicData>
            </a:graphic>
          </wp:anchor>
        </w:drawing>
      </w:r>
      <w:r>
        <w:rPr>
          <w:noProof/>
          <w:lang w:val="ru-RU" w:eastAsia="ru-RU" w:bidi="ar-SA"/>
        </w:rPr>
        <w:drawing>
          <wp:anchor distT="0" distB="0" distL="0" distR="0" simplePos="0" relativeHeight="251682816" behindDoc="1" locked="0" layoutInCell="1" allowOverlap="1" wp14:anchorId="2497AF9A" wp14:editId="6A387B89">
            <wp:simplePos x="0" y="0"/>
            <wp:positionH relativeFrom="page">
              <wp:posOffset>1718945</wp:posOffset>
            </wp:positionH>
            <wp:positionV relativeFrom="paragraph">
              <wp:posOffset>84966</wp:posOffset>
            </wp:positionV>
            <wp:extent cx="190500" cy="152400"/>
            <wp:effectExtent l="0" t="0" r="0" b="0"/>
            <wp:wrapNone/>
            <wp:docPr id="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png"/>
                    <pic:cNvPicPr/>
                  </pic:nvPicPr>
                  <pic:blipFill>
                    <a:blip r:embed="rId28" cstate="print"/>
                    <a:stretch>
                      <a:fillRect/>
                    </a:stretch>
                  </pic:blipFill>
                  <pic:spPr>
                    <a:xfrm>
                      <a:off x="0" y="0"/>
                      <a:ext cx="190500" cy="152400"/>
                    </a:xfrm>
                    <a:prstGeom prst="rect">
                      <a:avLst/>
                    </a:prstGeom>
                  </pic:spPr>
                </pic:pic>
              </a:graphicData>
            </a:graphic>
          </wp:anchor>
        </w:drawing>
      </w:r>
      <w:r>
        <w:t>,</w:t>
      </w:r>
      <w:r>
        <w:tab/>
        <w:t>-</w:t>
      </w:r>
      <w:r>
        <w:rPr>
          <w:spacing w:val="14"/>
        </w:rPr>
        <w:t xml:space="preserve"> </w:t>
      </w:r>
      <w:r>
        <w:t>відповідно</w:t>
      </w:r>
      <w:r>
        <w:rPr>
          <w:spacing w:val="15"/>
        </w:rPr>
        <w:t xml:space="preserve"> </w:t>
      </w:r>
      <w:r>
        <w:t>собівартість</w:t>
      </w:r>
      <w:r>
        <w:rPr>
          <w:spacing w:val="13"/>
        </w:rPr>
        <w:t xml:space="preserve"> </w:t>
      </w:r>
      <w:r>
        <w:t>та</w:t>
      </w:r>
      <w:r>
        <w:rPr>
          <w:spacing w:val="14"/>
        </w:rPr>
        <w:t xml:space="preserve"> </w:t>
      </w:r>
      <w:r>
        <w:t>кількість</w:t>
      </w:r>
      <w:r>
        <w:rPr>
          <w:spacing w:val="13"/>
        </w:rPr>
        <w:t xml:space="preserve"> </w:t>
      </w:r>
      <w:r>
        <w:t>запасів</w:t>
      </w:r>
      <w:r>
        <w:rPr>
          <w:spacing w:val="14"/>
        </w:rPr>
        <w:t xml:space="preserve"> </w:t>
      </w:r>
      <w:r>
        <w:t>на</w:t>
      </w:r>
      <w:r>
        <w:rPr>
          <w:spacing w:val="14"/>
        </w:rPr>
        <w:t xml:space="preserve"> </w:t>
      </w:r>
      <w:r>
        <w:t>початок</w:t>
      </w:r>
    </w:p>
    <w:p w:rsidR="00E64902" w:rsidRDefault="00E64902" w:rsidP="00E64902">
      <w:pPr>
        <w:pStyle w:val="a3"/>
        <w:spacing w:before="46"/>
        <w:ind w:left="238"/>
      </w:pPr>
      <w:r>
        <w:t>періоду;</w:t>
      </w:r>
    </w:p>
    <w:p w:rsidR="00E64902" w:rsidRDefault="00E64902" w:rsidP="00E64902">
      <w:pPr>
        <w:pStyle w:val="a3"/>
        <w:tabs>
          <w:tab w:val="left" w:pos="1952"/>
        </w:tabs>
        <w:spacing w:before="9"/>
        <w:ind w:left="1232"/>
      </w:pPr>
      <w:r>
        <w:rPr>
          <w:noProof/>
          <w:lang w:val="ru-RU" w:eastAsia="ru-RU" w:bidi="ar-SA"/>
        </w:rPr>
        <w:drawing>
          <wp:anchor distT="0" distB="0" distL="0" distR="0" simplePos="0" relativeHeight="251695104" behindDoc="0" locked="0" layoutInCell="1" allowOverlap="1" wp14:anchorId="38B1D955" wp14:editId="19EB6DF8">
            <wp:simplePos x="0" y="0"/>
            <wp:positionH relativeFrom="page">
              <wp:posOffset>1350010</wp:posOffset>
            </wp:positionH>
            <wp:positionV relativeFrom="paragraph">
              <wp:posOffset>51184</wp:posOffset>
            </wp:positionV>
            <wp:extent cx="181609" cy="161493"/>
            <wp:effectExtent l="0" t="0" r="0" b="0"/>
            <wp:wrapNone/>
            <wp:docPr id="80"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29" cstate="print"/>
                    <a:stretch>
                      <a:fillRect/>
                    </a:stretch>
                  </pic:blipFill>
                  <pic:spPr>
                    <a:xfrm>
                      <a:off x="0" y="0"/>
                      <a:ext cx="181609" cy="161493"/>
                    </a:xfrm>
                    <a:prstGeom prst="rect">
                      <a:avLst/>
                    </a:prstGeom>
                  </pic:spPr>
                </pic:pic>
              </a:graphicData>
            </a:graphic>
          </wp:anchor>
        </w:drawing>
      </w:r>
      <w:r>
        <w:rPr>
          <w:noProof/>
          <w:lang w:val="ru-RU" w:eastAsia="ru-RU" w:bidi="ar-SA"/>
        </w:rPr>
        <w:drawing>
          <wp:anchor distT="0" distB="0" distL="0" distR="0" simplePos="0" relativeHeight="251683840" behindDoc="1" locked="0" layoutInCell="1" allowOverlap="1" wp14:anchorId="77E67FA2" wp14:editId="60BB6110">
            <wp:simplePos x="0" y="0"/>
            <wp:positionH relativeFrom="page">
              <wp:posOffset>1682750</wp:posOffset>
            </wp:positionH>
            <wp:positionV relativeFrom="paragraph">
              <wp:posOffset>60684</wp:posOffset>
            </wp:positionV>
            <wp:extent cx="199389" cy="151993"/>
            <wp:effectExtent l="0" t="0" r="0" b="0"/>
            <wp:wrapNone/>
            <wp:docPr id="8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png"/>
                    <pic:cNvPicPr/>
                  </pic:nvPicPr>
                  <pic:blipFill>
                    <a:blip r:embed="rId30" cstate="print"/>
                    <a:stretch>
                      <a:fillRect/>
                    </a:stretch>
                  </pic:blipFill>
                  <pic:spPr>
                    <a:xfrm>
                      <a:off x="0" y="0"/>
                      <a:ext cx="199389" cy="151993"/>
                    </a:xfrm>
                    <a:prstGeom prst="rect">
                      <a:avLst/>
                    </a:prstGeom>
                  </pic:spPr>
                </pic:pic>
              </a:graphicData>
            </a:graphic>
          </wp:anchor>
        </w:drawing>
      </w:r>
      <w:r>
        <w:t>,</w:t>
      </w:r>
      <w:r>
        <w:tab/>
        <w:t>- відповідно собівартість та кількість запасів,</w:t>
      </w:r>
      <w:r>
        <w:rPr>
          <w:spacing w:val="10"/>
        </w:rPr>
        <w:t xml:space="preserve"> </w:t>
      </w:r>
      <w:r>
        <w:t>придбаних</w:t>
      </w:r>
    </w:p>
    <w:p w:rsidR="00E64902" w:rsidRDefault="00E64902" w:rsidP="00E64902">
      <w:pPr>
        <w:pStyle w:val="a3"/>
        <w:spacing w:before="43" w:line="322" w:lineRule="exact"/>
        <w:ind w:left="238"/>
        <w:jc w:val="both"/>
      </w:pPr>
      <w:r>
        <w:t>протягом періоду.</w:t>
      </w:r>
    </w:p>
    <w:p w:rsidR="00E64902" w:rsidRDefault="00E64902" w:rsidP="00E64902">
      <w:pPr>
        <w:pStyle w:val="a3"/>
        <w:ind w:left="238" w:right="1412" w:firstLine="707"/>
        <w:jc w:val="both"/>
      </w:pPr>
      <w:r>
        <w:t>При використанні системи постійного обліку запасів протягом звітного періоду застосовується змінна середньо зважена собівартість запасів. Тобто, вищенаведена формула застосовується для кожного  видатку запасів, а періодом є проміжок часу між попереднім та поточним видатком</w:t>
      </w:r>
      <w:r>
        <w:rPr>
          <w:spacing w:val="-1"/>
        </w:rPr>
        <w:t xml:space="preserve"> </w:t>
      </w:r>
      <w:r>
        <w:t>запасів.</w:t>
      </w:r>
    </w:p>
    <w:p w:rsidR="00E64902" w:rsidRDefault="00E64902" w:rsidP="00E64902">
      <w:pPr>
        <w:pStyle w:val="a3"/>
        <w:spacing w:before="10" w:line="237" w:lineRule="auto"/>
        <w:ind w:left="238" w:right="1409" w:firstLine="707"/>
        <w:jc w:val="both"/>
      </w:pPr>
      <w:r>
        <w:rPr>
          <w:b/>
          <w:i/>
        </w:rPr>
        <w:t xml:space="preserve">Формула «останнє надходження – перший видаток» (LIFO) </w:t>
      </w:r>
      <w:r>
        <w:t>припускає, що одиниці запасів, які придбані або вироблені останніми, відпускаються або продаються першими. До 2005 р. МСБО 2 дозволяло використання даної формули як альтернативної. На даний час використання даного методу можливо в управлінському</w:t>
      </w:r>
      <w:r>
        <w:rPr>
          <w:spacing w:val="-13"/>
        </w:rPr>
        <w:t xml:space="preserve"> </w:t>
      </w:r>
      <w:r>
        <w:t>обліку.</w:t>
      </w:r>
    </w:p>
    <w:p w:rsidR="00E64902" w:rsidRDefault="00E64902" w:rsidP="00E64902">
      <w:pPr>
        <w:pStyle w:val="a3"/>
        <w:spacing w:before="8"/>
        <w:ind w:left="238" w:right="1420" w:firstLine="707"/>
        <w:jc w:val="both"/>
      </w:pPr>
      <w:r>
        <w:rPr>
          <w:b/>
          <w:i/>
        </w:rPr>
        <w:t xml:space="preserve">Приклад. </w:t>
      </w:r>
      <w:r>
        <w:t>Наведені дані про залишки, надходження та вибуття запасів протягом звітного періоду на підприємстві</w:t>
      </w:r>
      <w:r>
        <w:rPr>
          <w:spacing w:val="-10"/>
        </w:rPr>
        <w:t xml:space="preserve"> </w:t>
      </w:r>
      <w:r>
        <w:t>«Оксі»:</w:t>
      </w:r>
    </w:p>
    <w:p w:rsidR="00E64902" w:rsidRDefault="00E64902" w:rsidP="00E64902">
      <w:pPr>
        <w:pStyle w:val="a3"/>
        <w:spacing w:before="5" w:after="1"/>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2115"/>
        <w:gridCol w:w="2141"/>
        <w:gridCol w:w="2052"/>
        <w:gridCol w:w="1936"/>
      </w:tblGrid>
      <w:tr w:rsidR="00E64902" w:rsidTr="00090F34">
        <w:trPr>
          <w:trHeight w:val="275"/>
        </w:trPr>
        <w:tc>
          <w:tcPr>
            <w:tcW w:w="1044" w:type="dxa"/>
            <w:tcBorders>
              <w:top w:val="nil"/>
              <w:left w:val="nil"/>
            </w:tcBorders>
          </w:tcPr>
          <w:p w:rsidR="00E64902" w:rsidRDefault="00E64902" w:rsidP="00090F34">
            <w:pPr>
              <w:pStyle w:val="TableParagraph"/>
              <w:spacing w:line="256" w:lineRule="exact"/>
              <w:ind w:left="206" w:right="202"/>
              <w:jc w:val="center"/>
              <w:rPr>
                <w:b/>
                <w:i/>
                <w:sz w:val="24"/>
              </w:rPr>
            </w:pPr>
            <w:r>
              <w:rPr>
                <w:b/>
                <w:i/>
                <w:sz w:val="24"/>
              </w:rPr>
              <w:t>Дата</w:t>
            </w:r>
          </w:p>
        </w:tc>
        <w:tc>
          <w:tcPr>
            <w:tcW w:w="2115" w:type="dxa"/>
            <w:tcBorders>
              <w:top w:val="nil"/>
            </w:tcBorders>
          </w:tcPr>
          <w:p w:rsidR="00E64902" w:rsidRDefault="00E64902" w:rsidP="00090F34">
            <w:pPr>
              <w:pStyle w:val="TableParagraph"/>
              <w:spacing w:line="256" w:lineRule="exact"/>
              <w:ind w:left="263"/>
              <w:rPr>
                <w:b/>
                <w:i/>
                <w:sz w:val="24"/>
              </w:rPr>
            </w:pPr>
            <w:r>
              <w:rPr>
                <w:b/>
                <w:i/>
                <w:sz w:val="24"/>
              </w:rPr>
              <w:t>Зміст операції</w:t>
            </w:r>
          </w:p>
        </w:tc>
        <w:tc>
          <w:tcPr>
            <w:tcW w:w="2141" w:type="dxa"/>
            <w:tcBorders>
              <w:top w:val="nil"/>
            </w:tcBorders>
          </w:tcPr>
          <w:p w:rsidR="00E64902" w:rsidRDefault="00E64902" w:rsidP="00090F34">
            <w:pPr>
              <w:pStyle w:val="TableParagraph"/>
              <w:spacing w:line="256" w:lineRule="exact"/>
              <w:ind w:left="258" w:right="259"/>
              <w:jc w:val="center"/>
              <w:rPr>
                <w:b/>
                <w:i/>
                <w:sz w:val="24"/>
              </w:rPr>
            </w:pPr>
            <w:r>
              <w:rPr>
                <w:b/>
                <w:i/>
                <w:sz w:val="24"/>
              </w:rPr>
              <w:t>Кількість (од.)</w:t>
            </w:r>
          </w:p>
        </w:tc>
        <w:tc>
          <w:tcPr>
            <w:tcW w:w="2052" w:type="dxa"/>
            <w:tcBorders>
              <w:top w:val="nil"/>
            </w:tcBorders>
          </w:tcPr>
          <w:p w:rsidR="00E64902" w:rsidRDefault="00E64902" w:rsidP="00090F34">
            <w:pPr>
              <w:pStyle w:val="TableParagraph"/>
              <w:spacing w:line="256" w:lineRule="exact"/>
              <w:ind w:left="627" w:right="627"/>
              <w:jc w:val="center"/>
              <w:rPr>
                <w:b/>
                <w:i/>
                <w:sz w:val="24"/>
              </w:rPr>
            </w:pPr>
            <w:r>
              <w:rPr>
                <w:b/>
                <w:i/>
                <w:sz w:val="24"/>
              </w:rPr>
              <w:t>Ціна, $</w:t>
            </w:r>
          </w:p>
        </w:tc>
        <w:tc>
          <w:tcPr>
            <w:tcW w:w="1936" w:type="dxa"/>
            <w:tcBorders>
              <w:top w:val="nil"/>
              <w:right w:val="nil"/>
            </w:tcBorders>
          </w:tcPr>
          <w:p w:rsidR="00E64902" w:rsidRDefault="00E64902" w:rsidP="00090F34">
            <w:pPr>
              <w:pStyle w:val="TableParagraph"/>
              <w:spacing w:line="256" w:lineRule="exact"/>
              <w:ind w:left="546" w:right="553"/>
              <w:jc w:val="center"/>
              <w:rPr>
                <w:b/>
                <w:i/>
                <w:sz w:val="24"/>
              </w:rPr>
            </w:pPr>
            <w:r>
              <w:rPr>
                <w:b/>
                <w:i/>
                <w:sz w:val="24"/>
              </w:rPr>
              <w:t>Сума, $</w:t>
            </w:r>
          </w:p>
        </w:tc>
      </w:tr>
      <w:tr w:rsidR="00E64902" w:rsidTr="00090F34">
        <w:trPr>
          <w:trHeight w:val="275"/>
        </w:trPr>
        <w:tc>
          <w:tcPr>
            <w:tcW w:w="1044" w:type="dxa"/>
            <w:tcBorders>
              <w:left w:val="nil"/>
            </w:tcBorders>
          </w:tcPr>
          <w:p w:rsidR="00E64902" w:rsidRDefault="00E64902" w:rsidP="00090F34">
            <w:pPr>
              <w:pStyle w:val="TableParagraph"/>
              <w:spacing w:line="256" w:lineRule="exact"/>
              <w:ind w:left="206" w:right="201"/>
              <w:jc w:val="center"/>
              <w:rPr>
                <w:sz w:val="24"/>
              </w:rPr>
            </w:pPr>
            <w:r>
              <w:rPr>
                <w:sz w:val="24"/>
              </w:rPr>
              <w:t>01.03</w:t>
            </w:r>
          </w:p>
        </w:tc>
        <w:tc>
          <w:tcPr>
            <w:tcW w:w="2115" w:type="dxa"/>
          </w:tcPr>
          <w:p w:rsidR="00E64902" w:rsidRDefault="00E64902" w:rsidP="00090F34">
            <w:pPr>
              <w:pStyle w:val="TableParagraph"/>
              <w:spacing w:line="256" w:lineRule="exact"/>
              <w:ind w:left="100"/>
              <w:rPr>
                <w:sz w:val="24"/>
              </w:rPr>
            </w:pPr>
            <w:r>
              <w:rPr>
                <w:sz w:val="24"/>
              </w:rPr>
              <w:t>Залишок</w:t>
            </w:r>
          </w:p>
        </w:tc>
        <w:tc>
          <w:tcPr>
            <w:tcW w:w="2141" w:type="dxa"/>
          </w:tcPr>
          <w:p w:rsidR="00E64902" w:rsidRDefault="00E64902" w:rsidP="00090F34">
            <w:pPr>
              <w:pStyle w:val="TableParagraph"/>
              <w:spacing w:line="256" w:lineRule="exact"/>
              <w:ind w:left="258" w:right="258"/>
              <w:jc w:val="center"/>
              <w:rPr>
                <w:sz w:val="24"/>
              </w:rPr>
            </w:pPr>
            <w:r>
              <w:rPr>
                <w:sz w:val="24"/>
              </w:rPr>
              <w:t>100</w:t>
            </w:r>
          </w:p>
        </w:tc>
        <w:tc>
          <w:tcPr>
            <w:tcW w:w="2052" w:type="dxa"/>
          </w:tcPr>
          <w:p w:rsidR="00E64902" w:rsidRDefault="00E64902" w:rsidP="00090F34">
            <w:pPr>
              <w:pStyle w:val="TableParagraph"/>
              <w:spacing w:line="256" w:lineRule="exact"/>
              <w:ind w:left="625" w:right="627"/>
              <w:jc w:val="center"/>
              <w:rPr>
                <w:sz w:val="24"/>
              </w:rPr>
            </w:pPr>
            <w:r>
              <w:rPr>
                <w:sz w:val="24"/>
              </w:rPr>
              <w:t>10,0</w:t>
            </w:r>
          </w:p>
        </w:tc>
        <w:tc>
          <w:tcPr>
            <w:tcW w:w="1936" w:type="dxa"/>
            <w:tcBorders>
              <w:right w:val="nil"/>
            </w:tcBorders>
          </w:tcPr>
          <w:p w:rsidR="00E64902" w:rsidRDefault="00E64902" w:rsidP="00090F34">
            <w:pPr>
              <w:pStyle w:val="TableParagraph"/>
              <w:spacing w:line="256" w:lineRule="exact"/>
              <w:ind w:left="546" w:right="551"/>
              <w:jc w:val="center"/>
              <w:rPr>
                <w:sz w:val="24"/>
              </w:rPr>
            </w:pPr>
            <w:r>
              <w:rPr>
                <w:sz w:val="24"/>
              </w:rPr>
              <w:t>1000,0</w:t>
            </w:r>
          </w:p>
        </w:tc>
      </w:tr>
      <w:tr w:rsidR="00E64902" w:rsidTr="00090F34">
        <w:trPr>
          <w:trHeight w:val="275"/>
        </w:trPr>
        <w:tc>
          <w:tcPr>
            <w:tcW w:w="1044" w:type="dxa"/>
            <w:tcBorders>
              <w:left w:val="nil"/>
            </w:tcBorders>
          </w:tcPr>
          <w:p w:rsidR="00E64902" w:rsidRDefault="00E64902" w:rsidP="00090F34">
            <w:pPr>
              <w:pStyle w:val="TableParagraph"/>
              <w:spacing w:line="256" w:lineRule="exact"/>
              <w:ind w:left="206" w:right="201"/>
              <w:jc w:val="center"/>
              <w:rPr>
                <w:sz w:val="24"/>
              </w:rPr>
            </w:pPr>
            <w:r>
              <w:rPr>
                <w:sz w:val="24"/>
              </w:rPr>
              <w:t>02.03</w:t>
            </w:r>
          </w:p>
        </w:tc>
        <w:tc>
          <w:tcPr>
            <w:tcW w:w="2115" w:type="dxa"/>
          </w:tcPr>
          <w:p w:rsidR="00E64902" w:rsidRDefault="00E64902" w:rsidP="00090F34">
            <w:pPr>
              <w:pStyle w:val="TableParagraph"/>
              <w:spacing w:line="256" w:lineRule="exact"/>
              <w:ind w:left="100"/>
              <w:rPr>
                <w:sz w:val="24"/>
              </w:rPr>
            </w:pPr>
            <w:r>
              <w:rPr>
                <w:sz w:val="24"/>
              </w:rPr>
              <w:t>Придбання</w:t>
            </w:r>
          </w:p>
        </w:tc>
        <w:tc>
          <w:tcPr>
            <w:tcW w:w="2141" w:type="dxa"/>
          </w:tcPr>
          <w:p w:rsidR="00E64902" w:rsidRDefault="00E64902" w:rsidP="00090F34">
            <w:pPr>
              <w:pStyle w:val="TableParagraph"/>
              <w:spacing w:line="256" w:lineRule="exact"/>
              <w:ind w:left="258" w:right="258"/>
              <w:jc w:val="center"/>
              <w:rPr>
                <w:sz w:val="24"/>
              </w:rPr>
            </w:pPr>
            <w:r>
              <w:rPr>
                <w:sz w:val="24"/>
              </w:rPr>
              <w:t>50</w:t>
            </w:r>
          </w:p>
        </w:tc>
        <w:tc>
          <w:tcPr>
            <w:tcW w:w="2052" w:type="dxa"/>
          </w:tcPr>
          <w:p w:rsidR="00E64902" w:rsidRDefault="00E64902" w:rsidP="00090F34">
            <w:pPr>
              <w:pStyle w:val="TableParagraph"/>
              <w:spacing w:line="256" w:lineRule="exact"/>
              <w:ind w:left="625" w:right="627"/>
              <w:jc w:val="center"/>
              <w:rPr>
                <w:sz w:val="24"/>
              </w:rPr>
            </w:pPr>
            <w:r>
              <w:rPr>
                <w:sz w:val="24"/>
              </w:rPr>
              <w:t>10,5</w:t>
            </w:r>
          </w:p>
        </w:tc>
        <w:tc>
          <w:tcPr>
            <w:tcW w:w="1936" w:type="dxa"/>
            <w:tcBorders>
              <w:right w:val="nil"/>
            </w:tcBorders>
          </w:tcPr>
          <w:p w:rsidR="00E64902" w:rsidRDefault="00E64902" w:rsidP="00090F34">
            <w:pPr>
              <w:pStyle w:val="TableParagraph"/>
              <w:spacing w:line="256" w:lineRule="exact"/>
              <w:ind w:left="546" w:right="551"/>
              <w:jc w:val="center"/>
              <w:rPr>
                <w:sz w:val="24"/>
              </w:rPr>
            </w:pPr>
            <w:r>
              <w:rPr>
                <w:sz w:val="24"/>
              </w:rPr>
              <w:t>525,0</w:t>
            </w:r>
          </w:p>
        </w:tc>
      </w:tr>
      <w:tr w:rsidR="00E64902" w:rsidTr="00090F34">
        <w:trPr>
          <w:trHeight w:val="277"/>
        </w:trPr>
        <w:tc>
          <w:tcPr>
            <w:tcW w:w="1044" w:type="dxa"/>
            <w:tcBorders>
              <w:left w:val="nil"/>
            </w:tcBorders>
          </w:tcPr>
          <w:p w:rsidR="00E64902" w:rsidRDefault="00E64902" w:rsidP="00090F34">
            <w:pPr>
              <w:pStyle w:val="TableParagraph"/>
              <w:spacing w:line="258" w:lineRule="exact"/>
              <w:ind w:left="206" w:right="201"/>
              <w:jc w:val="center"/>
              <w:rPr>
                <w:sz w:val="24"/>
              </w:rPr>
            </w:pPr>
            <w:r>
              <w:rPr>
                <w:sz w:val="24"/>
              </w:rPr>
              <w:t>05.03</w:t>
            </w:r>
          </w:p>
        </w:tc>
        <w:tc>
          <w:tcPr>
            <w:tcW w:w="2115" w:type="dxa"/>
          </w:tcPr>
          <w:p w:rsidR="00E64902" w:rsidRDefault="00E64902" w:rsidP="00090F34">
            <w:pPr>
              <w:pStyle w:val="TableParagraph"/>
              <w:spacing w:line="258" w:lineRule="exact"/>
              <w:ind w:left="100"/>
              <w:rPr>
                <w:sz w:val="24"/>
              </w:rPr>
            </w:pPr>
            <w:r>
              <w:rPr>
                <w:sz w:val="24"/>
              </w:rPr>
              <w:t>Придбання</w:t>
            </w:r>
          </w:p>
        </w:tc>
        <w:tc>
          <w:tcPr>
            <w:tcW w:w="2141" w:type="dxa"/>
          </w:tcPr>
          <w:p w:rsidR="00E64902" w:rsidRDefault="00E64902" w:rsidP="00090F34">
            <w:pPr>
              <w:pStyle w:val="TableParagraph"/>
              <w:spacing w:line="258" w:lineRule="exact"/>
              <w:ind w:left="258" w:right="258"/>
              <w:jc w:val="center"/>
              <w:rPr>
                <w:sz w:val="24"/>
              </w:rPr>
            </w:pPr>
            <w:r>
              <w:rPr>
                <w:sz w:val="24"/>
              </w:rPr>
              <w:t>200</w:t>
            </w:r>
          </w:p>
        </w:tc>
        <w:tc>
          <w:tcPr>
            <w:tcW w:w="2052" w:type="dxa"/>
          </w:tcPr>
          <w:p w:rsidR="00E64902" w:rsidRDefault="00E64902" w:rsidP="00090F34">
            <w:pPr>
              <w:pStyle w:val="TableParagraph"/>
              <w:spacing w:line="258" w:lineRule="exact"/>
              <w:ind w:left="625" w:right="627"/>
              <w:jc w:val="center"/>
              <w:rPr>
                <w:sz w:val="24"/>
              </w:rPr>
            </w:pPr>
            <w:r>
              <w:rPr>
                <w:sz w:val="24"/>
              </w:rPr>
              <w:t>11,0</w:t>
            </w:r>
          </w:p>
        </w:tc>
        <w:tc>
          <w:tcPr>
            <w:tcW w:w="1936" w:type="dxa"/>
            <w:tcBorders>
              <w:right w:val="nil"/>
            </w:tcBorders>
          </w:tcPr>
          <w:p w:rsidR="00E64902" w:rsidRDefault="00E64902" w:rsidP="00090F34">
            <w:pPr>
              <w:pStyle w:val="TableParagraph"/>
              <w:spacing w:line="258" w:lineRule="exact"/>
              <w:ind w:left="546" w:right="551"/>
              <w:jc w:val="center"/>
              <w:rPr>
                <w:sz w:val="24"/>
              </w:rPr>
            </w:pPr>
            <w:r>
              <w:rPr>
                <w:sz w:val="24"/>
              </w:rPr>
              <w:t>2200,0</w:t>
            </w:r>
          </w:p>
        </w:tc>
      </w:tr>
      <w:tr w:rsidR="00E64902" w:rsidTr="00090F34">
        <w:trPr>
          <w:trHeight w:val="275"/>
        </w:trPr>
        <w:tc>
          <w:tcPr>
            <w:tcW w:w="1044" w:type="dxa"/>
            <w:tcBorders>
              <w:left w:val="nil"/>
            </w:tcBorders>
          </w:tcPr>
          <w:p w:rsidR="00E64902" w:rsidRDefault="00E64902" w:rsidP="00090F34">
            <w:pPr>
              <w:pStyle w:val="TableParagraph"/>
              <w:spacing w:line="256" w:lineRule="exact"/>
              <w:ind w:left="206" w:right="201"/>
              <w:jc w:val="center"/>
              <w:rPr>
                <w:sz w:val="24"/>
              </w:rPr>
            </w:pPr>
            <w:r>
              <w:rPr>
                <w:sz w:val="24"/>
              </w:rPr>
              <w:t>10.03</w:t>
            </w:r>
          </w:p>
        </w:tc>
        <w:tc>
          <w:tcPr>
            <w:tcW w:w="2115" w:type="dxa"/>
          </w:tcPr>
          <w:p w:rsidR="00E64902" w:rsidRDefault="00E64902" w:rsidP="00090F34">
            <w:pPr>
              <w:pStyle w:val="TableParagraph"/>
              <w:spacing w:line="256" w:lineRule="exact"/>
              <w:ind w:left="100"/>
              <w:rPr>
                <w:sz w:val="24"/>
              </w:rPr>
            </w:pPr>
            <w:r>
              <w:rPr>
                <w:sz w:val="24"/>
              </w:rPr>
              <w:t>Видаток</w:t>
            </w:r>
          </w:p>
        </w:tc>
        <w:tc>
          <w:tcPr>
            <w:tcW w:w="2141" w:type="dxa"/>
          </w:tcPr>
          <w:p w:rsidR="00E64902" w:rsidRDefault="00E64902" w:rsidP="00090F34">
            <w:pPr>
              <w:pStyle w:val="TableParagraph"/>
              <w:spacing w:line="256" w:lineRule="exact"/>
              <w:ind w:left="258" w:right="258"/>
              <w:jc w:val="center"/>
              <w:rPr>
                <w:sz w:val="24"/>
              </w:rPr>
            </w:pPr>
            <w:r>
              <w:rPr>
                <w:sz w:val="24"/>
              </w:rPr>
              <w:t>130</w:t>
            </w:r>
          </w:p>
        </w:tc>
        <w:tc>
          <w:tcPr>
            <w:tcW w:w="2052" w:type="dxa"/>
          </w:tcPr>
          <w:p w:rsidR="00E64902" w:rsidRDefault="00E64902" w:rsidP="00090F34">
            <w:pPr>
              <w:pStyle w:val="TableParagraph"/>
              <w:spacing w:line="256" w:lineRule="exact"/>
              <w:ind w:left="625" w:right="627"/>
              <w:jc w:val="center"/>
              <w:rPr>
                <w:sz w:val="24"/>
              </w:rPr>
            </w:pPr>
            <w:r>
              <w:rPr>
                <w:sz w:val="24"/>
              </w:rPr>
              <w:t>15,0</w:t>
            </w:r>
          </w:p>
        </w:tc>
        <w:tc>
          <w:tcPr>
            <w:tcW w:w="1936" w:type="dxa"/>
            <w:tcBorders>
              <w:right w:val="nil"/>
            </w:tcBorders>
          </w:tcPr>
          <w:p w:rsidR="00E64902" w:rsidRDefault="00E64902" w:rsidP="00090F34">
            <w:pPr>
              <w:pStyle w:val="TableParagraph"/>
              <w:spacing w:line="256" w:lineRule="exact"/>
              <w:ind w:left="546" w:right="551"/>
              <w:jc w:val="center"/>
              <w:rPr>
                <w:sz w:val="24"/>
              </w:rPr>
            </w:pPr>
            <w:r>
              <w:rPr>
                <w:sz w:val="24"/>
              </w:rPr>
              <w:t>1950,0</w:t>
            </w:r>
          </w:p>
        </w:tc>
      </w:tr>
      <w:tr w:rsidR="00E64902" w:rsidTr="00090F34">
        <w:trPr>
          <w:trHeight w:val="275"/>
        </w:trPr>
        <w:tc>
          <w:tcPr>
            <w:tcW w:w="1044" w:type="dxa"/>
            <w:tcBorders>
              <w:left w:val="nil"/>
            </w:tcBorders>
          </w:tcPr>
          <w:p w:rsidR="00E64902" w:rsidRDefault="00E64902" w:rsidP="00090F34">
            <w:pPr>
              <w:pStyle w:val="TableParagraph"/>
              <w:spacing w:line="256" w:lineRule="exact"/>
              <w:ind w:left="206" w:right="201"/>
              <w:jc w:val="center"/>
              <w:rPr>
                <w:sz w:val="24"/>
              </w:rPr>
            </w:pPr>
            <w:r>
              <w:rPr>
                <w:sz w:val="24"/>
              </w:rPr>
              <w:t>15.03</w:t>
            </w:r>
          </w:p>
        </w:tc>
        <w:tc>
          <w:tcPr>
            <w:tcW w:w="2115" w:type="dxa"/>
          </w:tcPr>
          <w:p w:rsidR="00E64902" w:rsidRDefault="00E64902" w:rsidP="00090F34">
            <w:pPr>
              <w:pStyle w:val="TableParagraph"/>
              <w:spacing w:line="256" w:lineRule="exact"/>
              <w:ind w:left="100"/>
              <w:rPr>
                <w:sz w:val="24"/>
              </w:rPr>
            </w:pPr>
            <w:r>
              <w:rPr>
                <w:sz w:val="24"/>
              </w:rPr>
              <w:t>Придбання</w:t>
            </w:r>
          </w:p>
        </w:tc>
        <w:tc>
          <w:tcPr>
            <w:tcW w:w="2141" w:type="dxa"/>
          </w:tcPr>
          <w:p w:rsidR="00E64902" w:rsidRDefault="00E64902" w:rsidP="00090F34">
            <w:pPr>
              <w:pStyle w:val="TableParagraph"/>
              <w:spacing w:line="256" w:lineRule="exact"/>
              <w:ind w:left="258" w:right="258"/>
              <w:jc w:val="center"/>
              <w:rPr>
                <w:sz w:val="24"/>
              </w:rPr>
            </w:pPr>
            <w:r>
              <w:rPr>
                <w:sz w:val="24"/>
              </w:rPr>
              <w:t>150</w:t>
            </w:r>
          </w:p>
        </w:tc>
        <w:tc>
          <w:tcPr>
            <w:tcW w:w="2052" w:type="dxa"/>
          </w:tcPr>
          <w:p w:rsidR="00E64902" w:rsidRDefault="00E64902" w:rsidP="00090F34">
            <w:pPr>
              <w:pStyle w:val="TableParagraph"/>
              <w:spacing w:line="256" w:lineRule="exact"/>
              <w:ind w:left="625" w:right="627"/>
              <w:jc w:val="center"/>
              <w:rPr>
                <w:sz w:val="24"/>
              </w:rPr>
            </w:pPr>
            <w:r>
              <w:rPr>
                <w:sz w:val="24"/>
              </w:rPr>
              <w:t>12,0</w:t>
            </w:r>
          </w:p>
        </w:tc>
        <w:tc>
          <w:tcPr>
            <w:tcW w:w="1936" w:type="dxa"/>
            <w:tcBorders>
              <w:right w:val="nil"/>
            </w:tcBorders>
          </w:tcPr>
          <w:p w:rsidR="00E64902" w:rsidRDefault="00E64902" w:rsidP="00090F34">
            <w:pPr>
              <w:pStyle w:val="TableParagraph"/>
              <w:spacing w:line="256" w:lineRule="exact"/>
              <w:ind w:left="546" w:right="551"/>
              <w:jc w:val="center"/>
              <w:rPr>
                <w:sz w:val="24"/>
              </w:rPr>
            </w:pPr>
            <w:r>
              <w:rPr>
                <w:sz w:val="24"/>
              </w:rPr>
              <w:t>1800,0</w:t>
            </w:r>
          </w:p>
        </w:tc>
      </w:tr>
      <w:tr w:rsidR="00E64902" w:rsidTr="00090F34">
        <w:trPr>
          <w:trHeight w:val="275"/>
        </w:trPr>
        <w:tc>
          <w:tcPr>
            <w:tcW w:w="1044" w:type="dxa"/>
            <w:tcBorders>
              <w:left w:val="nil"/>
            </w:tcBorders>
          </w:tcPr>
          <w:p w:rsidR="00E64902" w:rsidRDefault="00E64902" w:rsidP="00090F34">
            <w:pPr>
              <w:pStyle w:val="TableParagraph"/>
              <w:spacing w:line="256" w:lineRule="exact"/>
              <w:ind w:left="206" w:right="201"/>
              <w:jc w:val="center"/>
              <w:rPr>
                <w:sz w:val="24"/>
              </w:rPr>
            </w:pPr>
            <w:r>
              <w:rPr>
                <w:sz w:val="24"/>
              </w:rPr>
              <w:t>25.03</w:t>
            </w:r>
          </w:p>
        </w:tc>
        <w:tc>
          <w:tcPr>
            <w:tcW w:w="2115" w:type="dxa"/>
          </w:tcPr>
          <w:p w:rsidR="00E64902" w:rsidRDefault="00E64902" w:rsidP="00090F34">
            <w:pPr>
              <w:pStyle w:val="TableParagraph"/>
              <w:spacing w:line="256" w:lineRule="exact"/>
              <w:ind w:left="100"/>
              <w:rPr>
                <w:sz w:val="24"/>
              </w:rPr>
            </w:pPr>
            <w:r>
              <w:rPr>
                <w:sz w:val="24"/>
              </w:rPr>
              <w:t>Видаток</w:t>
            </w:r>
          </w:p>
        </w:tc>
        <w:tc>
          <w:tcPr>
            <w:tcW w:w="2141" w:type="dxa"/>
          </w:tcPr>
          <w:p w:rsidR="00E64902" w:rsidRDefault="00E64902" w:rsidP="00090F34">
            <w:pPr>
              <w:pStyle w:val="TableParagraph"/>
              <w:spacing w:line="256" w:lineRule="exact"/>
              <w:ind w:left="258" w:right="258"/>
              <w:jc w:val="center"/>
              <w:rPr>
                <w:sz w:val="24"/>
              </w:rPr>
            </w:pPr>
            <w:r>
              <w:rPr>
                <w:sz w:val="24"/>
              </w:rPr>
              <w:t>200</w:t>
            </w:r>
          </w:p>
        </w:tc>
        <w:tc>
          <w:tcPr>
            <w:tcW w:w="2052" w:type="dxa"/>
          </w:tcPr>
          <w:p w:rsidR="00E64902" w:rsidRDefault="00E64902" w:rsidP="00090F34">
            <w:pPr>
              <w:pStyle w:val="TableParagraph"/>
              <w:spacing w:line="256" w:lineRule="exact"/>
              <w:ind w:left="625" w:right="627"/>
              <w:jc w:val="center"/>
              <w:rPr>
                <w:sz w:val="24"/>
              </w:rPr>
            </w:pPr>
            <w:r>
              <w:rPr>
                <w:sz w:val="24"/>
              </w:rPr>
              <w:t>20,0</w:t>
            </w:r>
          </w:p>
        </w:tc>
        <w:tc>
          <w:tcPr>
            <w:tcW w:w="1936" w:type="dxa"/>
            <w:tcBorders>
              <w:right w:val="nil"/>
            </w:tcBorders>
          </w:tcPr>
          <w:p w:rsidR="00E64902" w:rsidRDefault="00E64902" w:rsidP="00090F34">
            <w:pPr>
              <w:pStyle w:val="TableParagraph"/>
              <w:spacing w:line="256" w:lineRule="exact"/>
              <w:ind w:left="546" w:right="551"/>
              <w:jc w:val="center"/>
              <w:rPr>
                <w:sz w:val="24"/>
              </w:rPr>
            </w:pPr>
            <w:r>
              <w:rPr>
                <w:sz w:val="24"/>
              </w:rPr>
              <w:t>4000,0</w:t>
            </w:r>
          </w:p>
        </w:tc>
      </w:tr>
      <w:tr w:rsidR="00E64902" w:rsidTr="00090F34">
        <w:trPr>
          <w:trHeight w:val="276"/>
        </w:trPr>
        <w:tc>
          <w:tcPr>
            <w:tcW w:w="1044" w:type="dxa"/>
            <w:tcBorders>
              <w:left w:val="nil"/>
              <w:bottom w:val="nil"/>
            </w:tcBorders>
          </w:tcPr>
          <w:p w:rsidR="00E64902" w:rsidRDefault="00E64902" w:rsidP="00090F34">
            <w:pPr>
              <w:pStyle w:val="TableParagraph"/>
              <w:spacing w:line="256" w:lineRule="exact"/>
              <w:ind w:left="206" w:right="201"/>
              <w:jc w:val="center"/>
              <w:rPr>
                <w:sz w:val="24"/>
              </w:rPr>
            </w:pPr>
            <w:r>
              <w:rPr>
                <w:sz w:val="24"/>
              </w:rPr>
              <w:t>31.03</w:t>
            </w:r>
          </w:p>
        </w:tc>
        <w:tc>
          <w:tcPr>
            <w:tcW w:w="2115" w:type="dxa"/>
            <w:tcBorders>
              <w:bottom w:val="nil"/>
            </w:tcBorders>
          </w:tcPr>
          <w:p w:rsidR="00E64902" w:rsidRDefault="00E64902" w:rsidP="00090F34">
            <w:pPr>
              <w:pStyle w:val="TableParagraph"/>
              <w:spacing w:line="256" w:lineRule="exact"/>
              <w:ind w:left="100"/>
              <w:rPr>
                <w:sz w:val="24"/>
              </w:rPr>
            </w:pPr>
            <w:r>
              <w:rPr>
                <w:sz w:val="24"/>
              </w:rPr>
              <w:t>Залишок</w:t>
            </w:r>
          </w:p>
        </w:tc>
        <w:tc>
          <w:tcPr>
            <w:tcW w:w="2141" w:type="dxa"/>
            <w:tcBorders>
              <w:bottom w:val="nil"/>
            </w:tcBorders>
          </w:tcPr>
          <w:p w:rsidR="00E64902" w:rsidRDefault="00E64902" w:rsidP="00090F34">
            <w:pPr>
              <w:pStyle w:val="TableParagraph"/>
              <w:spacing w:line="256" w:lineRule="exact"/>
              <w:ind w:left="258" w:right="258"/>
              <w:jc w:val="center"/>
              <w:rPr>
                <w:sz w:val="24"/>
              </w:rPr>
            </w:pPr>
            <w:r>
              <w:rPr>
                <w:sz w:val="24"/>
              </w:rPr>
              <w:t>170</w:t>
            </w:r>
          </w:p>
        </w:tc>
        <w:tc>
          <w:tcPr>
            <w:tcW w:w="2052" w:type="dxa"/>
            <w:tcBorders>
              <w:bottom w:val="nil"/>
            </w:tcBorders>
          </w:tcPr>
          <w:p w:rsidR="00E64902" w:rsidRDefault="00E64902" w:rsidP="00090F34">
            <w:pPr>
              <w:pStyle w:val="TableParagraph"/>
              <w:rPr>
                <w:sz w:val="20"/>
              </w:rPr>
            </w:pPr>
          </w:p>
        </w:tc>
        <w:tc>
          <w:tcPr>
            <w:tcW w:w="1936" w:type="dxa"/>
            <w:tcBorders>
              <w:bottom w:val="nil"/>
              <w:right w:val="nil"/>
            </w:tcBorders>
          </w:tcPr>
          <w:p w:rsidR="00E64902" w:rsidRDefault="00E64902" w:rsidP="00090F34">
            <w:pPr>
              <w:pStyle w:val="TableParagraph"/>
              <w:rPr>
                <w:sz w:val="20"/>
              </w:rPr>
            </w:pPr>
          </w:p>
        </w:tc>
      </w:tr>
    </w:tbl>
    <w:p w:rsidR="00E64902" w:rsidRDefault="00E64902" w:rsidP="00E64902">
      <w:pPr>
        <w:pStyle w:val="a3"/>
        <w:spacing w:before="4"/>
        <w:rPr>
          <w:sz w:val="27"/>
        </w:rPr>
      </w:pPr>
    </w:p>
    <w:p w:rsidR="00E64902" w:rsidRDefault="00E64902" w:rsidP="00E64902">
      <w:pPr>
        <w:pStyle w:val="a3"/>
        <w:ind w:left="2550"/>
      </w:pPr>
      <w:r>
        <w:rPr>
          <w:u w:val="single"/>
        </w:rPr>
        <w:t>Система періодичного обліку запасів</w:t>
      </w:r>
    </w:p>
    <w:p w:rsidR="00E64902" w:rsidRDefault="00E64902" w:rsidP="00E64902">
      <w:pPr>
        <w:pStyle w:val="a3"/>
        <w:spacing w:before="9"/>
        <w:rPr>
          <w:sz w:val="20"/>
        </w:rPr>
      </w:pPr>
    </w:p>
    <w:p w:rsidR="00E64902" w:rsidRDefault="00E64902" w:rsidP="00E64902">
      <w:pPr>
        <w:pStyle w:val="2"/>
        <w:numPr>
          <w:ilvl w:val="0"/>
          <w:numId w:val="23"/>
        </w:numPr>
        <w:tabs>
          <w:tab w:val="left" w:pos="1228"/>
        </w:tabs>
        <w:spacing w:before="89"/>
        <w:ind w:hanging="282"/>
      </w:pPr>
      <w:r>
        <w:t>Метод середньозваженої</w:t>
      </w:r>
      <w:r>
        <w:rPr>
          <w:spacing w:val="-1"/>
        </w:rPr>
        <w:t xml:space="preserve"> </w:t>
      </w:r>
      <w:r>
        <w:t>собівартості</w:t>
      </w:r>
    </w:p>
    <w:p w:rsidR="00E64902" w:rsidRDefault="00E64902" w:rsidP="00E64902">
      <w:pPr>
        <w:pStyle w:val="a3"/>
        <w:spacing w:before="10"/>
        <w:rPr>
          <w:b/>
          <w:sz w:val="25"/>
        </w:rPr>
      </w:pPr>
      <w:r>
        <w:rPr>
          <w:noProof/>
          <w:lang w:val="ru-RU" w:eastAsia="ru-RU" w:bidi="ar-SA"/>
        </w:rPr>
        <w:drawing>
          <wp:anchor distT="0" distB="0" distL="0" distR="0" simplePos="0" relativeHeight="251678720" behindDoc="0" locked="0" layoutInCell="1" allowOverlap="1" wp14:anchorId="12F48CAB" wp14:editId="4AC52F26">
            <wp:simplePos x="0" y="0"/>
            <wp:positionH relativeFrom="page">
              <wp:posOffset>1089660</wp:posOffset>
            </wp:positionH>
            <wp:positionV relativeFrom="paragraph">
              <wp:posOffset>213881</wp:posOffset>
            </wp:positionV>
            <wp:extent cx="5373368" cy="400050"/>
            <wp:effectExtent l="0" t="0" r="0" b="0"/>
            <wp:wrapTopAndBottom/>
            <wp:docPr id="82"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0.png"/>
                    <pic:cNvPicPr/>
                  </pic:nvPicPr>
                  <pic:blipFill>
                    <a:blip r:embed="rId31" cstate="print"/>
                    <a:stretch>
                      <a:fillRect/>
                    </a:stretch>
                  </pic:blipFill>
                  <pic:spPr>
                    <a:xfrm>
                      <a:off x="0" y="0"/>
                      <a:ext cx="5373368" cy="400050"/>
                    </a:xfrm>
                    <a:prstGeom prst="rect">
                      <a:avLst/>
                    </a:prstGeom>
                  </pic:spPr>
                </pic:pic>
              </a:graphicData>
            </a:graphic>
          </wp:anchor>
        </w:drawing>
      </w:r>
    </w:p>
    <w:p w:rsidR="00E64902" w:rsidRDefault="00E64902" w:rsidP="00E64902">
      <w:pPr>
        <w:rPr>
          <w:sz w:val="25"/>
        </w:rPr>
        <w:sectPr w:rsidR="00E64902">
          <w:pgSz w:w="11910" w:h="16840"/>
          <w:pgMar w:top="1320" w:right="0" w:bottom="1200" w:left="1180" w:header="0" w:footer="1002" w:gutter="0"/>
          <w:cols w:space="720"/>
        </w:sectPr>
      </w:pPr>
    </w:p>
    <w:p w:rsidR="00E64902" w:rsidRDefault="00E64902" w:rsidP="00E64902">
      <w:pPr>
        <w:pStyle w:val="a3"/>
        <w:tabs>
          <w:tab w:val="left" w:pos="2675"/>
          <w:tab w:val="left" w:pos="3901"/>
          <w:tab w:val="left" w:pos="4957"/>
          <w:tab w:val="left" w:pos="5441"/>
          <w:tab w:val="left" w:pos="6280"/>
          <w:tab w:val="left" w:pos="7685"/>
          <w:tab w:val="left" w:pos="9154"/>
        </w:tabs>
        <w:spacing w:before="72"/>
        <w:ind w:left="946"/>
      </w:pPr>
      <w:r>
        <w:lastRenderedPageBreak/>
        <w:t>Собівартість</w:t>
      </w:r>
      <w:r>
        <w:tab/>
        <w:t>залишку</w:t>
      </w:r>
      <w:r>
        <w:tab/>
        <w:t>запасів</w:t>
      </w:r>
      <w:r>
        <w:tab/>
        <w:t>на</w:t>
      </w:r>
      <w:r>
        <w:tab/>
        <w:t>31.03</w:t>
      </w:r>
      <w:r>
        <w:tab/>
        <w:t>дорівнює:</w:t>
      </w:r>
      <w:r>
        <w:tab/>
        <w:t>170</w:t>
      </w:r>
      <w:r>
        <w:rPr>
          <w:rFonts w:ascii="Symbol" w:hAnsi="Symbol"/>
        </w:rPr>
        <w:t></w:t>
      </w:r>
      <w:r>
        <w:t>$11,05</w:t>
      </w:r>
      <w:r>
        <w:tab/>
        <w:t>=</w:t>
      </w:r>
    </w:p>
    <w:p w:rsidR="00E64902" w:rsidRDefault="00E64902" w:rsidP="00E64902">
      <w:pPr>
        <w:pStyle w:val="a3"/>
        <w:spacing w:before="1" w:line="322" w:lineRule="exact"/>
        <w:ind w:left="238"/>
      </w:pPr>
      <w:r>
        <w:t>$1878,5; тоді собівартість реалізованих товарів становить:</w:t>
      </w:r>
    </w:p>
    <w:p w:rsidR="00E64902" w:rsidRDefault="00E64902" w:rsidP="00E64902">
      <w:pPr>
        <w:pStyle w:val="a3"/>
        <w:ind w:left="1693"/>
      </w:pPr>
      <w:r>
        <w:t>$1000 + ($525 + $2200 + $1800) - $1878,5 = $3646,5.</w:t>
      </w:r>
    </w:p>
    <w:p w:rsidR="00E64902" w:rsidRDefault="00E64902" w:rsidP="00E64902">
      <w:pPr>
        <w:pStyle w:val="a3"/>
        <w:spacing w:before="4"/>
      </w:pPr>
    </w:p>
    <w:p w:rsidR="00E64902" w:rsidRDefault="00E64902" w:rsidP="00E64902">
      <w:pPr>
        <w:pStyle w:val="2"/>
        <w:numPr>
          <w:ilvl w:val="0"/>
          <w:numId w:val="23"/>
        </w:numPr>
        <w:tabs>
          <w:tab w:val="left" w:pos="1228"/>
        </w:tabs>
        <w:spacing w:line="319" w:lineRule="exact"/>
        <w:ind w:hanging="282"/>
      </w:pPr>
      <w:r>
        <w:t>Метод</w:t>
      </w:r>
      <w:r>
        <w:rPr>
          <w:spacing w:val="-2"/>
        </w:rPr>
        <w:t xml:space="preserve"> </w:t>
      </w:r>
      <w:r>
        <w:t>FIFO</w:t>
      </w:r>
    </w:p>
    <w:p w:rsidR="00E64902" w:rsidRDefault="00E64902" w:rsidP="00E64902">
      <w:pPr>
        <w:pStyle w:val="a3"/>
        <w:spacing w:line="319" w:lineRule="exact"/>
        <w:ind w:left="946"/>
      </w:pPr>
      <w:r>
        <w:t>Собівартість залишку запасів (170 од.) на 31.03 дорівнює:</w:t>
      </w:r>
    </w:p>
    <w:p w:rsidR="00E64902" w:rsidRDefault="00E64902" w:rsidP="00E64902">
      <w:pPr>
        <w:pStyle w:val="a3"/>
        <w:spacing w:before="1"/>
      </w:pPr>
    </w:p>
    <w:p w:rsidR="00E64902" w:rsidRDefault="00E64902" w:rsidP="00E64902">
      <w:pPr>
        <w:pStyle w:val="a3"/>
        <w:ind w:right="3861"/>
        <w:jc w:val="right"/>
      </w:pPr>
      <w:r>
        <w:t>150</w:t>
      </w:r>
      <w:r>
        <w:rPr>
          <w:rFonts w:ascii="Symbol" w:hAnsi="Symbol"/>
        </w:rPr>
        <w:t></w:t>
      </w:r>
      <w:r>
        <w:t>$12,0 + 20</w:t>
      </w:r>
      <w:r>
        <w:rPr>
          <w:rFonts w:ascii="Symbol" w:hAnsi="Symbol"/>
        </w:rPr>
        <w:t></w:t>
      </w:r>
      <w:r>
        <w:t>$11,0 =</w:t>
      </w:r>
      <w:r>
        <w:rPr>
          <w:spacing w:val="-14"/>
        </w:rPr>
        <w:t xml:space="preserve"> </w:t>
      </w:r>
      <w:r>
        <w:t>$2020,</w:t>
      </w:r>
    </w:p>
    <w:p w:rsidR="00E64902" w:rsidRDefault="00E64902" w:rsidP="00E64902">
      <w:pPr>
        <w:pStyle w:val="a3"/>
        <w:spacing w:before="1" w:line="322" w:lineRule="exact"/>
        <w:ind w:right="3896"/>
        <w:jc w:val="right"/>
      </w:pPr>
      <w:r>
        <w:t>тоді собівартість реалізованих запасів</w:t>
      </w:r>
      <w:r>
        <w:rPr>
          <w:spacing w:val="-24"/>
        </w:rPr>
        <w:t xml:space="preserve"> </w:t>
      </w:r>
      <w:r>
        <w:t>становить:</w:t>
      </w:r>
    </w:p>
    <w:p w:rsidR="00E64902" w:rsidRDefault="00E64902" w:rsidP="00E64902">
      <w:pPr>
        <w:pStyle w:val="a3"/>
        <w:ind w:left="2257"/>
      </w:pPr>
      <w:r>
        <w:t>$1000 + ($525 + $2200 + $1800) - $2020 = $3505.</w:t>
      </w:r>
    </w:p>
    <w:p w:rsidR="00E64902" w:rsidRDefault="00E64902" w:rsidP="00E64902">
      <w:pPr>
        <w:pStyle w:val="a3"/>
        <w:spacing w:before="4"/>
      </w:pPr>
    </w:p>
    <w:p w:rsidR="00E64902" w:rsidRDefault="00E64902" w:rsidP="00E64902">
      <w:pPr>
        <w:pStyle w:val="2"/>
        <w:numPr>
          <w:ilvl w:val="0"/>
          <w:numId w:val="23"/>
        </w:numPr>
        <w:tabs>
          <w:tab w:val="left" w:pos="1228"/>
        </w:tabs>
        <w:spacing w:line="319" w:lineRule="exact"/>
        <w:ind w:hanging="282"/>
      </w:pPr>
      <w:r>
        <w:t>Метод</w:t>
      </w:r>
      <w:r>
        <w:rPr>
          <w:spacing w:val="-1"/>
        </w:rPr>
        <w:t xml:space="preserve"> </w:t>
      </w:r>
      <w:r>
        <w:t>LIFO</w:t>
      </w:r>
    </w:p>
    <w:p w:rsidR="00E64902" w:rsidRDefault="00E64902" w:rsidP="00E64902">
      <w:pPr>
        <w:pStyle w:val="a3"/>
        <w:ind w:left="2793" w:right="2844" w:hanging="1847"/>
      </w:pPr>
      <w:r>
        <w:t>Собівартість залишку запасів (170 од.) на 31.03 дорівнює: 100</w:t>
      </w:r>
      <w:r>
        <w:rPr>
          <w:rFonts w:ascii="Symbol" w:hAnsi="Symbol"/>
        </w:rPr>
        <w:t></w:t>
      </w:r>
      <w:r>
        <w:t>$10,0 + 50</w:t>
      </w:r>
      <w:r>
        <w:rPr>
          <w:rFonts w:ascii="Symbol" w:hAnsi="Symbol"/>
        </w:rPr>
        <w:t></w:t>
      </w:r>
      <w:r>
        <w:t>$10,50 + 20</w:t>
      </w:r>
      <w:r>
        <w:rPr>
          <w:rFonts w:ascii="Symbol" w:hAnsi="Symbol"/>
        </w:rPr>
        <w:t></w:t>
      </w:r>
      <w:r>
        <w:t>$11 = $1745,</w:t>
      </w:r>
    </w:p>
    <w:p w:rsidR="00E64902" w:rsidRDefault="00E64902" w:rsidP="00E64902">
      <w:pPr>
        <w:pStyle w:val="a3"/>
        <w:spacing w:line="322" w:lineRule="exact"/>
        <w:ind w:left="946"/>
      </w:pPr>
      <w:r>
        <w:t>тоді собівартість реалізованих запасів становить:</w:t>
      </w:r>
    </w:p>
    <w:p w:rsidR="00E64902" w:rsidRDefault="00E64902" w:rsidP="00E64902">
      <w:pPr>
        <w:pStyle w:val="a3"/>
        <w:ind w:left="2257"/>
      </w:pPr>
      <w:r>
        <w:t>$1000 + ($525 + $2200 + $1800) - $1745 = $3780.</w:t>
      </w:r>
    </w:p>
    <w:p w:rsidR="00E64902" w:rsidRDefault="00E64902" w:rsidP="00E64902">
      <w:pPr>
        <w:pStyle w:val="a3"/>
        <w:spacing w:before="11"/>
        <w:rPr>
          <w:sz w:val="27"/>
        </w:rPr>
      </w:pPr>
    </w:p>
    <w:p w:rsidR="00E64902" w:rsidRDefault="00E64902" w:rsidP="00E64902">
      <w:pPr>
        <w:pStyle w:val="a3"/>
        <w:ind w:left="224" w:right="689"/>
        <w:jc w:val="center"/>
      </w:pPr>
      <w:r>
        <w:rPr>
          <w:u w:val="single"/>
        </w:rPr>
        <w:t>Система постійного обліку</w:t>
      </w:r>
      <w:r>
        <w:rPr>
          <w:spacing w:val="-9"/>
          <w:u w:val="single"/>
        </w:rPr>
        <w:t xml:space="preserve"> </w:t>
      </w:r>
      <w:r>
        <w:rPr>
          <w:u w:val="single"/>
        </w:rPr>
        <w:t>запасів</w:t>
      </w:r>
    </w:p>
    <w:p w:rsidR="00E64902" w:rsidRDefault="00E64902" w:rsidP="00E64902">
      <w:pPr>
        <w:pStyle w:val="a3"/>
        <w:spacing w:before="7"/>
        <w:rPr>
          <w:sz w:val="20"/>
        </w:rPr>
      </w:pPr>
    </w:p>
    <w:p w:rsidR="00E64902" w:rsidRDefault="00E64902" w:rsidP="00E64902">
      <w:pPr>
        <w:pStyle w:val="2"/>
        <w:numPr>
          <w:ilvl w:val="0"/>
          <w:numId w:val="22"/>
        </w:numPr>
        <w:tabs>
          <w:tab w:val="left" w:pos="1228"/>
        </w:tabs>
        <w:spacing w:before="89" w:line="319" w:lineRule="exact"/>
        <w:ind w:hanging="282"/>
      </w:pPr>
      <w:r>
        <w:t>Метод середньозваженої</w:t>
      </w:r>
      <w:r>
        <w:rPr>
          <w:spacing w:val="-16"/>
        </w:rPr>
        <w:t xml:space="preserve"> </w:t>
      </w:r>
      <w:r>
        <w:t>собівартості</w:t>
      </w:r>
    </w:p>
    <w:p w:rsidR="00E64902" w:rsidRDefault="00E64902" w:rsidP="00E64902">
      <w:pPr>
        <w:pStyle w:val="a3"/>
        <w:spacing w:line="319" w:lineRule="exact"/>
        <w:ind w:left="946"/>
      </w:pPr>
      <w:r>
        <w:t>Перша дата відпуску запасів 10.03.</w:t>
      </w:r>
    </w:p>
    <w:p w:rsidR="00E64902" w:rsidRDefault="00E64902" w:rsidP="00E64902">
      <w:pPr>
        <w:pStyle w:val="a3"/>
        <w:spacing w:before="4"/>
        <w:rPr>
          <w:sz w:val="26"/>
        </w:rPr>
      </w:pPr>
      <w:r>
        <w:rPr>
          <w:noProof/>
          <w:lang w:val="ru-RU" w:eastAsia="ru-RU" w:bidi="ar-SA"/>
        </w:rPr>
        <w:drawing>
          <wp:anchor distT="0" distB="0" distL="0" distR="0" simplePos="0" relativeHeight="251679744" behindDoc="0" locked="0" layoutInCell="1" allowOverlap="1" wp14:anchorId="6E39F80C" wp14:editId="40EDD56D">
            <wp:simplePos x="0" y="0"/>
            <wp:positionH relativeFrom="page">
              <wp:posOffset>1414144</wp:posOffset>
            </wp:positionH>
            <wp:positionV relativeFrom="paragraph">
              <wp:posOffset>217305</wp:posOffset>
            </wp:positionV>
            <wp:extent cx="4727219" cy="400050"/>
            <wp:effectExtent l="0" t="0" r="0" b="0"/>
            <wp:wrapTopAndBottom/>
            <wp:docPr id="8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1.png"/>
                    <pic:cNvPicPr/>
                  </pic:nvPicPr>
                  <pic:blipFill>
                    <a:blip r:embed="rId32" cstate="print"/>
                    <a:stretch>
                      <a:fillRect/>
                    </a:stretch>
                  </pic:blipFill>
                  <pic:spPr>
                    <a:xfrm>
                      <a:off x="0" y="0"/>
                      <a:ext cx="4727219" cy="400050"/>
                    </a:xfrm>
                    <a:prstGeom prst="rect">
                      <a:avLst/>
                    </a:prstGeom>
                  </pic:spPr>
                </pic:pic>
              </a:graphicData>
            </a:graphic>
          </wp:anchor>
        </w:drawing>
      </w:r>
    </w:p>
    <w:p w:rsidR="00E64902" w:rsidRDefault="00E64902" w:rsidP="00E64902">
      <w:pPr>
        <w:pStyle w:val="a3"/>
        <w:spacing w:before="1"/>
        <w:rPr>
          <w:sz w:val="30"/>
        </w:rPr>
      </w:pPr>
    </w:p>
    <w:p w:rsidR="00E64902" w:rsidRDefault="00E64902" w:rsidP="00E64902">
      <w:pPr>
        <w:pStyle w:val="a3"/>
        <w:spacing w:before="1"/>
        <w:ind w:left="946"/>
      </w:pPr>
      <w:r>
        <w:t>Собівартість видатку: 130</w:t>
      </w:r>
      <w:r>
        <w:rPr>
          <w:rFonts w:ascii="Symbol" w:hAnsi="Symbol"/>
        </w:rPr>
        <w:t></w:t>
      </w:r>
      <w:r>
        <w:t>$10,64 = $1383,2.</w:t>
      </w:r>
    </w:p>
    <w:p w:rsidR="00E64902" w:rsidRDefault="00E64902" w:rsidP="00E64902">
      <w:pPr>
        <w:pStyle w:val="a3"/>
        <w:spacing w:before="1"/>
        <w:ind w:left="946"/>
      </w:pPr>
      <w:r>
        <w:t>Собівартість залишку запасів (220 од.) на 10.03 становить:</w:t>
      </w:r>
    </w:p>
    <w:p w:rsidR="00E64902" w:rsidRDefault="00E64902" w:rsidP="00E64902">
      <w:pPr>
        <w:pStyle w:val="a3"/>
        <w:spacing w:before="2" w:line="322" w:lineRule="exact"/>
        <w:ind w:left="2548"/>
      </w:pPr>
      <w:r>
        <w:t>$1000 + ($525 + $2200) - $1383,2 = $2341,8.</w:t>
      </w:r>
    </w:p>
    <w:p w:rsidR="00E64902" w:rsidRDefault="00E64902" w:rsidP="00E64902">
      <w:pPr>
        <w:pStyle w:val="a3"/>
        <w:ind w:left="946"/>
      </w:pPr>
      <w:r>
        <w:t>Наступна дата відпуску запасів 25.03.</w:t>
      </w:r>
    </w:p>
    <w:p w:rsidR="00E64902" w:rsidRDefault="00E64902" w:rsidP="00E64902">
      <w:pPr>
        <w:pStyle w:val="a3"/>
        <w:spacing w:before="3"/>
        <w:rPr>
          <w:sz w:val="26"/>
        </w:rPr>
      </w:pPr>
      <w:r>
        <w:rPr>
          <w:noProof/>
          <w:lang w:val="ru-RU" w:eastAsia="ru-RU" w:bidi="ar-SA"/>
        </w:rPr>
        <w:drawing>
          <wp:anchor distT="0" distB="0" distL="0" distR="0" simplePos="0" relativeHeight="251680768" behindDoc="0" locked="0" layoutInCell="1" allowOverlap="1" wp14:anchorId="2FB58ADA" wp14:editId="629CA695">
            <wp:simplePos x="0" y="0"/>
            <wp:positionH relativeFrom="page">
              <wp:posOffset>2077085</wp:posOffset>
            </wp:positionH>
            <wp:positionV relativeFrom="paragraph">
              <wp:posOffset>216706</wp:posOffset>
            </wp:positionV>
            <wp:extent cx="3852160" cy="400050"/>
            <wp:effectExtent l="0" t="0" r="0" b="0"/>
            <wp:wrapTopAndBottom/>
            <wp:docPr id="8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pic:cNvPicPr/>
                  </pic:nvPicPr>
                  <pic:blipFill>
                    <a:blip r:embed="rId33" cstate="print"/>
                    <a:stretch>
                      <a:fillRect/>
                    </a:stretch>
                  </pic:blipFill>
                  <pic:spPr>
                    <a:xfrm>
                      <a:off x="0" y="0"/>
                      <a:ext cx="3852160" cy="400050"/>
                    </a:xfrm>
                    <a:prstGeom prst="rect">
                      <a:avLst/>
                    </a:prstGeom>
                  </pic:spPr>
                </pic:pic>
              </a:graphicData>
            </a:graphic>
          </wp:anchor>
        </w:drawing>
      </w:r>
    </w:p>
    <w:p w:rsidR="00E64902" w:rsidRDefault="00E64902" w:rsidP="00E64902">
      <w:pPr>
        <w:pStyle w:val="a3"/>
        <w:spacing w:before="2"/>
        <w:rPr>
          <w:sz w:val="30"/>
        </w:rPr>
      </w:pPr>
    </w:p>
    <w:p w:rsidR="00E64902" w:rsidRDefault="00E64902" w:rsidP="00E64902">
      <w:pPr>
        <w:pStyle w:val="a3"/>
        <w:ind w:left="946"/>
      </w:pPr>
      <w:r>
        <w:t>Собівартість видатку: 200</w:t>
      </w:r>
      <w:r>
        <w:rPr>
          <w:rFonts w:ascii="Symbol" w:hAnsi="Symbol"/>
        </w:rPr>
        <w:t></w:t>
      </w:r>
      <w:r>
        <w:t>$11,19 = $2238.</w:t>
      </w:r>
    </w:p>
    <w:p w:rsidR="00E64902" w:rsidRDefault="00E64902" w:rsidP="00E64902">
      <w:pPr>
        <w:pStyle w:val="a3"/>
        <w:spacing w:before="1" w:line="322" w:lineRule="exact"/>
        <w:ind w:left="946"/>
      </w:pPr>
      <w:r>
        <w:t>Собівартість залишку запасів (170 од.) на 31.03 становить:</w:t>
      </w:r>
    </w:p>
    <w:p w:rsidR="00E64902" w:rsidRDefault="00E64902" w:rsidP="00E64902">
      <w:pPr>
        <w:pStyle w:val="a3"/>
        <w:ind w:left="3069"/>
      </w:pPr>
      <w:r>
        <w:t>$2341,8 + $1800 - $2238 = $1903,8.</w:t>
      </w:r>
    </w:p>
    <w:p w:rsidR="00E64902" w:rsidRDefault="00E64902" w:rsidP="00E64902">
      <w:pPr>
        <w:pStyle w:val="a3"/>
        <w:spacing w:before="4"/>
      </w:pPr>
    </w:p>
    <w:p w:rsidR="00E64902" w:rsidRDefault="00E64902" w:rsidP="00E64902">
      <w:pPr>
        <w:pStyle w:val="2"/>
        <w:numPr>
          <w:ilvl w:val="0"/>
          <w:numId w:val="22"/>
        </w:numPr>
        <w:tabs>
          <w:tab w:val="left" w:pos="1228"/>
        </w:tabs>
        <w:spacing w:line="319" w:lineRule="exact"/>
        <w:ind w:hanging="282"/>
      </w:pPr>
      <w:r>
        <w:t>Метод</w:t>
      </w:r>
      <w:r>
        <w:rPr>
          <w:spacing w:val="-2"/>
        </w:rPr>
        <w:t xml:space="preserve"> </w:t>
      </w:r>
      <w:r>
        <w:t>FIFO</w:t>
      </w:r>
    </w:p>
    <w:p w:rsidR="00E64902" w:rsidRDefault="00E64902" w:rsidP="00E64902">
      <w:pPr>
        <w:pStyle w:val="a3"/>
        <w:ind w:left="946" w:right="3825"/>
      </w:pPr>
      <w:r>
        <w:t>Перша дата відпуску запасів 10.03 – 130 од. Собівартість видатку: 100</w:t>
      </w:r>
      <w:r>
        <w:rPr>
          <w:rFonts w:ascii="Symbol" w:hAnsi="Symbol"/>
        </w:rPr>
        <w:t></w:t>
      </w:r>
      <w:r>
        <w:t>$10 + 30</w:t>
      </w:r>
      <w:r>
        <w:rPr>
          <w:rFonts w:ascii="Symbol" w:hAnsi="Symbol"/>
        </w:rPr>
        <w:t></w:t>
      </w:r>
      <w:r>
        <w:t>$10,5 = $1315. Собівартість залишку:</w:t>
      </w:r>
    </w:p>
    <w:p w:rsidR="00E64902" w:rsidRDefault="00E64902" w:rsidP="00E64902">
      <w:pPr>
        <w:pStyle w:val="a3"/>
        <w:ind w:left="536"/>
      </w:pPr>
      <w:r>
        <w:t>$1000 + ($525 + $2200) - $1315 = $2410 або 20</w:t>
      </w:r>
      <w:r>
        <w:rPr>
          <w:rFonts w:ascii="Symbol" w:hAnsi="Symbol"/>
        </w:rPr>
        <w:t></w:t>
      </w:r>
      <w:r>
        <w:t>$10,5 + 200</w:t>
      </w:r>
      <w:r>
        <w:rPr>
          <w:rFonts w:ascii="Symbol" w:hAnsi="Symbol"/>
        </w:rPr>
        <w:t></w:t>
      </w:r>
      <w:r>
        <w:t>$11 = $2410.</w:t>
      </w:r>
    </w:p>
    <w:p w:rsidR="00E64902" w:rsidRDefault="00E64902" w:rsidP="00E64902">
      <w:pPr>
        <w:sectPr w:rsidR="00E64902">
          <w:pgSz w:w="11910" w:h="16840"/>
          <w:pgMar w:top="1320" w:right="0" w:bottom="1200" w:left="1180" w:header="0" w:footer="1002" w:gutter="0"/>
          <w:cols w:space="720"/>
        </w:sectPr>
      </w:pPr>
    </w:p>
    <w:p w:rsidR="00E64902" w:rsidRDefault="00E64902" w:rsidP="00E64902">
      <w:pPr>
        <w:pStyle w:val="a3"/>
        <w:spacing w:before="73"/>
        <w:ind w:left="946" w:right="2762"/>
      </w:pPr>
      <w:r>
        <w:lastRenderedPageBreak/>
        <w:t>Наступна дата відпуску запасів 25.03 – 200 од. Собівартість видатку: 20</w:t>
      </w:r>
      <w:r>
        <w:rPr>
          <w:rFonts w:ascii="Symbol" w:hAnsi="Symbol"/>
        </w:rPr>
        <w:t></w:t>
      </w:r>
      <w:r>
        <w:t>$10,5 + 180</w:t>
      </w:r>
      <w:r>
        <w:rPr>
          <w:rFonts w:ascii="Symbol" w:hAnsi="Symbol"/>
        </w:rPr>
        <w:t></w:t>
      </w:r>
      <w:r>
        <w:t>$11 = $2190. Собівартість залишку запасів (220 од.) на 31.03 становить:</w:t>
      </w:r>
    </w:p>
    <w:p w:rsidR="00E64902" w:rsidRDefault="00E64902" w:rsidP="00E64902">
      <w:pPr>
        <w:pStyle w:val="a3"/>
        <w:spacing w:line="342" w:lineRule="exact"/>
        <w:ind w:left="1515"/>
      </w:pPr>
      <w:r>
        <w:t>$2410 + $1800 - $2190 = $2020 або 20</w:t>
      </w:r>
      <w:r>
        <w:rPr>
          <w:rFonts w:ascii="Symbol" w:hAnsi="Symbol"/>
        </w:rPr>
        <w:t></w:t>
      </w:r>
      <w:r>
        <w:t>$11 + 150</w:t>
      </w:r>
      <w:r>
        <w:rPr>
          <w:rFonts w:ascii="Symbol" w:hAnsi="Symbol"/>
        </w:rPr>
        <w:t></w:t>
      </w:r>
      <w:r>
        <w:t>$12 = $2020.</w:t>
      </w:r>
    </w:p>
    <w:p w:rsidR="00E64902" w:rsidRDefault="00E64902" w:rsidP="00E64902">
      <w:pPr>
        <w:pStyle w:val="a3"/>
        <w:spacing w:before="5"/>
      </w:pPr>
    </w:p>
    <w:p w:rsidR="00E64902" w:rsidRDefault="00E64902" w:rsidP="00E64902">
      <w:pPr>
        <w:pStyle w:val="2"/>
        <w:numPr>
          <w:ilvl w:val="0"/>
          <w:numId w:val="22"/>
        </w:numPr>
        <w:tabs>
          <w:tab w:val="left" w:pos="1228"/>
        </w:tabs>
        <w:spacing w:line="319" w:lineRule="exact"/>
        <w:ind w:hanging="282"/>
      </w:pPr>
      <w:r>
        <w:t>Метод</w:t>
      </w:r>
      <w:r>
        <w:rPr>
          <w:spacing w:val="-1"/>
        </w:rPr>
        <w:t xml:space="preserve"> </w:t>
      </w:r>
      <w:r>
        <w:t>LIFO</w:t>
      </w:r>
    </w:p>
    <w:p w:rsidR="00E64902" w:rsidRDefault="00E64902" w:rsidP="00E64902">
      <w:pPr>
        <w:pStyle w:val="a3"/>
        <w:ind w:left="946" w:right="4525"/>
      </w:pPr>
      <w:r>
        <w:t>Перша дата відпуску запасів 10.03 – 130 од. Собівартість видатку: 130</w:t>
      </w:r>
      <w:r>
        <w:rPr>
          <w:rFonts w:ascii="Symbol" w:hAnsi="Symbol"/>
        </w:rPr>
        <w:t></w:t>
      </w:r>
      <w:r>
        <w:t>$11 = $1430.</w:t>
      </w:r>
    </w:p>
    <w:p w:rsidR="00E64902" w:rsidRDefault="00E64902" w:rsidP="00E64902">
      <w:pPr>
        <w:pStyle w:val="a3"/>
        <w:spacing w:line="322" w:lineRule="exact"/>
        <w:ind w:left="946"/>
      </w:pPr>
      <w:r>
        <w:t>Собівартість залишку:</w:t>
      </w:r>
    </w:p>
    <w:p w:rsidR="00E64902" w:rsidRDefault="00E64902" w:rsidP="00E64902">
      <w:pPr>
        <w:pStyle w:val="a3"/>
        <w:ind w:left="3001" w:right="3005" w:hanging="447"/>
      </w:pPr>
      <w:r>
        <w:t>$1000 + ($525 + $2200) - $1430 = $2295 або 100</w:t>
      </w:r>
      <w:r>
        <w:rPr>
          <w:rFonts w:ascii="Symbol" w:hAnsi="Symbol"/>
        </w:rPr>
        <w:t></w:t>
      </w:r>
      <w:r>
        <w:t>$10 + 50</w:t>
      </w:r>
      <w:r>
        <w:rPr>
          <w:rFonts w:ascii="Symbol" w:hAnsi="Symbol"/>
        </w:rPr>
        <w:t></w:t>
      </w:r>
      <w:r>
        <w:t>$10,5 + 70</w:t>
      </w:r>
      <w:r>
        <w:rPr>
          <w:rFonts w:ascii="Symbol" w:hAnsi="Symbol"/>
        </w:rPr>
        <w:t></w:t>
      </w:r>
      <w:r>
        <w:t>$11 = $2295.</w:t>
      </w:r>
    </w:p>
    <w:p w:rsidR="00E64902" w:rsidRDefault="00E64902" w:rsidP="00E64902">
      <w:pPr>
        <w:pStyle w:val="a3"/>
        <w:ind w:left="946" w:right="2762"/>
      </w:pPr>
      <w:r>
        <w:t>Наступна дата відпуску запасів 25.03 – 200 од. Собівартість видатку: 150</w:t>
      </w:r>
      <w:r>
        <w:rPr>
          <w:rFonts w:ascii="Symbol" w:hAnsi="Symbol"/>
        </w:rPr>
        <w:t></w:t>
      </w:r>
      <w:r>
        <w:t>$12 + 50</w:t>
      </w:r>
      <w:r>
        <w:rPr>
          <w:rFonts w:ascii="Symbol" w:hAnsi="Symbol"/>
        </w:rPr>
        <w:t></w:t>
      </w:r>
      <w:r>
        <w:t>$11 = $2350. Собівартість залишку запасів (170 од.) на 31.03 становить:</w:t>
      </w:r>
    </w:p>
    <w:p w:rsidR="00E64902" w:rsidRDefault="00E64902" w:rsidP="00E64902">
      <w:pPr>
        <w:pStyle w:val="a3"/>
        <w:ind w:left="2965" w:right="3421" w:firstLine="108"/>
      </w:pPr>
      <w:r>
        <w:t>$2295 + $1800 - $2350 = $1745 або 100</w:t>
      </w:r>
      <w:r>
        <w:rPr>
          <w:rFonts w:ascii="Symbol" w:hAnsi="Symbol"/>
        </w:rPr>
        <w:t></w:t>
      </w:r>
      <w:r>
        <w:t>$10 + 50</w:t>
      </w:r>
      <w:r>
        <w:rPr>
          <w:rFonts w:ascii="Symbol" w:hAnsi="Symbol"/>
        </w:rPr>
        <w:t></w:t>
      </w:r>
      <w:r>
        <w:t>$10,5 + 20</w:t>
      </w:r>
      <w:r>
        <w:rPr>
          <w:rFonts w:ascii="Symbol" w:hAnsi="Symbol"/>
        </w:rPr>
        <w:t></w:t>
      </w:r>
      <w:r>
        <w:t>$11 = $1745.</w:t>
      </w:r>
    </w:p>
    <w:p w:rsidR="00E64902" w:rsidRDefault="00E64902" w:rsidP="00E64902">
      <w:pPr>
        <w:pStyle w:val="a3"/>
        <w:ind w:left="238" w:right="1412" w:firstLine="707"/>
        <w:jc w:val="both"/>
      </w:pPr>
      <w:r>
        <w:t>Використовуючи різні методи оцінки запасів, підприємства отримують різні значення витрат, а відповідно – різний фінансовий результат (у Звіті про прибутки та збитки). Так само вони будуть мати різні суми залишку запасів, що відображаються у Балансі (табл. 5.3).</w:t>
      </w:r>
    </w:p>
    <w:p w:rsidR="00E64902" w:rsidRDefault="00E64902" w:rsidP="00E64902">
      <w:pPr>
        <w:ind w:left="7922"/>
        <w:rPr>
          <w:i/>
          <w:sz w:val="28"/>
        </w:rPr>
      </w:pPr>
      <w:r>
        <w:rPr>
          <w:i/>
          <w:sz w:val="28"/>
        </w:rPr>
        <w:t>Таблиця 5.3</w:t>
      </w:r>
    </w:p>
    <w:p w:rsidR="00E64902" w:rsidRDefault="00E64902" w:rsidP="00E64902">
      <w:pPr>
        <w:spacing w:before="7" w:line="237" w:lineRule="auto"/>
        <w:ind w:left="1765" w:right="1983" w:hanging="941"/>
        <w:rPr>
          <w:sz w:val="28"/>
        </w:rPr>
      </w:pPr>
      <w:r>
        <w:rPr>
          <w:b/>
          <w:sz w:val="28"/>
        </w:rPr>
        <w:t xml:space="preserve">Порівняння методів оцінки запасів та їх впливу на показники фінансової звітності </w:t>
      </w:r>
      <w:r>
        <w:rPr>
          <w:sz w:val="28"/>
        </w:rPr>
        <w:t>(періодична система обліку)</w:t>
      </w:r>
    </w:p>
    <w:p w:rsidR="00E64902" w:rsidRDefault="00E64902" w:rsidP="00E64902">
      <w:pPr>
        <w:pStyle w:val="a3"/>
        <w:spacing w:before="5" w:after="1"/>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4527"/>
        <w:gridCol w:w="823"/>
        <w:gridCol w:w="821"/>
        <w:gridCol w:w="1898"/>
      </w:tblGrid>
      <w:tr w:rsidR="00E64902" w:rsidTr="00090F34">
        <w:trPr>
          <w:trHeight w:val="275"/>
        </w:trPr>
        <w:tc>
          <w:tcPr>
            <w:tcW w:w="1219" w:type="dxa"/>
            <w:vMerge w:val="restart"/>
            <w:tcBorders>
              <w:top w:val="nil"/>
              <w:left w:val="nil"/>
            </w:tcBorders>
          </w:tcPr>
          <w:p w:rsidR="00E64902" w:rsidRDefault="00E64902" w:rsidP="00090F34">
            <w:pPr>
              <w:pStyle w:val="TableParagraph"/>
              <w:spacing w:before="1" w:line="270" w:lineRule="atLeast"/>
              <w:ind w:left="163" w:right="152" w:hanging="4"/>
              <w:jc w:val="center"/>
              <w:rPr>
                <w:b/>
                <w:i/>
                <w:sz w:val="24"/>
              </w:rPr>
            </w:pPr>
            <w:r>
              <w:rPr>
                <w:b/>
                <w:i/>
                <w:sz w:val="24"/>
              </w:rPr>
              <w:t xml:space="preserve">Форма </w:t>
            </w:r>
            <w:proofErr w:type="spellStart"/>
            <w:r>
              <w:rPr>
                <w:b/>
                <w:i/>
                <w:sz w:val="24"/>
              </w:rPr>
              <w:t>звітнос</w:t>
            </w:r>
            <w:proofErr w:type="spellEnd"/>
            <w:r>
              <w:rPr>
                <w:b/>
                <w:i/>
                <w:sz w:val="24"/>
              </w:rPr>
              <w:t>- ті</w:t>
            </w:r>
          </w:p>
        </w:tc>
        <w:tc>
          <w:tcPr>
            <w:tcW w:w="4527" w:type="dxa"/>
            <w:vMerge w:val="restart"/>
            <w:tcBorders>
              <w:top w:val="nil"/>
            </w:tcBorders>
          </w:tcPr>
          <w:p w:rsidR="00E64902" w:rsidRDefault="00E64902" w:rsidP="00090F34">
            <w:pPr>
              <w:pStyle w:val="TableParagraph"/>
              <w:spacing w:before="1"/>
              <w:rPr>
                <w:sz w:val="24"/>
              </w:rPr>
            </w:pPr>
          </w:p>
          <w:p w:rsidR="00E64902" w:rsidRDefault="00E64902" w:rsidP="00090F34">
            <w:pPr>
              <w:pStyle w:val="TableParagraph"/>
              <w:ind w:left="1363"/>
              <w:rPr>
                <w:b/>
                <w:i/>
                <w:sz w:val="24"/>
              </w:rPr>
            </w:pPr>
            <w:r>
              <w:rPr>
                <w:b/>
                <w:i/>
                <w:sz w:val="24"/>
              </w:rPr>
              <w:t>Назва показника</w:t>
            </w:r>
          </w:p>
        </w:tc>
        <w:tc>
          <w:tcPr>
            <w:tcW w:w="3542" w:type="dxa"/>
            <w:gridSpan w:val="3"/>
            <w:tcBorders>
              <w:top w:val="nil"/>
              <w:right w:val="nil"/>
            </w:tcBorders>
          </w:tcPr>
          <w:p w:rsidR="00E64902" w:rsidRDefault="00E64902" w:rsidP="00090F34">
            <w:pPr>
              <w:pStyle w:val="TableParagraph"/>
              <w:spacing w:line="256" w:lineRule="exact"/>
              <w:ind w:left="537"/>
              <w:rPr>
                <w:b/>
                <w:i/>
                <w:sz w:val="24"/>
              </w:rPr>
            </w:pPr>
            <w:r>
              <w:rPr>
                <w:b/>
                <w:i/>
                <w:sz w:val="24"/>
              </w:rPr>
              <w:t>Методи оцінки запасів</w:t>
            </w:r>
          </w:p>
        </w:tc>
      </w:tr>
      <w:tr w:rsidR="00E64902" w:rsidTr="00090F34">
        <w:trPr>
          <w:trHeight w:val="551"/>
        </w:trPr>
        <w:tc>
          <w:tcPr>
            <w:tcW w:w="1219" w:type="dxa"/>
            <w:vMerge/>
            <w:tcBorders>
              <w:top w:val="nil"/>
              <w:left w:val="nil"/>
            </w:tcBorders>
          </w:tcPr>
          <w:p w:rsidR="00E64902" w:rsidRDefault="00E64902" w:rsidP="00090F34">
            <w:pPr>
              <w:rPr>
                <w:sz w:val="2"/>
                <w:szCs w:val="2"/>
              </w:rPr>
            </w:pPr>
          </w:p>
        </w:tc>
        <w:tc>
          <w:tcPr>
            <w:tcW w:w="4527" w:type="dxa"/>
            <w:vMerge/>
            <w:tcBorders>
              <w:top w:val="nil"/>
            </w:tcBorders>
          </w:tcPr>
          <w:p w:rsidR="00E64902" w:rsidRDefault="00E64902" w:rsidP="00090F34">
            <w:pPr>
              <w:rPr>
                <w:sz w:val="2"/>
                <w:szCs w:val="2"/>
              </w:rPr>
            </w:pPr>
          </w:p>
        </w:tc>
        <w:tc>
          <w:tcPr>
            <w:tcW w:w="823" w:type="dxa"/>
          </w:tcPr>
          <w:p w:rsidR="00E64902" w:rsidRDefault="00E64902" w:rsidP="00090F34">
            <w:pPr>
              <w:pStyle w:val="TableParagraph"/>
              <w:spacing w:before="135"/>
              <w:ind w:left="161"/>
              <w:rPr>
                <w:b/>
                <w:i/>
                <w:sz w:val="24"/>
              </w:rPr>
            </w:pPr>
            <w:r>
              <w:rPr>
                <w:b/>
                <w:i/>
                <w:sz w:val="24"/>
              </w:rPr>
              <w:t>FIFO</w:t>
            </w:r>
          </w:p>
        </w:tc>
        <w:tc>
          <w:tcPr>
            <w:tcW w:w="821" w:type="dxa"/>
          </w:tcPr>
          <w:p w:rsidR="00E64902" w:rsidRDefault="00E64902" w:rsidP="00090F34">
            <w:pPr>
              <w:pStyle w:val="TableParagraph"/>
              <w:spacing w:before="135"/>
              <w:ind w:left="166"/>
              <w:rPr>
                <w:b/>
                <w:i/>
                <w:sz w:val="24"/>
              </w:rPr>
            </w:pPr>
            <w:r>
              <w:rPr>
                <w:b/>
                <w:i/>
                <w:sz w:val="24"/>
              </w:rPr>
              <w:t>LIFO</w:t>
            </w:r>
          </w:p>
        </w:tc>
        <w:tc>
          <w:tcPr>
            <w:tcW w:w="1898" w:type="dxa"/>
            <w:tcBorders>
              <w:right w:val="nil"/>
            </w:tcBorders>
          </w:tcPr>
          <w:p w:rsidR="00E64902" w:rsidRDefault="00E64902" w:rsidP="00090F34">
            <w:pPr>
              <w:pStyle w:val="TableParagraph"/>
              <w:spacing w:line="276" w:lineRule="exact"/>
              <w:ind w:left="308" w:right="-39" w:hanging="281"/>
              <w:rPr>
                <w:b/>
                <w:i/>
                <w:sz w:val="24"/>
              </w:rPr>
            </w:pPr>
            <w:r>
              <w:rPr>
                <w:b/>
                <w:i/>
                <w:sz w:val="24"/>
              </w:rPr>
              <w:t>Середньозважена собівартість</w:t>
            </w:r>
          </w:p>
        </w:tc>
      </w:tr>
      <w:tr w:rsidR="00E64902" w:rsidTr="00090F34">
        <w:trPr>
          <w:trHeight w:val="570"/>
        </w:trPr>
        <w:tc>
          <w:tcPr>
            <w:tcW w:w="1219" w:type="dxa"/>
            <w:tcBorders>
              <w:left w:val="nil"/>
            </w:tcBorders>
          </w:tcPr>
          <w:p w:rsidR="00E64902" w:rsidRDefault="00E64902" w:rsidP="00090F34">
            <w:pPr>
              <w:pStyle w:val="TableParagraph"/>
              <w:rPr>
                <w:sz w:val="26"/>
              </w:rPr>
            </w:pPr>
          </w:p>
        </w:tc>
        <w:tc>
          <w:tcPr>
            <w:tcW w:w="4527" w:type="dxa"/>
          </w:tcPr>
          <w:p w:rsidR="00E64902" w:rsidRDefault="00E64902" w:rsidP="00090F34">
            <w:pPr>
              <w:pStyle w:val="TableParagraph"/>
              <w:spacing w:line="267" w:lineRule="exact"/>
              <w:ind w:left="103"/>
              <w:rPr>
                <w:sz w:val="24"/>
              </w:rPr>
            </w:pPr>
            <w:r>
              <w:rPr>
                <w:sz w:val="24"/>
              </w:rPr>
              <w:t>Залишок на початок періоду</w:t>
            </w:r>
          </w:p>
          <w:p w:rsidR="00E64902" w:rsidRDefault="00E64902" w:rsidP="00090F34">
            <w:pPr>
              <w:pStyle w:val="TableParagraph"/>
              <w:spacing w:before="2" w:line="281" w:lineRule="exact"/>
              <w:ind w:left="103"/>
              <w:rPr>
                <w:sz w:val="24"/>
              </w:rPr>
            </w:pPr>
            <w:r>
              <w:rPr>
                <w:sz w:val="24"/>
              </w:rPr>
              <w:t>(100</w:t>
            </w:r>
            <w:r>
              <w:rPr>
                <w:rFonts w:ascii="Symbol" w:hAnsi="Symbol"/>
                <w:sz w:val="24"/>
              </w:rPr>
              <w:t></w:t>
            </w:r>
            <w:r>
              <w:rPr>
                <w:sz w:val="24"/>
              </w:rPr>
              <w:t>$10)</w:t>
            </w:r>
          </w:p>
        </w:tc>
        <w:tc>
          <w:tcPr>
            <w:tcW w:w="823" w:type="dxa"/>
          </w:tcPr>
          <w:p w:rsidR="00E64902" w:rsidRDefault="00E64902" w:rsidP="00090F34">
            <w:pPr>
              <w:pStyle w:val="TableParagraph"/>
              <w:spacing w:before="154"/>
              <w:ind w:left="132"/>
            </w:pPr>
            <w:r>
              <w:t>$1000</w:t>
            </w:r>
          </w:p>
        </w:tc>
        <w:tc>
          <w:tcPr>
            <w:tcW w:w="821" w:type="dxa"/>
          </w:tcPr>
          <w:p w:rsidR="00E64902" w:rsidRDefault="00E64902" w:rsidP="00090F34">
            <w:pPr>
              <w:pStyle w:val="TableParagraph"/>
              <w:spacing w:before="154"/>
              <w:ind w:left="130"/>
            </w:pPr>
            <w:r>
              <w:t>$1000</w:t>
            </w:r>
          </w:p>
        </w:tc>
        <w:tc>
          <w:tcPr>
            <w:tcW w:w="1898" w:type="dxa"/>
            <w:tcBorders>
              <w:right w:val="nil"/>
            </w:tcBorders>
          </w:tcPr>
          <w:p w:rsidR="00E64902" w:rsidRDefault="00E64902" w:rsidP="00090F34">
            <w:pPr>
              <w:pStyle w:val="TableParagraph"/>
              <w:spacing w:before="154"/>
              <w:ind w:left="567" w:right="569"/>
              <w:jc w:val="center"/>
            </w:pPr>
            <w:r>
              <w:t>$1000</w:t>
            </w:r>
          </w:p>
        </w:tc>
      </w:tr>
      <w:tr w:rsidR="00E64902" w:rsidTr="00090F34">
        <w:trPr>
          <w:trHeight w:val="650"/>
        </w:trPr>
        <w:tc>
          <w:tcPr>
            <w:tcW w:w="1219" w:type="dxa"/>
            <w:tcBorders>
              <w:left w:val="nil"/>
            </w:tcBorders>
          </w:tcPr>
          <w:p w:rsidR="00E64902" w:rsidRDefault="00E64902" w:rsidP="00090F34">
            <w:pPr>
              <w:pStyle w:val="TableParagraph"/>
              <w:rPr>
                <w:sz w:val="26"/>
              </w:rPr>
            </w:pPr>
          </w:p>
        </w:tc>
        <w:tc>
          <w:tcPr>
            <w:tcW w:w="4527" w:type="dxa"/>
          </w:tcPr>
          <w:p w:rsidR="00E64902" w:rsidRDefault="00E64902" w:rsidP="00090F34">
            <w:pPr>
              <w:pStyle w:val="TableParagraph"/>
              <w:spacing w:line="271" w:lineRule="auto"/>
              <w:ind w:left="103" w:right="103"/>
              <w:rPr>
                <w:sz w:val="24"/>
              </w:rPr>
            </w:pPr>
            <w:r>
              <w:rPr>
                <w:sz w:val="24"/>
              </w:rPr>
              <w:t xml:space="preserve">Надходження протягом звітного періоду </w:t>
            </w:r>
            <w:r>
              <w:rPr>
                <w:spacing w:val="14"/>
                <w:sz w:val="24"/>
              </w:rPr>
              <w:t>(</w:t>
            </w:r>
            <w:r>
              <w:rPr>
                <w:noProof/>
                <w:spacing w:val="-3"/>
                <w:position w:val="-5"/>
                <w:sz w:val="24"/>
                <w:lang w:val="ru-RU" w:eastAsia="ru-RU" w:bidi="ar-SA"/>
              </w:rPr>
              <w:drawing>
                <wp:inline distT="0" distB="0" distL="0" distR="0" wp14:anchorId="36427147" wp14:editId="2E00895C">
                  <wp:extent cx="2675892" cy="180975"/>
                  <wp:effectExtent l="0" t="0" r="0" b="0"/>
                  <wp:docPr id="8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3.png"/>
                          <pic:cNvPicPr/>
                        </pic:nvPicPr>
                        <pic:blipFill>
                          <a:blip r:embed="rId34" cstate="print"/>
                          <a:stretch>
                            <a:fillRect/>
                          </a:stretch>
                        </pic:blipFill>
                        <pic:spPr>
                          <a:xfrm>
                            <a:off x="0" y="0"/>
                            <a:ext cx="2675892" cy="180975"/>
                          </a:xfrm>
                          <a:prstGeom prst="rect">
                            <a:avLst/>
                          </a:prstGeom>
                        </pic:spPr>
                      </pic:pic>
                    </a:graphicData>
                  </a:graphic>
                </wp:inline>
              </w:drawing>
            </w:r>
          </w:p>
        </w:tc>
        <w:tc>
          <w:tcPr>
            <w:tcW w:w="823" w:type="dxa"/>
          </w:tcPr>
          <w:p w:rsidR="00E64902" w:rsidRDefault="00E64902" w:rsidP="00090F34">
            <w:pPr>
              <w:pStyle w:val="TableParagraph"/>
              <w:spacing w:before="193"/>
              <w:ind w:left="132"/>
            </w:pPr>
            <w:r>
              <w:t>$4525</w:t>
            </w:r>
          </w:p>
        </w:tc>
        <w:tc>
          <w:tcPr>
            <w:tcW w:w="821" w:type="dxa"/>
          </w:tcPr>
          <w:p w:rsidR="00E64902" w:rsidRDefault="00E64902" w:rsidP="00090F34">
            <w:pPr>
              <w:pStyle w:val="TableParagraph"/>
              <w:spacing w:before="193"/>
              <w:ind w:left="130"/>
            </w:pPr>
            <w:r>
              <w:t>$4525</w:t>
            </w:r>
          </w:p>
        </w:tc>
        <w:tc>
          <w:tcPr>
            <w:tcW w:w="1898" w:type="dxa"/>
            <w:tcBorders>
              <w:right w:val="nil"/>
            </w:tcBorders>
          </w:tcPr>
          <w:p w:rsidR="00E64902" w:rsidRDefault="00E64902" w:rsidP="00090F34">
            <w:pPr>
              <w:pStyle w:val="TableParagraph"/>
              <w:spacing w:before="193"/>
              <w:ind w:left="567" w:right="569"/>
              <w:jc w:val="center"/>
            </w:pPr>
            <w:r>
              <w:t>$4525</w:t>
            </w:r>
          </w:p>
        </w:tc>
      </w:tr>
      <w:tr w:rsidR="00E64902" w:rsidTr="00090F34">
        <w:trPr>
          <w:trHeight w:val="652"/>
        </w:trPr>
        <w:tc>
          <w:tcPr>
            <w:tcW w:w="1219" w:type="dxa"/>
            <w:vMerge w:val="restart"/>
            <w:tcBorders>
              <w:left w:val="nil"/>
            </w:tcBorders>
          </w:tcPr>
          <w:p w:rsidR="00E64902" w:rsidRDefault="00E64902" w:rsidP="00090F34">
            <w:pPr>
              <w:pStyle w:val="TableParagraph"/>
              <w:spacing w:before="5"/>
              <w:rPr>
                <w:sz w:val="28"/>
              </w:rPr>
            </w:pPr>
          </w:p>
          <w:p w:rsidR="00E64902" w:rsidRDefault="00E64902" w:rsidP="00090F34">
            <w:pPr>
              <w:pStyle w:val="TableParagraph"/>
              <w:ind w:left="124" w:right="119" w:firstLine="67"/>
              <w:jc w:val="both"/>
              <w:rPr>
                <w:sz w:val="24"/>
              </w:rPr>
            </w:pPr>
            <w:r>
              <w:rPr>
                <w:sz w:val="24"/>
              </w:rPr>
              <w:t>Звіт про прибутки та збитки</w:t>
            </w:r>
          </w:p>
        </w:tc>
        <w:tc>
          <w:tcPr>
            <w:tcW w:w="4527" w:type="dxa"/>
          </w:tcPr>
          <w:p w:rsidR="00E64902" w:rsidRDefault="00E64902" w:rsidP="00090F34">
            <w:pPr>
              <w:pStyle w:val="TableParagraph"/>
              <w:spacing w:line="270" w:lineRule="exact"/>
              <w:ind w:left="103"/>
              <w:rPr>
                <w:sz w:val="24"/>
              </w:rPr>
            </w:pPr>
            <w:r>
              <w:rPr>
                <w:sz w:val="24"/>
              </w:rPr>
              <w:t>Виручка від реалізації</w:t>
            </w:r>
          </w:p>
          <w:p w:rsidR="00E64902" w:rsidRDefault="00E64902" w:rsidP="00090F34">
            <w:pPr>
              <w:pStyle w:val="TableParagraph"/>
              <w:spacing w:before="2"/>
              <w:rPr>
                <w:sz w:val="3"/>
              </w:rPr>
            </w:pPr>
          </w:p>
          <w:p w:rsidR="00E64902" w:rsidRDefault="00E64902" w:rsidP="00090F34">
            <w:pPr>
              <w:pStyle w:val="TableParagraph"/>
              <w:ind w:left="118"/>
              <w:rPr>
                <w:sz w:val="20"/>
              </w:rPr>
            </w:pPr>
            <w:r>
              <w:rPr>
                <w:noProof/>
                <w:sz w:val="20"/>
                <w:lang w:val="ru-RU" w:eastAsia="ru-RU" w:bidi="ar-SA"/>
              </w:rPr>
              <w:drawing>
                <wp:inline distT="0" distB="0" distL="0" distR="0" wp14:anchorId="423B042D" wp14:editId="6D1C1C5E">
                  <wp:extent cx="1603845" cy="180975"/>
                  <wp:effectExtent l="0" t="0" r="0" b="0"/>
                  <wp:docPr id="86"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4.png"/>
                          <pic:cNvPicPr/>
                        </pic:nvPicPr>
                        <pic:blipFill>
                          <a:blip r:embed="rId35" cstate="print"/>
                          <a:stretch>
                            <a:fillRect/>
                          </a:stretch>
                        </pic:blipFill>
                        <pic:spPr>
                          <a:xfrm>
                            <a:off x="0" y="0"/>
                            <a:ext cx="1603845" cy="180975"/>
                          </a:xfrm>
                          <a:prstGeom prst="rect">
                            <a:avLst/>
                          </a:prstGeom>
                        </pic:spPr>
                      </pic:pic>
                    </a:graphicData>
                  </a:graphic>
                </wp:inline>
              </w:drawing>
            </w:r>
          </w:p>
        </w:tc>
        <w:tc>
          <w:tcPr>
            <w:tcW w:w="823" w:type="dxa"/>
          </w:tcPr>
          <w:p w:rsidR="00E64902" w:rsidRDefault="00E64902" w:rsidP="00090F34">
            <w:pPr>
              <w:pStyle w:val="TableParagraph"/>
              <w:spacing w:before="193"/>
              <w:ind w:left="132"/>
            </w:pPr>
            <w:r>
              <w:t>$5950</w:t>
            </w:r>
          </w:p>
        </w:tc>
        <w:tc>
          <w:tcPr>
            <w:tcW w:w="821" w:type="dxa"/>
          </w:tcPr>
          <w:p w:rsidR="00E64902" w:rsidRDefault="00E64902" w:rsidP="00090F34">
            <w:pPr>
              <w:pStyle w:val="TableParagraph"/>
              <w:spacing w:before="193"/>
              <w:ind w:left="130"/>
            </w:pPr>
            <w:r>
              <w:t>$5950</w:t>
            </w:r>
          </w:p>
        </w:tc>
        <w:tc>
          <w:tcPr>
            <w:tcW w:w="1898" w:type="dxa"/>
            <w:tcBorders>
              <w:right w:val="nil"/>
            </w:tcBorders>
          </w:tcPr>
          <w:p w:rsidR="00E64902" w:rsidRDefault="00E64902" w:rsidP="00090F34">
            <w:pPr>
              <w:pStyle w:val="TableParagraph"/>
              <w:spacing w:before="193"/>
              <w:ind w:left="567" w:right="569"/>
              <w:jc w:val="center"/>
            </w:pPr>
            <w:r>
              <w:t>$5950</w:t>
            </w:r>
          </w:p>
        </w:tc>
      </w:tr>
      <w:tr w:rsidR="00E64902" w:rsidTr="00090F34">
        <w:trPr>
          <w:trHeight w:val="552"/>
        </w:trPr>
        <w:tc>
          <w:tcPr>
            <w:tcW w:w="1219" w:type="dxa"/>
            <w:vMerge/>
            <w:tcBorders>
              <w:top w:val="nil"/>
              <w:left w:val="nil"/>
            </w:tcBorders>
          </w:tcPr>
          <w:p w:rsidR="00E64902" w:rsidRDefault="00E64902" w:rsidP="00090F34">
            <w:pPr>
              <w:rPr>
                <w:sz w:val="2"/>
                <w:szCs w:val="2"/>
              </w:rPr>
            </w:pPr>
          </w:p>
        </w:tc>
        <w:tc>
          <w:tcPr>
            <w:tcW w:w="4527" w:type="dxa"/>
          </w:tcPr>
          <w:p w:rsidR="00E64902" w:rsidRDefault="00E64902" w:rsidP="00090F34">
            <w:pPr>
              <w:pStyle w:val="TableParagraph"/>
              <w:spacing w:line="268" w:lineRule="exact"/>
              <w:ind w:left="103"/>
              <w:rPr>
                <w:sz w:val="24"/>
              </w:rPr>
            </w:pPr>
            <w:r>
              <w:rPr>
                <w:sz w:val="24"/>
              </w:rPr>
              <w:t>Собівартість реалізованих товарів</w:t>
            </w:r>
          </w:p>
          <w:p w:rsidR="00E64902" w:rsidRDefault="00E64902" w:rsidP="00090F34">
            <w:pPr>
              <w:pStyle w:val="TableParagraph"/>
              <w:spacing w:line="264" w:lineRule="exact"/>
              <w:ind w:left="103"/>
              <w:rPr>
                <w:sz w:val="24"/>
              </w:rPr>
            </w:pPr>
            <w:r>
              <w:rPr>
                <w:sz w:val="24"/>
              </w:rPr>
              <w:t>(130од.+ 200од.)</w:t>
            </w:r>
          </w:p>
        </w:tc>
        <w:tc>
          <w:tcPr>
            <w:tcW w:w="823" w:type="dxa"/>
          </w:tcPr>
          <w:p w:rsidR="00E64902" w:rsidRDefault="00E64902" w:rsidP="00090F34">
            <w:pPr>
              <w:pStyle w:val="TableParagraph"/>
              <w:spacing w:before="143"/>
              <w:ind w:left="132"/>
            </w:pPr>
            <w:r>
              <w:t>$3505</w:t>
            </w:r>
          </w:p>
        </w:tc>
        <w:tc>
          <w:tcPr>
            <w:tcW w:w="821" w:type="dxa"/>
          </w:tcPr>
          <w:p w:rsidR="00E64902" w:rsidRDefault="00E64902" w:rsidP="00090F34">
            <w:pPr>
              <w:pStyle w:val="TableParagraph"/>
              <w:spacing w:before="143"/>
              <w:ind w:left="130"/>
            </w:pPr>
            <w:r>
              <w:t>$3780</w:t>
            </w:r>
          </w:p>
        </w:tc>
        <w:tc>
          <w:tcPr>
            <w:tcW w:w="1898" w:type="dxa"/>
            <w:tcBorders>
              <w:right w:val="nil"/>
            </w:tcBorders>
          </w:tcPr>
          <w:p w:rsidR="00E64902" w:rsidRDefault="00E64902" w:rsidP="00090F34">
            <w:pPr>
              <w:pStyle w:val="TableParagraph"/>
              <w:spacing w:before="143"/>
              <w:ind w:left="569" w:right="569"/>
              <w:jc w:val="center"/>
            </w:pPr>
            <w:r>
              <w:t>$3646,5</w:t>
            </w:r>
          </w:p>
        </w:tc>
      </w:tr>
      <w:tr w:rsidR="00E64902" w:rsidTr="00090F34">
        <w:trPr>
          <w:trHeight w:val="275"/>
        </w:trPr>
        <w:tc>
          <w:tcPr>
            <w:tcW w:w="1219" w:type="dxa"/>
            <w:vMerge/>
            <w:tcBorders>
              <w:top w:val="nil"/>
              <w:left w:val="nil"/>
            </w:tcBorders>
          </w:tcPr>
          <w:p w:rsidR="00E64902" w:rsidRDefault="00E64902" w:rsidP="00090F34">
            <w:pPr>
              <w:rPr>
                <w:sz w:val="2"/>
                <w:szCs w:val="2"/>
              </w:rPr>
            </w:pPr>
          </w:p>
        </w:tc>
        <w:tc>
          <w:tcPr>
            <w:tcW w:w="4527" w:type="dxa"/>
          </w:tcPr>
          <w:p w:rsidR="00E64902" w:rsidRDefault="00E64902" w:rsidP="00090F34">
            <w:pPr>
              <w:pStyle w:val="TableParagraph"/>
              <w:spacing w:line="256" w:lineRule="exact"/>
              <w:ind w:left="103"/>
              <w:rPr>
                <w:sz w:val="24"/>
              </w:rPr>
            </w:pPr>
            <w:r>
              <w:rPr>
                <w:sz w:val="24"/>
              </w:rPr>
              <w:t>Валовий прибуток</w:t>
            </w:r>
          </w:p>
        </w:tc>
        <w:tc>
          <w:tcPr>
            <w:tcW w:w="823" w:type="dxa"/>
          </w:tcPr>
          <w:p w:rsidR="00E64902" w:rsidRDefault="00E64902" w:rsidP="00090F34">
            <w:pPr>
              <w:pStyle w:val="TableParagraph"/>
              <w:spacing w:before="5" w:line="250" w:lineRule="exact"/>
              <w:ind w:left="132"/>
            </w:pPr>
            <w:r>
              <w:t>$2445</w:t>
            </w:r>
          </w:p>
        </w:tc>
        <w:tc>
          <w:tcPr>
            <w:tcW w:w="821" w:type="dxa"/>
          </w:tcPr>
          <w:p w:rsidR="00E64902" w:rsidRDefault="00E64902" w:rsidP="00090F34">
            <w:pPr>
              <w:pStyle w:val="TableParagraph"/>
              <w:spacing w:before="5" w:line="250" w:lineRule="exact"/>
              <w:ind w:left="130"/>
            </w:pPr>
            <w:r>
              <w:t>$2170</w:t>
            </w:r>
          </w:p>
        </w:tc>
        <w:tc>
          <w:tcPr>
            <w:tcW w:w="1898" w:type="dxa"/>
            <w:tcBorders>
              <w:right w:val="nil"/>
            </w:tcBorders>
          </w:tcPr>
          <w:p w:rsidR="00E64902" w:rsidRDefault="00E64902" w:rsidP="00090F34">
            <w:pPr>
              <w:pStyle w:val="TableParagraph"/>
              <w:spacing w:before="5" w:line="250" w:lineRule="exact"/>
              <w:ind w:left="569" w:right="569"/>
              <w:jc w:val="center"/>
            </w:pPr>
            <w:r>
              <w:t>$2303,5</w:t>
            </w:r>
          </w:p>
        </w:tc>
      </w:tr>
      <w:tr w:rsidR="00E64902" w:rsidTr="00090F34">
        <w:trPr>
          <w:trHeight w:val="551"/>
        </w:trPr>
        <w:tc>
          <w:tcPr>
            <w:tcW w:w="1219" w:type="dxa"/>
            <w:tcBorders>
              <w:left w:val="nil"/>
              <w:bottom w:val="nil"/>
            </w:tcBorders>
          </w:tcPr>
          <w:p w:rsidR="00E64902" w:rsidRDefault="00E64902" w:rsidP="00090F34">
            <w:pPr>
              <w:pStyle w:val="TableParagraph"/>
              <w:spacing w:before="131"/>
              <w:ind w:left="256"/>
              <w:rPr>
                <w:sz w:val="24"/>
              </w:rPr>
            </w:pPr>
            <w:r>
              <w:rPr>
                <w:sz w:val="24"/>
              </w:rPr>
              <w:t>Баланс</w:t>
            </w:r>
          </w:p>
        </w:tc>
        <w:tc>
          <w:tcPr>
            <w:tcW w:w="4527" w:type="dxa"/>
            <w:tcBorders>
              <w:bottom w:val="nil"/>
            </w:tcBorders>
          </w:tcPr>
          <w:p w:rsidR="00E64902" w:rsidRDefault="00E64902" w:rsidP="00090F34">
            <w:pPr>
              <w:pStyle w:val="TableParagraph"/>
              <w:spacing w:line="268" w:lineRule="exact"/>
              <w:ind w:left="103"/>
              <w:rPr>
                <w:sz w:val="24"/>
              </w:rPr>
            </w:pPr>
            <w:r>
              <w:rPr>
                <w:sz w:val="24"/>
              </w:rPr>
              <w:t>Залишок на кінець періоду</w:t>
            </w:r>
          </w:p>
          <w:p w:rsidR="00E64902" w:rsidRDefault="00E64902" w:rsidP="00090F34">
            <w:pPr>
              <w:pStyle w:val="TableParagraph"/>
              <w:spacing w:line="264" w:lineRule="exact"/>
              <w:ind w:left="103"/>
              <w:rPr>
                <w:sz w:val="24"/>
              </w:rPr>
            </w:pPr>
            <w:r>
              <w:rPr>
                <w:sz w:val="24"/>
              </w:rPr>
              <w:t>(170 од.)</w:t>
            </w:r>
          </w:p>
        </w:tc>
        <w:tc>
          <w:tcPr>
            <w:tcW w:w="823" w:type="dxa"/>
            <w:tcBorders>
              <w:bottom w:val="nil"/>
            </w:tcBorders>
          </w:tcPr>
          <w:p w:rsidR="00E64902" w:rsidRDefault="00E64902" w:rsidP="00090F34">
            <w:pPr>
              <w:pStyle w:val="TableParagraph"/>
              <w:spacing w:before="145"/>
              <w:ind w:left="132"/>
            </w:pPr>
            <w:r>
              <w:t>$2020</w:t>
            </w:r>
          </w:p>
        </w:tc>
        <w:tc>
          <w:tcPr>
            <w:tcW w:w="821" w:type="dxa"/>
            <w:tcBorders>
              <w:bottom w:val="nil"/>
            </w:tcBorders>
          </w:tcPr>
          <w:p w:rsidR="00E64902" w:rsidRDefault="00E64902" w:rsidP="00090F34">
            <w:pPr>
              <w:pStyle w:val="TableParagraph"/>
              <w:spacing w:before="145"/>
              <w:ind w:left="130"/>
            </w:pPr>
            <w:r>
              <w:t>$1745</w:t>
            </w:r>
          </w:p>
        </w:tc>
        <w:tc>
          <w:tcPr>
            <w:tcW w:w="1898" w:type="dxa"/>
            <w:tcBorders>
              <w:bottom w:val="nil"/>
              <w:right w:val="nil"/>
            </w:tcBorders>
          </w:tcPr>
          <w:p w:rsidR="00E64902" w:rsidRDefault="00E64902" w:rsidP="00090F34">
            <w:pPr>
              <w:pStyle w:val="TableParagraph"/>
              <w:spacing w:before="145"/>
              <w:ind w:left="569" w:right="569"/>
              <w:jc w:val="center"/>
            </w:pPr>
            <w:r>
              <w:t>$1878,5</w:t>
            </w:r>
          </w:p>
        </w:tc>
      </w:tr>
    </w:tbl>
    <w:p w:rsidR="00E64902" w:rsidRDefault="00E64902" w:rsidP="00E64902">
      <w:pPr>
        <w:jc w:val="center"/>
        <w:sectPr w:rsidR="00E64902">
          <w:pgSz w:w="11910" w:h="16840"/>
          <w:pgMar w:top="1320" w:right="0" w:bottom="1200" w:left="1180" w:header="0" w:footer="1002" w:gutter="0"/>
          <w:cols w:space="720"/>
        </w:sectPr>
      </w:pPr>
    </w:p>
    <w:p w:rsidR="00E64902" w:rsidRDefault="00E64902" w:rsidP="00E64902">
      <w:pPr>
        <w:pStyle w:val="2"/>
        <w:numPr>
          <w:ilvl w:val="1"/>
          <w:numId w:val="24"/>
        </w:numPr>
        <w:tabs>
          <w:tab w:val="left" w:pos="1542"/>
        </w:tabs>
        <w:spacing w:before="77"/>
        <w:ind w:left="238" w:right="1412" w:firstLine="707"/>
        <w:jc w:val="both"/>
      </w:pPr>
      <w:r>
        <w:lastRenderedPageBreak/>
        <w:t>Відображення товарно-матеріальних запасів у фінансовій звітності</w:t>
      </w:r>
    </w:p>
    <w:p w:rsidR="00E64902" w:rsidRDefault="00E64902" w:rsidP="00E64902">
      <w:pPr>
        <w:pStyle w:val="a3"/>
        <w:spacing w:before="6"/>
        <w:rPr>
          <w:b/>
          <w:sz w:val="27"/>
        </w:rPr>
      </w:pPr>
    </w:p>
    <w:p w:rsidR="00E64902" w:rsidRDefault="00E64902" w:rsidP="00E64902">
      <w:pPr>
        <w:pStyle w:val="a3"/>
        <w:ind w:left="238" w:right="1414" w:firstLine="707"/>
        <w:jc w:val="both"/>
      </w:pPr>
      <w:r>
        <w:t>У Балансі товарно-матеріальні запаси відповідно до загальноприйнятих принципів бухгалтерського обліку повинні відображатися за нижчою оцінкою: собівартістю або чистою вартістю реалізації. Якщо чиста реалізаційна вартість досягає значення, меншого вартості придбання запасів, різниця (збиток) може показуватися двома методами:</w:t>
      </w:r>
    </w:p>
    <w:p w:rsidR="00E64902" w:rsidRDefault="00E64902" w:rsidP="00E64902">
      <w:pPr>
        <w:pStyle w:val="a5"/>
        <w:numPr>
          <w:ilvl w:val="1"/>
          <w:numId w:val="26"/>
        </w:numPr>
        <w:tabs>
          <w:tab w:val="left" w:pos="1233"/>
        </w:tabs>
        <w:spacing w:before="1"/>
        <w:ind w:right="1419" w:firstLine="707"/>
        <w:jc w:val="both"/>
        <w:rPr>
          <w:sz w:val="28"/>
        </w:rPr>
      </w:pPr>
      <w:r>
        <w:rPr>
          <w:b/>
          <w:i/>
          <w:sz w:val="28"/>
        </w:rPr>
        <w:t xml:space="preserve">прямим </w:t>
      </w:r>
      <w:r>
        <w:rPr>
          <w:sz w:val="28"/>
        </w:rPr>
        <w:t>– ринкова вартість запасів просто заміщує їх собівартість і різниця прямо списується на собівартість реалізованих</w:t>
      </w:r>
      <w:r>
        <w:rPr>
          <w:spacing w:val="-8"/>
          <w:sz w:val="28"/>
        </w:rPr>
        <w:t xml:space="preserve"> </w:t>
      </w:r>
      <w:r>
        <w:rPr>
          <w:sz w:val="28"/>
        </w:rPr>
        <w:t>товарів.</w:t>
      </w:r>
    </w:p>
    <w:p w:rsidR="00E64902" w:rsidRDefault="00E64902" w:rsidP="00E64902">
      <w:pPr>
        <w:pStyle w:val="a5"/>
        <w:numPr>
          <w:ilvl w:val="1"/>
          <w:numId w:val="26"/>
        </w:numPr>
        <w:tabs>
          <w:tab w:val="left" w:pos="1233"/>
        </w:tabs>
        <w:spacing w:before="2" w:line="322" w:lineRule="exact"/>
        <w:ind w:left="1232" w:hanging="287"/>
        <w:jc w:val="both"/>
        <w:rPr>
          <w:sz w:val="28"/>
        </w:rPr>
      </w:pPr>
      <w:r>
        <w:rPr>
          <w:b/>
          <w:i/>
          <w:sz w:val="28"/>
        </w:rPr>
        <w:t xml:space="preserve">непрямим </w:t>
      </w:r>
      <w:r>
        <w:rPr>
          <w:sz w:val="28"/>
        </w:rPr>
        <w:t>– створюється контрактивний коригуючий</w:t>
      </w:r>
      <w:r>
        <w:rPr>
          <w:spacing w:val="22"/>
          <w:sz w:val="28"/>
        </w:rPr>
        <w:t xml:space="preserve"> </w:t>
      </w:r>
      <w:r>
        <w:rPr>
          <w:sz w:val="28"/>
        </w:rPr>
        <w:t>рахунок</w:t>
      </w:r>
    </w:p>
    <w:p w:rsidR="00E64902" w:rsidRDefault="00E64902" w:rsidP="00E64902">
      <w:pPr>
        <w:pStyle w:val="a3"/>
        <w:spacing w:line="322" w:lineRule="exact"/>
        <w:ind w:left="238"/>
        <w:jc w:val="both"/>
      </w:pPr>
      <w:r>
        <w:t>«Знижки від зниження ринкової вартості запасів», а також рахунок</w:t>
      </w:r>
    </w:p>
    <w:p w:rsidR="00E64902" w:rsidRDefault="00E64902" w:rsidP="00E64902">
      <w:pPr>
        <w:pStyle w:val="a3"/>
        <w:spacing w:line="322" w:lineRule="exact"/>
        <w:ind w:left="238"/>
        <w:jc w:val="both"/>
      </w:pPr>
      <w:r>
        <w:t>«Збиток від зниження ринкової вартості запасів».</w:t>
      </w:r>
    </w:p>
    <w:p w:rsidR="00E64902" w:rsidRDefault="00E64902" w:rsidP="00E64902">
      <w:pPr>
        <w:pStyle w:val="a3"/>
        <w:ind w:left="238" w:right="1417" w:firstLine="777"/>
        <w:jc w:val="both"/>
      </w:pPr>
      <w:r>
        <w:t>Прямий метод набув більшого поширення, а непрямий використовується при значній сумі збитку.</w:t>
      </w:r>
    </w:p>
    <w:p w:rsidR="00E64902" w:rsidRDefault="00E64902" w:rsidP="00E64902">
      <w:pPr>
        <w:pStyle w:val="a3"/>
        <w:spacing w:line="321" w:lineRule="exact"/>
        <w:ind w:left="946"/>
        <w:jc w:val="both"/>
      </w:pPr>
      <w:r>
        <w:t>Існує три основних методи застосування правила нижчої вартості:</w:t>
      </w:r>
    </w:p>
    <w:p w:rsidR="00E64902" w:rsidRDefault="00E64902" w:rsidP="00E64902">
      <w:pPr>
        <w:pStyle w:val="a5"/>
        <w:numPr>
          <w:ilvl w:val="0"/>
          <w:numId w:val="21"/>
        </w:numPr>
        <w:tabs>
          <w:tab w:val="left" w:pos="1292"/>
        </w:tabs>
        <w:ind w:right="1414" w:firstLine="707"/>
        <w:jc w:val="both"/>
        <w:rPr>
          <w:sz w:val="28"/>
        </w:rPr>
      </w:pPr>
      <w:r>
        <w:rPr>
          <w:sz w:val="28"/>
        </w:rPr>
        <w:t>за видами запасів (постатейний метод) — собівартість і ринкова вартість порівнюються по кожному виду або одиниці запасів, знаходиться менша величина, і ці одиниці</w:t>
      </w:r>
      <w:r>
        <w:rPr>
          <w:spacing w:val="-3"/>
          <w:sz w:val="28"/>
        </w:rPr>
        <w:t xml:space="preserve"> </w:t>
      </w:r>
      <w:r>
        <w:rPr>
          <w:sz w:val="28"/>
        </w:rPr>
        <w:t>додаються;</w:t>
      </w:r>
    </w:p>
    <w:p w:rsidR="00E64902" w:rsidRDefault="00E64902" w:rsidP="00E64902">
      <w:pPr>
        <w:pStyle w:val="a5"/>
        <w:numPr>
          <w:ilvl w:val="0"/>
          <w:numId w:val="21"/>
        </w:numPr>
        <w:tabs>
          <w:tab w:val="left" w:pos="1443"/>
        </w:tabs>
        <w:spacing w:before="1"/>
        <w:ind w:right="1412" w:firstLine="707"/>
        <w:jc w:val="both"/>
        <w:rPr>
          <w:sz w:val="28"/>
        </w:rPr>
      </w:pPr>
      <w:r>
        <w:rPr>
          <w:sz w:val="28"/>
        </w:rPr>
        <w:t>за основними товарними групами — найменша вартість визначається за товарними</w:t>
      </w:r>
      <w:r>
        <w:rPr>
          <w:spacing w:val="-2"/>
          <w:sz w:val="28"/>
        </w:rPr>
        <w:t xml:space="preserve"> </w:t>
      </w:r>
      <w:r>
        <w:rPr>
          <w:sz w:val="28"/>
        </w:rPr>
        <w:t>групами;</w:t>
      </w:r>
    </w:p>
    <w:p w:rsidR="00E64902" w:rsidRDefault="00E64902" w:rsidP="00E64902">
      <w:pPr>
        <w:pStyle w:val="a5"/>
        <w:numPr>
          <w:ilvl w:val="0"/>
          <w:numId w:val="21"/>
        </w:numPr>
        <w:tabs>
          <w:tab w:val="left" w:pos="1410"/>
        </w:tabs>
        <w:ind w:right="1417" w:firstLine="707"/>
        <w:jc w:val="both"/>
        <w:rPr>
          <w:sz w:val="28"/>
        </w:rPr>
      </w:pPr>
      <w:r>
        <w:rPr>
          <w:sz w:val="28"/>
        </w:rPr>
        <w:t>за загальною величиною запасів — менша величина, яка використовується для оцінки запасів, визначається шляхом порівняння собівартості та ринкової вартості всіх</w:t>
      </w:r>
      <w:r>
        <w:rPr>
          <w:spacing w:val="-3"/>
          <w:sz w:val="28"/>
        </w:rPr>
        <w:t xml:space="preserve"> </w:t>
      </w:r>
      <w:r>
        <w:rPr>
          <w:sz w:val="28"/>
        </w:rPr>
        <w:t>запасів.</w:t>
      </w:r>
    </w:p>
    <w:p w:rsidR="00E64902" w:rsidRDefault="00E64902" w:rsidP="00E64902">
      <w:pPr>
        <w:pStyle w:val="a3"/>
        <w:spacing w:before="1"/>
        <w:ind w:left="238" w:right="1412" w:firstLine="707"/>
        <w:jc w:val="both"/>
      </w:pPr>
      <w:r>
        <w:t>Згідно з МСБО 2, у фінансовій звітності стосовно товарно- матеріальних запасів має розкриватись:</w:t>
      </w:r>
    </w:p>
    <w:p w:rsidR="00E64902" w:rsidRDefault="00E64902" w:rsidP="00E64902">
      <w:pPr>
        <w:pStyle w:val="a5"/>
        <w:numPr>
          <w:ilvl w:val="0"/>
          <w:numId w:val="20"/>
        </w:numPr>
        <w:tabs>
          <w:tab w:val="left" w:pos="1233"/>
        </w:tabs>
        <w:spacing w:line="341" w:lineRule="exact"/>
        <w:ind w:left="1232" w:hanging="287"/>
        <w:jc w:val="both"/>
        <w:rPr>
          <w:sz w:val="28"/>
        </w:rPr>
      </w:pPr>
      <w:r>
        <w:rPr>
          <w:sz w:val="28"/>
        </w:rPr>
        <w:t>облікова політика, прийнята підприємством для оцінки</w:t>
      </w:r>
      <w:r>
        <w:rPr>
          <w:spacing w:val="-10"/>
          <w:sz w:val="28"/>
        </w:rPr>
        <w:t xml:space="preserve"> </w:t>
      </w:r>
      <w:r>
        <w:rPr>
          <w:sz w:val="28"/>
        </w:rPr>
        <w:t>запасів;</w:t>
      </w:r>
    </w:p>
    <w:p w:rsidR="00E64902" w:rsidRDefault="00E64902" w:rsidP="00E64902">
      <w:pPr>
        <w:pStyle w:val="a5"/>
        <w:numPr>
          <w:ilvl w:val="0"/>
          <w:numId w:val="20"/>
        </w:numPr>
        <w:tabs>
          <w:tab w:val="left" w:pos="1233"/>
        </w:tabs>
        <w:spacing w:line="342" w:lineRule="exact"/>
        <w:ind w:left="1232" w:hanging="287"/>
        <w:jc w:val="both"/>
        <w:rPr>
          <w:sz w:val="28"/>
        </w:rPr>
      </w:pPr>
      <w:r>
        <w:rPr>
          <w:sz w:val="28"/>
        </w:rPr>
        <w:t>загальна балансова вартість товарно-матеріальних</w:t>
      </w:r>
      <w:r>
        <w:rPr>
          <w:spacing w:val="-6"/>
          <w:sz w:val="28"/>
        </w:rPr>
        <w:t xml:space="preserve"> </w:t>
      </w:r>
      <w:r>
        <w:rPr>
          <w:sz w:val="28"/>
        </w:rPr>
        <w:t>запасів;</w:t>
      </w:r>
    </w:p>
    <w:p w:rsidR="00E64902" w:rsidRDefault="00E64902" w:rsidP="00E64902">
      <w:pPr>
        <w:pStyle w:val="a5"/>
        <w:numPr>
          <w:ilvl w:val="0"/>
          <w:numId w:val="20"/>
        </w:numPr>
        <w:tabs>
          <w:tab w:val="left" w:pos="1233"/>
        </w:tabs>
        <w:ind w:right="1417" w:firstLine="707"/>
        <w:rPr>
          <w:sz w:val="28"/>
        </w:rPr>
      </w:pPr>
      <w:r>
        <w:rPr>
          <w:sz w:val="28"/>
        </w:rPr>
        <w:t>балансова вартість запасів, відображених за чистою реалізаційною вартістю;</w:t>
      </w:r>
    </w:p>
    <w:p w:rsidR="00E64902" w:rsidRDefault="00E64902" w:rsidP="00E64902">
      <w:pPr>
        <w:pStyle w:val="a5"/>
        <w:numPr>
          <w:ilvl w:val="0"/>
          <w:numId w:val="20"/>
        </w:numPr>
        <w:tabs>
          <w:tab w:val="left" w:pos="1233"/>
        </w:tabs>
        <w:ind w:right="1411" w:firstLine="707"/>
        <w:rPr>
          <w:sz w:val="28"/>
        </w:rPr>
      </w:pPr>
      <w:r>
        <w:rPr>
          <w:spacing w:val="-4"/>
          <w:sz w:val="28"/>
        </w:rPr>
        <w:t xml:space="preserve">сума </w:t>
      </w:r>
      <w:r>
        <w:rPr>
          <w:sz w:val="28"/>
        </w:rPr>
        <w:t xml:space="preserve">сторнування </w:t>
      </w:r>
      <w:r>
        <w:rPr>
          <w:spacing w:val="-6"/>
          <w:sz w:val="28"/>
        </w:rPr>
        <w:t xml:space="preserve">будь-якого </w:t>
      </w:r>
      <w:r>
        <w:rPr>
          <w:spacing w:val="-4"/>
          <w:sz w:val="28"/>
        </w:rPr>
        <w:t xml:space="preserve">часткового </w:t>
      </w:r>
      <w:r>
        <w:rPr>
          <w:sz w:val="28"/>
        </w:rPr>
        <w:t>списання, що визнається як</w:t>
      </w:r>
      <w:r>
        <w:rPr>
          <w:spacing w:val="-1"/>
          <w:sz w:val="28"/>
        </w:rPr>
        <w:t xml:space="preserve"> </w:t>
      </w:r>
      <w:r>
        <w:rPr>
          <w:sz w:val="28"/>
        </w:rPr>
        <w:t>дохід;</w:t>
      </w:r>
    </w:p>
    <w:p w:rsidR="00E64902" w:rsidRDefault="00E64902" w:rsidP="00E64902">
      <w:pPr>
        <w:pStyle w:val="a5"/>
        <w:numPr>
          <w:ilvl w:val="0"/>
          <w:numId w:val="20"/>
        </w:numPr>
        <w:tabs>
          <w:tab w:val="left" w:pos="1233"/>
        </w:tabs>
        <w:ind w:right="1419" w:firstLine="707"/>
        <w:rPr>
          <w:sz w:val="28"/>
        </w:rPr>
      </w:pPr>
      <w:r>
        <w:rPr>
          <w:sz w:val="28"/>
        </w:rPr>
        <w:t>балансова вартість запасів, переданих як застава для забезпечення зобов’язань.</w:t>
      </w:r>
    </w:p>
    <w:p w:rsidR="00E64902" w:rsidRDefault="00E64902"/>
    <w:p w:rsidR="00E64902" w:rsidRDefault="00E64902"/>
    <w:p w:rsidR="00E64902" w:rsidRDefault="00E64902"/>
    <w:p w:rsidR="00E64902" w:rsidRDefault="00E64902"/>
    <w:p w:rsidR="00E64902" w:rsidRDefault="00E64902"/>
    <w:sectPr w:rsidR="00E649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7D" w:rsidRDefault="00E7747D">
      <w:r>
        <w:separator/>
      </w:r>
    </w:p>
  </w:endnote>
  <w:endnote w:type="continuationSeparator" w:id="0">
    <w:p w:rsidR="00E7747D" w:rsidRDefault="00E7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902" w:rsidRDefault="00E64902">
    <w:pPr>
      <w:pStyle w:val="a3"/>
      <w:spacing w:line="14" w:lineRule="auto"/>
      <w:rPr>
        <w:sz w:val="20"/>
      </w:rPr>
    </w:pPr>
    <w:r>
      <w:rPr>
        <w:noProof/>
        <w:lang w:val="ru-RU" w:eastAsia="ru-RU" w:bidi="ar-SA"/>
      </w:rPr>
      <mc:AlternateContent>
        <mc:Choice Requires="wps">
          <w:drawing>
            <wp:anchor distT="0" distB="0" distL="114300" distR="114300" simplePos="0" relativeHeight="251659264" behindDoc="1" locked="0" layoutInCell="1" allowOverlap="1">
              <wp:simplePos x="0" y="0"/>
              <wp:positionH relativeFrom="page">
                <wp:posOffset>3649345</wp:posOffset>
              </wp:positionH>
              <wp:positionV relativeFrom="page">
                <wp:posOffset>9916160</wp:posOffset>
              </wp:positionV>
              <wp:extent cx="263525" cy="165735"/>
              <wp:effectExtent l="1270" t="635" r="1905" b="0"/>
              <wp:wrapNone/>
              <wp:docPr id="251" name="Поле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4902" w:rsidRDefault="00E64902">
                          <w:pPr>
                            <w:spacing w:line="245" w:lineRule="exact"/>
                            <w:ind w:left="40"/>
                            <w:rPr>
                              <w:rFonts w:ascii="Calibri"/>
                            </w:rPr>
                          </w:pPr>
                          <w:r>
                            <w:fldChar w:fldCharType="begin"/>
                          </w:r>
                          <w:r>
                            <w:rPr>
                              <w:rFonts w:ascii="Calibri"/>
                            </w:rPr>
                            <w:instrText xml:space="preserve"> PAGE </w:instrText>
                          </w:r>
                          <w:r>
                            <w:fldChar w:fldCharType="separate"/>
                          </w:r>
                          <w:r w:rsidR="001C6B08">
                            <w:rPr>
                              <w:rFonts w:ascii="Calibri"/>
                              <w:noProof/>
                            </w:rPr>
                            <w:t>104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1" o:spid="_x0000_s1241" type="#_x0000_t202" style="position:absolute;margin-left:287.35pt;margin-top:780.8pt;width:20.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" filled="f" stroked="f">
              <v:textbox inset="0,0,0,0">
                <w:txbxContent>
                  <w:p w:rsidR="00E64902" w:rsidRDefault="00E64902">
                    <w:pPr>
                      <w:spacing w:line="245" w:lineRule="exact"/>
                      <w:ind w:left="40"/>
                      <w:rPr>
                        <w:rFonts w:ascii="Calibri"/>
                      </w:rPr>
                    </w:pPr>
                    <w:r>
                      <w:fldChar w:fldCharType="begin"/>
                    </w:r>
                    <w:r>
                      <w:rPr>
                        <w:rFonts w:ascii="Calibri"/>
                      </w:rPr>
                      <w:instrText xml:space="preserve"> PAGE </w:instrText>
                    </w:r>
                    <w:r>
                      <w:fldChar w:fldCharType="separate"/>
                    </w:r>
                    <w:r w:rsidR="001C6B08">
                      <w:rPr>
                        <w:rFonts w:ascii="Calibri"/>
                        <w:noProof/>
                      </w:rPr>
                      <w:t>104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7D" w:rsidRDefault="00E7747D">
      <w:r>
        <w:separator/>
      </w:r>
    </w:p>
  </w:footnote>
  <w:footnote w:type="continuationSeparator" w:id="0">
    <w:p w:rsidR="00E7747D" w:rsidRDefault="00E77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DD2"/>
    <w:multiLevelType w:val="multilevel"/>
    <w:tmpl w:val="903A6474"/>
    <w:lvl w:ilvl="0">
      <w:start w:val="3"/>
      <w:numFmt w:val="decimal"/>
      <w:lvlText w:val="%1"/>
      <w:lvlJc w:val="left"/>
      <w:pPr>
        <w:ind w:left="1398" w:hanging="452"/>
        <w:jc w:val="left"/>
      </w:pPr>
      <w:rPr>
        <w:rFonts w:hint="default"/>
        <w:lang w:val="uk-UA" w:eastAsia="uk-UA" w:bidi="uk-UA"/>
      </w:rPr>
    </w:lvl>
    <w:lvl w:ilvl="1">
      <w:start w:val="1"/>
      <w:numFmt w:val="decimal"/>
      <w:lvlText w:val="%1.%2."/>
      <w:lvlJc w:val="left"/>
      <w:pPr>
        <w:ind w:left="1398" w:hanging="452"/>
        <w:jc w:val="right"/>
      </w:pPr>
      <w:rPr>
        <w:rFonts w:ascii="Times New Roman" w:eastAsia="Times New Roman" w:hAnsi="Times New Roman" w:cs="Times New Roman" w:hint="default"/>
        <w:b/>
        <w:bCs/>
        <w:spacing w:val="-11"/>
        <w:w w:val="100"/>
        <w:sz w:val="28"/>
        <w:szCs w:val="28"/>
        <w:lang w:val="uk-UA" w:eastAsia="uk-UA" w:bidi="uk-UA"/>
      </w:rPr>
    </w:lvl>
    <w:lvl w:ilvl="2">
      <w:start w:val="1"/>
      <w:numFmt w:val="decimal"/>
      <w:lvlText w:val="%3."/>
      <w:lvlJc w:val="left"/>
      <w:pPr>
        <w:ind w:left="1693" w:hanging="428"/>
        <w:jc w:val="left"/>
      </w:pPr>
      <w:rPr>
        <w:rFonts w:ascii="Times New Roman" w:eastAsia="Times New Roman" w:hAnsi="Times New Roman" w:cs="Times New Roman" w:hint="default"/>
        <w:b/>
        <w:bCs/>
        <w:i/>
        <w:w w:val="100"/>
        <w:sz w:val="28"/>
        <w:szCs w:val="28"/>
        <w:lang w:val="uk-UA" w:eastAsia="uk-UA" w:bidi="uk-UA"/>
      </w:rPr>
    </w:lvl>
    <w:lvl w:ilvl="3">
      <w:numFmt w:val="bullet"/>
      <w:lvlText w:val="•"/>
      <w:lvlJc w:val="left"/>
      <w:pPr>
        <w:ind w:left="3705" w:hanging="428"/>
      </w:pPr>
      <w:rPr>
        <w:rFonts w:hint="default"/>
        <w:lang w:val="uk-UA" w:eastAsia="uk-UA" w:bidi="uk-UA"/>
      </w:rPr>
    </w:lvl>
    <w:lvl w:ilvl="4">
      <w:numFmt w:val="bullet"/>
      <w:lvlText w:val="•"/>
      <w:lvlJc w:val="left"/>
      <w:pPr>
        <w:ind w:left="4708" w:hanging="428"/>
      </w:pPr>
      <w:rPr>
        <w:rFonts w:hint="default"/>
        <w:lang w:val="uk-UA" w:eastAsia="uk-UA" w:bidi="uk-UA"/>
      </w:rPr>
    </w:lvl>
    <w:lvl w:ilvl="5">
      <w:numFmt w:val="bullet"/>
      <w:lvlText w:val="•"/>
      <w:lvlJc w:val="left"/>
      <w:pPr>
        <w:ind w:left="5711" w:hanging="428"/>
      </w:pPr>
      <w:rPr>
        <w:rFonts w:hint="default"/>
        <w:lang w:val="uk-UA" w:eastAsia="uk-UA" w:bidi="uk-UA"/>
      </w:rPr>
    </w:lvl>
    <w:lvl w:ilvl="6">
      <w:numFmt w:val="bullet"/>
      <w:lvlText w:val="•"/>
      <w:lvlJc w:val="left"/>
      <w:pPr>
        <w:ind w:left="6714" w:hanging="428"/>
      </w:pPr>
      <w:rPr>
        <w:rFonts w:hint="default"/>
        <w:lang w:val="uk-UA" w:eastAsia="uk-UA" w:bidi="uk-UA"/>
      </w:rPr>
    </w:lvl>
    <w:lvl w:ilvl="7">
      <w:numFmt w:val="bullet"/>
      <w:lvlText w:val="•"/>
      <w:lvlJc w:val="left"/>
      <w:pPr>
        <w:ind w:left="7717" w:hanging="428"/>
      </w:pPr>
      <w:rPr>
        <w:rFonts w:hint="default"/>
        <w:lang w:val="uk-UA" w:eastAsia="uk-UA" w:bidi="uk-UA"/>
      </w:rPr>
    </w:lvl>
    <w:lvl w:ilvl="8">
      <w:numFmt w:val="bullet"/>
      <w:lvlText w:val="•"/>
      <w:lvlJc w:val="left"/>
      <w:pPr>
        <w:ind w:left="8720" w:hanging="428"/>
      </w:pPr>
      <w:rPr>
        <w:rFonts w:hint="default"/>
        <w:lang w:val="uk-UA" w:eastAsia="uk-UA" w:bidi="uk-UA"/>
      </w:rPr>
    </w:lvl>
  </w:abstractNum>
  <w:abstractNum w:abstractNumId="1">
    <w:nsid w:val="0F817470"/>
    <w:multiLevelType w:val="hybridMultilevel"/>
    <w:tmpl w:val="83B89DEC"/>
    <w:lvl w:ilvl="0" w:tplc="E0B290AA">
      <w:numFmt w:val="bullet"/>
      <w:lvlText w:val=""/>
      <w:lvlJc w:val="left"/>
      <w:pPr>
        <w:ind w:left="2362" w:hanging="461"/>
      </w:pPr>
      <w:rPr>
        <w:rFonts w:ascii="Symbol" w:eastAsia="Symbol" w:hAnsi="Symbol" w:cs="Symbol" w:hint="default"/>
        <w:w w:val="100"/>
        <w:sz w:val="28"/>
        <w:szCs w:val="28"/>
        <w:lang w:val="uk-UA" w:eastAsia="uk-UA" w:bidi="uk-UA"/>
      </w:rPr>
    </w:lvl>
    <w:lvl w:ilvl="1" w:tplc="38A4432A">
      <w:numFmt w:val="bullet"/>
      <w:lvlText w:val="•"/>
      <w:lvlJc w:val="left"/>
      <w:pPr>
        <w:ind w:left="3196" w:hanging="461"/>
      </w:pPr>
      <w:rPr>
        <w:rFonts w:hint="default"/>
        <w:lang w:val="uk-UA" w:eastAsia="uk-UA" w:bidi="uk-UA"/>
      </w:rPr>
    </w:lvl>
    <w:lvl w:ilvl="2" w:tplc="17B2733E">
      <w:numFmt w:val="bullet"/>
      <w:lvlText w:val="•"/>
      <w:lvlJc w:val="left"/>
      <w:pPr>
        <w:ind w:left="4033" w:hanging="461"/>
      </w:pPr>
      <w:rPr>
        <w:rFonts w:hint="default"/>
        <w:lang w:val="uk-UA" w:eastAsia="uk-UA" w:bidi="uk-UA"/>
      </w:rPr>
    </w:lvl>
    <w:lvl w:ilvl="3" w:tplc="958CB574">
      <w:numFmt w:val="bullet"/>
      <w:lvlText w:val="•"/>
      <w:lvlJc w:val="left"/>
      <w:pPr>
        <w:ind w:left="4869" w:hanging="461"/>
      </w:pPr>
      <w:rPr>
        <w:rFonts w:hint="default"/>
        <w:lang w:val="uk-UA" w:eastAsia="uk-UA" w:bidi="uk-UA"/>
      </w:rPr>
    </w:lvl>
    <w:lvl w:ilvl="4" w:tplc="BCC45070">
      <w:numFmt w:val="bullet"/>
      <w:lvlText w:val="•"/>
      <w:lvlJc w:val="left"/>
      <w:pPr>
        <w:ind w:left="5706" w:hanging="461"/>
      </w:pPr>
      <w:rPr>
        <w:rFonts w:hint="default"/>
        <w:lang w:val="uk-UA" w:eastAsia="uk-UA" w:bidi="uk-UA"/>
      </w:rPr>
    </w:lvl>
    <w:lvl w:ilvl="5" w:tplc="2E200468">
      <w:numFmt w:val="bullet"/>
      <w:lvlText w:val="•"/>
      <w:lvlJc w:val="left"/>
      <w:pPr>
        <w:ind w:left="6543" w:hanging="461"/>
      </w:pPr>
      <w:rPr>
        <w:rFonts w:hint="default"/>
        <w:lang w:val="uk-UA" w:eastAsia="uk-UA" w:bidi="uk-UA"/>
      </w:rPr>
    </w:lvl>
    <w:lvl w:ilvl="6" w:tplc="602630D8">
      <w:numFmt w:val="bullet"/>
      <w:lvlText w:val="•"/>
      <w:lvlJc w:val="left"/>
      <w:pPr>
        <w:ind w:left="7379" w:hanging="461"/>
      </w:pPr>
      <w:rPr>
        <w:rFonts w:hint="default"/>
        <w:lang w:val="uk-UA" w:eastAsia="uk-UA" w:bidi="uk-UA"/>
      </w:rPr>
    </w:lvl>
    <w:lvl w:ilvl="7" w:tplc="5C2456DC">
      <w:numFmt w:val="bullet"/>
      <w:lvlText w:val="•"/>
      <w:lvlJc w:val="left"/>
      <w:pPr>
        <w:ind w:left="8216" w:hanging="461"/>
      </w:pPr>
      <w:rPr>
        <w:rFonts w:hint="default"/>
        <w:lang w:val="uk-UA" w:eastAsia="uk-UA" w:bidi="uk-UA"/>
      </w:rPr>
    </w:lvl>
    <w:lvl w:ilvl="8" w:tplc="A69EADA8">
      <w:numFmt w:val="bullet"/>
      <w:lvlText w:val="•"/>
      <w:lvlJc w:val="left"/>
      <w:pPr>
        <w:ind w:left="9053" w:hanging="461"/>
      </w:pPr>
      <w:rPr>
        <w:rFonts w:hint="default"/>
        <w:lang w:val="uk-UA" w:eastAsia="uk-UA" w:bidi="uk-UA"/>
      </w:rPr>
    </w:lvl>
  </w:abstractNum>
  <w:abstractNum w:abstractNumId="2">
    <w:nsid w:val="0F96249C"/>
    <w:multiLevelType w:val="hybridMultilevel"/>
    <w:tmpl w:val="5260A18E"/>
    <w:lvl w:ilvl="0" w:tplc="561A8FEE">
      <w:numFmt w:val="bullet"/>
      <w:lvlText w:val=""/>
      <w:lvlJc w:val="left"/>
      <w:pPr>
        <w:ind w:left="238" w:hanging="425"/>
      </w:pPr>
      <w:rPr>
        <w:rFonts w:ascii="Symbol" w:eastAsia="Symbol" w:hAnsi="Symbol" w:cs="Symbol" w:hint="default"/>
        <w:w w:val="100"/>
        <w:sz w:val="28"/>
        <w:szCs w:val="28"/>
        <w:lang w:val="uk-UA" w:eastAsia="uk-UA" w:bidi="uk-UA"/>
      </w:rPr>
    </w:lvl>
    <w:lvl w:ilvl="1" w:tplc="21AE5F68">
      <w:numFmt w:val="bullet"/>
      <w:lvlText w:val="•"/>
      <w:lvlJc w:val="left"/>
      <w:pPr>
        <w:ind w:left="1288" w:hanging="425"/>
      </w:pPr>
      <w:rPr>
        <w:rFonts w:hint="default"/>
        <w:lang w:val="uk-UA" w:eastAsia="uk-UA" w:bidi="uk-UA"/>
      </w:rPr>
    </w:lvl>
    <w:lvl w:ilvl="2" w:tplc="A10E0524">
      <w:numFmt w:val="bullet"/>
      <w:lvlText w:val="•"/>
      <w:lvlJc w:val="left"/>
      <w:pPr>
        <w:ind w:left="2337" w:hanging="425"/>
      </w:pPr>
      <w:rPr>
        <w:rFonts w:hint="default"/>
        <w:lang w:val="uk-UA" w:eastAsia="uk-UA" w:bidi="uk-UA"/>
      </w:rPr>
    </w:lvl>
    <w:lvl w:ilvl="3" w:tplc="842E6A42">
      <w:numFmt w:val="bullet"/>
      <w:lvlText w:val="•"/>
      <w:lvlJc w:val="left"/>
      <w:pPr>
        <w:ind w:left="3385" w:hanging="425"/>
      </w:pPr>
      <w:rPr>
        <w:rFonts w:hint="default"/>
        <w:lang w:val="uk-UA" w:eastAsia="uk-UA" w:bidi="uk-UA"/>
      </w:rPr>
    </w:lvl>
    <w:lvl w:ilvl="4" w:tplc="EC7AAD06">
      <w:numFmt w:val="bullet"/>
      <w:lvlText w:val="•"/>
      <w:lvlJc w:val="left"/>
      <w:pPr>
        <w:ind w:left="4434" w:hanging="425"/>
      </w:pPr>
      <w:rPr>
        <w:rFonts w:hint="default"/>
        <w:lang w:val="uk-UA" w:eastAsia="uk-UA" w:bidi="uk-UA"/>
      </w:rPr>
    </w:lvl>
    <w:lvl w:ilvl="5" w:tplc="3D8C88EC">
      <w:numFmt w:val="bullet"/>
      <w:lvlText w:val="•"/>
      <w:lvlJc w:val="left"/>
      <w:pPr>
        <w:ind w:left="5483" w:hanging="425"/>
      </w:pPr>
      <w:rPr>
        <w:rFonts w:hint="default"/>
        <w:lang w:val="uk-UA" w:eastAsia="uk-UA" w:bidi="uk-UA"/>
      </w:rPr>
    </w:lvl>
    <w:lvl w:ilvl="6" w:tplc="3D067082">
      <w:numFmt w:val="bullet"/>
      <w:lvlText w:val="•"/>
      <w:lvlJc w:val="left"/>
      <w:pPr>
        <w:ind w:left="6531" w:hanging="425"/>
      </w:pPr>
      <w:rPr>
        <w:rFonts w:hint="default"/>
        <w:lang w:val="uk-UA" w:eastAsia="uk-UA" w:bidi="uk-UA"/>
      </w:rPr>
    </w:lvl>
    <w:lvl w:ilvl="7" w:tplc="CF72E46E">
      <w:numFmt w:val="bullet"/>
      <w:lvlText w:val="•"/>
      <w:lvlJc w:val="left"/>
      <w:pPr>
        <w:ind w:left="7580" w:hanging="425"/>
      </w:pPr>
      <w:rPr>
        <w:rFonts w:hint="default"/>
        <w:lang w:val="uk-UA" w:eastAsia="uk-UA" w:bidi="uk-UA"/>
      </w:rPr>
    </w:lvl>
    <w:lvl w:ilvl="8" w:tplc="05E23230">
      <w:numFmt w:val="bullet"/>
      <w:lvlText w:val="•"/>
      <w:lvlJc w:val="left"/>
      <w:pPr>
        <w:ind w:left="8629" w:hanging="425"/>
      </w:pPr>
      <w:rPr>
        <w:rFonts w:hint="default"/>
        <w:lang w:val="uk-UA" w:eastAsia="uk-UA" w:bidi="uk-UA"/>
      </w:rPr>
    </w:lvl>
  </w:abstractNum>
  <w:abstractNum w:abstractNumId="3">
    <w:nsid w:val="1D40688B"/>
    <w:multiLevelType w:val="hybridMultilevel"/>
    <w:tmpl w:val="BBE00F4C"/>
    <w:lvl w:ilvl="0" w:tplc="525AB2EA">
      <w:start w:val="1"/>
      <w:numFmt w:val="decimal"/>
      <w:lvlText w:val="%1."/>
      <w:lvlJc w:val="left"/>
      <w:pPr>
        <w:ind w:left="946" w:hanging="281"/>
        <w:jc w:val="left"/>
      </w:pPr>
      <w:rPr>
        <w:rFonts w:ascii="Times New Roman" w:eastAsia="Times New Roman" w:hAnsi="Times New Roman" w:cs="Times New Roman" w:hint="default"/>
        <w:w w:val="100"/>
        <w:sz w:val="28"/>
        <w:szCs w:val="28"/>
        <w:lang w:val="uk-UA" w:eastAsia="uk-UA" w:bidi="uk-UA"/>
      </w:rPr>
    </w:lvl>
    <w:lvl w:ilvl="1" w:tplc="3DAECC20">
      <w:numFmt w:val="bullet"/>
      <w:lvlText w:val=""/>
      <w:lvlJc w:val="left"/>
      <w:pPr>
        <w:ind w:left="238" w:hanging="286"/>
      </w:pPr>
      <w:rPr>
        <w:rFonts w:ascii="Wingdings" w:eastAsia="Wingdings" w:hAnsi="Wingdings" w:cs="Wingdings" w:hint="default"/>
        <w:w w:val="100"/>
        <w:sz w:val="28"/>
        <w:szCs w:val="28"/>
        <w:lang w:val="uk-UA" w:eastAsia="uk-UA" w:bidi="uk-UA"/>
      </w:rPr>
    </w:lvl>
    <w:lvl w:ilvl="2" w:tplc="69789930">
      <w:numFmt w:val="bullet"/>
      <w:lvlText w:val="•"/>
      <w:lvlJc w:val="left"/>
      <w:pPr>
        <w:ind w:left="2027" w:hanging="286"/>
      </w:pPr>
      <w:rPr>
        <w:rFonts w:hint="default"/>
        <w:lang w:val="uk-UA" w:eastAsia="uk-UA" w:bidi="uk-UA"/>
      </w:rPr>
    </w:lvl>
    <w:lvl w:ilvl="3" w:tplc="59EE9A80">
      <w:numFmt w:val="bullet"/>
      <w:lvlText w:val="•"/>
      <w:lvlJc w:val="left"/>
      <w:pPr>
        <w:ind w:left="3114" w:hanging="286"/>
      </w:pPr>
      <w:rPr>
        <w:rFonts w:hint="default"/>
        <w:lang w:val="uk-UA" w:eastAsia="uk-UA" w:bidi="uk-UA"/>
      </w:rPr>
    </w:lvl>
    <w:lvl w:ilvl="4" w:tplc="B04A9BC8">
      <w:numFmt w:val="bullet"/>
      <w:lvlText w:val="•"/>
      <w:lvlJc w:val="left"/>
      <w:pPr>
        <w:ind w:left="4202" w:hanging="286"/>
      </w:pPr>
      <w:rPr>
        <w:rFonts w:hint="default"/>
        <w:lang w:val="uk-UA" w:eastAsia="uk-UA" w:bidi="uk-UA"/>
      </w:rPr>
    </w:lvl>
    <w:lvl w:ilvl="5" w:tplc="D834F3CE">
      <w:numFmt w:val="bullet"/>
      <w:lvlText w:val="•"/>
      <w:lvlJc w:val="left"/>
      <w:pPr>
        <w:ind w:left="5289" w:hanging="286"/>
      </w:pPr>
      <w:rPr>
        <w:rFonts w:hint="default"/>
        <w:lang w:val="uk-UA" w:eastAsia="uk-UA" w:bidi="uk-UA"/>
      </w:rPr>
    </w:lvl>
    <w:lvl w:ilvl="6" w:tplc="EBF25D84">
      <w:numFmt w:val="bullet"/>
      <w:lvlText w:val="•"/>
      <w:lvlJc w:val="left"/>
      <w:pPr>
        <w:ind w:left="6376" w:hanging="286"/>
      </w:pPr>
      <w:rPr>
        <w:rFonts w:hint="default"/>
        <w:lang w:val="uk-UA" w:eastAsia="uk-UA" w:bidi="uk-UA"/>
      </w:rPr>
    </w:lvl>
    <w:lvl w:ilvl="7" w:tplc="091826C4">
      <w:numFmt w:val="bullet"/>
      <w:lvlText w:val="•"/>
      <w:lvlJc w:val="left"/>
      <w:pPr>
        <w:ind w:left="7464" w:hanging="286"/>
      </w:pPr>
      <w:rPr>
        <w:rFonts w:hint="default"/>
        <w:lang w:val="uk-UA" w:eastAsia="uk-UA" w:bidi="uk-UA"/>
      </w:rPr>
    </w:lvl>
    <w:lvl w:ilvl="8" w:tplc="A4606564">
      <w:numFmt w:val="bullet"/>
      <w:lvlText w:val="•"/>
      <w:lvlJc w:val="left"/>
      <w:pPr>
        <w:ind w:left="8551" w:hanging="286"/>
      </w:pPr>
      <w:rPr>
        <w:rFonts w:hint="default"/>
        <w:lang w:val="uk-UA" w:eastAsia="uk-UA" w:bidi="uk-UA"/>
      </w:rPr>
    </w:lvl>
  </w:abstractNum>
  <w:abstractNum w:abstractNumId="4">
    <w:nsid w:val="1E1E2CA9"/>
    <w:multiLevelType w:val="hybridMultilevel"/>
    <w:tmpl w:val="F1A61472"/>
    <w:lvl w:ilvl="0" w:tplc="BA2E0AF4">
      <w:start w:val="1"/>
      <w:numFmt w:val="decimal"/>
      <w:lvlText w:val="%1."/>
      <w:lvlJc w:val="left"/>
      <w:pPr>
        <w:ind w:left="238" w:hanging="298"/>
        <w:jc w:val="left"/>
      </w:pPr>
      <w:rPr>
        <w:rFonts w:ascii="Times New Roman" w:eastAsia="Times New Roman" w:hAnsi="Times New Roman" w:cs="Times New Roman" w:hint="default"/>
        <w:w w:val="100"/>
        <w:sz w:val="28"/>
        <w:szCs w:val="28"/>
        <w:lang w:val="uk-UA" w:eastAsia="uk-UA" w:bidi="uk-UA"/>
      </w:rPr>
    </w:lvl>
    <w:lvl w:ilvl="1" w:tplc="826A98F0">
      <w:start w:val="1"/>
      <w:numFmt w:val="decimal"/>
      <w:lvlText w:val="%2."/>
      <w:lvlJc w:val="left"/>
      <w:pPr>
        <w:ind w:left="1590" w:hanging="430"/>
        <w:jc w:val="right"/>
      </w:pPr>
      <w:rPr>
        <w:rFonts w:ascii="Times New Roman" w:eastAsia="Times New Roman" w:hAnsi="Times New Roman" w:cs="Times New Roman" w:hint="default"/>
        <w:b/>
        <w:bCs/>
        <w:i/>
        <w:w w:val="100"/>
        <w:sz w:val="28"/>
        <w:szCs w:val="28"/>
        <w:lang w:val="uk-UA" w:eastAsia="uk-UA" w:bidi="uk-UA"/>
      </w:rPr>
    </w:lvl>
    <w:lvl w:ilvl="2" w:tplc="97EE0396">
      <w:numFmt w:val="bullet"/>
      <w:lvlText w:val="•"/>
      <w:lvlJc w:val="left"/>
      <w:pPr>
        <w:ind w:left="2614" w:hanging="430"/>
      </w:pPr>
      <w:rPr>
        <w:rFonts w:hint="default"/>
        <w:lang w:val="uk-UA" w:eastAsia="uk-UA" w:bidi="uk-UA"/>
      </w:rPr>
    </w:lvl>
    <w:lvl w:ilvl="3" w:tplc="CE9243D4">
      <w:numFmt w:val="bullet"/>
      <w:lvlText w:val="•"/>
      <w:lvlJc w:val="left"/>
      <w:pPr>
        <w:ind w:left="3628" w:hanging="430"/>
      </w:pPr>
      <w:rPr>
        <w:rFonts w:hint="default"/>
        <w:lang w:val="uk-UA" w:eastAsia="uk-UA" w:bidi="uk-UA"/>
      </w:rPr>
    </w:lvl>
    <w:lvl w:ilvl="4" w:tplc="A66ADC8A">
      <w:numFmt w:val="bullet"/>
      <w:lvlText w:val="•"/>
      <w:lvlJc w:val="left"/>
      <w:pPr>
        <w:ind w:left="4642" w:hanging="430"/>
      </w:pPr>
      <w:rPr>
        <w:rFonts w:hint="default"/>
        <w:lang w:val="uk-UA" w:eastAsia="uk-UA" w:bidi="uk-UA"/>
      </w:rPr>
    </w:lvl>
    <w:lvl w:ilvl="5" w:tplc="4AA06F12">
      <w:numFmt w:val="bullet"/>
      <w:lvlText w:val="•"/>
      <w:lvlJc w:val="left"/>
      <w:pPr>
        <w:ind w:left="5656" w:hanging="430"/>
      </w:pPr>
      <w:rPr>
        <w:rFonts w:hint="default"/>
        <w:lang w:val="uk-UA" w:eastAsia="uk-UA" w:bidi="uk-UA"/>
      </w:rPr>
    </w:lvl>
    <w:lvl w:ilvl="6" w:tplc="8506CBEC">
      <w:numFmt w:val="bullet"/>
      <w:lvlText w:val="•"/>
      <w:lvlJc w:val="left"/>
      <w:pPr>
        <w:ind w:left="6670" w:hanging="430"/>
      </w:pPr>
      <w:rPr>
        <w:rFonts w:hint="default"/>
        <w:lang w:val="uk-UA" w:eastAsia="uk-UA" w:bidi="uk-UA"/>
      </w:rPr>
    </w:lvl>
    <w:lvl w:ilvl="7" w:tplc="92E02EAE">
      <w:numFmt w:val="bullet"/>
      <w:lvlText w:val="•"/>
      <w:lvlJc w:val="left"/>
      <w:pPr>
        <w:ind w:left="7684" w:hanging="430"/>
      </w:pPr>
      <w:rPr>
        <w:rFonts w:hint="default"/>
        <w:lang w:val="uk-UA" w:eastAsia="uk-UA" w:bidi="uk-UA"/>
      </w:rPr>
    </w:lvl>
    <w:lvl w:ilvl="8" w:tplc="44F001B2">
      <w:numFmt w:val="bullet"/>
      <w:lvlText w:val="•"/>
      <w:lvlJc w:val="left"/>
      <w:pPr>
        <w:ind w:left="8698" w:hanging="430"/>
      </w:pPr>
      <w:rPr>
        <w:rFonts w:hint="default"/>
        <w:lang w:val="uk-UA" w:eastAsia="uk-UA" w:bidi="uk-UA"/>
      </w:rPr>
    </w:lvl>
  </w:abstractNum>
  <w:abstractNum w:abstractNumId="5">
    <w:nsid w:val="23D6740A"/>
    <w:multiLevelType w:val="hybridMultilevel"/>
    <w:tmpl w:val="D5C45CB2"/>
    <w:lvl w:ilvl="0" w:tplc="958EE1E4">
      <w:numFmt w:val="bullet"/>
      <w:lvlText w:val=""/>
      <w:lvlJc w:val="left"/>
      <w:pPr>
        <w:ind w:left="238" w:hanging="286"/>
      </w:pPr>
      <w:rPr>
        <w:rFonts w:ascii="Wingdings" w:eastAsia="Wingdings" w:hAnsi="Wingdings" w:cs="Wingdings" w:hint="default"/>
        <w:w w:val="100"/>
        <w:sz w:val="28"/>
        <w:szCs w:val="28"/>
        <w:lang w:val="uk-UA" w:eastAsia="uk-UA" w:bidi="uk-UA"/>
      </w:rPr>
    </w:lvl>
    <w:lvl w:ilvl="1" w:tplc="72E4F642">
      <w:numFmt w:val="bullet"/>
      <w:lvlText w:val="•"/>
      <w:lvlJc w:val="left"/>
      <w:pPr>
        <w:ind w:left="1288" w:hanging="286"/>
      </w:pPr>
      <w:rPr>
        <w:rFonts w:hint="default"/>
        <w:lang w:val="uk-UA" w:eastAsia="uk-UA" w:bidi="uk-UA"/>
      </w:rPr>
    </w:lvl>
    <w:lvl w:ilvl="2" w:tplc="E67E0676">
      <w:numFmt w:val="bullet"/>
      <w:lvlText w:val="•"/>
      <w:lvlJc w:val="left"/>
      <w:pPr>
        <w:ind w:left="2337" w:hanging="286"/>
      </w:pPr>
      <w:rPr>
        <w:rFonts w:hint="default"/>
        <w:lang w:val="uk-UA" w:eastAsia="uk-UA" w:bidi="uk-UA"/>
      </w:rPr>
    </w:lvl>
    <w:lvl w:ilvl="3" w:tplc="18A28218">
      <w:numFmt w:val="bullet"/>
      <w:lvlText w:val="•"/>
      <w:lvlJc w:val="left"/>
      <w:pPr>
        <w:ind w:left="3385" w:hanging="286"/>
      </w:pPr>
      <w:rPr>
        <w:rFonts w:hint="default"/>
        <w:lang w:val="uk-UA" w:eastAsia="uk-UA" w:bidi="uk-UA"/>
      </w:rPr>
    </w:lvl>
    <w:lvl w:ilvl="4" w:tplc="57E8C12C">
      <w:numFmt w:val="bullet"/>
      <w:lvlText w:val="•"/>
      <w:lvlJc w:val="left"/>
      <w:pPr>
        <w:ind w:left="4434" w:hanging="286"/>
      </w:pPr>
      <w:rPr>
        <w:rFonts w:hint="default"/>
        <w:lang w:val="uk-UA" w:eastAsia="uk-UA" w:bidi="uk-UA"/>
      </w:rPr>
    </w:lvl>
    <w:lvl w:ilvl="5" w:tplc="2F924668">
      <w:numFmt w:val="bullet"/>
      <w:lvlText w:val="•"/>
      <w:lvlJc w:val="left"/>
      <w:pPr>
        <w:ind w:left="5483" w:hanging="286"/>
      </w:pPr>
      <w:rPr>
        <w:rFonts w:hint="default"/>
        <w:lang w:val="uk-UA" w:eastAsia="uk-UA" w:bidi="uk-UA"/>
      </w:rPr>
    </w:lvl>
    <w:lvl w:ilvl="6" w:tplc="88AA864A">
      <w:numFmt w:val="bullet"/>
      <w:lvlText w:val="•"/>
      <w:lvlJc w:val="left"/>
      <w:pPr>
        <w:ind w:left="6531" w:hanging="286"/>
      </w:pPr>
      <w:rPr>
        <w:rFonts w:hint="default"/>
        <w:lang w:val="uk-UA" w:eastAsia="uk-UA" w:bidi="uk-UA"/>
      </w:rPr>
    </w:lvl>
    <w:lvl w:ilvl="7" w:tplc="4CD4D6A0">
      <w:numFmt w:val="bullet"/>
      <w:lvlText w:val="•"/>
      <w:lvlJc w:val="left"/>
      <w:pPr>
        <w:ind w:left="7580" w:hanging="286"/>
      </w:pPr>
      <w:rPr>
        <w:rFonts w:hint="default"/>
        <w:lang w:val="uk-UA" w:eastAsia="uk-UA" w:bidi="uk-UA"/>
      </w:rPr>
    </w:lvl>
    <w:lvl w:ilvl="8" w:tplc="5098364A">
      <w:numFmt w:val="bullet"/>
      <w:lvlText w:val="•"/>
      <w:lvlJc w:val="left"/>
      <w:pPr>
        <w:ind w:left="8629" w:hanging="286"/>
      </w:pPr>
      <w:rPr>
        <w:rFonts w:hint="default"/>
        <w:lang w:val="uk-UA" w:eastAsia="uk-UA" w:bidi="uk-UA"/>
      </w:rPr>
    </w:lvl>
  </w:abstractNum>
  <w:abstractNum w:abstractNumId="6">
    <w:nsid w:val="2782605D"/>
    <w:multiLevelType w:val="multilevel"/>
    <w:tmpl w:val="85D22A26"/>
    <w:lvl w:ilvl="0">
      <w:start w:val="4"/>
      <w:numFmt w:val="decimal"/>
      <w:lvlText w:val="%1"/>
      <w:lvlJc w:val="left"/>
      <w:pPr>
        <w:ind w:left="238" w:hanging="555"/>
        <w:jc w:val="left"/>
      </w:pPr>
      <w:rPr>
        <w:rFonts w:hint="default"/>
        <w:lang w:val="uk-UA" w:eastAsia="uk-UA" w:bidi="uk-UA"/>
      </w:rPr>
    </w:lvl>
    <w:lvl w:ilvl="1">
      <w:start w:val="1"/>
      <w:numFmt w:val="decimal"/>
      <w:lvlText w:val="%1.%2."/>
      <w:lvlJc w:val="left"/>
      <w:pPr>
        <w:ind w:left="238" w:hanging="555"/>
        <w:jc w:val="lef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2337" w:hanging="555"/>
      </w:pPr>
      <w:rPr>
        <w:rFonts w:hint="default"/>
        <w:lang w:val="uk-UA" w:eastAsia="uk-UA" w:bidi="uk-UA"/>
      </w:rPr>
    </w:lvl>
    <w:lvl w:ilvl="3">
      <w:numFmt w:val="bullet"/>
      <w:lvlText w:val="•"/>
      <w:lvlJc w:val="left"/>
      <w:pPr>
        <w:ind w:left="3385" w:hanging="555"/>
      </w:pPr>
      <w:rPr>
        <w:rFonts w:hint="default"/>
        <w:lang w:val="uk-UA" w:eastAsia="uk-UA" w:bidi="uk-UA"/>
      </w:rPr>
    </w:lvl>
    <w:lvl w:ilvl="4">
      <w:numFmt w:val="bullet"/>
      <w:lvlText w:val="•"/>
      <w:lvlJc w:val="left"/>
      <w:pPr>
        <w:ind w:left="4434" w:hanging="555"/>
      </w:pPr>
      <w:rPr>
        <w:rFonts w:hint="default"/>
        <w:lang w:val="uk-UA" w:eastAsia="uk-UA" w:bidi="uk-UA"/>
      </w:rPr>
    </w:lvl>
    <w:lvl w:ilvl="5">
      <w:numFmt w:val="bullet"/>
      <w:lvlText w:val="•"/>
      <w:lvlJc w:val="left"/>
      <w:pPr>
        <w:ind w:left="5483" w:hanging="555"/>
      </w:pPr>
      <w:rPr>
        <w:rFonts w:hint="default"/>
        <w:lang w:val="uk-UA" w:eastAsia="uk-UA" w:bidi="uk-UA"/>
      </w:rPr>
    </w:lvl>
    <w:lvl w:ilvl="6">
      <w:numFmt w:val="bullet"/>
      <w:lvlText w:val="•"/>
      <w:lvlJc w:val="left"/>
      <w:pPr>
        <w:ind w:left="6531" w:hanging="555"/>
      </w:pPr>
      <w:rPr>
        <w:rFonts w:hint="default"/>
        <w:lang w:val="uk-UA" w:eastAsia="uk-UA" w:bidi="uk-UA"/>
      </w:rPr>
    </w:lvl>
    <w:lvl w:ilvl="7">
      <w:numFmt w:val="bullet"/>
      <w:lvlText w:val="•"/>
      <w:lvlJc w:val="left"/>
      <w:pPr>
        <w:ind w:left="7580" w:hanging="555"/>
      </w:pPr>
      <w:rPr>
        <w:rFonts w:hint="default"/>
        <w:lang w:val="uk-UA" w:eastAsia="uk-UA" w:bidi="uk-UA"/>
      </w:rPr>
    </w:lvl>
    <w:lvl w:ilvl="8">
      <w:numFmt w:val="bullet"/>
      <w:lvlText w:val="•"/>
      <w:lvlJc w:val="left"/>
      <w:pPr>
        <w:ind w:left="8629" w:hanging="555"/>
      </w:pPr>
      <w:rPr>
        <w:rFonts w:hint="default"/>
        <w:lang w:val="uk-UA" w:eastAsia="uk-UA" w:bidi="uk-UA"/>
      </w:rPr>
    </w:lvl>
  </w:abstractNum>
  <w:abstractNum w:abstractNumId="7">
    <w:nsid w:val="285E5775"/>
    <w:multiLevelType w:val="hybridMultilevel"/>
    <w:tmpl w:val="D6668D48"/>
    <w:lvl w:ilvl="0" w:tplc="88A6B96A">
      <w:start w:val="1"/>
      <w:numFmt w:val="decimal"/>
      <w:lvlText w:val="%1."/>
      <w:lvlJc w:val="left"/>
      <w:pPr>
        <w:ind w:left="1227" w:hanging="281"/>
        <w:jc w:val="left"/>
      </w:pPr>
      <w:rPr>
        <w:rFonts w:ascii="Times New Roman" w:eastAsia="Times New Roman" w:hAnsi="Times New Roman" w:cs="Times New Roman" w:hint="default"/>
        <w:b/>
        <w:bCs/>
        <w:w w:val="100"/>
        <w:sz w:val="28"/>
        <w:szCs w:val="28"/>
        <w:lang w:val="uk-UA" w:eastAsia="uk-UA" w:bidi="uk-UA"/>
      </w:rPr>
    </w:lvl>
    <w:lvl w:ilvl="1" w:tplc="98186FE4">
      <w:numFmt w:val="bullet"/>
      <w:lvlText w:val="•"/>
      <w:lvlJc w:val="left"/>
      <w:pPr>
        <w:ind w:left="2170" w:hanging="281"/>
      </w:pPr>
      <w:rPr>
        <w:rFonts w:hint="default"/>
        <w:lang w:val="uk-UA" w:eastAsia="uk-UA" w:bidi="uk-UA"/>
      </w:rPr>
    </w:lvl>
    <w:lvl w:ilvl="2" w:tplc="E2B6F7FA">
      <w:numFmt w:val="bullet"/>
      <w:lvlText w:val="•"/>
      <w:lvlJc w:val="left"/>
      <w:pPr>
        <w:ind w:left="3121" w:hanging="281"/>
      </w:pPr>
      <w:rPr>
        <w:rFonts w:hint="default"/>
        <w:lang w:val="uk-UA" w:eastAsia="uk-UA" w:bidi="uk-UA"/>
      </w:rPr>
    </w:lvl>
    <w:lvl w:ilvl="3" w:tplc="F9F6EDF8">
      <w:numFmt w:val="bullet"/>
      <w:lvlText w:val="•"/>
      <w:lvlJc w:val="left"/>
      <w:pPr>
        <w:ind w:left="4071" w:hanging="281"/>
      </w:pPr>
      <w:rPr>
        <w:rFonts w:hint="default"/>
        <w:lang w:val="uk-UA" w:eastAsia="uk-UA" w:bidi="uk-UA"/>
      </w:rPr>
    </w:lvl>
    <w:lvl w:ilvl="4" w:tplc="033C67CC">
      <w:numFmt w:val="bullet"/>
      <w:lvlText w:val="•"/>
      <w:lvlJc w:val="left"/>
      <w:pPr>
        <w:ind w:left="5022" w:hanging="281"/>
      </w:pPr>
      <w:rPr>
        <w:rFonts w:hint="default"/>
        <w:lang w:val="uk-UA" w:eastAsia="uk-UA" w:bidi="uk-UA"/>
      </w:rPr>
    </w:lvl>
    <w:lvl w:ilvl="5" w:tplc="748ED654">
      <w:numFmt w:val="bullet"/>
      <w:lvlText w:val="•"/>
      <w:lvlJc w:val="left"/>
      <w:pPr>
        <w:ind w:left="5973" w:hanging="281"/>
      </w:pPr>
      <w:rPr>
        <w:rFonts w:hint="default"/>
        <w:lang w:val="uk-UA" w:eastAsia="uk-UA" w:bidi="uk-UA"/>
      </w:rPr>
    </w:lvl>
    <w:lvl w:ilvl="6" w:tplc="CDA4AEF2">
      <w:numFmt w:val="bullet"/>
      <w:lvlText w:val="•"/>
      <w:lvlJc w:val="left"/>
      <w:pPr>
        <w:ind w:left="6923" w:hanging="281"/>
      </w:pPr>
      <w:rPr>
        <w:rFonts w:hint="default"/>
        <w:lang w:val="uk-UA" w:eastAsia="uk-UA" w:bidi="uk-UA"/>
      </w:rPr>
    </w:lvl>
    <w:lvl w:ilvl="7" w:tplc="E8AA6A94">
      <w:numFmt w:val="bullet"/>
      <w:lvlText w:val="•"/>
      <w:lvlJc w:val="left"/>
      <w:pPr>
        <w:ind w:left="7874" w:hanging="281"/>
      </w:pPr>
      <w:rPr>
        <w:rFonts w:hint="default"/>
        <w:lang w:val="uk-UA" w:eastAsia="uk-UA" w:bidi="uk-UA"/>
      </w:rPr>
    </w:lvl>
    <w:lvl w:ilvl="8" w:tplc="098EC624">
      <w:numFmt w:val="bullet"/>
      <w:lvlText w:val="•"/>
      <w:lvlJc w:val="left"/>
      <w:pPr>
        <w:ind w:left="8825" w:hanging="281"/>
      </w:pPr>
      <w:rPr>
        <w:rFonts w:hint="default"/>
        <w:lang w:val="uk-UA" w:eastAsia="uk-UA" w:bidi="uk-UA"/>
      </w:rPr>
    </w:lvl>
  </w:abstractNum>
  <w:abstractNum w:abstractNumId="8">
    <w:nsid w:val="29AD03A6"/>
    <w:multiLevelType w:val="multilevel"/>
    <w:tmpl w:val="786E94C8"/>
    <w:lvl w:ilvl="0">
      <w:start w:val="5"/>
      <w:numFmt w:val="decimal"/>
      <w:lvlText w:val="%1"/>
      <w:lvlJc w:val="left"/>
      <w:pPr>
        <w:ind w:left="1371" w:hanging="425"/>
        <w:jc w:val="left"/>
      </w:pPr>
      <w:rPr>
        <w:rFonts w:hint="default"/>
        <w:lang w:val="uk-UA" w:eastAsia="uk-UA" w:bidi="uk-UA"/>
      </w:rPr>
    </w:lvl>
    <w:lvl w:ilvl="1">
      <w:start w:val="1"/>
      <w:numFmt w:val="decimal"/>
      <w:lvlText w:val="%1.%2"/>
      <w:lvlJc w:val="left"/>
      <w:pPr>
        <w:ind w:left="1371" w:hanging="425"/>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3249" w:hanging="425"/>
      </w:pPr>
      <w:rPr>
        <w:rFonts w:hint="default"/>
        <w:lang w:val="uk-UA" w:eastAsia="uk-UA" w:bidi="uk-UA"/>
      </w:rPr>
    </w:lvl>
    <w:lvl w:ilvl="3">
      <w:numFmt w:val="bullet"/>
      <w:lvlText w:val="•"/>
      <w:lvlJc w:val="left"/>
      <w:pPr>
        <w:ind w:left="4183" w:hanging="425"/>
      </w:pPr>
      <w:rPr>
        <w:rFonts w:hint="default"/>
        <w:lang w:val="uk-UA" w:eastAsia="uk-UA" w:bidi="uk-UA"/>
      </w:rPr>
    </w:lvl>
    <w:lvl w:ilvl="4">
      <w:numFmt w:val="bullet"/>
      <w:lvlText w:val="•"/>
      <w:lvlJc w:val="left"/>
      <w:pPr>
        <w:ind w:left="5118" w:hanging="425"/>
      </w:pPr>
      <w:rPr>
        <w:rFonts w:hint="default"/>
        <w:lang w:val="uk-UA" w:eastAsia="uk-UA" w:bidi="uk-UA"/>
      </w:rPr>
    </w:lvl>
    <w:lvl w:ilvl="5">
      <w:numFmt w:val="bullet"/>
      <w:lvlText w:val="•"/>
      <w:lvlJc w:val="left"/>
      <w:pPr>
        <w:ind w:left="6053" w:hanging="425"/>
      </w:pPr>
      <w:rPr>
        <w:rFonts w:hint="default"/>
        <w:lang w:val="uk-UA" w:eastAsia="uk-UA" w:bidi="uk-UA"/>
      </w:rPr>
    </w:lvl>
    <w:lvl w:ilvl="6">
      <w:numFmt w:val="bullet"/>
      <w:lvlText w:val="•"/>
      <w:lvlJc w:val="left"/>
      <w:pPr>
        <w:ind w:left="6987" w:hanging="425"/>
      </w:pPr>
      <w:rPr>
        <w:rFonts w:hint="default"/>
        <w:lang w:val="uk-UA" w:eastAsia="uk-UA" w:bidi="uk-UA"/>
      </w:rPr>
    </w:lvl>
    <w:lvl w:ilvl="7">
      <w:numFmt w:val="bullet"/>
      <w:lvlText w:val="•"/>
      <w:lvlJc w:val="left"/>
      <w:pPr>
        <w:ind w:left="7922" w:hanging="425"/>
      </w:pPr>
      <w:rPr>
        <w:rFonts w:hint="default"/>
        <w:lang w:val="uk-UA" w:eastAsia="uk-UA" w:bidi="uk-UA"/>
      </w:rPr>
    </w:lvl>
    <w:lvl w:ilvl="8">
      <w:numFmt w:val="bullet"/>
      <w:lvlText w:val="•"/>
      <w:lvlJc w:val="left"/>
      <w:pPr>
        <w:ind w:left="8857" w:hanging="425"/>
      </w:pPr>
      <w:rPr>
        <w:rFonts w:hint="default"/>
        <w:lang w:val="uk-UA" w:eastAsia="uk-UA" w:bidi="uk-UA"/>
      </w:rPr>
    </w:lvl>
  </w:abstractNum>
  <w:abstractNum w:abstractNumId="9">
    <w:nsid w:val="2E2A4900"/>
    <w:multiLevelType w:val="hybridMultilevel"/>
    <w:tmpl w:val="8B6042B6"/>
    <w:lvl w:ilvl="0" w:tplc="C7A8017C">
      <w:numFmt w:val="bullet"/>
      <w:lvlText w:val="-"/>
      <w:lvlJc w:val="left"/>
      <w:pPr>
        <w:ind w:left="238" w:hanging="425"/>
      </w:pPr>
      <w:rPr>
        <w:rFonts w:ascii="Times New Roman" w:eastAsia="Times New Roman" w:hAnsi="Times New Roman" w:cs="Times New Roman" w:hint="default"/>
        <w:w w:val="100"/>
        <w:sz w:val="28"/>
        <w:szCs w:val="28"/>
        <w:lang w:val="uk-UA" w:eastAsia="uk-UA" w:bidi="uk-UA"/>
      </w:rPr>
    </w:lvl>
    <w:lvl w:ilvl="1" w:tplc="2EDE82A6">
      <w:numFmt w:val="bullet"/>
      <w:lvlText w:val="•"/>
      <w:lvlJc w:val="left"/>
      <w:pPr>
        <w:ind w:left="1288" w:hanging="425"/>
      </w:pPr>
      <w:rPr>
        <w:rFonts w:hint="default"/>
        <w:lang w:val="uk-UA" w:eastAsia="uk-UA" w:bidi="uk-UA"/>
      </w:rPr>
    </w:lvl>
    <w:lvl w:ilvl="2" w:tplc="B35412CC">
      <w:numFmt w:val="bullet"/>
      <w:lvlText w:val="•"/>
      <w:lvlJc w:val="left"/>
      <w:pPr>
        <w:ind w:left="2337" w:hanging="425"/>
      </w:pPr>
      <w:rPr>
        <w:rFonts w:hint="default"/>
        <w:lang w:val="uk-UA" w:eastAsia="uk-UA" w:bidi="uk-UA"/>
      </w:rPr>
    </w:lvl>
    <w:lvl w:ilvl="3" w:tplc="7E6A214C">
      <w:numFmt w:val="bullet"/>
      <w:lvlText w:val="•"/>
      <w:lvlJc w:val="left"/>
      <w:pPr>
        <w:ind w:left="3385" w:hanging="425"/>
      </w:pPr>
      <w:rPr>
        <w:rFonts w:hint="default"/>
        <w:lang w:val="uk-UA" w:eastAsia="uk-UA" w:bidi="uk-UA"/>
      </w:rPr>
    </w:lvl>
    <w:lvl w:ilvl="4" w:tplc="DE249092">
      <w:numFmt w:val="bullet"/>
      <w:lvlText w:val="•"/>
      <w:lvlJc w:val="left"/>
      <w:pPr>
        <w:ind w:left="4434" w:hanging="425"/>
      </w:pPr>
      <w:rPr>
        <w:rFonts w:hint="default"/>
        <w:lang w:val="uk-UA" w:eastAsia="uk-UA" w:bidi="uk-UA"/>
      </w:rPr>
    </w:lvl>
    <w:lvl w:ilvl="5" w:tplc="CAFE290A">
      <w:numFmt w:val="bullet"/>
      <w:lvlText w:val="•"/>
      <w:lvlJc w:val="left"/>
      <w:pPr>
        <w:ind w:left="5483" w:hanging="425"/>
      </w:pPr>
      <w:rPr>
        <w:rFonts w:hint="default"/>
        <w:lang w:val="uk-UA" w:eastAsia="uk-UA" w:bidi="uk-UA"/>
      </w:rPr>
    </w:lvl>
    <w:lvl w:ilvl="6" w:tplc="D5FA8018">
      <w:numFmt w:val="bullet"/>
      <w:lvlText w:val="•"/>
      <w:lvlJc w:val="left"/>
      <w:pPr>
        <w:ind w:left="6531" w:hanging="425"/>
      </w:pPr>
      <w:rPr>
        <w:rFonts w:hint="default"/>
        <w:lang w:val="uk-UA" w:eastAsia="uk-UA" w:bidi="uk-UA"/>
      </w:rPr>
    </w:lvl>
    <w:lvl w:ilvl="7" w:tplc="7AB298E6">
      <w:numFmt w:val="bullet"/>
      <w:lvlText w:val="•"/>
      <w:lvlJc w:val="left"/>
      <w:pPr>
        <w:ind w:left="7580" w:hanging="425"/>
      </w:pPr>
      <w:rPr>
        <w:rFonts w:hint="default"/>
        <w:lang w:val="uk-UA" w:eastAsia="uk-UA" w:bidi="uk-UA"/>
      </w:rPr>
    </w:lvl>
    <w:lvl w:ilvl="8" w:tplc="191A56CA">
      <w:numFmt w:val="bullet"/>
      <w:lvlText w:val="•"/>
      <w:lvlJc w:val="left"/>
      <w:pPr>
        <w:ind w:left="8629" w:hanging="425"/>
      </w:pPr>
      <w:rPr>
        <w:rFonts w:hint="default"/>
        <w:lang w:val="uk-UA" w:eastAsia="uk-UA" w:bidi="uk-UA"/>
      </w:rPr>
    </w:lvl>
  </w:abstractNum>
  <w:abstractNum w:abstractNumId="10">
    <w:nsid w:val="335F0026"/>
    <w:multiLevelType w:val="multilevel"/>
    <w:tmpl w:val="79064576"/>
    <w:lvl w:ilvl="0">
      <w:start w:val="3"/>
      <w:numFmt w:val="decimal"/>
      <w:lvlText w:val="%1"/>
      <w:lvlJc w:val="left"/>
      <w:pPr>
        <w:ind w:left="238" w:hanging="593"/>
        <w:jc w:val="left"/>
      </w:pPr>
      <w:rPr>
        <w:rFonts w:hint="default"/>
        <w:lang w:val="uk-UA" w:eastAsia="uk-UA" w:bidi="uk-UA"/>
      </w:rPr>
    </w:lvl>
    <w:lvl w:ilvl="1">
      <w:start w:val="1"/>
      <w:numFmt w:val="decimal"/>
      <w:lvlText w:val="%1.%2."/>
      <w:lvlJc w:val="left"/>
      <w:pPr>
        <w:ind w:left="238" w:hanging="593"/>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2337" w:hanging="593"/>
      </w:pPr>
      <w:rPr>
        <w:rFonts w:hint="default"/>
        <w:lang w:val="uk-UA" w:eastAsia="uk-UA" w:bidi="uk-UA"/>
      </w:rPr>
    </w:lvl>
    <w:lvl w:ilvl="3">
      <w:numFmt w:val="bullet"/>
      <w:lvlText w:val="•"/>
      <w:lvlJc w:val="left"/>
      <w:pPr>
        <w:ind w:left="3385" w:hanging="593"/>
      </w:pPr>
      <w:rPr>
        <w:rFonts w:hint="default"/>
        <w:lang w:val="uk-UA" w:eastAsia="uk-UA" w:bidi="uk-UA"/>
      </w:rPr>
    </w:lvl>
    <w:lvl w:ilvl="4">
      <w:numFmt w:val="bullet"/>
      <w:lvlText w:val="•"/>
      <w:lvlJc w:val="left"/>
      <w:pPr>
        <w:ind w:left="4434" w:hanging="593"/>
      </w:pPr>
      <w:rPr>
        <w:rFonts w:hint="default"/>
        <w:lang w:val="uk-UA" w:eastAsia="uk-UA" w:bidi="uk-UA"/>
      </w:rPr>
    </w:lvl>
    <w:lvl w:ilvl="5">
      <w:numFmt w:val="bullet"/>
      <w:lvlText w:val="•"/>
      <w:lvlJc w:val="left"/>
      <w:pPr>
        <w:ind w:left="5483" w:hanging="593"/>
      </w:pPr>
      <w:rPr>
        <w:rFonts w:hint="default"/>
        <w:lang w:val="uk-UA" w:eastAsia="uk-UA" w:bidi="uk-UA"/>
      </w:rPr>
    </w:lvl>
    <w:lvl w:ilvl="6">
      <w:numFmt w:val="bullet"/>
      <w:lvlText w:val="•"/>
      <w:lvlJc w:val="left"/>
      <w:pPr>
        <w:ind w:left="6531" w:hanging="593"/>
      </w:pPr>
      <w:rPr>
        <w:rFonts w:hint="default"/>
        <w:lang w:val="uk-UA" w:eastAsia="uk-UA" w:bidi="uk-UA"/>
      </w:rPr>
    </w:lvl>
    <w:lvl w:ilvl="7">
      <w:numFmt w:val="bullet"/>
      <w:lvlText w:val="•"/>
      <w:lvlJc w:val="left"/>
      <w:pPr>
        <w:ind w:left="7580" w:hanging="593"/>
      </w:pPr>
      <w:rPr>
        <w:rFonts w:hint="default"/>
        <w:lang w:val="uk-UA" w:eastAsia="uk-UA" w:bidi="uk-UA"/>
      </w:rPr>
    </w:lvl>
    <w:lvl w:ilvl="8">
      <w:numFmt w:val="bullet"/>
      <w:lvlText w:val="•"/>
      <w:lvlJc w:val="left"/>
      <w:pPr>
        <w:ind w:left="8629" w:hanging="593"/>
      </w:pPr>
      <w:rPr>
        <w:rFonts w:hint="default"/>
        <w:lang w:val="uk-UA" w:eastAsia="uk-UA" w:bidi="uk-UA"/>
      </w:rPr>
    </w:lvl>
  </w:abstractNum>
  <w:abstractNum w:abstractNumId="11">
    <w:nsid w:val="34E7332B"/>
    <w:multiLevelType w:val="multilevel"/>
    <w:tmpl w:val="4BBA7BDE"/>
    <w:lvl w:ilvl="0">
      <w:start w:val="4"/>
      <w:numFmt w:val="decimal"/>
      <w:lvlText w:val="%1"/>
      <w:lvlJc w:val="left"/>
      <w:pPr>
        <w:ind w:left="238" w:hanging="559"/>
        <w:jc w:val="left"/>
      </w:pPr>
      <w:rPr>
        <w:rFonts w:hint="default"/>
        <w:lang w:val="uk-UA" w:eastAsia="uk-UA" w:bidi="uk-UA"/>
      </w:rPr>
    </w:lvl>
    <w:lvl w:ilvl="1">
      <w:start w:val="1"/>
      <w:numFmt w:val="decimal"/>
      <w:lvlText w:val="%1.%2."/>
      <w:lvlJc w:val="left"/>
      <w:pPr>
        <w:ind w:left="238" w:hanging="559"/>
        <w:jc w:val="left"/>
      </w:pPr>
      <w:rPr>
        <w:rFonts w:ascii="Times New Roman" w:eastAsia="Times New Roman" w:hAnsi="Times New Roman" w:cs="Times New Roman" w:hint="default"/>
        <w:b/>
        <w:bCs/>
        <w:i/>
        <w:w w:val="100"/>
        <w:sz w:val="28"/>
        <w:szCs w:val="28"/>
        <w:lang w:val="uk-UA" w:eastAsia="uk-UA" w:bidi="uk-UA"/>
      </w:rPr>
    </w:lvl>
    <w:lvl w:ilvl="2">
      <w:numFmt w:val="bullet"/>
      <w:lvlText w:val="•"/>
      <w:lvlJc w:val="left"/>
      <w:pPr>
        <w:ind w:left="2337" w:hanging="559"/>
      </w:pPr>
      <w:rPr>
        <w:rFonts w:hint="default"/>
        <w:lang w:val="uk-UA" w:eastAsia="uk-UA" w:bidi="uk-UA"/>
      </w:rPr>
    </w:lvl>
    <w:lvl w:ilvl="3">
      <w:numFmt w:val="bullet"/>
      <w:lvlText w:val="•"/>
      <w:lvlJc w:val="left"/>
      <w:pPr>
        <w:ind w:left="3385" w:hanging="559"/>
      </w:pPr>
      <w:rPr>
        <w:rFonts w:hint="default"/>
        <w:lang w:val="uk-UA" w:eastAsia="uk-UA" w:bidi="uk-UA"/>
      </w:rPr>
    </w:lvl>
    <w:lvl w:ilvl="4">
      <w:numFmt w:val="bullet"/>
      <w:lvlText w:val="•"/>
      <w:lvlJc w:val="left"/>
      <w:pPr>
        <w:ind w:left="4434" w:hanging="559"/>
      </w:pPr>
      <w:rPr>
        <w:rFonts w:hint="default"/>
        <w:lang w:val="uk-UA" w:eastAsia="uk-UA" w:bidi="uk-UA"/>
      </w:rPr>
    </w:lvl>
    <w:lvl w:ilvl="5">
      <w:numFmt w:val="bullet"/>
      <w:lvlText w:val="•"/>
      <w:lvlJc w:val="left"/>
      <w:pPr>
        <w:ind w:left="5483" w:hanging="559"/>
      </w:pPr>
      <w:rPr>
        <w:rFonts w:hint="default"/>
        <w:lang w:val="uk-UA" w:eastAsia="uk-UA" w:bidi="uk-UA"/>
      </w:rPr>
    </w:lvl>
    <w:lvl w:ilvl="6">
      <w:numFmt w:val="bullet"/>
      <w:lvlText w:val="•"/>
      <w:lvlJc w:val="left"/>
      <w:pPr>
        <w:ind w:left="6531" w:hanging="559"/>
      </w:pPr>
      <w:rPr>
        <w:rFonts w:hint="default"/>
        <w:lang w:val="uk-UA" w:eastAsia="uk-UA" w:bidi="uk-UA"/>
      </w:rPr>
    </w:lvl>
    <w:lvl w:ilvl="7">
      <w:numFmt w:val="bullet"/>
      <w:lvlText w:val="•"/>
      <w:lvlJc w:val="left"/>
      <w:pPr>
        <w:ind w:left="7580" w:hanging="559"/>
      </w:pPr>
      <w:rPr>
        <w:rFonts w:hint="default"/>
        <w:lang w:val="uk-UA" w:eastAsia="uk-UA" w:bidi="uk-UA"/>
      </w:rPr>
    </w:lvl>
    <w:lvl w:ilvl="8">
      <w:numFmt w:val="bullet"/>
      <w:lvlText w:val="•"/>
      <w:lvlJc w:val="left"/>
      <w:pPr>
        <w:ind w:left="8629" w:hanging="559"/>
      </w:pPr>
      <w:rPr>
        <w:rFonts w:hint="default"/>
        <w:lang w:val="uk-UA" w:eastAsia="uk-UA" w:bidi="uk-UA"/>
      </w:rPr>
    </w:lvl>
  </w:abstractNum>
  <w:abstractNum w:abstractNumId="12">
    <w:nsid w:val="3957088B"/>
    <w:multiLevelType w:val="hybridMultilevel"/>
    <w:tmpl w:val="E5548F10"/>
    <w:lvl w:ilvl="0" w:tplc="ED624C06">
      <w:numFmt w:val="bullet"/>
      <w:lvlText w:val=""/>
      <w:lvlJc w:val="left"/>
      <w:pPr>
        <w:ind w:left="238" w:hanging="425"/>
      </w:pPr>
      <w:rPr>
        <w:rFonts w:ascii="Symbol" w:eastAsia="Symbol" w:hAnsi="Symbol" w:cs="Symbol" w:hint="default"/>
        <w:w w:val="100"/>
        <w:sz w:val="28"/>
        <w:szCs w:val="28"/>
        <w:lang w:val="uk-UA" w:eastAsia="uk-UA" w:bidi="uk-UA"/>
      </w:rPr>
    </w:lvl>
    <w:lvl w:ilvl="1" w:tplc="E93AFC4C">
      <w:numFmt w:val="bullet"/>
      <w:lvlText w:val="•"/>
      <w:lvlJc w:val="left"/>
      <w:pPr>
        <w:ind w:left="1288" w:hanging="425"/>
      </w:pPr>
      <w:rPr>
        <w:rFonts w:hint="default"/>
        <w:lang w:val="uk-UA" w:eastAsia="uk-UA" w:bidi="uk-UA"/>
      </w:rPr>
    </w:lvl>
    <w:lvl w:ilvl="2" w:tplc="AA6A158E">
      <w:numFmt w:val="bullet"/>
      <w:lvlText w:val="•"/>
      <w:lvlJc w:val="left"/>
      <w:pPr>
        <w:ind w:left="2337" w:hanging="425"/>
      </w:pPr>
      <w:rPr>
        <w:rFonts w:hint="default"/>
        <w:lang w:val="uk-UA" w:eastAsia="uk-UA" w:bidi="uk-UA"/>
      </w:rPr>
    </w:lvl>
    <w:lvl w:ilvl="3" w:tplc="6DC0F0E0">
      <w:numFmt w:val="bullet"/>
      <w:lvlText w:val="•"/>
      <w:lvlJc w:val="left"/>
      <w:pPr>
        <w:ind w:left="3385" w:hanging="425"/>
      </w:pPr>
      <w:rPr>
        <w:rFonts w:hint="default"/>
        <w:lang w:val="uk-UA" w:eastAsia="uk-UA" w:bidi="uk-UA"/>
      </w:rPr>
    </w:lvl>
    <w:lvl w:ilvl="4" w:tplc="4B7C54E2">
      <w:numFmt w:val="bullet"/>
      <w:lvlText w:val="•"/>
      <w:lvlJc w:val="left"/>
      <w:pPr>
        <w:ind w:left="4434" w:hanging="425"/>
      </w:pPr>
      <w:rPr>
        <w:rFonts w:hint="default"/>
        <w:lang w:val="uk-UA" w:eastAsia="uk-UA" w:bidi="uk-UA"/>
      </w:rPr>
    </w:lvl>
    <w:lvl w:ilvl="5" w:tplc="CC4ABB0E">
      <w:numFmt w:val="bullet"/>
      <w:lvlText w:val="•"/>
      <w:lvlJc w:val="left"/>
      <w:pPr>
        <w:ind w:left="5483" w:hanging="425"/>
      </w:pPr>
      <w:rPr>
        <w:rFonts w:hint="default"/>
        <w:lang w:val="uk-UA" w:eastAsia="uk-UA" w:bidi="uk-UA"/>
      </w:rPr>
    </w:lvl>
    <w:lvl w:ilvl="6" w:tplc="BF20CEB4">
      <w:numFmt w:val="bullet"/>
      <w:lvlText w:val="•"/>
      <w:lvlJc w:val="left"/>
      <w:pPr>
        <w:ind w:left="6531" w:hanging="425"/>
      </w:pPr>
      <w:rPr>
        <w:rFonts w:hint="default"/>
        <w:lang w:val="uk-UA" w:eastAsia="uk-UA" w:bidi="uk-UA"/>
      </w:rPr>
    </w:lvl>
    <w:lvl w:ilvl="7" w:tplc="6776B25A">
      <w:numFmt w:val="bullet"/>
      <w:lvlText w:val="•"/>
      <w:lvlJc w:val="left"/>
      <w:pPr>
        <w:ind w:left="7580" w:hanging="425"/>
      </w:pPr>
      <w:rPr>
        <w:rFonts w:hint="default"/>
        <w:lang w:val="uk-UA" w:eastAsia="uk-UA" w:bidi="uk-UA"/>
      </w:rPr>
    </w:lvl>
    <w:lvl w:ilvl="8" w:tplc="ACD6187C">
      <w:numFmt w:val="bullet"/>
      <w:lvlText w:val="•"/>
      <w:lvlJc w:val="left"/>
      <w:pPr>
        <w:ind w:left="8629" w:hanging="425"/>
      </w:pPr>
      <w:rPr>
        <w:rFonts w:hint="default"/>
        <w:lang w:val="uk-UA" w:eastAsia="uk-UA" w:bidi="uk-UA"/>
      </w:rPr>
    </w:lvl>
  </w:abstractNum>
  <w:abstractNum w:abstractNumId="13">
    <w:nsid w:val="399B3E10"/>
    <w:multiLevelType w:val="hybridMultilevel"/>
    <w:tmpl w:val="495A8DE8"/>
    <w:lvl w:ilvl="0" w:tplc="8A08BA6E">
      <w:start w:val="1"/>
      <w:numFmt w:val="decimal"/>
      <w:lvlText w:val="%1."/>
      <w:lvlJc w:val="left"/>
      <w:pPr>
        <w:ind w:left="522" w:hanging="312"/>
        <w:jc w:val="left"/>
      </w:pPr>
      <w:rPr>
        <w:rFonts w:ascii="Times New Roman" w:eastAsia="Times New Roman" w:hAnsi="Times New Roman" w:cs="Times New Roman" w:hint="default"/>
        <w:w w:val="100"/>
        <w:sz w:val="28"/>
        <w:szCs w:val="28"/>
        <w:lang w:val="uk-UA" w:eastAsia="uk-UA" w:bidi="uk-UA"/>
      </w:rPr>
    </w:lvl>
    <w:lvl w:ilvl="1" w:tplc="B9962328">
      <w:numFmt w:val="bullet"/>
      <w:lvlText w:val=""/>
      <w:lvlJc w:val="left"/>
      <w:pPr>
        <w:ind w:left="238" w:hanging="425"/>
      </w:pPr>
      <w:rPr>
        <w:rFonts w:ascii="Wingdings" w:eastAsia="Wingdings" w:hAnsi="Wingdings" w:cs="Wingdings" w:hint="default"/>
        <w:w w:val="100"/>
        <w:sz w:val="28"/>
        <w:szCs w:val="28"/>
        <w:lang w:val="uk-UA" w:eastAsia="uk-UA" w:bidi="uk-UA"/>
      </w:rPr>
    </w:lvl>
    <w:lvl w:ilvl="2" w:tplc="2B56EEF0">
      <w:numFmt w:val="bullet"/>
      <w:lvlText w:val="•"/>
      <w:lvlJc w:val="left"/>
      <w:pPr>
        <w:ind w:left="1654" w:hanging="425"/>
      </w:pPr>
      <w:rPr>
        <w:rFonts w:hint="default"/>
        <w:lang w:val="uk-UA" w:eastAsia="uk-UA" w:bidi="uk-UA"/>
      </w:rPr>
    </w:lvl>
    <w:lvl w:ilvl="3" w:tplc="F91EA10A">
      <w:numFmt w:val="bullet"/>
      <w:lvlText w:val="•"/>
      <w:lvlJc w:val="left"/>
      <w:pPr>
        <w:ind w:left="2788" w:hanging="425"/>
      </w:pPr>
      <w:rPr>
        <w:rFonts w:hint="default"/>
        <w:lang w:val="uk-UA" w:eastAsia="uk-UA" w:bidi="uk-UA"/>
      </w:rPr>
    </w:lvl>
    <w:lvl w:ilvl="4" w:tplc="9E3016D2">
      <w:numFmt w:val="bullet"/>
      <w:lvlText w:val="•"/>
      <w:lvlJc w:val="left"/>
      <w:pPr>
        <w:ind w:left="3922" w:hanging="425"/>
      </w:pPr>
      <w:rPr>
        <w:rFonts w:hint="default"/>
        <w:lang w:val="uk-UA" w:eastAsia="uk-UA" w:bidi="uk-UA"/>
      </w:rPr>
    </w:lvl>
    <w:lvl w:ilvl="5" w:tplc="EF7E4280">
      <w:numFmt w:val="bullet"/>
      <w:lvlText w:val="•"/>
      <w:lvlJc w:val="left"/>
      <w:pPr>
        <w:ind w:left="5056" w:hanging="425"/>
      </w:pPr>
      <w:rPr>
        <w:rFonts w:hint="default"/>
        <w:lang w:val="uk-UA" w:eastAsia="uk-UA" w:bidi="uk-UA"/>
      </w:rPr>
    </w:lvl>
    <w:lvl w:ilvl="6" w:tplc="B0846B44">
      <w:numFmt w:val="bullet"/>
      <w:lvlText w:val="•"/>
      <w:lvlJc w:val="left"/>
      <w:pPr>
        <w:ind w:left="6190" w:hanging="425"/>
      </w:pPr>
      <w:rPr>
        <w:rFonts w:hint="default"/>
        <w:lang w:val="uk-UA" w:eastAsia="uk-UA" w:bidi="uk-UA"/>
      </w:rPr>
    </w:lvl>
    <w:lvl w:ilvl="7" w:tplc="A490B134">
      <w:numFmt w:val="bullet"/>
      <w:lvlText w:val="•"/>
      <w:lvlJc w:val="left"/>
      <w:pPr>
        <w:ind w:left="7324" w:hanging="425"/>
      </w:pPr>
      <w:rPr>
        <w:rFonts w:hint="default"/>
        <w:lang w:val="uk-UA" w:eastAsia="uk-UA" w:bidi="uk-UA"/>
      </w:rPr>
    </w:lvl>
    <w:lvl w:ilvl="8" w:tplc="B9A233E8">
      <w:numFmt w:val="bullet"/>
      <w:lvlText w:val="•"/>
      <w:lvlJc w:val="left"/>
      <w:pPr>
        <w:ind w:left="8458" w:hanging="425"/>
      </w:pPr>
      <w:rPr>
        <w:rFonts w:hint="default"/>
        <w:lang w:val="uk-UA" w:eastAsia="uk-UA" w:bidi="uk-UA"/>
      </w:rPr>
    </w:lvl>
  </w:abstractNum>
  <w:abstractNum w:abstractNumId="14">
    <w:nsid w:val="43E26F65"/>
    <w:multiLevelType w:val="hybridMultilevel"/>
    <w:tmpl w:val="85EE75A6"/>
    <w:lvl w:ilvl="0" w:tplc="BAACC9AC">
      <w:start w:val="1"/>
      <w:numFmt w:val="decimal"/>
      <w:lvlText w:val="%1."/>
      <w:lvlJc w:val="left"/>
      <w:pPr>
        <w:ind w:left="1340" w:hanging="428"/>
        <w:jc w:val="left"/>
      </w:pPr>
      <w:rPr>
        <w:rFonts w:ascii="Times New Roman" w:eastAsia="Times New Roman" w:hAnsi="Times New Roman" w:cs="Times New Roman" w:hint="default"/>
        <w:b/>
        <w:bCs/>
        <w:i/>
        <w:w w:val="100"/>
        <w:sz w:val="28"/>
        <w:szCs w:val="28"/>
        <w:lang w:val="uk-UA" w:eastAsia="uk-UA" w:bidi="uk-UA"/>
      </w:rPr>
    </w:lvl>
    <w:lvl w:ilvl="1" w:tplc="890CF67A">
      <w:numFmt w:val="bullet"/>
      <w:lvlText w:val="•"/>
      <w:lvlJc w:val="left"/>
      <w:pPr>
        <w:ind w:left="2278" w:hanging="428"/>
      </w:pPr>
      <w:rPr>
        <w:rFonts w:hint="default"/>
        <w:lang w:val="uk-UA" w:eastAsia="uk-UA" w:bidi="uk-UA"/>
      </w:rPr>
    </w:lvl>
    <w:lvl w:ilvl="2" w:tplc="6DFA8330">
      <w:numFmt w:val="bullet"/>
      <w:lvlText w:val="•"/>
      <w:lvlJc w:val="left"/>
      <w:pPr>
        <w:ind w:left="3217" w:hanging="428"/>
      </w:pPr>
      <w:rPr>
        <w:rFonts w:hint="default"/>
        <w:lang w:val="uk-UA" w:eastAsia="uk-UA" w:bidi="uk-UA"/>
      </w:rPr>
    </w:lvl>
    <w:lvl w:ilvl="3" w:tplc="65724C80">
      <w:numFmt w:val="bullet"/>
      <w:lvlText w:val="•"/>
      <w:lvlJc w:val="left"/>
      <w:pPr>
        <w:ind w:left="4155" w:hanging="428"/>
      </w:pPr>
      <w:rPr>
        <w:rFonts w:hint="default"/>
        <w:lang w:val="uk-UA" w:eastAsia="uk-UA" w:bidi="uk-UA"/>
      </w:rPr>
    </w:lvl>
    <w:lvl w:ilvl="4" w:tplc="30CC6188">
      <w:numFmt w:val="bullet"/>
      <w:lvlText w:val="•"/>
      <w:lvlJc w:val="left"/>
      <w:pPr>
        <w:ind w:left="5094" w:hanging="428"/>
      </w:pPr>
      <w:rPr>
        <w:rFonts w:hint="default"/>
        <w:lang w:val="uk-UA" w:eastAsia="uk-UA" w:bidi="uk-UA"/>
      </w:rPr>
    </w:lvl>
    <w:lvl w:ilvl="5" w:tplc="F2AA1812">
      <w:numFmt w:val="bullet"/>
      <w:lvlText w:val="•"/>
      <w:lvlJc w:val="left"/>
      <w:pPr>
        <w:ind w:left="6033" w:hanging="428"/>
      </w:pPr>
      <w:rPr>
        <w:rFonts w:hint="default"/>
        <w:lang w:val="uk-UA" w:eastAsia="uk-UA" w:bidi="uk-UA"/>
      </w:rPr>
    </w:lvl>
    <w:lvl w:ilvl="6" w:tplc="CB589428">
      <w:numFmt w:val="bullet"/>
      <w:lvlText w:val="•"/>
      <w:lvlJc w:val="left"/>
      <w:pPr>
        <w:ind w:left="6971" w:hanging="428"/>
      </w:pPr>
      <w:rPr>
        <w:rFonts w:hint="default"/>
        <w:lang w:val="uk-UA" w:eastAsia="uk-UA" w:bidi="uk-UA"/>
      </w:rPr>
    </w:lvl>
    <w:lvl w:ilvl="7" w:tplc="71568D88">
      <w:numFmt w:val="bullet"/>
      <w:lvlText w:val="•"/>
      <w:lvlJc w:val="left"/>
      <w:pPr>
        <w:ind w:left="7910" w:hanging="428"/>
      </w:pPr>
      <w:rPr>
        <w:rFonts w:hint="default"/>
        <w:lang w:val="uk-UA" w:eastAsia="uk-UA" w:bidi="uk-UA"/>
      </w:rPr>
    </w:lvl>
    <w:lvl w:ilvl="8" w:tplc="29CCE948">
      <w:numFmt w:val="bullet"/>
      <w:lvlText w:val="•"/>
      <w:lvlJc w:val="left"/>
      <w:pPr>
        <w:ind w:left="8849" w:hanging="428"/>
      </w:pPr>
      <w:rPr>
        <w:rFonts w:hint="default"/>
        <w:lang w:val="uk-UA" w:eastAsia="uk-UA" w:bidi="uk-UA"/>
      </w:rPr>
    </w:lvl>
  </w:abstractNum>
  <w:abstractNum w:abstractNumId="15">
    <w:nsid w:val="4B9D102F"/>
    <w:multiLevelType w:val="hybridMultilevel"/>
    <w:tmpl w:val="2A74318A"/>
    <w:lvl w:ilvl="0" w:tplc="09682C52">
      <w:numFmt w:val="bullet"/>
      <w:lvlText w:val=""/>
      <w:lvlJc w:val="left"/>
      <w:pPr>
        <w:ind w:left="946" w:hanging="348"/>
      </w:pPr>
      <w:rPr>
        <w:rFonts w:ascii="Wingdings" w:eastAsia="Wingdings" w:hAnsi="Wingdings" w:cs="Wingdings" w:hint="default"/>
        <w:w w:val="100"/>
        <w:sz w:val="28"/>
        <w:szCs w:val="28"/>
        <w:lang w:val="uk-UA" w:eastAsia="uk-UA" w:bidi="uk-UA"/>
      </w:rPr>
    </w:lvl>
    <w:lvl w:ilvl="1" w:tplc="CB7A80B2">
      <w:numFmt w:val="bullet"/>
      <w:lvlText w:val=""/>
      <w:lvlJc w:val="left"/>
      <w:pPr>
        <w:ind w:left="238" w:hanging="286"/>
      </w:pPr>
      <w:rPr>
        <w:rFonts w:ascii="Wingdings" w:eastAsia="Wingdings" w:hAnsi="Wingdings" w:cs="Wingdings" w:hint="default"/>
        <w:w w:val="100"/>
        <w:sz w:val="28"/>
        <w:szCs w:val="28"/>
        <w:lang w:val="uk-UA" w:eastAsia="uk-UA" w:bidi="uk-UA"/>
      </w:rPr>
    </w:lvl>
    <w:lvl w:ilvl="2" w:tplc="9D149EAC">
      <w:numFmt w:val="bullet"/>
      <w:lvlText w:val="•"/>
      <w:lvlJc w:val="left"/>
      <w:pPr>
        <w:ind w:left="2027" w:hanging="286"/>
      </w:pPr>
      <w:rPr>
        <w:rFonts w:hint="default"/>
        <w:lang w:val="uk-UA" w:eastAsia="uk-UA" w:bidi="uk-UA"/>
      </w:rPr>
    </w:lvl>
    <w:lvl w:ilvl="3" w:tplc="9B884572">
      <w:numFmt w:val="bullet"/>
      <w:lvlText w:val="•"/>
      <w:lvlJc w:val="left"/>
      <w:pPr>
        <w:ind w:left="3114" w:hanging="286"/>
      </w:pPr>
      <w:rPr>
        <w:rFonts w:hint="default"/>
        <w:lang w:val="uk-UA" w:eastAsia="uk-UA" w:bidi="uk-UA"/>
      </w:rPr>
    </w:lvl>
    <w:lvl w:ilvl="4" w:tplc="886AE6A6">
      <w:numFmt w:val="bullet"/>
      <w:lvlText w:val="•"/>
      <w:lvlJc w:val="left"/>
      <w:pPr>
        <w:ind w:left="4202" w:hanging="286"/>
      </w:pPr>
      <w:rPr>
        <w:rFonts w:hint="default"/>
        <w:lang w:val="uk-UA" w:eastAsia="uk-UA" w:bidi="uk-UA"/>
      </w:rPr>
    </w:lvl>
    <w:lvl w:ilvl="5" w:tplc="1D36F6F8">
      <w:numFmt w:val="bullet"/>
      <w:lvlText w:val="•"/>
      <w:lvlJc w:val="left"/>
      <w:pPr>
        <w:ind w:left="5289" w:hanging="286"/>
      </w:pPr>
      <w:rPr>
        <w:rFonts w:hint="default"/>
        <w:lang w:val="uk-UA" w:eastAsia="uk-UA" w:bidi="uk-UA"/>
      </w:rPr>
    </w:lvl>
    <w:lvl w:ilvl="6" w:tplc="1A02FF78">
      <w:numFmt w:val="bullet"/>
      <w:lvlText w:val="•"/>
      <w:lvlJc w:val="left"/>
      <w:pPr>
        <w:ind w:left="6376" w:hanging="286"/>
      </w:pPr>
      <w:rPr>
        <w:rFonts w:hint="default"/>
        <w:lang w:val="uk-UA" w:eastAsia="uk-UA" w:bidi="uk-UA"/>
      </w:rPr>
    </w:lvl>
    <w:lvl w:ilvl="7" w:tplc="4F98004C">
      <w:numFmt w:val="bullet"/>
      <w:lvlText w:val="•"/>
      <w:lvlJc w:val="left"/>
      <w:pPr>
        <w:ind w:left="7464" w:hanging="286"/>
      </w:pPr>
      <w:rPr>
        <w:rFonts w:hint="default"/>
        <w:lang w:val="uk-UA" w:eastAsia="uk-UA" w:bidi="uk-UA"/>
      </w:rPr>
    </w:lvl>
    <w:lvl w:ilvl="8" w:tplc="D79C34AC">
      <w:numFmt w:val="bullet"/>
      <w:lvlText w:val="•"/>
      <w:lvlJc w:val="left"/>
      <w:pPr>
        <w:ind w:left="8551" w:hanging="286"/>
      </w:pPr>
      <w:rPr>
        <w:rFonts w:hint="default"/>
        <w:lang w:val="uk-UA" w:eastAsia="uk-UA" w:bidi="uk-UA"/>
      </w:rPr>
    </w:lvl>
  </w:abstractNum>
  <w:abstractNum w:abstractNumId="16">
    <w:nsid w:val="4D3E1711"/>
    <w:multiLevelType w:val="hybridMultilevel"/>
    <w:tmpl w:val="1F5C8896"/>
    <w:lvl w:ilvl="0" w:tplc="45623A28">
      <w:numFmt w:val="bullet"/>
      <w:lvlText w:val="-"/>
      <w:lvlJc w:val="left"/>
      <w:pPr>
        <w:ind w:left="428" w:hanging="284"/>
      </w:pPr>
      <w:rPr>
        <w:rFonts w:ascii="Times New Roman" w:eastAsia="Times New Roman" w:hAnsi="Times New Roman" w:cs="Times New Roman" w:hint="default"/>
        <w:w w:val="100"/>
        <w:sz w:val="22"/>
        <w:szCs w:val="22"/>
        <w:lang w:val="uk-UA" w:eastAsia="uk-UA" w:bidi="uk-UA"/>
      </w:rPr>
    </w:lvl>
    <w:lvl w:ilvl="1" w:tplc="73D6636A">
      <w:numFmt w:val="bullet"/>
      <w:lvlText w:val="•"/>
      <w:lvlJc w:val="left"/>
      <w:pPr>
        <w:ind w:left="811" w:hanging="284"/>
      </w:pPr>
      <w:rPr>
        <w:rFonts w:hint="default"/>
        <w:lang w:val="uk-UA" w:eastAsia="uk-UA" w:bidi="uk-UA"/>
      </w:rPr>
    </w:lvl>
    <w:lvl w:ilvl="2" w:tplc="342A835E">
      <w:numFmt w:val="bullet"/>
      <w:lvlText w:val="•"/>
      <w:lvlJc w:val="left"/>
      <w:pPr>
        <w:ind w:left="1203" w:hanging="284"/>
      </w:pPr>
      <w:rPr>
        <w:rFonts w:hint="default"/>
        <w:lang w:val="uk-UA" w:eastAsia="uk-UA" w:bidi="uk-UA"/>
      </w:rPr>
    </w:lvl>
    <w:lvl w:ilvl="3" w:tplc="39FE1744">
      <w:numFmt w:val="bullet"/>
      <w:lvlText w:val="•"/>
      <w:lvlJc w:val="left"/>
      <w:pPr>
        <w:ind w:left="1594" w:hanging="284"/>
      </w:pPr>
      <w:rPr>
        <w:rFonts w:hint="default"/>
        <w:lang w:val="uk-UA" w:eastAsia="uk-UA" w:bidi="uk-UA"/>
      </w:rPr>
    </w:lvl>
    <w:lvl w:ilvl="4" w:tplc="CC1CFD4C">
      <w:numFmt w:val="bullet"/>
      <w:lvlText w:val="•"/>
      <w:lvlJc w:val="left"/>
      <w:pPr>
        <w:ind w:left="1986" w:hanging="284"/>
      </w:pPr>
      <w:rPr>
        <w:rFonts w:hint="default"/>
        <w:lang w:val="uk-UA" w:eastAsia="uk-UA" w:bidi="uk-UA"/>
      </w:rPr>
    </w:lvl>
    <w:lvl w:ilvl="5" w:tplc="16949332">
      <w:numFmt w:val="bullet"/>
      <w:lvlText w:val="•"/>
      <w:lvlJc w:val="left"/>
      <w:pPr>
        <w:ind w:left="2377" w:hanging="284"/>
      </w:pPr>
      <w:rPr>
        <w:rFonts w:hint="default"/>
        <w:lang w:val="uk-UA" w:eastAsia="uk-UA" w:bidi="uk-UA"/>
      </w:rPr>
    </w:lvl>
    <w:lvl w:ilvl="6" w:tplc="6548D8A2">
      <w:numFmt w:val="bullet"/>
      <w:lvlText w:val="•"/>
      <w:lvlJc w:val="left"/>
      <w:pPr>
        <w:ind w:left="2769" w:hanging="284"/>
      </w:pPr>
      <w:rPr>
        <w:rFonts w:hint="default"/>
        <w:lang w:val="uk-UA" w:eastAsia="uk-UA" w:bidi="uk-UA"/>
      </w:rPr>
    </w:lvl>
    <w:lvl w:ilvl="7" w:tplc="7CECDC44">
      <w:numFmt w:val="bullet"/>
      <w:lvlText w:val="•"/>
      <w:lvlJc w:val="left"/>
      <w:pPr>
        <w:ind w:left="3160" w:hanging="284"/>
      </w:pPr>
      <w:rPr>
        <w:rFonts w:hint="default"/>
        <w:lang w:val="uk-UA" w:eastAsia="uk-UA" w:bidi="uk-UA"/>
      </w:rPr>
    </w:lvl>
    <w:lvl w:ilvl="8" w:tplc="984C42EC">
      <w:numFmt w:val="bullet"/>
      <w:lvlText w:val="•"/>
      <w:lvlJc w:val="left"/>
      <w:pPr>
        <w:ind w:left="3552" w:hanging="284"/>
      </w:pPr>
      <w:rPr>
        <w:rFonts w:hint="default"/>
        <w:lang w:val="uk-UA" w:eastAsia="uk-UA" w:bidi="uk-UA"/>
      </w:rPr>
    </w:lvl>
  </w:abstractNum>
  <w:abstractNum w:abstractNumId="17">
    <w:nsid w:val="4ED32D54"/>
    <w:multiLevelType w:val="hybridMultilevel"/>
    <w:tmpl w:val="5D96BF5C"/>
    <w:lvl w:ilvl="0" w:tplc="BBBA5884">
      <w:start w:val="1"/>
      <w:numFmt w:val="decimal"/>
      <w:lvlText w:val="%1."/>
      <w:lvlJc w:val="left"/>
      <w:pPr>
        <w:ind w:left="519" w:hanging="281"/>
        <w:jc w:val="left"/>
      </w:pPr>
      <w:rPr>
        <w:rFonts w:ascii="Times New Roman" w:eastAsia="Times New Roman" w:hAnsi="Times New Roman" w:cs="Times New Roman" w:hint="default"/>
        <w:w w:val="100"/>
        <w:sz w:val="28"/>
        <w:szCs w:val="28"/>
        <w:lang w:val="uk-UA" w:eastAsia="uk-UA" w:bidi="uk-UA"/>
      </w:rPr>
    </w:lvl>
    <w:lvl w:ilvl="1" w:tplc="478AEA88">
      <w:numFmt w:val="bullet"/>
      <w:lvlText w:val=""/>
      <w:lvlJc w:val="left"/>
      <w:pPr>
        <w:ind w:left="238" w:hanging="408"/>
      </w:pPr>
      <w:rPr>
        <w:rFonts w:ascii="Wingdings" w:eastAsia="Wingdings" w:hAnsi="Wingdings" w:cs="Wingdings" w:hint="default"/>
        <w:w w:val="100"/>
        <w:sz w:val="28"/>
        <w:szCs w:val="28"/>
        <w:lang w:val="uk-UA" w:eastAsia="uk-UA" w:bidi="uk-UA"/>
      </w:rPr>
    </w:lvl>
    <w:lvl w:ilvl="2" w:tplc="17EACF5A">
      <w:numFmt w:val="bullet"/>
      <w:lvlText w:val="•"/>
      <w:lvlJc w:val="left"/>
      <w:pPr>
        <w:ind w:left="1654" w:hanging="408"/>
      </w:pPr>
      <w:rPr>
        <w:rFonts w:hint="default"/>
        <w:lang w:val="uk-UA" w:eastAsia="uk-UA" w:bidi="uk-UA"/>
      </w:rPr>
    </w:lvl>
    <w:lvl w:ilvl="3" w:tplc="4502DF2A">
      <w:numFmt w:val="bullet"/>
      <w:lvlText w:val="•"/>
      <w:lvlJc w:val="left"/>
      <w:pPr>
        <w:ind w:left="2788" w:hanging="408"/>
      </w:pPr>
      <w:rPr>
        <w:rFonts w:hint="default"/>
        <w:lang w:val="uk-UA" w:eastAsia="uk-UA" w:bidi="uk-UA"/>
      </w:rPr>
    </w:lvl>
    <w:lvl w:ilvl="4" w:tplc="FE30283C">
      <w:numFmt w:val="bullet"/>
      <w:lvlText w:val="•"/>
      <w:lvlJc w:val="left"/>
      <w:pPr>
        <w:ind w:left="3922" w:hanging="408"/>
      </w:pPr>
      <w:rPr>
        <w:rFonts w:hint="default"/>
        <w:lang w:val="uk-UA" w:eastAsia="uk-UA" w:bidi="uk-UA"/>
      </w:rPr>
    </w:lvl>
    <w:lvl w:ilvl="5" w:tplc="F9D4E062">
      <w:numFmt w:val="bullet"/>
      <w:lvlText w:val="•"/>
      <w:lvlJc w:val="left"/>
      <w:pPr>
        <w:ind w:left="5056" w:hanging="408"/>
      </w:pPr>
      <w:rPr>
        <w:rFonts w:hint="default"/>
        <w:lang w:val="uk-UA" w:eastAsia="uk-UA" w:bidi="uk-UA"/>
      </w:rPr>
    </w:lvl>
    <w:lvl w:ilvl="6" w:tplc="C22A65AC">
      <w:numFmt w:val="bullet"/>
      <w:lvlText w:val="•"/>
      <w:lvlJc w:val="left"/>
      <w:pPr>
        <w:ind w:left="6190" w:hanging="408"/>
      </w:pPr>
      <w:rPr>
        <w:rFonts w:hint="default"/>
        <w:lang w:val="uk-UA" w:eastAsia="uk-UA" w:bidi="uk-UA"/>
      </w:rPr>
    </w:lvl>
    <w:lvl w:ilvl="7" w:tplc="183C083E">
      <w:numFmt w:val="bullet"/>
      <w:lvlText w:val="•"/>
      <w:lvlJc w:val="left"/>
      <w:pPr>
        <w:ind w:left="7324" w:hanging="408"/>
      </w:pPr>
      <w:rPr>
        <w:rFonts w:hint="default"/>
        <w:lang w:val="uk-UA" w:eastAsia="uk-UA" w:bidi="uk-UA"/>
      </w:rPr>
    </w:lvl>
    <w:lvl w:ilvl="8" w:tplc="91E8F5DE">
      <w:numFmt w:val="bullet"/>
      <w:lvlText w:val="•"/>
      <w:lvlJc w:val="left"/>
      <w:pPr>
        <w:ind w:left="8458" w:hanging="408"/>
      </w:pPr>
      <w:rPr>
        <w:rFonts w:hint="default"/>
        <w:lang w:val="uk-UA" w:eastAsia="uk-UA" w:bidi="uk-UA"/>
      </w:rPr>
    </w:lvl>
  </w:abstractNum>
  <w:abstractNum w:abstractNumId="18">
    <w:nsid w:val="60CA6EDC"/>
    <w:multiLevelType w:val="hybridMultilevel"/>
    <w:tmpl w:val="56D467D4"/>
    <w:lvl w:ilvl="0" w:tplc="B97EC0CE">
      <w:start w:val="1"/>
      <w:numFmt w:val="decimal"/>
      <w:lvlText w:val="%1."/>
      <w:lvlJc w:val="left"/>
      <w:pPr>
        <w:ind w:left="1227" w:hanging="281"/>
        <w:jc w:val="left"/>
      </w:pPr>
      <w:rPr>
        <w:rFonts w:ascii="Times New Roman" w:eastAsia="Times New Roman" w:hAnsi="Times New Roman" w:cs="Times New Roman" w:hint="default"/>
        <w:b/>
        <w:bCs/>
        <w:w w:val="100"/>
        <w:sz w:val="28"/>
        <w:szCs w:val="28"/>
        <w:lang w:val="uk-UA" w:eastAsia="uk-UA" w:bidi="uk-UA"/>
      </w:rPr>
    </w:lvl>
    <w:lvl w:ilvl="1" w:tplc="39469394">
      <w:numFmt w:val="bullet"/>
      <w:lvlText w:val="•"/>
      <w:lvlJc w:val="left"/>
      <w:pPr>
        <w:ind w:left="2170" w:hanging="281"/>
      </w:pPr>
      <w:rPr>
        <w:rFonts w:hint="default"/>
        <w:lang w:val="uk-UA" w:eastAsia="uk-UA" w:bidi="uk-UA"/>
      </w:rPr>
    </w:lvl>
    <w:lvl w:ilvl="2" w:tplc="42AADE4E">
      <w:numFmt w:val="bullet"/>
      <w:lvlText w:val="•"/>
      <w:lvlJc w:val="left"/>
      <w:pPr>
        <w:ind w:left="3121" w:hanging="281"/>
      </w:pPr>
      <w:rPr>
        <w:rFonts w:hint="default"/>
        <w:lang w:val="uk-UA" w:eastAsia="uk-UA" w:bidi="uk-UA"/>
      </w:rPr>
    </w:lvl>
    <w:lvl w:ilvl="3" w:tplc="0AB2CB08">
      <w:numFmt w:val="bullet"/>
      <w:lvlText w:val="•"/>
      <w:lvlJc w:val="left"/>
      <w:pPr>
        <w:ind w:left="4071" w:hanging="281"/>
      </w:pPr>
      <w:rPr>
        <w:rFonts w:hint="default"/>
        <w:lang w:val="uk-UA" w:eastAsia="uk-UA" w:bidi="uk-UA"/>
      </w:rPr>
    </w:lvl>
    <w:lvl w:ilvl="4" w:tplc="A282C544">
      <w:numFmt w:val="bullet"/>
      <w:lvlText w:val="•"/>
      <w:lvlJc w:val="left"/>
      <w:pPr>
        <w:ind w:left="5022" w:hanging="281"/>
      </w:pPr>
      <w:rPr>
        <w:rFonts w:hint="default"/>
        <w:lang w:val="uk-UA" w:eastAsia="uk-UA" w:bidi="uk-UA"/>
      </w:rPr>
    </w:lvl>
    <w:lvl w:ilvl="5" w:tplc="37529D9E">
      <w:numFmt w:val="bullet"/>
      <w:lvlText w:val="•"/>
      <w:lvlJc w:val="left"/>
      <w:pPr>
        <w:ind w:left="5973" w:hanging="281"/>
      </w:pPr>
      <w:rPr>
        <w:rFonts w:hint="default"/>
        <w:lang w:val="uk-UA" w:eastAsia="uk-UA" w:bidi="uk-UA"/>
      </w:rPr>
    </w:lvl>
    <w:lvl w:ilvl="6" w:tplc="5530A542">
      <w:numFmt w:val="bullet"/>
      <w:lvlText w:val="•"/>
      <w:lvlJc w:val="left"/>
      <w:pPr>
        <w:ind w:left="6923" w:hanging="281"/>
      </w:pPr>
      <w:rPr>
        <w:rFonts w:hint="default"/>
        <w:lang w:val="uk-UA" w:eastAsia="uk-UA" w:bidi="uk-UA"/>
      </w:rPr>
    </w:lvl>
    <w:lvl w:ilvl="7" w:tplc="4996765C">
      <w:numFmt w:val="bullet"/>
      <w:lvlText w:val="•"/>
      <w:lvlJc w:val="left"/>
      <w:pPr>
        <w:ind w:left="7874" w:hanging="281"/>
      </w:pPr>
      <w:rPr>
        <w:rFonts w:hint="default"/>
        <w:lang w:val="uk-UA" w:eastAsia="uk-UA" w:bidi="uk-UA"/>
      </w:rPr>
    </w:lvl>
    <w:lvl w:ilvl="8" w:tplc="1E26DA04">
      <w:numFmt w:val="bullet"/>
      <w:lvlText w:val="•"/>
      <w:lvlJc w:val="left"/>
      <w:pPr>
        <w:ind w:left="8825" w:hanging="281"/>
      </w:pPr>
      <w:rPr>
        <w:rFonts w:hint="default"/>
        <w:lang w:val="uk-UA" w:eastAsia="uk-UA" w:bidi="uk-UA"/>
      </w:rPr>
    </w:lvl>
  </w:abstractNum>
  <w:abstractNum w:abstractNumId="19">
    <w:nsid w:val="62051D1D"/>
    <w:multiLevelType w:val="hybridMultilevel"/>
    <w:tmpl w:val="20001436"/>
    <w:lvl w:ilvl="0" w:tplc="C31CB92A">
      <w:numFmt w:val="bullet"/>
      <w:lvlText w:val=""/>
      <w:lvlJc w:val="left"/>
      <w:pPr>
        <w:ind w:left="1232" w:hanging="286"/>
      </w:pPr>
      <w:rPr>
        <w:rFonts w:ascii="Symbol" w:eastAsia="Symbol" w:hAnsi="Symbol" w:cs="Symbol" w:hint="default"/>
        <w:w w:val="100"/>
        <w:sz w:val="28"/>
        <w:szCs w:val="28"/>
        <w:lang w:val="uk-UA" w:eastAsia="uk-UA" w:bidi="uk-UA"/>
      </w:rPr>
    </w:lvl>
    <w:lvl w:ilvl="1" w:tplc="29B2F122">
      <w:numFmt w:val="bullet"/>
      <w:lvlText w:val="•"/>
      <w:lvlJc w:val="left"/>
      <w:pPr>
        <w:ind w:left="2188" w:hanging="286"/>
      </w:pPr>
      <w:rPr>
        <w:rFonts w:hint="default"/>
        <w:lang w:val="uk-UA" w:eastAsia="uk-UA" w:bidi="uk-UA"/>
      </w:rPr>
    </w:lvl>
    <w:lvl w:ilvl="2" w:tplc="70260136">
      <w:numFmt w:val="bullet"/>
      <w:lvlText w:val="•"/>
      <w:lvlJc w:val="left"/>
      <w:pPr>
        <w:ind w:left="3137" w:hanging="286"/>
      </w:pPr>
      <w:rPr>
        <w:rFonts w:hint="default"/>
        <w:lang w:val="uk-UA" w:eastAsia="uk-UA" w:bidi="uk-UA"/>
      </w:rPr>
    </w:lvl>
    <w:lvl w:ilvl="3" w:tplc="BDE6C8FE">
      <w:numFmt w:val="bullet"/>
      <w:lvlText w:val="•"/>
      <w:lvlJc w:val="left"/>
      <w:pPr>
        <w:ind w:left="4085" w:hanging="286"/>
      </w:pPr>
      <w:rPr>
        <w:rFonts w:hint="default"/>
        <w:lang w:val="uk-UA" w:eastAsia="uk-UA" w:bidi="uk-UA"/>
      </w:rPr>
    </w:lvl>
    <w:lvl w:ilvl="4" w:tplc="55BA4E38">
      <w:numFmt w:val="bullet"/>
      <w:lvlText w:val="•"/>
      <w:lvlJc w:val="left"/>
      <w:pPr>
        <w:ind w:left="5034" w:hanging="286"/>
      </w:pPr>
      <w:rPr>
        <w:rFonts w:hint="default"/>
        <w:lang w:val="uk-UA" w:eastAsia="uk-UA" w:bidi="uk-UA"/>
      </w:rPr>
    </w:lvl>
    <w:lvl w:ilvl="5" w:tplc="2640D6B8">
      <w:numFmt w:val="bullet"/>
      <w:lvlText w:val="•"/>
      <w:lvlJc w:val="left"/>
      <w:pPr>
        <w:ind w:left="5983" w:hanging="286"/>
      </w:pPr>
      <w:rPr>
        <w:rFonts w:hint="default"/>
        <w:lang w:val="uk-UA" w:eastAsia="uk-UA" w:bidi="uk-UA"/>
      </w:rPr>
    </w:lvl>
    <w:lvl w:ilvl="6" w:tplc="EE524846">
      <w:numFmt w:val="bullet"/>
      <w:lvlText w:val="•"/>
      <w:lvlJc w:val="left"/>
      <w:pPr>
        <w:ind w:left="6931" w:hanging="286"/>
      </w:pPr>
      <w:rPr>
        <w:rFonts w:hint="default"/>
        <w:lang w:val="uk-UA" w:eastAsia="uk-UA" w:bidi="uk-UA"/>
      </w:rPr>
    </w:lvl>
    <w:lvl w:ilvl="7" w:tplc="32FAEC0A">
      <w:numFmt w:val="bullet"/>
      <w:lvlText w:val="•"/>
      <w:lvlJc w:val="left"/>
      <w:pPr>
        <w:ind w:left="7880" w:hanging="286"/>
      </w:pPr>
      <w:rPr>
        <w:rFonts w:hint="default"/>
        <w:lang w:val="uk-UA" w:eastAsia="uk-UA" w:bidi="uk-UA"/>
      </w:rPr>
    </w:lvl>
    <w:lvl w:ilvl="8" w:tplc="FD845870">
      <w:numFmt w:val="bullet"/>
      <w:lvlText w:val="•"/>
      <w:lvlJc w:val="left"/>
      <w:pPr>
        <w:ind w:left="8829" w:hanging="286"/>
      </w:pPr>
      <w:rPr>
        <w:rFonts w:hint="default"/>
        <w:lang w:val="uk-UA" w:eastAsia="uk-UA" w:bidi="uk-UA"/>
      </w:rPr>
    </w:lvl>
  </w:abstractNum>
  <w:abstractNum w:abstractNumId="20">
    <w:nsid w:val="6A3673F8"/>
    <w:multiLevelType w:val="multilevel"/>
    <w:tmpl w:val="483CAE16"/>
    <w:lvl w:ilvl="0">
      <w:start w:val="31"/>
      <w:numFmt w:val="decimal"/>
      <w:lvlText w:val="%1"/>
      <w:lvlJc w:val="left"/>
      <w:pPr>
        <w:ind w:left="2048" w:hanging="1270"/>
        <w:jc w:val="left"/>
      </w:pPr>
      <w:rPr>
        <w:rFonts w:hint="default"/>
        <w:lang w:val="uk-UA" w:eastAsia="uk-UA" w:bidi="uk-UA"/>
      </w:rPr>
    </w:lvl>
    <w:lvl w:ilvl="1">
      <w:start w:val="12"/>
      <w:numFmt w:val="decimal"/>
      <w:lvlText w:val="%1.%2"/>
      <w:lvlJc w:val="left"/>
      <w:pPr>
        <w:ind w:left="2048" w:hanging="1270"/>
        <w:jc w:val="left"/>
      </w:pPr>
      <w:rPr>
        <w:rFonts w:hint="default"/>
        <w:lang w:val="uk-UA" w:eastAsia="uk-UA" w:bidi="uk-UA"/>
      </w:rPr>
    </w:lvl>
    <w:lvl w:ilvl="2">
      <w:start w:val="10"/>
      <w:numFmt w:val="decimal"/>
      <w:lvlText w:val="%1.%2.%3."/>
      <w:lvlJc w:val="left"/>
      <w:pPr>
        <w:ind w:left="2048" w:hanging="1270"/>
        <w:jc w:val="left"/>
      </w:pPr>
      <w:rPr>
        <w:rFonts w:ascii="Times New Roman" w:eastAsia="Times New Roman" w:hAnsi="Times New Roman" w:cs="Times New Roman" w:hint="default"/>
        <w:b/>
        <w:bCs/>
        <w:i/>
        <w:spacing w:val="-4"/>
        <w:w w:val="100"/>
        <w:sz w:val="28"/>
        <w:szCs w:val="28"/>
        <w:lang w:val="uk-UA" w:eastAsia="uk-UA" w:bidi="uk-UA"/>
      </w:rPr>
    </w:lvl>
    <w:lvl w:ilvl="3">
      <w:numFmt w:val="bullet"/>
      <w:lvlText w:val=""/>
      <w:lvlJc w:val="left"/>
      <w:pPr>
        <w:ind w:left="238" w:hanging="425"/>
      </w:pPr>
      <w:rPr>
        <w:rFonts w:ascii="Wingdings" w:eastAsia="Wingdings" w:hAnsi="Wingdings" w:cs="Wingdings" w:hint="default"/>
        <w:w w:val="100"/>
        <w:sz w:val="28"/>
        <w:szCs w:val="28"/>
        <w:lang w:val="uk-UA" w:eastAsia="uk-UA" w:bidi="uk-UA"/>
      </w:rPr>
    </w:lvl>
    <w:lvl w:ilvl="4">
      <w:numFmt w:val="bullet"/>
      <w:lvlText w:val="•"/>
      <w:lvlJc w:val="left"/>
      <w:pPr>
        <w:ind w:left="4935" w:hanging="425"/>
      </w:pPr>
      <w:rPr>
        <w:rFonts w:hint="default"/>
        <w:lang w:val="uk-UA" w:eastAsia="uk-UA" w:bidi="uk-UA"/>
      </w:rPr>
    </w:lvl>
    <w:lvl w:ilvl="5">
      <w:numFmt w:val="bullet"/>
      <w:lvlText w:val="•"/>
      <w:lvlJc w:val="left"/>
      <w:pPr>
        <w:ind w:left="5900" w:hanging="425"/>
      </w:pPr>
      <w:rPr>
        <w:rFonts w:hint="default"/>
        <w:lang w:val="uk-UA" w:eastAsia="uk-UA" w:bidi="uk-UA"/>
      </w:rPr>
    </w:lvl>
    <w:lvl w:ilvl="6">
      <w:numFmt w:val="bullet"/>
      <w:lvlText w:val="•"/>
      <w:lvlJc w:val="left"/>
      <w:pPr>
        <w:ind w:left="6865" w:hanging="425"/>
      </w:pPr>
      <w:rPr>
        <w:rFonts w:hint="default"/>
        <w:lang w:val="uk-UA" w:eastAsia="uk-UA" w:bidi="uk-UA"/>
      </w:rPr>
    </w:lvl>
    <w:lvl w:ilvl="7">
      <w:numFmt w:val="bullet"/>
      <w:lvlText w:val="•"/>
      <w:lvlJc w:val="left"/>
      <w:pPr>
        <w:ind w:left="7830" w:hanging="425"/>
      </w:pPr>
      <w:rPr>
        <w:rFonts w:hint="default"/>
        <w:lang w:val="uk-UA" w:eastAsia="uk-UA" w:bidi="uk-UA"/>
      </w:rPr>
    </w:lvl>
    <w:lvl w:ilvl="8">
      <w:numFmt w:val="bullet"/>
      <w:lvlText w:val="•"/>
      <w:lvlJc w:val="left"/>
      <w:pPr>
        <w:ind w:left="8796" w:hanging="425"/>
      </w:pPr>
      <w:rPr>
        <w:rFonts w:hint="default"/>
        <w:lang w:val="uk-UA" w:eastAsia="uk-UA" w:bidi="uk-UA"/>
      </w:rPr>
    </w:lvl>
  </w:abstractNum>
  <w:abstractNum w:abstractNumId="21">
    <w:nsid w:val="6BDE670F"/>
    <w:multiLevelType w:val="hybridMultilevel"/>
    <w:tmpl w:val="0FE41836"/>
    <w:lvl w:ilvl="0" w:tplc="375061CC">
      <w:numFmt w:val="bullet"/>
      <w:lvlText w:val="-"/>
      <w:lvlJc w:val="left"/>
      <w:pPr>
        <w:ind w:left="430" w:hanging="284"/>
      </w:pPr>
      <w:rPr>
        <w:rFonts w:ascii="Times New Roman" w:eastAsia="Times New Roman" w:hAnsi="Times New Roman" w:cs="Times New Roman" w:hint="default"/>
        <w:w w:val="100"/>
        <w:sz w:val="22"/>
        <w:szCs w:val="22"/>
        <w:lang w:val="uk-UA" w:eastAsia="uk-UA" w:bidi="uk-UA"/>
      </w:rPr>
    </w:lvl>
    <w:lvl w:ilvl="1" w:tplc="6B787710">
      <w:numFmt w:val="bullet"/>
      <w:lvlText w:val="•"/>
      <w:lvlJc w:val="left"/>
      <w:pPr>
        <w:ind w:left="805" w:hanging="284"/>
      </w:pPr>
      <w:rPr>
        <w:rFonts w:hint="default"/>
        <w:lang w:val="uk-UA" w:eastAsia="uk-UA" w:bidi="uk-UA"/>
      </w:rPr>
    </w:lvl>
    <w:lvl w:ilvl="2" w:tplc="2430CAC6">
      <w:numFmt w:val="bullet"/>
      <w:lvlText w:val="•"/>
      <w:lvlJc w:val="left"/>
      <w:pPr>
        <w:ind w:left="1170" w:hanging="284"/>
      </w:pPr>
      <w:rPr>
        <w:rFonts w:hint="default"/>
        <w:lang w:val="uk-UA" w:eastAsia="uk-UA" w:bidi="uk-UA"/>
      </w:rPr>
    </w:lvl>
    <w:lvl w:ilvl="3" w:tplc="9190E696">
      <w:numFmt w:val="bullet"/>
      <w:lvlText w:val="•"/>
      <w:lvlJc w:val="left"/>
      <w:pPr>
        <w:ind w:left="1535" w:hanging="284"/>
      </w:pPr>
      <w:rPr>
        <w:rFonts w:hint="default"/>
        <w:lang w:val="uk-UA" w:eastAsia="uk-UA" w:bidi="uk-UA"/>
      </w:rPr>
    </w:lvl>
    <w:lvl w:ilvl="4" w:tplc="91C8380E">
      <w:numFmt w:val="bullet"/>
      <w:lvlText w:val="•"/>
      <w:lvlJc w:val="left"/>
      <w:pPr>
        <w:ind w:left="1900" w:hanging="284"/>
      </w:pPr>
      <w:rPr>
        <w:rFonts w:hint="default"/>
        <w:lang w:val="uk-UA" w:eastAsia="uk-UA" w:bidi="uk-UA"/>
      </w:rPr>
    </w:lvl>
    <w:lvl w:ilvl="5" w:tplc="D82E0DB6">
      <w:numFmt w:val="bullet"/>
      <w:lvlText w:val="•"/>
      <w:lvlJc w:val="left"/>
      <w:pPr>
        <w:ind w:left="2265" w:hanging="284"/>
      </w:pPr>
      <w:rPr>
        <w:rFonts w:hint="default"/>
        <w:lang w:val="uk-UA" w:eastAsia="uk-UA" w:bidi="uk-UA"/>
      </w:rPr>
    </w:lvl>
    <w:lvl w:ilvl="6" w:tplc="6F408DB2">
      <w:numFmt w:val="bullet"/>
      <w:lvlText w:val="•"/>
      <w:lvlJc w:val="left"/>
      <w:pPr>
        <w:ind w:left="2630" w:hanging="284"/>
      </w:pPr>
      <w:rPr>
        <w:rFonts w:hint="default"/>
        <w:lang w:val="uk-UA" w:eastAsia="uk-UA" w:bidi="uk-UA"/>
      </w:rPr>
    </w:lvl>
    <w:lvl w:ilvl="7" w:tplc="5238C2FC">
      <w:numFmt w:val="bullet"/>
      <w:lvlText w:val="•"/>
      <w:lvlJc w:val="left"/>
      <w:pPr>
        <w:ind w:left="2995" w:hanging="284"/>
      </w:pPr>
      <w:rPr>
        <w:rFonts w:hint="default"/>
        <w:lang w:val="uk-UA" w:eastAsia="uk-UA" w:bidi="uk-UA"/>
      </w:rPr>
    </w:lvl>
    <w:lvl w:ilvl="8" w:tplc="D746530C">
      <w:numFmt w:val="bullet"/>
      <w:lvlText w:val="•"/>
      <w:lvlJc w:val="left"/>
      <w:pPr>
        <w:ind w:left="3360" w:hanging="284"/>
      </w:pPr>
      <w:rPr>
        <w:rFonts w:hint="default"/>
        <w:lang w:val="uk-UA" w:eastAsia="uk-UA" w:bidi="uk-UA"/>
      </w:rPr>
    </w:lvl>
  </w:abstractNum>
  <w:abstractNum w:abstractNumId="22">
    <w:nsid w:val="79755591"/>
    <w:multiLevelType w:val="hybridMultilevel"/>
    <w:tmpl w:val="EA58D9D0"/>
    <w:lvl w:ilvl="0" w:tplc="C036511A">
      <w:numFmt w:val="bullet"/>
      <w:lvlText w:val=""/>
      <w:lvlJc w:val="left"/>
      <w:pPr>
        <w:ind w:left="238" w:hanging="286"/>
      </w:pPr>
      <w:rPr>
        <w:rFonts w:ascii="Symbol" w:eastAsia="Symbol" w:hAnsi="Symbol" w:cs="Symbol" w:hint="default"/>
        <w:w w:val="100"/>
        <w:sz w:val="28"/>
        <w:szCs w:val="28"/>
        <w:lang w:val="uk-UA" w:eastAsia="uk-UA" w:bidi="uk-UA"/>
      </w:rPr>
    </w:lvl>
    <w:lvl w:ilvl="1" w:tplc="E66C5668">
      <w:numFmt w:val="bullet"/>
      <w:lvlText w:val="•"/>
      <w:lvlJc w:val="left"/>
      <w:pPr>
        <w:ind w:left="1288" w:hanging="286"/>
      </w:pPr>
      <w:rPr>
        <w:rFonts w:hint="default"/>
        <w:lang w:val="uk-UA" w:eastAsia="uk-UA" w:bidi="uk-UA"/>
      </w:rPr>
    </w:lvl>
    <w:lvl w:ilvl="2" w:tplc="52B8D64C">
      <w:numFmt w:val="bullet"/>
      <w:lvlText w:val="•"/>
      <w:lvlJc w:val="left"/>
      <w:pPr>
        <w:ind w:left="2337" w:hanging="286"/>
      </w:pPr>
      <w:rPr>
        <w:rFonts w:hint="default"/>
        <w:lang w:val="uk-UA" w:eastAsia="uk-UA" w:bidi="uk-UA"/>
      </w:rPr>
    </w:lvl>
    <w:lvl w:ilvl="3" w:tplc="C29AFFB2">
      <w:numFmt w:val="bullet"/>
      <w:lvlText w:val="•"/>
      <w:lvlJc w:val="left"/>
      <w:pPr>
        <w:ind w:left="3385" w:hanging="286"/>
      </w:pPr>
      <w:rPr>
        <w:rFonts w:hint="default"/>
        <w:lang w:val="uk-UA" w:eastAsia="uk-UA" w:bidi="uk-UA"/>
      </w:rPr>
    </w:lvl>
    <w:lvl w:ilvl="4" w:tplc="08701C6A">
      <w:numFmt w:val="bullet"/>
      <w:lvlText w:val="•"/>
      <w:lvlJc w:val="left"/>
      <w:pPr>
        <w:ind w:left="4434" w:hanging="286"/>
      </w:pPr>
      <w:rPr>
        <w:rFonts w:hint="default"/>
        <w:lang w:val="uk-UA" w:eastAsia="uk-UA" w:bidi="uk-UA"/>
      </w:rPr>
    </w:lvl>
    <w:lvl w:ilvl="5" w:tplc="93F6CE8A">
      <w:numFmt w:val="bullet"/>
      <w:lvlText w:val="•"/>
      <w:lvlJc w:val="left"/>
      <w:pPr>
        <w:ind w:left="5483" w:hanging="286"/>
      </w:pPr>
      <w:rPr>
        <w:rFonts w:hint="default"/>
        <w:lang w:val="uk-UA" w:eastAsia="uk-UA" w:bidi="uk-UA"/>
      </w:rPr>
    </w:lvl>
    <w:lvl w:ilvl="6" w:tplc="00368F28">
      <w:numFmt w:val="bullet"/>
      <w:lvlText w:val="•"/>
      <w:lvlJc w:val="left"/>
      <w:pPr>
        <w:ind w:left="6531" w:hanging="286"/>
      </w:pPr>
      <w:rPr>
        <w:rFonts w:hint="default"/>
        <w:lang w:val="uk-UA" w:eastAsia="uk-UA" w:bidi="uk-UA"/>
      </w:rPr>
    </w:lvl>
    <w:lvl w:ilvl="7" w:tplc="897E4E00">
      <w:numFmt w:val="bullet"/>
      <w:lvlText w:val="•"/>
      <w:lvlJc w:val="left"/>
      <w:pPr>
        <w:ind w:left="7580" w:hanging="286"/>
      </w:pPr>
      <w:rPr>
        <w:rFonts w:hint="default"/>
        <w:lang w:val="uk-UA" w:eastAsia="uk-UA" w:bidi="uk-UA"/>
      </w:rPr>
    </w:lvl>
    <w:lvl w:ilvl="8" w:tplc="D396BE96">
      <w:numFmt w:val="bullet"/>
      <w:lvlText w:val="•"/>
      <w:lvlJc w:val="left"/>
      <w:pPr>
        <w:ind w:left="8629" w:hanging="286"/>
      </w:pPr>
      <w:rPr>
        <w:rFonts w:hint="default"/>
        <w:lang w:val="uk-UA" w:eastAsia="uk-UA" w:bidi="uk-UA"/>
      </w:rPr>
    </w:lvl>
  </w:abstractNum>
  <w:abstractNum w:abstractNumId="23">
    <w:nsid w:val="7A8231A1"/>
    <w:multiLevelType w:val="hybridMultilevel"/>
    <w:tmpl w:val="4978F83E"/>
    <w:lvl w:ilvl="0" w:tplc="1784A846">
      <w:start w:val="1"/>
      <w:numFmt w:val="decimal"/>
      <w:lvlText w:val="%1)"/>
      <w:lvlJc w:val="left"/>
      <w:pPr>
        <w:ind w:left="238" w:hanging="345"/>
        <w:jc w:val="left"/>
      </w:pPr>
      <w:rPr>
        <w:rFonts w:ascii="Times New Roman" w:eastAsia="Times New Roman" w:hAnsi="Times New Roman" w:cs="Times New Roman" w:hint="default"/>
        <w:w w:val="100"/>
        <w:sz w:val="28"/>
        <w:szCs w:val="28"/>
        <w:lang w:val="uk-UA" w:eastAsia="uk-UA" w:bidi="uk-UA"/>
      </w:rPr>
    </w:lvl>
    <w:lvl w:ilvl="1" w:tplc="F26258BE">
      <w:numFmt w:val="bullet"/>
      <w:lvlText w:val="•"/>
      <w:lvlJc w:val="left"/>
      <w:pPr>
        <w:ind w:left="1288" w:hanging="345"/>
      </w:pPr>
      <w:rPr>
        <w:rFonts w:hint="default"/>
        <w:lang w:val="uk-UA" w:eastAsia="uk-UA" w:bidi="uk-UA"/>
      </w:rPr>
    </w:lvl>
    <w:lvl w:ilvl="2" w:tplc="EF62098C">
      <w:numFmt w:val="bullet"/>
      <w:lvlText w:val="•"/>
      <w:lvlJc w:val="left"/>
      <w:pPr>
        <w:ind w:left="2337" w:hanging="345"/>
      </w:pPr>
      <w:rPr>
        <w:rFonts w:hint="default"/>
        <w:lang w:val="uk-UA" w:eastAsia="uk-UA" w:bidi="uk-UA"/>
      </w:rPr>
    </w:lvl>
    <w:lvl w:ilvl="3" w:tplc="8E028030">
      <w:numFmt w:val="bullet"/>
      <w:lvlText w:val="•"/>
      <w:lvlJc w:val="left"/>
      <w:pPr>
        <w:ind w:left="3385" w:hanging="345"/>
      </w:pPr>
      <w:rPr>
        <w:rFonts w:hint="default"/>
        <w:lang w:val="uk-UA" w:eastAsia="uk-UA" w:bidi="uk-UA"/>
      </w:rPr>
    </w:lvl>
    <w:lvl w:ilvl="4" w:tplc="1B42F512">
      <w:numFmt w:val="bullet"/>
      <w:lvlText w:val="•"/>
      <w:lvlJc w:val="left"/>
      <w:pPr>
        <w:ind w:left="4434" w:hanging="345"/>
      </w:pPr>
      <w:rPr>
        <w:rFonts w:hint="default"/>
        <w:lang w:val="uk-UA" w:eastAsia="uk-UA" w:bidi="uk-UA"/>
      </w:rPr>
    </w:lvl>
    <w:lvl w:ilvl="5" w:tplc="36AA8F3E">
      <w:numFmt w:val="bullet"/>
      <w:lvlText w:val="•"/>
      <w:lvlJc w:val="left"/>
      <w:pPr>
        <w:ind w:left="5483" w:hanging="345"/>
      </w:pPr>
      <w:rPr>
        <w:rFonts w:hint="default"/>
        <w:lang w:val="uk-UA" w:eastAsia="uk-UA" w:bidi="uk-UA"/>
      </w:rPr>
    </w:lvl>
    <w:lvl w:ilvl="6" w:tplc="C4847A0A">
      <w:numFmt w:val="bullet"/>
      <w:lvlText w:val="•"/>
      <w:lvlJc w:val="left"/>
      <w:pPr>
        <w:ind w:left="6531" w:hanging="345"/>
      </w:pPr>
      <w:rPr>
        <w:rFonts w:hint="default"/>
        <w:lang w:val="uk-UA" w:eastAsia="uk-UA" w:bidi="uk-UA"/>
      </w:rPr>
    </w:lvl>
    <w:lvl w:ilvl="7" w:tplc="3A985432">
      <w:numFmt w:val="bullet"/>
      <w:lvlText w:val="•"/>
      <w:lvlJc w:val="left"/>
      <w:pPr>
        <w:ind w:left="7580" w:hanging="345"/>
      </w:pPr>
      <w:rPr>
        <w:rFonts w:hint="default"/>
        <w:lang w:val="uk-UA" w:eastAsia="uk-UA" w:bidi="uk-UA"/>
      </w:rPr>
    </w:lvl>
    <w:lvl w:ilvl="8" w:tplc="9502D5D4">
      <w:numFmt w:val="bullet"/>
      <w:lvlText w:val="•"/>
      <w:lvlJc w:val="left"/>
      <w:pPr>
        <w:ind w:left="8629" w:hanging="345"/>
      </w:pPr>
      <w:rPr>
        <w:rFonts w:hint="default"/>
        <w:lang w:val="uk-UA" w:eastAsia="uk-UA" w:bidi="uk-UA"/>
      </w:rPr>
    </w:lvl>
  </w:abstractNum>
  <w:abstractNum w:abstractNumId="24">
    <w:nsid w:val="7BC4540A"/>
    <w:multiLevelType w:val="multilevel"/>
    <w:tmpl w:val="FE3E434A"/>
    <w:lvl w:ilvl="0">
      <w:start w:val="5"/>
      <w:numFmt w:val="decimal"/>
      <w:lvlText w:val="%1"/>
      <w:lvlJc w:val="left"/>
      <w:pPr>
        <w:ind w:left="1439" w:hanging="493"/>
        <w:jc w:val="left"/>
      </w:pPr>
      <w:rPr>
        <w:rFonts w:hint="default"/>
        <w:lang w:val="uk-UA" w:eastAsia="uk-UA" w:bidi="uk-UA"/>
      </w:rPr>
    </w:lvl>
    <w:lvl w:ilvl="1">
      <w:start w:val="1"/>
      <w:numFmt w:val="decimal"/>
      <w:lvlText w:val="%1.%2."/>
      <w:lvlJc w:val="left"/>
      <w:pPr>
        <w:ind w:left="1439" w:hanging="493"/>
        <w:jc w:val="left"/>
      </w:pPr>
      <w:rPr>
        <w:rFonts w:ascii="Times New Roman" w:eastAsia="Times New Roman" w:hAnsi="Times New Roman" w:cs="Times New Roman" w:hint="default"/>
        <w:b/>
        <w:bCs/>
        <w:w w:val="100"/>
        <w:sz w:val="28"/>
        <w:szCs w:val="28"/>
        <w:lang w:val="uk-UA" w:eastAsia="uk-UA" w:bidi="uk-UA"/>
      </w:rPr>
    </w:lvl>
    <w:lvl w:ilvl="2">
      <w:numFmt w:val="bullet"/>
      <w:lvlText w:val="•"/>
      <w:lvlJc w:val="left"/>
      <w:pPr>
        <w:ind w:left="3297" w:hanging="493"/>
      </w:pPr>
      <w:rPr>
        <w:rFonts w:hint="default"/>
        <w:lang w:val="uk-UA" w:eastAsia="uk-UA" w:bidi="uk-UA"/>
      </w:rPr>
    </w:lvl>
    <w:lvl w:ilvl="3">
      <w:numFmt w:val="bullet"/>
      <w:lvlText w:val="•"/>
      <w:lvlJc w:val="left"/>
      <w:pPr>
        <w:ind w:left="4225" w:hanging="493"/>
      </w:pPr>
      <w:rPr>
        <w:rFonts w:hint="default"/>
        <w:lang w:val="uk-UA" w:eastAsia="uk-UA" w:bidi="uk-UA"/>
      </w:rPr>
    </w:lvl>
    <w:lvl w:ilvl="4">
      <w:numFmt w:val="bullet"/>
      <w:lvlText w:val="•"/>
      <w:lvlJc w:val="left"/>
      <w:pPr>
        <w:ind w:left="5154" w:hanging="493"/>
      </w:pPr>
      <w:rPr>
        <w:rFonts w:hint="default"/>
        <w:lang w:val="uk-UA" w:eastAsia="uk-UA" w:bidi="uk-UA"/>
      </w:rPr>
    </w:lvl>
    <w:lvl w:ilvl="5">
      <w:numFmt w:val="bullet"/>
      <w:lvlText w:val="•"/>
      <w:lvlJc w:val="left"/>
      <w:pPr>
        <w:ind w:left="6083" w:hanging="493"/>
      </w:pPr>
      <w:rPr>
        <w:rFonts w:hint="default"/>
        <w:lang w:val="uk-UA" w:eastAsia="uk-UA" w:bidi="uk-UA"/>
      </w:rPr>
    </w:lvl>
    <w:lvl w:ilvl="6">
      <w:numFmt w:val="bullet"/>
      <w:lvlText w:val="•"/>
      <w:lvlJc w:val="left"/>
      <w:pPr>
        <w:ind w:left="7011" w:hanging="493"/>
      </w:pPr>
      <w:rPr>
        <w:rFonts w:hint="default"/>
        <w:lang w:val="uk-UA" w:eastAsia="uk-UA" w:bidi="uk-UA"/>
      </w:rPr>
    </w:lvl>
    <w:lvl w:ilvl="7">
      <w:numFmt w:val="bullet"/>
      <w:lvlText w:val="•"/>
      <w:lvlJc w:val="left"/>
      <w:pPr>
        <w:ind w:left="7940" w:hanging="493"/>
      </w:pPr>
      <w:rPr>
        <w:rFonts w:hint="default"/>
        <w:lang w:val="uk-UA" w:eastAsia="uk-UA" w:bidi="uk-UA"/>
      </w:rPr>
    </w:lvl>
    <w:lvl w:ilvl="8">
      <w:numFmt w:val="bullet"/>
      <w:lvlText w:val="•"/>
      <w:lvlJc w:val="left"/>
      <w:pPr>
        <w:ind w:left="8869" w:hanging="493"/>
      </w:pPr>
      <w:rPr>
        <w:rFonts w:hint="default"/>
        <w:lang w:val="uk-UA" w:eastAsia="uk-UA" w:bidi="uk-UA"/>
      </w:rPr>
    </w:lvl>
  </w:abstractNum>
  <w:abstractNum w:abstractNumId="25">
    <w:nsid w:val="7D3E03FE"/>
    <w:multiLevelType w:val="hybridMultilevel"/>
    <w:tmpl w:val="9DB849DC"/>
    <w:lvl w:ilvl="0" w:tplc="0ECC210C">
      <w:start w:val="1"/>
      <w:numFmt w:val="decimal"/>
      <w:lvlText w:val="%1."/>
      <w:lvlJc w:val="left"/>
      <w:pPr>
        <w:ind w:left="1693" w:hanging="428"/>
        <w:jc w:val="left"/>
      </w:pPr>
      <w:rPr>
        <w:rFonts w:ascii="Times New Roman" w:eastAsia="Times New Roman" w:hAnsi="Times New Roman" w:cs="Times New Roman" w:hint="default"/>
        <w:b/>
        <w:bCs/>
        <w:i/>
        <w:w w:val="100"/>
        <w:sz w:val="28"/>
        <w:szCs w:val="28"/>
        <w:lang w:val="uk-UA" w:eastAsia="uk-UA" w:bidi="uk-UA"/>
      </w:rPr>
    </w:lvl>
    <w:lvl w:ilvl="1" w:tplc="2CE6FC2C">
      <w:numFmt w:val="bullet"/>
      <w:lvlText w:val="•"/>
      <w:lvlJc w:val="left"/>
      <w:pPr>
        <w:ind w:left="2602" w:hanging="428"/>
      </w:pPr>
      <w:rPr>
        <w:rFonts w:hint="default"/>
        <w:lang w:val="uk-UA" w:eastAsia="uk-UA" w:bidi="uk-UA"/>
      </w:rPr>
    </w:lvl>
    <w:lvl w:ilvl="2" w:tplc="E95E6852">
      <w:numFmt w:val="bullet"/>
      <w:lvlText w:val="•"/>
      <w:lvlJc w:val="left"/>
      <w:pPr>
        <w:ind w:left="3505" w:hanging="428"/>
      </w:pPr>
      <w:rPr>
        <w:rFonts w:hint="default"/>
        <w:lang w:val="uk-UA" w:eastAsia="uk-UA" w:bidi="uk-UA"/>
      </w:rPr>
    </w:lvl>
    <w:lvl w:ilvl="3" w:tplc="68EA46C6">
      <w:numFmt w:val="bullet"/>
      <w:lvlText w:val="•"/>
      <w:lvlJc w:val="left"/>
      <w:pPr>
        <w:ind w:left="4407" w:hanging="428"/>
      </w:pPr>
      <w:rPr>
        <w:rFonts w:hint="default"/>
        <w:lang w:val="uk-UA" w:eastAsia="uk-UA" w:bidi="uk-UA"/>
      </w:rPr>
    </w:lvl>
    <w:lvl w:ilvl="4" w:tplc="8F94BDCA">
      <w:numFmt w:val="bullet"/>
      <w:lvlText w:val="•"/>
      <w:lvlJc w:val="left"/>
      <w:pPr>
        <w:ind w:left="5310" w:hanging="428"/>
      </w:pPr>
      <w:rPr>
        <w:rFonts w:hint="default"/>
        <w:lang w:val="uk-UA" w:eastAsia="uk-UA" w:bidi="uk-UA"/>
      </w:rPr>
    </w:lvl>
    <w:lvl w:ilvl="5" w:tplc="75280EAE">
      <w:numFmt w:val="bullet"/>
      <w:lvlText w:val="•"/>
      <w:lvlJc w:val="left"/>
      <w:pPr>
        <w:ind w:left="6213" w:hanging="428"/>
      </w:pPr>
      <w:rPr>
        <w:rFonts w:hint="default"/>
        <w:lang w:val="uk-UA" w:eastAsia="uk-UA" w:bidi="uk-UA"/>
      </w:rPr>
    </w:lvl>
    <w:lvl w:ilvl="6" w:tplc="97784C5C">
      <w:numFmt w:val="bullet"/>
      <w:lvlText w:val="•"/>
      <w:lvlJc w:val="left"/>
      <w:pPr>
        <w:ind w:left="7115" w:hanging="428"/>
      </w:pPr>
      <w:rPr>
        <w:rFonts w:hint="default"/>
        <w:lang w:val="uk-UA" w:eastAsia="uk-UA" w:bidi="uk-UA"/>
      </w:rPr>
    </w:lvl>
    <w:lvl w:ilvl="7" w:tplc="F998E44C">
      <w:numFmt w:val="bullet"/>
      <w:lvlText w:val="•"/>
      <w:lvlJc w:val="left"/>
      <w:pPr>
        <w:ind w:left="8018" w:hanging="428"/>
      </w:pPr>
      <w:rPr>
        <w:rFonts w:hint="default"/>
        <w:lang w:val="uk-UA" w:eastAsia="uk-UA" w:bidi="uk-UA"/>
      </w:rPr>
    </w:lvl>
    <w:lvl w:ilvl="8" w:tplc="E7A07740">
      <w:numFmt w:val="bullet"/>
      <w:lvlText w:val="•"/>
      <w:lvlJc w:val="left"/>
      <w:pPr>
        <w:ind w:left="8921" w:hanging="428"/>
      </w:pPr>
      <w:rPr>
        <w:rFonts w:hint="default"/>
        <w:lang w:val="uk-UA" w:eastAsia="uk-UA" w:bidi="uk-UA"/>
      </w:rPr>
    </w:lvl>
  </w:abstractNum>
  <w:num w:numId="1">
    <w:abstractNumId w:val="19"/>
  </w:num>
  <w:num w:numId="2">
    <w:abstractNumId w:val="5"/>
  </w:num>
  <w:num w:numId="3">
    <w:abstractNumId w:val="4"/>
  </w:num>
  <w:num w:numId="4">
    <w:abstractNumId w:val="14"/>
  </w:num>
  <w:num w:numId="5">
    <w:abstractNumId w:val="25"/>
  </w:num>
  <w:num w:numId="6">
    <w:abstractNumId w:val="12"/>
  </w:num>
  <w:num w:numId="7">
    <w:abstractNumId w:val="15"/>
  </w:num>
  <w:num w:numId="8">
    <w:abstractNumId w:val="0"/>
  </w:num>
  <w:num w:numId="9">
    <w:abstractNumId w:val="10"/>
  </w:num>
  <w:num w:numId="10">
    <w:abstractNumId w:val="17"/>
  </w:num>
  <w:num w:numId="11">
    <w:abstractNumId w:val="2"/>
  </w:num>
  <w:num w:numId="12">
    <w:abstractNumId w:val="20"/>
  </w:num>
  <w:num w:numId="13">
    <w:abstractNumId w:val="9"/>
  </w:num>
  <w:num w:numId="14">
    <w:abstractNumId w:val="1"/>
  </w:num>
  <w:num w:numId="15">
    <w:abstractNumId w:val="16"/>
  </w:num>
  <w:num w:numId="16">
    <w:abstractNumId w:val="21"/>
  </w:num>
  <w:num w:numId="17">
    <w:abstractNumId w:val="6"/>
  </w:num>
  <w:num w:numId="18">
    <w:abstractNumId w:val="11"/>
  </w:num>
  <w:num w:numId="19">
    <w:abstractNumId w:val="13"/>
  </w:num>
  <w:num w:numId="20">
    <w:abstractNumId w:val="22"/>
  </w:num>
  <w:num w:numId="21">
    <w:abstractNumId w:val="23"/>
  </w:num>
  <w:num w:numId="22">
    <w:abstractNumId w:val="18"/>
  </w:num>
  <w:num w:numId="23">
    <w:abstractNumId w:val="7"/>
  </w:num>
  <w:num w:numId="24">
    <w:abstractNumId w:val="24"/>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30C"/>
    <w:rsid w:val="001C6B08"/>
    <w:rsid w:val="0096530C"/>
    <w:rsid w:val="00BE1330"/>
    <w:rsid w:val="00E64902"/>
    <w:rsid w:val="00E7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4902"/>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E64902"/>
    <w:pPr>
      <w:ind w:left="238"/>
      <w:outlineLvl w:val="1"/>
    </w:pPr>
    <w:rPr>
      <w:b/>
      <w:bCs/>
      <w:sz w:val="28"/>
      <w:szCs w:val="28"/>
    </w:rPr>
  </w:style>
  <w:style w:type="paragraph" w:styleId="3">
    <w:name w:val="heading 3"/>
    <w:basedOn w:val="a"/>
    <w:link w:val="30"/>
    <w:uiPriority w:val="1"/>
    <w:qFormat/>
    <w:rsid w:val="00E64902"/>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E64902"/>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E64902"/>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E64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64902"/>
    <w:rPr>
      <w:sz w:val="28"/>
      <w:szCs w:val="28"/>
    </w:rPr>
  </w:style>
  <w:style w:type="character" w:customStyle="1" w:styleId="a4">
    <w:name w:val="Основной текст Знак"/>
    <w:basedOn w:val="a0"/>
    <w:link w:val="a3"/>
    <w:uiPriority w:val="1"/>
    <w:rsid w:val="00E64902"/>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E64902"/>
    <w:pPr>
      <w:ind w:left="238" w:firstLine="707"/>
    </w:pPr>
  </w:style>
  <w:style w:type="paragraph" w:customStyle="1" w:styleId="TableParagraph">
    <w:name w:val="Table Paragraph"/>
    <w:basedOn w:val="a"/>
    <w:uiPriority w:val="1"/>
    <w:qFormat/>
    <w:rsid w:val="00E64902"/>
  </w:style>
  <w:style w:type="paragraph" w:styleId="a6">
    <w:name w:val="Balloon Text"/>
    <w:basedOn w:val="a"/>
    <w:link w:val="a7"/>
    <w:uiPriority w:val="99"/>
    <w:semiHidden/>
    <w:unhideWhenUsed/>
    <w:rsid w:val="00E64902"/>
    <w:rPr>
      <w:rFonts w:ascii="Tahoma" w:hAnsi="Tahoma" w:cs="Tahoma"/>
      <w:sz w:val="16"/>
      <w:szCs w:val="16"/>
    </w:rPr>
  </w:style>
  <w:style w:type="character" w:customStyle="1" w:styleId="a7">
    <w:name w:val="Текст выноски Знак"/>
    <w:basedOn w:val="a0"/>
    <w:link w:val="a6"/>
    <w:uiPriority w:val="99"/>
    <w:semiHidden/>
    <w:rsid w:val="00E64902"/>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4902"/>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E64902"/>
    <w:pPr>
      <w:ind w:left="238"/>
      <w:outlineLvl w:val="1"/>
    </w:pPr>
    <w:rPr>
      <w:b/>
      <w:bCs/>
      <w:sz w:val="28"/>
      <w:szCs w:val="28"/>
    </w:rPr>
  </w:style>
  <w:style w:type="paragraph" w:styleId="3">
    <w:name w:val="heading 3"/>
    <w:basedOn w:val="a"/>
    <w:link w:val="30"/>
    <w:uiPriority w:val="1"/>
    <w:qFormat/>
    <w:rsid w:val="00E64902"/>
    <w:pPr>
      <w:spacing w:line="318" w:lineRule="exact"/>
      <w:ind w:left="1906"/>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E64902"/>
    <w:rPr>
      <w:rFonts w:ascii="Times New Roman" w:eastAsia="Times New Roman" w:hAnsi="Times New Roman" w:cs="Times New Roman"/>
      <w:b/>
      <w:bCs/>
      <w:sz w:val="28"/>
      <w:szCs w:val="28"/>
      <w:lang w:val="uk-UA" w:eastAsia="uk-UA" w:bidi="uk-UA"/>
    </w:rPr>
  </w:style>
  <w:style w:type="character" w:customStyle="1" w:styleId="30">
    <w:name w:val="Заголовок 3 Знак"/>
    <w:basedOn w:val="a0"/>
    <w:link w:val="3"/>
    <w:uiPriority w:val="1"/>
    <w:rsid w:val="00E64902"/>
    <w:rPr>
      <w:rFonts w:ascii="Times New Roman" w:eastAsia="Times New Roman" w:hAnsi="Times New Roman" w:cs="Times New Roman"/>
      <w:b/>
      <w:bCs/>
      <w:i/>
      <w:sz w:val="28"/>
      <w:szCs w:val="28"/>
      <w:lang w:val="uk-UA" w:eastAsia="uk-UA" w:bidi="uk-UA"/>
    </w:rPr>
  </w:style>
  <w:style w:type="table" w:customStyle="1" w:styleId="TableNormal">
    <w:name w:val="Table Normal"/>
    <w:uiPriority w:val="2"/>
    <w:semiHidden/>
    <w:unhideWhenUsed/>
    <w:qFormat/>
    <w:rsid w:val="00E649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64902"/>
    <w:rPr>
      <w:sz w:val="28"/>
      <w:szCs w:val="28"/>
    </w:rPr>
  </w:style>
  <w:style w:type="character" w:customStyle="1" w:styleId="a4">
    <w:name w:val="Основной текст Знак"/>
    <w:basedOn w:val="a0"/>
    <w:link w:val="a3"/>
    <w:uiPriority w:val="1"/>
    <w:rsid w:val="00E64902"/>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E64902"/>
    <w:pPr>
      <w:ind w:left="238" w:firstLine="707"/>
    </w:pPr>
  </w:style>
  <w:style w:type="paragraph" w:customStyle="1" w:styleId="TableParagraph">
    <w:name w:val="Table Paragraph"/>
    <w:basedOn w:val="a"/>
    <w:uiPriority w:val="1"/>
    <w:qFormat/>
    <w:rsid w:val="00E64902"/>
  </w:style>
  <w:style w:type="paragraph" w:styleId="a6">
    <w:name w:val="Balloon Text"/>
    <w:basedOn w:val="a"/>
    <w:link w:val="a7"/>
    <w:uiPriority w:val="99"/>
    <w:semiHidden/>
    <w:unhideWhenUsed/>
    <w:rsid w:val="00E64902"/>
    <w:rPr>
      <w:rFonts w:ascii="Tahoma" w:hAnsi="Tahoma" w:cs="Tahoma"/>
      <w:sz w:val="16"/>
      <w:szCs w:val="16"/>
    </w:rPr>
  </w:style>
  <w:style w:type="character" w:customStyle="1" w:styleId="a7">
    <w:name w:val="Текст выноски Знак"/>
    <w:basedOn w:val="a0"/>
    <w:link w:val="a6"/>
    <w:uiPriority w:val="99"/>
    <w:semiHidden/>
    <w:rsid w:val="00E64902"/>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6%D1%96%D0%BD%D0%BD%D1%96_%D0%BF%D0%B0%D0%BF%D0%B5%D1%80%D0%B8"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uk.wikipedia.org/wiki/%D0%9F%D1%80%D0%BE%D1%86%D0%B5%D0%BD%D1%82" TargetMode="External"/><Relationship Id="rId19" Type="http://schemas.openxmlformats.org/officeDocument/2006/relationships/hyperlink" Target="http://uk.wikipedia.org/wiki/%D0%A2%D1%80%D0%B0%D1%81%D0%B0%D1%82" TargetMode="External"/><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yperlink" Target="http://uk.wikipedia.org/wiki/%D0%9D%D0%BE%D0%BC%D1%96%D0%BD%D0%B0%D0%BB%D1%8C%D0%BD%D0%B0_%D0%B2%D0%B0%D1%80%D1%82%D1%96%D1%81%D1%82%D1%8C"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9188</Words>
  <Characters>52373</Characters>
  <Application>Microsoft Office Word</Application>
  <DocSecurity>0</DocSecurity>
  <Lines>436</Lines>
  <Paragraphs>122</Paragraphs>
  <ScaleCrop>false</ScaleCrop>
  <Company>SPecialiST RePack</Company>
  <LinksUpToDate>false</LinksUpToDate>
  <CharactersWithSpaces>61439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Згурская Таня</dc:creator>
  <cp:keywords/>
  <dc:description/>
  <cp:lastModifiedBy>Згурская Таня</cp:lastModifiedBy>
  <cp:revision>3</cp:revision>
  <dcterms:created xsi:type="dcterms:W3CDTF">2020-11-01T15:56:00Z</dcterms:created>
  <dcterms:modified xsi:type="dcterms:W3CDTF">2020-11-01T16:39:00Z</dcterms:modified>
</cp:coreProperties>
</file>