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0B" w:rsidRPr="00A2519C" w:rsidRDefault="009E5C0B" w:rsidP="00A2519C">
      <w:pPr>
        <w:widowControl/>
        <w:tabs>
          <w:tab w:val="clear" w:pos="6740"/>
        </w:tabs>
        <w:spacing w:line="240" w:lineRule="auto"/>
        <w:ind w:firstLine="567"/>
        <w:jc w:val="center"/>
        <w:textAlignment w:val="baseline"/>
        <w:outlineLvl w:val="0"/>
        <w:rPr>
          <w:rFonts w:eastAsia="Times New Roman" w:cs="Times New Roman"/>
          <w:b/>
          <w:i/>
          <w:iCs/>
          <w:color w:val="auto"/>
          <w:spacing w:val="-15"/>
          <w:kern w:val="36"/>
          <w:shd w:val="clear" w:color="auto" w:fill="auto"/>
          <w:lang w:val="ru-RU"/>
        </w:rPr>
      </w:pPr>
      <w:r w:rsidRPr="00A2519C">
        <w:rPr>
          <w:rFonts w:eastAsia="Times New Roman" w:cs="Times New Roman"/>
          <w:b/>
          <w:i/>
          <w:iCs/>
          <w:color w:val="auto"/>
          <w:spacing w:val="-15"/>
          <w:kern w:val="36"/>
          <w:shd w:val="clear" w:color="auto" w:fill="auto"/>
          <w:lang w:val="ru-RU"/>
        </w:rPr>
        <w:t>Рекомендованные т</w:t>
      </w:r>
      <w:proofErr w:type="spellStart"/>
      <w:r w:rsidRPr="00A2519C">
        <w:rPr>
          <w:rFonts w:eastAsia="Times New Roman" w:cs="Times New Roman"/>
          <w:b/>
          <w:i/>
          <w:iCs/>
          <w:color w:val="auto"/>
          <w:spacing w:val="-15"/>
          <w:kern w:val="36"/>
          <w:shd w:val="clear" w:color="auto" w:fill="auto"/>
        </w:rPr>
        <w:t>ем</w:t>
      </w:r>
      <w:r w:rsidRPr="00A2519C">
        <w:rPr>
          <w:rFonts w:eastAsia="Times New Roman" w:cs="Times New Roman"/>
          <w:b/>
          <w:i/>
          <w:iCs/>
          <w:color w:val="auto"/>
          <w:spacing w:val="-15"/>
          <w:kern w:val="36"/>
          <w:shd w:val="clear" w:color="auto" w:fill="auto"/>
          <w:lang w:val="ru-RU"/>
        </w:rPr>
        <w:t>ы</w:t>
      </w:r>
      <w:proofErr w:type="spellEnd"/>
      <w:r w:rsidRPr="00A2519C">
        <w:rPr>
          <w:rFonts w:eastAsia="Times New Roman" w:cs="Times New Roman"/>
          <w:b/>
          <w:i/>
          <w:iCs/>
          <w:color w:val="auto"/>
          <w:spacing w:val="-15"/>
          <w:kern w:val="36"/>
          <w:shd w:val="clear" w:color="auto" w:fill="auto"/>
        </w:rPr>
        <w:t xml:space="preserve"> </w:t>
      </w:r>
      <w:proofErr w:type="spellStart"/>
      <w:r w:rsidRPr="00A2519C">
        <w:rPr>
          <w:rFonts w:eastAsia="Times New Roman" w:cs="Times New Roman"/>
          <w:b/>
          <w:i/>
          <w:iCs/>
          <w:color w:val="auto"/>
          <w:spacing w:val="-15"/>
          <w:kern w:val="36"/>
          <w:shd w:val="clear" w:color="auto" w:fill="auto"/>
        </w:rPr>
        <w:t>научн</w:t>
      </w:r>
      <w:r w:rsidRPr="00A2519C">
        <w:rPr>
          <w:rFonts w:eastAsia="Times New Roman" w:cs="Times New Roman"/>
          <w:b/>
          <w:i/>
          <w:iCs/>
          <w:color w:val="auto"/>
          <w:spacing w:val="-15"/>
          <w:kern w:val="36"/>
          <w:shd w:val="clear" w:color="auto" w:fill="auto"/>
          <w:lang w:val="ru-RU"/>
        </w:rPr>
        <w:t>ых</w:t>
      </w:r>
      <w:proofErr w:type="spellEnd"/>
      <w:r w:rsidRPr="00A2519C">
        <w:rPr>
          <w:rFonts w:eastAsia="Times New Roman" w:cs="Times New Roman"/>
          <w:b/>
          <w:i/>
          <w:iCs/>
          <w:color w:val="auto"/>
          <w:spacing w:val="-15"/>
          <w:kern w:val="36"/>
          <w:shd w:val="clear" w:color="auto" w:fill="auto"/>
          <w:lang w:val="ru-RU"/>
        </w:rPr>
        <w:t xml:space="preserve"> работ</w:t>
      </w:r>
    </w:p>
    <w:p w:rsidR="00E926E0" w:rsidRPr="00A2519C" w:rsidRDefault="00E926E0" w:rsidP="00A2519C">
      <w:pPr>
        <w:widowControl/>
        <w:tabs>
          <w:tab w:val="clear" w:pos="6740"/>
        </w:tabs>
        <w:spacing w:line="240" w:lineRule="auto"/>
        <w:ind w:firstLine="567"/>
        <w:textAlignment w:val="baseline"/>
        <w:outlineLvl w:val="0"/>
        <w:rPr>
          <w:rFonts w:eastAsia="Times New Roman" w:cs="Times New Roman"/>
          <w:iCs/>
          <w:color w:val="auto"/>
          <w:spacing w:val="-15"/>
          <w:kern w:val="36"/>
          <w:shd w:val="clear" w:color="auto" w:fill="auto"/>
          <w:lang w:val="ru-RU"/>
        </w:rPr>
      </w:pP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Влияние культуры на международные деловые переговоры (выбрать два стиля деловой культуры)</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Сравнительная характеристика национальных деловых культур (на выбор две или больше деловых культур)</w:t>
      </w:r>
    </w:p>
    <w:p w:rsidR="00E926E0" w:rsidRPr="00A2519C" w:rsidRDefault="00E926E0"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Основные характерные черты переговорного стиля украинцев и россиян (на выбор две или больше деловых культур)</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Украинский стиль ведения переговоров: история формирования и современные тенденции</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 xml:space="preserve">Украинский бизнесмен: </w:t>
      </w:r>
      <w:r w:rsidR="00A2519C">
        <w:rPr>
          <w:iCs/>
          <w:color w:val="auto"/>
          <w:spacing w:val="-15"/>
          <w:kern w:val="36"/>
          <w:shd w:val="clear" w:color="auto" w:fill="auto"/>
          <w:lang w:val="ru-RU"/>
        </w:rPr>
        <w:t>точка зрения</w:t>
      </w:r>
      <w:r w:rsidRPr="00A2519C">
        <w:rPr>
          <w:iCs/>
          <w:color w:val="auto"/>
          <w:spacing w:val="-15"/>
          <w:kern w:val="36"/>
          <w:shd w:val="clear" w:color="auto" w:fill="auto"/>
          <w:lang w:val="ru-RU"/>
        </w:rPr>
        <w:t xml:space="preserve">  иностранных деловых партнеров</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Влияние культуры на</w:t>
      </w:r>
      <w:r w:rsidR="00E926E0" w:rsidRPr="00A2519C">
        <w:rPr>
          <w:iCs/>
          <w:color w:val="auto"/>
          <w:spacing w:val="-15"/>
          <w:kern w:val="36"/>
          <w:shd w:val="clear" w:color="auto" w:fill="auto"/>
          <w:lang w:val="ru-RU"/>
        </w:rPr>
        <w:t xml:space="preserve"> элементы переговоров (субъекты</w:t>
      </w:r>
      <w:r w:rsidRPr="00A2519C">
        <w:rPr>
          <w:iCs/>
          <w:color w:val="auto"/>
          <w:spacing w:val="-15"/>
          <w:kern w:val="36"/>
          <w:shd w:val="clear" w:color="auto" w:fill="auto"/>
          <w:lang w:val="ru-RU"/>
        </w:rPr>
        <w:t xml:space="preserve">, структуру, стратегию, процесс, результаты) между </w:t>
      </w:r>
      <w:r w:rsidR="00E926E0" w:rsidRPr="00A2519C">
        <w:rPr>
          <w:iCs/>
          <w:color w:val="auto"/>
          <w:spacing w:val="-15"/>
          <w:kern w:val="36"/>
          <w:shd w:val="clear" w:color="auto" w:fill="auto"/>
          <w:lang w:val="ru-RU"/>
        </w:rPr>
        <w:t xml:space="preserve">украинцами и французами </w:t>
      </w:r>
      <w:r w:rsidRPr="00A2519C">
        <w:rPr>
          <w:iCs/>
          <w:color w:val="auto"/>
          <w:spacing w:val="-15"/>
          <w:kern w:val="36"/>
          <w:shd w:val="clear" w:color="auto" w:fill="auto"/>
          <w:lang w:val="ru-RU"/>
        </w:rPr>
        <w:t>(на выбор две страны)</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Особенности переговоров между украинскими и итальянскими компаниями (</w:t>
      </w:r>
      <w:r w:rsidR="00291D1D" w:rsidRPr="00A2519C">
        <w:rPr>
          <w:iCs/>
          <w:color w:val="auto"/>
          <w:spacing w:val="-15"/>
          <w:kern w:val="36"/>
          <w:shd w:val="clear" w:color="auto" w:fill="auto"/>
          <w:lang w:val="ru-RU"/>
        </w:rPr>
        <w:t>на выбор две деловые культуры).</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Вербальная коммуникация при международных переговорах</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Юмор среди культурных барьеров</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Юмор в бизнесе европейских стран (или на выбор одной страны, сравнительной характеристики несколько стран)</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 xml:space="preserve">Использование юмора при переговорном процессе </w:t>
      </w:r>
      <w:proofErr w:type="gramStart"/>
      <w:r w:rsidRPr="00A2519C">
        <w:rPr>
          <w:iCs/>
          <w:color w:val="auto"/>
          <w:spacing w:val="-15"/>
          <w:kern w:val="36"/>
          <w:shd w:val="clear" w:color="auto" w:fill="auto"/>
          <w:lang w:val="ru-RU"/>
        </w:rPr>
        <w:t>с</w:t>
      </w:r>
      <w:proofErr w:type="gramEnd"/>
      <w:r w:rsidRPr="00A2519C">
        <w:rPr>
          <w:iCs/>
          <w:color w:val="auto"/>
          <w:spacing w:val="-15"/>
          <w:kern w:val="36"/>
          <w:shd w:val="clear" w:color="auto" w:fill="auto"/>
          <w:lang w:val="ru-RU"/>
        </w:rPr>
        <w:t xml:space="preserve"> ….(</w:t>
      </w:r>
      <w:proofErr w:type="gramStart"/>
      <w:r w:rsidRPr="00A2519C">
        <w:rPr>
          <w:iCs/>
          <w:color w:val="auto"/>
          <w:spacing w:val="-15"/>
          <w:kern w:val="36"/>
          <w:shd w:val="clear" w:color="auto" w:fill="auto"/>
          <w:lang w:val="ru-RU"/>
        </w:rPr>
        <w:t>на</w:t>
      </w:r>
      <w:proofErr w:type="gramEnd"/>
      <w:r w:rsidRPr="00A2519C">
        <w:rPr>
          <w:iCs/>
          <w:color w:val="auto"/>
          <w:spacing w:val="-15"/>
          <w:kern w:val="36"/>
          <w:shd w:val="clear" w:color="auto" w:fill="auto"/>
          <w:lang w:val="ru-RU"/>
        </w:rPr>
        <w:t xml:space="preserve"> выбор две деловые культуры)</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Отношение ко времени и пространству украинскими и итальянскими бизнесменами (на выбор две страны)</w:t>
      </w:r>
    </w:p>
    <w:p w:rsidR="00E926E0" w:rsidRPr="00A2519C" w:rsidRDefault="00E926E0"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 xml:space="preserve">Невербальная коммуникация в процессе ведения переговоров </w:t>
      </w:r>
      <w:proofErr w:type="gramStart"/>
      <w:r w:rsidRPr="00A2519C">
        <w:rPr>
          <w:iCs/>
          <w:color w:val="auto"/>
          <w:spacing w:val="-15"/>
          <w:kern w:val="36"/>
          <w:shd w:val="clear" w:color="auto" w:fill="auto"/>
          <w:lang w:val="ru-RU"/>
        </w:rPr>
        <w:t>между</w:t>
      </w:r>
      <w:proofErr w:type="gramEnd"/>
      <w:r w:rsidRPr="00A2519C">
        <w:rPr>
          <w:iCs/>
          <w:color w:val="auto"/>
          <w:spacing w:val="-15"/>
          <w:kern w:val="36"/>
          <w:shd w:val="clear" w:color="auto" w:fill="auto"/>
          <w:lang w:val="ru-RU"/>
        </w:rPr>
        <w:t>… (</w:t>
      </w:r>
      <w:proofErr w:type="gramStart"/>
      <w:r w:rsidRPr="00A2519C">
        <w:rPr>
          <w:iCs/>
          <w:color w:val="auto"/>
          <w:spacing w:val="-15"/>
          <w:kern w:val="36"/>
          <w:shd w:val="clear" w:color="auto" w:fill="auto"/>
          <w:lang w:val="ru-RU"/>
        </w:rPr>
        <w:t>на</w:t>
      </w:r>
      <w:proofErr w:type="gramEnd"/>
      <w:r w:rsidRPr="00A2519C">
        <w:rPr>
          <w:iCs/>
          <w:color w:val="auto"/>
          <w:spacing w:val="-15"/>
          <w:kern w:val="36"/>
          <w:shd w:val="clear" w:color="auto" w:fill="auto"/>
          <w:lang w:val="ru-RU"/>
        </w:rPr>
        <w:t xml:space="preserve"> выбор две деловые культуры)</w:t>
      </w:r>
    </w:p>
    <w:p w:rsidR="009E5C0B" w:rsidRPr="00A2519C" w:rsidRDefault="009E5C0B"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Деловые подарки  в международном бизнесе (выбор одной страны, сравнительной характеристики несколько стран)</w:t>
      </w:r>
    </w:p>
    <w:p w:rsidR="00291D1D" w:rsidRPr="00A2519C" w:rsidRDefault="00291D1D" w:rsidP="00A2519C">
      <w:pPr>
        <w:pStyle w:val="a3"/>
        <w:widowControl/>
        <w:numPr>
          <w:ilvl w:val="0"/>
          <w:numId w:val="7"/>
        </w:numPr>
        <w:tabs>
          <w:tab w:val="clear" w:pos="6740"/>
        </w:tabs>
        <w:spacing w:line="240" w:lineRule="auto"/>
        <w:ind w:left="0" w:firstLine="567"/>
        <w:textAlignment w:val="baseline"/>
        <w:outlineLvl w:val="0"/>
        <w:rPr>
          <w:iCs/>
          <w:color w:val="auto"/>
          <w:spacing w:val="-15"/>
          <w:kern w:val="36"/>
          <w:shd w:val="clear" w:color="auto" w:fill="auto"/>
          <w:lang w:val="ru-RU"/>
        </w:rPr>
      </w:pPr>
      <w:r w:rsidRPr="00A2519C">
        <w:rPr>
          <w:iCs/>
          <w:color w:val="auto"/>
          <w:spacing w:val="-15"/>
          <w:kern w:val="36"/>
          <w:shd w:val="clear" w:color="auto" w:fill="auto"/>
          <w:lang w:val="ru-RU"/>
        </w:rPr>
        <w:t>Роль эмоций при переговорах: сравнительный анализ украинской и немецкой деловой культуры</w:t>
      </w:r>
    </w:p>
    <w:p w:rsidR="009E5C0B" w:rsidRPr="00A2519C" w:rsidRDefault="009E5C0B" w:rsidP="00A2519C">
      <w:pPr>
        <w:pStyle w:val="a3"/>
        <w:widowControl/>
        <w:tabs>
          <w:tab w:val="clear" w:pos="6740"/>
        </w:tabs>
        <w:spacing w:line="240" w:lineRule="auto"/>
        <w:ind w:left="0" w:firstLine="567"/>
        <w:textAlignment w:val="baseline"/>
        <w:outlineLvl w:val="0"/>
        <w:rPr>
          <w:i/>
          <w:iCs/>
          <w:color w:val="auto"/>
          <w:spacing w:val="-15"/>
          <w:kern w:val="36"/>
          <w:shd w:val="clear" w:color="auto" w:fill="auto"/>
          <w:lang w:val="ru-RU"/>
        </w:rPr>
      </w:pPr>
    </w:p>
    <w:p w:rsidR="00E926E0" w:rsidRPr="00A2519C" w:rsidRDefault="00E926E0" w:rsidP="00A2519C">
      <w:pPr>
        <w:pStyle w:val="a3"/>
        <w:widowControl/>
        <w:tabs>
          <w:tab w:val="clear" w:pos="6740"/>
        </w:tabs>
        <w:spacing w:line="240" w:lineRule="auto"/>
        <w:ind w:left="0" w:firstLine="567"/>
        <w:jc w:val="center"/>
        <w:textAlignment w:val="baseline"/>
        <w:outlineLvl w:val="0"/>
        <w:rPr>
          <w:b/>
          <w:i/>
          <w:iCs/>
          <w:color w:val="auto"/>
          <w:spacing w:val="-15"/>
          <w:kern w:val="36"/>
          <w:shd w:val="clear" w:color="auto" w:fill="auto"/>
          <w:lang w:val="ru-RU"/>
        </w:rPr>
      </w:pPr>
      <w:r w:rsidRPr="00A2519C">
        <w:rPr>
          <w:b/>
          <w:i/>
          <w:iCs/>
          <w:color w:val="auto"/>
          <w:spacing w:val="-15"/>
          <w:kern w:val="36"/>
          <w:shd w:val="clear" w:color="auto" w:fill="auto"/>
          <w:lang w:val="ru-RU"/>
        </w:rPr>
        <w:t>Рекомендованная структура работы</w:t>
      </w:r>
    </w:p>
    <w:p w:rsidR="00E926E0" w:rsidRPr="00A2519C" w:rsidRDefault="00E926E0" w:rsidP="00A2519C">
      <w:pPr>
        <w:pStyle w:val="a3"/>
        <w:widowControl/>
        <w:tabs>
          <w:tab w:val="clear" w:pos="6740"/>
        </w:tabs>
        <w:spacing w:line="240" w:lineRule="auto"/>
        <w:ind w:left="0" w:firstLine="567"/>
        <w:textAlignment w:val="baseline"/>
        <w:outlineLvl w:val="0"/>
        <w:rPr>
          <w:i/>
          <w:iCs/>
          <w:color w:val="auto"/>
          <w:spacing w:val="-15"/>
          <w:kern w:val="36"/>
          <w:shd w:val="clear" w:color="auto" w:fill="auto"/>
          <w:lang w:val="ru-RU"/>
        </w:rPr>
      </w:pPr>
    </w:p>
    <w:p w:rsidR="009E5C0B" w:rsidRPr="009E5C0B" w:rsidRDefault="009E5C0B" w:rsidP="00A2519C">
      <w:pPr>
        <w:widowControl/>
        <w:tabs>
          <w:tab w:val="clear" w:pos="6740"/>
        </w:tabs>
        <w:spacing w:line="240" w:lineRule="auto"/>
        <w:ind w:firstLine="567"/>
        <w:textAlignment w:val="baseline"/>
        <w:outlineLvl w:val="0"/>
        <w:rPr>
          <w:rFonts w:eastAsia="Times New Roman" w:cs="Times New Roman"/>
          <w:i/>
          <w:iCs/>
          <w:color w:val="auto"/>
          <w:spacing w:val="-15"/>
          <w:kern w:val="36"/>
          <w:shd w:val="clear" w:color="auto" w:fill="auto"/>
          <w:lang w:val="ru-RU"/>
        </w:rPr>
      </w:pPr>
      <w:r w:rsidRPr="009E5C0B">
        <w:rPr>
          <w:rFonts w:eastAsia="Times New Roman" w:cs="Times New Roman"/>
          <w:i/>
          <w:iCs/>
          <w:color w:val="auto"/>
          <w:spacing w:val="-15"/>
          <w:kern w:val="36"/>
          <w:shd w:val="clear" w:color="auto" w:fill="auto"/>
          <w:lang w:val="en-US"/>
        </w:rPr>
        <w:t>Structuring</w:t>
      </w:r>
      <w:r w:rsidRPr="009E5C0B">
        <w:rPr>
          <w:rFonts w:eastAsia="Times New Roman" w:cs="Times New Roman"/>
          <w:i/>
          <w:iCs/>
          <w:color w:val="auto"/>
          <w:spacing w:val="-15"/>
          <w:kern w:val="36"/>
          <w:shd w:val="clear" w:color="auto" w:fill="auto"/>
          <w:lang w:val="ru-RU"/>
        </w:rPr>
        <w:t xml:space="preserve"> </w:t>
      </w:r>
      <w:r w:rsidRPr="009E5C0B">
        <w:rPr>
          <w:rFonts w:eastAsia="Times New Roman" w:cs="Times New Roman"/>
          <w:i/>
          <w:iCs/>
          <w:color w:val="auto"/>
          <w:spacing w:val="-15"/>
          <w:kern w:val="36"/>
          <w:shd w:val="clear" w:color="auto" w:fill="auto"/>
          <w:lang w:val="en-US"/>
        </w:rPr>
        <w:t>a</w:t>
      </w:r>
      <w:r w:rsidRPr="009E5C0B">
        <w:rPr>
          <w:rFonts w:eastAsia="Times New Roman" w:cs="Times New Roman"/>
          <w:i/>
          <w:iCs/>
          <w:color w:val="auto"/>
          <w:spacing w:val="-15"/>
          <w:kern w:val="36"/>
          <w:shd w:val="clear" w:color="auto" w:fill="auto"/>
          <w:lang w:val="ru-RU"/>
        </w:rPr>
        <w:t xml:space="preserve"> </w:t>
      </w:r>
      <w:r w:rsidRPr="009E5C0B">
        <w:rPr>
          <w:rFonts w:eastAsia="Times New Roman" w:cs="Times New Roman"/>
          <w:i/>
          <w:iCs/>
          <w:color w:val="auto"/>
          <w:spacing w:val="-15"/>
          <w:kern w:val="36"/>
          <w:shd w:val="clear" w:color="auto" w:fill="auto"/>
          <w:lang w:val="en-US"/>
        </w:rPr>
        <w:t>thesis</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This section describes the main elements of a written thesis at the bachelor’s and master’s levels. Although the specific structure described here is most relevant for empirical theses, much of the advice is also relevant for theoretical work. Please note that the formal requirements vary between different disciplines, and make sure to confer the guidelines that apply in your field.</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For the contents in the various sections you may also confer</w:t>
      </w:r>
      <w:r w:rsidRPr="00A2519C">
        <w:rPr>
          <w:rFonts w:ascii="inherit" w:eastAsia="Times New Roman" w:hAnsi="inherit" w:cs="Times New Roman"/>
          <w:color w:val="auto"/>
          <w:sz w:val="24"/>
          <w:szCs w:val="24"/>
          <w:shd w:val="clear" w:color="auto" w:fill="auto"/>
          <w:lang w:val="en-US"/>
        </w:rPr>
        <w:t> </w:t>
      </w:r>
      <w:hyperlink r:id="rId5" w:history="1">
        <w:proofErr w:type="spellStart"/>
        <w:r w:rsidRPr="00A2519C">
          <w:rPr>
            <w:rFonts w:ascii="inherit" w:eastAsia="Times New Roman" w:hAnsi="inherit" w:cs="Times New Roman"/>
            <w:color w:val="auto"/>
            <w:sz w:val="24"/>
            <w:szCs w:val="24"/>
            <w:u w:val="single"/>
            <w:shd w:val="clear" w:color="auto" w:fill="auto"/>
            <w:lang w:val="en-US"/>
          </w:rPr>
          <w:t>Organising</w:t>
        </w:r>
        <w:proofErr w:type="spellEnd"/>
        <w:r w:rsidRPr="00A2519C">
          <w:rPr>
            <w:rFonts w:ascii="inherit" w:eastAsia="Times New Roman" w:hAnsi="inherit" w:cs="Times New Roman"/>
            <w:color w:val="auto"/>
            <w:sz w:val="24"/>
            <w:szCs w:val="24"/>
            <w:u w:val="single"/>
            <w:shd w:val="clear" w:color="auto" w:fill="auto"/>
            <w:lang w:val="en-US"/>
          </w:rPr>
          <w:t xml:space="preserve"> your writing.</w:t>
        </w:r>
      </w:hyperlink>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Abstract and foreword</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Most readers will turn first to the abstract. Use it as an opportunity to spur the reader’s interest. The abstract should </w:t>
      </w:r>
      <w:proofErr w:type="spellStart"/>
      <w:r w:rsidRPr="009E5C0B">
        <w:rPr>
          <w:rFonts w:ascii="inherit" w:eastAsia="Times New Roman" w:hAnsi="inherit" w:cs="Times New Roman"/>
          <w:color w:val="auto"/>
          <w:sz w:val="24"/>
          <w:szCs w:val="24"/>
          <w:shd w:val="clear" w:color="auto" w:fill="auto"/>
          <w:lang w:val="en-US"/>
        </w:rPr>
        <w:t>summarise</w:t>
      </w:r>
      <w:proofErr w:type="spellEnd"/>
      <w:r w:rsidRPr="009E5C0B">
        <w:rPr>
          <w:rFonts w:ascii="inherit" w:eastAsia="Times New Roman" w:hAnsi="inherit" w:cs="Times New Roman"/>
          <w:color w:val="auto"/>
          <w:sz w:val="24"/>
          <w:szCs w:val="24"/>
          <w:shd w:val="clear" w:color="auto" w:fill="auto"/>
          <w:lang w:val="en-US"/>
        </w:rPr>
        <w:t xml:space="preserve"> the main contents of your thesis, especially the thesis statement,</w:t>
      </w:r>
      <w:proofErr w:type="gramStart"/>
      <w:r w:rsidRPr="009E5C0B">
        <w:rPr>
          <w:rFonts w:ascii="inherit" w:eastAsia="Times New Roman" w:hAnsi="inherit" w:cs="Times New Roman"/>
          <w:color w:val="auto"/>
          <w:sz w:val="24"/>
          <w:szCs w:val="24"/>
          <w:shd w:val="clear" w:color="auto" w:fill="auto"/>
          <w:lang w:val="en-US"/>
        </w:rPr>
        <w:t>  but</w:t>
      </w:r>
      <w:proofErr w:type="gramEnd"/>
      <w:r w:rsidRPr="009E5C0B">
        <w:rPr>
          <w:rFonts w:ascii="inherit" w:eastAsia="Times New Roman" w:hAnsi="inherit" w:cs="Times New Roman"/>
          <w:color w:val="auto"/>
          <w:sz w:val="24"/>
          <w:szCs w:val="24"/>
          <w:shd w:val="clear" w:color="auto" w:fill="auto"/>
          <w:lang w:val="en-US"/>
        </w:rPr>
        <w:t xml:space="preserve"> does not need to cover every aspect of the main text. The main objective is to give the reader a good idea of what the thesis is about.</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lastRenderedPageBreak/>
        <w:t>In general the abstract should be the last thing that you write, when you know what you have actually written. It is nevertheless a good idea to work on a draft continuously. Writing a good abstract is difficult, since it should only include the most important points of your work. But this is also why working on your abstract can be useful – it forces you to identify exactly what it is you are writing about.</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There are usually no formal requirements for forewords, but it is common practice to thank your supervisors, informants, and others who have helped and supported you. If you have received any grants or research residencies, you should also acknowledge these.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Note</w:t>
      </w:r>
      <w:r w:rsidRPr="00A2519C">
        <w:rPr>
          <w:rFonts w:ascii="inherit" w:eastAsia="Times New Roman" w:hAnsi="inherit" w:cs="Times New Roman"/>
          <w:b/>
          <w:bCs/>
          <w:i/>
          <w:iCs/>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Shorter assignments do not require abstracts and forewords.</w:t>
      </w:r>
      <w:r w:rsidRPr="00A2519C">
        <w:rPr>
          <w:rFonts w:ascii="inherit" w:eastAsia="Times New Roman" w:hAnsi="inherit" w:cs="Times New Roman"/>
          <w:b/>
          <w:bCs/>
          <w:i/>
          <w:iCs/>
          <w:color w:val="auto"/>
          <w:sz w:val="24"/>
          <w:szCs w:val="24"/>
          <w:shd w:val="clear" w:color="auto" w:fill="auto"/>
          <w:lang w:val="en-US"/>
        </w:rPr>
        <w:t> </w:t>
      </w:r>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1. Introduction</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Your introduction has two main purposes: 1) to give an overview of the main points of your thesis; and 2) awaken the reader’s interest. It’s not a bad idea to go through the introduction one last time when the writing is done, to ensure that it connects well with your conclusion.</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Tip:</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For a nice, stylistic twist you can reuse a theme from the introduction in your conclusion. For example, you might present a particular scenario in</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i/>
          <w:iCs/>
          <w:color w:val="auto"/>
          <w:sz w:val="24"/>
          <w:szCs w:val="24"/>
          <w:shd w:val="clear" w:color="auto" w:fill="auto"/>
          <w:lang w:val="en-US"/>
        </w:rPr>
        <w:t>one</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way in your introduction, and then return to it in your conclusion from a different – richer or contrasting – perspective.</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ru-RU"/>
        </w:rPr>
      </w:pPr>
      <w:proofErr w:type="spellStart"/>
      <w:r w:rsidRPr="009E5C0B">
        <w:rPr>
          <w:rFonts w:ascii="inherit" w:eastAsia="Times New Roman" w:hAnsi="inherit" w:cs="Times New Roman"/>
          <w:color w:val="auto"/>
          <w:sz w:val="24"/>
          <w:szCs w:val="24"/>
          <w:shd w:val="clear" w:color="auto" w:fill="auto"/>
          <w:lang w:val="ru-RU"/>
        </w:rPr>
        <w:t>Your</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introduction</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should</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include</w:t>
      </w:r>
      <w:proofErr w:type="spellEnd"/>
      <w:r w:rsidRPr="009E5C0B">
        <w:rPr>
          <w:rFonts w:ascii="inherit" w:eastAsia="Times New Roman" w:hAnsi="inherit" w:cs="Times New Roman"/>
          <w:color w:val="auto"/>
          <w:sz w:val="24"/>
          <w:szCs w:val="24"/>
          <w:shd w:val="clear" w:color="auto" w:fill="auto"/>
          <w:lang w:val="ru-RU"/>
        </w:rPr>
        <w:t>:</w:t>
      </w:r>
    </w:p>
    <w:p w:rsidR="009E5C0B" w:rsidRPr="009E5C0B" w:rsidRDefault="009E5C0B" w:rsidP="00A2519C">
      <w:pPr>
        <w:widowControl/>
        <w:numPr>
          <w:ilvl w:val="0"/>
          <w:numId w:val="1"/>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background for your choice of theme </w:t>
      </w:r>
    </w:p>
    <w:p w:rsidR="009E5C0B" w:rsidRPr="009E5C0B" w:rsidRDefault="009E5C0B" w:rsidP="00A2519C">
      <w:pPr>
        <w:widowControl/>
        <w:numPr>
          <w:ilvl w:val="0"/>
          <w:numId w:val="1"/>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A discussion of your research question or thesis statement </w:t>
      </w:r>
    </w:p>
    <w:p w:rsidR="009E5C0B" w:rsidRPr="009E5C0B" w:rsidRDefault="009E5C0B" w:rsidP="00A2519C">
      <w:pPr>
        <w:widowControl/>
        <w:numPr>
          <w:ilvl w:val="0"/>
          <w:numId w:val="1"/>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A schematic outline of the remainder of your thesis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sections below discuss each of these elements in turn.</w:t>
      </w:r>
    </w:p>
    <w:p w:rsidR="009E5C0B" w:rsidRPr="009E5C0B" w:rsidRDefault="009E5C0B" w:rsidP="00A2519C">
      <w:pPr>
        <w:widowControl/>
        <w:shd w:val="clear" w:color="auto" w:fill="FFFFFF"/>
        <w:tabs>
          <w:tab w:val="clear" w:pos="6740"/>
        </w:tabs>
        <w:spacing w:line="240" w:lineRule="auto"/>
        <w:ind w:firstLine="567"/>
        <w:textAlignment w:val="baseline"/>
        <w:outlineLvl w:val="2"/>
        <w:rPr>
          <w:rFonts w:ascii="inherit" w:eastAsia="Times New Roman" w:hAnsi="inherit" w:cs="Times New Roman"/>
          <w:b/>
          <w:bCs/>
          <w:caps/>
          <w:color w:val="auto"/>
          <w:spacing w:val="24"/>
          <w:sz w:val="15"/>
          <w:szCs w:val="15"/>
          <w:shd w:val="clear" w:color="auto" w:fill="auto"/>
          <w:lang w:val="en-US"/>
        </w:rPr>
      </w:pPr>
      <w:r w:rsidRPr="009E5C0B">
        <w:rPr>
          <w:rFonts w:ascii="inherit" w:eastAsia="Times New Roman" w:hAnsi="inherit" w:cs="Times New Roman"/>
          <w:b/>
          <w:bCs/>
          <w:caps/>
          <w:color w:val="auto"/>
          <w:spacing w:val="24"/>
          <w:sz w:val="27"/>
          <w:szCs w:val="27"/>
          <w:bdr w:val="none" w:sz="0" w:space="0" w:color="auto" w:frame="1"/>
          <w:shd w:val="clear" w:color="auto" w:fill="auto"/>
          <w:lang w:val="en-US"/>
        </w:rPr>
        <w:t>1.1 Background</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background sets the general tone for your thesis. It should make a good impression and convince the reader why the theme is important and your approach relevant. Even so, it should be no longer than necessary.</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What is considered a relevant background depends on your field and its traditions. Background information might be historical in nature, or it might refer to previous research or practical considerations. You can also focus on a specific text, thinker or problem.</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Academic writing often means having a discussion with </w:t>
      </w:r>
      <w:proofErr w:type="gramStart"/>
      <w:r w:rsidRPr="009E5C0B">
        <w:rPr>
          <w:rFonts w:ascii="inherit" w:eastAsia="Times New Roman" w:hAnsi="inherit" w:cs="Times New Roman"/>
          <w:color w:val="auto"/>
          <w:sz w:val="24"/>
          <w:szCs w:val="24"/>
          <w:shd w:val="clear" w:color="auto" w:fill="auto"/>
          <w:lang w:val="en-US"/>
        </w:rPr>
        <w:t>yourself</w:t>
      </w:r>
      <w:proofErr w:type="gramEnd"/>
      <w:r w:rsidRPr="009E5C0B">
        <w:rPr>
          <w:rFonts w:ascii="inherit" w:eastAsia="Times New Roman" w:hAnsi="inherit" w:cs="Times New Roman"/>
          <w:color w:val="auto"/>
          <w:sz w:val="24"/>
          <w:szCs w:val="24"/>
          <w:shd w:val="clear" w:color="auto" w:fill="auto"/>
          <w:lang w:val="en-US"/>
        </w:rPr>
        <w:t xml:space="preserve"> (or some imagined opponent). To open your discussion, there are several options available. You may, for example:</w:t>
      </w:r>
    </w:p>
    <w:p w:rsidR="009E5C0B" w:rsidRPr="009E5C0B" w:rsidRDefault="009E5C0B" w:rsidP="00A2519C">
      <w:pPr>
        <w:widowControl/>
        <w:numPr>
          <w:ilvl w:val="0"/>
          <w:numId w:val="2"/>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ru-RU"/>
        </w:rPr>
      </w:pPr>
      <w:proofErr w:type="spellStart"/>
      <w:r w:rsidRPr="009E5C0B">
        <w:rPr>
          <w:rFonts w:ascii="inherit" w:eastAsia="Times New Roman" w:hAnsi="inherit" w:cs="Times New Roman"/>
          <w:color w:val="auto"/>
          <w:sz w:val="24"/>
          <w:szCs w:val="24"/>
          <w:shd w:val="clear" w:color="auto" w:fill="auto"/>
          <w:lang w:val="ru-RU"/>
        </w:rPr>
        <w:t>refer</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to</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a</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contemporary</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event</w:t>
      </w:r>
      <w:proofErr w:type="spellEnd"/>
      <w:r w:rsidRPr="009E5C0B">
        <w:rPr>
          <w:rFonts w:ascii="inherit" w:eastAsia="Times New Roman" w:hAnsi="inherit" w:cs="Times New Roman"/>
          <w:color w:val="auto"/>
          <w:sz w:val="24"/>
          <w:szCs w:val="24"/>
          <w:shd w:val="clear" w:color="auto" w:fill="auto"/>
          <w:lang w:val="ru-RU"/>
        </w:rPr>
        <w:t xml:space="preserve">  </w:t>
      </w:r>
    </w:p>
    <w:p w:rsidR="009E5C0B" w:rsidRPr="009E5C0B" w:rsidRDefault="009E5C0B" w:rsidP="00A2519C">
      <w:pPr>
        <w:widowControl/>
        <w:numPr>
          <w:ilvl w:val="0"/>
          <w:numId w:val="2"/>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outline a specific problem; a case study or an example</w:t>
      </w:r>
    </w:p>
    <w:p w:rsidR="009E5C0B" w:rsidRPr="009E5C0B" w:rsidRDefault="009E5C0B" w:rsidP="00A2519C">
      <w:pPr>
        <w:widowControl/>
        <w:numPr>
          <w:ilvl w:val="0"/>
          <w:numId w:val="2"/>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review the relevant research/literature to demonstrate the need for this particular type of research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If it is common in your discipline to reflect upon your experiences as a practitioner, this is the place to present them. In the remainder of your thesis, this kind of information should be avoided, particularly if it has not been collected systematically.</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lastRenderedPageBreak/>
        <w:t>Tip:</w:t>
      </w:r>
      <w:r w:rsidRPr="009E5C0B">
        <w:rPr>
          <w:rFonts w:ascii="inherit" w:eastAsia="Times New Roman" w:hAnsi="inherit" w:cs="Times New Roman"/>
          <w:color w:val="auto"/>
          <w:sz w:val="24"/>
          <w:szCs w:val="24"/>
          <w:shd w:val="clear" w:color="auto" w:fill="auto"/>
          <w:lang w:val="en-US"/>
        </w:rPr>
        <w:t> Do not spend too much time on your background and opening remarks before you have gotten started with the main text.</w:t>
      </w:r>
    </w:p>
    <w:p w:rsidR="009E5C0B" w:rsidRPr="009E5C0B" w:rsidRDefault="009E5C0B" w:rsidP="00A2519C">
      <w:pPr>
        <w:widowControl/>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shd w:val="clear" w:color="auto" w:fill="auto"/>
          <w:lang w:val="en-US"/>
        </w:rPr>
        <w:t>EXERCISE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Write three different opening paragraphs for your thesis using different literary devices </w:t>
      </w:r>
    </w:p>
    <w:p w:rsidR="009E5C0B" w:rsidRPr="00A2519C"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rPr>
      </w:pPr>
      <w:r w:rsidRPr="00A2519C">
        <w:rPr>
          <w:rFonts w:ascii="inherit" w:eastAsia="Times New Roman" w:hAnsi="inherit" w:cs="Times New Roman"/>
          <w:color w:val="auto"/>
          <w:sz w:val="24"/>
          <w:szCs w:val="24"/>
          <w:shd w:val="clear" w:color="auto" w:fill="auto"/>
          <w:lang w:val="en-US"/>
        </w:rPr>
        <w:t>For example:</w:t>
      </w:r>
    </w:p>
    <w:p w:rsidR="009E5C0B" w:rsidRPr="00A2519C"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rPr>
      </w:pPr>
      <w:r w:rsidRPr="009E5C0B">
        <w:rPr>
          <w:rFonts w:ascii="inherit" w:eastAsia="Times New Roman" w:hAnsi="inherit" w:cs="Times New Roman"/>
          <w:color w:val="auto"/>
          <w:sz w:val="24"/>
          <w:szCs w:val="24"/>
          <w:shd w:val="clear" w:color="auto" w:fill="auto"/>
          <w:lang w:val="en-US"/>
        </w:rPr>
        <w:t>a) “</w:t>
      </w:r>
      <w:proofErr w:type="gramStart"/>
      <w:r w:rsidRPr="009E5C0B">
        <w:rPr>
          <w:rFonts w:ascii="inherit" w:eastAsia="Times New Roman" w:hAnsi="inherit" w:cs="Times New Roman"/>
          <w:color w:val="auto"/>
          <w:sz w:val="24"/>
          <w:szCs w:val="24"/>
          <w:shd w:val="clear" w:color="auto" w:fill="auto"/>
          <w:lang w:val="en-US"/>
        </w:rPr>
        <w:t>set</w:t>
      </w:r>
      <w:proofErr w:type="gramEnd"/>
      <w:r w:rsidRPr="009E5C0B">
        <w:rPr>
          <w:rFonts w:ascii="inherit" w:eastAsia="Times New Roman" w:hAnsi="inherit" w:cs="Times New Roman"/>
          <w:color w:val="auto"/>
          <w:sz w:val="24"/>
          <w:szCs w:val="24"/>
          <w:shd w:val="clear" w:color="auto" w:fill="auto"/>
          <w:lang w:val="en-US"/>
        </w:rPr>
        <w:t xml:space="preserve"> the s</w:t>
      </w:r>
      <w:r w:rsidRPr="00A2519C">
        <w:rPr>
          <w:rFonts w:ascii="inherit" w:eastAsia="Times New Roman" w:hAnsi="inherit" w:cs="Times New Roman"/>
          <w:color w:val="auto"/>
          <w:sz w:val="24"/>
          <w:szCs w:val="24"/>
          <w:shd w:val="clear" w:color="auto" w:fill="auto"/>
          <w:lang w:val="en-US"/>
        </w:rPr>
        <w:t>cene” with a (short) narrative </w:t>
      </w:r>
    </w:p>
    <w:p w:rsidR="009E5C0B" w:rsidRPr="00A2519C"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rPr>
      </w:pPr>
      <w:r w:rsidRPr="009E5C0B">
        <w:rPr>
          <w:rFonts w:ascii="inherit" w:eastAsia="Times New Roman" w:hAnsi="inherit" w:cs="Times New Roman"/>
          <w:color w:val="auto"/>
          <w:sz w:val="24"/>
          <w:szCs w:val="24"/>
          <w:shd w:val="clear" w:color="auto" w:fill="auto"/>
          <w:lang w:val="en-US"/>
        </w:rPr>
        <w:t xml:space="preserve">b) </w:t>
      </w:r>
      <w:proofErr w:type="gramStart"/>
      <w:r w:rsidRPr="009E5C0B">
        <w:rPr>
          <w:rFonts w:ascii="inherit" w:eastAsia="Times New Roman" w:hAnsi="inherit" w:cs="Times New Roman"/>
          <w:color w:val="auto"/>
          <w:sz w:val="24"/>
          <w:szCs w:val="24"/>
          <w:shd w:val="clear" w:color="auto" w:fill="auto"/>
          <w:lang w:val="en-US"/>
        </w:rPr>
        <w:t>adopt</w:t>
      </w:r>
      <w:proofErr w:type="gramEnd"/>
      <w:r w:rsidRPr="009E5C0B">
        <w:rPr>
          <w:rFonts w:ascii="inherit" w:eastAsia="Times New Roman" w:hAnsi="inherit" w:cs="Times New Roman"/>
          <w:color w:val="auto"/>
          <w:sz w:val="24"/>
          <w:szCs w:val="24"/>
          <w:shd w:val="clear" w:color="auto" w:fill="auto"/>
          <w:lang w:val="en-US"/>
        </w:rPr>
        <w:t xml:space="preserve"> a historical approach to the phenomenon you intend to discuss</w:t>
      </w:r>
      <w:r w:rsidRPr="00A2519C">
        <w:rPr>
          <w:rFonts w:ascii="inherit" w:eastAsia="Times New Roman" w:hAnsi="inherit" w:cs="Times New Roman"/>
          <w:color w:val="auto"/>
          <w:sz w:val="24"/>
          <w:szCs w:val="24"/>
          <w:shd w:val="clear" w:color="auto" w:fill="auto"/>
          <w:lang w:val="en-US"/>
        </w:rPr>
        <w:t> </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c) </w:t>
      </w:r>
      <w:proofErr w:type="gramStart"/>
      <w:r w:rsidRPr="009E5C0B">
        <w:rPr>
          <w:rFonts w:ascii="inherit" w:eastAsia="Times New Roman" w:hAnsi="inherit" w:cs="Times New Roman"/>
          <w:color w:val="auto"/>
          <w:sz w:val="24"/>
          <w:szCs w:val="24"/>
          <w:shd w:val="clear" w:color="auto" w:fill="auto"/>
          <w:lang w:val="en-US"/>
        </w:rPr>
        <w:t>take</w:t>
      </w:r>
      <w:proofErr w:type="gramEnd"/>
      <w:r w:rsidRPr="009E5C0B">
        <w:rPr>
          <w:rFonts w:ascii="inherit" w:eastAsia="Times New Roman" w:hAnsi="inherit" w:cs="Times New Roman"/>
          <w:color w:val="auto"/>
          <w:sz w:val="24"/>
          <w:szCs w:val="24"/>
          <w:shd w:val="clear" w:color="auto" w:fill="auto"/>
          <w:lang w:val="en-US"/>
        </w:rPr>
        <w:t xml:space="preserve"> an example from the media to give your topic current relevance.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Observe to what extent these different openings inspire you, and choose the approach most appropriate to your topic. For example, do you want to spur emotions, or remain as neutral as possible? How important is the historical background? The exercise can be done in small groups or pairs. Discuss what makes an opening paragraph successful (or not). How does your opening paragraph shed light on what is to follow? What will the reader’s expectations be?</w:t>
      </w:r>
    </w:p>
    <w:p w:rsidR="009E5C0B" w:rsidRPr="009E5C0B" w:rsidRDefault="009E5C0B" w:rsidP="00A2519C">
      <w:pPr>
        <w:widowControl/>
        <w:shd w:val="clear" w:color="auto" w:fill="FFFFFF"/>
        <w:tabs>
          <w:tab w:val="clear" w:pos="6740"/>
        </w:tabs>
        <w:spacing w:line="240" w:lineRule="auto"/>
        <w:ind w:firstLine="567"/>
        <w:textAlignment w:val="baseline"/>
        <w:outlineLvl w:val="2"/>
        <w:rPr>
          <w:rFonts w:ascii="inherit" w:eastAsia="Times New Roman" w:hAnsi="inherit" w:cs="Times New Roman"/>
          <w:b/>
          <w:bCs/>
          <w:caps/>
          <w:color w:val="auto"/>
          <w:spacing w:val="24"/>
          <w:sz w:val="15"/>
          <w:szCs w:val="15"/>
          <w:shd w:val="clear" w:color="auto" w:fill="auto"/>
          <w:lang w:val="en-US"/>
        </w:rPr>
      </w:pPr>
      <w:bookmarkStart w:id="0" w:name="Defining"/>
      <w:bookmarkEnd w:id="0"/>
      <w:r w:rsidRPr="009E5C0B">
        <w:rPr>
          <w:rFonts w:ascii="inherit" w:eastAsia="Times New Roman" w:hAnsi="inherit" w:cs="Times New Roman"/>
          <w:b/>
          <w:bCs/>
          <w:caps/>
          <w:color w:val="auto"/>
          <w:spacing w:val="24"/>
          <w:sz w:val="27"/>
          <w:szCs w:val="27"/>
          <w:bdr w:val="none" w:sz="0" w:space="0" w:color="auto" w:frame="1"/>
          <w:shd w:val="clear" w:color="auto" w:fill="auto"/>
          <w:lang w:val="en-US"/>
        </w:rPr>
        <w:t>1.2 Defining the scope of your thesis</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One of the first tasks of a researcher is defining the scope of a study, i.e., its area (theme, field) and the amount of information to be included. Narrowing the scope of your thesis can be time-consuming. Paradoxically, the more you limit the scope, the more interesting it becomes. This is because a narrower scope lets you clarify the problem and study it at greater depth, whereas very broad research questions only allow a superficial treatment.</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research question can be formulated as one main question with (a few) more specific sub-questions or in the form of a hypothesis that will be tested.</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Your research question will be your guide as your writing proceeds. If you are working independently, you are also free to modify it as you go along. </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How do you know that you have drafted a research question? Most importantly, a research question is something that</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i/>
          <w:iCs/>
          <w:color w:val="auto"/>
          <w:sz w:val="24"/>
          <w:szCs w:val="24"/>
          <w:shd w:val="clear" w:color="auto" w:fill="auto"/>
          <w:lang w:val="en-US"/>
        </w:rPr>
        <w:t>can be answered</w:t>
      </w:r>
      <w:r w:rsidRPr="009E5C0B">
        <w:rPr>
          <w:rFonts w:ascii="inherit" w:eastAsia="Times New Roman" w:hAnsi="inherit" w:cs="Times New Roman"/>
          <w:color w:val="auto"/>
          <w:sz w:val="24"/>
          <w:szCs w:val="24"/>
          <w:shd w:val="clear" w:color="auto" w:fill="auto"/>
          <w:lang w:val="en-US"/>
        </w:rPr>
        <w:t>. If not, you have probably come up with a theme or field, not a question.</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ru-RU"/>
        </w:rPr>
      </w:pPr>
      <w:proofErr w:type="spellStart"/>
      <w:r w:rsidRPr="00A2519C">
        <w:rPr>
          <w:rFonts w:ascii="inherit" w:eastAsia="Times New Roman" w:hAnsi="inherit" w:cs="Times New Roman"/>
          <w:b/>
          <w:bCs/>
          <w:color w:val="auto"/>
          <w:sz w:val="24"/>
          <w:szCs w:val="24"/>
          <w:shd w:val="clear" w:color="auto" w:fill="auto"/>
          <w:lang w:val="ru-RU"/>
        </w:rPr>
        <w:t>Some</w:t>
      </w:r>
      <w:proofErr w:type="spellEnd"/>
      <w:r w:rsidRPr="00A2519C">
        <w:rPr>
          <w:rFonts w:ascii="inherit" w:eastAsia="Times New Roman" w:hAnsi="inherit" w:cs="Times New Roman"/>
          <w:b/>
          <w:bCs/>
          <w:color w:val="auto"/>
          <w:sz w:val="24"/>
          <w:szCs w:val="24"/>
          <w:shd w:val="clear" w:color="auto" w:fill="auto"/>
          <w:lang w:val="ru-RU"/>
        </w:rPr>
        <w:t xml:space="preserve"> </w:t>
      </w:r>
      <w:proofErr w:type="spellStart"/>
      <w:r w:rsidRPr="00A2519C">
        <w:rPr>
          <w:rFonts w:ascii="inherit" w:eastAsia="Times New Roman" w:hAnsi="inherit" w:cs="Times New Roman"/>
          <w:b/>
          <w:bCs/>
          <w:color w:val="auto"/>
          <w:sz w:val="24"/>
          <w:szCs w:val="24"/>
          <w:shd w:val="clear" w:color="auto" w:fill="auto"/>
          <w:lang w:val="ru-RU"/>
        </w:rPr>
        <w:t>tips</w:t>
      </w:r>
      <w:proofErr w:type="spellEnd"/>
      <w:r w:rsidRPr="009E5C0B">
        <w:rPr>
          <w:rFonts w:ascii="inherit" w:eastAsia="Times New Roman" w:hAnsi="inherit" w:cs="Times New Roman"/>
          <w:color w:val="auto"/>
          <w:sz w:val="24"/>
          <w:szCs w:val="24"/>
          <w:shd w:val="clear" w:color="auto" w:fill="auto"/>
          <w:lang w:val="ru-RU"/>
        </w:rPr>
        <w:t>:</w:t>
      </w:r>
    </w:p>
    <w:p w:rsidR="009E5C0B" w:rsidRPr="009E5C0B" w:rsidRDefault="009E5C0B" w:rsidP="00A2519C">
      <w:pPr>
        <w:widowControl/>
        <w:numPr>
          <w:ilvl w:val="0"/>
          <w:numId w:val="3"/>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Use interrogative words: how, why, which (factors/situations) etc.</w:t>
      </w:r>
    </w:p>
    <w:p w:rsidR="009E5C0B" w:rsidRPr="009E5C0B" w:rsidRDefault="009E5C0B" w:rsidP="00A2519C">
      <w:pPr>
        <w:widowControl/>
        <w:numPr>
          <w:ilvl w:val="0"/>
          <w:numId w:val="3"/>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ru-RU"/>
        </w:rPr>
      </w:pPr>
      <w:r w:rsidRPr="009E5C0B">
        <w:rPr>
          <w:rFonts w:ascii="inherit" w:eastAsia="Times New Roman" w:hAnsi="inherit" w:cs="Times New Roman"/>
          <w:color w:val="auto"/>
          <w:sz w:val="24"/>
          <w:szCs w:val="24"/>
          <w:shd w:val="clear" w:color="auto" w:fill="auto"/>
          <w:lang w:val="en-US"/>
        </w:rPr>
        <w:t>Some questions are closed and only invoke concrete/limited answers. Others will open up for discussions and different interpretations.</w:t>
      </w:r>
      <w:r w:rsidRPr="009E5C0B">
        <w:rPr>
          <w:rFonts w:ascii="inherit" w:eastAsia="Times New Roman" w:hAnsi="inherit" w:cs="Times New Roman"/>
          <w:color w:val="auto"/>
          <w:sz w:val="24"/>
          <w:szCs w:val="24"/>
          <w:shd w:val="clear" w:color="auto" w:fill="auto"/>
          <w:lang w:val="en-US"/>
        </w:rPr>
        <w:br/>
        <w:t>Asking “What …?” is a more closed question than asking “How?” or “In what way?”</w:t>
      </w:r>
      <w:r w:rsidRPr="009E5C0B">
        <w:rPr>
          <w:rFonts w:ascii="inherit" w:eastAsia="Times New Roman" w:hAnsi="inherit" w:cs="Times New Roman"/>
          <w:color w:val="auto"/>
          <w:sz w:val="24"/>
          <w:szCs w:val="24"/>
          <w:shd w:val="clear" w:color="auto" w:fill="auto"/>
          <w:lang w:val="en-US"/>
        </w:rPr>
        <w:br/>
        <w:t xml:space="preserve">Asking “Why” means you are investigating what causes of a phenomenon. </w:t>
      </w:r>
      <w:proofErr w:type="spellStart"/>
      <w:r w:rsidRPr="009E5C0B">
        <w:rPr>
          <w:rFonts w:ascii="inherit" w:eastAsia="Times New Roman" w:hAnsi="inherit" w:cs="Times New Roman"/>
          <w:color w:val="auto"/>
          <w:sz w:val="24"/>
          <w:szCs w:val="24"/>
          <w:shd w:val="clear" w:color="auto" w:fill="auto"/>
          <w:lang w:val="ru-RU"/>
        </w:rPr>
        <w:t>Studying</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causality</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is</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methodologically</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demanding</w:t>
      </w:r>
      <w:proofErr w:type="spellEnd"/>
      <w:r w:rsidRPr="009E5C0B">
        <w:rPr>
          <w:rFonts w:ascii="inherit" w:eastAsia="Times New Roman" w:hAnsi="inherit" w:cs="Times New Roman"/>
          <w:color w:val="auto"/>
          <w:sz w:val="24"/>
          <w:szCs w:val="24"/>
          <w:shd w:val="clear" w:color="auto" w:fill="auto"/>
          <w:lang w:val="ru-RU"/>
        </w:rPr>
        <w:t>.</w:t>
      </w:r>
    </w:p>
    <w:p w:rsidR="009E5C0B" w:rsidRPr="009E5C0B" w:rsidRDefault="009E5C0B" w:rsidP="00A2519C">
      <w:pPr>
        <w:widowControl/>
        <w:numPr>
          <w:ilvl w:val="0"/>
          <w:numId w:val="3"/>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Feel free to pose partially open questions that allow discussions of the overall theme, e.g., “In what way …?”; “How can we understand [a particular phenomenon]?”</w:t>
      </w:r>
    </w:p>
    <w:p w:rsidR="009E5C0B" w:rsidRPr="009E5C0B" w:rsidRDefault="009E5C0B" w:rsidP="00A2519C">
      <w:pPr>
        <w:widowControl/>
        <w:numPr>
          <w:ilvl w:val="0"/>
          <w:numId w:val="3"/>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Try to condense your research question into one general question – and perhaps a few more specific sub-questions (two or three will usually suffice).</w:t>
      </w:r>
    </w:p>
    <w:p w:rsidR="009E5C0B" w:rsidRPr="009E5C0B" w:rsidRDefault="009E5C0B" w:rsidP="00A2519C">
      <w:pPr>
        <w:widowControl/>
        <w:shd w:val="clear" w:color="auto" w:fill="FFFFFF"/>
        <w:tabs>
          <w:tab w:val="clear" w:pos="6740"/>
        </w:tabs>
        <w:spacing w:line="240" w:lineRule="auto"/>
        <w:ind w:firstLine="567"/>
        <w:textAlignment w:val="baseline"/>
        <w:outlineLvl w:val="2"/>
        <w:rPr>
          <w:rFonts w:ascii="inherit" w:eastAsia="Times New Roman" w:hAnsi="inherit" w:cs="Times New Roman"/>
          <w:b/>
          <w:bCs/>
          <w:caps/>
          <w:color w:val="auto"/>
          <w:spacing w:val="24"/>
          <w:sz w:val="15"/>
          <w:szCs w:val="15"/>
          <w:shd w:val="clear" w:color="auto" w:fill="auto"/>
          <w:lang w:val="en-US"/>
        </w:rPr>
      </w:pPr>
      <w:r w:rsidRPr="009E5C0B">
        <w:rPr>
          <w:rFonts w:ascii="inherit" w:eastAsia="Times New Roman" w:hAnsi="inherit" w:cs="Times New Roman"/>
          <w:b/>
          <w:bCs/>
          <w:caps/>
          <w:color w:val="auto"/>
          <w:spacing w:val="24"/>
          <w:sz w:val="27"/>
          <w:szCs w:val="27"/>
          <w:bdr w:val="none" w:sz="0" w:space="0" w:color="auto" w:frame="1"/>
          <w:shd w:val="clear" w:color="auto" w:fill="auto"/>
          <w:lang w:val="en-US"/>
        </w:rPr>
        <w:t>1.3 Outline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outline gives an overview of the main points of your thesis. It clarifies the structure of your thesis and helps you find the correct focus for your work. The outline can also be used in supervision sessions, especially in the beginning. You might find that you need to restructure your thesis. Working on your outline can then be a good way of making sense of the necessary changes. A good outline shows how the different parts relate to each other, and is a useful</w:t>
      </w:r>
      <w:r w:rsidRPr="00A2519C">
        <w:rPr>
          <w:rFonts w:ascii="inherit" w:eastAsia="Times New Roman" w:hAnsi="inherit" w:cs="Times New Roman"/>
          <w:color w:val="auto"/>
          <w:sz w:val="24"/>
          <w:szCs w:val="24"/>
          <w:shd w:val="clear" w:color="auto" w:fill="auto"/>
          <w:lang w:val="en-US"/>
        </w:rPr>
        <w:t> </w:t>
      </w:r>
      <w:hyperlink r:id="rId6" w:history="1">
        <w:r w:rsidRPr="00A2519C">
          <w:rPr>
            <w:rFonts w:ascii="inherit" w:eastAsia="Times New Roman" w:hAnsi="inherit" w:cs="Times New Roman"/>
            <w:color w:val="auto"/>
            <w:sz w:val="24"/>
            <w:szCs w:val="24"/>
            <w:u w:val="single"/>
            <w:shd w:val="clear" w:color="auto" w:fill="auto"/>
            <w:lang w:val="en-US"/>
          </w:rPr>
          <w:t>guide for the reader</w:t>
        </w:r>
      </w:hyperlink>
      <w:r w:rsidRPr="009E5C0B">
        <w:rPr>
          <w:rFonts w:ascii="inherit" w:eastAsia="Times New Roman" w:hAnsi="inherit" w:cs="Times New Roman"/>
          <w:color w:val="auto"/>
          <w:sz w:val="24"/>
          <w:szCs w:val="24"/>
          <w:shd w:val="clear" w:color="auto" w:fill="auto"/>
          <w:lang w:val="en-US"/>
        </w:rPr>
        <w:t>.</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lastRenderedPageBreak/>
        <w:t>It often makes sense to put the outline at the end of the introduction, but this rule is not set in stone. Use discretion: What is most helpful for the reader? The information should come at the right point – not too early and not too late.</w:t>
      </w:r>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2. Theory section </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The theory used in an empirical study is meant to shed light on the data in a scholarly or scientific manner. It should give insights not achievable by ordinary, everyday reflections. The main purpose of using theory is to </w:t>
      </w:r>
      <w:proofErr w:type="spellStart"/>
      <w:r w:rsidRPr="009E5C0B">
        <w:rPr>
          <w:rFonts w:ascii="inherit" w:eastAsia="Times New Roman" w:hAnsi="inherit" w:cs="Times New Roman"/>
          <w:color w:val="auto"/>
          <w:sz w:val="24"/>
          <w:szCs w:val="24"/>
          <w:shd w:val="clear" w:color="auto" w:fill="auto"/>
          <w:lang w:val="en-US"/>
        </w:rPr>
        <w:t>analyse</w:t>
      </w:r>
      <w:proofErr w:type="spellEnd"/>
      <w:r w:rsidRPr="009E5C0B">
        <w:rPr>
          <w:rFonts w:ascii="inherit" w:eastAsia="Times New Roman" w:hAnsi="inherit" w:cs="Times New Roman"/>
          <w:color w:val="auto"/>
          <w:sz w:val="24"/>
          <w:szCs w:val="24"/>
          <w:shd w:val="clear" w:color="auto" w:fill="auto"/>
          <w:lang w:val="en-US"/>
        </w:rPr>
        <w:t xml:space="preserve"> and interpret your data. Therefore, you should</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i/>
          <w:iCs/>
          <w:color w:val="auto"/>
          <w:sz w:val="24"/>
          <w:szCs w:val="24"/>
          <w:shd w:val="clear" w:color="auto" w:fill="auto"/>
          <w:lang w:val="en-US"/>
        </w:rPr>
        <w:t>not</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present theoretical perspectives that are not being put to use. Doing so will create false expectations, and suggests that your work is incomplete.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Not all theses have a separate theory section. In the</w:t>
      </w:r>
      <w:r w:rsidRPr="00A2519C">
        <w:rPr>
          <w:rFonts w:ascii="inherit" w:eastAsia="Times New Roman" w:hAnsi="inherit" w:cs="Times New Roman"/>
          <w:color w:val="auto"/>
          <w:sz w:val="24"/>
          <w:szCs w:val="24"/>
          <w:shd w:val="clear" w:color="auto" w:fill="auto"/>
          <w:lang w:val="en-US"/>
        </w:rPr>
        <w:t> </w:t>
      </w:r>
      <w:hyperlink r:id="rId7" w:history="1">
        <w:proofErr w:type="spellStart"/>
        <w:r w:rsidRPr="00A2519C">
          <w:rPr>
            <w:rFonts w:ascii="inherit" w:eastAsia="Times New Roman" w:hAnsi="inherit" w:cs="Times New Roman"/>
            <w:color w:val="auto"/>
            <w:sz w:val="24"/>
            <w:szCs w:val="24"/>
            <w:u w:val="single"/>
            <w:shd w:val="clear" w:color="auto" w:fill="auto"/>
            <w:lang w:val="en-US"/>
          </w:rPr>
          <w:t>IMRaD</w:t>
        </w:r>
        <w:proofErr w:type="spellEnd"/>
        <w:r w:rsidRPr="00A2519C">
          <w:rPr>
            <w:rFonts w:ascii="inherit" w:eastAsia="Times New Roman" w:hAnsi="inherit" w:cs="Times New Roman"/>
            <w:color w:val="auto"/>
            <w:sz w:val="24"/>
            <w:szCs w:val="24"/>
            <w:u w:val="single"/>
            <w:shd w:val="clear" w:color="auto" w:fill="auto"/>
            <w:lang w:val="en-US"/>
          </w:rPr>
          <w:t xml:space="preserve"> format</w:t>
        </w:r>
      </w:hyperlink>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the theory section is included in the introduction, and the second chapter covers the methods used.</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What kind of theory should you choose? </w:t>
      </w:r>
      <w:r w:rsidRPr="009E5C0B">
        <w:rPr>
          <w:rFonts w:ascii="inherit" w:eastAsia="Times New Roman" w:hAnsi="inherit" w:cs="Times New Roman"/>
          <w:color w:val="auto"/>
          <w:sz w:val="24"/>
          <w:szCs w:val="24"/>
          <w:shd w:val="clear" w:color="auto" w:fill="auto"/>
          <w:lang w:val="en-US"/>
        </w:rPr>
        <w:t xml:space="preserve">Since the theory is the foundation for your data analysis it can be useful to select a theory that lets you distinguish between, and </w:t>
      </w:r>
      <w:proofErr w:type="spellStart"/>
      <w:r w:rsidRPr="009E5C0B">
        <w:rPr>
          <w:rFonts w:ascii="inherit" w:eastAsia="Times New Roman" w:hAnsi="inherit" w:cs="Times New Roman"/>
          <w:color w:val="auto"/>
          <w:sz w:val="24"/>
          <w:szCs w:val="24"/>
          <w:shd w:val="clear" w:color="auto" w:fill="auto"/>
          <w:lang w:val="en-US"/>
        </w:rPr>
        <w:t>categorise</w:t>
      </w:r>
      <w:proofErr w:type="spellEnd"/>
      <w:r w:rsidRPr="009E5C0B">
        <w:rPr>
          <w:rFonts w:ascii="inherit" w:eastAsia="Times New Roman" w:hAnsi="inherit" w:cs="Times New Roman"/>
          <w:color w:val="auto"/>
          <w:sz w:val="24"/>
          <w:szCs w:val="24"/>
          <w:shd w:val="clear" w:color="auto" w:fill="auto"/>
          <w:lang w:val="en-US"/>
        </w:rPr>
        <w:t xml:space="preserve"> different phenomena. Other theories let you develop the various nuances of a phenomenon. In other words, you have a choice of either reducing the complexity of your data or expanding upon something that initially looks simple.</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How much time and space should you devote to the theory chapter?</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This is a difficult question. Some theses dwell too long on theory and never get to the main point: the analysis and discussion. But it is also important to have read enough theory to know what to look for when collecting data. The nature of your research should decide: Some studies do not require much theory, but put more emphasis on the method, while other studies need a rich theory section to enable an interesting discussion.</w:t>
      </w:r>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3. Method section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In a scholarly research article, the section dealing with method is very important. The same applies to an empirical thesis. For students, this can be a difficult section to write, especially since its purpose may not always be clear.</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method chapter should</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b/>
          <w:bCs/>
          <w:color w:val="auto"/>
          <w:sz w:val="24"/>
          <w:szCs w:val="24"/>
          <w:shd w:val="clear" w:color="auto" w:fill="auto"/>
          <w:lang w:val="en-US"/>
        </w:rPr>
        <w:t>not </w:t>
      </w:r>
      <w:r w:rsidRPr="009E5C0B">
        <w:rPr>
          <w:rFonts w:ascii="inherit" w:eastAsia="Times New Roman" w:hAnsi="inherit" w:cs="Times New Roman"/>
          <w:color w:val="auto"/>
          <w:sz w:val="24"/>
          <w:szCs w:val="24"/>
          <w:shd w:val="clear" w:color="auto" w:fill="auto"/>
          <w:lang w:val="en-US"/>
        </w:rPr>
        <w:t>iterate the contents of methodology handbooks. For example, if you have carried out interviews, you do not need to list all the different types of research interview. You also do not need to describe the differences between quantitative and qualitative methods, or list all different kinds of validity and reliability.</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What you</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b/>
          <w:bCs/>
          <w:color w:val="auto"/>
          <w:sz w:val="24"/>
          <w:szCs w:val="24"/>
          <w:shd w:val="clear" w:color="auto" w:fill="auto"/>
          <w:lang w:val="en-US"/>
        </w:rPr>
        <w:t>must</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 xml:space="preserve">do is to show how your choice of design and research method is suited to answering your research question(s). Demonstrate that you have given due consideration to the validity and reliability of your chosen method. By “showing” instead of “telling”, you demonstrate that you have understood the practical meaning of these concepts. This way, the method section is not only able to tie the different parts of your thesis </w:t>
      </w:r>
      <w:proofErr w:type="gramStart"/>
      <w:r w:rsidRPr="009E5C0B">
        <w:rPr>
          <w:rFonts w:ascii="inherit" w:eastAsia="Times New Roman" w:hAnsi="inherit" w:cs="Times New Roman"/>
          <w:color w:val="auto"/>
          <w:sz w:val="24"/>
          <w:szCs w:val="24"/>
          <w:shd w:val="clear" w:color="auto" w:fill="auto"/>
          <w:lang w:val="en-US"/>
        </w:rPr>
        <w:t>together,</w:t>
      </w:r>
      <w:proofErr w:type="gramEnd"/>
      <w:r w:rsidRPr="009E5C0B">
        <w:rPr>
          <w:rFonts w:ascii="inherit" w:eastAsia="Times New Roman" w:hAnsi="inherit" w:cs="Times New Roman"/>
          <w:color w:val="auto"/>
          <w:sz w:val="24"/>
          <w:szCs w:val="24"/>
          <w:shd w:val="clear" w:color="auto" w:fill="auto"/>
          <w:lang w:val="en-US"/>
        </w:rPr>
        <w:t xml:space="preserve"> it also becomes interesting to read!  </w:t>
      </w:r>
    </w:p>
    <w:p w:rsidR="009E5C0B" w:rsidRPr="009E5C0B" w:rsidRDefault="009E5C0B" w:rsidP="00A2519C">
      <w:pPr>
        <w:widowControl/>
        <w:numPr>
          <w:ilvl w:val="0"/>
          <w:numId w:val="4"/>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Show the reader what you have done in your study, and explain why. How did you collect the data? Which options became available through your chosen approach?</w:t>
      </w:r>
    </w:p>
    <w:p w:rsidR="009E5C0B" w:rsidRPr="009E5C0B" w:rsidRDefault="009E5C0B" w:rsidP="00A2519C">
      <w:pPr>
        <w:widowControl/>
        <w:numPr>
          <w:ilvl w:val="0"/>
          <w:numId w:val="4"/>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What were your working conditions? What considerations did you have to balance? </w:t>
      </w:r>
    </w:p>
    <w:p w:rsidR="009E5C0B" w:rsidRPr="009E5C0B" w:rsidRDefault="009E5C0B" w:rsidP="00A2519C">
      <w:pPr>
        <w:widowControl/>
        <w:numPr>
          <w:ilvl w:val="0"/>
          <w:numId w:val="4"/>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ru-RU"/>
        </w:rPr>
      </w:pPr>
      <w:r w:rsidRPr="009E5C0B">
        <w:rPr>
          <w:rFonts w:ascii="inherit" w:eastAsia="Times New Roman" w:hAnsi="inherit" w:cs="Times New Roman"/>
          <w:color w:val="auto"/>
          <w:sz w:val="24"/>
          <w:szCs w:val="24"/>
          <w:shd w:val="clear" w:color="auto" w:fill="auto"/>
          <w:lang w:val="en-US"/>
        </w:rPr>
        <w:t>Tell the reader</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b/>
          <w:bCs/>
          <w:color w:val="auto"/>
          <w:sz w:val="24"/>
          <w:szCs w:val="24"/>
          <w:shd w:val="clear" w:color="auto" w:fill="auto"/>
          <w:lang w:val="en-US"/>
        </w:rPr>
        <w:t>what you did to increase the validity</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 xml:space="preserve">of your research. E.g., what can you say about the reliability in data collection? How do you know that you have actually investigated what you intended to investigate? What conclusions can be drawn on this basis? Which conclusions are certain and which are more tentative? Can your results be applied in other areas? Can you </w:t>
      </w:r>
      <w:proofErr w:type="spellStart"/>
      <w:r w:rsidRPr="009E5C0B">
        <w:rPr>
          <w:rFonts w:ascii="inherit" w:eastAsia="Times New Roman" w:hAnsi="inherit" w:cs="Times New Roman"/>
          <w:color w:val="auto"/>
          <w:sz w:val="24"/>
          <w:szCs w:val="24"/>
          <w:shd w:val="clear" w:color="auto" w:fill="auto"/>
          <w:lang w:val="en-US"/>
        </w:rPr>
        <w:t>generalise</w:t>
      </w:r>
      <w:proofErr w:type="spellEnd"/>
      <w:r w:rsidRPr="009E5C0B">
        <w:rPr>
          <w:rFonts w:ascii="inherit" w:eastAsia="Times New Roman" w:hAnsi="inherit" w:cs="Times New Roman"/>
          <w:color w:val="auto"/>
          <w:sz w:val="24"/>
          <w:szCs w:val="24"/>
          <w:shd w:val="clear" w:color="auto" w:fill="auto"/>
          <w:lang w:val="en-US"/>
        </w:rPr>
        <w:t xml:space="preserve">? </w:t>
      </w:r>
      <w:proofErr w:type="spellStart"/>
      <w:r w:rsidRPr="009E5C0B">
        <w:rPr>
          <w:rFonts w:ascii="inherit" w:eastAsia="Times New Roman" w:hAnsi="inherit" w:cs="Times New Roman"/>
          <w:color w:val="auto"/>
          <w:sz w:val="24"/>
          <w:szCs w:val="24"/>
          <w:shd w:val="clear" w:color="auto" w:fill="auto"/>
          <w:lang w:val="ru-RU"/>
        </w:rPr>
        <w:t>If</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so</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why</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If</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not</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why</w:t>
      </w:r>
      <w:proofErr w:type="spellEnd"/>
      <w:r w:rsidRPr="009E5C0B">
        <w:rPr>
          <w:rFonts w:ascii="inherit" w:eastAsia="Times New Roman" w:hAnsi="inherit" w:cs="Times New Roman"/>
          <w:color w:val="auto"/>
          <w:sz w:val="24"/>
          <w:szCs w:val="24"/>
          <w:shd w:val="clear" w:color="auto" w:fill="auto"/>
          <w:lang w:val="ru-RU"/>
        </w:rPr>
        <w:t xml:space="preserve"> </w:t>
      </w:r>
      <w:proofErr w:type="spellStart"/>
      <w:r w:rsidRPr="009E5C0B">
        <w:rPr>
          <w:rFonts w:ascii="inherit" w:eastAsia="Times New Roman" w:hAnsi="inherit" w:cs="Times New Roman"/>
          <w:color w:val="auto"/>
          <w:sz w:val="24"/>
          <w:szCs w:val="24"/>
          <w:shd w:val="clear" w:color="auto" w:fill="auto"/>
          <w:lang w:val="ru-RU"/>
        </w:rPr>
        <w:t>not</w:t>
      </w:r>
      <w:proofErr w:type="spellEnd"/>
      <w:r w:rsidRPr="009E5C0B">
        <w:rPr>
          <w:rFonts w:ascii="inherit" w:eastAsia="Times New Roman" w:hAnsi="inherit" w:cs="Times New Roman"/>
          <w:color w:val="auto"/>
          <w:sz w:val="24"/>
          <w:szCs w:val="24"/>
          <w:shd w:val="clear" w:color="auto" w:fill="auto"/>
          <w:lang w:val="ru-RU"/>
        </w:rPr>
        <w:t>?</w:t>
      </w:r>
    </w:p>
    <w:p w:rsidR="009E5C0B" w:rsidRPr="009E5C0B" w:rsidRDefault="009E5C0B" w:rsidP="00A2519C">
      <w:pPr>
        <w:widowControl/>
        <w:numPr>
          <w:ilvl w:val="0"/>
          <w:numId w:val="4"/>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You should aim to describe weaknesses as well as strengths. An excellent thesis distinguishes itself by defending – and at the same time </w:t>
      </w:r>
      <w:proofErr w:type="spellStart"/>
      <w:r w:rsidRPr="009E5C0B">
        <w:rPr>
          <w:rFonts w:ascii="inherit" w:eastAsia="Times New Roman" w:hAnsi="inherit" w:cs="Times New Roman"/>
          <w:color w:val="auto"/>
          <w:sz w:val="24"/>
          <w:szCs w:val="24"/>
          <w:shd w:val="clear" w:color="auto" w:fill="auto"/>
          <w:lang w:val="en-US"/>
        </w:rPr>
        <w:t>criticising</w:t>
      </w:r>
      <w:proofErr w:type="spellEnd"/>
      <w:r w:rsidRPr="009E5C0B">
        <w:rPr>
          <w:rFonts w:ascii="inherit" w:eastAsia="Times New Roman" w:hAnsi="inherit" w:cs="Times New Roman"/>
          <w:color w:val="auto"/>
          <w:sz w:val="24"/>
          <w:szCs w:val="24"/>
          <w:shd w:val="clear" w:color="auto" w:fill="auto"/>
          <w:lang w:val="en-US"/>
        </w:rPr>
        <w:t xml:space="preserve"> – the choices made. </w:t>
      </w:r>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4. Analysis</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lastRenderedPageBreak/>
        <w:t xml:space="preserve">Your analysis, along with your discussion, will form the high light of your thesis. In the </w:t>
      </w:r>
      <w:proofErr w:type="spellStart"/>
      <w:r w:rsidRPr="009E5C0B">
        <w:rPr>
          <w:rFonts w:ascii="inherit" w:eastAsia="Times New Roman" w:hAnsi="inherit" w:cs="Times New Roman"/>
          <w:color w:val="auto"/>
          <w:sz w:val="24"/>
          <w:szCs w:val="24"/>
          <w:shd w:val="clear" w:color="auto" w:fill="auto"/>
          <w:lang w:val="en-US"/>
        </w:rPr>
        <w:t>IMRaD</w:t>
      </w:r>
      <w:proofErr w:type="spellEnd"/>
      <w:r w:rsidRPr="009E5C0B">
        <w:rPr>
          <w:rFonts w:ascii="inherit" w:eastAsia="Times New Roman" w:hAnsi="inherit" w:cs="Times New Roman"/>
          <w:color w:val="auto"/>
          <w:sz w:val="24"/>
          <w:szCs w:val="24"/>
          <w:shd w:val="clear" w:color="auto" w:fill="auto"/>
          <w:lang w:val="en-US"/>
        </w:rPr>
        <w:t xml:space="preserve"> format, this section is titled “Results”. This is where you report your findings and present them in a systematic manner. The expectations of the reader have been built up through the other </w:t>
      </w:r>
      <w:proofErr w:type="gramStart"/>
      <w:r w:rsidRPr="009E5C0B">
        <w:rPr>
          <w:rFonts w:ascii="inherit" w:eastAsia="Times New Roman" w:hAnsi="inherit" w:cs="Times New Roman"/>
          <w:color w:val="auto"/>
          <w:sz w:val="24"/>
          <w:szCs w:val="24"/>
          <w:shd w:val="clear" w:color="auto" w:fill="auto"/>
          <w:lang w:val="en-US"/>
        </w:rPr>
        <w:t>chapters,</w:t>
      </w:r>
      <w:proofErr w:type="gramEnd"/>
      <w:r w:rsidRPr="009E5C0B">
        <w:rPr>
          <w:rFonts w:ascii="inherit" w:eastAsia="Times New Roman" w:hAnsi="inherit" w:cs="Times New Roman"/>
          <w:color w:val="auto"/>
          <w:sz w:val="24"/>
          <w:szCs w:val="24"/>
          <w:shd w:val="clear" w:color="auto" w:fill="auto"/>
          <w:lang w:val="en-US"/>
        </w:rPr>
        <w:t xml:space="preserve"> make sure you fulfill these expectations.</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To </w:t>
      </w:r>
      <w:proofErr w:type="spellStart"/>
      <w:r w:rsidRPr="009E5C0B">
        <w:rPr>
          <w:rFonts w:ascii="inherit" w:eastAsia="Times New Roman" w:hAnsi="inherit" w:cs="Times New Roman"/>
          <w:color w:val="auto"/>
          <w:sz w:val="24"/>
          <w:szCs w:val="24"/>
          <w:shd w:val="clear" w:color="auto" w:fill="auto"/>
          <w:lang w:val="en-US"/>
        </w:rPr>
        <w:t>analyse</w:t>
      </w:r>
      <w:proofErr w:type="spellEnd"/>
      <w:r w:rsidRPr="009E5C0B">
        <w:rPr>
          <w:rFonts w:ascii="inherit" w:eastAsia="Times New Roman" w:hAnsi="inherit" w:cs="Times New Roman"/>
          <w:color w:val="auto"/>
          <w:sz w:val="24"/>
          <w:szCs w:val="24"/>
          <w:shd w:val="clear" w:color="auto" w:fill="auto"/>
          <w:lang w:val="en-US"/>
        </w:rPr>
        <w:t xml:space="preserve"> means to distinguish between different types of phenomena – similar from different. Importantly, by distinguishing between different phenomena, your theory is put to work. Precisely how your analysis should appear, however, is a methodological question. Finding out how best to </w:t>
      </w:r>
      <w:proofErr w:type="spellStart"/>
      <w:r w:rsidRPr="009E5C0B">
        <w:rPr>
          <w:rFonts w:ascii="inherit" w:eastAsia="Times New Roman" w:hAnsi="inherit" w:cs="Times New Roman"/>
          <w:color w:val="auto"/>
          <w:sz w:val="24"/>
          <w:szCs w:val="24"/>
          <w:shd w:val="clear" w:color="auto" w:fill="auto"/>
          <w:lang w:val="en-US"/>
        </w:rPr>
        <w:t>organise</w:t>
      </w:r>
      <w:proofErr w:type="spellEnd"/>
      <w:r w:rsidRPr="009E5C0B">
        <w:rPr>
          <w:rFonts w:ascii="inherit" w:eastAsia="Times New Roman" w:hAnsi="inherit" w:cs="Times New Roman"/>
          <w:color w:val="auto"/>
          <w:sz w:val="24"/>
          <w:szCs w:val="24"/>
          <w:shd w:val="clear" w:color="auto" w:fill="auto"/>
          <w:lang w:val="en-US"/>
        </w:rPr>
        <w:t xml:space="preserve"> and present your findings may take some time. A good place to look for examples and inspiration is repositories for master’s theses.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If you are </w:t>
      </w:r>
      <w:proofErr w:type="spellStart"/>
      <w:r w:rsidRPr="009E5C0B">
        <w:rPr>
          <w:rFonts w:ascii="inherit" w:eastAsia="Times New Roman" w:hAnsi="inherit" w:cs="Times New Roman"/>
          <w:color w:val="auto"/>
          <w:sz w:val="24"/>
          <w:szCs w:val="24"/>
          <w:shd w:val="clear" w:color="auto" w:fill="auto"/>
          <w:lang w:val="en-US"/>
        </w:rPr>
        <w:t>analysing</w:t>
      </w:r>
      <w:proofErr w:type="spellEnd"/>
      <w:r w:rsidRPr="009E5C0B">
        <w:rPr>
          <w:rFonts w:ascii="inherit" w:eastAsia="Times New Roman" w:hAnsi="inherit" w:cs="Times New Roman"/>
          <w:color w:val="auto"/>
          <w:sz w:val="24"/>
          <w:szCs w:val="24"/>
          <w:shd w:val="clear" w:color="auto" w:fill="auto"/>
          <w:lang w:val="en-US"/>
        </w:rPr>
        <w:t xml:space="preserve"> human actions, you may want to engage the reader’s emotions. In this case it will be important to choose analytical categories that correlate to your chosen theory. Engaging emotions is not the main point, but a way to elucidate the phenomenon so that the reader understands it in a new and better way.</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Note</w:t>
      </w:r>
      <w:r w:rsidRPr="009E5C0B">
        <w:rPr>
          <w:rFonts w:ascii="inherit" w:eastAsia="Times New Roman" w:hAnsi="inherit" w:cs="Times New Roman"/>
          <w:color w:val="auto"/>
          <w:sz w:val="24"/>
          <w:szCs w:val="24"/>
          <w:shd w:val="clear" w:color="auto" w:fill="auto"/>
          <w:lang w:val="en-US"/>
        </w:rPr>
        <w:t>: Not all theses include a separate chapter for analysis. </w:t>
      </w:r>
    </w:p>
    <w:p w:rsidR="009E5C0B" w:rsidRPr="009E5C0B" w:rsidRDefault="009E5C0B" w:rsidP="00A2519C">
      <w:pPr>
        <w:widowControl/>
        <w:shd w:val="clear" w:color="auto" w:fill="FFFFFF"/>
        <w:tabs>
          <w:tab w:val="clear" w:pos="6740"/>
        </w:tabs>
        <w:spacing w:line="240" w:lineRule="auto"/>
        <w:ind w:firstLine="567"/>
        <w:textAlignment w:val="baseline"/>
        <w:outlineLvl w:val="1"/>
        <w:rPr>
          <w:rFonts w:ascii="inherit" w:eastAsia="Times New Roman" w:hAnsi="inherit" w:cs="Times New Roman"/>
          <w:b/>
          <w:bCs/>
          <w:color w:val="auto"/>
          <w:sz w:val="33"/>
          <w:szCs w:val="33"/>
          <w:shd w:val="clear" w:color="auto" w:fill="auto"/>
          <w:lang w:val="en-US"/>
        </w:rPr>
      </w:pPr>
      <w:r w:rsidRPr="009E5C0B">
        <w:rPr>
          <w:rFonts w:ascii="inherit" w:eastAsia="Times New Roman" w:hAnsi="inherit" w:cs="Times New Roman"/>
          <w:b/>
          <w:bCs/>
          <w:color w:val="auto"/>
          <w:sz w:val="33"/>
          <w:szCs w:val="33"/>
          <w:bdr w:val="none" w:sz="0" w:space="0" w:color="auto" w:frame="1"/>
          <w:shd w:val="clear" w:color="auto" w:fill="auto"/>
          <w:lang w:val="en-US"/>
        </w:rPr>
        <w:t>5. Discussion</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In many </w:t>
      </w:r>
      <w:proofErr w:type="gramStart"/>
      <w:r w:rsidRPr="009E5C0B">
        <w:rPr>
          <w:rFonts w:ascii="inherit" w:eastAsia="Times New Roman" w:hAnsi="inherit" w:cs="Times New Roman"/>
          <w:color w:val="auto"/>
          <w:sz w:val="24"/>
          <w:szCs w:val="24"/>
          <w:shd w:val="clear" w:color="auto" w:fill="auto"/>
          <w:lang w:val="en-US"/>
        </w:rPr>
        <w:t>thesis</w:t>
      </w:r>
      <w:proofErr w:type="gramEnd"/>
      <w:r w:rsidRPr="009E5C0B">
        <w:rPr>
          <w:rFonts w:ascii="inherit" w:eastAsia="Times New Roman" w:hAnsi="inherit" w:cs="Times New Roman"/>
          <w:color w:val="auto"/>
          <w:sz w:val="24"/>
          <w:szCs w:val="24"/>
          <w:shd w:val="clear" w:color="auto" w:fill="auto"/>
          <w:lang w:val="en-US"/>
        </w:rPr>
        <w:t xml:space="preserve"> the discussion is the most important section. Make sure that you allocate enough time and space for a good discussion. This is your opportunity to show that you have understood the significance of your findings and that you are capable of applying theory in an independent manner.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discussion will consist of argumentation. In other words, you investigate a phenomenon from several different perspectives. To discuss means to question your findings, and to consider different interpretations. Here are a few examples of formulations that signal argumentation:</w:t>
      </w:r>
    </w:p>
    <w:p w:rsidR="009E5C0B" w:rsidRPr="009E5C0B" w:rsidRDefault="009E5C0B" w:rsidP="00A2519C">
      <w:pPr>
        <w:widowControl/>
        <w:numPr>
          <w:ilvl w:val="0"/>
          <w:numId w:val="5"/>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On the one hand … and on the other</w:t>
      </w:r>
    </w:p>
    <w:p w:rsidR="009E5C0B" w:rsidRPr="009E5C0B" w:rsidRDefault="009E5C0B" w:rsidP="00A2519C">
      <w:pPr>
        <w:widowControl/>
        <w:numPr>
          <w:ilvl w:val="0"/>
          <w:numId w:val="5"/>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But is it really true that…</w:t>
      </w:r>
    </w:p>
    <w:p w:rsidR="009E5C0B" w:rsidRPr="009E5C0B" w:rsidRDefault="009E5C0B" w:rsidP="00A2519C">
      <w:pPr>
        <w:widowControl/>
        <w:numPr>
          <w:ilvl w:val="0"/>
          <w:numId w:val="5"/>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 </w:t>
      </w:r>
      <w:proofErr w:type="gramStart"/>
      <w:r w:rsidRPr="009E5C0B">
        <w:rPr>
          <w:rFonts w:ascii="inherit" w:eastAsia="Times New Roman" w:hAnsi="inherit" w:cs="Times New Roman"/>
          <w:color w:val="auto"/>
          <w:sz w:val="24"/>
          <w:szCs w:val="24"/>
          <w:shd w:val="clear" w:color="auto" w:fill="auto"/>
          <w:lang w:val="en-US"/>
        </w:rPr>
        <w:t>on</w:t>
      </w:r>
      <w:proofErr w:type="gramEnd"/>
      <w:r w:rsidRPr="009E5C0B">
        <w:rPr>
          <w:rFonts w:ascii="inherit" w:eastAsia="Times New Roman" w:hAnsi="inherit" w:cs="Times New Roman"/>
          <w:color w:val="auto"/>
          <w:sz w:val="24"/>
          <w:szCs w:val="24"/>
          <w:shd w:val="clear" w:color="auto" w:fill="auto"/>
          <w:lang w:val="en-US"/>
        </w:rPr>
        <w:t xml:space="preserve"> can it also be supposed…?</w:t>
      </w:r>
    </w:p>
    <w:p w:rsidR="009E5C0B" w:rsidRPr="009E5C0B" w:rsidRDefault="009E5C0B" w:rsidP="00A2519C">
      <w:pPr>
        <w:widowControl/>
        <w:numPr>
          <w:ilvl w:val="0"/>
          <w:numId w:val="5"/>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another possible explanation may be …</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6. Conclusion – or summing up?</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 final section of your thesis may take one of several different forms. Some theses need a conclusion, while for others a summing up will be appropriate. The decisive factor will be the nature of your thesis statement and research question.</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Open research questions cannot always be answered, but if a definite answer is possible, you</w:t>
      </w:r>
      <w:r w:rsidRPr="00A2519C">
        <w:rPr>
          <w:rFonts w:ascii="inherit" w:eastAsia="Times New Roman" w:hAnsi="inherit" w:cs="Times New Roman"/>
          <w:color w:val="auto"/>
          <w:sz w:val="24"/>
          <w:szCs w:val="24"/>
          <w:shd w:val="clear" w:color="auto" w:fill="auto"/>
          <w:lang w:val="en-US"/>
        </w:rPr>
        <w:t> </w:t>
      </w:r>
      <w:r w:rsidRPr="00A2519C">
        <w:rPr>
          <w:rFonts w:ascii="inherit" w:eastAsia="Times New Roman" w:hAnsi="inherit" w:cs="Times New Roman"/>
          <w:i/>
          <w:iCs/>
          <w:color w:val="auto"/>
          <w:sz w:val="24"/>
          <w:szCs w:val="24"/>
          <w:shd w:val="clear" w:color="auto" w:fill="auto"/>
          <w:lang w:val="en-US"/>
        </w:rPr>
        <w:t>must</w:t>
      </w:r>
      <w:r w:rsidRPr="00A2519C">
        <w:rPr>
          <w:rFonts w:ascii="inherit" w:eastAsia="Times New Roman" w:hAnsi="inherit" w:cs="Times New Roman"/>
          <w:color w:val="auto"/>
          <w:sz w:val="24"/>
          <w:szCs w:val="24"/>
          <w:shd w:val="clear" w:color="auto" w:fill="auto"/>
          <w:lang w:val="en-US"/>
        </w:rPr>
        <w:t> </w:t>
      </w:r>
      <w:r w:rsidRPr="009E5C0B">
        <w:rPr>
          <w:rFonts w:ascii="inherit" w:eastAsia="Times New Roman" w:hAnsi="inherit" w:cs="Times New Roman"/>
          <w:color w:val="auto"/>
          <w:sz w:val="24"/>
          <w:szCs w:val="24"/>
          <w:shd w:val="clear" w:color="auto" w:fill="auto"/>
          <w:lang w:val="en-US"/>
        </w:rPr>
        <w:t>provide a conclusion. The conclusion should answer your research question(s). Remember that a negative conclusion is also valid.</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A summing up should repeat the most important issues </w:t>
      </w:r>
      <w:proofErr w:type="gramStart"/>
      <w:r w:rsidRPr="009E5C0B">
        <w:rPr>
          <w:rFonts w:ascii="inherit" w:eastAsia="Times New Roman" w:hAnsi="inherit" w:cs="Times New Roman"/>
          <w:color w:val="auto"/>
          <w:sz w:val="24"/>
          <w:szCs w:val="24"/>
          <w:shd w:val="clear" w:color="auto" w:fill="auto"/>
          <w:lang w:val="en-US"/>
        </w:rPr>
        <w:t>raised</w:t>
      </w:r>
      <w:proofErr w:type="gramEnd"/>
      <w:r w:rsidRPr="009E5C0B">
        <w:rPr>
          <w:rFonts w:ascii="inherit" w:eastAsia="Times New Roman" w:hAnsi="inherit" w:cs="Times New Roman"/>
          <w:color w:val="auto"/>
          <w:sz w:val="24"/>
          <w:szCs w:val="24"/>
          <w:shd w:val="clear" w:color="auto" w:fill="auto"/>
          <w:lang w:val="en-US"/>
        </w:rPr>
        <w:t xml:space="preserve"> in your thesis (particularly in the discussion), although preferably stated in a (slightly) different way. For example, you could frame the issues within a wider context.</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Placing your thesis in perspective</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In the final section you should place your work in a wider, academic perspective and determine any unresolved questions. During the work, you may have encountered new research questions and interesting literature which could have been followed up. At this point, you may </w:t>
      </w:r>
      <w:r w:rsidRPr="009E5C0B">
        <w:rPr>
          <w:rFonts w:ascii="inherit" w:eastAsia="Times New Roman" w:hAnsi="inherit" w:cs="Times New Roman"/>
          <w:color w:val="auto"/>
          <w:sz w:val="24"/>
          <w:szCs w:val="24"/>
          <w:shd w:val="clear" w:color="auto" w:fill="auto"/>
          <w:lang w:val="en-US"/>
        </w:rPr>
        <w:lastRenderedPageBreak/>
        <w:t>point out these possible developments, while making it clear for the reader that they were beyond the framework of your current project. </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Briefly discuss your results through a different perspective. This will allow you to see aspects that were not apparent to you at the project preparation stage</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Highlight alternative research questions that you have found in the source materials used in the project</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Show how others have placed the subject area in a wider context</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If others have drawn different conclusions from yours, this will provide you with ideas of new ways to view the research question</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Describe any unanswered aspects of your project</w:t>
      </w:r>
    </w:p>
    <w:p w:rsidR="009E5C0B" w:rsidRPr="009E5C0B" w:rsidRDefault="009E5C0B" w:rsidP="00A2519C">
      <w:pPr>
        <w:widowControl/>
        <w:numPr>
          <w:ilvl w:val="0"/>
          <w:numId w:val="6"/>
        </w:numPr>
        <w:shd w:val="clear" w:color="auto" w:fill="FFFFFF"/>
        <w:tabs>
          <w:tab w:val="clear" w:pos="6740"/>
        </w:tabs>
        <w:spacing w:line="240" w:lineRule="auto"/>
        <w:ind w:left="0"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Specify potential follow up and new projects</w:t>
      </w:r>
    </w:p>
    <w:p w:rsidR="009E5C0B" w:rsidRPr="009E5C0B"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A2519C">
        <w:rPr>
          <w:rFonts w:ascii="inherit" w:eastAsia="Times New Roman" w:hAnsi="inherit" w:cs="Times New Roman"/>
          <w:b/>
          <w:bCs/>
          <w:color w:val="auto"/>
          <w:sz w:val="24"/>
          <w:szCs w:val="24"/>
          <w:shd w:val="clear" w:color="auto" w:fill="auto"/>
          <w:lang w:val="en-US"/>
        </w:rPr>
        <w:t>A thesis should “bite itself in the tail”</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There should be a strong connection between your conclusion and your introduction. All the themes and issues that you raised in your introduction must be referred to again in one way or another. If you find out at this stage that your thesis has not tackled an issue that you raised in the introduction, you should go back to the introduction and delete the reference to that issue. An elegant way to structure the text is to use the same textual figure or case in the beginning as well as in the end. When the figure returns in the final section, it will have taken on a new and richer meaning through the insights you have encountered, created in the process of writing.  </w:t>
      </w:r>
    </w:p>
    <w:p w:rsidR="009E5C0B" w:rsidRPr="009E5C0B" w:rsidRDefault="009E5C0B" w:rsidP="00A2519C">
      <w:pPr>
        <w:widowControl/>
        <w:shd w:val="clear" w:color="auto" w:fill="FFFFFF"/>
        <w:tabs>
          <w:tab w:val="clear" w:pos="6740"/>
        </w:tabs>
        <w:spacing w:after="390"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Recommended reading:</w:t>
      </w:r>
    </w:p>
    <w:p w:rsidR="009E5C0B" w:rsidRPr="00B779AC" w:rsidRDefault="009E5C0B" w:rsidP="00A2519C">
      <w:pPr>
        <w:widowControl/>
        <w:shd w:val="clear" w:color="auto" w:fill="FFFFFF"/>
        <w:tabs>
          <w:tab w:val="clear" w:pos="6740"/>
        </w:tabs>
        <w:spacing w:line="240" w:lineRule="auto"/>
        <w:ind w:firstLine="567"/>
        <w:textAlignment w:val="baseline"/>
        <w:rPr>
          <w:rFonts w:ascii="inherit" w:eastAsia="Times New Roman" w:hAnsi="inherit" w:cs="Times New Roman"/>
          <w:color w:val="auto"/>
          <w:sz w:val="24"/>
          <w:szCs w:val="24"/>
          <w:shd w:val="clear" w:color="auto" w:fill="auto"/>
          <w:lang w:val="en-US"/>
        </w:rPr>
      </w:pPr>
      <w:r w:rsidRPr="009E5C0B">
        <w:rPr>
          <w:rFonts w:ascii="inherit" w:eastAsia="Times New Roman" w:hAnsi="inherit" w:cs="Times New Roman"/>
          <w:color w:val="auto"/>
          <w:sz w:val="24"/>
          <w:szCs w:val="24"/>
          <w:shd w:val="clear" w:color="auto" w:fill="auto"/>
          <w:lang w:val="en-US"/>
        </w:rPr>
        <w:t xml:space="preserve">J. </w:t>
      </w:r>
      <w:proofErr w:type="spellStart"/>
      <w:r w:rsidRPr="009E5C0B">
        <w:rPr>
          <w:rFonts w:ascii="inherit" w:eastAsia="Times New Roman" w:hAnsi="inherit" w:cs="Times New Roman"/>
          <w:color w:val="auto"/>
          <w:sz w:val="24"/>
          <w:szCs w:val="24"/>
          <w:shd w:val="clear" w:color="auto" w:fill="auto"/>
          <w:lang w:val="en-US"/>
        </w:rPr>
        <w:t>Schimel</w:t>
      </w:r>
      <w:proofErr w:type="spellEnd"/>
      <w:r w:rsidRPr="009E5C0B">
        <w:rPr>
          <w:rFonts w:ascii="inherit" w:eastAsia="Times New Roman" w:hAnsi="inherit" w:cs="Times New Roman"/>
          <w:color w:val="auto"/>
          <w:sz w:val="24"/>
          <w:szCs w:val="24"/>
          <w:shd w:val="clear" w:color="auto" w:fill="auto"/>
          <w:lang w:val="en-US"/>
        </w:rPr>
        <w:t>, 2012 </w:t>
      </w:r>
      <w:r w:rsidRPr="00A2519C">
        <w:rPr>
          <w:rFonts w:ascii="inherit" w:eastAsia="Times New Roman" w:hAnsi="inherit" w:cs="Times New Roman"/>
          <w:i/>
          <w:iCs/>
          <w:color w:val="auto"/>
          <w:sz w:val="24"/>
          <w:szCs w:val="24"/>
          <w:shd w:val="clear" w:color="auto" w:fill="auto"/>
          <w:lang w:val="en-US"/>
        </w:rPr>
        <w:t xml:space="preserve">Writing Science. </w:t>
      </w:r>
      <w:proofErr w:type="gramStart"/>
      <w:r w:rsidRPr="00A2519C">
        <w:rPr>
          <w:rFonts w:ascii="inherit" w:eastAsia="Times New Roman" w:hAnsi="inherit" w:cs="Times New Roman"/>
          <w:i/>
          <w:iCs/>
          <w:color w:val="auto"/>
          <w:sz w:val="24"/>
          <w:szCs w:val="24"/>
          <w:shd w:val="clear" w:color="auto" w:fill="auto"/>
          <w:lang w:val="en-US"/>
        </w:rPr>
        <w:t>How to write papers that get cited and proposals that get funded.</w:t>
      </w:r>
      <w:proofErr w:type="gramEnd"/>
      <w:r w:rsidRPr="00A2519C">
        <w:rPr>
          <w:rFonts w:ascii="inherit" w:eastAsia="Times New Roman" w:hAnsi="inherit" w:cs="Times New Roman"/>
          <w:i/>
          <w:iCs/>
          <w:color w:val="auto"/>
          <w:sz w:val="24"/>
          <w:szCs w:val="24"/>
          <w:shd w:val="clear" w:color="auto" w:fill="auto"/>
          <w:lang w:val="en-US"/>
        </w:rPr>
        <w:t> </w:t>
      </w:r>
      <w:r w:rsidRPr="00B779AC">
        <w:rPr>
          <w:rFonts w:ascii="inherit" w:eastAsia="Times New Roman" w:hAnsi="inherit" w:cs="Times New Roman"/>
          <w:color w:val="auto"/>
          <w:sz w:val="24"/>
          <w:szCs w:val="24"/>
          <w:shd w:val="clear" w:color="auto" w:fill="auto"/>
          <w:lang w:val="en-US"/>
        </w:rPr>
        <w:t>New York: Oxford University Press</w:t>
      </w:r>
    </w:p>
    <w:p w:rsidR="008041DB" w:rsidRPr="00B779AC" w:rsidRDefault="008041DB" w:rsidP="00A2519C">
      <w:pPr>
        <w:spacing w:line="240" w:lineRule="auto"/>
        <w:ind w:firstLine="567"/>
        <w:rPr>
          <w:color w:val="auto"/>
          <w:lang w:val="en-US"/>
        </w:rPr>
      </w:pPr>
    </w:p>
    <w:p w:rsidR="00E926E0" w:rsidRPr="00B779AC" w:rsidRDefault="00E926E0" w:rsidP="00A2519C">
      <w:pPr>
        <w:spacing w:line="240" w:lineRule="auto"/>
        <w:ind w:firstLine="567"/>
        <w:rPr>
          <w:color w:val="auto"/>
          <w:lang w:val="en-US"/>
        </w:rPr>
      </w:pPr>
    </w:p>
    <w:p w:rsidR="00B779AC" w:rsidRPr="00B779AC" w:rsidRDefault="00B779AC" w:rsidP="00A2519C">
      <w:pPr>
        <w:spacing w:line="240" w:lineRule="auto"/>
        <w:ind w:firstLine="567"/>
        <w:jc w:val="center"/>
        <w:rPr>
          <w:b/>
          <w:color w:val="auto"/>
          <w:lang w:val="en-US"/>
        </w:rPr>
      </w:pPr>
      <w:r>
        <w:rPr>
          <w:b/>
          <w:color w:val="auto"/>
          <w:lang w:val="ru-RU"/>
        </w:rPr>
        <w:t>Рекомендованная</w:t>
      </w:r>
      <w:r w:rsidRPr="00B779AC">
        <w:rPr>
          <w:b/>
          <w:color w:val="auto"/>
          <w:lang w:val="en-US"/>
        </w:rPr>
        <w:t xml:space="preserve"> </w:t>
      </w:r>
      <w:r>
        <w:rPr>
          <w:b/>
          <w:color w:val="auto"/>
          <w:lang w:val="ru-RU"/>
        </w:rPr>
        <w:t>структура</w:t>
      </w:r>
      <w:r w:rsidRPr="00B779AC">
        <w:rPr>
          <w:b/>
          <w:color w:val="auto"/>
          <w:lang w:val="en-US"/>
        </w:rPr>
        <w:t xml:space="preserve"> </w:t>
      </w:r>
      <w:r>
        <w:rPr>
          <w:b/>
          <w:color w:val="auto"/>
          <w:lang w:val="ru-RU"/>
        </w:rPr>
        <w:t>работы</w:t>
      </w:r>
      <w:r w:rsidRPr="00B779AC">
        <w:rPr>
          <w:b/>
          <w:color w:val="auto"/>
          <w:lang w:val="en-US"/>
        </w:rPr>
        <w:t>:</w:t>
      </w:r>
    </w:p>
    <w:p w:rsidR="00B779AC" w:rsidRPr="00B779AC" w:rsidRDefault="00B779AC" w:rsidP="00A2519C">
      <w:pPr>
        <w:spacing w:line="240" w:lineRule="auto"/>
        <w:ind w:firstLine="567"/>
        <w:jc w:val="center"/>
        <w:rPr>
          <w:b/>
          <w:color w:val="auto"/>
          <w:lang w:val="en-US"/>
        </w:rPr>
      </w:pPr>
    </w:p>
    <w:p w:rsidR="00B779AC" w:rsidRDefault="00B779AC" w:rsidP="00B779AC">
      <w:pPr>
        <w:pStyle w:val="DeckblattTitelderArbeit"/>
      </w:pPr>
      <w:r>
        <w:rPr>
          <w:sz w:val="28"/>
          <w:szCs w:val="28"/>
          <w:lang w:val="ru-RU"/>
        </w:rPr>
        <w:t>Тема</w:t>
      </w:r>
      <w:r w:rsidRPr="00B779AC">
        <w:rPr>
          <w:sz w:val="28"/>
          <w:szCs w:val="28"/>
          <w:lang w:val="en-US"/>
        </w:rPr>
        <w:t xml:space="preserve">: </w:t>
      </w:r>
      <w:r w:rsidRPr="00503389">
        <w:t xml:space="preserve">NEGOTIATIONS IN CROSS-CULTURAL </w:t>
      </w:r>
    </w:p>
    <w:p w:rsidR="00B779AC" w:rsidRPr="00B779AC" w:rsidRDefault="00B779AC" w:rsidP="00B779AC">
      <w:pPr>
        <w:pStyle w:val="DeckblattTitelderArbeit"/>
        <w:rPr>
          <w:lang w:val="ru-RU"/>
        </w:rPr>
      </w:pPr>
      <w:r w:rsidRPr="00503389">
        <w:t>CONTEXTS</w:t>
      </w:r>
    </w:p>
    <w:p w:rsidR="00B779AC" w:rsidRPr="00E3640A" w:rsidRDefault="00B779AC" w:rsidP="00B779AC">
      <w:pPr>
        <w:pStyle w:val="Inhaltsverzeichnisberschrift"/>
        <w:jc w:val="left"/>
        <w:rPr>
          <w:sz w:val="28"/>
          <w:szCs w:val="28"/>
        </w:rPr>
      </w:pPr>
      <w:r>
        <w:rPr>
          <w:sz w:val="28"/>
          <w:szCs w:val="28"/>
        </w:rPr>
        <w:t>Table of contents</w:t>
      </w:r>
    </w:p>
    <w:p w:rsidR="00B779AC" w:rsidRPr="00E3640A" w:rsidRDefault="00B779AC" w:rsidP="00B779AC">
      <w:pPr>
        <w:pStyle w:val="Inhaltsverzeichnisberschrift"/>
        <w:jc w:val="left"/>
        <w:rPr>
          <w:sz w:val="28"/>
          <w:szCs w:val="28"/>
        </w:rPr>
      </w:pPr>
    </w:p>
    <w:p w:rsidR="00B779AC" w:rsidRDefault="00B779AC" w:rsidP="00B779AC">
      <w:pPr>
        <w:pStyle w:val="11"/>
        <w:rPr>
          <w:rFonts w:asciiTheme="minorHAnsi" w:eastAsiaTheme="minorEastAsia" w:hAnsiTheme="minorHAnsi" w:cstheme="minorBidi"/>
          <w:b w:val="0"/>
          <w:caps w:val="0"/>
          <w:noProof/>
          <w:sz w:val="22"/>
          <w:szCs w:val="22"/>
          <w:lang w:val="de-DE"/>
        </w:rPr>
      </w:pPr>
      <w:r w:rsidRPr="00BC37D3">
        <w:rPr>
          <w:sz w:val="32"/>
          <w:szCs w:val="32"/>
        </w:rPr>
        <w:fldChar w:fldCharType="begin"/>
      </w:r>
      <w:r>
        <w:rPr>
          <w:sz w:val="32"/>
          <w:szCs w:val="32"/>
        </w:rPr>
        <w:instrText xml:space="preserve"> TOC \o "1-3" \h \z \u </w:instrText>
      </w:r>
      <w:r w:rsidRPr="00BC37D3">
        <w:rPr>
          <w:sz w:val="32"/>
          <w:szCs w:val="32"/>
        </w:rPr>
        <w:fldChar w:fldCharType="separate"/>
      </w:r>
      <w:hyperlink w:anchor="_Toc457145795" w:history="1">
        <w:r w:rsidRPr="00467D01">
          <w:rPr>
            <w:rStyle w:val="a6"/>
            <w:noProof/>
          </w:rPr>
          <w:t>I.</w:t>
        </w:r>
        <w:r>
          <w:rPr>
            <w:rFonts w:asciiTheme="minorHAnsi" w:eastAsiaTheme="minorEastAsia" w:hAnsiTheme="minorHAnsi" w:cstheme="minorBidi"/>
            <w:b w:val="0"/>
            <w:caps w:val="0"/>
            <w:noProof/>
            <w:sz w:val="22"/>
            <w:szCs w:val="22"/>
            <w:lang w:val="de-DE"/>
          </w:rPr>
          <w:tab/>
        </w:r>
        <w:r w:rsidRPr="00467D01">
          <w:rPr>
            <w:rStyle w:val="a6"/>
            <w:noProof/>
          </w:rPr>
          <w:t>Abbreviations</w:t>
        </w:r>
        <w:r>
          <w:rPr>
            <w:noProof/>
            <w:webHidden/>
          </w:rPr>
          <w:tab/>
        </w:r>
        <w:r>
          <w:rPr>
            <w:noProof/>
            <w:webHidden/>
          </w:rPr>
          <w:fldChar w:fldCharType="begin"/>
        </w:r>
        <w:r>
          <w:rPr>
            <w:noProof/>
            <w:webHidden/>
          </w:rPr>
          <w:instrText xml:space="preserve"> PAGEREF _Toc457145795 \h </w:instrText>
        </w:r>
        <w:r>
          <w:rPr>
            <w:noProof/>
            <w:webHidden/>
          </w:rPr>
        </w:r>
        <w:r>
          <w:rPr>
            <w:noProof/>
            <w:webHidden/>
          </w:rPr>
          <w:fldChar w:fldCharType="separate"/>
        </w:r>
        <w:r>
          <w:rPr>
            <w:noProof/>
            <w:webHidden/>
          </w:rPr>
          <w:t>IV</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796" w:history="1">
        <w:r w:rsidRPr="00467D01">
          <w:rPr>
            <w:rStyle w:val="a6"/>
            <w:noProof/>
          </w:rPr>
          <w:t>II.</w:t>
        </w:r>
        <w:r>
          <w:rPr>
            <w:rFonts w:asciiTheme="minorHAnsi" w:eastAsiaTheme="minorEastAsia" w:hAnsiTheme="minorHAnsi" w:cstheme="minorBidi"/>
            <w:b w:val="0"/>
            <w:caps w:val="0"/>
            <w:noProof/>
            <w:sz w:val="22"/>
            <w:szCs w:val="22"/>
            <w:lang w:val="de-DE"/>
          </w:rPr>
          <w:tab/>
        </w:r>
        <w:r w:rsidRPr="00467D01">
          <w:rPr>
            <w:rStyle w:val="a6"/>
            <w:noProof/>
          </w:rPr>
          <w:t>List of figures</w:t>
        </w:r>
        <w:r>
          <w:rPr>
            <w:noProof/>
            <w:webHidden/>
          </w:rPr>
          <w:tab/>
        </w:r>
        <w:r>
          <w:rPr>
            <w:noProof/>
            <w:webHidden/>
          </w:rPr>
          <w:fldChar w:fldCharType="begin"/>
        </w:r>
        <w:r>
          <w:rPr>
            <w:noProof/>
            <w:webHidden/>
          </w:rPr>
          <w:instrText xml:space="preserve"> PAGEREF _Toc457145796 \h </w:instrText>
        </w:r>
        <w:r>
          <w:rPr>
            <w:noProof/>
            <w:webHidden/>
          </w:rPr>
        </w:r>
        <w:r>
          <w:rPr>
            <w:noProof/>
            <w:webHidden/>
          </w:rPr>
          <w:fldChar w:fldCharType="separate"/>
        </w:r>
        <w:r>
          <w:rPr>
            <w:noProof/>
            <w:webHidden/>
          </w:rPr>
          <w:t>V</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797" w:history="1">
        <w:r w:rsidRPr="00467D01">
          <w:rPr>
            <w:rStyle w:val="a6"/>
            <w:noProof/>
          </w:rPr>
          <w:t>III.</w:t>
        </w:r>
        <w:r>
          <w:rPr>
            <w:rFonts w:asciiTheme="minorHAnsi" w:eastAsiaTheme="minorEastAsia" w:hAnsiTheme="minorHAnsi" w:cstheme="minorBidi"/>
            <w:b w:val="0"/>
            <w:caps w:val="0"/>
            <w:noProof/>
            <w:sz w:val="22"/>
            <w:szCs w:val="22"/>
            <w:lang w:val="de-DE"/>
          </w:rPr>
          <w:tab/>
        </w:r>
        <w:r w:rsidRPr="00467D01">
          <w:rPr>
            <w:rStyle w:val="a6"/>
            <w:noProof/>
          </w:rPr>
          <w:t>List of tablets</w:t>
        </w:r>
        <w:r>
          <w:rPr>
            <w:noProof/>
            <w:webHidden/>
          </w:rPr>
          <w:tab/>
        </w:r>
        <w:r>
          <w:rPr>
            <w:noProof/>
            <w:webHidden/>
          </w:rPr>
          <w:fldChar w:fldCharType="begin"/>
        </w:r>
        <w:r>
          <w:rPr>
            <w:noProof/>
            <w:webHidden/>
          </w:rPr>
          <w:instrText xml:space="preserve"> PAGEREF _Toc457145797 \h </w:instrText>
        </w:r>
        <w:r>
          <w:rPr>
            <w:noProof/>
            <w:webHidden/>
          </w:rPr>
        </w:r>
        <w:r>
          <w:rPr>
            <w:noProof/>
            <w:webHidden/>
          </w:rPr>
          <w:fldChar w:fldCharType="separate"/>
        </w:r>
        <w:r>
          <w:rPr>
            <w:noProof/>
            <w:webHidden/>
          </w:rPr>
          <w:t>VI</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798" w:history="1">
        <w:r w:rsidRPr="00467D01">
          <w:rPr>
            <w:rStyle w:val="a6"/>
            <w:noProof/>
          </w:rPr>
          <w:t>1</w:t>
        </w:r>
        <w:r>
          <w:rPr>
            <w:rFonts w:asciiTheme="minorHAnsi" w:eastAsiaTheme="minorEastAsia" w:hAnsiTheme="minorHAnsi" w:cstheme="minorBidi"/>
            <w:b w:val="0"/>
            <w:caps w:val="0"/>
            <w:noProof/>
            <w:sz w:val="22"/>
            <w:szCs w:val="22"/>
            <w:lang w:val="de-DE"/>
          </w:rPr>
          <w:tab/>
        </w:r>
        <w:r w:rsidRPr="00467D01">
          <w:rPr>
            <w:rStyle w:val="a6"/>
            <w:noProof/>
          </w:rPr>
          <w:t>Introduction</w:t>
        </w:r>
        <w:r>
          <w:rPr>
            <w:noProof/>
            <w:webHidden/>
          </w:rPr>
          <w:tab/>
        </w:r>
        <w:r>
          <w:rPr>
            <w:noProof/>
            <w:webHidden/>
          </w:rPr>
          <w:fldChar w:fldCharType="begin"/>
        </w:r>
        <w:r>
          <w:rPr>
            <w:noProof/>
            <w:webHidden/>
          </w:rPr>
          <w:instrText xml:space="preserve"> PAGEREF _Toc457145798 \h </w:instrText>
        </w:r>
        <w:r>
          <w:rPr>
            <w:noProof/>
            <w:webHidden/>
          </w:rPr>
        </w:r>
        <w:r>
          <w:rPr>
            <w:noProof/>
            <w:webHidden/>
          </w:rPr>
          <w:fldChar w:fldCharType="separate"/>
        </w:r>
        <w:r>
          <w:rPr>
            <w:noProof/>
            <w:webHidden/>
          </w:rPr>
          <w:t>1</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799" w:history="1">
        <w:r w:rsidRPr="00467D01">
          <w:rPr>
            <w:rStyle w:val="a6"/>
            <w:noProof/>
          </w:rPr>
          <w:t>1.1</w:t>
        </w:r>
        <w:r>
          <w:rPr>
            <w:rFonts w:asciiTheme="minorHAnsi" w:eastAsiaTheme="minorEastAsia" w:hAnsiTheme="minorHAnsi" w:cstheme="minorBidi"/>
            <w:noProof/>
            <w:sz w:val="22"/>
            <w:szCs w:val="22"/>
            <w:lang w:val="de-DE"/>
          </w:rPr>
          <w:tab/>
        </w:r>
        <w:r w:rsidRPr="00467D01">
          <w:rPr>
            <w:rStyle w:val="a6"/>
            <w:noProof/>
          </w:rPr>
          <w:t>Research issue</w:t>
        </w:r>
        <w:r>
          <w:rPr>
            <w:noProof/>
            <w:webHidden/>
          </w:rPr>
          <w:tab/>
        </w:r>
        <w:r>
          <w:rPr>
            <w:noProof/>
            <w:webHidden/>
          </w:rPr>
          <w:fldChar w:fldCharType="begin"/>
        </w:r>
        <w:r>
          <w:rPr>
            <w:noProof/>
            <w:webHidden/>
          </w:rPr>
          <w:instrText xml:space="preserve"> PAGEREF _Toc457145799 \h </w:instrText>
        </w:r>
        <w:r>
          <w:rPr>
            <w:noProof/>
            <w:webHidden/>
          </w:rPr>
        </w:r>
        <w:r>
          <w:rPr>
            <w:noProof/>
            <w:webHidden/>
          </w:rPr>
          <w:fldChar w:fldCharType="separate"/>
        </w:r>
        <w:r>
          <w:rPr>
            <w:noProof/>
            <w:webHidden/>
          </w:rPr>
          <w:t>1</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00" w:history="1">
        <w:r w:rsidRPr="00467D01">
          <w:rPr>
            <w:rStyle w:val="a6"/>
            <w:noProof/>
          </w:rPr>
          <w:t>1.2</w:t>
        </w:r>
        <w:r>
          <w:rPr>
            <w:rFonts w:asciiTheme="minorHAnsi" w:eastAsiaTheme="minorEastAsia" w:hAnsiTheme="minorHAnsi" w:cstheme="minorBidi"/>
            <w:noProof/>
            <w:sz w:val="22"/>
            <w:szCs w:val="22"/>
            <w:lang w:val="de-DE"/>
          </w:rPr>
          <w:tab/>
        </w:r>
        <w:r w:rsidRPr="00467D01">
          <w:rPr>
            <w:rStyle w:val="a6"/>
            <w:noProof/>
          </w:rPr>
          <w:t>The purpose of the study</w:t>
        </w:r>
        <w:r>
          <w:rPr>
            <w:noProof/>
            <w:webHidden/>
          </w:rPr>
          <w:tab/>
        </w:r>
        <w:r>
          <w:rPr>
            <w:noProof/>
            <w:webHidden/>
          </w:rPr>
          <w:fldChar w:fldCharType="begin"/>
        </w:r>
        <w:r>
          <w:rPr>
            <w:noProof/>
            <w:webHidden/>
          </w:rPr>
          <w:instrText xml:space="preserve"> PAGEREF _Toc457145800 \h </w:instrText>
        </w:r>
        <w:r>
          <w:rPr>
            <w:noProof/>
            <w:webHidden/>
          </w:rPr>
        </w:r>
        <w:r>
          <w:rPr>
            <w:noProof/>
            <w:webHidden/>
          </w:rPr>
          <w:fldChar w:fldCharType="separate"/>
        </w:r>
        <w:r>
          <w:rPr>
            <w:noProof/>
            <w:webHidden/>
          </w:rPr>
          <w:t>1</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01" w:history="1">
        <w:r w:rsidRPr="00467D01">
          <w:rPr>
            <w:rStyle w:val="a6"/>
            <w:noProof/>
          </w:rPr>
          <w:t>1.3</w:t>
        </w:r>
        <w:r>
          <w:rPr>
            <w:rFonts w:asciiTheme="minorHAnsi" w:eastAsiaTheme="minorEastAsia" w:hAnsiTheme="minorHAnsi" w:cstheme="minorBidi"/>
            <w:noProof/>
            <w:sz w:val="22"/>
            <w:szCs w:val="22"/>
            <w:lang w:val="de-DE"/>
          </w:rPr>
          <w:tab/>
        </w:r>
        <w:r w:rsidRPr="00467D01">
          <w:rPr>
            <w:rStyle w:val="a6"/>
            <w:noProof/>
          </w:rPr>
          <w:t>Structure</w:t>
        </w:r>
        <w:r>
          <w:rPr>
            <w:noProof/>
            <w:webHidden/>
          </w:rPr>
          <w:tab/>
        </w:r>
        <w:r>
          <w:rPr>
            <w:noProof/>
            <w:webHidden/>
          </w:rPr>
          <w:fldChar w:fldCharType="begin"/>
        </w:r>
        <w:r>
          <w:rPr>
            <w:noProof/>
            <w:webHidden/>
          </w:rPr>
          <w:instrText xml:space="preserve"> PAGEREF _Toc457145801 \h </w:instrText>
        </w:r>
        <w:r>
          <w:rPr>
            <w:noProof/>
            <w:webHidden/>
          </w:rPr>
        </w:r>
        <w:r>
          <w:rPr>
            <w:noProof/>
            <w:webHidden/>
          </w:rPr>
          <w:fldChar w:fldCharType="separate"/>
        </w:r>
        <w:r>
          <w:rPr>
            <w:noProof/>
            <w:webHidden/>
          </w:rPr>
          <w:t>2</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02" w:history="1">
        <w:r w:rsidRPr="00467D01">
          <w:rPr>
            <w:rStyle w:val="a6"/>
            <w:noProof/>
          </w:rPr>
          <w:t>2</w:t>
        </w:r>
        <w:r>
          <w:rPr>
            <w:rFonts w:asciiTheme="minorHAnsi" w:eastAsiaTheme="minorEastAsia" w:hAnsiTheme="minorHAnsi" w:cstheme="minorBidi"/>
            <w:b w:val="0"/>
            <w:caps w:val="0"/>
            <w:noProof/>
            <w:sz w:val="22"/>
            <w:szCs w:val="22"/>
            <w:lang w:val="de-DE"/>
          </w:rPr>
          <w:tab/>
        </w:r>
        <w:r w:rsidRPr="00467D01">
          <w:rPr>
            <w:rStyle w:val="a6"/>
            <w:noProof/>
          </w:rPr>
          <w:t>Culture of business negotiation process</w:t>
        </w:r>
        <w:r>
          <w:rPr>
            <w:noProof/>
            <w:webHidden/>
          </w:rPr>
          <w:tab/>
        </w:r>
        <w:r>
          <w:rPr>
            <w:noProof/>
            <w:webHidden/>
          </w:rPr>
          <w:fldChar w:fldCharType="begin"/>
        </w:r>
        <w:r>
          <w:rPr>
            <w:noProof/>
            <w:webHidden/>
          </w:rPr>
          <w:instrText xml:space="preserve"> PAGEREF _Toc457145802 \h </w:instrText>
        </w:r>
        <w:r>
          <w:rPr>
            <w:noProof/>
            <w:webHidden/>
          </w:rPr>
        </w:r>
        <w:r>
          <w:rPr>
            <w:noProof/>
            <w:webHidden/>
          </w:rPr>
          <w:fldChar w:fldCharType="separate"/>
        </w:r>
        <w:r>
          <w:rPr>
            <w:noProof/>
            <w:webHidden/>
          </w:rPr>
          <w:t>2</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03" w:history="1">
        <w:r w:rsidRPr="00467D01">
          <w:rPr>
            <w:rStyle w:val="a6"/>
            <w:noProof/>
          </w:rPr>
          <w:t>2.1</w:t>
        </w:r>
        <w:r>
          <w:rPr>
            <w:rFonts w:asciiTheme="minorHAnsi" w:eastAsiaTheme="minorEastAsia" w:hAnsiTheme="minorHAnsi" w:cstheme="minorBidi"/>
            <w:noProof/>
            <w:sz w:val="22"/>
            <w:szCs w:val="22"/>
            <w:lang w:val="de-DE"/>
          </w:rPr>
          <w:tab/>
        </w:r>
        <w:r w:rsidRPr="00467D01">
          <w:rPr>
            <w:rStyle w:val="a6"/>
            <w:noProof/>
          </w:rPr>
          <w:t>Culture</w:t>
        </w:r>
        <w:r>
          <w:rPr>
            <w:noProof/>
            <w:webHidden/>
          </w:rPr>
          <w:tab/>
        </w:r>
        <w:r>
          <w:rPr>
            <w:noProof/>
            <w:webHidden/>
          </w:rPr>
          <w:fldChar w:fldCharType="begin"/>
        </w:r>
        <w:r>
          <w:rPr>
            <w:noProof/>
            <w:webHidden/>
          </w:rPr>
          <w:instrText xml:space="preserve"> PAGEREF _Toc457145803 \h </w:instrText>
        </w:r>
        <w:r>
          <w:rPr>
            <w:noProof/>
            <w:webHidden/>
          </w:rPr>
        </w:r>
        <w:r>
          <w:rPr>
            <w:noProof/>
            <w:webHidden/>
          </w:rPr>
          <w:fldChar w:fldCharType="separate"/>
        </w:r>
        <w:r>
          <w:rPr>
            <w:noProof/>
            <w:webHidden/>
          </w:rPr>
          <w:t>2</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04" w:history="1">
        <w:r w:rsidRPr="00467D01">
          <w:rPr>
            <w:rStyle w:val="a6"/>
            <w:noProof/>
          </w:rPr>
          <w:t>2.1.1</w:t>
        </w:r>
        <w:r>
          <w:rPr>
            <w:rFonts w:asciiTheme="minorHAnsi" w:eastAsiaTheme="minorEastAsia" w:hAnsiTheme="minorHAnsi" w:cstheme="minorBidi"/>
            <w:noProof/>
            <w:sz w:val="22"/>
            <w:szCs w:val="22"/>
            <w:lang w:val="de-DE"/>
          </w:rPr>
          <w:tab/>
        </w:r>
        <w:r w:rsidRPr="00467D01">
          <w:rPr>
            <w:rStyle w:val="a6"/>
            <w:noProof/>
          </w:rPr>
          <w:t>Culture’s essence and its elements</w:t>
        </w:r>
        <w:r>
          <w:rPr>
            <w:noProof/>
            <w:webHidden/>
          </w:rPr>
          <w:tab/>
        </w:r>
        <w:r>
          <w:rPr>
            <w:noProof/>
            <w:webHidden/>
          </w:rPr>
          <w:fldChar w:fldCharType="begin"/>
        </w:r>
        <w:r>
          <w:rPr>
            <w:noProof/>
            <w:webHidden/>
          </w:rPr>
          <w:instrText xml:space="preserve"> PAGEREF _Toc457145804 \h </w:instrText>
        </w:r>
        <w:r>
          <w:rPr>
            <w:noProof/>
            <w:webHidden/>
          </w:rPr>
        </w:r>
        <w:r>
          <w:rPr>
            <w:noProof/>
            <w:webHidden/>
          </w:rPr>
          <w:fldChar w:fldCharType="separate"/>
        </w:r>
        <w:r>
          <w:rPr>
            <w:noProof/>
            <w:webHidden/>
          </w:rPr>
          <w:t>2</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05" w:history="1">
        <w:r w:rsidRPr="00467D01">
          <w:rPr>
            <w:rStyle w:val="a6"/>
            <w:noProof/>
          </w:rPr>
          <w:t>2.1.2</w:t>
        </w:r>
        <w:r>
          <w:rPr>
            <w:rFonts w:asciiTheme="minorHAnsi" w:eastAsiaTheme="minorEastAsia" w:hAnsiTheme="minorHAnsi" w:cstheme="minorBidi"/>
            <w:noProof/>
            <w:sz w:val="22"/>
            <w:szCs w:val="22"/>
            <w:lang w:val="de-DE"/>
          </w:rPr>
          <w:tab/>
        </w:r>
        <w:r w:rsidRPr="00467D01">
          <w:rPr>
            <w:rStyle w:val="a6"/>
            <w:noProof/>
          </w:rPr>
          <w:t>Typology of culture</w:t>
        </w:r>
        <w:r>
          <w:rPr>
            <w:noProof/>
            <w:webHidden/>
          </w:rPr>
          <w:tab/>
        </w:r>
        <w:r>
          <w:rPr>
            <w:noProof/>
            <w:webHidden/>
          </w:rPr>
          <w:fldChar w:fldCharType="begin"/>
        </w:r>
        <w:r>
          <w:rPr>
            <w:noProof/>
            <w:webHidden/>
          </w:rPr>
          <w:instrText xml:space="preserve"> PAGEREF _Toc457145805 \h </w:instrText>
        </w:r>
        <w:r>
          <w:rPr>
            <w:noProof/>
            <w:webHidden/>
          </w:rPr>
        </w:r>
        <w:r>
          <w:rPr>
            <w:noProof/>
            <w:webHidden/>
          </w:rPr>
          <w:fldChar w:fldCharType="separate"/>
        </w:r>
        <w:r>
          <w:rPr>
            <w:noProof/>
            <w:webHidden/>
          </w:rPr>
          <w:t>4</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06" w:history="1">
        <w:r w:rsidRPr="00467D01">
          <w:rPr>
            <w:rStyle w:val="a6"/>
            <w:noProof/>
          </w:rPr>
          <w:t>2.2</w:t>
        </w:r>
        <w:r>
          <w:rPr>
            <w:rFonts w:asciiTheme="minorHAnsi" w:eastAsiaTheme="minorEastAsia" w:hAnsiTheme="minorHAnsi" w:cstheme="minorBidi"/>
            <w:noProof/>
            <w:sz w:val="22"/>
            <w:szCs w:val="22"/>
            <w:lang w:val="de-DE"/>
          </w:rPr>
          <w:tab/>
        </w:r>
        <w:r w:rsidRPr="00467D01">
          <w:rPr>
            <w:rStyle w:val="a6"/>
            <w:noProof/>
          </w:rPr>
          <w:t>Negotiations</w:t>
        </w:r>
        <w:r>
          <w:rPr>
            <w:noProof/>
            <w:webHidden/>
          </w:rPr>
          <w:tab/>
        </w:r>
        <w:r>
          <w:rPr>
            <w:noProof/>
            <w:webHidden/>
          </w:rPr>
          <w:fldChar w:fldCharType="begin"/>
        </w:r>
        <w:r>
          <w:rPr>
            <w:noProof/>
            <w:webHidden/>
          </w:rPr>
          <w:instrText xml:space="preserve"> PAGEREF _Toc457145806 \h </w:instrText>
        </w:r>
        <w:r>
          <w:rPr>
            <w:noProof/>
            <w:webHidden/>
          </w:rPr>
        </w:r>
        <w:r>
          <w:rPr>
            <w:noProof/>
            <w:webHidden/>
          </w:rPr>
          <w:fldChar w:fldCharType="separate"/>
        </w:r>
        <w:r>
          <w:rPr>
            <w:noProof/>
            <w:webHidden/>
          </w:rPr>
          <w:t>8</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07" w:history="1">
        <w:r w:rsidRPr="00467D01">
          <w:rPr>
            <w:rStyle w:val="a6"/>
            <w:noProof/>
          </w:rPr>
          <w:t>2.2.1</w:t>
        </w:r>
        <w:r>
          <w:rPr>
            <w:rFonts w:asciiTheme="minorHAnsi" w:eastAsiaTheme="minorEastAsia" w:hAnsiTheme="minorHAnsi" w:cstheme="minorBidi"/>
            <w:noProof/>
            <w:sz w:val="22"/>
            <w:szCs w:val="22"/>
            <w:lang w:val="de-DE"/>
          </w:rPr>
          <w:tab/>
        </w:r>
        <w:r w:rsidRPr="00467D01">
          <w:rPr>
            <w:rStyle w:val="a6"/>
            <w:noProof/>
          </w:rPr>
          <w:t>Essence and types of negotiations</w:t>
        </w:r>
        <w:r>
          <w:rPr>
            <w:noProof/>
            <w:webHidden/>
          </w:rPr>
          <w:tab/>
        </w:r>
        <w:r>
          <w:rPr>
            <w:noProof/>
            <w:webHidden/>
          </w:rPr>
          <w:fldChar w:fldCharType="begin"/>
        </w:r>
        <w:r>
          <w:rPr>
            <w:noProof/>
            <w:webHidden/>
          </w:rPr>
          <w:instrText xml:space="preserve"> PAGEREF _Toc457145807 \h </w:instrText>
        </w:r>
        <w:r>
          <w:rPr>
            <w:noProof/>
            <w:webHidden/>
          </w:rPr>
        </w:r>
        <w:r>
          <w:rPr>
            <w:noProof/>
            <w:webHidden/>
          </w:rPr>
          <w:fldChar w:fldCharType="separate"/>
        </w:r>
        <w:r>
          <w:rPr>
            <w:noProof/>
            <w:webHidden/>
          </w:rPr>
          <w:t>8</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08" w:history="1">
        <w:r w:rsidRPr="00467D01">
          <w:rPr>
            <w:rStyle w:val="a6"/>
            <w:noProof/>
          </w:rPr>
          <w:t>2.2.2</w:t>
        </w:r>
        <w:r>
          <w:rPr>
            <w:rFonts w:asciiTheme="minorHAnsi" w:eastAsiaTheme="minorEastAsia" w:hAnsiTheme="minorHAnsi" w:cstheme="minorBidi"/>
            <w:noProof/>
            <w:sz w:val="22"/>
            <w:szCs w:val="22"/>
            <w:lang w:val="de-DE"/>
          </w:rPr>
          <w:tab/>
        </w:r>
        <w:r w:rsidRPr="00467D01">
          <w:rPr>
            <w:rStyle w:val="a6"/>
            <w:noProof/>
          </w:rPr>
          <w:t>Steps of the negotiation process</w:t>
        </w:r>
        <w:r>
          <w:rPr>
            <w:noProof/>
            <w:webHidden/>
          </w:rPr>
          <w:tab/>
        </w:r>
        <w:r>
          <w:rPr>
            <w:noProof/>
            <w:webHidden/>
          </w:rPr>
          <w:fldChar w:fldCharType="begin"/>
        </w:r>
        <w:r>
          <w:rPr>
            <w:noProof/>
            <w:webHidden/>
          </w:rPr>
          <w:instrText xml:space="preserve"> PAGEREF _Toc457145808 \h </w:instrText>
        </w:r>
        <w:r>
          <w:rPr>
            <w:noProof/>
            <w:webHidden/>
          </w:rPr>
        </w:r>
        <w:r>
          <w:rPr>
            <w:noProof/>
            <w:webHidden/>
          </w:rPr>
          <w:fldChar w:fldCharType="separate"/>
        </w:r>
        <w:r>
          <w:rPr>
            <w:noProof/>
            <w:webHidden/>
          </w:rPr>
          <w:t>11</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09" w:history="1">
        <w:r w:rsidRPr="00467D01">
          <w:rPr>
            <w:rStyle w:val="a6"/>
            <w:noProof/>
          </w:rPr>
          <w:t>2.3</w:t>
        </w:r>
        <w:r>
          <w:rPr>
            <w:rFonts w:asciiTheme="minorHAnsi" w:eastAsiaTheme="minorEastAsia" w:hAnsiTheme="minorHAnsi" w:cstheme="minorBidi"/>
            <w:noProof/>
            <w:sz w:val="22"/>
            <w:szCs w:val="22"/>
            <w:lang w:val="de-DE"/>
          </w:rPr>
          <w:tab/>
        </w:r>
        <w:r w:rsidRPr="00467D01">
          <w:rPr>
            <w:rStyle w:val="a6"/>
            <w:noProof/>
          </w:rPr>
          <w:t>Culture impact on negotiations</w:t>
        </w:r>
        <w:r>
          <w:rPr>
            <w:noProof/>
            <w:webHidden/>
          </w:rPr>
          <w:tab/>
        </w:r>
        <w:r>
          <w:rPr>
            <w:noProof/>
            <w:webHidden/>
          </w:rPr>
          <w:fldChar w:fldCharType="begin"/>
        </w:r>
        <w:r>
          <w:rPr>
            <w:noProof/>
            <w:webHidden/>
          </w:rPr>
          <w:instrText xml:space="preserve"> PAGEREF _Toc457145809 \h </w:instrText>
        </w:r>
        <w:r>
          <w:rPr>
            <w:noProof/>
            <w:webHidden/>
          </w:rPr>
        </w:r>
        <w:r>
          <w:rPr>
            <w:noProof/>
            <w:webHidden/>
          </w:rPr>
          <w:fldChar w:fldCharType="separate"/>
        </w:r>
        <w:r>
          <w:rPr>
            <w:noProof/>
            <w:webHidden/>
          </w:rPr>
          <w:t>11</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0" w:history="1">
        <w:r w:rsidRPr="00467D01">
          <w:rPr>
            <w:rStyle w:val="a6"/>
            <w:noProof/>
          </w:rPr>
          <w:t>2.3.1</w:t>
        </w:r>
        <w:r>
          <w:rPr>
            <w:rFonts w:asciiTheme="minorHAnsi" w:eastAsiaTheme="minorEastAsia" w:hAnsiTheme="minorHAnsi" w:cstheme="minorBidi"/>
            <w:noProof/>
            <w:sz w:val="22"/>
            <w:szCs w:val="22"/>
            <w:lang w:val="de-DE"/>
          </w:rPr>
          <w:tab/>
        </w:r>
        <w:r w:rsidRPr="00467D01">
          <w:rPr>
            <w:rStyle w:val="a6"/>
            <w:noProof/>
          </w:rPr>
          <w:t>Cross-cultural negotiations</w:t>
        </w:r>
        <w:r>
          <w:rPr>
            <w:noProof/>
            <w:webHidden/>
          </w:rPr>
          <w:tab/>
        </w:r>
        <w:r>
          <w:rPr>
            <w:noProof/>
            <w:webHidden/>
          </w:rPr>
          <w:fldChar w:fldCharType="begin"/>
        </w:r>
        <w:r>
          <w:rPr>
            <w:noProof/>
            <w:webHidden/>
          </w:rPr>
          <w:instrText xml:space="preserve"> PAGEREF _Toc457145810 \h </w:instrText>
        </w:r>
        <w:r>
          <w:rPr>
            <w:noProof/>
            <w:webHidden/>
          </w:rPr>
        </w:r>
        <w:r>
          <w:rPr>
            <w:noProof/>
            <w:webHidden/>
          </w:rPr>
          <w:fldChar w:fldCharType="separate"/>
        </w:r>
        <w:r>
          <w:rPr>
            <w:noProof/>
            <w:webHidden/>
          </w:rPr>
          <w:t>12</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1" w:history="1">
        <w:r w:rsidRPr="00467D01">
          <w:rPr>
            <w:rStyle w:val="a6"/>
            <w:noProof/>
          </w:rPr>
          <w:t>2.3.2</w:t>
        </w:r>
        <w:r>
          <w:rPr>
            <w:rFonts w:asciiTheme="minorHAnsi" w:eastAsiaTheme="minorEastAsia" w:hAnsiTheme="minorHAnsi" w:cstheme="minorBidi"/>
            <w:noProof/>
            <w:sz w:val="22"/>
            <w:szCs w:val="22"/>
            <w:lang w:val="de-DE"/>
          </w:rPr>
          <w:tab/>
        </w:r>
        <w:r w:rsidRPr="00467D01">
          <w:rPr>
            <w:rStyle w:val="a6"/>
            <w:noProof/>
          </w:rPr>
          <w:t>Effect of cultural differences on the negotiation process</w:t>
        </w:r>
        <w:r>
          <w:rPr>
            <w:noProof/>
            <w:webHidden/>
          </w:rPr>
          <w:tab/>
        </w:r>
        <w:r>
          <w:rPr>
            <w:noProof/>
            <w:webHidden/>
          </w:rPr>
          <w:fldChar w:fldCharType="begin"/>
        </w:r>
        <w:r>
          <w:rPr>
            <w:noProof/>
            <w:webHidden/>
          </w:rPr>
          <w:instrText xml:space="preserve"> PAGEREF _Toc457145811 \h </w:instrText>
        </w:r>
        <w:r>
          <w:rPr>
            <w:noProof/>
            <w:webHidden/>
          </w:rPr>
        </w:r>
        <w:r>
          <w:rPr>
            <w:noProof/>
            <w:webHidden/>
          </w:rPr>
          <w:fldChar w:fldCharType="separate"/>
        </w:r>
        <w:r>
          <w:rPr>
            <w:noProof/>
            <w:webHidden/>
          </w:rPr>
          <w:t>13</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12" w:history="1">
        <w:r w:rsidRPr="00467D01">
          <w:rPr>
            <w:rStyle w:val="a6"/>
            <w:noProof/>
          </w:rPr>
          <w:t>3</w:t>
        </w:r>
        <w:r>
          <w:rPr>
            <w:rFonts w:asciiTheme="minorHAnsi" w:eastAsiaTheme="minorEastAsia" w:hAnsiTheme="minorHAnsi" w:cstheme="minorBidi"/>
            <w:b w:val="0"/>
            <w:caps w:val="0"/>
            <w:noProof/>
            <w:sz w:val="22"/>
            <w:szCs w:val="22"/>
            <w:lang w:val="de-DE"/>
          </w:rPr>
          <w:tab/>
        </w:r>
        <w:r w:rsidRPr="00467D01">
          <w:rPr>
            <w:rStyle w:val="a6"/>
            <w:noProof/>
          </w:rPr>
          <w:t>Negotiation styles in the cultural context: German and Ukrainian comparisons</w:t>
        </w:r>
        <w:r>
          <w:rPr>
            <w:noProof/>
            <w:webHidden/>
          </w:rPr>
          <w:tab/>
        </w:r>
        <w:r>
          <w:rPr>
            <w:noProof/>
            <w:webHidden/>
          </w:rPr>
          <w:fldChar w:fldCharType="begin"/>
        </w:r>
        <w:r>
          <w:rPr>
            <w:noProof/>
            <w:webHidden/>
          </w:rPr>
          <w:instrText xml:space="preserve"> PAGEREF _Toc457145812 \h </w:instrText>
        </w:r>
        <w:r>
          <w:rPr>
            <w:noProof/>
            <w:webHidden/>
          </w:rPr>
        </w:r>
        <w:r>
          <w:rPr>
            <w:noProof/>
            <w:webHidden/>
          </w:rPr>
          <w:fldChar w:fldCharType="separate"/>
        </w:r>
        <w:r>
          <w:rPr>
            <w:noProof/>
            <w:webHidden/>
          </w:rPr>
          <w:t>18</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13" w:history="1">
        <w:r w:rsidRPr="00467D01">
          <w:rPr>
            <w:rStyle w:val="a6"/>
            <w:noProof/>
          </w:rPr>
          <w:t>3.1</w:t>
        </w:r>
        <w:r>
          <w:rPr>
            <w:rFonts w:asciiTheme="minorHAnsi" w:eastAsiaTheme="minorEastAsia" w:hAnsiTheme="minorHAnsi" w:cstheme="minorBidi"/>
            <w:noProof/>
            <w:sz w:val="22"/>
            <w:szCs w:val="22"/>
            <w:lang w:val="de-DE"/>
          </w:rPr>
          <w:tab/>
        </w:r>
        <w:r w:rsidRPr="00467D01">
          <w:rPr>
            <w:rStyle w:val="a6"/>
            <w:noProof/>
          </w:rPr>
          <w:t>German and Ukrainian culture</w:t>
        </w:r>
        <w:r>
          <w:rPr>
            <w:noProof/>
            <w:webHidden/>
          </w:rPr>
          <w:tab/>
        </w:r>
        <w:r>
          <w:rPr>
            <w:noProof/>
            <w:webHidden/>
          </w:rPr>
          <w:fldChar w:fldCharType="begin"/>
        </w:r>
        <w:r>
          <w:rPr>
            <w:noProof/>
            <w:webHidden/>
          </w:rPr>
          <w:instrText xml:space="preserve"> PAGEREF _Toc457145813 \h </w:instrText>
        </w:r>
        <w:r>
          <w:rPr>
            <w:noProof/>
            <w:webHidden/>
          </w:rPr>
        </w:r>
        <w:r>
          <w:rPr>
            <w:noProof/>
            <w:webHidden/>
          </w:rPr>
          <w:fldChar w:fldCharType="separate"/>
        </w:r>
        <w:r>
          <w:rPr>
            <w:noProof/>
            <w:webHidden/>
          </w:rPr>
          <w:t>18</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4" w:history="1">
        <w:r w:rsidRPr="00467D01">
          <w:rPr>
            <w:rStyle w:val="a6"/>
            <w:noProof/>
          </w:rPr>
          <w:t>3.1.1</w:t>
        </w:r>
        <w:r>
          <w:rPr>
            <w:rFonts w:asciiTheme="minorHAnsi" w:eastAsiaTheme="minorEastAsia" w:hAnsiTheme="minorHAnsi" w:cstheme="minorBidi"/>
            <w:noProof/>
            <w:sz w:val="22"/>
            <w:szCs w:val="22"/>
            <w:lang w:val="de-DE"/>
          </w:rPr>
          <w:tab/>
        </w:r>
        <w:r w:rsidRPr="00467D01">
          <w:rPr>
            <w:rStyle w:val="a6"/>
            <w:noProof/>
          </w:rPr>
          <w:t>German culture</w:t>
        </w:r>
        <w:r>
          <w:rPr>
            <w:noProof/>
            <w:webHidden/>
          </w:rPr>
          <w:tab/>
        </w:r>
        <w:r>
          <w:rPr>
            <w:noProof/>
            <w:webHidden/>
          </w:rPr>
          <w:fldChar w:fldCharType="begin"/>
        </w:r>
        <w:r>
          <w:rPr>
            <w:noProof/>
            <w:webHidden/>
          </w:rPr>
          <w:instrText xml:space="preserve"> PAGEREF _Toc457145814 \h </w:instrText>
        </w:r>
        <w:r>
          <w:rPr>
            <w:noProof/>
            <w:webHidden/>
          </w:rPr>
        </w:r>
        <w:r>
          <w:rPr>
            <w:noProof/>
            <w:webHidden/>
          </w:rPr>
          <w:fldChar w:fldCharType="separate"/>
        </w:r>
        <w:r>
          <w:rPr>
            <w:noProof/>
            <w:webHidden/>
          </w:rPr>
          <w:t>19</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5" w:history="1">
        <w:r w:rsidRPr="00467D01">
          <w:rPr>
            <w:rStyle w:val="a6"/>
            <w:noProof/>
          </w:rPr>
          <w:t>3.1.2</w:t>
        </w:r>
        <w:r>
          <w:rPr>
            <w:rFonts w:asciiTheme="minorHAnsi" w:eastAsiaTheme="minorEastAsia" w:hAnsiTheme="minorHAnsi" w:cstheme="minorBidi"/>
            <w:noProof/>
            <w:sz w:val="22"/>
            <w:szCs w:val="22"/>
            <w:lang w:val="de-DE"/>
          </w:rPr>
          <w:tab/>
        </w:r>
        <w:r w:rsidRPr="00467D01">
          <w:rPr>
            <w:rStyle w:val="a6"/>
            <w:noProof/>
          </w:rPr>
          <w:t>Ukrainian culture</w:t>
        </w:r>
        <w:r>
          <w:rPr>
            <w:noProof/>
            <w:webHidden/>
          </w:rPr>
          <w:tab/>
        </w:r>
        <w:r>
          <w:rPr>
            <w:noProof/>
            <w:webHidden/>
          </w:rPr>
          <w:fldChar w:fldCharType="begin"/>
        </w:r>
        <w:r>
          <w:rPr>
            <w:noProof/>
            <w:webHidden/>
          </w:rPr>
          <w:instrText xml:space="preserve"> PAGEREF _Toc457145815 \h </w:instrText>
        </w:r>
        <w:r>
          <w:rPr>
            <w:noProof/>
            <w:webHidden/>
          </w:rPr>
        </w:r>
        <w:r>
          <w:rPr>
            <w:noProof/>
            <w:webHidden/>
          </w:rPr>
          <w:fldChar w:fldCharType="separate"/>
        </w:r>
        <w:r>
          <w:rPr>
            <w:noProof/>
            <w:webHidden/>
          </w:rPr>
          <w:t>20</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16" w:history="1">
        <w:r w:rsidRPr="00467D01">
          <w:rPr>
            <w:rStyle w:val="a6"/>
            <w:noProof/>
          </w:rPr>
          <w:t>3.2</w:t>
        </w:r>
        <w:r>
          <w:rPr>
            <w:rFonts w:asciiTheme="minorHAnsi" w:eastAsiaTheme="minorEastAsia" w:hAnsiTheme="minorHAnsi" w:cstheme="minorBidi"/>
            <w:noProof/>
            <w:sz w:val="22"/>
            <w:szCs w:val="22"/>
            <w:lang w:val="de-DE"/>
          </w:rPr>
          <w:tab/>
        </w:r>
        <w:r w:rsidRPr="00467D01">
          <w:rPr>
            <w:rStyle w:val="a6"/>
            <w:noProof/>
          </w:rPr>
          <w:t>German and Ukrainian negotiation style</w:t>
        </w:r>
        <w:r>
          <w:rPr>
            <w:noProof/>
            <w:webHidden/>
          </w:rPr>
          <w:tab/>
        </w:r>
        <w:r>
          <w:rPr>
            <w:noProof/>
            <w:webHidden/>
          </w:rPr>
          <w:fldChar w:fldCharType="begin"/>
        </w:r>
        <w:r>
          <w:rPr>
            <w:noProof/>
            <w:webHidden/>
          </w:rPr>
          <w:instrText xml:space="preserve"> PAGEREF _Toc457145816 \h </w:instrText>
        </w:r>
        <w:r>
          <w:rPr>
            <w:noProof/>
            <w:webHidden/>
          </w:rPr>
        </w:r>
        <w:r>
          <w:rPr>
            <w:noProof/>
            <w:webHidden/>
          </w:rPr>
          <w:fldChar w:fldCharType="separate"/>
        </w:r>
        <w:r>
          <w:rPr>
            <w:noProof/>
            <w:webHidden/>
          </w:rPr>
          <w:t>21</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7" w:history="1">
        <w:r w:rsidRPr="00467D01">
          <w:rPr>
            <w:rStyle w:val="a6"/>
            <w:noProof/>
          </w:rPr>
          <w:t>3.2.1</w:t>
        </w:r>
        <w:r>
          <w:rPr>
            <w:rFonts w:asciiTheme="minorHAnsi" w:eastAsiaTheme="minorEastAsia" w:hAnsiTheme="minorHAnsi" w:cstheme="minorBidi"/>
            <w:noProof/>
            <w:sz w:val="22"/>
            <w:szCs w:val="22"/>
            <w:lang w:val="de-DE"/>
          </w:rPr>
          <w:tab/>
        </w:r>
        <w:r w:rsidRPr="00467D01">
          <w:rPr>
            <w:rStyle w:val="a6"/>
            <w:noProof/>
          </w:rPr>
          <w:t>German negotiation style</w:t>
        </w:r>
        <w:r>
          <w:rPr>
            <w:noProof/>
            <w:webHidden/>
          </w:rPr>
          <w:tab/>
        </w:r>
        <w:r>
          <w:rPr>
            <w:noProof/>
            <w:webHidden/>
          </w:rPr>
          <w:fldChar w:fldCharType="begin"/>
        </w:r>
        <w:r>
          <w:rPr>
            <w:noProof/>
            <w:webHidden/>
          </w:rPr>
          <w:instrText xml:space="preserve"> PAGEREF _Toc457145817 \h </w:instrText>
        </w:r>
        <w:r>
          <w:rPr>
            <w:noProof/>
            <w:webHidden/>
          </w:rPr>
        </w:r>
        <w:r>
          <w:rPr>
            <w:noProof/>
            <w:webHidden/>
          </w:rPr>
          <w:fldChar w:fldCharType="separate"/>
        </w:r>
        <w:r>
          <w:rPr>
            <w:noProof/>
            <w:webHidden/>
          </w:rPr>
          <w:t>22</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18" w:history="1">
        <w:r w:rsidRPr="00467D01">
          <w:rPr>
            <w:rStyle w:val="a6"/>
            <w:noProof/>
          </w:rPr>
          <w:t>3.2.2</w:t>
        </w:r>
        <w:r>
          <w:rPr>
            <w:rFonts w:asciiTheme="minorHAnsi" w:eastAsiaTheme="minorEastAsia" w:hAnsiTheme="minorHAnsi" w:cstheme="minorBidi"/>
            <w:noProof/>
            <w:sz w:val="22"/>
            <w:szCs w:val="22"/>
            <w:lang w:val="de-DE"/>
          </w:rPr>
          <w:tab/>
        </w:r>
        <w:r w:rsidRPr="00467D01">
          <w:rPr>
            <w:rStyle w:val="a6"/>
            <w:noProof/>
          </w:rPr>
          <w:t>Ukrainian negotiation style</w:t>
        </w:r>
        <w:r>
          <w:rPr>
            <w:noProof/>
            <w:webHidden/>
          </w:rPr>
          <w:tab/>
        </w:r>
        <w:r>
          <w:rPr>
            <w:noProof/>
            <w:webHidden/>
          </w:rPr>
          <w:fldChar w:fldCharType="begin"/>
        </w:r>
        <w:r>
          <w:rPr>
            <w:noProof/>
            <w:webHidden/>
          </w:rPr>
          <w:instrText xml:space="preserve"> PAGEREF _Toc457145818 \h </w:instrText>
        </w:r>
        <w:r>
          <w:rPr>
            <w:noProof/>
            <w:webHidden/>
          </w:rPr>
        </w:r>
        <w:r>
          <w:rPr>
            <w:noProof/>
            <w:webHidden/>
          </w:rPr>
          <w:fldChar w:fldCharType="separate"/>
        </w:r>
        <w:r>
          <w:rPr>
            <w:noProof/>
            <w:webHidden/>
          </w:rPr>
          <w:t>23</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19" w:history="1">
        <w:r w:rsidRPr="00467D01">
          <w:rPr>
            <w:rStyle w:val="a6"/>
            <w:noProof/>
          </w:rPr>
          <w:t>4</w:t>
        </w:r>
        <w:r>
          <w:rPr>
            <w:rFonts w:asciiTheme="minorHAnsi" w:eastAsiaTheme="minorEastAsia" w:hAnsiTheme="minorHAnsi" w:cstheme="minorBidi"/>
            <w:b w:val="0"/>
            <w:caps w:val="0"/>
            <w:noProof/>
            <w:sz w:val="22"/>
            <w:szCs w:val="22"/>
            <w:lang w:val="de-DE"/>
          </w:rPr>
          <w:tab/>
        </w:r>
        <w:r w:rsidRPr="00467D01">
          <w:rPr>
            <w:rStyle w:val="a6"/>
            <w:noProof/>
          </w:rPr>
          <w:t>Methodology</w:t>
        </w:r>
        <w:r>
          <w:rPr>
            <w:noProof/>
            <w:webHidden/>
          </w:rPr>
          <w:tab/>
        </w:r>
        <w:r>
          <w:rPr>
            <w:noProof/>
            <w:webHidden/>
          </w:rPr>
          <w:fldChar w:fldCharType="begin"/>
        </w:r>
        <w:r>
          <w:rPr>
            <w:noProof/>
            <w:webHidden/>
          </w:rPr>
          <w:instrText xml:space="preserve"> PAGEREF _Toc457145819 \h </w:instrText>
        </w:r>
        <w:r>
          <w:rPr>
            <w:noProof/>
            <w:webHidden/>
          </w:rPr>
        </w:r>
        <w:r>
          <w:rPr>
            <w:noProof/>
            <w:webHidden/>
          </w:rPr>
          <w:fldChar w:fldCharType="separate"/>
        </w:r>
        <w:r>
          <w:rPr>
            <w:noProof/>
            <w:webHidden/>
          </w:rPr>
          <w:t>26</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20" w:history="1">
        <w:r w:rsidRPr="00467D01">
          <w:rPr>
            <w:rStyle w:val="a6"/>
            <w:noProof/>
          </w:rPr>
          <w:t>4.1</w:t>
        </w:r>
        <w:r>
          <w:rPr>
            <w:rFonts w:asciiTheme="minorHAnsi" w:eastAsiaTheme="minorEastAsia" w:hAnsiTheme="minorHAnsi" w:cstheme="minorBidi"/>
            <w:noProof/>
            <w:sz w:val="22"/>
            <w:szCs w:val="22"/>
            <w:lang w:val="de-DE"/>
          </w:rPr>
          <w:tab/>
        </w:r>
        <w:r w:rsidRPr="00467D01">
          <w:rPr>
            <w:rStyle w:val="a6"/>
            <w:noProof/>
          </w:rPr>
          <w:t>Experts interview</w:t>
        </w:r>
        <w:r>
          <w:rPr>
            <w:noProof/>
            <w:webHidden/>
          </w:rPr>
          <w:tab/>
        </w:r>
        <w:r>
          <w:rPr>
            <w:noProof/>
            <w:webHidden/>
          </w:rPr>
          <w:fldChar w:fldCharType="begin"/>
        </w:r>
        <w:r>
          <w:rPr>
            <w:noProof/>
            <w:webHidden/>
          </w:rPr>
          <w:instrText xml:space="preserve"> PAGEREF _Toc457145820 \h </w:instrText>
        </w:r>
        <w:r>
          <w:rPr>
            <w:noProof/>
            <w:webHidden/>
          </w:rPr>
        </w:r>
        <w:r>
          <w:rPr>
            <w:noProof/>
            <w:webHidden/>
          </w:rPr>
          <w:fldChar w:fldCharType="separate"/>
        </w:r>
        <w:r>
          <w:rPr>
            <w:noProof/>
            <w:webHidden/>
          </w:rPr>
          <w:t>27</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21" w:history="1">
        <w:r w:rsidRPr="00467D01">
          <w:rPr>
            <w:rStyle w:val="a6"/>
            <w:noProof/>
          </w:rPr>
          <w:t>4.2</w:t>
        </w:r>
        <w:r>
          <w:rPr>
            <w:rFonts w:asciiTheme="minorHAnsi" w:eastAsiaTheme="minorEastAsia" w:hAnsiTheme="minorHAnsi" w:cstheme="minorBidi"/>
            <w:noProof/>
            <w:sz w:val="22"/>
            <w:szCs w:val="22"/>
            <w:lang w:val="de-DE"/>
          </w:rPr>
          <w:tab/>
        </w:r>
        <w:r w:rsidRPr="00467D01">
          <w:rPr>
            <w:rStyle w:val="a6"/>
            <w:noProof/>
          </w:rPr>
          <w:t>Procedure</w:t>
        </w:r>
        <w:r>
          <w:rPr>
            <w:noProof/>
            <w:webHidden/>
          </w:rPr>
          <w:tab/>
        </w:r>
        <w:r>
          <w:rPr>
            <w:noProof/>
            <w:webHidden/>
          </w:rPr>
          <w:fldChar w:fldCharType="begin"/>
        </w:r>
        <w:r>
          <w:rPr>
            <w:noProof/>
            <w:webHidden/>
          </w:rPr>
          <w:instrText xml:space="preserve"> PAGEREF _Toc457145821 \h </w:instrText>
        </w:r>
        <w:r>
          <w:rPr>
            <w:noProof/>
            <w:webHidden/>
          </w:rPr>
        </w:r>
        <w:r>
          <w:rPr>
            <w:noProof/>
            <w:webHidden/>
          </w:rPr>
          <w:fldChar w:fldCharType="separate"/>
        </w:r>
        <w:r>
          <w:rPr>
            <w:noProof/>
            <w:webHidden/>
          </w:rPr>
          <w:t>27</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22" w:history="1">
        <w:r w:rsidRPr="00467D01">
          <w:rPr>
            <w:rStyle w:val="a6"/>
            <w:noProof/>
          </w:rPr>
          <w:t>4.2.1</w:t>
        </w:r>
        <w:r>
          <w:rPr>
            <w:rFonts w:asciiTheme="minorHAnsi" w:eastAsiaTheme="minorEastAsia" w:hAnsiTheme="minorHAnsi" w:cstheme="minorBidi"/>
            <w:noProof/>
            <w:sz w:val="22"/>
            <w:szCs w:val="22"/>
            <w:lang w:val="de-DE"/>
          </w:rPr>
          <w:tab/>
        </w:r>
        <w:r w:rsidRPr="00467D01">
          <w:rPr>
            <w:rStyle w:val="a6"/>
            <w:noProof/>
          </w:rPr>
          <w:t>Preparation</w:t>
        </w:r>
        <w:r>
          <w:rPr>
            <w:noProof/>
            <w:webHidden/>
          </w:rPr>
          <w:tab/>
        </w:r>
        <w:r>
          <w:rPr>
            <w:noProof/>
            <w:webHidden/>
          </w:rPr>
          <w:fldChar w:fldCharType="begin"/>
        </w:r>
        <w:r>
          <w:rPr>
            <w:noProof/>
            <w:webHidden/>
          </w:rPr>
          <w:instrText xml:space="preserve"> PAGEREF _Toc457145822 \h </w:instrText>
        </w:r>
        <w:r>
          <w:rPr>
            <w:noProof/>
            <w:webHidden/>
          </w:rPr>
        </w:r>
        <w:r>
          <w:rPr>
            <w:noProof/>
            <w:webHidden/>
          </w:rPr>
          <w:fldChar w:fldCharType="separate"/>
        </w:r>
        <w:r>
          <w:rPr>
            <w:noProof/>
            <w:webHidden/>
          </w:rPr>
          <w:t>27</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23" w:history="1">
        <w:r w:rsidRPr="00467D01">
          <w:rPr>
            <w:rStyle w:val="a6"/>
            <w:noProof/>
          </w:rPr>
          <w:t>4.2.2</w:t>
        </w:r>
        <w:r>
          <w:rPr>
            <w:rFonts w:asciiTheme="minorHAnsi" w:eastAsiaTheme="minorEastAsia" w:hAnsiTheme="minorHAnsi" w:cstheme="minorBidi"/>
            <w:noProof/>
            <w:sz w:val="22"/>
            <w:szCs w:val="22"/>
            <w:lang w:val="de-DE"/>
          </w:rPr>
          <w:tab/>
        </w:r>
        <w:r w:rsidRPr="00467D01">
          <w:rPr>
            <w:rStyle w:val="a6"/>
            <w:noProof/>
          </w:rPr>
          <w:t>Implementation</w:t>
        </w:r>
        <w:r>
          <w:rPr>
            <w:noProof/>
            <w:webHidden/>
          </w:rPr>
          <w:tab/>
        </w:r>
        <w:r>
          <w:rPr>
            <w:noProof/>
            <w:webHidden/>
          </w:rPr>
          <w:fldChar w:fldCharType="begin"/>
        </w:r>
        <w:r>
          <w:rPr>
            <w:noProof/>
            <w:webHidden/>
          </w:rPr>
          <w:instrText xml:space="preserve"> PAGEREF _Toc457145823 \h </w:instrText>
        </w:r>
        <w:r>
          <w:rPr>
            <w:noProof/>
            <w:webHidden/>
          </w:rPr>
        </w:r>
        <w:r>
          <w:rPr>
            <w:noProof/>
            <w:webHidden/>
          </w:rPr>
          <w:fldChar w:fldCharType="separate"/>
        </w:r>
        <w:r>
          <w:rPr>
            <w:noProof/>
            <w:webHidden/>
          </w:rPr>
          <w:t>29</w:t>
        </w:r>
        <w:r>
          <w:rPr>
            <w:noProof/>
            <w:webHidden/>
          </w:rPr>
          <w:fldChar w:fldCharType="end"/>
        </w:r>
      </w:hyperlink>
    </w:p>
    <w:p w:rsidR="00B779AC" w:rsidRDefault="00B779AC" w:rsidP="00B779AC">
      <w:pPr>
        <w:pStyle w:val="31"/>
        <w:tabs>
          <w:tab w:val="left" w:pos="1320"/>
          <w:tab w:val="right" w:leader="dot" w:pos="8210"/>
        </w:tabs>
        <w:rPr>
          <w:rFonts w:asciiTheme="minorHAnsi" w:eastAsiaTheme="minorEastAsia" w:hAnsiTheme="minorHAnsi" w:cstheme="minorBidi"/>
          <w:noProof/>
          <w:sz w:val="22"/>
          <w:szCs w:val="22"/>
          <w:lang w:val="de-DE"/>
        </w:rPr>
      </w:pPr>
      <w:hyperlink w:anchor="_Toc457145824" w:history="1">
        <w:r w:rsidRPr="00467D01">
          <w:rPr>
            <w:rStyle w:val="a6"/>
            <w:noProof/>
          </w:rPr>
          <w:t>4.2.3</w:t>
        </w:r>
        <w:r>
          <w:rPr>
            <w:rFonts w:asciiTheme="minorHAnsi" w:eastAsiaTheme="minorEastAsia" w:hAnsiTheme="minorHAnsi" w:cstheme="minorBidi"/>
            <w:noProof/>
            <w:sz w:val="22"/>
            <w:szCs w:val="22"/>
            <w:lang w:val="de-DE"/>
          </w:rPr>
          <w:tab/>
        </w:r>
        <w:r w:rsidRPr="00467D01">
          <w:rPr>
            <w:rStyle w:val="a6"/>
            <w:noProof/>
          </w:rPr>
          <w:t>Follow up work</w:t>
        </w:r>
        <w:r>
          <w:rPr>
            <w:noProof/>
            <w:webHidden/>
          </w:rPr>
          <w:tab/>
        </w:r>
        <w:r>
          <w:rPr>
            <w:noProof/>
            <w:webHidden/>
          </w:rPr>
          <w:fldChar w:fldCharType="begin"/>
        </w:r>
        <w:r>
          <w:rPr>
            <w:noProof/>
            <w:webHidden/>
          </w:rPr>
          <w:instrText xml:space="preserve"> PAGEREF _Toc457145824 \h </w:instrText>
        </w:r>
        <w:r>
          <w:rPr>
            <w:noProof/>
            <w:webHidden/>
          </w:rPr>
        </w:r>
        <w:r>
          <w:rPr>
            <w:noProof/>
            <w:webHidden/>
          </w:rPr>
          <w:fldChar w:fldCharType="separate"/>
        </w:r>
        <w:r>
          <w:rPr>
            <w:noProof/>
            <w:webHidden/>
          </w:rPr>
          <w:t>29</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25" w:history="1">
        <w:r w:rsidRPr="00467D01">
          <w:rPr>
            <w:rStyle w:val="a6"/>
            <w:noProof/>
          </w:rPr>
          <w:t>5</w:t>
        </w:r>
        <w:r>
          <w:rPr>
            <w:rFonts w:asciiTheme="minorHAnsi" w:eastAsiaTheme="minorEastAsia" w:hAnsiTheme="minorHAnsi" w:cstheme="minorBidi"/>
            <w:b w:val="0"/>
            <w:caps w:val="0"/>
            <w:noProof/>
            <w:sz w:val="22"/>
            <w:szCs w:val="22"/>
            <w:lang w:val="de-DE"/>
          </w:rPr>
          <w:tab/>
        </w:r>
        <w:r w:rsidRPr="00467D01">
          <w:rPr>
            <w:rStyle w:val="a6"/>
            <w:noProof/>
          </w:rPr>
          <w:t>Analysis</w:t>
        </w:r>
        <w:r>
          <w:rPr>
            <w:noProof/>
            <w:webHidden/>
          </w:rPr>
          <w:tab/>
        </w:r>
        <w:r>
          <w:rPr>
            <w:noProof/>
            <w:webHidden/>
          </w:rPr>
          <w:fldChar w:fldCharType="begin"/>
        </w:r>
        <w:r>
          <w:rPr>
            <w:noProof/>
            <w:webHidden/>
          </w:rPr>
          <w:instrText xml:space="preserve"> PAGEREF _Toc457145825 \h </w:instrText>
        </w:r>
        <w:r>
          <w:rPr>
            <w:noProof/>
            <w:webHidden/>
          </w:rPr>
        </w:r>
        <w:r>
          <w:rPr>
            <w:noProof/>
            <w:webHidden/>
          </w:rPr>
          <w:fldChar w:fldCharType="separate"/>
        </w:r>
        <w:r>
          <w:rPr>
            <w:noProof/>
            <w:webHidden/>
          </w:rPr>
          <w:t>30</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26" w:history="1">
        <w:r w:rsidRPr="00467D01">
          <w:rPr>
            <w:rStyle w:val="a6"/>
            <w:noProof/>
          </w:rPr>
          <w:t>5.1</w:t>
        </w:r>
        <w:r>
          <w:rPr>
            <w:rFonts w:asciiTheme="minorHAnsi" w:eastAsiaTheme="minorEastAsia" w:hAnsiTheme="minorHAnsi" w:cstheme="minorBidi"/>
            <w:noProof/>
            <w:sz w:val="22"/>
            <w:szCs w:val="22"/>
            <w:lang w:val="de-DE"/>
          </w:rPr>
          <w:tab/>
        </w:r>
        <w:r w:rsidRPr="00467D01">
          <w:rPr>
            <w:rStyle w:val="a6"/>
            <w:noProof/>
          </w:rPr>
          <w:t>Block 1. General questions</w:t>
        </w:r>
        <w:r>
          <w:rPr>
            <w:noProof/>
            <w:webHidden/>
          </w:rPr>
          <w:tab/>
        </w:r>
        <w:r>
          <w:rPr>
            <w:noProof/>
            <w:webHidden/>
          </w:rPr>
          <w:fldChar w:fldCharType="begin"/>
        </w:r>
        <w:r>
          <w:rPr>
            <w:noProof/>
            <w:webHidden/>
          </w:rPr>
          <w:instrText xml:space="preserve"> PAGEREF _Toc457145826 \h </w:instrText>
        </w:r>
        <w:r>
          <w:rPr>
            <w:noProof/>
            <w:webHidden/>
          </w:rPr>
        </w:r>
        <w:r>
          <w:rPr>
            <w:noProof/>
            <w:webHidden/>
          </w:rPr>
          <w:fldChar w:fldCharType="separate"/>
        </w:r>
        <w:r>
          <w:rPr>
            <w:noProof/>
            <w:webHidden/>
          </w:rPr>
          <w:t>30</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27" w:history="1">
        <w:r w:rsidRPr="00467D01">
          <w:rPr>
            <w:rStyle w:val="a6"/>
            <w:noProof/>
          </w:rPr>
          <w:t>5.2</w:t>
        </w:r>
        <w:r>
          <w:rPr>
            <w:rFonts w:asciiTheme="minorHAnsi" w:eastAsiaTheme="minorEastAsia" w:hAnsiTheme="minorHAnsi" w:cstheme="minorBidi"/>
            <w:noProof/>
            <w:sz w:val="22"/>
            <w:szCs w:val="22"/>
            <w:lang w:val="de-DE"/>
          </w:rPr>
          <w:tab/>
        </w:r>
        <w:r w:rsidRPr="00467D01">
          <w:rPr>
            <w:rStyle w:val="a6"/>
            <w:noProof/>
          </w:rPr>
          <w:t>Block 2. Questions about negotiations between Ukrainians and Germans</w:t>
        </w:r>
        <w:r>
          <w:rPr>
            <w:noProof/>
            <w:webHidden/>
          </w:rPr>
          <w:tab/>
        </w:r>
        <w:r>
          <w:rPr>
            <w:noProof/>
            <w:webHidden/>
          </w:rPr>
          <w:fldChar w:fldCharType="begin"/>
        </w:r>
        <w:r>
          <w:rPr>
            <w:noProof/>
            <w:webHidden/>
          </w:rPr>
          <w:instrText xml:space="preserve"> PAGEREF _Toc457145827 \h </w:instrText>
        </w:r>
        <w:r>
          <w:rPr>
            <w:noProof/>
            <w:webHidden/>
          </w:rPr>
        </w:r>
        <w:r>
          <w:rPr>
            <w:noProof/>
            <w:webHidden/>
          </w:rPr>
          <w:fldChar w:fldCharType="separate"/>
        </w:r>
        <w:r>
          <w:rPr>
            <w:noProof/>
            <w:webHidden/>
          </w:rPr>
          <w:t>31</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28" w:history="1">
        <w:r w:rsidRPr="00467D01">
          <w:rPr>
            <w:rStyle w:val="a6"/>
            <w:noProof/>
          </w:rPr>
          <w:t>6</w:t>
        </w:r>
        <w:r>
          <w:rPr>
            <w:rFonts w:asciiTheme="minorHAnsi" w:eastAsiaTheme="minorEastAsia" w:hAnsiTheme="minorHAnsi" w:cstheme="minorBidi"/>
            <w:b w:val="0"/>
            <w:caps w:val="0"/>
            <w:noProof/>
            <w:sz w:val="22"/>
            <w:szCs w:val="22"/>
            <w:lang w:val="de-DE"/>
          </w:rPr>
          <w:tab/>
        </w:r>
        <w:r w:rsidRPr="00467D01">
          <w:rPr>
            <w:rStyle w:val="a6"/>
            <w:noProof/>
          </w:rPr>
          <w:t>Discussion</w:t>
        </w:r>
        <w:r>
          <w:rPr>
            <w:noProof/>
            <w:webHidden/>
          </w:rPr>
          <w:tab/>
        </w:r>
        <w:r>
          <w:rPr>
            <w:noProof/>
            <w:webHidden/>
          </w:rPr>
          <w:fldChar w:fldCharType="begin"/>
        </w:r>
        <w:r>
          <w:rPr>
            <w:noProof/>
            <w:webHidden/>
          </w:rPr>
          <w:instrText xml:space="preserve"> PAGEREF _Toc457145828 \h </w:instrText>
        </w:r>
        <w:r>
          <w:rPr>
            <w:noProof/>
            <w:webHidden/>
          </w:rPr>
        </w:r>
        <w:r>
          <w:rPr>
            <w:noProof/>
            <w:webHidden/>
          </w:rPr>
          <w:fldChar w:fldCharType="separate"/>
        </w:r>
        <w:r>
          <w:rPr>
            <w:noProof/>
            <w:webHidden/>
          </w:rPr>
          <w:t>33</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29" w:history="1">
        <w:r w:rsidRPr="00467D01">
          <w:rPr>
            <w:rStyle w:val="a6"/>
            <w:noProof/>
          </w:rPr>
          <w:t>6.1</w:t>
        </w:r>
        <w:r>
          <w:rPr>
            <w:rFonts w:asciiTheme="minorHAnsi" w:eastAsiaTheme="minorEastAsia" w:hAnsiTheme="minorHAnsi" w:cstheme="minorBidi"/>
            <w:noProof/>
            <w:sz w:val="22"/>
            <w:szCs w:val="22"/>
            <w:lang w:val="de-DE"/>
          </w:rPr>
          <w:tab/>
        </w:r>
        <w:r w:rsidRPr="00467D01">
          <w:rPr>
            <w:rStyle w:val="a6"/>
            <w:noProof/>
          </w:rPr>
          <w:t>Results</w:t>
        </w:r>
        <w:r>
          <w:rPr>
            <w:noProof/>
            <w:webHidden/>
          </w:rPr>
          <w:tab/>
        </w:r>
        <w:r>
          <w:rPr>
            <w:noProof/>
            <w:webHidden/>
          </w:rPr>
          <w:fldChar w:fldCharType="begin"/>
        </w:r>
        <w:r>
          <w:rPr>
            <w:noProof/>
            <w:webHidden/>
          </w:rPr>
          <w:instrText xml:space="preserve"> PAGEREF _Toc457145829 \h </w:instrText>
        </w:r>
        <w:r>
          <w:rPr>
            <w:noProof/>
            <w:webHidden/>
          </w:rPr>
        </w:r>
        <w:r>
          <w:rPr>
            <w:noProof/>
            <w:webHidden/>
          </w:rPr>
          <w:fldChar w:fldCharType="separate"/>
        </w:r>
        <w:r>
          <w:rPr>
            <w:noProof/>
            <w:webHidden/>
          </w:rPr>
          <w:t>33</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30" w:history="1">
        <w:r w:rsidRPr="00467D01">
          <w:rPr>
            <w:rStyle w:val="a6"/>
            <w:noProof/>
          </w:rPr>
          <w:t>6.2</w:t>
        </w:r>
        <w:r>
          <w:rPr>
            <w:rFonts w:asciiTheme="minorHAnsi" w:eastAsiaTheme="minorEastAsia" w:hAnsiTheme="minorHAnsi" w:cstheme="minorBidi"/>
            <w:noProof/>
            <w:sz w:val="22"/>
            <w:szCs w:val="22"/>
            <w:lang w:val="de-DE"/>
          </w:rPr>
          <w:tab/>
        </w:r>
        <w:r w:rsidRPr="00467D01">
          <w:rPr>
            <w:rStyle w:val="a6"/>
            <w:noProof/>
          </w:rPr>
          <w:t>Limitations of the study</w:t>
        </w:r>
        <w:r>
          <w:rPr>
            <w:noProof/>
            <w:webHidden/>
          </w:rPr>
          <w:tab/>
        </w:r>
        <w:r>
          <w:rPr>
            <w:noProof/>
            <w:webHidden/>
          </w:rPr>
          <w:fldChar w:fldCharType="begin"/>
        </w:r>
        <w:r>
          <w:rPr>
            <w:noProof/>
            <w:webHidden/>
          </w:rPr>
          <w:instrText xml:space="preserve"> PAGEREF _Toc457145830 \h </w:instrText>
        </w:r>
        <w:r>
          <w:rPr>
            <w:noProof/>
            <w:webHidden/>
          </w:rPr>
        </w:r>
        <w:r>
          <w:rPr>
            <w:noProof/>
            <w:webHidden/>
          </w:rPr>
          <w:fldChar w:fldCharType="separate"/>
        </w:r>
        <w:r>
          <w:rPr>
            <w:noProof/>
            <w:webHidden/>
          </w:rPr>
          <w:t>34</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31" w:history="1">
        <w:r w:rsidRPr="00467D01">
          <w:rPr>
            <w:rStyle w:val="a6"/>
            <w:noProof/>
          </w:rPr>
          <w:t>6.3</w:t>
        </w:r>
        <w:r>
          <w:rPr>
            <w:rFonts w:asciiTheme="minorHAnsi" w:eastAsiaTheme="minorEastAsia" w:hAnsiTheme="minorHAnsi" w:cstheme="minorBidi"/>
            <w:noProof/>
            <w:sz w:val="22"/>
            <w:szCs w:val="22"/>
            <w:lang w:val="de-DE"/>
          </w:rPr>
          <w:tab/>
        </w:r>
        <w:r w:rsidRPr="00467D01">
          <w:rPr>
            <w:rStyle w:val="a6"/>
            <w:noProof/>
          </w:rPr>
          <w:t>Recommendations</w:t>
        </w:r>
        <w:r>
          <w:rPr>
            <w:noProof/>
            <w:webHidden/>
          </w:rPr>
          <w:tab/>
        </w:r>
        <w:r>
          <w:rPr>
            <w:noProof/>
            <w:webHidden/>
          </w:rPr>
          <w:fldChar w:fldCharType="begin"/>
        </w:r>
        <w:r>
          <w:rPr>
            <w:noProof/>
            <w:webHidden/>
          </w:rPr>
          <w:instrText xml:space="preserve"> PAGEREF _Toc457145831 \h </w:instrText>
        </w:r>
        <w:r>
          <w:rPr>
            <w:noProof/>
            <w:webHidden/>
          </w:rPr>
        </w:r>
        <w:r>
          <w:rPr>
            <w:noProof/>
            <w:webHidden/>
          </w:rPr>
          <w:fldChar w:fldCharType="separate"/>
        </w:r>
        <w:r>
          <w:rPr>
            <w:noProof/>
            <w:webHidden/>
          </w:rPr>
          <w:t>35</w:t>
        </w:r>
        <w:r>
          <w:rPr>
            <w:noProof/>
            <w:webHidden/>
          </w:rPr>
          <w:fldChar w:fldCharType="end"/>
        </w:r>
      </w:hyperlink>
    </w:p>
    <w:p w:rsidR="00B779AC" w:rsidRDefault="00B779AC" w:rsidP="00B779AC">
      <w:pPr>
        <w:pStyle w:val="21"/>
        <w:tabs>
          <w:tab w:val="left" w:pos="880"/>
          <w:tab w:val="right" w:leader="dot" w:pos="8210"/>
        </w:tabs>
        <w:rPr>
          <w:rFonts w:asciiTheme="minorHAnsi" w:eastAsiaTheme="minorEastAsia" w:hAnsiTheme="minorHAnsi" w:cstheme="minorBidi"/>
          <w:noProof/>
          <w:sz w:val="22"/>
          <w:szCs w:val="22"/>
          <w:lang w:val="de-DE"/>
        </w:rPr>
      </w:pPr>
      <w:hyperlink w:anchor="_Toc457145832" w:history="1">
        <w:r w:rsidRPr="00467D01">
          <w:rPr>
            <w:rStyle w:val="a6"/>
            <w:noProof/>
          </w:rPr>
          <w:t>6.4</w:t>
        </w:r>
        <w:r>
          <w:rPr>
            <w:rFonts w:asciiTheme="minorHAnsi" w:eastAsiaTheme="minorEastAsia" w:hAnsiTheme="minorHAnsi" w:cstheme="minorBidi"/>
            <w:noProof/>
            <w:sz w:val="22"/>
            <w:szCs w:val="22"/>
            <w:lang w:val="de-DE"/>
          </w:rPr>
          <w:tab/>
        </w:r>
        <w:r w:rsidRPr="00467D01">
          <w:rPr>
            <w:rStyle w:val="a6"/>
            <w:noProof/>
          </w:rPr>
          <w:t>Future investigation</w:t>
        </w:r>
        <w:r>
          <w:rPr>
            <w:noProof/>
            <w:webHidden/>
          </w:rPr>
          <w:tab/>
        </w:r>
        <w:r>
          <w:rPr>
            <w:noProof/>
            <w:webHidden/>
          </w:rPr>
          <w:fldChar w:fldCharType="begin"/>
        </w:r>
        <w:r>
          <w:rPr>
            <w:noProof/>
            <w:webHidden/>
          </w:rPr>
          <w:instrText xml:space="preserve"> PAGEREF _Toc457145832 \h </w:instrText>
        </w:r>
        <w:r>
          <w:rPr>
            <w:noProof/>
            <w:webHidden/>
          </w:rPr>
        </w:r>
        <w:r>
          <w:rPr>
            <w:noProof/>
            <w:webHidden/>
          </w:rPr>
          <w:fldChar w:fldCharType="separate"/>
        </w:r>
        <w:r>
          <w:rPr>
            <w:noProof/>
            <w:webHidden/>
          </w:rPr>
          <w:t>36</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33" w:history="1">
        <w:r w:rsidRPr="00467D01">
          <w:rPr>
            <w:rStyle w:val="a6"/>
            <w:noProof/>
          </w:rPr>
          <w:t>IV.</w:t>
        </w:r>
        <w:r>
          <w:rPr>
            <w:rFonts w:asciiTheme="minorHAnsi" w:eastAsiaTheme="minorEastAsia" w:hAnsiTheme="minorHAnsi" w:cstheme="minorBidi"/>
            <w:b w:val="0"/>
            <w:caps w:val="0"/>
            <w:noProof/>
            <w:sz w:val="22"/>
            <w:szCs w:val="22"/>
            <w:lang w:val="de-DE"/>
          </w:rPr>
          <w:tab/>
        </w:r>
        <w:r w:rsidRPr="00467D01">
          <w:rPr>
            <w:rStyle w:val="a6"/>
            <w:noProof/>
          </w:rPr>
          <w:t>References</w:t>
        </w:r>
        <w:r>
          <w:rPr>
            <w:noProof/>
            <w:webHidden/>
          </w:rPr>
          <w:tab/>
        </w:r>
        <w:r>
          <w:rPr>
            <w:noProof/>
            <w:webHidden/>
          </w:rPr>
          <w:fldChar w:fldCharType="begin"/>
        </w:r>
        <w:r>
          <w:rPr>
            <w:noProof/>
            <w:webHidden/>
          </w:rPr>
          <w:instrText xml:space="preserve"> PAGEREF _Toc457145833 \h </w:instrText>
        </w:r>
        <w:r>
          <w:rPr>
            <w:noProof/>
            <w:webHidden/>
          </w:rPr>
        </w:r>
        <w:r>
          <w:rPr>
            <w:noProof/>
            <w:webHidden/>
          </w:rPr>
          <w:fldChar w:fldCharType="separate"/>
        </w:r>
        <w:r>
          <w:rPr>
            <w:noProof/>
            <w:webHidden/>
          </w:rPr>
          <w:t>VII</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34" w:history="1">
        <w:r w:rsidRPr="00467D01">
          <w:rPr>
            <w:rStyle w:val="a6"/>
            <w:noProof/>
          </w:rPr>
          <w:t>V.</w:t>
        </w:r>
        <w:r>
          <w:rPr>
            <w:rFonts w:asciiTheme="minorHAnsi" w:eastAsiaTheme="minorEastAsia" w:hAnsiTheme="minorHAnsi" w:cstheme="minorBidi"/>
            <w:b w:val="0"/>
            <w:caps w:val="0"/>
            <w:noProof/>
            <w:sz w:val="22"/>
            <w:szCs w:val="22"/>
            <w:lang w:val="de-DE"/>
          </w:rPr>
          <w:tab/>
        </w:r>
        <w:r w:rsidRPr="00467D01">
          <w:rPr>
            <w:rStyle w:val="a6"/>
            <w:noProof/>
          </w:rPr>
          <w:t>Appendix</w:t>
        </w:r>
        <w:r>
          <w:rPr>
            <w:noProof/>
            <w:webHidden/>
          </w:rPr>
          <w:tab/>
        </w:r>
        <w:r>
          <w:rPr>
            <w:noProof/>
            <w:webHidden/>
          </w:rPr>
          <w:fldChar w:fldCharType="begin"/>
        </w:r>
        <w:r>
          <w:rPr>
            <w:noProof/>
            <w:webHidden/>
          </w:rPr>
          <w:instrText xml:space="preserve"> PAGEREF _Toc457145834 \h </w:instrText>
        </w:r>
        <w:r>
          <w:rPr>
            <w:noProof/>
            <w:webHidden/>
          </w:rPr>
        </w:r>
        <w:r>
          <w:rPr>
            <w:noProof/>
            <w:webHidden/>
          </w:rPr>
          <w:fldChar w:fldCharType="separate"/>
        </w:r>
        <w:r>
          <w:rPr>
            <w:noProof/>
            <w:webHidden/>
          </w:rPr>
          <w:t>XIV</w:t>
        </w:r>
        <w:r>
          <w:rPr>
            <w:noProof/>
            <w:webHidden/>
          </w:rPr>
          <w:fldChar w:fldCharType="end"/>
        </w:r>
      </w:hyperlink>
    </w:p>
    <w:p w:rsidR="00B779AC" w:rsidRDefault="00B779AC" w:rsidP="00B779AC">
      <w:pPr>
        <w:pStyle w:val="11"/>
        <w:rPr>
          <w:rFonts w:asciiTheme="minorHAnsi" w:eastAsiaTheme="minorEastAsia" w:hAnsiTheme="minorHAnsi" w:cstheme="minorBidi"/>
          <w:b w:val="0"/>
          <w:caps w:val="0"/>
          <w:noProof/>
          <w:sz w:val="22"/>
          <w:szCs w:val="22"/>
          <w:lang w:val="de-DE"/>
        </w:rPr>
      </w:pPr>
      <w:hyperlink w:anchor="_Toc457145835" w:history="1">
        <w:r w:rsidRPr="00467D01">
          <w:rPr>
            <w:rStyle w:val="a6"/>
            <w:noProof/>
          </w:rPr>
          <w:t>VI.</w:t>
        </w:r>
        <w:r>
          <w:rPr>
            <w:rFonts w:asciiTheme="minorHAnsi" w:eastAsiaTheme="minorEastAsia" w:hAnsiTheme="minorHAnsi" w:cstheme="minorBidi"/>
            <w:b w:val="0"/>
            <w:caps w:val="0"/>
            <w:noProof/>
            <w:sz w:val="22"/>
            <w:szCs w:val="22"/>
            <w:lang w:val="de-DE"/>
          </w:rPr>
          <w:tab/>
        </w:r>
        <w:r w:rsidRPr="00467D01">
          <w:rPr>
            <w:rStyle w:val="a6"/>
            <w:noProof/>
          </w:rPr>
          <w:t>Eidesstattliche Versicherung</w:t>
        </w:r>
        <w:r>
          <w:rPr>
            <w:noProof/>
            <w:webHidden/>
          </w:rPr>
          <w:tab/>
        </w:r>
        <w:r>
          <w:rPr>
            <w:noProof/>
            <w:webHidden/>
          </w:rPr>
          <w:fldChar w:fldCharType="begin"/>
        </w:r>
        <w:r>
          <w:rPr>
            <w:noProof/>
            <w:webHidden/>
          </w:rPr>
          <w:instrText xml:space="preserve"> PAGEREF _Toc457145835 \h </w:instrText>
        </w:r>
        <w:r>
          <w:rPr>
            <w:noProof/>
            <w:webHidden/>
          </w:rPr>
        </w:r>
        <w:r>
          <w:rPr>
            <w:noProof/>
            <w:webHidden/>
          </w:rPr>
          <w:fldChar w:fldCharType="separate"/>
        </w:r>
        <w:r>
          <w:rPr>
            <w:noProof/>
            <w:webHidden/>
          </w:rPr>
          <w:t>XXVI</w:t>
        </w:r>
        <w:r>
          <w:rPr>
            <w:noProof/>
            <w:webHidden/>
          </w:rPr>
          <w:fldChar w:fldCharType="end"/>
        </w:r>
      </w:hyperlink>
    </w:p>
    <w:p w:rsidR="00B779AC" w:rsidRPr="00B779AC" w:rsidRDefault="00B779AC" w:rsidP="00B779AC">
      <w:pPr>
        <w:spacing w:line="240" w:lineRule="auto"/>
        <w:ind w:firstLine="567"/>
        <w:jc w:val="center"/>
        <w:rPr>
          <w:b/>
          <w:color w:val="auto"/>
          <w:lang w:val="ru-RU"/>
        </w:rPr>
      </w:pPr>
      <w:r>
        <w:rPr>
          <w:caps/>
          <w:sz w:val="32"/>
          <w:szCs w:val="32"/>
        </w:rPr>
        <w:fldChar w:fldCharType="end"/>
      </w:r>
    </w:p>
    <w:p w:rsidR="00E926E0" w:rsidRPr="00B779AC" w:rsidRDefault="00E926E0" w:rsidP="00A2519C">
      <w:pPr>
        <w:spacing w:line="240" w:lineRule="auto"/>
        <w:ind w:firstLine="567"/>
        <w:jc w:val="center"/>
        <w:rPr>
          <w:b/>
          <w:color w:val="auto"/>
          <w:lang w:val="en-US"/>
        </w:rPr>
      </w:pPr>
      <w:r w:rsidRPr="00A2519C">
        <w:rPr>
          <w:b/>
          <w:color w:val="auto"/>
          <w:lang w:val="ru-RU"/>
        </w:rPr>
        <w:t>Рекомендованная</w:t>
      </w:r>
      <w:r w:rsidRPr="00B779AC">
        <w:rPr>
          <w:b/>
          <w:color w:val="auto"/>
          <w:lang w:val="en-US"/>
        </w:rPr>
        <w:t xml:space="preserve"> </w:t>
      </w:r>
      <w:r w:rsidRPr="00A2519C">
        <w:rPr>
          <w:b/>
          <w:color w:val="auto"/>
          <w:lang w:val="ru-RU"/>
        </w:rPr>
        <w:t>литература</w:t>
      </w:r>
      <w:r w:rsidRPr="00B779AC">
        <w:rPr>
          <w:b/>
          <w:color w:val="auto"/>
          <w:lang w:val="en-US"/>
        </w:rPr>
        <w:t>:</w:t>
      </w:r>
    </w:p>
    <w:p w:rsidR="00E926E0" w:rsidRPr="00B779AC" w:rsidRDefault="00E926E0" w:rsidP="00A2519C">
      <w:pPr>
        <w:spacing w:line="240" w:lineRule="auto"/>
        <w:ind w:firstLine="567"/>
        <w:jc w:val="center"/>
        <w:rPr>
          <w:b/>
          <w:color w:val="auto"/>
          <w:lang w:val="en-US"/>
        </w:rPr>
      </w:pP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Brett</w:t>
      </w:r>
      <w:proofErr w:type="spellEnd"/>
      <w:r w:rsidRPr="00A2519C">
        <w:rPr>
          <w:color w:val="auto"/>
        </w:rPr>
        <w:t xml:space="preserve">, J.M. </w:t>
      </w:r>
      <w:proofErr w:type="spellStart"/>
      <w:r w:rsidRPr="00A2519C">
        <w:rPr>
          <w:color w:val="auto"/>
        </w:rPr>
        <w:t>and</w:t>
      </w:r>
      <w:proofErr w:type="spellEnd"/>
      <w:r w:rsidRPr="00A2519C">
        <w:rPr>
          <w:color w:val="auto"/>
        </w:rPr>
        <w:t xml:space="preserve"> </w:t>
      </w:r>
      <w:proofErr w:type="spellStart"/>
      <w:r w:rsidRPr="00A2519C">
        <w:rPr>
          <w:color w:val="auto"/>
        </w:rPr>
        <w:t>Okumura</w:t>
      </w:r>
      <w:proofErr w:type="spellEnd"/>
      <w:r w:rsidRPr="00A2519C">
        <w:rPr>
          <w:color w:val="auto"/>
        </w:rPr>
        <w:t xml:space="preserve">, T. (1998). Inter- </w:t>
      </w:r>
      <w:proofErr w:type="spellStart"/>
      <w:r w:rsidRPr="00A2519C">
        <w:rPr>
          <w:color w:val="auto"/>
        </w:rPr>
        <w:t>and</w:t>
      </w:r>
      <w:proofErr w:type="spellEnd"/>
      <w:r w:rsidRPr="00A2519C">
        <w:rPr>
          <w:color w:val="auto"/>
        </w:rPr>
        <w:t xml:space="preserve"> </w:t>
      </w:r>
      <w:proofErr w:type="spellStart"/>
      <w:r w:rsidRPr="00A2519C">
        <w:rPr>
          <w:color w:val="auto"/>
        </w:rPr>
        <w:t>intracultural</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US </w:t>
      </w:r>
      <w:proofErr w:type="spellStart"/>
      <w:r w:rsidRPr="00A2519C">
        <w:rPr>
          <w:color w:val="auto"/>
        </w:rPr>
        <w:t>and</w:t>
      </w:r>
      <w:proofErr w:type="spellEnd"/>
      <w:r w:rsidRPr="00A2519C">
        <w:rPr>
          <w:color w:val="auto"/>
        </w:rPr>
        <w:t xml:space="preserve"> Jap-</w:t>
      </w:r>
      <w:proofErr w:type="spellStart"/>
      <w:r w:rsidRPr="00A2519C">
        <w:rPr>
          <w:color w:val="auto"/>
        </w:rPr>
        <w:t>anese</w:t>
      </w:r>
      <w:proofErr w:type="spellEnd"/>
      <w:r w:rsidRPr="00A2519C">
        <w:rPr>
          <w:color w:val="auto"/>
        </w:rPr>
        <w:t xml:space="preserve"> </w:t>
      </w:r>
      <w:proofErr w:type="spellStart"/>
      <w:r w:rsidRPr="00A2519C">
        <w:rPr>
          <w:color w:val="auto"/>
        </w:rPr>
        <w:t>negotiators</w:t>
      </w:r>
      <w:proofErr w:type="spellEnd"/>
      <w:r w:rsidRPr="00A2519C">
        <w:rPr>
          <w:color w:val="auto"/>
        </w:rPr>
        <w:t xml:space="preserve">. </w:t>
      </w:r>
      <w:proofErr w:type="spellStart"/>
      <w:r w:rsidRPr="00A2519C">
        <w:rPr>
          <w:color w:val="auto"/>
        </w:rPr>
        <w:t>Academy</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Management</w:t>
      </w:r>
      <w:proofErr w:type="spellEnd"/>
      <w:r w:rsidRPr="00A2519C">
        <w:rPr>
          <w:color w:val="auto"/>
        </w:rPr>
        <w:t xml:space="preserve"> </w:t>
      </w:r>
      <w:proofErr w:type="spellStart"/>
      <w:r w:rsidRPr="00A2519C">
        <w:rPr>
          <w:color w:val="auto"/>
        </w:rPr>
        <w:t>Journal</w:t>
      </w:r>
      <w:proofErr w:type="spellEnd"/>
      <w:r w:rsidRPr="00A2519C">
        <w:rPr>
          <w:color w:val="auto"/>
        </w:rPr>
        <w:t xml:space="preserve"> 41, 495-510.</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Brett</w:t>
      </w:r>
      <w:proofErr w:type="spellEnd"/>
      <w:r w:rsidRPr="00A2519C">
        <w:rPr>
          <w:color w:val="auto"/>
        </w:rPr>
        <w:t xml:space="preserve"> J. M. (2000). </w:t>
      </w:r>
      <w:proofErr w:type="spellStart"/>
      <w:r w:rsidRPr="00A2519C">
        <w:rPr>
          <w:color w:val="auto"/>
        </w:rPr>
        <w:t>Culture</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Journal</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Psychology</w:t>
      </w:r>
      <w:proofErr w:type="spellEnd"/>
      <w:r w:rsidRPr="00A2519C">
        <w:rPr>
          <w:color w:val="auto"/>
        </w:rPr>
        <w:t>, 35, 2, 97-104.</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lastRenderedPageBreak/>
        <w:t>Brett</w:t>
      </w:r>
      <w:proofErr w:type="spellEnd"/>
      <w:r w:rsidRPr="00A2519C">
        <w:rPr>
          <w:color w:val="auto"/>
        </w:rPr>
        <w:t xml:space="preserve">, J. M. (2007). </w:t>
      </w:r>
      <w:proofErr w:type="spellStart"/>
      <w:r w:rsidRPr="00A2519C">
        <w:rPr>
          <w:color w:val="auto"/>
        </w:rPr>
        <w:t>Negotiating</w:t>
      </w:r>
      <w:proofErr w:type="spellEnd"/>
      <w:r w:rsidRPr="00A2519C">
        <w:rPr>
          <w:color w:val="auto"/>
        </w:rPr>
        <w:t xml:space="preserve"> </w:t>
      </w:r>
      <w:proofErr w:type="spellStart"/>
      <w:r w:rsidRPr="00A2519C">
        <w:rPr>
          <w:color w:val="auto"/>
        </w:rPr>
        <w:t>globally</w:t>
      </w:r>
      <w:proofErr w:type="spellEnd"/>
      <w:r w:rsidRPr="00A2519C">
        <w:rPr>
          <w:color w:val="auto"/>
        </w:rPr>
        <w:t xml:space="preserve">: </w:t>
      </w:r>
      <w:proofErr w:type="spellStart"/>
      <w:r w:rsidRPr="00A2519C">
        <w:rPr>
          <w:color w:val="auto"/>
        </w:rPr>
        <w:t>How</w:t>
      </w:r>
      <w:proofErr w:type="spellEnd"/>
      <w:r w:rsidRPr="00A2519C">
        <w:rPr>
          <w:color w:val="auto"/>
        </w:rPr>
        <w:t xml:space="preserve"> </w:t>
      </w:r>
      <w:proofErr w:type="spellStart"/>
      <w:r w:rsidRPr="00A2519C">
        <w:rPr>
          <w:color w:val="auto"/>
        </w:rPr>
        <w:t>to</w:t>
      </w:r>
      <w:proofErr w:type="spellEnd"/>
      <w:r w:rsidRPr="00A2519C">
        <w:rPr>
          <w:color w:val="auto"/>
        </w:rPr>
        <w:t xml:space="preserve"> </w:t>
      </w:r>
      <w:proofErr w:type="spellStart"/>
      <w:r w:rsidRPr="00A2519C">
        <w:rPr>
          <w:color w:val="auto"/>
        </w:rPr>
        <w:t>negotiate</w:t>
      </w:r>
      <w:proofErr w:type="spellEnd"/>
      <w:r w:rsidRPr="00A2519C">
        <w:rPr>
          <w:color w:val="auto"/>
        </w:rPr>
        <w:t xml:space="preserve"> </w:t>
      </w:r>
      <w:proofErr w:type="spellStart"/>
      <w:r w:rsidRPr="00A2519C">
        <w:rPr>
          <w:color w:val="auto"/>
        </w:rPr>
        <w:t>deals</w:t>
      </w:r>
      <w:proofErr w:type="spellEnd"/>
      <w:r w:rsidRPr="00A2519C">
        <w:rPr>
          <w:color w:val="auto"/>
        </w:rPr>
        <w:t xml:space="preserve">, </w:t>
      </w:r>
      <w:proofErr w:type="spellStart"/>
      <w:r w:rsidRPr="00A2519C">
        <w:rPr>
          <w:color w:val="auto"/>
        </w:rPr>
        <w:t>resolve</w:t>
      </w:r>
      <w:proofErr w:type="spellEnd"/>
      <w:r w:rsidRPr="00A2519C">
        <w:rPr>
          <w:color w:val="auto"/>
        </w:rPr>
        <w:t xml:space="preserve"> </w:t>
      </w:r>
      <w:proofErr w:type="spellStart"/>
      <w:r w:rsidRPr="00A2519C">
        <w:rPr>
          <w:color w:val="auto"/>
        </w:rPr>
        <w:t>disputes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make</w:t>
      </w:r>
      <w:proofErr w:type="spellEnd"/>
      <w:r w:rsidRPr="00A2519C">
        <w:rPr>
          <w:color w:val="auto"/>
        </w:rPr>
        <w:t xml:space="preserve"> </w:t>
      </w:r>
      <w:proofErr w:type="spellStart"/>
      <w:r w:rsidRPr="00A2519C">
        <w:rPr>
          <w:color w:val="auto"/>
        </w:rPr>
        <w:t>decisions</w:t>
      </w:r>
      <w:proofErr w:type="spellEnd"/>
      <w:r w:rsidRPr="00A2519C">
        <w:rPr>
          <w:color w:val="auto"/>
        </w:rPr>
        <w:t xml:space="preserve"> </w:t>
      </w:r>
      <w:proofErr w:type="spellStart"/>
      <w:r w:rsidRPr="00A2519C">
        <w:rPr>
          <w:color w:val="auto"/>
        </w:rPr>
        <w:t>across</w:t>
      </w:r>
      <w:proofErr w:type="spellEnd"/>
      <w:r w:rsidRPr="00A2519C">
        <w:rPr>
          <w:color w:val="auto"/>
        </w:rPr>
        <w:t xml:space="preserve"> </w:t>
      </w:r>
      <w:proofErr w:type="spellStart"/>
      <w:r w:rsidRPr="00A2519C">
        <w:rPr>
          <w:color w:val="auto"/>
        </w:rPr>
        <w:t>cultural</w:t>
      </w:r>
      <w:proofErr w:type="spellEnd"/>
      <w:r w:rsidRPr="00A2519C">
        <w:rPr>
          <w:color w:val="auto"/>
        </w:rPr>
        <w:t xml:space="preserve"> </w:t>
      </w:r>
      <w:proofErr w:type="spellStart"/>
      <w:r w:rsidRPr="00A2519C">
        <w:rPr>
          <w:color w:val="auto"/>
        </w:rPr>
        <w:t>boundaries</w:t>
      </w:r>
      <w:proofErr w:type="spellEnd"/>
      <w:r w:rsidRPr="00A2519C">
        <w:rPr>
          <w:color w:val="auto"/>
        </w:rPr>
        <w:t xml:space="preserve">, 2nd. </w:t>
      </w:r>
      <w:proofErr w:type="spellStart"/>
      <w:r w:rsidRPr="00A2519C">
        <w:rPr>
          <w:color w:val="auto"/>
        </w:rPr>
        <w:t>San</w:t>
      </w:r>
      <w:proofErr w:type="spellEnd"/>
      <w:r w:rsidRPr="00A2519C">
        <w:rPr>
          <w:color w:val="auto"/>
        </w:rPr>
        <w:t xml:space="preserve"> </w:t>
      </w:r>
      <w:proofErr w:type="spellStart"/>
      <w:r w:rsidRPr="00A2519C">
        <w:rPr>
          <w:color w:val="auto"/>
        </w:rPr>
        <w:t>Francisco</w:t>
      </w:r>
      <w:proofErr w:type="spellEnd"/>
      <w:r w:rsidRPr="00A2519C">
        <w:rPr>
          <w:color w:val="auto"/>
        </w:rPr>
        <w:t>: Jossey-Bass.</w:t>
      </w:r>
    </w:p>
    <w:p w:rsidR="00E926E0" w:rsidRPr="00A2519C" w:rsidRDefault="00E926E0" w:rsidP="00A2519C">
      <w:pPr>
        <w:ind w:firstLine="567"/>
        <w:rPr>
          <w:color w:val="auto"/>
        </w:rPr>
      </w:pP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Commisceo</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Guide</w:t>
      </w:r>
      <w:proofErr w:type="spellEnd"/>
      <w:r w:rsidRPr="00A2519C">
        <w:rPr>
          <w:color w:val="auto"/>
        </w:rPr>
        <w:t xml:space="preserve"> </w:t>
      </w:r>
      <w:proofErr w:type="spellStart"/>
      <w:r w:rsidRPr="00A2519C">
        <w:rPr>
          <w:color w:val="auto"/>
        </w:rPr>
        <w:t>to</w:t>
      </w:r>
      <w:proofErr w:type="spellEnd"/>
      <w:r w:rsidRPr="00A2519C">
        <w:rPr>
          <w:color w:val="auto"/>
        </w:rPr>
        <w:t xml:space="preserve"> </w:t>
      </w:r>
      <w:proofErr w:type="spellStart"/>
      <w:r w:rsidRPr="00A2519C">
        <w:rPr>
          <w:color w:val="auto"/>
        </w:rPr>
        <w:t>Culture</w:t>
      </w:r>
      <w:proofErr w:type="spellEnd"/>
      <w:r w:rsidRPr="00A2519C">
        <w:rPr>
          <w:color w:val="auto"/>
        </w:rPr>
        <w:t xml:space="preserve">, </w:t>
      </w:r>
      <w:proofErr w:type="spellStart"/>
      <w:r w:rsidRPr="00A2519C">
        <w:rPr>
          <w:color w:val="auto"/>
        </w:rPr>
        <w:t>available</w:t>
      </w:r>
      <w:proofErr w:type="spellEnd"/>
      <w:r w:rsidRPr="00A2519C">
        <w:rPr>
          <w:color w:val="auto"/>
        </w:rPr>
        <w:t xml:space="preserve"> </w:t>
      </w:r>
      <w:proofErr w:type="spellStart"/>
      <w:r w:rsidRPr="00A2519C">
        <w:rPr>
          <w:color w:val="auto"/>
        </w:rPr>
        <w:t>at</w:t>
      </w:r>
      <w:proofErr w:type="spellEnd"/>
      <w:r w:rsidRPr="00A2519C">
        <w:rPr>
          <w:color w:val="auto"/>
        </w:rPr>
        <w:t xml:space="preserve">: </w:t>
      </w:r>
      <w:hyperlink r:id="rId8" w:history="1">
        <w:r w:rsidRPr="00A2519C">
          <w:rPr>
            <w:color w:val="auto"/>
          </w:rPr>
          <w:t>http://www.commisceo-global.com</w:t>
        </w:r>
      </w:hyperlink>
    </w:p>
    <w:p w:rsidR="00E926E0" w:rsidRPr="00A2519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Communicaid</w:t>
      </w:r>
      <w:proofErr w:type="spellEnd"/>
      <w:r w:rsidRPr="00A2519C">
        <w:rPr>
          <w:color w:val="auto"/>
        </w:rPr>
        <w:t xml:space="preserve"> </w:t>
      </w:r>
      <w:proofErr w:type="spellStart"/>
      <w:r w:rsidRPr="00A2519C">
        <w:rPr>
          <w:color w:val="auto"/>
        </w:rPr>
        <w:t>Group</w:t>
      </w:r>
      <w:proofErr w:type="spellEnd"/>
      <w:r w:rsidRPr="00A2519C">
        <w:rPr>
          <w:color w:val="auto"/>
        </w:rPr>
        <w:t xml:space="preserve"> </w:t>
      </w:r>
      <w:proofErr w:type="spellStart"/>
      <w:r w:rsidRPr="00A2519C">
        <w:rPr>
          <w:color w:val="auto"/>
        </w:rPr>
        <w:t>Limited</w:t>
      </w:r>
      <w:proofErr w:type="spellEnd"/>
      <w:r w:rsidRPr="00A2519C">
        <w:rPr>
          <w:color w:val="auto"/>
        </w:rPr>
        <w:t xml:space="preserve">: </w:t>
      </w:r>
      <w:proofErr w:type="spellStart"/>
      <w:r w:rsidRPr="00A2519C">
        <w:rPr>
          <w:color w:val="auto"/>
        </w:rPr>
        <w:t>Ukraine</w:t>
      </w:r>
      <w:proofErr w:type="spellEnd"/>
      <w:r w:rsidRPr="00A2519C">
        <w:rPr>
          <w:color w:val="auto"/>
        </w:rPr>
        <w:t xml:space="preserve">, </w:t>
      </w:r>
      <w:proofErr w:type="spellStart"/>
      <w:r w:rsidRPr="00A2519C">
        <w:rPr>
          <w:color w:val="auto"/>
        </w:rPr>
        <w:t>available</w:t>
      </w:r>
      <w:proofErr w:type="spellEnd"/>
      <w:r w:rsidRPr="00A2519C">
        <w:rPr>
          <w:color w:val="auto"/>
        </w:rPr>
        <w:t xml:space="preserve"> </w:t>
      </w:r>
      <w:proofErr w:type="spellStart"/>
      <w:r w:rsidRPr="00A2519C">
        <w:rPr>
          <w:color w:val="auto"/>
        </w:rPr>
        <w:t>at</w:t>
      </w:r>
      <w:proofErr w:type="spellEnd"/>
      <w:r w:rsidRPr="00A2519C">
        <w:rPr>
          <w:color w:val="auto"/>
        </w:rPr>
        <w:t xml:space="preserve">:  https://www.communicaid.com/country/ukraine/ </w:t>
      </w:r>
    </w:p>
    <w:p w:rsidR="00E926E0" w:rsidRPr="00B779A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Doing</w:t>
      </w:r>
      <w:proofErr w:type="spellEnd"/>
      <w:r w:rsidRPr="00A2519C">
        <w:rPr>
          <w:color w:val="auto"/>
        </w:rPr>
        <w:t xml:space="preserve"> </w:t>
      </w:r>
      <w:proofErr w:type="spellStart"/>
      <w:r w:rsidRPr="00A2519C">
        <w:rPr>
          <w:color w:val="auto"/>
        </w:rPr>
        <w:t>business</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Ukraine</w:t>
      </w:r>
      <w:proofErr w:type="spellEnd"/>
      <w:r w:rsidRPr="00A2519C">
        <w:rPr>
          <w:color w:val="auto"/>
        </w:rPr>
        <w:t xml:space="preserve">, </w:t>
      </w:r>
      <w:proofErr w:type="spellStart"/>
      <w:r w:rsidRPr="00A2519C">
        <w:rPr>
          <w:color w:val="auto"/>
        </w:rPr>
        <w:t>available</w:t>
      </w:r>
      <w:proofErr w:type="spellEnd"/>
      <w:r w:rsidRPr="00A2519C">
        <w:rPr>
          <w:color w:val="auto"/>
        </w:rPr>
        <w:t xml:space="preserve"> </w:t>
      </w:r>
      <w:proofErr w:type="spellStart"/>
      <w:r w:rsidRPr="00A2519C">
        <w:rPr>
          <w:color w:val="auto"/>
        </w:rPr>
        <w:t>at</w:t>
      </w:r>
      <w:proofErr w:type="spellEnd"/>
      <w:r w:rsidRPr="00A2519C">
        <w:rPr>
          <w:color w:val="auto"/>
        </w:rPr>
        <w:t xml:space="preserve">: http://www.ukraine.doingbusinessguide.co.uk/the-guide/business-etiquette,-languages-culture/ </w:t>
      </w:r>
    </w:p>
    <w:p w:rsidR="00E926E0" w:rsidRPr="00B779A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Faure</w:t>
      </w:r>
      <w:proofErr w:type="spellEnd"/>
      <w:r w:rsidRPr="00A2519C">
        <w:rPr>
          <w:color w:val="auto"/>
        </w:rPr>
        <w:t xml:space="preserve">, G. </w:t>
      </w:r>
      <w:proofErr w:type="spellStart"/>
      <w:r w:rsidRPr="00A2519C">
        <w:rPr>
          <w:color w:val="auto"/>
        </w:rPr>
        <w:t>and</w:t>
      </w:r>
      <w:proofErr w:type="spellEnd"/>
      <w:r w:rsidRPr="00A2519C">
        <w:rPr>
          <w:color w:val="auto"/>
        </w:rPr>
        <w:t xml:space="preserve"> </w:t>
      </w:r>
      <w:proofErr w:type="spellStart"/>
      <w:r w:rsidRPr="00A2519C">
        <w:rPr>
          <w:color w:val="auto"/>
        </w:rPr>
        <w:t>Sjostedt</w:t>
      </w:r>
      <w:proofErr w:type="spellEnd"/>
      <w:r w:rsidRPr="00A2519C">
        <w:rPr>
          <w:color w:val="auto"/>
        </w:rPr>
        <w:t xml:space="preserve">, G. (1993). </w:t>
      </w:r>
      <w:proofErr w:type="spellStart"/>
      <w:r w:rsidRPr="00A2519C">
        <w:rPr>
          <w:color w:val="auto"/>
        </w:rPr>
        <w:t>Culture</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An</w:t>
      </w:r>
      <w:proofErr w:type="spellEnd"/>
      <w:r w:rsidRPr="00A2519C">
        <w:rPr>
          <w:color w:val="auto"/>
        </w:rPr>
        <w:t xml:space="preserve"> </w:t>
      </w:r>
      <w:proofErr w:type="spellStart"/>
      <w:r w:rsidRPr="00A2519C">
        <w:rPr>
          <w:color w:val="auto"/>
        </w:rPr>
        <w:t>Introduction</w:t>
      </w:r>
      <w:proofErr w:type="spellEnd"/>
      <w:r w:rsidRPr="00A2519C">
        <w:rPr>
          <w:color w:val="auto"/>
        </w:rPr>
        <w:t>."</w:t>
      </w:r>
      <w:proofErr w:type="spellStart"/>
      <w:r w:rsidRPr="00A2519C">
        <w:rPr>
          <w:color w:val="auto"/>
        </w:rPr>
        <w:t>In</w:t>
      </w:r>
      <w:proofErr w:type="spellEnd"/>
      <w:r w:rsidRPr="00A2519C">
        <w:rPr>
          <w:color w:val="auto"/>
        </w:rPr>
        <w:t xml:space="preserve"> </w:t>
      </w:r>
      <w:proofErr w:type="spellStart"/>
      <w:r w:rsidRPr="00A2519C">
        <w:rPr>
          <w:color w:val="auto"/>
        </w:rPr>
        <w:t>Culture</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Edited</w:t>
      </w:r>
      <w:proofErr w:type="spellEnd"/>
      <w:r w:rsidRPr="00A2519C">
        <w:rPr>
          <w:color w:val="auto"/>
        </w:rPr>
        <w:t xml:space="preserve"> </w:t>
      </w:r>
      <w:proofErr w:type="spellStart"/>
      <w:r w:rsidRPr="00A2519C">
        <w:rPr>
          <w:color w:val="auto"/>
        </w:rPr>
        <w:t>by</w:t>
      </w:r>
      <w:proofErr w:type="spellEnd"/>
      <w:r w:rsidRPr="00A2519C">
        <w:rPr>
          <w:color w:val="auto"/>
        </w:rPr>
        <w:t xml:space="preserve"> </w:t>
      </w:r>
      <w:proofErr w:type="spellStart"/>
      <w:r w:rsidRPr="00A2519C">
        <w:rPr>
          <w:color w:val="auto"/>
        </w:rPr>
        <w:t>Guy</w:t>
      </w:r>
      <w:proofErr w:type="spellEnd"/>
      <w:r w:rsidRPr="00A2519C">
        <w:rPr>
          <w:color w:val="auto"/>
        </w:rPr>
        <w:t xml:space="preserve"> </w:t>
      </w:r>
      <w:proofErr w:type="spellStart"/>
      <w:r w:rsidRPr="00A2519C">
        <w:rPr>
          <w:color w:val="auto"/>
        </w:rPr>
        <w:t>Oliver</w:t>
      </w:r>
      <w:proofErr w:type="spellEnd"/>
      <w:r w:rsidRPr="00A2519C">
        <w:rPr>
          <w:color w:val="auto"/>
        </w:rPr>
        <w:t xml:space="preserve"> </w:t>
      </w:r>
      <w:proofErr w:type="spellStart"/>
      <w:r w:rsidRPr="00A2519C">
        <w:rPr>
          <w:color w:val="auto"/>
        </w:rPr>
        <w:t>Faureand</w:t>
      </w:r>
      <w:proofErr w:type="spellEnd"/>
      <w:r w:rsidRPr="00A2519C">
        <w:rPr>
          <w:color w:val="auto"/>
        </w:rPr>
        <w:t xml:space="preserve"> </w:t>
      </w:r>
      <w:proofErr w:type="spellStart"/>
      <w:r w:rsidRPr="00A2519C">
        <w:rPr>
          <w:color w:val="auto"/>
        </w:rPr>
        <w:t>Jeffrey</w:t>
      </w:r>
      <w:proofErr w:type="spellEnd"/>
      <w:r w:rsidRPr="00A2519C">
        <w:rPr>
          <w:color w:val="auto"/>
        </w:rPr>
        <w:t xml:space="preserve"> Z. </w:t>
      </w:r>
      <w:proofErr w:type="spellStart"/>
      <w:r w:rsidRPr="00A2519C">
        <w:rPr>
          <w:color w:val="auto"/>
        </w:rPr>
        <w:t>Rubin</w:t>
      </w:r>
      <w:proofErr w:type="spellEnd"/>
      <w:r w:rsidRPr="00A2519C">
        <w:rPr>
          <w:color w:val="auto"/>
        </w:rPr>
        <w:t xml:space="preserve">. </w:t>
      </w:r>
      <w:proofErr w:type="spellStart"/>
      <w:r w:rsidRPr="00A2519C">
        <w:rPr>
          <w:color w:val="auto"/>
        </w:rPr>
        <w:t>Newbury</w:t>
      </w:r>
      <w:proofErr w:type="spellEnd"/>
      <w:r w:rsidRPr="00A2519C">
        <w:rPr>
          <w:color w:val="auto"/>
        </w:rPr>
        <w:t xml:space="preserve"> </w:t>
      </w:r>
      <w:proofErr w:type="spellStart"/>
      <w:r w:rsidRPr="00A2519C">
        <w:rPr>
          <w:color w:val="auto"/>
        </w:rPr>
        <w:t>Park</w:t>
      </w:r>
      <w:proofErr w:type="spellEnd"/>
      <w:r w:rsidRPr="00A2519C">
        <w:rPr>
          <w:color w:val="auto"/>
        </w:rPr>
        <w:t xml:space="preserve">, CA:SAGE </w:t>
      </w:r>
      <w:proofErr w:type="spellStart"/>
      <w:r w:rsidRPr="00A2519C">
        <w:rPr>
          <w:color w:val="auto"/>
        </w:rPr>
        <w:t>Publications</w:t>
      </w:r>
      <w:proofErr w:type="spellEnd"/>
      <w:r w:rsidRPr="00A2519C">
        <w:rPr>
          <w:color w:val="auto"/>
        </w:rPr>
        <w:t xml:space="preserve">, </w:t>
      </w:r>
      <w:proofErr w:type="spellStart"/>
      <w:r w:rsidRPr="00A2519C">
        <w:rPr>
          <w:color w:val="auto"/>
        </w:rPr>
        <w:t>Inc</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Faure</w:t>
      </w:r>
      <w:proofErr w:type="spellEnd"/>
      <w:r w:rsidRPr="00A2519C">
        <w:rPr>
          <w:color w:val="auto"/>
        </w:rPr>
        <w:t xml:space="preserve">, G. O. (1999). </w:t>
      </w:r>
      <w:proofErr w:type="spellStart"/>
      <w:r w:rsidRPr="00A2519C">
        <w:rPr>
          <w:color w:val="auto"/>
        </w:rPr>
        <w:t>The</w:t>
      </w:r>
      <w:proofErr w:type="spellEnd"/>
      <w:r w:rsidRPr="00A2519C">
        <w:rPr>
          <w:color w:val="auto"/>
        </w:rPr>
        <w:t xml:space="preserve"> </w:t>
      </w:r>
      <w:proofErr w:type="spellStart"/>
      <w:r w:rsidRPr="00A2519C">
        <w:rPr>
          <w:color w:val="auto"/>
        </w:rPr>
        <w:t>Culture</w:t>
      </w:r>
      <w:proofErr w:type="spellEnd"/>
      <w:r w:rsidRPr="00A2519C">
        <w:rPr>
          <w:color w:val="auto"/>
        </w:rPr>
        <w:t xml:space="preserve"> </w:t>
      </w:r>
      <w:proofErr w:type="spellStart"/>
      <w:r w:rsidRPr="00A2519C">
        <w:rPr>
          <w:color w:val="auto"/>
        </w:rPr>
        <w:t>Dimension</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Chinese</w:t>
      </w:r>
      <w:proofErr w:type="spellEnd"/>
      <w:r w:rsidRPr="00A2519C">
        <w:rPr>
          <w:color w:val="auto"/>
        </w:rPr>
        <w:t xml:space="preserve"> </w:t>
      </w:r>
      <w:proofErr w:type="spellStart"/>
      <w:r w:rsidRPr="00A2519C">
        <w:rPr>
          <w:color w:val="auto"/>
        </w:rPr>
        <w:t>Case</w:t>
      </w:r>
      <w:proofErr w:type="spellEnd"/>
      <w:r w:rsidRPr="00A2519C">
        <w:rPr>
          <w:color w:val="auto"/>
        </w:rPr>
        <w:t xml:space="preserve">, </w:t>
      </w:r>
      <w:proofErr w:type="spellStart"/>
      <w:r w:rsidRPr="00A2519C">
        <w:rPr>
          <w:color w:val="auto"/>
        </w:rPr>
        <w:t>Group</w:t>
      </w:r>
      <w:proofErr w:type="spellEnd"/>
      <w:r w:rsidRPr="00A2519C">
        <w:rPr>
          <w:color w:val="auto"/>
        </w:rPr>
        <w:t xml:space="preserve"> </w:t>
      </w:r>
      <w:proofErr w:type="spellStart"/>
      <w:r w:rsidRPr="00A2519C">
        <w:rPr>
          <w:color w:val="auto"/>
        </w:rPr>
        <w:t>Decision</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Netherlands</w:t>
      </w:r>
      <w:proofErr w:type="spellEnd"/>
      <w:r w:rsidRPr="00A2519C">
        <w:rPr>
          <w:color w:val="auto"/>
        </w:rPr>
        <w:t xml:space="preserve">: </w:t>
      </w:r>
      <w:proofErr w:type="spellStart"/>
      <w:r w:rsidRPr="00A2519C">
        <w:rPr>
          <w:color w:val="auto"/>
        </w:rPr>
        <w:t>Kluwer</w:t>
      </w:r>
      <w:proofErr w:type="spellEnd"/>
      <w:r w:rsidRPr="00A2519C">
        <w:rPr>
          <w:color w:val="auto"/>
        </w:rPr>
        <w:t xml:space="preserve"> </w:t>
      </w:r>
      <w:proofErr w:type="spellStart"/>
      <w:r w:rsidRPr="00A2519C">
        <w:rPr>
          <w:color w:val="auto"/>
        </w:rPr>
        <w:t>Academic</w:t>
      </w:r>
      <w:proofErr w:type="spellEnd"/>
      <w:r w:rsidRPr="00A2519C">
        <w:rPr>
          <w:color w:val="auto"/>
        </w:rPr>
        <w:t xml:space="preserve"> </w:t>
      </w:r>
      <w:proofErr w:type="spellStart"/>
      <w:r w:rsidRPr="00A2519C">
        <w:rPr>
          <w:color w:val="auto"/>
        </w:rPr>
        <w:t>Publishers</w:t>
      </w:r>
      <w:proofErr w:type="spellEnd"/>
      <w:r w:rsidRPr="00A2519C">
        <w:rPr>
          <w:color w:val="auto"/>
        </w:rPr>
        <w:t>,187-215.</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Faure</w:t>
      </w:r>
      <w:proofErr w:type="spellEnd"/>
      <w:r w:rsidRPr="00A2519C">
        <w:rPr>
          <w:color w:val="auto"/>
        </w:rPr>
        <w:t xml:space="preserve">, G. (2002). </w:t>
      </w:r>
      <w:proofErr w:type="spellStart"/>
      <w:r w:rsidRPr="00A2519C">
        <w:rPr>
          <w:color w:val="auto"/>
        </w:rPr>
        <w:t>International</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Cultural</w:t>
      </w:r>
      <w:proofErr w:type="spellEnd"/>
      <w:r w:rsidRPr="00A2519C">
        <w:rPr>
          <w:color w:val="auto"/>
        </w:rPr>
        <w:t xml:space="preserve"> </w:t>
      </w:r>
      <w:proofErr w:type="spellStart"/>
      <w:r w:rsidRPr="00A2519C">
        <w:rPr>
          <w:color w:val="auto"/>
        </w:rPr>
        <w:t>Dimension</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Analysis</w:t>
      </w:r>
      <w:proofErr w:type="spellEnd"/>
      <w:r w:rsidRPr="00A2519C">
        <w:rPr>
          <w:color w:val="auto"/>
        </w:rPr>
        <w:t xml:space="preserve">, </w:t>
      </w:r>
      <w:proofErr w:type="spellStart"/>
      <w:r w:rsidRPr="00A2519C">
        <w:rPr>
          <w:color w:val="auto"/>
        </w:rPr>
        <w:t>Approaches</w:t>
      </w:r>
      <w:proofErr w:type="spellEnd"/>
      <w:r w:rsidRPr="00A2519C">
        <w:rPr>
          <w:color w:val="auto"/>
        </w:rPr>
        <w:t xml:space="preserve">, </w:t>
      </w:r>
      <w:proofErr w:type="spellStart"/>
      <w:r w:rsidRPr="00A2519C">
        <w:rPr>
          <w:color w:val="auto"/>
        </w:rPr>
        <w:t>Issues</w:t>
      </w:r>
      <w:proofErr w:type="spellEnd"/>
      <w:r w:rsidRPr="00A2519C">
        <w:rPr>
          <w:color w:val="auto"/>
        </w:rPr>
        <w:t xml:space="preserve">. </w:t>
      </w:r>
      <w:proofErr w:type="spellStart"/>
      <w:r w:rsidRPr="00A2519C">
        <w:rPr>
          <w:color w:val="auto"/>
        </w:rPr>
        <w:t>Edited</w:t>
      </w:r>
      <w:proofErr w:type="spellEnd"/>
      <w:r w:rsidRPr="00A2519C">
        <w:rPr>
          <w:color w:val="auto"/>
        </w:rPr>
        <w:t xml:space="preserve"> </w:t>
      </w:r>
      <w:proofErr w:type="spellStart"/>
      <w:r w:rsidRPr="00A2519C">
        <w:rPr>
          <w:color w:val="auto"/>
        </w:rPr>
        <w:t>by</w:t>
      </w:r>
      <w:proofErr w:type="spellEnd"/>
      <w:r w:rsidRPr="00A2519C">
        <w:rPr>
          <w:color w:val="auto"/>
        </w:rPr>
        <w:t xml:space="preserve"> </w:t>
      </w:r>
      <w:proofErr w:type="spellStart"/>
      <w:r w:rsidRPr="00A2519C">
        <w:rPr>
          <w:color w:val="auto"/>
        </w:rPr>
        <w:t>Victor</w:t>
      </w:r>
      <w:proofErr w:type="spellEnd"/>
      <w:r w:rsidRPr="00A2519C">
        <w:rPr>
          <w:color w:val="auto"/>
        </w:rPr>
        <w:t xml:space="preserve"> A. </w:t>
      </w:r>
      <w:proofErr w:type="spellStart"/>
      <w:r w:rsidRPr="00A2519C">
        <w:rPr>
          <w:color w:val="auto"/>
        </w:rPr>
        <w:t>Kremenyuk</w:t>
      </w:r>
      <w:proofErr w:type="spellEnd"/>
      <w:r w:rsidRPr="00A2519C">
        <w:rPr>
          <w:color w:val="auto"/>
        </w:rPr>
        <w:t xml:space="preserve">. </w:t>
      </w:r>
      <w:proofErr w:type="spellStart"/>
      <w:r w:rsidRPr="00A2519C">
        <w:rPr>
          <w:color w:val="auto"/>
        </w:rPr>
        <w:t>San</w:t>
      </w:r>
      <w:proofErr w:type="spellEnd"/>
      <w:r w:rsidRPr="00A2519C">
        <w:rPr>
          <w:color w:val="auto"/>
        </w:rPr>
        <w:t xml:space="preserve"> </w:t>
      </w:r>
      <w:proofErr w:type="spellStart"/>
      <w:r w:rsidRPr="00A2519C">
        <w:rPr>
          <w:color w:val="auto"/>
        </w:rPr>
        <w:t>Francisco</w:t>
      </w:r>
      <w:proofErr w:type="spellEnd"/>
      <w:r w:rsidRPr="00A2519C">
        <w:rPr>
          <w:color w:val="auto"/>
        </w:rPr>
        <w:t>, CA: Jossey-Bass.</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Fisher</w:t>
      </w:r>
      <w:proofErr w:type="spellEnd"/>
      <w:r w:rsidRPr="00A2519C">
        <w:rPr>
          <w:color w:val="auto"/>
        </w:rPr>
        <w:t xml:space="preserve">, G. (1980). A Cross-Cultural </w:t>
      </w:r>
      <w:proofErr w:type="spellStart"/>
      <w:r w:rsidRPr="00A2519C">
        <w:rPr>
          <w:color w:val="auto"/>
        </w:rPr>
        <w:t>Perspective</w:t>
      </w:r>
      <w:proofErr w:type="spellEnd"/>
      <w:r w:rsidRPr="00A2519C">
        <w:rPr>
          <w:color w:val="auto"/>
        </w:rPr>
        <w:t xml:space="preserve">. </w:t>
      </w:r>
      <w:proofErr w:type="spellStart"/>
      <w:r w:rsidRPr="00A2519C">
        <w:rPr>
          <w:color w:val="auto"/>
        </w:rPr>
        <w:t>Yarmouth</w:t>
      </w:r>
      <w:proofErr w:type="spellEnd"/>
      <w:r w:rsidRPr="00A2519C">
        <w:rPr>
          <w:color w:val="auto"/>
        </w:rPr>
        <w:t xml:space="preserve">, ME, USA: </w:t>
      </w:r>
      <w:proofErr w:type="spellStart"/>
      <w:r w:rsidRPr="00A2519C">
        <w:rPr>
          <w:color w:val="auto"/>
        </w:rPr>
        <w:t>Intercultural</w:t>
      </w:r>
      <w:proofErr w:type="spellEnd"/>
      <w:r w:rsidRPr="00A2519C">
        <w:rPr>
          <w:color w:val="auto"/>
        </w:rPr>
        <w:t xml:space="preserve"> </w:t>
      </w:r>
      <w:proofErr w:type="spellStart"/>
      <w:r w:rsidRPr="00A2519C">
        <w:rPr>
          <w:color w:val="auto"/>
        </w:rPr>
        <w:t>Press</w:t>
      </w:r>
      <w:proofErr w:type="spellEnd"/>
      <w:r w:rsidRPr="00A2519C">
        <w:rPr>
          <w:color w:val="auto"/>
        </w:rPr>
        <w:t xml:space="preserve">, </w:t>
      </w:r>
      <w:proofErr w:type="spellStart"/>
      <w:r w:rsidRPr="00A2519C">
        <w:rPr>
          <w:color w:val="auto"/>
        </w:rPr>
        <w:t>Inc</w:t>
      </w:r>
      <w:proofErr w:type="spellEnd"/>
      <w:r w:rsidRPr="00A2519C">
        <w:rPr>
          <w:color w:val="auto"/>
        </w:rPr>
        <w:t>.</w:t>
      </w:r>
    </w:p>
    <w:p w:rsidR="00E926E0" w:rsidRPr="00A2519C" w:rsidRDefault="00E926E0" w:rsidP="00A2519C">
      <w:pPr>
        <w:ind w:firstLine="567"/>
        <w:rPr>
          <w:color w:val="auto"/>
        </w:rPr>
      </w:pPr>
    </w:p>
    <w:p w:rsidR="00E926E0" w:rsidRPr="00B779AC" w:rsidRDefault="00E926E0" w:rsidP="00A2519C">
      <w:pPr>
        <w:ind w:firstLine="567"/>
        <w:rPr>
          <w:color w:val="auto"/>
          <w:lang w:val="en-US"/>
        </w:rPr>
      </w:pPr>
      <w:proofErr w:type="spellStart"/>
      <w:r w:rsidRPr="00A2519C">
        <w:rPr>
          <w:color w:val="auto"/>
        </w:rPr>
        <w:lastRenderedPageBreak/>
        <w:t>Fisher</w:t>
      </w:r>
      <w:proofErr w:type="spellEnd"/>
      <w:r w:rsidRPr="00A2519C">
        <w:rPr>
          <w:color w:val="auto"/>
        </w:rPr>
        <w:t xml:space="preserve">, R.; </w:t>
      </w:r>
      <w:proofErr w:type="spellStart"/>
      <w:r w:rsidRPr="00A2519C">
        <w:rPr>
          <w:color w:val="auto"/>
        </w:rPr>
        <w:t>Ury</w:t>
      </w:r>
      <w:proofErr w:type="spellEnd"/>
      <w:r w:rsidRPr="00A2519C">
        <w:rPr>
          <w:color w:val="auto"/>
        </w:rPr>
        <w:t xml:space="preserve">, W. </w:t>
      </w:r>
      <w:proofErr w:type="spellStart"/>
      <w:r w:rsidRPr="00A2519C">
        <w:rPr>
          <w:color w:val="auto"/>
        </w:rPr>
        <w:t>and</w:t>
      </w:r>
      <w:proofErr w:type="spellEnd"/>
      <w:r w:rsidRPr="00A2519C">
        <w:rPr>
          <w:color w:val="auto"/>
        </w:rPr>
        <w:t xml:space="preserve"> </w:t>
      </w:r>
      <w:proofErr w:type="spellStart"/>
      <w:r w:rsidRPr="00A2519C">
        <w:rPr>
          <w:color w:val="auto"/>
        </w:rPr>
        <w:t>Patton</w:t>
      </w:r>
      <w:proofErr w:type="spellEnd"/>
      <w:r w:rsidRPr="00A2519C">
        <w:rPr>
          <w:color w:val="auto"/>
        </w:rPr>
        <w:t xml:space="preserve">, B. (1992). </w:t>
      </w:r>
      <w:proofErr w:type="spellStart"/>
      <w:r w:rsidRPr="00A2519C">
        <w:rPr>
          <w:color w:val="auto"/>
        </w:rPr>
        <w:t>Getting</w:t>
      </w:r>
      <w:proofErr w:type="spellEnd"/>
      <w:r w:rsidRPr="00A2519C">
        <w:rPr>
          <w:color w:val="auto"/>
        </w:rPr>
        <w:t xml:space="preserve"> </w:t>
      </w:r>
      <w:proofErr w:type="spellStart"/>
      <w:r w:rsidRPr="00A2519C">
        <w:rPr>
          <w:color w:val="auto"/>
        </w:rPr>
        <w:t>to</w:t>
      </w:r>
      <w:proofErr w:type="spellEnd"/>
      <w:r w:rsidRPr="00A2519C">
        <w:rPr>
          <w:color w:val="auto"/>
        </w:rPr>
        <w:t xml:space="preserve"> </w:t>
      </w:r>
      <w:proofErr w:type="spellStart"/>
      <w:r w:rsidRPr="00A2519C">
        <w:rPr>
          <w:color w:val="auto"/>
        </w:rPr>
        <w:t>Yes</w:t>
      </w:r>
      <w:proofErr w:type="spellEnd"/>
      <w:r w:rsidRPr="00A2519C">
        <w:rPr>
          <w:color w:val="auto"/>
        </w:rPr>
        <w:t xml:space="preserve">: </w:t>
      </w:r>
      <w:proofErr w:type="spellStart"/>
      <w:r w:rsidRPr="00A2519C">
        <w:rPr>
          <w:color w:val="auto"/>
        </w:rPr>
        <w:t>Negotiating</w:t>
      </w:r>
      <w:proofErr w:type="spellEnd"/>
      <w:r w:rsidRPr="00A2519C">
        <w:rPr>
          <w:color w:val="auto"/>
        </w:rPr>
        <w:t xml:space="preserve"> </w:t>
      </w:r>
      <w:proofErr w:type="spellStart"/>
      <w:r w:rsidRPr="00A2519C">
        <w:rPr>
          <w:color w:val="auto"/>
        </w:rPr>
        <w:t>Agreement</w:t>
      </w:r>
      <w:proofErr w:type="spellEnd"/>
      <w:r w:rsidRPr="00A2519C">
        <w:rPr>
          <w:color w:val="auto"/>
        </w:rPr>
        <w:t xml:space="preserve"> </w:t>
      </w:r>
      <w:proofErr w:type="spellStart"/>
      <w:r w:rsidRPr="00A2519C">
        <w:rPr>
          <w:color w:val="auto"/>
        </w:rPr>
        <w:t>Without</w:t>
      </w:r>
      <w:proofErr w:type="spellEnd"/>
      <w:r w:rsidRPr="00A2519C">
        <w:rPr>
          <w:color w:val="auto"/>
        </w:rPr>
        <w:t xml:space="preserve"> </w:t>
      </w:r>
      <w:proofErr w:type="spellStart"/>
      <w:r w:rsidRPr="00A2519C">
        <w:rPr>
          <w:color w:val="auto"/>
        </w:rPr>
        <w:t>Giving</w:t>
      </w:r>
      <w:proofErr w:type="spellEnd"/>
      <w:r w:rsidRPr="00A2519C">
        <w:rPr>
          <w:color w:val="auto"/>
        </w:rPr>
        <w:t xml:space="preserve"> </w:t>
      </w:r>
      <w:proofErr w:type="spellStart"/>
      <w:r w:rsidRPr="00A2519C">
        <w:rPr>
          <w:color w:val="auto"/>
        </w:rPr>
        <w:t>In</w:t>
      </w:r>
      <w:proofErr w:type="spellEnd"/>
      <w:r w:rsidRPr="00A2519C">
        <w:rPr>
          <w:color w:val="auto"/>
        </w:rPr>
        <w:t xml:space="preserve">, 2nd </w:t>
      </w:r>
      <w:proofErr w:type="spellStart"/>
      <w:r w:rsidRPr="00A2519C">
        <w:rPr>
          <w:color w:val="auto"/>
        </w:rPr>
        <w:t>ed</w:t>
      </w:r>
      <w:proofErr w:type="spellEnd"/>
      <w:r w:rsidRPr="00A2519C">
        <w:rPr>
          <w:color w:val="auto"/>
        </w:rPr>
        <w:t xml:space="preserve">. </w:t>
      </w:r>
      <w:proofErr w:type="spellStart"/>
      <w:r w:rsidRPr="00A2519C">
        <w:rPr>
          <w:color w:val="auto"/>
        </w:rPr>
        <w:t>Penguin</w:t>
      </w:r>
      <w:proofErr w:type="spellEnd"/>
      <w:r w:rsidRPr="00A2519C">
        <w:rPr>
          <w:color w:val="auto"/>
        </w:rPr>
        <w:t xml:space="preserve"> </w:t>
      </w:r>
      <w:proofErr w:type="spellStart"/>
      <w:r w:rsidRPr="00A2519C">
        <w:rPr>
          <w:color w:val="auto"/>
        </w:rPr>
        <w:t>Group</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Griffin</w:t>
      </w:r>
      <w:proofErr w:type="spellEnd"/>
      <w:r w:rsidRPr="00A2519C">
        <w:rPr>
          <w:color w:val="auto"/>
        </w:rPr>
        <w:t xml:space="preserve">, R.W. </w:t>
      </w:r>
      <w:proofErr w:type="spellStart"/>
      <w:r w:rsidRPr="00A2519C">
        <w:rPr>
          <w:color w:val="auto"/>
        </w:rPr>
        <w:t>and</w:t>
      </w:r>
      <w:proofErr w:type="spellEnd"/>
      <w:r w:rsidRPr="00A2519C">
        <w:rPr>
          <w:color w:val="auto"/>
        </w:rPr>
        <w:t xml:space="preserve"> </w:t>
      </w:r>
      <w:proofErr w:type="spellStart"/>
      <w:r w:rsidRPr="00A2519C">
        <w:rPr>
          <w:color w:val="auto"/>
        </w:rPr>
        <w:t>Pustay</w:t>
      </w:r>
      <w:proofErr w:type="spellEnd"/>
      <w:r w:rsidRPr="00A2519C">
        <w:rPr>
          <w:color w:val="auto"/>
        </w:rPr>
        <w:t xml:space="preserve">, M. W. (2009). </w:t>
      </w:r>
      <w:proofErr w:type="spellStart"/>
      <w:r w:rsidRPr="00A2519C">
        <w:rPr>
          <w:color w:val="auto"/>
        </w:rPr>
        <w:t>International</w:t>
      </w:r>
      <w:proofErr w:type="spellEnd"/>
      <w:r w:rsidRPr="00A2519C">
        <w:rPr>
          <w:color w:val="auto"/>
        </w:rPr>
        <w:t xml:space="preserve"> </w:t>
      </w:r>
      <w:proofErr w:type="spellStart"/>
      <w:r w:rsidRPr="00A2519C">
        <w:rPr>
          <w:color w:val="auto"/>
        </w:rPr>
        <w:t>Business</w:t>
      </w:r>
      <w:proofErr w:type="spellEnd"/>
      <w:r w:rsidRPr="00A2519C">
        <w:rPr>
          <w:color w:val="auto"/>
        </w:rPr>
        <w:t>.  </w:t>
      </w:r>
      <w:proofErr w:type="spellStart"/>
      <w:r w:rsidRPr="00A2519C">
        <w:rPr>
          <w:color w:val="auto"/>
        </w:rPr>
        <w:t>Prentice</w:t>
      </w:r>
      <w:proofErr w:type="spellEnd"/>
      <w:r w:rsidRPr="00A2519C">
        <w:rPr>
          <w:color w:val="auto"/>
        </w:rPr>
        <w:t xml:space="preserve"> </w:t>
      </w:r>
      <w:proofErr w:type="spellStart"/>
      <w:r w:rsidRPr="00A2519C">
        <w:rPr>
          <w:color w:val="auto"/>
        </w:rPr>
        <w:t>Hall</w:t>
      </w:r>
      <w:proofErr w:type="spellEnd"/>
      <w:r w:rsidRPr="00A2519C">
        <w:rPr>
          <w:color w:val="auto"/>
        </w:rPr>
        <w:t>.</w:t>
      </w:r>
    </w:p>
    <w:p w:rsidR="00E926E0" w:rsidRPr="00B779A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Hall</w:t>
      </w:r>
      <w:proofErr w:type="spellEnd"/>
      <w:r w:rsidRPr="00A2519C">
        <w:rPr>
          <w:color w:val="auto"/>
        </w:rPr>
        <w:t xml:space="preserve">, E. T. (1959). </w:t>
      </w:r>
      <w:proofErr w:type="spellStart"/>
      <w:r w:rsidRPr="00A2519C">
        <w:rPr>
          <w:color w:val="auto"/>
        </w:rPr>
        <w:t>The</w:t>
      </w:r>
      <w:proofErr w:type="spellEnd"/>
      <w:r w:rsidRPr="00A2519C">
        <w:rPr>
          <w:color w:val="auto"/>
        </w:rPr>
        <w:t xml:space="preserve"> </w:t>
      </w:r>
      <w:proofErr w:type="spellStart"/>
      <w:r w:rsidRPr="00A2519C">
        <w:rPr>
          <w:color w:val="auto"/>
        </w:rPr>
        <w:t>Silent</w:t>
      </w:r>
      <w:proofErr w:type="spellEnd"/>
      <w:r w:rsidRPr="00A2519C">
        <w:rPr>
          <w:color w:val="auto"/>
        </w:rPr>
        <w:t xml:space="preserve"> </w:t>
      </w:r>
      <w:proofErr w:type="spellStart"/>
      <w:r w:rsidRPr="00A2519C">
        <w:rPr>
          <w:color w:val="auto"/>
        </w:rPr>
        <w:t>Language</w:t>
      </w:r>
      <w:proofErr w:type="spellEnd"/>
      <w:r w:rsidRPr="00A2519C">
        <w:rPr>
          <w:color w:val="auto"/>
        </w:rPr>
        <w:t xml:space="preserve">. </w:t>
      </w:r>
      <w:proofErr w:type="spellStart"/>
      <w:r w:rsidRPr="00A2519C">
        <w:rPr>
          <w:color w:val="auto"/>
        </w:rPr>
        <w:t>Garden</w:t>
      </w:r>
      <w:proofErr w:type="spellEnd"/>
      <w:r w:rsidRPr="00A2519C">
        <w:rPr>
          <w:color w:val="auto"/>
        </w:rPr>
        <w:t xml:space="preserve"> </w:t>
      </w:r>
      <w:proofErr w:type="spellStart"/>
      <w:r w:rsidRPr="00A2519C">
        <w:rPr>
          <w:color w:val="auto"/>
        </w:rPr>
        <w:t>City</w:t>
      </w:r>
      <w:proofErr w:type="spellEnd"/>
      <w:r w:rsidRPr="00A2519C">
        <w:rPr>
          <w:color w:val="auto"/>
        </w:rPr>
        <w:t xml:space="preserve">, NY: </w:t>
      </w:r>
      <w:proofErr w:type="spellStart"/>
      <w:r w:rsidRPr="00A2519C">
        <w:rPr>
          <w:color w:val="auto"/>
        </w:rPr>
        <w:t>Anchor</w:t>
      </w:r>
      <w:proofErr w:type="spellEnd"/>
      <w:r w:rsidRPr="00A2519C">
        <w:rPr>
          <w:color w:val="auto"/>
        </w:rPr>
        <w:t xml:space="preserve"> </w:t>
      </w:r>
      <w:proofErr w:type="spellStart"/>
      <w:r w:rsidRPr="00A2519C">
        <w:rPr>
          <w:color w:val="auto"/>
        </w:rPr>
        <w:t>Books</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rFonts w:ascii="Arial" w:hAnsi="Arial" w:cs="Arial"/>
          <w:color w:val="auto"/>
          <w:sz w:val="20"/>
          <w:szCs w:val="20"/>
        </w:rPr>
      </w:pPr>
      <w:proofErr w:type="spellStart"/>
      <w:r w:rsidRPr="00A2519C">
        <w:rPr>
          <w:color w:val="auto"/>
        </w:rPr>
        <w:t>Hall</w:t>
      </w:r>
      <w:proofErr w:type="spellEnd"/>
      <w:r w:rsidRPr="00A2519C">
        <w:rPr>
          <w:color w:val="auto"/>
        </w:rPr>
        <w:t xml:space="preserve">, E. </w:t>
      </w:r>
      <w:proofErr w:type="spellStart"/>
      <w:r w:rsidRPr="00A2519C">
        <w:rPr>
          <w:color w:val="auto"/>
        </w:rPr>
        <w:t>and</w:t>
      </w:r>
      <w:proofErr w:type="spellEnd"/>
      <w:r w:rsidRPr="00A2519C">
        <w:rPr>
          <w:color w:val="auto"/>
        </w:rPr>
        <w:t xml:space="preserve"> </w:t>
      </w:r>
      <w:proofErr w:type="spellStart"/>
      <w:r w:rsidRPr="00A2519C">
        <w:rPr>
          <w:color w:val="auto"/>
        </w:rPr>
        <w:t>Hall</w:t>
      </w:r>
      <w:proofErr w:type="spellEnd"/>
      <w:r w:rsidRPr="00A2519C">
        <w:rPr>
          <w:color w:val="auto"/>
        </w:rPr>
        <w:t xml:space="preserve">, M. (1990). </w:t>
      </w:r>
      <w:proofErr w:type="spellStart"/>
      <w:r w:rsidRPr="00A2519C">
        <w:rPr>
          <w:color w:val="auto"/>
        </w:rPr>
        <w:t>Understanding</w:t>
      </w:r>
      <w:proofErr w:type="spellEnd"/>
      <w:r w:rsidRPr="00A2519C">
        <w:rPr>
          <w:color w:val="auto"/>
        </w:rPr>
        <w:t xml:space="preserve"> </w:t>
      </w:r>
      <w:proofErr w:type="spellStart"/>
      <w:r w:rsidRPr="00A2519C">
        <w:rPr>
          <w:color w:val="auto"/>
        </w:rPr>
        <w:t>cultural</w:t>
      </w:r>
      <w:proofErr w:type="spellEnd"/>
      <w:r w:rsidRPr="00A2519C">
        <w:rPr>
          <w:color w:val="auto"/>
        </w:rPr>
        <w:t xml:space="preserve"> </w:t>
      </w:r>
      <w:proofErr w:type="spellStart"/>
      <w:r w:rsidRPr="00A2519C">
        <w:rPr>
          <w:color w:val="auto"/>
        </w:rPr>
        <w:t>differences</w:t>
      </w:r>
      <w:proofErr w:type="spellEnd"/>
      <w:r w:rsidRPr="00A2519C">
        <w:rPr>
          <w:color w:val="auto"/>
        </w:rPr>
        <w:t xml:space="preserve">: </w:t>
      </w:r>
      <w:proofErr w:type="spellStart"/>
      <w:r w:rsidRPr="00A2519C">
        <w:rPr>
          <w:color w:val="auto"/>
        </w:rPr>
        <w:t>Germans</w:t>
      </w:r>
      <w:proofErr w:type="spellEnd"/>
      <w:r w:rsidRPr="00A2519C">
        <w:rPr>
          <w:color w:val="auto"/>
        </w:rPr>
        <w:t xml:space="preserve">, </w:t>
      </w:r>
      <w:proofErr w:type="spellStart"/>
      <w:r w:rsidRPr="00A2519C">
        <w:rPr>
          <w:color w:val="auto"/>
        </w:rPr>
        <w:t>French</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Americans</w:t>
      </w:r>
      <w:proofErr w:type="spellEnd"/>
      <w:r w:rsidRPr="00A2519C">
        <w:rPr>
          <w:color w:val="auto"/>
        </w:rPr>
        <w:t xml:space="preserve">. </w:t>
      </w:r>
      <w:proofErr w:type="spellStart"/>
      <w:r w:rsidRPr="00A2519C">
        <w:rPr>
          <w:color w:val="auto"/>
        </w:rPr>
        <w:t>Yarmouth</w:t>
      </w:r>
      <w:proofErr w:type="spellEnd"/>
      <w:r w:rsidRPr="00A2519C">
        <w:rPr>
          <w:color w:val="auto"/>
        </w:rPr>
        <w:t xml:space="preserve">: </w:t>
      </w:r>
      <w:proofErr w:type="spellStart"/>
      <w:r w:rsidRPr="00A2519C">
        <w:rPr>
          <w:color w:val="auto"/>
        </w:rPr>
        <w:t>Intercultural</w:t>
      </w:r>
      <w:proofErr w:type="spellEnd"/>
      <w:r w:rsidRPr="00A2519C">
        <w:rPr>
          <w:color w:val="auto"/>
        </w:rPr>
        <w:t xml:space="preserve"> </w:t>
      </w:r>
      <w:proofErr w:type="spellStart"/>
      <w:r w:rsidRPr="00A2519C">
        <w:rPr>
          <w:color w:val="auto"/>
        </w:rPr>
        <w:t>Press</w:t>
      </w:r>
      <w:proofErr w:type="spellEnd"/>
      <w:r w:rsidRPr="00A2519C">
        <w:rPr>
          <w:color w:val="auto"/>
        </w:rPr>
        <w:t>.</w:t>
      </w:r>
      <w:r w:rsidRPr="00A2519C">
        <w:rPr>
          <w:rFonts w:ascii="Arial" w:hAnsi="Arial" w:cs="Arial"/>
          <w:color w:val="auto"/>
          <w:sz w:val="20"/>
          <w:szCs w:val="20"/>
        </w:rPr>
        <w:t xml:space="preserve"> </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Hames</w:t>
      </w:r>
      <w:proofErr w:type="spellEnd"/>
      <w:r w:rsidRPr="00A2519C">
        <w:rPr>
          <w:color w:val="auto"/>
        </w:rPr>
        <w:t xml:space="preserve">, D. S. (2011) </w:t>
      </w:r>
      <w:proofErr w:type="spellStart"/>
      <w:r w:rsidRPr="00A2519C">
        <w:rPr>
          <w:color w:val="auto"/>
        </w:rPr>
        <w:t>Negotiation</w:t>
      </w:r>
      <w:proofErr w:type="spellEnd"/>
      <w:r w:rsidRPr="00A2519C">
        <w:rPr>
          <w:color w:val="auto"/>
        </w:rPr>
        <w:t xml:space="preserve">: </w:t>
      </w:r>
      <w:proofErr w:type="spellStart"/>
      <w:r w:rsidRPr="00A2519C">
        <w:rPr>
          <w:color w:val="auto"/>
        </w:rPr>
        <w:t>Closing</w:t>
      </w:r>
      <w:proofErr w:type="spellEnd"/>
      <w:r w:rsidRPr="00A2519C">
        <w:rPr>
          <w:color w:val="auto"/>
        </w:rPr>
        <w:t xml:space="preserve"> </w:t>
      </w:r>
      <w:proofErr w:type="spellStart"/>
      <w:r w:rsidRPr="00A2519C">
        <w:rPr>
          <w:color w:val="auto"/>
        </w:rPr>
        <w:t>Deals</w:t>
      </w:r>
      <w:proofErr w:type="spellEnd"/>
      <w:r w:rsidRPr="00A2519C">
        <w:rPr>
          <w:color w:val="auto"/>
        </w:rPr>
        <w:t xml:space="preserve">, </w:t>
      </w:r>
      <w:proofErr w:type="spellStart"/>
      <w:r w:rsidRPr="00A2519C">
        <w:rPr>
          <w:color w:val="auto"/>
        </w:rPr>
        <w:t>Settling</w:t>
      </w:r>
      <w:proofErr w:type="spellEnd"/>
      <w:r w:rsidRPr="00A2519C">
        <w:rPr>
          <w:color w:val="auto"/>
        </w:rPr>
        <w:t xml:space="preserve"> </w:t>
      </w:r>
      <w:proofErr w:type="spellStart"/>
      <w:r w:rsidRPr="00A2519C">
        <w:rPr>
          <w:color w:val="auto"/>
        </w:rPr>
        <w:t>Disputes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Making</w:t>
      </w:r>
      <w:proofErr w:type="spellEnd"/>
      <w:r w:rsidRPr="00A2519C">
        <w:rPr>
          <w:color w:val="auto"/>
        </w:rPr>
        <w:t xml:space="preserve"> </w:t>
      </w:r>
      <w:proofErr w:type="spellStart"/>
      <w:r w:rsidRPr="00A2519C">
        <w:rPr>
          <w:color w:val="auto"/>
        </w:rPr>
        <w:t>Team</w:t>
      </w:r>
      <w:proofErr w:type="spellEnd"/>
      <w:r w:rsidRPr="00A2519C">
        <w:rPr>
          <w:color w:val="auto"/>
        </w:rPr>
        <w:t xml:space="preserve"> </w:t>
      </w:r>
      <w:proofErr w:type="spellStart"/>
      <w:r w:rsidRPr="00A2519C">
        <w:rPr>
          <w:color w:val="auto"/>
        </w:rPr>
        <w:t>Decisions</w:t>
      </w:r>
      <w:proofErr w:type="spellEnd"/>
      <w:r w:rsidRPr="00A2519C">
        <w:rPr>
          <w:color w:val="auto"/>
        </w:rPr>
        <w:t xml:space="preserve">. SAGE </w:t>
      </w:r>
      <w:proofErr w:type="spellStart"/>
      <w:r w:rsidRPr="00A2519C">
        <w:rPr>
          <w:color w:val="auto"/>
        </w:rPr>
        <w:t>Publications</w:t>
      </w:r>
      <w:proofErr w:type="spellEnd"/>
      <w:r w:rsidRPr="00A2519C">
        <w:rPr>
          <w:color w:val="auto"/>
        </w:rPr>
        <w:t>.</w:t>
      </w:r>
    </w:p>
    <w:p w:rsidR="00E926E0" w:rsidRPr="00B779AC" w:rsidRDefault="00E926E0" w:rsidP="00A2519C">
      <w:pPr>
        <w:ind w:firstLine="567"/>
        <w:rPr>
          <w:color w:val="auto"/>
        </w:rPr>
      </w:pPr>
    </w:p>
    <w:p w:rsidR="00E926E0" w:rsidRPr="00B779AC" w:rsidRDefault="00E926E0" w:rsidP="00A2519C">
      <w:pPr>
        <w:ind w:firstLine="567"/>
        <w:rPr>
          <w:color w:val="auto"/>
        </w:rPr>
      </w:pPr>
      <w:proofErr w:type="spellStart"/>
      <w:r w:rsidRPr="00A2519C">
        <w:rPr>
          <w:color w:val="auto"/>
          <w:highlight w:val="green"/>
        </w:rPr>
        <w:t>Hofstede</w:t>
      </w:r>
      <w:proofErr w:type="spellEnd"/>
      <w:r w:rsidRPr="00A2519C">
        <w:rPr>
          <w:color w:val="auto"/>
          <w:highlight w:val="green"/>
        </w:rPr>
        <w:t xml:space="preserve"> </w:t>
      </w:r>
      <w:proofErr w:type="spellStart"/>
      <w:r w:rsidRPr="00A2519C">
        <w:rPr>
          <w:color w:val="auto"/>
          <w:highlight w:val="green"/>
        </w:rPr>
        <w:t>centre</w:t>
      </w:r>
      <w:proofErr w:type="spellEnd"/>
      <w:r w:rsidRPr="00A2519C">
        <w:rPr>
          <w:color w:val="auto"/>
          <w:highlight w:val="green"/>
        </w:rPr>
        <w:t xml:space="preserve">: </w:t>
      </w:r>
      <w:proofErr w:type="spellStart"/>
      <w:r w:rsidRPr="00A2519C">
        <w:rPr>
          <w:color w:val="auto"/>
          <w:highlight w:val="green"/>
        </w:rPr>
        <w:t>National</w:t>
      </w:r>
      <w:proofErr w:type="spellEnd"/>
      <w:r w:rsidRPr="00A2519C">
        <w:rPr>
          <w:color w:val="auto"/>
          <w:highlight w:val="green"/>
        </w:rPr>
        <w:t xml:space="preserve"> </w:t>
      </w:r>
      <w:proofErr w:type="spellStart"/>
      <w:r w:rsidRPr="00A2519C">
        <w:rPr>
          <w:color w:val="auto"/>
          <w:highlight w:val="green"/>
        </w:rPr>
        <w:t>culture</w:t>
      </w:r>
      <w:proofErr w:type="spellEnd"/>
      <w:r w:rsidRPr="00A2519C">
        <w:rPr>
          <w:color w:val="auto"/>
          <w:highlight w:val="green"/>
        </w:rPr>
        <w:t xml:space="preserve">, </w:t>
      </w:r>
      <w:proofErr w:type="spellStart"/>
      <w:r w:rsidRPr="00A2519C">
        <w:rPr>
          <w:color w:val="auto"/>
          <w:highlight w:val="green"/>
        </w:rPr>
        <w:t>available</w:t>
      </w:r>
      <w:proofErr w:type="spellEnd"/>
      <w:r w:rsidRPr="00A2519C">
        <w:rPr>
          <w:color w:val="auto"/>
          <w:highlight w:val="green"/>
        </w:rPr>
        <w:t xml:space="preserve"> </w:t>
      </w:r>
      <w:proofErr w:type="spellStart"/>
      <w:r w:rsidRPr="00A2519C">
        <w:rPr>
          <w:color w:val="auto"/>
          <w:highlight w:val="green"/>
        </w:rPr>
        <w:t>at</w:t>
      </w:r>
      <w:proofErr w:type="spellEnd"/>
      <w:r w:rsidRPr="00A2519C">
        <w:rPr>
          <w:color w:val="auto"/>
          <w:highlight w:val="green"/>
        </w:rPr>
        <w:t xml:space="preserve">: </w:t>
      </w:r>
      <w:r w:rsidR="00A2519C" w:rsidRPr="00A2519C">
        <w:rPr>
          <w:color w:val="auto"/>
          <w:highlight w:val="green"/>
        </w:rPr>
        <w:t>https://geert-hofstede.com/countries.html</w:t>
      </w:r>
    </w:p>
    <w:p w:rsidR="00E926E0" w:rsidRPr="00B779A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 (1980). </w:t>
      </w:r>
      <w:proofErr w:type="spellStart"/>
      <w:r w:rsidRPr="00A2519C">
        <w:rPr>
          <w:color w:val="auto"/>
        </w:rPr>
        <w:t>Culture's</w:t>
      </w:r>
      <w:proofErr w:type="spellEnd"/>
      <w:r w:rsidRPr="00A2519C">
        <w:rPr>
          <w:color w:val="auto"/>
        </w:rPr>
        <w:t xml:space="preserve"> </w:t>
      </w:r>
      <w:proofErr w:type="spellStart"/>
      <w:r w:rsidRPr="00A2519C">
        <w:rPr>
          <w:color w:val="auto"/>
        </w:rPr>
        <w:t>Consequences</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Differences</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WorkRelated</w:t>
      </w:r>
      <w:proofErr w:type="spellEnd"/>
      <w:r w:rsidRPr="00A2519C">
        <w:rPr>
          <w:color w:val="auto"/>
        </w:rPr>
        <w:t xml:space="preserve"> </w:t>
      </w:r>
      <w:proofErr w:type="spellStart"/>
      <w:r w:rsidRPr="00A2519C">
        <w:rPr>
          <w:color w:val="auto"/>
        </w:rPr>
        <w:t>Values</w:t>
      </w:r>
      <w:proofErr w:type="spellEnd"/>
      <w:r w:rsidRPr="00A2519C">
        <w:rPr>
          <w:color w:val="auto"/>
        </w:rPr>
        <w:t xml:space="preserve">. </w:t>
      </w:r>
      <w:proofErr w:type="spellStart"/>
      <w:r w:rsidRPr="00A2519C">
        <w:rPr>
          <w:color w:val="auto"/>
        </w:rPr>
        <w:t>London</w:t>
      </w:r>
      <w:proofErr w:type="spellEnd"/>
      <w:r w:rsidRPr="00A2519C">
        <w:rPr>
          <w:color w:val="auto"/>
        </w:rPr>
        <w:t xml:space="preserve">: </w:t>
      </w:r>
      <w:proofErr w:type="spellStart"/>
      <w:r w:rsidRPr="00A2519C">
        <w:rPr>
          <w:color w:val="auto"/>
        </w:rPr>
        <w:t>Sage</w:t>
      </w:r>
      <w:proofErr w:type="spellEnd"/>
      <w:r w:rsidRPr="00A2519C">
        <w:rPr>
          <w:color w:val="auto"/>
        </w:rPr>
        <w:t xml:space="preserve">. </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 (1991). </w:t>
      </w:r>
      <w:proofErr w:type="spellStart"/>
      <w:r w:rsidRPr="00A2519C">
        <w:rPr>
          <w:color w:val="auto"/>
        </w:rPr>
        <w:t>Cultures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Organizations</w:t>
      </w:r>
      <w:proofErr w:type="spellEnd"/>
      <w:r w:rsidRPr="00A2519C">
        <w:rPr>
          <w:color w:val="auto"/>
        </w:rPr>
        <w:t xml:space="preserve">: </w:t>
      </w:r>
      <w:proofErr w:type="spellStart"/>
      <w:r w:rsidRPr="00A2519C">
        <w:rPr>
          <w:color w:val="auto"/>
        </w:rPr>
        <w:t>Software</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Mind</w:t>
      </w:r>
      <w:proofErr w:type="spellEnd"/>
      <w:r w:rsidRPr="00A2519C">
        <w:rPr>
          <w:color w:val="auto"/>
        </w:rPr>
        <w:t xml:space="preserve">. </w:t>
      </w:r>
      <w:proofErr w:type="spellStart"/>
      <w:r w:rsidRPr="00A2519C">
        <w:rPr>
          <w:color w:val="auto"/>
        </w:rPr>
        <w:t>London</w:t>
      </w:r>
      <w:proofErr w:type="spellEnd"/>
      <w:r w:rsidRPr="00A2519C">
        <w:rPr>
          <w:color w:val="auto"/>
        </w:rPr>
        <w:t xml:space="preserve">: McGraw-Hill. </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G.H. (1997). </w:t>
      </w:r>
      <w:proofErr w:type="spellStart"/>
      <w:r w:rsidRPr="00A2519C">
        <w:rPr>
          <w:color w:val="auto"/>
        </w:rPr>
        <w:t>Cultures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Organizations</w:t>
      </w:r>
      <w:proofErr w:type="spellEnd"/>
      <w:r w:rsidRPr="00A2519C">
        <w:rPr>
          <w:color w:val="auto"/>
        </w:rPr>
        <w:t xml:space="preserve">: </w:t>
      </w:r>
      <w:proofErr w:type="spellStart"/>
      <w:r w:rsidRPr="00A2519C">
        <w:rPr>
          <w:color w:val="auto"/>
        </w:rPr>
        <w:t>Software</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Mind</w:t>
      </w:r>
      <w:proofErr w:type="spellEnd"/>
      <w:r w:rsidRPr="00A2519C">
        <w:rPr>
          <w:color w:val="auto"/>
        </w:rPr>
        <w:t xml:space="preserve">. </w:t>
      </w:r>
      <w:proofErr w:type="spellStart"/>
      <w:r w:rsidRPr="00A2519C">
        <w:rPr>
          <w:color w:val="auto"/>
        </w:rPr>
        <w:t>University</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Limburg</w:t>
      </w:r>
      <w:proofErr w:type="spellEnd"/>
      <w:r w:rsidRPr="00A2519C">
        <w:rPr>
          <w:color w:val="auto"/>
        </w:rPr>
        <w:t xml:space="preserve"> </w:t>
      </w:r>
      <w:proofErr w:type="spellStart"/>
      <w:r w:rsidRPr="00A2519C">
        <w:rPr>
          <w:color w:val="auto"/>
        </w:rPr>
        <w:t>at</w:t>
      </w:r>
      <w:proofErr w:type="spellEnd"/>
      <w:r w:rsidRPr="00A2519C">
        <w:rPr>
          <w:color w:val="auto"/>
        </w:rPr>
        <w:t xml:space="preserve"> </w:t>
      </w:r>
      <w:proofErr w:type="spellStart"/>
      <w:r w:rsidRPr="00A2519C">
        <w:rPr>
          <w:color w:val="auto"/>
        </w:rPr>
        <w:t>Maastricht</w:t>
      </w:r>
      <w:proofErr w:type="spellEnd"/>
      <w:r w:rsidRPr="00A2519C">
        <w:rPr>
          <w:color w:val="auto"/>
        </w:rPr>
        <w:t>,</w:t>
      </w:r>
      <w:proofErr w:type="spellStart"/>
      <w:r w:rsidRPr="00A2519C">
        <w:rPr>
          <w:color w:val="auto"/>
        </w:rPr>
        <w:t>The</w:t>
      </w:r>
      <w:proofErr w:type="spellEnd"/>
      <w:r w:rsidRPr="00A2519C">
        <w:rPr>
          <w:color w:val="auto"/>
        </w:rPr>
        <w:t xml:space="preserve"> </w:t>
      </w:r>
      <w:proofErr w:type="spellStart"/>
      <w:r w:rsidRPr="00A2519C">
        <w:rPr>
          <w:color w:val="auto"/>
        </w:rPr>
        <w:t>Netherlands</w:t>
      </w:r>
      <w:proofErr w:type="spellEnd"/>
      <w:r w:rsidRPr="00A2519C">
        <w:rPr>
          <w:color w:val="auto"/>
        </w:rPr>
        <w:t>: McGraw-Hill.</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 (2001). </w:t>
      </w:r>
      <w:proofErr w:type="spellStart"/>
      <w:r w:rsidRPr="00A2519C">
        <w:rPr>
          <w:color w:val="auto"/>
        </w:rPr>
        <w:t>Culture's</w:t>
      </w:r>
      <w:proofErr w:type="spellEnd"/>
      <w:r w:rsidRPr="00A2519C">
        <w:rPr>
          <w:color w:val="auto"/>
        </w:rPr>
        <w:t xml:space="preserve"> </w:t>
      </w:r>
      <w:proofErr w:type="spellStart"/>
      <w:r w:rsidRPr="00A2519C">
        <w:rPr>
          <w:color w:val="auto"/>
        </w:rPr>
        <w:t>Consequences</w:t>
      </w:r>
      <w:proofErr w:type="spellEnd"/>
      <w:r w:rsidRPr="00A2519C">
        <w:rPr>
          <w:color w:val="auto"/>
        </w:rPr>
        <w:t xml:space="preserve">: </w:t>
      </w:r>
      <w:proofErr w:type="spellStart"/>
      <w:r w:rsidRPr="00A2519C">
        <w:rPr>
          <w:color w:val="auto"/>
        </w:rPr>
        <w:t>Comparing</w:t>
      </w:r>
      <w:proofErr w:type="spellEnd"/>
      <w:r w:rsidRPr="00A2519C">
        <w:rPr>
          <w:color w:val="auto"/>
        </w:rPr>
        <w:t xml:space="preserve"> </w:t>
      </w:r>
      <w:proofErr w:type="spellStart"/>
      <w:r w:rsidRPr="00A2519C">
        <w:rPr>
          <w:color w:val="auto"/>
        </w:rPr>
        <w:t>Values</w:t>
      </w:r>
      <w:proofErr w:type="spellEnd"/>
      <w:r w:rsidRPr="00A2519C">
        <w:rPr>
          <w:color w:val="auto"/>
        </w:rPr>
        <w:t xml:space="preserve">, </w:t>
      </w:r>
      <w:proofErr w:type="spellStart"/>
      <w:r w:rsidRPr="00A2519C">
        <w:rPr>
          <w:color w:val="auto"/>
        </w:rPr>
        <w:t>Behaviors</w:t>
      </w:r>
      <w:proofErr w:type="spellEnd"/>
      <w:r w:rsidRPr="00A2519C">
        <w:rPr>
          <w:color w:val="auto"/>
        </w:rPr>
        <w:t xml:space="preserve">, </w:t>
      </w:r>
      <w:proofErr w:type="spellStart"/>
      <w:r w:rsidRPr="00A2519C">
        <w:rPr>
          <w:color w:val="auto"/>
        </w:rPr>
        <w:t>Institutions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Organizations</w:t>
      </w:r>
      <w:proofErr w:type="spellEnd"/>
      <w:r w:rsidRPr="00A2519C">
        <w:rPr>
          <w:color w:val="auto"/>
        </w:rPr>
        <w:t xml:space="preserve"> </w:t>
      </w:r>
      <w:proofErr w:type="spellStart"/>
      <w:r w:rsidRPr="00A2519C">
        <w:rPr>
          <w:color w:val="auto"/>
        </w:rPr>
        <w:t>Across</w:t>
      </w:r>
      <w:proofErr w:type="spellEnd"/>
      <w:r w:rsidRPr="00A2519C">
        <w:rPr>
          <w:color w:val="auto"/>
        </w:rPr>
        <w:t xml:space="preserve"> </w:t>
      </w:r>
      <w:proofErr w:type="spellStart"/>
      <w:r w:rsidRPr="00A2519C">
        <w:rPr>
          <w:color w:val="auto"/>
        </w:rPr>
        <w:t>Nations</w:t>
      </w:r>
      <w:proofErr w:type="spellEnd"/>
      <w:r w:rsidRPr="00A2519C">
        <w:rPr>
          <w:color w:val="auto"/>
        </w:rPr>
        <w:t xml:space="preserve">. </w:t>
      </w:r>
      <w:proofErr w:type="spellStart"/>
      <w:r w:rsidRPr="00A2519C">
        <w:rPr>
          <w:color w:val="auto"/>
        </w:rPr>
        <w:t>Thousand</w:t>
      </w:r>
      <w:proofErr w:type="spellEnd"/>
      <w:r w:rsidRPr="00A2519C">
        <w:rPr>
          <w:color w:val="auto"/>
        </w:rPr>
        <w:t xml:space="preserve"> </w:t>
      </w:r>
      <w:proofErr w:type="spellStart"/>
      <w:r w:rsidRPr="00A2519C">
        <w:rPr>
          <w:color w:val="auto"/>
        </w:rPr>
        <w:t>Oaks</w:t>
      </w:r>
      <w:proofErr w:type="spellEnd"/>
      <w:r w:rsidRPr="00A2519C">
        <w:rPr>
          <w:color w:val="auto"/>
        </w:rPr>
        <w:t xml:space="preserve">, CA: </w:t>
      </w:r>
      <w:proofErr w:type="spellStart"/>
      <w:r w:rsidRPr="00A2519C">
        <w:rPr>
          <w:color w:val="auto"/>
        </w:rPr>
        <w:t>Sage</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 </w:t>
      </w:r>
      <w:proofErr w:type="spellStart"/>
      <w:r w:rsidRPr="00A2519C">
        <w:rPr>
          <w:color w:val="auto"/>
        </w:rPr>
        <w:t>and</w:t>
      </w:r>
      <w:proofErr w:type="spellEnd"/>
      <w:r w:rsidRPr="00A2519C">
        <w:rPr>
          <w:color w:val="auto"/>
        </w:rPr>
        <w:t xml:space="preserve"> </w:t>
      </w:r>
      <w:proofErr w:type="spellStart"/>
      <w:r w:rsidRPr="00A2519C">
        <w:rPr>
          <w:color w:val="auto"/>
        </w:rPr>
        <w:t>Minkov</w:t>
      </w:r>
      <w:proofErr w:type="spellEnd"/>
      <w:r w:rsidRPr="00A2519C">
        <w:rPr>
          <w:color w:val="auto"/>
        </w:rPr>
        <w:t xml:space="preserve">, M. (2010). </w:t>
      </w:r>
      <w:proofErr w:type="spellStart"/>
      <w:r w:rsidRPr="00A2519C">
        <w:rPr>
          <w:color w:val="auto"/>
        </w:rPr>
        <w:t>Cultures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Organizations</w:t>
      </w:r>
      <w:proofErr w:type="spellEnd"/>
      <w:r w:rsidRPr="00A2519C">
        <w:rPr>
          <w:color w:val="auto"/>
        </w:rPr>
        <w:t xml:space="preserve">: </w:t>
      </w:r>
      <w:proofErr w:type="spellStart"/>
      <w:r w:rsidRPr="00A2519C">
        <w:rPr>
          <w:color w:val="auto"/>
        </w:rPr>
        <w:t>Software</w:t>
      </w:r>
      <w:proofErr w:type="spellEnd"/>
      <w:r w:rsidRPr="00A2519C">
        <w:rPr>
          <w:color w:val="auto"/>
        </w:rPr>
        <w:t xml:space="preserve"> </w:t>
      </w:r>
      <w:proofErr w:type="spellStart"/>
      <w:r w:rsidRPr="00A2519C">
        <w:rPr>
          <w:color w:val="auto"/>
        </w:rPr>
        <w:lastRenderedPageBreak/>
        <w:t>of</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Mind</w:t>
      </w:r>
      <w:proofErr w:type="spellEnd"/>
      <w:r w:rsidRPr="00A2519C">
        <w:rPr>
          <w:color w:val="auto"/>
        </w:rPr>
        <w:t xml:space="preserve">. </w:t>
      </w:r>
      <w:proofErr w:type="spellStart"/>
      <w:r w:rsidRPr="00A2519C">
        <w:rPr>
          <w:color w:val="auto"/>
        </w:rPr>
        <w:t>New</w:t>
      </w:r>
      <w:proofErr w:type="spellEnd"/>
      <w:r w:rsidRPr="00A2519C">
        <w:rPr>
          <w:color w:val="auto"/>
        </w:rPr>
        <w:t xml:space="preserve"> </w:t>
      </w:r>
      <w:proofErr w:type="spellStart"/>
      <w:r w:rsidRPr="00A2519C">
        <w:rPr>
          <w:color w:val="auto"/>
        </w:rPr>
        <w:t>York</w:t>
      </w:r>
      <w:proofErr w:type="spellEnd"/>
      <w:r w:rsidRPr="00A2519C">
        <w:rPr>
          <w:color w:val="auto"/>
        </w:rPr>
        <w:t>: McGraw-Hill.</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Hofstede</w:t>
      </w:r>
      <w:proofErr w:type="spellEnd"/>
      <w:r w:rsidRPr="00A2519C">
        <w:rPr>
          <w:color w:val="auto"/>
        </w:rPr>
        <w:t xml:space="preserve">, G. (2011). </w:t>
      </w:r>
      <w:proofErr w:type="spellStart"/>
      <w:r w:rsidRPr="00A2519C">
        <w:rPr>
          <w:color w:val="auto"/>
        </w:rPr>
        <w:t>Dimensionalizing</w:t>
      </w:r>
      <w:proofErr w:type="spellEnd"/>
      <w:r w:rsidRPr="00A2519C">
        <w:rPr>
          <w:color w:val="auto"/>
        </w:rPr>
        <w:t xml:space="preserve"> </w:t>
      </w:r>
      <w:proofErr w:type="spellStart"/>
      <w:r w:rsidRPr="00A2519C">
        <w:rPr>
          <w:color w:val="auto"/>
        </w:rPr>
        <w:t>Cultures</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Hofstede</w:t>
      </w:r>
      <w:proofErr w:type="spellEnd"/>
      <w:r w:rsidRPr="00A2519C">
        <w:rPr>
          <w:color w:val="auto"/>
        </w:rPr>
        <w:t xml:space="preserve"> </w:t>
      </w:r>
      <w:proofErr w:type="spellStart"/>
      <w:r w:rsidRPr="00A2519C">
        <w:rPr>
          <w:color w:val="auto"/>
        </w:rPr>
        <w:t>Model</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Context</w:t>
      </w:r>
      <w:proofErr w:type="spellEnd"/>
      <w:r w:rsidRPr="00A2519C">
        <w:rPr>
          <w:color w:val="auto"/>
        </w:rPr>
        <w:t xml:space="preserve">. </w:t>
      </w:r>
      <w:proofErr w:type="spellStart"/>
      <w:r w:rsidRPr="00A2519C">
        <w:rPr>
          <w:color w:val="auto"/>
        </w:rPr>
        <w:t>Online</w:t>
      </w:r>
      <w:proofErr w:type="spellEnd"/>
      <w:r w:rsidRPr="00A2519C">
        <w:rPr>
          <w:color w:val="auto"/>
        </w:rPr>
        <w:t xml:space="preserve"> </w:t>
      </w:r>
      <w:proofErr w:type="spellStart"/>
      <w:r w:rsidRPr="00A2519C">
        <w:rPr>
          <w:color w:val="auto"/>
        </w:rPr>
        <w:t>Readings</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Psychology</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Culture</w:t>
      </w:r>
      <w:proofErr w:type="spellEnd"/>
      <w:r w:rsidRPr="00A2519C">
        <w:rPr>
          <w:color w:val="auto"/>
        </w:rPr>
        <w:t>, 2(1). http://dx.doi.org/10.9707/2307-0919.1014</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Hopmann</w:t>
      </w:r>
      <w:proofErr w:type="spellEnd"/>
      <w:r w:rsidRPr="00A2519C">
        <w:rPr>
          <w:color w:val="auto"/>
        </w:rPr>
        <w:t xml:space="preserve">, T. (1996). </w:t>
      </w:r>
      <w:proofErr w:type="spellStart"/>
      <w:r w:rsidRPr="00A2519C">
        <w:rPr>
          <w:color w:val="auto"/>
        </w:rPr>
        <w:t>The</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Process</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Resolution</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Conflicts</w:t>
      </w:r>
      <w:proofErr w:type="spellEnd"/>
      <w:r w:rsidRPr="00A2519C">
        <w:rPr>
          <w:color w:val="auto"/>
        </w:rPr>
        <w:t xml:space="preserve">, </w:t>
      </w:r>
      <w:proofErr w:type="spellStart"/>
      <w:r w:rsidRPr="00A2519C">
        <w:rPr>
          <w:color w:val="auto"/>
        </w:rPr>
        <w:t>University</w:t>
      </w:r>
      <w:proofErr w:type="spellEnd"/>
      <w:r w:rsidRPr="00A2519C">
        <w:rPr>
          <w:color w:val="auto"/>
        </w:rPr>
        <w:t xml:space="preserve"> </w:t>
      </w:r>
      <w:proofErr w:type="spellStart"/>
      <w:r w:rsidRPr="00A2519C">
        <w:rPr>
          <w:color w:val="auto"/>
        </w:rPr>
        <w:t>of</w:t>
      </w:r>
      <w:proofErr w:type="spellEnd"/>
      <w:r w:rsidRPr="00A2519C">
        <w:rPr>
          <w:color w:val="auto"/>
        </w:rPr>
        <w:t xml:space="preserve"> </w:t>
      </w:r>
      <w:proofErr w:type="spellStart"/>
      <w:r w:rsidRPr="00A2519C">
        <w:rPr>
          <w:color w:val="auto"/>
        </w:rPr>
        <w:t>South</w:t>
      </w:r>
      <w:proofErr w:type="spellEnd"/>
      <w:r w:rsidRPr="00A2519C">
        <w:rPr>
          <w:color w:val="auto"/>
        </w:rPr>
        <w:t xml:space="preserve"> </w:t>
      </w:r>
      <w:proofErr w:type="spellStart"/>
      <w:r w:rsidRPr="00A2519C">
        <w:rPr>
          <w:color w:val="auto"/>
        </w:rPr>
        <w:t>Carolina</w:t>
      </w:r>
      <w:proofErr w:type="spellEnd"/>
      <w:r w:rsidRPr="00A2519C">
        <w:rPr>
          <w:color w:val="auto"/>
        </w:rPr>
        <w:t xml:space="preserve"> </w:t>
      </w:r>
      <w:proofErr w:type="spellStart"/>
      <w:r w:rsidRPr="00A2519C">
        <w:rPr>
          <w:color w:val="auto"/>
        </w:rPr>
        <w:t>Press</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House</w:t>
      </w:r>
      <w:proofErr w:type="spellEnd"/>
      <w:r w:rsidRPr="00A2519C">
        <w:rPr>
          <w:color w:val="auto"/>
        </w:rPr>
        <w:t xml:space="preserve">, R. </w:t>
      </w:r>
      <w:proofErr w:type="spellStart"/>
      <w:r w:rsidRPr="00A2519C">
        <w:rPr>
          <w:color w:val="auto"/>
        </w:rPr>
        <w:t>and</w:t>
      </w:r>
      <w:proofErr w:type="spellEnd"/>
      <w:r w:rsidRPr="00A2519C">
        <w:rPr>
          <w:color w:val="auto"/>
        </w:rPr>
        <w:t xml:space="preserve"> </w:t>
      </w:r>
      <w:proofErr w:type="spellStart"/>
      <w:r w:rsidRPr="00A2519C">
        <w:rPr>
          <w:color w:val="auto"/>
        </w:rPr>
        <w:t>Hanges</w:t>
      </w:r>
      <w:proofErr w:type="spellEnd"/>
      <w:r w:rsidRPr="00A2519C">
        <w:rPr>
          <w:color w:val="auto"/>
        </w:rPr>
        <w:t xml:space="preserve">, P. (1999). </w:t>
      </w:r>
      <w:proofErr w:type="spellStart"/>
      <w:r w:rsidRPr="00A2519C">
        <w:rPr>
          <w:color w:val="auto"/>
        </w:rPr>
        <w:t>Cultural</w:t>
      </w:r>
      <w:proofErr w:type="spellEnd"/>
      <w:r w:rsidRPr="00A2519C">
        <w:rPr>
          <w:color w:val="auto"/>
        </w:rPr>
        <w:t xml:space="preserve"> </w:t>
      </w:r>
      <w:proofErr w:type="spellStart"/>
      <w:r w:rsidRPr="00A2519C">
        <w:rPr>
          <w:color w:val="auto"/>
        </w:rPr>
        <w:t>influences</w:t>
      </w:r>
      <w:proofErr w:type="spellEnd"/>
      <w:r w:rsidRPr="00A2519C">
        <w:rPr>
          <w:color w:val="auto"/>
        </w:rPr>
        <w:t xml:space="preserve"> </w:t>
      </w:r>
      <w:proofErr w:type="spellStart"/>
      <w:r w:rsidRPr="00A2519C">
        <w:rPr>
          <w:color w:val="auto"/>
        </w:rPr>
        <w:t>on</w:t>
      </w:r>
      <w:proofErr w:type="spellEnd"/>
      <w:r w:rsidRPr="00A2519C">
        <w:rPr>
          <w:color w:val="auto"/>
        </w:rPr>
        <w:t xml:space="preserve"> </w:t>
      </w:r>
      <w:proofErr w:type="spellStart"/>
      <w:r w:rsidRPr="00A2519C">
        <w:rPr>
          <w:color w:val="auto"/>
        </w:rPr>
        <w:t>Leadership</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Organizations</w:t>
      </w:r>
      <w:proofErr w:type="spellEnd"/>
      <w:r w:rsidRPr="00A2519C">
        <w:rPr>
          <w:color w:val="auto"/>
        </w:rPr>
        <w:t xml:space="preserve">. Project GLOBE. </w:t>
      </w:r>
      <w:proofErr w:type="spellStart"/>
      <w:r w:rsidRPr="00A2519C">
        <w:rPr>
          <w:color w:val="auto"/>
        </w:rPr>
        <w:t>Advances</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Leadership</w:t>
      </w:r>
      <w:proofErr w:type="spellEnd"/>
      <w:r w:rsidRPr="00A2519C">
        <w:rPr>
          <w:color w:val="auto"/>
        </w:rPr>
        <w:t xml:space="preserve"> 1, 171-233.</w:t>
      </w:r>
    </w:p>
    <w:p w:rsidR="00E926E0" w:rsidRPr="00B779AC" w:rsidRDefault="00E926E0" w:rsidP="00A2519C">
      <w:pPr>
        <w:ind w:firstLine="567"/>
        <w:rPr>
          <w:strike/>
          <w:color w:val="auto"/>
          <w:lang w:val="en-US"/>
        </w:rPr>
      </w:pPr>
    </w:p>
    <w:p w:rsidR="00E926E0" w:rsidRPr="00A2519C" w:rsidRDefault="00E926E0" w:rsidP="00A2519C">
      <w:pPr>
        <w:ind w:firstLine="567"/>
        <w:rPr>
          <w:strike/>
          <w:color w:val="auto"/>
        </w:rPr>
      </w:pPr>
      <w:proofErr w:type="spellStart"/>
      <w:r w:rsidRPr="00A2519C">
        <w:rPr>
          <w:bCs/>
          <w:color w:val="auto"/>
          <w:highlight w:val="green"/>
        </w:rPr>
        <w:t>Katz</w:t>
      </w:r>
      <w:proofErr w:type="spellEnd"/>
      <w:r w:rsidRPr="00A2519C">
        <w:rPr>
          <w:bCs/>
          <w:color w:val="auto"/>
          <w:highlight w:val="green"/>
        </w:rPr>
        <w:t xml:space="preserve">, L. (2008). </w:t>
      </w:r>
      <w:proofErr w:type="spellStart"/>
      <w:r w:rsidRPr="00A2519C">
        <w:rPr>
          <w:bCs/>
          <w:color w:val="auto"/>
          <w:highlight w:val="green"/>
        </w:rPr>
        <w:t>Negotiating</w:t>
      </w:r>
      <w:proofErr w:type="spellEnd"/>
      <w:r w:rsidRPr="00A2519C">
        <w:rPr>
          <w:bCs/>
          <w:color w:val="auto"/>
          <w:highlight w:val="green"/>
        </w:rPr>
        <w:t xml:space="preserve"> </w:t>
      </w:r>
      <w:proofErr w:type="spellStart"/>
      <w:r w:rsidRPr="00A2519C">
        <w:rPr>
          <w:bCs/>
          <w:color w:val="auto"/>
          <w:highlight w:val="green"/>
        </w:rPr>
        <w:t>International</w:t>
      </w:r>
      <w:proofErr w:type="spellEnd"/>
      <w:r w:rsidRPr="00A2519C">
        <w:rPr>
          <w:bCs/>
          <w:color w:val="auto"/>
          <w:highlight w:val="green"/>
        </w:rPr>
        <w:t xml:space="preserve"> </w:t>
      </w:r>
      <w:proofErr w:type="spellStart"/>
      <w:r w:rsidRPr="00A2519C">
        <w:rPr>
          <w:bCs/>
          <w:color w:val="auto"/>
          <w:highlight w:val="green"/>
        </w:rPr>
        <w:t>Business</w:t>
      </w:r>
      <w:proofErr w:type="spellEnd"/>
      <w:r w:rsidRPr="00A2519C">
        <w:rPr>
          <w:bCs/>
          <w:color w:val="auto"/>
          <w:highlight w:val="green"/>
        </w:rPr>
        <w:t xml:space="preserve">: </w:t>
      </w:r>
      <w:proofErr w:type="spellStart"/>
      <w:r w:rsidRPr="00A2519C">
        <w:rPr>
          <w:bCs/>
          <w:color w:val="auto"/>
          <w:highlight w:val="green"/>
        </w:rPr>
        <w:t>The</w:t>
      </w:r>
      <w:proofErr w:type="spellEnd"/>
      <w:r w:rsidRPr="00A2519C">
        <w:rPr>
          <w:bCs/>
          <w:color w:val="auto"/>
          <w:highlight w:val="green"/>
        </w:rPr>
        <w:t xml:space="preserve"> </w:t>
      </w:r>
      <w:proofErr w:type="spellStart"/>
      <w:r w:rsidRPr="00A2519C">
        <w:rPr>
          <w:bCs/>
          <w:color w:val="auto"/>
          <w:highlight w:val="green"/>
        </w:rPr>
        <w:t>Negotiator's</w:t>
      </w:r>
      <w:proofErr w:type="spellEnd"/>
      <w:r w:rsidRPr="00A2519C">
        <w:rPr>
          <w:bCs/>
          <w:color w:val="auto"/>
          <w:highlight w:val="green"/>
        </w:rPr>
        <w:t xml:space="preserve"> </w:t>
      </w:r>
      <w:proofErr w:type="spellStart"/>
      <w:r w:rsidRPr="00A2519C">
        <w:rPr>
          <w:bCs/>
          <w:color w:val="auto"/>
          <w:highlight w:val="green"/>
        </w:rPr>
        <w:t>Reference</w:t>
      </w:r>
      <w:proofErr w:type="spellEnd"/>
      <w:r w:rsidRPr="00A2519C">
        <w:rPr>
          <w:bCs/>
          <w:color w:val="auto"/>
          <w:highlight w:val="green"/>
        </w:rPr>
        <w:t xml:space="preserve"> </w:t>
      </w:r>
      <w:proofErr w:type="spellStart"/>
      <w:r w:rsidRPr="00A2519C">
        <w:rPr>
          <w:bCs/>
          <w:color w:val="auto"/>
          <w:highlight w:val="green"/>
        </w:rPr>
        <w:t>Guide</w:t>
      </w:r>
      <w:proofErr w:type="spellEnd"/>
      <w:r w:rsidRPr="00A2519C">
        <w:rPr>
          <w:bCs/>
          <w:color w:val="auto"/>
          <w:highlight w:val="green"/>
        </w:rPr>
        <w:t xml:space="preserve"> </w:t>
      </w:r>
      <w:proofErr w:type="spellStart"/>
      <w:r w:rsidRPr="00A2519C">
        <w:rPr>
          <w:bCs/>
          <w:color w:val="auto"/>
          <w:highlight w:val="green"/>
        </w:rPr>
        <w:t>to</w:t>
      </w:r>
      <w:proofErr w:type="spellEnd"/>
      <w:r w:rsidRPr="00A2519C">
        <w:rPr>
          <w:bCs/>
          <w:color w:val="auto"/>
          <w:highlight w:val="green"/>
        </w:rPr>
        <w:t xml:space="preserve"> 50 </w:t>
      </w:r>
      <w:proofErr w:type="spellStart"/>
      <w:r w:rsidRPr="00A2519C">
        <w:rPr>
          <w:bCs/>
          <w:color w:val="auto"/>
          <w:highlight w:val="green"/>
        </w:rPr>
        <w:t>Countries</w:t>
      </w:r>
      <w:proofErr w:type="spellEnd"/>
      <w:r w:rsidRPr="00A2519C">
        <w:rPr>
          <w:bCs/>
          <w:color w:val="auto"/>
          <w:highlight w:val="green"/>
        </w:rPr>
        <w:t xml:space="preserve"> </w:t>
      </w:r>
      <w:proofErr w:type="spellStart"/>
      <w:r w:rsidRPr="00A2519C">
        <w:rPr>
          <w:bCs/>
          <w:color w:val="auto"/>
          <w:highlight w:val="green"/>
        </w:rPr>
        <w:t>Around</w:t>
      </w:r>
      <w:proofErr w:type="spellEnd"/>
      <w:r w:rsidRPr="00A2519C">
        <w:rPr>
          <w:bCs/>
          <w:color w:val="auto"/>
          <w:highlight w:val="green"/>
        </w:rPr>
        <w:t xml:space="preserve"> </w:t>
      </w:r>
      <w:proofErr w:type="spellStart"/>
      <w:r w:rsidRPr="00A2519C">
        <w:rPr>
          <w:bCs/>
          <w:color w:val="auto"/>
          <w:highlight w:val="green"/>
        </w:rPr>
        <w:t>the</w:t>
      </w:r>
      <w:proofErr w:type="spellEnd"/>
      <w:r w:rsidRPr="00A2519C">
        <w:rPr>
          <w:bCs/>
          <w:color w:val="auto"/>
          <w:highlight w:val="green"/>
        </w:rPr>
        <w:t xml:space="preserve"> </w:t>
      </w:r>
      <w:proofErr w:type="spellStart"/>
      <w:r w:rsidRPr="00A2519C">
        <w:rPr>
          <w:bCs/>
          <w:color w:val="auto"/>
          <w:highlight w:val="green"/>
        </w:rPr>
        <w:t>World</w:t>
      </w:r>
      <w:proofErr w:type="spellEnd"/>
      <w:r w:rsidRPr="00A2519C">
        <w:rPr>
          <w:bCs/>
          <w:color w:val="auto"/>
          <w:highlight w:val="green"/>
        </w:rPr>
        <w:t xml:space="preserve">, </w:t>
      </w:r>
      <w:proofErr w:type="spellStart"/>
      <w:r w:rsidRPr="00A2519C">
        <w:rPr>
          <w:bCs/>
          <w:color w:val="auto"/>
          <w:highlight w:val="green"/>
        </w:rPr>
        <w:t>Booksurge</w:t>
      </w:r>
      <w:proofErr w:type="spellEnd"/>
      <w:r w:rsidRPr="00A2519C">
        <w:rPr>
          <w:bCs/>
          <w:color w:val="auto"/>
          <w:highlight w:val="green"/>
        </w:rPr>
        <w:t>. http://www.leadershipcrossroads.com/resources/books/negotiating_international_business/</w:t>
      </w:r>
    </w:p>
    <w:p w:rsidR="00E926E0" w:rsidRPr="00A2519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Kvale</w:t>
      </w:r>
      <w:proofErr w:type="spellEnd"/>
      <w:r w:rsidRPr="00A2519C">
        <w:rPr>
          <w:color w:val="auto"/>
        </w:rPr>
        <w:t xml:space="preserve">, S. 1996. </w:t>
      </w:r>
      <w:proofErr w:type="spellStart"/>
      <w:r w:rsidRPr="00A2519C">
        <w:rPr>
          <w:color w:val="auto"/>
        </w:rPr>
        <w:t>InterViews</w:t>
      </w:r>
      <w:proofErr w:type="spellEnd"/>
      <w:r w:rsidRPr="00A2519C">
        <w:rPr>
          <w:color w:val="auto"/>
        </w:rPr>
        <w:t xml:space="preserve"> – </w:t>
      </w:r>
      <w:proofErr w:type="spellStart"/>
      <w:r w:rsidRPr="00A2519C">
        <w:rPr>
          <w:color w:val="auto"/>
        </w:rPr>
        <w:t>An</w:t>
      </w:r>
      <w:proofErr w:type="spellEnd"/>
      <w:r w:rsidRPr="00A2519C">
        <w:rPr>
          <w:color w:val="auto"/>
        </w:rPr>
        <w:t xml:space="preserve"> </w:t>
      </w:r>
      <w:proofErr w:type="spellStart"/>
      <w:r w:rsidRPr="00A2519C">
        <w:rPr>
          <w:color w:val="auto"/>
        </w:rPr>
        <w:t>introduction</w:t>
      </w:r>
      <w:proofErr w:type="spellEnd"/>
      <w:r w:rsidRPr="00A2519C">
        <w:rPr>
          <w:color w:val="auto"/>
        </w:rPr>
        <w:t xml:space="preserve"> </w:t>
      </w:r>
      <w:proofErr w:type="spellStart"/>
      <w:r w:rsidRPr="00A2519C">
        <w:rPr>
          <w:color w:val="auto"/>
        </w:rPr>
        <w:t>to</w:t>
      </w:r>
      <w:proofErr w:type="spellEnd"/>
      <w:r w:rsidRPr="00A2519C">
        <w:rPr>
          <w:color w:val="auto"/>
        </w:rPr>
        <w:t xml:space="preserve"> </w:t>
      </w:r>
      <w:proofErr w:type="spellStart"/>
      <w:r w:rsidRPr="00A2519C">
        <w:rPr>
          <w:color w:val="auto"/>
        </w:rPr>
        <w:t>qualitative</w:t>
      </w:r>
      <w:proofErr w:type="spellEnd"/>
      <w:r w:rsidRPr="00A2519C">
        <w:rPr>
          <w:color w:val="auto"/>
        </w:rPr>
        <w:t xml:space="preserve"> </w:t>
      </w:r>
      <w:proofErr w:type="spellStart"/>
      <w:r w:rsidRPr="00A2519C">
        <w:rPr>
          <w:color w:val="auto"/>
        </w:rPr>
        <w:t>research</w:t>
      </w:r>
      <w:proofErr w:type="spellEnd"/>
      <w:r w:rsidRPr="00A2519C">
        <w:rPr>
          <w:color w:val="auto"/>
        </w:rPr>
        <w:t xml:space="preserve"> </w:t>
      </w:r>
      <w:proofErr w:type="spellStart"/>
      <w:r w:rsidRPr="00A2519C">
        <w:rPr>
          <w:color w:val="auto"/>
        </w:rPr>
        <w:t>interviewing</w:t>
      </w:r>
      <w:proofErr w:type="spellEnd"/>
      <w:r w:rsidRPr="00A2519C">
        <w:rPr>
          <w:color w:val="auto"/>
        </w:rPr>
        <w:t xml:space="preserve">. </w:t>
      </w:r>
      <w:proofErr w:type="spellStart"/>
      <w:r w:rsidRPr="00A2519C">
        <w:rPr>
          <w:color w:val="auto"/>
        </w:rPr>
        <w:t>Thousand</w:t>
      </w:r>
      <w:proofErr w:type="spellEnd"/>
      <w:r w:rsidRPr="00A2519C">
        <w:rPr>
          <w:color w:val="auto"/>
        </w:rPr>
        <w:t xml:space="preserve"> </w:t>
      </w:r>
      <w:proofErr w:type="spellStart"/>
      <w:r w:rsidRPr="00A2519C">
        <w:rPr>
          <w:color w:val="auto"/>
        </w:rPr>
        <w:t>Oaks</w:t>
      </w:r>
      <w:proofErr w:type="spellEnd"/>
      <w:r w:rsidRPr="00A2519C">
        <w:rPr>
          <w:color w:val="auto"/>
        </w:rPr>
        <w:t xml:space="preserve">, CA: </w:t>
      </w:r>
      <w:proofErr w:type="spellStart"/>
      <w:r w:rsidRPr="00A2519C">
        <w:rPr>
          <w:color w:val="auto"/>
        </w:rPr>
        <w:t>Sage</w:t>
      </w:r>
      <w:proofErr w:type="spellEnd"/>
      <w:r w:rsidRPr="00A2519C">
        <w:rPr>
          <w:color w:val="auto"/>
        </w:rPr>
        <w:t xml:space="preserve"> </w:t>
      </w:r>
      <w:proofErr w:type="spellStart"/>
      <w:r w:rsidRPr="00A2519C">
        <w:rPr>
          <w:color w:val="auto"/>
        </w:rPr>
        <w:t>Publications</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Larson</w:t>
      </w:r>
      <w:proofErr w:type="spellEnd"/>
      <w:r w:rsidRPr="00A2519C">
        <w:rPr>
          <w:color w:val="auto"/>
        </w:rPr>
        <w:t xml:space="preserve">, D. A. </w:t>
      </w:r>
      <w:proofErr w:type="spellStart"/>
      <w:r w:rsidRPr="00A2519C">
        <w:rPr>
          <w:color w:val="auto"/>
        </w:rPr>
        <w:t>and</w:t>
      </w:r>
      <w:proofErr w:type="spellEnd"/>
      <w:r w:rsidRPr="00A2519C">
        <w:rPr>
          <w:color w:val="auto"/>
        </w:rPr>
        <w:t xml:space="preserve"> </w:t>
      </w:r>
      <w:proofErr w:type="spellStart"/>
      <w:r w:rsidRPr="00A2519C">
        <w:rPr>
          <w:color w:val="auto"/>
        </w:rPr>
        <w:t>Seyman</w:t>
      </w:r>
      <w:proofErr w:type="spellEnd"/>
      <w:r w:rsidRPr="00A2519C">
        <w:rPr>
          <w:color w:val="auto"/>
        </w:rPr>
        <w:t xml:space="preserve">, V. (2010). </w:t>
      </w:r>
      <w:proofErr w:type="spellStart"/>
      <w:r w:rsidRPr="00A2519C">
        <w:rPr>
          <w:color w:val="auto"/>
        </w:rPr>
        <w:t>Teaching</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to</w:t>
      </w:r>
      <w:proofErr w:type="spellEnd"/>
      <w:r w:rsidRPr="00A2519C">
        <w:rPr>
          <w:color w:val="auto"/>
        </w:rPr>
        <w:t xml:space="preserve"> a </w:t>
      </w:r>
      <w:proofErr w:type="spellStart"/>
      <w:r w:rsidRPr="00A2519C">
        <w:rPr>
          <w:color w:val="auto"/>
        </w:rPr>
        <w:t>Globally</w:t>
      </w:r>
      <w:proofErr w:type="spellEnd"/>
      <w:r w:rsidRPr="00A2519C">
        <w:rPr>
          <w:color w:val="auto"/>
        </w:rPr>
        <w:t xml:space="preserve"> </w:t>
      </w:r>
      <w:proofErr w:type="spellStart"/>
      <w:r w:rsidRPr="00A2519C">
        <w:rPr>
          <w:color w:val="auto"/>
        </w:rPr>
        <w:t>Diverse</w:t>
      </w:r>
      <w:proofErr w:type="spellEnd"/>
      <w:r w:rsidRPr="00A2519C">
        <w:rPr>
          <w:color w:val="auto"/>
        </w:rPr>
        <w:t xml:space="preserve"> </w:t>
      </w:r>
      <w:proofErr w:type="spellStart"/>
      <w:r w:rsidRPr="00A2519C">
        <w:rPr>
          <w:color w:val="auto"/>
        </w:rPr>
        <w:t>Audience</w:t>
      </w:r>
      <w:proofErr w:type="spellEnd"/>
      <w:r w:rsidRPr="00A2519C">
        <w:rPr>
          <w:color w:val="auto"/>
        </w:rPr>
        <w:t xml:space="preserve">: </w:t>
      </w:r>
      <w:proofErr w:type="spellStart"/>
      <w:r w:rsidRPr="00A2519C">
        <w:rPr>
          <w:color w:val="auto"/>
        </w:rPr>
        <w:t>Ethics</w:t>
      </w:r>
      <w:proofErr w:type="spellEnd"/>
      <w:r w:rsidRPr="00A2519C">
        <w:rPr>
          <w:color w:val="auto"/>
        </w:rPr>
        <w:t xml:space="preserve">, </w:t>
      </w:r>
      <w:proofErr w:type="spellStart"/>
      <w:r w:rsidRPr="00A2519C">
        <w:rPr>
          <w:color w:val="auto"/>
        </w:rPr>
        <w:t>Morality</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Cultural</w:t>
      </w:r>
      <w:proofErr w:type="spellEnd"/>
      <w:r w:rsidRPr="00A2519C">
        <w:rPr>
          <w:color w:val="auto"/>
        </w:rPr>
        <w:t xml:space="preserve"> </w:t>
      </w:r>
      <w:proofErr w:type="spellStart"/>
      <w:r w:rsidRPr="00A2519C">
        <w:rPr>
          <w:color w:val="auto"/>
        </w:rPr>
        <w:t>Differences</w:t>
      </w:r>
      <w:proofErr w:type="spellEnd"/>
      <w:r w:rsidRPr="00A2519C">
        <w:rPr>
          <w:color w:val="auto"/>
        </w:rPr>
        <w:t xml:space="preserve">. </w:t>
      </w:r>
      <w:proofErr w:type="spellStart"/>
      <w:r w:rsidRPr="00A2519C">
        <w:rPr>
          <w:color w:val="auto"/>
        </w:rPr>
        <w:t>SelectedWorks</w:t>
      </w:r>
      <w:proofErr w:type="spellEnd"/>
      <w:r w:rsidRPr="00A2519C">
        <w:rPr>
          <w:color w:val="auto"/>
        </w:rPr>
        <w:t xml:space="preserve">. </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Lewis</w:t>
      </w:r>
      <w:proofErr w:type="spellEnd"/>
      <w:r w:rsidRPr="00A2519C">
        <w:rPr>
          <w:color w:val="auto"/>
        </w:rPr>
        <w:t xml:space="preserve">, R. D. (2005). </w:t>
      </w:r>
      <w:proofErr w:type="spellStart"/>
      <w:r w:rsidRPr="00A2519C">
        <w:rPr>
          <w:color w:val="auto"/>
        </w:rPr>
        <w:t>When</w:t>
      </w:r>
      <w:proofErr w:type="spellEnd"/>
      <w:r w:rsidRPr="00A2519C">
        <w:rPr>
          <w:color w:val="auto"/>
        </w:rPr>
        <w:t xml:space="preserve"> </w:t>
      </w:r>
      <w:proofErr w:type="spellStart"/>
      <w:r w:rsidRPr="00A2519C">
        <w:rPr>
          <w:color w:val="auto"/>
        </w:rPr>
        <w:t>cultures</w:t>
      </w:r>
      <w:proofErr w:type="spellEnd"/>
      <w:r w:rsidRPr="00A2519C">
        <w:rPr>
          <w:color w:val="auto"/>
        </w:rPr>
        <w:t xml:space="preserve"> </w:t>
      </w:r>
      <w:proofErr w:type="spellStart"/>
      <w:r w:rsidRPr="00A2519C">
        <w:rPr>
          <w:color w:val="auto"/>
        </w:rPr>
        <w:t>collide</w:t>
      </w:r>
      <w:proofErr w:type="spellEnd"/>
      <w:r w:rsidRPr="00A2519C">
        <w:rPr>
          <w:color w:val="auto"/>
        </w:rPr>
        <w:t xml:space="preserve"> : </w:t>
      </w:r>
      <w:proofErr w:type="spellStart"/>
      <w:r w:rsidRPr="00A2519C">
        <w:rPr>
          <w:color w:val="auto"/>
        </w:rPr>
        <w:t>leading</w:t>
      </w:r>
      <w:proofErr w:type="spellEnd"/>
      <w:r w:rsidRPr="00A2519C">
        <w:rPr>
          <w:color w:val="auto"/>
        </w:rPr>
        <w:t xml:space="preserve"> </w:t>
      </w:r>
      <w:proofErr w:type="spellStart"/>
      <w:r w:rsidRPr="00A2519C">
        <w:rPr>
          <w:color w:val="auto"/>
        </w:rPr>
        <w:t>across</w:t>
      </w:r>
      <w:proofErr w:type="spellEnd"/>
      <w:r w:rsidRPr="00A2519C">
        <w:rPr>
          <w:color w:val="auto"/>
        </w:rPr>
        <w:t xml:space="preserve"> </w:t>
      </w:r>
      <w:proofErr w:type="spellStart"/>
      <w:r w:rsidRPr="00A2519C">
        <w:rPr>
          <w:color w:val="auto"/>
        </w:rPr>
        <w:t>cultures</w:t>
      </w:r>
      <w:proofErr w:type="spellEnd"/>
      <w:r w:rsidRPr="00A2519C">
        <w:rPr>
          <w:color w:val="auto"/>
        </w:rPr>
        <w:t xml:space="preserve">, 3rd </w:t>
      </w:r>
      <w:proofErr w:type="spellStart"/>
      <w:r w:rsidRPr="00A2519C">
        <w:rPr>
          <w:color w:val="auto"/>
        </w:rPr>
        <w:t>ed</w:t>
      </w:r>
      <w:proofErr w:type="spellEnd"/>
      <w:r w:rsidRPr="00A2519C">
        <w:rPr>
          <w:color w:val="auto"/>
        </w:rPr>
        <w:t xml:space="preserve">. </w:t>
      </w:r>
      <w:proofErr w:type="spellStart"/>
      <w:r w:rsidRPr="00A2519C">
        <w:rPr>
          <w:color w:val="auto"/>
        </w:rPr>
        <w:t>London</w:t>
      </w:r>
      <w:proofErr w:type="spellEnd"/>
      <w:r w:rsidRPr="00A2519C">
        <w:rPr>
          <w:color w:val="auto"/>
        </w:rPr>
        <w:t xml:space="preserve">: </w:t>
      </w:r>
      <w:proofErr w:type="spellStart"/>
      <w:r w:rsidRPr="00A2519C">
        <w:rPr>
          <w:color w:val="auto"/>
        </w:rPr>
        <w:t>Nicholas</w:t>
      </w:r>
      <w:proofErr w:type="spellEnd"/>
      <w:r w:rsidRPr="00A2519C">
        <w:rPr>
          <w:color w:val="auto"/>
        </w:rPr>
        <w:t xml:space="preserve"> </w:t>
      </w:r>
      <w:proofErr w:type="spellStart"/>
      <w:r w:rsidRPr="00A2519C">
        <w:rPr>
          <w:color w:val="auto"/>
        </w:rPr>
        <w:t>Brealey</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
    <w:p w:rsidR="00E926E0" w:rsidRPr="00A2519C" w:rsidRDefault="00E926E0" w:rsidP="00A2519C">
      <w:pPr>
        <w:ind w:firstLine="567"/>
        <w:rPr>
          <w:color w:val="auto"/>
        </w:rPr>
      </w:pPr>
    </w:p>
    <w:p w:rsidR="00E926E0" w:rsidRPr="00B779A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Negotiation</w:t>
      </w:r>
      <w:proofErr w:type="spellEnd"/>
      <w:r w:rsidRPr="00A2519C">
        <w:rPr>
          <w:color w:val="auto"/>
        </w:rPr>
        <w:t xml:space="preserve"> </w:t>
      </w:r>
      <w:proofErr w:type="spellStart"/>
      <w:r w:rsidRPr="00A2519C">
        <w:rPr>
          <w:color w:val="auto"/>
        </w:rPr>
        <w:t>Experts</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Types</w:t>
      </w:r>
      <w:proofErr w:type="spellEnd"/>
      <w:r w:rsidRPr="00A2519C">
        <w:rPr>
          <w:color w:val="auto"/>
        </w:rPr>
        <w:t xml:space="preserve">, </w:t>
      </w:r>
      <w:proofErr w:type="spellStart"/>
      <w:r w:rsidRPr="00A2519C">
        <w:rPr>
          <w:color w:val="auto"/>
        </w:rPr>
        <w:t>available</w:t>
      </w:r>
      <w:proofErr w:type="spellEnd"/>
      <w:r w:rsidRPr="00A2519C">
        <w:rPr>
          <w:color w:val="auto"/>
        </w:rPr>
        <w:t xml:space="preserve"> </w:t>
      </w:r>
      <w:proofErr w:type="spellStart"/>
      <w:r w:rsidRPr="00A2519C">
        <w:rPr>
          <w:color w:val="auto"/>
        </w:rPr>
        <w:t>at</w:t>
      </w:r>
      <w:proofErr w:type="spellEnd"/>
      <w:r w:rsidRPr="00A2519C">
        <w:rPr>
          <w:color w:val="auto"/>
        </w:rPr>
        <w:t xml:space="preserve">: http://www.negotiations.com/articles/negotiation-types/ </w:t>
      </w:r>
      <w:proofErr w:type="spellStart"/>
      <w:r w:rsidRPr="00A2519C">
        <w:rPr>
          <w:color w:val="auto"/>
        </w:rPr>
        <w:t>accessed</w:t>
      </w:r>
      <w:proofErr w:type="spellEnd"/>
      <w:r w:rsidRPr="00A2519C">
        <w:rPr>
          <w:color w:val="auto"/>
        </w:rPr>
        <w:t xml:space="preserve"> 25.05.2016.</w:t>
      </w:r>
    </w:p>
    <w:p w:rsidR="00E926E0" w:rsidRPr="00B779A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lastRenderedPageBreak/>
        <w:t>Salacuse</w:t>
      </w:r>
      <w:proofErr w:type="spellEnd"/>
      <w:r w:rsidRPr="00A2519C">
        <w:rPr>
          <w:color w:val="auto"/>
        </w:rPr>
        <w:t xml:space="preserve">, J.W. (1991). </w:t>
      </w:r>
      <w:proofErr w:type="spellStart"/>
      <w:r w:rsidRPr="00A2519C">
        <w:rPr>
          <w:color w:val="auto"/>
        </w:rPr>
        <w:t>Making</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Deal</w:t>
      </w:r>
      <w:proofErr w:type="spellEnd"/>
      <w:r w:rsidRPr="00A2519C">
        <w:rPr>
          <w:color w:val="auto"/>
        </w:rPr>
        <w:t xml:space="preserve"> - </w:t>
      </w:r>
      <w:proofErr w:type="spellStart"/>
      <w:r w:rsidRPr="00A2519C">
        <w:rPr>
          <w:color w:val="auto"/>
        </w:rPr>
        <w:t>Negotiating</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Market</w:t>
      </w:r>
      <w:proofErr w:type="spellEnd"/>
      <w:r w:rsidRPr="00A2519C">
        <w:rPr>
          <w:color w:val="auto"/>
        </w:rPr>
        <w:t xml:space="preserve"> </w:t>
      </w:r>
      <w:proofErr w:type="spellStart"/>
      <w:r w:rsidRPr="00A2519C">
        <w:rPr>
          <w:color w:val="auto"/>
        </w:rPr>
        <w:t>Place</w:t>
      </w:r>
      <w:proofErr w:type="spellEnd"/>
      <w:r w:rsidRPr="00A2519C">
        <w:rPr>
          <w:color w:val="auto"/>
        </w:rPr>
        <w:t xml:space="preserve">, </w:t>
      </w:r>
      <w:proofErr w:type="spellStart"/>
      <w:r w:rsidRPr="00A2519C">
        <w:rPr>
          <w:color w:val="auto"/>
        </w:rPr>
        <w:t>Boston</w:t>
      </w:r>
      <w:proofErr w:type="spellEnd"/>
      <w:r w:rsidRPr="00A2519C">
        <w:rPr>
          <w:color w:val="auto"/>
        </w:rPr>
        <w:t xml:space="preserve">: </w:t>
      </w:r>
      <w:proofErr w:type="spellStart"/>
      <w:r w:rsidRPr="00A2519C">
        <w:rPr>
          <w:color w:val="auto"/>
        </w:rPr>
        <w:t>Houghton</w:t>
      </w:r>
      <w:proofErr w:type="spellEnd"/>
      <w:r w:rsidRPr="00A2519C">
        <w:rPr>
          <w:color w:val="auto"/>
        </w:rPr>
        <w:t xml:space="preserve"> </w:t>
      </w:r>
      <w:proofErr w:type="spellStart"/>
      <w:r w:rsidRPr="00A2519C">
        <w:rPr>
          <w:color w:val="auto"/>
        </w:rPr>
        <w:t>Mifflin</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Salacuse</w:t>
      </w:r>
      <w:proofErr w:type="spellEnd"/>
      <w:r w:rsidRPr="00A2519C">
        <w:rPr>
          <w:color w:val="auto"/>
        </w:rPr>
        <w:t xml:space="preserve">, J. W. (1998). </w:t>
      </w:r>
      <w:proofErr w:type="spellStart"/>
      <w:r w:rsidRPr="00A2519C">
        <w:rPr>
          <w:color w:val="auto"/>
        </w:rPr>
        <w:t>Ten</w:t>
      </w:r>
      <w:proofErr w:type="spellEnd"/>
      <w:r w:rsidRPr="00A2519C">
        <w:rPr>
          <w:color w:val="auto"/>
        </w:rPr>
        <w:t xml:space="preserve"> </w:t>
      </w:r>
      <w:proofErr w:type="spellStart"/>
      <w:r w:rsidRPr="00A2519C">
        <w:rPr>
          <w:color w:val="auto"/>
        </w:rPr>
        <w:t>Ways</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Culture</w:t>
      </w:r>
      <w:proofErr w:type="spellEnd"/>
      <w:r w:rsidRPr="00A2519C">
        <w:rPr>
          <w:color w:val="auto"/>
        </w:rPr>
        <w:t xml:space="preserve"> </w:t>
      </w:r>
      <w:proofErr w:type="spellStart"/>
      <w:r w:rsidRPr="00A2519C">
        <w:rPr>
          <w:color w:val="auto"/>
        </w:rPr>
        <w:t>Affects</w:t>
      </w:r>
      <w:proofErr w:type="spellEnd"/>
      <w:r w:rsidRPr="00A2519C">
        <w:rPr>
          <w:color w:val="auto"/>
        </w:rPr>
        <w:t xml:space="preserve"> </w:t>
      </w:r>
      <w:proofErr w:type="spellStart"/>
      <w:r w:rsidRPr="00A2519C">
        <w:rPr>
          <w:color w:val="auto"/>
        </w:rPr>
        <w:t>Negotiating</w:t>
      </w:r>
      <w:proofErr w:type="spellEnd"/>
      <w:r w:rsidRPr="00A2519C">
        <w:rPr>
          <w:color w:val="auto"/>
        </w:rPr>
        <w:t xml:space="preserve"> </w:t>
      </w:r>
      <w:proofErr w:type="spellStart"/>
      <w:r w:rsidRPr="00A2519C">
        <w:rPr>
          <w:color w:val="auto"/>
        </w:rPr>
        <w:t>Style</w:t>
      </w:r>
      <w:proofErr w:type="spellEnd"/>
      <w:r w:rsidRPr="00A2519C">
        <w:rPr>
          <w:color w:val="auto"/>
        </w:rPr>
        <w:t xml:space="preserve">: </w:t>
      </w:r>
      <w:proofErr w:type="spellStart"/>
      <w:r w:rsidRPr="00A2519C">
        <w:rPr>
          <w:color w:val="auto"/>
        </w:rPr>
        <w:t>Some</w:t>
      </w:r>
      <w:proofErr w:type="spellEnd"/>
      <w:r w:rsidRPr="00A2519C">
        <w:rPr>
          <w:color w:val="auto"/>
        </w:rPr>
        <w:t xml:space="preserve"> </w:t>
      </w:r>
      <w:proofErr w:type="spellStart"/>
      <w:r w:rsidRPr="00A2519C">
        <w:rPr>
          <w:color w:val="auto"/>
        </w:rPr>
        <w:t>Survery</w:t>
      </w:r>
      <w:proofErr w:type="spellEnd"/>
      <w:r w:rsidRPr="00A2519C">
        <w:rPr>
          <w:color w:val="auto"/>
        </w:rPr>
        <w:t xml:space="preserve"> </w:t>
      </w:r>
      <w:proofErr w:type="spellStart"/>
      <w:r w:rsidRPr="00A2519C">
        <w:rPr>
          <w:color w:val="auto"/>
        </w:rPr>
        <w:t>Results'</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Journal</w:t>
      </w:r>
      <w:proofErr w:type="spellEnd"/>
      <w:r w:rsidRPr="00A2519C">
        <w:rPr>
          <w:color w:val="auto"/>
        </w:rPr>
        <w:t xml:space="preserve">, 221-241. </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Salacuse</w:t>
      </w:r>
      <w:proofErr w:type="spellEnd"/>
      <w:r w:rsidRPr="00A2519C">
        <w:rPr>
          <w:color w:val="auto"/>
        </w:rPr>
        <w:t xml:space="preserve">, J.W. (1999). </w:t>
      </w:r>
      <w:proofErr w:type="spellStart"/>
      <w:r w:rsidRPr="00A2519C">
        <w:rPr>
          <w:color w:val="auto"/>
        </w:rPr>
        <w:t>Intercultural</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Business</w:t>
      </w:r>
      <w:proofErr w:type="spellEnd"/>
      <w:r w:rsidRPr="00A2519C">
        <w:rPr>
          <w:color w:val="auto"/>
        </w:rPr>
        <w:t xml:space="preserve">. </w:t>
      </w:r>
      <w:proofErr w:type="spellStart"/>
      <w:r w:rsidRPr="00A2519C">
        <w:rPr>
          <w:color w:val="auto"/>
        </w:rPr>
        <w:t>Group</w:t>
      </w:r>
      <w:proofErr w:type="spellEnd"/>
      <w:r w:rsidRPr="00A2519C">
        <w:rPr>
          <w:color w:val="auto"/>
        </w:rPr>
        <w:t xml:space="preserve"> </w:t>
      </w:r>
      <w:proofErr w:type="spellStart"/>
      <w:r w:rsidRPr="00A2519C">
        <w:rPr>
          <w:color w:val="auto"/>
        </w:rPr>
        <w:t>Decision</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Negotiation</w:t>
      </w:r>
      <w:proofErr w:type="spellEnd"/>
      <w:r w:rsidRPr="00A2519C">
        <w:rPr>
          <w:color w:val="auto"/>
        </w:rPr>
        <w:t xml:space="preserve"> 8, 217-236.</w:t>
      </w:r>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Salacuse</w:t>
      </w:r>
      <w:proofErr w:type="spellEnd"/>
      <w:r w:rsidRPr="00A2519C">
        <w:rPr>
          <w:color w:val="auto"/>
        </w:rPr>
        <w:t xml:space="preserve">, J.W. (2003) </w:t>
      </w:r>
      <w:proofErr w:type="spellStart"/>
      <w:r w:rsidRPr="00A2519C">
        <w:rPr>
          <w:color w:val="auto"/>
        </w:rPr>
        <w:t>The</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Negotiator</w:t>
      </w:r>
      <w:proofErr w:type="spellEnd"/>
      <w:r w:rsidRPr="00A2519C">
        <w:rPr>
          <w:color w:val="auto"/>
        </w:rPr>
        <w:t xml:space="preserve">: </w:t>
      </w:r>
      <w:proofErr w:type="spellStart"/>
      <w:r w:rsidRPr="00A2519C">
        <w:rPr>
          <w:color w:val="auto"/>
        </w:rPr>
        <w:t>Making</w:t>
      </w:r>
      <w:proofErr w:type="spellEnd"/>
      <w:r w:rsidRPr="00A2519C">
        <w:rPr>
          <w:color w:val="auto"/>
        </w:rPr>
        <w:t xml:space="preserve">, </w:t>
      </w:r>
      <w:proofErr w:type="spellStart"/>
      <w:r w:rsidRPr="00A2519C">
        <w:rPr>
          <w:color w:val="auto"/>
        </w:rPr>
        <w:t>Managing</w:t>
      </w:r>
      <w:proofErr w:type="spellEnd"/>
      <w:r w:rsidRPr="00A2519C">
        <w:rPr>
          <w:color w:val="auto"/>
        </w:rPr>
        <w:t xml:space="preserve">, </w:t>
      </w:r>
      <w:proofErr w:type="spellStart"/>
      <w:r w:rsidRPr="00A2519C">
        <w:rPr>
          <w:color w:val="auto"/>
        </w:rPr>
        <w:t>and</w:t>
      </w:r>
      <w:proofErr w:type="spellEnd"/>
      <w:r w:rsidRPr="00A2519C">
        <w:rPr>
          <w:color w:val="auto"/>
        </w:rPr>
        <w:t xml:space="preserve"> </w:t>
      </w:r>
      <w:proofErr w:type="spellStart"/>
      <w:r w:rsidRPr="00A2519C">
        <w:rPr>
          <w:color w:val="auto"/>
        </w:rPr>
        <w:t>Mending</w:t>
      </w:r>
      <w:proofErr w:type="spellEnd"/>
      <w:r w:rsidRPr="00A2519C">
        <w:rPr>
          <w:color w:val="auto"/>
        </w:rPr>
        <w:t xml:space="preserve"> </w:t>
      </w:r>
      <w:proofErr w:type="spellStart"/>
      <w:r w:rsidRPr="00A2519C">
        <w:rPr>
          <w:color w:val="auto"/>
        </w:rPr>
        <w:t>Deals</w:t>
      </w:r>
      <w:proofErr w:type="spellEnd"/>
      <w:r w:rsidRPr="00A2519C">
        <w:rPr>
          <w:color w:val="auto"/>
        </w:rPr>
        <w:t xml:space="preserve"> </w:t>
      </w:r>
      <w:proofErr w:type="spellStart"/>
      <w:r w:rsidRPr="00A2519C">
        <w:rPr>
          <w:color w:val="auto"/>
        </w:rPr>
        <w:t>Around</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World</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the</w:t>
      </w:r>
      <w:proofErr w:type="spellEnd"/>
      <w:r w:rsidRPr="00A2519C">
        <w:rPr>
          <w:color w:val="auto"/>
        </w:rPr>
        <w:t xml:space="preserve"> Twenty-First </w:t>
      </w:r>
      <w:proofErr w:type="spellStart"/>
      <w:r w:rsidRPr="00A2519C">
        <w:rPr>
          <w:color w:val="auto"/>
        </w:rPr>
        <w:t>Century</w:t>
      </w:r>
      <w:proofErr w:type="spellEnd"/>
      <w:r w:rsidRPr="00A2519C">
        <w:rPr>
          <w:color w:val="auto"/>
        </w:rPr>
        <w:t xml:space="preserve">. </w:t>
      </w:r>
      <w:proofErr w:type="spellStart"/>
      <w:r w:rsidRPr="00A2519C">
        <w:rPr>
          <w:color w:val="auto"/>
        </w:rPr>
        <w:t>Palgrave</w:t>
      </w:r>
      <w:proofErr w:type="spellEnd"/>
      <w:r w:rsidRPr="00A2519C">
        <w:rPr>
          <w:color w:val="auto"/>
        </w:rPr>
        <w:t xml:space="preserve"> </w:t>
      </w:r>
      <w:proofErr w:type="spellStart"/>
      <w:r w:rsidRPr="00A2519C">
        <w:rPr>
          <w:color w:val="auto"/>
        </w:rPr>
        <w:t>Macmillan</w:t>
      </w:r>
      <w:proofErr w:type="spellEnd"/>
      <w:r w:rsidRPr="00A2519C">
        <w:rPr>
          <w:color w:val="auto"/>
        </w:rPr>
        <w:t xml:space="preserve">. </w:t>
      </w:r>
      <w:proofErr w:type="spellStart"/>
      <w:r w:rsidRPr="00A2519C">
        <w:rPr>
          <w:color w:val="auto"/>
        </w:rPr>
        <w:t>Business</w:t>
      </w:r>
      <w:proofErr w:type="spellEnd"/>
      <w:r w:rsidRPr="00A2519C">
        <w:rPr>
          <w:color w:val="auto"/>
        </w:rPr>
        <w:t xml:space="preserve"> &amp; </w:t>
      </w:r>
      <w:proofErr w:type="spellStart"/>
      <w:r w:rsidRPr="00A2519C">
        <w:rPr>
          <w:color w:val="auto"/>
        </w:rPr>
        <w:t>Economics</w:t>
      </w:r>
      <w:proofErr w:type="spellEnd"/>
    </w:p>
    <w:p w:rsidR="00E926E0" w:rsidRPr="00A2519C" w:rsidRDefault="00E926E0" w:rsidP="00A2519C">
      <w:pPr>
        <w:ind w:firstLine="567"/>
        <w:rPr>
          <w:color w:val="auto"/>
        </w:rPr>
      </w:pPr>
    </w:p>
    <w:p w:rsidR="00E926E0" w:rsidRPr="00A2519C" w:rsidRDefault="00E926E0" w:rsidP="00A2519C">
      <w:pPr>
        <w:ind w:firstLine="567"/>
        <w:rPr>
          <w:color w:val="auto"/>
        </w:rPr>
      </w:pPr>
      <w:proofErr w:type="spellStart"/>
      <w:r w:rsidRPr="00A2519C">
        <w:rPr>
          <w:color w:val="auto"/>
        </w:rPr>
        <w:t>Sorge</w:t>
      </w:r>
      <w:proofErr w:type="spellEnd"/>
      <w:r w:rsidRPr="00A2519C">
        <w:rPr>
          <w:color w:val="auto"/>
        </w:rPr>
        <w:t xml:space="preserve">, A., </w:t>
      </w:r>
      <w:proofErr w:type="spellStart"/>
      <w:r w:rsidRPr="00A2519C">
        <w:rPr>
          <w:color w:val="auto"/>
        </w:rPr>
        <w:t>Noorderhaven</w:t>
      </w:r>
      <w:proofErr w:type="spellEnd"/>
      <w:r w:rsidRPr="00A2519C">
        <w:rPr>
          <w:color w:val="auto"/>
        </w:rPr>
        <w:t xml:space="preserve">, N. </w:t>
      </w:r>
      <w:proofErr w:type="spellStart"/>
      <w:r w:rsidRPr="00A2519C">
        <w:rPr>
          <w:color w:val="auto"/>
        </w:rPr>
        <w:t>and</w:t>
      </w:r>
      <w:proofErr w:type="spellEnd"/>
      <w:r w:rsidRPr="00A2519C">
        <w:rPr>
          <w:color w:val="auto"/>
        </w:rPr>
        <w:t xml:space="preserve"> </w:t>
      </w:r>
      <w:proofErr w:type="spellStart"/>
      <w:r w:rsidRPr="00A2519C">
        <w:rPr>
          <w:color w:val="auto"/>
        </w:rPr>
        <w:t>Koen</w:t>
      </w:r>
      <w:proofErr w:type="spellEnd"/>
      <w:r w:rsidRPr="00A2519C">
        <w:rPr>
          <w:color w:val="auto"/>
        </w:rPr>
        <w:t xml:space="preserve">, C. </w:t>
      </w:r>
      <w:proofErr w:type="spellStart"/>
      <w:r w:rsidRPr="00A2519C">
        <w:rPr>
          <w:color w:val="auto"/>
        </w:rPr>
        <w:t>Comparative</w:t>
      </w:r>
      <w:proofErr w:type="spellEnd"/>
      <w:r w:rsidRPr="00A2519C">
        <w:rPr>
          <w:color w:val="auto"/>
        </w:rPr>
        <w:t xml:space="preserve"> </w:t>
      </w:r>
      <w:proofErr w:type="spellStart"/>
      <w:r w:rsidRPr="00A2519C">
        <w:rPr>
          <w:color w:val="auto"/>
        </w:rPr>
        <w:t>International</w:t>
      </w:r>
      <w:proofErr w:type="spellEnd"/>
      <w:r w:rsidRPr="00A2519C">
        <w:rPr>
          <w:color w:val="auto"/>
        </w:rPr>
        <w:t xml:space="preserve"> </w:t>
      </w:r>
      <w:proofErr w:type="spellStart"/>
      <w:r w:rsidRPr="00A2519C">
        <w:rPr>
          <w:color w:val="auto"/>
        </w:rPr>
        <w:t>Management</w:t>
      </w:r>
      <w:proofErr w:type="spellEnd"/>
      <w:r w:rsidRPr="00A2519C">
        <w:rPr>
          <w:color w:val="auto"/>
        </w:rPr>
        <w:t xml:space="preserve"> (2015) (2nd </w:t>
      </w:r>
      <w:proofErr w:type="spellStart"/>
      <w:r w:rsidRPr="00A2519C">
        <w:rPr>
          <w:color w:val="auto"/>
        </w:rPr>
        <w:t>Revised</w:t>
      </w:r>
      <w:proofErr w:type="spellEnd"/>
      <w:r w:rsidRPr="00A2519C">
        <w:rPr>
          <w:color w:val="auto"/>
        </w:rPr>
        <w:t xml:space="preserve">) R. </w:t>
      </w:r>
      <w:proofErr w:type="spellStart"/>
      <w:r w:rsidRPr="00A2519C">
        <w:rPr>
          <w:color w:val="auto"/>
        </w:rPr>
        <w:t>Routledge</w:t>
      </w:r>
      <w:proofErr w:type="spellEnd"/>
      <w:r w:rsidRPr="00A2519C">
        <w:rPr>
          <w:color w:val="auto"/>
        </w:rPr>
        <w:t xml:space="preserve">. </w:t>
      </w:r>
      <w:proofErr w:type="spellStart"/>
      <w:r w:rsidRPr="00A2519C">
        <w:rPr>
          <w:color w:val="auto"/>
        </w:rPr>
        <w:t>Taylor</w:t>
      </w:r>
      <w:proofErr w:type="spellEnd"/>
      <w:r w:rsidRPr="00A2519C">
        <w:rPr>
          <w:color w:val="auto"/>
        </w:rPr>
        <w:t xml:space="preserve"> &amp;. </w:t>
      </w:r>
      <w:proofErr w:type="spellStart"/>
      <w:r w:rsidRPr="00A2519C">
        <w:rPr>
          <w:color w:val="auto"/>
        </w:rPr>
        <w:t>Francis</w:t>
      </w:r>
      <w:proofErr w:type="spellEnd"/>
      <w:r w:rsidRPr="00A2519C">
        <w:rPr>
          <w:color w:val="auto"/>
        </w:rPr>
        <w:t xml:space="preserve"> </w:t>
      </w:r>
      <w:proofErr w:type="spellStart"/>
      <w:r w:rsidRPr="00A2519C">
        <w:rPr>
          <w:color w:val="auto"/>
        </w:rPr>
        <w:t>Group</w:t>
      </w:r>
      <w:proofErr w:type="spellEnd"/>
      <w:r w:rsidRPr="00A2519C">
        <w:rPr>
          <w:color w:val="auto"/>
        </w:rPr>
        <w:t xml:space="preserve">. </w:t>
      </w:r>
      <w:proofErr w:type="spellStart"/>
      <w:r w:rsidRPr="00A2519C">
        <w:rPr>
          <w:color w:val="auto"/>
        </w:rPr>
        <w:t>London</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lang w:val="en-US"/>
        </w:rPr>
      </w:pPr>
      <w:proofErr w:type="spellStart"/>
      <w:r w:rsidRPr="00A2519C">
        <w:rPr>
          <w:color w:val="auto"/>
        </w:rPr>
        <w:t>Steers</w:t>
      </w:r>
      <w:proofErr w:type="spellEnd"/>
      <w:r w:rsidRPr="00A2519C">
        <w:rPr>
          <w:color w:val="auto"/>
        </w:rPr>
        <w:t xml:space="preserve">, R. M. </w:t>
      </w:r>
      <w:r w:rsidRPr="00A2519C">
        <w:rPr>
          <w:color w:val="auto"/>
          <w:lang w:val="en-US"/>
        </w:rPr>
        <w:t>(</w:t>
      </w:r>
      <w:r w:rsidRPr="00A2519C">
        <w:rPr>
          <w:color w:val="auto"/>
        </w:rPr>
        <w:t>2005</w:t>
      </w:r>
      <w:r w:rsidRPr="00A2519C">
        <w:rPr>
          <w:color w:val="auto"/>
          <w:lang w:val="en-US"/>
        </w:rPr>
        <w:t>)</w:t>
      </w:r>
      <w:r w:rsidRPr="00A2519C">
        <w:rPr>
          <w:color w:val="auto"/>
        </w:rPr>
        <w:t xml:space="preserve">. </w:t>
      </w:r>
      <w:proofErr w:type="spellStart"/>
      <w:r w:rsidRPr="00A2519C">
        <w:rPr>
          <w:color w:val="auto"/>
        </w:rPr>
        <w:t>Managing</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Economy</w:t>
      </w:r>
      <w:proofErr w:type="spellEnd"/>
      <w:r w:rsidRPr="00A2519C">
        <w:rPr>
          <w:color w:val="auto"/>
        </w:rPr>
        <w:t xml:space="preserve">. </w:t>
      </w:r>
      <w:proofErr w:type="spellStart"/>
      <w:r w:rsidRPr="00A2519C">
        <w:rPr>
          <w:color w:val="auto"/>
        </w:rPr>
        <w:t>Armonk</w:t>
      </w:r>
      <w:proofErr w:type="spellEnd"/>
      <w:r w:rsidRPr="00A2519C">
        <w:rPr>
          <w:color w:val="auto"/>
        </w:rPr>
        <w:t xml:space="preserve">, NY, USA: M.E. </w:t>
      </w:r>
      <w:proofErr w:type="spellStart"/>
      <w:r w:rsidRPr="00A2519C">
        <w:rPr>
          <w:color w:val="auto"/>
        </w:rPr>
        <w:t>Sharpe</w:t>
      </w:r>
      <w:proofErr w:type="spellEnd"/>
      <w:r w:rsidRPr="00A2519C">
        <w:rPr>
          <w:color w:val="auto"/>
        </w:rPr>
        <w:t>.</w:t>
      </w:r>
    </w:p>
    <w:p w:rsidR="00E926E0" w:rsidRPr="00A2519C" w:rsidRDefault="00E926E0" w:rsidP="00A2519C">
      <w:pPr>
        <w:ind w:firstLine="567"/>
        <w:rPr>
          <w:color w:val="auto"/>
          <w:lang w:val="en-US"/>
        </w:rPr>
      </w:pPr>
    </w:p>
    <w:p w:rsidR="00E926E0" w:rsidRPr="00A2519C" w:rsidRDefault="00E926E0" w:rsidP="00A2519C">
      <w:pPr>
        <w:ind w:firstLine="567"/>
        <w:rPr>
          <w:color w:val="auto"/>
        </w:rPr>
      </w:pPr>
      <w:proofErr w:type="spellStart"/>
      <w:r w:rsidRPr="00A2519C">
        <w:rPr>
          <w:color w:val="auto"/>
        </w:rPr>
        <w:t>Steers</w:t>
      </w:r>
      <w:proofErr w:type="spellEnd"/>
      <w:r w:rsidRPr="00A2519C">
        <w:rPr>
          <w:color w:val="auto"/>
        </w:rPr>
        <w:t>, R. M. (200</w:t>
      </w:r>
      <w:r w:rsidRPr="00A2519C">
        <w:rPr>
          <w:color w:val="auto"/>
          <w:lang w:val="en-US"/>
        </w:rPr>
        <w:t>6</w:t>
      </w:r>
      <w:r w:rsidRPr="00A2519C">
        <w:rPr>
          <w:color w:val="auto"/>
        </w:rPr>
        <w:t xml:space="preserve">). </w:t>
      </w:r>
      <w:proofErr w:type="spellStart"/>
      <w:r w:rsidRPr="00A2519C">
        <w:rPr>
          <w:color w:val="auto"/>
        </w:rPr>
        <w:t>Managing</w:t>
      </w:r>
      <w:proofErr w:type="spellEnd"/>
      <w:r w:rsidRPr="00A2519C">
        <w:rPr>
          <w:color w:val="auto"/>
        </w:rPr>
        <w:t xml:space="preserve"> </w:t>
      </w:r>
      <w:proofErr w:type="spellStart"/>
      <w:r w:rsidRPr="00A2519C">
        <w:rPr>
          <w:color w:val="auto"/>
        </w:rPr>
        <w:t>in</w:t>
      </w:r>
      <w:proofErr w:type="spellEnd"/>
      <w:r w:rsidRPr="00A2519C">
        <w:rPr>
          <w:color w:val="auto"/>
        </w:rPr>
        <w:t xml:space="preserve"> </w:t>
      </w:r>
      <w:proofErr w:type="spellStart"/>
      <w:r w:rsidRPr="00A2519C">
        <w:rPr>
          <w:color w:val="auto"/>
        </w:rPr>
        <w:t>the</w:t>
      </w:r>
      <w:proofErr w:type="spellEnd"/>
      <w:r w:rsidRPr="00A2519C">
        <w:rPr>
          <w:color w:val="auto"/>
        </w:rPr>
        <w:t xml:space="preserve"> </w:t>
      </w:r>
      <w:proofErr w:type="spellStart"/>
      <w:r w:rsidRPr="00A2519C">
        <w:rPr>
          <w:color w:val="auto"/>
        </w:rPr>
        <w:t>Global</w:t>
      </w:r>
      <w:proofErr w:type="spellEnd"/>
      <w:r w:rsidRPr="00A2519C">
        <w:rPr>
          <w:color w:val="auto"/>
        </w:rPr>
        <w:t xml:space="preserve"> </w:t>
      </w:r>
      <w:proofErr w:type="spellStart"/>
      <w:r w:rsidRPr="00A2519C">
        <w:rPr>
          <w:color w:val="auto"/>
        </w:rPr>
        <w:t>Economy</w:t>
      </w:r>
      <w:proofErr w:type="spellEnd"/>
      <w:r w:rsidRPr="00A2519C">
        <w:rPr>
          <w:color w:val="auto"/>
        </w:rPr>
        <w:t xml:space="preserve">. </w:t>
      </w:r>
      <w:proofErr w:type="spellStart"/>
      <w:r w:rsidRPr="00A2519C">
        <w:rPr>
          <w:color w:val="auto"/>
        </w:rPr>
        <w:t>Armonk</w:t>
      </w:r>
      <w:proofErr w:type="spellEnd"/>
      <w:r w:rsidRPr="00A2519C">
        <w:rPr>
          <w:color w:val="auto"/>
        </w:rPr>
        <w:t xml:space="preserve">, NY, USA: M.E. </w:t>
      </w:r>
      <w:proofErr w:type="spellStart"/>
      <w:r w:rsidRPr="00A2519C">
        <w:rPr>
          <w:color w:val="auto"/>
        </w:rPr>
        <w:t>Sharpe</w:t>
      </w:r>
      <w:proofErr w:type="spellEnd"/>
      <w:r w:rsidRPr="00A2519C">
        <w:rPr>
          <w:color w:val="auto"/>
        </w:rPr>
        <w:t xml:space="preserve">. </w:t>
      </w:r>
    </w:p>
    <w:p w:rsidR="00E926E0" w:rsidRPr="00A2519C" w:rsidRDefault="00E926E0" w:rsidP="00A2519C">
      <w:pPr>
        <w:ind w:firstLine="567"/>
        <w:rPr>
          <w:color w:val="auto"/>
        </w:rPr>
      </w:pPr>
    </w:p>
    <w:p w:rsidR="00E926E0" w:rsidRPr="00A2519C" w:rsidRDefault="00E926E0" w:rsidP="00A2519C">
      <w:pPr>
        <w:ind w:firstLine="567"/>
        <w:rPr>
          <w:color w:val="auto"/>
        </w:rPr>
      </w:pPr>
      <w:r w:rsidRPr="00A2519C">
        <w:rPr>
          <w:color w:val="auto"/>
        </w:rPr>
        <w:t xml:space="preserve">Ting-Toomey, S. </w:t>
      </w:r>
      <w:proofErr w:type="spellStart"/>
      <w:r w:rsidRPr="00A2519C">
        <w:rPr>
          <w:color w:val="auto"/>
        </w:rPr>
        <w:t>and</w:t>
      </w:r>
      <w:proofErr w:type="spellEnd"/>
      <w:r w:rsidRPr="00A2519C">
        <w:rPr>
          <w:color w:val="auto"/>
        </w:rPr>
        <w:t xml:space="preserve">  </w:t>
      </w:r>
      <w:proofErr w:type="spellStart"/>
      <w:r w:rsidRPr="00A2519C">
        <w:rPr>
          <w:color w:val="auto"/>
        </w:rPr>
        <w:t>Oetzel</w:t>
      </w:r>
      <w:proofErr w:type="spellEnd"/>
      <w:r w:rsidRPr="00A2519C">
        <w:rPr>
          <w:color w:val="auto"/>
        </w:rPr>
        <w:t xml:space="preserve">, J. G.  (2001) </w:t>
      </w:r>
      <w:proofErr w:type="spellStart"/>
      <w:r w:rsidRPr="00A2519C">
        <w:rPr>
          <w:color w:val="auto"/>
        </w:rPr>
        <w:t>Managing</w:t>
      </w:r>
      <w:proofErr w:type="spellEnd"/>
      <w:r w:rsidRPr="00A2519C">
        <w:rPr>
          <w:color w:val="auto"/>
        </w:rPr>
        <w:t xml:space="preserve"> </w:t>
      </w:r>
      <w:proofErr w:type="spellStart"/>
      <w:r w:rsidRPr="00A2519C">
        <w:rPr>
          <w:color w:val="auto"/>
        </w:rPr>
        <w:t>Intercultural</w:t>
      </w:r>
      <w:proofErr w:type="spellEnd"/>
      <w:r w:rsidRPr="00A2519C">
        <w:rPr>
          <w:color w:val="auto"/>
        </w:rPr>
        <w:t xml:space="preserve"> </w:t>
      </w:r>
      <w:proofErr w:type="spellStart"/>
      <w:r w:rsidRPr="00A2519C">
        <w:rPr>
          <w:color w:val="auto"/>
        </w:rPr>
        <w:t>Conflict</w:t>
      </w:r>
      <w:proofErr w:type="spellEnd"/>
      <w:r w:rsidRPr="00A2519C">
        <w:rPr>
          <w:color w:val="auto"/>
        </w:rPr>
        <w:t xml:space="preserve"> Effec-</w:t>
      </w:r>
      <w:proofErr w:type="spellStart"/>
      <w:r w:rsidRPr="00A2519C">
        <w:rPr>
          <w:color w:val="auto"/>
        </w:rPr>
        <w:t>tively</w:t>
      </w:r>
      <w:proofErr w:type="spellEnd"/>
      <w:r w:rsidRPr="00A2519C">
        <w:rPr>
          <w:color w:val="auto"/>
        </w:rPr>
        <w:t xml:space="preserve">. </w:t>
      </w:r>
      <w:proofErr w:type="spellStart"/>
      <w:r w:rsidRPr="00A2519C">
        <w:rPr>
          <w:color w:val="auto"/>
        </w:rPr>
        <w:t>London</w:t>
      </w:r>
      <w:proofErr w:type="spellEnd"/>
      <w:r w:rsidRPr="00A2519C">
        <w:rPr>
          <w:color w:val="auto"/>
        </w:rPr>
        <w:t xml:space="preserve">: </w:t>
      </w:r>
      <w:proofErr w:type="spellStart"/>
      <w:r w:rsidRPr="00A2519C">
        <w:rPr>
          <w:color w:val="auto"/>
        </w:rPr>
        <w:t>Sage</w:t>
      </w:r>
      <w:proofErr w:type="spellEnd"/>
      <w:r w:rsidRPr="00A2519C">
        <w:rPr>
          <w:color w:val="auto"/>
        </w:rPr>
        <w:t>.</w:t>
      </w:r>
    </w:p>
    <w:p w:rsidR="00E926E0" w:rsidRPr="00A2519C" w:rsidRDefault="00E926E0" w:rsidP="00A2519C">
      <w:pPr>
        <w:ind w:firstLine="567"/>
        <w:rPr>
          <w:color w:val="auto"/>
        </w:rPr>
      </w:pPr>
    </w:p>
    <w:p w:rsidR="00E926E0" w:rsidRPr="00A2519C" w:rsidRDefault="00E926E0" w:rsidP="00A2519C">
      <w:pPr>
        <w:ind w:firstLine="567"/>
        <w:rPr>
          <w:color w:val="auto"/>
        </w:rPr>
      </w:pPr>
    </w:p>
    <w:p w:rsidR="00E926E0" w:rsidRPr="00A2519C" w:rsidRDefault="00E926E0" w:rsidP="00A2519C">
      <w:pPr>
        <w:spacing w:line="240" w:lineRule="auto"/>
        <w:ind w:firstLine="567"/>
        <w:jc w:val="center"/>
        <w:rPr>
          <w:b/>
          <w:color w:val="auto"/>
        </w:rPr>
      </w:pPr>
    </w:p>
    <w:sectPr w:rsidR="00E926E0" w:rsidRPr="00A2519C" w:rsidSect="00804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0A67"/>
    <w:multiLevelType w:val="hybridMultilevel"/>
    <w:tmpl w:val="70A6F2FC"/>
    <w:lvl w:ilvl="0" w:tplc="AFA83646">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C81FF0"/>
    <w:multiLevelType w:val="multilevel"/>
    <w:tmpl w:val="D4545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5755A"/>
    <w:multiLevelType w:val="multilevel"/>
    <w:tmpl w:val="94864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E5030F"/>
    <w:multiLevelType w:val="multilevel"/>
    <w:tmpl w:val="92323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B6841"/>
    <w:multiLevelType w:val="multilevel"/>
    <w:tmpl w:val="A5FAF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3030B"/>
    <w:multiLevelType w:val="multilevel"/>
    <w:tmpl w:val="B69E4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DA7A90"/>
    <w:multiLevelType w:val="multilevel"/>
    <w:tmpl w:val="538442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C0B"/>
    <w:rsid w:val="000D1A63"/>
    <w:rsid w:val="000D7536"/>
    <w:rsid w:val="00291D1D"/>
    <w:rsid w:val="002D7928"/>
    <w:rsid w:val="003A6D78"/>
    <w:rsid w:val="00405440"/>
    <w:rsid w:val="007E08AE"/>
    <w:rsid w:val="008041DB"/>
    <w:rsid w:val="009E5C0B"/>
    <w:rsid w:val="00A2519C"/>
    <w:rsid w:val="00B779AC"/>
    <w:rsid w:val="00C05578"/>
    <w:rsid w:val="00E54398"/>
    <w:rsid w:val="00E92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28"/>
    <w:pPr>
      <w:widowControl w:val="0"/>
      <w:tabs>
        <w:tab w:val="left" w:pos="6740"/>
      </w:tabs>
      <w:spacing w:after="0" w:line="360" w:lineRule="auto"/>
      <w:ind w:firstLine="540"/>
      <w:jc w:val="both"/>
    </w:pPr>
    <w:rPr>
      <w:rFonts w:ascii="Times New Roman" w:hAnsi="Times New Roman"/>
      <w:color w:val="000000"/>
      <w:sz w:val="28"/>
      <w:szCs w:val="28"/>
      <w:shd w:val="clear" w:color="auto" w:fill="EFEFEF"/>
      <w:lang w:val="uk-UA" w:eastAsia="ru-RU"/>
    </w:rPr>
  </w:style>
  <w:style w:type="paragraph" w:styleId="1">
    <w:name w:val="heading 1"/>
    <w:basedOn w:val="a"/>
    <w:link w:val="10"/>
    <w:uiPriority w:val="9"/>
    <w:qFormat/>
    <w:rsid w:val="009E5C0B"/>
    <w:pPr>
      <w:widowControl/>
      <w:tabs>
        <w:tab w:val="clear" w:pos="6740"/>
      </w:tabs>
      <w:spacing w:before="100" w:beforeAutospacing="1" w:after="100" w:afterAutospacing="1" w:line="240" w:lineRule="auto"/>
      <w:ind w:firstLine="0"/>
      <w:jc w:val="left"/>
      <w:outlineLvl w:val="0"/>
    </w:pPr>
    <w:rPr>
      <w:rFonts w:eastAsia="Times New Roman" w:cs="Times New Roman"/>
      <w:b/>
      <w:bCs/>
      <w:color w:val="auto"/>
      <w:kern w:val="36"/>
      <w:sz w:val="48"/>
      <w:szCs w:val="48"/>
      <w:shd w:val="clear" w:color="auto" w:fill="auto"/>
      <w:lang w:val="ru-RU"/>
    </w:rPr>
  </w:style>
  <w:style w:type="paragraph" w:styleId="2">
    <w:name w:val="heading 2"/>
    <w:basedOn w:val="a"/>
    <w:link w:val="20"/>
    <w:uiPriority w:val="9"/>
    <w:qFormat/>
    <w:rsid w:val="009E5C0B"/>
    <w:pPr>
      <w:widowControl/>
      <w:tabs>
        <w:tab w:val="clear" w:pos="6740"/>
      </w:tabs>
      <w:spacing w:before="100" w:beforeAutospacing="1" w:after="100" w:afterAutospacing="1" w:line="240" w:lineRule="auto"/>
      <w:ind w:firstLine="0"/>
      <w:jc w:val="left"/>
      <w:outlineLvl w:val="1"/>
    </w:pPr>
    <w:rPr>
      <w:rFonts w:eastAsia="Times New Roman" w:cs="Times New Roman"/>
      <w:b/>
      <w:bCs/>
      <w:color w:val="auto"/>
      <w:sz w:val="36"/>
      <w:szCs w:val="36"/>
      <w:shd w:val="clear" w:color="auto" w:fill="auto"/>
      <w:lang w:val="ru-RU"/>
    </w:rPr>
  </w:style>
  <w:style w:type="paragraph" w:styleId="3">
    <w:name w:val="heading 3"/>
    <w:basedOn w:val="a"/>
    <w:link w:val="30"/>
    <w:uiPriority w:val="9"/>
    <w:qFormat/>
    <w:rsid w:val="009E5C0B"/>
    <w:pPr>
      <w:widowControl/>
      <w:tabs>
        <w:tab w:val="clear" w:pos="6740"/>
      </w:tabs>
      <w:spacing w:before="100" w:beforeAutospacing="1" w:after="100" w:afterAutospacing="1" w:line="240" w:lineRule="auto"/>
      <w:ind w:firstLine="0"/>
      <w:jc w:val="left"/>
      <w:outlineLvl w:val="2"/>
    </w:pPr>
    <w:rPr>
      <w:rFonts w:eastAsia="Times New Roman" w:cs="Times New Roman"/>
      <w:b/>
      <w:bCs/>
      <w:color w:val="auto"/>
      <w:sz w:val="27"/>
      <w:szCs w:val="27"/>
      <w:shd w:val="clear" w:color="auto" w:fill="auto"/>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28"/>
    <w:pPr>
      <w:ind w:left="720"/>
      <w:contextualSpacing/>
    </w:pPr>
    <w:rPr>
      <w:rFonts w:eastAsia="Times New Roman" w:cs="Times New Roman"/>
    </w:rPr>
  </w:style>
  <w:style w:type="character" w:styleId="a4">
    <w:name w:val="Emphasis"/>
    <w:basedOn w:val="a0"/>
    <w:uiPriority w:val="20"/>
    <w:qFormat/>
    <w:rsid w:val="002D7928"/>
    <w:rPr>
      <w:i/>
      <w:iCs/>
    </w:rPr>
  </w:style>
  <w:style w:type="character" w:customStyle="1" w:styleId="10">
    <w:name w:val="Заголовок 1 Знак"/>
    <w:basedOn w:val="a0"/>
    <w:link w:val="1"/>
    <w:uiPriority w:val="9"/>
    <w:rsid w:val="009E5C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5C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5C0B"/>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9E5C0B"/>
    <w:pPr>
      <w:widowControl/>
      <w:tabs>
        <w:tab w:val="clear" w:pos="6740"/>
      </w:tabs>
      <w:spacing w:before="100" w:beforeAutospacing="1" w:after="100" w:afterAutospacing="1" w:line="240" w:lineRule="auto"/>
      <w:ind w:firstLine="0"/>
      <w:jc w:val="left"/>
    </w:pPr>
    <w:rPr>
      <w:rFonts w:eastAsia="Times New Roman" w:cs="Times New Roman"/>
      <w:color w:val="auto"/>
      <w:sz w:val="24"/>
      <w:szCs w:val="24"/>
      <w:shd w:val="clear" w:color="auto" w:fill="auto"/>
      <w:lang w:val="ru-RU"/>
    </w:rPr>
  </w:style>
  <w:style w:type="character" w:customStyle="1" w:styleId="apple-converted-space">
    <w:name w:val="apple-converted-space"/>
    <w:basedOn w:val="a0"/>
    <w:rsid w:val="009E5C0B"/>
  </w:style>
  <w:style w:type="character" w:styleId="a6">
    <w:name w:val="Hyperlink"/>
    <w:basedOn w:val="a0"/>
    <w:uiPriority w:val="99"/>
    <w:semiHidden/>
    <w:unhideWhenUsed/>
    <w:rsid w:val="009E5C0B"/>
    <w:rPr>
      <w:color w:val="0000FF"/>
      <w:u w:val="single"/>
    </w:rPr>
  </w:style>
  <w:style w:type="character" w:styleId="a7">
    <w:name w:val="Strong"/>
    <w:basedOn w:val="a0"/>
    <w:uiPriority w:val="22"/>
    <w:qFormat/>
    <w:rsid w:val="009E5C0B"/>
    <w:rPr>
      <w:b/>
      <w:bCs/>
    </w:rPr>
  </w:style>
  <w:style w:type="character" w:customStyle="1" w:styleId="addmd">
    <w:name w:val="addmd"/>
    <w:basedOn w:val="a0"/>
    <w:rsid w:val="00E926E0"/>
  </w:style>
  <w:style w:type="paragraph" w:styleId="11">
    <w:name w:val="toc 1"/>
    <w:basedOn w:val="a"/>
    <w:next w:val="a"/>
    <w:autoRedefine/>
    <w:uiPriority w:val="39"/>
    <w:rsid w:val="00B779AC"/>
    <w:pPr>
      <w:widowControl/>
      <w:tabs>
        <w:tab w:val="clear" w:pos="6740"/>
        <w:tab w:val="left" w:pos="426"/>
        <w:tab w:val="right" w:leader="dot" w:pos="8210"/>
      </w:tabs>
      <w:spacing w:before="120" w:after="120" w:line="240" w:lineRule="auto"/>
      <w:ind w:firstLine="0"/>
      <w:jc w:val="left"/>
    </w:pPr>
    <w:rPr>
      <w:rFonts w:eastAsia="Times New Roman" w:cs="Times New Roman"/>
      <w:b/>
      <w:caps/>
      <w:color w:val="auto"/>
      <w:sz w:val="24"/>
      <w:szCs w:val="24"/>
      <w:shd w:val="clear" w:color="auto" w:fill="auto"/>
      <w:lang w:val="en-GB" w:eastAsia="de-DE"/>
    </w:rPr>
  </w:style>
  <w:style w:type="paragraph" w:styleId="21">
    <w:name w:val="toc 2"/>
    <w:basedOn w:val="a"/>
    <w:next w:val="a"/>
    <w:autoRedefine/>
    <w:uiPriority w:val="39"/>
    <w:rsid w:val="00B779AC"/>
    <w:pPr>
      <w:widowControl/>
      <w:tabs>
        <w:tab w:val="clear" w:pos="6740"/>
      </w:tabs>
      <w:spacing w:line="240" w:lineRule="auto"/>
      <w:ind w:left="240" w:firstLine="0"/>
      <w:jc w:val="left"/>
    </w:pPr>
    <w:rPr>
      <w:rFonts w:eastAsia="Times New Roman" w:cs="Times New Roman"/>
      <w:color w:val="auto"/>
      <w:sz w:val="24"/>
      <w:szCs w:val="24"/>
      <w:shd w:val="clear" w:color="auto" w:fill="auto"/>
      <w:lang w:val="en-GB" w:eastAsia="de-DE"/>
    </w:rPr>
  </w:style>
  <w:style w:type="paragraph" w:styleId="31">
    <w:name w:val="toc 3"/>
    <w:basedOn w:val="a"/>
    <w:next w:val="a"/>
    <w:autoRedefine/>
    <w:uiPriority w:val="39"/>
    <w:rsid w:val="00B779AC"/>
    <w:pPr>
      <w:widowControl/>
      <w:tabs>
        <w:tab w:val="clear" w:pos="6740"/>
      </w:tabs>
      <w:spacing w:line="240" w:lineRule="auto"/>
      <w:ind w:left="480" w:firstLine="0"/>
      <w:jc w:val="left"/>
    </w:pPr>
    <w:rPr>
      <w:rFonts w:eastAsia="Times New Roman" w:cs="Times New Roman"/>
      <w:color w:val="auto"/>
      <w:sz w:val="24"/>
      <w:szCs w:val="24"/>
      <w:shd w:val="clear" w:color="auto" w:fill="auto"/>
      <w:lang w:val="en-GB" w:eastAsia="de-DE"/>
    </w:rPr>
  </w:style>
  <w:style w:type="paragraph" w:customStyle="1" w:styleId="Inhaltsverzeichnisberschrift">
    <w:name w:val="Inhaltsverzeichnis: Überschrift"/>
    <w:basedOn w:val="a"/>
    <w:uiPriority w:val="99"/>
    <w:rsid w:val="00B779AC"/>
    <w:pPr>
      <w:widowControl/>
      <w:tabs>
        <w:tab w:val="clear" w:pos="6740"/>
      </w:tabs>
      <w:ind w:firstLine="0"/>
      <w:jc w:val="center"/>
    </w:pPr>
    <w:rPr>
      <w:rFonts w:eastAsia="Times New Roman" w:cs="Times New Roman"/>
      <w:b/>
      <w:bCs/>
      <w:color w:val="auto"/>
      <w:sz w:val="32"/>
      <w:szCs w:val="20"/>
      <w:shd w:val="clear" w:color="auto" w:fill="auto"/>
      <w:lang w:val="en-GB" w:eastAsia="de-DE"/>
    </w:rPr>
  </w:style>
  <w:style w:type="paragraph" w:customStyle="1" w:styleId="DeckblattTitelderArbeit">
    <w:name w:val="Deckblatt (Titel der Arbeit)"/>
    <w:basedOn w:val="a"/>
    <w:uiPriority w:val="99"/>
    <w:rsid w:val="00B779AC"/>
    <w:pPr>
      <w:widowControl/>
      <w:tabs>
        <w:tab w:val="clear" w:pos="6740"/>
      </w:tabs>
      <w:spacing w:after="120" w:line="240" w:lineRule="auto"/>
      <w:ind w:firstLine="0"/>
      <w:jc w:val="center"/>
    </w:pPr>
    <w:rPr>
      <w:rFonts w:eastAsia="Times New Roman" w:cs="Times New Roman"/>
      <w:b/>
      <w:color w:val="auto"/>
      <w:sz w:val="32"/>
      <w:szCs w:val="24"/>
      <w:shd w:val="clear" w:color="auto" w:fill="auto"/>
      <w:lang w:val="en-GB" w:eastAsia="de-DE"/>
    </w:rPr>
  </w:style>
</w:styles>
</file>

<file path=word/webSettings.xml><?xml version="1.0" encoding="utf-8"?>
<w:webSettings xmlns:r="http://schemas.openxmlformats.org/officeDocument/2006/relationships" xmlns:w="http://schemas.openxmlformats.org/wordprocessingml/2006/main">
  <w:divs>
    <w:div w:id="544097869">
      <w:bodyDiv w:val="1"/>
      <w:marLeft w:val="0"/>
      <w:marRight w:val="0"/>
      <w:marTop w:val="0"/>
      <w:marBottom w:val="0"/>
      <w:divBdr>
        <w:top w:val="none" w:sz="0" w:space="0" w:color="auto"/>
        <w:left w:val="none" w:sz="0" w:space="0" w:color="auto"/>
        <w:bottom w:val="none" w:sz="0" w:space="0" w:color="auto"/>
        <w:right w:val="none" w:sz="0" w:space="0" w:color="auto"/>
      </w:divBdr>
      <w:divsChild>
        <w:div w:id="831455259">
          <w:marLeft w:val="0"/>
          <w:marRight w:val="0"/>
          <w:marTop w:val="0"/>
          <w:marBottom w:val="0"/>
          <w:divBdr>
            <w:top w:val="none" w:sz="0" w:space="0" w:color="auto"/>
            <w:left w:val="none" w:sz="0" w:space="0" w:color="auto"/>
            <w:bottom w:val="none" w:sz="0" w:space="0" w:color="auto"/>
            <w:right w:val="none" w:sz="0" w:space="0" w:color="auto"/>
          </w:divBdr>
          <w:divsChild>
            <w:div w:id="1742680589">
              <w:marLeft w:val="-450"/>
              <w:marRight w:val="0"/>
              <w:marTop w:val="0"/>
              <w:marBottom w:val="0"/>
              <w:divBdr>
                <w:top w:val="none" w:sz="0" w:space="0" w:color="auto"/>
                <w:left w:val="single" w:sz="18" w:space="20" w:color="378AA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isceo-global.com/management-guides/germany-management-guide%20accessed%2015.05.2016" TargetMode="External"/><Relationship Id="rId3" Type="http://schemas.openxmlformats.org/officeDocument/2006/relationships/settings" Target="settings.xml"/><Relationship Id="rId7" Type="http://schemas.openxmlformats.org/officeDocument/2006/relationships/hyperlink" Target="http://sokogskriv.no/en/writing/structure/the-imrad-for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ogskriv.no/en/writing/language-and-style/flow/" TargetMode="External"/><Relationship Id="rId5" Type="http://schemas.openxmlformats.org/officeDocument/2006/relationships/hyperlink" Target="http://sokogskriv.no/en/writing/language-and-style/organising-your-writ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2016-09-14T07:39:00Z</dcterms:created>
  <dcterms:modified xsi:type="dcterms:W3CDTF">2016-09-14T08:25:00Z</dcterms:modified>
</cp:coreProperties>
</file>