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F3" w:rsidRDefault="00B92AAC" w:rsidP="003C0BF3">
      <w:pPr>
        <w:ind w:firstLine="851"/>
        <w:jc w:val="left"/>
        <w:rPr>
          <w:lang w:val="uk-UA"/>
        </w:rPr>
      </w:pPr>
      <w:r>
        <w:rPr>
          <w:lang w:val="uk-UA"/>
        </w:rPr>
        <w:t>Заняття 5</w:t>
      </w:r>
      <w:r w:rsidR="003C0BF3">
        <w:rPr>
          <w:lang w:val="uk-UA"/>
        </w:rPr>
        <w:t xml:space="preserve">. </w:t>
      </w:r>
    </w:p>
    <w:p w:rsidR="00B92AAC" w:rsidRPr="00B92AAC" w:rsidRDefault="003C0BF3" w:rsidP="00B92AAC">
      <w:pPr>
        <w:rPr>
          <w:rStyle w:val="fontstyle31"/>
          <w:b/>
        </w:rPr>
      </w:pPr>
      <w:r>
        <w:rPr>
          <w:lang w:val="uk-UA"/>
        </w:rPr>
        <w:t xml:space="preserve">Тема: </w:t>
      </w:r>
      <w:proofErr w:type="spellStart"/>
      <w:r w:rsidR="00B92AAC" w:rsidRPr="00B92AAC">
        <w:rPr>
          <w:rStyle w:val="fontstyle21"/>
          <w:b w:val="0"/>
        </w:rPr>
        <w:t>Альтерація</w:t>
      </w:r>
      <w:proofErr w:type="spellEnd"/>
      <w:r w:rsidR="00B92AAC" w:rsidRPr="00B92AAC">
        <w:rPr>
          <w:rStyle w:val="fontstyle21"/>
          <w:b w:val="0"/>
        </w:rPr>
        <w:t xml:space="preserve">. Хроматизм. </w:t>
      </w:r>
      <w:proofErr w:type="spellStart"/>
      <w:r w:rsidR="00B92AAC" w:rsidRPr="00B92AAC">
        <w:rPr>
          <w:rStyle w:val="fontstyle21"/>
          <w:b w:val="0"/>
        </w:rPr>
        <w:t>Модуляція</w:t>
      </w:r>
      <w:proofErr w:type="spellEnd"/>
      <w:r w:rsidR="00B92AAC" w:rsidRPr="00B92AAC">
        <w:rPr>
          <w:rStyle w:val="fontstyle21"/>
          <w:b w:val="0"/>
        </w:rPr>
        <w:t xml:space="preserve">. </w:t>
      </w:r>
      <w:proofErr w:type="spellStart"/>
      <w:r w:rsidR="00B92AAC" w:rsidRPr="00B92AAC">
        <w:rPr>
          <w:rStyle w:val="fontstyle21"/>
          <w:b w:val="0"/>
        </w:rPr>
        <w:t>Відхилення</w:t>
      </w:r>
      <w:proofErr w:type="spellEnd"/>
      <w:r w:rsidR="00B92AAC" w:rsidRPr="00B92AAC">
        <w:rPr>
          <w:rStyle w:val="fontstyle21"/>
          <w:b w:val="0"/>
        </w:rPr>
        <w:t xml:space="preserve">. </w:t>
      </w:r>
      <w:proofErr w:type="spellStart"/>
      <w:r w:rsidR="00B92AAC" w:rsidRPr="00B92AAC">
        <w:rPr>
          <w:rStyle w:val="fontstyle21"/>
          <w:b w:val="0"/>
        </w:rPr>
        <w:t>Споріднені</w:t>
      </w:r>
      <w:proofErr w:type="spellEnd"/>
      <w:r w:rsidR="00B92AAC" w:rsidRPr="00B92AAC">
        <w:rPr>
          <w:rStyle w:val="fontstyle21"/>
          <w:b w:val="0"/>
        </w:rPr>
        <w:t xml:space="preserve"> </w:t>
      </w:r>
      <w:proofErr w:type="spellStart"/>
      <w:r w:rsidR="00B92AAC" w:rsidRPr="00B92AAC">
        <w:rPr>
          <w:rStyle w:val="fontstyle21"/>
          <w:b w:val="0"/>
        </w:rPr>
        <w:t>тональності</w:t>
      </w:r>
      <w:proofErr w:type="spellEnd"/>
      <w:r w:rsidR="00B92AAC" w:rsidRPr="00B92AAC">
        <w:rPr>
          <w:rStyle w:val="fontstyle21"/>
          <w:b w:val="0"/>
        </w:rPr>
        <w:t xml:space="preserve"> </w:t>
      </w:r>
    </w:p>
    <w:p w:rsidR="003C0BF3" w:rsidRDefault="003C0BF3" w:rsidP="003C0BF3">
      <w:pPr>
        <w:ind w:firstLine="851"/>
        <w:jc w:val="left"/>
        <w:rPr>
          <w:szCs w:val="28"/>
          <w:lang w:val="uk-UA"/>
        </w:rPr>
      </w:pPr>
      <w:r>
        <w:rPr>
          <w:szCs w:val="28"/>
          <w:lang w:val="uk-UA"/>
        </w:rPr>
        <w:t>План</w:t>
      </w:r>
    </w:p>
    <w:p w:rsidR="00B92AAC" w:rsidRDefault="003C0BF3" w:rsidP="00B92AAC">
      <w:pPr>
        <w:ind w:firstLine="851"/>
        <w:jc w:val="left"/>
        <w:rPr>
          <w:rStyle w:val="fontstyle31"/>
        </w:rPr>
      </w:pPr>
      <w:r>
        <w:rPr>
          <w:lang w:val="uk-UA"/>
        </w:rPr>
        <w:t xml:space="preserve">1. </w:t>
      </w:r>
      <w:proofErr w:type="spellStart"/>
      <w:r w:rsidR="00B92AAC">
        <w:rPr>
          <w:rStyle w:val="fontstyle31"/>
        </w:rPr>
        <w:t>Альтерація</w:t>
      </w:r>
      <w:proofErr w:type="spellEnd"/>
      <w:r w:rsidR="00B92AAC">
        <w:rPr>
          <w:rStyle w:val="fontstyle31"/>
        </w:rPr>
        <w:t xml:space="preserve"> </w:t>
      </w:r>
      <w:proofErr w:type="spellStart"/>
      <w:r w:rsidR="00B92AAC">
        <w:rPr>
          <w:rStyle w:val="fontstyle31"/>
        </w:rPr>
        <w:t>нестійких</w:t>
      </w:r>
      <w:proofErr w:type="spellEnd"/>
      <w:r w:rsidR="00B92AAC">
        <w:rPr>
          <w:rStyle w:val="fontstyle31"/>
        </w:rPr>
        <w:t xml:space="preserve"> </w:t>
      </w:r>
      <w:proofErr w:type="spellStart"/>
      <w:r w:rsidR="00B92AAC">
        <w:rPr>
          <w:rStyle w:val="fontstyle31"/>
        </w:rPr>
        <w:t>ступенів</w:t>
      </w:r>
      <w:proofErr w:type="spellEnd"/>
      <w:r w:rsidR="00B92AAC">
        <w:rPr>
          <w:rStyle w:val="fontstyle31"/>
        </w:rPr>
        <w:t xml:space="preserve"> ладу. </w:t>
      </w:r>
      <w:proofErr w:type="spellStart"/>
      <w:r w:rsidR="00B92AAC">
        <w:rPr>
          <w:rStyle w:val="fontstyle31"/>
        </w:rPr>
        <w:t>Альтерація</w:t>
      </w:r>
      <w:proofErr w:type="spellEnd"/>
      <w:r w:rsidR="00B92AAC">
        <w:rPr>
          <w:rStyle w:val="fontstyle31"/>
        </w:rPr>
        <w:t xml:space="preserve"> </w:t>
      </w:r>
      <w:proofErr w:type="spellStart"/>
      <w:r w:rsidR="00B92AAC">
        <w:rPr>
          <w:rStyle w:val="fontstyle31"/>
        </w:rPr>
        <w:t>ладова</w:t>
      </w:r>
      <w:proofErr w:type="spellEnd"/>
      <w:r w:rsidR="00B92AAC">
        <w:rPr>
          <w:rStyle w:val="fontstyle31"/>
        </w:rPr>
        <w:t xml:space="preserve"> і </w:t>
      </w:r>
      <w:proofErr w:type="spellStart"/>
      <w:r w:rsidR="00B92AAC">
        <w:rPr>
          <w:rStyle w:val="fontstyle31"/>
        </w:rPr>
        <w:t>альтерація</w:t>
      </w:r>
      <w:proofErr w:type="spellEnd"/>
      <w:r w:rsidR="00B92AAC">
        <w:rPr>
          <w:rStyle w:val="fontstyle31"/>
          <w:lang w:val="uk-UA"/>
        </w:rPr>
        <w:t xml:space="preserve"> </w:t>
      </w:r>
      <w:proofErr w:type="spellStart"/>
      <w:r w:rsidR="00B92AAC">
        <w:rPr>
          <w:rStyle w:val="fontstyle31"/>
        </w:rPr>
        <w:t>модуляційна</w:t>
      </w:r>
      <w:proofErr w:type="spellEnd"/>
      <w:r w:rsidR="00B92AAC">
        <w:rPr>
          <w:rStyle w:val="fontstyle31"/>
        </w:rPr>
        <w:t xml:space="preserve">. </w:t>
      </w:r>
    </w:p>
    <w:p w:rsidR="00B92AAC" w:rsidRDefault="00B92AAC" w:rsidP="00B92AAC">
      <w:pPr>
        <w:ind w:firstLine="851"/>
        <w:jc w:val="left"/>
        <w:rPr>
          <w:rStyle w:val="fontstyle31"/>
        </w:rPr>
      </w:pPr>
      <w:r>
        <w:rPr>
          <w:rStyle w:val="fontstyle31"/>
          <w:lang w:val="uk-UA"/>
        </w:rPr>
        <w:t xml:space="preserve">2. </w:t>
      </w:r>
      <w:r>
        <w:rPr>
          <w:rStyle w:val="fontstyle31"/>
        </w:rPr>
        <w:t xml:space="preserve">Хроматизм. </w:t>
      </w:r>
      <w:proofErr w:type="spellStart"/>
      <w:r>
        <w:rPr>
          <w:rStyle w:val="fontstyle31"/>
        </w:rPr>
        <w:t>Внутрішньоладовий</w:t>
      </w:r>
      <w:proofErr w:type="spellEnd"/>
      <w:r>
        <w:rPr>
          <w:rStyle w:val="fontstyle31"/>
        </w:rPr>
        <w:t xml:space="preserve"> хроматизм. </w:t>
      </w:r>
      <w:proofErr w:type="spellStart"/>
      <w:r>
        <w:rPr>
          <w:rStyle w:val="fontstyle31"/>
        </w:rPr>
        <w:t>Хроматичні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прохідні</w:t>
      </w:r>
      <w:proofErr w:type="spellEnd"/>
      <w:r>
        <w:rPr>
          <w:rStyle w:val="fontstyle31"/>
          <w:lang w:val="uk-UA"/>
        </w:rPr>
        <w:t xml:space="preserve"> </w:t>
      </w:r>
      <w:r>
        <w:rPr>
          <w:rStyle w:val="fontstyle31"/>
        </w:rPr>
        <w:t xml:space="preserve">та </w:t>
      </w:r>
      <w:proofErr w:type="spellStart"/>
      <w:r>
        <w:rPr>
          <w:rStyle w:val="fontstyle31"/>
        </w:rPr>
        <w:t>допоміжні</w:t>
      </w:r>
      <w:proofErr w:type="spellEnd"/>
      <w:r>
        <w:rPr>
          <w:rStyle w:val="fontstyle31"/>
        </w:rPr>
        <w:t xml:space="preserve"> звуки. </w:t>
      </w:r>
    </w:p>
    <w:p w:rsidR="00B92AAC" w:rsidRDefault="00B92AAC" w:rsidP="00B92AAC">
      <w:pPr>
        <w:ind w:firstLine="851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3. </w:t>
      </w:r>
      <w:proofErr w:type="spellStart"/>
      <w:r>
        <w:rPr>
          <w:rStyle w:val="fontstyle31"/>
        </w:rPr>
        <w:t>Правопис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хроматичної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гами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мажорної</w:t>
      </w:r>
      <w:proofErr w:type="spellEnd"/>
      <w:r>
        <w:rPr>
          <w:rStyle w:val="fontstyle31"/>
        </w:rPr>
        <w:t xml:space="preserve"> та </w:t>
      </w:r>
      <w:proofErr w:type="spellStart"/>
      <w:r>
        <w:rPr>
          <w:rStyle w:val="fontstyle31"/>
        </w:rPr>
        <w:t>мінорної</w:t>
      </w:r>
      <w:proofErr w:type="spellEnd"/>
      <w:r>
        <w:rPr>
          <w:rStyle w:val="fontstyle31"/>
        </w:rPr>
        <w:t>).</w:t>
      </w:r>
      <w:r>
        <w:rPr>
          <w:rStyle w:val="fontstyle31"/>
          <w:lang w:val="uk-UA"/>
        </w:rPr>
        <w:t xml:space="preserve"> </w:t>
      </w:r>
    </w:p>
    <w:p w:rsidR="00B92AAC" w:rsidRDefault="00B92AAC" w:rsidP="00B92AAC">
      <w:pPr>
        <w:ind w:firstLine="851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4. </w:t>
      </w:r>
      <w:r w:rsidRPr="007C3B66">
        <w:rPr>
          <w:rStyle w:val="fontstyle31"/>
          <w:lang w:val="uk-UA"/>
        </w:rPr>
        <w:t>Модуляція. Відхилення. Модуляційний хроматизм. Види модуляцій</w:t>
      </w:r>
      <w:r>
        <w:rPr>
          <w:rStyle w:val="fontstyle31"/>
          <w:lang w:val="uk-UA"/>
        </w:rPr>
        <w:t xml:space="preserve"> </w:t>
      </w:r>
      <w:r w:rsidRPr="007C3B66">
        <w:rPr>
          <w:rStyle w:val="fontstyle31"/>
          <w:lang w:val="uk-UA"/>
        </w:rPr>
        <w:t xml:space="preserve">(перехід, зіставлення). </w:t>
      </w:r>
    </w:p>
    <w:p w:rsidR="003C0BF3" w:rsidRDefault="00B92AAC" w:rsidP="00B92AAC">
      <w:pPr>
        <w:ind w:firstLine="851"/>
        <w:jc w:val="left"/>
        <w:rPr>
          <w:lang w:val="uk-UA"/>
        </w:rPr>
      </w:pPr>
      <w:r>
        <w:rPr>
          <w:rStyle w:val="fontstyle31"/>
          <w:lang w:val="uk-UA"/>
        </w:rPr>
        <w:t xml:space="preserve">5. </w:t>
      </w:r>
      <w:r w:rsidRPr="007C3B66">
        <w:rPr>
          <w:rStyle w:val="fontstyle31"/>
          <w:lang w:val="uk-UA"/>
        </w:rPr>
        <w:t xml:space="preserve">Споріднені тональності. </w:t>
      </w:r>
      <w:r>
        <w:rPr>
          <w:rStyle w:val="fontstyle31"/>
        </w:rPr>
        <w:t>Роль тонального плану у</w:t>
      </w:r>
      <w:r>
        <w:rPr>
          <w:rStyle w:val="fontstyle31"/>
          <w:lang w:val="uk-UA"/>
        </w:rPr>
        <w:t xml:space="preserve"> </w:t>
      </w:r>
      <w:proofErr w:type="spellStart"/>
      <w:r>
        <w:rPr>
          <w:rStyle w:val="fontstyle31"/>
        </w:rPr>
        <w:t>музичному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творі</w:t>
      </w:r>
      <w:proofErr w:type="spellEnd"/>
      <w:r>
        <w:rPr>
          <w:rStyle w:val="fontstyle31"/>
        </w:rPr>
        <w:t>.</w:t>
      </w:r>
    </w:p>
    <w:p w:rsidR="00B92AAC" w:rsidRDefault="00B92AAC" w:rsidP="003C0BF3">
      <w:pPr>
        <w:ind w:firstLine="851"/>
        <w:jc w:val="left"/>
        <w:rPr>
          <w:lang w:val="uk-UA"/>
        </w:rPr>
      </w:pPr>
    </w:p>
    <w:p w:rsidR="00B92AAC" w:rsidRDefault="00B92AAC" w:rsidP="003C0BF3">
      <w:pPr>
        <w:ind w:firstLine="851"/>
        <w:jc w:val="left"/>
        <w:rPr>
          <w:lang w:val="uk-UA"/>
        </w:rPr>
      </w:pPr>
    </w:p>
    <w:p w:rsidR="003C0BF3" w:rsidRDefault="003C0BF3" w:rsidP="003C0BF3">
      <w:pPr>
        <w:ind w:firstLine="851"/>
        <w:jc w:val="left"/>
        <w:rPr>
          <w:lang w:val="uk-UA"/>
        </w:rPr>
      </w:pPr>
      <w:r>
        <w:rPr>
          <w:lang w:val="uk-UA"/>
        </w:rPr>
        <w:t xml:space="preserve">Заняття </w:t>
      </w:r>
      <w:r w:rsidR="003F32FA">
        <w:rPr>
          <w:lang w:val="uk-UA"/>
        </w:rPr>
        <w:t>6</w:t>
      </w:r>
      <w:r>
        <w:rPr>
          <w:lang w:val="uk-UA"/>
        </w:rPr>
        <w:t>.</w:t>
      </w:r>
    </w:p>
    <w:p w:rsidR="003F32FA" w:rsidRDefault="003C0BF3" w:rsidP="003F32FA">
      <w:pPr>
        <w:ind w:firstLine="851"/>
        <w:jc w:val="left"/>
        <w:rPr>
          <w:rStyle w:val="fontstyle21"/>
        </w:rPr>
      </w:pPr>
      <w:r>
        <w:rPr>
          <w:lang w:val="uk-UA"/>
        </w:rPr>
        <w:t>Тема</w:t>
      </w:r>
      <w:r>
        <w:rPr>
          <w:szCs w:val="28"/>
          <w:lang w:val="uk-UA"/>
        </w:rPr>
        <w:t xml:space="preserve">: </w:t>
      </w:r>
      <w:proofErr w:type="spellStart"/>
      <w:r w:rsidR="003F32FA" w:rsidRPr="003F32FA">
        <w:rPr>
          <w:rStyle w:val="fontstyle21"/>
          <w:b w:val="0"/>
        </w:rPr>
        <w:t>Музична</w:t>
      </w:r>
      <w:proofErr w:type="spellEnd"/>
      <w:r w:rsidR="003F32FA" w:rsidRPr="003F32FA">
        <w:rPr>
          <w:rStyle w:val="fontstyle21"/>
          <w:b w:val="0"/>
        </w:rPr>
        <w:t xml:space="preserve"> форма. </w:t>
      </w:r>
      <w:proofErr w:type="spellStart"/>
      <w:r w:rsidR="003F32FA" w:rsidRPr="003F32FA">
        <w:rPr>
          <w:rStyle w:val="fontstyle21"/>
          <w:b w:val="0"/>
        </w:rPr>
        <w:t>Музичний</w:t>
      </w:r>
      <w:proofErr w:type="spellEnd"/>
      <w:r w:rsidR="003F32FA" w:rsidRPr="003F32FA">
        <w:rPr>
          <w:rStyle w:val="fontstyle21"/>
          <w:b w:val="0"/>
        </w:rPr>
        <w:t xml:space="preserve"> синтаксис</w:t>
      </w:r>
      <w:r w:rsidR="003F32FA">
        <w:rPr>
          <w:rStyle w:val="fontstyle21"/>
        </w:rPr>
        <w:t xml:space="preserve"> </w:t>
      </w:r>
    </w:p>
    <w:p w:rsidR="003C0BF3" w:rsidRDefault="003C0BF3" w:rsidP="003F32FA">
      <w:pPr>
        <w:ind w:firstLine="851"/>
        <w:jc w:val="center"/>
        <w:rPr>
          <w:lang w:val="uk-UA"/>
        </w:rPr>
      </w:pPr>
      <w:r>
        <w:rPr>
          <w:lang w:val="uk-UA"/>
        </w:rPr>
        <w:t>План</w:t>
      </w:r>
    </w:p>
    <w:p w:rsidR="003F32FA" w:rsidRDefault="003C0BF3" w:rsidP="003F32FA">
      <w:pPr>
        <w:rPr>
          <w:rStyle w:val="fontstyle31"/>
          <w:lang w:val="uk-UA"/>
        </w:rPr>
      </w:pPr>
      <w:r>
        <w:rPr>
          <w:lang w:val="uk-UA"/>
        </w:rPr>
        <w:t xml:space="preserve">1. </w:t>
      </w:r>
      <w:proofErr w:type="spellStart"/>
      <w:r w:rsidR="003F32FA">
        <w:rPr>
          <w:rStyle w:val="fontstyle31"/>
        </w:rPr>
        <w:t>Музична</w:t>
      </w:r>
      <w:proofErr w:type="spellEnd"/>
      <w:r w:rsidR="003F32FA">
        <w:rPr>
          <w:rStyle w:val="fontstyle31"/>
        </w:rPr>
        <w:t xml:space="preserve"> форма. </w:t>
      </w:r>
      <w:proofErr w:type="spellStart"/>
      <w:r w:rsidR="003F32FA">
        <w:rPr>
          <w:rStyle w:val="fontstyle31"/>
        </w:rPr>
        <w:t>Період</w:t>
      </w:r>
      <w:proofErr w:type="spellEnd"/>
      <w:r w:rsidR="003F32FA">
        <w:rPr>
          <w:rStyle w:val="fontstyle31"/>
        </w:rPr>
        <w:t xml:space="preserve">. </w:t>
      </w:r>
      <w:proofErr w:type="spellStart"/>
      <w:r w:rsidR="003F32FA">
        <w:rPr>
          <w:rStyle w:val="fontstyle31"/>
        </w:rPr>
        <w:t>Двочастинна</w:t>
      </w:r>
      <w:proofErr w:type="spellEnd"/>
      <w:r w:rsidR="003F32FA">
        <w:rPr>
          <w:rStyle w:val="fontstyle31"/>
        </w:rPr>
        <w:t xml:space="preserve">, </w:t>
      </w:r>
      <w:proofErr w:type="spellStart"/>
      <w:r w:rsidR="003F32FA">
        <w:rPr>
          <w:rStyle w:val="fontstyle31"/>
        </w:rPr>
        <w:t>тричастинна</w:t>
      </w:r>
      <w:proofErr w:type="spellEnd"/>
      <w:r w:rsidR="003F32FA">
        <w:rPr>
          <w:rStyle w:val="fontstyle31"/>
        </w:rPr>
        <w:t xml:space="preserve"> форма. Форма рондо.</w:t>
      </w:r>
      <w:r w:rsidR="003F32FA">
        <w:rPr>
          <w:rStyle w:val="fontstyle31"/>
          <w:lang w:val="uk-UA"/>
        </w:rPr>
        <w:t xml:space="preserve"> </w:t>
      </w:r>
    </w:p>
    <w:p w:rsidR="003F32FA" w:rsidRDefault="003F32FA" w:rsidP="003F32FA">
      <w:pPr>
        <w:rPr>
          <w:rStyle w:val="fontstyle31"/>
        </w:rPr>
      </w:pPr>
      <w:r>
        <w:rPr>
          <w:rStyle w:val="fontstyle31"/>
          <w:lang w:val="uk-UA"/>
        </w:rPr>
        <w:t xml:space="preserve">2. </w:t>
      </w:r>
      <w:proofErr w:type="spellStart"/>
      <w:r>
        <w:rPr>
          <w:rStyle w:val="fontstyle31"/>
        </w:rPr>
        <w:t>Музичний</w:t>
      </w:r>
      <w:proofErr w:type="spellEnd"/>
      <w:r>
        <w:rPr>
          <w:rStyle w:val="fontstyle31"/>
        </w:rPr>
        <w:t xml:space="preserve"> синтаксис. Цезура. </w:t>
      </w:r>
      <w:proofErr w:type="spellStart"/>
      <w:r>
        <w:rPr>
          <w:rStyle w:val="fontstyle31"/>
        </w:rPr>
        <w:t>Головні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ознаки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цезури</w:t>
      </w:r>
      <w:proofErr w:type="spellEnd"/>
      <w:r>
        <w:rPr>
          <w:rStyle w:val="fontstyle31"/>
        </w:rPr>
        <w:t xml:space="preserve"> (пауза, </w:t>
      </w:r>
      <w:proofErr w:type="spellStart"/>
      <w:r>
        <w:rPr>
          <w:rStyle w:val="fontstyle31"/>
        </w:rPr>
        <w:t>зупинка</w:t>
      </w:r>
      <w:proofErr w:type="spellEnd"/>
      <w:r>
        <w:rPr>
          <w:rStyle w:val="fontstyle31"/>
        </w:rPr>
        <w:t>,</w:t>
      </w:r>
      <w:r>
        <w:rPr>
          <w:rStyle w:val="fontstyle31"/>
          <w:lang w:val="uk-UA"/>
        </w:rPr>
        <w:t xml:space="preserve"> </w:t>
      </w:r>
      <w:proofErr w:type="spellStart"/>
      <w:r>
        <w:rPr>
          <w:rStyle w:val="fontstyle31"/>
        </w:rPr>
        <w:t>повторність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мелодичних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ритмічних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фігур</w:t>
      </w:r>
      <w:proofErr w:type="spellEnd"/>
      <w:r>
        <w:rPr>
          <w:rStyle w:val="fontstyle31"/>
        </w:rPr>
        <w:t xml:space="preserve">). </w:t>
      </w:r>
    </w:p>
    <w:p w:rsidR="003F32FA" w:rsidRDefault="003F32FA" w:rsidP="003F32FA">
      <w:pPr>
        <w:rPr>
          <w:rStyle w:val="fontstyle31"/>
        </w:rPr>
      </w:pPr>
      <w:r>
        <w:rPr>
          <w:rStyle w:val="fontstyle31"/>
          <w:lang w:val="uk-UA"/>
        </w:rPr>
        <w:t xml:space="preserve">3. </w:t>
      </w:r>
      <w:r>
        <w:rPr>
          <w:rStyle w:val="fontstyle31"/>
        </w:rPr>
        <w:t xml:space="preserve">Мотив. Фраза. </w:t>
      </w:r>
      <w:proofErr w:type="spellStart"/>
      <w:r>
        <w:rPr>
          <w:rStyle w:val="fontstyle31"/>
        </w:rPr>
        <w:t>Речення</w:t>
      </w:r>
      <w:proofErr w:type="spellEnd"/>
      <w:r>
        <w:rPr>
          <w:rStyle w:val="fontstyle31"/>
        </w:rPr>
        <w:t xml:space="preserve">. </w:t>
      </w:r>
    </w:p>
    <w:p w:rsidR="003F32FA" w:rsidRDefault="003F32FA" w:rsidP="003F32FA">
      <w:pPr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4. </w:t>
      </w:r>
      <w:proofErr w:type="spellStart"/>
      <w:r>
        <w:rPr>
          <w:rStyle w:val="fontstyle31"/>
        </w:rPr>
        <w:t>Період</w:t>
      </w:r>
      <w:proofErr w:type="spellEnd"/>
      <w:r>
        <w:rPr>
          <w:rStyle w:val="fontstyle31"/>
        </w:rPr>
        <w:t>.</w:t>
      </w:r>
      <w:r>
        <w:rPr>
          <w:rStyle w:val="fontstyle31"/>
          <w:lang w:val="uk-UA"/>
        </w:rPr>
        <w:t xml:space="preserve"> </w:t>
      </w:r>
      <w:r w:rsidRPr="007074F5">
        <w:rPr>
          <w:rStyle w:val="fontstyle31"/>
          <w:lang w:val="uk-UA"/>
        </w:rPr>
        <w:t>Різновиди періодів (квадратний, неквадратний, період повторної будови, період</w:t>
      </w:r>
      <w:r>
        <w:rPr>
          <w:rStyle w:val="fontstyle31"/>
          <w:lang w:val="uk-UA"/>
        </w:rPr>
        <w:t xml:space="preserve"> </w:t>
      </w:r>
      <w:r w:rsidRPr="007074F5">
        <w:rPr>
          <w:rStyle w:val="fontstyle31"/>
          <w:lang w:val="uk-UA"/>
        </w:rPr>
        <w:t>єдиної будови, період з розширенням і доповненням, період із трьох речень;</w:t>
      </w:r>
      <w:r>
        <w:rPr>
          <w:rStyle w:val="fontstyle31"/>
          <w:lang w:val="uk-UA"/>
        </w:rPr>
        <w:t xml:space="preserve"> </w:t>
      </w:r>
      <w:proofErr w:type="spellStart"/>
      <w:r w:rsidRPr="007074F5">
        <w:rPr>
          <w:rStyle w:val="fontstyle31"/>
          <w:lang w:val="uk-UA"/>
        </w:rPr>
        <w:t>однотональний</w:t>
      </w:r>
      <w:proofErr w:type="spellEnd"/>
      <w:r w:rsidRPr="007074F5">
        <w:rPr>
          <w:rStyle w:val="fontstyle31"/>
          <w:lang w:val="uk-UA"/>
        </w:rPr>
        <w:t xml:space="preserve"> та </w:t>
      </w:r>
      <w:proofErr w:type="spellStart"/>
      <w:r w:rsidRPr="007074F5">
        <w:rPr>
          <w:rStyle w:val="fontstyle31"/>
          <w:lang w:val="uk-UA"/>
        </w:rPr>
        <w:t>модулюючий</w:t>
      </w:r>
      <w:proofErr w:type="spellEnd"/>
      <w:r w:rsidRPr="007074F5">
        <w:rPr>
          <w:rStyle w:val="fontstyle31"/>
          <w:lang w:val="uk-UA"/>
        </w:rPr>
        <w:t xml:space="preserve">). </w:t>
      </w:r>
    </w:p>
    <w:p w:rsidR="003F32FA" w:rsidRDefault="003F32FA" w:rsidP="003F32FA">
      <w:pPr>
        <w:rPr>
          <w:rStyle w:val="fontstyle31"/>
        </w:rPr>
      </w:pPr>
      <w:r>
        <w:rPr>
          <w:rStyle w:val="fontstyle31"/>
          <w:lang w:val="uk-UA"/>
        </w:rPr>
        <w:t xml:space="preserve">5. </w:t>
      </w:r>
      <w:proofErr w:type="spellStart"/>
      <w:r>
        <w:rPr>
          <w:rStyle w:val="fontstyle31"/>
        </w:rPr>
        <w:t>Каденція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каденції</w:t>
      </w:r>
      <w:proofErr w:type="spellEnd"/>
      <w:r>
        <w:rPr>
          <w:rStyle w:val="fontstyle31"/>
        </w:rPr>
        <w:t>: плагальна,</w:t>
      </w:r>
      <w:r>
        <w:rPr>
          <w:rStyle w:val="fontstyle31"/>
          <w:lang w:val="uk-UA"/>
        </w:rPr>
        <w:t xml:space="preserve"> </w:t>
      </w:r>
      <w:proofErr w:type="spellStart"/>
      <w:r>
        <w:rPr>
          <w:rStyle w:val="fontstyle31"/>
        </w:rPr>
        <w:t>автентична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повна</w:t>
      </w:r>
      <w:proofErr w:type="spellEnd"/>
      <w:r>
        <w:rPr>
          <w:rStyle w:val="fontstyle31"/>
        </w:rPr>
        <w:t xml:space="preserve">. </w:t>
      </w:r>
      <w:proofErr w:type="spellStart"/>
      <w:r>
        <w:rPr>
          <w:rStyle w:val="fontstyle31"/>
        </w:rPr>
        <w:t>Каденція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серединна</w:t>
      </w:r>
      <w:proofErr w:type="spellEnd"/>
      <w:r>
        <w:rPr>
          <w:rStyle w:val="fontstyle31"/>
        </w:rPr>
        <w:t xml:space="preserve"> і </w:t>
      </w:r>
      <w:proofErr w:type="spellStart"/>
      <w:r>
        <w:rPr>
          <w:rStyle w:val="fontstyle31"/>
        </w:rPr>
        <w:t>заключна</w:t>
      </w:r>
      <w:proofErr w:type="spellEnd"/>
      <w:r>
        <w:rPr>
          <w:rStyle w:val="fontstyle31"/>
        </w:rPr>
        <w:t>.</w:t>
      </w:r>
    </w:p>
    <w:p w:rsidR="003C0BF3" w:rsidRDefault="003C0BF3" w:rsidP="003F32FA">
      <w:pPr>
        <w:ind w:firstLine="0"/>
        <w:jc w:val="left"/>
        <w:rPr>
          <w:lang w:val="uk-UA"/>
        </w:rPr>
      </w:pPr>
      <w:r>
        <w:rPr>
          <w:lang w:val="uk-UA"/>
        </w:rPr>
        <w:t>Літ-ра: основна – 1.</w:t>
      </w:r>
    </w:p>
    <w:p w:rsidR="00C95D51" w:rsidRDefault="00C95D51" w:rsidP="003C0BF3">
      <w:pPr>
        <w:ind w:firstLine="993"/>
        <w:jc w:val="left"/>
        <w:rPr>
          <w:szCs w:val="28"/>
          <w:lang w:val="uk-UA"/>
        </w:rPr>
      </w:pPr>
    </w:p>
    <w:p w:rsidR="003C0BF3" w:rsidRDefault="003C0BF3" w:rsidP="003C0BF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Заняття </w:t>
      </w:r>
      <w:r w:rsidR="00C95D51">
        <w:rPr>
          <w:szCs w:val="28"/>
          <w:lang w:val="uk-UA"/>
        </w:rPr>
        <w:t>7</w:t>
      </w:r>
      <w:r>
        <w:rPr>
          <w:szCs w:val="28"/>
          <w:lang w:val="uk-UA"/>
        </w:rPr>
        <w:t xml:space="preserve">. </w:t>
      </w:r>
    </w:p>
    <w:p w:rsidR="00C95D51" w:rsidRPr="00C95D51" w:rsidRDefault="003C0BF3" w:rsidP="00C95D51">
      <w:pPr>
        <w:rPr>
          <w:bCs/>
          <w:color w:val="000000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Тема: </w:t>
      </w:r>
      <w:proofErr w:type="spellStart"/>
      <w:r w:rsidR="00C95D51" w:rsidRPr="00C95D51">
        <w:rPr>
          <w:bCs/>
          <w:color w:val="000000"/>
          <w:szCs w:val="28"/>
        </w:rPr>
        <w:t>Мелізми</w:t>
      </w:r>
      <w:proofErr w:type="spellEnd"/>
      <w:r w:rsidR="00C95D51" w:rsidRPr="00C95D51">
        <w:rPr>
          <w:bCs/>
          <w:color w:val="000000"/>
          <w:szCs w:val="28"/>
        </w:rPr>
        <w:t xml:space="preserve">. Знаки </w:t>
      </w:r>
      <w:proofErr w:type="spellStart"/>
      <w:r w:rsidR="00C95D51" w:rsidRPr="00C95D51">
        <w:rPr>
          <w:bCs/>
          <w:color w:val="000000"/>
          <w:szCs w:val="28"/>
        </w:rPr>
        <w:t>спрощення</w:t>
      </w:r>
      <w:proofErr w:type="spellEnd"/>
      <w:r w:rsidR="00C95D51" w:rsidRPr="00C95D51">
        <w:rPr>
          <w:bCs/>
          <w:color w:val="000000"/>
          <w:szCs w:val="28"/>
        </w:rPr>
        <w:t xml:space="preserve"> і </w:t>
      </w:r>
      <w:proofErr w:type="spellStart"/>
      <w:r w:rsidR="00C95D51" w:rsidRPr="00C95D51">
        <w:rPr>
          <w:bCs/>
          <w:color w:val="000000"/>
          <w:szCs w:val="28"/>
        </w:rPr>
        <w:t>скорочення</w:t>
      </w:r>
      <w:proofErr w:type="spellEnd"/>
      <w:r w:rsidR="00C95D51" w:rsidRPr="00C95D51">
        <w:rPr>
          <w:bCs/>
          <w:color w:val="000000"/>
          <w:szCs w:val="28"/>
        </w:rPr>
        <w:t xml:space="preserve"> нотного письма</w:t>
      </w:r>
      <w:r w:rsidR="00C95D51" w:rsidRPr="00C95D51">
        <w:rPr>
          <w:bCs/>
          <w:color w:val="000000"/>
          <w:szCs w:val="28"/>
          <w:lang w:val="uk-UA"/>
        </w:rPr>
        <w:t>.</w:t>
      </w:r>
    </w:p>
    <w:p w:rsidR="003C0BF3" w:rsidRDefault="003C0BF3" w:rsidP="00C95D51">
      <w:pPr>
        <w:ind w:firstLine="993"/>
        <w:jc w:val="center"/>
        <w:rPr>
          <w:szCs w:val="28"/>
          <w:lang w:val="uk-UA"/>
        </w:rPr>
      </w:pPr>
      <w:r>
        <w:rPr>
          <w:szCs w:val="28"/>
          <w:lang w:val="uk-UA"/>
        </w:rPr>
        <w:t>План</w:t>
      </w:r>
    </w:p>
    <w:p w:rsidR="00C95D51" w:rsidRDefault="003C0BF3" w:rsidP="00C95D51">
      <w:pPr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C95D51" w:rsidRPr="00673E42">
        <w:rPr>
          <w:color w:val="000000"/>
          <w:szCs w:val="28"/>
          <w:lang w:val="uk-UA"/>
        </w:rPr>
        <w:t xml:space="preserve">Мелізми. Види </w:t>
      </w:r>
      <w:proofErr w:type="spellStart"/>
      <w:r w:rsidR="00C95D51" w:rsidRPr="00673E42">
        <w:rPr>
          <w:color w:val="000000"/>
          <w:szCs w:val="28"/>
          <w:lang w:val="uk-UA"/>
        </w:rPr>
        <w:t>мелізмів</w:t>
      </w:r>
      <w:proofErr w:type="spellEnd"/>
      <w:r w:rsidR="00C95D51" w:rsidRPr="00673E42">
        <w:rPr>
          <w:color w:val="000000"/>
          <w:szCs w:val="28"/>
          <w:lang w:val="uk-UA"/>
        </w:rPr>
        <w:t>, коротка характеристика та їх позначення.</w:t>
      </w:r>
      <w:r w:rsidR="00C95D51">
        <w:rPr>
          <w:color w:val="000000"/>
          <w:szCs w:val="28"/>
          <w:lang w:val="uk-UA"/>
        </w:rPr>
        <w:t xml:space="preserve"> </w:t>
      </w:r>
      <w:r w:rsidR="00C95D51" w:rsidRPr="00673E42">
        <w:rPr>
          <w:color w:val="000000"/>
          <w:szCs w:val="28"/>
          <w:lang w:val="uk-UA"/>
        </w:rPr>
        <w:t xml:space="preserve">Роль </w:t>
      </w:r>
      <w:proofErr w:type="spellStart"/>
      <w:r w:rsidR="00C95D51" w:rsidRPr="00673E42">
        <w:rPr>
          <w:color w:val="000000"/>
          <w:szCs w:val="28"/>
          <w:lang w:val="uk-UA"/>
        </w:rPr>
        <w:t>мелізмів</w:t>
      </w:r>
      <w:proofErr w:type="spellEnd"/>
      <w:r w:rsidR="00C95D51" w:rsidRPr="00673E42">
        <w:rPr>
          <w:color w:val="000000"/>
          <w:szCs w:val="28"/>
          <w:lang w:val="uk-UA"/>
        </w:rPr>
        <w:t xml:space="preserve"> в утворенні мелодичної лінії. </w:t>
      </w:r>
    </w:p>
    <w:p w:rsidR="00C95D51" w:rsidRDefault="00C95D51" w:rsidP="00C95D51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2. </w:t>
      </w:r>
      <w:r w:rsidRPr="00673E42">
        <w:rPr>
          <w:color w:val="000000"/>
          <w:szCs w:val="28"/>
          <w:lang w:val="uk-UA"/>
        </w:rPr>
        <w:t>Мелізми в музиці різних епох,</w:t>
      </w:r>
      <w:r>
        <w:rPr>
          <w:color w:val="000000"/>
          <w:szCs w:val="28"/>
          <w:lang w:val="uk-UA"/>
        </w:rPr>
        <w:t xml:space="preserve"> </w:t>
      </w:r>
      <w:r w:rsidRPr="00673E42">
        <w:rPr>
          <w:color w:val="000000"/>
          <w:szCs w:val="28"/>
          <w:lang w:val="uk-UA"/>
        </w:rPr>
        <w:t xml:space="preserve">стилів, композиторів (наприклад, у творчості </w:t>
      </w:r>
      <w:proofErr w:type="spellStart"/>
      <w:r w:rsidRPr="00673E42">
        <w:rPr>
          <w:color w:val="000000"/>
          <w:szCs w:val="28"/>
          <w:lang w:val="uk-UA"/>
        </w:rPr>
        <w:t>Куперена</w:t>
      </w:r>
      <w:proofErr w:type="spellEnd"/>
      <w:r w:rsidRPr="007C3B66">
        <w:rPr>
          <w:color w:val="000000"/>
          <w:szCs w:val="28"/>
          <w:lang w:val="uk-UA"/>
        </w:rPr>
        <w:t xml:space="preserve">, Рамо, </w:t>
      </w:r>
      <w:proofErr w:type="spellStart"/>
      <w:r w:rsidRPr="007C3B66">
        <w:rPr>
          <w:color w:val="000000"/>
          <w:szCs w:val="28"/>
          <w:lang w:val="uk-UA"/>
        </w:rPr>
        <w:t>Дакена</w:t>
      </w:r>
      <w:proofErr w:type="spellEnd"/>
      <w:r w:rsidRPr="007C3B66">
        <w:rPr>
          <w:color w:val="000000"/>
          <w:szCs w:val="28"/>
          <w:lang w:val="uk-UA"/>
        </w:rPr>
        <w:t>, Баха).</w:t>
      </w:r>
      <w:r>
        <w:rPr>
          <w:color w:val="000000"/>
          <w:szCs w:val="28"/>
          <w:lang w:val="uk-UA"/>
        </w:rPr>
        <w:t xml:space="preserve"> </w:t>
      </w:r>
      <w:r w:rsidRPr="00673E42">
        <w:rPr>
          <w:color w:val="000000"/>
          <w:szCs w:val="28"/>
          <w:lang w:val="uk-UA"/>
        </w:rPr>
        <w:t>Мелізми у творчості віденських класиків, романтиків, у сучасній музиці.</w:t>
      </w:r>
      <w:r>
        <w:rPr>
          <w:color w:val="000000"/>
          <w:szCs w:val="28"/>
          <w:lang w:val="uk-UA"/>
        </w:rPr>
        <w:t xml:space="preserve"> </w:t>
      </w:r>
    </w:p>
    <w:p w:rsidR="00C95D51" w:rsidRDefault="00C95D51" w:rsidP="00C95D51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3. </w:t>
      </w:r>
      <w:r w:rsidRPr="00673E42">
        <w:rPr>
          <w:color w:val="000000"/>
          <w:szCs w:val="28"/>
          <w:lang w:val="uk-UA"/>
        </w:rPr>
        <w:t>Знаки спрощення нотного тексту (абревіатури): знак переносу на октаву</w:t>
      </w:r>
      <w:r>
        <w:rPr>
          <w:color w:val="000000"/>
          <w:szCs w:val="28"/>
          <w:lang w:val="uk-UA"/>
        </w:rPr>
        <w:t xml:space="preserve"> </w:t>
      </w:r>
      <w:r w:rsidRPr="00673E42">
        <w:rPr>
          <w:color w:val="000000"/>
          <w:szCs w:val="28"/>
          <w:lang w:val="uk-UA"/>
        </w:rPr>
        <w:t xml:space="preserve">вище або нижче; подвоєння звука в октаву; арпеджіо; глісандо; тремоло. </w:t>
      </w:r>
    </w:p>
    <w:p w:rsidR="00C95D51" w:rsidRPr="00673E42" w:rsidRDefault="00C95D51" w:rsidP="00C95D51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 </w:t>
      </w:r>
      <w:r w:rsidRPr="00673E42">
        <w:rPr>
          <w:color w:val="000000"/>
          <w:szCs w:val="28"/>
          <w:lang w:val="uk-UA"/>
        </w:rPr>
        <w:t>Знаки</w:t>
      </w:r>
      <w:r>
        <w:rPr>
          <w:color w:val="000000"/>
          <w:szCs w:val="28"/>
          <w:lang w:val="uk-UA"/>
        </w:rPr>
        <w:t xml:space="preserve"> </w:t>
      </w:r>
      <w:r w:rsidRPr="00673E42">
        <w:rPr>
          <w:color w:val="000000"/>
          <w:szCs w:val="28"/>
          <w:lang w:val="uk-UA"/>
        </w:rPr>
        <w:t xml:space="preserve">скорочення нотного тексту: реприза; вольта; </w:t>
      </w:r>
      <w:proofErr w:type="spellStart"/>
      <w:r w:rsidRPr="00835B3F">
        <w:rPr>
          <w:i/>
          <w:iCs/>
          <w:color w:val="000000"/>
          <w:szCs w:val="28"/>
        </w:rPr>
        <w:t>Da</w:t>
      </w:r>
      <w:proofErr w:type="spellEnd"/>
      <w:r w:rsidRPr="00673E42">
        <w:rPr>
          <w:i/>
          <w:iCs/>
          <w:color w:val="000000"/>
          <w:szCs w:val="28"/>
          <w:lang w:val="uk-UA"/>
        </w:rPr>
        <w:t xml:space="preserve"> </w:t>
      </w:r>
      <w:proofErr w:type="spellStart"/>
      <w:r w:rsidRPr="00835B3F">
        <w:rPr>
          <w:i/>
          <w:iCs/>
          <w:color w:val="000000"/>
          <w:szCs w:val="28"/>
        </w:rPr>
        <w:t>capo</w:t>
      </w:r>
      <w:proofErr w:type="spellEnd"/>
      <w:r w:rsidRPr="00673E42">
        <w:rPr>
          <w:i/>
          <w:iCs/>
          <w:color w:val="000000"/>
          <w:szCs w:val="28"/>
          <w:lang w:val="uk-UA"/>
        </w:rPr>
        <w:t xml:space="preserve"> </w:t>
      </w:r>
      <w:proofErr w:type="spellStart"/>
      <w:r w:rsidRPr="00835B3F">
        <w:rPr>
          <w:i/>
          <w:iCs/>
          <w:color w:val="000000"/>
          <w:szCs w:val="28"/>
        </w:rPr>
        <w:t>al</w:t>
      </w:r>
      <w:proofErr w:type="spellEnd"/>
      <w:r w:rsidRPr="00673E42">
        <w:rPr>
          <w:i/>
          <w:iCs/>
          <w:color w:val="000000"/>
          <w:szCs w:val="28"/>
          <w:lang w:val="uk-UA"/>
        </w:rPr>
        <w:t xml:space="preserve"> </w:t>
      </w:r>
      <w:proofErr w:type="spellStart"/>
      <w:r w:rsidRPr="00835B3F">
        <w:rPr>
          <w:i/>
          <w:iCs/>
          <w:color w:val="000000"/>
          <w:szCs w:val="28"/>
        </w:rPr>
        <w:t>fine</w:t>
      </w:r>
      <w:proofErr w:type="spellEnd"/>
      <w:r w:rsidRPr="00673E42">
        <w:rPr>
          <w:color w:val="000000"/>
          <w:szCs w:val="28"/>
          <w:lang w:val="uk-UA"/>
        </w:rPr>
        <w:t xml:space="preserve">; </w:t>
      </w:r>
      <w:proofErr w:type="spellStart"/>
      <w:r w:rsidRPr="00835B3F">
        <w:rPr>
          <w:i/>
          <w:iCs/>
          <w:color w:val="000000"/>
          <w:szCs w:val="28"/>
        </w:rPr>
        <w:t>Dal</w:t>
      </w:r>
      <w:proofErr w:type="spellEnd"/>
      <w:r w:rsidRPr="00673E42">
        <w:rPr>
          <w:i/>
          <w:iCs/>
          <w:color w:val="000000"/>
          <w:szCs w:val="28"/>
          <w:lang w:val="uk-UA"/>
        </w:rPr>
        <w:t xml:space="preserve"> </w:t>
      </w:r>
      <w:proofErr w:type="spellStart"/>
      <w:r w:rsidRPr="00835B3F">
        <w:rPr>
          <w:i/>
          <w:iCs/>
          <w:color w:val="000000"/>
          <w:szCs w:val="28"/>
        </w:rPr>
        <w:t>segno</w:t>
      </w:r>
      <w:proofErr w:type="spellEnd"/>
      <w:r w:rsidRPr="00673E42">
        <w:rPr>
          <w:i/>
          <w:iCs/>
          <w:color w:val="000000"/>
          <w:szCs w:val="28"/>
          <w:lang w:val="uk-UA"/>
        </w:rPr>
        <w:t xml:space="preserve"> </w:t>
      </w:r>
      <w:proofErr w:type="spellStart"/>
      <w:r w:rsidRPr="00835B3F">
        <w:rPr>
          <w:i/>
          <w:iCs/>
          <w:color w:val="000000"/>
          <w:szCs w:val="28"/>
        </w:rPr>
        <w:t>al</w:t>
      </w:r>
      <w:proofErr w:type="spellEnd"/>
      <w:r w:rsidRPr="00673E42">
        <w:rPr>
          <w:i/>
          <w:iCs/>
          <w:color w:val="000000"/>
          <w:szCs w:val="28"/>
          <w:lang w:val="uk-UA"/>
        </w:rPr>
        <w:t xml:space="preserve"> </w:t>
      </w:r>
      <w:proofErr w:type="spellStart"/>
      <w:r w:rsidRPr="00835B3F">
        <w:rPr>
          <w:i/>
          <w:iCs/>
          <w:color w:val="000000"/>
          <w:szCs w:val="28"/>
        </w:rPr>
        <w:t>fine</w:t>
      </w:r>
      <w:proofErr w:type="spellEnd"/>
      <w:r w:rsidRPr="00673E42">
        <w:rPr>
          <w:i/>
          <w:iCs/>
          <w:color w:val="000000"/>
          <w:szCs w:val="28"/>
          <w:lang w:val="uk-UA"/>
        </w:rPr>
        <w:t>;</w:t>
      </w:r>
      <w:r>
        <w:rPr>
          <w:i/>
          <w:iCs/>
          <w:color w:val="000000"/>
          <w:szCs w:val="28"/>
          <w:lang w:val="uk-UA"/>
        </w:rPr>
        <w:t xml:space="preserve"> </w:t>
      </w:r>
      <w:r w:rsidRPr="00673E42">
        <w:rPr>
          <w:color w:val="000000"/>
          <w:szCs w:val="28"/>
          <w:lang w:val="uk-UA"/>
        </w:rPr>
        <w:t xml:space="preserve"> повторення такту, повторення мелодичних фігур.</w:t>
      </w:r>
    </w:p>
    <w:p w:rsidR="00C95D51" w:rsidRDefault="00C95D51" w:rsidP="00C95D51">
      <w:pPr>
        <w:ind w:firstLine="0"/>
        <w:jc w:val="left"/>
        <w:rPr>
          <w:lang w:val="uk-UA"/>
        </w:rPr>
      </w:pPr>
      <w:r>
        <w:rPr>
          <w:lang w:val="uk-UA"/>
        </w:rPr>
        <w:t>Літ-ра: основна – 1.</w:t>
      </w:r>
    </w:p>
    <w:p w:rsidR="003C0BF3" w:rsidRDefault="003C0BF3" w:rsidP="00C95D51">
      <w:pPr>
        <w:pStyle w:val="a3"/>
        <w:ind w:left="1353" w:firstLine="0"/>
        <w:jc w:val="left"/>
        <w:rPr>
          <w:szCs w:val="28"/>
          <w:lang w:val="uk-UA"/>
        </w:rPr>
      </w:pPr>
    </w:p>
    <w:p w:rsidR="00C95D51" w:rsidRDefault="00C95D51" w:rsidP="003C0BF3">
      <w:pPr>
        <w:ind w:firstLine="993"/>
        <w:jc w:val="left"/>
        <w:rPr>
          <w:szCs w:val="28"/>
          <w:lang w:val="uk-UA"/>
        </w:rPr>
      </w:pPr>
    </w:p>
    <w:p w:rsidR="003C0BF3" w:rsidRPr="00330D26" w:rsidRDefault="003C0BF3" w:rsidP="003C0BF3">
      <w:pPr>
        <w:ind w:firstLine="993"/>
        <w:jc w:val="left"/>
        <w:rPr>
          <w:szCs w:val="28"/>
        </w:rPr>
      </w:pPr>
      <w:r>
        <w:rPr>
          <w:szCs w:val="28"/>
          <w:lang w:val="uk-UA"/>
        </w:rPr>
        <w:t xml:space="preserve">Заняття </w:t>
      </w:r>
      <w:r w:rsidR="00330D26">
        <w:rPr>
          <w:szCs w:val="28"/>
          <w:lang w:val="uk-UA"/>
        </w:rPr>
        <w:t>8</w:t>
      </w:r>
      <w:r>
        <w:rPr>
          <w:szCs w:val="28"/>
          <w:lang w:val="uk-UA"/>
        </w:rPr>
        <w:t xml:space="preserve">. </w:t>
      </w:r>
    </w:p>
    <w:p w:rsidR="00330D26" w:rsidRPr="00330D26" w:rsidRDefault="003C0BF3" w:rsidP="00330D26">
      <w:pPr>
        <w:rPr>
          <w:rStyle w:val="fontstyle31"/>
        </w:rPr>
      </w:pPr>
      <w:r>
        <w:rPr>
          <w:szCs w:val="28"/>
          <w:lang w:val="uk-UA"/>
        </w:rPr>
        <w:t xml:space="preserve">Тема: </w:t>
      </w:r>
      <w:proofErr w:type="spellStart"/>
      <w:r w:rsidR="00330D26" w:rsidRPr="00330D26">
        <w:rPr>
          <w:rStyle w:val="fontstyle31"/>
        </w:rPr>
        <w:t>Мелодія</w:t>
      </w:r>
      <w:proofErr w:type="spellEnd"/>
      <w:r w:rsidR="00330D26" w:rsidRPr="00330D26">
        <w:rPr>
          <w:rStyle w:val="fontstyle31"/>
        </w:rPr>
        <w:t xml:space="preserve">. </w:t>
      </w:r>
    </w:p>
    <w:p w:rsidR="003C0BF3" w:rsidRDefault="003C0BF3" w:rsidP="003C0BF3">
      <w:pPr>
        <w:ind w:firstLine="993"/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План</w:t>
      </w:r>
    </w:p>
    <w:p w:rsidR="00330D26" w:rsidRDefault="003C0BF3" w:rsidP="00330D26">
      <w:pPr>
        <w:rPr>
          <w:rStyle w:val="fontstyle31"/>
        </w:rPr>
      </w:pPr>
      <w:r>
        <w:rPr>
          <w:color w:val="000000"/>
          <w:szCs w:val="28"/>
          <w:lang w:val="uk-UA"/>
        </w:rPr>
        <w:t xml:space="preserve">1. </w:t>
      </w:r>
      <w:proofErr w:type="spellStart"/>
      <w:r w:rsidR="00330D26">
        <w:rPr>
          <w:rStyle w:val="fontstyle31"/>
        </w:rPr>
        <w:t>Види</w:t>
      </w:r>
      <w:proofErr w:type="spellEnd"/>
      <w:r w:rsidR="00330D26">
        <w:rPr>
          <w:rStyle w:val="fontstyle31"/>
        </w:rPr>
        <w:t xml:space="preserve"> мелодичного рисунка (</w:t>
      </w:r>
      <w:proofErr w:type="spellStart"/>
      <w:r w:rsidR="00330D26">
        <w:rPr>
          <w:rStyle w:val="fontstyle31"/>
        </w:rPr>
        <w:t>повторність</w:t>
      </w:r>
      <w:proofErr w:type="spellEnd"/>
      <w:r w:rsidR="00330D26">
        <w:rPr>
          <w:rStyle w:val="fontstyle31"/>
        </w:rPr>
        <w:t xml:space="preserve"> звука, </w:t>
      </w:r>
      <w:proofErr w:type="spellStart"/>
      <w:r w:rsidR="00330D26">
        <w:rPr>
          <w:rStyle w:val="fontstyle31"/>
        </w:rPr>
        <w:t>секвенція</w:t>
      </w:r>
      <w:proofErr w:type="spellEnd"/>
      <w:r w:rsidR="00330D26">
        <w:rPr>
          <w:rStyle w:val="fontstyle31"/>
        </w:rPr>
        <w:t>,</w:t>
      </w:r>
      <w:r w:rsidR="00330D26">
        <w:rPr>
          <w:rStyle w:val="fontstyle31"/>
          <w:lang w:val="uk-UA"/>
        </w:rPr>
        <w:t xml:space="preserve"> </w:t>
      </w:r>
      <w:proofErr w:type="spellStart"/>
      <w:r w:rsidR="00330D26">
        <w:rPr>
          <w:rStyle w:val="fontstyle31"/>
        </w:rPr>
        <w:t>поступеневий</w:t>
      </w:r>
      <w:proofErr w:type="spellEnd"/>
      <w:r w:rsidR="00330D26">
        <w:rPr>
          <w:rStyle w:val="fontstyle31"/>
        </w:rPr>
        <w:t xml:space="preserve"> </w:t>
      </w:r>
      <w:proofErr w:type="spellStart"/>
      <w:r w:rsidR="00330D26">
        <w:rPr>
          <w:rStyle w:val="fontstyle31"/>
        </w:rPr>
        <w:t>висхідний</w:t>
      </w:r>
      <w:proofErr w:type="spellEnd"/>
      <w:r w:rsidR="00330D26">
        <w:rPr>
          <w:rStyle w:val="fontstyle31"/>
        </w:rPr>
        <w:t xml:space="preserve"> і </w:t>
      </w:r>
      <w:proofErr w:type="spellStart"/>
      <w:r w:rsidR="00330D26">
        <w:rPr>
          <w:rStyle w:val="fontstyle31"/>
        </w:rPr>
        <w:t>низхідний</w:t>
      </w:r>
      <w:proofErr w:type="spellEnd"/>
      <w:r w:rsidR="00330D26">
        <w:rPr>
          <w:rStyle w:val="fontstyle31"/>
        </w:rPr>
        <w:t xml:space="preserve">, </w:t>
      </w:r>
      <w:proofErr w:type="spellStart"/>
      <w:r w:rsidR="00330D26">
        <w:rPr>
          <w:rStyle w:val="fontstyle31"/>
        </w:rPr>
        <w:t>хвилеподібний</w:t>
      </w:r>
      <w:proofErr w:type="spellEnd"/>
      <w:r w:rsidR="00330D26">
        <w:rPr>
          <w:rStyle w:val="fontstyle31"/>
        </w:rPr>
        <w:t xml:space="preserve"> </w:t>
      </w:r>
      <w:proofErr w:type="spellStart"/>
      <w:r w:rsidR="00330D26">
        <w:rPr>
          <w:rStyle w:val="fontstyle31"/>
        </w:rPr>
        <w:t>рух</w:t>
      </w:r>
      <w:proofErr w:type="spellEnd"/>
      <w:r w:rsidR="00330D26">
        <w:rPr>
          <w:rStyle w:val="fontstyle31"/>
        </w:rPr>
        <w:t xml:space="preserve">, </w:t>
      </w:r>
      <w:proofErr w:type="spellStart"/>
      <w:r w:rsidR="00330D26">
        <w:rPr>
          <w:rStyle w:val="fontstyle31"/>
        </w:rPr>
        <w:t>стрибки</w:t>
      </w:r>
      <w:proofErr w:type="spellEnd"/>
      <w:r w:rsidR="00330D26">
        <w:rPr>
          <w:rStyle w:val="fontstyle31"/>
        </w:rPr>
        <w:t xml:space="preserve">). </w:t>
      </w:r>
    </w:p>
    <w:p w:rsidR="00330D26" w:rsidRDefault="00330D26" w:rsidP="00330D26">
      <w:pPr>
        <w:rPr>
          <w:rStyle w:val="fontstyle31"/>
        </w:rPr>
      </w:pPr>
      <w:r>
        <w:rPr>
          <w:rStyle w:val="fontstyle31"/>
          <w:lang w:val="uk-UA"/>
        </w:rPr>
        <w:t xml:space="preserve">2. </w:t>
      </w:r>
      <w:r>
        <w:rPr>
          <w:rStyle w:val="fontstyle31"/>
        </w:rPr>
        <w:t>Мелодична</w:t>
      </w:r>
      <w:r>
        <w:rPr>
          <w:rStyle w:val="fontstyle31"/>
          <w:lang w:val="uk-UA"/>
        </w:rPr>
        <w:t xml:space="preserve"> </w:t>
      </w:r>
      <w:r>
        <w:rPr>
          <w:rStyle w:val="fontstyle31"/>
        </w:rPr>
        <w:t xml:space="preserve">вершина. </w:t>
      </w:r>
      <w:proofErr w:type="spellStart"/>
      <w:r>
        <w:rPr>
          <w:rStyle w:val="fontstyle31"/>
        </w:rPr>
        <w:t>Кульмінація</w:t>
      </w:r>
      <w:proofErr w:type="spellEnd"/>
      <w:r>
        <w:rPr>
          <w:rStyle w:val="fontstyle31"/>
        </w:rPr>
        <w:t>.</w:t>
      </w:r>
    </w:p>
    <w:p w:rsidR="00330D26" w:rsidRDefault="00330D26" w:rsidP="00330D26">
      <w:pPr>
        <w:rPr>
          <w:rStyle w:val="fontstyle31"/>
        </w:rPr>
      </w:pPr>
      <w:r>
        <w:rPr>
          <w:rStyle w:val="fontstyle31"/>
        </w:rPr>
        <w:t xml:space="preserve">3. </w:t>
      </w:r>
      <w:proofErr w:type="spellStart"/>
      <w:r>
        <w:rPr>
          <w:rStyle w:val="fontstyle31"/>
        </w:rPr>
        <w:t>Поняття</w:t>
      </w:r>
      <w:proofErr w:type="spellEnd"/>
      <w:r>
        <w:rPr>
          <w:rStyle w:val="fontstyle31"/>
        </w:rPr>
        <w:t xml:space="preserve"> про фактуру. </w:t>
      </w:r>
      <w:proofErr w:type="spellStart"/>
      <w:r>
        <w:rPr>
          <w:rStyle w:val="fontstyle31"/>
        </w:rPr>
        <w:t>Види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фактури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монодія</w:t>
      </w:r>
      <w:proofErr w:type="spellEnd"/>
      <w:r>
        <w:rPr>
          <w:rStyle w:val="fontstyle31"/>
        </w:rPr>
        <w:t xml:space="preserve">; </w:t>
      </w:r>
      <w:proofErr w:type="spellStart"/>
      <w:r>
        <w:rPr>
          <w:rStyle w:val="fontstyle31"/>
        </w:rPr>
        <w:t>багатоголосся</w:t>
      </w:r>
      <w:proofErr w:type="spellEnd"/>
      <w:r>
        <w:rPr>
          <w:rStyle w:val="fontstyle31"/>
          <w:lang w:val="uk-UA"/>
        </w:rPr>
        <w:t>,</w:t>
      </w:r>
      <w:r>
        <w:rPr>
          <w:rStyle w:val="fontstyle31"/>
        </w:rPr>
        <w:t xml:space="preserve"> гомофонно-</w:t>
      </w:r>
      <w:proofErr w:type="spellStart"/>
      <w:r>
        <w:rPr>
          <w:rStyle w:val="fontstyle31"/>
        </w:rPr>
        <w:t>гармонічна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акордова</w:t>
      </w:r>
      <w:proofErr w:type="spellEnd"/>
      <w:r>
        <w:rPr>
          <w:rStyle w:val="fontstyle31"/>
        </w:rPr>
        <w:t xml:space="preserve"> фактура. </w:t>
      </w:r>
    </w:p>
    <w:p w:rsidR="00330D26" w:rsidRDefault="00330D26" w:rsidP="00330D26">
      <w:pPr>
        <w:rPr>
          <w:rStyle w:val="fontstyle31"/>
        </w:rPr>
      </w:pPr>
      <w:r>
        <w:rPr>
          <w:rStyle w:val="fontstyle31"/>
          <w:lang w:val="uk-UA"/>
        </w:rPr>
        <w:t xml:space="preserve">4. </w:t>
      </w:r>
      <w:proofErr w:type="spellStart"/>
      <w:r>
        <w:rPr>
          <w:rStyle w:val="fontstyle31"/>
        </w:rPr>
        <w:t>Імітаційна</w:t>
      </w:r>
      <w:proofErr w:type="spellEnd"/>
      <w:r>
        <w:rPr>
          <w:rStyle w:val="fontstyle31"/>
        </w:rPr>
        <w:t xml:space="preserve">, контрастна, </w:t>
      </w:r>
      <w:proofErr w:type="spellStart"/>
      <w:r>
        <w:rPr>
          <w:rStyle w:val="fontstyle31"/>
        </w:rPr>
        <w:t>підголоскова</w:t>
      </w:r>
      <w:proofErr w:type="spellEnd"/>
      <w:r>
        <w:rPr>
          <w:rStyle w:val="fontstyle31"/>
          <w:lang w:val="uk-UA"/>
        </w:rPr>
        <w:t xml:space="preserve"> </w:t>
      </w:r>
      <w:proofErr w:type="spellStart"/>
      <w:r>
        <w:rPr>
          <w:rStyle w:val="fontstyle31"/>
        </w:rPr>
        <w:t>поліфонія</w:t>
      </w:r>
      <w:proofErr w:type="spellEnd"/>
      <w:r>
        <w:rPr>
          <w:rStyle w:val="fontstyle31"/>
        </w:rPr>
        <w:t xml:space="preserve">. </w:t>
      </w:r>
    </w:p>
    <w:p w:rsidR="00330D26" w:rsidRDefault="00330D26" w:rsidP="00330D26">
      <w:pPr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5. </w:t>
      </w:r>
      <w:proofErr w:type="spellStart"/>
      <w:r>
        <w:rPr>
          <w:rStyle w:val="fontstyle31"/>
        </w:rPr>
        <w:t>Фактурні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прийоми</w:t>
      </w:r>
      <w:proofErr w:type="spellEnd"/>
      <w:r>
        <w:rPr>
          <w:rStyle w:val="fontstyle31"/>
        </w:rPr>
        <w:t xml:space="preserve">: </w:t>
      </w:r>
      <w:proofErr w:type="spellStart"/>
      <w:r>
        <w:rPr>
          <w:rStyle w:val="fontstyle31"/>
        </w:rPr>
        <w:t>фігурація</w:t>
      </w:r>
      <w:proofErr w:type="spellEnd"/>
      <w:r>
        <w:rPr>
          <w:rStyle w:val="fontstyle31"/>
        </w:rPr>
        <w:t xml:space="preserve"> (</w:t>
      </w:r>
      <w:proofErr w:type="spellStart"/>
      <w:r>
        <w:rPr>
          <w:rStyle w:val="fontstyle31"/>
        </w:rPr>
        <w:t>гармонічна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ритмічна</w:t>
      </w:r>
      <w:proofErr w:type="spellEnd"/>
      <w:r>
        <w:rPr>
          <w:rStyle w:val="fontstyle31"/>
        </w:rPr>
        <w:t>, мелодична).</w:t>
      </w:r>
      <w:r>
        <w:rPr>
          <w:rStyle w:val="fontstyle31"/>
          <w:lang w:val="uk-UA"/>
        </w:rPr>
        <w:t xml:space="preserve"> </w:t>
      </w:r>
    </w:p>
    <w:p w:rsidR="00330D26" w:rsidRDefault="00330D26" w:rsidP="00330D26">
      <w:pPr>
        <w:rPr>
          <w:rStyle w:val="fontstyle31"/>
        </w:rPr>
      </w:pPr>
      <w:r>
        <w:rPr>
          <w:rStyle w:val="fontstyle31"/>
          <w:lang w:val="uk-UA"/>
        </w:rPr>
        <w:t xml:space="preserve">6. </w:t>
      </w:r>
      <w:proofErr w:type="spellStart"/>
      <w:r>
        <w:rPr>
          <w:rStyle w:val="fontstyle31"/>
        </w:rPr>
        <w:t>Приховане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багатоголосся</w:t>
      </w:r>
      <w:proofErr w:type="spellEnd"/>
      <w:r>
        <w:rPr>
          <w:rStyle w:val="fontstyle31"/>
        </w:rPr>
        <w:t xml:space="preserve">; </w:t>
      </w:r>
      <w:proofErr w:type="spellStart"/>
      <w:r>
        <w:rPr>
          <w:rStyle w:val="fontstyle31"/>
        </w:rPr>
        <w:t>дублювання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31"/>
        </w:rPr>
        <w:t>педальні</w:t>
      </w:r>
      <w:proofErr w:type="spellEnd"/>
      <w:r>
        <w:rPr>
          <w:rStyle w:val="fontstyle31"/>
        </w:rPr>
        <w:t xml:space="preserve"> тони. </w:t>
      </w:r>
    </w:p>
    <w:p w:rsidR="00330D26" w:rsidRDefault="00330D26" w:rsidP="00330D26">
      <w:r>
        <w:rPr>
          <w:rStyle w:val="fontstyle31"/>
          <w:lang w:val="uk-UA"/>
        </w:rPr>
        <w:t xml:space="preserve">7. </w:t>
      </w:r>
      <w:proofErr w:type="spellStart"/>
      <w:r>
        <w:rPr>
          <w:rStyle w:val="fontstyle31"/>
        </w:rPr>
        <w:t>Виразна</w:t>
      </w:r>
      <w:proofErr w:type="spellEnd"/>
      <w:r>
        <w:rPr>
          <w:rStyle w:val="fontstyle31"/>
        </w:rPr>
        <w:t xml:space="preserve"> роль </w:t>
      </w:r>
      <w:proofErr w:type="spellStart"/>
      <w:r>
        <w:rPr>
          <w:rStyle w:val="fontstyle31"/>
        </w:rPr>
        <w:t>фактури</w:t>
      </w:r>
      <w:proofErr w:type="spellEnd"/>
      <w:r>
        <w:rPr>
          <w:rStyle w:val="fontstyle31"/>
        </w:rPr>
        <w:t xml:space="preserve"> у</w:t>
      </w:r>
      <w:r>
        <w:rPr>
          <w:rStyle w:val="fontstyle31"/>
          <w:lang w:val="uk-UA"/>
        </w:rPr>
        <w:t xml:space="preserve"> </w:t>
      </w:r>
      <w:proofErr w:type="spellStart"/>
      <w:r>
        <w:rPr>
          <w:rStyle w:val="fontstyle31"/>
        </w:rPr>
        <w:t>творах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різних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жанрів</w:t>
      </w:r>
      <w:proofErr w:type="spellEnd"/>
      <w:r>
        <w:rPr>
          <w:rStyle w:val="fontstyle31"/>
        </w:rPr>
        <w:t>.</w:t>
      </w:r>
    </w:p>
    <w:p w:rsidR="003C0BF3" w:rsidRPr="00330D26" w:rsidRDefault="003C0BF3" w:rsidP="00330D26">
      <w:pPr>
        <w:ind w:firstLine="993"/>
        <w:jc w:val="left"/>
        <w:rPr>
          <w:szCs w:val="28"/>
        </w:rPr>
      </w:pPr>
      <w:bookmarkStart w:id="0" w:name="_GoBack"/>
      <w:bookmarkEnd w:id="0"/>
    </w:p>
    <w:sectPr w:rsidR="003C0BF3" w:rsidRPr="00330D26" w:rsidSect="0083353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09" w:rsidRDefault="00171D09" w:rsidP="0083353D">
      <w:pPr>
        <w:spacing w:line="240" w:lineRule="auto"/>
      </w:pPr>
      <w:r>
        <w:separator/>
      </w:r>
    </w:p>
  </w:endnote>
  <w:endnote w:type="continuationSeparator" w:id="0">
    <w:p w:rsidR="00171D09" w:rsidRDefault="00171D09" w:rsidP="0083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09" w:rsidRDefault="00171D09" w:rsidP="0083353D">
      <w:pPr>
        <w:spacing w:line="240" w:lineRule="auto"/>
      </w:pPr>
      <w:r>
        <w:separator/>
      </w:r>
    </w:p>
  </w:footnote>
  <w:footnote w:type="continuationSeparator" w:id="0">
    <w:p w:rsidR="00171D09" w:rsidRDefault="00171D09" w:rsidP="0083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6987"/>
      <w:docPartObj>
        <w:docPartGallery w:val="Page Numbers (Top of Page)"/>
        <w:docPartUnique/>
      </w:docPartObj>
    </w:sdtPr>
    <w:sdtEndPr/>
    <w:sdtContent>
      <w:p w:rsidR="0083353D" w:rsidRDefault="008335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38">
          <w:rPr>
            <w:noProof/>
          </w:rPr>
          <w:t>2</w:t>
        </w:r>
        <w:r>
          <w:fldChar w:fldCharType="end"/>
        </w:r>
      </w:p>
    </w:sdtContent>
  </w:sdt>
  <w:p w:rsidR="0083353D" w:rsidRDefault="008335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8F91C3A"/>
    <w:multiLevelType w:val="hybridMultilevel"/>
    <w:tmpl w:val="7EE822E0"/>
    <w:lvl w:ilvl="0" w:tplc="DBB42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92C5C"/>
    <w:multiLevelType w:val="hybridMultilevel"/>
    <w:tmpl w:val="E9F8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D0"/>
    <w:rsid w:val="0000353F"/>
    <w:rsid w:val="0001198F"/>
    <w:rsid w:val="00035B57"/>
    <w:rsid w:val="00054785"/>
    <w:rsid w:val="00062C11"/>
    <w:rsid w:val="00083365"/>
    <w:rsid w:val="000B4E25"/>
    <w:rsid w:val="00134602"/>
    <w:rsid w:val="00171D09"/>
    <w:rsid w:val="0018597A"/>
    <w:rsid w:val="00187C87"/>
    <w:rsid w:val="00191B8F"/>
    <w:rsid w:val="001D61E9"/>
    <w:rsid w:val="00206C86"/>
    <w:rsid w:val="00214A18"/>
    <w:rsid w:val="00240EDD"/>
    <w:rsid w:val="00244E52"/>
    <w:rsid w:val="00254118"/>
    <w:rsid w:val="00293CA6"/>
    <w:rsid w:val="002A3A8C"/>
    <w:rsid w:val="002A70DE"/>
    <w:rsid w:val="002B0438"/>
    <w:rsid w:val="002E298C"/>
    <w:rsid w:val="00330D26"/>
    <w:rsid w:val="00332861"/>
    <w:rsid w:val="0036321E"/>
    <w:rsid w:val="0038009A"/>
    <w:rsid w:val="003A1FA6"/>
    <w:rsid w:val="003C0BF3"/>
    <w:rsid w:val="003E66F2"/>
    <w:rsid w:val="003F32FA"/>
    <w:rsid w:val="0040736D"/>
    <w:rsid w:val="00412411"/>
    <w:rsid w:val="00440878"/>
    <w:rsid w:val="00482487"/>
    <w:rsid w:val="004917BD"/>
    <w:rsid w:val="004A47E4"/>
    <w:rsid w:val="004A5C92"/>
    <w:rsid w:val="004F762E"/>
    <w:rsid w:val="00502504"/>
    <w:rsid w:val="00502621"/>
    <w:rsid w:val="00597CDD"/>
    <w:rsid w:val="005A38F2"/>
    <w:rsid w:val="005D712E"/>
    <w:rsid w:val="00614D28"/>
    <w:rsid w:val="0062134E"/>
    <w:rsid w:val="006413AA"/>
    <w:rsid w:val="007071CF"/>
    <w:rsid w:val="00724F71"/>
    <w:rsid w:val="007267A0"/>
    <w:rsid w:val="007F19BA"/>
    <w:rsid w:val="0080705B"/>
    <w:rsid w:val="00830148"/>
    <w:rsid w:val="0083353D"/>
    <w:rsid w:val="00860E2B"/>
    <w:rsid w:val="00956DCC"/>
    <w:rsid w:val="00974B21"/>
    <w:rsid w:val="00990D9B"/>
    <w:rsid w:val="009A0C6A"/>
    <w:rsid w:val="009C04F2"/>
    <w:rsid w:val="00A3211E"/>
    <w:rsid w:val="00A64CA8"/>
    <w:rsid w:val="00A81F75"/>
    <w:rsid w:val="00AB0EBD"/>
    <w:rsid w:val="00B5771F"/>
    <w:rsid w:val="00B92AAC"/>
    <w:rsid w:val="00BA7351"/>
    <w:rsid w:val="00BB67AA"/>
    <w:rsid w:val="00BF7148"/>
    <w:rsid w:val="00C352E8"/>
    <w:rsid w:val="00C431E2"/>
    <w:rsid w:val="00C82C83"/>
    <w:rsid w:val="00C95D51"/>
    <w:rsid w:val="00CD0D5E"/>
    <w:rsid w:val="00CF078F"/>
    <w:rsid w:val="00D34C1D"/>
    <w:rsid w:val="00D46865"/>
    <w:rsid w:val="00D55269"/>
    <w:rsid w:val="00D95769"/>
    <w:rsid w:val="00DA331E"/>
    <w:rsid w:val="00DA65D0"/>
    <w:rsid w:val="00DC4AFD"/>
    <w:rsid w:val="00DC6445"/>
    <w:rsid w:val="00E22A85"/>
    <w:rsid w:val="00E24272"/>
    <w:rsid w:val="00EB443A"/>
    <w:rsid w:val="00EE14C1"/>
    <w:rsid w:val="00EF0D0E"/>
    <w:rsid w:val="00EF3072"/>
    <w:rsid w:val="00EF461A"/>
    <w:rsid w:val="00FA752F"/>
    <w:rsid w:val="00FB10BC"/>
    <w:rsid w:val="00FB3913"/>
    <w:rsid w:val="00FC21AE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8F3E-12E6-4C3F-AAB5-F44CE7B4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C21AE"/>
    <w:pPr>
      <w:keepNext/>
      <w:numPr>
        <w:ilvl w:val="2"/>
        <w:numId w:val="1"/>
      </w:numPr>
      <w:tabs>
        <w:tab w:val="num" w:pos="2138"/>
      </w:tabs>
      <w:suppressAutoHyphens/>
      <w:spacing w:after="120" w:line="240" w:lineRule="auto"/>
      <w:ind w:left="0" w:firstLine="658"/>
      <w:jc w:val="left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353D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53D"/>
  </w:style>
  <w:style w:type="paragraph" w:styleId="a6">
    <w:name w:val="footer"/>
    <w:basedOn w:val="a"/>
    <w:link w:val="a7"/>
    <w:uiPriority w:val="99"/>
    <w:unhideWhenUsed/>
    <w:rsid w:val="0083353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53D"/>
  </w:style>
  <w:style w:type="character" w:customStyle="1" w:styleId="30">
    <w:name w:val="Заголовок 3 Знак"/>
    <w:basedOn w:val="a0"/>
    <w:link w:val="3"/>
    <w:rsid w:val="00FC21AE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fontstyle31">
    <w:name w:val="fontstyle31"/>
    <w:basedOn w:val="a0"/>
    <w:rsid w:val="00B92A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92A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52</cp:revision>
  <dcterms:created xsi:type="dcterms:W3CDTF">2017-10-14T06:49:00Z</dcterms:created>
  <dcterms:modified xsi:type="dcterms:W3CDTF">2020-10-07T19:06:00Z</dcterms:modified>
</cp:coreProperties>
</file>