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69" w:rsidRDefault="003D4AD4" w:rsidP="00346286">
      <w:pPr>
        <w:pStyle w:val="2"/>
        <w:rPr>
          <w:lang w:val="uk-UA"/>
        </w:rPr>
      </w:pPr>
      <w:r w:rsidRPr="00520569">
        <w:rPr>
          <w:lang w:val="uk-UA"/>
        </w:rPr>
        <w:t>Вступ</w:t>
      </w:r>
    </w:p>
    <w:p w:rsidR="00346286" w:rsidRDefault="00346286" w:rsidP="00520569">
      <w:pPr>
        <w:rPr>
          <w:lang w:val="uk-UA"/>
        </w:rPr>
      </w:pPr>
    </w:p>
    <w:p w:rsidR="00520569" w:rsidRDefault="003D4AD4" w:rsidP="00520569">
      <w:pPr>
        <w:rPr>
          <w:lang w:val="uk-UA"/>
        </w:rPr>
      </w:pPr>
      <w:r w:rsidRPr="00520569">
        <w:rPr>
          <w:lang w:val="uk-UA"/>
        </w:rPr>
        <w:t>Наукові основи кваліфікації злочинів</w:t>
      </w:r>
      <w:r w:rsidR="00520569" w:rsidRPr="00520569">
        <w:rPr>
          <w:lang w:val="uk-UA"/>
        </w:rPr>
        <w:t xml:space="preserve"> - </w:t>
      </w:r>
      <w:r w:rsidRPr="00520569">
        <w:rPr>
          <w:lang w:val="uk-UA"/>
        </w:rPr>
        <w:t>один з найважливіших спец курсів дисциплін кримінально-правового циклу, що викладається у вищих юридичних закладах освіти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Досконале знання кримінального законодавства нашої держави є необхідною умовою успішної роботи за фахом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Це покладає на студента обов'язок із перших днів занять відмовитися від поверхового засвоєння кримінально-правових інститутів, категорій і понять</w:t>
      </w:r>
      <w:r w:rsidR="00520569" w:rsidRPr="00520569">
        <w:rPr>
          <w:lang w:val="uk-UA"/>
        </w:rPr>
        <w:t>.</w:t>
      </w:r>
    </w:p>
    <w:p w:rsidR="00520569" w:rsidRDefault="003D4AD4" w:rsidP="00520569">
      <w:pPr>
        <w:rPr>
          <w:lang w:val="uk-UA"/>
        </w:rPr>
      </w:pPr>
      <w:r w:rsidRPr="00520569">
        <w:rPr>
          <w:lang w:val="uk-UA"/>
        </w:rPr>
        <w:t>Одним із найважливіших питань при застосуванні кримінального закону є визначення того, який саме злочин вчинила особа та якою нормою цей злочин передбачено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Цілком і повністю вирішується це питання в процесі кваліфікації злочинів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Отож курс наукові основи кваліфікації злочинів має на меті сформувати у студентів глибокі теоретичні та практичні знання щодо практичного застосування кримінального законодавства України</w:t>
      </w:r>
      <w:r w:rsidR="00520569" w:rsidRPr="00520569">
        <w:rPr>
          <w:lang w:val="uk-UA"/>
        </w:rPr>
        <w:t>.</w:t>
      </w:r>
    </w:p>
    <w:p w:rsidR="00520569" w:rsidRDefault="003D4AD4" w:rsidP="00520569">
      <w:pPr>
        <w:rPr>
          <w:lang w:val="uk-UA"/>
        </w:rPr>
      </w:pPr>
      <w:r w:rsidRPr="00520569">
        <w:rPr>
          <w:lang w:val="uk-UA"/>
        </w:rPr>
        <w:t>Вивчення цього курсу повинно сприяти вихованню у студентів поважного ставлення до закону про кримінальну відповідальність як важливого засобу захисту людини, її прав і свобод, проголошених Конституцією України, інтересів суспільства та держави від злочинних посягань</w:t>
      </w:r>
      <w:r w:rsidR="00520569" w:rsidRPr="00520569">
        <w:rPr>
          <w:lang w:val="uk-UA"/>
        </w:rPr>
        <w:t>.</w:t>
      </w:r>
    </w:p>
    <w:p w:rsidR="00520569" w:rsidRDefault="003D4AD4" w:rsidP="00520569">
      <w:pPr>
        <w:rPr>
          <w:lang w:val="uk-UA"/>
        </w:rPr>
      </w:pPr>
      <w:r w:rsidRPr="00520569">
        <w:rPr>
          <w:lang w:val="uk-UA"/>
        </w:rPr>
        <w:t>В умовах дії нового КК України зазначений курс покликаний також поєднати знання студентів, уже одержані під час навчання, з новими законодавчими положеннями</w:t>
      </w:r>
      <w:r w:rsidR="00520569" w:rsidRPr="00520569">
        <w:rPr>
          <w:lang w:val="uk-UA"/>
        </w:rPr>
        <w:t>.</w:t>
      </w:r>
    </w:p>
    <w:p w:rsidR="00346286" w:rsidRDefault="003D4AD4" w:rsidP="00520569">
      <w:pPr>
        <w:rPr>
          <w:lang w:val="uk-UA"/>
        </w:rPr>
      </w:pPr>
      <w:r w:rsidRPr="00520569">
        <w:rPr>
          <w:lang w:val="uk-UA"/>
        </w:rPr>
        <w:t>Метою курсу є поглиблене вивчення законодавчих і теоретичних проблем, пов'язаних з теорією кваліфікації злочинів</w:t>
      </w:r>
      <w:r w:rsidR="00520569" w:rsidRPr="00520569">
        <w:rPr>
          <w:lang w:val="uk-UA"/>
        </w:rPr>
        <w:t xml:space="preserve">; </w:t>
      </w:r>
      <w:r w:rsidRPr="00520569">
        <w:rPr>
          <w:lang w:val="uk-UA"/>
        </w:rPr>
        <w:t>кваліфікації попередньої злочинної діяльності</w:t>
      </w:r>
      <w:r w:rsidR="00520569" w:rsidRPr="00520569">
        <w:rPr>
          <w:lang w:val="uk-UA"/>
        </w:rPr>
        <w:t xml:space="preserve">; </w:t>
      </w:r>
      <w:r w:rsidRPr="00520569">
        <w:rPr>
          <w:lang w:val="uk-UA"/>
        </w:rPr>
        <w:t>множинності злочинів</w:t>
      </w:r>
      <w:r w:rsidR="00520569" w:rsidRPr="00520569">
        <w:rPr>
          <w:lang w:val="uk-UA"/>
        </w:rPr>
        <w:t xml:space="preserve">; </w:t>
      </w:r>
      <w:r w:rsidRPr="00520569">
        <w:rPr>
          <w:lang w:val="uk-UA"/>
        </w:rPr>
        <w:t>злочинів, вчинених у співучасті</w:t>
      </w:r>
      <w:r w:rsidR="00520569" w:rsidRPr="00520569">
        <w:rPr>
          <w:lang w:val="uk-UA"/>
        </w:rPr>
        <w:t xml:space="preserve">; </w:t>
      </w:r>
      <w:r w:rsidRPr="00520569">
        <w:rPr>
          <w:lang w:val="uk-UA"/>
        </w:rPr>
        <w:t>кваліфікації помилок у кримінальному праві</w:t>
      </w:r>
      <w:r w:rsidR="00520569" w:rsidRPr="00520569">
        <w:rPr>
          <w:lang w:val="uk-UA"/>
        </w:rPr>
        <w:t xml:space="preserve">; </w:t>
      </w:r>
      <w:r w:rsidRPr="00520569">
        <w:rPr>
          <w:lang w:val="uk-UA"/>
        </w:rPr>
        <w:t>детальний розгляд роз'яснень ПВСУ зі вказаних проблем і судової та слідчої практики</w:t>
      </w:r>
      <w:r w:rsidR="00520569" w:rsidRPr="00520569">
        <w:rPr>
          <w:lang w:val="uk-UA"/>
        </w:rPr>
        <w:t xml:space="preserve">; </w:t>
      </w:r>
      <w:r w:rsidRPr="00520569">
        <w:rPr>
          <w:lang w:val="uk-UA"/>
        </w:rPr>
        <w:t>тлумачення кримінального закону та положень постанов ПВСУ, вироблення вміння правильної кваліфікації* та розмежування злочинів тощо</w:t>
      </w:r>
      <w:r w:rsidR="00520569" w:rsidRPr="00520569">
        <w:rPr>
          <w:lang w:val="uk-UA"/>
        </w:rPr>
        <w:t>.</w:t>
      </w:r>
    </w:p>
    <w:p w:rsidR="00C958DF" w:rsidRPr="00520569" w:rsidRDefault="00346286" w:rsidP="00346286">
      <w:pPr>
        <w:pStyle w:val="2"/>
        <w:rPr>
          <w:lang w:val="uk-UA"/>
        </w:rPr>
      </w:pPr>
      <w:r>
        <w:rPr>
          <w:lang w:val="uk-UA"/>
        </w:rPr>
        <w:br w:type="page"/>
      </w:r>
      <w:r w:rsidR="00AB1435" w:rsidRPr="00520569">
        <w:rPr>
          <w:lang w:val="uk-UA"/>
        </w:rPr>
        <w:lastRenderedPageBreak/>
        <w:t>Тема</w:t>
      </w:r>
      <w:r w:rsidR="00520569" w:rsidRPr="00520569">
        <w:rPr>
          <w:lang w:val="uk-UA"/>
        </w:rPr>
        <w:t xml:space="preserve">: </w:t>
      </w:r>
      <w:r w:rsidRPr="00520569">
        <w:rPr>
          <w:lang w:val="uk-UA"/>
        </w:rPr>
        <w:t>Науково-методичні основи кваліфікації злочинів</w:t>
      </w:r>
    </w:p>
    <w:p w:rsidR="00346286" w:rsidRDefault="00346286" w:rsidP="00520569">
      <w:pPr>
        <w:rPr>
          <w:b/>
          <w:bCs/>
          <w:lang w:val="uk-UA"/>
        </w:rPr>
      </w:pPr>
    </w:p>
    <w:p w:rsidR="00C958DF" w:rsidRPr="00520569" w:rsidRDefault="00C958DF" w:rsidP="005C10BA">
      <w:pPr>
        <w:pStyle w:val="2"/>
        <w:rPr>
          <w:lang w:val="uk-UA"/>
        </w:rPr>
      </w:pPr>
      <w:r w:rsidRPr="00520569">
        <w:rPr>
          <w:lang w:val="uk-UA"/>
        </w:rPr>
        <w:t>Поняття та загальна характеристика кваліфікації</w:t>
      </w:r>
    </w:p>
    <w:p w:rsidR="00346286" w:rsidRDefault="00346286" w:rsidP="00520569">
      <w:pPr>
        <w:rPr>
          <w:lang w:val="uk-UA"/>
        </w:rPr>
      </w:pP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У загальному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науково-популярному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вигляді кваліфікація злочину визначається як кримінально-правова оцінка злочинного діяння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Спеціально підкреслюється, що кваліфікація злочину здійснюється органами досудового слідства, а остаточно закріплюється у вироку суду, що вступив в законну силу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Кваліфікація злочинів дійсно є складовою частиною багатогранної практичної правозастосовної діяльності органів дізнання, слідчого, прокурора, суду при розслідуванні і судовому розгляді кримінальної справи, здійсненні прокурорського нагляду, реалізації функції захисту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Кваліфікація</w:t>
      </w:r>
      <w:r w:rsidR="00520569" w:rsidRPr="00520569">
        <w:rPr>
          <w:lang w:val="uk-UA"/>
        </w:rPr>
        <w:t xml:space="preserve"> - </w:t>
      </w:r>
      <w:r w:rsidRPr="00520569">
        <w:rPr>
          <w:lang w:val="uk-UA"/>
        </w:rPr>
        <w:t>термін споконвічно багатозначний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Він означає і рівень професійної підготовки, і характеристику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оцінку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предмета або явища, віднесення його до якої-небудь категорії, групи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Саме в такому сенсі поняття “кваліфікація</w:t>
      </w:r>
      <w:r w:rsidR="00520569">
        <w:rPr>
          <w:lang w:val="uk-UA"/>
        </w:rPr>
        <w:t xml:space="preserve">" </w:t>
      </w:r>
      <w:r w:rsidRPr="00520569">
        <w:rPr>
          <w:lang w:val="uk-UA"/>
        </w:rPr>
        <w:t>вживається в праві, де з позицій закону, кваліфікується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відноситься до певних категорій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соціально значуща поведінка людей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Кваліфікація є окремим випадком вирішення задачі діагностичного типу за визначенням належності одного класу об'єктів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реальних суспільно небезпечних діянь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іншому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ознакам складів злочинів, описаних у Кримінальному кодексі</w:t>
      </w:r>
      <w:r w:rsidR="00520569" w:rsidRPr="00520569">
        <w:rPr>
          <w:lang w:val="uk-UA"/>
        </w:rPr>
        <w:t>).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У своїй основі рішення вказаних правових задач має три базові</w:t>
      </w:r>
      <w:r w:rsidR="00520569" w:rsidRPr="00520569">
        <w:rPr>
          <w:lang w:val="uk-UA"/>
        </w:rPr>
        <w:t xml:space="preserve"> </w:t>
      </w:r>
      <w:r w:rsidRPr="00520569">
        <w:rPr>
          <w:lang w:val="uk-UA"/>
        </w:rPr>
        <w:t>складові</w:t>
      </w:r>
      <w:r w:rsidR="00520569" w:rsidRPr="00520569">
        <w:rPr>
          <w:lang w:val="uk-UA"/>
        </w:rPr>
        <w:t xml:space="preserve">: </w:t>
      </w:r>
      <w:r w:rsidRPr="00520569">
        <w:rPr>
          <w:lang w:val="uk-UA"/>
        </w:rPr>
        <w:t>формально-логічну,</w:t>
      </w:r>
      <w:r w:rsidR="00520569" w:rsidRPr="00520569">
        <w:rPr>
          <w:lang w:val="uk-UA"/>
        </w:rPr>
        <w:t xml:space="preserve"> </w:t>
      </w:r>
      <w:r w:rsidRPr="00520569">
        <w:rPr>
          <w:lang w:val="uk-UA"/>
        </w:rPr>
        <w:t>догматико-юридичну і інформаційно-управлінську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що базується на досягненнях теорії управління, кібернетики й інформатики, системного аналізу й інших наук, які комплексно досліджують процеси прийняття рішень, визначають ступінь їх обґрунтованості, оптимальності, достатності, описують їх кількісно і якісно</w:t>
      </w:r>
      <w:r w:rsidR="00520569" w:rsidRPr="00520569">
        <w:rPr>
          <w:lang w:val="uk-UA"/>
        </w:rPr>
        <w:t xml:space="preserve">). </w:t>
      </w:r>
      <w:r w:rsidRPr="00520569">
        <w:rPr>
          <w:lang w:val="uk-UA"/>
        </w:rPr>
        <w:t>У навчальній літературі процес кваліфікації виправдано досліджується з цих різних сторін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lastRenderedPageBreak/>
        <w:t>Власне в юридичної складовій також можна виділити декілька важливих підструктурних вузлів кваліфікації</w:t>
      </w:r>
      <w:r w:rsidR="00520569" w:rsidRPr="00520569">
        <w:rPr>
          <w:lang w:val="uk-UA"/>
        </w:rPr>
        <w:t xml:space="preserve">: </w:t>
      </w:r>
      <w:r w:rsidRPr="00520569">
        <w:rPr>
          <w:lang w:val="uk-UA"/>
        </w:rPr>
        <w:t>теоретико-правовий, кримінально-правовий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матеріальний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і кримінально-процесуальний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процедурний</w:t>
      </w:r>
      <w:r w:rsidR="00520569" w:rsidRPr="00520569">
        <w:rPr>
          <w:lang w:val="uk-UA"/>
        </w:rPr>
        <w:t>),</w:t>
      </w:r>
      <w:r w:rsidRPr="00520569">
        <w:rPr>
          <w:lang w:val="uk-UA"/>
        </w:rPr>
        <w:t xml:space="preserve"> розташованих саме в приведеній послідовності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Неможливо повноцінно говорити про кваліфікацію злочинів, не з’ясувавши базових теоретико-правових положень про юридичну кваліфікацію взагалі і про застосування закону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зокрема кримінального</w:t>
      </w:r>
      <w:r w:rsidR="00520569" w:rsidRPr="00520569">
        <w:rPr>
          <w:lang w:val="uk-UA"/>
        </w:rPr>
        <w:t>),</w:t>
      </w:r>
      <w:r w:rsidRPr="00520569">
        <w:rPr>
          <w:lang w:val="uk-UA"/>
        </w:rPr>
        <w:t xml:space="preserve"> сутність яких в узагальненому вигляді полягає в наступному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1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Про юридичну кваліфікацію необхідно міркувати в контексті загальнотеоретичних уявлень про правове регулювання суспільних відносин, механізм такого правового регулювання і форми реалізації правових норм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Правове регулювання як впорядкування суспільних відносин за допомогою правових засобів, приведення їх у відповідність з вимогами правових норм, як процес і результат дії права на суспільне життя з метою встановлення міцного правопорядку включає два етапи</w:t>
      </w:r>
      <w:r w:rsidR="00520569" w:rsidRPr="00520569">
        <w:rPr>
          <w:lang w:val="uk-UA"/>
        </w:rPr>
        <w:t>: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а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створення норм права як основ правового регулювання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законотворчість</w:t>
      </w:r>
      <w:r w:rsidR="00520569" w:rsidRPr="00520569">
        <w:rPr>
          <w:lang w:val="uk-UA"/>
        </w:rPr>
        <w:t>);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б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дія цих правових норм як втілення їх вимог-приписів в поведінці людей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реалізація права</w:t>
      </w:r>
      <w:r w:rsidR="00520569" w:rsidRPr="00520569">
        <w:rPr>
          <w:lang w:val="uk-UA"/>
        </w:rPr>
        <w:t>).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Вся сукупність правових засобів, за допомогою яких здійснюється правове регулювання суспільних відносин, іменується механізмом правового регулювання, у який включаються</w:t>
      </w:r>
      <w:r w:rsidR="00520569" w:rsidRPr="00520569">
        <w:rPr>
          <w:lang w:val="uk-UA"/>
        </w:rPr>
        <w:t xml:space="preserve">: </w:t>
      </w:r>
      <w:r w:rsidRPr="00520569">
        <w:rPr>
          <w:lang w:val="uk-UA"/>
        </w:rPr>
        <w:t>норми права, правовідносини, акти реалізації застосування правових норм, правосвідомість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Відомі наступні форми реалізації норм права</w:t>
      </w:r>
      <w:r w:rsidR="00520569" w:rsidRPr="00520569">
        <w:rPr>
          <w:lang w:val="uk-UA"/>
        </w:rPr>
        <w:t xml:space="preserve">: </w:t>
      </w:r>
      <w:r w:rsidRPr="00520569">
        <w:rPr>
          <w:lang w:val="uk-UA"/>
        </w:rPr>
        <w:t>використання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здійснення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суб'єктивних прав</w:t>
      </w:r>
      <w:r w:rsidR="00520569" w:rsidRPr="00520569">
        <w:rPr>
          <w:lang w:val="uk-UA"/>
        </w:rPr>
        <w:t xml:space="preserve">; </w:t>
      </w:r>
      <w:r w:rsidRPr="00520569">
        <w:rPr>
          <w:lang w:val="uk-UA"/>
        </w:rPr>
        <w:t>активне виконання юридичних обов'язків</w:t>
      </w:r>
      <w:r w:rsidR="00520569" w:rsidRPr="00520569">
        <w:rPr>
          <w:lang w:val="uk-UA"/>
        </w:rPr>
        <w:t xml:space="preserve">; </w:t>
      </w:r>
      <w:r w:rsidRPr="00520569">
        <w:rPr>
          <w:lang w:val="uk-UA"/>
        </w:rPr>
        <w:t>пасивне дотримання правових обов'язків</w:t>
      </w:r>
      <w:r w:rsidR="00520569" w:rsidRPr="00520569">
        <w:rPr>
          <w:lang w:val="uk-UA"/>
        </w:rPr>
        <w:t xml:space="preserve">; </w:t>
      </w:r>
      <w:r w:rsidRPr="00520569">
        <w:rPr>
          <w:lang w:val="uk-UA"/>
        </w:rPr>
        <w:t>застосування норм права в процесі діяльності владних органів держави як особлива форма реалізації правових приписів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правозастосування</w:t>
      </w:r>
      <w:r w:rsidR="00520569" w:rsidRPr="00520569">
        <w:rPr>
          <w:lang w:val="uk-UA"/>
        </w:rPr>
        <w:t>).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2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Юридична кваліфікація є однією з основних стадій правозастосування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lastRenderedPageBreak/>
        <w:t>У теорії виділяють декілька таких взаємопов’язаних стадій застосування норм права</w:t>
      </w:r>
      <w:r w:rsidR="00520569" w:rsidRPr="00520569">
        <w:rPr>
          <w:lang w:val="uk-UA"/>
        </w:rPr>
        <w:t>: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встановлення дійсних обставин, на які розрахована правова норма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як фактичної основи застосування правових норм, тобто наступної</w:t>
      </w:r>
      <w:r w:rsidR="00520569" w:rsidRPr="00520569">
        <w:rPr>
          <w:lang w:val="uk-UA"/>
        </w:rPr>
        <w:t xml:space="preserve"> </w:t>
      </w:r>
      <w:r w:rsidRPr="00520569">
        <w:rPr>
          <w:lang w:val="uk-UA"/>
        </w:rPr>
        <w:t>“діагностики” вчиненого</w:t>
      </w:r>
      <w:r w:rsidR="00520569" w:rsidRPr="00520569">
        <w:rPr>
          <w:lang w:val="uk-UA"/>
        </w:rPr>
        <w:t>);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вибір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відшукання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норми, що підлягає застосуванню до даних обставин, здійснюється шляхом правової кваліфікації, тобто юридичної оцінки всієї сукупності фактичних обставин справи шляхом віднесення даного випадку до конкретних юридичних норм певних галузей права</w:t>
      </w:r>
      <w:r w:rsidR="00520569" w:rsidRPr="00520569">
        <w:rPr>
          <w:lang w:val="uk-UA"/>
        </w:rPr>
        <w:t>;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з'ясування достовірності тексту закону, тобто аналіз норм, що підлягають застосуванню, з погляду законності</w:t>
      </w:r>
      <w:r w:rsidR="00520569" w:rsidRPr="00520569">
        <w:rPr>
          <w:lang w:val="uk-UA"/>
        </w:rPr>
        <w:t>;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перевірка дії норми в просторі, у часі і по колу осіб</w:t>
      </w:r>
      <w:r w:rsidR="00520569" w:rsidRPr="00520569">
        <w:rPr>
          <w:lang w:val="uk-UA"/>
        </w:rPr>
        <w:t>;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вирішення колізій і подолання прогалин в праві</w:t>
      </w:r>
      <w:r w:rsidR="00520569" w:rsidRPr="00520569">
        <w:rPr>
          <w:lang w:val="uk-UA"/>
        </w:rPr>
        <w:t>;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винесення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видання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акту застосування норм права і його безпосереднє виконання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або доведення до виконавців</w:t>
      </w:r>
      <w:r w:rsidR="00520569" w:rsidRPr="00520569">
        <w:rPr>
          <w:lang w:val="uk-UA"/>
        </w:rPr>
        <w:t xml:space="preserve">). </w:t>
      </w:r>
      <w:r w:rsidRPr="00520569">
        <w:rPr>
          <w:lang w:val="uk-UA"/>
        </w:rPr>
        <w:t>При цьому під актом застосування розуміється державно-владне веління, винесене компетентним органом на основі правових норм у відношенні конкретних фактів і індивідуально визначених осіб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3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Всяка юридична кваліфікація має онтологічний аспект, тобто здійснюється за допомогою певної діяльно-практичної процедури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форми</w:t>
      </w:r>
      <w:r w:rsidR="00520569" w:rsidRPr="00520569">
        <w:rPr>
          <w:lang w:val="uk-UA"/>
        </w:rPr>
        <w:t>),</w:t>
      </w:r>
      <w:r w:rsidRPr="00520569">
        <w:rPr>
          <w:lang w:val="uk-UA"/>
        </w:rPr>
        <w:t xml:space="preserve"> що має ряд етапів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Першим етапом оціночної діяльності є розподіл поведінки людей на правомірне і правопорушуюче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Другим етапом є визначення характеру правопорушення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Така оцінка проводиться шляхом співвідношення даного вчинку з нормами різних галузей права</w:t>
      </w:r>
      <w:r w:rsidR="00520569" w:rsidRPr="00520569">
        <w:rPr>
          <w:lang w:val="uk-UA"/>
        </w:rPr>
        <w:t xml:space="preserve">: </w:t>
      </w:r>
      <w:r w:rsidRPr="00520569">
        <w:rPr>
          <w:lang w:val="uk-UA"/>
        </w:rPr>
        <w:t>адміністративного, цивільного, кримінального тощо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Нарешті, третій етап юридичної кваліфікації</w:t>
      </w:r>
      <w:r w:rsidR="00520569" w:rsidRPr="00520569">
        <w:rPr>
          <w:lang w:val="uk-UA"/>
        </w:rPr>
        <w:t xml:space="preserve"> - </w:t>
      </w:r>
      <w:r w:rsidRPr="00520569">
        <w:rPr>
          <w:lang w:val="uk-UA"/>
        </w:rPr>
        <w:t>це встановлення конкретної норми, під дію якої підпадає оцінюван</w:t>
      </w:r>
      <w:r w:rsidR="00457579" w:rsidRPr="00520569">
        <w:rPr>
          <w:lang w:val="uk-UA"/>
        </w:rPr>
        <w:t>ий в</w:t>
      </w:r>
      <w:r w:rsidRPr="00520569">
        <w:rPr>
          <w:lang w:val="uk-UA"/>
        </w:rPr>
        <w:t>чинок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Кримінально-правова кваліфікація</w:t>
      </w:r>
      <w:r w:rsidR="00520569" w:rsidRPr="00520569">
        <w:rPr>
          <w:lang w:val="uk-UA"/>
        </w:rPr>
        <w:t xml:space="preserve"> - </w:t>
      </w:r>
      <w:r w:rsidRPr="00520569">
        <w:rPr>
          <w:lang w:val="uk-UA"/>
        </w:rPr>
        <w:t>це окремий випадок юридичної кваліфікації, що проводиться на основі норм кримінального закону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 xml:space="preserve">Оскільки </w:t>
      </w:r>
      <w:r w:rsidRPr="00520569">
        <w:rPr>
          <w:lang w:val="uk-UA"/>
        </w:rPr>
        <w:lastRenderedPageBreak/>
        <w:t>кримінальний закон визначає злочинність і караність діянь, постільки кримінально-правова кваліфікація завжди виступає як кваліфікація злочинів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4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Кваліфікація злочинів є різновидом правової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соціально-правової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оцінки, в результаті якої вчинене особою діяння може бути розцінено як адміністративна чи дисциплінарна вина, цивільно-правовий делікт або кримінальне правопорушення або як діяння, що зовсім не містить ознак якого-небудь порушення і в цьому сенсі має аксіологічний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ціннісний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аспект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Важливо відзначити, що юридична кваліфікація</w:t>
      </w:r>
      <w:r w:rsidR="00520569" w:rsidRPr="00520569">
        <w:rPr>
          <w:lang w:val="uk-UA"/>
        </w:rPr>
        <w:t xml:space="preserve"> - </w:t>
      </w:r>
      <w:r w:rsidRPr="00520569">
        <w:rPr>
          <w:lang w:val="uk-UA"/>
        </w:rPr>
        <w:t>це об'єктивно існуючий процес, тому вона не повинна залежати ні від того, яка оцінка вчиненому діянню буде дана по закінченні даної процедури, ні від суб'єктивних міркувань особи яка застосовує право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У цьому полягає значення юридичної кваліфікації як важливої умови законності й основного змісту процесу доказування, що підлягає застосуванню по будь-якій справі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5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Всяка правова кваліфікація по своїй гносеологічній складності відноситься до різновиду наукового пізнання, пізнавальному процесу</w:t>
      </w:r>
      <w:r w:rsidR="00520569" w:rsidRPr="00520569">
        <w:rPr>
          <w:lang w:val="uk-UA"/>
        </w:rPr>
        <w:t xml:space="preserve"> - </w:t>
      </w:r>
      <w:r w:rsidRPr="00520569">
        <w:rPr>
          <w:lang w:val="uk-UA"/>
        </w:rPr>
        <w:t>переходу від незнання до нового знання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Юридична оцінка діяння, будучи ідеальним віддзеркаленням правової природи об'єктивно існуючого явища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у нашому випадку</w:t>
      </w:r>
      <w:r w:rsidR="00520569" w:rsidRPr="00520569">
        <w:rPr>
          <w:lang w:val="uk-UA"/>
        </w:rPr>
        <w:t xml:space="preserve"> - </w:t>
      </w:r>
      <w:r w:rsidRPr="00520569">
        <w:rPr>
          <w:lang w:val="uk-UA"/>
        </w:rPr>
        <w:t>суспільно небезпечного діяння</w:t>
      </w:r>
      <w:r w:rsidR="00520569" w:rsidRPr="00520569">
        <w:rPr>
          <w:lang w:val="uk-UA"/>
        </w:rPr>
        <w:t>),</w:t>
      </w:r>
      <w:r w:rsidRPr="00520569">
        <w:rPr>
          <w:lang w:val="uk-UA"/>
        </w:rPr>
        <w:t xml:space="preserve"> виходячи з методологічних теорій пізнання і відображення, виступає основним змістом процесу обов'язкового встановлення істини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що виражається в предметі доказування як сукупності необхідних і достатніх, відносних і допустимих чинників, що підлягають оцінці</w:t>
      </w:r>
      <w:r w:rsidR="00520569" w:rsidRPr="00520569">
        <w:rPr>
          <w:lang w:val="uk-UA"/>
        </w:rPr>
        <w:t>).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6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Юридична оцінююча діяльність, як і всякий розумово-пізнавальний процес, природно базується на логічних основах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У зв'язку з цим В</w:t>
      </w:r>
      <w:r w:rsidR="00520569">
        <w:rPr>
          <w:lang w:val="uk-UA"/>
        </w:rPr>
        <w:t xml:space="preserve">.Н. </w:t>
      </w:r>
      <w:r w:rsidRPr="00520569">
        <w:rPr>
          <w:lang w:val="uk-UA"/>
        </w:rPr>
        <w:t>Кудрявцев справедливо відмічає</w:t>
      </w:r>
      <w:r w:rsidR="00520569" w:rsidRPr="00520569">
        <w:rPr>
          <w:lang w:val="uk-UA"/>
        </w:rPr>
        <w:t xml:space="preserve">: </w:t>
      </w:r>
      <w:r w:rsidRPr="00520569">
        <w:rPr>
          <w:lang w:val="uk-UA"/>
        </w:rPr>
        <w:t>“Мабуть, немає іншої області суспільного життя, де порушення законів логіки, побудова неправильних висновків, приведення помилкових аргументів могли б заподіяти таку істотну шкоду, як в області права”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lastRenderedPageBreak/>
        <w:t>Логіка визначає кваліфікацію як міркування, що протікає у певних формах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складного індуктивно-дедуктивного умовиводу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і при дотриманні логічних законів і категорій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В процесі юридичної кваліфікації здійснюється перехід від одного знання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початкового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до іншого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підсумкового</w:t>
      </w:r>
      <w:r w:rsidR="00520569" w:rsidRPr="00520569">
        <w:rPr>
          <w:lang w:val="uk-UA"/>
        </w:rPr>
        <w:t xml:space="preserve">). </w:t>
      </w:r>
      <w:r w:rsidRPr="00520569">
        <w:rPr>
          <w:lang w:val="uk-UA"/>
        </w:rPr>
        <w:t>Таке підсумкове знання є результатом кваліфікації, тобто остаточною думкою, у формі якої дається оцінка діянню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Тому з погляду логіки кваліфікація є висновком, представленим у вигляді простого ка</w:t>
      </w:r>
      <w:r w:rsidR="00457579" w:rsidRPr="00520569">
        <w:rPr>
          <w:lang w:val="uk-UA"/>
        </w:rPr>
        <w:t>тегоричного силогізму, де більша</w:t>
      </w:r>
      <w:r w:rsidRPr="00520569">
        <w:rPr>
          <w:lang w:val="uk-UA"/>
        </w:rPr>
        <w:t xml:space="preserve"> посилка містить знання про норму права</w:t>
      </w:r>
      <w:r w:rsidR="00520569" w:rsidRPr="00520569">
        <w:rPr>
          <w:lang w:val="uk-UA"/>
        </w:rPr>
        <w:t>,</w:t>
      </w:r>
      <w:r w:rsidRPr="00520569">
        <w:rPr>
          <w:lang w:val="uk-UA"/>
        </w:rPr>
        <w:t xml:space="preserve"> менша</w:t>
      </w:r>
      <w:r w:rsidR="00520569" w:rsidRPr="00520569">
        <w:rPr>
          <w:lang w:val="uk-UA"/>
        </w:rPr>
        <w:t xml:space="preserve"> - </w:t>
      </w:r>
      <w:r w:rsidRPr="00520569">
        <w:rPr>
          <w:lang w:val="uk-UA"/>
        </w:rPr>
        <w:t>про діяння, що кваліфікується, а у висновку встановлюється, що діяння підпадає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не підпадає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під ознаки закону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Логічною основою кваліфікації злочину виступає дедуктивний умовивід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7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Оскільки процедури встановлення фактичних обставин по кримінальній справі і їх юридична оцінка часто збігаються, то кваліфікацію злочинів правомірно аналізувати з погляду процесу і результату доказування, виділяючи в ній кримінально-процесуальну складову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8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Юридичній оцінці властивий і психологічний аспект, який характеризує кваліфікаційне рішення як результат оцінної діяльності і вольовий акт вибору дізнавача, слідчого, пр</w:t>
      </w:r>
      <w:r w:rsidR="00457579" w:rsidRPr="00520569">
        <w:rPr>
          <w:lang w:val="uk-UA"/>
        </w:rPr>
        <w:t>окурора, суду з деякої кількістю</w:t>
      </w:r>
      <w:r w:rsidRPr="00520569">
        <w:rPr>
          <w:lang w:val="uk-UA"/>
        </w:rPr>
        <w:t xml:space="preserve"> альтернатив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Не випадково в навчальній літературі останніх років по юридичній психології виділяється розділ “Психологія професійної діяльності юриста</w:t>
      </w:r>
      <w:r w:rsidR="00520569">
        <w:rPr>
          <w:lang w:val="uk-UA"/>
        </w:rPr>
        <w:t xml:space="preserve">", </w:t>
      </w:r>
      <w:r w:rsidRPr="00520569">
        <w:rPr>
          <w:lang w:val="uk-UA"/>
        </w:rPr>
        <w:t>у якому розглядаються такі питання, як соціально-психологічна і пізнавальна підструктури професійної діяльності юриста, психологічні особливості ухвалення рішень юристом, зокрема, суддею тощо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9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Юридична кваліфікація також повинна враховувати лінгвістичні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термінологічні і лексико-семантичні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аспекти законодавчої техніки і правозастосовної діяльності, використовувати правовий тезаурус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словник термінів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і</w:t>
      </w:r>
      <w:r w:rsidR="00520569" w:rsidRPr="00520569">
        <w:rPr>
          <w:lang w:val="uk-UA"/>
        </w:rPr>
        <w:t xml:space="preserve"> </w:t>
      </w:r>
      <w:r w:rsidRPr="00520569">
        <w:rPr>
          <w:lang w:val="uk-UA"/>
        </w:rPr>
        <w:t>не завжди уніфіковану, юридичну термінологію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lastRenderedPageBreak/>
        <w:t>Одноманітне і правильне застосування закону, що є основою принципу законності, неможливо без з'ясування сенсу закону, яке досягається шляхом його тлумачення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за допомогою сукупності прийомів аналізу закону</w:t>
      </w:r>
      <w:r w:rsidR="00520569" w:rsidRPr="00520569">
        <w:rPr>
          <w:lang w:val="uk-UA"/>
        </w:rPr>
        <w:t>),</w:t>
      </w:r>
      <w:r w:rsidRPr="00520569">
        <w:rPr>
          <w:lang w:val="uk-UA"/>
        </w:rPr>
        <w:t xml:space="preserve"> що дозволяє з’ясувати </w:t>
      </w:r>
      <w:r w:rsidR="00457579" w:rsidRPr="00520569">
        <w:rPr>
          <w:lang w:val="uk-UA"/>
        </w:rPr>
        <w:t>його сутність</w:t>
      </w:r>
      <w:r w:rsidRPr="00520569">
        <w:rPr>
          <w:lang w:val="uk-UA"/>
        </w:rPr>
        <w:t xml:space="preserve"> і межі дії на відповідні категорії громадян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Правильне з'ясування закону дозволяє підвести під нього конкретні суспільно небезпечні діяння, визнані злочином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Складність з'ясування змісту і суті норм права полягає в тому, що закон загальний, а випадки, що підпадають під дію закону, різноманітні і по своєму індивідуальні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Висновок про відповідність загального й одиничного робиться на підставі багатьох розумових операцій, що виступають у формі суджень, умовиводів, а також за допомогою різних тлумачень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Існуючі прийоми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види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тлумачення закону розглядаються в курсі кримінального права в рамках теми про кримінальну відповідальність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10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При вирішенні кваліфікаційних задач діагностичного типу неможливо не враховувати інформаційний аспект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Інформаційний підхід останнім часом став активно застосовуватися в юридичній науці, в рамках якої продуктивно розвивається самостійний напрямок юридичного знання</w:t>
      </w:r>
      <w:r w:rsidR="00520569" w:rsidRPr="00520569">
        <w:rPr>
          <w:lang w:val="uk-UA"/>
        </w:rPr>
        <w:t xml:space="preserve"> - </w:t>
      </w:r>
      <w:r w:rsidRPr="00520569">
        <w:rPr>
          <w:lang w:val="uk-UA"/>
        </w:rPr>
        <w:t>правова інформатика, що вивчає право, правову систему і юридичну діяльність як цілісні інформаційно-правові утворення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Як відомо, одним з перших ідеї інформатики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рівно, як і логіки, математики, кібернетики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у кримінально-правову сферу привніс В</w:t>
      </w:r>
      <w:r w:rsidR="00520569">
        <w:rPr>
          <w:lang w:val="uk-UA"/>
        </w:rPr>
        <w:t xml:space="preserve">.Н. </w:t>
      </w:r>
      <w:r w:rsidRPr="00520569">
        <w:rPr>
          <w:lang w:val="uk-UA"/>
        </w:rPr>
        <w:t>Кудрявцев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Ще на початку 60-х років XX століття, вчиняючи кримінально-правову теорію кваліфікації злочинів, він приділив значну увагу моделюванню і програмуванню процесу кваліфікації, розробив схеми, структури і моделі, які були покликані допомогти особі, що застосовує право орієнтуватися в складному, об'ємному матеріалі кримінальних справ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11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Також цілком правомірним є виділення організаційно-управлінського аспекту кваліфікації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у сенсі організації і управління правоохоронної, правозастосовної діяльності</w:t>
      </w:r>
      <w:r w:rsidR="00520569" w:rsidRPr="00520569">
        <w:rPr>
          <w:lang w:val="uk-UA"/>
        </w:rPr>
        <w:t xml:space="preserve">). </w:t>
      </w:r>
      <w:r w:rsidRPr="00520569">
        <w:rPr>
          <w:lang w:val="uk-UA"/>
        </w:rPr>
        <w:t xml:space="preserve">Так, юридична оцінка діянь </w:t>
      </w:r>
      <w:r w:rsidRPr="00520569">
        <w:rPr>
          <w:lang w:val="uk-UA"/>
        </w:rPr>
        <w:lastRenderedPageBreak/>
        <w:t>обумовлює вирішення питань перебування під слідством, підсудності справ різних категорій, необхідність організації і діяльності відповідних структурних підрозділів правозастосовних органів і управління цим процесом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Всі приведені аспекти і “зрізи” кваліфікації взаємопов’язані між собою і можуть дати позитивний результат лише будучи взятими в комплексі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Викладені теоретико-методологічні положення варто брати до уваги в кримінально-правовій оцінній діяльності, тобто при кваліфікації злочинів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Кваліфікація злочину</w:t>
      </w:r>
      <w:r w:rsidR="00520569" w:rsidRPr="00520569">
        <w:rPr>
          <w:lang w:val="uk-UA"/>
        </w:rPr>
        <w:t xml:space="preserve"> - </w:t>
      </w:r>
      <w:r w:rsidRPr="00520569">
        <w:rPr>
          <w:lang w:val="uk-UA"/>
        </w:rPr>
        <w:t>це встановлення і юридичне закріплення точної відповідності між ознаками вчиненого діяння й ознаками складу злочину, передбаченого кримінально-правовою нормою</w:t>
      </w:r>
      <w:r w:rsidR="00520569" w:rsidRPr="00520569">
        <w:rPr>
          <w:lang w:val="uk-UA"/>
        </w:rPr>
        <w:t>.</w:t>
      </w:r>
    </w:p>
    <w:p w:rsidR="00520569" w:rsidRDefault="00457579" w:rsidP="00520569">
      <w:pPr>
        <w:rPr>
          <w:lang w:val="uk-UA"/>
        </w:rPr>
      </w:pPr>
      <w:r w:rsidRPr="00520569">
        <w:rPr>
          <w:lang w:val="uk-UA"/>
        </w:rPr>
        <w:t>Сутність</w:t>
      </w:r>
      <w:r w:rsidR="00C958DF" w:rsidRPr="00520569">
        <w:rPr>
          <w:lang w:val="uk-UA"/>
        </w:rPr>
        <w:t xml:space="preserve"> кримінально-правової оцінки, здійснюваної у вигляді кваліфікації полягає в наступному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Притягнення до кримінальної відповідальності особи, винної у вчиненні злочину, має на меті застосування до нього покарання, необхідного і достатнього для виправлення винного і попередження вчинення нових злочинів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Покарання призначається в межах або, у виняткових випадках, нижче санкції статті, в якій встановлена відповідальність за даний конкретний злочин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Отже, необхідною передумовою відповідальності є встановлення тієї норми кримінального права, яка містить склад злочину, що охоплює ознаки вчиненого діяння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Це завдання вирішується за допомогою кваліфікації діяння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Вона виражається в зіставленні ознак вчиненого діяння з ознаками конкретних складів злочинів, передбачених кримінальним законом, і встановленні між ними тотожності і відмінності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Процес зіставлення завершується в момент, коли виявлена норма, яка передбачає всі ознаки вчиненого діяння, що мають кримінально-правове значення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Кожна стаття кримінального закону містить один чи декілька споріднених складів злочинів, що охоплюються одним поняттям, яке вказується у назві статті</w:t>
      </w:r>
      <w:r w:rsidR="00520569" w:rsidRPr="00520569">
        <w:rPr>
          <w:lang w:val="uk-UA"/>
        </w:rPr>
        <w:t xml:space="preserve">: </w:t>
      </w:r>
      <w:r w:rsidRPr="00520569">
        <w:rPr>
          <w:lang w:val="uk-UA"/>
        </w:rPr>
        <w:t>крадіжка, грабіж, убивство тощо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lastRenderedPageBreak/>
        <w:t>Встановлення в процесі кваліфікації потрібного складу злочину означає одночасно його оцінку, тобто поширення на діяння, що кваліфікується, назви і, відповідно, змісту даного складу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При зіставленні ознак вчиненого діяння з ознаками складу злочину, передбаченого кримінальним законом, виявляється відповідність цих ознак</w:t>
      </w:r>
      <w:r w:rsidR="00520569" w:rsidRPr="00520569">
        <w:rPr>
          <w:lang w:val="uk-UA"/>
        </w:rPr>
        <w:t xml:space="preserve">: </w:t>
      </w:r>
      <w:r w:rsidRPr="00520569">
        <w:rPr>
          <w:lang w:val="uk-UA"/>
        </w:rPr>
        <w:t>по об'єкту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на що спрямовано діяння</w:t>
      </w:r>
      <w:r w:rsidR="00520569" w:rsidRPr="00520569">
        <w:rPr>
          <w:lang w:val="uk-UA"/>
        </w:rPr>
        <w:t>),</w:t>
      </w:r>
      <w:r w:rsidRPr="00520569">
        <w:rPr>
          <w:lang w:val="uk-UA"/>
        </w:rPr>
        <w:t xml:space="preserve"> по об'єктивній стороні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у чому вон</w:t>
      </w:r>
      <w:r w:rsidR="00457579" w:rsidRPr="00520569">
        <w:rPr>
          <w:lang w:val="uk-UA"/>
        </w:rPr>
        <w:t>о зовні виразилося</w:t>
      </w:r>
      <w:r w:rsidR="00520569" w:rsidRPr="00520569">
        <w:rPr>
          <w:lang w:val="uk-UA"/>
        </w:rPr>
        <w:t>),</w:t>
      </w:r>
      <w:r w:rsidR="00457579" w:rsidRPr="00520569">
        <w:rPr>
          <w:lang w:val="uk-UA"/>
        </w:rPr>
        <w:t xml:space="preserve"> по суб'єкту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ким вчинено</w:t>
      </w:r>
      <w:r w:rsidR="00520569" w:rsidRPr="00520569">
        <w:rPr>
          <w:lang w:val="uk-UA"/>
        </w:rPr>
        <w:t>),</w:t>
      </w:r>
      <w:r w:rsidRPr="00520569">
        <w:rPr>
          <w:lang w:val="uk-UA"/>
        </w:rPr>
        <w:t xml:space="preserve"> по суб'єктивній стороні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чому скоєно правопорушення</w:t>
      </w:r>
      <w:r w:rsidR="00520569" w:rsidRPr="00520569">
        <w:rPr>
          <w:lang w:val="uk-UA"/>
        </w:rPr>
        <w:t xml:space="preserve">: </w:t>
      </w:r>
      <w:r w:rsidRPr="00520569">
        <w:rPr>
          <w:lang w:val="uk-UA"/>
        </w:rPr>
        <w:t>які вина, мотиви тощо</w:t>
      </w:r>
      <w:r w:rsidR="00520569" w:rsidRPr="00520569">
        <w:rPr>
          <w:lang w:val="uk-UA"/>
        </w:rPr>
        <w:t>).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На основі встановленої схожості робиться висновок про те, що вчинене діяння є, наприклад, вбивством, передбаченим ч</w:t>
      </w:r>
      <w:r w:rsidR="00520569">
        <w:rPr>
          <w:lang w:val="uk-UA"/>
        </w:rPr>
        <w:t>.1</w:t>
      </w:r>
      <w:r w:rsidRPr="00520569">
        <w:rPr>
          <w:lang w:val="uk-UA"/>
        </w:rPr>
        <w:t xml:space="preserve"> ст</w:t>
      </w:r>
      <w:r w:rsidR="00520569">
        <w:rPr>
          <w:lang w:val="uk-UA"/>
        </w:rPr>
        <w:t>.1</w:t>
      </w:r>
      <w:r w:rsidRPr="00520569">
        <w:rPr>
          <w:lang w:val="uk-UA"/>
        </w:rPr>
        <w:t>15 ККУ, із усіма витікаючими з цього юридичними наслідками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Висновок закріплюється у відповідних кримінально-процесуальних актах</w:t>
      </w:r>
      <w:r w:rsidR="00520569" w:rsidRPr="00520569">
        <w:rPr>
          <w:lang w:val="uk-UA"/>
        </w:rPr>
        <w:t xml:space="preserve"> - </w:t>
      </w:r>
      <w:r w:rsidRPr="00520569">
        <w:rPr>
          <w:lang w:val="uk-UA"/>
        </w:rPr>
        <w:t>ухвалі про притягнення в якості обвинувачуваного, обвинувальному вироку і тощо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 xml:space="preserve">Таким чином, </w:t>
      </w:r>
      <w:r w:rsidR="00457579" w:rsidRPr="00520569">
        <w:rPr>
          <w:lang w:val="uk-UA"/>
        </w:rPr>
        <w:t>сутність</w:t>
      </w:r>
      <w:r w:rsidRPr="00520569">
        <w:rPr>
          <w:lang w:val="uk-UA"/>
        </w:rPr>
        <w:t xml:space="preserve"> кваліфікації полягає у визначенні змісту соціально значущої поведінки певного суб'єкта, а значить, існування самого факту вчинення злочину, і його кримінально-правовій оцінці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Значення офіційної кваліфікації визначається тим, що вона є юридично значущим актом пізнання обставин, що мають кримінально-правове значення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А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Кваліфікація служить способом і підставою визнання об'єктивності факту вчинення суспільно небезпечного діяння, передбаченого кримінальним законом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Діяння, яке не кваліфіковане, не оцінене як конкретна кримінальна поведінка, не існує для кримінального права, у такому випадку можна говорити лише про ту чи іншу подію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Вчинення злочину можна встановити тільки за допомогою його конкретної кваліфікації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Отже, кваліфікація виконує функцію відмежування злочинного від незлочинного і закріплює факт об'єктивної реальності вчиненого суспільно небезпечного діяння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Б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Кваліфікація об'єктивно відображає наявність і вид відповідальності, оскільки констатує факт вчинення злочинного діяння, що є фактичною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матеріальною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підставою кримінальної відповідальності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ст</w:t>
      </w:r>
      <w:r w:rsidR="00520569">
        <w:rPr>
          <w:lang w:val="uk-UA"/>
        </w:rPr>
        <w:t>.2</w:t>
      </w:r>
      <w:r w:rsidRPr="00520569">
        <w:rPr>
          <w:lang w:val="uk-UA"/>
        </w:rPr>
        <w:t xml:space="preserve"> КК</w:t>
      </w:r>
      <w:r w:rsidR="00520569" w:rsidRPr="00520569">
        <w:rPr>
          <w:lang w:val="uk-UA"/>
        </w:rPr>
        <w:t>).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lastRenderedPageBreak/>
        <w:t>В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Правильна кваліфікація злочину є важливою основою законності при вирішенні всіх питань кримінальної відповідальності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Законність у даній сфері юридичної діяльності означає правильне застосування права взагалі і конкретної кримінально-правової норми, зокрема, призначення справедливого покарання, рішення інших питань, передбачених кримінальним законом, зрештою, реалізацію мети і завдань кримінальної політики держави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Все це коло проблем, так чи інакше, пов'язане з кваліфікацією</w:t>
      </w:r>
      <w:r w:rsidR="00520569" w:rsidRPr="00520569">
        <w:rPr>
          <w:lang w:val="uk-UA"/>
        </w:rPr>
        <w:t xml:space="preserve"> - </w:t>
      </w:r>
      <w:r w:rsidRPr="00520569">
        <w:rPr>
          <w:lang w:val="uk-UA"/>
        </w:rPr>
        <w:t>із застосуванням кримінально-правової норми, що містить склад відповідного злочину,</w:t>
      </w:r>
      <w:r w:rsidR="00520569" w:rsidRPr="00520569">
        <w:rPr>
          <w:lang w:val="uk-UA"/>
        </w:rPr>
        <w:t xml:space="preserve"> - </w:t>
      </w:r>
      <w:r w:rsidRPr="00520569">
        <w:rPr>
          <w:lang w:val="uk-UA"/>
        </w:rPr>
        <w:t>а призначення покарання здійснюється в межах, передбачених даною нормою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Інші питання відповідальності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множинності злочинів, звільнення від покарання, визнання діяння рецидивом, визначення термінів давнини, судимості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також багато в чому залежать від характеру вчиненого злочину, передбаченого вживаною нормою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Оскільки вибір норми кримінального закону здійснюється в процесі кваліфікації, то правильна кваліфікація є передумовою законності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Г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Офіційна кримінально-правова оцінка діянь, здійснювана в обов'язковій кримінально-процесуальній формі, є прерогативою державних органів, що діють на певних організаційних началах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Тому правильна кваліфікація має організаційно-управлінське значення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з погляду організації науково обґрунтованої, ефективної правоохоронної діяльності державної влади, вирішення питань перебування під слідством і підсудності, що так чи інакше кваліфікуються як суспільно небезпечні діяння тощо</w:t>
      </w:r>
      <w:r w:rsidR="00520569" w:rsidRPr="00520569">
        <w:rPr>
          <w:lang w:val="uk-UA"/>
        </w:rPr>
        <w:t>),</w:t>
      </w:r>
      <w:r w:rsidRPr="00520569">
        <w:rPr>
          <w:lang w:val="uk-UA"/>
        </w:rPr>
        <w:t xml:space="preserve"> є способом забезпечення законності всієї правозастосовної діяльності суду і правоохоронних органів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Д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Остаточна кримінально-правова оцінка діяння здійснюється у вироку, ухваленому від імені держави на основі демократичних принципів судочинства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 xml:space="preserve">Конституційне положення про те, що кожен обвинувачуваний у вчиненні злочину вважається невинним, поки його винність не буде доведена </w:t>
      </w:r>
      <w:r w:rsidRPr="00520569">
        <w:rPr>
          <w:lang w:val="uk-UA"/>
        </w:rPr>
        <w:lastRenderedPageBreak/>
        <w:t>в законному порядку і встановлена вироком, що вступили в законну силу, визначає його значення як найважливішого акту правосуддя і зобов’язує суди неухильно дотримуватись вимог законодавства, що пред’являються до вироку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Пленум Верховного Суду України неодноразово підкреслює, що висновки суду щодо кваліфікації повинні бути мотивованими, обґрунтованими, а покарання</w:t>
      </w:r>
      <w:r w:rsidR="00520569" w:rsidRPr="00520569">
        <w:rPr>
          <w:lang w:val="uk-UA"/>
        </w:rPr>
        <w:t xml:space="preserve"> - </w:t>
      </w:r>
      <w:r w:rsidRPr="00520569">
        <w:rPr>
          <w:lang w:val="uk-UA"/>
        </w:rPr>
        <w:t>законним і справедливим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Призначення покарання не протиставляється, а випливає з кваліфікації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У зв'язку з цим доречно говорити про вагоме виховне і соціально-політичне значенні кваліфікації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Е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Кваліфікація також важлива своєю прагматичною функцією розмежування злочинів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Оцінити вчинене діяння</w:t>
      </w:r>
      <w:r w:rsidR="00520569" w:rsidRPr="00520569">
        <w:rPr>
          <w:lang w:val="uk-UA"/>
        </w:rPr>
        <w:t xml:space="preserve"> - </w:t>
      </w:r>
      <w:r w:rsidRPr="00520569">
        <w:rPr>
          <w:lang w:val="uk-UA"/>
        </w:rPr>
        <w:t>означає встановити його істотні ознаки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Такими є ознаки, які відрізняють один злочин від інших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Отже, при оцінці здійснюється відмежування кваліфікуємого злочину від суспільно небезпечних діянь, передбачених іншими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суміжними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кримінально-правовими нормами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Важливо при цьому, щоб встановлювані ознаки були тотожні, взяті в повному обсязі і дійсно суттєві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Інакше не можна бути впевненим у правильності кваліфікації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На зазначені обставини постійно звертає увагу Пленум Верховного Суду України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Так, наприклад, якщо при кваліфікації розкрадання майна із застосуванням насильства не звернути увагу на обсяг цього насильства, то можна припуститися помилки</w:t>
      </w:r>
      <w:r w:rsidR="00520569" w:rsidRPr="00520569">
        <w:rPr>
          <w:lang w:val="uk-UA"/>
        </w:rPr>
        <w:t xml:space="preserve">: </w:t>
      </w:r>
      <w:r w:rsidRPr="00520569">
        <w:rPr>
          <w:lang w:val="uk-UA"/>
        </w:rPr>
        <w:t>діяння, що є грабежем, буде невірно визнано, скажімо, розбоєм, що відрізняєть</w:t>
      </w:r>
      <w:r w:rsidR="00457579" w:rsidRPr="00520569">
        <w:rPr>
          <w:lang w:val="uk-UA"/>
        </w:rPr>
        <w:t>ся від грабежу головним чином за ступенем вчине</w:t>
      </w:r>
      <w:r w:rsidRPr="00520569">
        <w:rPr>
          <w:lang w:val="uk-UA"/>
        </w:rPr>
        <w:t>ного насильства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На практиці доводиться стикатися з трьома видами кваліфікації злочину</w:t>
      </w:r>
      <w:r w:rsidR="00520569" w:rsidRPr="00520569">
        <w:rPr>
          <w:lang w:val="uk-UA"/>
        </w:rPr>
        <w:t xml:space="preserve">: </w:t>
      </w:r>
      <w:r w:rsidRPr="00520569">
        <w:rPr>
          <w:lang w:val="uk-UA"/>
        </w:rPr>
        <w:t xml:space="preserve">офіційної, доктринальної і </w:t>
      </w:r>
      <w:r w:rsidR="00457579" w:rsidRPr="00520569">
        <w:rPr>
          <w:lang w:val="uk-UA"/>
        </w:rPr>
        <w:t>звичайної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буденної</w:t>
      </w:r>
      <w:r w:rsidR="00520569" w:rsidRPr="00520569">
        <w:rPr>
          <w:lang w:val="uk-UA"/>
        </w:rPr>
        <w:t>).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Офіційна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легальна, тобто законна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кваліфікація</w:t>
      </w:r>
      <w:r w:rsidR="00520569" w:rsidRPr="00520569">
        <w:rPr>
          <w:lang w:val="uk-UA"/>
        </w:rPr>
        <w:t xml:space="preserve"> - </w:t>
      </w:r>
      <w:r w:rsidRPr="00520569">
        <w:rPr>
          <w:lang w:val="uk-UA"/>
        </w:rPr>
        <w:t>це кримінально-правова оцінка, здійснювана службовими особами, що займаються розслідуванням і судовим розглядом кримінальних справ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органом дізнання, слідчим, прокурором, судом</w:t>
      </w:r>
      <w:r w:rsidR="00520569" w:rsidRPr="00520569">
        <w:rPr>
          <w:lang w:val="uk-UA"/>
        </w:rPr>
        <w:t xml:space="preserve">). </w:t>
      </w:r>
      <w:r w:rsidRPr="00520569">
        <w:rPr>
          <w:lang w:val="uk-UA"/>
        </w:rPr>
        <w:t xml:space="preserve">Вироблена ними оцінка діяння закріплюється у </w:t>
      </w:r>
      <w:r w:rsidRPr="00520569">
        <w:rPr>
          <w:lang w:val="uk-UA"/>
        </w:rPr>
        <w:lastRenderedPageBreak/>
        <w:t>відповідних кримінально-процесуальних документах і має юридичне значення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Доктринальна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неофіційна, наукова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кваліфікація здійснюється особами, озброєними науковими юридичними знаннями, на основі законів, правових і інших теорій, керівних роз'яснень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Як правило, до них відносяться наукові і педагогічні працівники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На відміну від офіційних осіб їхні висновки відображають наукову позицію і не мають юридичного значення, хоча і можуть враховуватися практиками як рекомендації</w:t>
      </w:r>
      <w:r w:rsidR="00520569" w:rsidRPr="00520569">
        <w:rPr>
          <w:lang w:val="uk-UA"/>
        </w:rPr>
        <w:t>.</w:t>
      </w:r>
    </w:p>
    <w:p w:rsidR="00520569" w:rsidRDefault="00457579" w:rsidP="00520569">
      <w:pPr>
        <w:rPr>
          <w:lang w:val="uk-UA"/>
        </w:rPr>
      </w:pPr>
      <w:r w:rsidRPr="00520569">
        <w:rPr>
          <w:lang w:val="uk-UA"/>
        </w:rPr>
        <w:t>Звичайна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б</w:t>
      </w:r>
      <w:r w:rsidR="00C958DF" w:rsidRPr="00520569">
        <w:rPr>
          <w:lang w:val="uk-UA"/>
        </w:rPr>
        <w:t>уденна</w:t>
      </w:r>
      <w:r w:rsidR="00520569" w:rsidRPr="00520569">
        <w:rPr>
          <w:lang w:val="uk-UA"/>
        </w:rPr>
        <w:t xml:space="preserve">) </w:t>
      </w:r>
      <w:r w:rsidR="00C958DF" w:rsidRPr="00520569">
        <w:rPr>
          <w:lang w:val="uk-UA"/>
        </w:rPr>
        <w:t>кваліфікація</w:t>
      </w:r>
      <w:r w:rsidR="00520569" w:rsidRPr="00520569">
        <w:rPr>
          <w:lang w:val="uk-UA"/>
        </w:rPr>
        <w:t xml:space="preserve"> - </w:t>
      </w:r>
      <w:r w:rsidR="00C958DF" w:rsidRPr="00520569">
        <w:rPr>
          <w:lang w:val="uk-UA"/>
        </w:rPr>
        <w:t>це юридична оцінка діяння, що може даватися будь-яким громадянином на основі власного, часто не заснованого на законі, уявлення про юридичну природу вчиненого</w:t>
      </w:r>
      <w:r w:rsidR="00520569" w:rsidRPr="00520569">
        <w:rPr>
          <w:lang w:val="uk-UA"/>
        </w:rPr>
        <w:t xml:space="preserve">. </w:t>
      </w:r>
      <w:r w:rsidR="00C958DF" w:rsidRPr="00520569">
        <w:rPr>
          <w:lang w:val="uk-UA"/>
        </w:rPr>
        <w:t>До таких оцінок необхідно відноситись критично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У сучасній юридичній літературі представлено два погляди на етапи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стадії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кримінально-правової кваліфікації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Перший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традиційний і більш розповсюджений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заснований на</w:t>
      </w:r>
      <w:r w:rsidR="00520569" w:rsidRPr="00520569">
        <w:rPr>
          <w:lang w:val="uk-UA"/>
        </w:rPr>
        <w:t xml:space="preserve"> </w:t>
      </w:r>
      <w:r w:rsidRPr="00520569">
        <w:rPr>
          <w:lang w:val="uk-UA"/>
        </w:rPr>
        <w:t>поглядах А</w:t>
      </w:r>
      <w:r w:rsidR="00520569">
        <w:rPr>
          <w:lang w:val="uk-UA"/>
        </w:rPr>
        <w:t xml:space="preserve">.А. </w:t>
      </w:r>
      <w:r w:rsidRPr="00520569">
        <w:rPr>
          <w:lang w:val="uk-UA"/>
        </w:rPr>
        <w:t>Герцензона, Л</w:t>
      </w:r>
      <w:r w:rsidR="00520569">
        <w:rPr>
          <w:lang w:val="uk-UA"/>
        </w:rPr>
        <w:t xml:space="preserve">.Д. </w:t>
      </w:r>
      <w:r w:rsidRPr="00520569">
        <w:rPr>
          <w:lang w:val="uk-UA"/>
        </w:rPr>
        <w:t>Гаухмана, В</w:t>
      </w:r>
      <w:r w:rsidR="00520569">
        <w:rPr>
          <w:lang w:val="uk-UA"/>
        </w:rPr>
        <w:t xml:space="preserve">.Н. </w:t>
      </w:r>
      <w:r w:rsidRPr="00520569">
        <w:rPr>
          <w:lang w:val="uk-UA"/>
        </w:rPr>
        <w:t>Кудрявцева, Я</w:t>
      </w:r>
      <w:r w:rsidR="00520569">
        <w:rPr>
          <w:lang w:val="uk-UA"/>
        </w:rPr>
        <w:t xml:space="preserve">.М. </w:t>
      </w:r>
      <w:r w:rsidRPr="00520569">
        <w:rPr>
          <w:lang w:val="uk-UA"/>
        </w:rPr>
        <w:t>Брайніна, Ф</w:t>
      </w:r>
      <w:r w:rsidR="00520569">
        <w:rPr>
          <w:lang w:val="uk-UA"/>
        </w:rPr>
        <w:t xml:space="preserve">.Г. </w:t>
      </w:r>
      <w:r w:rsidRPr="00520569">
        <w:rPr>
          <w:lang w:val="uk-UA"/>
        </w:rPr>
        <w:t>Бурчака, Б</w:t>
      </w:r>
      <w:r w:rsidR="00520569">
        <w:rPr>
          <w:lang w:val="uk-UA"/>
        </w:rPr>
        <w:t xml:space="preserve">.А. </w:t>
      </w:r>
      <w:r w:rsidRPr="00520569">
        <w:rPr>
          <w:lang w:val="uk-UA"/>
        </w:rPr>
        <w:t>Курінова, А</w:t>
      </w:r>
      <w:r w:rsidR="00520569">
        <w:rPr>
          <w:lang w:val="uk-UA"/>
        </w:rPr>
        <w:t xml:space="preserve">.В. </w:t>
      </w:r>
      <w:r w:rsidRPr="00520569">
        <w:rPr>
          <w:lang w:val="uk-UA"/>
        </w:rPr>
        <w:t>Наумова і А</w:t>
      </w:r>
      <w:r w:rsidR="00520569">
        <w:rPr>
          <w:lang w:val="uk-UA"/>
        </w:rPr>
        <w:t xml:space="preserve">.С. </w:t>
      </w:r>
      <w:r w:rsidR="007148E9" w:rsidRPr="00520569">
        <w:rPr>
          <w:lang w:val="uk-UA"/>
        </w:rPr>
        <w:t>Новиченко, Савченко, Веренюк, Наврацький</w:t>
      </w:r>
      <w:r w:rsidR="00520569" w:rsidRPr="00520569">
        <w:rPr>
          <w:lang w:val="uk-UA"/>
        </w:rPr>
        <w:t xml:space="preserve"> </w:t>
      </w:r>
      <w:r w:rsidRPr="00520569">
        <w:rPr>
          <w:lang w:val="uk-UA"/>
        </w:rPr>
        <w:t>й інших учених, що сформувалися в 50-80-х роках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Другий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відносно новий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погляд опублікований у дуже вдалому підручнику по Особливій частині кримінального права за редакцією М</w:t>
      </w:r>
      <w:r w:rsidR="00520569">
        <w:rPr>
          <w:lang w:val="uk-UA"/>
        </w:rPr>
        <w:t xml:space="preserve">.І. </w:t>
      </w:r>
      <w:r w:rsidRPr="00520569">
        <w:rPr>
          <w:lang w:val="uk-UA"/>
        </w:rPr>
        <w:t>Мельника, В</w:t>
      </w:r>
      <w:r w:rsidR="00520569">
        <w:rPr>
          <w:lang w:val="uk-UA"/>
        </w:rPr>
        <w:t xml:space="preserve">.А. </w:t>
      </w:r>
      <w:r w:rsidRPr="00520569">
        <w:rPr>
          <w:lang w:val="uk-UA"/>
        </w:rPr>
        <w:t>Клименка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Відповідно до останньої точки зору кваліфікацію пропонується розуміти як “визначення конкретної статті КК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у необхідних випадках</w:t>
      </w:r>
      <w:r w:rsidR="00520569" w:rsidRPr="00520569">
        <w:rPr>
          <w:lang w:val="uk-UA"/>
        </w:rPr>
        <w:t xml:space="preserve"> - </w:t>
      </w:r>
      <w:r w:rsidRPr="00520569">
        <w:rPr>
          <w:lang w:val="uk-UA"/>
        </w:rPr>
        <w:t>статей КК, їх частини, пункту</w:t>
      </w:r>
      <w:r w:rsidR="00520569" w:rsidRPr="00520569">
        <w:rPr>
          <w:lang w:val="uk-UA"/>
        </w:rPr>
        <w:t>),</w:t>
      </w:r>
      <w:r w:rsidRPr="00520569">
        <w:rPr>
          <w:lang w:val="uk-UA"/>
        </w:rPr>
        <w:t xml:space="preserve"> яку з позицій діючого кримінального законодавства варто застосувати при рішенні питань злочинності і караності даного діяння”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При цьому, критикуючи традиційні етапи кваліфікації, зазначені автори говорять про необхідність послідовного вирішення при кваліфікації ряду самостійних завдань, ускладнюючи їх тим, що виділяють у кваліфікації дві стадії, а всередині кожної</w:t>
      </w:r>
      <w:r w:rsidR="00520569" w:rsidRPr="00520569">
        <w:rPr>
          <w:lang w:val="uk-UA"/>
        </w:rPr>
        <w:t xml:space="preserve"> - </w:t>
      </w:r>
      <w:r w:rsidRPr="00520569">
        <w:rPr>
          <w:lang w:val="uk-UA"/>
        </w:rPr>
        <w:t>етапи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lastRenderedPageBreak/>
        <w:t>Науково-практична цінність традиційного погляду загальновизнана і розвинена в подальших сучасних дослідженнях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Г</w:t>
      </w:r>
      <w:r w:rsidR="00520569">
        <w:rPr>
          <w:lang w:val="uk-UA"/>
        </w:rPr>
        <w:t xml:space="preserve">.І. </w:t>
      </w:r>
      <w:r w:rsidRPr="00520569">
        <w:rPr>
          <w:lang w:val="uk-UA"/>
        </w:rPr>
        <w:t>Бушуєв, Л</w:t>
      </w:r>
      <w:r w:rsidR="00520569">
        <w:rPr>
          <w:lang w:val="uk-UA"/>
        </w:rPr>
        <w:t xml:space="preserve">.Д. </w:t>
      </w:r>
      <w:r w:rsidRPr="00520569">
        <w:rPr>
          <w:lang w:val="uk-UA"/>
        </w:rPr>
        <w:t>Гаухман, Б</w:t>
      </w:r>
      <w:r w:rsidR="00520569">
        <w:rPr>
          <w:lang w:val="uk-UA"/>
        </w:rPr>
        <w:t xml:space="preserve">.А. </w:t>
      </w:r>
      <w:r w:rsidRPr="00520569">
        <w:rPr>
          <w:lang w:val="uk-UA"/>
        </w:rPr>
        <w:t>Кожемякин, А</w:t>
      </w:r>
      <w:r w:rsidR="00520569">
        <w:rPr>
          <w:lang w:val="uk-UA"/>
        </w:rPr>
        <w:t xml:space="preserve">.А. </w:t>
      </w:r>
      <w:r w:rsidRPr="00520569">
        <w:rPr>
          <w:lang w:val="uk-UA"/>
        </w:rPr>
        <w:t>Тер-Акопов, Ю</w:t>
      </w:r>
      <w:r w:rsidR="00520569">
        <w:rPr>
          <w:lang w:val="uk-UA"/>
        </w:rPr>
        <w:t xml:space="preserve">.Ю. </w:t>
      </w:r>
      <w:r w:rsidRPr="00520569">
        <w:rPr>
          <w:lang w:val="uk-UA"/>
        </w:rPr>
        <w:t>Сокових і ін</w:t>
      </w:r>
      <w:r w:rsidR="00520569" w:rsidRPr="00520569">
        <w:rPr>
          <w:lang w:val="uk-UA"/>
        </w:rPr>
        <w:t>).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При уважному розгляді заявленої позиції виявляється, що її новаторство полягає в ускладненому для сприйняття понятійному апараті, а критика є, власне кажучи, логічна суперечка про терміни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Отже, кваліфікація є істотною частиною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стадією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застосування закону про кримінальну відповідальність і за загальним визнанням здійснюється за допомогою декількох взаємопов’язаних етапів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Інша справа, що одні і ті ж етапи різні автори включають у стадії правозастосування, а потім і в поняття кваліфікації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Приміром, встановлення і дослідження фактичних обставин називають як стадією застосування правової норми, так і етапом кваліфікації злочину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Насправді йдеться про різний ступінь виділення, встановлення й узагальнення незліченної кількості ознак, що відносяться до фактичних обставин, не всі з який мають однакове юридичне, а тим більше кримінально-правове, значення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І накопичення цих ознак здійснюється, власне кажучи, на всіх стадіях, етапах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Тим більше, що будь-яка класифікація, “етапізація</w:t>
      </w:r>
      <w:r w:rsidR="00520569">
        <w:rPr>
          <w:lang w:val="uk-UA"/>
        </w:rPr>
        <w:t xml:space="preserve">" </w:t>
      </w:r>
      <w:r w:rsidRPr="00520569">
        <w:rPr>
          <w:lang w:val="uk-UA"/>
        </w:rPr>
        <w:t>досить відносна й умовна як всяка форма в порівнянні із змістом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З врахуванням викладеного можна виділити наступні етапи кваліфікації злочину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I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Етапи, що відносяться до фактичної складової оцінної діяльності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встановлення фактів</w:t>
      </w:r>
      <w:r w:rsidR="00520569" w:rsidRPr="00520569">
        <w:rPr>
          <w:lang w:val="uk-UA"/>
        </w:rPr>
        <w:t>).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1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Встановлення дійсних обставин справи, що полягає в аналізі об'єктивних і суб'єктивних ознак, що характеризують суспільно небезпечне діяння і суб'єкта злочину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Не всі фактичні обставини мають однаково важливе кримінально-правове значення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Одні з них є обов'язковими для встановлення і набувають значення основних ознак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Інші мають кваліфікуюче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пом'якшуюче чи обтяжуюче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 xml:space="preserve">значення, треті іменуються факультативна, виконуючи різну </w:t>
      </w:r>
      <w:r w:rsidRPr="00520569">
        <w:rPr>
          <w:lang w:val="uk-UA"/>
        </w:rPr>
        <w:lastRenderedPageBreak/>
        <w:t>роль в залежності від характеру оцінюваного діяння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Крім того, є цілий ряд фактичних обставин, які на перший погляд не мають кримінально-правового значення і не задіяні у кваліфікації, але виконують криміналістичні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пошукові</w:t>
      </w:r>
      <w:r w:rsidR="00520569" w:rsidRPr="00520569">
        <w:rPr>
          <w:lang w:val="uk-UA"/>
        </w:rPr>
        <w:t>),</w:t>
      </w:r>
      <w:r w:rsidRPr="00520569">
        <w:rPr>
          <w:lang w:val="uk-UA"/>
        </w:rPr>
        <w:t xml:space="preserve"> кримінально-процесуальні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доказові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і кримінологічні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попереджувальні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функції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2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Засноване на першому етапі виділення юридично значущих ознак зі всіх обставин справи для подальшої кваліфікації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II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Етапи, що відносяться до юридичної складової оцінної діяльності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з'ясування і застосування закону</w:t>
      </w:r>
      <w:r w:rsidR="00520569" w:rsidRPr="00520569">
        <w:rPr>
          <w:lang w:val="uk-UA"/>
        </w:rPr>
        <w:t>).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3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Висування кваліфікаційних версій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як окремих гіпотез</w:t>
      </w:r>
      <w:r w:rsidR="00520569" w:rsidRPr="00520569">
        <w:rPr>
          <w:lang w:val="uk-UA"/>
        </w:rPr>
        <w:t>),</w:t>
      </w:r>
      <w:r w:rsidRPr="00520569">
        <w:rPr>
          <w:lang w:val="uk-UA"/>
        </w:rPr>
        <w:t xml:space="preserve"> що відповідають фактичним обставинам, тобто виявлення групи споріднених складів злочинів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4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Вибір конкретної кримінально-правової норми на основі розмежування суміжних складів злочинів і з врахуванням розбіжності кримінально-правових понять “стаття</w:t>
      </w:r>
      <w:r w:rsidR="00520569">
        <w:rPr>
          <w:lang w:val="uk-UA"/>
        </w:rPr>
        <w:t xml:space="preserve">" </w:t>
      </w:r>
      <w:r w:rsidRPr="00520569">
        <w:rPr>
          <w:lang w:val="uk-UA"/>
        </w:rPr>
        <w:t>і “норма” КК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5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Юридичне закріплення р</w:t>
      </w:r>
      <w:r w:rsidR="00457579" w:rsidRPr="00520569">
        <w:rPr>
          <w:lang w:val="uk-UA"/>
        </w:rPr>
        <w:t>ішення про кваліфікацію вчиненого</w:t>
      </w:r>
      <w:r w:rsidRPr="00520569">
        <w:rPr>
          <w:lang w:val="uk-UA"/>
        </w:rPr>
        <w:t xml:space="preserve"> в процесуальних документах, що дозволяє і сьогодні говорити про кваліфікацію як про “процес, і про результат</w:t>
      </w:r>
      <w:r w:rsidR="00520569">
        <w:rPr>
          <w:lang w:val="uk-UA"/>
        </w:rPr>
        <w:t>".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Кваліфікація злочину</w:t>
      </w:r>
      <w:r w:rsidR="00520569" w:rsidRPr="00520569">
        <w:rPr>
          <w:lang w:val="uk-UA"/>
        </w:rPr>
        <w:t xml:space="preserve"> - </w:t>
      </w:r>
      <w:r w:rsidRPr="00520569">
        <w:rPr>
          <w:lang w:val="uk-UA"/>
        </w:rPr>
        <w:t>динамічний процес, не просто супроводжуючий роботу правозастосувальних органів, що займаються розглядом кримінальної справи, а що становить суть цієї діяльності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Він збігається з початком кримінальної справи і закінчується його вирішенням у суді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Відбувається як би збіг процесу кваліфікації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розумової діяльності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з процесуальною діяльністю по встановленню фактичних обставин справи і їх юридичній оцінці, що дозволяє виділити кримінально-процесуальний аспект кваліфікації, виходячи з того, що “форма істотна, сутність формована</w:t>
      </w:r>
      <w:r w:rsidR="00520569">
        <w:rPr>
          <w:lang w:val="uk-UA"/>
        </w:rPr>
        <w:t>...</w:t>
      </w:r>
      <w:r w:rsidR="00520569" w:rsidRPr="00520569">
        <w:rPr>
          <w:lang w:val="uk-UA"/>
        </w:rPr>
        <w:t xml:space="preserve"> </w:t>
      </w:r>
      <w:r w:rsidRPr="00520569">
        <w:rPr>
          <w:lang w:val="uk-UA"/>
        </w:rPr>
        <w:t>”, що “матеріальне право має свої необхідні властиві йому процесуальні форми…”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Як відомо, матеріальне право має свої необхідні властиві йому процесуальні форми</w:t>
      </w:r>
      <w:r w:rsidR="00520569" w:rsidRPr="00520569">
        <w:rPr>
          <w:lang w:val="uk-UA"/>
        </w:rPr>
        <w:t xml:space="preserve">: </w:t>
      </w:r>
      <w:r w:rsidRPr="00520569">
        <w:rPr>
          <w:lang w:val="uk-UA"/>
        </w:rPr>
        <w:t xml:space="preserve">“Один і той же дух повинний одушевляти судовий </w:t>
      </w:r>
      <w:r w:rsidRPr="00520569">
        <w:rPr>
          <w:lang w:val="uk-UA"/>
        </w:rPr>
        <w:lastRenderedPageBreak/>
        <w:t>процес і закони, тому що процес є тільки форма життя закону, отже, прояв його внутрішнього життя”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Кваліфікація здійснюється на всіх стадіях розслідування і судового розгляду кримінальної справи</w:t>
      </w:r>
      <w:r w:rsidR="00520569" w:rsidRPr="00520569">
        <w:rPr>
          <w:lang w:val="uk-UA"/>
        </w:rPr>
        <w:t xml:space="preserve">: </w:t>
      </w:r>
      <w:r w:rsidRPr="00520569">
        <w:rPr>
          <w:lang w:val="uk-UA"/>
        </w:rPr>
        <w:t>порушення справи, збирання доказів, притягнення як</w:t>
      </w:r>
      <w:r w:rsidR="00520569" w:rsidRPr="00520569">
        <w:rPr>
          <w:lang w:val="uk-UA"/>
        </w:rPr>
        <w:t xml:space="preserve"> </w:t>
      </w:r>
      <w:r w:rsidRPr="00520569">
        <w:rPr>
          <w:lang w:val="uk-UA"/>
        </w:rPr>
        <w:t>обвинувачуваного особи, складання обвинувального висновку, попереднє слухання, виголошення вироку і його перегляд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незалежно від того, обвинувальний він чи виправдувальний</w:t>
      </w:r>
      <w:r w:rsidR="00520569" w:rsidRPr="00520569">
        <w:rPr>
          <w:lang w:val="uk-UA"/>
        </w:rPr>
        <w:t>).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На кожному з цих етапів дається юридична оцінка вчиненому</w:t>
      </w:r>
      <w:r w:rsidR="00520569" w:rsidRPr="00520569">
        <w:rPr>
          <w:lang w:val="uk-UA"/>
        </w:rPr>
        <w:t xml:space="preserve">: </w:t>
      </w:r>
      <w:r w:rsidRPr="00520569">
        <w:rPr>
          <w:lang w:val="uk-UA"/>
        </w:rPr>
        <w:t>визначається склад злочину, що містить ознаки діяння, і норма КК, що передбачає відповідальність за дане діяння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Так, згідно вимог кримінально-процесуального закону, у постанові про порушення справи вказуються пункт, частина, стаття КК України, на підставі яких порушується кримінальна справа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Диференціація кримінально-процесуальної процедури, зокрема форми досудового слідства, питання перебування під слідством, підсудності і навіть обрання запобіжного заходу також визначаються, виходячи з кримінально-правових ознак вчиненого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У постанові про притягнення як обвинувачуваного також обов'язково описується злочин, у вчиненні якого обвинувачується дана особа, і вказуються пункт, частина, стаття КК України, що передбачають відповідальність за даний злочин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На завершальній стадії розслідування складається обвинувальний висновок по кримінальній справі, де викладаються всі обставини справи, а також формулювання обвинувачення з зазначенням пункту, частини, статті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чи статей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кримінального закону, що передбачає даний злочин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Термін</w:t>
      </w:r>
      <w:r w:rsidR="00520569">
        <w:rPr>
          <w:lang w:val="uk-UA"/>
        </w:rPr>
        <w:t xml:space="preserve"> "</w:t>
      </w:r>
      <w:r w:rsidRPr="00520569">
        <w:rPr>
          <w:lang w:val="uk-UA"/>
        </w:rPr>
        <w:t>кваліфікація</w:t>
      </w:r>
      <w:r w:rsidR="00520569">
        <w:rPr>
          <w:lang w:val="uk-UA"/>
        </w:rPr>
        <w:t xml:space="preserve">" </w:t>
      </w:r>
      <w:r w:rsidRPr="00520569">
        <w:rPr>
          <w:lang w:val="uk-UA"/>
        </w:rPr>
        <w:t>вживається не у всіх цих випадках, у ряді процесуальних норм мова йде про застосування кримінального закону, формулювання обвинувачення, але мається на увазі кваліфікація злочину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В інших нормах говориться саме про кваліфікацію злочину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lastRenderedPageBreak/>
        <w:t>Так, слідчий вправі представити кримінальну справу вищестоящому прокурору з письмовим викладом своїх заперечень у випадку незгоди з рішеннями чи вказівками прокурора про притягнення особи як обвинувачуваного, кваліфікації злочину, про обсяг обвинувачення, про направлення справи в суд чи її припиненні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Начальник слідчого відділу вправі давати письмові вказівки слідчому, зокрема в частині, що стосується кваліфікації злочину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При цьому слідчий</w:t>
      </w:r>
      <w:r w:rsidR="00520569" w:rsidRPr="00520569">
        <w:rPr>
          <w:lang w:val="uk-UA"/>
        </w:rPr>
        <w:t xml:space="preserve"> </w:t>
      </w:r>
      <w:r w:rsidRPr="00520569">
        <w:rPr>
          <w:lang w:val="uk-UA"/>
        </w:rPr>
        <w:t>має право представити і свої заперечення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Прокурор при надходженні до нього справи від органа дізнання чи слідчого перевіряє правильність кваліфікації дій обвинувачуваного і</w:t>
      </w:r>
      <w:r w:rsidR="00520569" w:rsidRPr="00520569">
        <w:rPr>
          <w:lang w:val="uk-UA"/>
        </w:rPr>
        <w:t xml:space="preserve"> </w:t>
      </w:r>
      <w:r w:rsidRPr="00520569">
        <w:rPr>
          <w:lang w:val="uk-UA"/>
        </w:rPr>
        <w:t>має право при затвердженні обвинувального висновку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або акта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змінити обсяг обвинувачення або кваліфікацію дій обвинувачуваного по кримінальному закону про менш тяжкий злочин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На кожному етапі розгляду кримінальної справи кваліфікація може мінятися, можливий перехід від однієї до іншої кримінально-правової норми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Це природний процес, тому що при розслідуванні справи відбувається накопичення знань, уточнення обставин, більш глибоке засвоєння фактичних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“де-факто”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і юридичних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“де-юре”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складових кваліфікації, що й обумовлює уточнення кваліфікації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Кваліфікація не тільки процес, що динамічно розвивається, але і процедура зіставлення вчиненого діяння з ознаками різних складів злочинів, що здійснюється на кожному кримінально-процесуальному етапі розслідування кримінальної справи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Процес ототожнення відбувається в декількох напрямках в залежності від того, що при цьому досліджується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Предметом дослідження може бути кримінальний закон, що передбачає склад злочину, окремі інститути кримінального права, що враховуються при кваліфікації, а також елементи складів злочинів</w:t>
      </w:r>
      <w:r w:rsidR="00520569" w:rsidRPr="00520569">
        <w:rPr>
          <w:lang w:val="uk-UA"/>
        </w:rPr>
        <w:t>.</w:t>
      </w:r>
    </w:p>
    <w:p w:rsidR="00520569" w:rsidRDefault="00C958DF" w:rsidP="00520569">
      <w:pPr>
        <w:rPr>
          <w:lang w:val="uk-UA"/>
        </w:rPr>
      </w:pPr>
      <w:r w:rsidRPr="00520569">
        <w:rPr>
          <w:lang w:val="uk-UA"/>
        </w:rPr>
        <w:t>Правильна кваліфікація злочину припускає точне застосування кримінального закону, що містить ознаки кваліфікуємого діяння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 xml:space="preserve">З цією метою в процесі юридичної оцінки вчиненого на різних стадіях </w:t>
      </w:r>
      <w:r w:rsidRPr="00520569">
        <w:rPr>
          <w:lang w:val="uk-UA"/>
        </w:rPr>
        <w:lastRenderedPageBreak/>
        <w:t>кримінального процесу і кваліфікації потрібно враховувати різноманітні і взаємопов’язані кримінально-правові і доказові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кримінально-процесуальні і криміналістичні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аспекти цієї оціночно-пізнавальної діяльності, зокрема процесуальні можливості і межі доказування</w:t>
      </w:r>
      <w:r w:rsidR="00520569" w:rsidRPr="00520569">
        <w:rPr>
          <w:lang w:val="uk-UA"/>
        </w:rPr>
        <w:t>.</w:t>
      </w:r>
    </w:p>
    <w:p w:rsidR="00647BD1" w:rsidRPr="005C10BA" w:rsidRDefault="00C958DF" w:rsidP="005C10BA">
      <w:pPr>
        <w:rPr>
          <w:lang w:val="uk-UA"/>
        </w:rPr>
      </w:pPr>
      <w:r w:rsidRPr="00520569">
        <w:rPr>
          <w:lang w:val="uk-UA"/>
        </w:rPr>
        <w:t>Остання обставина є однією з підстав</w:t>
      </w:r>
      <w:r w:rsidR="00520569">
        <w:rPr>
          <w:lang w:val="uk-UA"/>
        </w:rPr>
        <w:t xml:space="preserve"> (</w:t>
      </w:r>
      <w:r w:rsidRPr="00520569">
        <w:rPr>
          <w:lang w:val="uk-UA"/>
        </w:rPr>
        <w:t>факторів</w:t>
      </w:r>
      <w:r w:rsidR="00520569" w:rsidRPr="00520569">
        <w:rPr>
          <w:lang w:val="uk-UA"/>
        </w:rPr>
        <w:t xml:space="preserve">) </w:t>
      </w:r>
      <w:r w:rsidRPr="00520569">
        <w:rPr>
          <w:lang w:val="uk-UA"/>
        </w:rPr>
        <w:t>криміналізації конкретного діяння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При криміналізації діяння необхідно враховувати наукові, технічні, матеріальні, кадрові й інші можливості його виявлення, фіксування і доказування</w:t>
      </w:r>
      <w:r w:rsidR="00520569" w:rsidRPr="00520569">
        <w:rPr>
          <w:lang w:val="uk-UA"/>
        </w:rPr>
        <w:t xml:space="preserve">. </w:t>
      </w:r>
      <w:r w:rsidRPr="00520569">
        <w:rPr>
          <w:lang w:val="uk-UA"/>
        </w:rPr>
        <w:t>Інакше правильно кваліфікувати його буде неможливо</w:t>
      </w:r>
      <w:r w:rsidR="00520569" w:rsidRPr="00520569">
        <w:rPr>
          <w:lang w:val="uk-UA"/>
        </w:rPr>
        <w:t>.</w:t>
      </w:r>
    </w:p>
    <w:sectPr w:rsidR="00647BD1" w:rsidRPr="005C10BA" w:rsidSect="0052056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A7D" w:rsidRDefault="00364A7D">
      <w:r>
        <w:separator/>
      </w:r>
    </w:p>
  </w:endnote>
  <w:endnote w:type="continuationSeparator" w:id="0">
    <w:p w:rsidR="00364A7D" w:rsidRDefault="00364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C15" w:rsidRDefault="00570C15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C15" w:rsidRDefault="00570C1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A7D" w:rsidRDefault="00364A7D">
      <w:r>
        <w:separator/>
      </w:r>
    </w:p>
  </w:footnote>
  <w:footnote w:type="continuationSeparator" w:id="0">
    <w:p w:rsidR="00364A7D" w:rsidRDefault="00364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C15" w:rsidRDefault="00570C15" w:rsidP="003D4AD4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847BA">
      <w:rPr>
        <w:rStyle w:val="aa"/>
      </w:rPr>
      <w:t>2</w:t>
    </w:r>
    <w:r>
      <w:rPr>
        <w:rStyle w:val="aa"/>
      </w:rPr>
      <w:fldChar w:fldCharType="end"/>
    </w:r>
  </w:p>
  <w:p w:rsidR="00570C15" w:rsidRDefault="00570C15" w:rsidP="003D4AD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C15" w:rsidRDefault="00570C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D054E3"/>
    <w:multiLevelType w:val="hybridMultilevel"/>
    <w:tmpl w:val="89585F2A"/>
    <w:lvl w:ilvl="0" w:tplc="88EC50CE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958DF"/>
    <w:rsid w:val="001237B2"/>
    <w:rsid w:val="00346286"/>
    <w:rsid w:val="00364A7D"/>
    <w:rsid w:val="003D4AD4"/>
    <w:rsid w:val="00457579"/>
    <w:rsid w:val="00520569"/>
    <w:rsid w:val="00570C15"/>
    <w:rsid w:val="005C10BA"/>
    <w:rsid w:val="00647BD1"/>
    <w:rsid w:val="007148E9"/>
    <w:rsid w:val="008847BA"/>
    <w:rsid w:val="008B66A1"/>
    <w:rsid w:val="00983C8C"/>
    <w:rsid w:val="009F2AD4"/>
    <w:rsid w:val="009F698A"/>
    <w:rsid w:val="00AB1435"/>
    <w:rsid w:val="00B12E63"/>
    <w:rsid w:val="00B70465"/>
    <w:rsid w:val="00C958DF"/>
    <w:rsid w:val="00ED5555"/>
    <w:rsid w:val="00F1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utoRedefine/>
    <w:qFormat/>
    <w:rsid w:val="0052056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2056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2056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2056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2056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2056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2056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2056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2056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520569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2">
    <w:name w:val="FR2"/>
    <w:uiPriority w:val="99"/>
    <w:rsid w:val="00C958DF"/>
    <w:pPr>
      <w:widowControl w:val="0"/>
      <w:autoSpaceDE w:val="0"/>
      <w:autoSpaceDN w:val="0"/>
      <w:adjustRightInd w:val="0"/>
      <w:spacing w:line="260" w:lineRule="auto"/>
      <w:ind w:left="800" w:right="600"/>
      <w:jc w:val="center"/>
    </w:pPr>
    <w:rPr>
      <w:rFonts w:ascii="Arial" w:hAnsi="Arial" w:cs="Arial"/>
      <w:sz w:val="28"/>
      <w:szCs w:val="28"/>
    </w:rPr>
  </w:style>
  <w:style w:type="paragraph" w:customStyle="1" w:styleId="FR3">
    <w:name w:val="FR3"/>
    <w:uiPriority w:val="99"/>
    <w:rsid w:val="00C958DF"/>
    <w:pPr>
      <w:widowControl w:val="0"/>
      <w:autoSpaceDE w:val="0"/>
      <w:autoSpaceDN w:val="0"/>
      <w:adjustRightInd w:val="0"/>
      <w:spacing w:before="100" w:line="260" w:lineRule="auto"/>
      <w:ind w:left="320" w:right="200"/>
      <w:jc w:val="center"/>
    </w:pPr>
    <w:rPr>
      <w:rFonts w:ascii="Arial" w:hAnsi="Arial" w:cs="Arial"/>
      <w:sz w:val="18"/>
      <w:szCs w:val="18"/>
    </w:rPr>
  </w:style>
  <w:style w:type="paragraph" w:styleId="a6">
    <w:name w:val="header"/>
    <w:basedOn w:val="a2"/>
    <w:next w:val="a7"/>
    <w:link w:val="a8"/>
    <w:uiPriority w:val="99"/>
    <w:rsid w:val="0052056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20569"/>
    <w:rPr>
      <w:vertAlign w:val="superscript"/>
    </w:rPr>
  </w:style>
  <w:style w:type="character" w:styleId="aa">
    <w:name w:val="page number"/>
    <w:uiPriority w:val="99"/>
    <w:rsid w:val="00520569"/>
  </w:style>
  <w:style w:type="table" w:styleId="-1">
    <w:name w:val="Table Web 1"/>
    <w:basedOn w:val="a4"/>
    <w:uiPriority w:val="99"/>
    <w:rsid w:val="0052056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520569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52056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520569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52056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520569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52056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520569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520569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520569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20569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52056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20569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520569"/>
    <w:rPr>
      <w:sz w:val="28"/>
      <w:szCs w:val="28"/>
    </w:rPr>
  </w:style>
  <w:style w:type="paragraph" w:styleId="af6">
    <w:name w:val="Normal (Web)"/>
    <w:basedOn w:val="a2"/>
    <w:uiPriority w:val="99"/>
    <w:rsid w:val="0052056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2056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2056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2056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2056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20569"/>
    <w:pPr>
      <w:ind w:left="958"/>
    </w:pPr>
  </w:style>
  <w:style w:type="paragraph" w:styleId="23">
    <w:name w:val="Body Text Indent 2"/>
    <w:basedOn w:val="a2"/>
    <w:link w:val="24"/>
    <w:uiPriority w:val="99"/>
    <w:rsid w:val="0052056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2056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2056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2056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20569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20569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2056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2056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2056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20569"/>
    <w:rPr>
      <w:i/>
      <w:iCs/>
    </w:rPr>
  </w:style>
  <w:style w:type="paragraph" w:customStyle="1" w:styleId="af9">
    <w:name w:val="ТАБЛИЦА"/>
    <w:next w:val="a2"/>
    <w:autoRedefine/>
    <w:uiPriority w:val="99"/>
    <w:rsid w:val="0052056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20569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520569"/>
  </w:style>
  <w:style w:type="table" w:customStyle="1" w:styleId="15">
    <w:name w:val="Стиль таблицы1"/>
    <w:uiPriority w:val="99"/>
    <w:rsid w:val="0052056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2056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20569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20569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520569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52056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РОЗДІЛ 1</vt:lpstr>
    </vt:vector>
  </TitlesOfParts>
  <Company>Home</Company>
  <LinksUpToDate>false</LinksUpToDate>
  <CharactersWithSpaces>29685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РОЗДІЛ 1</dc:title>
  <dc:creator>User</dc:creator>
  <cp:lastModifiedBy>User</cp:lastModifiedBy>
  <cp:revision>2</cp:revision>
  <dcterms:created xsi:type="dcterms:W3CDTF">2020-11-29T11:49:00Z</dcterms:created>
  <dcterms:modified xsi:type="dcterms:W3CDTF">2020-11-29T11:49:00Z</dcterms:modified>
</cp:coreProperties>
</file>