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0" w:rsidRPr="003A40B7" w:rsidRDefault="00272600" w:rsidP="002726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Запорізький національний університет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факуль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тет</w:t>
      </w:r>
      <w:r w:rsidRPr="00D159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педагогіки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психології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кафедра дошкільної та початкової освіти</w:t>
      </w:r>
    </w:p>
    <w:p w:rsidR="00272600" w:rsidRPr="003A40B7" w:rsidRDefault="00272600" w:rsidP="002726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9"/>
        <w:gridCol w:w="10831"/>
      </w:tblGrid>
      <w:tr w:rsidR="00272600" w:rsidRPr="003A40B7" w:rsidTr="00682F5C">
        <w:trPr>
          <w:trHeight w:val="43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0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682F5C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Професійна постановка дихання та голосу</w:t>
            </w:r>
          </w:p>
        </w:tc>
      </w:tr>
      <w:tr w:rsidR="00272600" w:rsidRPr="003A40B7" w:rsidTr="00682F5C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 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Василівна</w:t>
            </w:r>
          </w:p>
        </w:tc>
      </w:tr>
      <w:tr w:rsidR="00272600" w:rsidRPr="003A40B7" w:rsidTr="00682F5C">
        <w:trPr>
          <w:trHeight w:val="5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Профіль</w:t>
            </w: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сайті ЗНУ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38454C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72600" w:rsidRPr="000F1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https://www.znu.edu.ua/ukr/university/departments/spp/Departaments/spu/12294</w:t>
              </w:r>
            </w:hyperlink>
            <w:r w:rsidR="00272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600" w:rsidRPr="003A40B7" w:rsidTr="00682F5C">
        <w:trPr>
          <w:trHeight w:val="374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Контактний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FE5B69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050-17-37</w:t>
            </w:r>
          </w:p>
        </w:tc>
      </w:tr>
      <w:tr w:rsidR="00272600" w:rsidRPr="003A40B7" w:rsidTr="00682F5C">
        <w:trPr>
          <w:trHeight w:val="227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D159D3" w:rsidRDefault="0038454C" w:rsidP="00682F5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72600" w:rsidRPr="004A3E9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stadnichenko.nadejda@gmail.com</w:t>
              </w:r>
            </w:hyperlink>
            <w:r w:rsidR="00272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272600" w:rsidRPr="003A40B7" w:rsidTr="00682F5C">
        <w:trPr>
          <w:trHeight w:val="460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 СЕЗН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FE5B69" w:rsidRDefault="0038454C" w:rsidP="00682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72600" w:rsidRPr="00FE5B69">
                <w:rPr>
                  <w:rStyle w:val="a3"/>
                  <w:rFonts w:ascii="Times New Roman" w:hAnsi="Times New Roman" w:cs="Times New Roman"/>
                </w:rPr>
                <w:t>https://moodle.znu.edu.ua/course/view.php?id=9153</w:t>
              </w:r>
            </w:hyperlink>
          </w:p>
        </w:tc>
      </w:tr>
      <w:tr w:rsidR="00272600" w:rsidRPr="003A40B7" w:rsidTr="00682F5C">
        <w:trPr>
          <w:trHeight w:val="104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272600" w:rsidP="00682F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2600" w:rsidRPr="003A40B7" w:rsidRDefault="00682F5C" w:rsidP="00682F5C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онеділка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C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к., </w:t>
            </w:r>
            <w:r w:rsidRPr="00B7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аудиторія</w:t>
            </w:r>
          </w:p>
        </w:tc>
      </w:tr>
    </w:tbl>
    <w:p w:rsidR="00272600" w:rsidRPr="003A40B7" w:rsidRDefault="00272600" w:rsidP="002726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F5C" w:rsidRPr="00BA58C7" w:rsidRDefault="00272600" w:rsidP="006138C5">
      <w:pPr>
        <w:tabs>
          <w:tab w:val="left" w:pos="567"/>
        </w:tabs>
        <w:autoSpaceDE w:val="0"/>
        <w:autoSpaceDN w:val="0"/>
        <w:adjustRightInd w:val="0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5C">
        <w:rPr>
          <w:rFonts w:ascii="Times New Roman" w:hAnsi="Times New Roman" w:cs="Times New Roman"/>
          <w:b/>
          <w:szCs w:val="28"/>
        </w:rPr>
        <w:t>1. Коротка анотація до курсу.</w:t>
      </w:r>
      <w:r w:rsidRPr="00645399">
        <w:rPr>
          <w:b/>
          <w:sz w:val="24"/>
        </w:rPr>
        <w:t xml:space="preserve"> </w:t>
      </w:r>
      <w:r w:rsidR="00682F5C" w:rsidRPr="00682F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рамках курсу здобувачі вищої освіти мають опанувати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поняття дисципліни </w:t>
      </w:r>
      <w:r w:rsidR="00682F5C" w:rsidRPr="00BA58C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82F5C" w:rsidRPr="00BA58C7">
        <w:rPr>
          <w:rFonts w:ascii="Times New Roman" w:eastAsia="Times New Roman" w:hAnsi="Times New Roman" w:cs="Times New Roman"/>
          <w:bCs/>
          <w:sz w:val="24"/>
          <w:szCs w:val="24"/>
        </w:rPr>
        <w:t>Професійна постановка дихання та голосу»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теорію анатомії, фізіології, психології, гігієни та загальної профілактики захворювань; методику роботи над формуванням професійного дихання;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методику роботи над формуванням голосових якостей;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 знання з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експлуатації голосового апарату; пр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ийоми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опанування навичок сценічного мовлення засобами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>-фізичного тренінгу;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F5C" w:rsidRPr="00BA58C7">
        <w:rPr>
          <w:rFonts w:ascii="Times New Roman" w:eastAsia="Times New Roman" w:hAnsi="Times New Roman" w:cs="Times New Roman"/>
          <w:sz w:val="24"/>
          <w:szCs w:val="24"/>
        </w:rPr>
        <w:t xml:space="preserve"> напрями розвитку сценічного мовлення у театральній практиці країн Західної Європи і США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600" w:rsidRPr="008619C3" w:rsidRDefault="00272600" w:rsidP="006138C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19C3">
        <w:rPr>
          <w:rFonts w:ascii="Times New Roman" w:hAnsi="Times New Roman"/>
          <w:sz w:val="24"/>
          <w:szCs w:val="24"/>
          <w:lang w:val="uk-UA"/>
        </w:rPr>
        <w:t>Слово є одним із основних засобів професійного спілкування і сценічної виразності актора, тому опанування техніки мовлення – це необхідний етап професійної підготовки майбутнього актора.</w:t>
      </w:r>
      <w:r w:rsidRPr="00861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9C3">
        <w:rPr>
          <w:rFonts w:ascii="Times New Roman" w:hAnsi="Times New Roman"/>
          <w:sz w:val="24"/>
          <w:szCs w:val="24"/>
          <w:lang w:val="uk-UA"/>
        </w:rPr>
        <w:t>Програма з дисципліни «</w:t>
      </w:r>
      <w:r w:rsidR="00682F5C" w:rsidRPr="00B70EFA">
        <w:rPr>
          <w:rFonts w:ascii="Times New Roman" w:eastAsia="Times New Roman" w:hAnsi="Times New Roman"/>
          <w:bCs/>
          <w:sz w:val="24"/>
          <w:szCs w:val="24"/>
          <w:lang w:val="uk-UA"/>
        </w:rPr>
        <w:t>Професійна постановка дихання та голосу</w:t>
      </w:r>
      <w:r w:rsidRPr="008619C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8619C3">
        <w:rPr>
          <w:rFonts w:ascii="Times New Roman" w:hAnsi="Times New Roman"/>
          <w:sz w:val="24"/>
          <w:szCs w:val="24"/>
          <w:lang w:val="uk-UA"/>
        </w:rPr>
        <w:lastRenderedPageBreak/>
        <w:t>окрім роботи над розвитком мовного апарату, передбачає виховання  багатьох інших якостей, без яких неможлива повноцінна професійна діяльність актора - це увага, зосередженість, дисциплінованість, відповідальність, вміння працювати в колективі.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19C3">
        <w:rPr>
          <w:rFonts w:ascii="Times New Roman" w:hAnsi="Times New Roman"/>
          <w:sz w:val="24"/>
          <w:szCs w:val="24"/>
          <w:lang w:val="uk-UA"/>
        </w:rPr>
        <w:t xml:space="preserve">Щоб виявити </w:t>
      </w:r>
      <w:proofErr w:type="spellStart"/>
      <w:r w:rsidRPr="008619C3">
        <w:rPr>
          <w:rFonts w:ascii="Times New Roman" w:hAnsi="Times New Roman"/>
          <w:sz w:val="24"/>
          <w:szCs w:val="24"/>
          <w:lang w:val="uk-UA"/>
        </w:rPr>
        <w:t>виявити</w:t>
      </w:r>
      <w:proofErr w:type="spellEnd"/>
      <w:r w:rsidRPr="008619C3">
        <w:rPr>
          <w:rFonts w:ascii="Times New Roman" w:hAnsi="Times New Roman"/>
          <w:sz w:val="24"/>
          <w:szCs w:val="24"/>
          <w:lang w:val="uk-UA"/>
        </w:rPr>
        <w:t xml:space="preserve">, розвинути і вдосконалити природні голосові,  дикційні якості студентів, навчити </w:t>
      </w:r>
      <w:proofErr w:type="spellStart"/>
      <w:r w:rsidRPr="008619C3">
        <w:rPr>
          <w:rFonts w:ascii="Times New Roman" w:hAnsi="Times New Roman"/>
          <w:sz w:val="24"/>
          <w:szCs w:val="24"/>
          <w:lang w:val="uk-UA"/>
        </w:rPr>
        <w:t>грамотно</w:t>
      </w:r>
      <w:proofErr w:type="spellEnd"/>
      <w:r w:rsidRPr="008619C3">
        <w:rPr>
          <w:rFonts w:ascii="Times New Roman" w:hAnsi="Times New Roman"/>
          <w:sz w:val="24"/>
          <w:szCs w:val="24"/>
          <w:lang w:val="uk-UA"/>
        </w:rPr>
        <w:t xml:space="preserve"> користуватися ними  у професійній діяльності, використовуються такі педагогічні методи: метод безперервного процесу формування </w:t>
      </w:r>
      <w:r w:rsidR="00682F5C">
        <w:rPr>
          <w:rFonts w:ascii="Times New Roman" w:hAnsi="Times New Roman"/>
          <w:sz w:val="24"/>
          <w:szCs w:val="24"/>
          <w:lang w:val="uk-UA"/>
        </w:rPr>
        <w:t xml:space="preserve">засобів </w:t>
      </w:r>
      <w:r w:rsidRPr="008619C3">
        <w:rPr>
          <w:rFonts w:ascii="Times New Roman" w:hAnsi="Times New Roman"/>
          <w:sz w:val="24"/>
          <w:szCs w:val="24"/>
          <w:lang w:val="uk-UA"/>
        </w:rPr>
        <w:t>мовлення, для реалізації якого використовуються комплекси тренінгів що допомагають поетапному виконанню певних педагогічних завдань</w:t>
      </w:r>
      <w:r w:rsidR="00682F5C">
        <w:rPr>
          <w:rFonts w:ascii="Times New Roman" w:hAnsi="Times New Roman"/>
          <w:sz w:val="24"/>
          <w:szCs w:val="24"/>
          <w:lang w:val="uk-UA"/>
        </w:rPr>
        <w:t>:</w:t>
      </w:r>
    </w:p>
    <w:p w:rsidR="00682F5C" w:rsidRPr="00682F5C" w:rsidRDefault="00272600" w:rsidP="006138C5">
      <w:pPr>
        <w:pStyle w:val="a8"/>
        <w:numPr>
          <w:ilvl w:val="0"/>
          <w:numId w:val="8"/>
        </w:numPr>
        <w:ind w:left="0" w:firstLine="720"/>
        <w:jc w:val="both"/>
        <w:rPr>
          <w:sz w:val="24"/>
          <w:szCs w:val="24"/>
          <w:lang w:val="uk-UA"/>
        </w:rPr>
      </w:pPr>
      <w:r w:rsidRPr="00682F5C">
        <w:rPr>
          <w:rFonts w:ascii="Times New Roman" w:hAnsi="Times New Roman"/>
          <w:sz w:val="24"/>
          <w:szCs w:val="24"/>
          <w:lang w:val="uk-UA"/>
        </w:rPr>
        <w:t xml:space="preserve">метод поступового ускладнення передбачає рівномірне збільшення навантажень у процесі опанування студентом техніки </w:t>
      </w:r>
      <w:proofErr w:type="spellStart"/>
      <w:r w:rsidRPr="00682F5C">
        <w:rPr>
          <w:rFonts w:ascii="Times New Roman" w:hAnsi="Times New Roman"/>
          <w:sz w:val="24"/>
          <w:szCs w:val="24"/>
          <w:lang w:val="uk-UA"/>
        </w:rPr>
        <w:t>голосоведення</w:t>
      </w:r>
      <w:proofErr w:type="spellEnd"/>
      <w:r w:rsidRPr="00682F5C">
        <w:rPr>
          <w:rFonts w:ascii="Times New Roman" w:hAnsi="Times New Roman"/>
          <w:sz w:val="24"/>
          <w:szCs w:val="24"/>
          <w:lang w:val="uk-UA"/>
        </w:rPr>
        <w:t xml:space="preserve"> та сценічного мовлення;</w:t>
      </w:r>
      <w:r w:rsidR="00682F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2F5C" w:rsidRPr="00682F5C" w:rsidRDefault="00272600" w:rsidP="006138C5">
      <w:pPr>
        <w:pStyle w:val="a8"/>
        <w:numPr>
          <w:ilvl w:val="0"/>
          <w:numId w:val="8"/>
        </w:numPr>
        <w:ind w:left="0" w:firstLine="720"/>
        <w:jc w:val="both"/>
        <w:rPr>
          <w:sz w:val="24"/>
          <w:szCs w:val="24"/>
          <w:lang w:val="uk-UA"/>
        </w:rPr>
      </w:pPr>
      <w:r w:rsidRPr="00682F5C">
        <w:rPr>
          <w:rFonts w:ascii="Times New Roman" w:hAnsi="Times New Roman"/>
          <w:sz w:val="24"/>
          <w:szCs w:val="24"/>
          <w:lang w:val="uk-UA"/>
        </w:rPr>
        <w:t xml:space="preserve">ігровий метод, </w:t>
      </w:r>
      <w:r w:rsidR="00682F5C" w:rsidRPr="00682F5C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682F5C">
        <w:rPr>
          <w:rFonts w:ascii="Times New Roman" w:hAnsi="Times New Roman"/>
          <w:sz w:val="24"/>
          <w:szCs w:val="24"/>
          <w:lang w:val="uk-UA"/>
        </w:rPr>
        <w:t xml:space="preserve">базується на використанні гри як педагогічного прийому формування </w:t>
      </w:r>
      <w:r w:rsidR="00682F5C" w:rsidRPr="00682F5C">
        <w:rPr>
          <w:rFonts w:ascii="Times New Roman" w:hAnsi="Times New Roman"/>
          <w:sz w:val="24"/>
          <w:szCs w:val="24"/>
          <w:lang w:val="uk-UA"/>
        </w:rPr>
        <w:t>вербальних та невербальних засобів п</w:t>
      </w:r>
      <w:r w:rsidRPr="00682F5C">
        <w:rPr>
          <w:rFonts w:ascii="Times New Roman" w:hAnsi="Times New Roman"/>
          <w:sz w:val="24"/>
          <w:szCs w:val="24"/>
          <w:lang w:val="uk-UA"/>
        </w:rPr>
        <w:t>рофесійного спілкування</w:t>
      </w:r>
      <w:r w:rsidR="00682F5C" w:rsidRPr="00682F5C">
        <w:rPr>
          <w:rFonts w:ascii="Times New Roman" w:hAnsi="Times New Roman"/>
          <w:sz w:val="24"/>
          <w:szCs w:val="24"/>
          <w:lang w:val="uk-UA"/>
        </w:rPr>
        <w:t>;</w:t>
      </w:r>
      <w:r w:rsidRPr="00682F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2F5C" w:rsidRPr="00682F5C" w:rsidRDefault="00272600" w:rsidP="006138C5">
      <w:pPr>
        <w:pStyle w:val="a8"/>
        <w:numPr>
          <w:ilvl w:val="0"/>
          <w:numId w:val="8"/>
        </w:numPr>
        <w:ind w:left="0" w:firstLine="720"/>
        <w:jc w:val="both"/>
        <w:rPr>
          <w:sz w:val="24"/>
          <w:szCs w:val="24"/>
          <w:lang w:val="uk-UA"/>
        </w:rPr>
      </w:pPr>
      <w:r w:rsidRPr="00682F5C">
        <w:rPr>
          <w:rFonts w:ascii="Times New Roman" w:hAnsi="Times New Roman"/>
          <w:sz w:val="24"/>
          <w:szCs w:val="24"/>
          <w:lang w:val="uk-UA"/>
        </w:rPr>
        <w:t>метод імпровізації дає можливість студенту реалізувати творчий потенціал, а також  виховує творчу сміливість, відкритість, посилює мотивацію до творчої діяльності;</w:t>
      </w:r>
      <w:r w:rsidR="00682F5C" w:rsidRPr="00682F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2600" w:rsidRPr="00682F5C" w:rsidRDefault="00272600" w:rsidP="006138C5">
      <w:pPr>
        <w:pStyle w:val="a8"/>
        <w:numPr>
          <w:ilvl w:val="0"/>
          <w:numId w:val="8"/>
        </w:numPr>
        <w:ind w:left="0" w:firstLine="720"/>
        <w:jc w:val="both"/>
        <w:rPr>
          <w:sz w:val="24"/>
          <w:szCs w:val="24"/>
          <w:lang w:val="uk-UA"/>
        </w:rPr>
      </w:pPr>
      <w:r w:rsidRPr="00682F5C">
        <w:rPr>
          <w:rFonts w:ascii="Times New Roman" w:hAnsi="Times New Roman"/>
          <w:sz w:val="24"/>
          <w:szCs w:val="24"/>
          <w:lang w:val="uk-UA"/>
        </w:rPr>
        <w:t>метод партнерства активізує формування професійного спілкування майбутнього актора засобами вербального спілкування і надає можливість його реалізації.</w:t>
      </w:r>
    </w:p>
    <w:p w:rsidR="00682F5C" w:rsidRPr="00682F5C" w:rsidRDefault="00272600" w:rsidP="006138C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80">
        <w:rPr>
          <w:rFonts w:ascii="Times New Roman" w:hAnsi="Times New Roman"/>
          <w:b/>
          <w:sz w:val="24"/>
          <w:szCs w:val="24"/>
        </w:rPr>
        <w:t xml:space="preserve"> 2. Метою </w:t>
      </w:r>
      <w:r w:rsidRPr="00AA5D80">
        <w:rPr>
          <w:rFonts w:ascii="Times New Roman" w:hAnsi="Times New Roman"/>
          <w:sz w:val="24"/>
          <w:szCs w:val="24"/>
        </w:rPr>
        <w:t>викладання навчальної дисципліни</w:t>
      </w:r>
      <w:r w:rsidRPr="00AA5D80">
        <w:rPr>
          <w:rFonts w:ascii="Times New Roman" w:hAnsi="Times New Roman"/>
          <w:b/>
          <w:sz w:val="24"/>
          <w:szCs w:val="24"/>
        </w:rPr>
        <w:t xml:space="preserve"> «</w:t>
      </w:r>
      <w:r w:rsidR="00682F5C" w:rsidRPr="00BA58C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Професійна постановка дихання та голосу</w:t>
      </w:r>
      <w:r w:rsidRPr="00AA5D80">
        <w:rPr>
          <w:rFonts w:ascii="Times New Roman" w:hAnsi="Times New Roman"/>
          <w:b/>
          <w:sz w:val="24"/>
          <w:szCs w:val="24"/>
        </w:rPr>
        <w:t>»</w:t>
      </w:r>
      <w:r w:rsidRPr="00AA5D80">
        <w:rPr>
          <w:rFonts w:ascii="Times New Roman" w:hAnsi="Times New Roman"/>
          <w:sz w:val="24"/>
          <w:szCs w:val="24"/>
        </w:rPr>
        <w:t xml:space="preserve"> є допомога студентам у підготовці до професійного спілкування засобами сценічного мовлення, </w:t>
      </w:r>
      <w:r w:rsidR="00682F5C" w:rsidRPr="00682F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забезпечення 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засвоєння навичок </w:t>
      </w:r>
      <w:r w:rsidR="00682F5C">
        <w:rPr>
          <w:rFonts w:ascii="Times New Roman" w:eastAsia="Times New Roman" w:hAnsi="Times New Roman" w:cs="Times New Roman"/>
          <w:sz w:val="24"/>
          <w:szCs w:val="24"/>
        </w:rPr>
        <w:t xml:space="preserve">професійного дихання, </w:t>
      </w:r>
      <w:proofErr w:type="spellStart"/>
      <w:r w:rsidR="00682F5C">
        <w:rPr>
          <w:rFonts w:ascii="Times New Roman" w:eastAsia="Times New Roman" w:hAnsi="Times New Roman" w:cs="Times New Roman"/>
          <w:sz w:val="24"/>
          <w:szCs w:val="24"/>
        </w:rPr>
        <w:t>мовноголосових</w:t>
      </w:r>
      <w:proofErr w:type="spellEnd"/>
      <w:r w:rsidR="00682F5C">
        <w:rPr>
          <w:rFonts w:ascii="Times New Roman" w:eastAsia="Times New Roman" w:hAnsi="Times New Roman" w:cs="Times New Roman"/>
          <w:sz w:val="24"/>
          <w:szCs w:val="24"/>
        </w:rPr>
        <w:t xml:space="preserve">, дикційних умінь, опанування прийомів роботи над виправленням дикційних та голосових вад,  </w:t>
      </w:r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 xml:space="preserve">що полягає у роботі над вдосконаленням мовно-голосового та </w:t>
      </w:r>
      <w:proofErr w:type="spellStart"/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682F5C" w:rsidRPr="00682F5C">
        <w:rPr>
          <w:rFonts w:ascii="Times New Roman" w:eastAsia="Times New Roman" w:hAnsi="Times New Roman" w:cs="Times New Roman"/>
          <w:sz w:val="24"/>
          <w:szCs w:val="24"/>
        </w:rPr>
        <w:t>-фізичного апарату.</w:t>
      </w:r>
    </w:p>
    <w:p w:rsidR="00272600" w:rsidRPr="00AA5D80" w:rsidRDefault="00272600" w:rsidP="00272600">
      <w:pPr>
        <w:pStyle w:val="Standard"/>
        <w:ind w:firstLine="720"/>
        <w:rPr>
          <w:b/>
          <w:sz w:val="24"/>
          <w:szCs w:val="24"/>
          <w:lang w:val="uk-UA"/>
        </w:rPr>
      </w:pPr>
      <w:r w:rsidRPr="00AA5D80">
        <w:rPr>
          <w:b/>
          <w:sz w:val="24"/>
          <w:szCs w:val="24"/>
          <w:lang w:val="uk-UA"/>
        </w:rPr>
        <w:t>Завдання: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усвідомлення ролі слова  в  контексті становлення та розвитку мистецтва театру;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- створення сприятливих умов для формування навичок професійного дихання та мовно-голосових якостей;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опанування технічних навичок дихання та мовлення засобами мовно-голосового та </w:t>
      </w:r>
      <w:proofErr w:type="spellStart"/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</w:t>
      </w:r>
      <w:proofErr w:type="spellEnd"/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-фізичного  тренінгу.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використання навичок володіння професійним диханням та голосом для формування високої культури професійного спілкування. </w:t>
      </w:r>
    </w:p>
    <w:p w:rsidR="00272600" w:rsidRPr="00D24368" w:rsidRDefault="00A206EB" w:rsidP="00A206EB">
      <w:pPr>
        <w:pStyle w:val="Standard"/>
        <w:tabs>
          <w:tab w:val="left" w:pos="-20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2600" w:rsidRPr="00D24368">
        <w:rPr>
          <w:sz w:val="24"/>
          <w:szCs w:val="24"/>
          <w:lang w:val="uk-UA"/>
        </w:rPr>
        <w:t xml:space="preserve">використання набутих знань, вмінь та навичок для самостійної роботи над виправленням власних розмовних недоліків, вихованням голосу, напрацюванням зовнішньої та внутрішньої техніки словесної дії, та виконавської майстерності. </w:t>
      </w:r>
    </w:p>
    <w:p w:rsidR="00272600" w:rsidRPr="00D24368" w:rsidRDefault="00A206EB" w:rsidP="00A206EB">
      <w:pPr>
        <w:pStyle w:val="Standard"/>
        <w:tabs>
          <w:tab w:val="left" w:pos="-20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2600" w:rsidRPr="00D24368">
        <w:rPr>
          <w:sz w:val="24"/>
          <w:szCs w:val="24"/>
          <w:lang w:val="uk-UA"/>
        </w:rPr>
        <w:t xml:space="preserve">підвищити </w:t>
      </w:r>
      <w:proofErr w:type="spellStart"/>
      <w:r w:rsidR="00272600" w:rsidRPr="00D24368">
        <w:rPr>
          <w:sz w:val="24"/>
          <w:szCs w:val="24"/>
          <w:lang w:val="uk-UA"/>
        </w:rPr>
        <w:t>мовну</w:t>
      </w:r>
      <w:proofErr w:type="spellEnd"/>
      <w:r w:rsidR="00272600" w:rsidRPr="00D24368">
        <w:rPr>
          <w:sz w:val="24"/>
          <w:szCs w:val="24"/>
          <w:lang w:val="uk-UA"/>
        </w:rPr>
        <w:t xml:space="preserve"> культуру студентів, як органічної складової професійної кваліфікації майбутніх працівників професійних творчих колективів. </w:t>
      </w:r>
    </w:p>
    <w:p w:rsidR="00272600" w:rsidRPr="00D24368" w:rsidRDefault="00A206EB" w:rsidP="00A206EB">
      <w:pPr>
        <w:pStyle w:val="Standard"/>
        <w:tabs>
          <w:tab w:val="left" w:pos="-20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2600" w:rsidRPr="00D24368">
        <w:rPr>
          <w:sz w:val="24"/>
          <w:szCs w:val="24"/>
          <w:lang w:val="uk-UA"/>
        </w:rPr>
        <w:t xml:space="preserve">допомогти оволодіти основними технічними прийомами звукоутворення та </w:t>
      </w:r>
      <w:proofErr w:type="spellStart"/>
      <w:r w:rsidR="00272600" w:rsidRPr="00D24368">
        <w:rPr>
          <w:sz w:val="24"/>
          <w:szCs w:val="24"/>
          <w:lang w:val="uk-UA"/>
        </w:rPr>
        <w:t>звуковедення</w:t>
      </w:r>
      <w:proofErr w:type="spellEnd"/>
      <w:r w:rsidR="00272600" w:rsidRPr="00D24368">
        <w:rPr>
          <w:sz w:val="24"/>
          <w:szCs w:val="24"/>
          <w:lang w:val="uk-UA"/>
        </w:rPr>
        <w:t xml:space="preserve"> а також використовувати набуті уміння на практиці. </w:t>
      </w:r>
    </w:p>
    <w:p w:rsidR="00272600" w:rsidRPr="00D24368" w:rsidRDefault="00A206EB" w:rsidP="00A206EB">
      <w:pPr>
        <w:pStyle w:val="Standard"/>
        <w:tabs>
          <w:tab w:val="left" w:pos="-20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2600" w:rsidRPr="00D24368">
        <w:rPr>
          <w:sz w:val="24"/>
          <w:szCs w:val="24"/>
          <w:lang w:val="uk-UA"/>
        </w:rPr>
        <w:t>сприяти формуванню високого професійного та культурного рівня майбутніх фахівців.</w:t>
      </w:r>
    </w:p>
    <w:p w:rsidR="00272600" w:rsidRPr="00D24368" w:rsidRDefault="00272600" w:rsidP="00272600">
      <w:pPr>
        <w:pStyle w:val="Standard"/>
        <w:tabs>
          <w:tab w:val="left" w:pos="-2056"/>
        </w:tabs>
        <w:ind w:left="765"/>
        <w:jc w:val="both"/>
        <w:rPr>
          <w:sz w:val="24"/>
          <w:szCs w:val="24"/>
          <w:lang w:val="uk-UA"/>
        </w:rPr>
      </w:pPr>
    </w:p>
    <w:p w:rsidR="00272600" w:rsidRPr="003A40B7" w:rsidRDefault="00272600" w:rsidP="002726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3. Формат курсу –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очний,  </w:t>
      </w:r>
      <w:r w:rsidRPr="003A40B7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A206EB">
        <w:rPr>
          <w:rFonts w:ascii="Times New Roman" w:hAnsi="Times New Roman" w:cs="Times New Roman"/>
          <w:sz w:val="24"/>
          <w:szCs w:val="24"/>
        </w:rPr>
        <w:t xml:space="preserve">лекційних </w:t>
      </w:r>
      <w:r>
        <w:rPr>
          <w:rFonts w:ascii="Times New Roman" w:hAnsi="Times New Roman" w:cs="Times New Roman"/>
          <w:sz w:val="24"/>
          <w:szCs w:val="24"/>
        </w:rPr>
        <w:t xml:space="preserve">занять. </w:t>
      </w:r>
      <w:r w:rsidRPr="003A40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2600" w:rsidRDefault="00272600" w:rsidP="00272600">
      <w:pPr>
        <w:tabs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 навчання. </w:t>
      </w:r>
    </w:p>
    <w:p w:rsidR="00272600" w:rsidRPr="003A40B7" w:rsidRDefault="00272600" w:rsidP="00272600">
      <w:pPr>
        <w:tabs>
          <w:tab w:val="left" w:pos="1260"/>
        </w:tabs>
        <w:spacing w:line="240" w:lineRule="auto"/>
        <w:ind w:right="-7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600" w:rsidRDefault="00272600" w:rsidP="00272600">
      <w:pPr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повинен знати: 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06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предмет,</w:t>
      </w:r>
      <w:r w:rsidRPr="00A206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мету і завдання навчальної дисципліни </w:t>
      </w:r>
      <w:r w:rsidRPr="00A206E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206EB">
        <w:rPr>
          <w:rFonts w:ascii="Times New Roman" w:eastAsia="Times New Roman" w:hAnsi="Times New Roman" w:cs="Times New Roman"/>
          <w:bCs/>
          <w:sz w:val="24"/>
          <w:szCs w:val="24"/>
        </w:rPr>
        <w:t>Професійна постановка дихання та голосу»: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основні поняття дисципліни </w:t>
      </w:r>
      <w:r w:rsidRPr="00A206E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206EB">
        <w:rPr>
          <w:rFonts w:ascii="Times New Roman" w:eastAsia="Times New Roman" w:hAnsi="Times New Roman" w:cs="Times New Roman"/>
          <w:bCs/>
          <w:sz w:val="24"/>
          <w:szCs w:val="24"/>
        </w:rPr>
        <w:t>Професійна постановка дихання та голосу»</w:t>
      </w:r>
      <w:r w:rsidRPr="00A206E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теорію анатомії, фізіології, психології, гігієни та загальної профілактики захворювань;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методику роботи над формуванням професійного дихання;</w:t>
      </w:r>
    </w:p>
    <w:p w:rsid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методику роботи над формуванням голосових якостей;</w:t>
      </w:r>
    </w:p>
    <w:p w:rsidR="006138C5" w:rsidRPr="00A206EB" w:rsidRDefault="006138C5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прийоми роботи на виправленням мовно-голосових вад і недоліків;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режим експлуатації голосового апарату;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правила опанування навич</w:t>
      </w:r>
      <w:r>
        <w:rPr>
          <w:rFonts w:ascii="Times New Roman" w:eastAsia="Times New Roman" w:hAnsi="Times New Roman" w:cs="Times New Roman"/>
          <w:sz w:val="24"/>
          <w:szCs w:val="24"/>
        </w:rPr>
        <w:t>ок сценічного мовлення засобами</w:t>
      </w:r>
      <w:r w:rsidRPr="00A20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6EB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A206EB">
        <w:rPr>
          <w:rFonts w:ascii="Times New Roman" w:eastAsia="Times New Roman" w:hAnsi="Times New Roman" w:cs="Times New Roman"/>
          <w:sz w:val="24"/>
          <w:szCs w:val="24"/>
        </w:rPr>
        <w:t>-фізичного тренінгу;</w:t>
      </w:r>
    </w:p>
    <w:p w:rsidR="00A206EB" w:rsidRPr="00A206EB" w:rsidRDefault="00A206EB" w:rsidP="00A206EB">
      <w:pPr>
        <w:tabs>
          <w:tab w:val="left" w:pos="581"/>
        </w:tabs>
        <w:autoSpaceDE w:val="0"/>
        <w:autoSpaceDN w:val="0"/>
        <w:adjustRightInd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EB">
        <w:rPr>
          <w:rFonts w:ascii="Times New Roman" w:eastAsia="Times New Roman" w:hAnsi="Times New Roman" w:cs="Times New Roman"/>
          <w:sz w:val="24"/>
          <w:szCs w:val="24"/>
        </w:rPr>
        <w:t>- напрями розвитку сценічного мовлення у театральній практиці країн Західної Європи і США;</w:t>
      </w:r>
    </w:p>
    <w:p w:rsidR="00A206EB" w:rsidRPr="00A47335" w:rsidRDefault="00A206EB" w:rsidP="00272600">
      <w:pPr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35" w:rsidRPr="00A47335" w:rsidRDefault="00A47335" w:rsidP="00A47335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 xml:space="preserve">вміти: </w:t>
      </w:r>
    </w:p>
    <w:p w:rsidR="0076418C" w:rsidRPr="0076418C" w:rsidRDefault="0076418C" w:rsidP="0076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C">
        <w:rPr>
          <w:rFonts w:ascii="Times New Roman" w:eastAsia="Times New Roman" w:hAnsi="Times New Roman" w:cs="Times New Roman"/>
          <w:sz w:val="24"/>
          <w:szCs w:val="24"/>
        </w:rPr>
        <w:t>-  застосовувати практичні навички опанування мовно-голосового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6418C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76418C">
        <w:rPr>
          <w:rFonts w:ascii="Times New Roman" w:eastAsia="Times New Roman" w:hAnsi="Times New Roman" w:cs="Times New Roman"/>
          <w:sz w:val="24"/>
          <w:szCs w:val="24"/>
        </w:rPr>
        <w:t>-фізичного тренінгу у різних аспектах професійної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18C" w:rsidRPr="0076418C" w:rsidRDefault="0076418C" w:rsidP="0076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6418C">
        <w:rPr>
          <w:rFonts w:ascii="Times New Roman" w:eastAsia="Times New Roman" w:hAnsi="Times New Roman" w:cs="Times New Roman"/>
          <w:sz w:val="24"/>
          <w:szCs w:val="24"/>
        </w:rPr>
        <w:t>самостійно працювати над сценічним втіленням різних за жанрами літературних творів засобами сценічного мовлення;</w:t>
      </w:r>
    </w:p>
    <w:p w:rsidR="0076418C" w:rsidRPr="0076418C" w:rsidRDefault="0076418C" w:rsidP="0076418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C">
        <w:rPr>
          <w:rFonts w:ascii="Times New Roman" w:eastAsia="Times New Roman" w:hAnsi="Times New Roman" w:cs="Times New Roman"/>
          <w:sz w:val="24"/>
          <w:szCs w:val="24"/>
        </w:rPr>
        <w:t>-  розкривати авторський задум у процесі виконання літературного твору і доносити його до глядачів;</w:t>
      </w:r>
    </w:p>
    <w:p w:rsidR="0076418C" w:rsidRPr="0076418C" w:rsidRDefault="0076418C" w:rsidP="0076418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C">
        <w:rPr>
          <w:rFonts w:ascii="Times New Roman" w:eastAsia="Times New Roman" w:hAnsi="Times New Roman" w:cs="Times New Roman"/>
          <w:sz w:val="24"/>
          <w:szCs w:val="24"/>
        </w:rPr>
        <w:t xml:space="preserve">- формувати </w:t>
      </w:r>
      <w:proofErr w:type="spellStart"/>
      <w:r w:rsidRPr="0076418C">
        <w:rPr>
          <w:rFonts w:ascii="Times New Roman" w:eastAsia="Times New Roman" w:hAnsi="Times New Roman" w:cs="Times New Roman"/>
          <w:sz w:val="24"/>
          <w:szCs w:val="24"/>
        </w:rPr>
        <w:t>мовну</w:t>
      </w:r>
      <w:proofErr w:type="spellEnd"/>
      <w:r w:rsidRPr="0076418C">
        <w:rPr>
          <w:rFonts w:ascii="Times New Roman" w:eastAsia="Times New Roman" w:hAnsi="Times New Roman" w:cs="Times New Roman"/>
          <w:sz w:val="24"/>
          <w:szCs w:val="24"/>
        </w:rPr>
        <w:t xml:space="preserve"> культуру як органічну складову професійної кваліфікації;</w:t>
      </w:r>
    </w:p>
    <w:p w:rsidR="0076418C" w:rsidRPr="0076418C" w:rsidRDefault="0076418C" w:rsidP="0076418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C"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фаховій діяльності </w:t>
      </w:r>
      <w:r w:rsidRPr="0076418C">
        <w:rPr>
          <w:rFonts w:ascii="Times New Roman" w:eastAsia="Times New Roman" w:hAnsi="Times New Roman" w:cs="Times New Roman"/>
          <w:sz w:val="24"/>
          <w:szCs w:val="24"/>
        </w:rPr>
        <w:t xml:space="preserve">здобутки і досягнення видатних майстрів, представників вітчизняних і зарубіжних театральних шкіл і мистецьких напрямів.  </w:t>
      </w:r>
    </w:p>
    <w:p w:rsidR="00C45007" w:rsidRPr="00C45007" w:rsidRDefault="00645399" w:rsidP="0076418C">
      <w:pPr>
        <w:suppressAutoHyphens/>
        <w:autoSpaceDN w:val="0"/>
        <w:spacing w:line="240" w:lineRule="auto"/>
        <w:jc w:val="both"/>
        <w:textAlignment w:val="baseline"/>
        <w:rPr>
          <w:szCs w:val="28"/>
          <w:lang w:eastAsia="en-US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proofErr w:type="spellStart"/>
      <w:r w:rsidRPr="0064539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645399">
        <w:rPr>
          <w:rFonts w:ascii="Times New Roman" w:hAnsi="Times New Roman" w:cs="Times New Roman"/>
          <w:b/>
          <w:sz w:val="24"/>
          <w:szCs w:val="24"/>
        </w:rPr>
        <w:t>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8" w:rsidRPr="00D24368" w:rsidRDefault="00D24368" w:rsidP="00D2436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ru-RU" w:eastAsia="en-US"/>
        </w:rPr>
      </w:pP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здатн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ості</w:t>
      </w:r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до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оволодіння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широким спектром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знань</w:t>
      </w:r>
      <w:proofErr w:type="spellEnd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,</w:t>
      </w:r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навичок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та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вмінь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у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галузі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сценічного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мовлення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як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засобу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професійного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спілкування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актора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;</w:t>
      </w:r>
    </w:p>
    <w:p w:rsidR="00D24368" w:rsidRPr="00D24368" w:rsidRDefault="00D24368" w:rsidP="00D2436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</w:pP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розуміння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предметної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галузі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та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сфери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професійної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діяльності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;</w:t>
      </w:r>
    </w:p>
    <w:p w:rsidR="00D24368" w:rsidRPr="00D24368" w:rsidRDefault="00D24368" w:rsidP="00D2436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ru-RU" w:eastAsia="en-US"/>
        </w:rPr>
      </w:pP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застосування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набутих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знань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навичок та вмінь у професійній діяльності</w:t>
      </w:r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;</w:t>
      </w:r>
    </w:p>
    <w:p w:rsidR="00D24368" w:rsidRPr="00D24368" w:rsidRDefault="00D24368" w:rsidP="00D2436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ru-RU" w:eastAsia="en-US"/>
        </w:rPr>
      </w:pP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здатн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eastAsia="en-US"/>
        </w:rPr>
        <w:t>ості</w:t>
      </w:r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до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використання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прийомів</w:t>
      </w:r>
      <w:proofErr w:type="spellEnd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дихання</w:t>
      </w:r>
      <w:proofErr w:type="spellEnd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та </w:t>
      </w:r>
      <w:proofErr w:type="spellStart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мовно-голосових</w:t>
      </w:r>
      <w:proofErr w:type="spellEnd"/>
      <w:r w:rsidR="0076418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навичок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у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різних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аспектах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професійного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 </w:t>
      </w:r>
      <w:proofErr w:type="spellStart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>спілкування</w:t>
      </w:r>
      <w:proofErr w:type="spellEnd"/>
      <w:r w:rsidRPr="00D24368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en-US"/>
        </w:rPr>
        <w:t xml:space="preserve">. </w:t>
      </w:r>
      <w:r w:rsidRPr="00D24368">
        <w:rPr>
          <w:rFonts w:ascii="Times New Roman" w:eastAsia="Lucida Sans Unicode" w:hAnsi="Times New Roman" w:cs="Tahoma"/>
          <w:kern w:val="3"/>
          <w:sz w:val="24"/>
          <w:szCs w:val="24"/>
          <w:lang w:val="ru-RU" w:eastAsia="en-US"/>
        </w:rPr>
        <w:t xml:space="preserve">       </w:t>
      </w:r>
    </w:p>
    <w:p w:rsidR="00D24368" w:rsidRPr="00D24368" w:rsidRDefault="00D24368" w:rsidP="00D24368">
      <w:pPr>
        <w:tabs>
          <w:tab w:val="left" w:pos="938"/>
        </w:tabs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5.   Обсяг курсу</w:t>
      </w:r>
    </w:p>
    <w:p w:rsidR="0074321F" w:rsidRPr="003A40B7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8782"/>
      </w:tblGrid>
      <w:tr w:rsidR="0074321F" w:rsidRPr="003A40B7" w:rsidTr="00682F5C">
        <w:trPr>
          <w:trHeight w:val="25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21F" w:rsidRPr="003A40B7" w:rsidRDefault="0074321F" w:rsidP="00682F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заняття</w:t>
            </w:r>
          </w:p>
        </w:tc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21F" w:rsidRPr="003A40B7" w:rsidRDefault="0074321F" w:rsidP="00682F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</w:p>
        </w:tc>
      </w:tr>
      <w:tr w:rsidR="0074321F" w:rsidRPr="003A40B7" w:rsidTr="00682F5C">
        <w:trPr>
          <w:trHeight w:val="222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6418C" w:rsidP="00764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екційні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4321F" w:rsidP="00764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1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321F" w:rsidRPr="003A40B7" w:rsidTr="00682F5C">
        <w:trPr>
          <w:trHeight w:val="208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6418C" w:rsidP="00764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оточні консультації </w:t>
            </w:r>
            <w:r w:rsidR="0074321F"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4321F" w:rsidP="00764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1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21F" w:rsidRPr="003A40B7" w:rsidTr="00682F5C">
        <w:trPr>
          <w:trHeight w:val="286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6418C" w:rsidP="00764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Заліки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573853" w:rsidP="005738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4321F" w:rsidRDefault="0074321F" w:rsidP="008F53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. Ознаки курсу:</w:t>
      </w:r>
    </w:p>
    <w:p w:rsidR="0074321F" w:rsidRPr="003A40B7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515"/>
        <w:gridCol w:w="2640"/>
        <w:gridCol w:w="2445"/>
        <w:gridCol w:w="4552"/>
      </w:tblGrid>
      <w:tr w:rsidR="0074321F" w:rsidRPr="003A40B7" w:rsidTr="00682F5C">
        <w:trPr>
          <w:trHeight w:val="53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 /</w:t>
            </w:r>
          </w:p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74321F" w:rsidRPr="003A40B7" w:rsidTr="00682F5C">
        <w:trPr>
          <w:trHeight w:val="395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74321F" w:rsidP="00D2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2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573853" w:rsidP="0057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3737A6" w:rsidP="0068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4368">
              <w:rPr>
                <w:rFonts w:ascii="Times New Roman" w:hAnsi="Times New Roman" w:cs="Times New Roman"/>
                <w:sz w:val="24"/>
                <w:szCs w:val="24"/>
              </w:rPr>
              <w:t>6 Сценічне мистецтво</w:t>
            </w:r>
          </w:p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B76C5F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магістерський </w:t>
            </w:r>
          </w:p>
        </w:tc>
        <w:tc>
          <w:tcPr>
            <w:tcW w:w="4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21F" w:rsidRPr="003A40B7" w:rsidRDefault="00573853" w:rsidP="0057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  <w:r w:rsidR="0074321F"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92643">
        <w:rPr>
          <w:rFonts w:ascii="Times New Roman" w:eastAsia="Times New Roman" w:hAnsi="Times New Roman" w:cs="Times New Roman"/>
          <w:sz w:val="24"/>
          <w:szCs w:val="24"/>
        </w:rPr>
        <w:t>дисципліни, які мають бути вивчені раніше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76C5F">
        <w:rPr>
          <w:rFonts w:ascii="Times New Roman" w:eastAsia="Times New Roman" w:hAnsi="Times New Roman" w:cs="Times New Roman"/>
          <w:sz w:val="24"/>
          <w:szCs w:val="24"/>
        </w:rPr>
        <w:t xml:space="preserve"> немає.</w:t>
      </w:r>
    </w:p>
    <w:p w:rsidR="0074321F" w:rsidRPr="00692643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321F" w:rsidRPr="00CD0479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8. Технічне й програмне забезпечення /обладнання </w:t>
      </w:r>
      <w:r w:rsidRPr="00CD0479">
        <w:rPr>
          <w:rFonts w:ascii="Times New Roman" w:hAnsi="Times New Roman" w:cs="Times New Roman"/>
          <w:sz w:val="24"/>
          <w:szCs w:val="24"/>
          <w:shd w:val="clear" w:color="auto" w:fill="FFFFFF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361" w:rsidRDefault="008F5361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361" w:rsidRDefault="008F5361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Pr="003A40B7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Політика курсу.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21F" w:rsidRDefault="0074321F" w:rsidP="0074321F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Відвід</w:t>
      </w:r>
      <w:r w:rsidR="006138C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ування</w:t>
      </w: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занять.</w:t>
      </w:r>
      <w:r w:rsidR="00B52AB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Очікується, що всі студенти відвідають усі заняття курсу. Студенти мають інформувати викладача про </w:t>
      </w:r>
      <w:r w:rsidR="0061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причини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неможлив</w:t>
      </w:r>
      <w:r w:rsidR="0061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ості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74321F" w:rsidRPr="00CD0479" w:rsidRDefault="0074321F" w:rsidP="0074321F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321F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Pr="003A40B7" w:rsidRDefault="0074321F" w:rsidP="007432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10. Схема курсу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4710"/>
      </w:tblGrid>
      <w:tr w:rsidR="0074321F" w:rsidRPr="003A40B7" w:rsidTr="00423739">
        <w:tc>
          <w:tcPr>
            <w:tcW w:w="534" w:type="dxa"/>
            <w:shd w:val="clear" w:color="auto" w:fill="auto"/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930" w:type="dxa"/>
            <w:shd w:val="clear" w:color="auto" w:fill="auto"/>
          </w:tcPr>
          <w:p w:rsidR="0074321F" w:rsidRPr="008C6F3F" w:rsidRDefault="00313F5D" w:rsidP="00216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Теми </w:t>
            </w:r>
            <w:r w:rsidR="0021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практичних </w:t>
            </w:r>
            <w:r w:rsidRPr="008C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  <w:tc>
          <w:tcPr>
            <w:tcW w:w="4710" w:type="dxa"/>
            <w:shd w:val="clear" w:color="auto" w:fill="auto"/>
          </w:tcPr>
          <w:p w:rsidR="0074321F" w:rsidRPr="003A40B7" w:rsidRDefault="0074321F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Матеріали навчально- методичного комплексу</w:t>
            </w:r>
          </w:p>
        </w:tc>
      </w:tr>
      <w:tr w:rsidR="0074321F" w:rsidRPr="00E37F42" w:rsidTr="00423739">
        <w:trPr>
          <w:trHeight w:val="630"/>
        </w:trPr>
        <w:tc>
          <w:tcPr>
            <w:tcW w:w="534" w:type="dxa"/>
            <w:shd w:val="clear" w:color="auto" w:fill="auto"/>
          </w:tcPr>
          <w:p w:rsidR="00B15274" w:rsidRDefault="00B15274" w:rsidP="004F5A7B">
            <w:pPr>
              <w:pStyle w:val="a4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21F" w:rsidRPr="00B15274" w:rsidRDefault="004F5A7B" w:rsidP="00B15274">
            <w:r>
              <w:t>1.</w:t>
            </w:r>
          </w:p>
        </w:tc>
        <w:tc>
          <w:tcPr>
            <w:tcW w:w="8930" w:type="dxa"/>
            <w:shd w:val="clear" w:color="auto" w:fill="auto"/>
          </w:tcPr>
          <w:p w:rsidR="00573853" w:rsidRPr="00573853" w:rsidRDefault="00573853" w:rsidP="00423739">
            <w:pPr>
              <w:shd w:val="clear" w:color="auto" w:fill="FFFFFF"/>
              <w:tabs>
                <w:tab w:val="left" w:pos="7020"/>
                <w:tab w:val="left" w:pos="7920"/>
                <w:tab w:val="left" w:pos="8100"/>
              </w:tabs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38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Дисципліна </w:t>
            </w:r>
            <w:r w:rsidRPr="0057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3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Професійна постановка дихання та голосу». </w:t>
            </w:r>
            <w:r w:rsidRPr="005738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Історія становлення. </w:t>
            </w:r>
            <w:r w:rsidRPr="005738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Напрями розвитку техніки вербального спілкування у сучасному театрі.</w:t>
            </w:r>
          </w:p>
          <w:p w:rsidR="00E37F42" w:rsidRPr="008F5361" w:rsidRDefault="00E37F42" w:rsidP="0042373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0" w:type="dxa"/>
            <w:vMerge w:val="restart"/>
            <w:shd w:val="clear" w:color="auto" w:fill="auto"/>
          </w:tcPr>
          <w:p w:rsidR="0074321F" w:rsidRPr="00E37F42" w:rsidRDefault="0074321F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21F" w:rsidRPr="00E37F42" w:rsidRDefault="00B52AB5" w:rsidP="00682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321F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 </w:t>
            </w:r>
            <w:proofErr w:type="spellStart"/>
            <w:r w:rsidR="006A5E7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лекційнихзанять</w:t>
            </w:r>
            <w:proofErr w:type="spellEnd"/>
            <w:r w:rsidR="006A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 література до них,</w:t>
            </w:r>
            <w:r w:rsidR="0074321F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методичні письмові завдання до планів занять, тематика </w:t>
            </w:r>
            <w:r w:rsidR="006A5E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самостійних робіт</w:t>
            </w:r>
            <w:r w:rsidR="0074321F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запитання для підсумкового контролю, тестові завдання, зокрема тренувальні, розміщені в СЕЗН  </w:t>
            </w:r>
            <w:proofErr w:type="spellStart"/>
            <w:r w:rsidR="0074321F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74321F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 </w:t>
            </w:r>
            <w:hyperlink r:id="rId10" w:history="1">
              <w:r w:rsidR="00D95387">
                <w:rPr>
                  <w:rStyle w:val="a3"/>
                </w:rPr>
                <w:t>https://moodle.znu.edu.ua/course/view.php?id=9153</w:t>
              </w:r>
            </w:hyperlink>
          </w:p>
          <w:p w:rsidR="0074321F" w:rsidRPr="00E37F42" w:rsidRDefault="0074321F" w:rsidP="00682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21F" w:rsidRPr="00E37F42" w:rsidRDefault="0074321F" w:rsidP="0068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1F" w:rsidRPr="00E37F42" w:rsidRDefault="0074321F" w:rsidP="00682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F42" w:rsidRPr="00E37F42" w:rsidTr="00423739">
        <w:trPr>
          <w:trHeight w:val="315"/>
        </w:trPr>
        <w:tc>
          <w:tcPr>
            <w:tcW w:w="534" w:type="dxa"/>
            <w:shd w:val="clear" w:color="auto" w:fill="auto"/>
          </w:tcPr>
          <w:p w:rsidR="00E37F42" w:rsidRPr="004F5A7B" w:rsidRDefault="004F5A7B" w:rsidP="004F5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NewRomanPSMT" w:eastAsia="Times New Roman" w:hAnsi="TimesNewRomanPSMT" w:cs="Times New Roman"/>
                <w:bCs/>
                <w:color w:val="000000"/>
                <w:sz w:val="24"/>
                <w:szCs w:val="24"/>
              </w:rPr>
            </w:pPr>
            <w:r w:rsidRPr="002A087A">
              <w:rPr>
                <w:rFonts w:ascii="TimesNewRomanPSMT" w:eastAsia="Times New Roman" w:hAnsi="TimesNewRomanPSMT" w:cs="Times New Roman"/>
                <w:bCs/>
                <w:color w:val="000000"/>
                <w:sz w:val="24"/>
                <w:szCs w:val="24"/>
              </w:rPr>
              <w:t>Опанування прийомів фізіологічного та фонаційного дихання.</w:t>
            </w:r>
          </w:p>
          <w:p w:rsidR="002A087A" w:rsidRPr="002A087A" w:rsidRDefault="00423739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087A" w:rsidRPr="002A087A">
              <w:rPr>
                <w:rFonts w:ascii="TimesNewRomanPSMT" w:eastAsia="Times New Roman" w:hAnsi="TimesNewRomanPSMT" w:cs="Times New Roman"/>
                <w:bCs/>
                <w:color w:val="000000"/>
                <w:sz w:val="24"/>
                <w:szCs w:val="24"/>
              </w:rPr>
              <w:t xml:space="preserve">Знання особливостей   видів дихання та використання набутих знань на практиці. </w:t>
            </w:r>
            <w:r w:rsidR="002A087A"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Типи дихання. </w:t>
            </w:r>
          </w:p>
          <w:p w:rsidR="00E37F42" w:rsidRPr="009F3F05" w:rsidRDefault="00E37F42" w:rsidP="0042373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E37F42" w:rsidRPr="00E37F42" w:rsidRDefault="00E37F42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A6" w:rsidRPr="00E37F42" w:rsidTr="00423739">
        <w:tc>
          <w:tcPr>
            <w:tcW w:w="534" w:type="dxa"/>
            <w:shd w:val="clear" w:color="auto" w:fill="auto"/>
          </w:tcPr>
          <w:p w:rsidR="003737A6" w:rsidRPr="004F5A7B" w:rsidRDefault="004F5A7B" w:rsidP="004F5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2A087A" w:rsidRPr="00423739" w:rsidRDefault="002A087A" w:rsidP="00423739">
            <w:pPr>
              <w:tabs>
                <w:tab w:val="left" w:pos="284"/>
                <w:tab w:val="left" w:pos="6390"/>
                <w:tab w:val="left" w:pos="702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Голосові властивості та професійні якості. Специфіка розмовного та вокального голосу. </w:t>
            </w:r>
            <w:proofErr w:type="spellStart"/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Мовні</w:t>
            </w:r>
            <w:proofErr w:type="spellEnd"/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регістри, резонатори. Визначення робочої середини голосу. </w:t>
            </w:r>
          </w:p>
          <w:p w:rsidR="003737A6" w:rsidRPr="009F3F05" w:rsidRDefault="003737A6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3737A6" w:rsidRPr="00E37F42" w:rsidRDefault="003737A6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A6" w:rsidRPr="00E37F42" w:rsidTr="00423739">
        <w:trPr>
          <w:trHeight w:val="135"/>
        </w:trPr>
        <w:tc>
          <w:tcPr>
            <w:tcW w:w="534" w:type="dxa"/>
            <w:shd w:val="clear" w:color="auto" w:fill="auto"/>
          </w:tcPr>
          <w:p w:rsidR="003737A6" w:rsidRPr="004F5A7B" w:rsidRDefault="004F5A7B" w:rsidP="004F5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Використання змішано-діафрагмального типу дихання у процесі проголошення звуків і слів. </w:t>
            </w:r>
            <w:r w:rsidRPr="002A0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Розвиток м’язів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мовноголосового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дихального апарату.</w:t>
            </w:r>
          </w:p>
          <w:p w:rsidR="002A087A" w:rsidRPr="002A087A" w:rsidRDefault="002A087A" w:rsidP="00423739">
            <w:pPr>
              <w:tabs>
                <w:tab w:val="left" w:pos="9000"/>
                <w:tab w:val="left" w:pos="9900"/>
              </w:tabs>
              <w:spacing w:line="240" w:lineRule="auto"/>
              <w:ind w:right="89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37A6" w:rsidRPr="008F5361" w:rsidRDefault="003737A6" w:rsidP="0042373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3737A6" w:rsidRPr="00E37F42" w:rsidRDefault="003737A6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A6" w:rsidRPr="00E37F42" w:rsidTr="00423739">
        <w:trPr>
          <w:trHeight w:val="180"/>
        </w:trPr>
        <w:tc>
          <w:tcPr>
            <w:tcW w:w="534" w:type="dxa"/>
            <w:shd w:val="clear" w:color="auto" w:fill="auto"/>
          </w:tcPr>
          <w:p w:rsidR="003737A6" w:rsidRPr="004F5A7B" w:rsidRDefault="004F5A7B" w:rsidP="004F5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3737A6" w:rsidRPr="009F3F05" w:rsidRDefault="009F3F05" w:rsidP="0042373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F3F0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Використання дихання, голосу, дикційних навичок для виконання завдань професійного спілкування.  </w:t>
            </w:r>
          </w:p>
        </w:tc>
        <w:tc>
          <w:tcPr>
            <w:tcW w:w="4710" w:type="dxa"/>
            <w:vMerge/>
            <w:shd w:val="clear" w:color="auto" w:fill="FFFFCC"/>
          </w:tcPr>
          <w:p w:rsidR="003737A6" w:rsidRPr="00E37F42" w:rsidRDefault="003737A6" w:rsidP="00682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5" w:rsidRPr="00E37F42" w:rsidTr="00423739">
        <w:trPr>
          <w:trHeight w:val="307"/>
        </w:trPr>
        <w:tc>
          <w:tcPr>
            <w:tcW w:w="534" w:type="dxa"/>
            <w:shd w:val="clear" w:color="auto" w:fill="auto"/>
          </w:tcPr>
          <w:p w:rsidR="009F3F05" w:rsidRPr="004F5A7B" w:rsidRDefault="009F3F05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9F3F05" w:rsidRDefault="009F3F05" w:rsidP="00423739">
            <w:pPr>
              <w:pStyle w:val="Style5"/>
              <w:widowControl/>
              <w:spacing w:before="187"/>
            </w:pPr>
            <w:r>
              <w:rPr>
                <w:lang w:val="uk-UA"/>
              </w:rPr>
              <w:t xml:space="preserve">Використання знань з анатомії та фізіології розмовного апарату для усунення вад і недоліків та вдосконалення навичок сценічного мовлення.  </w:t>
            </w:r>
            <w:r>
              <w:rPr>
                <w:lang w:eastAsia="uk-UA"/>
              </w:rPr>
              <w:t>студента.</w:t>
            </w:r>
          </w:p>
        </w:tc>
        <w:tc>
          <w:tcPr>
            <w:tcW w:w="4710" w:type="dxa"/>
            <w:vMerge/>
            <w:shd w:val="clear" w:color="auto" w:fill="FFFFCC"/>
          </w:tcPr>
          <w:p w:rsidR="009F3F05" w:rsidRPr="00E37F42" w:rsidRDefault="009F3F05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5" w:rsidRPr="00E37F42" w:rsidTr="00423739">
        <w:trPr>
          <w:trHeight w:val="150"/>
        </w:trPr>
        <w:tc>
          <w:tcPr>
            <w:tcW w:w="534" w:type="dxa"/>
            <w:shd w:val="clear" w:color="auto" w:fill="auto"/>
          </w:tcPr>
          <w:p w:rsidR="009F3F05" w:rsidRPr="004F5A7B" w:rsidRDefault="009F3F05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9F3F05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3"/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Анатомія та фізіологія мовного апарату. </w:t>
            </w:r>
            <w:r w:rsidRPr="00423739">
              <w:rPr>
                <w:rFonts w:ascii="Times New Roman" w:hAnsi="Times New Roman" w:cs="Times New Roman"/>
                <w:lang w:eastAsia="uk-UA"/>
              </w:rPr>
              <w:t>Основні відомості про відділи мовного апарату: центральний і периферійний. Системи периферійного відділу: дихальна, голосова, артикуляційна.</w:t>
            </w:r>
          </w:p>
        </w:tc>
        <w:tc>
          <w:tcPr>
            <w:tcW w:w="4710" w:type="dxa"/>
            <w:vMerge/>
            <w:shd w:val="clear" w:color="auto" w:fill="FFFFCC"/>
          </w:tcPr>
          <w:p w:rsidR="009F3F05" w:rsidRPr="00E37F42" w:rsidRDefault="009F3F05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5" w:rsidRPr="00E37F42" w:rsidTr="00423739">
        <w:trPr>
          <w:trHeight w:val="165"/>
        </w:trPr>
        <w:tc>
          <w:tcPr>
            <w:tcW w:w="534" w:type="dxa"/>
            <w:shd w:val="clear" w:color="auto" w:fill="auto"/>
          </w:tcPr>
          <w:p w:rsidR="009F3F05" w:rsidRPr="004F5A7B" w:rsidRDefault="009F3F05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9F3F05" w:rsidRPr="009F3F05" w:rsidRDefault="009F3F05" w:rsidP="0042373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en-US"/>
              </w:rPr>
            </w:pPr>
            <w:r w:rsidRPr="009F3F0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Використання вправ психофізичного тренінгу для розвитку мовно-голосових навичок та використання їх як засобів професійного спілкування.           </w:t>
            </w:r>
          </w:p>
          <w:p w:rsidR="009F3F05" w:rsidRPr="009F3F05" w:rsidRDefault="009F3F05" w:rsidP="0042373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9F3F05" w:rsidRPr="00E37F42" w:rsidRDefault="009F3F05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5" w:rsidRPr="00E37F42" w:rsidTr="00423739">
        <w:tc>
          <w:tcPr>
            <w:tcW w:w="534" w:type="dxa"/>
            <w:shd w:val="clear" w:color="auto" w:fill="auto"/>
          </w:tcPr>
          <w:p w:rsidR="009F3F05" w:rsidRPr="004F5A7B" w:rsidRDefault="009F3F05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Органи мовного апарату та їх роль у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голосоутворенні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Підготовка мовного апарату до звучання.</w:t>
            </w:r>
          </w:p>
          <w:p w:rsidR="009F3F05" w:rsidRPr="00216C50" w:rsidRDefault="009F3F05" w:rsidP="00423739">
            <w:r>
              <w:t xml:space="preserve">     </w:t>
            </w:r>
          </w:p>
        </w:tc>
        <w:tc>
          <w:tcPr>
            <w:tcW w:w="4710" w:type="dxa"/>
            <w:vMerge/>
            <w:shd w:val="clear" w:color="auto" w:fill="FFFFCC"/>
          </w:tcPr>
          <w:p w:rsidR="009F3F05" w:rsidRPr="00E37F42" w:rsidRDefault="009F3F05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0" w:type="dxa"/>
            <w:shd w:val="clear" w:color="auto" w:fill="auto"/>
          </w:tcPr>
          <w:p w:rsidR="00216C50" w:rsidRPr="00216C50" w:rsidRDefault="00216C50" w:rsidP="0042373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216C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Поєднання вербальних та невербальних засобів у процесі професійного спілкування.</w:t>
            </w:r>
          </w:p>
          <w:p w:rsidR="00E01840" w:rsidRDefault="00E01840" w:rsidP="00423739">
            <w:pPr>
              <w:pStyle w:val="Style5"/>
              <w:spacing w:before="55"/>
              <w:rPr>
                <w:lang w:val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0" w:type="dxa"/>
            <w:shd w:val="clear" w:color="auto" w:fill="auto"/>
          </w:tcPr>
          <w:p w:rsidR="00E01840" w:rsidRDefault="002A087A" w:rsidP="00423739">
            <w:pPr>
              <w:pStyle w:val="Style5"/>
              <w:spacing w:before="55"/>
              <w:rPr>
                <w:lang w:val="uk-UA"/>
              </w:rPr>
            </w:pPr>
            <w:proofErr w:type="spellStart"/>
            <w:r w:rsidRPr="002A087A">
              <w:rPr>
                <w:lang w:eastAsia="uk-UA"/>
              </w:rPr>
              <w:t>Опанування</w:t>
            </w:r>
            <w:proofErr w:type="spellEnd"/>
            <w:r w:rsidRPr="002A087A">
              <w:rPr>
                <w:lang w:eastAsia="uk-UA"/>
              </w:rPr>
              <w:t xml:space="preserve"> комплексу </w:t>
            </w:r>
            <w:proofErr w:type="spellStart"/>
            <w:r w:rsidRPr="002A087A">
              <w:rPr>
                <w:lang w:eastAsia="uk-UA"/>
              </w:rPr>
              <w:t>вправ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психофізичного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тренінгу</w:t>
            </w:r>
            <w:proofErr w:type="spellEnd"/>
            <w:r w:rsidRPr="002A087A">
              <w:rPr>
                <w:lang w:eastAsia="uk-UA"/>
              </w:rPr>
              <w:t xml:space="preserve"> для </w:t>
            </w:r>
            <w:proofErr w:type="spellStart"/>
            <w:r w:rsidRPr="002A087A">
              <w:rPr>
                <w:lang w:eastAsia="uk-UA"/>
              </w:rPr>
              <w:t>формування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змішано-діафрагмального</w:t>
            </w:r>
            <w:proofErr w:type="spellEnd"/>
            <w:r w:rsidRPr="002A087A">
              <w:rPr>
                <w:lang w:eastAsia="uk-UA"/>
              </w:rPr>
              <w:t xml:space="preserve"> типу </w:t>
            </w:r>
            <w:proofErr w:type="spellStart"/>
            <w:r w:rsidRPr="002A087A">
              <w:rPr>
                <w:lang w:eastAsia="uk-UA"/>
              </w:rPr>
              <w:t>дихання</w:t>
            </w:r>
            <w:proofErr w:type="spellEnd"/>
            <w:r w:rsidRPr="002A087A">
              <w:rPr>
                <w:lang w:eastAsia="uk-UA"/>
              </w:rPr>
              <w:t xml:space="preserve">. </w:t>
            </w:r>
            <w:proofErr w:type="spellStart"/>
            <w:r w:rsidRPr="002A087A">
              <w:rPr>
                <w:lang w:eastAsia="uk-UA"/>
              </w:rPr>
              <w:t>Тренування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м’язів</w:t>
            </w:r>
            <w:proofErr w:type="spellEnd"/>
            <w:r w:rsidRPr="002A087A">
              <w:rPr>
                <w:lang w:eastAsia="uk-UA"/>
              </w:rPr>
              <w:t xml:space="preserve"> мовного поясу та «</w:t>
            </w:r>
            <w:proofErr w:type="spellStart"/>
            <w:r w:rsidRPr="002A087A">
              <w:rPr>
                <w:lang w:eastAsia="uk-UA"/>
              </w:rPr>
              <w:t>пробудження</w:t>
            </w:r>
            <w:proofErr w:type="spellEnd"/>
            <w:r w:rsidRPr="002A087A">
              <w:rPr>
                <w:lang w:eastAsia="uk-UA"/>
              </w:rPr>
              <w:t xml:space="preserve">» </w:t>
            </w:r>
            <w:proofErr w:type="spellStart"/>
            <w:r w:rsidRPr="002A087A">
              <w:rPr>
                <w:lang w:eastAsia="uk-UA"/>
              </w:rPr>
              <w:t>резонаторів</w:t>
            </w:r>
            <w:proofErr w:type="spellEnd"/>
            <w:r w:rsidRPr="002A087A">
              <w:rPr>
                <w:lang w:eastAsia="uk-UA"/>
              </w:rPr>
              <w:t xml:space="preserve">. </w:t>
            </w:r>
            <w:proofErr w:type="spellStart"/>
            <w:r w:rsidRPr="002A087A">
              <w:rPr>
                <w:lang w:eastAsia="uk-UA"/>
              </w:rPr>
              <w:t>Опанування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групових</w:t>
            </w:r>
            <w:proofErr w:type="spellEnd"/>
            <w:r w:rsidRPr="002A087A">
              <w:rPr>
                <w:lang w:eastAsia="uk-UA"/>
              </w:rPr>
              <w:t xml:space="preserve"> та </w:t>
            </w:r>
            <w:proofErr w:type="spellStart"/>
            <w:r w:rsidRPr="002A087A">
              <w:rPr>
                <w:lang w:eastAsia="uk-UA"/>
              </w:rPr>
              <w:t>індивідуальних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мовно-голосових</w:t>
            </w:r>
            <w:proofErr w:type="spellEnd"/>
            <w:r w:rsidRPr="002A087A">
              <w:rPr>
                <w:lang w:eastAsia="uk-UA"/>
              </w:rPr>
              <w:t xml:space="preserve">  і  </w:t>
            </w:r>
            <w:proofErr w:type="spellStart"/>
            <w:r w:rsidRPr="002A087A">
              <w:rPr>
                <w:lang w:eastAsia="uk-UA"/>
              </w:rPr>
              <w:t>психо-фізичних</w:t>
            </w:r>
            <w:proofErr w:type="spellEnd"/>
            <w:r w:rsidRPr="002A087A">
              <w:rPr>
                <w:lang w:eastAsia="uk-UA"/>
              </w:rPr>
              <w:t xml:space="preserve"> </w:t>
            </w:r>
            <w:proofErr w:type="spellStart"/>
            <w:r w:rsidRPr="002A087A">
              <w:rPr>
                <w:lang w:eastAsia="uk-UA"/>
              </w:rPr>
              <w:t>тренінгів</w:t>
            </w:r>
            <w:proofErr w:type="spellEnd"/>
            <w:r w:rsidRPr="002A087A">
              <w:rPr>
                <w:lang w:eastAsia="uk-UA"/>
              </w:rPr>
              <w:t>.</w:t>
            </w: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9000"/>
                <w:tab w:val="left" w:pos="9900"/>
              </w:tabs>
              <w:spacing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Гігієна мовно-голосового апарату.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01840" w:rsidRPr="002A087A" w:rsidRDefault="002A087A" w:rsidP="00423739">
            <w:pPr>
              <w:pStyle w:val="Style5"/>
              <w:spacing w:before="55"/>
              <w:rPr>
                <w:lang w:val="uk-UA"/>
              </w:rPr>
            </w:pPr>
            <w:r w:rsidRPr="002A087A">
              <w:rPr>
                <w:lang w:val="uk-UA" w:eastAsia="uk-UA"/>
              </w:rPr>
              <w:t xml:space="preserve">Професійні хвороби та їх профілактика. </w:t>
            </w: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E01840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над формуванням дикційної чіткості проголошення звуків.</w:t>
            </w:r>
            <w:r w:rsid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3739">
              <w:rPr>
                <w:rFonts w:ascii="Times New Roman" w:hAnsi="Times New Roman" w:cs="Times New Roman"/>
                <w:lang w:eastAsia="uk-UA"/>
              </w:rPr>
              <w:t>Засоби художньої  виразності та їх формування  у процесі професійного спілкування. Скоромовки. Тренування чіткості мовлення у різних темпах.</w:t>
            </w:r>
            <w:r w:rsidRPr="002A087A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284"/>
                <w:tab w:val="left" w:pos="7020"/>
                <w:tab w:val="left" w:pos="9900"/>
              </w:tabs>
              <w:ind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над вправами з метою опанування дикційних норм. Опанування комплексу вправ артикуляційного тренінгу (зовнішнього і внутрішнього)для виправлення індивідуальних недоліків у  проголошенні окремих звуків.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Вибір 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для роботи над усуненням </w:t>
            </w: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вад</w:t>
            </w:r>
            <w:proofErr w:type="spellEnd"/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1840" w:rsidRDefault="00E01840" w:rsidP="00423739">
            <w:pPr>
              <w:suppressAutoHyphens/>
              <w:autoSpaceDN w:val="0"/>
              <w:textAlignment w:val="baseline"/>
            </w:pP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840" w:rsidRPr="00E37F42" w:rsidTr="00423739">
        <w:tc>
          <w:tcPr>
            <w:tcW w:w="534" w:type="dxa"/>
            <w:shd w:val="clear" w:color="auto" w:fill="auto"/>
          </w:tcPr>
          <w:p w:rsidR="00E01840" w:rsidRDefault="00F15DAF" w:rsidP="009F3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2A087A" w:rsidRPr="002A087A" w:rsidRDefault="002A087A" w:rsidP="00423739">
            <w:pPr>
              <w:tabs>
                <w:tab w:val="left" w:pos="9000"/>
                <w:tab w:val="left" w:pos="9900"/>
              </w:tabs>
              <w:spacing w:line="240" w:lineRule="auto"/>
              <w:ind w:right="89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Розмовний голос: позитивні якості, природні недоліки і вади.</w:t>
            </w:r>
          </w:p>
          <w:p w:rsidR="002A087A" w:rsidRPr="002A087A" w:rsidRDefault="002A087A" w:rsidP="00423739">
            <w:pPr>
              <w:tabs>
                <w:tab w:val="left" w:pos="9000"/>
                <w:tab w:val="left" w:pos="9900"/>
              </w:tabs>
              <w:spacing w:line="240" w:lineRule="auto"/>
              <w:ind w:right="89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над шліфуванням усіх елементів сценічного мовлення: дихання, голосу, дикційної чіткості та дотримання правил орфоепії під час проголошення тексту літературного твору. Опанування вправ тренінгу спрямованих на формування усіх складових сценічного мовлення. </w:t>
            </w:r>
          </w:p>
          <w:p w:rsidR="00E01840" w:rsidRDefault="00E01840" w:rsidP="00423739">
            <w:pPr>
              <w:pStyle w:val="Style5"/>
              <w:spacing w:before="55"/>
              <w:rPr>
                <w:lang w:val="uk-UA"/>
              </w:rPr>
            </w:pPr>
          </w:p>
        </w:tc>
        <w:tc>
          <w:tcPr>
            <w:tcW w:w="4710" w:type="dxa"/>
            <w:vMerge/>
            <w:shd w:val="clear" w:color="auto" w:fill="FFFFCC"/>
          </w:tcPr>
          <w:p w:rsidR="00E01840" w:rsidRPr="00E37F42" w:rsidRDefault="00E01840" w:rsidP="009F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50" w:rsidRPr="00E37F42" w:rsidTr="00D44064">
        <w:trPr>
          <w:trHeight w:val="1305"/>
        </w:trPr>
        <w:tc>
          <w:tcPr>
            <w:tcW w:w="534" w:type="dxa"/>
            <w:shd w:val="clear" w:color="auto" w:fill="auto"/>
          </w:tcPr>
          <w:p w:rsidR="00216C50" w:rsidRDefault="00216C50" w:rsidP="00216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C50" w:rsidRDefault="00F15DAF" w:rsidP="00216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216C50" w:rsidRDefault="00216C50" w:rsidP="0042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C50" w:rsidRPr="000A502A" w:rsidRDefault="002A087A" w:rsidP="009E3AFA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Методика роботи над голосом у статичному положенні тіла та у русі. Виведення звуку у «маску», розвиток сили голосу, його гнучкості упродовж сценічної взаємодії як важливий етап процесу постановки розмовного голосу. </w:t>
            </w:r>
          </w:p>
        </w:tc>
        <w:tc>
          <w:tcPr>
            <w:tcW w:w="4710" w:type="dxa"/>
            <w:vMerge/>
            <w:shd w:val="clear" w:color="auto" w:fill="FFFFCC"/>
          </w:tcPr>
          <w:p w:rsidR="00216C50" w:rsidRPr="00E37F42" w:rsidRDefault="00216C50" w:rsidP="0021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AFA" w:rsidRPr="00E37F42" w:rsidTr="00423739">
        <w:tc>
          <w:tcPr>
            <w:tcW w:w="534" w:type="dxa"/>
            <w:shd w:val="clear" w:color="auto" w:fill="auto"/>
          </w:tcPr>
          <w:p w:rsidR="009E3AFA" w:rsidRDefault="009E3AFA" w:rsidP="00216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9E3AFA" w:rsidRPr="002A087A" w:rsidRDefault="009E3AFA" w:rsidP="009E3AFA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8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Опанування голосового тренінгу, у поєднанні з фізичними  вправами. Координування дихання, голосу і руху у процесі сценічної взаємодії.</w:t>
            </w:r>
          </w:p>
          <w:p w:rsidR="009E3AFA" w:rsidRDefault="009E3AFA" w:rsidP="0042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CC"/>
          </w:tcPr>
          <w:p w:rsidR="009E3AFA" w:rsidRPr="00E37F42" w:rsidRDefault="009E3AFA" w:rsidP="0021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39" w:rsidRPr="00E37F42" w:rsidTr="00423739">
        <w:tc>
          <w:tcPr>
            <w:tcW w:w="534" w:type="dxa"/>
            <w:shd w:val="clear" w:color="auto" w:fill="auto"/>
          </w:tcPr>
          <w:p w:rsidR="00423739" w:rsidRDefault="00423739" w:rsidP="009E3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3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423739" w:rsidRPr="00423739" w:rsidRDefault="00423739" w:rsidP="00423739">
            <w:pPr>
              <w:tabs>
                <w:tab w:val="left" w:pos="284"/>
                <w:tab w:val="left" w:pos="6390"/>
                <w:tab w:val="left" w:pos="7020"/>
              </w:tabs>
              <w:spacing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Гігієнічний, вібраційний масаж як засіб розвитку професійних якостей голосу. </w:t>
            </w:r>
          </w:p>
          <w:p w:rsidR="00423739" w:rsidRPr="00423739" w:rsidRDefault="00423739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Важливість масажу для покращення якісних показників голосу та звільнення від набутих негативних звичок у процесі </w:t>
            </w:r>
            <w:proofErr w:type="spellStart"/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голосоведення</w:t>
            </w:r>
            <w:proofErr w:type="spellEnd"/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Укріплення м’язів «мовного поясу», зовнішніх та внутрішніх м’язів мовно-голосового апарату.</w:t>
            </w:r>
          </w:p>
          <w:p w:rsidR="00423739" w:rsidRDefault="00423739" w:rsidP="0042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CC"/>
          </w:tcPr>
          <w:p w:rsidR="00423739" w:rsidRPr="00E37F42" w:rsidRDefault="00423739" w:rsidP="0021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39" w:rsidRPr="00E37F42" w:rsidTr="00423739">
        <w:tc>
          <w:tcPr>
            <w:tcW w:w="534" w:type="dxa"/>
            <w:shd w:val="clear" w:color="auto" w:fill="auto"/>
          </w:tcPr>
          <w:p w:rsidR="00423739" w:rsidRDefault="00423739" w:rsidP="009E3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A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423739" w:rsidRPr="00423739" w:rsidRDefault="00423739" w:rsidP="00423739">
            <w:pPr>
              <w:tabs>
                <w:tab w:val="left" w:pos="284"/>
                <w:tab w:val="left" w:pos="7020"/>
                <w:tab w:val="left" w:pos="9900"/>
              </w:tabs>
              <w:spacing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голосового діапазону. Опанування техніки діалогічного спілкування.</w:t>
            </w:r>
            <w:r w:rsidRPr="00423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23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над текстом гекзаметрів з підвищенням і пониженням тону по всьому діапазону голосу студента на фоні виконання творчих завдань з яскравим емоційним забарвленням.  </w:t>
            </w:r>
          </w:p>
          <w:p w:rsidR="00423739" w:rsidRPr="00423739" w:rsidRDefault="00423739" w:rsidP="00423739">
            <w:pPr>
              <w:tabs>
                <w:tab w:val="left" w:pos="284"/>
                <w:tab w:val="left" w:pos="6390"/>
                <w:tab w:val="left" w:pos="7020"/>
              </w:tabs>
              <w:spacing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0" w:type="dxa"/>
            <w:shd w:val="clear" w:color="auto" w:fill="FFFFCC"/>
          </w:tcPr>
          <w:p w:rsidR="00423739" w:rsidRPr="00E37F42" w:rsidRDefault="00423739" w:rsidP="0021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739" w:rsidRPr="00E37F42" w:rsidTr="00423739">
        <w:tc>
          <w:tcPr>
            <w:tcW w:w="534" w:type="dxa"/>
            <w:shd w:val="clear" w:color="auto" w:fill="auto"/>
          </w:tcPr>
          <w:p w:rsidR="00423739" w:rsidRDefault="009E3AFA" w:rsidP="009E3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423739" w:rsidRPr="00423739" w:rsidRDefault="00423739" w:rsidP="0042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Розмовний слух, його важливість для формування навичок діалогічного спілкування. Виконання вправ на точність інтонування упродовж проходження звуковими сходинками, під час виконання вправ з використанням  фортепіано.</w:t>
            </w:r>
          </w:p>
        </w:tc>
        <w:tc>
          <w:tcPr>
            <w:tcW w:w="4710" w:type="dxa"/>
            <w:shd w:val="clear" w:color="auto" w:fill="FFFFCC"/>
          </w:tcPr>
          <w:p w:rsidR="00423739" w:rsidRPr="00E37F42" w:rsidRDefault="00423739" w:rsidP="0021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21F" w:rsidRPr="003A40B7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11. Вимоги та система оцінювання  </w:t>
      </w:r>
    </w:p>
    <w:p w:rsidR="0074321F" w:rsidRPr="003A40B7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050"/>
      </w:tblGrid>
      <w:tr w:rsidR="0074321F" w:rsidRPr="003A40B7" w:rsidTr="00682F5C">
        <w:tc>
          <w:tcPr>
            <w:tcW w:w="2835" w:type="dxa"/>
          </w:tcPr>
          <w:p w:rsidR="0074321F" w:rsidRPr="003A40B7" w:rsidRDefault="0074321F" w:rsidP="00682F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1050" w:type="dxa"/>
          </w:tcPr>
          <w:p w:rsidR="0074321F" w:rsidRPr="003A40B7" w:rsidRDefault="0074321F" w:rsidP="009E3AFA">
            <w:pPr>
              <w:pStyle w:val="a6"/>
              <w:spacing w:before="0" w:beforeAutospacing="0" w:after="0" w:afterAutospacing="0"/>
              <w:ind w:firstLine="0"/>
              <w:jc w:val="both"/>
              <w:rPr>
                <w:lang w:val="uk-UA"/>
              </w:rPr>
            </w:pPr>
            <w:r w:rsidRPr="003A40B7">
              <w:rPr>
                <w:lang w:val="uk-UA"/>
              </w:rPr>
              <w:t>Участь у роботі впродовж семестру/</w:t>
            </w:r>
            <w:r w:rsidR="009E3AFA">
              <w:rPr>
                <w:lang w:val="uk-UA"/>
              </w:rPr>
              <w:t>залік</w:t>
            </w:r>
            <w:r w:rsidRPr="003A40B7">
              <w:rPr>
                <w:lang w:val="uk-UA"/>
              </w:rPr>
              <w:t xml:space="preserve"> – 60/40 балів. </w:t>
            </w:r>
            <w:r>
              <w:rPr>
                <w:lang w:val="uk-UA"/>
              </w:rPr>
              <w:t xml:space="preserve">Оцінка </w:t>
            </w:r>
            <w:r w:rsidR="009E3AFA">
              <w:rPr>
                <w:lang w:val="uk-UA"/>
              </w:rPr>
              <w:t>заліку</w:t>
            </w:r>
            <w:r>
              <w:rPr>
                <w:lang w:val="uk-UA"/>
              </w:rPr>
              <w:t xml:space="preserve"> складається з балів, отриманих за </w:t>
            </w:r>
            <w:r>
              <w:rPr>
                <w:bCs/>
                <w:lang w:val="uk-UA"/>
              </w:rPr>
              <w:t>усні</w:t>
            </w:r>
            <w:r w:rsidRPr="00BB075D">
              <w:rPr>
                <w:bCs/>
                <w:lang w:val="uk-UA"/>
              </w:rPr>
              <w:t xml:space="preserve"> відповіді </w:t>
            </w:r>
            <w:r>
              <w:rPr>
                <w:bCs/>
                <w:lang w:val="uk-UA"/>
              </w:rPr>
              <w:t>на питання згідно з переліком та виконання практичного завдання.</w:t>
            </w:r>
          </w:p>
        </w:tc>
      </w:tr>
      <w:tr w:rsidR="0074321F" w:rsidRPr="003A40B7" w:rsidTr="00682F5C">
        <w:tc>
          <w:tcPr>
            <w:tcW w:w="2835" w:type="dxa"/>
          </w:tcPr>
          <w:p w:rsidR="0074321F" w:rsidRPr="003A40B7" w:rsidRDefault="0074321F" w:rsidP="00682F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11050" w:type="dxa"/>
          </w:tcPr>
          <w:p w:rsidR="0074321F" w:rsidRPr="003A40B7" w:rsidRDefault="0074321F" w:rsidP="00682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Попередня підготовка до розгляду питань, активна участь під час обговорення, обов’язкове виконання усіх  завдань.</w:t>
            </w:r>
          </w:p>
        </w:tc>
      </w:tr>
      <w:tr w:rsidR="0074321F" w:rsidRPr="003A40B7" w:rsidTr="00682F5C">
        <w:tc>
          <w:tcPr>
            <w:tcW w:w="2835" w:type="dxa"/>
          </w:tcPr>
          <w:p w:rsidR="0074321F" w:rsidRPr="003A40B7" w:rsidRDefault="0074321F" w:rsidP="00682F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письмових завдань</w:t>
            </w:r>
          </w:p>
        </w:tc>
        <w:tc>
          <w:tcPr>
            <w:tcW w:w="11050" w:type="dxa"/>
          </w:tcPr>
          <w:p w:rsidR="0074321F" w:rsidRPr="003A40B7" w:rsidRDefault="0074321F" w:rsidP="009E3A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письмових завдань</w:t>
            </w:r>
            <w:r w:rsidR="009E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обов’язковим складником підготовки до заняття і оцінюються додатково. 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Письмові роботи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винні виконуватися самостійно й перевірятись під час практичного заняття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321F" w:rsidRPr="003A40B7" w:rsidTr="00682F5C">
        <w:tc>
          <w:tcPr>
            <w:tcW w:w="2835" w:type="dxa"/>
          </w:tcPr>
          <w:p w:rsidR="0074321F" w:rsidRPr="003A40B7" w:rsidRDefault="0074321F" w:rsidP="00682F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11050" w:type="dxa"/>
          </w:tcPr>
          <w:p w:rsidR="0074321F" w:rsidRPr="003A40B7" w:rsidRDefault="0074321F" w:rsidP="009E3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присутність на лекційних заняттях. Активність упродовж семестру, відвідування або відпрацювання усіх занять протягом двох тижнів з моменту пропуску заняття або отримання незадовільної оцінки на занятті.  </w:t>
            </w:r>
          </w:p>
        </w:tc>
      </w:tr>
    </w:tbl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E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1. Виконання </w:t>
      </w: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завдання та його презентація на занятті оцінюється у 2 бали (1 бал – за підготовку та 1 бал за презентацію (див. попередня 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ED21DB" w:rsidRPr="00880EE9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80E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Критерії оцінювання доповіді: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2 бали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1 бал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 балів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 1. 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E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 Експрес-контроль</w:t>
      </w: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час лекційних занять оцінюється в 1 бал, за умови, що студент виконав правильно більше 75% відсотків тестових завдань. За половину правильних відповідей студент отримує 0,5 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. Менше половини правильних відповідей – 0 балів.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E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 Перевірка письмових завдань</w:t>
      </w: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самостійної роботи передбачає можливість отримати 1 бал. Для їх отримання студент має виконати та надати на перевірку письмові завдання, що входять до блоку самостійної роботи до початку 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екзаменаційно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-залікової сесії. Критерії оцінювання: 1 бал отримує студент, який самостійно, у повному обсязі виконав завдання, виявив творчій підхід до його виконання; 0,75 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отримує студент, який самостійно, не в повному обсязі, але принципово правильно; 0,5 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отримує студент, який виконав 50% завдань, з порушенням структури та під час виконання завдання припустився певних помилок; 0,3 </w:t>
      </w:r>
      <w:proofErr w:type="spellStart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</w:t>
      </w:r>
      <w:proofErr w:type="spellEnd"/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отримує студент, який виконав менше половини завдань, з порушенням структури, припустився помилок; 0 балів отримує студент, який не виконав завдання або виконав його принципово неправильно.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E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4-5. Контрольне тестування</w:t>
      </w: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вивчення розділів оцінюється максимально у 10 балів. Кількість балів підраховується згідно з відсотковим коефіцієнтом із розрахунку 100% правильних відповідей – 10 балів.</w:t>
      </w:r>
    </w:p>
    <w:p w:rsidR="00ED21DB" w:rsidRPr="00880EE9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80E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6. Залік. 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Практична частина заліку містить виконання завдань практичного характеру, які передбачені навчальною програмою. Оцінюється вміння вільно виконувати ці завдання, виявляти креативність у розумінні і творчому використанні набутих знань та умінь.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Критерії оцінювання практичного завдання.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Максимальна кількість балів – 20, які нараховуються за виконання таких частин роботи: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– актуальність й значущість роботи – 3 бали;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– самостійність, закінченість – 3 бали;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– рівень творчості, оригінальність – 4 бали;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– логіка викладу матеріалу – 4 бали;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– презентація та захист роботи – 6 балів.</w:t>
      </w:r>
    </w:p>
    <w:p w:rsidR="00ED21DB" w:rsidRPr="00ED21DB" w:rsidRDefault="00ED21DB" w:rsidP="00ED21DB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1D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Теоретична частина заліку оцінюється у 20 балів. Кількість балів підраховується згідно з відсотковим коефіцієнтом із розрахунку 100% правильних відповідей – 20 балів.</w:t>
      </w:r>
    </w:p>
    <w:p w:rsidR="00F55EB2" w:rsidRDefault="00F55EB2" w:rsidP="00F55EB2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05F3" w:rsidRPr="000874DD" w:rsidRDefault="00B005F3" w:rsidP="00B005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4DD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B005F3" w:rsidRPr="000874DD" w:rsidRDefault="00B005F3" w:rsidP="00B005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4250"/>
        <w:gridCol w:w="2125"/>
        <w:gridCol w:w="1659"/>
      </w:tblGrid>
      <w:tr w:rsidR="00B005F3" w:rsidRPr="000874DD" w:rsidTr="00682F5C">
        <w:trPr>
          <w:cantSplit/>
          <w:trHeight w:val="381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pStyle w:val="5"/>
              <w:ind w:right="-108"/>
              <w:jc w:val="center"/>
              <w:rPr>
                <w:i/>
                <w:sz w:val="24"/>
                <w:szCs w:val="24"/>
              </w:rPr>
            </w:pPr>
            <w:r w:rsidRPr="000874DD">
              <w:rPr>
                <w:i/>
                <w:sz w:val="24"/>
                <w:szCs w:val="24"/>
              </w:rPr>
              <w:t>За шкалою</w:t>
            </w:r>
          </w:p>
          <w:p w:rsidR="00B005F3" w:rsidRPr="000874DD" w:rsidRDefault="00B005F3" w:rsidP="00682F5C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0874DD">
              <w:rPr>
                <w:sz w:val="24"/>
                <w:szCs w:val="24"/>
              </w:rPr>
              <w:t>ECTS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pStyle w:val="5"/>
              <w:ind w:right="-108"/>
              <w:jc w:val="center"/>
              <w:rPr>
                <w:i/>
                <w:sz w:val="24"/>
                <w:szCs w:val="24"/>
              </w:rPr>
            </w:pPr>
            <w:r w:rsidRPr="000874DD">
              <w:rPr>
                <w:i/>
                <w:sz w:val="24"/>
                <w:szCs w:val="24"/>
              </w:rPr>
              <w:t>За шкалою</w:t>
            </w:r>
          </w:p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 xml:space="preserve">   університету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pStyle w:val="3"/>
              <w:rPr>
                <w:sz w:val="24"/>
                <w:szCs w:val="24"/>
              </w:rPr>
            </w:pPr>
            <w:r w:rsidRPr="000874DD">
              <w:rPr>
                <w:sz w:val="24"/>
                <w:szCs w:val="24"/>
              </w:rPr>
              <w:t xml:space="preserve">За </w:t>
            </w:r>
            <w:proofErr w:type="spellStart"/>
            <w:r w:rsidRPr="000874DD">
              <w:rPr>
                <w:sz w:val="24"/>
                <w:szCs w:val="24"/>
              </w:rPr>
              <w:t>національною</w:t>
            </w:r>
            <w:proofErr w:type="spellEnd"/>
            <w:r w:rsidRPr="000874DD">
              <w:rPr>
                <w:sz w:val="24"/>
                <w:szCs w:val="24"/>
              </w:rPr>
              <w:t xml:space="preserve"> шкалою</w:t>
            </w:r>
          </w:p>
        </w:tc>
      </w:tr>
      <w:tr w:rsidR="00B005F3" w:rsidRPr="000874DD" w:rsidTr="00682F5C">
        <w:trPr>
          <w:cantSplit/>
          <w:trHeight w:val="30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pStyle w:val="3"/>
              <w:rPr>
                <w:sz w:val="24"/>
                <w:szCs w:val="24"/>
              </w:rPr>
            </w:pPr>
            <w:proofErr w:type="spellStart"/>
            <w:r w:rsidRPr="000874DD">
              <w:rPr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pStyle w:val="3"/>
              <w:rPr>
                <w:sz w:val="24"/>
                <w:szCs w:val="24"/>
              </w:rPr>
            </w:pPr>
            <w:proofErr w:type="spellStart"/>
            <w:r w:rsidRPr="000874DD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90 – 100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(відмінно)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pStyle w:val="4"/>
              <w:rPr>
                <w:b w:val="0"/>
                <w:sz w:val="24"/>
                <w:szCs w:val="24"/>
              </w:rPr>
            </w:pPr>
            <w:r w:rsidRPr="000874DD">
              <w:rPr>
                <w:b w:val="0"/>
                <w:sz w:val="24"/>
                <w:szCs w:val="24"/>
              </w:rPr>
              <w:t xml:space="preserve">      5 (відмінно)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pStyle w:val="4"/>
              <w:rPr>
                <w:b w:val="0"/>
                <w:sz w:val="24"/>
                <w:szCs w:val="24"/>
              </w:rPr>
            </w:pPr>
            <w:r w:rsidRPr="000874DD"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B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85 – 89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(дуже добре)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4 (добре)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C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75 – 84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(добре)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D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70 – 74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3 (задовільно)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60 – 69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(достатньо)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FX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35 – 59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2 (незадовільно)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Не зараховано</w:t>
            </w:r>
          </w:p>
        </w:tc>
      </w:tr>
      <w:tr w:rsidR="00B005F3" w:rsidRPr="000874DD" w:rsidTr="00682F5C">
        <w:trPr>
          <w:cantSplit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F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1 – 34</w:t>
            </w:r>
          </w:p>
          <w:p w:rsidR="00B005F3" w:rsidRPr="000874DD" w:rsidRDefault="00B005F3" w:rsidP="00682F5C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74DD">
              <w:rPr>
                <w:rFonts w:ascii="Times New Roman" w:hAnsi="Times New Roman" w:cs="Times New Roman"/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B005F3" w:rsidRPr="000874DD" w:rsidRDefault="00B005F3" w:rsidP="00B005F3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005F3" w:rsidRPr="000874DD" w:rsidRDefault="00B005F3" w:rsidP="00B005F3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55EB2" w:rsidRPr="000874DD" w:rsidRDefault="00F55EB2" w:rsidP="00F55EB2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5EB2" w:rsidRPr="000874DD" w:rsidRDefault="00F55EB2" w:rsidP="00F55EB2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05F3" w:rsidRPr="000874DD" w:rsidRDefault="00B005F3" w:rsidP="00B005F3">
      <w:pPr>
        <w:jc w:val="center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874DD">
        <w:rPr>
          <w:rFonts w:ascii="Times New Roman" w:hAnsi="Times New Roman" w:cs="Times New Roman"/>
          <w:b/>
          <w:bCs/>
          <w:sz w:val="28"/>
          <w:szCs w:val="28"/>
        </w:rPr>
        <w:t>Види контролю та система накопичення балів.</w:t>
      </w:r>
    </w:p>
    <w:p w:rsidR="00B005F3" w:rsidRPr="000874DD" w:rsidRDefault="00B005F3" w:rsidP="00B005F3">
      <w:pPr>
        <w:jc w:val="center"/>
        <w:rPr>
          <w:rFonts w:ascii="Times New Roman" w:hAnsi="Times New Roman" w:cs="Times New Roman"/>
          <w:b/>
          <w:bCs/>
        </w:rPr>
      </w:pP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bCs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0874DD">
        <w:rPr>
          <w:rFonts w:ascii="Times New Roman" w:hAnsi="Times New Roman" w:cs="Times New Roman"/>
          <w:b/>
          <w:bCs/>
        </w:rPr>
        <w:t>п</w:t>
      </w:r>
      <w:r w:rsidRPr="000874DD">
        <w:rPr>
          <w:rFonts w:ascii="Times New Roman" w:eastAsia="MS Mincho" w:hAnsi="Times New Roman" w:cs="Times New Roman"/>
          <w:b/>
          <w:lang w:eastAsia="ar-SA"/>
        </w:rPr>
        <w:t>оточного (</w:t>
      </w:r>
      <w:r w:rsidRPr="000874DD">
        <w:rPr>
          <w:rFonts w:ascii="Times New Roman" w:eastAsia="MS Mincho" w:hAnsi="Times New Roman" w:cs="Times New Roman"/>
          <w:lang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0874DD">
        <w:rPr>
          <w:rFonts w:ascii="Times New Roman" w:eastAsia="MS Mincho" w:hAnsi="Times New Roman" w:cs="Times New Roman"/>
          <w:b/>
          <w:lang w:eastAsia="ar-SA"/>
        </w:rPr>
        <w:t>п</w:t>
      </w:r>
      <w:r w:rsidRPr="000874DD">
        <w:rPr>
          <w:rFonts w:ascii="Times New Roman" w:eastAsia="MS Mincho" w:hAnsi="Times New Roman" w:cs="Times New Roman"/>
          <w:b/>
          <w:bCs/>
          <w:lang w:eastAsia="ar-SA"/>
        </w:rPr>
        <w:t>ідсумкового (</w:t>
      </w:r>
      <w:r w:rsidRPr="000874DD">
        <w:rPr>
          <w:rFonts w:ascii="Times New Roman" w:eastAsia="MS Mincho" w:hAnsi="Times New Roman" w:cs="Times New Roman"/>
          <w:lang w:eastAsia="ar-SA"/>
        </w:rPr>
        <w:t xml:space="preserve">перевірка рівня засвоєння студентами матеріалу навчальної дисципліни). </w:t>
      </w:r>
    </w:p>
    <w:p w:rsidR="00B005F3" w:rsidRPr="000874DD" w:rsidRDefault="00B005F3" w:rsidP="00B005F3">
      <w:pPr>
        <w:ind w:firstLine="709"/>
        <w:jc w:val="center"/>
        <w:rPr>
          <w:rFonts w:ascii="Times New Roman" w:hAnsi="Times New Roman" w:cs="Times New Roman"/>
        </w:rPr>
      </w:pPr>
      <w:r w:rsidRPr="000874DD">
        <w:rPr>
          <w:rFonts w:ascii="Times New Roman" w:eastAsia="MS Mincho" w:hAnsi="Times New Roman" w:cs="Times New Roman"/>
          <w:b/>
          <w:lang w:eastAsia="ar-SA"/>
        </w:rPr>
        <w:t>9семестр</w:t>
      </w:r>
    </w:p>
    <w:tbl>
      <w:tblPr>
        <w:tblW w:w="4800" w:type="pct"/>
        <w:tblInd w:w="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4769"/>
        <w:gridCol w:w="394"/>
        <w:gridCol w:w="1589"/>
        <w:gridCol w:w="1592"/>
      </w:tblGrid>
      <w:tr w:rsidR="00B005F3" w:rsidRPr="000874DD" w:rsidTr="00682F5C">
        <w:trPr>
          <w:cantSplit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Cs/>
              </w:rPr>
              <w:t>Поточне тестування та самостійна робота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Сума</w:t>
            </w:r>
          </w:p>
        </w:tc>
      </w:tr>
      <w:tr w:rsidR="00B005F3" w:rsidRPr="000874DD" w:rsidTr="00682F5C">
        <w:trPr>
          <w:cantSplit/>
          <w:trHeight w:val="7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Атестація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Атестація 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100</w:t>
            </w:r>
          </w:p>
        </w:tc>
      </w:tr>
      <w:tr w:rsidR="00B005F3" w:rsidRPr="000874DD" w:rsidTr="00682F5C">
        <w:trPr>
          <w:cantSplit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Розділ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Розділ 2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</w:tr>
      <w:tr w:rsidR="00B005F3" w:rsidRPr="000874DD" w:rsidTr="00682F5C">
        <w:trPr>
          <w:cantSplit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</w:tr>
    </w:tbl>
    <w:p w:rsidR="00B005F3" w:rsidRPr="000874DD" w:rsidRDefault="00B005F3" w:rsidP="00B005F3">
      <w:pPr>
        <w:ind w:firstLine="709"/>
        <w:jc w:val="center"/>
        <w:rPr>
          <w:rFonts w:ascii="Times New Roman" w:hAnsi="Times New Roman" w:cs="Times New Roman"/>
        </w:rPr>
      </w:pPr>
      <w:r w:rsidRPr="000874DD">
        <w:rPr>
          <w:rFonts w:ascii="Times New Roman" w:eastAsia="MS Mincho" w:hAnsi="Times New Roman" w:cs="Times New Roman"/>
          <w:b/>
          <w:lang w:eastAsia="ar-SA"/>
        </w:rPr>
        <w:t>10 семестр</w:t>
      </w:r>
    </w:p>
    <w:tbl>
      <w:tblPr>
        <w:tblW w:w="4800" w:type="pct"/>
        <w:tblInd w:w="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4769"/>
        <w:gridCol w:w="394"/>
        <w:gridCol w:w="1589"/>
        <w:gridCol w:w="1592"/>
      </w:tblGrid>
      <w:tr w:rsidR="00B005F3" w:rsidRPr="000874DD" w:rsidTr="00682F5C">
        <w:trPr>
          <w:cantSplit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Cs/>
              </w:rPr>
              <w:t>Поточне тестування та самостійна робота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Сума</w:t>
            </w:r>
          </w:p>
        </w:tc>
      </w:tr>
      <w:tr w:rsidR="00B005F3" w:rsidRPr="000874DD" w:rsidTr="00682F5C">
        <w:trPr>
          <w:cantSplit/>
          <w:trHeight w:val="7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Атестація 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Атестація 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100</w:t>
            </w:r>
          </w:p>
        </w:tc>
      </w:tr>
      <w:tr w:rsidR="00B005F3" w:rsidRPr="000874DD" w:rsidTr="00682F5C">
        <w:trPr>
          <w:cantSplit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Розділ 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Розділ 4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</w:tr>
      <w:tr w:rsidR="00B005F3" w:rsidRPr="000874DD" w:rsidTr="00682F5C">
        <w:trPr>
          <w:cantSplit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</w:p>
        </w:tc>
      </w:tr>
    </w:tbl>
    <w:p w:rsidR="00B005F3" w:rsidRPr="000874DD" w:rsidRDefault="00B005F3" w:rsidP="00B005F3">
      <w:pPr>
        <w:jc w:val="both"/>
        <w:rPr>
          <w:rFonts w:ascii="Times New Roman" w:hAnsi="Times New Roman" w:cs="Times New Roman"/>
          <w:bCs/>
        </w:rPr>
      </w:pPr>
    </w:p>
    <w:p w:rsidR="00B005F3" w:rsidRPr="000874DD" w:rsidRDefault="00B005F3" w:rsidP="00B005F3">
      <w:pPr>
        <w:ind w:firstLine="709"/>
        <w:jc w:val="both"/>
        <w:rPr>
          <w:rFonts w:ascii="Times New Roman" w:eastAsia="MS Mincho" w:hAnsi="Times New Roman" w:cs="Times New Roman"/>
          <w:lang w:eastAsia="ar-SA"/>
        </w:rPr>
      </w:pP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bCs/>
        </w:rPr>
        <w:t>Максимальна кількість балів за результатами</w:t>
      </w:r>
      <w:r w:rsidRPr="000874DD">
        <w:rPr>
          <w:rFonts w:ascii="Times New Roman" w:hAnsi="Times New Roman" w:cs="Times New Roman"/>
          <w:bCs/>
          <w:spacing w:val="-20"/>
        </w:rPr>
        <w:t xml:space="preserve"> поточного</w:t>
      </w:r>
      <w:r w:rsidRPr="000874DD">
        <w:rPr>
          <w:rFonts w:ascii="Times New Roman" w:hAnsi="Times New Roman" w:cs="Times New Roman"/>
          <w:bCs/>
        </w:rPr>
        <w:t xml:space="preserve"> контролю складає 60 балів за теоретичні знання та практичні вміння, а саме:</w:t>
      </w: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 xml:space="preserve">- 20 балів за теоретичні знання (проходження поточного  тестування); </w:t>
      </w: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 xml:space="preserve">- 40 балів за практичні вміння (виконання літературних творів з урахуванням набутих знань і практичних умінь: змішано-діафрагмального дихання, дикційних навичок, розвинутої артикуляції, </w:t>
      </w:r>
      <w:proofErr w:type="spellStart"/>
      <w:r w:rsidRPr="000874DD">
        <w:rPr>
          <w:rFonts w:ascii="Times New Roman" w:hAnsi="Times New Roman" w:cs="Times New Roman"/>
          <w:bCs/>
        </w:rPr>
        <w:t>звуковедення</w:t>
      </w:r>
      <w:proofErr w:type="spellEnd"/>
      <w:r w:rsidRPr="000874DD">
        <w:rPr>
          <w:rFonts w:ascii="Times New Roman" w:hAnsi="Times New Roman" w:cs="Times New Roman"/>
          <w:bCs/>
        </w:rPr>
        <w:t xml:space="preserve">, розкриття творчого задуму автора). </w:t>
      </w: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>Допуск до підсумкового контролю - 35 балів.</w:t>
      </w: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>Максимальна кількість балів за результатами підсумкового контролю (залік/залік) складає 40 балів, а саме:</w:t>
      </w: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>- 20 балів за теоретичні знання (самостійне проходження електронного тестування в СЕЗН ЗНУ);</w:t>
      </w:r>
    </w:p>
    <w:p w:rsidR="00B005F3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  <w:r w:rsidRPr="000874DD">
        <w:rPr>
          <w:rFonts w:ascii="Times New Roman" w:hAnsi="Times New Roman" w:cs="Times New Roman"/>
          <w:bCs/>
        </w:rPr>
        <w:t>- 20 балів за практичні вміння (виконання творів класичної літератури).</w:t>
      </w:r>
    </w:p>
    <w:p w:rsidR="006A5E70" w:rsidRDefault="006A5E70" w:rsidP="00B005F3">
      <w:pPr>
        <w:ind w:firstLine="709"/>
        <w:jc w:val="both"/>
        <w:rPr>
          <w:rFonts w:ascii="Times New Roman" w:hAnsi="Times New Roman" w:cs="Times New Roman"/>
          <w:bCs/>
        </w:rPr>
      </w:pPr>
    </w:p>
    <w:p w:rsidR="006A5E70" w:rsidRPr="000874DD" w:rsidRDefault="006A5E70" w:rsidP="00B005F3">
      <w:pPr>
        <w:ind w:firstLine="709"/>
        <w:jc w:val="both"/>
        <w:rPr>
          <w:rFonts w:ascii="Times New Roman" w:hAnsi="Times New Roman" w:cs="Times New Roman"/>
          <w:bCs/>
        </w:rPr>
      </w:pPr>
    </w:p>
    <w:p w:rsidR="00B005F3" w:rsidRPr="000874DD" w:rsidRDefault="00B005F3" w:rsidP="00B005F3">
      <w:pPr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427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21"/>
        <w:gridCol w:w="4500"/>
        <w:gridCol w:w="1639"/>
        <w:gridCol w:w="1274"/>
        <w:gridCol w:w="971"/>
      </w:tblGrid>
      <w:tr w:rsidR="00B005F3" w:rsidRPr="000874DD" w:rsidTr="00B005F3"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>Вид контрольного заходу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>Кількість</w:t>
            </w:r>
          </w:p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/>
              </w:rPr>
              <w:t>контрольних заходів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>Кількість</w:t>
            </w:r>
          </w:p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>балів за 1 захід</w:t>
            </w:r>
          </w:p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4DD">
              <w:rPr>
                <w:rFonts w:ascii="Times New Roman" w:hAnsi="Times New Roman" w:cs="Times New Roman"/>
                <w:b/>
              </w:rPr>
              <w:t>Усього балів</w:t>
            </w:r>
          </w:p>
        </w:tc>
      </w:tr>
      <w:tr w:rsidR="00B005F3" w:rsidRPr="000874DD" w:rsidTr="00B005F3"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0" w:rsidRPr="000874DD" w:rsidRDefault="006A5E70" w:rsidP="006A5E70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>Контролювання процесу вибору літературного твору з метою використання його на заняттях з дисципліни «</w:t>
            </w:r>
            <w:r>
              <w:rPr>
                <w:rFonts w:ascii="Times New Roman" w:hAnsi="Times New Roman" w:cs="Times New Roman"/>
                <w:bCs/>
              </w:rPr>
              <w:t>Професійна постановка дихання та голосу</w:t>
            </w:r>
            <w:r w:rsidRPr="000874DD">
              <w:rPr>
                <w:rFonts w:ascii="Times New Roman" w:hAnsi="Times New Roman" w:cs="Times New Roman"/>
                <w:bCs/>
              </w:rPr>
              <w:t>».</w:t>
            </w:r>
          </w:p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Cs/>
                <w:i/>
              </w:rPr>
              <w:t>Термін виконання: у межах підготовки до лабораторних занять (розділ 1).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0" w:rsidRPr="000874DD" w:rsidRDefault="006A5E70" w:rsidP="006A5E70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роботи над правильним застосуванням навичок змішано- діафрагмального дихання під час </w:t>
            </w:r>
            <w:r>
              <w:rPr>
                <w:rFonts w:ascii="Times New Roman" w:hAnsi="Times New Roman" w:cs="Times New Roman"/>
                <w:bCs/>
              </w:rPr>
              <w:t xml:space="preserve">вико вправ тренінгу. </w:t>
            </w:r>
          </w:p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  <w:i/>
              </w:rPr>
            </w:pPr>
            <w:r w:rsidRPr="000874DD">
              <w:rPr>
                <w:rFonts w:ascii="Times New Roman" w:hAnsi="Times New Roman" w:cs="Times New Roman"/>
                <w:bCs/>
                <w:i/>
              </w:rPr>
              <w:t>Термін виконання: у межах підготовки до лабораторних занять (розділ 1).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0" w:rsidRPr="000874DD" w:rsidRDefault="006A5E70" w:rsidP="006A5E70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роботи над формуванням розмовного голосу у процесі виконання вправ тренінгу. </w:t>
            </w:r>
          </w:p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. </w:t>
            </w:r>
            <w:r w:rsidRPr="000874DD">
              <w:rPr>
                <w:rFonts w:ascii="Times New Roman" w:hAnsi="Times New Roman" w:cs="Times New Roman"/>
                <w:bCs/>
                <w:i/>
              </w:rPr>
              <w:t>Термін виконання: у межах підготовки до лабораторних занять (розділ 1).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2B3492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lang w:val="uk-UA"/>
              </w:rPr>
              <w:t>Контроль</w:t>
            </w:r>
            <w:r w:rsidRPr="000874DD">
              <w:rPr>
                <w:rFonts w:cs="Times New Roman"/>
                <w:lang w:val="uk-UA" w:eastAsia="uk-UA"/>
              </w:rPr>
              <w:t xml:space="preserve"> за виконанням вимог щодо </w:t>
            </w:r>
            <w:r w:rsidR="002B3492">
              <w:rPr>
                <w:rFonts w:cs="Times New Roman"/>
                <w:lang w:val="uk-UA" w:eastAsia="uk-UA"/>
              </w:rPr>
              <w:t xml:space="preserve">роботи над опануванням вправ на дихання. </w:t>
            </w:r>
            <w:proofErr w:type="spellStart"/>
            <w:r w:rsidRPr="000874DD">
              <w:rPr>
                <w:rFonts w:cs="Times New Roman"/>
                <w:bCs/>
                <w:i/>
              </w:rPr>
              <w:t>Термін</w:t>
            </w:r>
            <w:proofErr w:type="spellEnd"/>
            <w:r w:rsidRPr="000874DD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0874DD">
              <w:rPr>
                <w:rFonts w:cs="Times New Roman"/>
                <w:bCs/>
                <w:i/>
              </w:rPr>
              <w:t>виконання</w:t>
            </w:r>
            <w:proofErr w:type="spellEnd"/>
            <w:r w:rsidRPr="000874DD">
              <w:rPr>
                <w:rFonts w:cs="Times New Roman"/>
                <w:bCs/>
                <w:i/>
              </w:rPr>
              <w:t xml:space="preserve">: у межах </w:t>
            </w:r>
            <w:proofErr w:type="spellStart"/>
            <w:r w:rsidRPr="000874DD">
              <w:rPr>
                <w:rFonts w:cs="Times New Roman"/>
                <w:bCs/>
                <w:i/>
              </w:rPr>
              <w:t>підготовки</w:t>
            </w:r>
            <w:proofErr w:type="spellEnd"/>
            <w:r w:rsidRPr="000874DD">
              <w:rPr>
                <w:rFonts w:cs="Times New Roman"/>
                <w:bCs/>
                <w:i/>
              </w:rPr>
              <w:t xml:space="preserve"> до </w:t>
            </w:r>
            <w:proofErr w:type="spellStart"/>
            <w:r w:rsidRPr="000874DD">
              <w:rPr>
                <w:rFonts w:cs="Times New Roman"/>
                <w:bCs/>
                <w:i/>
              </w:rPr>
              <w:t>лабораторних</w:t>
            </w:r>
            <w:proofErr w:type="spellEnd"/>
            <w:r w:rsidRPr="000874DD">
              <w:rPr>
                <w:rFonts w:cs="Times New Roman"/>
                <w:bCs/>
                <w:i/>
              </w:rPr>
              <w:t xml:space="preserve"> занять (</w:t>
            </w:r>
            <w:proofErr w:type="spellStart"/>
            <w:r w:rsidRPr="000874DD">
              <w:rPr>
                <w:rFonts w:cs="Times New Roman"/>
                <w:bCs/>
                <w:i/>
              </w:rPr>
              <w:t>розділ</w:t>
            </w:r>
            <w:proofErr w:type="spellEnd"/>
            <w:r w:rsidRPr="000874DD">
              <w:rPr>
                <w:rFonts w:cs="Times New Roman"/>
                <w:bCs/>
                <w:i/>
              </w:rPr>
              <w:t xml:space="preserve"> 1).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Т</w:t>
            </w:r>
            <w:r w:rsidRPr="000874DD">
              <w:rPr>
                <w:rFonts w:ascii="Times New Roman" w:hAnsi="Times New Roman" w:cs="Times New Roman"/>
                <w:lang w:eastAsia="uk-UA"/>
              </w:rPr>
              <w:t xml:space="preserve">естування  за результатами </w:t>
            </w:r>
            <w:r w:rsidR="002B3492">
              <w:rPr>
                <w:rFonts w:ascii="Times New Roman" w:hAnsi="Times New Roman" w:cs="Times New Roman"/>
                <w:lang w:eastAsia="uk-UA"/>
              </w:rPr>
              <w:t xml:space="preserve">опанування навчального </w:t>
            </w:r>
            <w:r w:rsidRPr="000874DD">
              <w:rPr>
                <w:rFonts w:ascii="Times New Roman" w:hAnsi="Times New Roman" w:cs="Times New Roman"/>
                <w:lang w:eastAsia="uk-UA"/>
              </w:rPr>
              <w:t>матеріалу.</w:t>
            </w:r>
          </w:p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i/>
                <w:lang w:val="uk-UA" w:eastAsia="uk-UA"/>
              </w:rPr>
              <w:t>Термін виконання: під час контрольного заняття (розділ 1).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роботи студента над розвитком </w:t>
            </w:r>
            <w:r w:rsidR="006A5E70">
              <w:rPr>
                <w:rFonts w:ascii="Times New Roman" w:hAnsi="Times New Roman" w:cs="Times New Roman"/>
                <w:bCs/>
              </w:rPr>
              <w:t xml:space="preserve">діапазону </w:t>
            </w:r>
            <w:r w:rsidRPr="000874DD">
              <w:rPr>
                <w:rFonts w:ascii="Times New Roman" w:hAnsi="Times New Roman" w:cs="Times New Roman"/>
                <w:bCs/>
              </w:rPr>
              <w:t xml:space="preserve">розмовного голосу шляхом виконання вправ мовно-голосового тренінгу. </w:t>
            </w:r>
          </w:p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bCs/>
                <w:i/>
                <w:lang w:val="uk-UA"/>
              </w:rPr>
              <w:t>Термін виконання: у межах підготовки до лабораторних занять (розділ 2).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роботи над дикційною чіткістю та артикуляційною виразністю проголошення тексту літературного твору. </w:t>
            </w:r>
          </w:p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bCs/>
                <w:i/>
                <w:lang w:val="uk-UA"/>
              </w:rPr>
              <w:t>Термін виконання: у межах підготовки до  лабораторних занять (розділ 2).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bCs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роботи над </w:t>
            </w:r>
            <w:r w:rsidR="002B3492">
              <w:rPr>
                <w:rFonts w:ascii="Times New Roman" w:hAnsi="Times New Roman" w:cs="Times New Roman"/>
                <w:bCs/>
              </w:rPr>
              <w:t xml:space="preserve">опануванням прийомів вібраційного голосового масажу. </w:t>
            </w:r>
          </w:p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bCs/>
                <w:i/>
                <w:lang w:val="uk-UA"/>
              </w:rPr>
              <w:t>Термін виконання: у межах підготовки  до лабораторних занять (розділ 2).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2B3492">
            <w:pPr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  <w:bCs/>
              </w:rPr>
              <w:t xml:space="preserve">Контролювання практичного втілення правил сценічного мовлення, опанованих за навчальний період. Підготовка до </w:t>
            </w:r>
            <w:r w:rsidR="002B3492">
              <w:rPr>
                <w:rFonts w:ascii="Times New Roman" w:hAnsi="Times New Roman" w:cs="Times New Roman"/>
                <w:bCs/>
              </w:rPr>
              <w:t xml:space="preserve">заліку. </w:t>
            </w:r>
            <w:r w:rsidRPr="000874DD">
              <w:rPr>
                <w:rFonts w:ascii="Times New Roman" w:hAnsi="Times New Roman" w:cs="Times New Roman"/>
                <w:bCs/>
                <w:i/>
              </w:rPr>
              <w:t>Термін виконання: у межах підготовки  до лабораторних занять (розділ 2).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5</w:t>
            </w:r>
          </w:p>
        </w:tc>
      </w:tr>
      <w:tr w:rsidR="00B005F3" w:rsidRPr="000874DD" w:rsidTr="00B005F3">
        <w:trPr>
          <w:trHeight w:val="1320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2B3492" w:rsidP="0068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Контролювання результатів роботи над виправленням мовно-голосових вад і недоліків. </w:t>
            </w:r>
          </w:p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</w:rPr>
            </w:pPr>
            <w:r w:rsidRPr="000874DD">
              <w:rPr>
                <w:rFonts w:cs="Times New Roman"/>
                <w:i/>
                <w:lang w:val="uk-UA" w:eastAsia="uk-UA"/>
              </w:rPr>
              <w:t>Термін виконання: під час контрольного заняття (розділ 2).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</w:t>
            </w:r>
          </w:p>
        </w:tc>
      </w:tr>
      <w:tr w:rsidR="00B005F3" w:rsidRPr="000874DD" w:rsidTr="00B005F3">
        <w:trPr>
          <w:trHeight w:val="386"/>
        </w:trPr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60</w:t>
            </w:r>
          </w:p>
        </w:tc>
      </w:tr>
      <w:tr w:rsidR="00B005F3" w:rsidRPr="000874DD" w:rsidTr="00B005F3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5F3" w:rsidRPr="000874DD" w:rsidRDefault="002B3492" w:rsidP="00682F5C">
            <w:pPr>
              <w:ind w:left="255" w:right="113"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rPr>
                <w:rFonts w:ascii="Times New Roman" w:hAnsi="Times New Roman" w:cs="Times New Roman"/>
                <w:lang w:eastAsia="uk-UA"/>
              </w:rPr>
            </w:pPr>
            <w:r w:rsidRPr="000874DD">
              <w:rPr>
                <w:rFonts w:ascii="Times New Roman" w:hAnsi="Times New Roman" w:cs="Times New Roman"/>
                <w:lang w:eastAsia="uk-UA"/>
              </w:rPr>
              <w:t xml:space="preserve">Теоретична складова. Самостійне проходження електронного тестування в СЕЗН ЗНУ за результатами вивчення матеріалу розділів 1,2. </w:t>
            </w:r>
          </w:p>
          <w:p w:rsidR="00B005F3" w:rsidRPr="000874DD" w:rsidRDefault="00B005F3" w:rsidP="00682F5C">
            <w:pPr>
              <w:autoSpaceDE w:val="0"/>
              <w:rPr>
                <w:rFonts w:ascii="Times New Roman" w:hAnsi="Times New Roman" w:cs="Times New Roman"/>
                <w:i/>
                <w:lang w:eastAsia="uk-UA"/>
              </w:rPr>
            </w:pPr>
            <w:r w:rsidRPr="000874DD">
              <w:rPr>
                <w:rFonts w:ascii="Times New Roman" w:hAnsi="Times New Roman" w:cs="Times New Roman"/>
                <w:i/>
                <w:lang w:eastAsia="uk-UA"/>
              </w:rPr>
              <w:lastRenderedPageBreak/>
              <w:t>Термін виконання: упродовж тижня після проведення лабораторного заняття з останньої теми розділу 2.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20</w:t>
            </w:r>
          </w:p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F3" w:rsidRPr="000874DD" w:rsidTr="00B005F3">
        <w:trPr>
          <w:trHeight w:val="138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F3" w:rsidRPr="000874DD" w:rsidRDefault="00B005F3" w:rsidP="00682F5C">
            <w:pPr>
              <w:autoSpaceDE w:val="0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Публічн</w:t>
            </w:r>
            <w:r w:rsidR="002B3492">
              <w:rPr>
                <w:rFonts w:ascii="Times New Roman" w:hAnsi="Times New Roman" w:cs="Times New Roman"/>
              </w:rPr>
              <w:t>а демонстрація комплексу вправ мовно-голосового тренінгу</w:t>
            </w:r>
            <w:r w:rsidR="00866984">
              <w:rPr>
                <w:rFonts w:ascii="Times New Roman" w:hAnsi="Times New Roman" w:cs="Times New Roman"/>
              </w:rPr>
              <w:t xml:space="preserve"> та вправ, створених  на основі </w:t>
            </w:r>
            <w:r w:rsidRPr="000874DD">
              <w:rPr>
                <w:rFonts w:ascii="Times New Roman" w:hAnsi="Times New Roman" w:cs="Times New Roman"/>
              </w:rPr>
              <w:t>літературн</w:t>
            </w:r>
            <w:r w:rsidR="002B3492">
              <w:rPr>
                <w:rFonts w:ascii="Times New Roman" w:hAnsi="Times New Roman" w:cs="Times New Roman"/>
              </w:rPr>
              <w:t>их творів</w:t>
            </w:r>
            <w:r w:rsidR="00866984">
              <w:rPr>
                <w:rFonts w:ascii="Times New Roman" w:hAnsi="Times New Roman" w:cs="Times New Roman"/>
              </w:rPr>
              <w:t xml:space="preserve"> (гекзаметр, діалог, вірш). </w:t>
            </w:r>
          </w:p>
          <w:p w:rsidR="00B005F3" w:rsidRPr="000874DD" w:rsidRDefault="00B005F3" w:rsidP="00682F5C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0874DD">
              <w:rPr>
                <w:rFonts w:ascii="Times New Roman" w:hAnsi="Times New Roman" w:cs="Times New Roman"/>
                <w:i/>
              </w:rPr>
              <w:t xml:space="preserve">Термін виконання: згідно з графіком </w:t>
            </w:r>
            <w:proofErr w:type="spellStart"/>
            <w:r w:rsidRPr="000874DD">
              <w:rPr>
                <w:rFonts w:ascii="Times New Roman" w:hAnsi="Times New Roman" w:cs="Times New Roman"/>
                <w:i/>
              </w:rPr>
              <w:t>заліково</w:t>
            </w:r>
            <w:proofErr w:type="spellEnd"/>
            <w:r w:rsidRPr="000874DD">
              <w:rPr>
                <w:rFonts w:ascii="Times New Roman" w:hAnsi="Times New Roman" w:cs="Times New Roman"/>
                <w:i/>
              </w:rPr>
              <w:t>-екзаменаційної сесії.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20</w:t>
            </w:r>
          </w:p>
        </w:tc>
      </w:tr>
      <w:tr w:rsidR="00B005F3" w:rsidRPr="000874DD" w:rsidTr="00B005F3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5F3" w:rsidRPr="000874DD" w:rsidRDefault="00B005F3" w:rsidP="00682F5C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40</w:t>
            </w:r>
          </w:p>
        </w:tc>
      </w:tr>
      <w:tr w:rsidR="00B005F3" w:rsidRPr="000874DD" w:rsidTr="00B005F3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5F3" w:rsidRPr="000874DD" w:rsidRDefault="00B005F3" w:rsidP="00682F5C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pStyle w:val="21"/>
              <w:spacing w:after="0" w:line="240" w:lineRule="auto"/>
              <w:rPr>
                <w:rFonts w:cs="Times New Roman"/>
                <w:b/>
                <w:bCs/>
                <w:lang w:val="uk-UA"/>
              </w:rPr>
            </w:pPr>
            <w:r w:rsidRPr="000874DD">
              <w:rPr>
                <w:rFonts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F3" w:rsidRPr="000874DD" w:rsidRDefault="00B005F3" w:rsidP="00682F5C">
            <w:pPr>
              <w:jc w:val="center"/>
              <w:rPr>
                <w:rFonts w:ascii="Times New Roman" w:hAnsi="Times New Roman" w:cs="Times New Roman"/>
              </w:rPr>
            </w:pPr>
            <w:r w:rsidRPr="000874D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005F3" w:rsidRPr="000874DD" w:rsidRDefault="00B005F3" w:rsidP="00B005F3">
      <w:pPr>
        <w:jc w:val="both"/>
        <w:rPr>
          <w:rFonts w:ascii="Times New Roman" w:hAnsi="Times New Roman" w:cs="Times New Roman"/>
          <w:bCs/>
        </w:rPr>
      </w:pPr>
    </w:p>
    <w:p w:rsidR="00B005F3" w:rsidRPr="000874DD" w:rsidRDefault="00B005F3" w:rsidP="00B005F3">
      <w:pPr>
        <w:ind w:left="709"/>
        <w:rPr>
          <w:rFonts w:ascii="Times New Roman" w:hAnsi="Times New Roman" w:cs="Times New Roman"/>
          <w:b/>
          <w:i/>
          <w:shd w:val="clear" w:color="auto" w:fill="FFFFFF"/>
        </w:rPr>
      </w:pPr>
    </w:p>
    <w:p w:rsidR="00B005F3" w:rsidRPr="000874DD" w:rsidRDefault="00B005F3" w:rsidP="00B005F3">
      <w:pPr>
        <w:jc w:val="center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b/>
          <w:i/>
          <w:shd w:val="clear" w:color="auto" w:fill="FFFFFF"/>
        </w:rPr>
        <w:t>Критерії оцінювання роботи на заняттях: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«відмінно» (5 балів):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свідоме, правильне, глибоке й повне засвоєння і розуміння теоретичного програмного матеріалу з  </w:t>
      </w:r>
      <w:r w:rsidRPr="000874DD">
        <w:rPr>
          <w:rFonts w:ascii="Times New Roman" w:hAnsi="Times New Roman" w:cs="Times New Roman"/>
        </w:rPr>
        <w:t>дисципліни «</w:t>
      </w:r>
      <w:r w:rsidR="003954F6">
        <w:rPr>
          <w:rFonts w:ascii="Times New Roman" w:hAnsi="Times New Roman" w:cs="Times New Roman"/>
        </w:rPr>
        <w:t>Професійна постановка дихання та голосу</w:t>
      </w:r>
      <w:r w:rsidRPr="000874DD">
        <w:rPr>
          <w:rFonts w:ascii="Times New Roman" w:hAnsi="Times New Roman" w:cs="Times New Roman"/>
        </w:rPr>
        <w:t>»;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опанування вправ тренінгу, спрямованого на розвиток мовно-голосового і психофізичного апарату актора;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</w:t>
      </w:r>
      <w:r w:rsidR="003954F6">
        <w:rPr>
          <w:rFonts w:ascii="Times New Roman" w:hAnsi="Times New Roman" w:cs="Times New Roman"/>
          <w:shd w:val="clear" w:color="auto" w:fill="FFFFFF"/>
        </w:rPr>
        <w:t xml:space="preserve">опанування вправ тренінгу на розвиток розмовного слуху; </w:t>
      </w:r>
      <w:r w:rsidRPr="000874DD">
        <w:rPr>
          <w:rFonts w:ascii="Times New Roman" w:hAnsi="Times New Roman" w:cs="Times New Roman"/>
          <w:shd w:val="clear" w:color="auto" w:fill="FFFFFF"/>
        </w:rPr>
        <w:t>використовувати проголошуван</w:t>
      </w:r>
      <w:r w:rsidR="003954F6">
        <w:rPr>
          <w:rFonts w:ascii="Times New Roman" w:hAnsi="Times New Roman" w:cs="Times New Roman"/>
          <w:shd w:val="clear" w:color="auto" w:fill="FFFFFF"/>
        </w:rPr>
        <w:t>і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 текст</w:t>
      </w:r>
      <w:r w:rsidR="003954F6">
        <w:rPr>
          <w:rFonts w:ascii="Times New Roman" w:hAnsi="Times New Roman" w:cs="Times New Roman"/>
          <w:shd w:val="clear" w:color="auto" w:fill="FFFFFF"/>
        </w:rPr>
        <w:t>и</w:t>
      </w:r>
      <w:r w:rsidR="003954F6" w:rsidRPr="003954F6">
        <w:rPr>
          <w:rFonts w:ascii="Times New Roman" w:hAnsi="Times New Roman" w:cs="Times New Roman"/>
          <w:shd w:val="clear" w:color="auto" w:fill="FFFFFF"/>
        </w:rPr>
        <w:t xml:space="preserve"> </w:t>
      </w:r>
      <w:r w:rsidR="003954F6">
        <w:rPr>
          <w:rFonts w:ascii="Times New Roman" w:hAnsi="Times New Roman" w:cs="Times New Roman"/>
          <w:shd w:val="clear" w:color="auto" w:fill="FFFFFF"/>
        </w:rPr>
        <w:t xml:space="preserve">тренінгових вправ </w:t>
      </w:r>
      <w:r w:rsidRPr="000874DD">
        <w:rPr>
          <w:rFonts w:ascii="Times New Roman" w:hAnsi="Times New Roman" w:cs="Times New Roman"/>
          <w:shd w:val="clear" w:color="auto" w:fill="FFFFFF"/>
        </w:rPr>
        <w:t>для налагодження спілкування з</w:t>
      </w:r>
      <w:r w:rsidR="003954F6">
        <w:rPr>
          <w:rFonts w:ascii="Times New Roman" w:hAnsi="Times New Roman" w:cs="Times New Roman"/>
          <w:shd w:val="clear" w:color="auto" w:fill="FFFFFF"/>
        </w:rPr>
        <w:t xml:space="preserve"> партнером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 з метою активного впливу на нього, знання текст</w:t>
      </w:r>
      <w:r w:rsidR="003954F6">
        <w:rPr>
          <w:rFonts w:ascii="Times New Roman" w:hAnsi="Times New Roman" w:cs="Times New Roman"/>
          <w:shd w:val="clear" w:color="auto" w:fill="FFFFFF"/>
        </w:rPr>
        <w:t>ів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 напам’ять;</w:t>
      </w:r>
    </w:p>
    <w:p w:rsidR="00B005F3" w:rsidRPr="000874DD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самостійне, творче застосування набутих знань у підготовці до читецьких конкурсів, та інших творчих заходів.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«добре» (4 бали):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з незначними помилками засвоєння теоретичного програмного матеріалу з  </w:t>
      </w:r>
      <w:r w:rsidRPr="000874DD">
        <w:rPr>
          <w:rFonts w:ascii="Times New Roman" w:hAnsi="Times New Roman" w:cs="Times New Roman"/>
        </w:rPr>
        <w:t>дисципліни</w:t>
      </w:r>
      <w:r w:rsidR="003954F6">
        <w:rPr>
          <w:rFonts w:ascii="Times New Roman" w:hAnsi="Times New Roman" w:cs="Times New Roman"/>
        </w:rPr>
        <w:t xml:space="preserve"> </w:t>
      </w:r>
      <w:r w:rsidR="003954F6" w:rsidRPr="000874DD">
        <w:rPr>
          <w:rFonts w:ascii="Times New Roman" w:hAnsi="Times New Roman" w:cs="Times New Roman"/>
        </w:rPr>
        <w:t>«</w:t>
      </w:r>
      <w:r w:rsidR="003954F6">
        <w:rPr>
          <w:rFonts w:ascii="Times New Roman" w:hAnsi="Times New Roman" w:cs="Times New Roman"/>
        </w:rPr>
        <w:t>Професійна постановка дихання та голосу</w:t>
      </w:r>
      <w:r w:rsidR="003954F6" w:rsidRPr="000874DD">
        <w:rPr>
          <w:rFonts w:ascii="Times New Roman" w:hAnsi="Times New Roman" w:cs="Times New Roman"/>
        </w:rPr>
        <w:t>»</w:t>
      </w:r>
      <w:r w:rsidRPr="000874DD">
        <w:rPr>
          <w:rFonts w:ascii="Times New Roman" w:hAnsi="Times New Roman" w:cs="Times New Roman"/>
        </w:rPr>
        <w:t>, які можна в</w:t>
      </w:r>
      <w:r w:rsidRPr="000874DD">
        <w:rPr>
          <w:rFonts w:ascii="Times New Roman" w:hAnsi="Times New Roman" w:cs="Times New Roman"/>
          <w:shd w:val="clear" w:color="auto" w:fill="FFFFFF"/>
        </w:rPr>
        <w:t>иправити після зауважень викладача або за його допомогою;</w:t>
      </w:r>
    </w:p>
    <w:p w:rsidR="00B005F3" w:rsidRPr="000874DD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наявність помилок в опануванні вправ тренінгу, спрямованого на розвиток мовно-голосового і психофізичного апарату актора з деякими помилками;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недостатній рівень володіння навичками аргументації вибору текстового матеріалу, його  аналізу з точки зору словесної дії, деякі порушення логіки </w:t>
      </w:r>
      <w:r w:rsidR="003954F6">
        <w:rPr>
          <w:rFonts w:ascii="Times New Roman" w:hAnsi="Times New Roman" w:cs="Times New Roman"/>
          <w:shd w:val="clear" w:color="auto" w:fill="FFFFFF"/>
        </w:rPr>
        <w:t>проголошення текстів тренінгових вправ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, незначні помилки у розміщенні наголосів у словах, не досить уміле використання </w:t>
      </w:r>
      <w:r w:rsidRPr="000874DD">
        <w:rPr>
          <w:rFonts w:ascii="Times New Roman" w:hAnsi="Times New Roman" w:cs="Times New Roman"/>
          <w:shd w:val="clear" w:color="auto" w:fill="FFFFFF"/>
        </w:rPr>
        <w:lastRenderedPageBreak/>
        <w:t xml:space="preserve">проголошуваного тексту для налагодження спілкування з </w:t>
      </w:r>
      <w:r w:rsidR="003954F6">
        <w:rPr>
          <w:rFonts w:ascii="Times New Roman" w:hAnsi="Times New Roman" w:cs="Times New Roman"/>
          <w:shd w:val="clear" w:color="auto" w:fill="FFFFFF"/>
        </w:rPr>
        <w:t>партнером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 з метою активного впливу на нього, помилки у проголошенні тексту напам’ять;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не досить активне самостійне застосування набутих знань у п</w:t>
      </w:r>
      <w:r w:rsidR="00676C62">
        <w:rPr>
          <w:rFonts w:ascii="Times New Roman" w:hAnsi="Times New Roman" w:cs="Times New Roman"/>
          <w:shd w:val="clear" w:color="auto" w:fill="FFFFFF"/>
        </w:rPr>
        <w:t xml:space="preserve">рактичній діяльності; </w:t>
      </w:r>
    </w:p>
    <w:p w:rsidR="00B005F3" w:rsidRPr="000874DD" w:rsidRDefault="00B005F3" w:rsidP="00B005F3">
      <w:pPr>
        <w:rPr>
          <w:rFonts w:ascii="Times New Roman" w:hAnsi="Times New Roman" w:cs="Times New Roman"/>
          <w:i/>
        </w:rPr>
      </w:pPr>
      <w:r w:rsidRPr="000874DD">
        <w:rPr>
          <w:rFonts w:ascii="Times New Roman" w:hAnsi="Times New Roman" w:cs="Times New Roman"/>
          <w:i/>
        </w:rPr>
        <w:t>Оцінка «задовільно» (3бали):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фрагментарне засвоєння теоретичного матеріалу;</w:t>
      </w:r>
    </w:p>
    <w:p w:rsidR="00B005F3" w:rsidRPr="000874DD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суттєві прогалини у практичному опануванні вправ мовно-голосового і психофізичного тренінгу;</w:t>
      </w:r>
    </w:p>
    <w:p w:rsidR="00B005F3" w:rsidRPr="000874DD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порушення логіки </w:t>
      </w:r>
      <w:r w:rsidR="003954F6">
        <w:rPr>
          <w:rFonts w:ascii="Times New Roman" w:hAnsi="Times New Roman" w:cs="Times New Roman"/>
          <w:shd w:val="clear" w:color="auto" w:fill="FFFFFF"/>
        </w:rPr>
        <w:t xml:space="preserve">проголошення </w:t>
      </w:r>
      <w:r w:rsidRPr="000874DD">
        <w:rPr>
          <w:rFonts w:ascii="Times New Roman" w:hAnsi="Times New Roman" w:cs="Times New Roman"/>
          <w:shd w:val="clear" w:color="auto" w:fill="FFFFFF"/>
        </w:rPr>
        <w:t>текст</w:t>
      </w:r>
      <w:r w:rsidR="003954F6">
        <w:rPr>
          <w:rFonts w:ascii="Times New Roman" w:hAnsi="Times New Roman" w:cs="Times New Roman"/>
          <w:shd w:val="clear" w:color="auto" w:fill="FFFFFF"/>
        </w:rPr>
        <w:t>ів тренінгових вправ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, невірне розміщення наголосів у словах,  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невиправдані паузи , причиною яких є незнання текстового матеріалу, відсутність спілкування з </w:t>
      </w:r>
      <w:r w:rsidR="006D5490">
        <w:rPr>
          <w:rFonts w:ascii="Times New Roman" w:hAnsi="Times New Roman" w:cs="Times New Roman"/>
          <w:shd w:val="clear" w:color="auto" w:fill="FFFFFF"/>
        </w:rPr>
        <w:t>партнером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«незадовільно»: (0-2 бали):</w:t>
      </w:r>
    </w:p>
    <w:p w:rsidR="00B005F3" w:rsidRPr="000874DD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відсутність теоретичних знань з дисципліни; 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несвідоме, механічне, фрагментарне засвоєння практичних умінь та навичок;</w:t>
      </w:r>
    </w:p>
    <w:p w:rsidR="006D5490" w:rsidRDefault="00B005F3" w:rsidP="00B005F3">
      <w:pPr>
        <w:rPr>
          <w:rFonts w:ascii="Times New Roman" w:hAnsi="Times New Roman" w:cs="Times New Roman"/>
          <w:shd w:val="clear" w:color="auto" w:fill="FFFFFF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    - відсутність навичок вибору потрібного тексту</w:t>
      </w:r>
      <w:r w:rsidR="006D5490">
        <w:rPr>
          <w:rFonts w:ascii="Times New Roman" w:hAnsi="Times New Roman" w:cs="Times New Roman"/>
          <w:shd w:val="clear" w:color="auto" w:fill="FFFFFF"/>
        </w:rPr>
        <w:t xml:space="preserve"> для тренінгів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, нездатність аналізувати його та проголошувати </w:t>
      </w:r>
      <w:r w:rsidR="006D5490">
        <w:rPr>
          <w:rFonts w:ascii="Times New Roman" w:hAnsi="Times New Roman" w:cs="Times New Roman"/>
          <w:shd w:val="clear" w:color="auto" w:fill="FFFFFF"/>
        </w:rPr>
        <w:t>у процесі виконання вправ;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hd w:val="clear" w:color="auto" w:fill="FFFFFF"/>
        </w:rPr>
        <w:t xml:space="preserve"> - відсутність прагнення до самореалізації, до роботи, спрямованої на опанування знань та умінь з дисципліни «</w:t>
      </w:r>
      <w:r w:rsidR="006D5490">
        <w:rPr>
          <w:rFonts w:ascii="Times New Roman" w:hAnsi="Times New Roman" w:cs="Times New Roman"/>
          <w:shd w:val="clear" w:color="auto" w:fill="FFFFFF"/>
        </w:rPr>
        <w:t>Професійна постановка дихання та голосу</w:t>
      </w:r>
      <w:r w:rsidRPr="000874DD">
        <w:rPr>
          <w:rFonts w:ascii="Times New Roman" w:hAnsi="Times New Roman" w:cs="Times New Roman"/>
          <w:shd w:val="clear" w:color="auto" w:fill="FFFFFF"/>
        </w:rPr>
        <w:t xml:space="preserve">».    </w:t>
      </w:r>
    </w:p>
    <w:p w:rsidR="00B005F3" w:rsidRPr="000874DD" w:rsidRDefault="00B005F3" w:rsidP="00B005F3">
      <w:pPr>
        <w:jc w:val="center"/>
        <w:rPr>
          <w:rFonts w:ascii="Times New Roman" w:hAnsi="Times New Roman" w:cs="Times New Roman"/>
          <w:szCs w:val="28"/>
        </w:rPr>
      </w:pPr>
      <w:r w:rsidRPr="000874DD">
        <w:rPr>
          <w:rFonts w:ascii="Times New Roman" w:hAnsi="Times New Roman" w:cs="Times New Roman"/>
          <w:szCs w:val="28"/>
        </w:rPr>
        <w:t xml:space="preserve">          </w:t>
      </w:r>
    </w:p>
    <w:p w:rsidR="00B005F3" w:rsidRPr="000874DD" w:rsidRDefault="00B005F3" w:rsidP="00B005F3">
      <w:pPr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 w:rsidRPr="000874DD">
        <w:rPr>
          <w:rFonts w:ascii="Times New Roman" w:hAnsi="Times New Roman" w:cs="Times New Roman"/>
          <w:b/>
          <w:i/>
          <w:shd w:val="clear" w:color="auto" w:fill="FFFFFF"/>
        </w:rPr>
        <w:t>Критерії оцінювання роботи під час фахового заліку/екзамену:</w:t>
      </w:r>
    </w:p>
    <w:p w:rsidR="00B005F3" w:rsidRPr="000874DD" w:rsidRDefault="00B005F3" w:rsidP="00B005F3">
      <w:pPr>
        <w:rPr>
          <w:rFonts w:ascii="Times New Roman" w:hAnsi="Times New Roman" w:cs="Times New Roman"/>
          <w:i/>
          <w:shd w:val="clear" w:color="auto" w:fill="FFFFFF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«відмінно» (20-18 балів):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демонстрація вільного використання фонаційного дихання упродовж виконання </w:t>
      </w:r>
      <w:r w:rsidR="006D5490">
        <w:rPr>
          <w:rFonts w:ascii="Times New Roman" w:hAnsi="Times New Roman" w:cs="Times New Roman"/>
          <w:sz w:val="24"/>
        </w:rPr>
        <w:t>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володіння дикційною  чіткістю та  артикуляційною виразністю у проголошенні тексту</w:t>
      </w:r>
      <w:r w:rsidR="006D5490">
        <w:rPr>
          <w:rFonts w:ascii="Times New Roman" w:hAnsi="Times New Roman" w:cs="Times New Roman"/>
          <w:sz w:val="24"/>
        </w:rPr>
        <w:t xml:space="preserve"> 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володіння навичками вільного </w:t>
      </w:r>
      <w:proofErr w:type="spellStart"/>
      <w:r w:rsidRPr="000874DD">
        <w:rPr>
          <w:rFonts w:ascii="Times New Roman" w:hAnsi="Times New Roman" w:cs="Times New Roman"/>
          <w:sz w:val="24"/>
        </w:rPr>
        <w:t>звуковедення</w:t>
      </w:r>
      <w:proofErr w:type="spellEnd"/>
      <w:r w:rsidRPr="000874DD">
        <w:rPr>
          <w:rFonts w:ascii="Times New Roman" w:hAnsi="Times New Roman" w:cs="Times New Roman"/>
          <w:sz w:val="24"/>
        </w:rPr>
        <w:t xml:space="preserve"> у всіх голосових регістрах;</w:t>
      </w:r>
    </w:p>
    <w:p w:rsidR="006D5490" w:rsidRPr="006D5490" w:rsidRDefault="00B005F3" w:rsidP="00F8579C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6D5490">
        <w:rPr>
          <w:rFonts w:ascii="Times New Roman" w:hAnsi="Times New Roman" w:cs="Times New Roman"/>
          <w:sz w:val="24"/>
        </w:rPr>
        <w:t xml:space="preserve">дотримання правил логіки виконання </w:t>
      </w:r>
      <w:r w:rsidR="006D5490" w:rsidRPr="006D5490">
        <w:rPr>
          <w:rFonts w:ascii="Times New Roman" w:hAnsi="Times New Roman" w:cs="Times New Roman"/>
          <w:sz w:val="24"/>
        </w:rPr>
        <w:t xml:space="preserve">текстів тренінгових вправ; </w:t>
      </w:r>
    </w:p>
    <w:p w:rsidR="00B005F3" w:rsidRPr="006D5490" w:rsidRDefault="00B005F3" w:rsidP="00F8579C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6D5490">
        <w:rPr>
          <w:rFonts w:ascii="Times New Roman" w:hAnsi="Times New Roman" w:cs="Times New Roman"/>
          <w:sz w:val="24"/>
        </w:rPr>
        <w:t xml:space="preserve">широке використання невербальних засобів спілкування </w:t>
      </w:r>
      <w:r w:rsidR="009E66B7">
        <w:rPr>
          <w:rFonts w:ascii="Times New Roman" w:hAnsi="Times New Roman" w:cs="Times New Roman"/>
          <w:sz w:val="24"/>
        </w:rPr>
        <w:t xml:space="preserve">у процесі виконання тренінгових вправ </w:t>
      </w:r>
      <w:r w:rsidRPr="006D5490">
        <w:rPr>
          <w:rFonts w:ascii="Times New Roman" w:hAnsi="Times New Roman" w:cs="Times New Roman"/>
          <w:sz w:val="24"/>
        </w:rPr>
        <w:t>(інтонація як вираження підтексту, жестикуляція, емоційна складова, міміка, дотримання темпоритму</w:t>
      </w:r>
      <w:r w:rsidR="009E66B7">
        <w:rPr>
          <w:rFonts w:ascii="Times New Roman" w:hAnsi="Times New Roman" w:cs="Times New Roman"/>
          <w:sz w:val="24"/>
        </w:rPr>
        <w:t xml:space="preserve"> </w:t>
      </w:r>
      <w:r w:rsidRPr="006D5490">
        <w:rPr>
          <w:rFonts w:ascii="Times New Roman" w:hAnsi="Times New Roman" w:cs="Times New Roman"/>
          <w:sz w:val="24"/>
        </w:rPr>
        <w:t xml:space="preserve">і </w:t>
      </w:r>
      <w:proofErr w:type="spellStart"/>
      <w:r w:rsidRPr="006D5490">
        <w:rPr>
          <w:rFonts w:ascii="Times New Roman" w:hAnsi="Times New Roman" w:cs="Times New Roman"/>
          <w:sz w:val="24"/>
        </w:rPr>
        <w:t>т.д</w:t>
      </w:r>
      <w:proofErr w:type="spellEnd"/>
      <w:r w:rsidRPr="006D5490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налагодження контакту з </w:t>
      </w:r>
      <w:r w:rsidR="009E66B7">
        <w:rPr>
          <w:rFonts w:ascii="Times New Roman" w:hAnsi="Times New Roman" w:cs="Times New Roman"/>
          <w:sz w:val="24"/>
        </w:rPr>
        <w:t xml:space="preserve">партнером </w:t>
      </w:r>
      <w:r w:rsidRPr="000874DD">
        <w:rPr>
          <w:rFonts w:ascii="Times New Roman" w:hAnsi="Times New Roman" w:cs="Times New Roman"/>
          <w:sz w:val="24"/>
        </w:rPr>
        <w:t>як основ</w:t>
      </w:r>
      <w:r w:rsidR="009E66B7">
        <w:rPr>
          <w:rFonts w:ascii="Times New Roman" w:hAnsi="Times New Roman" w:cs="Times New Roman"/>
          <w:sz w:val="24"/>
        </w:rPr>
        <w:t>а</w:t>
      </w:r>
      <w:r w:rsidRPr="000874DD">
        <w:rPr>
          <w:rFonts w:ascii="Times New Roman" w:hAnsi="Times New Roman" w:cs="Times New Roman"/>
          <w:sz w:val="24"/>
        </w:rPr>
        <w:t xml:space="preserve"> формування професійного спілкування;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знання текстового матеріалу</w:t>
      </w:r>
      <w:r w:rsidR="009E66B7">
        <w:rPr>
          <w:rFonts w:ascii="Times New Roman" w:hAnsi="Times New Roman" w:cs="Times New Roman"/>
          <w:sz w:val="24"/>
        </w:rPr>
        <w:t xml:space="preserve"> тренінгових вправ</w:t>
      </w:r>
      <w:r w:rsidRPr="000874DD">
        <w:rPr>
          <w:rFonts w:ascii="Times New Roman" w:hAnsi="Times New Roman" w:cs="Times New Roman"/>
          <w:sz w:val="24"/>
        </w:rPr>
        <w:t>.</w:t>
      </w:r>
    </w:p>
    <w:p w:rsidR="00B005F3" w:rsidRPr="000874DD" w:rsidRDefault="00B005F3" w:rsidP="00B005F3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B005F3" w:rsidRPr="000874DD" w:rsidRDefault="00B005F3" w:rsidP="00B005F3">
      <w:pPr>
        <w:rPr>
          <w:rFonts w:ascii="Times New Roman" w:hAnsi="Times New Roman" w:cs="Times New Roman"/>
          <w:i/>
          <w:shd w:val="clear" w:color="auto" w:fill="FFFFFF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«дуже добре» (17-15 балів):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демонстрація вільного використання фонаційного дихання упродовж виконання </w:t>
      </w:r>
      <w:r w:rsidR="009E66B7">
        <w:rPr>
          <w:rFonts w:ascii="Times New Roman" w:hAnsi="Times New Roman" w:cs="Times New Roman"/>
          <w:sz w:val="24"/>
        </w:rPr>
        <w:t>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невеликі порушення дикційної  чіткості  та  артикуляційної виразності у проголошенні тексту</w:t>
      </w:r>
      <w:r w:rsidR="009E66B7">
        <w:rPr>
          <w:rFonts w:ascii="Times New Roman" w:hAnsi="Times New Roman" w:cs="Times New Roman"/>
          <w:sz w:val="24"/>
        </w:rPr>
        <w:t xml:space="preserve">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напруження голосового звучання у крайніх точках індивідуального голосового регістру студента;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незначні порушення у дотриманні правил логіки </w:t>
      </w:r>
      <w:r w:rsidR="009E66B7">
        <w:rPr>
          <w:rFonts w:ascii="Times New Roman" w:hAnsi="Times New Roman" w:cs="Times New Roman"/>
          <w:sz w:val="24"/>
        </w:rPr>
        <w:t xml:space="preserve">проголошення текстів тренінгових вправ; 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lastRenderedPageBreak/>
        <w:t xml:space="preserve">стриманість у  використанні невербальних засобів спілкування </w:t>
      </w:r>
      <w:r w:rsidR="009E66B7">
        <w:rPr>
          <w:rFonts w:ascii="Times New Roman" w:hAnsi="Times New Roman" w:cs="Times New Roman"/>
          <w:sz w:val="24"/>
        </w:rPr>
        <w:t xml:space="preserve">у процесі проголошення текстів тренінгових вправ </w:t>
      </w:r>
      <w:r w:rsidRPr="000874DD">
        <w:rPr>
          <w:rFonts w:ascii="Times New Roman" w:hAnsi="Times New Roman" w:cs="Times New Roman"/>
          <w:sz w:val="24"/>
        </w:rPr>
        <w:t xml:space="preserve">(інтонація як вираження підтексту, жестикуляція, емоційна складова, міміка, дотримання темпоритму і </w:t>
      </w:r>
      <w:proofErr w:type="spellStart"/>
      <w:r w:rsidRPr="000874DD">
        <w:rPr>
          <w:rFonts w:ascii="Times New Roman" w:hAnsi="Times New Roman" w:cs="Times New Roman"/>
          <w:sz w:val="24"/>
        </w:rPr>
        <w:t>т.д</w:t>
      </w:r>
      <w:proofErr w:type="spellEnd"/>
      <w:r w:rsidRPr="000874DD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спілкування з глядачем;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знання текстового матеріалу.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  <w:shd w:val="clear" w:color="auto" w:fill="FFFFFF"/>
        </w:rPr>
        <w:t>Оцінка «добре» (14-12 балів):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демонстрація обмеженого уміння використовувати навички  фонаційного дихання упродовж виконання </w:t>
      </w:r>
      <w:r w:rsidR="009E66B7">
        <w:rPr>
          <w:rFonts w:ascii="Times New Roman" w:hAnsi="Times New Roman" w:cs="Times New Roman"/>
          <w:sz w:val="24"/>
        </w:rPr>
        <w:t>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невеликі порушення дикційної  чіткості  та  артикуляційної виразності у проголошенні тексту як результат наявності вроджених вад;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напруження голосового звучання у крайніх точках голосового регістру студента як результат обмеженого голосового діапазону;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дотримання правил логіки виконання </w:t>
      </w:r>
      <w:r w:rsidR="009E66B7">
        <w:rPr>
          <w:rFonts w:ascii="Times New Roman" w:hAnsi="Times New Roman" w:cs="Times New Roman"/>
          <w:sz w:val="24"/>
        </w:rPr>
        <w:t xml:space="preserve">текстів тренінгових  вправ; 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страх  використання невербальних засобів спілкування </w:t>
      </w:r>
      <w:r w:rsidR="009E66B7">
        <w:rPr>
          <w:rFonts w:ascii="Times New Roman" w:hAnsi="Times New Roman" w:cs="Times New Roman"/>
          <w:sz w:val="24"/>
        </w:rPr>
        <w:t xml:space="preserve">у процесі виконання вправ тренінгу </w:t>
      </w:r>
      <w:r w:rsidRPr="000874DD">
        <w:rPr>
          <w:rFonts w:ascii="Times New Roman" w:hAnsi="Times New Roman" w:cs="Times New Roman"/>
          <w:sz w:val="24"/>
        </w:rPr>
        <w:t xml:space="preserve">(інтонація як вираження підтексту, жестикуляція емоційна складова, міміка і </w:t>
      </w:r>
      <w:proofErr w:type="spellStart"/>
      <w:r w:rsidRPr="000874DD">
        <w:rPr>
          <w:rFonts w:ascii="Times New Roman" w:hAnsi="Times New Roman" w:cs="Times New Roman"/>
          <w:sz w:val="24"/>
        </w:rPr>
        <w:t>т.д</w:t>
      </w:r>
      <w:proofErr w:type="spellEnd"/>
      <w:r w:rsidRPr="000874DD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стриманість у спілкуванні з </w:t>
      </w:r>
      <w:r w:rsidR="002E1761">
        <w:rPr>
          <w:rFonts w:ascii="Times New Roman" w:hAnsi="Times New Roman" w:cs="Times New Roman"/>
          <w:sz w:val="24"/>
        </w:rPr>
        <w:t xml:space="preserve">партнером </w:t>
      </w:r>
      <w:r w:rsidRPr="000874DD">
        <w:rPr>
          <w:rFonts w:ascii="Times New Roman" w:hAnsi="Times New Roman" w:cs="Times New Roman"/>
          <w:sz w:val="24"/>
        </w:rPr>
        <w:t>як результат відсутності  внутрішньої свободи;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 помилки у проголошенні тексту</w:t>
      </w:r>
      <w:r w:rsidR="002E1761">
        <w:rPr>
          <w:rFonts w:ascii="Times New Roman" w:hAnsi="Times New Roman" w:cs="Times New Roman"/>
          <w:sz w:val="24"/>
        </w:rPr>
        <w:t xml:space="preserve"> тренінгових вправ</w:t>
      </w:r>
      <w:r w:rsidRPr="000874DD">
        <w:rPr>
          <w:rFonts w:ascii="Times New Roman" w:hAnsi="Times New Roman" w:cs="Times New Roman"/>
          <w:sz w:val="24"/>
        </w:rPr>
        <w:t>.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 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</w:rPr>
        <w:t>Оцінка «</w:t>
      </w:r>
      <w:r w:rsidRPr="000874DD">
        <w:rPr>
          <w:rFonts w:ascii="Times New Roman" w:hAnsi="Times New Roman" w:cs="Times New Roman"/>
          <w:i/>
          <w:color w:val="000000"/>
          <w:spacing w:val="-2"/>
        </w:rPr>
        <w:t>задовільно»(11-7 балів):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демонстрація недостатнього опанування навичками фонаційного дихання </w:t>
      </w:r>
      <w:proofErr w:type="spellStart"/>
      <w:r w:rsidRPr="000874DD">
        <w:rPr>
          <w:rFonts w:ascii="Times New Roman" w:hAnsi="Times New Roman" w:cs="Times New Roman"/>
          <w:sz w:val="24"/>
        </w:rPr>
        <w:t>упродовж</w:t>
      </w:r>
      <w:r w:rsidR="002E1761">
        <w:rPr>
          <w:rFonts w:ascii="Times New Roman" w:hAnsi="Times New Roman" w:cs="Times New Roman"/>
          <w:sz w:val="24"/>
        </w:rPr>
        <w:t>проголошення</w:t>
      </w:r>
      <w:proofErr w:type="spellEnd"/>
      <w:r w:rsidR="002E1761">
        <w:rPr>
          <w:rFonts w:ascii="Times New Roman" w:hAnsi="Times New Roman" w:cs="Times New Roman"/>
          <w:sz w:val="24"/>
        </w:rPr>
        <w:t xml:space="preserve"> текстів тренінгових вправ; 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дикційна нечіткість та артикуляційна млявість проголошення тексту;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напруження голосового звучання студента як результат недостатньої роботи упродовж занять з дисципліни «</w:t>
      </w:r>
      <w:r w:rsidR="002E1761">
        <w:rPr>
          <w:rFonts w:ascii="Times New Roman" w:hAnsi="Times New Roman" w:cs="Times New Roman"/>
          <w:sz w:val="24"/>
        </w:rPr>
        <w:t>Професійна постановка дихання та голосу</w:t>
      </w:r>
      <w:r w:rsidRPr="000874DD">
        <w:rPr>
          <w:rFonts w:ascii="Times New Roman" w:hAnsi="Times New Roman" w:cs="Times New Roman"/>
          <w:sz w:val="24"/>
        </w:rPr>
        <w:t>»;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порушення правил логіки </w:t>
      </w:r>
      <w:r w:rsidR="002E1761">
        <w:rPr>
          <w:rFonts w:ascii="Times New Roman" w:hAnsi="Times New Roman" w:cs="Times New Roman"/>
          <w:sz w:val="24"/>
        </w:rPr>
        <w:t xml:space="preserve">проголошення текстів тренінгових вправ; 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обмежене використання невербальних засобів спілкування </w:t>
      </w:r>
      <w:r w:rsidR="002E1761">
        <w:rPr>
          <w:rFonts w:ascii="Times New Roman" w:hAnsi="Times New Roman" w:cs="Times New Roman"/>
          <w:sz w:val="24"/>
        </w:rPr>
        <w:t>у процесі проголошення текстів тренінгових вправ (</w:t>
      </w:r>
      <w:r w:rsidRPr="000874DD">
        <w:rPr>
          <w:rFonts w:ascii="Times New Roman" w:hAnsi="Times New Roman" w:cs="Times New Roman"/>
          <w:sz w:val="24"/>
        </w:rPr>
        <w:t>інтонація як вираження підтексту, жестикул</w:t>
      </w:r>
      <w:r w:rsidR="002E1761">
        <w:rPr>
          <w:rFonts w:ascii="Times New Roman" w:hAnsi="Times New Roman" w:cs="Times New Roman"/>
          <w:sz w:val="24"/>
        </w:rPr>
        <w:t xml:space="preserve">яція емоційна складова, міміка </w:t>
      </w:r>
      <w:r w:rsidRPr="000874DD">
        <w:rPr>
          <w:rFonts w:ascii="Times New Roman" w:hAnsi="Times New Roman" w:cs="Times New Roman"/>
          <w:sz w:val="24"/>
        </w:rPr>
        <w:t xml:space="preserve">і </w:t>
      </w:r>
      <w:proofErr w:type="spellStart"/>
      <w:r w:rsidRPr="000874DD">
        <w:rPr>
          <w:rFonts w:ascii="Times New Roman" w:hAnsi="Times New Roman" w:cs="Times New Roman"/>
          <w:sz w:val="24"/>
        </w:rPr>
        <w:t>т.д</w:t>
      </w:r>
      <w:proofErr w:type="spellEnd"/>
      <w:r w:rsidRPr="000874DD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стриманість у спілкуванні з </w:t>
      </w:r>
      <w:r w:rsidR="002E1761">
        <w:rPr>
          <w:rFonts w:ascii="Times New Roman" w:hAnsi="Times New Roman" w:cs="Times New Roman"/>
          <w:sz w:val="24"/>
        </w:rPr>
        <w:t xml:space="preserve">партнером </w:t>
      </w:r>
      <w:r w:rsidRPr="000874DD">
        <w:rPr>
          <w:rFonts w:ascii="Times New Roman" w:hAnsi="Times New Roman" w:cs="Times New Roman"/>
          <w:sz w:val="24"/>
        </w:rPr>
        <w:t xml:space="preserve">як результат внутрішнього затиску; 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суттєві помилки  у проголошенні текстового матеріалу</w:t>
      </w:r>
      <w:r w:rsidR="002E1761">
        <w:rPr>
          <w:rFonts w:ascii="Times New Roman" w:hAnsi="Times New Roman" w:cs="Times New Roman"/>
          <w:sz w:val="24"/>
        </w:rPr>
        <w:t xml:space="preserve"> тренінгових вправ</w:t>
      </w:r>
      <w:r w:rsidRPr="000874DD">
        <w:rPr>
          <w:rFonts w:ascii="Times New Roman" w:hAnsi="Times New Roman" w:cs="Times New Roman"/>
          <w:sz w:val="24"/>
        </w:rPr>
        <w:t>.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</w:rPr>
        <w:t>Оцінка «незадовільно з можливістю повторного складання</w:t>
      </w:r>
      <w:r w:rsidRPr="000874DD">
        <w:rPr>
          <w:rFonts w:ascii="Times New Roman" w:hAnsi="Times New Roman" w:cs="Times New Roman"/>
          <w:i/>
          <w:color w:val="000000"/>
          <w:spacing w:val="-2"/>
        </w:rPr>
        <w:t>»(6-3бали):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демонстрація слабкого володіння навичками фонаційного дихання упродовж </w:t>
      </w:r>
      <w:r w:rsidR="002E1761">
        <w:rPr>
          <w:rFonts w:ascii="Times New Roman" w:hAnsi="Times New Roman" w:cs="Times New Roman"/>
          <w:sz w:val="24"/>
        </w:rPr>
        <w:t>проголошення текстів 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дикційна нечіткість та артикуляційна млявість проголошення текст</w:t>
      </w:r>
      <w:r w:rsidR="002E1761">
        <w:rPr>
          <w:rFonts w:ascii="Times New Roman" w:hAnsi="Times New Roman" w:cs="Times New Roman"/>
          <w:sz w:val="24"/>
        </w:rPr>
        <w:t>ів 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>напруження голосового звучання як результат недостатньої роботи упродовж занять з дисципліни «</w:t>
      </w:r>
      <w:r w:rsidR="002E1761">
        <w:rPr>
          <w:rFonts w:ascii="Times New Roman" w:hAnsi="Times New Roman" w:cs="Times New Roman"/>
          <w:sz w:val="24"/>
        </w:rPr>
        <w:t>Професійна постановка дихання та голосу»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порушення правил логіки </w:t>
      </w:r>
      <w:r w:rsidR="002E1761">
        <w:rPr>
          <w:rFonts w:ascii="Times New Roman" w:hAnsi="Times New Roman" w:cs="Times New Roman"/>
          <w:sz w:val="24"/>
        </w:rPr>
        <w:t>проголошення тексту тренінгових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lastRenderedPageBreak/>
        <w:t xml:space="preserve">відсутність навичок використання невербальних засобів спілкування </w:t>
      </w:r>
      <w:r w:rsidR="002E1761">
        <w:rPr>
          <w:rFonts w:ascii="Times New Roman" w:hAnsi="Times New Roman" w:cs="Times New Roman"/>
          <w:sz w:val="24"/>
        </w:rPr>
        <w:t xml:space="preserve">у процесі проголошення текстів вправ </w:t>
      </w:r>
      <w:proofErr w:type="spellStart"/>
      <w:r w:rsidR="002E1761">
        <w:rPr>
          <w:rFonts w:ascii="Times New Roman" w:hAnsi="Times New Roman" w:cs="Times New Roman"/>
          <w:sz w:val="24"/>
        </w:rPr>
        <w:t>психо</w:t>
      </w:r>
      <w:proofErr w:type="spellEnd"/>
      <w:r w:rsidR="002E1761">
        <w:rPr>
          <w:rFonts w:ascii="Times New Roman" w:hAnsi="Times New Roman" w:cs="Times New Roman"/>
          <w:sz w:val="24"/>
        </w:rPr>
        <w:t xml:space="preserve">-фізичного тренінгу </w:t>
      </w:r>
      <w:r w:rsidRPr="000874DD">
        <w:rPr>
          <w:rFonts w:ascii="Times New Roman" w:hAnsi="Times New Roman" w:cs="Times New Roman"/>
          <w:sz w:val="24"/>
        </w:rPr>
        <w:t>(інтонація як вираження підтексту, жестикуляція е</w:t>
      </w:r>
      <w:r w:rsidR="002E1761">
        <w:rPr>
          <w:rFonts w:ascii="Times New Roman" w:hAnsi="Times New Roman" w:cs="Times New Roman"/>
          <w:sz w:val="24"/>
        </w:rPr>
        <w:t xml:space="preserve">моційна складова, міміка </w:t>
      </w:r>
      <w:r w:rsidRPr="000874DD">
        <w:rPr>
          <w:rFonts w:ascii="Times New Roman" w:hAnsi="Times New Roman" w:cs="Times New Roman"/>
          <w:sz w:val="24"/>
        </w:rPr>
        <w:t xml:space="preserve">і </w:t>
      </w:r>
      <w:proofErr w:type="spellStart"/>
      <w:r w:rsidRPr="000874DD">
        <w:rPr>
          <w:rFonts w:ascii="Times New Roman" w:hAnsi="Times New Roman" w:cs="Times New Roman"/>
          <w:sz w:val="24"/>
        </w:rPr>
        <w:t>т.д</w:t>
      </w:r>
      <w:proofErr w:type="spellEnd"/>
      <w:r w:rsidRPr="000874DD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страх  спілкування з </w:t>
      </w:r>
      <w:r w:rsidR="002E1761">
        <w:rPr>
          <w:rFonts w:ascii="Times New Roman" w:hAnsi="Times New Roman" w:cs="Times New Roman"/>
          <w:sz w:val="24"/>
        </w:rPr>
        <w:t xml:space="preserve">партнером </w:t>
      </w:r>
      <w:r w:rsidRPr="000874DD">
        <w:rPr>
          <w:rFonts w:ascii="Times New Roman" w:hAnsi="Times New Roman" w:cs="Times New Roman"/>
          <w:sz w:val="24"/>
        </w:rPr>
        <w:t>як результат відсутності внутрішньої свободи</w:t>
      </w:r>
      <w:r w:rsidRPr="000874DD">
        <w:rPr>
          <w:rFonts w:ascii="Times New Roman" w:hAnsi="Times New Roman" w:cs="Times New Roman"/>
          <w:color w:val="000000"/>
          <w:spacing w:val="-2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приблизне знання текстового матеріалу</w:t>
      </w:r>
      <w:r w:rsidR="007C4CBA">
        <w:rPr>
          <w:rFonts w:ascii="Times New Roman" w:hAnsi="Times New Roman" w:cs="Times New Roman"/>
          <w:sz w:val="24"/>
        </w:rPr>
        <w:t xml:space="preserve"> тренінгових вправ</w:t>
      </w:r>
      <w:r w:rsidRPr="000874DD">
        <w:rPr>
          <w:rFonts w:ascii="Times New Roman" w:hAnsi="Times New Roman" w:cs="Times New Roman"/>
          <w:sz w:val="24"/>
        </w:rPr>
        <w:t>.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color w:val="000000"/>
          <w:spacing w:val="-2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i/>
        </w:rPr>
        <w:t>Оцінка «</w:t>
      </w:r>
      <w:r w:rsidRPr="000874DD">
        <w:rPr>
          <w:rFonts w:ascii="Times New Roman" w:hAnsi="Times New Roman" w:cs="Times New Roman"/>
          <w:i/>
          <w:color w:val="000000"/>
          <w:spacing w:val="-2"/>
        </w:rPr>
        <w:t>незадовільно – з обов’язковим повторним курсом»</w:t>
      </w:r>
      <w:r w:rsidRPr="000874DD">
        <w:rPr>
          <w:rFonts w:ascii="Times New Roman" w:hAnsi="Times New Roman" w:cs="Times New Roman"/>
          <w:color w:val="000000"/>
          <w:spacing w:val="-2"/>
        </w:rPr>
        <w:t xml:space="preserve"> (2-0 </w:t>
      </w:r>
      <w:r w:rsidRPr="000874DD">
        <w:rPr>
          <w:rFonts w:ascii="Times New Roman" w:hAnsi="Times New Roman" w:cs="Times New Roman"/>
          <w:i/>
          <w:color w:val="000000"/>
          <w:spacing w:val="-2"/>
        </w:rPr>
        <w:t>балів):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відсутність  навичок  володіння прийомами фонаційного дихання упродовж виконання </w:t>
      </w:r>
      <w:r w:rsidR="007C4CBA">
        <w:rPr>
          <w:rFonts w:ascii="Times New Roman" w:hAnsi="Times New Roman" w:cs="Times New Roman"/>
          <w:sz w:val="24"/>
        </w:rPr>
        <w:t xml:space="preserve">вправ </w:t>
      </w:r>
      <w:proofErr w:type="spellStart"/>
      <w:r w:rsidR="007C4CBA">
        <w:rPr>
          <w:rFonts w:ascii="Times New Roman" w:hAnsi="Times New Roman" w:cs="Times New Roman"/>
          <w:sz w:val="24"/>
        </w:rPr>
        <w:t>психо</w:t>
      </w:r>
      <w:proofErr w:type="spellEnd"/>
      <w:r w:rsidR="007C4CBA">
        <w:rPr>
          <w:rFonts w:ascii="Times New Roman" w:hAnsi="Times New Roman" w:cs="Times New Roman"/>
          <w:sz w:val="24"/>
        </w:rPr>
        <w:t>-фізичного тренінгу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відсутність дикційних навичок проголошення тексту</w:t>
      </w:r>
      <w:r w:rsidR="007C4CBA">
        <w:rPr>
          <w:rFonts w:ascii="Times New Roman" w:hAnsi="Times New Roman" w:cs="Times New Roman"/>
          <w:sz w:val="24"/>
        </w:rPr>
        <w:t xml:space="preserve"> вправ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напруження голосового звучання як результат неналежного ставлення до  занять з дисципліни «</w:t>
      </w:r>
      <w:r w:rsidR="007C4CBA">
        <w:rPr>
          <w:rFonts w:ascii="Times New Roman" w:hAnsi="Times New Roman" w:cs="Times New Roman"/>
          <w:sz w:val="24"/>
        </w:rPr>
        <w:t>Професійна постановка дихання та голосу</w:t>
      </w:r>
      <w:r w:rsidRPr="000874DD">
        <w:rPr>
          <w:rFonts w:ascii="Times New Roman" w:hAnsi="Times New Roman" w:cs="Times New Roman"/>
          <w:sz w:val="24"/>
        </w:rPr>
        <w:t>»;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0874DD">
        <w:rPr>
          <w:rFonts w:ascii="Times New Roman" w:hAnsi="Times New Roman" w:cs="Times New Roman"/>
          <w:sz w:val="24"/>
        </w:rPr>
        <w:t xml:space="preserve">недотримання правил логіки </w:t>
      </w:r>
      <w:r w:rsidR="007C4CBA">
        <w:rPr>
          <w:rFonts w:ascii="Times New Roman" w:hAnsi="Times New Roman" w:cs="Times New Roman"/>
          <w:sz w:val="24"/>
        </w:rPr>
        <w:t xml:space="preserve">проголошення тексту вправ </w:t>
      </w:r>
      <w:proofErr w:type="spellStart"/>
      <w:r w:rsidR="007C4CBA">
        <w:rPr>
          <w:rFonts w:ascii="Times New Roman" w:hAnsi="Times New Roman" w:cs="Times New Roman"/>
          <w:sz w:val="24"/>
        </w:rPr>
        <w:t>психо</w:t>
      </w:r>
      <w:proofErr w:type="spellEnd"/>
      <w:r w:rsidR="007C4CBA">
        <w:rPr>
          <w:rFonts w:ascii="Times New Roman" w:hAnsi="Times New Roman" w:cs="Times New Roman"/>
          <w:sz w:val="24"/>
        </w:rPr>
        <w:t>-фізичного тренінгу</w:t>
      </w:r>
      <w:r w:rsidRPr="000874DD">
        <w:rPr>
          <w:rFonts w:ascii="Times New Roman" w:hAnsi="Times New Roman" w:cs="Times New Roman"/>
          <w:sz w:val="24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 xml:space="preserve">відсутність навичок використання невербальних засобів спілкування </w:t>
      </w:r>
      <w:r w:rsidR="007C4CBA">
        <w:rPr>
          <w:rFonts w:ascii="Times New Roman" w:hAnsi="Times New Roman" w:cs="Times New Roman"/>
          <w:sz w:val="24"/>
        </w:rPr>
        <w:t>з партнером (</w:t>
      </w:r>
      <w:r w:rsidRPr="000874DD">
        <w:rPr>
          <w:rFonts w:ascii="Times New Roman" w:hAnsi="Times New Roman" w:cs="Times New Roman"/>
          <w:sz w:val="24"/>
        </w:rPr>
        <w:t xml:space="preserve">інтонація як вираження підтексту, жестикуляція емоційна складова, міміка і </w:t>
      </w:r>
      <w:proofErr w:type="spellStart"/>
      <w:r w:rsidRPr="000874DD">
        <w:rPr>
          <w:rFonts w:ascii="Times New Roman" w:hAnsi="Times New Roman" w:cs="Times New Roman"/>
          <w:sz w:val="24"/>
        </w:rPr>
        <w:t>т.д</w:t>
      </w:r>
      <w:proofErr w:type="spellEnd"/>
      <w:r w:rsidRPr="000874DD">
        <w:rPr>
          <w:rFonts w:ascii="Times New Roman" w:hAnsi="Times New Roman" w:cs="Times New Roman"/>
          <w:sz w:val="24"/>
        </w:rPr>
        <w:t>.);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наявність фізичного затиску у процесі проголошення тексту</w:t>
      </w:r>
      <w:r w:rsidR="007C4CBA">
        <w:rPr>
          <w:rFonts w:ascii="Times New Roman" w:hAnsi="Times New Roman" w:cs="Times New Roman"/>
          <w:sz w:val="24"/>
        </w:rPr>
        <w:t xml:space="preserve"> вправ тренінгу</w:t>
      </w:r>
      <w:r w:rsidRPr="000874DD">
        <w:rPr>
          <w:rFonts w:ascii="Times New Roman" w:hAnsi="Times New Roman" w:cs="Times New Roman"/>
          <w:color w:val="000000"/>
          <w:spacing w:val="-2"/>
        </w:rPr>
        <w:t>;</w:t>
      </w:r>
    </w:p>
    <w:p w:rsidR="00B005F3" w:rsidRPr="000874DD" w:rsidRDefault="00B005F3" w:rsidP="00B005F3">
      <w:pPr>
        <w:pStyle w:val="a4"/>
        <w:numPr>
          <w:ilvl w:val="0"/>
          <w:numId w:val="10"/>
        </w:numPr>
        <w:autoSpaceDN w:val="0"/>
        <w:spacing w:line="240" w:lineRule="auto"/>
        <w:ind w:left="0"/>
        <w:contextualSpacing w:val="0"/>
        <w:rPr>
          <w:rFonts w:ascii="Times New Roman" w:hAnsi="Times New Roman" w:cs="Times New Roman"/>
        </w:rPr>
      </w:pPr>
      <w:r w:rsidRPr="000874DD">
        <w:rPr>
          <w:rFonts w:ascii="Times New Roman" w:hAnsi="Times New Roman" w:cs="Times New Roman"/>
          <w:sz w:val="24"/>
        </w:rPr>
        <w:t>слабке знання текстового матеріалу</w:t>
      </w:r>
      <w:r w:rsidR="007C4CBA">
        <w:rPr>
          <w:rFonts w:ascii="Times New Roman" w:hAnsi="Times New Roman" w:cs="Times New Roman"/>
          <w:sz w:val="24"/>
        </w:rPr>
        <w:t xml:space="preserve"> вправ </w:t>
      </w:r>
      <w:proofErr w:type="spellStart"/>
      <w:r w:rsidR="007C4CBA">
        <w:rPr>
          <w:rFonts w:ascii="Times New Roman" w:hAnsi="Times New Roman" w:cs="Times New Roman"/>
          <w:sz w:val="24"/>
        </w:rPr>
        <w:t>психо</w:t>
      </w:r>
      <w:proofErr w:type="spellEnd"/>
      <w:r w:rsidR="007C4CBA">
        <w:rPr>
          <w:rFonts w:ascii="Times New Roman" w:hAnsi="Times New Roman" w:cs="Times New Roman"/>
          <w:sz w:val="24"/>
        </w:rPr>
        <w:t>-фізичного тренінгу</w:t>
      </w:r>
      <w:r w:rsidRPr="000874DD">
        <w:rPr>
          <w:rFonts w:ascii="Times New Roman" w:hAnsi="Times New Roman" w:cs="Times New Roman"/>
          <w:color w:val="000000"/>
          <w:spacing w:val="-2"/>
        </w:rPr>
        <w:t>.</w:t>
      </w: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005F3" w:rsidRPr="000874DD" w:rsidRDefault="00B005F3" w:rsidP="00B005F3">
      <w:pPr>
        <w:rPr>
          <w:rFonts w:ascii="Times New Roman" w:hAnsi="Times New Roman" w:cs="Times New Roman"/>
        </w:rPr>
      </w:pPr>
    </w:p>
    <w:p w:rsidR="00B70EFA" w:rsidRPr="00B70EFA" w:rsidRDefault="00B005F3" w:rsidP="00B70EFA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spacing w:val="-6"/>
          <w:kern w:val="3"/>
          <w:sz w:val="24"/>
          <w:szCs w:val="24"/>
          <w:lang w:eastAsia="en-US"/>
        </w:rPr>
      </w:pPr>
      <w:r w:rsidRPr="000874D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70EFA" w:rsidRPr="00B70EF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en-US"/>
        </w:rPr>
        <w:t>Рекомендована література</w:t>
      </w:r>
    </w:p>
    <w:p w:rsidR="00B70EFA" w:rsidRPr="00B70EFA" w:rsidRDefault="00B70EFA" w:rsidP="00B70EFA">
      <w:pPr>
        <w:widowControl w:val="0"/>
        <w:tabs>
          <w:tab w:val="left" w:pos="8931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en-US"/>
        </w:rPr>
      </w:pPr>
      <w:r w:rsidRPr="00B70EFA">
        <w:rPr>
          <w:rFonts w:ascii="Times New Roman" w:eastAsia="Lucida Sans Unicode" w:hAnsi="Times New Roman" w:cs="Tahoma"/>
          <w:b/>
          <w:bCs/>
          <w:spacing w:val="-6"/>
          <w:kern w:val="3"/>
          <w:sz w:val="24"/>
          <w:szCs w:val="24"/>
          <w:lang w:eastAsia="en-US"/>
        </w:rPr>
        <w:t xml:space="preserve">     Основна:</w:t>
      </w:r>
      <w:r w:rsidRPr="00B70EFA">
        <w:rPr>
          <w:rFonts w:ascii="Times New Roman" w:eastAsia="Lucida Sans Unicode" w:hAnsi="Times New Roman" w:cs="Tahoma"/>
          <w:kern w:val="3"/>
          <w:sz w:val="24"/>
          <w:szCs w:val="24"/>
          <w:lang w:eastAsia="en-US"/>
        </w:rPr>
        <w:t xml:space="preserve"> </w:t>
      </w:r>
    </w:p>
    <w:p w:rsidR="00B70EFA" w:rsidRPr="00B70EFA" w:rsidRDefault="00B70EFA" w:rsidP="00B70EFA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Ref439453353"/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Башманівська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А.,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Башманівський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І. Дикція й емісія голосу. Виразність професійного мовлення журналіста: навчально-методичний посібник для самостійної роботи студентів і дистанційного навчання. Житомир: Вид-во ЖДУ ім. І. Франка, 2022.</w:t>
      </w:r>
      <w:r w:rsidRPr="00B70EF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108 с.</w:t>
      </w:r>
    </w:p>
    <w:p w:rsidR="00B70EFA" w:rsidRPr="00B70EFA" w:rsidRDefault="00B70EFA" w:rsidP="00B70EFA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Грицан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Техніка сценічного мовлення: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.-методичний посібник. 2-ге вид.,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переробл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і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доповн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. Івано-Франківськ, 2020. 286 с.,</w:t>
      </w:r>
    </w:p>
    <w:p w:rsidR="00B70EFA" w:rsidRPr="00B70EFA" w:rsidRDefault="00B70EFA" w:rsidP="00B70EFA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Десятник Г.О., Лимар Л.Д. Основи акторської майстерності в екранній творчості: тексти лекцій [науковий редактор доктор наук із соціальних комунікацій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Гоян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В.В.].  Київ, Інститут журналістики КНУ імені Тараса Шевченка, 2020. 108 с. </w:t>
      </w:r>
    </w:p>
    <w:p w:rsidR="00B70EFA" w:rsidRPr="00B70EFA" w:rsidRDefault="00B70EFA" w:rsidP="00B70EFA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Донченко Н.П., Винар О.Б. Складові системи сценічного мовлення як основа художньо-творчої діяльності майстра театрального мистецтва. Вісник Національної академії керівних кадрів культури і мистецтв : наук. журнал. No2. Київ: ІДЕЯ ПРИНТ, 2020. С. 291-295.</w:t>
      </w:r>
    </w:p>
    <w:p w:rsidR="00B70EFA" w:rsidRPr="00B70EFA" w:rsidRDefault="00B70EFA" w:rsidP="00B70EFA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Колоквіум із дисципліни «Постановка голосу» : завдання для самостійної роботи студентів ОС бакалавр /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упоряд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А. А.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Зарицька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А. Чайка. Луцьк: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Надстир'я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2020. 16 с.</w:t>
      </w:r>
    </w:p>
    <w:bookmarkEnd w:id="1"/>
    <w:p w:rsidR="00B70EFA" w:rsidRPr="00B70EFA" w:rsidRDefault="00B70EFA" w:rsidP="00B70EFA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highlight w:val="yellow"/>
          <w:lang w:eastAsia="en-US"/>
        </w:rPr>
      </w:pPr>
    </w:p>
    <w:p w:rsidR="00B70EFA" w:rsidRPr="00B70EFA" w:rsidRDefault="00B70EFA" w:rsidP="00B70EFA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en-US"/>
        </w:rPr>
      </w:pPr>
      <w:r w:rsidRPr="00B70EFA">
        <w:rPr>
          <w:rFonts w:ascii="Times New Roman" w:eastAsia="Lucida Sans Unicode" w:hAnsi="Times New Roman" w:cs="Tahoma"/>
          <w:b/>
          <w:kern w:val="3"/>
          <w:sz w:val="24"/>
          <w:szCs w:val="24"/>
          <w:lang w:eastAsia="en-US"/>
        </w:rPr>
        <w:t xml:space="preserve">     Додаткова:</w:t>
      </w:r>
      <w:bookmarkStart w:id="2" w:name="_Ref487525105"/>
      <w:bookmarkStart w:id="3" w:name="_Ref497724549"/>
      <w:bookmarkStart w:id="4" w:name="_Ref494674978"/>
      <w:bookmarkStart w:id="5" w:name="_Ref506329483"/>
      <w:bookmarkStart w:id="6" w:name="_Ref469259271"/>
      <w:bookmarkStart w:id="7" w:name="_Ref441533375"/>
    </w:p>
    <w:p w:rsidR="00B70EFA" w:rsidRPr="00B70EFA" w:rsidRDefault="00B70EFA" w:rsidP="00B70EFA">
      <w:pPr>
        <w:widowControl w:val="0"/>
        <w:numPr>
          <w:ilvl w:val="0"/>
          <w:numId w:val="13"/>
        </w:numPr>
        <w:suppressAutoHyphens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Лариса Брюховецька, Вікторія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Котенок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. Талант і гра. Українські актори театру і кіно.  Київ : «Саміт-книга», 2020. 400 с.</w:t>
      </w:r>
    </w:p>
    <w:p w:rsidR="00B70EFA" w:rsidRPr="00B70EFA" w:rsidRDefault="00B70EFA" w:rsidP="00B70EFA">
      <w:pPr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Курова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Психологія спілкування: навчально-методичний посібник для здобувачів вищої освіти факультету психології, політології та соціології НУ «ОЮА» / А.В.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Курова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Одеса: Фенікс, 2020. 79 с.</w:t>
      </w:r>
    </w:p>
    <w:p w:rsidR="00B70EFA" w:rsidRPr="00B70EFA" w:rsidRDefault="00B70EFA" w:rsidP="00B70EFA">
      <w:pPr>
        <w:numPr>
          <w:ilvl w:val="0"/>
          <w:numId w:val="1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Лєшек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Колянкевич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Дзяди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Театр свята померлих =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Dziady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Teatr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swieta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zmarlych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(1999). Київ: «Дух і Літера», 2018. 456 с. </w:t>
      </w:r>
    </w:p>
    <w:p w:rsidR="00B70EFA" w:rsidRPr="00B70EFA" w:rsidRDefault="00B70EFA" w:rsidP="00B70EFA">
      <w:pPr>
        <w:widowControl w:val="0"/>
        <w:numPr>
          <w:ilvl w:val="0"/>
          <w:numId w:val="13"/>
        </w:numPr>
        <w:suppressAutoHyphens/>
        <w:autoSpaceDN w:val="0"/>
        <w:spacing w:before="24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Неволов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Творчі мандри. Перезавантаження: Життєві нотатки подорожнього.  Київ: «Знання України», 2018. 167 с. </w:t>
      </w:r>
    </w:p>
    <w:p w:rsidR="00B70EFA" w:rsidRPr="00B70EFA" w:rsidRDefault="00B70EFA" w:rsidP="00B70EFA">
      <w:pPr>
        <w:numPr>
          <w:ilvl w:val="0"/>
          <w:numId w:val="1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Плотницька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Ораторське мистецтво. Київ, Центр навчальної літератури, 2022. 110 с.</w:t>
      </w:r>
    </w:p>
    <w:p w:rsidR="00B70EFA" w:rsidRPr="00B70EFA" w:rsidRDefault="00B70EFA" w:rsidP="00B70EFA">
      <w:pPr>
        <w:widowControl w:val="0"/>
        <w:numPr>
          <w:ilvl w:val="0"/>
          <w:numId w:val="13"/>
        </w:numPr>
        <w:suppressAutoHyphens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Середа Н. В. Основи ораторської майстерності: навчальний посібник / Середа Н. В., Квасник О. В. Харків: НТУ «ХПІ», 2019. 304 с.</w:t>
      </w:r>
    </w:p>
    <w:bookmarkEnd w:id="2"/>
    <w:bookmarkEnd w:id="3"/>
    <w:bookmarkEnd w:id="4"/>
    <w:bookmarkEnd w:id="5"/>
    <w:bookmarkEnd w:id="6"/>
    <w:bookmarkEnd w:id="7"/>
    <w:p w:rsidR="00B70EFA" w:rsidRPr="00B70EFA" w:rsidRDefault="00B70EFA" w:rsidP="00B70EFA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en-US"/>
        </w:rPr>
      </w:pPr>
    </w:p>
    <w:p w:rsidR="00B70EFA" w:rsidRPr="00B70EFA" w:rsidRDefault="00B70EFA" w:rsidP="00B70EFA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uk-UA"/>
        </w:rPr>
      </w:pPr>
      <w:r w:rsidRPr="00B70EFA">
        <w:rPr>
          <w:rFonts w:ascii="Times New Roman" w:eastAsia="Lucida Sans Unicode" w:hAnsi="Times New Roman" w:cs="Tahoma"/>
          <w:b/>
          <w:kern w:val="3"/>
          <w:sz w:val="24"/>
          <w:szCs w:val="24"/>
          <w:lang w:eastAsia="uk-UA"/>
        </w:rPr>
        <w:t xml:space="preserve">      Інформаційні ресурси:</w:t>
      </w:r>
    </w:p>
    <w:p w:rsidR="00B70EFA" w:rsidRPr="00B70EFA" w:rsidRDefault="00B70EFA" w:rsidP="00B70EFA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Ref497824541"/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Башманівська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А. Формування виразності читання та мовлення в процесі професійної підготовки майбутнього філолога.</w:t>
      </w:r>
    </w:p>
    <w:p w:rsidR="00B70EFA" w:rsidRPr="00B70EFA" w:rsidRDefault="00B70EFA" w:rsidP="00B70EFA">
      <w:pPr>
        <w:suppressAutoHyphens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Матеріали IV Міжнародної науково-практичної конференції «Неперервна освіта нового сторіччя: досягнення та перспективи». Запоріжжя, 2018. URL:  </w:t>
      </w:r>
      <w:hyperlink r:id="rId11" w:tgtFrame="_blank" w:history="1">
        <w:r w:rsidRPr="00B70E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ar-SA"/>
          </w:rPr>
          <w:t>http://www.zoippo.zp.ua/pages/el_gurnal/el_gurnal.html</w:t>
        </w:r>
      </w:hyperlink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0EFA" w:rsidRPr="00B70EFA" w:rsidRDefault="00B70EFA" w:rsidP="00B70EFA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Коленко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Формування навичок професійного сценічного голосу на основі методичних прийомів та комплексної системи вправ у класі сценічної мови// </w:t>
      </w:r>
      <w:r w:rsidRPr="00B70E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world</w:t>
      </w: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0E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science</w:t>
      </w: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2018.  С.38 - 42. URL:  </w:t>
      </w:r>
      <w:hyperlink r:id="rId12" w:tgtFrame="_blank" w:history="1">
        <w:r w:rsidRPr="00B70E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ar-SA"/>
          </w:rPr>
          <w:t>http://ws-conference.com/</w:t>
        </w:r>
      </w:hyperlink>
      <w:bookmarkEnd w:id="8"/>
    </w:p>
    <w:p w:rsidR="00B70EFA" w:rsidRPr="00B70EFA" w:rsidRDefault="00B70EFA" w:rsidP="00B70EF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</w:rPr>
        <w:t>Стадніченко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</w:rPr>
        <w:t xml:space="preserve"> Н. В. </w:t>
      </w:r>
      <w:r w:rsidRPr="00B70E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Використання методу персоніфікації у фаховій підготовці майбутнього актора. </w:t>
      </w:r>
      <w:r w:rsidRPr="00B70EFA">
        <w:rPr>
          <w:rFonts w:ascii="Times New Roman" w:eastAsia="Times New Roman" w:hAnsi="Times New Roman" w:cs="Times New Roman"/>
          <w:bCs/>
          <w:sz w:val="24"/>
          <w:szCs w:val="24"/>
        </w:rPr>
        <w:t xml:space="preserve">ІІІ Міжнародна науково-практична конференція «Пріоритети наукових досліджень: теоретична та практична цінність». Новий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</w:rPr>
        <w:t>Сонч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Польща.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Wyższa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Szkoła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Biznesu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National-Louis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University</w:t>
      </w:r>
      <w:proofErr w:type="spellEnd"/>
      <w:r w:rsidRPr="00B70E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70EFA">
        <w:rPr>
          <w:rFonts w:ascii="Times New Roman" w:eastAsia="Times New Roman" w:hAnsi="Times New Roman" w:cs="Times New Roman"/>
          <w:bCs/>
          <w:sz w:val="24"/>
          <w:szCs w:val="24"/>
        </w:rPr>
        <w:t xml:space="preserve">2018 р. </w:t>
      </w:r>
      <w:r w:rsidRPr="00B70EFA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13" w:history="1">
        <w:r w:rsidRPr="00B70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http://www.wsb-nlu.edu.pl</w:t>
        </w:r>
      </w:hyperlink>
      <w:r w:rsidRPr="00B70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EFA" w:rsidRPr="00B70EFA" w:rsidRDefault="00B70EFA" w:rsidP="00B70EFA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Стадніченко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Н. В. Театральне мистецтво як засіб формування суспільних відносин: ґенеза проблеми методологія, теорія і практика: Збірник наукових праць. Випуск 3 (84). За матеріалами IX Міжнародної науково-практичної конференції «Культурна особистість у світлі виховання, освіти і духовної безпеки» Частина II. Сєвєродонецьк, 2018. С. 124–139. (періодичне видання включене до Міжнародної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наукометричної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бази даних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Index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CopernicusInternational</w:t>
      </w:r>
      <w:proofErr w:type="spellEnd"/>
      <w:r w:rsidRPr="00B70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URL: </w:t>
      </w:r>
      <w:hyperlink r:id="rId14" w:history="1">
        <w:r w:rsidRPr="00B70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http://www.domtp.turion.info</w:t>
        </w:r>
      </w:hyperlink>
    </w:p>
    <w:p w:rsidR="00B70EFA" w:rsidRPr="00B70EFA" w:rsidRDefault="00B70EFA" w:rsidP="00B70EFA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Курс лекцій з історії українського театру «Український театр: від кози до </w:t>
      </w:r>
      <w:proofErr w:type="spellStart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постдрами</w:t>
      </w:r>
      <w:proofErr w:type="spellEnd"/>
      <w:r w:rsidRPr="00B70EFA">
        <w:rPr>
          <w:rFonts w:ascii="Times New Roman" w:eastAsia="Times New Roman" w:hAnsi="Times New Roman" w:cs="Times New Roman"/>
          <w:sz w:val="24"/>
          <w:szCs w:val="24"/>
          <w:lang w:eastAsia="ar-SA"/>
        </w:rPr>
        <w:t>». URL: https://artarsenal.in.ua/laboratory/proekt/kursu-lektsij-zistoriyi-ukrayinskogo-teatru-ukrayinskyj-teatr-vid-kozy-do-postdramy/</w:t>
      </w:r>
    </w:p>
    <w:p w:rsidR="00B70EFA" w:rsidRPr="00B70EFA" w:rsidRDefault="00B70EFA" w:rsidP="00B70EFA">
      <w:pPr>
        <w:numPr>
          <w:ilvl w:val="0"/>
          <w:numId w:val="15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Pr="00B70EFA">
          <w:rPr>
            <w:rFonts w:ascii="Times New Roman" w:eastAsia="Times New Roman" w:hAnsi="Times New Roman" w:cs="Times New Roman"/>
            <w:color w:val="0080BD"/>
            <w:sz w:val="24"/>
            <w:szCs w:val="24"/>
            <w:bdr w:val="none" w:sz="0" w:space="0" w:color="auto" w:frame="1"/>
            <w:lang w:eastAsia="ar-SA"/>
          </w:rPr>
          <w:t>https://artarsenal.in.ua/laboratory/proekt/kursu-lektsij-z-istoriyi-ukrayinskogo-teatru-ukrayinskyj-teatr-vid-kozy-do-postdramy/</w:t>
        </w:r>
      </w:hyperlink>
    </w:p>
    <w:p w:rsidR="00B005F3" w:rsidRPr="00B70EFA" w:rsidRDefault="00B005F3" w:rsidP="00B70EFA">
      <w:pPr>
        <w:shd w:val="clear" w:color="auto" w:fill="FFFFFF"/>
        <w:jc w:val="center"/>
        <w:rPr>
          <w:rFonts w:ascii="Times New Roman" w:hAnsi="Times New Roman" w:cs="Times New Roman"/>
          <w:lang w:eastAsia="ar-SA"/>
        </w:rPr>
      </w:pPr>
      <w:bookmarkStart w:id="9" w:name="_GoBack"/>
      <w:bookmarkEnd w:id="9"/>
    </w:p>
    <w:p w:rsidR="00B005F3" w:rsidRPr="00B70EFA" w:rsidRDefault="00B005F3" w:rsidP="00B005F3">
      <w:pPr>
        <w:jc w:val="both"/>
        <w:rPr>
          <w:rFonts w:ascii="Times New Roman" w:hAnsi="Times New Roman" w:cs="Times New Roman"/>
          <w:lang w:eastAsia="ar-SA"/>
        </w:rPr>
      </w:pPr>
    </w:p>
    <w:p w:rsidR="00B005F3" w:rsidRPr="00B70EFA" w:rsidRDefault="00B005F3" w:rsidP="00B005F3">
      <w:pPr>
        <w:jc w:val="both"/>
        <w:rPr>
          <w:rFonts w:ascii="Times New Roman" w:hAnsi="Times New Roman" w:cs="Times New Roman"/>
          <w:lang w:eastAsia="ar-S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005F3" w:rsidRPr="000874DD" w:rsidRDefault="00B005F3" w:rsidP="00B005F3">
      <w:pPr>
        <w:pStyle w:val="Standard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672AD2" w:rsidRPr="000874DD" w:rsidRDefault="00672AD2" w:rsidP="00B005F3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672AD2" w:rsidRPr="000874DD" w:rsidSect="00BB77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4C" w:rsidRDefault="0038454C" w:rsidP="00573853">
      <w:pPr>
        <w:spacing w:line="240" w:lineRule="auto"/>
      </w:pPr>
      <w:r>
        <w:separator/>
      </w:r>
    </w:p>
  </w:endnote>
  <w:endnote w:type="continuationSeparator" w:id="0">
    <w:p w:rsidR="0038454C" w:rsidRDefault="0038454C" w:rsidP="00573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4C" w:rsidRDefault="0038454C" w:rsidP="00573853">
      <w:pPr>
        <w:spacing w:line="240" w:lineRule="auto"/>
      </w:pPr>
      <w:r>
        <w:separator/>
      </w:r>
    </w:p>
  </w:footnote>
  <w:footnote w:type="continuationSeparator" w:id="0">
    <w:p w:rsidR="0038454C" w:rsidRDefault="0038454C" w:rsidP="00573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5" w:rsidRDefault="006138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6742D41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A3AED0C2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" w15:restartNumberingAfterBreak="0">
    <w:nsid w:val="13D9195C"/>
    <w:multiLevelType w:val="hybridMultilevel"/>
    <w:tmpl w:val="FA982DBC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>
      <w:start w:val="1"/>
      <w:numFmt w:val="lowerLetter"/>
      <w:lvlText w:val="%2."/>
      <w:lvlJc w:val="left"/>
      <w:pPr>
        <w:ind w:left="1724" w:hanging="360"/>
      </w:pPr>
    </w:lvl>
    <w:lvl w:ilvl="2" w:tplc="1000001B">
      <w:start w:val="1"/>
      <w:numFmt w:val="lowerRoman"/>
      <w:lvlText w:val="%3."/>
      <w:lvlJc w:val="right"/>
      <w:pPr>
        <w:ind w:left="2444" w:hanging="180"/>
      </w:pPr>
    </w:lvl>
    <w:lvl w:ilvl="3" w:tplc="1000000F">
      <w:start w:val="1"/>
      <w:numFmt w:val="decimal"/>
      <w:lvlText w:val="%4."/>
      <w:lvlJc w:val="left"/>
      <w:pPr>
        <w:ind w:left="3164" w:hanging="360"/>
      </w:pPr>
    </w:lvl>
    <w:lvl w:ilvl="4" w:tplc="10000019">
      <w:start w:val="1"/>
      <w:numFmt w:val="lowerLetter"/>
      <w:lvlText w:val="%5."/>
      <w:lvlJc w:val="left"/>
      <w:pPr>
        <w:ind w:left="3884" w:hanging="360"/>
      </w:pPr>
    </w:lvl>
    <w:lvl w:ilvl="5" w:tplc="1000001B">
      <w:start w:val="1"/>
      <w:numFmt w:val="lowerRoman"/>
      <w:lvlText w:val="%6."/>
      <w:lvlJc w:val="right"/>
      <w:pPr>
        <w:ind w:left="4604" w:hanging="180"/>
      </w:pPr>
    </w:lvl>
    <w:lvl w:ilvl="6" w:tplc="1000000F">
      <w:start w:val="1"/>
      <w:numFmt w:val="decimal"/>
      <w:lvlText w:val="%7."/>
      <w:lvlJc w:val="left"/>
      <w:pPr>
        <w:ind w:left="5324" w:hanging="360"/>
      </w:pPr>
    </w:lvl>
    <w:lvl w:ilvl="7" w:tplc="10000019">
      <w:start w:val="1"/>
      <w:numFmt w:val="lowerLetter"/>
      <w:lvlText w:val="%8."/>
      <w:lvlJc w:val="left"/>
      <w:pPr>
        <w:ind w:left="6044" w:hanging="360"/>
      </w:pPr>
    </w:lvl>
    <w:lvl w:ilvl="8" w:tplc="100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E02A5F"/>
    <w:multiLevelType w:val="hybridMultilevel"/>
    <w:tmpl w:val="666A7B00"/>
    <w:lvl w:ilvl="0" w:tplc="F08E0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6CF"/>
    <w:multiLevelType w:val="hybridMultilevel"/>
    <w:tmpl w:val="EBAA63C6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0193"/>
    <w:multiLevelType w:val="hybridMultilevel"/>
    <w:tmpl w:val="36282D80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47C29B5"/>
    <w:multiLevelType w:val="hybridMultilevel"/>
    <w:tmpl w:val="2A160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870"/>
    <w:multiLevelType w:val="hybridMultilevel"/>
    <w:tmpl w:val="9518467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1E4E"/>
    <w:multiLevelType w:val="hybridMultilevel"/>
    <w:tmpl w:val="A3A44A6A"/>
    <w:lvl w:ilvl="0" w:tplc="29A4F0B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5564268C"/>
    <w:multiLevelType w:val="multilevel"/>
    <w:tmpl w:val="21D41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CAD03C5"/>
    <w:multiLevelType w:val="multilevel"/>
    <w:tmpl w:val="75E8BB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2DF2AA0"/>
    <w:multiLevelType w:val="hybridMultilevel"/>
    <w:tmpl w:val="D4CE5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0CF9"/>
    <w:multiLevelType w:val="hybridMultilevel"/>
    <w:tmpl w:val="7696CD3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0792"/>
    <w:multiLevelType w:val="multilevel"/>
    <w:tmpl w:val="1832BCA2"/>
    <w:lvl w:ilvl="0">
      <w:numFmt w:val="bullet"/>
      <w:lvlText w:val=""/>
      <w:lvlJc w:val="left"/>
      <w:pPr>
        <w:ind w:left="154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3" w:hanging="360"/>
      </w:pPr>
      <w:rPr>
        <w:rFonts w:ascii="Wingdings" w:hAnsi="Wingdings"/>
      </w:rPr>
    </w:lvl>
  </w:abstractNum>
  <w:abstractNum w:abstractNumId="13" w15:restartNumberingAfterBreak="0">
    <w:nsid w:val="78966AF7"/>
    <w:multiLevelType w:val="hybridMultilevel"/>
    <w:tmpl w:val="C37E5A0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6D"/>
    <w:rsid w:val="000874DD"/>
    <w:rsid w:val="000A502A"/>
    <w:rsid w:val="001C6704"/>
    <w:rsid w:val="00216C50"/>
    <w:rsid w:val="00272600"/>
    <w:rsid w:val="002A087A"/>
    <w:rsid w:val="002B3492"/>
    <w:rsid w:val="002C2F6D"/>
    <w:rsid w:val="002E1761"/>
    <w:rsid w:val="002F3A8E"/>
    <w:rsid w:val="003073C3"/>
    <w:rsid w:val="00313F5D"/>
    <w:rsid w:val="003737A6"/>
    <w:rsid w:val="0038454C"/>
    <w:rsid w:val="003954F6"/>
    <w:rsid w:val="0040286C"/>
    <w:rsid w:val="00423739"/>
    <w:rsid w:val="004560F1"/>
    <w:rsid w:val="004F5A7B"/>
    <w:rsid w:val="005070D3"/>
    <w:rsid w:val="00573853"/>
    <w:rsid w:val="00582ED4"/>
    <w:rsid w:val="005D647A"/>
    <w:rsid w:val="006138C5"/>
    <w:rsid w:val="00645399"/>
    <w:rsid w:val="00672AD2"/>
    <w:rsid w:val="00676C62"/>
    <w:rsid w:val="00682F5C"/>
    <w:rsid w:val="006A5E70"/>
    <w:rsid w:val="006D5490"/>
    <w:rsid w:val="0074321F"/>
    <w:rsid w:val="0076418C"/>
    <w:rsid w:val="007C4CBA"/>
    <w:rsid w:val="00844FF3"/>
    <w:rsid w:val="00851B43"/>
    <w:rsid w:val="008619C3"/>
    <w:rsid w:val="00866984"/>
    <w:rsid w:val="00880EE9"/>
    <w:rsid w:val="008A38C8"/>
    <w:rsid w:val="008C6F3F"/>
    <w:rsid w:val="008F5361"/>
    <w:rsid w:val="009E3AFA"/>
    <w:rsid w:val="009E66B7"/>
    <w:rsid w:val="009F3F05"/>
    <w:rsid w:val="00A206EB"/>
    <w:rsid w:val="00A44BE8"/>
    <w:rsid w:val="00A47335"/>
    <w:rsid w:val="00AB2E1B"/>
    <w:rsid w:val="00AE0D04"/>
    <w:rsid w:val="00B005F3"/>
    <w:rsid w:val="00B109C5"/>
    <w:rsid w:val="00B15274"/>
    <w:rsid w:val="00B24773"/>
    <w:rsid w:val="00B52AB5"/>
    <w:rsid w:val="00B610F8"/>
    <w:rsid w:val="00B70EFA"/>
    <w:rsid w:val="00B76C5F"/>
    <w:rsid w:val="00BA1BC5"/>
    <w:rsid w:val="00BB7782"/>
    <w:rsid w:val="00C45007"/>
    <w:rsid w:val="00CD5C33"/>
    <w:rsid w:val="00D159D3"/>
    <w:rsid w:val="00D24368"/>
    <w:rsid w:val="00D44064"/>
    <w:rsid w:val="00D9274B"/>
    <w:rsid w:val="00D95387"/>
    <w:rsid w:val="00E01840"/>
    <w:rsid w:val="00E37F42"/>
    <w:rsid w:val="00E70646"/>
    <w:rsid w:val="00ED21DB"/>
    <w:rsid w:val="00F15DAF"/>
    <w:rsid w:val="00F55EB2"/>
    <w:rsid w:val="00F6485B"/>
    <w:rsid w:val="00FC10D8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3FB6C-64B4-4EEB-B4D8-52CACEE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321F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Standard"/>
    <w:next w:val="Standard"/>
    <w:link w:val="30"/>
    <w:rsid w:val="00B005F3"/>
    <w:pPr>
      <w:keepNext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link w:val="40"/>
    <w:rsid w:val="00B005F3"/>
    <w:pPr>
      <w:keepNext/>
      <w:spacing w:line="360" w:lineRule="auto"/>
      <w:ind w:left="709"/>
      <w:jc w:val="both"/>
      <w:outlineLvl w:val="3"/>
    </w:pPr>
    <w:rPr>
      <w:b/>
      <w:sz w:val="28"/>
      <w:lang w:val="uk-UA"/>
    </w:rPr>
  </w:style>
  <w:style w:type="paragraph" w:styleId="5">
    <w:name w:val="heading 5"/>
    <w:basedOn w:val="Standard"/>
    <w:next w:val="Standard"/>
    <w:link w:val="50"/>
    <w:rsid w:val="00B005F3"/>
    <w:pPr>
      <w:keepNext/>
      <w:outlineLvl w:val="4"/>
    </w:pPr>
    <w:rPr>
      <w:sz w:val="28"/>
    </w:rPr>
  </w:style>
  <w:style w:type="paragraph" w:styleId="6">
    <w:name w:val="heading 6"/>
    <w:basedOn w:val="Standard"/>
    <w:next w:val="Standard"/>
    <w:link w:val="60"/>
    <w:rsid w:val="00B005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21F"/>
    <w:rPr>
      <w:color w:val="0000FF"/>
      <w:u w:val="single"/>
    </w:rPr>
  </w:style>
  <w:style w:type="paragraph" w:styleId="a4">
    <w:name w:val="List Paragraph"/>
    <w:basedOn w:val="a"/>
    <w:qFormat/>
    <w:rsid w:val="0074321F"/>
    <w:pPr>
      <w:ind w:left="720"/>
      <w:contextualSpacing/>
    </w:pPr>
  </w:style>
  <w:style w:type="paragraph" w:styleId="31">
    <w:name w:val="Body Text Indent 3"/>
    <w:basedOn w:val="a"/>
    <w:link w:val="32"/>
    <w:rsid w:val="0074321F"/>
    <w:pPr>
      <w:spacing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432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4321F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4321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74321F"/>
    <w:rPr>
      <w:color w:val="954F72" w:themeColor="followedHyperlink"/>
      <w:u w:val="single"/>
    </w:rPr>
  </w:style>
  <w:style w:type="paragraph" w:customStyle="1" w:styleId="Standard">
    <w:name w:val="Standard"/>
    <w:rsid w:val="00844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24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4368"/>
    <w:rPr>
      <w:rFonts w:ascii="Arial" w:eastAsia="Arial" w:hAnsi="Arial" w:cs="Arial"/>
      <w:lang w:eastAsia="ru-RU"/>
    </w:rPr>
  </w:style>
  <w:style w:type="paragraph" w:customStyle="1" w:styleId="Style5">
    <w:name w:val="Style5"/>
    <w:basedOn w:val="a"/>
    <w:rsid w:val="009F3F0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uiPriority w:val="1"/>
    <w:qFormat/>
    <w:rsid w:val="003073C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rsid w:val="00B005F3"/>
    <w:rPr>
      <w:rFonts w:ascii="Times New Roman" w:eastAsia="Times New Roman" w:hAnsi="Times New Roman" w:cs="Times New Roman"/>
      <w:kern w:val="3"/>
      <w:sz w:val="28"/>
      <w:szCs w:val="20"/>
      <w:lang w:val="ru-RU"/>
    </w:rPr>
  </w:style>
  <w:style w:type="character" w:customStyle="1" w:styleId="40">
    <w:name w:val="Заголовок 4 Знак"/>
    <w:basedOn w:val="a0"/>
    <w:link w:val="4"/>
    <w:rsid w:val="00B005F3"/>
    <w:rPr>
      <w:rFonts w:ascii="Times New Roman" w:eastAsia="Times New Roman" w:hAnsi="Times New Roman" w:cs="Times New Roman"/>
      <w:b/>
      <w:kern w:val="3"/>
      <w:sz w:val="28"/>
      <w:szCs w:val="20"/>
    </w:rPr>
  </w:style>
  <w:style w:type="character" w:customStyle="1" w:styleId="50">
    <w:name w:val="Заголовок 5 Знак"/>
    <w:basedOn w:val="a0"/>
    <w:link w:val="5"/>
    <w:rsid w:val="00B005F3"/>
    <w:rPr>
      <w:rFonts w:ascii="Times New Roman" w:eastAsia="Times New Roman" w:hAnsi="Times New Roman" w:cs="Times New Roman"/>
      <w:kern w:val="3"/>
      <w:sz w:val="28"/>
      <w:szCs w:val="20"/>
      <w:lang w:val="ru-RU"/>
    </w:rPr>
  </w:style>
  <w:style w:type="character" w:customStyle="1" w:styleId="60">
    <w:name w:val="Заголовок 6 Знак"/>
    <w:basedOn w:val="a0"/>
    <w:link w:val="6"/>
    <w:rsid w:val="00B005F3"/>
    <w:rPr>
      <w:rFonts w:ascii="Times New Roman" w:eastAsia="Times New Roman" w:hAnsi="Times New Roman" w:cs="Times New Roman"/>
      <w:b/>
      <w:bCs/>
      <w:kern w:val="3"/>
      <w:lang w:val="ru-RU"/>
    </w:rPr>
  </w:style>
  <w:style w:type="paragraph" w:styleId="21">
    <w:name w:val="Body Text 2"/>
    <w:basedOn w:val="a"/>
    <w:link w:val="22"/>
    <w:rsid w:val="00B005F3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rsid w:val="00B005F3"/>
    <w:rPr>
      <w:rFonts w:ascii="Times New Roman" w:eastAsia="Lucida Sans Unicode" w:hAnsi="Times New Roman" w:cs="Tahoma"/>
      <w:kern w:val="3"/>
      <w:sz w:val="24"/>
      <w:szCs w:val="24"/>
      <w:lang w:val="ru-RU"/>
    </w:rPr>
  </w:style>
  <w:style w:type="character" w:styleId="a9">
    <w:name w:val="Strong"/>
    <w:rsid w:val="00B005F3"/>
    <w:rPr>
      <w:b/>
      <w:bCs/>
      <w:color w:val="265898"/>
    </w:rPr>
  </w:style>
  <w:style w:type="paragraph" w:styleId="aa">
    <w:name w:val="header"/>
    <w:basedOn w:val="a"/>
    <w:link w:val="ab"/>
    <w:uiPriority w:val="99"/>
    <w:unhideWhenUsed/>
    <w:rsid w:val="00573853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3853"/>
    <w:rPr>
      <w:rFonts w:ascii="Arial" w:eastAsia="Arial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573853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3853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nichenko.nadejda@gmail.com" TargetMode="External"/><Relationship Id="rId13" Type="http://schemas.openxmlformats.org/officeDocument/2006/relationships/hyperlink" Target="http://www.wsb-nlu.edu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znu.edu.ua/ukr/university/departments/spp/Departaments/spu/12294" TargetMode="External"/><Relationship Id="rId12" Type="http://schemas.openxmlformats.org/officeDocument/2006/relationships/hyperlink" Target="http://ws-conference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ippo.zp.ua/pages/el_gurnal/el_gurn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tarsenal.in.ua/laboratory/proekt/kursu-lektsij-z-istoriyi-ukrayinskogo-teatru-ukrayinskyj-teatr-vid-kozy-do-postdra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dle.znu.edu.ua/course/view.php?id=915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9153" TargetMode="External"/><Relationship Id="rId14" Type="http://schemas.openxmlformats.org/officeDocument/2006/relationships/hyperlink" Target="http://www.domtp.turion.in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cp:lastPrinted>2020-01-30T16:58:00Z</cp:lastPrinted>
  <dcterms:created xsi:type="dcterms:W3CDTF">2020-01-30T16:10:00Z</dcterms:created>
  <dcterms:modified xsi:type="dcterms:W3CDTF">2023-11-06T14:39:00Z</dcterms:modified>
</cp:coreProperties>
</file>