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F4" w:rsidRDefault="004D1682" w:rsidP="004D16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Самостійно ознайомитися з в</w:t>
      </w: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ідкриття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ми</w:t>
      </w: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біологів </w:t>
      </w: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XIX</w:t>
      </w:r>
      <w:r w:rsidRPr="004D1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777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</w:t>
      </w:r>
    </w:p>
    <w:p w:rsidR="004D1682" w:rsidRPr="00145E94" w:rsidRDefault="004D1682" w:rsidP="004D16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які сприяли розвитку генетики</w:t>
      </w:r>
    </w:p>
    <w:p w:rsidR="00145E94" w:rsidRDefault="00145E94" w:rsidP="00145E9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45E94">
        <w:rPr>
          <w:rFonts w:ascii="Times New Roman" w:hAnsi="Times New Roman"/>
          <w:i/>
          <w:sz w:val="28"/>
          <w:szCs w:val="28"/>
        </w:rPr>
        <w:t>(</w:t>
      </w:r>
      <w:r w:rsidRPr="00145E94">
        <w:rPr>
          <w:rFonts w:ascii="Times New Roman" w:hAnsi="Times New Roman"/>
          <w:i/>
          <w:sz w:val="28"/>
          <w:szCs w:val="28"/>
          <w:lang w:val="uk-UA"/>
        </w:rPr>
        <w:t xml:space="preserve"> наукові досягнення, фото, основні моменти біографії</w:t>
      </w:r>
      <w:r w:rsidRPr="00145E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5E94" w:rsidRPr="00145E94" w:rsidRDefault="00145E94" w:rsidP="004D16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8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1"/>
      </w:tblGrid>
      <w:tr w:rsidR="004D1682" w:rsidRPr="00145E94" w:rsidTr="004D1682">
        <w:trPr>
          <w:trHeight w:val="621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67773F" w:rsidRPr="00145E94" w:rsidRDefault="00145E94" w:rsidP="008E17D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uk-UA" w:eastAsia="ru-RU"/>
              </w:rPr>
            </w:pPr>
          </w:p>
        </w:tc>
      </w:tr>
      <w:tr w:rsidR="004D1682" w:rsidRPr="0067773F" w:rsidTr="002B6660">
        <w:trPr>
          <w:trHeight w:val="1249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4D1682" w:rsidP="004D1682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1.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Створення і розвиток клітинної теорії 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(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Шлейден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,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Т.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Шванн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,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Вірхов</w:t>
            </w:r>
            <w:proofErr w:type="spellEnd"/>
          </w:p>
        </w:tc>
        <w:bookmarkStart w:id="0" w:name="_GoBack"/>
        <w:bookmarkEnd w:id="0"/>
      </w:tr>
      <w:tr w:rsidR="004D1682" w:rsidRPr="0067773F" w:rsidTr="00F37FD0">
        <w:trPr>
          <w:trHeight w:val="1061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4D1682" w:rsidP="004D1682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2. Роботи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Г. Мендел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я «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Досліди над рослинними гібридами»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і її наукове значення. </w:t>
            </w:r>
          </w:p>
        </w:tc>
      </w:tr>
      <w:tr w:rsidR="004D1682" w:rsidRPr="0067773F" w:rsidTr="00867369">
        <w:trPr>
          <w:trHeight w:val="708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67773F" w:rsidRPr="0067773F" w:rsidRDefault="004D1682" w:rsidP="004D1682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3.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Описання мітозу у рослин 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і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тварин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(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Е.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Страсбургер</w:t>
            </w:r>
            <w:proofErr w:type="spellEnd"/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В. Флемінг</w:t>
            </w:r>
          </w:p>
        </w:tc>
      </w:tr>
      <w:tr w:rsidR="004D1682" w:rsidRPr="0067773F" w:rsidTr="00294337">
        <w:trPr>
          <w:trHeight w:val="1197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4D1682" w:rsidP="004D1682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4.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З’ясування механізмів запліднення 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(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Е.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ван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Бенеден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О.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Гертвіг</w:t>
            </w:r>
            <w:proofErr w:type="spellEnd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І.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Горожанкін</w:t>
            </w:r>
            <w:proofErr w:type="spellEnd"/>
          </w:p>
        </w:tc>
      </w:tr>
      <w:tr w:rsidR="004D1682" w:rsidRPr="0067773F" w:rsidTr="006F4B93">
        <w:trPr>
          <w:trHeight w:val="855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4D1682" w:rsidP="004D1682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5.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Виникнення ядерної теорії спадковості</w:t>
            </w: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(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Ру</w:t>
            </w:r>
            <w:proofErr w:type="spellEnd"/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, </w:t>
            </w:r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Е. </w:t>
            </w:r>
            <w:proofErr w:type="spellStart"/>
            <w:r w:rsidRPr="0067773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Страсбургер</w:t>
            </w:r>
            <w:proofErr w:type="spellEnd"/>
          </w:p>
        </w:tc>
      </w:tr>
      <w:tr w:rsidR="004D1682" w:rsidRPr="0067773F" w:rsidTr="00F85DF3">
        <w:trPr>
          <w:trHeight w:val="1249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67773F" w:rsidRPr="0067773F" w:rsidRDefault="004D1682" w:rsidP="004D1682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6. </w:t>
            </w:r>
            <w:proofErr w:type="spellStart"/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Перевідкриття</w:t>
            </w:r>
            <w:proofErr w:type="spellEnd"/>
            <w:r w:rsidRPr="00E71AD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 законів Г. Менделя.</w:t>
            </w:r>
          </w:p>
        </w:tc>
      </w:tr>
      <w:tr w:rsidR="004D1682" w:rsidRPr="0067773F" w:rsidTr="00F85DF3">
        <w:trPr>
          <w:trHeight w:val="1249"/>
        </w:trPr>
        <w:tc>
          <w:tcPr>
            <w:tcW w:w="8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</w:tcPr>
          <w:p w:rsidR="00E71ADD" w:rsidRPr="00E71ADD" w:rsidRDefault="00E71ADD" w:rsidP="00E71AD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 xml:space="preserve">7. </w:t>
            </w:r>
            <w:r w:rsidRPr="00E71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Вчення М.І. </w:t>
            </w:r>
            <w:proofErr w:type="spellStart"/>
            <w:r w:rsidRPr="00E71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Вавілова</w:t>
            </w:r>
            <w:proofErr w:type="spellEnd"/>
            <w:r w:rsidRPr="00E71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про генетичні ресурси планети та її значення</w:t>
            </w:r>
          </w:p>
          <w:p w:rsidR="004D1682" w:rsidRPr="00E71ADD" w:rsidRDefault="004D1682" w:rsidP="004D16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4D1682" w:rsidRPr="0067773F" w:rsidRDefault="004D1682" w:rsidP="004D16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F9D" w:rsidRDefault="005A4F9D"/>
    <w:sectPr w:rsidR="005A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A3F91"/>
    <w:multiLevelType w:val="hybridMultilevel"/>
    <w:tmpl w:val="DB0E2136"/>
    <w:lvl w:ilvl="0" w:tplc="80861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3275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AA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442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A98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00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260C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74A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06F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82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102225"/>
    <w:rsid w:val="00104CAB"/>
    <w:rsid w:val="00131210"/>
    <w:rsid w:val="00145E94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2223"/>
    <w:rsid w:val="003D5B90"/>
    <w:rsid w:val="003E1BAB"/>
    <w:rsid w:val="003F6A45"/>
    <w:rsid w:val="0040201A"/>
    <w:rsid w:val="00455B64"/>
    <w:rsid w:val="00456910"/>
    <w:rsid w:val="00485692"/>
    <w:rsid w:val="004B00AC"/>
    <w:rsid w:val="004C3DE3"/>
    <w:rsid w:val="004D1682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442E5"/>
    <w:rsid w:val="00953DAB"/>
    <w:rsid w:val="0095758C"/>
    <w:rsid w:val="00960703"/>
    <w:rsid w:val="0098780F"/>
    <w:rsid w:val="009D257C"/>
    <w:rsid w:val="00A00E25"/>
    <w:rsid w:val="00A048F4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1ADD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2020-12-04T09:31:00Z</dcterms:created>
  <dcterms:modified xsi:type="dcterms:W3CDTF">2020-12-04T10:00:00Z</dcterms:modified>
</cp:coreProperties>
</file>