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2B" w:rsidRPr="002E5C25" w:rsidRDefault="007027BC" w:rsidP="007027B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27BC">
        <w:rPr>
          <w:rFonts w:ascii="Times New Roman" w:hAnsi="Times New Roman"/>
          <w:b/>
          <w:sz w:val="28"/>
          <w:szCs w:val="28"/>
        </w:rPr>
        <w:t>ЛАБОРАТОРНА РОБОТА №</w:t>
      </w:r>
      <w:r w:rsidR="002E5C25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7027BC" w:rsidRDefault="007027BC" w:rsidP="0028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27BC">
        <w:rPr>
          <w:rFonts w:ascii="Times New Roman" w:hAnsi="Times New Roman"/>
          <w:sz w:val="28"/>
          <w:szCs w:val="28"/>
          <w:lang w:val="uk-UA"/>
        </w:rPr>
        <w:t xml:space="preserve">Ознайомитися з науковими здобутками видатних </w:t>
      </w:r>
      <w:r w:rsidR="002E5C25">
        <w:rPr>
          <w:rFonts w:ascii="Times New Roman" w:hAnsi="Times New Roman"/>
          <w:sz w:val="28"/>
          <w:szCs w:val="28"/>
          <w:lang w:val="uk-UA"/>
        </w:rPr>
        <w:t xml:space="preserve">українських </w:t>
      </w:r>
      <w:r w:rsidRPr="007027BC">
        <w:rPr>
          <w:rFonts w:ascii="Times New Roman" w:hAnsi="Times New Roman"/>
          <w:sz w:val="28"/>
          <w:szCs w:val="28"/>
          <w:lang w:val="uk-UA"/>
        </w:rPr>
        <w:t>вчених генетиків</w:t>
      </w:r>
      <w:r>
        <w:rPr>
          <w:rFonts w:ascii="Times New Roman" w:hAnsi="Times New Roman"/>
          <w:sz w:val="28"/>
          <w:szCs w:val="28"/>
          <w:lang w:val="uk-UA"/>
        </w:rPr>
        <w:t>: наукові досягнення, фото, основні моменти біографії.</w:t>
      </w:r>
    </w:p>
    <w:p w:rsidR="007027BC" w:rsidRDefault="007027BC" w:rsidP="007027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7027BC" w:rsidTr="00113A9C">
        <w:tc>
          <w:tcPr>
            <w:tcW w:w="675" w:type="dxa"/>
          </w:tcPr>
          <w:p w:rsidR="007027BC" w:rsidRPr="00113A9C" w:rsidRDefault="007027BC" w:rsidP="007027BC">
            <w:pPr>
              <w:pStyle w:val="a6"/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A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97" w:type="dxa"/>
          </w:tcPr>
          <w:p w:rsidR="007027BC" w:rsidRPr="00113A9C" w:rsidRDefault="002E5C25" w:rsidP="002E5C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Сергій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Навашин</w:t>
            </w:r>
            <w:proofErr w:type="spellEnd"/>
          </w:p>
        </w:tc>
      </w:tr>
      <w:tr w:rsidR="007027BC" w:rsidTr="00113A9C">
        <w:tc>
          <w:tcPr>
            <w:tcW w:w="675" w:type="dxa"/>
          </w:tcPr>
          <w:p w:rsidR="007027BC" w:rsidRPr="00113A9C" w:rsidRDefault="007027BC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A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97" w:type="dxa"/>
          </w:tcPr>
          <w:p w:rsidR="007027BC" w:rsidRPr="00113A9C" w:rsidRDefault="002E5C25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Григорій Левитський</w:t>
            </w:r>
          </w:p>
        </w:tc>
      </w:tr>
      <w:tr w:rsidR="007027BC" w:rsidTr="00113A9C">
        <w:tc>
          <w:tcPr>
            <w:tcW w:w="675" w:type="dxa"/>
          </w:tcPr>
          <w:p w:rsidR="007027BC" w:rsidRPr="00113A9C" w:rsidRDefault="007027BC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A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97" w:type="dxa"/>
          </w:tcPr>
          <w:p w:rsidR="007027BC" w:rsidRPr="00113A9C" w:rsidRDefault="002E5C25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Микола Кащенко</w:t>
            </w:r>
          </w:p>
        </w:tc>
      </w:tr>
      <w:tr w:rsidR="007027BC" w:rsidTr="00113A9C">
        <w:tc>
          <w:tcPr>
            <w:tcW w:w="675" w:type="dxa"/>
          </w:tcPr>
          <w:p w:rsidR="007027BC" w:rsidRPr="00113A9C" w:rsidRDefault="007027BC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A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97" w:type="dxa"/>
          </w:tcPr>
          <w:p w:rsidR="007027BC" w:rsidRPr="00113A9C" w:rsidRDefault="002E5C25" w:rsidP="002E5C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Іван Іванович </w:t>
            </w:r>
            <w:proofErr w:type="spellStart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Шмальгаузен</w:t>
            </w:r>
            <w:proofErr w:type="spellEnd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027BC" w:rsidTr="00113A9C">
        <w:tc>
          <w:tcPr>
            <w:tcW w:w="675" w:type="dxa"/>
          </w:tcPr>
          <w:p w:rsidR="007027BC" w:rsidRPr="00113A9C" w:rsidRDefault="007027BC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A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97" w:type="dxa"/>
          </w:tcPr>
          <w:p w:rsidR="007027BC" w:rsidRPr="00113A9C" w:rsidRDefault="002E5C25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Андрій Опанасович</w:t>
            </w:r>
            <w:r w:rsidR="00D357F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Сапєгін</w:t>
            </w:r>
            <w:proofErr w:type="spellEnd"/>
          </w:p>
        </w:tc>
      </w:tr>
      <w:tr w:rsidR="00113A9C" w:rsidTr="00113A9C">
        <w:tc>
          <w:tcPr>
            <w:tcW w:w="675" w:type="dxa"/>
          </w:tcPr>
          <w:p w:rsidR="00113A9C" w:rsidRPr="00113A9C" w:rsidRDefault="00113A9C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A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97" w:type="dxa"/>
          </w:tcPr>
          <w:p w:rsidR="00113A9C" w:rsidRPr="00113A9C" w:rsidRDefault="002E5C25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Сергій Михайлович </w:t>
            </w:r>
            <w:proofErr w:type="spellStart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Гершензон</w:t>
            </w:r>
            <w:proofErr w:type="spellEnd"/>
          </w:p>
        </w:tc>
      </w:tr>
      <w:tr w:rsidR="007027BC" w:rsidTr="00113A9C">
        <w:tc>
          <w:tcPr>
            <w:tcW w:w="675" w:type="dxa"/>
          </w:tcPr>
          <w:p w:rsidR="007027BC" w:rsidRPr="00113A9C" w:rsidRDefault="007027BC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A9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97" w:type="dxa"/>
          </w:tcPr>
          <w:p w:rsidR="007027BC" w:rsidRPr="00113A9C" w:rsidRDefault="002E5C25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Йосип </w:t>
            </w:r>
            <w:proofErr w:type="spellStart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Рапопорт</w:t>
            </w:r>
            <w:proofErr w:type="spellEnd"/>
          </w:p>
        </w:tc>
      </w:tr>
      <w:tr w:rsidR="007027BC" w:rsidTr="00113A9C">
        <w:tc>
          <w:tcPr>
            <w:tcW w:w="675" w:type="dxa"/>
          </w:tcPr>
          <w:p w:rsidR="007027BC" w:rsidRPr="00113A9C" w:rsidRDefault="007027BC" w:rsidP="007027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A9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97" w:type="dxa"/>
          </w:tcPr>
          <w:p w:rsidR="007027BC" w:rsidRPr="00113A9C" w:rsidRDefault="002E5C25" w:rsidP="002E5C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Феодосій </w:t>
            </w:r>
            <w:proofErr w:type="spellStart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Добржанський</w:t>
            </w:r>
            <w:proofErr w:type="spellEnd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Добжанський</w:t>
            </w:r>
            <w:proofErr w:type="spellEnd"/>
            <w:r w:rsidRPr="002E5C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</w:tbl>
    <w:p w:rsidR="007027BC" w:rsidRPr="007027BC" w:rsidRDefault="007027BC" w:rsidP="007027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027BC" w:rsidRPr="0070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0A0"/>
    <w:multiLevelType w:val="hybridMultilevel"/>
    <w:tmpl w:val="4C68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12B6"/>
    <w:multiLevelType w:val="hybridMultilevel"/>
    <w:tmpl w:val="222EBCB8"/>
    <w:lvl w:ilvl="0" w:tplc="8A86B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80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8C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4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EE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6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6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F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07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9A0569"/>
    <w:multiLevelType w:val="hybridMultilevel"/>
    <w:tmpl w:val="6F625A40"/>
    <w:lvl w:ilvl="0" w:tplc="B5CC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0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E4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49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2E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08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C0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A2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F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50"/>
    <w:rsid w:val="00046150"/>
    <w:rsid w:val="00060F9F"/>
    <w:rsid w:val="00113A9C"/>
    <w:rsid w:val="00285CE2"/>
    <w:rsid w:val="002D36CD"/>
    <w:rsid w:val="002E5C25"/>
    <w:rsid w:val="0048528C"/>
    <w:rsid w:val="004C3522"/>
    <w:rsid w:val="004D7CCC"/>
    <w:rsid w:val="00555893"/>
    <w:rsid w:val="0068049A"/>
    <w:rsid w:val="007027BC"/>
    <w:rsid w:val="00750D77"/>
    <w:rsid w:val="007E2B2B"/>
    <w:rsid w:val="007F7D5A"/>
    <w:rsid w:val="0083332F"/>
    <w:rsid w:val="00AA735F"/>
    <w:rsid w:val="00C41041"/>
    <w:rsid w:val="00CE52E8"/>
    <w:rsid w:val="00D357FA"/>
    <w:rsid w:val="00E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36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2D36C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36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2D36CD"/>
    <w:rPr>
      <w:rFonts w:ascii="Times New Roman" w:hAnsi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D36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2D36C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D36CD"/>
    <w:rPr>
      <w:sz w:val="22"/>
      <w:szCs w:val="22"/>
    </w:rPr>
  </w:style>
  <w:style w:type="paragraph" w:styleId="a6">
    <w:name w:val="List Paragraph"/>
    <w:basedOn w:val="a"/>
    <w:uiPriority w:val="34"/>
    <w:qFormat/>
    <w:rsid w:val="002D36CD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2D36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2D36CD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70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36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2D36C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36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2D36CD"/>
    <w:rPr>
      <w:rFonts w:ascii="Times New Roman" w:hAnsi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D36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2D36C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D36CD"/>
    <w:rPr>
      <w:sz w:val="22"/>
      <w:szCs w:val="22"/>
    </w:rPr>
  </w:style>
  <w:style w:type="paragraph" w:styleId="a6">
    <w:name w:val="List Paragraph"/>
    <w:basedOn w:val="a"/>
    <w:uiPriority w:val="34"/>
    <w:qFormat/>
    <w:rsid w:val="002D36CD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2D36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2D36CD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70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</cp:revision>
  <dcterms:created xsi:type="dcterms:W3CDTF">2020-10-26T09:11:00Z</dcterms:created>
  <dcterms:modified xsi:type="dcterms:W3CDTF">2020-12-04T09:59:00Z</dcterms:modified>
</cp:coreProperties>
</file>