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A8528" w14:textId="77777777" w:rsidR="0056698D" w:rsidRPr="0056698D" w:rsidRDefault="0056698D" w:rsidP="0056698D">
      <w:pPr>
        <w:rPr>
          <w:lang w:val="uk-UA"/>
        </w:rPr>
      </w:pPr>
      <w:r w:rsidRPr="0056698D">
        <w:rPr>
          <w:lang w:val="uk-UA"/>
        </w:rPr>
        <w:t>Предметом вивчення навчальної дисципліни є система знань, пов'язаних з цілеспрямованим організованим впливом на людей, зайнятих працею, з метою забезпечення ефективного функціонування організації та задоволення потреби працівника та інтересів трудового колективу.</w:t>
      </w:r>
    </w:p>
    <w:p w14:paraId="4F531AAF" w14:textId="77777777" w:rsidR="0056698D" w:rsidRPr="0056698D" w:rsidRDefault="0056698D" w:rsidP="0056698D">
      <w:pPr>
        <w:rPr>
          <w:lang w:val="uk-UA"/>
        </w:rPr>
      </w:pPr>
    </w:p>
    <w:p w14:paraId="42338C88" w14:textId="77777777" w:rsidR="0056698D" w:rsidRPr="0056698D" w:rsidRDefault="0056698D" w:rsidP="0056698D">
      <w:pPr>
        <w:rPr>
          <w:lang w:val="uk-UA"/>
        </w:rPr>
      </w:pPr>
      <w:r w:rsidRPr="0056698D">
        <w:rPr>
          <w:lang w:val="uk-UA"/>
        </w:rPr>
        <w:t xml:space="preserve"> Метою викладання навчальної дисципліни «HR-менеджмент» є формування у студентів управлінського мислення, комплексу теоретичних знань і практичних навичок щодо формування та реалізації кадрової політики в сучасних організаціях, раціонального відбору працівників на посади та формування дієвого трудового колективу, оцінювання та розвитку працівників, а також цілеспрямованого використання їх потенціалу</w:t>
      </w:r>
    </w:p>
    <w:p w14:paraId="4EA318E5" w14:textId="77777777" w:rsidR="0056698D" w:rsidRPr="0056698D" w:rsidRDefault="0056698D" w:rsidP="0056698D">
      <w:pPr>
        <w:rPr>
          <w:lang w:val="uk-UA"/>
        </w:rPr>
      </w:pPr>
    </w:p>
    <w:p w14:paraId="61FEDAB6" w14:textId="77777777" w:rsidR="0056698D" w:rsidRPr="0056698D" w:rsidRDefault="0056698D" w:rsidP="0056698D">
      <w:pPr>
        <w:rPr>
          <w:lang w:val="uk-UA"/>
        </w:rPr>
      </w:pPr>
      <w:r w:rsidRPr="0056698D">
        <w:rPr>
          <w:lang w:val="uk-UA"/>
        </w:rPr>
        <w:t>Основними завданнями вивчення дисципліни «HR-менеджмент» є теоретична та практична підготовка студентів з питань: формування ефективної системи управління персоналом в організації; обґрунтовування концептуальних засад та методологічних принципів управління персоналом; формування та аналіз стану кадрової політики організації; проектування системи управління персоналом та нормативної чисельності працівників кадрової служби підприємства; управління соціальним розвитком трудового колективу</w:t>
      </w:r>
    </w:p>
    <w:p w14:paraId="243D4ABA" w14:textId="38CA004E" w:rsidR="00530DF7" w:rsidRPr="0056698D" w:rsidRDefault="00530DF7" w:rsidP="0056698D">
      <w:pPr>
        <w:rPr>
          <w:lang w:val="uk-UA"/>
        </w:rPr>
      </w:pPr>
    </w:p>
    <w:sectPr w:rsidR="00530DF7" w:rsidRPr="00566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52B"/>
    <w:rsid w:val="001C28F6"/>
    <w:rsid w:val="002D1A34"/>
    <w:rsid w:val="002D31D7"/>
    <w:rsid w:val="0033752B"/>
    <w:rsid w:val="00530DF7"/>
    <w:rsid w:val="0056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51D6"/>
  <w15:docId w15:val="{CDDB8B72-D8BF-4935-8DAE-A6A83003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52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Dvyhun</dc:creator>
  <cp:lastModifiedBy>Alex Oleynick</cp:lastModifiedBy>
  <cp:revision>3</cp:revision>
  <dcterms:created xsi:type="dcterms:W3CDTF">2020-09-01T08:09:00Z</dcterms:created>
  <dcterms:modified xsi:type="dcterms:W3CDTF">2020-12-11T17:34:00Z</dcterms:modified>
</cp:coreProperties>
</file>