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BA282F" w:rsidRDefault="00340369" w:rsidP="00844E18">
      <w:pPr>
        <w:jc w:val="center"/>
        <w:rPr>
          <w:b/>
          <w:bCs/>
          <w:color w:val="000000"/>
          <w:sz w:val="28"/>
          <w:lang w:val="uk-UA"/>
        </w:rPr>
      </w:pPr>
      <w:r w:rsidRPr="00340369">
        <w:rPr>
          <w:b/>
          <w:bCs/>
          <w:color w:val="000000"/>
          <w:sz w:val="28"/>
          <w:lang w:val="uk-UA"/>
        </w:rPr>
        <w:t>HR-МЕНЕДЖМЕНТ</w:t>
      </w:r>
    </w:p>
    <w:p w:rsidR="00340369" w:rsidRPr="006331B8" w:rsidRDefault="00340369" w:rsidP="00844E18">
      <w:pPr>
        <w:jc w:val="center"/>
        <w:rPr>
          <w:b/>
          <w:bCs/>
          <w:lang w:val="uk-UA"/>
        </w:rPr>
      </w:pPr>
    </w:p>
    <w:p w:rsidR="00E96D56" w:rsidRPr="00715B7E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="00C25047">
        <w:rPr>
          <w:b/>
          <w:lang w:val="uk-UA"/>
        </w:rPr>
        <w:t xml:space="preserve"> </w:t>
      </w:r>
      <w:r w:rsidR="00C25047">
        <w:rPr>
          <w:b/>
          <w:lang w:val="uk-UA"/>
        </w:rPr>
        <w:tab/>
      </w:r>
      <w:proofErr w:type="spellStart"/>
      <w:r w:rsidR="004C3EF5" w:rsidRPr="004C3EF5">
        <w:rPr>
          <w:bCs/>
          <w:lang w:val="uk-UA"/>
        </w:rPr>
        <w:t>к</w:t>
      </w:r>
      <w:r w:rsidR="00715B7E" w:rsidRPr="00C25047">
        <w:rPr>
          <w:lang w:val="uk-UA"/>
        </w:rPr>
        <w:t>.</w:t>
      </w:r>
      <w:r w:rsidR="004C3EF5">
        <w:rPr>
          <w:lang w:val="uk-UA"/>
        </w:rPr>
        <w:t>філос</w:t>
      </w:r>
      <w:proofErr w:type="spellEnd"/>
      <w:r w:rsidR="004C3EF5">
        <w:rPr>
          <w:lang w:val="uk-UA"/>
        </w:rPr>
        <w:t xml:space="preserve">. </w:t>
      </w:r>
      <w:r w:rsidR="00715B7E" w:rsidRPr="00C25047">
        <w:rPr>
          <w:lang w:val="uk-UA"/>
        </w:rPr>
        <w:t>н.</w:t>
      </w:r>
      <w:r w:rsidR="004C3EF5">
        <w:rPr>
          <w:lang w:val="uk-UA"/>
        </w:rPr>
        <w:t>, доц. Олійник Олександр Миколайович</w:t>
      </w: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="00715B7E"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 w:rsidR="00715B7E">
        <w:rPr>
          <w:lang w:val="uk-UA"/>
        </w:rPr>
        <w:t>6-</w:t>
      </w:r>
      <w:r w:rsidR="0027436F">
        <w:rPr>
          <w:lang w:val="uk-UA"/>
        </w:rPr>
        <w:t>й корпус</w:t>
      </w:r>
      <w:r w:rsidRPr="006331B8">
        <w:rPr>
          <w:lang w:val="uk-UA"/>
        </w:rPr>
        <w:t xml:space="preserve">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 w:rsidR="0027436F">
        <w:rPr>
          <w:lang w:val="uk-UA"/>
        </w:rPr>
        <w:t xml:space="preserve">108 </w:t>
      </w:r>
    </w:p>
    <w:p w:rsidR="004C3EF5" w:rsidRDefault="003829F5" w:rsidP="00E96D56">
      <w:proofErr w:type="spellStart"/>
      <w:r w:rsidRPr="000E7BC3">
        <w:rPr>
          <w:b/>
          <w:lang w:val="uk-UA"/>
        </w:rPr>
        <w:t>Email</w:t>
      </w:r>
      <w:proofErr w:type="spellEnd"/>
      <w:r w:rsidRPr="000E7BC3">
        <w:rPr>
          <w:b/>
          <w:lang w:val="uk-UA"/>
        </w:rPr>
        <w:t xml:space="preserve">: </w:t>
      </w:r>
      <w:r w:rsidR="004C3EF5" w:rsidRPr="004C3EF5">
        <w:t xml:space="preserve">a.n.oleynick@gmail.com </w:t>
      </w: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F753E4">
        <w:rPr>
          <w:lang w:val="uk-UA"/>
        </w:rPr>
        <w:t xml:space="preserve"> </w:t>
      </w:r>
      <w:r w:rsidR="00F753E4" w:rsidRPr="006C3F9B">
        <w:rPr>
          <w:lang w:val="ru-RU"/>
        </w:rPr>
        <w:t>(061) 289-41-39</w:t>
      </w:r>
      <w:r w:rsidR="008E6F71"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="00F753E4" w:rsidRPr="006C3F9B">
        <w:rPr>
          <w:lang w:val="ru-RU"/>
        </w:rPr>
        <w:t>(061) 289-41-10</w:t>
      </w:r>
      <w:r w:rsidR="00F753E4"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963"/>
        <w:gridCol w:w="709"/>
        <w:gridCol w:w="1178"/>
        <w:gridCol w:w="1544"/>
      </w:tblGrid>
      <w:tr w:rsidR="004B0F24" w:rsidRPr="00A331A2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E6F71" w:rsidRDefault="008E6F71" w:rsidP="008E6F71">
            <w:pPr>
              <w:spacing w:after="20"/>
              <w:rPr>
                <w:rFonts w:eastAsia="Times New Roman"/>
                <w:lang w:val="uk-UA"/>
              </w:rPr>
            </w:pPr>
            <w:r w:rsidRPr="008E6F71">
              <w:rPr>
                <w:lang w:val="uk-UA"/>
              </w:rPr>
              <w:t xml:space="preserve">Менеджмент зовнішньоекономічної діяльності,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>міжнародного бізнесу</w:t>
            </w:r>
            <w:r>
              <w:rPr>
                <w:lang w:val="uk-UA"/>
              </w:rPr>
              <w:t>,</w:t>
            </w:r>
            <w:r w:rsidRPr="008E6F71">
              <w:rPr>
                <w:lang w:val="uk-UA"/>
              </w:rPr>
              <w:t xml:space="preserve">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 xml:space="preserve">готельного, курортного та туристичного сервісу,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>організацій і адміністрування</w:t>
            </w:r>
            <w:r>
              <w:rPr>
                <w:lang w:val="uk-UA"/>
              </w:rPr>
              <w:t xml:space="preserve">; </w:t>
            </w:r>
            <w:r w:rsidRPr="0091038F">
              <w:rPr>
                <w:b/>
                <w:lang w:val="uk-UA"/>
              </w:rPr>
              <w:t>бакалавр</w:t>
            </w:r>
          </w:p>
        </w:tc>
      </w:tr>
      <w:tr w:rsidR="006331B8" w:rsidRPr="006331B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1529F4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6331B8" w:rsidRPr="006331B8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E96D56" w:rsidP="00A331A2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A331A2">
              <w:rPr>
                <w:rFonts w:eastAsia="Times New Roman"/>
              </w:rPr>
              <w:t>3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A331A2">
              <w:rPr>
                <w:rFonts w:eastAsia="Times New Roman"/>
              </w:rPr>
              <w:t>4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340369">
              <w:rPr>
                <w:rFonts w:eastAsia="Times New Roman"/>
                <w:lang w:val="uk-UA"/>
              </w:rPr>
              <w:t>2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340369">
              <w:rPr>
                <w:rFonts w:eastAsia="Times New Roman"/>
                <w:b/>
                <w:lang w:val="uk-UA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B13B98" w:rsidP="008E6F7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340369">
              <w:rPr>
                <w:rFonts w:eastAsia="Times New Roman"/>
                <w:lang w:val="uk-UA"/>
              </w:rPr>
              <w:t>0</w:t>
            </w:r>
          </w:p>
        </w:tc>
      </w:tr>
      <w:tr w:rsidR="006331B8" w:rsidRPr="00B13B98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13CDC" w:rsidRDefault="00B63CCE" w:rsidP="00AD266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340369">
              <w:rPr>
                <w:b/>
                <w:bCs/>
                <w:lang w:val="uk-UA"/>
              </w:rPr>
              <w:t>2</w:t>
            </w:r>
            <w:r w:rsidR="00C7508A">
              <w:rPr>
                <w:b/>
                <w:bCs/>
                <w:lang w:val="uk-UA"/>
              </w:rPr>
              <w:t>4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613CDC" w:rsidRPr="00613CDC">
              <w:rPr>
                <w:b/>
                <w:bCs/>
                <w:lang w:val="ru-RU"/>
              </w:rPr>
              <w:t xml:space="preserve"> </w:t>
            </w:r>
            <w:r w:rsidR="00E96D56" w:rsidRPr="006331B8">
              <w:rPr>
                <w:b/>
                <w:bCs/>
                <w:lang w:val="uk-UA"/>
              </w:rPr>
              <w:t>год</w:t>
            </w:r>
          </w:p>
          <w:p w:rsidR="004B0F24" w:rsidRPr="006331B8" w:rsidRDefault="004B0F24" w:rsidP="00C7508A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C7508A">
              <w:rPr>
                <w:rFonts w:eastAsia="Times New Roman"/>
                <w:lang w:val="uk-UA"/>
              </w:rPr>
              <w:t>66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F21F3C" w:rsidRDefault="00F21F3C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Залік 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A331A2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F21F3C" w:rsidRDefault="00F21F3C" w:rsidP="00AD2666">
            <w:pPr>
              <w:rPr>
                <w:rFonts w:eastAsia="Times New Roman"/>
                <w:lang w:val="uk-UA"/>
              </w:rPr>
            </w:pPr>
            <w:r w:rsidRPr="00F21F3C">
              <w:t>https</w:t>
            </w:r>
            <w:r w:rsidRPr="00F21F3C">
              <w:rPr>
                <w:lang w:val="uk-UA"/>
              </w:rPr>
              <w:t>://</w:t>
            </w:r>
            <w:proofErr w:type="spellStart"/>
            <w:r w:rsidRPr="00F21F3C">
              <w:t>moodle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znu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edu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ua</w:t>
            </w:r>
            <w:proofErr w:type="spellEnd"/>
            <w:r w:rsidRPr="00F21F3C">
              <w:rPr>
                <w:lang w:val="uk-UA"/>
              </w:rPr>
              <w:t>/</w:t>
            </w:r>
            <w:r w:rsidRPr="00F21F3C">
              <w:t>course</w:t>
            </w:r>
            <w:r w:rsidRPr="00F21F3C">
              <w:rPr>
                <w:lang w:val="uk-UA"/>
              </w:rPr>
              <w:t>/</w:t>
            </w:r>
            <w:r w:rsidRPr="00F21F3C">
              <w:t>view</w:t>
            </w:r>
            <w:r w:rsidRPr="00F21F3C">
              <w:rPr>
                <w:lang w:val="uk-UA"/>
              </w:rPr>
              <w:t>.</w:t>
            </w:r>
            <w:proofErr w:type="spellStart"/>
            <w:r w:rsidRPr="00F21F3C">
              <w:t>php</w:t>
            </w:r>
            <w:proofErr w:type="spellEnd"/>
            <w:r w:rsidRPr="00F21F3C">
              <w:rPr>
                <w:lang w:val="uk-UA"/>
              </w:rPr>
              <w:t>?</w:t>
            </w:r>
            <w:r w:rsidRPr="00F21F3C">
              <w:t>id</w:t>
            </w:r>
            <w:r w:rsidRPr="00F21F3C">
              <w:rPr>
                <w:lang w:val="uk-UA"/>
              </w:rPr>
              <w:t>=</w:t>
            </w:r>
            <w:r w:rsidR="001529F4">
              <w:rPr>
                <w:lang w:val="uk-UA"/>
              </w:rPr>
              <w:t>11317</w:t>
            </w:r>
          </w:p>
        </w:tc>
      </w:tr>
      <w:tr w:rsidR="004B0F24" w:rsidRPr="00A331A2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6331B8" w:rsidP="00AD2666">
            <w:pPr>
              <w:rPr>
                <w:lang w:val="uk-UA"/>
              </w:rPr>
            </w:pPr>
            <w:r w:rsidRPr="008E088A">
              <w:rPr>
                <w:rStyle w:val="s1"/>
                <w:lang w:val="uk-UA"/>
              </w:rPr>
              <w:t xml:space="preserve">за домовленістю чи </w:t>
            </w:r>
            <w:proofErr w:type="spellStart"/>
            <w:r w:rsidRPr="008E088A">
              <w:rPr>
                <w:rStyle w:val="s1"/>
                <w:lang w:val="uk-UA"/>
              </w:rPr>
              <w:t>ел</w:t>
            </w:r>
            <w:proofErr w:type="spellEnd"/>
            <w:r w:rsidRPr="008E088A">
              <w:rPr>
                <w:rStyle w:val="s1"/>
                <w:lang w:val="uk-UA"/>
              </w:rPr>
              <w:t>. поштою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E96D56" w:rsidRPr="006331B8" w:rsidRDefault="0027436F" w:rsidP="001529F4">
      <w:pPr>
        <w:jc w:val="both"/>
        <w:rPr>
          <w:lang w:val="uk-UA"/>
        </w:rPr>
      </w:pPr>
      <w:r>
        <w:rPr>
          <w:lang w:val="uk-UA"/>
        </w:rPr>
        <w:t>Знання основ спеціальності є необхідною складовою конкурентоспроможного фахівця</w:t>
      </w:r>
      <w:r w:rsidR="004A7430" w:rsidRPr="006331B8">
        <w:rPr>
          <w:lang w:val="uk-UA"/>
        </w:rPr>
        <w:t xml:space="preserve"> на ринку праці</w:t>
      </w:r>
      <w:r w:rsidR="00E96D56" w:rsidRPr="006331B8">
        <w:rPr>
          <w:lang w:val="uk-UA"/>
        </w:rPr>
        <w:t xml:space="preserve">. </w:t>
      </w:r>
      <w:r w:rsidR="001529F4" w:rsidRPr="001529F4">
        <w:rPr>
          <w:bCs/>
          <w:lang w:val="uk-UA"/>
        </w:rPr>
        <w:t>Мет</w:t>
      </w:r>
      <w:r w:rsidR="001529F4">
        <w:rPr>
          <w:bCs/>
          <w:lang w:val="uk-UA"/>
        </w:rPr>
        <w:t>а курсу –</w:t>
      </w:r>
      <w:r w:rsidR="001529F4" w:rsidRPr="001529F4">
        <w:rPr>
          <w:bCs/>
          <w:lang w:val="uk-UA"/>
        </w:rPr>
        <w:t xml:space="preserve"> формування</w:t>
      </w:r>
      <w:r w:rsidR="001529F4">
        <w:rPr>
          <w:bCs/>
          <w:lang w:val="uk-UA"/>
        </w:rPr>
        <w:t xml:space="preserve"> </w:t>
      </w:r>
      <w:r w:rsidR="001529F4" w:rsidRPr="001529F4">
        <w:rPr>
          <w:bCs/>
          <w:lang w:val="uk-UA"/>
        </w:rPr>
        <w:t>у студентів</w:t>
      </w:r>
      <w:r w:rsidR="001529F4">
        <w:rPr>
          <w:bCs/>
          <w:lang w:val="uk-UA"/>
        </w:rPr>
        <w:t xml:space="preserve"> елементів</w:t>
      </w:r>
      <w:r w:rsidR="001529F4" w:rsidRPr="001529F4">
        <w:rPr>
          <w:bCs/>
          <w:lang w:val="uk-UA"/>
        </w:rPr>
        <w:t xml:space="preserve"> управлінського мислення, комплексу теоретичних знань і практичних навичок щодо формування та реалізації політики </w:t>
      </w:r>
      <w:r w:rsidR="001529F4">
        <w:rPr>
          <w:bCs/>
          <w:lang w:val="uk-UA"/>
        </w:rPr>
        <w:t xml:space="preserve">управління людським капіталом </w:t>
      </w:r>
      <w:r w:rsidR="001529F4" w:rsidRPr="001529F4">
        <w:rPr>
          <w:bCs/>
          <w:lang w:val="uk-UA"/>
        </w:rPr>
        <w:t>в сучасних організаціях, раціонального відбору працівників на посади та формування дієвого трудового колективу, оцінювання та розвитку працівників, а також цілеспрямованого використання їх потенціалу</w:t>
      </w:r>
      <w:r w:rsidR="001529F4">
        <w:rPr>
          <w:bCs/>
          <w:lang w:val="uk-UA"/>
        </w:rPr>
        <w:t>.</w:t>
      </w:r>
      <w:r w:rsidR="001529F4" w:rsidRPr="001529F4">
        <w:rPr>
          <w:bCs/>
          <w:lang w:val="uk-UA"/>
        </w:rPr>
        <w:t xml:space="preserve"> </w:t>
      </w:r>
      <w:r w:rsidR="00E96D56" w:rsidRPr="006331B8">
        <w:rPr>
          <w:lang w:val="uk-UA"/>
        </w:rPr>
        <w:t xml:space="preserve">Дисципліна розрахована на </w:t>
      </w:r>
      <w:r>
        <w:rPr>
          <w:lang w:val="uk-UA"/>
        </w:rPr>
        <w:t>один</w:t>
      </w:r>
      <w:r w:rsidR="00E96D56" w:rsidRPr="006331B8">
        <w:rPr>
          <w:lang w:val="uk-UA"/>
        </w:rPr>
        <w:t xml:space="preserve"> семестр. </w:t>
      </w:r>
      <w:r w:rsidRPr="0027436F">
        <w:rPr>
          <w:lang w:val="ru-RU"/>
        </w:rPr>
        <w:t xml:space="preserve">В </w:t>
      </w:r>
      <w:proofErr w:type="spellStart"/>
      <w:r w:rsidRPr="0027436F">
        <w:rPr>
          <w:lang w:val="ru-RU"/>
        </w:rPr>
        <w:t>процесі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навчання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студенти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отримують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можливість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оволодіти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теорією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управління</w:t>
      </w:r>
      <w:proofErr w:type="spellEnd"/>
      <w:r w:rsidRPr="0027436F">
        <w:rPr>
          <w:lang w:val="ru-RU"/>
        </w:rPr>
        <w:t xml:space="preserve"> в </w:t>
      </w:r>
      <w:proofErr w:type="spellStart"/>
      <w:r w:rsidRPr="0027436F">
        <w:rPr>
          <w:lang w:val="ru-RU"/>
        </w:rPr>
        <w:t>умовах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ринкової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економіки</w:t>
      </w:r>
      <w:proofErr w:type="spellEnd"/>
      <w:r w:rsidRPr="0027436F">
        <w:rPr>
          <w:lang w:val="ru-RU"/>
        </w:rPr>
        <w:t xml:space="preserve">. </w:t>
      </w:r>
      <w:proofErr w:type="spellStart"/>
      <w:r w:rsidRPr="0027436F">
        <w:rPr>
          <w:lang w:val="ru-RU"/>
        </w:rPr>
        <w:t>Цей</w:t>
      </w:r>
      <w:proofErr w:type="spellEnd"/>
      <w:r w:rsidRPr="0027436F">
        <w:rPr>
          <w:lang w:val="ru-RU"/>
        </w:rPr>
        <w:t xml:space="preserve"> курс </w:t>
      </w:r>
      <w:proofErr w:type="spellStart"/>
      <w:r w:rsidRPr="0027436F">
        <w:rPr>
          <w:lang w:val="ru-RU"/>
        </w:rPr>
        <w:t>сприяє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формуванню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студентів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сучасного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мислення</w:t>
      </w:r>
      <w:proofErr w:type="spellEnd"/>
      <w:r w:rsidRPr="0027436F">
        <w:rPr>
          <w:lang w:val="ru-RU"/>
        </w:rPr>
        <w:t xml:space="preserve"> та комплексу </w:t>
      </w:r>
      <w:proofErr w:type="spellStart"/>
      <w:r w:rsidRPr="0027436F">
        <w:rPr>
          <w:lang w:val="ru-RU"/>
        </w:rPr>
        <w:t>спеціальних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знань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галузі</w:t>
      </w:r>
      <w:proofErr w:type="spellEnd"/>
      <w:r w:rsidR="001529F4">
        <w:rPr>
          <w:lang w:val="ru-RU"/>
        </w:rPr>
        <w:t xml:space="preserve"> </w:t>
      </w:r>
      <w:proofErr w:type="spellStart"/>
      <w:r w:rsidR="001529F4">
        <w:rPr>
          <w:lang w:val="ru-RU"/>
        </w:rPr>
        <w:t>управління</w:t>
      </w:r>
      <w:proofErr w:type="spellEnd"/>
      <w:r w:rsidRPr="0027436F">
        <w:rPr>
          <w:lang w:val="ru-RU"/>
        </w:rPr>
        <w:t>.</w:t>
      </w:r>
      <w:r w:rsidR="00E96D56" w:rsidRPr="006331B8">
        <w:rPr>
          <w:lang w:val="uk-UA"/>
        </w:rPr>
        <w:t xml:space="preserve"> </w:t>
      </w:r>
    </w:p>
    <w:p w:rsidR="00E96D56" w:rsidRPr="006331B8" w:rsidRDefault="00E96D56" w:rsidP="00E66C95">
      <w:pPr>
        <w:rPr>
          <w:i/>
          <w:iCs/>
          <w:lang w:val="uk-UA"/>
        </w:rPr>
      </w:pPr>
    </w:p>
    <w:p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3D656F" w:rsidRDefault="003D656F" w:rsidP="009D77A7">
      <w:pPr>
        <w:rPr>
          <w:b/>
          <w:lang w:val="uk-UA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6464EA"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="0027436F">
        <w:rPr>
          <w:lang w:val="uk-UA"/>
        </w:rPr>
        <w:t xml:space="preserve"> </w:t>
      </w:r>
      <w:r w:rsidRPr="00F21F3C">
        <w:rPr>
          <w:lang w:val="uk-UA"/>
        </w:rPr>
        <w:t xml:space="preserve">аналізувати наявну структуру персоналу </w:t>
      </w:r>
    </w:p>
    <w:p w:rsidR="00F21F3C" w:rsidRDefault="00F21F3C" w:rsidP="00F21F3C">
      <w:pPr>
        <w:rPr>
          <w:lang w:val="uk-UA"/>
        </w:rPr>
      </w:pPr>
      <w:r>
        <w:rPr>
          <w:lang w:val="uk-UA"/>
        </w:rPr>
        <w:t xml:space="preserve">- </w:t>
      </w:r>
      <w:r w:rsidRPr="00F21F3C">
        <w:rPr>
          <w:lang w:val="uk-UA"/>
        </w:rPr>
        <w:t xml:space="preserve">за основними класифікаційними ознаками розробляти основні складові стратегії та політики менеджменту персоналу в організації залежно від конкретної ситуації; </w:t>
      </w:r>
    </w:p>
    <w:p w:rsidR="00F21F3C" w:rsidRDefault="00F21F3C" w:rsidP="00F21F3C">
      <w:pPr>
        <w:rPr>
          <w:lang w:val="uk-UA"/>
        </w:rPr>
      </w:pPr>
      <w:r w:rsidRPr="00F21F3C">
        <w:rPr>
          <w:lang w:val="uk-UA"/>
        </w:rPr>
        <w:t xml:space="preserve">визначати перелік законодавчих актів та методичних документів, норми і положення яких треба враховувати під час розв’язання завдань з менеджменту персоналу в сфері менеджменту; </w:t>
      </w:r>
    </w:p>
    <w:p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аналізувати чисельність, структуру та показники руху персоналу; </w:t>
      </w:r>
    </w:p>
    <w:p w:rsidR="00F21F3C" w:rsidRPr="00F21F3C" w:rsidRDefault="00F21F3C" w:rsidP="00F21F3C">
      <w:pPr>
        <w:rPr>
          <w:lang w:val="ru-RU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використовувати різні методи професійного підбору кандидатів, оцінювати їх ефективність; </w:t>
      </w:r>
    </w:p>
    <w:p w:rsidR="00F21F3C" w:rsidRDefault="00F21F3C" w:rsidP="00F21F3C">
      <w:pPr>
        <w:rPr>
          <w:lang w:val="uk-UA"/>
        </w:rPr>
      </w:pPr>
      <w:r>
        <w:rPr>
          <w:lang w:val="ru-RU"/>
        </w:rPr>
        <w:t>-</w:t>
      </w:r>
      <w:r w:rsidRPr="00F21F3C">
        <w:rPr>
          <w:lang w:val="uk-UA"/>
        </w:rPr>
        <w:t xml:space="preserve"> розраховувати показники руху персоналу в організації; </w:t>
      </w:r>
    </w:p>
    <w:p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планувати трудову кар’єру працівників організації; організовувати професійно</w:t>
      </w:r>
      <w:r>
        <w:rPr>
          <w:lang w:val="uk-UA"/>
        </w:rPr>
        <w:t>-</w:t>
      </w:r>
      <w:r w:rsidRPr="00F21F3C">
        <w:rPr>
          <w:lang w:val="uk-UA"/>
        </w:rPr>
        <w:t xml:space="preserve">кваліфікаційне просування персоналу; </w:t>
      </w:r>
    </w:p>
    <w:p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визначати потреби організації в професійному навчанні працівників; </w:t>
      </w:r>
    </w:p>
    <w:p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планувати витрати на навчання працівників; </w:t>
      </w:r>
    </w:p>
    <w:p w:rsidR="00F21F3C" w:rsidRDefault="00F21F3C" w:rsidP="00F21F3C">
      <w:pPr>
        <w:rPr>
          <w:lang w:val="uk-UA"/>
        </w:rPr>
      </w:pPr>
      <w:r>
        <w:rPr>
          <w:lang w:val="uk-UA"/>
        </w:rPr>
        <w:t>-</w:t>
      </w:r>
      <w:r w:rsidRPr="00F21F3C">
        <w:rPr>
          <w:lang w:val="uk-UA"/>
        </w:rPr>
        <w:t xml:space="preserve"> формувати конкурентоспроможний компенсаційний пакет для різних категорій персоналу; </w:t>
      </w:r>
    </w:p>
    <w:p w:rsidR="00613CDC" w:rsidRDefault="00F21F3C" w:rsidP="00F21F3C">
      <w:pPr>
        <w:rPr>
          <w:b/>
          <w:bCs/>
          <w:kern w:val="36"/>
          <w:sz w:val="28"/>
          <w:lang w:val="uk-UA"/>
        </w:rPr>
      </w:pPr>
      <w:r>
        <w:rPr>
          <w:lang w:val="uk-UA"/>
        </w:rPr>
        <w:lastRenderedPageBreak/>
        <w:t>-</w:t>
      </w:r>
      <w:r w:rsidRPr="00F21F3C">
        <w:rPr>
          <w:lang w:val="uk-UA"/>
        </w:rPr>
        <w:t xml:space="preserve"> проектувати заходи щодо вдосконалення трудової діяльності підрозділів і працівників</w:t>
      </w:r>
      <w:r w:rsidR="006A53C5" w:rsidRPr="006331B8">
        <w:rPr>
          <w:lang w:val="uk-UA"/>
        </w:rPr>
        <w:t xml:space="preserve">. </w:t>
      </w:r>
    </w:p>
    <w:p w:rsidR="00613CDC" w:rsidRDefault="00613CDC" w:rsidP="00844E18">
      <w:pPr>
        <w:outlineLvl w:val="0"/>
        <w:rPr>
          <w:b/>
          <w:bCs/>
          <w:kern w:val="36"/>
          <w:sz w:val="28"/>
          <w:lang w:val="uk-UA"/>
        </w:rPr>
      </w:pPr>
    </w:p>
    <w:p w:rsidR="00844E18" w:rsidRPr="006331B8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:rsidR="007F23ED" w:rsidRDefault="006A53C5" w:rsidP="006A53C5">
      <w:pPr>
        <w:jc w:val="both"/>
        <w:rPr>
          <w:iCs/>
          <w:lang w:val="ru-RU"/>
        </w:rPr>
      </w:pPr>
      <w:r w:rsidRPr="006331B8">
        <w:rPr>
          <w:iCs/>
          <w:lang w:val="uk-UA"/>
        </w:rPr>
        <w:t xml:space="preserve">• </w:t>
      </w:r>
      <w:r w:rsidR="007F23ED" w:rsidRPr="007F23ED">
        <w:rPr>
          <w:b/>
          <w:bCs/>
          <w:iCs/>
          <w:lang w:val="ru-RU"/>
        </w:rPr>
        <w:t>Менеджмент</w:t>
      </w:r>
      <w:r w:rsidR="001529F4">
        <w:rPr>
          <w:b/>
          <w:bCs/>
          <w:iCs/>
          <w:lang w:val="ru-RU"/>
        </w:rPr>
        <w:t xml:space="preserve"> персоналу</w:t>
      </w:r>
      <w:r w:rsidR="007F23ED" w:rsidRPr="007F23ED">
        <w:rPr>
          <w:iCs/>
          <w:lang w:val="ru-RU"/>
        </w:rPr>
        <w:t xml:space="preserve">: </w:t>
      </w:r>
      <w:proofErr w:type="spellStart"/>
      <w:r w:rsidR="007F23ED" w:rsidRPr="007F23ED">
        <w:rPr>
          <w:iCs/>
          <w:lang w:val="ru-RU"/>
        </w:rPr>
        <w:t>навч</w:t>
      </w:r>
      <w:proofErr w:type="spellEnd"/>
      <w:r w:rsidR="007F23ED" w:rsidRPr="007F23ED">
        <w:rPr>
          <w:iCs/>
          <w:lang w:val="ru-RU"/>
        </w:rPr>
        <w:t xml:space="preserve">. </w:t>
      </w:r>
      <w:proofErr w:type="spellStart"/>
      <w:r w:rsidR="007F23ED" w:rsidRPr="007F23ED">
        <w:rPr>
          <w:iCs/>
          <w:lang w:val="ru-RU"/>
        </w:rPr>
        <w:t>посіб</w:t>
      </w:r>
      <w:proofErr w:type="spellEnd"/>
      <w:r w:rsidR="007F23ED" w:rsidRPr="007F23ED">
        <w:rPr>
          <w:iCs/>
          <w:lang w:val="ru-RU"/>
        </w:rPr>
        <w:t xml:space="preserve">. для </w:t>
      </w:r>
      <w:proofErr w:type="spellStart"/>
      <w:r w:rsidR="007F23ED" w:rsidRPr="007F23ED">
        <w:rPr>
          <w:iCs/>
          <w:lang w:val="ru-RU"/>
        </w:rPr>
        <w:t>здобувачів</w:t>
      </w:r>
      <w:proofErr w:type="spell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ступеня</w:t>
      </w:r>
      <w:proofErr w:type="spell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вищ</w:t>
      </w:r>
      <w:proofErr w:type="spellEnd"/>
      <w:r w:rsidR="007F23ED" w:rsidRPr="007F23ED">
        <w:rPr>
          <w:iCs/>
          <w:lang w:val="ru-RU"/>
        </w:rPr>
        <w:t xml:space="preserve">. </w:t>
      </w:r>
      <w:proofErr w:type="spellStart"/>
      <w:r w:rsidR="007F23ED" w:rsidRPr="007F23ED">
        <w:rPr>
          <w:iCs/>
          <w:lang w:val="ru-RU"/>
        </w:rPr>
        <w:t>освіти</w:t>
      </w:r>
      <w:proofErr w:type="spellEnd"/>
      <w:r w:rsidR="007F23ED" w:rsidRPr="007F23ED">
        <w:rPr>
          <w:iCs/>
          <w:lang w:val="ru-RU"/>
        </w:rPr>
        <w:t xml:space="preserve"> бакалавра спец. </w:t>
      </w:r>
      <w:r w:rsidR="009C3077">
        <w:rPr>
          <w:iCs/>
          <w:lang w:val="ru-RU"/>
        </w:rPr>
        <w:t>«</w:t>
      </w:r>
      <w:r w:rsidR="007F23ED" w:rsidRPr="007F23ED">
        <w:rPr>
          <w:iCs/>
          <w:lang w:val="ru-RU"/>
        </w:rPr>
        <w:t>Менеджмент</w:t>
      </w:r>
      <w:r w:rsidR="009C3077">
        <w:rPr>
          <w:iCs/>
          <w:lang w:val="ru-RU"/>
        </w:rPr>
        <w:t>»</w:t>
      </w:r>
      <w:r w:rsidR="007F23ED">
        <w:rPr>
          <w:iCs/>
          <w:lang w:val="ru-RU"/>
        </w:rPr>
        <w:t>.</w:t>
      </w:r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Запоріз</w:t>
      </w:r>
      <w:proofErr w:type="spellEnd"/>
      <w:r w:rsidR="007F23ED" w:rsidRPr="007F23ED">
        <w:rPr>
          <w:iCs/>
          <w:lang w:val="ru-RU"/>
        </w:rPr>
        <w:t xml:space="preserve">. нац. ун-т. </w:t>
      </w:r>
      <w:proofErr w:type="spellStart"/>
      <w:proofErr w:type="gramStart"/>
      <w:r w:rsidR="007F23ED" w:rsidRPr="007F23ED">
        <w:rPr>
          <w:iCs/>
          <w:lang w:val="ru-RU"/>
        </w:rPr>
        <w:t>Запоріжжя</w:t>
      </w:r>
      <w:proofErr w:type="spellEnd"/>
      <w:r w:rsidR="007F23ED" w:rsidRPr="007F23ED">
        <w:rPr>
          <w:iCs/>
          <w:lang w:val="ru-RU"/>
        </w:rPr>
        <w:t xml:space="preserve"> :</w:t>
      </w:r>
      <w:proofErr w:type="gram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Запоріз</w:t>
      </w:r>
      <w:proofErr w:type="spellEnd"/>
      <w:r w:rsidR="007F23ED" w:rsidRPr="007F23ED">
        <w:rPr>
          <w:iCs/>
          <w:lang w:val="ru-RU"/>
        </w:rPr>
        <w:t xml:space="preserve">. нац. ун-т, 2017. 359 с. </w:t>
      </w:r>
    </w:p>
    <w:p w:rsidR="006A53C5" w:rsidRPr="006331B8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:rsidR="00844E18" w:rsidRPr="006331B8" w:rsidRDefault="00844E18" w:rsidP="00844E18">
      <w:pPr>
        <w:rPr>
          <w:rFonts w:eastAsia="Times New Roman"/>
          <w:lang w:val="uk-UA"/>
        </w:rPr>
      </w:pPr>
    </w:p>
    <w:p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EA611D" w:rsidRPr="006331B8" w:rsidRDefault="00EA611D" w:rsidP="00147E22">
      <w:pPr>
        <w:rPr>
          <w:sz w:val="6"/>
          <w:szCs w:val="6"/>
          <w:lang w:val="ru-RU"/>
        </w:rPr>
      </w:pPr>
    </w:p>
    <w:p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 xml:space="preserve">, </w:t>
      </w:r>
      <w:proofErr w:type="spellStart"/>
      <w:r w:rsidR="00081349">
        <w:rPr>
          <w:iCs/>
          <w:lang w:val="ru-RU"/>
        </w:rPr>
        <w:t>концепцій</w:t>
      </w:r>
      <w:proofErr w:type="spellEnd"/>
      <w:r w:rsidR="00081349" w:rsidRPr="00081349">
        <w:rPr>
          <w:iCs/>
          <w:lang w:val="ru-RU"/>
        </w:rPr>
        <w:t xml:space="preserve"> та </w:t>
      </w:r>
      <w:proofErr w:type="spellStart"/>
      <w:r w:rsidR="00081349" w:rsidRPr="00081349">
        <w:rPr>
          <w:iCs/>
          <w:lang w:val="ru-RU"/>
        </w:rPr>
        <w:t>основних</w:t>
      </w:r>
      <w:proofErr w:type="spellEnd"/>
      <w:r w:rsidR="00081349" w:rsidRPr="00081349">
        <w:rPr>
          <w:iCs/>
          <w:lang w:val="ru-RU"/>
        </w:rPr>
        <w:t xml:space="preserve"> </w:t>
      </w:r>
      <w:proofErr w:type="spellStart"/>
      <w:r w:rsidR="00081349" w:rsidRPr="00081349">
        <w:rPr>
          <w:iCs/>
          <w:lang w:val="ru-RU"/>
        </w:rPr>
        <w:t>принципів</w:t>
      </w:r>
      <w:proofErr w:type="spellEnd"/>
      <w:r w:rsidR="00081349" w:rsidRPr="00081349">
        <w:rPr>
          <w:iCs/>
          <w:lang w:val="ru-RU"/>
        </w:rPr>
        <w:t xml:space="preserve"> менеджменту</w:t>
      </w:r>
      <w:r w:rsidRPr="006331B8">
        <w:rPr>
          <w:iCs/>
          <w:lang w:val="uk-UA"/>
        </w:rPr>
        <w:t>.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:rsidR="00EA611D" w:rsidRPr="006331B8" w:rsidRDefault="00EA611D" w:rsidP="00147E22">
      <w:pPr>
        <w:rPr>
          <w:sz w:val="6"/>
          <w:szCs w:val="6"/>
          <w:lang w:val="uk-UA"/>
        </w:rPr>
      </w:pPr>
    </w:p>
    <w:p w:rsidR="00FC57E5" w:rsidRPr="00BC555B" w:rsidRDefault="00FC57E5" w:rsidP="00147E22">
      <w:pPr>
        <w:rPr>
          <w:b/>
          <w:i/>
          <w:u w:val="single"/>
          <w:lang w:val="uk-UA"/>
        </w:rPr>
      </w:pPr>
      <w:r w:rsidRPr="00BC555B">
        <w:rPr>
          <w:b/>
          <w:i/>
          <w:u w:val="single"/>
          <w:lang w:val="uk-UA"/>
        </w:rPr>
        <w:t>Підсумков</w:t>
      </w:r>
      <w:r w:rsidR="00825B40" w:rsidRPr="00BC555B">
        <w:rPr>
          <w:b/>
          <w:i/>
          <w:u w:val="single"/>
          <w:lang w:val="uk-UA"/>
        </w:rPr>
        <w:t>і контрольні заходи</w:t>
      </w:r>
      <w:r w:rsidR="002F3768" w:rsidRPr="00BC555B">
        <w:rPr>
          <w:b/>
          <w:i/>
          <w:u w:val="single"/>
          <w:lang w:val="uk-UA"/>
        </w:rPr>
        <w:t xml:space="preserve"> (</w:t>
      </w:r>
      <w:r w:rsidR="002F3768" w:rsidRPr="006331B8">
        <w:rPr>
          <w:b/>
          <w:i/>
          <w:u w:val="single"/>
        </w:rPr>
        <w:t>max</w:t>
      </w:r>
      <w:r w:rsidR="002F3768" w:rsidRPr="00BC555B">
        <w:rPr>
          <w:b/>
          <w:i/>
          <w:u w:val="single"/>
          <w:lang w:val="uk-UA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BC555B">
        <w:rPr>
          <w:b/>
          <w:i/>
          <w:u w:val="single"/>
          <w:lang w:val="uk-UA"/>
        </w:rPr>
        <w:t>):</w:t>
      </w:r>
    </w:p>
    <w:p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</w:t>
      </w:r>
      <w:proofErr w:type="spellStart"/>
      <w:r w:rsidR="00286596" w:rsidRPr="00286596">
        <w:rPr>
          <w:b/>
          <w:i/>
          <w:lang w:val="ru-RU"/>
        </w:rPr>
        <w:t>практичний</w:t>
      </w:r>
      <w:proofErr w:type="spellEnd"/>
      <w:r w:rsidR="00286596" w:rsidRPr="00286596">
        <w:rPr>
          <w:b/>
          <w:i/>
          <w:lang w:val="ru-RU"/>
        </w:rPr>
        <w:t xml:space="preserve">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="00286596">
        <w:rPr>
          <w:lang w:val="ru-RU"/>
        </w:rPr>
        <w:t xml:space="preserve">, 2 </w:t>
      </w:r>
      <w:proofErr w:type="spellStart"/>
      <w:r w:rsidR="00286596">
        <w:rPr>
          <w:lang w:val="ru-RU"/>
        </w:rPr>
        <w:t>теоретичні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питання</w:t>
      </w:r>
      <w:proofErr w:type="spellEnd"/>
      <w:r w:rsidR="00286596">
        <w:rPr>
          <w:lang w:val="ru-RU"/>
        </w:rPr>
        <w:t xml:space="preserve"> по 10 </w:t>
      </w:r>
      <w:proofErr w:type="spellStart"/>
      <w:r w:rsidR="00286596">
        <w:rPr>
          <w:lang w:val="ru-RU"/>
        </w:rPr>
        <w:t>балів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кожен</w:t>
      </w:r>
      <w:proofErr w:type="spellEnd"/>
      <w:r w:rsidR="00626B75">
        <w:rPr>
          <w:lang w:val="ru-RU"/>
        </w:rPr>
        <w:t xml:space="preserve">, </w:t>
      </w:r>
      <w:proofErr w:type="spellStart"/>
      <w:r w:rsidR="00626B75">
        <w:rPr>
          <w:lang w:val="ru-RU"/>
        </w:rPr>
        <w:t>розрахункова</w:t>
      </w:r>
      <w:proofErr w:type="spellEnd"/>
      <w:r w:rsidR="00626B75">
        <w:rPr>
          <w:lang w:val="ru-RU"/>
        </w:rPr>
        <w:t xml:space="preserve"> задача – 10 </w:t>
      </w:r>
      <w:proofErr w:type="spellStart"/>
      <w:r w:rsidR="00626B75">
        <w:rPr>
          <w:lang w:val="ru-RU"/>
        </w:rPr>
        <w:t>балів</w:t>
      </w:r>
      <w:proofErr w:type="spellEnd"/>
      <w:r w:rsidR="00286596">
        <w:rPr>
          <w:lang w:val="ru-RU"/>
        </w:rPr>
        <w:t>.</w:t>
      </w:r>
    </w:p>
    <w:p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</w:t>
      </w:r>
      <w:r w:rsidR="00340369">
        <w:rPr>
          <w:u w:val="single"/>
          <w:lang w:val="uk-UA"/>
        </w:rPr>
        <w:t>березня</w:t>
      </w:r>
      <w:r w:rsidR="0077690E" w:rsidRPr="006331B8">
        <w:rPr>
          <w:u w:val="single"/>
          <w:lang w:val="uk-UA"/>
        </w:rPr>
        <w:t xml:space="preserve"> 202</w:t>
      </w:r>
      <w:r w:rsidR="00A331A2" w:rsidRPr="00A331A2">
        <w:rPr>
          <w:u w:val="single"/>
          <w:lang w:val="ru-RU"/>
        </w:rPr>
        <w:t>4</w:t>
      </w:r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 xml:space="preserve">к А4. </w:t>
      </w:r>
      <w:proofErr w:type="spellStart"/>
      <w:r w:rsidR="004A7430" w:rsidRPr="006331B8">
        <w:rPr>
          <w:lang w:val="uk-UA"/>
        </w:rPr>
        <w:t>Times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New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Roman</w:t>
      </w:r>
      <w:proofErr w:type="spellEnd"/>
      <w:r w:rsidR="004A7430" w:rsidRPr="006331B8">
        <w:rPr>
          <w:lang w:val="uk-UA"/>
        </w:rPr>
        <w:t xml:space="preserve">, 14 </w:t>
      </w:r>
      <w:proofErr w:type="spellStart"/>
      <w:r w:rsidR="004A7430" w:rsidRPr="006331B8">
        <w:rPr>
          <w:lang w:val="uk-UA"/>
        </w:rPr>
        <w:t>pt</w:t>
      </w:r>
      <w:proofErr w:type="spellEnd"/>
      <w:r w:rsidR="004A7430" w:rsidRPr="006331B8">
        <w:rPr>
          <w:lang w:val="uk-UA"/>
        </w:rPr>
        <w:t>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 xml:space="preserve">и підготовлені в </w:t>
      </w:r>
      <w:proofErr w:type="spellStart"/>
      <w:r w:rsidR="00081349">
        <w:rPr>
          <w:lang w:val="uk-UA"/>
        </w:rPr>
        <w:t>Power</w:t>
      </w:r>
      <w:proofErr w:type="spellEnd"/>
      <w:r w:rsidR="00081349">
        <w:rPr>
          <w:lang w:val="uk-UA"/>
        </w:rPr>
        <w:t xml:space="preserve"> </w:t>
      </w:r>
      <w:proofErr w:type="spellStart"/>
      <w:r w:rsidR="00081349">
        <w:rPr>
          <w:lang w:val="uk-UA"/>
        </w:rPr>
        <w:t>Point</w:t>
      </w:r>
      <w:proofErr w:type="spellEnd"/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логічно</w:t>
      </w:r>
      <w:proofErr w:type="spellEnd"/>
      <w:r w:rsidRPr="006331B8">
        <w:rPr>
          <w:lang w:val="uk-UA"/>
        </w:rPr>
        <w:t xml:space="preserve">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 xml:space="preserve">, презентація або не відповідає змісту </w:t>
      </w:r>
      <w:proofErr w:type="spellStart"/>
      <w:r w:rsidR="0077690E" w:rsidRPr="006331B8">
        <w:rPr>
          <w:lang w:val="uk-UA"/>
        </w:rPr>
        <w:t>проєкту</w:t>
      </w:r>
      <w:proofErr w:type="spellEnd"/>
      <w:r w:rsidR="0077690E" w:rsidRPr="006331B8">
        <w:rPr>
          <w:lang w:val="uk-UA"/>
        </w:rPr>
        <w:t>, або взагалі відсутня</w:t>
      </w:r>
      <w:r w:rsidRPr="006331B8">
        <w:rPr>
          <w:lang w:val="uk-UA"/>
        </w:rPr>
        <w:t xml:space="preserve"> – 0-7 балів.</w:t>
      </w:r>
    </w:p>
    <w:p w:rsidR="00EF4E09" w:rsidRPr="006331B8" w:rsidRDefault="00EF4E09" w:rsidP="004A7430">
      <w:pPr>
        <w:jc w:val="both"/>
        <w:rPr>
          <w:lang w:val="uk-UA"/>
        </w:rPr>
      </w:pP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A331A2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4B505F" w:rsidRPr="001B02E4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 </w:t>
            </w:r>
          </w:p>
        </w:tc>
        <w:tc>
          <w:tcPr>
            <w:tcW w:w="1923" w:type="dxa"/>
            <w:shd w:val="clear" w:color="auto" w:fill="auto"/>
          </w:tcPr>
          <w:p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340369">
              <w:rPr>
                <w:iCs/>
                <w:lang w:val="uk-UA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340369">
              <w:rPr>
                <w:iCs/>
                <w:lang w:val="uk-UA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340369">
              <w:rPr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340369">
              <w:rPr>
                <w:iCs/>
                <w:lang w:val="uk-UA"/>
              </w:rPr>
              <w:t>8,9</w:t>
            </w:r>
          </w:p>
        </w:tc>
        <w:tc>
          <w:tcPr>
            <w:tcW w:w="1923" w:type="dxa"/>
            <w:shd w:val="clear" w:color="auto" w:fill="auto"/>
          </w:tcPr>
          <w:p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4B505F" w:rsidRPr="006331B8" w:rsidRDefault="00340369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залік</w:t>
            </w:r>
            <w:r w:rsidR="004B505F"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proofErr w:type="spellStart"/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розрахункової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або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ситуаційної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задачі</w:t>
            </w:r>
            <w:proofErr w:type="spellEnd"/>
            <w:r w:rsidRPr="00613CDC">
              <w:rPr>
                <w:lang w:val="ru-RU"/>
              </w:rPr>
              <w:t xml:space="preserve">, </w:t>
            </w:r>
            <w:proofErr w:type="spellStart"/>
            <w:r w:rsidRPr="00613CDC">
              <w:rPr>
                <w:lang w:val="ru-RU"/>
              </w:rPr>
              <w:t>виконання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різних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типів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практичних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завдань</w:t>
            </w:r>
            <w:proofErr w:type="spellEnd"/>
          </w:p>
        </w:tc>
        <w:tc>
          <w:tcPr>
            <w:tcW w:w="1562" w:type="dxa"/>
            <w:vMerge/>
            <w:shd w:val="clear" w:color="auto" w:fill="auto"/>
          </w:tcPr>
          <w:p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4B505F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2022B7">
            <w:pPr>
              <w:jc w:val="center"/>
              <w:rPr>
                <w:b/>
              </w:rPr>
            </w:pPr>
            <w:proofErr w:type="spellStart"/>
            <w:r w:rsidRPr="004B505F">
              <w:rPr>
                <w:b/>
              </w:rPr>
              <w:t>Кількість</w:t>
            </w:r>
            <w:proofErr w:type="spellEnd"/>
            <w:r w:rsidRPr="004B505F">
              <w:rPr>
                <w:b/>
              </w:rPr>
              <w:t xml:space="preserve"> </w:t>
            </w:r>
            <w:proofErr w:type="spellStart"/>
            <w:r w:rsidRPr="004B505F">
              <w:rPr>
                <w:b/>
              </w:rPr>
              <w:t>балів</w:t>
            </w:r>
            <w:proofErr w:type="spellEnd"/>
          </w:p>
        </w:tc>
      </w:tr>
      <w:tr w:rsidR="006331B8" w:rsidRPr="004B505F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</w:p>
          <w:p w:rsidR="004B505F" w:rsidRPr="004B505F" w:rsidRDefault="004B505F" w:rsidP="00BE59B3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 в </w:t>
            </w:r>
            <w:proofErr w:type="spellStart"/>
            <w:r w:rsidRPr="00BC4531">
              <w:rPr>
                <w:lang w:val="ru-RU"/>
              </w:rPr>
              <w:t>системі</w:t>
            </w:r>
            <w:proofErr w:type="spellEnd"/>
            <w:r w:rsidRPr="00BC4531">
              <w:rPr>
                <w:lang w:val="ru-RU"/>
              </w:rPr>
              <w:t xml:space="preserve"> менеджменту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:rsidR="004B505F" w:rsidRPr="0060404B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персоналом, як </w:t>
            </w:r>
            <w:proofErr w:type="spellStart"/>
            <w:r w:rsidRPr="00BC4531">
              <w:rPr>
                <w:lang w:val="ru-RU"/>
              </w:rPr>
              <w:t>соціальна</w:t>
            </w:r>
            <w:proofErr w:type="spellEnd"/>
            <w:r w:rsidRPr="00BC4531">
              <w:rPr>
                <w:lang w:val="ru-RU"/>
              </w:rPr>
              <w:t xml:space="preserve"> система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2</w:t>
            </w:r>
          </w:p>
          <w:p w:rsidR="00BE59B3" w:rsidRPr="004B505F" w:rsidRDefault="00BE59B3" w:rsidP="0060404B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Формування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колективу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:rsidR="00BE59B3" w:rsidRPr="004B505F" w:rsidRDefault="00BE59B3" w:rsidP="00BC4531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2</w:t>
            </w:r>
          </w:p>
        </w:tc>
      </w:tr>
      <w:tr w:rsidR="00C82730" w:rsidRPr="0060404B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3</w:t>
            </w:r>
          </w:p>
          <w:p w:rsidR="00C82730" w:rsidRPr="004B505F" w:rsidRDefault="00C82730" w:rsidP="004C4044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BC4531" w:rsidP="00BC453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Згуртованість</w:t>
            </w:r>
            <w:proofErr w:type="spellEnd"/>
            <w:r w:rsidRPr="00BC4531">
              <w:rPr>
                <w:lang w:val="ru-RU"/>
              </w:rPr>
              <w:t xml:space="preserve"> та </w:t>
            </w:r>
            <w:proofErr w:type="spellStart"/>
            <w:r w:rsidRPr="00BC4531">
              <w:rPr>
                <w:lang w:val="ru-RU"/>
              </w:rPr>
              <w:t>соціальний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lastRenderedPageBreak/>
              <w:t>розвиток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колективу</w:t>
            </w:r>
            <w:proofErr w:type="spellEnd"/>
            <w:r w:rsidRPr="004B505F">
              <w:rPr>
                <w:lang w:val="ru-RU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69" w:rsidRPr="004B505F" w:rsidRDefault="00C82730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lastRenderedPageBreak/>
              <w:t xml:space="preserve">Тиждень </w:t>
            </w:r>
            <w:r w:rsidR="00340369">
              <w:rPr>
                <w:lang w:val="uk-UA"/>
              </w:rPr>
              <w:t>4</w:t>
            </w:r>
          </w:p>
          <w:p w:rsidR="00C82730" w:rsidRPr="004B505F" w:rsidRDefault="00C82730" w:rsidP="004C4044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BC4531" w:rsidP="004C4044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Організація</w:t>
            </w:r>
            <w:proofErr w:type="spellEnd"/>
            <w:r w:rsidRPr="00BC4531">
              <w:rPr>
                <w:lang w:val="ru-RU"/>
              </w:rPr>
              <w:t xml:space="preserve"> набору та </w:t>
            </w:r>
            <w:proofErr w:type="spellStart"/>
            <w:r w:rsidRPr="00BC4531">
              <w:rPr>
                <w:lang w:val="ru-RU"/>
              </w:rPr>
              <w:t>відбору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кадрів</w:t>
            </w:r>
            <w:proofErr w:type="spellEnd"/>
            <w:r w:rsidR="00C82730" w:rsidRPr="004B505F">
              <w:rPr>
                <w:lang w:val="ru-RU"/>
              </w:rPr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8066F1" w:rsidRPr="00C82730" w:rsidTr="008066F1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Default="008066F1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5</w:t>
            </w:r>
          </w:p>
          <w:p w:rsidR="008066F1" w:rsidRPr="004B505F" w:rsidRDefault="008066F1" w:rsidP="008066F1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BC4531" w:rsidP="008066F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Оцінювання</w:t>
            </w:r>
            <w:proofErr w:type="spellEnd"/>
            <w:r w:rsidRPr="00BC4531">
              <w:rPr>
                <w:lang w:val="ru-RU"/>
              </w:rPr>
              <w:t xml:space="preserve"> та </w:t>
            </w:r>
            <w:proofErr w:type="spellStart"/>
            <w:r w:rsidRPr="00BC4531">
              <w:rPr>
                <w:lang w:val="ru-RU"/>
              </w:rPr>
              <w:t>атестація</w:t>
            </w:r>
            <w:proofErr w:type="spellEnd"/>
            <w:r w:rsidRPr="00BC4531">
              <w:rPr>
                <w:lang w:val="ru-RU"/>
              </w:rPr>
              <w:t xml:space="preserve">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FC11B0" w:rsidP="008066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8066F1" w:rsidRPr="008066F1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jc w:val="center"/>
              <w:rPr>
                <w:lang w:val="uk-UA"/>
              </w:rPr>
            </w:pPr>
          </w:p>
          <w:p w:rsidR="008066F1" w:rsidRPr="004B505F" w:rsidRDefault="008066F1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31" w:rsidRPr="00BC4531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розвитку та рухом персоналу</w:t>
            </w:r>
            <w:r>
              <w:rPr>
                <w:lang w:val="uk-UA"/>
              </w:rPr>
              <w:t>.</w:t>
            </w:r>
          </w:p>
          <w:p w:rsidR="008066F1" w:rsidRPr="004B505F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вивільнення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BC4531" w:rsidP="006331B8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4</w:t>
            </w:r>
          </w:p>
        </w:tc>
      </w:tr>
      <w:tr w:rsidR="008066F1" w:rsidRPr="008066F1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Соціальне</w:t>
            </w:r>
            <w:proofErr w:type="spellEnd"/>
            <w:r w:rsidRPr="00BC4531">
              <w:rPr>
                <w:lang w:val="ru-RU"/>
              </w:rPr>
              <w:t xml:space="preserve"> партнерство в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:rsidR="008066F1" w:rsidRPr="004B505F" w:rsidRDefault="00BC4531" w:rsidP="00BC453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Ефективність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 w:rsidR="00BC4531"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 w:rsidR="00BC4531"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 w:rsidR="00BC4531"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8066F1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4B505F" w:rsidRPr="004B505F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Захист </w:t>
            </w:r>
            <w:proofErr w:type="spellStart"/>
            <w:r w:rsidRPr="004B505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C82730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 w:rsidR="00C82730"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6331B8">
            <w:pPr>
              <w:jc w:val="center"/>
            </w:pPr>
            <w:r w:rsidRPr="004B505F">
              <w:t>20</w:t>
            </w:r>
          </w:p>
        </w:tc>
      </w:tr>
      <w:tr w:rsidR="0040416B" w:rsidRPr="004B505F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340369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B505F" w:rsidP="006331B8">
            <w:pPr>
              <w:rPr>
                <w:lang w:val="uk-UA"/>
              </w:rPr>
            </w:pPr>
            <w:proofErr w:type="spellStart"/>
            <w:r w:rsidRPr="004B505F">
              <w:rPr>
                <w:lang w:val="ru-RU"/>
              </w:rPr>
              <w:t>Тестування</w:t>
            </w:r>
            <w:proofErr w:type="spellEnd"/>
            <w:r w:rsidRPr="004B505F">
              <w:rPr>
                <w:lang w:val="ru-RU"/>
              </w:rPr>
              <w:t xml:space="preserve"> та </w:t>
            </w:r>
            <w:proofErr w:type="spellStart"/>
            <w:r w:rsidRPr="004B505F">
              <w:rPr>
                <w:lang w:val="ru-RU"/>
              </w:rPr>
              <w:t>розв’язання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розрахункової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або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ситуаційної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задачі</w:t>
            </w:r>
            <w:proofErr w:type="spellEnd"/>
            <w:r w:rsidRPr="004B505F">
              <w:rPr>
                <w:lang w:val="ru-RU"/>
              </w:rPr>
              <w:t xml:space="preserve">, </w:t>
            </w:r>
            <w:proofErr w:type="spellStart"/>
            <w:r w:rsidRPr="004B505F">
              <w:rPr>
                <w:lang w:val="ru-RU"/>
              </w:rPr>
              <w:t>виконання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різних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типів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практичних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завдань</w:t>
            </w:r>
            <w:proofErr w:type="spellEnd"/>
            <w:r w:rsidRPr="004B505F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0416B" w:rsidP="0040416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457AAE" w:rsidRPr="006331B8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:rsidR="00BD552C" w:rsidRDefault="00BD552C" w:rsidP="00CD6A2D">
      <w:pPr>
        <w:ind w:left="2160" w:firstLine="720"/>
        <w:rPr>
          <w:b/>
          <w:bCs/>
          <w:lang w:val="uk-UA"/>
        </w:rPr>
      </w:pPr>
    </w:p>
    <w:p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:rsidR="006331B8" w:rsidRDefault="006331B8" w:rsidP="0031048A">
      <w:pPr>
        <w:rPr>
          <w:b/>
          <w:bCs/>
          <w:sz w:val="28"/>
          <w:lang w:val="uk-UA"/>
        </w:rPr>
      </w:pP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b/>
          <w:color w:val="000000"/>
          <w:sz w:val="20"/>
          <w:szCs w:val="20"/>
          <w:lang w:val="ru-RU" w:eastAsia="ar-SA"/>
        </w:rPr>
      </w:pPr>
      <w:proofErr w:type="spellStart"/>
      <w:r w:rsidRPr="00BF1E5E">
        <w:rPr>
          <w:rFonts w:eastAsia="Times New Roman"/>
          <w:b/>
          <w:color w:val="000000"/>
          <w:sz w:val="20"/>
          <w:szCs w:val="20"/>
          <w:lang w:val="ru-RU" w:eastAsia="ar-SA"/>
        </w:rPr>
        <w:t>Основна</w:t>
      </w:r>
      <w:proofErr w:type="spellEnd"/>
      <w:r w:rsidRPr="00BF1E5E">
        <w:rPr>
          <w:rFonts w:eastAsia="Times New Roman"/>
          <w:b/>
          <w:color w:val="000000"/>
          <w:sz w:val="20"/>
          <w:szCs w:val="20"/>
          <w:lang w:val="ru-RU" w:eastAsia="ar-SA"/>
        </w:rPr>
        <w:t>: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1. Балабанова Л. В.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персоналом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навч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посіб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Київ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 Центр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навчальної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літератури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, 2020. 468 с.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2.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Пушкар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З. М.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Кадровий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менеджмент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навчальний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посібник.Тернопіль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Осадца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Ю.В., 2017. 210 с.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3. Криворучко О. М.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 </w:t>
      </w:r>
      <w:proofErr w:type="spellStart"/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підприємства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навч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посіб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Харків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 ХНАДУ, 2016. 200 с.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4.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Виноградський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М. Д.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персоналом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навч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посіб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Київ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 Центр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навчальної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літератури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, 2016. 504 с.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uk-UA" w:eastAsia="ar-SA"/>
        </w:rPr>
      </w:pP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5.</w:t>
      </w:r>
      <w:r w:rsidRPr="00BF1E5E">
        <w:rPr>
          <w:rFonts w:eastAsia="Times New Roman"/>
          <w:lang w:val="uk-UA" w:eastAsia="ar-SA"/>
        </w:rPr>
        <w:t xml:space="preserve"> 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Олійник О.М., Маркова С.В. Менеджмент персоналу: навчально-методичний посібник для студентів освітньо-кваліфікаційного рівня «магістр» спеціальності «Бізнес-адміністрування». Запоріжжя, 2013. 80 с.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uk-UA" w:eastAsia="ar-SA"/>
        </w:rPr>
      </w:pP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b/>
          <w:color w:val="000000"/>
          <w:sz w:val="20"/>
          <w:szCs w:val="20"/>
          <w:lang w:val="uk-UA" w:eastAsia="ar-SA"/>
        </w:rPr>
      </w:pPr>
      <w:r w:rsidRPr="00BF1E5E">
        <w:rPr>
          <w:rFonts w:eastAsia="Times New Roman"/>
          <w:b/>
          <w:color w:val="000000"/>
          <w:sz w:val="20"/>
          <w:szCs w:val="20"/>
          <w:lang w:val="uk-UA" w:eastAsia="ar-SA"/>
        </w:rPr>
        <w:t>Додаткова: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1. Кузьмін О.Є., Мала Н.Т., Мельник О.Г.,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Процик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І.С. Керівництво організацією : навчальний посібник. </w:t>
      </w:r>
      <w:proofErr w:type="spellStart"/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Львів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Вид-во Нац. ун-ту «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Львівська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політехніка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», 2019. 50 с.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lastRenderedPageBreak/>
        <w:t xml:space="preserve">2.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Ходикіна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І.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Мотивація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,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розвиток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персоналу 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створення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корпоративної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культури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–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запорука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ефективного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компанії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успішної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діяльності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компанії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Вісник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Кам’янець-Подільського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національного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університету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імені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Івана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Огієнка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Економічні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науки. 2015.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Вип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. 10. С. 341–348.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3.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Болотова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О. О.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Обґрунтування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структури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організаційноекономічного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механізму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забезпечення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ефективності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менеджменту персоналу.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Вісник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Східноукраїнського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національного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університету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імені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Володимира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Даля. 2017. № 6 (236). С. 33–36.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uk-UA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4.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Блохін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П.В. Роль HR менеджменту у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розвитку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компанії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Матеріали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1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Міжнародної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науково-практичної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конференції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,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Конкурентні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стратегії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розвідку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України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в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глобальній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економіці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Київ</w:t>
      </w:r>
      <w:proofErr w:type="spellEnd"/>
      <w:r w:rsidRPr="00BF1E5E">
        <w:rPr>
          <w:rFonts w:eastAsia="Times New Roman"/>
          <w:color w:val="000000"/>
          <w:sz w:val="20"/>
          <w:szCs w:val="20"/>
          <w:lang w:eastAsia="ar-SA"/>
        </w:rPr>
        <w:t xml:space="preserve"> :</w:t>
      </w:r>
      <w:proofErr w:type="gramEnd"/>
      <w:r w:rsidRPr="00BF1E5E"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МУФ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, 2018. 9</w:t>
      </w: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 xml:space="preserve">. URL: iuf.edu.ua/wpcontent/uploads/images/stories/conferenceiuf2018.pdf 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с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uk-UA" w:eastAsia="ar-SA"/>
        </w:rPr>
      </w:pP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5.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Іляш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О. І. Майбутнє 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HR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-менеджменту: тенденції, ризики, мотивація. Наукове електронне фахове видання. Київ. 2018. Вип. 3. 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URL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: 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http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://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www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.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economy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.</w:t>
      </w:r>
      <w:proofErr w:type="spellStart"/>
      <w:r w:rsidRPr="00BF1E5E">
        <w:rPr>
          <w:rFonts w:eastAsia="Times New Roman"/>
          <w:color w:val="000000"/>
          <w:sz w:val="20"/>
          <w:szCs w:val="20"/>
          <w:lang w:eastAsia="ar-SA"/>
        </w:rPr>
        <w:t>nayka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.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com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.</w:t>
      </w:r>
      <w:proofErr w:type="spellStart"/>
      <w:r w:rsidRPr="00BF1E5E">
        <w:rPr>
          <w:rFonts w:eastAsia="Times New Roman"/>
          <w:color w:val="000000"/>
          <w:sz w:val="20"/>
          <w:szCs w:val="20"/>
          <w:lang w:eastAsia="ar-SA"/>
        </w:rPr>
        <w:t>ua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/ 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pdf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/10_2018/5.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pdf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</w:t>
      </w:r>
      <w:proofErr w:type="gramStart"/>
      <w:r w:rsidRPr="00BF1E5E">
        <w:rPr>
          <w:rFonts w:eastAsia="Times New Roman"/>
          <w:color w:val="000000"/>
          <w:sz w:val="20"/>
          <w:szCs w:val="20"/>
          <w:lang w:eastAsia="ar-SA"/>
        </w:rPr>
        <w:t>URL</w:t>
      </w:r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(дата звернення: 05.04.2021).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6. Криворучко О.М.,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Водолажська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Т.О.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підприємства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: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навч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посібник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Харків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ХНАДУ, 2016. 200 с. 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7.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Дяків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О. П.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персоналом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навчально-методичний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посібник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Тернопіль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ТНЕУ, 2018. 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 xml:space="preserve">288 </w:t>
      </w: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BF1E5E">
        <w:rPr>
          <w:rFonts w:eastAsia="Times New Roman"/>
          <w:color w:val="000000"/>
          <w:sz w:val="20"/>
          <w:szCs w:val="20"/>
          <w:lang w:eastAsia="ar-SA"/>
        </w:rPr>
        <w:t xml:space="preserve">8. </w:t>
      </w:r>
      <w:hyperlink r:id="rId7" w:history="1">
        <w:proofErr w:type="spellStart"/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>Human</w:t>
        </w:r>
        <w:proofErr w:type="spellEnd"/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 xml:space="preserve"> </w:t>
        </w:r>
        <w:proofErr w:type="spellStart"/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>Resource</w:t>
        </w:r>
        <w:proofErr w:type="spellEnd"/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 xml:space="preserve"> </w:t>
        </w:r>
        <w:proofErr w:type="spellStart"/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>Management</w:t>
        </w:r>
        <w:proofErr w:type="spellEnd"/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>"</w:t>
        </w:r>
      </w:hyperlink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. </w:t>
      </w:r>
      <w:proofErr w:type="spellStart"/>
      <w:r w:rsidRPr="00BF1E5E">
        <w:rPr>
          <w:rFonts w:eastAsia="Times New Roman"/>
          <w:i/>
          <w:iCs/>
          <w:color w:val="000000"/>
          <w:sz w:val="20"/>
          <w:szCs w:val="20"/>
          <w:lang w:val="uk-UA" w:eastAsia="ar-SA"/>
        </w:rPr>
        <w:t>Human</w:t>
      </w:r>
      <w:proofErr w:type="spellEnd"/>
      <w:r w:rsidRPr="00BF1E5E">
        <w:rPr>
          <w:rFonts w:eastAsia="Times New Roman"/>
          <w:i/>
          <w:iCs/>
          <w:color w:val="000000"/>
          <w:sz w:val="20"/>
          <w:szCs w:val="20"/>
          <w:lang w:val="uk-UA" w:eastAsia="ar-SA"/>
        </w:rPr>
        <w:t xml:space="preserve"> </w:t>
      </w:r>
      <w:proofErr w:type="spellStart"/>
      <w:r w:rsidRPr="00BF1E5E">
        <w:rPr>
          <w:rFonts w:eastAsia="Times New Roman"/>
          <w:i/>
          <w:iCs/>
          <w:color w:val="000000"/>
          <w:sz w:val="20"/>
          <w:szCs w:val="20"/>
          <w:lang w:val="uk-UA" w:eastAsia="ar-SA"/>
        </w:rPr>
        <w:t>Resource</w:t>
      </w:r>
      <w:proofErr w:type="spellEnd"/>
      <w:r w:rsidRPr="00BF1E5E">
        <w:rPr>
          <w:rFonts w:eastAsia="Times New Roman"/>
          <w:i/>
          <w:iCs/>
          <w:color w:val="000000"/>
          <w:sz w:val="20"/>
          <w:szCs w:val="20"/>
          <w:lang w:val="uk-UA" w:eastAsia="ar-SA"/>
        </w:rPr>
        <w:t xml:space="preserve"> </w:t>
      </w:r>
      <w:proofErr w:type="spellStart"/>
      <w:r w:rsidRPr="00BF1E5E">
        <w:rPr>
          <w:rFonts w:eastAsia="Times New Roman"/>
          <w:i/>
          <w:iCs/>
          <w:color w:val="000000"/>
          <w:sz w:val="20"/>
          <w:szCs w:val="20"/>
          <w:lang w:val="uk-UA" w:eastAsia="ar-SA"/>
        </w:rPr>
        <w:t>Management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. </w:t>
      </w:r>
      <w:hyperlink r:id="rId8" w:tooltip="Doi (identifier)" w:history="1"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>doi</w:t>
        </w:r>
      </w:hyperlink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:</w:t>
      </w:r>
      <w:hyperlink r:id="rId9" w:history="1"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>10.1002/(</w:t>
        </w:r>
        <w:proofErr w:type="spellStart"/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>issn</w:t>
        </w:r>
        <w:proofErr w:type="spellEnd"/>
        <w:r w:rsidRPr="00BF1E5E">
          <w:rPr>
            <w:rFonts w:eastAsia="Times New Roman"/>
            <w:color w:val="000000"/>
            <w:sz w:val="20"/>
            <w:szCs w:val="20"/>
            <w:lang w:val="uk-UA" w:eastAsia="ar-SA"/>
          </w:rPr>
          <w:t>)1099-050x</w:t>
        </w:r>
      </w:hyperlink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.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(</w:t>
      </w:r>
      <w:proofErr w:type="gramStart"/>
      <w:r w:rsidRPr="00BF1E5E">
        <w:rPr>
          <w:rFonts w:eastAsia="Times New Roman"/>
          <w:color w:val="000000"/>
          <w:sz w:val="20"/>
          <w:szCs w:val="20"/>
          <w:lang w:eastAsia="ar-SA"/>
        </w:rPr>
        <w:t>available</w:t>
      </w:r>
      <w:proofErr w:type="gramEnd"/>
      <w:r w:rsidRPr="00BF1E5E">
        <w:rPr>
          <w:rFonts w:eastAsia="Times New Roman"/>
          <w:color w:val="000000"/>
          <w:sz w:val="20"/>
          <w:szCs w:val="20"/>
          <w:lang w:eastAsia="ar-SA"/>
        </w:rPr>
        <w:t xml:space="preserve"> at 05.08.2</w:t>
      </w:r>
      <w:r w:rsidR="00A331A2">
        <w:rPr>
          <w:rFonts w:eastAsia="Times New Roman"/>
          <w:color w:val="000000"/>
          <w:sz w:val="20"/>
          <w:szCs w:val="20"/>
          <w:lang w:eastAsia="ar-SA"/>
        </w:rPr>
        <w:t>3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)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eastAsia="ar-SA"/>
        </w:rPr>
      </w:pPr>
      <w:proofErr w:type="gramStart"/>
      <w:r w:rsidRPr="00BF1E5E">
        <w:rPr>
          <w:rFonts w:eastAsia="Times New Roman"/>
          <w:color w:val="000000"/>
          <w:sz w:val="20"/>
          <w:szCs w:val="20"/>
          <w:lang w:eastAsia="ar-SA"/>
        </w:rPr>
        <w:t>9.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Johnson</w:t>
      </w:r>
      <w:proofErr w:type="spellEnd"/>
      <w:proofErr w:type="gram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R. D.,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Guetal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H. G.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Transforming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HR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Through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Technology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Retrieved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>from</w:t>
      </w:r>
      <w:proofErr w:type="spellEnd"/>
      <w:r w:rsidRPr="00BF1E5E">
        <w:rPr>
          <w:rFonts w:eastAsia="Times New Roman"/>
          <w:color w:val="000000"/>
          <w:sz w:val="20"/>
          <w:szCs w:val="20"/>
          <w:lang w:val="uk-UA" w:eastAsia="ar-SA"/>
        </w:rPr>
        <w:t xml:space="preserve"> </w:t>
      </w:r>
      <w:hyperlink r:id="rId10" w:history="1">
        <w:r w:rsidRPr="00BF1E5E">
          <w:rPr>
            <w:rFonts w:eastAsia="Times New Roman"/>
            <w:color w:val="0000FF"/>
            <w:sz w:val="20"/>
            <w:szCs w:val="20"/>
            <w:u w:val="single"/>
            <w:lang w:val="uk-UA" w:eastAsia="ar-SA"/>
          </w:rPr>
          <w:t xml:space="preserve">https://www.shrm.org/about/foundation/products/documents/hr </w:t>
        </w:r>
        <w:proofErr w:type="spellStart"/>
        <w:r w:rsidRPr="00BF1E5E">
          <w:rPr>
            <w:rFonts w:eastAsia="Times New Roman"/>
            <w:color w:val="0000FF"/>
            <w:sz w:val="20"/>
            <w:szCs w:val="20"/>
            <w:u w:val="single"/>
            <w:lang w:val="uk-UA" w:eastAsia="ar-SA"/>
          </w:rPr>
          <w:t>tech</w:t>
        </w:r>
        <w:proofErr w:type="spellEnd"/>
        <w:r w:rsidRPr="00BF1E5E">
          <w:rPr>
            <w:rFonts w:eastAsia="Times New Roman"/>
            <w:color w:val="0000FF"/>
            <w:sz w:val="20"/>
            <w:szCs w:val="20"/>
            <w:u w:val="single"/>
            <w:lang w:val="uk-UA" w:eastAsia="ar-SA"/>
          </w:rPr>
          <w:t xml:space="preserve"> </w:t>
        </w:r>
        <w:proofErr w:type="spellStart"/>
        <w:r w:rsidRPr="00BF1E5E">
          <w:rPr>
            <w:rFonts w:eastAsia="Times New Roman"/>
            <w:color w:val="0000FF"/>
            <w:sz w:val="20"/>
            <w:szCs w:val="20"/>
            <w:u w:val="single"/>
            <w:lang w:val="uk-UA" w:eastAsia="ar-SA"/>
          </w:rPr>
          <w:t>epg</w:t>
        </w:r>
        <w:proofErr w:type="spellEnd"/>
        <w:r w:rsidRPr="00BF1E5E">
          <w:rPr>
            <w:rFonts w:eastAsia="Times New Roman"/>
            <w:color w:val="0000FF"/>
            <w:sz w:val="20"/>
            <w:szCs w:val="20"/>
            <w:u w:val="single"/>
            <w:lang w:val="uk-UA" w:eastAsia="ar-SA"/>
          </w:rPr>
          <w:t>- final.pdf</w:t>
        </w:r>
      </w:hyperlink>
      <w:r w:rsidRPr="00BF1E5E">
        <w:rPr>
          <w:rFonts w:eastAsia="Times New Roman"/>
          <w:color w:val="000000"/>
          <w:sz w:val="20"/>
          <w:szCs w:val="20"/>
          <w:lang w:eastAsia="ar-SA"/>
        </w:rPr>
        <w:t xml:space="preserve"> (available at 05.08.2</w:t>
      </w:r>
      <w:r w:rsidR="00A331A2">
        <w:rPr>
          <w:rFonts w:eastAsia="Times New Roman"/>
          <w:color w:val="000000"/>
          <w:sz w:val="20"/>
          <w:szCs w:val="20"/>
          <w:lang w:eastAsia="ar-SA"/>
        </w:rPr>
        <w:t>3</w:t>
      </w:r>
      <w:r w:rsidRPr="00BF1E5E">
        <w:rPr>
          <w:rFonts w:eastAsia="Times New Roman"/>
          <w:color w:val="000000"/>
          <w:sz w:val="20"/>
          <w:szCs w:val="20"/>
          <w:lang w:eastAsia="ar-SA"/>
        </w:rPr>
        <w:t>)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10.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Матюхіна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Н.П.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Особливості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оцінки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персоналу на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вітчизняних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підприємствах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Вісник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ЖДТУ.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Економічні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науки.  2017. № 4 (42). С. 224-231.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11. Долгова С.А.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 як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ефективний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інструмент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розвитку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бізнесу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Науковий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альманах. 2017. № 2-1 (28). С. 88–92.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12.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Кальєніна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Н. В.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Сутність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категорії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«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персоналом». Держава 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регіони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Серія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: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Економіка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підприємництво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. 2018. № 3. С. 111-15.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13.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Дергачов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В.Д.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Сучасні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тенденції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Сучасні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проблеми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і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тенденції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розвитку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економіки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і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. 2017. №2. С. 105-107.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14.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Галиуліна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А.В.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Проблеми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Міжнародний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академічний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вісник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. 2018. №1–2 (21). С. 47.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15. Шнайдер, Б. Персонал для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організації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: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науковий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підхід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до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пошуку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,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відбору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,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оцінки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утриманню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proofErr w:type="gram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співробітників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:</w:t>
      </w:r>
      <w:proofErr w:type="gram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підручник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, 2016. 560 с.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16.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Гуменюк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К. Б.,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Хачатрян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В.В.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Розвиток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персоналу як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пріоритетний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напрям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реалізації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соціальної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відповідальності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бізнесу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Економічний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вісник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2015. № 13.  С. 15–19. 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17. Ковтун Є.І.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Аналіз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системи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підприємства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розробка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заходів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щодо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її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удосконалення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Молодий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вчений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. 2016. № 6. С. 46–50.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18.Верна, В.В.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організації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як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основний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фактор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її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сталого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розвитку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Успіхи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сучасної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науки. 2019. Т. 3. № 1. С. 171–173.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b/>
          <w:color w:val="000000"/>
          <w:sz w:val="20"/>
          <w:szCs w:val="20"/>
          <w:lang w:val="ru-RU" w:eastAsia="ar-SA"/>
        </w:rPr>
      </w:pPr>
      <w:proofErr w:type="spellStart"/>
      <w:r w:rsidRPr="00BF1E5E">
        <w:rPr>
          <w:rFonts w:eastAsia="Times New Roman"/>
          <w:b/>
          <w:color w:val="000000"/>
          <w:sz w:val="20"/>
          <w:szCs w:val="20"/>
          <w:lang w:val="ru-RU" w:eastAsia="ar-SA"/>
        </w:rPr>
        <w:t>Інформаційні</w:t>
      </w:r>
      <w:proofErr w:type="spellEnd"/>
      <w:r w:rsidRPr="00BF1E5E">
        <w:rPr>
          <w:rFonts w:eastAsia="Times New Roman"/>
          <w:b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b/>
          <w:color w:val="000000"/>
          <w:sz w:val="20"/>
          <w:szCs w:val="20"/>
          <w:lang w:val="ru-RU" w:eastAsia="ar-SA"/>
        </w:rPr>
        <w:t>ресурси</w:t>
      </w:r>
      <w:proofErr w:type="spellEnd"/>
      <w:r w:rsidRPr="00BF1E5E">
        <w:rPr>
          <w:rFonts w:eastAsia="Times New Roman"/>
          <w:b/>
          <w:color w:val="000000"/>
          <w:sz w:val="20"/>
          <w:szCs w:val="20"/>
          <w:lang w:val="ru-RU" w:eastAsia="ar-SA"/>
        </w:rPr>
        <w:t>: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b/>
          <w:color w:val="000000"/>
          <w:sz w:val="20"/>
          <w:szCs w:val="20"/>
          <w:lang w:val="ru-RU" w:eastAsia="ar-SA"/>
        </w:rPr>
      </w:pP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Періодичні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видання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України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з проблем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бізнесу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управління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персоналом: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1. Журнал «Эксперт-Украина». URL: www.expert.ua. (дата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звернення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: 05.08.202</w:t>
      </w:r>
      <w:r w:rsidR="00A331A2" w:rsidRPr="00A331A2">
        <w:rPr>
          <w:rFonts w:eastAsia="Times New Roman"/>
          <w:color w:val="000000"/>
          <w:sz w:val="20"/>
          <w:szCs w:val="20"/>
          <w:lang w:val="ru-RU" w:eastAsia="ar-SA"/>
        </w:rPr>
        <w:t>3</w:t>
      </w: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).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2. Газета «Коммерсант–Украина». URL:  www.kommersant.ua. (дата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звернення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: 05.08.202</w:t>
      </w:r>
      <w:r w:rsidR="00A331A2" w:rsidRPr="00A331A2">
        <w:rPr>
          <w:rFonts w:eastAsia="Times New Roman"/>
          <w:color w:val="000000"/>
          <w:sz w:val="20"/>
          <w:szCs w:val="20"/>
          <w:lang w:val="ru-RU" w:eastAsia="ar-SA"/>
        </w:rPr>
        <w:t>3</w:t>
      </w: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).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3. «Украинская инвестиционная газета». URL:  www.investgazeta.net.  (дата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звернення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: 05.08.202</w:t>
      </w:r>
      <w:r w:rsidR="00A331A2" w:rsidRPr="00A331A2">
        <w:rPr>
          <w:rFonts w:eastAsia="Times New Roman"/>
          <w:color w:val="000000"/>
          <w:sz w:val="20"/>
          <w:szCs w:val="20"/>
          <w:lang w:val="ru-RU" w:eastAsia="ar-SA"/>
        </w:rPr>
        <w:t>3</w:t>
      </w: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).</w:t>
      </w:r>
    </w:p>
    <w:p w:rsidR="00BF1E5E" w:rsidRPr="00BF1E5E" w:rsidRDefault="00BF1E5E" w:rsidP="00BF1E5E">
      <w:pPr>
        <w:suppressAutoHyphens/>
        <w:ind w:firstLine="284"/>
        <w:jc w:val="both"/>
        <w:rPr>
          <w:rFonts w:eastAsia="Times New Roman"/>
          <w:color w:val="000000"/>
          <w:sz w:val="20"/>
          <w:szCs w:val="20"/>
          <w:lang w:val="ru-RU" w:eastAsia="ar-SA"/>
        </w:rPr>
      </w:pP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4.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Українська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 xml:space="preserve"> мережа новин "Korrespondent.net. URL: www.korrespondent.net (дата </w:t>
      </w:r>
      <w:proofErr w:type="spellStart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звернення</w:t>
      </w:r>
      <w:proofErr w:type="spellEnd"/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: 05.08.202</w:t>
      </w:r>
      <w:r w:rsidR="00A331A2" w:rsidRPr="00A331A2">
        <w:rPr>
          <w:rFonts w:eastAsia="Times New Roman"/>
          <w:color w:val="000000"/>
          <w:sz w:val="20"/>
          <w:szCs w:val="20"/>
          <w:lang w:val="ru-RU" w:eastAsia="ar-SA"/>
        </w:rPr>
        <w:t>3</w:t>
      </w:r>
      <w:r w:rsidRPr="00BF1E5E">
        <w:rPr>
          <w:rFonts w:eastAsia="Times New Roman"/>
          <w:color w:val="000000"/>
          <w:sz w:val="20"/>
          <w:szCs w:val="20"/>
          <w:lang w:val="ru-RU" w:eastAsia="ar-SA"/>
        </w:rPr>
        <w:t>).</w:t>
      </w:r>
    </w:p>
    <w:p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1"/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4B505F">
        <w:rPr>
          <w:bCs/>
          <w:color w:val="000000"/>
          <w:lang w:val="uk-UA"/>
        </w:rPr>
        <w:t>вивчення базового курсу спеціальності.</w:t>
      </w:r>
      <w:r>
        <w:rPr>
          <w:bCs/>
          <w:color w:val="000000"/>
          <w:lang w:val="uk-UA"/>
        </w:rPr>
        <w:t xml:space="preserve"> Очікується, що </w:t>
      </w:r>
      <w:r w:rsidR="004B505F">
        <w:rPr>
          <w:bCs/>
          <w:color w:val="000000"/>
          <w:lang w:val="uk-UA"/>
        </w:rPr>
        <w:t>у</w:t>
      </w:r>
      <w:r>
        <w:rPr>
          <w:bCs/>
          <w:color w:val="000000"/>
          <w:lang w:val="uk-UA"/>
        </w:rPr>
        <w:t xml:space="preserve"> викладач</w:t>
      </w:r>
      <w:r w:rsidR="004B505F">
        <w:rPr>
          <w:bCs/>
          <w:color w:val="000000"/>
          <w:lang w:val="uk-UA"/>
        </w:rPr>
        <w:t xml:space="preserve">а та </w:t>
      </w:r>
      <w:r>
        <w:rPr>
          <w:bCs/>
          <w:color w:val="000000"/>
          <w:lang w:val="uk-UA"/>
        </w:rPr>
        <w:t>студент</w:t>
      </w:r>
      <w:r w:rsidR="004B505F">
        <w:rPr>
          <w:bCs/>
          <w:color w:val="000000"/>
          <w:lang w:val="uk-UA"/>
        </w:rPr>
        <w:t xml:space="preserve">ів </w:t>
      </w:r>
      <w:r>
        <w:rPr>
          <w:bCs/>
          <w:color w:val="000000"/>
          <w:lang w:val="uk-UA"/>
        </w:rPr>
        <w:t xml:space="preserve">в аудиторії постійно </w:t>
      </w:r>
      <w:r w:rsidR="004B505F">
        <w:rPr>
          <w:bCs/>
          <w:color w:val="000000"/>
          <w:lang w:val="uk-UA"/>
        </w:rPr>
        <w:t>буде відбуватися комунікація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E54730" w:rsidRDefault="006331B8" w:rsidP="006331B8">
      <w:pPr>
        <w:rPr>
          <w:bCs/>
          <w:color w:val="000000"/>
          <w:lang w:val="uk-UA"/>
        </w:rPr>
      </w:pPr>
    </w:p>
    <w:p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21546E" w:rsidRDefault="006331B8" w:rsidP="006331B8">
      <w:pPr>
        <w:rPr>
          <w:bCs/>
          <w:color w:val="000000"/>
          <w:lang w:val="uk-UA"/>
        </w:rPr>
      </w:pPr>
    </w:p>
    <w:p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715B7E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715B7E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715B7E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715B7E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715B7E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715B7E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</w:t>
      </w:r>
      <w:r w:rsidR="00A331A2" w:rsidRPr="00A331A2">
        <w:rPr>
          <w:rFonts w:ascii="Cambria" w:hAnsi="Cambria"/>
          <w:b/>
          <w:i/>
          <w:sz w:val="28"/>
          <w:lang w:val="ru-RU"/>
        </w:rPr>
        <w:t>3</w:t>
      </w:r>
      <w:r w:rsidR="00A90A11" w:rsidRPr="006331B8">
        <w:rPr>
          <w:rFonts w:ascii="Cambria" w:hAnsi="Cambria"/>
          <w:b/>
          <w:i/>
          <w:sz w:val="28"/>
          <w:lang w:val="uk-UA"/>
        </w:rPr>
        <w:t>-202</w:t>
      </w:r>
      <w:r w:rsidR="00A331A2" w:rsidRPr="00A331A2">
        <w:rPr>
          <w:rFonts w:ascii="Cambria" w:hAnsi="Cambria"/>
          <w:b/>
          <w:i/>
          <w:sz w:val="28"/>
          <w:lang w:val="ru-RU"/>
        </w:rPr>
        <w:t>4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</w:t>
      </w:r>
      <w:r w:rsidR="00A331A2" w:rsidRPr="00A331A2">
        <w:rPr>
          <w:rFonts w:ascii="Cambria" w:hAnsi="Cambria"/>
          <w:b/>
          <w:i/>
          <w:sz w:val="20"/>
          <w:szCs w:val="20"/>
          <w:lang w:val="ru-RU"/>
        </w:rPr>
        <w:t>3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>-202</w:t>
      </w:r>
      <w:r w:rsidR="00A331A2" w:rsidRPr="00A331A2">
        <w:rPr>
          <w:rFonts w:ascii="Cambria" w:hAnsi="Cambria"/>
          <w:b/>
          <w:i/>
          <w:sz w:val="20"/>
          <w:szCs w:val="20"/>
          <w:lang w:val="ru-RU"/>
        </w:rPr>
        <w:t>4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  <w:bookmarkStart w:id="0" w:name="_GoBack"/>
      <w:bookmarkEnd w:id="0"/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1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8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proofErr w:type="gram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.,</w:t>
      </w:r>
      <w:proofErr w:type="gram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тел. </w:t>
      </w:r>
      <w:r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20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6331B8" w:rsidSect="009E73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EB" w:rsidRDefault="008A0CEB" w:rsidP="00CF2559">
      <w:r>
        <w:separator/>
      </w:r>
    </w:p>
  </w:endnote>
  <w:endnote w:type="continuationSeparator" w:id="0">
    <w:p w:rsidR="008A0CEB" w:rsidRDefault="008A0CEB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5B" w:rsidRDefault="00BC55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5B" w:rsidRDefault="00BC555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5B" w:rsidRDefault="00BC55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EB" w:rsidRDefault="008A0CEB" w:rsidP="00CF2559">
      <w:r>
        <w:separator/>
      </w:r>
    </w:p>
  </w:footnote>
  <w:footnote w:type="continuationSeparator" w:id="0">
    <w:p w:rsidR="008A0CEB" w:rsidRDefault="008A0CEB" w:rsidP="00CF2559">
      <w:r>
        <w:continuationSeparator/>
      </w:r>
    </w:p>
  </w:footnote>
  <w:footnote w:id="1">
    <w:p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5B" w:rsidRDefault="00BC55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МЕНЕДЖМЕНТУ</w:t>
    </w:r>
  </w:p>
  <w:p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5B" w:rsidRDefault="00BC55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529F4"/>
    <w:rsid w:val="00172BE0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0369"/>
    <w:rsid w:val="003417BB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46947"/>
    <w:rsid w:val="00647CEF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04503"/>
    <w:rsid w:val="00713189"/>
    <w:rsid w:val="00715377"/>
    <w:rsid w:val="00715B7E"/>
    <w:rsid w:val="007171E2"/>
    <w:rsid w:val="00730A5B"/>
    <w:rsid w:val="00775E0B"/>
    <w:rsid w:val="0077690E"/>
    <w:rsid w:val="007C79D4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5AF8"/>
    <w:rsid w:val="00856B79"/>
    <w:rsid w:val="008757C1"/>
    <w:rsid w:val="008A0CEB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2C7F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331A2"/>
    <w:rsid w:val="00A374ED"/>
    <w:rsid w:val="00A41E31"/>
    <w:rsid w:val="00A42289"/>
    <w:rsid w:val="00A42EC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8E9"/>
    <w:rsid w:val="00B13B98"/>
    <w:rsid w:val="00B25BD4"/>
    <w:rsid w:val="00B30D1E"/>
    <w:rsid w:val="00B350C1"/>
    <w:rsid w:val="00B53897"/>
    <w:rsid w:val="00B55732"/>
    <w:rsid w:val="00B63CCE"/>
    <w:rsid w:val="00B74332"/>
    <w:rsid w:val="00B85FA8"/>
    <w:rsid w:val="00B90143"/>
    <w:rsid w:val="00BA282F"/>
    <w:rsid w:val="00BA3A56"/>
    <w:rsid w:val="00BA6A3F"/>
    <w:rsid w:val="00BA7B63"/>
    <w:rsid w:val="00BC4531"/>
    <w:rsid w:val="00BC555B"/>
    <w:rsid w:val="00BD3C37"/>
    <w:rsid w:val="00BD51C5"/>
    <w:rsid w:val="00BD5377"/>
    <w:rsid w:val="00BD552C"/>
    <w:rsid w:val="00BE59B3"/>
    <w:rsid w:val="00BF1E5E"/>
    <w:rsid w:val="00C05277"/>
    <w:rsid w:val="00C05D21"/>
    <w:rsid w:val="00C25047"/>
    <w:rsid w:val="00C27B7C"/>
    <w:rsid w:val="00C35B4D"/>
    <w:rsid w:val="00C37501"/>
    <w:rsid w:val="00C47403"/>
    <w:rsid w:val="00C47911"/>
    <w:rsid w:val="00C7508A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254D9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04A3F"/>
    <w:rsid w:val="00F1130B"/>
    <w:rsid w:val="00F21216"/>
    <w:rsid w:val="00F21F3C"/>
    <w:rsid w:val="00F278C1"/>
    <w:rsid w:val="00F36A0F"/>
    <w:rsid w:val="00F41832"/>
    <w:rsid w:val="00F41BA6"/>
    <w:rsid w:val="00F46B2D"/>
    <w:rsid w:val="00F753E4"/>
    <w:rsid w:val="00F75F7B"/>
    <w:rsid w:val="00F90A13"/>
    <w:rsid w:val="00F9391D"/>
    <w:rsid w:val="00FA2475"/>
    <w:rsid w:val="00FA61BC"/>
    <w:rsid w:val="00FB4301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E7E9473-8945-4BB7-ABB4-55BE208F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oi_(identifier)" TargetMode="Externa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library.znu.edu.ua" TargetMode="External"/><Relationship Id="rId7" Type="http://schemas.openxmlformats.org/officeDocument/2006/relationships/hyperlink" Target="https://doi.org/10.1002%2F%28issn%291099-050x" TargetMode="Externa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a6yk4ad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inyurl.com/ycds57l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shrm.org/about/foundation/products/documents/hr%20tech%20epg-%20final.pdf" TargetMode="External"/><Relationship Id="rId19" Type="http://schemas.openxmlformats.org/officeDocument/2006/relationships/hyperlink" Target="https://tinyurl.com/y9r5dpw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%2F%28issn%291099-050x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2855</Words>
  <Characters>16278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19095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abouser</cp:lastModifiedBy>
  <cp:revision>3</cp:revision>
  <cp:lastPrinted>2020-06-24T06:35:00Z</cp:lastPrinted>
  <dcterms:created xsi:type="dcterms:W3CDTF">2023-08-24T11:09:00Z</dcterms:created>
  <dcterms:modified xsi:type="dcterms:W3CDTF">2023-08-24T11:11:00Z</dcterms:modified>
</cp:coreProperties>
</file>