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Cs w:val="28"/>
        </w:rPr>
      </w:pPr>
      <w:r>
        <w:rPr>
          <w:szCs w:val="28"/>
        </w:rPr>
      </w:r>
    </w:p>
    <w:p>
      <w:pPr>
        <w:pStyle w:val="Normal"/>
        <w:jc w:val="center"/>
        <w:rPr>
          <w:szCs w:val="28"/>
          <w:lang w:val="ru-RU"/>
        </w:rPr>
      </w:pPr>
      <w:r>
        <w:rPr>
          <w:szCs w:val="28"/>
          <w:lang w:val="ru-RU"/>
        </w:rPr>
        <w:t>МІНІСТЕРСТВО ОСВІТИ І НАУКИ УКРАЇНИ</w:t>
      </w:r>
    </w:p>
    <w:p>
      <w:pPr>
        <w:pStyle w:val="Normal"/>
        <w:jc w:val="center"/>
        <w:rPr>
          <w:szCs w:val="28"/>
          <w:lang w:val="ru-RU"/>
        </w:rPr>
      </w:pPr>
      <w:r>
        <w:rPr>
          <w:szCs w:val="28"/>
          <w:lang w:val="ru-RU"/>
        </w:rPr>
        <w:t>ЗАПОРІЗЬКИЙ НАЦІОНАЛЬНИЙ УНІВЕРСИТЕТ</w:t>
      </w:r>
    </w:p>
    <w:p>
      <w:pPr>
        <w:pStyle w:val="Normal"/>
        <w:jc w:val="center"/>
        <w:rPr>
          <w:caps/>
          <w:szCs w:val="28"/>
          <w:lang w:val="ru-RU"/>
        </w:rPr>
      </w:pPr>
      <w:r>
        <w:rPr>
          <w:caps/>
          <w:szCs w:val="28"/>
          <w:lang w:val="ru-RU"/>
        </w:rPr>
        <w:t>Факультет</w:t>
      </w:r>
      <w:r>
        <w:rPr>
          <w:caps/>
          <w:sz w:val="24"/>
          <w:szCs w:val="28"/>
          <w:lang w:val="uk-UA"/>
        </w:rPr>
        <w:t>ФАКУЛЬТЕТ МАТЕМАТИЧНИЙ</w:t>
      </w:r>
    </w:p>
    <w:p>
      <w:pPr>
        <w:pStyle w:val="Normal"/>
        <w:jc w:val="center"/>
        <w:rPr>
          <w:caps/>
          <w:szCs w:val="28"/>
          <w:lang w:val="ru-RU"/>
        </w:rPr>
      </w:pPr>
      <w:r>
        <w:rPr>
          <w:caps/>
          <w:sz w:val="24"/>
          <w:szCs w:val="28"/>
          <w:lang w:val="ru-RU"/>
        </w:rPr>
        <w:t>КАФЕДРА КОМП’ЮТЕРНИХ НАУК</w:t>
      </w:r>
    </w:p>
    <w:p>
      <w:pPr>
        <w:pStyle w:val="Normal"/>
        <w:jc w:val="center"/>
        <w:rPr>
          <w:sz w:val="20"/>
          <w:szCs w:val="20"/>
          <w:lang w:val="ru-RU"/>
        </w:rPr>
      </w:pPr>
      <w:r>
        <w:rPr>
          <w:sz w:val="20"/>
          <w:szCs w:val="20"/>
          <w:lang w:val="ru-RU"/>
        </w:rPr>
      </w:r>
    </w:p>
    <w:p>
      <w:pPr>
        <w:pStyle w:val="Normal"/>
        <w:jc w:val="center"/>
        <w:rPr>
          <w:b/>
          <w:b/>
          <w:lang w:val="ru-RU"/>
        </w:rPr>
      </w:pPr>
      <w:r>
        <w:rPr>
          <w:b/>
          <w:lang w:val="ru-RU"/>
        </w:rPr>
      </w:r>
    </w:p>
    <w:p>
      <w:pPr>
        <w:pStyle w:val="Normal"/>
        <w:jc w:val="center"/>
        <w:rPr>
          <w:b/>
          <w:b/>
          <w:lang w:val="ru-RU"/>
        </w:rPr>
      </w:pPr>
      <w:r>
        <w:rPr>
          <w:b/>
          <w:lang w:val="ru-RU"/>
        </w:rPr>
        <w:t xml:space="preserve">                                                     </w:t>
      </w:r>
    </w:p>
    <w:p>
      <w:pPr>
        <w:pStyle w:val="Normal"/>
        <w:jc w:val="center"/>
        <w:rPr>
          <w:lang w:val="ru-RU"/>
        </w:rPr>
      </w:pPr>
      <w:r>
        <w:rPr>
          <w:b/>
          <w:lang w:val="ru-RU"/>
        </w:rPr>
        <w:t xml:space="preserve">                                                       </w:t>
      </w:r>
      <w:r>
        <w:rPr>
          <w:b/>
          <w:lang w:val="ru-RU"/>
        </w:rPr>
        <w:t>ЗАТВЕРДЖУЮ</w:t>
      </w:r>
    </w:p>
    <w:p>
      <w:pPr>
        <w:pStyle w:val="Normal"/>
        <w:ind w:left="5400" w:hanging="0"/>
        <w:rPr/>
      </w:pPr>
      <w:r>
        <w:rPr/>
      </w:r>
    </w:p>
    <w:p>
      <w:pPr>
        <w:pStyle w:val="Normal"/>
        <w:ind w:left="5400" w:hanging="0"/>
        <w:rPr/>
      </w:pPr>
      <w:r>
        <w:rPr/>
        <w:t xml:space="preserve">Декан ________________ факультету </w:t>
      </w:r>
    </w:p>
    <w:p>
      <w:pPr>
        <w:pStyle w:val="Normal"/>
        <w:ind w:left="5400" w:hanging="0"/>
        <w:rPr>
          <w:sz w:val="16"/>
        </w:rPr>
      </w:pPr>
      <w:r>
        <w:rPr>
          <w:szCs w:val="28"/>
        </w:rPr>
        <w:t xml:space="preserve">  </w:t>
      </w:r>
      <w:r>
        <w:rPr>
          <w:szCs w:val="28"/>
        </w:rPr>
        <w:t>______        __________________</w:t>
      </w:r>
      <w:r>
        <w:rPr>
          <w:sz w:val="16"/>
        </w:rPr>
        <w:t xml:space="preserve">  </w:t>
      </w:r>
    </w:p>
    <w:p>
      <w:pPr>
        <w:pStyle w:val="Normal"/>
        <w:ind w:left="5400" w:hanging="0"/>
        <w:rPr>
          <w:sz w:val="16"/>
        </w:rPr>
      </w:pPr>
      <w:r>
        <w:rPr>
          <w:sz w:val="16"/>
        </w:rPr>
        <w:t xml:space="preserve">     </w:t>
      </w:r>
      <w:r>
        <w:rPr>
          <w:sz w:val="16"/>
        </w:rPr>
        <w:t xml:space="preserve">(підпис)                        (ініціали та прізвище) </w:t>
      </w:r>
    </w:p>
    <w:p>
      <w:pPr>
        <w:pStyle w:val="Normal"/>
        <w:rPr/>
      </w:pPr>
      <w:r>
        <w:rPr/>
        <w:t xml:space="preserve">                                                                                            </w:t>
      </w:r>
      <w:r>
        <w:rPr/>
        <w:t>«______»_______________202___</w:t>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i w:val="false"/>
          <w:i w:val="false"/>
          <w:iCs w:val="false"/>
          <w:u w:val="single"/>
        </w:rPr>
      </w:pPr>
      <w:r>
        <w:rPr>
          <w:b/>
          <w:bCs/>
          <w:i w:val="false"/>
          <w:iCs w:val="false"/>
          <w:sz w:val="28"/>
          <w:szCs w:val="28"/>
          <w:u w:val="single"/>
        </w:rPr>
        <w:t xml:space="preserve">CASE-СИСТЕМИ </w:t>
      </w:r>
    </w:p>
    <w:p>
      <w:pPr>
        <w:pStyle w:val="Normal"/>
        <w:jc w:val="center"/>
        <w:rPr>
          <w:sz w:val="16"/>
          <w:szCs w:val="16"/>
        </w:rPr>
      </w:pPr>
      <w:r>
        <w:rPr>
          <w:sz w:val="16"/>
          <w:szCs w:val="16"/>
        </w:rPr>
        <w:t>(назва навчальної дисципліни)</w:t>
      </w:r>
    </w:p>
    <w:p>
      <w:pPr>
        <w:pStyle w:val="Normal"/>
        <w:jc w:val="center"/>
        <w:rPr>
          <w:i/>
          <w:i/>
          <w:iCs/>
          <w:sz w:val="28"/>
          <w:szCs w:val="28"/>
        </w:rPr>
      </w:pPr>
      <w:r>
        <w:rPr>
          <w:iCs/>
          <w:sz w:val="28"/>
          <w:szCs w:val="28"/>
        </w:rPr>
        <w:t>РОБОЧА ПРОГРАМА НАВЧАЛЬНОЇ ДИСЦИПЛІНИ</w:t>
      </w:r>
      <w:r>
        <w:rPr>
          <w:i/>
          <w:iCs/>
          <w:sz w:val="28"/>
          <w:szCs w:val="28"/>
        </w:rPr>
        <w:t xml:space="preserve"> </w:t>
      </w:r>
    </w:p>
    <w:p>
      <w:pPr>
        <w:pStyle w:val="Normal"/>
        <w:jc w:val="center"/>
        <w:rPr>
          <w:b/>
          <w:b/>
          <w:bCs/>
          <w:sz w:val="28"/>
          <w:szCs w:val="28"/>
        </w:rPr>
      </w:pPr>
      <w:r>
        <w:rPr>
          <w:b/>
          <w:bCs/>
          <w:sz w:val="28"/>
          <w:szCs w:val="28"/>
        </w:rPr>
      </w:r>
    </w:p>
    <w:p>
      <w:pPr>
        <w:pStyle w:val="Normal"/>
        <w:jc w:val="center"/>
        <w:rPr>
          <w:bCs/>
          <w:sz w:val="28"/>
          <w:szCs w:val="28"/>
        </w:rPr>
      </w:pPr>
      <w:r>
        <w:rPr>
          <w:b/>
          <w:bCs/>
          <w:sz w:val="28"/>
          <w:szCs w:val="28"/>
        </w:rPr>
        <w:t xml:space="preserve"> </w:t>
      </w:r>
      <w:r>
        <w:rPr>
          <w:bCs/>
          <w:sz w:val="28"/>
          <w:szCs w:val="28"/>
        </w:rPr>
        <w:t xml:space="preserve">підготовки </w:t>
      </w:r>
      <w:r>
        <w:rPr>
          <w:bCs/>
          <w:sz w:val="28"/>
          <w:szCs w:val="28"/>
          <w:u w:val="single"/>
        </w:rPr>
        <w:tab/>
      </w:r>
      <w:r>
        <w:rPr>
          <w:bCs/>
          <w:sz w:val="28"/>
          <w:szCs w:val="28"/>
          <w:u w:val="single"/>
          <w:lang w:val="uk-UA"/>
        </w:rPr>
        <w:t>бакалавра</w:t>
        <w:tab/>
        <w:tab/>
      </w:r>
    </w:p>
    <w:p>
      <w:pPr>
        <w:pStyle w:val="Normal"/>
        <w:jc w:val="center"/>
        <w:rPr>
          <w:iCs/>
          <w:sz w:val="28"/>
          <w:szCs w:val="28"/>
        </w:rPr>
      </w:pPr>
      <w:r>
        <w:rPr>
          <w:bCs/>
          <w:sz w:val="16"/>
          <w:szCs w:val="16"/>
        </w:rPr>
        <w:t xml:space="preserve">                             </w:t>
      </w:r>
      <w:r>
        <w:rPr>
          <w:bCs/>
          <w:sz w:val="16"/>
          <w:szCs w:val="16"/>
        </w:rPr>
        <w:t>(назва освітнього ступеня)</w:t>
      </w:r>
      <w:r>
        <w:rPr>
          <w:iCs/>
          <w:sz w:val="28"/>
          <w:szCs w:val="28"/>
        </w:rPr>
        <w:t xml:space="preserve"> </w:t>
      </w:r>
    </w:p>
    <w:p>
      <w:pPr>
        <w:pStyle w:val="Normal"/>
        <w:jc w:val="center"/>
        <w:rPr>
          <w:bCs/>
          <w:sz w:val="16"/>
          <w:szCs w:val="16"/>
        </w:rPr>
      </w:pPr>
      <w:r>
        <w:rPr>
          <w:iCs/>
          <w:sz w:val="28"/>
          <w:szCs w:val="28"/>
        </w:rPr>
        <w:t>очної (денної) та заочної (дистанційної) форм здобуття освіти</w:t>
      </w:r>
    </w:p>
    <w:p>
      <w:pPr>
        <w:pStyle w:val="Normal"/>
        <w:jc w:val="center"/>
        <w:rPr>
          <w:sz w:val="28"/>
          <w:szCs w:val="28"/>
        </w:rPr>
      </w:pPr>
      <w:r>
        <w:rPr>
          <w:sz w:val="28"/>
          <w:szCs w:val="28"/>
        </w:rPr>
        <w:t xml:space="preserve">спеціальності  </w:t>
      </w:r>
      <w:r>
        <w:rPr>
          <w:sz w:val="28"/>
          <w:szCs w:val="28"/>
          <w:u w:val="single"/>
        </w:rPr>
        <w:t xml:space="preserve"> </w:t>
        <w:tab/>
      </w:r>
      <w:r>
        <w:rPr>
          <w:sz w:val="28"/>
          <w:szCs w:val="28"/>
          <w:u w:val="single"/>
          <w:lang w:val="uk-UA"/>
        </w:rPr>
        <w:t>122 – Комп’ютерні науки</w:t>
        <w:tab/>
        <w:tab/>
      </w:r>
    </w:p>
    <w:p>
      <w:pPr>
        <w:pStyle w:val="Normal"/>
        <w:jc w:val="center"/>
        <w:rPr>
          <w:sz w:val="16"/>
          <w:szCs w:val="16"/>
        </w:rPr>
      </w:pPr>
      <w:r>
        <w:rPr>
          <w:sz w:val="16"/>
          <w:szCs w:val="16"/>
        </w:rPr>
        <w:t xml:space="preserve">                                                  </w:t>
      </w:r>
      <w:r>
        <w:rPr>
          <w:sz w:val="16"/>
          <w:szCs w:val="16"/>
        </w:rPr>
        <w:t>(шифр, назва спеціальності)</w:t>
      </w:r>
    </w:p>
    <w:p>
      <w:pPr>
        <w:pStyle w:val="Normal"/>
        <w:jc w:val="center"/>
        <w:rPr>
          <w:sz w:val="28"/>
          <w:szCs w:val="28"/>
        </w:rPr>
      </w:pPr>
      <w:r>
        <w:rPr>
          <w:sz w:val="28"/>
          <w:szCs w:val="28"/>
        </w:rPr>
        <w:t>спеціалізації / предметної спеціальності ____________</w:t>
      </w:r>
    </w:p>
    <w:p>
      <w:pPr>
        <w:pStyle w:val="Normal"/>
        <w:ind w:firstLine="708"/>
        <w:rPr>
          <w:sz w:val="16"/>
          <w:szCs w:val="16"/>
        </w:rPr>
      </w:pPr>
      <w:r>
        <w:rPr>
          <w:sz w:val="16"/>
          <w:szCs w:val="16"/>
        </w:rPr>
        <w:t xml:space="preserve">                                                                                                                                                     </w:t>
      </w:r>
      <w:r>
        <w:rPr>
          <w:sz w:val="16"/>
          <w:szCs w:val="16"/>
        </w:rPr>
        <w:t>(шифр і назва)</w:t>
      </w:r>
    </w:p>
    <w:p>
      <w:pPr>
        <w:pStyle w:val="Normal"/>
        <w:jc w:val="center"/>
        <w:rPr>
          <w:sz w:val="28"/>
          <w:szCs w:val="28"/>
        </w:rPr>
      </w:pPr>
      <w:r>
        <w:rPr>
          <w:sz w:val="28"/>
          <w:szCs w:val="28"/>
        </w:rPr>
        <w:t>освітньо-професійна програма</w:t>
      </w:r>
      <w:r>
        <w:rPr>
          <w:sz w:val="28"/>
          <w:szCs w:val="28"/>
          <w:u w:val="single"/>
        </w:rPr>
        <w:t xml:space="preserve">  </w:t>
        <w:tab/>
        <w:t xml:space="preserve"> </w:t>
      </w:r>
      <w:r>
        <w:rPr>
          <w:sz w:val="28"/>
          <w:szCs w:val="28"/>
          <w:u w:val="single"/>
          <w:lang w:val="uk-UA"/>
        </w:rPr>
        <w:t xml:space="preserve">Комп’ютерні науки   </w:t>
        <w:tab/>
      </w:r>
    </w:p>
    <w:p>
      <w:pPr>
        <w:pStyle w:val="Normal"/>
        <w:jc w:val="center"/>
        <w:rPr>
          <w:sz w:val="28"/>
          <w:szCs w:val="28"/>
        </w:rPr>
      </w:pPr>
      <w:r>
        <w:rPr>
          <w:sz w:val="16"/>
          <w:szCs w:val="16"/>
        </w:rPr>
        <w:t xml:space="preserve">                                                                                     </w:t>
      </w:r>
      <w:r>
        <w:rPr>
          <w:sz w:val="16"/>
          <w:szCs w:val="16"/>
        </w:rPr>
        <w:t>(назва)</w:t>
      </w:r>
    </w:p>
    <w:p>
      <w:pPr>
        <w:pStyle w:val="Normal"/>
        <w:rPr>
          <w:b/>
          <w:b/>
          <w:bCs/>
        </w:rPr>
      </w:pPr>
      <w:r>
        <w:rPr>
          <w:b/>
          <w:bCs/>
        </w:rPr>
      </w:r>
    </w:p>
    <w:p>
      <w:pPr>
        <w:pStyle w:val="Normal"/>
        <w:rPr>
          <w:b/>
          <w:b/>
          <w:bCs/>
        </w:rPr>
      </w:pPr>
      <w:r>
        <w:rPr>
          <w:b/>
          <w:bCs/>
        </w:rPr>
        <w:t>Укладач /Укладачі:</w:t>
      </w:r>
      <w:r>
        <w:rPr>
          <w:b/>
          <w:bCs/>
          <w:u w:val="single"/>
        </w:rPr>
        <w:tab/>
        <w:t xml:space="preserve"> Добровольський Г.А. ст. викладач</w:t>
        <w:tab/>
        <w:tab/>
        <w:tab/>
        <w:tab/>
      </w:r>
    </w:p>
    <w:p>
      <w:pPr>
        <w:pStyle w:val="Normal"/>
        <w:rPr>
          <w:sz w:val="16"/>
          <w:szCs w:val="16"/>
        </w:rPr>
      </w:pPr>
      <w:r>
        <w:rPr>
          <w:b/>
          <w:bCs/>
          <w:sz w:val="16"/>
          <w:szCs w:val="16"/>
        </w:rPr>
        <w:t xml:space="preserve">                                                                                           </w:t>
      </w:r>
      <w:r>
        <w:rPr>
          <w:bCs/>
          <w:sz w:val="16"/>
          <w:szCs w:val="16"/>
        </w:rPr>
        <w:t>(ПІБ,  науковий ступінь, вчене звання, посада)</w:t>
      </w:r>
      <w:r>
        <w:rPr>
          <w:sz w:val="16"/>
          <w:szCs w:val="16"/>
        </w:rPr>
        <w:t xml:space="preserve"> </w:t>
      </w:r>
    </w:p>
    <w:p>
      <w:pPr>
        <w:pStyle w:val="Normal"/>
        <w:jc w:val="center"/>
        <w:rPr/>
      </w:pPr>
      <w:r>
        <w:rPr/>
      </w:r>
    </w:p>
    <w:tbl>
      <w:tblPr>
        <w:tblW w:w="9571" w:type="dxa"/>
        <w:jc w:val="left"/>
        <w:tblInd w:w="0" w:type="dxa"/>
        <w:tblCellMar>
          <w:top w:w="0" w:type="dxa"/>
          <w:left w:w="108" w:type="dxa"/>
          <w:bottom w:w="0" w:type="dxa"/>
          <w:right w:w="108" w:type="dxa"/>
        </w:tblCellMar>
        <w:tblLook w:val="01e0" w:noHBand="0" w:noVBand="0" w:firstColumn="1" w:lastRow="1" w:lastColumn="1" w:firstRow="1"/>
      </w:tblPr>
      <w:tblGrid>
        <w:gridCol w:w="4825"/>
        <w:gridCol w:w="4745"/>
      </w:tblGrid>
      <w:tr>
        <w:trPr/>
        <w:tc>
          <w:tcPr>
            <w:tcW w:w="4825" w:type="dxa"/>
            <w:tcBorders/>
          </w:tcPr>
          <w:p>
            <w:pPr>
              <w:pStyle w:val="Normal"/>
              <w:rPr/>
            </w:pPr>
            <w:r>
              <w:rPr/>
              <w:t>Обговорено та ухвалено</w:t>
            </w:r>
          </w:p>
          <w:p>
            <w:pPr>
              <w:pStyle w:val="Normal"/>
              <w:rPr/>
            </w:pPr>
            <w:r>
              <w:rPr/>
              <w:t xml:space="preserve">на засіданні кафедри </w:t>
            </w:r>
            <w:r>
              <w:rPr>
                <w:b/>
                <w:bCs/>
                <w:u w:val="single"/>
              </w:rPr>
              <w:tab/>
            </w:r>
            <w:r>
              <w:rPr>
                <w:u w:val="single"/>
              </w:rPr>
              <w:t>комп’ютерних</w:t>
            </w:r>
            <w:r>
              <w:rPr>
                <w:b/>
                <w:bCs/>
                <w:u w:val="single"/>
              </w:rPr>
              <w:tab/>
            </w:r>
          </w:p>
          <w:p>
            <w:pPr>
              <w:pStyle w:val="Normal"/>
              <w:rPr/>
            </w:pPr>
            <w:r>
              <w:rPr>
                <w:b/>
                <w:bCs/>
                <w:u w:val="single"/>
              </w:rPr>
              <w:tab/>
            </w:r>
            <w:r>
              <w:rPr>
                <w:u w:val="single"/>
              </w:rPr>
              <w:t>наук</w:t>
            </w:r>
            <w:r>
              <w:rPr>
                <w:b/>
                <w:bCs/>
                <w:u w:val="single"/>
              </w:rPr>
              <w:tab/>
              <w:tab/>
              <w:tab/>
              <w:tab/>
              <w:tab/>
              <w:tab/>
            </w:r>
          </w:p>
          <w:p>
            <w:pPr>
              <w:pStyle w:val="Normal"/>
              <w:rPr/>
            </w:pPr>
            <w:r>
              <w:rPr/>
            </w:r>
          </w:p>
          <w:p>
            <w:pPr>
              <w:pStyle w:val="Normal"/>
              <w:rPr/>
            </w:pPr>
            <w:r>
              <w:rPr/>
              <w:t xml:space="preserve">Протокол № </w:t>
            </w:r>
            <w:r>
              <w:rPr>
                <w:u w:val="single"/>
              </w:rPr>
              <w:t xml:space="preserve">  1   </w:t>
            </w:r>
            <w:r>
              <w:rPr/>
              <w:t xml:space="preserve"> від  “</w:t>
            </w:r>
            <w:r>
              <w:rPr>
                <w:u w:val="single"/>
              </w:rPr>
              <w:t xml:space="preserve"> 31 </w:t>
            </w:r>
            <w:r>
              <w:rPr/>
              <w:t xml:space="preserve">” </w:t>
            </w:r>
            <w:r>
              <w:rPr>
                <w:u w:val="single"/>
              </w:rPr>
              <w:t xml:space="preserve">     08   </w:t>
            </w:r>
            <w:r>
              <w:rPr/>
              <w:t>202</w:t>
            </w:r>
            <w:r>
              <w:rPr>
                <w:rFonts w:eastAsia="Times New Roman" w:cs="Times New Roman"/>
                <w:sz w:val="24"/>
                <w:szCs w:val="24"/>
                <w:lang w:eastAsia="ar-SA"/>
              </w:rPr>
              <w:t>0</w:t>
            </w:r>
            <w:r>
              <w:rPr/>
              <w:t xml:space="preserve"> р.</w:t>
            </w:r>
          </w:p>
          <w:p>
            <w:pPr>
              <w:pStyle w:val="Normal"/>
              <w:rPr/>
            </w:pPr>
            <w:r>
              <w:rPr/>
              <w:t xml:space="preserve">Завідувач кафедри </w:t>
            </w:r>
          </w:p>
          <w:p>
            <w:pPr>
              <w:pStyle w:val="Normal"/>
              <w:jc w:val="center"/>
              <w:rPr/>
            </w:pPr>
            <w:r>
              <w:rPr>
                <w:b/>
                <w:bCs/>
                <w:sz w:val="24"/>
                <w:u w:val="single"/>
                <w:lang w:val="uk-UA"/>
              </w:rPr>
              <w:tab/>
              <w:tab/>
              <w:tab/>
              <w:tab/>
            </w:r>
            <w:r>
              <w:rPr>
                <w:sz w:val="24"/>
                <w:u w:val="single"/>
                <w:lang w:val="uk-UA"/>
              </w:rPr>
              <w:t>С.Ю. Борю</w:t>
            </w:r>
            <w:r>
              <w:rPr>
                <w:b/>
                <w:bCs/>
                <w:sz w:val="24"/>
                <w:u w:val="single"/>
                <w:lang w:val="uk-UA"/>
              </w:rPr>
              <w:tab/>
            </w:r>
          </w:p>
          <w:p>
            <w:pPr>
              <w:pStyle w:val="Normal"/>
              <w:jc w:val="center"/>
              <w:rPr>
                <w:vertAlign w:val="superscript"/>
              </w:rPr>
            </w:pPr>
            <w:r>
              <w:rPr/>
              <w:t xml:space="preserve">       </w:t>
            </w:r>
            <w:r>
              <w:rPr>
                <w:vertAlign w:val="superscript"/>
              </w:rPr>
              <w:t>(підпис)</w:t>
            </w:r>
            <w:r>
              <w:rPr/>
              <w:t xml:space="preserve">                          </w:t>
            </w:r>
            <w:r>
              <w:rPr>
                <w:vertAlign w:val="superscript"/>
              </w:rPr>
              <w:t>(ініціали, прізвище )</w:t>
            </w:r>
          </w:p>
        </w:tc>
        <w:tc>
          <w:tcPr>
            <w:tcW w:w="4745" w:type="dxa"/>
            <w:tcBorders/>
          </w:tcPr>
          <w:p>
            <w:pPr>
              <w:pStyle w:val="Normal"/>
              <w:ind w:left="35" w:hanging="0"/>
              <w:rPr/>
            </w:pPr>
            <w:r>
              <w:rPr/>
              <w:t xml:space="preserve">Ухвалено науково-методичною радою </w:t>
            </w:r>
          </w:p>
          <w:p>
            <w:pPr>
              <w:pStyle w:val="Normal"/>
              <w:widowControl w:val="false"/>
              <w:rPr>
                <w:u w:val="single"/>
              </w:rPr>
            </w:pPr>
            <w:r>
              <w:rPr>
                <w:sz w:val="24"/>
                <w:u w:val="single"/>
                <w:lang w:val="uk-UA"/>
              </w:rPr>
              <w:t>математичного</w:t>
            </w:r>
            <w:r>
              <w:rPr>
                <w:sz w:val="24"/>
                <w:u w:val="single"/>
              </w:rPr>
              <w:t xml:space="preserve"> факультету</w:t>
            </w:r>
          </w:p>
          <w:p>
            <w:pPr>
              <w:pStyle w:val="Normal"/>
              <w:rPr/>
            </w:pPr>
            <w:r>
              <w:rPr/>
              <w:t xml:space="preserve"> </w:t>
            </w:r>
          </w:p>
          <w:p>
            <w:pPr>
              <w:pStyle w:val="Normal"/>
              <w:rPr/>
            </w:pPr>
            <w:r>
              <w:rPr/>
              <w:t>Протокол №____від  “___”_______202__ р.</w:t>
            </w:r>
          </w:p>
          <w:p>
            <w:pPr>
              <w:pStyle w:val="Normal"/>
              <w:rPr/>
            </w:pPr>
            <w:r>
              <w:rPr/>
              <w:t>Голова науково-методичної ради факультету</w:t>
            </w:r>
            <w:r>
              <w:rPr>
                <w:b/>
                <w:bCs/>
                <w:u w:val="single"/>
              </w:rPr>
              <w:tab/>
              <w:tab/>
              <w:tab/>
              <w:tab/>
              <w:tab/>
              <w:tab/>
              <w:tab/>
              <w:tab/>
            </w:r>
            <w:r>
              <w:rPr>
                <w:sz w:val="24"/>
                <w:u w:val="single"/>
                <w:lang w:val="uk-UA"/>
              </w:rPr>
              <w:t>О.С. Пшенична</w:t>
            </w:r>
            <w:r>
              <w:rPr>
                <w:b/>
                <w:bCs/>
                <w:sz w:val="24"/>
                <w:u w:val="single"/>
                <w:lang w:val="uk-UA"/>
              </w:rPr>
              <w:tab/>
            </w:r>
          </w:p>
          <w:p>
            <w:pPr>
              <w:pStyle w:val="Normal"/>
              <w:rPr/>
            </w:pPr>
            <w:r>
              <w:rPr/>
              <w:t xml:space="preserve">         </w:t>
            </w:r>
            <w:r>
              <w:rPr>
                <w:vertAlign w:val="superscript"/>
              </w:rPr>
              <w:t>(підпис)</w:t>
            </w:r>
            <w:r>
              <w:rPr/>
              <w:t xml:space="preserve">                               </w:t>
            </w:r>
            <w:r>
              <w:rPr>
                <w:vertAlign w:val="superscript"/>
              </w:rPr>
              <w:t>(ініціали, прізвище )</w:t>
            </w:r>
          </w:p>
        </w:tc>
      </w:tr>
    </w:tbl>
    <w:p>
      <w:pPr>
        <w:pStyle w:val="Normal"/>
        <w:jc w:val="center"/>
        <w:rPr>
          <w:sz w:val="28"/>
          <w:szCs w:val="28"/>
        </w:rPr>
      </w:pPr>
      <w:r>
        <w:rPr>
          <w:sz w:val="28"/>
          <w:szCs w:val="28"/>
        </w:rPr>
      </w:r>
    </w:p>
    <w:tbl>
      <w:tblPr>
        <w:tblW w:w="9571" w:type="dxa"/>
        <w:jc w:val="left"/>
        <w:tblInd w:w="0" w:type="dxa"/>
        <w:tblCellMar>
          <w:top w:w="0" w:type="dxa"/>
          <w:left w:w="108" w:type="dxa"/>
          <w:bottom w:w="0" w:type="dxa"/>
          <w:right w:w="108" w:type="dxa"/>
        </w:tblCellMar>
        <w:tblLook w:val="04a0" w:noHBand="0" w:noVBand="1" w:firstColumn="1" w:lastRow="0" w:lastColumn="0" w:firstRow="1"/>
      </w:tblPr>
      <w:tblGrid>
        <w:gridCol w:w="4785"/>
        <w:gridCol w:w="4785"/>
      </w:tblGrid>
      <w:tr>
        <w:trPr>
          <w:trHeight w:val="1477" w:hRule="atLeast"/>
        </w:trPr>
        <w:tc>
          <w:tcPr>
            <w:tcW w:w="4785" w:type="dxa"/>
            <w:tcBorders/>
          </w:tcPr>
          <w:p>
            <w:pPr>
              <w:pStyle w:val="Normal"/>
              <w:rPr/>
            </w:pPr>
            <w:r>
              <w:rPr/>
              <w:t xml:space="preserve">Погоджено </w:t>
            </w:r>
          </w:p>
          <w:p>
            <w:pPr>
              <w:pStyle w:val="Normal"/>
              <w:rPr>
                <w:sz w:val="28"/>
                <w:szCs w:val="28"/>
              </w:rPr>
            </w:pPr>
            <w:r>
              <w:rPr/>
              <w:t>з навчально-методичним відділом</w:t>
            </w:r>
          </w:p>
          <w:p>
            <w:pPr>
              <w:pStyle w:val="Normal"/>
              <w:rPr>
                <w:sz w:val="28"/>
                <w:szCs w:val="28"/>
              </w:rPr>
            </w:pPr>
            <w:r>
              <w:rPr>
                <w:sz w:val="28"/>
                <w:szCs w:val="28"/>
              </w:rPr>
            </w:r>
          </w:p>
          <w:p>
            <w:pPr>
              <w:pStyle w:val="Normal"/>
              <w:rPr>
                <w:sz w:val="28"/>
                <w:szCs w:val="28"/>
              </w:rPr>
            </w:pPr>
            <w:r>
              <w:rPr>
                <w:sz w:val="28"/>
                <w:szCs w:val="28"/>
              </w:rPr>
              <w:t>________________________________</w:t>
            </w:r>
          </w:p>
          <w:p>
            <w:pPr>
              <w:pStyle w:val="Normal"/>
              <w:rPr>
                <w:sz w:val="16"/>
                <w:szCs w:val="16"/>
              </w:rPr>
            </w:pPr>
            <w:r>
              <w:rPr>
                <w:sz w:val="16"/>
                <w:szCs w:val="16"/>
              </w:rPr>
              <w:t xml:space="preserve">          </w:t>
            </w:r>
            <w:r>
              <w:rPr>
                <w:sz w:val="16"/>
                <w:szCs w:val="16"/>
              </w:rPr>
              <w:t>(підпис)                                                     (ініціали, прізвище)</w:t>
            </w:r>
          </w:p>
          <w:p>
            <w:pPr>
              <w:pStyle w:val="Normal"/>
              <w:rPr>
                <w:sz w:val="28"/>
                <w:szCs w:val="28"/>
              </w:rPr>
            </w:pPr>
            <w:r>
              <w:rPr>
                <w:sz w:val="28"/>
                <w:szCs w:val="28"/>
              </w:rPr>
            </w:r>
          </w:p>
        </w:tc>
        <w:tc>
          <w:tcPr>
            <w:tcW w:w="4785" w:type="dxa"/>
            <w:tcBorders/>
          </w:tcPr>
          <w:p>
            <w:pPr>
              <w:pStyle w:val="Normal"/>
              <w:rPr/>
            </w:pPr>
            <w:r>
              <w:rPr/>
              <w:t>Погоджено  з навчальною лабораторією інформаційного забезпечення освітнього процесу</w:t>
            </w:r>
          </w:p>
          <w:p>
            <w:pPr>
              <w:pStyle w:val="Normal"/>
              <w:pBdr>
                <w:bottom w:val="single" w:sz="12" w:space="1" w:color="000000"/>
              </w:pBdr>
              <w:rPr>
                <w:sz w:val="28"/>
                <w:szCs w:val="28"/>
              </w:rPr>
            </w:pPr>
            <w:r>
              <w:rPr>
                <w:sz w:val="28"/>
                <w:szCs w:val="28"/>
              </w:rPr>
            </w:r>
          </w:p>
          <w:p>
            <w:pPr>
              <w:pStyle w:val="Normal"/>
              <w:rPr>
                <w:sz w:val="28"/>
                <w:szCs w:val="28"/>
              </w:rPr>
            </w:pPr>
            <w:r>
              <w:rPr>
                <w:sz w:val="16"/>
                <w:szCs w:val="16"/>
              </w:rPr>
              <w:t xml:space="preserve">          </w:t>
            </w:r>
            <w:r>
              <w:rPr>
                <w:sz w:val="16"/>
                <w:szCs w:val="16"/>
              </w:rPr>
              <w:t>(підпис)                                                     (ініціали, прізвище)</w:t>
            </w:r>
          </w:p>
        </w:tc>
      </w:tr>
    </w:tbl>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202</w:t>
      </w:r>
      <w:r>
        <w:rPr>
          <w:rFonts w:eastAsia="Times New Roman" w:cs="Times New Roman"/>
          <w:sz w:val="28"/>
          <w:szCs w:val="28"/>
          <w:lang w:eastAsia="ar-SA"/>
        </w:rPr>
        <w:t>0</w:t>
      </w:r>
      <w:r>
        <w:rPr>
          <w:sz w:val="28"/>
          <w:szCs w:val="28"/>
        </w:rPr>
        <w:t xml:space="preserve"> рік</w:t>
      </w:r>
    </w:p>
    <w:p>
      <w:pPr>
        <w:pStyle w:val="TextBodyIndent"/>
        <w:ind w:hanging="0"/>
        <w:jc w:val="center"/>
        <w:rPr>
          <w:b/>
          <w:b/>
          <w:bCs/>
          <w:caps/>
          <w:szCs w:val="28"/>
          <w:lang w:val="uk-UA"/>
        </w:rPr>
      </w:pPr>
      <w:r>
        <w:rPr>
          <w:b/>
          <w:bCs/>
          <w:caps/>
          <w:szCs w:val="28"/>
          <w:lang w:val="uk-UA"/>
        </w:rPr>
      </w:r>
    </w:p>
    <w:p>
      <w:pPr>
        <w:pStyle w:val="TextBodyIndent"/>
        <w:ind w:hanging="0"/>
        <w:jc w:val="center"/>
        <w:rPr>
          <w:b/>
          <w:b/>
          <w:bCs/>
          <w:caps/>
          <w:szCs w:val="28"/>
          <w:lang w:val="uk-UA"/>
        </w:rPr>
      </w:pPr>
      <w:r>
        <w:rPr>
          <w:b/>
          <w:bCs/>
          <w:caps/>
          <w:szCs w:val="28"/>
          <w:lang w:val="uk-UA"/>
        </w:rPr>
      </w:r>
    </w:p>
    <w:p>
      <w:pPr>
        <w:pStyle w:val="TextBodyIndent"/>
        <w:ind w:hanging="0"/>
        <w:jc w:val="center"/>
        <w:rPr>
          <w:b/>
          <w:b/>
          <w:bCs/>
          <w:sz w:val="28"/>
          <w:szCs w:val="28"/>
          <w:lang w:val="uk-UA"/>
        </w:rPr>
      </w:pPr>
      <w:r>
        <w:rPr>
          <w:b/>
          <w:bCs/>
          <w:caps/>
          <w:sz w:val="28"/>
          <w:szCs w:val="28"/>
          <w:lang w:val="uk-UA"/>
        </w:rPr>
        <w:t xml:space="preserve">1. </w:t>
      </w:r>
      <w:r>
        <w:rPr>
          <w:b/>
          <w:bCs/>
          <w:sz w:val="28"/>
          <w:szCs w:val="28"/>
          <w:lang w:val="uk-UA"/>
        </w:rPr>
        <w:t>Опис навчальної дисципліни</w:t>
      </w:r>
    </w:p>
    <w:tbl>
      <w:tblPr>
        <w:tblW w:w="9398" w:type="dxa"/>
        <w:jc w:val="left"/>
        <w:tblInd w:w="250" w:type="dxa"/>
        <w:tblCellMar>
          <w:top w:w="0" w:type="dxa"/>
          <w:left w:w="108" w:type="dxa"/>
          <w:bottom w:w="0" w:type="dxa"/>
          <w:right w:w="108" w:type="dxa"/>
        </w:tblCellMar>
        <w:tblLook w:val="0000" w:noHBand="0" w:noVBand="0" w:firstColumn="0" w:lastRow="0" w:lastColumn="0" w:firstRow="0"/>
      </w:tblPr>
      <w:tblGrid>
        <w:gridCol w:w="3119"/>
        <w:gridCol w:w="2975"/>
        <w:gridCol w:w="1508"/>
        <w:gridCol w:w="143"/>
        <w:gridCol w:w="1652"/>
      </w:tblGrid>
      <w:tr>
        <w:trPr>
          <w:trHeight w:val="110" w:hRule="atLeast"/>
        </w:trPr>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0"/>
                <w:szCs w:val="20"/>
              </w:rPr>
            </w:pPr>
            <w:r>
              <w:rPr>
                <w:b/>
                <w:sz w:val="20"/>
                <w:szCs w:val="20"/>
              </w:rPr>
              <w:t>1</w:t>
            </w:r>
          </w:p>
        </w:tc>
        <w:tc>
          <w:tcPr>
            <w:tcW w:w="29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0"/>
                <w:szCs w:val="20"/>
              </w:rPr>
            </w:pPr>
            <w:r>
              <w:rPr>
                <w:b/>
                <w:sz w:val="20"/>
                <w:szCs w:val="20"/>
              </w:rPr>
              <w:t>2</w:t>
            </w:r>
          </w:p>
        </w:tc>
        <w:tc>
          <w:tcPr>
            <w:tcW w:w="3303"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0"/>
                <w:szCs w:val="20"/>
              </w:rPr>
            </w:pPr>
            <w:r>
              <w:rPr>
                <w:b/>
                <w:sz w:val="20"/>
                <w:szCs w:val="20"/>
              </w:rPr>
              <w:t>3</w:t>
            </w:r>
          </w:p>
        </w:tc>
      </w:tr>
      <w:tr>
        <w:trPr>
          <w:trHeight w:val="671" w:hRule="atLeast"/>
        </w:trPr>
        <w:tc>
          <w:tcPr>
            <w:tcW w:w="31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0"/>
                <w:szCs w:val="20"/>
              </w:rPr>
            </w:pPr>
            <w:r>
              <w:rPr>
                <w:b/>
                <w:sz w:val="20"/>
                <w:szCs w:val="20"/>
              </w:rPr>
              <w:t xml:space="preserve">Галузь знань, спеціальність, </w:t>
            </w:r>
          </w:p>
          <w:p>
            <w:pPr>
              <w:pStyle w:val="Normal"/>
              <w:jc w:val="center"/>
              <w:rPr>
                <w:b/>
                <w:b/>
                <w:sz w:val="20"/>
                <w:szCs w:val="20"/>
              </w:rPr>
            </w:pPr>
            <w:r>
              <w:rPr>
                <w:b/>
                <w:sz w:val="20"/>
                <w:szCs w:val="20"/>
              </w:rPr>
              <w:t>освітня програма</w:t>
            </w:r>
          </w:p>
          <w:p>
            <w:pPr>
              <w:pStyle w:val="Normal"/>
              <w:jc w:val="center"/>
              <w:rPr>
                <w:b/>
                <w:b/>
                <w:sz w:val="20"/>
                <w:szCs w:val="20"/>
              </w:rPr>
            </w:pPr>
            <w:r>
              <w:rPr>
                <w:b/>
                <w:sz w:val="20"/>
                <w:szCs w:val="20"/>
              </w:rPr>
              <w:t xml:space="preserve"> </w:t>
            </w:r>
            <w:r>
              <w:rPr>
                <w:b/>
                <w:sz w:val="20"/>
                <w:szCs w:val="20"/>
              </w:rPr>
              <w:t xml:space="preserve">рівень вищої освіти </w:t>
            </w: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0"/>
                <w:szCs w:val="20"/>
              </w:rPr>
            </w:pPr>
            <w:r>
              <w:rPr>
                <w:b/>
                <w:sz w:val="20"/>
                <w:szCs w:val="20"/>
              </w:rPr>
              <w:t xml:space="preserve">Нормативні показники для планування і розподілу дисципліни на змістові модулі </w:t>
            </w:r>
          </w:p>
        </w:tc>
        <w:tc>
          <w:tcPr>
            <w:tcW w:w="3303"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0"/>
                <w:szCs w:val="20"/>
              </w:rPr>
            </w:pPr>
            <w:r>
              <w:rPr>
                <w:b/>
                <w:sz w:val="20"/>
                <w:szCs w:val="20"/>
              </w:rPr>
              <w:t>Характеристика навчальної дисципліни</w:t>
            </w:r>
          </w:p>
        </w:tc>
      </w:tr>
      <w:tr>
        <w:trPr>
          <w:trHeight w:val="643" w:hRule="atLeast"/>
        </w:trPr>
        <w:tc>
          <w:tcPr>
            <w:tcW w:w="31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r>
          </w:p>
        </w:tc>
        <w:tc>
          <w:tcPr>
            <w:tcW w:w="29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r>
          </w:p>
        </w:tc>
        <w:tc>
          <w:tcPr>
            <w:tcW w:w="150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очна (денна) форма здобуття освіти</w:t>
            </w:r>
          </w:p>
        </w:tc>
        <w:tc>
          <w:tcPr>
            <w:tcW w:w="1795"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заочна (дистанційна)</w:t>
            </w:r>
          </w:p>
          <w:p>
            <w:pPr>
              <w:pStyle w:val="Normal"/>
              <w:jc w:val="center"/>
              <w:rPr>
                <w:sz w:val="20"/>
                <w:szCs w:val="20"/>
              </w:rPr>
            </w:pPr>
            <w:r>
              <w:rPr>
                <w:sz w:val="20"/>
                <w:szCs w:val="20"/>
              </w:rPr>
              <w:t xml:space="preserve"> </w:t>
            </w:r>
            <w:r>
              <w:rPr>
                <w:sz w:val="20"/>
                <w:szCs w:val="20"/>
              </w:rPr>
              <w:t>форма здобуття освіти</w:t>
            </w:r>
          </w:p>
        </w:tc>
      </w:tr>
      <w:tr>
        <w:trPr>
          <w:trHeight w:val="365" w:hRule="atLeast"/>
        </w:trPr>
        <w:tc>
          <w:tcPr>
            <w:tcW w:w="311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b/>
                <w:sz w:val="20"/>
                <w:szCs w:val="20"/>
              </w:rPr>
              <w:t>Галузь знань</w:t>
            </w:r>
          </w:p>
          <w:p>
            <w:pPr>
              <w:pStyle w:val="Normal"/>
              <w:jc w:val="center"/>
              <w:rPr>
                <w:sz w:val="20"/>
                <w:szCs w:val="20"/>
              </w:rPr>
            </w:pPr>
            <w:r>
              <w:rPr>
                <w:b/>
                <w:bCs/>
                <w:sz w:val="24"/>
                <w:szCs w:val="20"/>
                <w:u w:val="single"/>
                <w:lang w:val="uk-UA"/>
              </w:rPr>
              <w:t xml:space="preserve">  </w:t>
            </w:r>
            <w:r>
              <w:rPr>
                <w:sz w:val="20"/>
                <w:szCs w:val="20"/>
                <w:u w:val="single"/>
              </w:rPr>
              <w:t>12 – Інформаційні технології</w:t>
            </w:r>
            <w:r>
              <w:rPr>
                <w:b/>
                <w:bCs/>
                <w:sz w:val="24"/>
                <w:szCs w:val="20"/>
                <w:u w:val="single"/>
                <w:lang w:val="uk-UA"/>
              </w:rPr>
              <w:tab/>
            </w:r>
          </w:p>
          <w:p>
            <w:pPr>
              <w:pStyle w:val="Normal"/>
              <w:jc w:val="center"/>
              <w:rPr>
                <w:i/>
                <w:i/>
                <w:sz w:val="18"/>
                <w:szCs w:val="18"/>
              </w:rPr>
            </w:pPr>
            <w:r>
              <w:rPr>
                <w:i/>
                <w:sz w:val="18"/>
                <w:szCs w:val="18"/>
              </w:rPr>
              <w:t>(шифр і назва)</w:t>
            </w: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60" w:after="60"/>
              <w:rPr/>
            </w:pPr>
            <w:r>
              <w:rPr/>
              <w:t xml:space="preserve">Кількість кредитів –  </w:t>
            </w:r>
            <w:r>
              <w:rPr>
                <w:sz w:val="24"/>
                <w:lang w:val="uk-UA"/>
              </w:rPr>
              <w:t xml:space="preserve"> </w:t>
            </w:r>
            <w:r>
              <w:rPr>
                <w:sz w:val="24"/>
                <w:lang w:val="en-US"/>
              </w:rPr>
              <w:t>3</w:t>
            </w:r>
          </w:p>
        </w:tc>
        <w:tc>
          <w:tcPr>
            <w:tcW w:w="3303"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0"/>
                <w:szCs w:val="20"/>
              </w:rPr>
            </w:pPr>
            <w:r>
              <w:rPr>
                <w:b/>
                <w:sz w:val="20"/>
                <w:szCs w:val="20"/>
              </w:rPr>
              <w:t>за вибором ВНЗ</w:t>
            </w:r>
          </w:p>
        </w:tc>
      </w:tr>
      <w:tr>
        <w:trPr>
          <w:trHeight w:val="480" w:hRule="atLeast"/>
        </w:trPr>
        <w:tc>
          <w:tcPr>
            <w:tcW w:w="3119" w:type="dxa"/>
            <w:vMerge w:val="continue"/>
            <w:tcBorders>
              <w:top w:val="single" w:sz="4" w:space="0" w:color="000000"/>
              <w:left w:val="single" w:sz="4" w:space="0" w:color="000000"/>
              <w:bottom w:val="single" w:sz="4" w:space="0" w:color="000000"/>
              <w:right w:val="single" w:sz="4" w:space="0" w:color="000000"/>
            </w:tcBorders>
          </w:tcPr>
          <w:p>
            <w:pPr>
              <w:pStyle w:val="Normal"/>
              <w:spacing w:before="60" w:after="60"/>
              <w:rPr/>
            </w:pPr>
            <w:r>
              <w:rPr/>
            </w:r>
          </w:p>
        </w:tc>
        <w:tc>
          <w:tcPr>
            <w:tcW w:w="29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60" w:after="60"/>
              <w:rPr/>
            </w:pPr>
            <w:r>
              <w:rPr/>
            </w:r>
          </w:p>
        </w:tc>
        <w:tc>
          <w:tcPr>
            <w:tcW w:w="3303"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eastAsia="Times New Roman" w:cs="Times New Roman"/>
                <w:b/>
                <w:b/>
                <w:i w:val="false"/>
                <w:i w:val="false"/>
                <w:iCs w:val="false"/>
                <w:sz w:val="20"/>
                <w:szCs w:val="20"/>
                <w:lang w:eastAsia="ar-SA"/>
              </w:rPr>
            </w:pPr>
            <w:r>
              <w:rPr>
                <w:rFonts w:eastAsia="Times New Roman" w:cs="Times New Roman"/>
                <w:b/>
                <w:i w:val="false"/>
                <w:iCs w:val="false"/>
                <w:sz w:val="20"/>
                <w:szCs w:val="20"/>
                <w:lang w:eastAsia="ar-SA"/>
              </w:rPr>
              <w:t>цикл професійної підготовки</w:t>
            </w:r>
          </w:p>
        </w:tc>
      </w:tr>
      <w:tr>
        <w:trPr>
          <w:trHeight w:val="631" w:hRule="atLeast"/>
        </w:trPr>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0"/>
                <w:szCs w:val="20"/>
              </w:rPr>
            </w:pPr>
            <w:r>
              <w:rPr>
                <w:b/>
                <w:sz w:val="20"/>
                <w:szCs w:val="20"/>
              </w:rPr>
              <w:t>Спеціальність</w:t>
            </w:r>
          </w:p>
          <w:p>
            <w:pPr>
              <w:pStyle w:val="Normal"/>
              <w:jc w:val="center"/>
              <w:rPr>
                <w:u w:val="single"/>
              </w:rPr>
            </w:pPr>
            <w:r>
              <w:rPr>
                <w:sz w:val="20"/>
                <w:szCs w:val="20"/>
                <w:u w:val="single"/>
              </w:rPr>
              <w:t xml:space="preserve">     </w:t>
            </w:r>
            <w:r>
              <w:rPr>
                <w:sz w:val="20"/>
                <w:szCs w:val="20"/>
                <w:u w:val="single"/>
              </w:rPr>
              <w:t xml:space="preserve">122 – Комп’ютерні науки    </w:t>
            </w:r>
          </w:p>
          <w:p>
            <w:pPr>
              <w:pStyle w:val="Normal"/>
              <w:jc w:val="center"/>
              <w:rPr>
                <w:sz w:val="18"/>
                <w:szCs w:val="18"/>
              </w:rPr>
            </w:pPr>
            <w:r>
              <w:rPr>
                <w:i/>
                <w:sz w:val="18"/>
                <w:szCs w:val="18"/>
              </w:rPr>
              <w:t>(шифр і назва</w:t>
            </w:r>
            <w:r>
              <w:rPr>
                <w:sz w:val="18"/>
                <w:szCs w:val="18"/>
              </w:rPr>
              <w:t>)</w:t>
            </w: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60" w:after="60"/>
              <w:rPr/>
            </w:pPr>
            <w:r>
              <w:rPr/>
              <w:t xml:space="preserve">Загальна кількість годин – </w:t>
            </w:r>
            <w:r>
              <w:rPr>
                <w:sz w:val="24"/>
                <w:lang w:val="en-US"/>
              </w:rPr>
              <w:t>90</w:t>
            </w:r>
          </w:p>
        </w:tc>
        <w:tc>
          <w:tcPr>
            <w:tcW w:w="3303"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t>Семестр:</w:t>
            </w:r>
          </w:p>
        </w:tc>
      </w:tr>
      <w:tr>
        <w:trPr>
          <w:trHeight w:val="364" w:hRule="atLeast"/>
        </w:trPr>
        <w:tc>
          <w:tcPr>
            <w:tcW w:w="31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b/>
                <w:sz w:val="20"/>
                <w:szCs w:val="20"/>
              </w:rPr>
              <w:t>Спеціалізація</w:t>
            </w:r>
            <w:r>
              <w:rPr>
                <w:sz w:val="20"/>
                <w:szCs w:val="20"/>
              </w:rPr>
              <w:t xml:space="preserve"> /</w:t>
            </w:r>
          </w:p>
          <w:p>
            <w:pPr>
              <w:pStyle w:val="Normal"/>
              <w:jc w:val="center"/>
              <w:rPr>
                <w:b/>
                <w:b/>
                <w:sz w:val="20"/>
                <w:szCs w:val="20"/>
              </w:rPr>
            </w:pPr>
            <w:r>
              <w:rPr>
                <w:b/>
                <w:sz w:val="20"/>
                <w:szCs w:val="20"/>
              </w:rPr>
              <w:t xml:space="preserve"> </w:t>
            </w:r>
            <w:r>
              <w:rPr>
                <w:b/>
                <w:sz w:val="20"/>
                <w:szCs w:val="20"/>
              </w:rPr>
              <w:t>Предметна спеціальність</w:t>
            </w:r>
          </w:p>
          <w:p>
            <w:pPr>
              <w:pStyle w:val="Normal"/>
              <w:jc w:val="center"/>
              <w:rPr>
                <w:sz w:val="20"/>
                <w:szCs w:val="20"/>
              </w:rPr>
            </w:pPr>
            <w:r>
              <w:rPr>
                <w:i/>
                <w:sz w:val="16"/>
                <w:szCs w:val="16"/>
              </w:rPr>
              <w:t xml:space="preserve">(для спеціальностей  014, 016, 035, 227) </w:t>
            </w:r>
            <w:r>
              <w:rPr>
                <w:sz w:val="20"/>
                <w:szCs w:val="20"/>
              </w:rPr>
              <w:t>__________________________</w:t>
            </w:r>
          </w:p>
          <w:p>
            <w:pPr>
              <w:pStyle w:val="Normal"/>
              <w:jc w:val="center"/>
              <w:rPr>
                <w:i/>
                <w:i/>
                <w:sz w:val="18"/>
                <w:szCs w:val="18"/>
              </w:rPr>
            </w:pPr>
            <w:r>
              <w:rPr>
                <w:i/>
                <w:sz w:val="18"/>
                <w:szCs w:val="18"/>
              </w:rPr>
              <w:t>(шифр і назва)</w:t>
            </w:r>
          </w:p>
        </w:tc>
        <w:tc>
          <w:tcPr>
            <w:tcW w:w="29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60" w:after="60"/>
              <w:rPr/>
            </w:pPr>
            <w:r>
              <w:rPr/>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eastAsia="Times New Roman" w:cs="Times New Roman"/>
                <w:color w:val="auto"/>
                <w:kern w:val="0"/>
                <w:sz w:val="24"/>
                <w:szCs w:val="24"/>
                <w:lang w:val="uk-UA" w:eastAsia="ar-SA" w:bidi="ar-SA"/>
              </w:rPr>
              <w:t>8</w:t>
            </w:r>
            <w:r>
              <w:rPr/>
              <w:t xml:space="preserve"> -й</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eastAsia="Times New Roman" w:cs="Times New Roman"/>
                <w:sz w:val="24"/>
                <w:szCs w:val="24"/>
                <w:lang w:eastAsia="ar-SA"/>
              </w:rPr>
              <w:t>9</w:t>
            </w:r>
            <w:r>
              <w:rPr/>
              <w:t xml:space="preserve"> -й</w:t>
            </w:r>
          </w:p>
        </w:tc>
      </w:tr>
      <w:tr>
        <w:trPr>
          <w:trHeight w:val="322" w:hRule="atLeast"/>
        </w:trPr>
        <w:tc>
          <w:tcPr>
            <w:tcW w:w="31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t xml:space="preserve">Змістових модулів –  </w:t>
            </w:r>
            <w:r>
              <w:rPr>
                <w:rFonts w:eastAsia="Times New Roman" w:cs="Times New Roman"/>
                <w:sz w:val="24"/>
                <w:szCs w:val="24"/>
                <w:lang w:val="uk-UA" w:eastAsia="ar-SA"/>
              </w:rPr>
              <w:t>4</w:t>
            </w:r>
          </w:p>
        </w:tc>
        <w:tc>
          <w:tcPr>
            <w:tcW w:w="3303"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t>Лекції</w:t>
            </w:r>
          </w:p>
        </w:tc>
      </w:tr>
      <w:tr>
        <w:trPr>
          <w:trHeight w:val="320" w:hRule="atLeast"/>
        </w:trPr>
        <w:tc>
          <w:tcPr>
            <w:tcW w:w="31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0"/>
                <w:szCs w:val="20"/>
              </w:rPr>
            </w:pPr>
            <w:r>
              <w:rPr>
                <w:b/>
                <w:sz w:val="20"/>
                <w:szCs w:val="20"/>
              </w:rPr>
              <w:t>Освітньо-професійна програма</w:t>
            </w:r>
          </w:p>
          <w:p>
            <w:pPr>
              <w:pStyle w:val="Normal"/>
              <w:jc w:val="center"/>
              <w:rPr>
                <w:u w:val="single"/>
              </w:rPr>
            </w:pPr>
            <w:r>
              <w:rPr>
                <w:sz w:val="20"/>
                <w:szCs w:val="20"/>
                <w:u w:val="single"/>
              </w:rPr>
              <w:t xml:space="preserve">       </w:t>
            </w:r>
            <w:r>
              <w:rPr>
                <w:sz w:val="20"/>
                <w:szCs w:val="20"/>
                <w:u w:val="single"/>
              </w:rPr>
              <w:t xml:space="preserve">Комп’ютерні науки        </w:t>
            </w:r>
          </w:p>
          <w:p>
            <w:pPr>
              <w:pStyle w:val="Normal"/>
              <w:jc w:val="center"/>
              <w:rPr>
                <w:i/>
                <w:i/>
                <w:sz w:val="18"/>
                <w:szCs w:val="18"/>
              </w:rPr>
            </w:pPr>
            <w:r>
              <w:rPr>
                <w:i/>
                <w:sz w:val="18"/>
                <w:szCs w:val="18"/>
              </w:rPr>
              <w:t>(назва)</w:t>
            </w:r>
          </w:p>
        </w:tc>
        <w:tc>
          <w:tcPr>
            <w:tcW w:w="29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w:t>
            </w:r>
            <w:r>
              <w:rPr>
                <w:rFonts w:eastAsia="Times New Roman" w:cs="Times New Roman"/>
                <w:color w:val="auto"/>
                <w:kern w:val="0"/>
                <w:sz w:val="24"/>
                <w:szCs w:val="24"/>
                <w:lang w:val="uk-UA" w:eastAsia="ar-SA" w:bidi="ar-SA"/>
              </w:rPr>
              <w:t>6</w:t>
            </w:r>
            <w:r>
              <w:rPr/>
              <w:t xml:space="preserve"> год.</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4 год.</w:t>
            </w:r>
          </w:p>
        </w:tc>
      </w:tr>
      <w:tr>
        <w:trPr>
          <w:trHeight w:val="575" w:hRule="atLeast"/>
        </w:trPr>
        <w:tc>
          <w:tcPr>
            <w:tcW w:w="31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303"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t xml:space="preserve"> </w:t>
            </w:r>
            <w:r>
              <w:rPr>
                <w:b/>
              </w:rPr>
              <w:t>Лабораторні</w:t>
            </w:r>
          </w:p>
        </w:tc>
      </w:tr>
      <w:tr>
        <w:trPr>
          <w:trHeight w:val="562" w:hRule="atLeast"/>
        </w:trPr>
        <w:tc>
          <w:tcPr>
            <w:tcW w:w="31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
                <w:b/>
                <w:sz w:val="20"/>
                <w:szCs w:val="20"/>
              </w:rPr>
            </w:pPr>
            <w:r>
              <w:rPr>
                <w:sz w:val="20"/>
                <w:szCs w:val="20"/>
              </w:rPr>
              <w:t>Рівень вищої освіти:</w:t>
            </w:r>
            <w:r>
              <w:rPr>
                <w:b/>
                <w:sz w:val="20"/>
                <w:szCs w:val="20"/>
              </w:rPr>
              <w:t xml:space="preserve"> бакалаврський</w:t>
            </w: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t>Кількість поточних контрольних заходів – 4</w:t>
            </w:r>
          </w:p>
          <w:p>
            <w:pPr>
              <w:pStyle w:val="Normal"/>
              <w:rPr/>
            </w:pPr>
            <w:r>
              <w:rPr/>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eastAsia="Times New Roman" w:cs="Times New Roman"/>
                <w:color w:val="auto"/>
                <w:kern w:val="0"/>
                <w:sz w:val="24"/>
                <w:szCs w:val="24"/>
                <w:lang w:val="en-US" w:eastAsia="ar-SA" w:bidi="ar-SA"/>
              </w:rPr>
              <w:t>16</w:t>
            </w:r>
            <w:r>
              <w:rPr>
                <w:sz w:val="24"/>
                <w:lang w:val="en-US"/>
              </w:rPr>
              <w:t xml:space="preserve"> </w:t>
            </w:r>
            <w:r>
              <w:rPr>
                <w:sz w:val="24"/>
                <w:lang w:val="uk-UA"/>
              </w:rPr>
              <w:t>год.</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lang w:val="uk-UA"/>
              </w:rPr>
            </w:pPr>
            <w:r>
              <w:rPr>
                <w:sz w:val="24"/>
                <w:lang w:val="uk-UA"/>
              </w:rPr>
              <w:t>6 год.</w:t>
            </w:r>
          </w:p>
        </w:tc>
      </w:tr>
      <w:tr>
        <w:trPr>
          <w:trHeight w:val="138" w:hRule="atLeast"/>
        </w:trPr>
        <w:tc>
          <w:tcPr>
            <w:tcW w:w="31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29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3303"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t>Самостійна робота</w:t>
            </w:r>
          </w:p>
        </w:tc>
      </w:tr>
      <w:tr>
        <w:trPr>
          <w:trHeight w:val="138" w:hRule="atLeast"/>
        </w:trPr>
        <w:tc>
          <w:tcPr>
            <w:tcW w:w="31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29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eastAsia="Times New Roman" w:cs="Times New Roman"/>
                <w:color w:val="auto"/>
                <w:kern w:val="0"/>
                <w:sz w:val="24"/>
                <w:szCs w:val="24"/>
                <w:lang w:val="en-US" w:eastAsia="ar-SA" w:bidi="ar-SA"/>
              </w:rPr>
              <w:t>58</w:t>
            </w:r>
            <w:r>
              <w:rPr>
                <w:sz w:val="24"/>
                <w:lang w:val="uk-UA"/>
              </w:rPr>
              <w:t xml:space="preserve"> год.</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4"/>
                <w:lang w:val="en-US"/>
              </w:rPr>
              <w:t>80</w:t>
            </w:r>
            <w:r>
              <w:rPr>
                <w:sz w:val="24"/>
                <w:lang w:val="uk-UA"/>
              </w:rPr>
              <w:t xml:space="preserve"> год.</w:t>
            </w:r>
          </w:p>
        </w:tc>
      </w:tr>
      <w:tr>
        <w:trPr>
          <w:trHeight w:val="69" w:hRule="atLeast"/>
        </w:trPr>
        <w:tc>
          <w:tcPr>
            <w:tcW w:w="31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29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3303"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lang w:val="uk-UA"/>
              </w:rPr>
            </w:pPr>
            <w:r>
              <w:rPr>
                <w:b/>
                <w:sz w:val="24"/>
                <w:lang w:val="uk-UA"/>
              </w:rPr>
              <w:t xml:space="preserve">Вид контролю: </w:t>
            </w:r>
          </w:p>
        </w:tc>
      </w:tr>
      <w:tr>
        <w:trPr>
          <w:trHeight w:val="69" w:hRule="atLeast"/>
        </w:trPr>
        <w:tc>
          <w:tcPr>
            <w:tcW w:w="3119" w:type="dxa"/>
            <w:vMerge w:val="continue"/>
            <w:tcBorders>
              <w:left w:val="single" w:sz="4" w:space="0" w:color="000000"/>
              <w:bottom w:val="single" w:sz="4" w:space="0" w:color="000000"/>
              <w:right w:val="single" w:sz="4" w:space="0" w:color="000000"/>
            </w:tcBorders>
            <w:vAlign w:val="center"/>
          </w:tcPr>
          <w:p>
            <w:pPr>
              <w:pStyle w:val="Normal"/>
              <w:jc w:val="center"/>
              <w:rPr/>
            </w:pPr>
            <w:r>
              <w:rPr/>
            </w:r>
          </w:p>
        </w:tc>
        <w:tc>
          <w:tcPr>
            <w:tcW w:w="2975" w:type="dxa"/>
            <w:vMerge w:val="continue"/>
            <w:tcBorders>
              <w:left w:val="single" w:sz="4" w:space="0" w:color="000000"/>
              <w:bottom w:val="single" w:sz="4" w:space="0" w:color="000000"/>
              <w:right w:val="single" w:sz="4" w:space="0" w:color="000000"/>
            </w:tcBorders>
            <w:vAlign w:val="center"/>
          </w:tcPr>
          <w:p>
            <w:pPr>
              <w:pStyle w:val="Normal"/>
              <w:jc w:val="center"/>
              <w:rPr/>
            </w:pPr>
            <w:r>
              <w:rPr/>
            </w:r>
          </w:p>
        </w:tc>
        <w:tc>
          <w:tcPr>
            <w:tcW w:w="1651" w:type="dxa"/>
            <w:gridSpan w:val="2"/>
            <w:tcBorders>
              <w:left w:val="single" w:sz="4" w:space="0" w:color="000000"/>
              <w:bottom w:val="single" w:sz="4" w:space="0" w:color="000000"/>
            </w:tcBorders>
            <w:vAlign w:val="center"/>
          </w:tcPr>
          <w:p>
            <w:pPr>
              <w:pStyle w:val="Normal"/>
              <w:jc w:val="center"/>
              <w:rPr>
                <w:b w:val="false"/>
                <w:b w:val="false"/>
                <w:bCs w:val="false"/>
                <w:sz w:val="24"/>
                <w:lang w:val="uk-UA"/>
              </w:rPr>
            </w:pPr>
            <w:r>
              <w:rPr>
                <w:b w:val="false"/>
                <w:bCs w:val="false"/>
                <w:sz w:val="24"/>
                <w:lang w:val="uk-UA"/>
              </w:rPr>
              <w:t>залік</w:t>
            </w:r>
          </w:p>
        </w:tc>
        <w:tc>
          <w:tcPr>
            <w:tcW w:w="1652" w:type="dxa"/>
            <w:tcBorders>
              <w:left w:val="single" w:sz="4" w:space="0" w:color="000000"/>
              <w:bottom w:val="single" w:sz="4" w:space="0" w:color="000000"/>
              <w:right w:val="single" w:sz="4" w:space="0" w:color="000000"/>
            </w:tcBorders>
            <w:vAlign w:val="center"/>
          </w:tcPr>
          <w:p>
            <w:pPr>
              <w:pStyle w:val="Normal"/>
              <w:jc w:val="center"/>
              <w:rPr>
                <w:b w:val="false"/>
                <w:b w:val="false"/>
                <w:bCs w:val="false"/>
                <w:sz w:val="24"/>
                <w:lang w:val="uk-UA"/>
              </w:rPr>
            </w:pPr>
            <w:r>
              <w:rPr>
                <w:b w:val="false"/>
                <w:bCs w:val="false"/>
                <w:sz w:val="24"/>
                <w:lang w:val="uk-UA"/>
              </w:rPr>
              <w:t>залік</w:t>
            </w:r>
          </w:p>
        </w:tc>
      </w:tr>
    </w:tbl>
    <w:p>
      <w:pPr>
        <w:pStyle w:val="Normal"/>
        <w:jc w:val="both"/>
        <w:rPr>
          <w:b/>
          <w:b/>
          <w:i/>
          <w:i/>
          <w:sz w:val="20"/>
          <w:szCs w:val="20"/>
        </w:rPr>
      </w:pPr>
      <w:r>
        <w:rPr>
          <w:b/>
          <w:i/>
          <w:sz w:val="20"/>
          <w:szCs w:val="20"/>
        </w:rPr>
      </w:r>
    </w:p>
    <w:p>
      <w:pPr>
        <w:pStyle w:val="Heading3"/>
        <w:keepNext w:val="true"/>
        <w:widowControl/>
        <w:numPr>
          <w:ilvl w:val="2"/>
          <w:numId w:val="3"/>
        </w:numPr>
        <w:tabs>
          <w:tab w:val="clear" w:pos="2138"/>
          <w:tab w:val="left" w:pos="0" w:leader="none"/>
        </w:tabs>
        <w:suppressAutoHyphens w:val="true"/>
        <w:bidi w:val="0"/>
        <w:spacing w:lineRule="auto" w:line="240" w:before="0" w:after="0"/>
        <w:ind w:left="0" w:right="0" w:hanging="0"/>
        <w:jc w:val="left"/>
        <w:outlineLvl w:val="2"/>
        <w:rPr>
          <w:rFonts w:ascii="Times New Roman" w:hAnsi="Times New Roman" w:cs="Times New Roman"/>
          <w:b/>
          <w:b/>
          <w:i w:val="false"/>
          <w:i w:val="false"/>
          <w:sz w:val="28"/>
          <w:szCs w:val="28"/>
        </w:rPr>
      </w:pPr>
      <w:r>
        <w:rPr>
          <w:rFonts w:cs="Times New Roman" w:ascii="Times New Roman" w:hAnsi="Times New Roman"/>
          <w:b/>
          <w:i w:val="false"/>
          <w:sz w:val="28"/>
          <w:szCs w:val="28"/>
        </w:rPr>
      </w:r>
    </w:p>
    <w:p>
      <w:pPr>
        <w:pStyle w:val="Normal"/>
        <w:widowControl/>
        <w:numPr>
          <w:ilvl w:val="2"/>
          <w:numId w:val="3"/>
        </w:numPr>
        <w:tabs>
          <w:tab w:val="clear" w:pos="708"/>
          <w:tab w:val="left" w:pos="284" w:leader="none"/>
          <w:tab w:val="left" w:pos="567" w:leader="none"/>
        </w:tabs>
        <w:suppressAutoHyphens w:val="false"/>
        <w:bidi w:val="0"/>
        <w:spacing w:lineRule="auto" w:line="240" w:before="0" w:after="0"/>
        <w:ind w:left="360" w:hanging="360"/>
        <w:jc w:val="center"/>
        <w:outlineLvl w:val="2"/>
        <w:rPr>
          <w:b/>
          <w:b/>
          <w:bCs/>
          <w:sz w:val="28"/>
          <w:szCs w:val="28"/>
        </w:rPr>
      </w:pPr>
      <w:r>
        <w:rPr>
          <w:rFonts w:cs="Times New Roman"/>
          <w:b/>
          <w:bCs/>
          <w:i w:val="false"/>
          <w:sz w:val="28"/>
          <w:szCs w:val="28"/>
        </w:rPr>
        <w:t>2. Мета та завдання навчальної дисципліни</w:t>
      </w:r>
    </w:p>
    <w:p>
      <w:pPr>
        <w:pStyle w:val="Normal"/>
        <w:widowControl/>
        <w:numPr>
          <w:ilvl w:val="2"/>
          <w:numId w:val="3"/>
        </w:numPr>
        <w:tabs>
          <w:tab w:val="clear" w:pos="708"/>
          <w:tab w:val="left" w:pos="284" w:leader="none"/>
          <w:tab w:val="left" w:pos="567" w:leader="none"/>
        </w:tabs>
        <w:suppressAutoHyphens w:val="false"/>
        <w:bidi w:val="0"/>
        <w:spacing w:lineRule="auto" w:line="240" w:before="0" w:after="0"/>
        <w:ind w:left="360" w:hanging="360"/>
        <w:jc w:val="center"/>
        <w:outlineLvl w:val="2"/>
        <w:rPr>
          <w:b/>
          <w:b/>
          <w:bCs/>
          <w:sz w:val="28"/>
          <w:szCs w:val="28"/>
        </w:rPr>
      </w:pPr>
      <w:r>
        <w:rPr>
          <w:b/>
          <w:bCs/>
          <w:sz w:val="28"/>
          <w:szCs w:val="28"/>
        </w:rPr>
      </w:r>
    </w:p>
    <w:p>
      <w:pPr>
        <w:pStyle w:val="TextBodyIndent"/>
        <w:ind w:firstLine="540"/>
        <w:rPr>
          <w:sz w:val="28"/>
          <w:szCs w:val="28"/>
          <w:lang w:val="uk-UA"/>
        </w:rPr>
      </w:pPr>
      <w:r>
        <w:rPr>
          <w:b/>
          <w:bCs/>
          <w:sz w:val="28"/>
          <w:szCs w:val="28"/>
          <w:lang w:val="uk-UA"/>
        </w:rPr>
        <w:t>Метою</w:t>
      </w:r>
      <w:r>
        <w:rPr>
          <w:sz w:val="28"/>
          <w:szCs w:val="28"/>
          <w:lang w:val="uk-UA"/>
        </w:rPr>
        <w:t xml:space="preserve"> викладання навчальної дисципліни «CASE-системи» є надання поглиблених знань з методологій та засобів моделювання бізнес-процесів підприємства (зокрема, SADT/IDEF) та з декларативного моделювання програмного забезпечення (зокрема, UML).  </w:t>
      </w:r>
    </w:p>
    <w:p>
      <w:pPr>
        <w:pStyle w:val="TextBodyIndent"/>
        <w:ind w:firstLine="540"/>
        <w:rPr>
          <w:sz w:val="28"/>
          <w:szCs w:val="28"/>
          <w:lang w:val="uk-UA"/>
        </w:rPr>
      </w:pPr>
      <w:r>
        <w:rPr>
          <w:sz w:val="28"/>
          <w:szCs w:val="28"/>
          <w:lang w:val="uk-UA"/>
        </w:rPr>
        <w:t>Основними завданнями вивчення навчальної дисципліни «CASE-системи» є:</w:t>
      </w:r>
    </w:p>
    <w:p>
      <w:pPr>
        <w:pStyle w:val="TextBodyIndent"/>
        <w:ind w:hanging="0"/>
        <w:rPr>
          <w:sz w:val="28"/>
          <w:szCs w:val="28"/>
          <w:lang w:val="uk-UA"/>
        </w:rPr>
      </w:pPr>
      <w:r>
        <w:rPr>
          <w:sz w:val="28"/>
          <w:szCs w:val="28"/>
          <w:lang w:val="uk-UA"/>
        </w:rPr>
        <w:t xml:space="preserve">• </w:t>
      </w:r>
      <w:r>
        <w:rPr>
          <w:sz w:val="28"/>
          <w:szCs w:val="28"/>
          <w:lang w:val="uk-UA"/>
        </w:rPr>
        <w:t xml:space="preserve">вивчити відомі методології моделювання бізнес-процесів підприємства, </w:t>
      </w:r>
    </w:p>
    <w:p>
      <w:pPr>
        <w:pStyle w:val="TextBodyIndent"/>
        <w:ind w:hanging="0"/>
        <w:rPr>
          <w:sz w:val="28"/>
          <w:szCs w:val="28"/>
          <w:lang w:val="uk-UA"/>
        </w:rPr>
      </w:pPr>
      <w:r>
        <w:rPr>
          <w:sz w:val="28"/>
          <w:szCs w:val="28"/>
          <w:lang w:val="uk-UA"/>
        </w:rPr>
        <w:t xml:space="preserve">• </w:t>
      </w:r>
      <w:r>
        <w:rPr>
          <w:sz w:val="28"/>
          <w:szCs w:val="28"/>
          <w:lang w:val="uk-UA"/>
        </w:rPr>
        <w:t xml:space="preserve">вивчити сучасні методики структурного аналізу і проектування складних систем, </w:t>
      </w:r>
    </w:p>
    <w:p>
      <w:pPr>
        <w:pStyle w:val="TextBodyIndent"/>
        <w:ind w:hanging="0"/>
        <w:rPr>
          <w:sz w:val="28"/>
          <w:szCs w:val="28"/>
          <w:lang w:val="uk-UA"/>
        </w:rPr>
      </w:pPr>
      <w:r>
        <w:rPr>
          <w:sz w:val="28"/>
          <w:szCs w:val="28"/>
          <w:lang w:val="uk-UA"/>
        </w:rPr>
        <w:t xml:space="preserve">• </w:t>
      </w:r>
      <w:r>
        <w:rPr>
          <w:sz w:val="28"/>
          <w:szCs w:val="28"/>
          <w:lang w:val="uk-UA"/>
        </w:rPr>
        <w:t>вивчити методологі</w:t>
      </w:r>
      <w:r>
        <w:rPr>
          <w:rFonts w:eastAsia="Times New Roman" w:cs="Times New Roman"/>
          <w:color w:val="auto"/>
          <w:kern w:val="0"/>
          <w:sz w:val="28"/>
          <w:szCs w:val="28"/>
          <w:lang w:val="uk-UA" w:eastAsia="ar-SA" w:bidi="ar-SA"/>
        </w:rPr>
        <w:t>ї</w:t>
      </w:r>
      <w:r>
        <w:rPr>
          <w:sz w:val="28"/>
          <w:szCs w:val="28"/>
          <w:lang w:val="uk-UA"/>
        </w:rPr>
        <w:t xml:space="preserve"> розробки програмного забезпечення (ПЗ), моделювання ПЗ за допомогою UML; </w:t>
      </w:r>
    </w:p>
    <w:p>
      <w:pPr>
        <w:pStyle w:val="TextBodyIndent"/>
        <w:ind w:hanging="0"/>
        <w:rPr>
          <w:sz w:val="28"/>
          <w:szCs w:val="28"/>
          <w:lang w:val="uk-UA"/>
        </w:rPr>
      </w:pPr>
      <w:r>
        <w:rPr>
          <w:sz w:val="28"/>
          <w:szCs w:val="28"/>
          <w:lang w:val="uk-UA"/>
        </w:rPr>
        <w:t xml:space="preserve">• </w:t>
      </w:r>
      <w:r>
        <w:rPr>
          <w:sz w:val="28"/>
          <w:szCs w:val="28"/>
          <w:lang w:val="uk-UA"/>
        </w:rPr>
        <w:t xml:space="preserve">набути практичних навичок з моделювання бізнес-процесів, з моделювання ПЗ,  використання CASE-технологій і засобів автоматичного моделювання ПЗ. </w:t>
      </w:r>
    </w:p>
    <w:p>
      <w:pPr>
        <w:pStyle w:val="TextBodyIndent"/>
        <w:ind w:hanging="0"/>
        <w:rPr>
          <w:sz w:val="28"/>
          <w:szCs w:val="28"/>
          <w:lang w:val="uk-UA"/>
        </w:rPr>
      </w:pPr>
      <w:r>
        <w:rPr>
          <w:sz w:val="28"/>
          <w:szCs w:val="28"/>
          <w:lang w:val="uk-UA"/>
        </w:rPr>
        <w:t>У результаті вивчення навчальної дисципліни студент повинен</w:t>
      </w:r>
    </w:p>
    <w:p>
      <w:pPr>
        <w:pStyle w:val="TextBodyIndent"/>
        <w:ind w:hanging="0"/>
        <w:rPr>
          <w:sz w:val="28"/>
          <w:szCs w:val="28"/>
          <w:lang w:val="uk-UA"/>
        </w:rPr>
      </w:pPr>
      <w:r>
        <w:rPr>
          <w:sz w:val="28"/>
          <w:szCs w:val="28"/>
          <w:lang w:val="uk-UA"/>
        </w:rPr>
        <w:t>знати:</w:t>
      </w:r>
    </w:p>
    <w:p>
      <w:pPr>
        <w:pStyle w:val="TextBodyIndent"/>
        <w:ind w:hanging="0"/>
        <w:rPr>
          <w:sz w:val="28"/>
          <w:szCs w:val="28"/>
          <w:lang w:val="uk-UA"/>
        </w:rPr>
      </w:pPr>
      <w:r>
        <w:rPr>
          <w:sz w:val="28"/>
          <w:szCs w:val="28"/>
          <w:lang w:val="uk-UA"/>
        </w:rPr>
        <w:t xml:space="preserve">    • </w:t>
      </w:r>
      <w:r>
        <w:rPr>
          <w:sz w:val="28"/>
          <w:szCs w:val="28"/>
          <w:lang w:val="uk-UA"/>
        </w:rPr>
        <w:t>сутність понять «корпоративна інформаційна система», «бізнес процес»;</w:t>
      </w:r>
    </w:p>
    <w:p>
      <w:pPr>
        <w:pStyle w:val="TextBodyIndent"/>
        <w:ind w:hanging="0"/>
        <w:rPr>
          <w:sz w:val="28"/>
          <w:szCs w:val="28"/>
          <w:lang w:val="uk-UA"/>
        </w:rPr>
      </w:pPr>
      <w:r>
        <w:rPr>
          <w:sz w:val="28"/>
          <w:szCs w:val="28"/>
          <w:lang w:val="uk-UA"/>
        </w:rPr>
        <w:t xml:space="preserve">    • </w:t>
      </w:r>
      <w:r>
        <w:rPr>
          <w:sz w:val="28"/>
          <w:szCs w:val="28"/>
          <w:lang w:val="uk-UA"/>
        </w:rPr>
        <w:t>принципи SADT/IDEF;</w:t>
      </w:r>
    </w:p>
    <w:p>
      <w:pPr>
        <w:pStyle w:val="TextBodyIndent"/>
        <w:ind w:hanging="0"/>
        <w:rPr>
          <w:sz w:val="28"/>
          <w:szCs w:val="28"/>
          <w:lang w:val="uk-UA"/>
        </w:rPr>
      </w:pPr>
      <w:r>
        <w:rPr>
          <w:sz w:val="28"/>
          <w:szCs w:val="28"/>
          <w:lang w:val="uk-UA"/>
        </w:rPr>
        <w:t xml:space="preserve">    • </w:t>
      </w:r>
      <w:r>
        <w:rPr>
          <w:sz w:val="28"/>
          <w:szCs w:val="28"/>
          <w:lang w:val="uk-UA"/>
        </w:rPr>
        <w:t>можливості IDEF0, IDEF3, IDEF5, DFD;</w:t>
      </w:r>
    </w:p>
    <w:p>
      <w:pPr>
        <w:pStyle w:val="TextBodyIndent"/>
        <w:ind w:hanging="0"/>
        <w:rPr>
          <w:sz w:val="28"/>
          <w:szCs w:val="28"/>
          <w:lang w:val="uk-UA"/>
        </w:rPr>
      </w:pPr>
      <w:r>
        <w:rPr>
          <w:sz w:val="28"/>
          <w:szCs w:val="28"/>
          <w:lang w:val="uk-UA"/>
        </w:rPr>
        <w:t xml:space="preserve">    • </w:t>
      </w:r>
      <w:r>
        <w:rPr>
          <w:sz w:val="28"/>
          <w:szCs w:val="28"/>
          <w:lang w:val="uk-UA"/>
        </w:rPr>
        <w:t>відомі методології розробки ПЗ;</w:t>
      </w:r>
    </w:p>
    <w:p>
      <w:pPr>
        <w:pStyle w:val="TextBodyIndent"/>
        <w:ind w:hanging="0"/>
        <w:rPr>
          <w:sz w:val="28"/>
          <w:szCs w:val="28"/>
          <w:lang w:val="uk-UA"/>
        </w:rPr>
      </w:pPr>
      <w:r>
        <w:rPr>
          <w:sz w:val="28"/>
          <w:szCs w:val="28"/>
          <w:lang w:val="uk-UA"/>
        </w:rPr>
        <w:t xml:space="preserve">    • </w:t>
      </w:r>
      <w:r>
        <w:rPr>
          <w:sz w:val="28"/>
          <w:szCs w:val="28"/>
          <w:lang w:val="uk-UA"/>
        </w:rPr>
        <w:t>можливості мови UML;</w:t>
      </w:r>
    </w:p>
    <w:p>
      <w:pPr>
        <w:pStyle w:val="TextBodyIndent"/>
        <w:ind w:hanging="0"/>
        <w:rPr>
          <w:sz w:val="28"/>
          <w:szCs w:val="28"/>
          <w:lang w:val="uk-UA"/>
        </w:rPr>
      </w:pPr>
      <w:r>
        <w:rPr>
          <w:sz w:val="28"/>
          <w:szCs w:val="28"/>
          <w:lang w:val="uk-UA"/>
        </w:rPr>
        <w:t xml:space="preserve">    • </w:t>
      </w:r>
      <w:r>
        <w:rPr>
          <w:sz w:val="28"/>
          <w:szCs w:val="28"/>
          <w:lang w:val="uk-UA"/>
        </w:rPr>
        <w:t>відомі патерни: архітектурні, проектні, реалізації, тестування.</w:t>
      </w:r>
    </w:p>
    <w:p>
      <w:pPr>
        <w:pStyle w:val="TextBodyIndent"/>
        <w:ind w:hanging="0"/>
        <w:rPr>
          <w:sz w:val="28"/>
          <w:szCs w:val="28"/>
          <w:lang w:val="uk-UA"/>
        </w:rPr>
      </w:pPr>
      <w:r>
        <w:rPr>
          <w:sz w:val="28"/>
          <w:szCs w:val="28"/>
          <w:lang w:val="uk-UA"/>
        </w:rPr>
        <w:t>вміти:</w:t>
      </w:r>
    </w:p>
    <w:p>
      <w:pPr>
        <w:pStyle w:val="TextBodyIndent"/>
        <w:ind w:hanging="0"/>
        <w:rPr>
          <w:sz w:val="28"/>
          <w:szCs w:val="28"/>
          <w:lang w:val="uk-UA"/>
        </w:rPr>
      </w:pPr>
      <w:r>
        <w:rPr>
          <w:sz w:val="28"/>
          <w:szCs w:val="28"/>
          <w:lang w:val="uk-UA"/>
        </w:rPr>
        <w:t xml:space="preserve">    • </w:t>
      </w:r>
      <w:r>
        <w:rPr>
          <w:sz w:val="28"/>
          <w:szCs w:val="28"/>
          <w:lang w:val="uk-UA"/>
        </w:rPr>
        <w:t>виконувати концептуальне моделювання предметних областей (виділяти основні об’єкти, їх властивості і зв’язки), користуватися при цьому сучасними семантичними моделями даних, CASE-системами;</w:t>
      </w:r>
    </w:p>
    <w:p>
      <w:pPr>
        <w:pStyle w:val="TextBodyIndent"/>
        <w:ind w:hanging="0"/>
        <w:rPr>
          <w:sz w:val="28"/>
          <w:szCs w:val="28"/>
          <w:lang w:val="uk-UA"/>
        </w:rPr>
      </w:pPr>
      <w:r>
        <w:rPr>
          <w:sz w:val="28"/>
          <w:szCs w:val="28"/>
          <w:lang w:val="uk-UA"/>
        </w:rPr>
        <w:t xml:space="preserve">    • </w:t>
      </w:r>
      <w:r>
        <w:rPr>
          <w:sz w:val="28"/>
          <w:szCs w:val="28"/>
          <w:lang w:val="uk-UA"/>
        </w:rPr>
        <w:t>виконувати моделювання ПЗ  з метою подальшого упровадження і/або аналізу, користуватися при цьому сучасними інструментами моделювання - CASE-системами;</w:t>
      </w:r>
    </w:p>
    <w:p>
      <w:pPr>
        <w:pStyle w:val="TextBodyIndent"/>
        <w:ind w:hanging="0"/>
        <w:rPr>
          <w:sz w:val="28"/>
          <w:szCs w:val="28"/>
          <w:lang w:val="uk-UA"/>
        </w:rPr>
      </w:pPr>
      <w:r>
        <w:rPr>
          <w:sz w:val="28"/>
          <w:szCs w:val="28"/>
          <w:lang w:val="uk-UA"/>
        </w:rPr>
        <w:t xml:space="preserve">    • </w:t>
      </w:r>
      <w:r>
        <w:rPr>
          <w:sz w:val="28"/>
          <w:szCs w:val="28"/>
          <w:lang w:val="uk-UA"/>
        </w:rPr>
        <w:t>використовувати технології автоматизації розробки ПЗ на базі мови UML;</w:t>
      </w:r>
    </w:p>
    <w:p>
      <w:pPr>
        <w:pStyle w:val="TextBodyIndent"/>
        <w:ind w:hanging="0"/>
        <w:rPr>
          <w:sz w:val="28"/>
          <w:szCs w:val="28"/>
          <w:lang w:val="uk-UA"/>
        </w:rPr>
      </w:pPr>
      <w:r>
        <w:rPr>
          <w:sz w:val="28"/>
          <w:szCs w:val="28"/>
          <w:lang w:val="uk-UA"/>
        </w:rPr>
        <w:t xml:space="preserve">    • </w:t>
      </w:r>
      <w:r>
        <w:rPr>
          <w:sz w:val="28"/>
          <w:szCs w:val="28"/>
          <w:lang w:val="uk-UA"/>
        </w:rPr>
        <w:t>застосовувати патерни в процесі моделювання ПЗ.</w:t>
      </w:r>
    </w:p>
    <w:p>
      <w:pPr>
        <w:pStyle w:val="Normal"/>
        <w:tabs>
          <w:tab w:val="clear" w:pos="708"/>
          <w:tab w:val="left" w:pos="284" w:leader="none"/>
          <w:tab w:val="left" w:pos="567" w:leader="none"/>
        </w:tabs>
        <w:ind w:firstLine="567"/>
        <w:jc w:val="both"/>
        <w:rPr/>
      </w:pPr>
      <w:r>
        <w:rPr>
          <w:sz w:val="28"/>
          <w:szCs w:val="28"/>
        </w:rPr>
        <w:t xml:space="preserve">У результаті вивчення навчальної дисципліни студент повинен набути </w:t>
      </w:r>
    </w:p>
    <w:p>
      <w:pPr>
        <w:pStyle w:val="Normal"/>
        <w:jc w:val="both"/>
        <w:rPr/>
      </w:pPr>
      <w:r>
        <w:rPr>
          <w:sz w:val="28"/>
          <w:szCs w:val="28"/>
        </w:rPr>
        <w:t>таких результатів навчання (знання, уміння тощо) та компетентностей:</w:t>
      </w:r>
    </w:p>
    <w:p>
      <w:pPr>
        <w:pStyle w:val="Normal"/>
        <w:jc w:val="both"/>
        <w:rPr/>
      </w:pPr>
      <w:r>
        <w:rPr>
          <w:sz w:val="28"/>
          <w:szCs w:val="28"/>
        </w:rPr>
        <w:t>Результат</w:t>
      </w:r>
      <w:r>
        <w:rPr>
          <w:rFonts w:eastAsia="Times New Roman" w:cs="Times New Roman"/>
          <w:color w:val="auto"/>
          <w:kern w:val="0"/>
          <w:sz w:val="28"/>
          <w:szCs w:val="28"/>
          <w:lang w:val="uk-UA" w:eastAsia="ar-SA" w:bidi="ar-SA"/>
        </w:rPr>
        <w:t>и</w:t>
      </w:r>
      <w:r>
        <w:rPr>
          <w:sz w:val="28"/>
          <w:szCs w:val="28"/>
        </w:rPr>
        <w:t xml:space="preserve"> навчання:</w:t>
      </w:r>
    </w:p>
    <w:p>
      <w:pPr>
        <w:pStyle w:val="Normal"/>
        <w:jc w:val="both"/>
        <w:rPr/>
      </w:pPr>
      <w:r>
        <w:rPr>
          <w:sz w:val="28"/>
          <w:szCs w:val="28"/>
          <w:lang w:val="uk-UA"/>
        </w:rPr>
        <w:t xml:space="preserve">• </w:t>
      </w:r>
      <w:r>
        <w:rPr>
          <w:b/>
          <w:bCs/>
          <w:sz w:val="28"/>
          <w:szCs w:val="28"/>
        </w:rPr>
        <w:t>ПР8</w:t>
      </w:r>
      <w:r>
        <w:rPr>
          <w:sz w:val="28"/>
          <w:szCs w:val="28"/>
        </w:rPr>
        <w:t xml:space="preserve"> Використовувати методологію системного аналізу об’єктів, процесів і систем для задач аналізу, прогнозування, управління та проектування динамічних процесів в макроекономічних, технічних, технологічних і фінансових об’єктах</w:t>
      </w:r>
    </w:p>
    <w:p>
      <w:pPr>
        <w:pStyle w:val="Normal"/>
        <w:jc w:val="both"/>
        <w:rPr/>
      </w:pPr>
      <w:r>
        <w:rPr>
          <w:sz w:val="28"/>
          <w:szCs w:val="28"/>
          <w:lang w:val="uk-UA"/>
        </w:rPr>
        <w:t xml:space="preserve">• </w:t>
      </w:r>
      <w:r>
        <w:rPr>
          <w:b/>
          <w:bCs/>
          <w:sz w:val="28"/>
          <w:szCs w:val="28"/>
        </w:rPr>
        <w:t>ПР11</w:t>
      </w:r>
      <w:r>
        <w:rPr>
          <w:sz w:val="28"/>
          <w:szCs w:val="28"/>
        </w:rPr>
        <w:t xml:space="preserve"> Володіти навичками управління життєвим циклом програмного забезпечення, продуктів і сервісів інформаційних технологій відповідно до вимог і обмежень замовника, вміти розробляти проектну документацію (техніко-економічне обґрунтування, технічне завдання, бізнес-план, угоду, договір, контракт)</w:t>
      </w:r>
    </w:p>
    <w:p>
      <w:pPr>
        <w:pStyle w:val="Normal"/>
        <w:jc w:val="both"/>
        <w:rPr/>
      </w:pPr>
      <w:r>
        <w:rPr>
          <w:sz w:val="28"/>
          <w:szCs w:val="28"/>
          <w:lang w:val="uk-UA"/>
        </w:rPr>
        <w:t xml:space="preserve">• </w:t>
      </w:r>
      <w:r>
        <w:rPr>
          <w:b/>
          <w:bCs/>
          <w:sz w:val="28"/>
          <w:szCs w:val="28"/>
        </w:rPr>
        <w:t>ПР14</w:t>
      </w:r>
      <w:r>
        <w:rPr>
          <w:sz w:val="28"/>
          <w:szCs w:val="28"/>
        </w:rPr>
        <w:t xml:space="preserve"> Застосовувати знання методології та CASE-засобів проектування складних систем, методів структурного аналізу систем, об'єктно-орієнтованої методології проектування при розробці і дослідженні функціональних моделей організаційно-економічних і виробничо-технічних систем</w:t>
      </w:r>
    </w:p>
    <w:p>
      <w:pPr>
        <w:pStyle w:val="Normal"/>
        <w:jc w:val="left"/>
        <w:rPr/>
      </w:pPr>
      <w:r>
        <w:rPr>
          <w:rFonts w:eastAsia="Times New Roman" w:cs="Times New Roman"/>
          <w:b/>
          <w:bCs/>
          <w:sz w:val="28"/>
          <w:szCs w:val="28"/>
          <w:lang w:eastAsia="ar-SA"/>
        </w:rPr>
        <w:t>Ко</w:t>
      </w:r>
      <w:r>
        <w:rPr>
          <w:b/>
          <w:bCs/>
          <w:sz w:val="28"/>
          <w:szCs w:val="28"/>
        </w:rPr>
        <w:t>мпетентності</w:t>
      </w:r>
      <w:r>
        <w:rPr>
          <w:sz w:val="28"/>
          <w:szCs w:val="28"/>
        </w:rPr>
        <w:t>:</w:t>
      </w:r>
    </w:p>
    <w:p>
      <w:pPr>
        <w:pStyle w:val="Normal"/>
        <w:jc w:val="both"/>
        <w:rPr/>
      </w:pPr>
      <w:r>
        <w:rPr>
          <w:sz w:val="28"/>
          <w:szCs w:val="28"/>
        </w:rPr>
        <w:t xml:space="preserve">• </w:t>
      </w:r>
      <w:r>
        <w:rPr>
          <w:b/>
          <w:bCs/>
          <w:sz w:val="28"/>
          <w:szCs w:val="28"/>
        </w:rPr>
        <w:t>ІК</w:t>
      </w:r>
      <w:r>
        <w:rPr>
          <w:sz w:val="28"/>
          <w:szCs w:val="28"/>
        </w:rPr>
        <w:t xml:space="preserve"> - Здатність розв’язувати складні спеціалізовані задачі та практичні проблеми у галузі комп’ютерних наук або у процесі навчання, що передбачає застосування теорій та методів комп’ютерних наук, інформаційних технологій і характеризується комплексністю та невизначеністю умов;</w:t>
      </w:r>
    </w:p>
    <w:p>
      <w:pPr>
        <w:pStyle w:val="Normal"/>
        <w:jc w:val="both"/>
        <w:rPr/>
      </w:pPr>
      <w:r>
        <w:rPr>
          <w:sz w:val="28"/>
          <w:szCs w:val="28"/>
        </w:rPr>
        <w:t xml:space="preserve">• </w:t>
      </w:r>
      <w:r>
        <w:rPr>
          <w:b/>
          <w:bCs/>
          <w:sz w:val="28"/>
          <w:szCs w:val="28"/>
        </w:rPr>
        <w:t>ЗК1</w:t>
      </w:r>
      <w:r>
        <w:rPr>
          <w:sz w:val="28"/>
          <w:szCs w:val="28"/>
        </w:rPr>
        <w:t xml:space="preserve"> Здатність до абстрактного мислення, аналізу та синтезу</w:t>
      </w:r>
    </w:p>
    <w:p>
      <w:pPr>
        <w:pStyle w:val="Normal"/>
        <w:jc w:val="both"/>
        <w:rPr/>
      </w:pPr>
      <w:r>
        <w:rPr>
          <w:sz w:val="28"/>
          <w:szCs w:val="28"/>
        </w:rPr>
        <w:t xml:space="preserve">• </w:t>
      </w:r>
      <w:r>
        <w:rPr>
          <w:b/>
          <w:bCs/>
          <w:sz w:val="28"/>
          <w:szCs w:val="28"/>
        </w:rPr>
        <w:t>ЗК2</w:t>
      </w:r>
      <w:r>
        <w:rPr>
          <w:sz w:val="28"/>
          <w:szCs w:val="28"/>
        </w:rPr>
        <w:t xml:space="preserve"> Здатність застосовувати знання у практичних ситуаціях</w:t>
      </w:r>
    </w:p>
    <w:p>
      <w:pPr>
        <w:pStyle w:val="Normal"/>
        <w:jc w:val="both"/>
        <w:rPr/>
      </w:pPr>
      <w:r>
        <w:rPr>
          <w:sz w:val="28"/>
          <w:szCs w:val="28"/>
        </w:rPr>
        <w:t xml:space="preserve">• </w:t>
      </w:r>
      <w:r>
        <w:rPr>
          <w:b/>
          <w:bCs/>
          <w:sz w:val="28"/>
          <w:szCs w:val="28"/>
        </w:rPr>
        <w:t>ЗК3</w:t>
      </w:r>
      <w:r>
        <w:rPr>
          <w:sz w:val="28"/>
          <w:szCs w:val="28"/>
        </w:rPr>
        <w:t xml:space="preserve"> Знання та розуміння предметної області та розуміння професійної діяльності</w:t>
      </w:r>
    </w:p>
    <w:p>
      <w:pPr>
        <w:pStyle w:val="Normal"/>
        <w:jc w:val="both"/>
        <w:rPr/>
      </w:pPr>
      <w:r>
        <w:rPr>
          <w:sz w:val="28"/>
          <w:szCs w:val="28"/>
        </w:rPr>
        <w:t xml:space="preserve">• </w:t>
      </w:r>
      <w:r>
        <w:rPr>
          <w:b/>
          <w:bCs/>
          <w:sz w:val="28"/>
          <w:szCs w:val="28"/>
        </w:rPr>
        <w:t>ЗК7</w:t>
      </w:r>
      <w:r>
        <w:rPr>
          <w:sz w:val="28"/>
          <w:szCs w:val="28"/>
        </w:rPr>
        <w:t xml:space="preserve"> Здатність до пошуку, оброблення та аналізу інформації з різних джерел</w:t>
      </w:r>
    </w:p>
    <w:p>
      <w:pPr>
        <w:pStyle w:val="Normal"/>
        <w:jc w:val="both"/>
        <w:rPr/>
      </w:pPr>
      <w:r>
        <w:rPr>
          <w:sz w:val="28"/>
          <w:szCs w:val="28"/>
        </w:rPr>
        <w:t xml:space="preserve">• </w:t>
      </w:r>
      <w:r>
        <w:rPr>
          <w:b/>
          <w:bCs/>
          <w:sz w:val="28"/>
          <w:szCs w:val="28"/>
        </w:rPr>
        <w:t>ЗК11</w:t>
      </w:r>
      <w:r>
        <w:rPr>
          <w:sz w:val="28"/>
          <w:szCs w:val="28"/>
        </w:rPr>
        <w:t xml:space="preserve"> Здатність приймати обґрунтовані рішення</w:t>
      </w:r>
    </w:p>
    <w:p>
      <w:pPr>
        <w:pStyle w:val="Normal"/>
        <w:jc w:val="both"/>
        <w:rPr/>
      </w:pPr>
      <w:r>
        <w:rPr>
          <w:sz w:val="28"/>
          <w:szCs w:val="28"/>
        </w:rPr>
        <w:t xml:space="preserve">• </w:t>
      </w:r>
      <w:r>
        <w:rPr>
          <w:b/>
          <w:bCs/>
          <w:sz w:val="28"/>
          <w:szCs w:val="28"/>
        </w:rPr>
        <w:t>СК10</w:t>
      </w:r>
      <w:r>
        <w:rPr>
          <w:sz w:val="28"/>
          <w:szCs w:val="28"/>
        </w:rPr>
        <w:t xml:space="preserve"> Здатність застосовувати методології, технології та інструментальні засоби для управління процесами життєвого циклу інформаційних і програмних систем, продуктів і сервісів інформаційних технологій відповідно до вимог замовника</w:t>
      </w:r>
    </w:p>
    <w:p>
      <w:pPr>
        <w:pStyle w:val="Normal"/>
        <w:jc w:val="both"/>
        <w:rPr/>
      </w:pPr>
      <w:r>
        <w:rPr>
          <w:sz w:val="28"/>
          <w:szCs w:val="28"/>
        </w:rPr>
        <w:t xml:space="preserve">• </w:t>
      </w:r>
      <w:r>
        <w:rPr>
          <w:b/>
          <w:bCs/>
          <w:sz w:val="28"/>
          <w:szCs w:val="28"/>
        </w:rPr>
        <w:t>СК15</w:t>
      </w:r>
      <w:r>
        <w:rPr>
          <w:sz w:val="28"/>
          <w:szCs w:val="28"/>
        </w:rPr>
        <w:t xml:space="preserve"> Здатність до аналізу та функціонального моделювання бізнес-процесів, побудови та практичного застосування функціональних моделей організаційно-економічних і виробничо-технічних систем, методів оцінювання ризиків їх проектування</w:t>
      </w:r>
    </w:p>
    <w:p>
      <w:pPr>
        <w:pStyle w:val="Normal"/>
        <w:jc w:val="both"/>
        <w:rPr>
          <w:sz w:val="28"/>
          <w:szCs w:val="28"/>
        </w:rPr>
      </w:pPr>
      <w:r>
        <w:rPr>
          <w:sz w:val="28"/>
          <w:szCs w:val="28"/>
        </w:rPr>
      </w:r>
    </w:p>
    <w:p>
      <w:pPr>
        <w:pStyle w:val="Normal"/>
        <w:jc w:val="left"/>
        <w:rPr>
          <w:sz w:val="28"/>
          <w:szCs w:val="28"/>
        </w:rPr>
      </w:pPr>
      <w:r>
        <w:rPr>
          <w:sz w:val="28"/>
          <w:szCs w:val="28"/>
        </w:rPr>
      </w:r>
    </w:p>
    <w:p>
      <w:pPr>
        <w:pStyle w:val="Normal"/>
        <w:jc w:val="both"/>
        <w:rPr>
          <w:sz w:val="28"/>
          <w:szCs w:val="28"/>
        </w:rPr>
      </w:pPr>
      <w:r>
        <w:rPr>
          <w:sz w:val="28"/>
          <w:szCs w:val="28"/>
        </w:rPr>
      </w:r>
    </w:p>
    <w:tbl>
      <w:tblPr>
        <w:tblW w:w="9571" w:type="dxa"/>
        <w:jc w:val="left"/>
        <w:tblInd w:w="0" w:type="dxa"/>
        <w:tblCellMar>
          <w:top w:w="0" w:type="dxa"/>
          <w:left w:w="108" w:type="dxa"/>
          <w:bottom w:w="0" w:type="dxa"/>
          <w:right w:w="108" w:type="dxa"/>
        </w:tblCellMar>
        <w:tblLook w:val="04a0" w:noHBand="0" w:noVBand="1" w:firstColumn="1" w:lastRow="0" w:lastColumn="0" w:firstRow="1"/>
      </w:tblPr>
      <w:tblGrid>
        <w:gridCol w:w="4160"/>
        <w:gridCol w:w="5410"/>
      </w:tblGrid>
      <w:tr>
        <w:trPr/>
        <w:tc>
          <w:tcPr>
            <w:tcW w:w="4160" w:type="dxa"/>
            <w:tcBorders>
              <w:top w:val="single" w:sz="4" w:space="0" w:color="000000"/>
              <w:left w:val="single" w:sz="4" w:space="0" w:color="000000"/>
              <w:bottom w:val="single" w:sz="4" w:space="0" w:color="000000"/>
              <w:right w:val="single" w:sz="4" w:space="0" w:color="000000"/>
            </w:tcBorders>
          </w:tcPr>
          <w:p>
            <w:pPr>
              <w:pStyle w:val="Normal"/>
              <w:ind w:firstLine="295"/>
              <w:jc w:val="center"/>
              <w:rPr>
                <w:sz w:val="28"/>
                <w:szCs w:val="28"/>
              </w:rPr>
            </w:pPr>
            <w:r>
              <w:rPr>
                <w:sz w:val="28"/>
                <w:szCs w:val="28"/>
              </w:rPr>
              <w:t>Заплановані робочою програмою результати навчання</w:t>
            </w:r>
          </w:p>
          <w:p>
            <w:pPr>
              <w:pStyle w:val="Normal"/>
              <w:ind w:firstLine="295"/>
              <w:jc w:val="center"/>
              <w:rPr>
                <w:sz w:val="28"/>
                <w:szCs w:val="28"/>
              </w:rPr>
            </w:pPr>
            <w:r>
              <w:rPr>
                <w:sz w:val="28"/>
                <w:szCs w:val="28"/>
              </w:rPr>
              <w:t xml:space="preserve">та компетентності </w:t>
            </w:r>
          </w:p>
        </w:tc>
        <w:tc>
          <w:tcPr>
            <w:tcW w:w="5410" w:type="dxa"/>
            <w:tcBorders>
              <w:top w:val="single" w:sz="4" w:space="0" w:color="000000"/>
              <w:left w:val="single" w:sz="4" w:space="0" w:color="000000"/>
              <w:bottom w:val="single" w:sz="4" w:space="0" w:color="000000"/>
              <w:right w:val="single" w:sz="4" w:space="0" w:color="000000"/>
            </w:tcBorders>
          </w:tcPr>
          <w:p>
            <w:pPr>
              <w:pStyle w:val="Normal"/>
              <w:ind w:firstLine="295"/>
              <w:jc w:val="center"/>
              <w:rPr>
                <w:sz w:val="28"/>
                <w:szCs w:val="28"/>
              </w:rPr>
            </w:pPr>
            <w:r>
              <w:rPr>
                <w:sz w:val="28"/>
                <w:szCs w:val="28"/>
              </w:rPr>
              <w:t>Методи і контрольні заходи</w:t>
            </w:r>
          </w:p>
        </w:tc>
      </w:tr>
      <w:tr>
        <w:trPr/>
        <w:tc>
          <w:tcPr>
            <w:tcW w:w="4160" w:type="dxa"/>
            <w:tcBorders>
              <w:top w:val="single" w:sz="4" w:space="0" w:color="000000"/>
              <w:left w:val="single" w:sz="4" w:space="0" w:color="000000"/>
              <w:bottom w:val="single" w:sz="4" w:space="0" w:color="000000"/>
              <w:right w:val="single" w:sz="4" w:space="0" w:color="000000"/>
            </w:tcBorders>
          </w:tcPr>
          <w:p>
            <w:pPr>
              <w:pStyle w:val="Normal"/>
              <w:ind w:firstLine="295"/>
              <w:jc w:val="center"/>
              <w:rPr>
                <w:b/>
                <w:b/>
                <w:sz w:val="28"/>
                <w:szCs w:val="28"/>
              </w:rPr>
            </w:pPr>
            <w:r>
              <w:rPr>
                <w:b/>
                <w:sz w:val="28"/>
                <w:szCs w:val="28"/>
              </w:rPr>
              <w:t>1</w:t>
            </w:r>
          </w:p>
        </w:tc>
        <w:tc>
          <w:tcPr>
            <w:tcW w:w="5410" w:type="dxa"/>
            <w:tcBorders>
              <w:top w:val="single" w:sz="4" w:space="0" w:color="000000"/>
              <w:left w:val="single" w:sz="4" w:space="0" w:color="000000"/>
              <w:bottom w:val="single" w:sz="4" w:space="0" w:color="000000"/>
              <w:right w:val="single" w:sz="4" w:space="0" w:color="000000"/>
            </w:tcBorders>
          </w:tcPr>
          <w:p>
            <w:pPr>
              <w:pStyle w:val="Normal"/>
              <w:ind w:firstLine="295"/>
              <w:jc w:val="center"/>
              <w:rPr>
                <w:b/>
                <w:b/>
                <w:sz w:val="28"/>
                <w:szCs w:val="28"/>
              </w:rPr>
            </w:pPr>
            <w:r>
              <w:rPr>
                <w:b/>
                <w:sz w:val="28"/>
                <w:szCs w:val="28"/>
              </w:rPr>
              <w:t>2</w:t>
            </w:r>
          </w:p>
        </w:tc>
      </w:tr>
      <w:tr>
        <w:trPr/>
        <w:tc>
          <w:tcPr>
            <w:tcW w:w="4160" w:type="dxa"/>
            <w:tcBorders>
              <w:top w:val="single" w:sz="4" w:space="0" w:color="000000"/>
              <w:left w:val="single" w:sz="4" w:space="0" w:color="000000"/>
              <w:bottom w:val="single" w:sz="4" w:space="0" w:color="000000"/>
              <w:right w:val="single" w:sz="4" w:space="0" w:color="000000"/>
            </w:tcBorders>
          </w:tcPr>
          <w:p>
            <w:pPr>
              <w:pStyle w:val="Normal"/>
              <w:ind w:hanging="0"/>
              <w:jc w:val="left"/>
              <w:rPr>
                <w:sz w:val="28"/>
                <w:szCs w:val="28"/>
              </w:rPr>
            </w:pPr>
            <w:r>
              <w:rPr>
                <w:sz w:val="28"/>
                <w:szCs w:val="28"/>
              </w:rPr>
              <w:t>ІК,  ЗК1,  ЗК2,  ЗК3, ЗК7, ЗК11, СК10,  СК15, ПР8, ПР</w:t>
            </w:r>
            <w:r>
              <w:rPr>
                <w:rFonts w:eastAsia="Times New Roman" w:cs="Times New Roman"/>
                <w:color w:val="auto"/>
                <w:kern w:val="0"/>
                <w:sz w:val="28"/>
                <w:szCs w:val="28"/>
                <w:lang w:val="uk-UA" w:eastAsia="ar-SA" w:bidi="ar-SA"/>
              </w:rPr>
              <w:t>11,  ПР14</w:t>
            </w:r>
          </w:p>
        </w:tc>
        <w:tc>
          <w:tcPr>
            <w:tcW w:w="5410" w:type="dxa"/>
            <w:tcBorders>
              <w:top w:val="single" w:sz="4" w:space="0" w:color="000000"/>
              <w:left w:val="single" w:sz="4" w:space="0" w:color="000000"/>
              <w:bottom w:val="single" w:sz="4" w:space="0" w:color="000000"/>
              <w:right w:val="single" w:sz="4" w:space="0" w:color="000000"/>
            </w:tcBorders>
          </w:tcPr>
          <w:p>
            <w:pPr>
              <w:pStyle w:val="Normal"/>
              <w:ind w:hanging="0"/>
              <w:jc w:val="both"/>
              <w:rPr>
                <w:sz w:val="28"/>
                <w:szCs w:val="28"/>
              </w:rPr>
            </w:pPr>
            <w:r>
              <w:rPr>
                <w:sz w:val="28"/>
                <w:szCs w:val="28"/>
              </w:rPr>
              <w:t>КЗ за ЗМ 1-4; ПК – див Табл. розділів 7 та 8</w:t>
            </w:r>
          </w:p>
        </w:tc>
      </w:tr>
    </w:tbl>
    <w:p>
      <w:pPr>
        <w:pStyle w:val="Normal"/>
        <w:jc w:val="both"/>
        <w:rPr>
          <w:b/>
          <w:b/>
          <w:sz w:val="28"/>
          <w:szCs w:val="28"/>
        </w:rPr>
      </w:pPr>
      <w:r>
        <w:rPr>
          <w:b/>
          <w:sz w:val="28"/>
          <w:szCs w:val="28"/>
        </w:rPr>
      </w:r>
    </w:p>
    <w:p>
      <w:pPr>
        <w:pStyle w:val="Normal"/>
        <w:jc w:val="both"/>
        <w:rPr>
          <w:b/>
          <w:b/>
          <w:sz w:val="28"/>
          <w:szCs w:val="28"/>
        </w:rPr>
      </w:pPr>
      <w:r>
        <w:rPr>
          <w:b/>
          <w:sz w:val="28"/>
          <w:szCs w:val="28"/>
        </w:rPr>
        <w:t xml:space="preserve">Міждисциплінарні зв’язки. </w:t>
      </w:r>
    </w:p>
    <w:p>
      <w:pPr>
        <w:pStyle w:val="Normal"/>
        <w:ind w:firstLine="567"/>
        <w:jc w:val="both"/>
        <w:rPr>
          <w:sz w:val="28"/>
          <w:szCs w:val="28"/>
        </w:rPr>
      </w:pPr>
      <w:r>
        <w:rPr>
          <w:sz w:val="28"/>
          <w:szCs w:val="28"/>
        </w:rPr>
        <w:t xml:space="preserve">Дисципліна «CASE-системи» спирається на знання та уміння, отримані під час вивчення дисциплін «Програмне забезпечення ЕОМ», «Бази даних та інформаційні системи», «Алгоритми та структури даних». </w:t>
      </w:r>
    </w:p>
    <w:p>
      <w:pPr>
        <w:pStyle w:val="Normal"/>
        <w:ind w:firstLine="567"/>
        <w:jc w:val="both"/>
        <w:rPr>
          <w:sz w:val="28"/>
          <w:szCs w:val="28"/>
        </w:rPr>
      </w:pPr>
      <w:r>
        <w:rPr>
          <w:sz w:val="28"/>
          <w:szCs w:val="28"/>
        </w:rPr>
        <w:t>Знання та уміння, отримані під час вивчення дисципліни «CASE-системи» можуть бути використані у кваліфікаційних роботах бакалавра, магістра.</w:t>
      </w:r>
    </w:p>
    <w:p>
      <w:pPr>
        <w:pStyle w:val="Normal"/>
        <w:ind w:firstLine="567"/>
        <w:jc w:val="both"/>
        <w:rPr>
          <w:sz w:val="28"/>
          <w:szCs w:val="28"/>
        </w:rPr>
      </w:pPr>
      <w:r>
        <w:rPr>
          <w:sz w:val="28"/>
          <w:szCs w:val="28"/>
        </w:rPr>
      </w:r>
    </w:p>
    <w:p>
      <w:pPr>
        <w:pStyle w:val="Normal"/>
        <w:tabs>
          <w:tab w:val="clear" w:pos="708"/>
          <w:tab w:val="left" w:pos="284" w:leader="none"/>
          <w:tab w:val="left" w:pos="567" w:leader="none"/>
        </w:tabs>
        <w:suppressAutoHyphens w:val="false"/>
        <w:ind w:left="360" w:hanging="360"/>
        <w:jc w:val="center"/>
        <w:rPr>
          <w:b/>
          <w:b/>
          <w:bCs/>
          <w:sz w:val="28"/>
          <w:szCs w:val="28"/>
        </w:rPr>
      </w:pPr>
      <w:r>
        <w:rPr>
          <w:b/>
          <w:bCs/>
          <w:sz w:val="28"/>
          <w:szCs w:val="28"/>
        </w:rPr>
        <w:t>3. Програма навчальної дисципліни</w:t>
      </w:r>
    </w:p>
    <w:p>
      <w:pPr>
        <w:pStyle w:val="Normal"/>
        <w:tabs>
          <w:tab w:val="clear" w:pos="708"/>
          <w:tab w:val="left" w:pos="567" w:leader="none"/>
        </w:tabs>
        <w:suppressAutoHyphens w:val="false"/>
        <w:ind w:hanging="0"/>
        <w:jc w:val="left"/>
        <w:rPr>
          <w:b/>
          <w:b/>
          <w:i w:val="false"/>
          <w:i w:val="false"/>
        </w:rPr>
      </w:pPr>
      <w:r>
        <w:rPr>
          <w:b/>
          <w:i w:val="false"/>
        </w:rPr>
      </w:r>
    </w:p>
    <w:p>
      <w:pPr>
        <w:pStyle w:val="Normal"/>
        <w:tabs>
          <w:tab w:val="clear" w:pos="708"/>
          <w:tab w:val="left" w:pos="567" w:leader="none"/>
        </w:tabs>
        <w:suppressAutoHyphens w:val="false"/>
        <w:ind w:hanging="0"/>
        <w:jc w:val="left"/>
        <w:rPr>
          <w:rFonts w:ascii="Times New Roman" w:hAnsi="Times New Roman" w:eastAsia="Times New Roman" w:cs="Times New Roman"/>
          <w:sz w:val="28"/>
          <w:szCs w:val="28"/>
          <w:lang w:eastAsia="ar-SA"/>
        </w:rPr>
      </w:pPr>
      <w:r>
        <w:rPr>
          <w:rFonts w:eastAsia="Times New Roman" w:cs="Times New Roman"/>
          <w:b/>
          <w:i w:val="false"/>
          <w:sz w:val="28"/>
          <w:szCs w:val="28"/>
          <w:lang w:eastAsia="ar-SA"/>
        </w:rPr>
        <w:t>Змістовий модуль 1.</w:t>
      </w:r>
      <w:r>
        <w:rPr>
          <w:rFonts w:eastAsia="Times New Roman" w:cs="Times New Roman"/>
          <w:i w:val="false"/>
          <w:sz w:val="28"/>
          <w:szCs w:val="28"/>
          <w:lang w:eastAsia="ar-SA"/>
        </w:rPr>
        <w:t xml:space="preserve"> Огляд CASE-технологі</w:t>
      </w:r>
      <w:r>
        <w:rPr>
          <w:rFonts w:eastAsia="Times New Roman" w:cs="Times New Roman"/>
          <w:i w:val="false"/>
          <w:color w:val="auto"/>
          <w:kern w:val="0"/>
          <w:sz w:val="28"/>
          <w:szCs w:val="28"/>
          <w:lang w:val="uk-UA" w:eastAsia="ar-SA" w:bidi="ar-SA"/>
        </w:rPr>
        <w:t>й</w:t>
      </w:r>
      <w:r>
        <w:rPr>
          <w:rFonts w:eastAsia="Times New Roman" w:cs="Times New Roman"/>
          <w:i w:val="false"/>
          <w:sz w:val="28"/>
          <w:szCs w:val="28"/>
          <w:lang w:eastAsia="ar-SA"/>
        </w:rPr>
        <w:t xml:space="preserve">. </w:t>
      </w:r>
    </w:p>
    <w:p>
      <w:pPr>
        <w:pStyle w:val="Normal"/>
        <w:rPr>
          <w:rFonts w:ascii="Times New Roman" w:hAnsi="Times New Roman" w:eastAsia="Times New Roman" w:cs="Times New Roman"/>
          <w:sz w:val="28"/>
          <w:szCs w:val="28"/>
          <w:lang w:eastAsia="ar-SA"/>
        </w:rPr>
      </w:pPr>
      <w:r>
        <w:rPr>
          <w:rFonts w:eastAsia="Times New Roman" w:cs="Times New Roman"/>
          <w:sz w:val="28"/>
          <w:szCs w:val="28"/>
          <w:lang w:eastAsia="ar-SA"/>
        </w:rPr>
      </w:r>
    </w:p>
    <w:p>
      <w:pPr>
        <w:pStyle w:val="Normal"/>
        <w:jc w:val="both"/>
        <w:rPr>
          <w:rFonts w:ascii="Times New Roman" w:hAnsi="Times New Roman" w:eastAsia="Times New Roman" w:cs="Times New Roman"/>
          <w:sz w:val="28"/>
          <w:szCs w:val="28"/>
          <w:lang w:eastAsia="ar-SA"/>
        </w:rPr>
      </w:pPr>
      <w:r>
        <w:rPr>
          <w:rFonts w:eastAsia="Times New Roman" w:cs="Times New Roman"/>
          <w:sz w:val="28"/>
          <w:szCs w:val="28"/>
          <w:lang w:eastAsia="ar-SA"/>
        </w:rPr>
        <w:t>Автоматизація розробки програмного забезпечення (ПЗ) для підприємства. Класи CASE-систем, історія їх розвитку.  Погляди на визначення діяльності підприємства. Визначення корпоративної інформаційної системи, типи КІС. Приклади. Архітектура КІС. Вимоги до КІС. Підходи до управління підприємством. Функціональний підхід. Процесний підхід. Матричний підхід. Переваги та недоліки кожного підходу.  Визначення бізнес процесу. Модель бізнес процесу. Параметри бізнес процесу.</w:t>
      </w:r>
    </w:p>
    <w:p>
      <w:pPr>
        <w:pStyle w:val="Normal"/>
        <w:rPr>
          <w:rFonts w:ascii="Times New Roman" w:hAnsi="Times New Roman" w:eastAsia="Times New Roman" w:cs="Times New Roman"/>
          <w:sz w:val="28"/>
          <w:szCs w:val="28"/>
          <w:lang w:eastAsia="ar-SA"/>
        </w:rPr>
      </w:pPr>
      <w:r>
        <w:rPr>
          <w:rFonts w:eastAsia="Times New Roman" w:cs="Times New Roman"/>
          <w:sz w:val="28"/>
          <w:szCs w:val="28"/>
          <w:lang w:eastAsia="ar-SA"/>
        </w:rPr>
      </w:r>
    </w:p>
    <w:p>
      <w:pPr>
        <w:pStyle w:val="Normal"/>
        <w:jc w:val="left"/>
        <w:rPr>
          <w:rFonts w:ascii="Times New Roman" w:hAnsi="Times New Roman" w:eastAsia="Times New Roman" w:cs="Times New Roman"/>
          <w:sz w:val="28"/>
          <w:szCs w:val="28"/>
          <w:lang w:eastAsia="ar-SA"/>
        </w:rPr>
      </w:pPr>
      <w:r>
        <w:rPr>
          <w:rFonts w:eastAsia="Times New Roman" w:cs="Times New Roman"/>
          <w:b/>
          <w:i w:val="false"/>
          <w:sz w:val="28"/>
          <w:szCs w:val="28"/>
          <w:lang w:eastAsia="ar-SA"/>
        </w:rPr>
        <w:t xml:space="preserve">Змістовий модуль 2. </w:t>
      </w:r>
      <w:r>
        <w:rPr>
          <w:rFonts w:eastAsia="Times New Roman" w:cs="Times New Roman"/>
          <w:b w:val="false"/>
          <w:bCs w:val="false"/>
          <w:i w:val="false"/>
          <w:sz w:val="28"/>
          <w:szCs w:val="28"/>
          <w:lang w:eastAsia="ar-SA"/>
        </w:rPr>
        <w:t xml:space="preserve"> </w:t>
      </w:r>
      <w:r>
        <w:rPr>
          <w:rFonts w:eastAsia="Times New Roman" w:cs="Times New Roman"/>
          <w:b w:val="false"/>
          <w:bCs w:val="false"/>
          <w:i w:val="false"/>
          <w:color w:val="auto"/>
          <w:kern w:val="0"/>
          <w:sz w:val="28"/>
          <w:szCs w:val="28"/>
          <w:lang w:val="uk-UA" w:eastAsia="ar-SA" w:bidi="ar-SA"/>
        </w:rPr>
        <w:t>С</w:t>
      </w:r>
      <w:r>
        <w:rPr>
          <w:rFonts w:eastAsia="Times New Roman" w:cs="Times New Roman"/>
          <w:b w:val="false"/>
          <w:bCs w:val="false"/>
          <w:i w:val="false"/>
          <w:sz w:val="28"/>
          <w:szCs w:val="28"/>
          <w:lang w:eastAsia="ar-SA"/>
        </w:rPr>
        <w:t>труктурно-функціональн</w:t>
      </w:r>
      <w:r>
        <w:rPr>
          <w:rFonts w:eastAsia="Times New Roman" w:cs="Times New Roman"/>
          <w:b w:val="false"/>
          <w:bCs w:val="false"/>
          <w:i w:val="false"/>
          <w:color w:val="auto"/>
          <w:kern w:val="0"/>
          <w:sz w:val="28"/>
          <w:szCs w:val="28"/>
          <w:lang w:val="uk-UA" w:eastAsia="ar-SA" w:bidi="ar-SA"/>
        </w:rPr>
        <w:t>а</w:t>
      </w:r>
      <w:r>
        <w:rPr>
          <w:rFonts w:eastAsia="Times New Roman" w:cs="Times New Roman"/>
          <w:b w:val="false"/>
          <w:bCs w:val="false"/>
          <w:i w:val="false"/>
          <w:sz w:val="28"/>
          <w:szCs w:val="28"/>
          <w:lang w:eastAsia="ar-SA"/>
        </w:rPr>
        <w:t xml:space="preserve"> методологі</w:t>
      </w:r>
      <w:r>
        <w:rPr>
          <w:rFonts w:eastAsia="Times New Roman" w:cs="Times New Roman"/>
          <w:b w:val="false"/>
          <w:bCs w:val="false"/>
          <w:i w:val="false"/>
          <w:color w:val="auto"/>
          <w:kern w:val="0"/>
          <w:sz w:val="28"/>
          <w:szCs w:val="28"/>
          <w:lang w:val="uk-UA" w:eastAsia="ar-SA" w:bidi="ar-SA"/>
        </w:rPr>
        <w:t>я</w:t>
      </w:r>
      <w:r>
        <w:rPr>
          <w:rFonts w:eastAsia="Times New Roman" w:cs="Times New Roman"/>
          <w:b w:val="false"/>
          <w:bCs w:val="false"/>
          <w:i w:val="false"/>
          <w:sz w:val="28"/>
          <w:szCs w:val="28"/>
          <w:lang w:eastAsia="ar-SA"/>
        </w:rPr>
        <w:t xml:space="preserve"> SADT.</w:t>
      </w:r>
    </w:p>
    <w:p>
      <w:pPr>
        <w:pStyle w:val="Normal"/>
        <w:jc w:val="left"/>
        <w:rPr>
          <w:b w:val="false"/>
          <w:b w:val="false"/>
          <w:bCs w:val="false"/>
          <w:i w:val="false"/>
          <w:i w:val="false"/>
        </w:rPr>
      </w:pPr>
      <w:r>
        <w:rPr>
          <w:b w:val="false"/>
          <w:bCs w:val="false"/>
          <w:i w:val="false"/>
        </w:rPr>
      </w:r>
    </w:p>
    <w:p>
      <w:pPr>
        <w:pStyle w:val="Normal"/>
        <w:jc w:val="both"/>
        <w:rPr>
          <w:rFonts w:ascii="Times New Roman" w:hAnsi="Times New Roman" w:eastAsia="Times New Roman" w:cs="Times New Roman"/>
          <w:sz w:val="28"/>
          <w:szCs w:val="28"/>
          <w:lang w:eastAsia="ar-SA"/>
        </w:rPr>
      </w:pPr>
      <w:r>
        <w:rPr>
          <w:rFonts w:eastAsia="Times New Roman" w:cs="Times New Roman"/>
          <w:sz w:val="28"/>
          <w:szCs w:val="28"/>
          <w:lang w:eastAsia="ar-SA"/>
        </w:rPr>
        <w:t xml:space="preserve">Історія SADT. Підмножина IDEF, її склад: IDEF0, IDEF1X, IDEF3, IDEF5. Нотація. Застосування IDEF. </w:t>
        <w:tab/>
        <w:t>Діаграми потоків даних Data Flow Diagrams. Призначення. Нотація. Застосування DFD.</w:t>
      </w:r>
    </w:p>
    <w:p>
      <w:pPr>
        <w:pStyle w:val="Normal"/>
        <w:rPr>
          <w:sz w:val="28"/>
          <w:szCs w:val="28"/>
        </w:rPr>
      </w:pPr>
      <w:r>
        <w:rPr>
          <w:sz w:val="28"/>
          <w:szCs w:val="28"/>
        </w:rPr>
      </w:r>
    </w:p>
    <w:p>
      <w:pPr>
        <w:pStyle w:val="Normal"/>
        <w:tabs>
          <w:tab w:val="clear" w:pos="708"/>
          <w:tab w:val="left" w:pos="0" w:leader="none"/>
        </w:tabs>
        <w:jc w:val="left"/>
        <w:rPr>
          <w:b/>
          <w:b/>
          <w:sz w:val="28"/>
          <w:szCs w:val="28"/>
        </w:rPr>
      </w:pPr>
      <w:r>
        <w:rPr>
          <w:b/>
          <w:sz w:val="28"/>
          <w:szCs w:val="28"/>
        </w:rPr>
        <w:t xml:space="preserve">Змістовий модуль </w:t>
      </w:r>
      <w:r>
        <w:rPr>
          <w:rFonts w:eastAsia="Times New Roman" w:cs="Times New Roman"/>
          <w:b/>
          <w:color w:val="auto"/>
          <w:kern w:val="0"/>
          <w:sz w:val="28"/>
          <w:szCs w:val="28"/>
          <w:lang w:val="uk-UA" w:eastAsia="ar-SA" w:bidi="ar-SA"/>
        </w:rPr>
        <w:t>3</w:t>
      </w:r>
      <w:r>
        <w:rPr>
          <w:b/>
          <w:sz w:val="28"/>
          <w:szCs w:val="28"/>
        </w:rPr>
        <w:t>.</w:t>
      </w:r>
      <w:r>
        <w:rPr>
          <w:i/>
          <w:sz w:val="28"/>
          <w:szCs w:val="28"/>
        </w:rPr>
        <w:t xml:space="preserve"> </w:t>
      </w:r>
      <w:r>
        <w:rPr>
          <w:b w:val="false"/>
          <w:bCs w:val="false"/>
          <w:i w:val="false"/>
          <w:iCs w:val="false"/>
          <w:sz w:val="28"/>
          <w:szCs w:val="28"/>
        </w:rPr>
        <w:t xml:space="preserve">Засоби UML для моделювання ПЗ. </w:t>
      </w:r>
    </w:p>
    <w:p>
      <w:pPr>
        <w:pStyle w:val="Normal"/>
        <w:tabs>
          <w:tab w:val="clear" w:pos="708"/>
          <w:tab w:val="left" w:pos="0" w:leader="none"/>
        </w:tabs>
        <w:jc w:val="left"/>
        <w:rPr>
          <w:b w:val="false"/>
          <w:b w:val="false"/>
          <w:bCs w:val="false"/>
        </w:rPr>
      </w:pPr>
      <w:r>
        <w:rPr>
          <w:b w:val="false"/>
          <w:bCs w:val="false"/>
        </w:rPr>
      </w:r>
    </w:p>
    <w:p>
      <w:pPr>
        <w:pStyle w:val="Normal"/>
        <w:tabs>
          <w:tab w:val="clear" w:pos="708"/>
          <w:tab w:val="left" w:pos="0" w:leader="none"/>
        </w:tabs>
        <w:jc w:val="left"/>
        <w:rPr>
          <w:b w:val="false"/>
          <w:b w:val="false"/>
          <w:bCs w:val="false"/>
        </w:rPr>
      </w:pPr>
      <w:r>
        <w:rPr>
          <w:b w:val="false"/>
          <w:bCs w:val="false"/>
          <w:i w:val="false"/>
          <w:iCs w:val="false"/>
          <w:sz w:val="28"/>
          <w:szCs w:val="28"/>
        </w:rPr>
        <w:t>Мета і історія розвитку UML. Основні поняття UML. Типи діаграм: статичні структури, прецеденти, комунікація, послідовність взаємодії/кооперація, стани і переходи, реалізація, діяльність. Подання елементів діаграм UML у мовах програмування.</w:t>
      </w:r>
    </w:p>
    <w:p>
      <w:pPr>
        <w:pStyle w:val="Normal"/>
        <w:tabs>
          <w:tab w:val="clear" w:pos="708"/>
          <w:tab w:val="left" w:pos="0" w:leader="none"/>
        </w:tabs>
        <w:jc w:val="left"/>
        <w:rPr>
          <w:i w:val="false"/>
          <w:i w:val="false"/>
          <w:iCs w:val="false"/>
          <w:sz w:val="28"/>
          <w:szCs w:val="28"/>
        </w:rPr>
      </w:pPr>
      <w:r>
        <w:rPr>
          <w:i w:val="false"/>
          <w:iCs w:val="false"/>
          <w:sz w:val="28"/>
          <w:szCs w:val="28"/>
        </w:rPr>
      </w:r>
    </w:p>
    <w:p>
      <w:pPr>
        <w:pStyle w:val="Normal"/>
        <w:rPr>
          <w:sz w:val="28"/>
          <w:szCs w:val="28"/>
        </w:rPr>
      </w:pPr>
      <w:r>
        <w:rPr>
          <w:b/>
          <w:sz w:val="28"/>
          <w:szCs w:val="28"/>
        </w:rPr>
        <w:t>Змістовий модуль 4.</w:t>
      </w:r>
      <w:r>
        <w:rPr>
          <w:i/>
          <w:sz w:val="28"/>
          <w:szCs w:val="28"/>
        </w:rPr>
        <w:t xml:space="preserve"> </w:t>
      </w:r>
      <w:r>
        <w:rPr>
          <w:rFonts w:eastAsia="Times New Roman" w:cs="Times New Roman"/>
          <w:b w:val="false"/>
          <w:bCs w:val="false"/>
          <w:i w:val="false"/>
          <w:sz w:val="28"/>
          <w:szCs w:val="28"/>
          <w:lang w:eastAsia="ar-SA"/>
        </w:rPr>
        <w:t>Технології розробки програмного забезпечення(ПЗ).</w:t>
      </w:r>
    </w:p>
    <w:p>
      <w:pPr>
        <w:pStyle w:val="Normal"/>
        <w:jc w:val="left"/>
        <w:rPr>
          <w:b w:val="false"/>
          <w:b w:val="false"/>
          <w:bCs w:val="false"/>
          <w:i w:val="false"/>
          <w:i w:val="false"/>
        </w:rPr>
      </w:pPr>
      <w:r>
        <w:rPr>
          <w:b w:val="false"/>
          <w:bCs w:val="false"/>
          <w:i w:val="false"/>
        </w:rPr>
      </w:r>
    </w:p>
    <w:p>
      <w:pPr>
        <w:pStyle w:val="Normal"/>
        <w:rPr>
          <w:sz w:val="28"/>
          <w:szCs w:val="28"/>
        </w:rPr>
      </w:pPr>
      <w:r>
        <w:rPr>
          <w:rFonts w:eastAsia="Times New Roman" w:cs="Times New Roman"/>
          <w:b w:val="false"/>
          <w:bCs w:val="false"/>
          <w:i w:val="false"/>
          <w:iCs w:val="false"/>
          <w:sz w:val="28"/>
          <w:szCs w:val="28"/>
          <w:lang w:eastAsia="ar-SA"/>
        </w:rPr>
        <w:t>Моделі розробки ПЗ: каскадна (водоспад), спіральна, ітеративна, гнучка (Agile) та її різновид XP (eXtreme Programming), RAD, RUP (Rational Unified Process), MSF (Microsoft Solutions Framework) / MOF(Microsoft Operations Framework), Scrum. Підтримка моделі ЖЦ ПЗ у технологіях розробки ПЗ.</w:t>
      </w:r>
    </w:p>
    <w:p>
      <w:pPr>
        <w:pStyle w:val="Normal"/>
        <w:tabs>
          <w:tab w:val="clear" w:pos="708"/>
          <w:tab w:val="left" w:pos="0" w:leader="none"/>
        </w:tabs>
        <w:jc w:val="center"/>
        <w:rPr>
          <w:b/>
          <w:b/>
          <w:i/>
          <w:i/>
          <w:sz w:val="28"/>
          <w:szCs w:val="28"/>
        </w:rPr>
      </w:pPr>
      <w:r>
        <w:rPr>
          <w:b/>
          <w:i/>
          <w:sz w:val="28"/>
          <w:szCs w:val="28"/>
        </w:rPr>
      </w:r>
    </w:p>
    <w:p>
      <w:pPr>
        <w:pStyle w:val="Normal"/>
        <w:jc w:val="center"/>
        <w:rPr>
          <w:b/>
          <w:b/>
          <w:bCs/>
          <w:sz w:val="28"/>
          <w:szCs w:val="28"/>
          <w:lang w:val="en-US"/>
        </w:rPr>
      </w:pPr>
      <w:r>
        <w:rPr>
          <w:b/>
          <w:bCs/>
          <w:sz w:val="28"/>
          <w:szCs w:val="28"/>
        </w:rPr>
        <w:t>4. Структура навчальної дисципліни</w:t>
      </w:r>
    </w:p>
    <w:p>
      <w:pPr>
        <w:pStyle w:val="Normal"/>
        <w:rPr>
          <w:sz w:val="28"/>
          <w:szCs w:val="28"/>
          <w:lang w:val="en-US"/>
        </w:rPr>
      </w:pPr>
      <w:r>
        <w:rPr>
          <w:sz w:val="28"/>
          <w:szCs w:val="28"/>
          <w:lang w:val="en-US"/>
        </w:rPr>
      </w:r>
    </w:p>
    <w:tbl>
      <w:tblPr>
        <w:tblpPr w:bottomFromText="0" w:horzAnchor="margin" w:leftFromText="180" w:rightFromText="180" w:tblpX="0" w:tblpXSpec="center" w:tblpY="5057" w:topFromText="0" w:vertAnchor="page"/>
        <w:tblW w:w="10031" w:type="dxa"/>
        <w:jc w:val="center"/>
        <w:tblInd w:w="0" w:type="dxa"/>
        <w:tblCellMar>
          <w:top w:w="0" w:type="dxa"/>
          <w:left w:w="108" w:type="dxa"/>
          <w:bottom w:w="0" w:type="dxa"/>
          <w:right w:w="108" w:type="dxa"/>
        </w:tblCellMar>
        <w:tblLook w:val="04a0" w:noHBand="0" w:noVBand="1" w:firstColumn="1" w:lastRow="0" w:lastColumn="0" w:firstRow="1"/>
      </w:tblPr>
      <w:tblGrid>
        <w:gridCol w:w="1522"/>
        <w:gridCol w:w="854"/>
        <w:gridCol w:w="846"/>
        <w:gridCol w:w="570"/>
        <w:gridCol w:w="779"/>
        <w:gridCol w:w="640"/>
        <w:gridCol w:w="777"/>
        <w:gridCol w:w="502"/>
        <w:gridCol w:w="773"/>
        <w:gridCol w:w="926"/>
        <w:gridCol w:w="992"/>
        <w:gridCol w:w="849"/>
      </w:tblGrid>
      <w:tr>
        <w:trPr/>
        <w:tc>
          <w:tcPr>
            <w:tcW w:w="1522"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Змістовий модуль</w:t>
            </w:r>
          </w:p>
        </w:tc>
        <w:tc>
          <w:tcPr>
            <w:tcW w:w="85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Усього</w:t>
            </w:r>
          </w:p>
          <w:p>
            <w:pPr>
              <w:pStyle w:val="Normal"/>
              <w:jc w:val="center"/>
              <w:rPr>
                <w:sz w:val="20"/>
                <w:szCs w:val="20"/>
              </w:rPr>
            </w:pPr>
            <w:r>
              <w:rPr>
                <w:sz w:val="20"/>
                <w:szCs w:val="20"/>
              </w:rPr>
              <w:t>годин</w:t>
            </w:r>
          </w:p>
        </w:tc>
        <w:tc>
          <w:tcPr>
            <w:tcW w:w="3612" w:type="dxa"/>
            <w:gridSpan w:val="5"/>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Аудиторні (контактні) години</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Самостійна робота, год</w:t>
            </w:r>
          </w:p>
        </w:tc>
        <w:tc>
          <w:tcPr>
            <w:tcW w:w="2767"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Система накопичення балів</w:t>
            </w:r>
          </w:p>
        </w:tc>
      </w:tr>
      <w:tr>
        <w:trPr/>
        <w:tc>
          <w:tcPr>
            <w:tcW w:w="1522"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r>
          </w:p>
        </w:tc>
        <w:tc>
          <w:tcPr>
            <w:tcW w:w="854"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r>
          </w:p>
        </w:tc>
        <w:tc>
          <w:tcPr>
            <w:tcW w:w="84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Усього</w:t>
            </w:r>
          </w:p>
          <w:p>
            <w:pPr>
              <w:pStyle w:val="Normal"/>
              <w:jc w:val="center"/>
              <w:rPr>
                <w:sz w:val="20"/>
                <w:szCs w:val="20"/>
              </w:rPr>
            </w:pPr>
            <w:r>
              <w:rPr>
                <w:sz w:val="20"/>
                <w:szCs w:val="20"/>
              </w:rPr>
              <w:t>годин</w:t>
            </w:r>
          </w:p>
        </w:tc>
        <w:tc>
          <w:tcPr>
            <w:tcW w:w="1349"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 xml:space="preserve">Лекційні </w:t>
            </w:r>
          </w:p>
          <w:p>
            <w:pPr>
              <w:pStyle w:val="Normal"/>
              <w:jc w:val="center"/>
              <w:rPr>
                <w:sz w:val="20"/>
                <w:szCs w:val="20"/>
              </w:rPr>
            </w:pPr>
            <w:r>
              <w:rPr>
                <w:sz w:val="20"/>
                <w:szCs w:val="20"/>
              </w:rPr>
              <w:t>заняття, год</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Семінарські/</w:t>
            </w:r>
          </w:p>
          <w:p>
            <w:pPr>
              <w:pStyle w:val="Normal"/>
              <w:jc w:val="center"/>
              <w:rPr>
                <w:sz w:val="20"/>
                <w:szCs w:val="20"/>
              </w:rPr>
            </w:pPr>
            <w:r>
              <w:rPr>
                <w:sz w:val="20"/>
                <w:szCs w:val="20"/>
              </w:rPr>
              <w:t>Практичні</w:t>
            </w:r>
          </w:p>
          <w:p>
            <w:pPr>
              <w:pStyle w:val="Normal"/>
              <w:jc w:val="center"/>
              <w:rPr>
                <w:sz w:val="20"/>
                <w:szCs w:val="20"/>
              </w:rPr>
            </w:pPr>
            <w:r>
              <w:rPr>
                <w:sz w:val="20"/>
                <w:szCs w:val="20"/>
              </w:rPr>
              <w:t>/Лабораторні заняття, год</w:t>
            </w:r>
          </w:p>
        </w:tc>
        <w:tc>
          <w:tcPr>
            <w:tcW w:w="1275" w:type="dxa"/>
            <w:gridSpan w:val="2"/>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r>
          </w:p>
        </w:tc>
        <w:tc>
          <w:tcPr>
            <w:tcW w:w="92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Теор.</w:t>
            </w:r>
          </w:p>
          <w:p>
            <w:pPr>
              <w:pStyle w:val="Normal"/>
              <w:jc w:val="center"/>
              <w:rPr>
                <w:sz w:val="20"/>
                <w:szCs w:val="20"/>
              </w:rPr>
            </w:pPr>
            <w:r>
              <w:rPr>
                <w:sz w:val="20"/>
                <w:szCs w:val="20"/>
              </w:rPr>
              <w:t>зав-ня,</w:t>
            </w:r>
          </w:p>
          <w:p>
            <w:pPr>
              <w:pStyle w:val="Normal"/>
              <w:jc w:val="center"/>
              <w:rPr>
                <w:sz w:val="20"/>
                <w:szCs w:val="20"/>
              </w:rPr>
            </w:pPr>
            <w:r>
              <w:rPr>
                <w:sz w:val="20"/>
                <w:szCs w:val="20"/>
              </w:rPr>
              <w:t xml:space="preserve"> </w:t>
            </w:r>
            <w:r>
              <w:rPr>
                <w:sz w:val="20"/>
                <w:szCs w:val="20"/>
              </w:rPr>
              <w:t>к-ть балів</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Практ.</w:t>
            </w:r>
          </w:p>
          <w:p>
            <w:pPr>
              <w:pStyle w:val="Normal"/>
              <w:jc w:val="center"/>
              <w:rPr>
                <w:sz w:val="20"/>
                <w:szCs w:val="20"/>
              </w:rPr>
            </w:pPr>
            <w:r>
              <w:rPr>
                <w:sz w:val="20"/>
                <w:szCs w:val="20"/>
              </w:rPr>
              <w:t>зав-ня,</w:t>
            </w:r>
          </w:p>
          <w:p>
            <w:pPr>
              <w:pStyle w:val="Normal"/>
              <w:jc w:val="center"/>
              <w:rPr>
                <w:sz w:val="20"/>
                <w:szCs w:val="20"/>
              </w:rPr>
            </w:pPr>
            <w:r>
              <w:rPr>
                <w:sz w:val="20"/>
                <w:szCs w:val="20"/>
              </w:rPr>
              <w:t>к-ть балів</w:t>
            </w:r>
          </w:p>
        </w:tc>
        <w:tc>
          <w:tcPr>
            <w:tcW w:w="84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Усього балів</w:t>
            </w:r>
          </w:p>
        </w:tc>
      </w:tr>
      <w:tr>
        <w:trPr/>
        <w:tc>
          <w:tcPr>
            <w:tcW w:w="1522"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b/>
                <w:sz w:val="20"/>
                <w:szCs w:val="20"/>
              </w:rPr>
            </w:r>
          </w:p>
        </w:tc>
        <w:tc>
          <w:tcPr>
            <w:tcW w:w="854"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b/>
                <w:sz w:val="20"/>
                <w:szCs w:val="20"/>
              </w:rPr>
            </w:r>
          </w:p>
        </w:tc>
        <w:tc>
          <w:tcPr>
            <w:tcW w:w="84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b/>
                <w:sz w:val="20"/>
                <w:szCs w:val="20"/>
              </w:rPr>
            </w:r>
          </w:p>
        </w:tc>
        <w:tc>
          <w:tcPr>
            <w:tcW w:w="57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о/дф.</w:t>
            </w:r>
          </w:p>
        </w:tc>
        <w:tc>
          <w:tcPr>
            <w:tcW w:w="779"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з/дист</w:t>
            </w:r>
          </w:p>
          <w:p>
            <w:pPr>
              <w:pStyle w:val="Normal"/>
              <w:jc w:val="center"/>
              <w:rPr>
                <w:sz w:val="20"/>
                <w:szCs w:val="20"/>
              </w:rPr>
            </w:pPr>
            <w:r>
              <w:rPr>
                <w:sz w:val="20"/>
                <w:szCs w:val="20"/>
              </w:rPr>
              <w:t>ф.</w:t>
            </w:r>
          </w:p>
        </w:tc>
        <w:tc>
          <w:tcPr>
            <w:tcW w:w="640"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0"/>
                <w:szCs w:val="20"/>
              </w:rPr>
              <w:t>о/д ф.</w:t>
            </w:r>
          </w:p>
        </w:tc>
        <w:tc>
          <w:tcPr>
            <w:tcW w:w="77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з/дист</w:t>
            </w:r>
          </w:p>
          <w:p>
            <w:pPr>
              <w:pStyle w:val="Normal"/>
              <w:jc w:val="center"/>
              <w:rPr>
                <w:sz w:val="28"/>
                <w:szCs w:val="28"/>
              </w:rPr>
            </w:pPr>
            <w:r>
              <w:rPr>
                <w:sz w:val="20"/>
                <w:szCs w:val="20"/>
              </w:rPr>
              <w:t>ф.</w:t>
            </w:r>
          </w:p>
        </w:tc>
        <w:tc>
          <w:tcPr>
            <w:tcW w:w="50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0"/>
                <w:szCs w:val="20"/>
              </w:rPr>
              <w:t>о/д ф.</w:t>
            </w:r>
          </w:p>
        </w:tc>
        <w:tc>
          <w:tcPr>
            <w:tcW w:w="7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з/дист</w:t>
            </w:r>
          </w:p>
          <w:p>
            <w:pPr>
              <w:pStyle w:val="Normal"/>
              <w:jc w:val="center"/>
              <w:rPr>
                <w:sz w:val="28"/>
                <w:szCs w:val="28"/>
              </w:rPr>
            </w:pPr>
            <w:r>
              <w:rPr>
                <w:sz w:val="20"/>
                <w:szCs w:val="20"/>
              </w:rPr>
              <w:t>ф.</w:t>
            </w:r>
          </w:p>
        </w:tc>
        <w:tc>
          <w:tcPr>
            <w:tcW w:w="92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r>
          </w:p>
        </w:tc>
        <w:tc>
          <w:tcPr>
            <w:tcW w:w="849"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r>
          </w:p>
        </w:tc>
      </w:tr>
      <w:tr>
        <w:trPr>
          <w:trHeight w:val="146" w:hRule="atLeast"/>
        </w:trPr>
        <w:tc>
          <w:tcPr>
            <w:tcW w:w="1522" w:type="dxa"/>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b/>
                <w:sz w:val="20"/>
                <w:szCs w:val="20"/>
              </w:rPr>
              <w:t>1</w:t>
            </w:r>
          </w:p>
        </w:tc>
        <w:tc>
          <w:tcPr>
            <w:tcW w:w="854" w:type="dxa"/>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b/>
                <w:sz w:val="20"/>
                <w:szCs w:val="20"/>
              </w:rPr>
              <w:t>2</w:t>
            </w:r>
          </w:p>
        </w:tc>
        <w:tc>
          <w:tcPr>
            <w:tcW w:w="846" w:type="dxa"/>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b/>
                <w:sz w:val="20"/>
                <w:szCs w:val="20"/>
              </w:rPr>
              <w:t>3</w:t>
            </w:r>
          </w:p>
        </w:tc>
        <w:tc>
          <w:tcPr>
            <w:tcW w:w="570" w:type="dxa"/>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b/>
                <w:sz w:val="20"/>
                <w:szCs w:val="20"/>
              </w:rPr>
              <w:t>4</w:t>
            </w:r>
          </w:p>
        </w:tc>
        <w:tc>
          <w:tcPr>
            <w:tcW w:w="779" w:type="dxa"/>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b/>
                <w:sz w:val="20"/>
                <w:szCs w:val="20"/>
              </w:rPr>
              <w:t>5</w:t>
            </w:r>
          </w:p>
        </w:tc>
        <w:tc>
          <w:tcPr>
            <w:tcW w:w="640" w:type="dxa"/>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b/>
                <w:sz w:val="20"/>
                <w:szCs w:val="20"/>
              </w:rPr>
              <w:t>6</w:t>
            </w:r>
          </w:p>
        </w:tc>
        <w:tc>
          <w:tcPr>
            <w:tcW w:w="777" w:type="dxa"/>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b/>
                <w:sz w:val="20"/>
                <w:szCs w:val="20"/>
              </w:rPr>
              <w:t>7</w:t>
            </w:r>
          </w:p>
        </w:tc>
        <w:tc>
          <w:tcPr>
            <w:tcW w:w="502" w:type="dxa"/>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b/>
                <w:sz w:val="20"/>
                <w:szCs w:val="20"/>
              </w:rPr>
              <w:t>8</w:t>
            </w:r>
          </w:p>
        </w:tc>
        <w:tc>
          <w:tcPr>
            <w:tcW w:w="773" w:type="dxa"/>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b/>
                <w:sz w:val="20"/>
                <w:szCs w:val="20"/>
              </w:rPr>
              <w:t>9</w:t>
            </w:r>
          </w:p>
        </w:tc>
        <w:tc>
          <w:tcPr>
            <w:tcW w:w="926" w:type="dxa"/>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b/>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b/>
                <w:sz w:val="20"/>
                <w:szCs w:val="20"/>
              </w:rPr>
              <w:t>11</w:t>
            </w:r>
          </w:p>
        </w:tc>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b/>
                <w:sz w:val="20"/>
                <w:szCs w:val="20"/>
              </w:rPr>
              <w:t>12</w:t>
            </w:r>
          </w:p>
        </w:tc>
      </w:tr>
      <w:tr>
        <w:trPr>
          <w:trHeight w:val="268" w:hRule="atLeast"/>
        </w:trPr>
        <w:tc>
          <w:tcPr>
            <w:tcW w:w="152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w:t>
            </w:r>
          </w:p>
        </w:tc>
        <w:tc>
          <w:tcPr>
            <w:tcW w:w="85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15</w:t>
            </w:r>
          </w:p>
        </w:tc>
        <w:tc>
          <w:tcPr>
            <w:tcW w:w="846"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r>
          </w:p>
        </w:tc>
        <w:tc>
          <w:tcPr>
            <w:tcW w:w="57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val="false"/>
                <w:b w:val="false"/>
                <w:bCs w:val="false"/>
                <w:color w:val="auto"/>
                <w:kern w:val="0"/>
                <w:sz w:val="28"/>
                <w:szCs w:val="28"/>
                <w:lang w:val="uk-UA" w:eastAsia="ar-SA" w:bidi="ar-SA"/>
              </w:rPr>
            </w:pPr>
            <w:r>
              <w:rPr>
                <w:rFonts w:eastAsia="Times New Roman" w:cs="Times New Roman"/>
                <w:b w:val="false"/>
                <w:bCs w:val="false"/>
                <w:color w:val="auto"/>
                <w:kern w:val="0"/>
                <w:sz w:val="28"/>
                <w:szCs w:val="28"/>
                <w:lang w:val="uk-UA" w:eastAsia="ar-SA" w:bidi="ar-SA"/>
              </w:rPr>
              <w:t>4</w:t>
            </w:r>
          </w:p>
        </w:tc>
        <w:tc>
          <w:tcPr>
            <w:tcW w:w="77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val="false"/>
                <w:b w:val="false"/>
                <w:bCs w:val="false"/>
                <w:sz w:val="28"/>
                <w:szCs w:val="28"/>
                <w:lang w:eastAsia="ar-SA"/>
              </w:rPr>
            </w:pPr>
            <w:r>
              <w:rPr>
                <w:rFonts w:eastAsia="Times New Roman" w:cs="Times New Roman"/>
                <w:b w:val="false"/>
                <w:bCs w:val="false"/>
                <w:sz w:val="28"/>
                <w:szCs w:val="28"/>
                <w:lang w:eastAsia="ar-SA"/>
              </w:rPr>
              <w:t>1</w:t>
            </w:r>
          </w:p>
        </w:tc>
        <w:tc>
          <w:tcPr>
            <w:tcW w:w="64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val="false"/>
                <w:b w:val="false"/>
                <w:bCs w:val="false"/>
                <w:sz w:val="28"/>
                <w:szCs w:val="28"/>
                <w:lang w:val="uk-UA" w:eastAsia="ar-SA"/>
              </w:rPr>
            </w:pPr>
            <w:r>
              <w:rPr>
                <w:rFonts w:eastAsia="Times New Roman" w:cs="Times New Roman"/>
                <w:b w:val="false"/>
                <w:bCs w:val="false"/>
                <w:sz w:val="28"/>
                <w:szCs w:val="28"/>
                <w:lang w:val="uk-UA" w:eastAsia="ar-SA"/>
              </w:rPr>
              <w:t>4</w:t>
            </w:r>
          </w:p>
        </w:tc>
        <w:tc>
          <w:tcPr>
            <w:tcW w:w="777"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2</w:t>
            </w:r>
          </w:p>
        </w:tc>
        <w:tc>
          <w:tcPr>
            <w:tcW w:w="502"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9</w:t>
            </w:r>
          </w:p>
        </w:tc>
        <w:tc>
          <w:tcPr>
            <w:tcW w:w="773"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12</w:t>
            </w:r>
          </w:p>
        </w:tc>
        <w:tc>
          <w:tcPr>
            <w:tcW w:w="926"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7</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8</w:t>
            </w:r>
          </w:p>
        </w:tc>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15</w:t>
            </w:r>
          </w:p>
        </w:tc>
      </w:tr>
      <w:tr>
        <w:trPr/>
        <w:tc>
          <w:tcPr>
            <w:tcW w:w="152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2</w:t>
            </w:r>
          </w:p>
        </w:tc>
        <w:tc>
          <w:tcPr>
            <w:tcW w:w="85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15</w:t>
            </w:r>
          </w:p>
        </w:tc>
        <w:tc>
          <w:tcPr>
            <w:tcW w:w="846"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r>
          </w:p>
        </w:tc>
        <w:tc>
          <w:tcPr>
            <w:tcW w:w="57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val="false"/>
                <w:b w:val="false"/>
                <w:bCs w:val="false"/>
                <w:color w:val="auto"/>
                <w:kern w:val="0"/>
                <w:sz w:val="28"/>
                <w:szCs w:val="28"/>
                <w:lang w:val="uk-UA" w:eastAsia="ar-SA" w:bidi="ar-SA"/>
              </w:rPr>
            </w:pPr>
            <w:r>
              <w:rPr>
                <w:rFonts w:eastAsia="Times New Roman" w:cs="Times New Roman"/>
                <w:b w:val="false"/>
                <w:bCs w:val="false"/>
                <w:color w:val="auto"/>
                <w:kern w:val="0"/>
                <w:sz w:val="28"/>
                <w:szCs w:val="28"/>
                <w:lang w:val="uk-UA" w:eastAsia="ar-SA" w:bidi="ar-SA"/>
              </w:rPr>
              <w:t>4</w:t>
            </w:r>
          </w:p>
        </w:tc>
        <w:tc>
          <w:tcPr>
            <w:tcW w:w="77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val="false"/>
                <w:b w:val="false"/>
                <w:bCs w:val="false"/>
                <w:sz w:val="28"/>
                <w:szCs w:val="28"/>
                <w:lang w:eastAsia="ar-SA"/>
              </w:rPr>
            </w:pPr>
            <w:r>
              <w:rPr>
                <w:rFonts w:eastAsia="Times New Roman" w:cs="Times New Roman"/>
                <w:b w:val="false"/>
                <w:bCs w:val="false"/>
                <w:sz w:val="28"/>
                <w:szCs w:val="28"/>
                <w:lang w:eastAsia="ar-SA"/>
              </w:rPr>
              <w:t>1</w:t>
            </w:r>
          </w:p>
        </w:tc>
        <w:tc>
          <w:tcPr>
            <w:tcW w:w="64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val="false"/>
                <w:b w:val="false"/>
                <w:bCs w:val="false"/>
                <w:sz w:val="28"/>
                <w:szCs w:val="28"/>
                <w:lang w:val="uk-UA" w:eastAsia="ar-SA"/>
              </w:rPr>
            </w:pPr>
            <w:r>
              <w:rPr>
                <w:rFonts w:eastAsia="Times New Roman" w:cs="Times New Roman"/>
                <w:b w:val="false"/>
                <w:bCs w:val="false"/>
                <w:sz w:val="28"/>
                <w:szCs w:val="28"/>
                <w:lang w:val="uk-UA" w:eastAsia="ar-SA"/>
              </w:rPr>
              <w:t>4</w:t>
            </w:r>
          </w:p>
        </w:tc>
        <w:tc>
          <w:tcPr>
            <w:tcW w:w="777"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3</w:t>
            </w:r>
          </w:p>
        </w:tc>
        <w:tc>
          <w:tcPr>
            <w:tcW w:w="502"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9</w:t>
            </w:r>
          </w:p>
        </w:tc>
        <w:tc>
          <w:tcPr>
            <w:tcW w:w="773"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12</w:t>
            </w:r>
          </w:p>
        </w:tc>
        <w:tc>
          <w:tcPr>
            <w:tcW w:w="926"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7</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8</w:t>
            </w:r>
          </w:p>
        </w:tc>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15</w:t>
            </w:r>
          </w:p>
        </w:tc>
      </w:tr>
      <w:tr>
        <w:trPr/>
        <w:tc>
          <w:tcPr>
            <w:tcW w:w="152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3</w:t>
            </w:r>
          </w:p>
        </w:tc>
        <w:tc>
          <w:tcPr>
            <w:tcW w:w="85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15</w:t>
            </w:r>
          </w:p>
        </w:tc>
        <w:tc>
          <w:tcPr>
            <w:tcW w:w="846"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r>
          </w:p>
        </w:tc>
        <w:tc>
          <w:tcPr>
            <w:tcW w:w="57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val="false"/>
                <w:b w:val="false"/>
                <w:bCs w:val="false"/>
                <w:color w:val="auto"/>
                <w:kern w:val="0"/>
                <w:sz w:val="28"/>
                <w:szCs w:val="28"/>
                <w:lang w:val="uk-UA" w:eastAsia="ar-SA" w:bidi="ar-SA"/>
              </w:rPr>
            </w:pPr>
            <w:r>
              <w:rPr>
                <w:rFonts w:eastAsia="Times New Roman" w:cs="Times New Roman"/>
                <w:b w:val="false"/>
                <w:bCs w:val="false"/>
                <w:color w:val="auto"/>
                <w:kern w:val="0"/>
                <w:sz w:val="28"/>
                <w:szCs w:val="28"/>
                <w:lang w:val="uk-UA" w:eastAsia="ar-SA" w:bidi="ar-SA"/>
              </w:rPr>
              <w:t>4</w:t>
            </w:r>
          </w:p>
        </w:tc>
        <w:tc>
          <w:tcPr>
            <w:tcW w:w="77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val="false"/>
                <w:b w:val="false"/>
                <w:bCs w:val="false"/>
                <w:sz w:val="28"/>
                <w:szCs w:val="28"/>
                <w:lang w:eastAsia="ar-SA"/>
              </w:rPr>
            </w:pPr>
            <w:r>
              <w:rPr>
                <w:rFonts w:eastAsia="Times New Roman" w:cs="Times New Roman"/>
                <w:b w:val="false"/>
                <w:bCs w:val="false"/>
                <w:sz w:val="28"/>
                <w:szCs w:val="28"/>
                <w:lang w:eastAsia="ar-SA"/>
              </w:rPr>
              <w:t>1</w:t>
            </w:r>
          </w:p>
        </w:tc>
        <w:tc>
          <w:tcPr>
            <w:tcW w:w="64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val="false"/>
                <w:b w:val="false"/>
                <w:bCs w:val="false"/>
                <w:color w:val="auto"/>
                <w:kern w:val="0"/>
                <w:sz w:val="28"/>
                <w:szCs w:val="28"/>
                <w:lang w:val="uk-UA" w:eastAsia="ar-SA" w:bidi="ar-SA"/>
              </w:rPr>
            </w:pPr>
            <w:r>
              <w:rPr>
                <w:rFonts w:eastAsia="Times New Roman" w:cs="Times New Roman"/>
                <w:b w:val="false"/>
                <w:bCs w:val="false"/>
                <w:color w:val="auto"/>
                <w:kern w:val="0"/>
                <w:sz w:val="28"/>
                <w:szCs w:val="28"/>
                <w:lang w:val="uk-UA" w:eastAsia="ar-SA" w:bidi="ar-SA"/>
              </w:rPr>
              <w:t>4</w:t>
            </w:r>
          </w:p>
        </w:tc>
        <w:tc>
          <w:tcPr>
            <w:tcW w:w="777"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0</w:t>
            </w:r>
          </w:p>
        </w:tc>
        <w:tc>
          <w:tcPr>
            <w:tcW w:w="502"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6</w:t>
            </w:r>
          </w:p>
        </w:tc>
        <w:tc>
          <w:tcPr>
            <w:tcW w:w="773"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14</w:t>
            </w:r>
          </w:p>
        </w:tc>
        <w:tc>
          <w:tcPr>
            <w:tcW w:w="926"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7</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8</w:t>
            </w:r>
          </w:p>
        </w:tc>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15</w:t>
            </w:r>
          </w:p>
        </w:tc>
      </w:tr>
      <w:tr>
        <w:trPr/>
        <w:tc>
          <w:tcPr>
            <w:tcW w:w="152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4</w:t>
            </w:r>
          </w:p>
        </w:tc>
        <w:tc>
          <w:tcPr>
            <w:tcW w:w="85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15</w:t>
            </w:r>
          </w:p>
        </w:tc>
        <w:tc>
          <w:tcPr>
            <w:tcW w:w="846"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r>
          </w:p>
        </w:tc>
        <w:tc>
          <w:tcPr>
            <w:tcW w:w="57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val="false"/>
                <w:b w:val="false"/>
                <w:bCs w:val="false"/>
                <w:color w:val="auto"/>
                <w:kern w:val="0"/>
                <w:sz w:val="28"/>
                <w:szCs w:val="28"/>
                <w:lang w:val="uk-UA" w:eastAsia="ar-SA" w:bidi="ar-SA"/>
              </w:rPr>
            </w:pPr>
            <w:r>
              <w:rPr>
                <w:rFonts w:eastAsia="Times New Roman" w:cs="Times New Roman"/>
                <w:b w:val="false"/>
                <w:bCs w:val="false"/>
                <w:color w:val="auto"/>
                <w:kern w:val="0"/>
                <w:sz w:val="28"/>
                <w:szCs w:val="28"/>
                <w:lang w:val="uk-UA" w:eastAsia="ar-SA" w:bidi="ar-SA"/>
              </w:rPr>
              <w:t>4</w:t>
            </w:r>
          </w:p>
        </w:tc>
        <w:tc>
          <w:tcPr>
            <w:tcW w:w="77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val="false"/>
                <w:b w:val="false"/>
                <w:bCs w:val="false"/>
                <w:sz w:val="28"/>
                <w:szCs w:val="28"/>
                <w:lang w:eastAsia="ar-SA"/>
              </w:rPr>
            </w:pPr>
            <w:r>
              <w:rPr>
                <w:rFonts w:eastAsia="Times New Roman" w:cs="Times New Roman"/>
                <w:b w:val="false"/>
                <w:bCs w:val="false"/>
                <w:sz w:val="28"/>
                <w:szCs w:val="28"/>
                <w:lang w:eastAsia="ar-SA"/>
              </w:rPr>
              <w:t>1</w:t>
            </w:r>
          </w:p>
        </w:tc>
        <w:tc>
          <w:tcPr>
            <w:tcW w:w="64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val="false"/>
                <w:b w:val="false"/>
                <w:bCs w:val="false"/>
                <w:sz w:val="28"/>
                <w:szCs w:val="28"/>
                <w:lang w:eastAsia="ar-SA"/>
              </w:rPr>
            </w:pPr>
            <w:r>
              <w:rPr>
                <w:rFonts w:eastAsia="Times New Roman" w:cs="Times New Roman"/>
                <w:b w:val="false"/>
                <w:bCs w:val="false"/>
                <w:sz w:val="28"/>
                <w:szCs w:val="28"/>
                <w:lang w:eastAsia="ar-SA"/>
              </w:rPr>
              <w:t>4</w:t>
            </w:r>
          </w:p>
        </w:tc>
        <w:tc>
          <w:tcPr>
            <w:tcW w:w="777"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0</w:t>
            </w:r>
          </w:p>
        </w:tc>
        <w:tc>
          <w:tcPr>
            <w:tcW w:w="502"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6</w:t>
            </w:r>
          </w:p>
        </w:tc>
        <w:tc>
          <w:tcPr>
            <w:tcW w:w="773"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14</w:t>
            </w:r>
          </w:p>
        </w:tc>
        <w:tc>
          <w:tcPr>
            <w:tcW w:w="926"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7</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8</w:t>
            </w:r>
          </w:p>
        </w:tc>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15</w:t>
            </w:r>
          </w:p>
        </w:tc>
      </w:tr>
      <w:tr>
        <w:trPr/>
        <w:tc>
          <w:tcPr>
            <w:tcW w:w="152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Усього за змістові модулі</w:t>
            </w:r>
          </w:p>
        </w:tc>
        <w:tc>
          <w:tcPr>
            <w:tcW w:w="85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60</w:t>
            </w:r>
          </w:p>
        </w:tc>
        <w:tc>
          <w:tcPr>
            <w:tcW w:w="846" w:type="dxa"/>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r>
          </w:p>
        </w:tc>
        <w:tc>
          <w:tcPr>
            <w:tcW w:w="570" w:type="dxa"/>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t>1</w:t>
            </w:r>
            <w:r>
              <w:rPr>
                <w:rFonts w:eastAsia="Times New Roman" w:cs="Times New Roman"/>
                <w:b/>
                <w:color w:val="auto"/>
                <w:kern w:val="0"/>
                <w:sz w:val="28"/>
                <w:szCs w:val="28"/>
                <w:lang w:val="uk-UA" w:eastAsia="ar-SA" w:bidi="ar-SA"/>
              </w:rPr>
              <w:t>6</w:t>
            </w:r>
          </w:p>
        </w:tc>
        <w:tc>
          <w:tcPr>
            <w:tcW w:w="779" w:type="dxa"/>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t>4</w:t>
            </w:r>
          </w:p>
        </w:tc>
        <w:tc>
          <w:tcPr>
            <w:tcW w:w="64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b/>
                <w:color w:val="auto"/>
                <w:kern w:val="0"/>
                <w:sz w:val="28"/>
                <w:szCs w:val="28"/>
                <w:lang w:val="uk-UA" w:eastAsia="ar-SA" w:bidi="ar-SA"/>
              </w:rPr>
            </w:pPr>
            <w:r>
              <w:rPr>
                <w:rFonts w:eastAsia="Times New Roman" w:cs="Times New Roman"/>
                <w:b/>
                <w:color w:val="auto"/>
                <w:kern w:val="0"/>
                <w:sz w:val="28"/>
                <w:szCs w:val="28"/>
                <w:lang w:val="uk-UA" w:eastAsia="ar-SA" w:bidi="ar-SA"/>
              </w:rPr>
              <w:t>16</w:t>
            </w:r>
          </w:p>
        </w:tc>
        <w:tc>
          <w:tcPr>
            <w:tcW w:w="777" w:type="dxa"/>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t>6</w:t>
            </w:r>
          </w:p>
        </w:tc>
        <w:tc>
          <w:tcPr>
            <w:tcW w:w="50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b/>
                <w:color w:val="auto"/>
                <w:kern w:val="0"/>
                <w:sz w:val="28"/>
                <w:szCs w:val="28"/>
                <w:lang w:val="uk-UA" w:eastAsia="ar-SA" w:bidi="ar-SA"/>
              </w:rPr>
            </w:pPr>
            <w:r>
              <w:rPr>
                <w:rFonts w:eastAsia="Times New Roman" w:cs="Times New Roman"/>
                <w:b/>
                <w:color w:val="auto"/>
                <w:kern w:val="0"/>
                <w:sz w:val="28"/>
                <w:szCs w:val="28"/>
                <w:lang w:val="uk-UA" w:eastAsia="ar-SA" w:bidi="ar-SA"/>
              </w:rPr>
              <w:t>28</w:t>
            </w:r>
          </w:p>
        </w:tc>
        <w:tc>
          <w:tcPr>
            <w:tcW w:w="773" w:type="dxa"/>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t>30</w:t>
            </w:r>
          </w:p>
        </w:tc>
        <w:tc>
          <w:tcPr>
            <w:tcW w:w="926"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28</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b w:val="false"/>
                <w:b w:val="false"/>
                <w:bCs w:val="false"/>
                <w:sz w:val="28"/>
                <w:szCs w:val="28"/>
              </w:rPr>
            </w:pPr>
            <w:r>
              <w:rPr>
                <w:b w:val="false"/>
                <w:bCs w:val="false"/>
                <w:sz w:val="28"/>
                <w:szCs w:val="28"/>
              </w:rPr>
              <w:t>32</w:t>
            </w:r>
          </w:p>
        </w:tc>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60</w:t>
            </w:r>
          </w:p>
        </w:tc>
      </w:tr>
      <w:tr>
        <w:trPr/>
        <w:tc>
          <w:tcPr>
            <w:tcW w:w="152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Підсумковий семестровий контроль</w:t>
            </w:r>
          </w:p>
          <w:p>
            <w:pPr>
              <w:pStyle w:val="Normal"/>
              <w:jc w:val="center"/>
              <w:rPr>
                <w:b/>
                <w:b/>
                <w:sz w:val="20"/>
                <w:szCs w:val="20"/>
                <w:lang w:val="ru-RU"/>
              </w:rPr>
            </w:pPr>
            <w:r>
              <w:rPr>
                <w:b/>
                <w:sz w:val="20"/>
                <w:szCs w:val="20"/>
              </w:rPr>
              <w:t>залік/екзамен</w:t>
            </w:r>
          </w:p>
        </w:tc>
        <w:tc>
          <w:tcPr>
            <w:tcW w:w="85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30</w:t>
            </w:r>
          </w:p>
        </w:tc>
        <w:tc>
          <w:tcPr>
            <w:tcW w:w="846" w:type="dxa"/>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r>
          </w:p>
        </w:tc>
        <w:tc>
          <w:tcPr>
            <w:tcW w:w="570" w:type="dxa"/>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r>
          </w:p>
        </w:tc>
        <w:tc>
          <w:tcPr>
            <w:tcW w:w="779" w:type="dxa"/>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r>
          </w:p>
        </w:tc>
        <w:tc>
          <w:tcPr>
            <w:tcW w:w="640" w:type="dxa"/>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r>
          </w:p>
        </w:tc>
        <w:tc>
          <w:tcPr>
            <w:tcW w:w="777" w:type="dxa"/>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r>
          </w:p>
        </w:tc>
        <w:tc>
          <w:tcPr>
            <w:tcW w:w="50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rPr>
            </w:pPr>
            <w:r>
              <w:rPr>
                <w:sz w:val="28"/>
                <w:szCs w:val="28"/>
                <w:lang w:val="en-US"/>
              </w:rPr>
              <w:t>30</w:t>
            </w:r>
          </w:p>
        </w:tc>
        <w:tc>
          <w:tcPr>
            <w:tcW w:w="773"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lang w:val="en-US"/>
              </w:rPr>
            </w:pPr>
            <w:r>
              <w:rPr>
                <w:sz w:val="28"/>
                <w:szCs w:val="28"/>
                <w:lang w:val="en-US"/>
              </w:rPr>
              <w:t>30</w:t>
            </w:r>
          </w:p>
        </w:tc>
        <w:tc>
          <w:tcPr>
            <w:tcW w:w="926" w:type="dxa"/>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r>
          </w:p>
        </w:tc>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40</w:t>
            </w:r>
          </w:p>
        </w:tc>
      </w:tr>
      <w:tr>
        <w:trPr/>
        <w:tc>
          <w:tcPr>
            <w:tcW w:w="152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Загалом</w:t>
            </w:r>
          </w:p>
        </w:tc>
        <w:tc>
          <w:tcPr>
            <w:tcW w:w="5741" w:type="dxa"/>
            <w:gridSpan w:val="8"/>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t>90</w:t>
            </w:r>
          </w:p>
        </w:tc>
        <w:tc>
          <w:tcPr>
            <w:tcW w:w="2767" w:type="dxa"/>
            <w:gridSpan w:val="3"/>
            <w:tcBorders>
              <w:top w:val="single" w:sz="4" w:space="0" w:color="000000"/>
              <w:left w:val="single" w:sz="4" w:space="0" w:color="000000"/>
              <w:bottom w:val="single" w:sz="4" w:space="0" w:color="000000"/>
              <w:right w:val="single" w:sz="4" w:space="0" w:color="000000"/>
            </w:tcBorders>
          </w:tcPr>
          <w:p>
            <w:pPr>
              <w:pStyle w:val="Normal"/>
              <w:jc w:val="center"/>
              <w:rPr>
                <w:b/>
                <w:b/>
                <w:sz w:val="28"/>
                <w:szCs w:val="28"/>
              </w:rPr>
            </w:pPr>
            <w:r>
              <w:rPr>
                <w:b/>
                <w:sz w:val="28"/>
                <w:szCs w:val="28"/>
              </w:rPr>
              <w:t>100</w:t>
            </w:r>
          </w:p>
        </w:tc>
      </w:tr>
    </w:tbl>
    <w:p>
      <w:pPr>
        <w:pStyle w:val="Normal"/>
        <w:ind w:left="7513" w:hanging="7513"/>
        <w:jc w:val="center"/>
        <w:rPr>
          <w:b/>
          <w:b/>
          <w:sz w:val="16"/>
          <w:szCs w:val="16"/>
        </w:rPr>
      </w:pPr>
      <w:r>
        <w:rPr>
          <w:b/>
          <w:sz w:val="16"/>
          <w:szCs w:val="16"/>
        </w:rPr>
      </w:r>
    </w:p>
    <w:p>
      <w:pPr>
        <w:pStyle w:val="Normal"/>
        <w:ind w:left="7513" w:hanging="7513"/>
        <w:jc w:val="center"/>
        <w:rPr>
          <w:b/>
          <w:b/>
          <w:sz w:val="28"/>
          <w:szCs w:val="28"/>
        </w:rPr>
      </w:pPr>
      <w:r>
        <w:rPr>
          <w:b/>
          <w:sz w:val="28"/>
          <w:szCs w:val="28"/>
        </w:rPr>
        <w:t xml:space="preserve">5. Теми лекційних занять </w:t>
      </w:r>
    </w:p>
    <w:tbl>
      <w:tblPr>
        <w:tblW w:w="10078" w:type="dxa"/>
        <w:jc w:val="left"/>
        <w:tblInd w:w="-121" w:type="dxa"/>
        <w:tblCellMar>
          <w:top w:w="0" w:type="dxa"/>
          <w:left w:w="108" w:type="dxa"/>
          <w:bottom w:w="0" w:type="dxa"/>
          <w:right w:w="108" w:type="dxa"/>
        </w:tblCellMar>
        <w:tblLook w:val="01e0" w:noHBand="0" w:noVBand="0" w:firstColumn="1" w:lastRow="1" w:lastColumn="1" w:firstRow="1"/>
      </w:tblPr>
      <w:tblGrid>
        <w:gridCol w:w="1515"/>
        <w:gridCol w:w="6766"/>
        <w:gridCol w:w="874"/>
        <w:gridCol w:w="922"/>
      </w:tblGrid>
      <w:tr>
        <w:trPr/>
        <w:tc>
          <w:tcPr>
            <w:tcW w:w="1515" w:type="dxa"/>
            <w:vMerge w:val="restart"/>
            <w:tcBorders>
              <w:top w:val="single" w:sz="4" w:space="0" w:color="000000"/>
              <w:left w:val="single" w:sz="4" w:space="0" w:color="000000"/>
              <w:bottom w:val="single" w:sz="4" w:space="0" w:color="000000"/>
              <w:right w:val="single" w:sz="4" w:space="0" w:color="000000"/>
            </w:tcBorders>
          </w:tcPr>
          <w:p>
            <w:pPr>
              <w:pStyle w:val="Normal"/>
              <w:ind w:left="-70" w:right="-92" w:hanging="0"/>
              <w:jc w:val="center"/>
              <w:rPr/>
            </w:pPr>
            <w:r>
              <w:rPr>
                <w:sz w:val="22"/>
                <w:szCs w:val="22"/>
              </w:rPr>
              <w:t xml:space="preserve">№ </w:t>
            </w:r>
            <w:r>
              <w:rPr>
                <w:sz w:val="22"/>
                <w:szCs w:val="22"/>
              </w:rPr>
              <w:t xml:space="preserve">змістового </w:t>
            </w:r>
          </w:p>
          <w:p>
            <w:pPr>
              <w:pStyle w:val="Normal"/>
              <w:ind w:left="-70" w:right="-92" w:hanging="0"/>
              <w:jc w:val="center"/>
              <w:rPr/>
            </w:pPr>
            <w:r>
              <w:rPr>
                <w:sz w:val="22"/>
                <w:szCs w:val="22"/>
              </w:rPr>
              <w:t>модуля</w:t>
            </w:r>
          </w:p>
        </w:tc>
        <w:tc>
          <w:tcPr>
            <w:tcW w:w="676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Назва теми</w:t>
            </w:r>
          </w:p>
        </w:tc>
        <w:tc>
          <w:tcPr>
            <w:tcW w:w="1796"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Кількість</w:t>
            </w:r>
          </w:p>
          <w:p>
            <w:pPr>
              <w:pStyle w:val="Normal"/>
              <w:jc w:val="center"/>
              <w:rPr/>
            </w:pPr>
            <w:r>
              <w:rPr>
                <w:sz w:val="22"/>
                <w:szCs w:val="22"/>
              </w:rPr>
              <w:t>годин</w:t>
            </w:r>
          </w:p>
        </w:tc>
      </w:tr>
      <w:tr>
        <w:trPr>
          <w:trHeight w:val="268" w:hRule="atLeast"/>
        </w:trPr>
        <w:tc>
          <w:tcPr>
            <w:tcW w:w="1515" w:type="dxa"/>
            <w:vMerge w:val="continue"/>
            <w:tcBorders>
              <w:top w:val="single" w:sz="4" w:space="0" w:color="000000"/>
              <w:left w:val="single" w:sz="4" w:space="0" w:color="000000"/>
              <w:bottom w:val="single" w:sz="4" w:space="0" w:color="000000"/>
              <w:right w:val="single" w:sz="4" w:space="0" w:color="000000"/>
            </w:tcBorders>
          </w:tcPr>
          <w:p>
            <w:pPr>
              <w:pStyle w:val="Normal"/>
              <w:ind w:left="142" w:hanging="142"/>
              <w:jc w:val="center"/>
              <w:rPr/>
            </w:pPr>
            <w:r>
              <w:rPr/>
            </w:r>
          </w:p>
        </w:tc>
        <w:tc>
          <w:tcPr>
            <w:tcW w:w="67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87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о/д</w:t>
            </w:r>
          </w:p>
          <w:p>
            <w:pPr>
              <w:pStyle w:val="Normal"/>
              <w:jc w:val="center"/>
              <w:rPr/>
            </w:pPr>
            <w:r>
              <w:rPr>
                <w:sz w:val="22"/>
                <w:szCs w:val="22"/>
              </w:rPr>
              <w:t>ф.</w:t>
            </w:r>
          </w:p>
        </w:tc>
        <w:tc>
          <w:tcPr>
            <w:tcW w:w="922"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з/дист</w:t>
            </w:r>
          </w:p>
          <w:p>
            <w:pPr>
              <w:pStyle w:val="Normal"/>
              <w:jc w:val="center"/>
              <w:rPr/>
            </w:pPr>
            <w:r>
              <w:rPr>
                <w:sz w:val="22"/>
                <w:szCs w:val="22"/>
              </w:rPr>
              <w:t>ф.</w:t>
            </w:r>
          </w:p>
        </w:tc>
      </w:tr>
      <w:tr>
        <w:trPr>
          <w:trHeight w:val="117" w:hRule="atLeast"/>
        </w:trPr>
        <w:tc>
          <w:tcPr>
            <w:tcW w:w="1515" w:type="dxa"/>
            <w:tcBorders>
              <w:top w:val="single" w:sz="4" w:space="0" w:color="000000"/>
              <w:left w:val="single" w:sz="4" w:space="0" w:color="000000"/>
              <w:bottom w:val="single" w:sz="4" w:space="0" w:color="000000"/>
              <w:right w:val="single" w:sz="4" w:space="0" w:color="000000"/>
            </w:tcBorders>
          </w:tcPr>
          <w:p>
            <w:pPr>
              <w:pStyle w:val="Normal"/>
              <w:ind w:left="-70" w:right="-92" w:hanging="0"/>
              <w:jc w:val="center"/>
              <w:rPr>
                <w:b/>
                <w:b/>
              </w:rPr>
            </w:pPr>
            <w:r>
              <w:rPr>
                <w:b/>
                <w:sz w:val="22"/>
                <w:szCs w:val="22"/>
              </w:rPr>
              <w:t>1</w:t>
            </w:r>
          </w:p>
        </w:tc>
        <w:tc>
          <w:tcPr>
            <w:tcW w:w="6766"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2</w:t>
            </w:r>
          </w:p>
        </w:tc>
        <w:tc>
          <w:tcPr>
            <w:tcW w:w="874"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3</w:t>
            </w:r>
          </w:p>
        </w:tc>
        <w:tc>
          <w:tcPr>
            <w:tcW w:w="922"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4</w:t>
            </w:r>
          </w:p>
        </w:tc>
      </w:tr>
      <w:tr>
        <w:trPr/>
        <w:tc>
          <w:tcPr>
            <w:tcW w:w="1515"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1</w:t>
            </w:r>
          </w:p>
        </w:tc>
        <w:tc>
          <w:tcPr>
            <w:tcW w:w="6766" w:type="dxa"/>
            <w:tcBorders>
              <w:top w:val="single" w:sz="4" w:space="0" w:color="000000"/>
              <w:left w:val="single" w:sz="4" w:space="0" w:color="000000"/>
              <w:bottom w:val="single" w:sz="4" w:space="0" w:color="000000"/>
              <w:right w:val="single" w:sz="4" w:space="0" w:color="000000"/>
            </w:tcBorders>
          </w:tcPr>
          <w:p>
            <w:pPr>
              <w:pStyle w:val="Normal"/>
              <w:jc w:val="left"/>
              <w:rPr/>
            </w:pPr>
            <w:r>
              <w:rPr>
                <w:sz w:val="22"/>
                <w:szCs w:val="22"/>
              </w:rPr>
              <w:t xml:space="preserve">Огляд CASE-технологій. </w:t>
            </w:r>
          </w:p>
        </w:tc>
        <w:tc>
          <w:tcPr>
            <w:tcW w:w="874"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auto"/>
                <w:kern w:val="0"/>
                <w:sz w:val="22"/>
                <w:szCs w:val="22"/>
                <w:lang w:val="uk-UA" w:eastAsia="ar-SA" w:bidi="ar-SA"/>
              </w:rPr>
            </w:pPr>
            <w:r>
              <w:rPr>
                <w:rFonts w:eastAsia="Times New Roman" w:cs="Times New Roman"/>
                <w:color w:val="auto"/>
                <w:kern w:val="0"/>
                <w:sz w:val="22"/>
                <w:szCs w:val="22"/>
                <w:lang w:val="uk-UA" w:eastAsia="ar-SA" w:bidi="ar-SA"/>
              </w:rPr>
              <w:t>4</w:t>
            </w:r>
          </w:p>
        </w:tc>
        <w:tc>
          <w:tcPr>
            <w:tcW w:w="92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sz w:val="22"/>
                <w:szCs w:val="22"/>
                <w:lang w:eastAsia="ar-SA"/>
              </w:rPr>
            </w:pPr>
            <w:r>
              <w:rPr>
                <w:rFonts w:eastAsia="Times New Roman" w:cs="Times New Roman"/>
                <w:sz w:val="22"/>
                <w:szCs w:val="22"/>
                <w:lang w:eastAsia="ar-SA"/>
              </w:rPr>
              <w:t>1</w:t>
            </w:r>
          </w:p>
        </w:tc>
      </w:tr>
      <w:tr>
        <w:trPr/>
        <w:tc>
          <w:tcPr>
            <w:tcW w:w="1515" w:type="dxa"/>
            <w:tcBorders>
              <w:left w:val="single" w:sz="4" w:space="0" w:color="000000"/>
              <w:bottom w:val="single" w:sz="4" w:space="0" w:color="000000"/>
              <w:right w:val="single" w:sz="4" w:space="0" w:color="000000"/>
            </w:tcBorders>
          </w:tcPr>
          <w:p>
            <w:pPr>
              <w:pStyle w:val="Normal"/>
              <w:jc w:val="center"/>
              <w:rPr/>
            </w:pPr>
            <w:r>
              <w:rPr/>
              <w:t>2</w:t>
            </w:r>
          </w:p>
        </w:tc>
        <w:tc>
          <w:tcPr>
            <w:tcW w:w="6766" w:type="dxa"/>
            <w:tcBorders>
              <w:left w:val="single" w:sz="4" w:space="0" w:color="000000"/>
              <w:bottom w:val="single" w:sz="4" w:space="0" w:color="000000"/>
              <w:right w:val="single" w:sz="4" w:space="0" w:color="000000"/>
            </w:tcBorders>
          </w:tcPr>
          <w:p>
            <w:pPr>
              <w:pStyle w:val="Normal"/>
              <w:jc w:val="left"/>
              <w:rPr/>
            </w:pPr>
            <w:r>
              <w:rPr/>
              <w:t>Структурно-функціональна методологія SADT.</w:t>
            </w:r>
          </w:p>
        </w:tc>
        <w:tc>
          <w:tcPr>
            <w:tcW w:w="874" w:type="dxa"/>
            <w:tcBorders>
              <w:left w:val="single" w:sz="4" w:space="0" w:color="000000"/>
              <w:bottom w:val="single" w:sz="4" w:space="0" w:color="000000"/>
              <w:right w:val="single" w:sz="4" w:space="0" w:color="000000"/>
            </w:tcBorders>
          </w:tcPr>
          <w:p>
            <w:pPr>
              <w:pStyle w:val="Normal"/>
              <w:jc w:val="center"/>
              <w:rPr/>
            </w:pPr>
            <w:r>
              <w:rPr/>
              <w:t>4</w:t>
            </w:r>
          </w:p>
        </w:tc>
        <w:tc>
          <w:tcPr>
            <w:tcW w:w="922" w:type="dxa"/>
            <w:tcBorders>
              <w:left w:val="single" w:sz="4" w:space="0" w:color="000000"/>
              <w:bottom w:val="single" w:sz="4" w:space="0" w:color="000000"/>
              <w:right w:val="single" w:sz="4" w:space="0" w:color="000000"/>
            </w:tcBorders>
          </w:tcPr>
          <w:p>
            <w:pPr>
              <w:pStyle w:val="Normal"/>
              <w:jc w:val="center"/>
              <w:rPr/>
            </w:pPr>
            <w:r>
              <w:rPr/>
              <w:t>1</w:t>
            </w:r>
          </w:p>
        </w:tc>
      </w:tr>
      <w:tr>
        <w:trPr/>
        <w:tc>
          <w:tcPr>
            <w:tcW w:w="1515" w:type="dxa"/>
            <w:tcBorders>
              <w:left w:val="single" w:sz="4" w:space="0" w:color="000000"/>
              <w:bottom w:val="single" w:sz="4" w:space="0" w:color="000000"/>
              <w:right w:val="single" w:sz="4" w:space="0" w:color="000000"/>
            </w:tcBorders>
          </w:tcPr>
          <w:p>
            <w:pPr>
              <w:pStyle w:val="Normal"/>
              <w:jc w:val="center"/>
              <w:rPr/>
            </w:pPr>
            <w:r>
              <w:rPr/>
              <w:t>3</w:t>
            </w:r>
          </w:p>
        </w:tc>
        <w:tc>
          <w:tcPr>
            <w:tcW w:w="6766" w:type="dxa"/>
            <w:tcBorders>
              <w:left w:val="single" w:sz="4" w:space="0" w:color="000000"/>
              <w:bottom w:val="single" w:sz="4" w:space="0" w:color="000000"/>
              <w:right w:val="single" w:sz="4" w:space="0" w:color="000000"/>
            </w:tcBorders>
          </w:tcPr>
          <w:p>
            <w:pPr>
              <w:pStyle w:val="Normal"/>
              <w:jc w:val="left"/>
              <w:rPr/>
            </w:pPr>
            <w:r>
              <w:rPr/>
              <w:t xml:space="preserve">Засоби UML для моделювання ПЗ. </w:t>
            </w:r>
          </w:p>
        </w:tc>
        <w:tc>
          <w:tcPr>
            <w:tcW w:w="874"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sz w:val="24"/>
                <w:szCs w:val="24"/>
                <w:lang w:eastAsia="ar-SA"/>
              </w:rPr>
            </w:pPr>
            <w:r>
              <w:rPr>
                <w:rFonts w:eastAsia="Times New Roman" w:cs="Times New Roman"/>
                <w:sz w:val="24"/>
                <w:szCs w:val="24"/>
                <w:lang w:eastAsia="ar-SA"/>
              </w:rPr>
              <w:t>4</w:t>
            </w:r>
          </w:p>
        </w:tc>
        <w:tc>
          <w:tcPr>
            <w:tcW w:w="922"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sz w:val="24"/>
                <w:szCs w:val="24"/>
                <w:lang w:eastAsia="ar-SA"/>
              </w:rPr>
            </w:pPr>
            <w:r>
              <w:rPr>
                <w:rFonts w:eastAsia="Times New Roman" w:cs="Times New Roman"/>
                <w:sz w:val="24"/>
                <w:szCs w:val="24"/>
                <w:lang w:eastAsia="ar-SA"/>
              </w:rPr>
              <w:t>1</w:t>
            </w:r>
          </w:p>
        </w:tc>
      </w:tr>
      <w:tr>
        <w:trPr/>
        <w:tc>
          <w:tcPr>
            <w:tcW w:w="1515" w:type="dxa"/>
            <w:tcBorders>
              <w:left w:val="single" w:sz="4" w:space="0" w:color="000000"/>
              <w:bottom w:val="single" w:sz="4" w:space="0" w:color="000000"/>
              <w:right w:val="single" w:sz="4" w:space="0" w:color="000000"/>
            </w:tcBorders>
          </w:tcPr>
          <w:p>
            <w:pPr>
              <w:pStyle w:val="Normal"/>
              <w:jc w:val="center"/>
              <w:rPr/>
            </w:pPr>
            <w:r>
              <w:rPr/>
              <w:t>4</w:t>
            </w:r>
          </w:p>
        </w:tc>
        <w:tc>
          <w:tcPr>
            <w:tcW w:w="6766" w:type="dxa"/>
            <w:tcBorders>
              <w:left w:val="single" w:sz="4" w:space="0" w:color="000000"/>
              <w:bottom w:val="single" w:sz="4" w:space="0" w:color="000000"/>
              <w:right w:val="single" w:sz="4" w:space="0" w:color="000000"/>
            </w:tcBorders>
          </w:tcPr>
          <w:p>
            <w:pPr>
              <w:pStyle w:val="Normal"/>
              <w:jc w:val="left"/>
              <w:rPr/>
            </w:pPr>
            <w:r>
              <w:rPr/>
              <w:t>Технології керування розробк</w:t>
            </w:r>
            <w:r>
              <w:rPr>
                <w:rFonts w:eastAsia="Times New Roman" w:cs="Times New Roman"/>
                <w:color w:val="auto"/>
                <w:kern w:val="0"/>
                <w:sz w:val="24"/>
                <w:szCs w:val="24"/>
                <w:lang w:val="uk-UA" w:eastAsia="ar-SA" w:bidi="ar-SA"/>
              </w:rPr>
              <w:t>ою</w:t>
            </w:r>
            <w:r>
              <w:rPr/>
              <w:t xml:space="preserve"> програмного забезпечення. </w:t>
            </w:r>
          </w:p>
        </w:tc>
        <w:tc>
          <w:tcPr>
            <w:tcW w:w="874"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sz w:val="24"/>
                <w:szCs w:val="24"/>
                <w:lang w:eastAsia="ar-SA"/>
              </w:rPr>
            </w:pPr>
            <w:r>
              <w:rPr>
                <w:rFonts w:eastAsia="Times New Roman" w:cs="Times New Roman"/>
                <w:sz w:val="24"/>
                <w:szCs w:val="24"/>
                <w:lang w:eastAsia="ar-SA"/>
              </w:rPr>
              <w:t>4</w:t>
            </w:r>
          </w:p>
        </w:tc>
        <w:tc>
          <w:tcPr>
            <w:tcW w:w="922" w:type="dxa"/>
            <w:tcBorders>
              <w:left w:val="single" w:sz="4" w:space="0" w:color="000000"/>
              <w:bottom w:val="single" w:sz="4" w:space="0" w:color="000000"/>
              <w:right w:val="single" w:sz="4" w:space="0" w:color="000000"/>
            </w:tcBorders>
          </w:tcPr>
          <w:p>
            <w:pPr>
              <w:pStyle w:val="Normal"/>
              <w:jc w:val="center"/>
              <w:rPr/>
            </w:pPr>
            <w:r>
              <w:rPr/>
              <w:t>1</w:t>
            </w:r>
          </w:p>
        </w:tc>
      </w:tr>
      <w:tr>
        <w:trPr/>
        <w:tc>
          <w:tcPr>
            <w:tcW w:w="8281" w:type="dxa"/>
            <w:gridSpan w:val="2"/>
            <w:tcBorders>
              <w:top w:val="single" w:sz="4" w:space="0" w:color="000000"/>
              <w:left w:val="single" w:sz="4" w:space="0" w:color="000000"/>
              <w:bottom w:val="single" w:sz="4" w:space="0" w:color="000000"/>
              <w:right w:val="single" w:sz="4" w:space="0" w:color="000000"/>
            </w:tcBorders>
          </w:tcPr>
          <w:p>
            <w:pPr>
              <w:pStyle w:val="Normal"/>
              <w:rPr/>
            </w:pPr>
            <w:r>
              <w:rPr>
                <w:sz w:val="22"/>
                <w:szCs w:val="22"/>
              </w:rPr>
              <w:t>Разом</w:t>
            </w:r>
          </w:p>
        </w:tc>
        <w:tc>
          <w:tcPr>
            <w:tcW w:w="874"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sz w:val="22"/>
                <w:szCs w:val="22"/>
                <w:lang w:eastAsia="ar-SA"/>
              </w:rPr>
            </w:pPr>
            <w:r>
              <w:rPr>
                <w:rFonts w:eastAsia="Times New Roman" w:cs="Times New Roman"/>
                <w:sz w:val="22"/>
                <w:szCs w:val="22"/>
                <w:lang w:eastAsia="ar-SA"/>
              </w:rPr>
              <w:t>16</w:t>
            </w:r>
          </w:p>
        </w:tc>
        <w:tc>
          <w:tcPr>
            <w:tcW w:w="92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sz w:val="22"/>
                <w:szCs w:val="22"/>
                <w:lang w:eastAsia="ar-SA"/>
              </w:rPr>
            </w:pPr>
            <w:r>
              <w:rPr>
                <w:rFonts w:eastAsia="Times New Roman" w:cs="Times New Roman"/>
                <w:sz w:val="22"/>
                <w:szCs w:val="22"/>
                <w:lang w:eastAsia="ar-SA"/>
              </w:rPr>
              <w:t>4</w:t>
            </w:r>
          </w:p>
        </w:tc>
      </w:tr>
    </w:tbl>
    <w:p>
      <w:pPr>
        <w:pStyle w:val="Normal"/>
        <w:ind w:left="7513" w:hanging="7513"/>
        <w:jc w:val="center"/>
        <w:rPr>
          <w:b/>
          <w:b/>
          <w:sz w:val="28"/>
          <w:szCs w:val="28"/>
          <w:lang w:val="ru-RU"/>
        </w:rPr>
      </w:pPr>
      <w:r>
        <w:rPr>
          <w:b/>
          <w:sz w:val="28"/>
          <w:szCs w:val="28"/>
          <w:lang w:val="ru-RU"/>
        </w:rPr>
      </w:r>
    </w:p>
    <w:p>
      <w:pPr>
        <w:pStyle w:val="Normal"/>
        <w:ind w:left="7513" w:hanging="7513"/>
        <w:jc w:val="center"/>
        <w:rPr>
          <w:b/>
          <w:b/>
          <w:sz w:val="28"/>
          <w:szCs w:val="28"/>
          <w:lang w:val="ru-RU"/>
        </w:rPr>
      </w:pPr>
      <w:r>
        <w:rPr>
          <w:b/>
          <w:sz w:val="28"/>
          <w:szCs w:val="28"/>
          <w:lang w:val="ru-RU"/>
        </w:rPr>
        <w:t xml:space="preserve">6. Теми практичних (семінарських/лабораторних) занять </w:t>
      </w:r>
    </w:p>
    <w:tbl>
      <w:tblPr>
        <w:tblW w:w="9639" w:type="dxa"/>
        <w:jc w:val="left"/>
        <w:tblInd w:w="250" w:type="dxa"/>
        <w:tblCellMar>
          <w:top w:w="0" w:type="dxa"/>
          <w:left w:w="108" w:type="dxa"/>
          <w:bottom w:w="0" w:type="dxa"/>
          <w:right w:w="108" w:type="dxa"/>
        </w:tblCellMar>
        <w:tblLook w:val="01e0" w:noHBand="0" w:noVBand="0" w:firstColumn="1" w:lastRow="1" w:lastColumn="1" w:firstRow="1"/>
      </w:tblPr>
      <w:tblGrid>
        <w:gridCol w:w="1174"/>
        <w:gridCol w:w="6796"/>
        <w:gridCol w:w="818"/>
        <w:gridCol w:w="850"/>
      </w:tblGrid>
      <w:tr>
        <w:trPr/>
        <w:tc>
          <w:tcPr>
            <w:tcW w:w="1174" w:type="dxa"/>
            <w:vMerge w:val="restart"/>
            <w:tcBorders>
              <w:top w:val="single" w:sz="4" w:space="0" w:color="000000"/>
              <w:left w:val="single" w:sz="4" w:space="0" w:color="000000"/>
              <w:bottom w:val="single" w:sz="4" w:space="0" w:color="000000"/>
              <w:right w:val="single" w:sz="4" w:space="0" w:color="000000"/>
            </w:tcBorders>
          </w:tcPr>
          <w:p>
            <w:pPr>
              <w:pStyle w:val="Normal"/>
              <w:ind w:left="-70" w:right="-92" w:hanging="0"/>
              <w:jc w:val="center"/>
              <w:rPr/>
            </w:pPr>
            <w:r>
              <w:rPr>
                <w:sz w:val="22"/>
                <w:szCs w:val="22"/>
              </w:rPr>
              <w:t xml:space="preserve">№ </w:t>
            </w:r>
            <w:r>
              <w:rPr>
                <w:sz w:val="22"/>
                <w:szCs w:val="22"/>
              </w:rPr>
              <w:t xml:space="preserve">змістового </w:t>
            </w:r>
          </w:p>
          <w:p>
            <w:pPr>
              <w:pStyle w:val="Normal"/>
              <w:ind w:left="-70" w:right="-92" w:hanging="0"/>
              <w:jc w:val="center"/>
              <w:rPr/>
            </w:pPr>
            <w:r>
              <w:rPr>
                <w:sz w:val="22"/>
                <w:szCs w:val="22"/>
              </w:rPr>
              <w:t>модуля</w:t>
            </w:r>
          </w:p>
        </w:tc>
        <w:tc>
          <w:tcPr>
            <w:tcW w:w="679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Назва теми</w:t>
            </w:r>
          </w:p>
        </w:tc>
        <w:tc>
          <w:tcPr>
            <w:tcW w:w="1668"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Кількість</w:t>
            </w:r>
          </w:p>
          <w:p>
            <w:pPr>
              <w:pStyle w:val="Normal"/>
              <w:jc w:val="center"/>
              <w:rPr/>
            </w:pPr>
            <w:r>
              <w:rPr>
                <w:sz w:val="22"/>
                <w:szCs w:val="22"/>
              </w:rPr>
              <w:t>годин</w:t>
            </w:r>
          </w:p>
        </w:tc>
      </w:tr>
      <w:tr>
        <w:trPr>
          <w:trHeight w:val="164" w:hRule="atLeast"/>
        </w:trPr>
        <w:tc>
          <w:tcPr>
            <w:tcW w:w="1174" w:type="dxa"/>
            <w:vMerge w:val="continue"/>
            <w:tcBorders>
              <w:top w:val="single" w:sz="4" w:space="0" w:color="000000"/>
              <w:left w:val="single" w:sz="4" w:space="0" w:color="000000"/>
              <w:bottom w:val="single" w:sz="4" w:space="0" w:color="000000"/>
              <w:right w:val="single" w:sz="4" w:space="0" w:color="000000"/>
            </w:tcBorders>
          </w:tcPr>
          <w:p>
            <w:pPr>
              <w:pStyle w:val="Normal"/>
              <w:ind w:left="142" w:hanging="142"/>
              <w:jc w:val="center"/>
              <w:rPr/>
            </w:pPr>
            <w:r>
              <w:rPr/>
            </w:r>
          </w:p>
        </w:tc>
        <w:tc>
          <w:tcPr>
            <w:tcW w:w="679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818"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о/д</w:t>
            </w:r>
          </w:p>
          <w:p>
            <w:pPr>
              <w:pStyle w:val="Normal"/>
              <w:jc w:val="center"/>
              <w:rPr/>
            </w:pPr>
            <w:r>
              <w:rPr>
                <w:sz w:val="22"/>
                <w:szCs w:val="22"/>
              </w:rPr>
              <w:t>ф.</w:t>
            </w:r>
          </w:p>
        </w:tc>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з/дист</w:t>
            </w:r>
          </w:p>
          <w:p>
            <w:pPr>
              <w:pStyle w:val="Normal"/>
              <w:jc w:val="center"/>
              <w:rPr/>
            </w:pPr>
            <w:r>
              <w:rPr>
                <w:sz w:val="22"/>
                <w:szCs w:val="22"/>
              </w:rPr>
              <w:t>ф.</w:t>
            </w:r>
          </w:p>
        </w:tc>
      </w:tr>
      <w:tr>
        <w:trPr>
          <w:trHeight w:val="134" w:hRule="atLeast"/>
        </w:trPr>
        <w:tc>
          <w:tcPr>
            <w:tcW w:w="1174" w:type="dxa"/>
            <w:tcBorders>
              <w:top w:val="single" w:sz="4" w:space="0" w:color="000000"/>
              <w:left w:val="single" w:sz="4" w:space="0" w:color="000000"/>
              <w:bottom w:val="single" w:sz="4" w:space="0" w:color="000000"/>
              <w:right w:val="single" w:sz="4" w:space="0" w:color="000000"/>
            </w:tcBorders>
          </w:tcPr>
          <w:p>
            <w:pPr>
              <w:pStyle w:val="Normal"/>
              <w:ind w:left="142" w:hanging="142"/>
              <w:jc w:val="center"/>
              <w:rPr>
                <w:b/>
                <w:b/>
              </w:rPr>
            </w:pPr>
            <w:r>
              <w:rPr>
                <w:b/>
                <w:sz w:val="22"/>
                <w:szCs w:val="22"/>
              </w:rPr>
              <w:t>1</w:t>
            </w:r>
          </w:p>
        </w:tc>
        <w:tc>
          <w:tcPr>
            <w:tcW w:w="6796"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2</w:t>
            </w:r>
          </w:p>
        </w:tc>
        <w:tc>
          <w:tcPr>
            <w:tcW w:w="818"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4</w:t>
            </w:r>
          </w:p>
        </w:tc>
      </w:tr>
      <w:tr>
        <w:trPr/>
        <w:tc>
          <w:tcPr>
            <w:tcW w:w="1174"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6796" w:type="dxa"/>
            <w:tcBorders>
              <w:top w:val="single" w:sz="4" w:space="0" w:color="000000"/>
              <w:left w:val="single" w:sz="4" w:space="0" w:color="000000"/>
              <w:bottom w:val="single" w:sz="4" w:space="0" w:color="000000"/>
              <w:right w:val="single" w:sz="4" w:space="0" w:color="000000"/>
            </w:tcBorders>
          </w:tcPr>
          <w:p>
            <w:pPr>
              <w:pStyle w:val="Normal"/>
              <w:jc w:val="left"/>
              <w:rPr>
                <w:rFonts w:ascii="Times New Roman" w:hAnsi="Times New Roman" w:eastAsia="Times New Roman" w:cs="Times New Roman"/>
                <w:sz w:val="24"/>
                <w:szCs w:val="24"/>
                <w:lang w:eastAsia="ar-SA"/>
              </w:rPr>
            </w:pPr>
            <w:r>
              <w:rPr>
                <w:rFonts w:eastAsia="Times New Roman" w:cs="Times New Roman"/>
                <w:sz w:val="24"/>
                <w:szCs w:val="24"/>
                <w:lang w:eastAsia="ar-SA"/>
              </w:rPr>
              <w:t>Схема Захмана при розробці вимог до інформаційної системи</w:t>
            </w:r>
          </w:p>
        </w:tc>
        <w:tc>
          <w:tcPr>
            <w:tcW w:w="81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sz w:val="24"/>
                <w:szCs w:val="24"/>
                <w:lang w:val="uk-UA" w:eastAsia="ar-SA"/>
              </w:rPr>
            </w:pPr>
            <w:r>
              <w:rPr>
                <w:rFonts w:eastAsia="Times New Roman" w:cs="Times New Roman"/>
                <w:sz w:val="24"/>
                <w:szCs w:val="24"/>
                <w:lang w:val="uk-UA" w:eastAsia="ar-SA"/>
              </w:rPr>
              <w:t>4</w:t>
            </w:r>
          </w:p>
        </w:tc>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sz w:val="24"/>
                <w:szCs w:val="24"/>
                <w:lang w:eastAsia="ar-SA"/>
              </w:rPr>
            </w:pPr>
            <w:r>
              <w:rPr>
                <w:rFonts w:eastAsia="Times New Roman" w:cs="Times New Roman"/>
                <w:sz w:val="24"/>
                <w:szCs w:val="24"/>
                <w:lang w:eastAsia="ar-SA"/>
              </w:rPr>
              <w:t>2</w:t>
            </w:r>
          </w:p>
        </w:tc>
      </w:tr>
      <w:tr>
        <w:trPr/>
        <w:tc>
          <w:tcPr>
            <w:tcW w:w="1174" w:type="dxa"/>
            <w:tcBorders>
              <w:left w:val="single" w:sz="4" w:space="0" w:color="000000"/>
              <w:bottom w:val="single" w:sz="4" w:space="0" w:color="000000"/>
              <w:right w:val="single" w:sz="4" w:space="0" w:color="000000"/>
            </w:tcBorders>
          </w:tcPr>
          <w:p>
            <w:pPr>
              <w:pStyle w:val="Normal"/>
              <w:jc w:val="center"/>
              <w:rPr/>
            </w:pPr>
            <w:r>
              <w:rPr/>
              <w:t>2</w:t>
            </w:r>
          </w:p>
        </w:tc>
        <w:tc>
          <w:tcPr>
            <w:tcW w:w="6796" w:type="dxa"/>
            <w:tcBorders>
              <w:left w:val="single" w:sz="4" w:space="0" w:color="000000"/>
              <w:bottom w:val="single" w:sz="4" w:space="0" w:color="000000"/>
              <w:right w:val="single" w:sz="4" w:space="0" w:color="000000"/>
            </w:tcBorders>
          </w:tcPr>
          <w:p>
            <w:pPr>
              <w:pStyle w:val="Normal"/>
              <w:jc w:val="left"/>
              <w:rPr>
                <w:rFonts w:ascii="Times New Roman" w:hAnsi="Times New Roman" w:eastAsia="Times New Roman" w:cs="Times New Roman"/>
                <w:sz w:val="24"/>
                <w:szCs w:val="24"/>
                <w:lang w:eastAsia="ar-SA"/>
              </w:rPr>
            </w:pPr>
            <w:r>
              <w:rPr>
                <w:rFonts w:eastAsia="Times New Roman" w:cs="Times New Roman"/>
                <w:sz w:val="24"/>
                <w:szCs w:val="24"/>
                <w:lang w:eastAsia="ar-SA"/>
              </w:rPr>
              <w:t>Знайомство із технологією структурного аналізу і проектування SADT/IDEF</w:t>
            </w:r>
          </w:p>
        </w:tc>
        <w:tc>
          <w:tcPr>
            <w:tcW w:w="818"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sz w:val="24"/>
                <w:szCs w:val="24"/>
                <w:lang w:val="uk-UA" w:eastAsia="ar-SA"/>
              </w:rPr>
            </w:pPr>
            <w:r>
              <w:rPr>
                <w:rFonts w:eastAsia="Times New Roman" w:cs="Times New Roman"/>
                <w:sz w:val="24"/>
                <w:szCs w:val="24"/>
                <w:lang w:val="uk-UA" w:eastAsia="ar-SA"/>
              </w:rPr>
              <w:t>4</w:t>
            </w:r>
          </w:p>
        </w:tc>
        <w:tc>
          <w:tcPr>
            <w:tcW w:w="850"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r>
      <w:tr>
        <w:trPr>
          <w:trHeight w:val="374" w:hRule="atLeast"/>
        </w:trPr>
        <w:tc>
          <w:tcPr>
            <w:tcW w:w="1174" w:type="dxa"/>
            <w:tcBorders>
              <w:left w:val="single" w:sz="4" w:space="0" w:color="000000"/>
              <w:bottom w:val="single" w:sz="4" w:space="0" w:color="000000"/>
              <w:right w:val="single" w:sz="4" w:space="0" w:color="000000"/>
            </w:tcBorders>
          </w:tcPr>
          <w:p>
            <w:pPr>
              <w:pStyle w:val="Normal"/>
              <w:jc w:val="center"/>
              <w:rPr/>
            </w:pPr>
            <w:r>
              <w:rPr/>
              <w:t>3</w:t>
            </w:r>
          </w:p>
        </w:tc>
        <w:tc>
          <w:tcPr>
            <w:tcW w:w="6796" w:type="dxa"/>
            <w:tcBorders>
              <w:left w:val="single" w:sz="4" w:space="0" w:color="000000"/>
              <w:bottom w:val="single" w:sz="4" w:space="0" w:color="000000"/>
              <w:right w:val="single" w:sz="4" w:space="0" w:color="000000"/>
            </w:tcBorders>
          </w:tcPr>
          <w:p>
            <w:pPr>
              <w:pStyle w:val="Normal"/>
              <w:jc w:val="left"/>
              <w:rPr>
                <w:rFonts w:ascii="Times New Roman" w:hAnsi="Times New Roman" w:eastAsia="Times New Roman" w:cs="Times New Roman"/>
                <w:color w:val="000000"/>
                <w:kern w:val="0"/>
                <w:sz w:val="24"/>
                <w:szCs w:val="24"/>
                <w:lang w:val="uk-UA" w:eastAsia="ar-SA" w:bidi="ar-SA"/>
              </w:rPr>
            </w:pPr>
            <w:r>
              <w:rPr>
                <w:rFonts w:eastAsia="Times New Roman" w:cs="Times New Roman"/>
                <w:color w:val="000000"/>
                <w:kern w:val="0"/>
                <w:sz w:val="24"/>
                <w:szCs w:val="24"/>
                <w:lang w:val="uk-UA" w:eastAsia="ar-SA" w:bidi="ar-SA"/>
              </w:rPr>
              <w:t>Розробка UML-діаграм</w:t>
            </w:r>
          </w:p>
        </w:tc>
        <w:tc>
          <w:tcPr>
            <w:tcW w:w="818" w:type="dxa"/>
            <w:tcBorders>
              <w:left w:val="single" w:sz="4" w:space="0" w:color="000000"/>
              <w:bottom w:val="single" w:sz="4" w:space="0" w:color="000000"/>
              <w:right w:val="single" w:sz="4" w:space="0" w:color="000000"/>
            </w:tcBorders>
          </w:tcPr>
          <w:p>
            <w:pPr>
              <w:pStyle w:val="Normal"/>
              <w:jc w:val="center"/>
              <w:rPr/>
            </w:pPr>
            <w:r>
              <w:rPr/>
              <w:t>4</w:t>
            </w:r>
          </w:p>
        </w:tc>
        <w:tc>
          <w:tcPr>
            <w:tcW w:w="850"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0</w:t>
            </w:r>
          </w:p>
        </w:tc>
      </w:tr>
      <w:tr>
        <w:trPr/>
        <w:tc>
          <w:tcPr>
            <w:tcW w:w="1174" w:type="dxa"/>
            <w:tcBorders>
              <w:left w:val="single" w:sz="4" w:space="0" w:color="000000"/>
              <w:bottom w:val="single" w:sz="4" w:space="0" w:color="000000"/>
              <w:right w:val="single" w:sz="4" w:space="0" w:color="000000"/>
            </w:tcBorders>
          </w:tcPr>
          <w:p>
            <w:pPr>
              <w:pStyle w:val="Normal"/>
              <w:jc w:val="center"/>
              <w:rPr/>
            </w:pPr>
            <w:r>
              <w:rPr/>
              <w:t>4</w:t>
            </w:r>
          </w:p>
        </w:tc>
        <w:tc>
          <w:tcPr>
            <w:tcW w:w="6796" w:type="dxa"/>
            <w:tcBorders>
              <w:left w:val="single" w:sz="4" w:space="0" w:color="000000"/>
              <w:bottom w:val="single" w:sz="4" w:space="0" w:color="000000"/>
              <w:right w:val="single" w:sz="4" w:space="0" w:color="000000"/>
            </w:tcBorders>
          </w:tcPr>
          <w:p>
            <w:pPr>
              <w:pStyle w:val="Normal"/>
              <w:jc w:val="left"/>
              <w:rPr>
                <w:rFonts w:ascii="Times New Roman" w:hAnsi="Times New Roman" w:eastAsia="Times New Roman" w:cs="Times New Roman"/>
                <w:color w:val="auto"/>
                <w:kern w:val="0"/>
                <w:sz w:val="24"/>
                <w:szCs w:val="24"/>
                <w:lang w:val="uk-UA" w:eastAsia="ar-SA" w:bidi="ar-SA"/>
              </w:rPr>
            </w:pPr>
            <w:r>
              <w:rPr>
                <w:rFonts w:eastAsia="Times New Roman" w:cs="Times New Roman"/>
                <w:color w:val="auto"/>
                <w:kern w:val="0"/>
                <w:sz w:val="24"/>
                <w:szCs w:val="24"/>
                <w:lang w:val="uk-UA" w:eastAsia="ar-SA" w:bidi="ar-SA"/>
              </w:rPr>
              <w:t>Створення проекта у системі Trello</w:t>
            </w:r>
          </w:p>
        </w:tc>
        <w:tc>
          <w:tcPr>
            <w:tcW w:w="818" w:type="dxa"/>
            <w:tcBorders>
              <w:left w:val="single" w:sz="4" w:space="0" w:color="000000"/>
              <w:bottom w:val="single" w:sz="4" w:space="0" w:color="000000"/>
              <w:right w:val="single" w:sz="4" w:space="0" w:color="000000"/>
            </w:tcBorders>
          </w:tcPr>
          <w:p>
            <w:pPr>
              <w:pStyle w:val="Normal"/>
              <w:jc w:val="center"/>
              <w:rPr/>
            </w:pPr>
            <w:r>
              <w:rPr/>
              <w:t>4</w:t>
            </w:r>
          </w:p>
        </w:tc>
        <w:tc>
          <w:tcPr>
            <w:tcW w:w="850"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0</w:t>
            </w:r>
          </w:p>
        </w:tc>
      </w:tr>
      <w:tr>
        <w:trPr/>
        <w:tc>
          <w:tcPr>
            <w:tcW w:w="7970" w:type="dxa"/>
            <w:gridSpan w:val="2"/>
            <w:tcBorders>
              <w:top w:val="single" w:sz="4" w:space="0" w:color="000000"/>
              <w:left w:val="single" w:sz="4" w:space="0" w:color="000000"/>
              <w:bottom w:val="single" w:sz="4" w:space="0" w:color="000000"/>
              <w:right w:val="single" w:sz="4" w:space="0" w:color="000000"/>
            </w:tcBorders>
          </w:tcPr>
          <w:p>
            <w:pPr>
              <w:pStyle w:val="Normal"/>
              <w:rPr/>
            </w:pPr>
            <w:r>
              <w:rPr/>
              <w:t>Разом</w:t>
            </w:r>
          </w:p>
        </w:tc>
        <w:tc>
          <w:tcPr>
            <w:tcW w:w="81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color w:val="auto"/>
                <w:kern w:val="0"/>
                <w:sz w:val="24"/>
                <w:szCs w:val="24"/>
                <w:lang w:val="uk-UA" w:eastAsia="ar-SA" w:bidi="ar-SA"/>
              </w:rPr>
            </w:pPr>
            <w:r>
              <w:rPr>
                <w:rFonts w:eastAsia="Times New Roman" w:cs="Times New Roman"/>
                <w:color w:val="auto"/>
                <w:kern w:val="0"/>
                <w:sz w:val="24"/>
                <w:szCs w:val="24"/>
                <w:lang w:val="uk-UA" w:eastAsia="ar-SA" w:bidi="ar-SA"/>
              </w:rPr>
              <w:t>16</w:t>
            </w:r>
          </w:p>
        </w:tc>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sz w:val="24"/>
                <w:szCs w:val="24"/>
                <w:lang w:eastAsia="ar-SA"/>
              </w:rPr>
            </w:pPr>
            <w:r>
              <w:rPr>
                <w:rFonts w:eastAsia="Times New Roman" w:cs="Times New Roman"/>
                <w:sz w:val="24"/>
                <w:szCs w:val="24"/>
                <w:lang w:eastAsia="ar-SA"/>
              </w:rPr>
              <w:t>6</w:t>
            </w:r>
          </w:p>
        </w:tc>
      </w:tr>
    </w:tbl>
    <w:p>
      <w:pPr>
        <w:pStyle w:val="Normal"/>
        <w:numPr>
          <w:ilvl w:val="0"/>
          <w:numId w:val="4"/>
        </w:numPr>
        <w:jc w:val="center"/>
        <w:rPr>
          <w:b/>
          <w:b/>
          <w:sz w:val="28"/>
          <w:szCs w:val="28"/>
        </w:rPr>
      </w:pPr>
      <w:r>
        <w:rPr>
          <w:b/>
          <w:sz w:val="28"/>
          <w:szCs w:val="28"/>
        </w:rPr>
        <w:t>Види і зміст поточних контрольних заходів *</w:t>
      </w:r>
    </w:p>
    <w:tbl>
      <w:tblPr>
        <w:tblW w:w="9747" w:type="dxa"/>
        <w:jc w:val="left"/>
        <w:tblInd w:w="141" w:type="dxa"/>
        <w:tblCellMar>
          <w:top w:w="0" w:type="dxa"/>
          <w:left w:w="108" w:type="dxa"/>
          <w:bottom w:w="0" w:type="dxa"/>
          <w:right w:w="108" w:type="dxa"/>
        </w:tblCellMar>
        <w:tblLook w:val="04a0" w:noHBand="0" w:noVBand="1" w:firstColumn="1" w:lastRow="0" w:lastColumn="0" w:firstRow="1"/>
      </w:tblPr>
      <w:tblGrid>
        <w:gridCol w:w="1237"/>
        <w:gridCol w:w="1011"/>
        <w:gridCol w:w="4234"/>
        <w:gridCol w:w="2331"/>
        <w:gridCol w:w="934"/>
      </w:tblGrid>
      <w:tr>
        <w:trPr>
          <w:trHeight w:val="803" w:hRule="atLeast"/>
        </w:trPr>
        <w:tc>
          <w:tcPr>
            <w:tcW w:w="1237"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 xml:space="preserve">№ </w:t>
            </w:r>
            <w:r>
              <w:rPr>
                <w:sz w:val="22"/>
                <w:szCs w:val="22"/>
              </w:rPr>
              <w:t>змістового модуля</w:t>
            </w:r>
          </w:p>
        </w:tc>
        <w:tc>
          <w:tcPr>
            <w:tcW w:w="1011"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Вид поточного контрольного заходу</w:t>
            </w:r>
          </w:p>
        </w:tc>
        <w:tc>
          <w:tcPr>
            <w:tcW w:w="423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Зміст поточного контрольного заходу</w:t>
            </w:r>
          </w:p>
        </w:tc>
        <w:tc>
          <w:tcPr>
            <w:tcW w:w="2331"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**Критерії оцінювання</w:t>
            </w:r>
          </w:p>
        </w:tc>
        <w:tc>
          <w:tcPr>
            <w:tcW w:w="93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Усього балів</w:t>
            </w:r>
          </w:p>
        </w:tc>
      </w:tr>
      <w:tr>
        <w:trPr>
          <w:trHeight w:val="344" w:hRule="atLeast"/>
        </w:trPr>
        <w:tc>
          <w:tcPr>
            <w:tcW w:w="123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1</w:t>
            </w:r>
          </w:p>
        </w:tc>
        <w:tc>
          <w:tcPr>
            <w:tcW w:w="1011"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2</w:t>
            </w:r>
          </w:p>
        </w:tc>
        <w:tc>
          <w:tcPr>
            <w:tcW w:w="4234"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3</w:t>
            </w:r>
          </w:p>
        </w:tc>
        <w:tc>
          <w:tcPr>
            <w:tcW w:w="2331"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4</w:t>
            </w:r>
          </w:p>
        </w:tc>
        <w:tc>
          <w:tcPr>
            <w:tcW w:w="934"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5</w:t>
            </w:r>
          </w:p>
        </w:tc>
      </w:tr>
      <w:tr>
        <w:trPr/>
        <w:tc>
          <w:tcPr>
            <w:tcW w:w="123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1</w:t>
            </w:r>
          </w:p>
        </w:tc>
        <w:tc>
          <w:tcPr>
            <w:tcW w:w="1011" w:type="dxa"/>
            <w:vMerge w:val="restart"/>
            <w:tcBorders>
              <w:top w:val="single" w:sz="4" w:space="0" w:color="000000"/>
              <w:left w:val="single" w:sz="4" w:space="0" w:color="000000"/>
              <w:bottom w:val="single" w:sz="4" w:space="0" w:color="000000"/>
              <w:right w:val="single" w:sz="4" w:space="0" w:color="000000"/>
            </w:tcBorders>
          </w:tcPr>
          <w:p>
            <w:pPr>
              <w:pStyle w:val="Normal"/>
              <w:ind w:firstLine="34"/>
              <w:rPr/>
            </w:pPr>
            <w:r>
              <w:rPr>
                <w:rFonts w:eastAsia="Times New Roman" w:cs="Times New Roman"/>
                <w:sz w:val="22"/>
                <w:szCs w:val="22"/>
                <w:lang w:eastAsia="ar-SA"/>
              </w:rPr>
              <w:t>Лабораторна робота №1</w:t>
            </w:r>
          </w:p>
        </w:tc>
        <w:tc>
          <w:tcPr>
            <w:tcW w:w="4234" w:type="dxa"/>
            <w:tcBorders>
              <w:top w:val="single" w:sz="4" w:space="0" w:color="000000"/>
              <w:left w:val="single" w:sz="4" w:space="0" w:color="000000"/>
              <w:bottom w:val="single" w:sz="4" w:space="0" w:color="000000"/>
              <w:right w:val="single" w:sz="4" w:space="0" w:color="000000"/>
            </w:tcBorders>
          </w:tcPr>
          <w:p>
            <w:pPr>
              <w:pStyle w:val="Normal"/>
              <w:rPr/>
            </w:pPr>
            <w:r>
              <w:rPr>
                <w:sz w:val="22"/>
                <w:szCs w:val="22"/>
              </w:rPr>
              <w:t xml:space="preserve">Питання для підготовки: </w:t>
            </w:r>
            <w:hyperlink r:id="rId2">
              <w:r>
                <w:rPr>
                  <w:rStyle w:val="InternetLink"/>
                  <w:sz w:val="22"/>
                  <w:szCs w:val="22"/>
                </w:rPr>
                <w:t>https://moodle.znu.edu.ua/mod/assign/view.php?id=72557</w:t>
              </w:r>
            </w:hyperlink>
          </w:p>
        </w:tc>
        <w:tc>
          <w:tcPr>
            <w:tcW w:w="2331"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 xml:space="preserve">Контрольне опитування за питаннями. Оцінюються правильність та повнота відповідей. </w:t>
            </w:r>
          </w:p>
        </w:tc>
        <w:tc>
          <w:tcPr>
            <w:tcW w:w="934"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t>7</w:t>
            </w:r>
          </w:p>
        </w:tc>
      </w:tr>
      <w:tr>
        <w:trPr>
          <w:trHeight w:val="343" w:hRule="atLeast"/>
        </w:trPr>
        <w:tc>
          <w:tcPr>
            <w:tcW w:w="123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r>
          </w:p>
        </w:tc>
        <w:tc>
          <w:tcPr>
            <w:tcW w:w="1011" w:type="dxa"/>
            <w:vMerge w:val="continue"/>
            <w:tcBorders>
              <w:top w:val="single" w:sz="4" w:space="0" w:color="000000"/>
              <w:left w:val="single" w:sz="4" w:space="0" w:color="000000"/>
              <w:bottom w:val="single" w:sz="4" w:space="0" w:color="000000"/>
              <w:right w:val="single" w:sz="4" w:space="0" w:color="000000"/>
            </w:tcBorders>
          </w:tcPr>
          <w:p>
            <w:pPr>
              <w:pStyle w:val="Normal"/>
              <w:ind w:firstLine="34"/>
              <w:rPr/>
            </w:pPr>
            <w:r>
              <w:rPr/>
            </w:r>
          </w:p>
        </w:tc>
        <w:tc>
          <w:tcPr>
            <w:tcW w:w="4234" w:type="dxa"/>
            <w:tcBorders>
              <w:top w:val="single" w:sz="4" w:space="0" w:color="000000"/>
              <w:left w:val="single" w:sz="4" w:space="0" w:color="000000"/>
              <w:bottom w:val="single" w:sz="4" w:space="0" w:color="000000"/>
              <w:right w:val="single" w:sz="4" w:space="0" w:color="000000"/>
            </w:tcBorders>
          </w:tcPr>
          <w:p>
            <w:pPr>
              <w:pStyle w:val="Normal"/>
              <w:ind w:right="-249" w:hanging="0"/>
              <w:rPr/>
            </w:pPr>
            <w:r>
              <w:rPr>
                <w:sz w:val="22"/>
                <w:szCs w:val="22"/>
              </w:rPr>
              <w:t xml:space="preserve">Вимоги до виконання практичного завдання та оформлення звіту : </w:t>
            </w:r>
            <w:hyperlink r:id="rId3">
              <w:r>
                <w:rPr>
                  <w:rStyle w:val="InternetLink"/>
                  <w:sz w:val="22"/>
                  <w:szCs w:val="22"/>
                </w:rPr>
                <w:t>https://moodle.znu.edu.ua/mod/assign/view.php?id=72557</w:t>
              </w:r>
            </w:hyperlink>
          </w:p>
          <w:p>
            <w:pPr>
              <w:pStyle w:val="Normal"/>
              <w:ind w:right="-249" w:hanging="0"/>
              <w:rPr>
                <w:sz w:val="22"/>
                <w:szCs w:val="22"/>
              </w:rPr>
            </w:pPr>
            <w:r>
              <w:rPr>
                <w:sz w:val="22"/>
                <w:szCs w:val="22"/>
              </w:rPr>
            </w:r>
          </w:p>
        </w:tc>
        <w:tc>
          <w:tcPr>
            <w:tcW w:w="2331" w:type="dxa"/>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sz w:val="20"/>
                <w:szCs w:val="20"/>
              </w:rPr>
              <w:t>Перевіряються звіти з виконаної лаб. роботи.</w:t>
            </w:r>
            <w:r>
              <w:rPr>
                <w:b/>
                <w:sz w:val="20"/>
                <w:szCs w:val="20"/>
              </w:rPr>
              <w:t xml:space="preserve"> </w:t>
            </w:r>
            <w:r>
              <w:rPr>
                <w:sz w:val="20"/>
                <w:szCs w:val="20"/>
              </w:rPr>
              <w:t>Оцінюються правильність та повнота результатів.</w:t>
            </w:r>
          </w:p>
        </w:tc>
        <w:tc>
          <w:tcPr>
            <w:tcW w:w="934"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t>8</w:t>
            </w:r>
          </w:p>
        </w:tc>
      </w:tr>
      <w:tr>
        <w:trPr>
          <w:trHeight w:val="720" w:hRule="atLeast"/>
        </w:trPr>
        <w:tc>
          <w:tcPr>
            <w:tcW w:w="123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Усього за ЗМ 1</w:t>
            </w:r>
          </w:p>
          <w:p>
            <w:pPr>
              <w:pStyle w:val="Normal"/>
              <w:jc w:val="center"/>
              <w:rPr>
                <w:b/>
                <w:b/>
              </w:rPr>
            </w:pPr>
            <w:r>
              <w:rPr>
                <w:b/>
                <w:sz w:val="22"/>
                <w:szCs w:val="22"/>
              </w:rPr>
              <w:t>контр.</w:t>
            </w:r>
          </w:p>
          <w:p>
            <w:pPr>
              <w:pStyle w:val="Normal"/>
              <w:jc w:val="center"/>
              <w:rPr>
                <w:b/>
                <w:b/>
              </w:rPr>
            </w:pPr>
            <w:r>
              <w:rPr>
                <w:b/>
                <w:sz w:val="22"/>
                <w:szCs w:val="22"/>
              </w:rPr>
              <w:t>заходів</w:t>
            </w:r>
          </w:p>
        </w:tc>
        <w:tc>
          <w:tcPr>
            <w:tcW w:w="1011"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t>1</w:t>
            </w:r>
          </w:p>
        </w:tc>
        <w:tc>
          <w:tcPr>
            <w:tcW w:w="4234"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r>
          </w:p>
        </w:tc>
        <w:tc>
          <w:tcPr>
            <w:tcW w:w="2331"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r>
          </w:p>
        </w:tc>
        <w:tc>
          <w:tcPr>
            <w:tcW w:w="934"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t>15</w:t>
            </w:r>
          </w:p>
        </w:tc>
      </w:tr>
      <w:tr>
        <w:trPr>
          <w:trHeight w:val="352" w:hRule="atLeast"/>
        </w:trPr>
        <w:tc>
          <w:tcPr>
            <w:tcW w:w="123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2</w:t>
            </w:r>
          </w:p>
        </w:tc>
        <w:tc>
          <w:tcPr>
            <w:tcW w:w="1011" w:type="dxa"/>
            <w:vMerge w:val="restart"/>
            <w:tcBorders>
              <w:top w:val="single" w:sz="4" w:space="0" w:color="000000"/>
              <w:left w:val="single" w:sz="4" w:space="0" w:color="000000"/>
              <w:bottom w:val="single" w:sz="4" w:space="0" w:color="000000"/>
              <w:right w:val="single" w:sz="4" w:space="0" w:color="000000"/>
            </w:tcBorders>
          </w:tcPr>
          <w:p>
            <w:pPr>
              <w:pStyle w:val="Normal"/>
              <w:ind w:firstLine="34"/>
              <w:rPr/>
            </w:pPr>
            <w:r>
              <w:rPr>
                <w:rFonts w:eastAsia="Times New Roman" w:cs="Times New Roman"/>
                <w:sz w:val="22"/>
                <w:szCs w:val="22"/>
                <w:lang w:eastAsia="ar-SA"/>
              </w:rPr>
              <w:t>Лабораторна робота №2</w:t>
            </w:r>
          </w:p>
        </w:tc>
        <w:tc>
          <w:tcPr>
            <w:tcW w:w="4234" w:type="dxa"/>
            <w:tcBorders>
              <w:top w:val="single" w:sz="4" w:space="0" w:color="000000"/>
              <w:left w:val="single" w:sz="4" w:space="0" w:color="000000"/>
              <w:bottom w:val="single" w:sz="4" w:space="0" w:color="000000"/>
              <w:right w:val="single" w:sz="4" w:space="0" w:color="000000"/>
            </w:tcBorders>
          </w:tcPr>
          <w:p>
            <w:pPr>
              <w:pStyle w:val="Normal"/>
              <w:rPr/>
            </w:pPr>
            <w:r>
              <w:rPr>
                <w:sz w:val="22"/>
                <w:szCs w:val="22"/>
              </w:rPr>
              <w:t xml:space="preserve">Питання для підготовки: </w:t>
            </w:r>
            <w:hyperlink r:id="rId4">
              <w:r>
                <w:rPr>
                  <w:rStyle w:val="InternetLink"/>
                  <w:sz w:val="22"/>
                  <w:szCs w:val="22"/>
                </w:rPr>
                <w:t>https://moodle.znu.edu.ua/mod/assign/view.php?id=72557</w:t>
              </w:r>
            </w:hyperlink>
            <w:r>
              <w:rPr>
                <w:sz w:val="22"/>
                <w:szCs w:val="22"/>
              </w:rPr>
              <w:t xml:space="preserve"> </w:t>
            </w:r>
          </w:p>
        </w:tc>
        <w:tc>
          <w:tcPr>
            <w:tcW w:w="2331"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 xml:space="preserve">Контрольне опитування за питаннями. Оцінюються правильність та повнота відповідей. </w:t>
            </w:r>
          </w:p>
        </w:tc>
        <w:tc>
          <w:tcPr>
            <w:tcW w:w="934"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t>7</w:t>
            </w:r>
          </w:p>
        </w:tc>
      </w:tr>
      <w:tr>
        <w:trPr>
          <w:trHeight w:val="352" w:hRule="atLeast"/>
        </w:trPr>
        <w:tc>
          <w:tcPr>
            <w:tcW w:w="123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011" w:type="dxa"/>
            <w:vMerge w:val="continue"/>
            <w:tcBorders>
              <w:top w:val="single" w:sz="4" w:space="0" w:color="000000"/>
              <w:left w:val="single" w:sz="4" w:space="0" w:color="000000"/>
              <w:bottom w:val="single" w:sz="4" w:space="0" w:color="000000"/>
              <w:right w:val="single" w:sz="4" w:space="0" w:color="000000"/>
            </w:tcBorders>
          </w:tcPr>
          <w:p>
            <w:pPr>
              <w:pStyle w:val="Normal"/>
              <w:ind w:firstLine="34"/>
              <w:rPr/>
            </w:pPr>
            <w:r>
              <w:rPr/>
            </w:r>
          </w:p>
        </w:tc>
        <w:tc>
          <w:tcPr>
            <w:tcW w:w="4234" w:type="dxa"/>
            <w:tcBorders>
              <w:left w:val="single" w:sz="4" w:space="0" w:color="000000"/>
              <w:bottom w:val="single" w:sz="4" w:space="0" w:color="000000"/>
              <w:right w:val="single" w:sz="4" w:space="0" w:color="000000"/>
            </w:tcBorders>
          </w:tcPr>
          <w:p>
            <w:pPr>
              <w:pStyle w:val="Normal"/>
              <w:ind w:right="-249" w:hanging="0"/>
              <w:rPr/>
            </w:pPr>
            <w:r>
              <w:rPr>
                <w:sz w:val="22"/>
                <w:szCs w:val="22"/>
              </w:rPr>
              <w:t xml:space="preserve">Вимоги до виконання практичного завдання та оформлення звіту : </w:t>
            </w:r>
            <w:hyperlink r:id="rId5">
              <w:r>
                <w:rPr>
                  <w:rStyle w:val="InternetLink"/>
                  <w:sz w:val="22"/>
                  <w:szCs w:val="22"/>
                </w:rPr>
                <w:t>https://moodle.znu.edu.ua/mod/assign/view.php?id=72557</w:t>
              </w:r>
            </w:hyperlink>
            <w:r>
              <w:rPr>
                <w:sz w:val="22"/>
                <w:szCs w:val="22"/>
              </w:rPr>
              <w:t xml:space="preserve"> </w:t>
            </w:r>
          </w:p>
        </w:tc>
        <w:tc>
          <w:tcPr>
            <w:tcW w:w="2331" w:type="dxa"/>
            <w:tcBorders>
              <w:left w:val="single" w:sz="4" w:space="0" w:color="000000"/>
              <w:bottom w:val="single" w:sz="4" w:space="0" w:color="000000"/>
              <w:right w:val="single" w:sz="4" w:space="0" w:color="000000"/>
            </w:tcBorders>
          </w:tcPr>
          <w:p>
            <w:pPr>
              <w:pStyle w:val="Normal"/>
              <w:jc w:val="center"/>
              <w:rPr>
                <w:b/>
                <w:b/>
                <w:sz w:val="20"/>
                <w:szCs w:val="20"/>
              </w:rPr>
            </w:pPr>
            <w:r>
              <w:rPr>
                <w:sz w:val="20"/>
                <w:szCs w:val="20"/>
              </w:rPr>
              <w:t>Перевіряються звіти з виконаної лаб. роботи.</w:t>
            </w:r>
            <w:r>
              <w:rPr>
                <w:b/>
                <w:sz w:val="20"/>
                <w:szCs w:val="20"/>
              </w:rPr>
              <w:t xml:space="preserve"> </w:t>
            </w:r>
            <w:r>
              <w:rPr>
                <w:sz w:val="20"/>
                <w:szCs w:val="20"/>
              </w:rPr>
              <w:t>Оцінюються правильність та повнота результатів.</w:t>
            </w:r>
          </w:p>
        </w:tc>
        <w:tc>
          <w:tcPr>
            <w:tcW w:w="934"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t>8</w:t>
            </w:r>
          </w:p>
        </w:tc>
      </w:tr>
      <w:tr>
        <w:trPr>
          <w:trHeight w:val="720" w:hRule="atLeast"/>
        </w:trPr>
        <w:tc>
          <w:tcPr>
            <w:tcW w:w="123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Усього за ЗМ 2</w:t>
            </w:r>
          </w:p>
          <w:p>
            <w:pPr>
              <w:pStyle w:val="Normal"/>
              <w:jc w:val="center"/>
              <w:rPr>
                <w:b/>
                <w:b/>
              </w:rPr>
            </w:pPr>
            <w:r>
              <w:rPr>
                <w:b/>
                <w:sz w:val="22"/>
                <w:szCs w:val="22"/>
              </w:rPr>
              <w:t>контр.</w:t>
            </w:r>
          </w:p>
          <w:p>
            <w:pPr>
              <w:pStyle w:val="Normal"/>
              <w:jc w:val="center"/>
              <w:rPr/>
            </w:pPr>
            <w:r>
              <w:rPr>
                <w:b/>
                <w:sz w:val="22"/>
                <w:szCs w:val="22"/>
              </w:rPr>
              <w:t>заходів</w:t>
            </w:r>
          </w:p>
        </w:tc>
        <w:tc>
          <w:tcPr>
            <w:tcW w:w="1011" w:type="dxa"/>
            <w:tcBorders>
              <w:top w:val="single" w:sz="4" w:space="0" w:color="000000"/>
              <w:left w:val="single" w:sz="4" w:space="0" w:color="000000"/>
              <w:bottom w:val="single" w:sz="4" w:space="0" w:color="000000"/>
              <w:right w:val="single" w:sz="4" w:space="0" w:color="000000"/>
            </w:tcBorders>
          </w:tcPr>
          <w:p>
            <w:pPr>
              <w:pStyle w:val="Normal"/>
              <w:ind w:left="360" w:hanging="360"/>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t>1</w:t>
            </w:r>
          </w:p>
        </w:tc>
        <w:tc>
          <w:tcPr>
            <w:tcW w:w="4234"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r>
          </w:p>
        </w:tc>
        <w:tc>
          <w:tcPr>
            <w:tcW w:w="2331"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r>
          </w:p>
        </w:tc>
        <w:tc>
          <w:tcPr>
            <w:tcW w:w="934"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t>15</w:t>
            </w:r>
          </w:p>
        </w:tc>
      </w:tr>
      <w:tr>
        <w:trPr>
          <w:trHeight w:val="720" w:hRule="atLeast"/>
        </w:trPr>
        <w:tc>
          <w:tcPr>
            <w:tcW w:w="1237" w:type="dxa"/>
            <w:vMerge w:val="restart"/>
            <w:tcBorders>
              <w:left w:val="single" w:sz="4" w:space="0" w:color="000000"/>
              <w:bottom w:val="single" w:sz="4" w:space="0" w:color="000000"/>
              <w:right w:val="single" w:sz="4" w:space="0" w:color="000000"/>
            </w:tcBorders>
          </w:tcPr>
          <w:p>
            <w:pPr>
              <w:pStyle w:val="Normal"/>
              <w:jc w:val="center"/>
              <w:rPr/>
            </w:pPr>
            <w:r>
              <w:rPr>
                <w:sz w:val="22"/>
                <w:szCs w:val="22"/>
              </w:rPr>
              <w:t>3</w:t>
            </w:r>
          </w:p>
        </w:tc>
        <w:tc>
          <w:tcPr>
            <w:tcW w:w="1011" w:type="dxa"/>
            <w:vMerge w:val="restart"/>
            <w:tcBorders>
              <w:left w:val="single" w:sz="4" w:space="0" w:color="000000"/>
              <w:bottom w:val="single" w:sz="4" w:space="0" w:color="000000"/>
              <w:right w:val="single" w:sz="4" w:space="0" w:color="000000"/>
            </w:tcBorders>
          </w:tcPr>
          <w:p>
            <w:pPr>
              <w:pStyle w:val="Normal"/>
              <w:ind w:firstLine="34"/>
              <w:rPr/>
            </w:pPr>
            <w:r>
              <w:rPr>
                <w:rFonts w:eastAsia="Times New Roman" w:cs="Times New Roman"/>
                <w:sz w:val="22"/>
                <w:szCs w:val="22"/>
                <w:lang w:eastAsia="ar-SA"/>
              </w:rPr>
              <w:t>Лабораторна робота №3</w:t>
            </w:r>
          </w:p>
        </w:tc>
        <w:tc>
          <w:tcPr>
            <w:tcW w:w="4234" w:type="dxa"/>
            <w:tcBorders>
              <w:left w:val="single" w:sz="4" w:space="0" w:color="000000"/>
              <w:bottom w:val="single" w:sz="4" w:space="0" w:color="000000"/>
              <w:right w:val="single" w:sz="4" w:space="0" w:color="000000"/>
            </w:tcBorders>
          </w:tcPr>
          <w:p>
            <w:pPr>
              <w:pStyle w:val="Normal"/>
              <w:rPr/>
            </w:pPr>
            <w:r>
              <w:rPr>
                <w:sz w:val="22"/>
                <w:szCs w:val="22"/>
              </w:rPr>
              <w:t xml:space="preserve">Питання для підготовки: </w:t>
            </w:r>
            <w:hyperlink r:id="rId6">
              <w:r>
                <w:rPr>
                  <w:rStyle w:val="InternetLink"/>
                  <w:sz w:val="22"/>
                  <w:szCs w:val="22"/>
                </w:rPr>
                <w:t>https://moodle.znu.edu.ua/mod/assign/view.php?id=120405</w:t>
              </w:r>
            </w:hyperlink>
            <w:r>
              <w:rPr>
                <w:sz w:val="22"/>
                <w:szCs w:val="22"/>
              </w:rPr>
              <w:t xml:space="preserve"> </w:t>
            </w:r>
          </w:p>
        </w:tc>
        <w:tc>
          <w:tcPr>
            <w:tcW w:w="2331" w:type="dxa"/>
            <w:tcBorders>
              <w:left w:val="single" w:sz="4" w:space="0" w:color="000000"/>
              <w:bottom w:val="single" w:sz="4" w:space="0" w:color="000000"/>
              <w:right w:val="single" w:sz="4" w:space="0" w:color="000000"/>
            </w:tcBorders>
          </w:tcPr>
          <w:p>
            <w:pPr>
              <w:pStyle w:val="Normal"/>
              <w:rPr/>
            </w:pPr>
            <w:r>
              <w:rPr>
                <w:sz w:val="20"/>
                <w:szCs w:val="20"/>
              </w:rPr>
              <w:t xml:space="preserve">Контрольне опитування за питаннями. Оцінюються правильність та повнота відповідей. </w:t>
            </w:r>
          </w:p>
        </w:tc>
        <w:tc>
          <w:tcPr>
            <w:tcW w:w="934"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t>7</w:t>
            </w:r>
          </w:p>
        </w:tc>
      </w:tr>
      <w:tr>
        <w:trPr>
          <w:trHeight w:val="447" w:hRule="atLeast"/>
        </w:trPr>
        <w:tc>
          <w:tcPr>
            <w:tcW w:w="1237" w:type="dxa"/>
            <w:vMerge w:val="continue"/>
            <w:tcBorders>
              <w:left w:val="single" w:sz="4" w:space="0" w:color="000000"/>
              <w:bottom w:val="single" w:sz="4" w:space="0" w:color="000000"/>
              <w:right w:val="single" w:sz="4" w:space="0" w:color="000000"/>
            </w:tcBorders>
          </w:tcPr>
          <w:p>
            <w:pPr>
              <w:pStyle w:val="Normal"/>
              <w:jc w:val="center"/>
              <w:rPr>
                <w:b/>
                <w:b/>
                <w:lang w:val="ru-RU"/>
              </w:rPr>
            </w:pPr>
            <w:r>
              <w:rPr>
                <w:b/>
                <w:lang w:val="ru-RU"/>
              </w:rPr>
            </w:r>
          </w:p>
        </w:tc>
        <w:tc>
          <w:tcPr>
            <w:tcW w:w="1011" w:type="dxa"/>
            <w:vMerge w:val="continue"/>
            <w:tcBorders>
              <w:left w:val="single" w:sz="4" w:space="0" w:color="000000"/>
              <w:bottom w:val="single" w:sz="4" w:space="0" w:color="000000"/>
              <w:right w:val="single" w:sz="4" w:space="0" w:color="000000"/>
            </w:tcBorders>
          </w:tcPr>
          <w:p>
            <w:pPr>
              <w:pStyle w:val="Normal"/>
              <w:ind w:firstLine="34"/>
              <w:rPr/>
            </w:pPr>
            <w:r>
              <w:rPr/>
            </w:r>
          </w:p>
        </w:tc>
        <w:tc>
          <w:tcPr>
            <w:tcW w:w="4234" w:type="dxa"/>
            <w:tcBorders>
              <w:top w:val="single" w:sz="4" w:space="0" w:color="000000"/>
              <w:left w:val="single" w:sz="4" w:space="0" w:color="000000"/>
              <w:bottom w:val="single" w:sz="4" w:space="0" w:color="000000"/>
              <w:right w:val="single" w:sz="4" w:space="0" w:color="000000"/>
            </w:tcBorders>
          </w:tcPr>
          <w:p>
            <w:pPr>
              <w:pStyle w:val="Normal"/>
              <w:ind w:right="-249" w:hanging="0"/>
              <w:rPr/>
            </w:pPr>
            <w:r>
              <w:rPr>
                <w:sz w:val="22"/>
                <w:szCs w:val="22"/>
              </w:rPr>
              <w:t xml:space="preserve">Вимоги до виконання практичного завдання та оформлення звіту : </w:t>
            </w:r>
            <w:hyperlink r:id="rId7">
              <w:r>
                <w:rPr>
                  <w:rStyle w:val="InternetLink"/>
                  <w:sz w:val="22"/>
                  <w:szCs w:val="22"/>
                </w:rPr>
                <w:t>https://moodle.znu.edu.ua/mod/assign/view.php?id=120405</w:t>
              </w:r>
            </w:hyperlink>
            <w:r>
              <w:rPr>
                <w:sz w:val="22"/>
                <w:szCs w:val="22"/>
              </w:rPr>
              <w:t xml:space="preserve"> </w:t>
            </w:r>
          </w:p>
        </w:tc>
        <w:tc>
          <w:tcPr>
            <w:tcW w:w="2331" w:type="dxa"/>
            <w:tcBorders>
              <w:top w:val="single" w:sz="4" w:space="0" w:color="000000"/>
              <w:left w:val="single" w:sz="4" w:space="0" w:color="000000"/>
              <w:bottom w:val="single" w:sz="4" w:space="0" w:color="000000"/>
              <w:right w:val="single" w:sz="4" w:space="0" w:color="000000"/>
            </w:tcBorders>
          </w:tcPr>
          <w:p>
            <w:pPr>
              <w:pStyle w:val="Normal"/>
              <w:jc w:val="center"/>
              <w:rPr>
                <w:b/>
                <w:b/>
                <w:sz w:val="20"/>
                <w:szCs w:val="20"/>
              </w:rPr>
            </w:pPr>
            <w:r>
              <w:rPr>
                <w:sz w:val="20"/>
                <w:szCs w:val="20"/>
              </w:rPr>
              <w:t>Перевіряються звіти з виконаної лаб. роботи.</w:t>
            </w:r>
            <w:r>
              <w:rPr>
                <w:b/>
                <w:sz w:val="20"/>
                <w:szCs w:val="20"/>
              </w:rPr>
              <w:t xml:space="preserve"> </w:t>
            </w:r>
            <w:r>
              <w:rPr>
                <w:sz w:val="20"/>
                <w:szCs w:val="20"/>
              </w:rPr>
              <w:t>Оцінюються правильність та повнота результатів.</w:t>
            </w:r>
          </w:p>
        </w:tc>
        <w:tc>
          <w:tcPr>
            <w:tcW w:w="934"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t>8</w:t>
            </w:r>
          </w:p>
        </w:tc>
      </w:tr>
      <w:tr>
        <w:trPr>
          <w:trHeight w:val="447" w:hRule="atLeast"/>
        </w:trPr>
        <w:tc>
          <w:tcPr>
            <w:tcW w:w="1237" w:type="dxa"/>
            <w:tcBorders>
              <w:left w:val="single" w:sz="4" w:space="0" w:color="000000"/>
              <w:bottom w:val="single" w:sz="4" w:space="0" w:color="000000"/>
              <w:right w:val="single" w:sz="4" w:space="0" w:color="000000"/>
            </w:tcBorders>
          </w:tcPr>
          <w:p>
            <w:pPr>
              <w:pStyle w:val="Normal"/>
              <w:jc w:val="center"/>
              <w:rPr>
                <w:b/>
                <w:b/>
              </w:rPr>
            </w:pPr>
            <w:r>
              <w:rPr>
                <w:b/>
                <w:sz w:val="22"/>
                <w:szCs w:val="22"/>
              </w:rPr>
              <w:t>Усього за ЗМ 3</w:t>
            </w:r>
          </w:p>
          <w:p>
            <w:pPr>
              <w:pStyle w:val="Normal"/>
              <w:jc w:val="center"/>
              <w:rPr>
                <w:b/>
                <w:b/>
              </w:rPr>
            </w:pPr>
            <w:r>
              <w:rPr>
                <w:b/>
                <w:sz w:val="22"/>
                <w:szCs w:val="22"/>
              </w:rPr>
              <w:t>контр.</w:t>
            </w:r>
          </w:p>
          <w:p>
            <w:pPr>
              <w:pStyle w:val="Normal"/>
              <w:jc w:val="center"/>
              <w:rPr/>
            </w:pPr>
            <w:r>
              <w:rPr>
                <w:b/>
                <w:sz w:val="22"/>
                <w:szCs w:val="22"/>
              </w:rPr>
              <w:t>заходів</w:t>
            </w:r>
          </w:p>
        </w:tc>
        <w:tc>
          <w:tcPr>
            <w:tcW w:w="1011" w:type="dxa"/>
            <w:tcBorders>
              <w:left w:val="single" w:sz="4" w:space="0" w:color="000000"/>
              <w:bottom w:val="single" w:sz="4" w:space="0" w:color="000000"/>
              <w:right w:val="single" w:sz="4" w:space="0" w:color="000000"/>
            </w:tcBorders>
          </w:tcPr>
          <w:p>
            <w:pPr>
              <w:pStyle w:val="Normal"/>
              <w:ind w:left="360" w:hanging="360"/>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t>1</w:t>
            </w:r>
          </w:p>
        </w:tc>
        <w:tc>
          <w:tcPr>
            <w:tcW w:w="4234" w:type="dxa"/>
            <w:tcBorders>
              <w:left w:val="single" w:sz="4" w:space="0" w:color="000000"/>
              <w:bottom w:val="single" w:sz="4" w:space="0" w:color="000000"/>
              <w:right w:val="single" w:sz="4" w:space="0" w:color="000000"/>
            </w:tcBorders>
          </w:tcPr>
          <w:p>
            <w:pPr>
              <w:pStyle w:val="Normal"/>
              <w:jc w:val="center"/>
              <w:rPr>
                <w:sz w:val="22"/>
                <w:szCs w:val="22"/>
              </w:rPr>
            </w:pPr>
            <w:r>
              <w:rPr>
                <w:sz w:val="22"/>
                <w:szCs w:val="22"/>
              </w:rPr>
            </w:r>
          </w:p>
        </w:tc>
        <w:tc>
          <w:tcPr>
            <w:tcW w:w="2331" w:type="dxa"/>
            <w:tcBorders>
              <w:left w:val="single" w:sz="4" w:space="0" w:color="000000"/>
              <w:bottom w:val="single" w:sz="4" w:space="0" w:color="000000"/>
              <w:right w:val="single" w:sz="4" w:space="0" w:color="000000"/>
            </w:tcBorders>
          </w:tcPr>
          <w:p>
            <w:pPr>
              <w:pStyle w:val="Normal"/>
              <w:jc w:val="center"/>
              <w:rPr>
                <w:sz w:val="22"/>
                <w:szCs w:val="22"/>
              </w:rPr>
            </w:pPr>
            <w:r>
              <w:rPr>
                <w:sz w:val="22"/>
                <w:szCs w:val="22"/>
              </w:rPr>
            </w:r>
          </w:p>
        </w:tc>
        <w:tc>
          <w:tcPr>
            <w:tcW w:w="934"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t>15</w:t>
            </w:r>
          </w:p>
        </w:tc>
      </w:tr>
      <w:tr>
        <w:trPr>
          <w:trHeight w:val="447" w:hRule="atLeast"/>
        </w:trPr>
        <w:tc>
          <w:tcPr>
            <w:tcW w:w="1237" w:type="dxa"/>
            <w:vMerge w:val="restart"/>
            <w:tcBorders>
              <w:left w:val="single" w:sz="4" w:space="0" w:color="000000"/>
              <w:bottom w:val="single" w:sz="4" w:space="0" w:color="000000"/>
              <w:right w:val="single" w:sz="4" w:space="0" w:color="000000"/>
            </w:tcBorders>
          </w:tcPr>
          <w:p>
            <w:pPr>
              <w:pStyle w:val="Normal"/>
              <w:jc w:val="center"/>
              <w:rPr>
                <w:b/>
                <w:b/>
              </w:rPr>
            </w:pPr>
            <w:r>
              <w:rPr/>
              <w:t>4</w:t>
            </w:r>
          </w:p>
        </w:tc>
        <w:tc>
          <w:tcPr>
            <w:tcW w:w="1011" w:type="dxa"/>
            <w:vMerge w:val="restart"/>
            <w:tcBorders>
              <w:left w:val="single" w:sz="4" w:space="0" w:color="000000"/>
              <w:bottom w:val="single" w:sz="4" w:space="0" w:color="000000"/>
              <w:right w:val="single" w:sz="4" w:space="0" w:color="000000"/>
            </w:tcBorders>
          </w:tcPr>
          <w:p>
            <w:pPr>
              <w:pStyle w:val="Normal"/>
              <w:ind w:firstLine="34"/>
              <w:jc w:val="left"/>
              <w:rPr>
                <w:rFonts w:ascii="Times New Roman" w:hAnsi="Times New Roman" w:eastAsia="Times New Roman" w:cs="Times New Roman"/>
                <w:b w:val="false"/>
                <w:b w:val="false"/>
                <w:bCs w:val="false"/>
                <w:sz w:val="22"/>
                <w:szCs w:val="22"/>
                <w:lang w:eastAsia="ar-SA"/>
              </w:rPr>
            </w:pPr>
            <w:r>
              <w:rPr>
                <w:rFonts w:eastAsia="Times New Roman" w:cs="Times New Roman"/>
                <w:b w:val="false"/>
                <w:bCs w:val="false"/>
                <w:sz w:val="22"/>
                <w:szCs w:val="22"/>
                <w:lang w:eastAsia="ar-SA"/>
              </w:rPr>
              <w:t>Лабораторна робота №4</w:t>
            </w:r>
          </w:p>
        </w:tc>
        <w:tc>
          <w:tcPr>
            <w:tcW w:w="4234" w:type="dxa"/>
            <w:tcBorders>
              <w:left w:val="single" w:sz="4" w:space="0" w:color="000000"/>
              <w:bottom w:val="single" w:sz="4" w:space="0" w:color="000000"/>
              <w:right w:val="single" w:sz="4" w:space="0" w:color="000000"/>
            </w:tcBorders>
          </w:tcPr>
          <w:p>
            <w:pPr>
              <w:pStyle w:val="Normal"/>
              <w:rPr/>
            </w:pPr>
            <w:r>
              <w:rPr>
                <w:sz w:val="22"/>
                <w:szCs w:val="22"/>
              </w:rPr>
              <w:t xml:space="preserve">Питання для підготовки: </w:t>
            </w:r>
            <w:hyperlink r:id="rId8">
              <w:r>
                <w:rPr>
                  <w:rStyle w:val="InternetLink"/>
                  <w:sz w:val="22"/>
                  <w:szCs w:val="22"/>
                </w:rPr>
                <w:t>https://moodle.znu.edu.ua/mod/assign/view.php?id=75968</w:t>
              </w:r>
            </w:hyperlink>
            <w:r>
              <w:rPr>
                <w:sz w:val="22"/>
                <w:szCs w:val="22"/>
              </w:rPr>
              <w:t xml:space="preserve"> </w:t>
            </w:r>
          </w:p>
        </w:tc>
        <w:tc>
          <w:tcPr>
            <w:tcW w:w="2331" w:type="dxa"/>
            <w:tcBorders>
              <w:left w:val="single" w:sz="4" w:space="0" w:color="000000"/>
              <w:bottom w:val="single" w:sz="4" w:space="0" w:color="000000"/>
              <w:right w:val="single" w:sz="4" w:space="0" w:color="000000"/>
            </w:tcBorders>
          </w:tcPr>
          <w:p>
            <w:pPr>
              <w:pStyle w:val="Normal"/>
              <w:rPr/>
            </w:pPr>
            <w:r>
              <w:rPr>
                <w:sz w:val="20"/>
                <w:szCs w:val="20"/>
              </w:rPr>
              <w:t xml:space="preserve">Контрольне опитування за питаннями. Оцінюються правильність та повнота відповідей. </w:t>
            </w:r>
          </w:p>
        </w:tc>
        <w:tc>
          <w:tcPr>
            <w:tcW w:w="934"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t>7</w:t>
            </w:r>
          </w:p>
        </w:tc>
      </w:tr>
      <w:tr>
        <w:trPr>
          <w:trHeight w:val="447" w:hRule="atLeast"/>
        </w:trPr>
        <w:tc>
          <w:tcPr>
            <w:tcW w:w="1237" w:type="dxa"/>
            <w:vMerge w:val="continue"/>
            <w:tcBorders>
              <w:left w:val="single" w:sz="4" w:space="0" w:color="000000"/>
              <w:bottom w:val="single" w:sz="4" w:space="0" w:color="000000"/>
              <w:right w:val="single" w:sz="4" w:space="0" w:color="000000"/>
            </w:tcBorders>
          </w:tcPr>
          <w:p>
            <w:pPr>
              <w:pStyle w:val="Normal"/>
              <w:jc w:val="center"/>
              <w:rPr>
                <w:b/>
                <w:b/>
              </w:rPr>
            </w:pPr>
            <w:r>
              <w:rPr>
                <w:b/>
              </w:rPr>
            </w:r>
          </w:p>
        </w:tc>
        <w:tc>
          <w:tcPr>
            <w:tcW w:w="1011" w:type="dxa"/>
            <w:vMerge w:val="continue"/>
            <w:tcBorders>
              <w:left w:val="single" w:sz="4" w:space="0" w:color="000000"/>
              <w:bottom w:val="single" w:sz="4" w:space="0" w:color="000000"/>
              <w:right w:val="single" w:sz="4" w:space="0" w:color="000000"/>
            </w:tcBorders>
          </w:tcPr>
          <w:p>
            <w:pPr>
              <w:pStyle w:val="Normal"/>
              <w:ind w:left="360" w:hanging="360"/>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r>
          </w:p>
        </w:tc>
        <w:tc>
          <w:tcPr>
            <w:tcW w:w="4234" w:type="dxa"/>
            <w:tcBorders>
              <w:left w:val="single" w:sz="4" w:space="0" w:color="000000"/>
              <w:bottom w:val="single" w:sz="4" w:space="0" w:color="000000"/>
              <w:right w:val="single" w:sz="4" w:space="0" w:color="000000"/>
            </w:tcBorders>
          </w:tcPr>
          <w:p>
            <w:pPr>
              <w:pStyle w:val="Normal"/>
              <w:ind w:right="-249" w:hanging="0"/>
              <w:rPr/>
            </w:pPr>
            <w:r>
              <w:rPr>
                <w:sz w:val="22"/>
                <w:szCs w:val="22"/>
              </w:rPr>
              <w:t xml:space="preserve">Вимоги до виконання практичного завдання та оформлення звіту : </w:t>
            </w:r>
            <w:hyperlink r:id="rId9">
              <w:r>
                <w:rPr>
                  <w:rStyle w:val="InternetLink"/>
                  <w:sz w:val="22"/>
                  <w:szCs w:val="22"/>
                </w:rPr>
                <w:t>https://moodle.znu.edu.ua/mod/assign/view.php?id=75968</w:t>
              </w:r>
            </w:hyperlink>
            <w:r>
              <w:rPr>
                <w:sz w:val="22"/>
                <w:szCs w:val="22"/>
              </w:rPr>
              <w:t xml:space="preserve"> </w:t>
            </w:r>
          </w:p>
        </w:tc>
        <w:tc>
          <w:tcPr>
            <w:tcW w:w="2331" w:type="dxa"/>
            <w:tcBorders>
              <w:left w:val="single" w:sz="4" w:space="0" w:color="000000"/>
              <w:bottom w:val="single" w:sz="4" w:space="0" w:color="000000"/>
              <w:right w:val="single" w:sz="4" w:space="0" w:color="000000"/>
            </w:tcBorders>
          </w:tcPr>
          <w:p>
            <w:pPr>
              <w:pStyle w:val="Normal"/>
              <w:jc w:val="left"/>
              <w:rPr/>
            </w:pPr>
            <w:r>
              <w:rPr>
                <w:sz w:val="20"/>
                <w:szCs w:val="20"/>
              </w:rPr>
              <w:t>Перевіряються звіти з виконаної лаб. роботи.</w:t>
            </w:r>
            <w:r>
              <w:rPr>
                <w:b/>
                <w:sz w:val="20"/>
                <w:szCs w:val="20"/>
              </w:rPr>
              <w:t xml:space="preserve"> </w:t>
            </w:r>
            <w:r>
              <w:rPr>
                <w:sz w:val="20"/>
                <w:szCs w:val="20"/>
              </w:rPr>
              <w:t>Оцінюються правильність та повнота результатів.</w:t>
            </w:r>
          </w:p>
        </w:tc>
        <w:tc>
          <w:tcPr>
            <w:tcW w:w="934"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t>8</w:t>
            </w:r>
          </w:p>
        </w:tc>
      </w:tr>
      <w:tr>
        <w:trPr>
          <w:trHeight w:val="447" w:hRule="atLeast"/>
        </w:trPr>
        <w:tc>
          <w:tcPr>
            <w:tcW w:w="1237" w:type="dxa"/>
            <w:tcBorders>
              <w:left w:val="single" w:sz="4" w:space="0" w:color="000000"/>
              <w:bottom w:val="single" w:sz="4" w:space="0" w:color="000000"/>
              <w:right w:val="single" w:sz="4" w:space="0" w:color="000000"/>
            </w:tcBorders>
          </w:tcPr>
          <w:p>
            <w:pPr>
              <w:pStyle w:val="Normal"/>
              <w:jc w:val="center"/>
              <w:rPr>
                <w:b/>
                <w:b/>
              </w:rPr>
            </w:pPr>
            <w:r>
              <w:rPr>
                <w:b/>
                <w:sz w:val="22"/>
                <w:szCs w:val="22"/>
              </w:rPr>
              <w:t>Усього за ЗМ 4</w:t>
            </w:r>
          </w:p>
          <w:p>
            <w:pPr>
              <w:pStyle w:val="Normal"/>
              <w:jc w:val="center"/>
              <w:rPr>
                <w:b/>
                <w:b/>
              </w:rPr>
            </w:pPr>
            <w:r>
              <w:rPr>
                <w:b/>
                <w:sz w:val="22"/>
                <w:szCs w:val="22"/>
              </w:rPr>
              <w:t>контр.</w:t>
            </w:r>
          </w:p>
          <w:p>
            <w:pPr>
              <w:pStyle w:val="Normal"/>
              <w:jc w:val="center"/>
              <w:rPr>
                <w:b/>
                <w:b/>
              </w:rPr>
            </w:pPr>
            <w:r>
              <w:rPr>
                <w:b/>
                <w:sz w:val="22"/>
                <w:szCs w:val="22"/>
              </w:rPr>
              <w:t>заходів</w:t>
            </w:r>
          </w:p>
        </w:tc>
        <w:tc>
          <w:tcPr>
            <w:tcW w:w="1011" w:type="dxa"/>
            <w:tcBorders>
              <w:left w:val="single" w:sz="4" w:space="0" w:color="000000"/>
              <w:bottom w:val="single" w:sz="4" w:space="0" w:color="000000"/>
              <w:right w:val="single" w:sz="4" w:space="0" w:color="000000"/>
            </w:tcBorders>
          </w:tcPr>
          <w:p>
            <w:pPr>
              <w:pStyle w:val="Normal"/>
              <w:ind w:left="360" w:hanging="360"/>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t>1</w:t>
            </w:r>
          </w:p>
        </w:tc>
        <w:tc>
          <w:tcPr>
            <w:tcW w:w="4234" w:type="dxa"/>
            <w:tcBorders>
              <w:left w:val="single" w:sz="4" w:space="0" w:color="000000"/>
              <w:bottom w:val="single" w:sz="4" w:space="0" w:color="000000"/>
              <w:right w:val="single" w:sz="4" w:space="0" w:color="000000"/>
            </w:tcBorders>
          </w:tcPr>
          <w:p>
            <w:pPr>
              <w:pStyle w:val="Normal"/>
              <w:jc w:val="center"/>
              <w:rPr>
                <w:sz w:val="22"/>
                <w:szCs w:val="22"/>
              </w:rPr>
            </w:pPr>
            <w:r>
              <w:rPr>
                <w:sz w:val="22"/>
                <w:szCs w:val="22"/>
              </w:rPr>
            </w:r>
          </w:p>
        </w:tc>
        <w:tc>
          <w:tcPr>
            <w:tcW w:w="2331" w:type="dxa"/>
            <w:tcBorders>
              <w:left w:val="single" w:sz="4" w:space="0" w:color="000000"/>
              <w:bottom w:val="single" w:sz="4" w:space="0" w:color="000000"/>
              <w:right w:val="single" w:sz="4" w:space="0" w:color="000000"/>
            </w:tcBorders>
          </w:tcPr>
          <w:p>
            <w:pPr>
              <w:pStyle w:val="Normal"/>
              <w:jc w:val="center"/>
              <w:rPr>
                <w:sz w:val="22"/>
                <w:szCs w:val="22"/>
              </w:rPr>
            </w:pPr>
            <w:r>
              <w:rPr>
                <w:sz w:val="22"/>
                <w:szCs w:val="22"/>
              </w:rPr>
            </w:r>
          </w:p>
        </w:tc>
        <w:tc>
          <w:tcPr>
            <w:tcW w:w="934" w:type="dxa"/>
            <w:tcBorders>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t>15</w:t>
            </w:r>
          </w:p>
        </w:tc>
      </w:tr>
      <w:tr>
        <w:trPr/>
        <w:tc>
          <w:tcPr>
            <w:tcW w:w="1237" w:type="dxa"/>
            <w:tcBorders>
              <w:top w:val="single" w:sz="4" w:space="0" w:color="000000"/>
              <w:left w:val="single" w:sz="4" w:space="0" w:color="000000"/>
              <w:bottom w:val="single" w:sz="4" w:space="0" w:color="000000"/>
              <w:right w:val="single" w:sz="4" w:space="0" w:color="000000"/>
            </w:tcBorders>
          </w:tcPr>
          <w:p>
            <w:pPr>
              <w:pStyle w:val="Normal"/>
              <w:rPr>
                <w:b/>
                <w:b/>
              </w:rPr>
            </w:pPr>
            <w:r>
              <w:rPr>
                <w:b/>
                <w:sz w:val="22"/>
                <w:szCs w:val="22"/>
                <w:lang w:val="ru-RU"/>
              </w:rPr>
              <w:t>Усього за змістові модулі</w:t>
            </w:r>
            <w:r>
              <w:rPr>
                <w:b/>
                <w:sz w:val="22"/>
                <w:szCs w:val="22"/>
              </w:rPr>
              <w:t xml:space="preserve"> контр.</w:t>
            </w:r>
          </w:p>
          <w:p>
            <w:pPr>
              <w:pStyle w:val="Normal"/>
              <w:rPr>
                <w:b/>
                <w:b/>
              </w:rPr>
            </w:pPr>
            <w:r>
              <w:rPr>
                <w:b/>
                <w:sz w:val="22"/>
                <w:szCs w:val="22"/>
              </w:rPr>
              <w:t>заходів</w:t>
            </w:r>
          </w:p>
        </w:tc>
        <w:tc>
          <w:tcPr>
            <w:tcW w:w="1011"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b/>
                <w:b/>
                <w:sz w:val="22"/>
                <w:szCs w:val="22"/>
                <w:lang w:eastAsia="ar-SA"/>
              </w:rPr>
            </w:pPr>
            <w:r>
              <w:rPr>
                <w:rFonts w:eastAsia="Times New Roman" w:cs="Times New Roman"/>
                <w:b/>
                <w:sz w:val="22"/>
                <w:szCs w:val="22"/>
                <w:lang w:eastAsia="ar-SA"/>
              </w:rPr>
              <w:t>4</w:t>
            </w:r>
          </w:p>
        </w:tc>
        <w:tc>
          <w:tcPr>
            <w:tcW w:w="4234" w:type="dxa"/>
            <w:tcBorders>
              <w:top w:val="single" w:sz="4" w:space="0" w:color="000000"/>
              <w:left w:val="single" w:sz="4" w:space="0" w:color="000000"/>
              <w:bottom w:val="single" w:sz="4" w:space="0" w:color="000000"/>
              <w:right w:val="single" w:sz="4" w:space="0" w:color="000000"/>
            </w:tcBorders>
          </w:tcPr>
          <w:p>
            <w:pPr>
              <w:pStyle w:val="Normal"/>
              <w:jc w:val="center"/>
              <w:rPr>
                <w:b/>
                <w:b/>
                <w:lang w:val="ru-RU"/>
              </w:rPr>
            </w:pPr>
            <w:r>
              <w:rPr>
                <w:b/>
                <w:lang w:val="ru-RU"/>
              </w:rPr>
            </w:r>
          </w:p>
        </w:tc>
        <w:tc>
          <w:tcPr>
            <w:tcW w:w="2331" w:type="dxa"/>
            <w:tcBorders>
              <w:top w:val="single" w:sz="4" w:space="0" w:color="000000"/>
              <w:left w:val="single" w:sz="4" w:space="0" w:color="000000"/>
              <w:bottom w:val="single" w:sz="4" w:space="0" w:color="000000"/>
              <w:right w:val="single" w:sz="4" w:space="0" w:color="000000"/>
            </w:tcBorders>
          </w:tcPr>
          <w:p>
            <w:pPr>
              <w:pStyle w:val="Normal"/>
              <w:jc w:val="center"/>
              <w:rPr>
                <w:b/>
                <w:b/>
                <w:lang w:val="ru-RU"/>
              </w:rPr>
            </w:pPr>
            <w:r>
              <w:rPr>
                <w:b/>
                <w:lang w:val="ru-RU"/>
              </w:rPr>
            </w:r>
          </w:p>
        </w:tc>
        <w:tc>
          <w:tcPr>
            <w:tcW w:w="934"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60</w:t>
            </w:r>
          </w:p>
        </w:tc>
      </w:tr>
    </w:tbl>
    <w:p>
      <w:pPr>
        <w:pStyle w:val="Normal"/>
        <w:rPr>
          <w:b/>
          <w:b/>
          <w:i/>
          <w:i/>
          <w:sz w:val="22"/>
          <w:szCs w:val="22"/>
        </w:rPr>
      </w:pPr>
      <w:r>
        <w:rPr>
          <w:b/>
          <w:i/>
          <w:sz w:val="22"/>
          <w:szCs w:val="22"/>
        </w:rPr>
      </w:r>
    </w:p>
    <w:p>
      <w:pPr>
        <w:pStyle w:val="Normal"/>
        <w:jc w:val="center"/>
        <w:rPr>
          <w:b/>
          <w:b/>
          <w:i/>
          <w:i/>
          <w:sz w:val="28"/>
          <w:szCs w:val="28"/>
        </w:rPr>
      </w:pPr>
      <w:r>
        <w:rPr>
          <w:b/>
          <w:i/>
          <w:sz w:val="28"/>
          <w:szCs w:val="28"/>
        </w:rPr>
      </w:r>
    </w:p>
    <w:p>
      <w:pPr>
        <w:pStyle w:val="Normal"/>
        <w:jc w:val="center"/>
        <w:rPr>
          <w:b/>
          <w:b/>
          <w:bCs/>
          <w:sz w:val="28"/>
          <w:szCs w:val="28"/>
        </w:rPr>
      </w:pPr>
      <w:r>
        <w:rPr>
          <w:b/>
          <w:sz w:val="28"/>
          <w:szCs w:val="28"/>
        </w:rPr>
        <w:t xml:space="preserve">8. </w:t>
      </w:r>
      <w:r>
        <w:rPr>
          <w:b/>
          <w:bCs/>
          <w:sz w:val="28"/>
          <w:szCs w:val="28"/>
        </w:rPr>
        <w:t xml:space="preserve">   Підсумковий семестровий контроль***</w:t>
      </w:r>
    </w:p>
    <w:tbl>
      <w:tblPr>
        <w:tblW w:w="9719" w:type="dxa"/>
        <w:jc w:val="left"/>
        <w:tblInd w:w="141" w:type="dxa"/>
        <w:tblCellMar>
          <w:top w:w="0" w:type="dxa"/>
          <w:left w:w="108" w:type="dxa"/>
          <w:bottom w:w="0" w:type="dxa"/>
          <w:right w:w="108" w:type="dxa"/>
        </w:tblCellMar>
        <w:tblLook w:val="04a0" w:noHBand="0" w:noVBand="1" w:firstColumn="1" w:lastRow="0" w:lastColumn="0" w:firstRow="1"/>
      </w:tblPr>
      <w:tblGrid>
        <w:gridCol w:w="1383"/>
        <w:gridCol w:w="2268"/>
        <w:gridCol w:w="2407"/>
        <w:gridCol w:w="2755"/>
        <w:gridCol w:w="906"/>
      </w:tblGrid>
      <w:tr>
        <w:trPr>
          <w:trHeight w:val="318" w:hRule="atLeast"/>
        </w:trPr>
        <w:tc>
          <w:tcPr>
            <w:tcW w:w="1383"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 xml:space="preserve">Форма </w:t>
            </w:r>
          </w:p>
        </w:tc>
        <w:tc>
          <w:tcPr>
            <w:tcW w:w="2268"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Види підсумкових контрольних заходів</w:t>
            </w:r>
          </w:p>
        </w:tc>
        <w:tc>
          <w:tcPr>
            <w:tcW w:w="2407"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Зміст підсумкового контрольного заходу</w:t>
            </w:r>
          </w:p>
        </w:tc>
        <w:tc>
          <w:tcPr>
            <w:tcW w:w="2755"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Критерії оцінювання</w:t>
            </w:r>
          </w:p>
        </w:tc>
        <w:tc>
          <w:tcPr>
            <w:tcW w:w="906"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Усього балів</w:t>
            </w:r>
          </w:p>
        </w:tc>
      </w:tr>
      <w:tr>
        <w:trPr>
          <w:trHeight w:val="190" w:hRule="atLeast"/>
        </w:trPr>
        <w:tc>
          <w:tcPr>
            <w:tcW w:w="1383"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1</w:t>
            </w:r>
          </w:p>
        </w:tc>
        <w:tc>
          <w:tcPr>
            <w:tcW w:w="2268"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2</w:t>
            </w:r>
          </w:p>
        </w:tc>
        <w:tc>
          <w:tcPr>
            <w:tcW w:w="240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3</w:t>
            </w:r>
          </w:p>
        </w:tc>
        <w:tc>
          <w:tcPr>
            <w:tcW w:w="2755"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4</w:t>
            </w:r>
          </w:p>
        </w:tc>
        <w:tc>
          <w:tcPr>
            <w:tcW w:w="906"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5</w:t>
            </w:r>
          </w:p>
        </w:tc>
      </w:tr>
      <w:tr>
        <w:trPr/>
        <w:tc>
          <w:tcPr>
            <w:tcW w:w="1383"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ind w:left="113" w:right="113" w:hanging="0"/>
              <w:jc w:val="center"/>
              <w:rPr>
                <w:b/>
                <w:b/>
              </w:rPr>
            </w:pPr>
            <w:r>
              <w:rPr>
                <w:b/>
                <w:sz w:val="22"/>
                <w:szCs w:val="22"/>
              </w:rPr>
              <w:t>Залік</w:t>
            </w:r>
          </w:p>
          <w:p>
            <w:pPr>
              <w:pStyle w:val="Normal"/>
              <w:ind w:left="113" w:right="113" w:hanging="0"/>
              <w:jc w:val="center"/>
              <w:rPr>
                <w:b/>
                <w:b/>
              </w:rPr>
            </w:pPr>
            <w:r>
              <w:rPr>
                <w:b/>
                <w:sz w:val="22"/>
                <w:szCs w:val="22"/>
              </w:rPr>
              <w:t>/Екзамен</w:t>
            </w:r>
          </w:p>
        </w:tc>
        <w:tc>
          <w:tcPr>
            <w:tcW w:w="2268" w:type="dxa"/>
            <w:tcBorders>
              <w:top w:val="single" w:sz="4" w:space="0" w:color="000000"/>
              <w:left w:val="single" w:sz="4" w:space="0" w:color="000000"/>
              <w:bottom w:val="single" w:sz="4" w:space="0" w:color="000000"/>
              <w:right w:val="single" w:sz="4" w:space="0" w:color="000000"/>
            </w:tcBorders>
          </w:tcPr>
          <w:p>
            <w:pPr>
              <w:pStyle w:val="Normal"/>
              <w:ind w:firstLine="34"/>
              <w:rPr/>
            </w:pPr>
            <w:r>
              <w:rPr>
                <w:sz w:val="22"/>
                <w:szCs w:val="22"/>
              </w:rPr>
              <w:t>Теоретичне завдання</w:t>
            </w:r>
          </w:p>
        </w:tc>
        <w:tc>
          <w:tcPr>
            <w:tcW w:w="2407" w:type="dxa"/>
            <w:tcBorders>
              <w:top w:val="single" w:sz="4" w:space="0" w:color="000000"/>
              <w:left w:val="single" w:sz="4" w:space="0" w:color="000000"/>
              <w:bottom w:val="single" w:sz="4" w:space="0" w:color="000000"/>
              <w:right w:val="single" w:sz="4" w:space="0" w:color="000000"/>
            </w:tcBorders>
          </w:tcPr>
          <w:p>
            <w:pPr>
              <w:pStyle w:val="Normal"/>
              <w:rPr>
                <w:b/>
                <w:b/>
              </w:rPr>
            </w:pPr>
            <w:r>
              <w:rPr>
                <w:sz w:val="22"/>
                <w:szCs w:val="22"/>
              </w:rPr>
              <w:t>Питання для підготовки:</w:t>
            </w:r>
            <w:r>
              <w:rPr>
                <w:b/>
                <w:sz w:val="22"/>
                <w:szCs w:val="22"/>
              </w:rPr>
              <w:t xml:space="preserve"> </w:t>
            </w:r>
            <w:hyperlink r:id="rId10">
              <w:r>
                <w:rPr>
                  <w:rStyle w:val="InternetLink"/>
                  <w:b/>
                  <w:sz w:val="22"/>
                  <w:szCs w:val="22"/>
                </w:rPr>
                <w:t>https://moodle.znu.edu.ua/mod/url/view.php?id=51233</w:t>
              </w:r>
            </w:hyperlink>
            <w:r>
              <w:rPr>
                <w:b/>
                <w:sz w:val="22"/>
                <w:szCs w:val="22"/>
              </w:rPr>
              <w:t xml:space="preserve"> </w:t>
            </w:r>
          </w:p>
        </w:tc>
        <w:tc>
          <w:tcPr>
            <w:tcW w:w="2755" w:type="dxa"/>
            <w:tcBorders>
              <w:top w:val="single" w:sz="4" w:space="0" w:color="000000"/>
              <w:left w:val="single" w:sz="4" w:space="0" w:color="000000"/>
              <w:bottom w:val="single" w:sz="4" w:space="0" w:color="000000"/>
              <w:right w:val="single" w:sz="4" w:space="0" w:color="000000"/>
            </w:tcBorders>
          </w:tcPr>
          <w:p>
            <w:pPr>
              <w:pStyle w:val="Normal"/>
              <w:jc w:val="left"/>
              <w:rPr>
                <w:b w:val="false"/>
                <w:b w:val="false"/>
                <w:bCs w:val="false"/>
              </w:rPr>
            </w:pPr>
            <w:r>
              <w:rPr>
                <w:b w:val="false"/>
                <w:bCs w:val="false"/>
                <w:sz w:val="20"/>
                <w:szCs w:val="20"/>
              </w:rPr>
              <w:t xml:space="preserve">Контрольне опитування за питаннями. Оцінюються правильність та повнота відповідей. </w:t>
            </w:r>
          </w:p>
        </w:tc>
        <w:tc>
          <w:tcPr>
            <w:tcW w:w="906"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20</w:t>
            </w:r>
          </w:p>
        </w:tc>
      </w:tr>
      <w:tr>
        <w:trPr>
          <w:trHeight w:val="749" w:hRule="atLeast"/>
        </w:trPr>
        <w:tc>
          <w:tcPr>
            <w:tcW w:w="1383"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r>
          </w:p>
        </w:tc>
        <w:tc>
          <w:tcPr>
            <w:tcW w:w="2268" w:type="dxa"/>
            <w:tcBorders>
              <w:top w:val="single" w:sz="4" w:space="0" w:color="000000"/>
              <w:left w:val="single" w:sz="4" w:space="0" w:color="000000"/>
              <w:bottom w:val="single" w:sz="4" w:space="0" w:color="000000"/>
              <w:right w:val="single" w:sz="4" w:space="0" w:color="000000"/>
            </w:tcBorders>
          </w:tcPr>
          <w:p>
            <w:pPr>
              <w:pStyle w:val="Normal"/>
              <w:ind w:firstLine="69"/>
              <w:rPr>
                <w:b w:val="false"/>
                <w:b w:val="false"/>
                <w:bCs w:val="false"/>
              </w:rPr>
            </w:pPr>
            <w:r>
              <w:rPr>
                <w:b w:val="false"/>
                <w:bCs w:val="false"/>
                <w:sz w:val="22"/>
                <w:szCs w:val="22"/>
              </w:rPr>
              <w:t xml:space="preserve">Практичне завдання </w:t>
            </w:r>
          </w:p>
        </w:tc>
        <w:tc>
          <w:tcPr>
            <w:tcW w:w="2407" w:type="dxa"/>
            <w:tcBorders>
              <w:top w:val="single" w:sz="4" w:space="0" w:color="000000"/>
              <w:left w:val="single" w:sz="4" w:space="0" w:color="000000"/>
              <w:bottom w:val="single" w:sz="4" w:space="0" w:color="000000"/>
              <w:right w:val="single" w:sz="4" w:space="0" w:color="000000"/>
            </w:tcBorders>
          </w:tcPr>
          <w:p>
            <w:pPr>
              <w:pStyle w:val="Normal"/>
              <w:jc w:val="left"/>
              <w:rPr>
                <w:b/>
                <w:b/>
              </w:rPr>
            </w:pPr>
            <w:r>
              <w:rPr>
                <w:b w:val="false"/>
                <w:bCs w:val="false"/>
                <w:sz w:val="22"/>
                <w:szCs w:val="22"/>
              </w:rPr>
              <w:t xml:space="preserve">Вимоги до виконання практичного завдання та оформлення звіту : </w:t>
            </w:r>
            <w:hyperlink r:id="rId11">
              <w:r>
                <w:rPr>
                  <w:rStyle w:val="InternetLink"/>
                  <w:b w:val="false"/>
                  <w:bCs w:val="false"/>
                </w:rPr>
                <w:t>https://moodle.znu.edu.ua/mod/assign/view.php?id=102250</w:t>
              </w:r>
            </w:hyperlink>
            <w:r>
              <w:rPr>
                <w:b w:val="false"/>
                <w:bCs w:val="false"/>
              </w:rPr>
              <w:t xml:space="preserve"> </w:t>
            </w:r>
          </w:p>
        </w:tc>
        <w:tc>
          <w:tcPr>
            <w:tcW w:w="2755" w:type="dxa"/>
            <w:tcBorders>
              <w:top w:val="single" w:sz="4" w:space="0" w:color="000000"/>
              <w:left w:val="single" w:sz="4" w:space="0" w:color="000000"/>
              <w:bottom w:val="single" w:sz="4" w:space="0" w:color="000000"/>
              <w:right w:val="single" w:sz="4" w:space="0" w:color="000000"/>
            </w:tcBorders>
          </w:tcPr>
          <w:p>
            <w:pPr>
              <w:pStyle w:val="Normal"/>
              <w:jc w:val="left"/>
              <w:rPr>
                <w:b w:val="false"/>
                <w:b w:val="false"/>
                <w:bCs w:val="false"/>
              </w:rPr>
            </w:pPr>
            <w:r>
              <w:rPr>
                <w:b w:val="false"/>
                <w:bCs w:val="false"/>
                <w:sz w:val="20"/>
                <w:szCs w:val="20"/>
              </w:rPr>
              <w:t>Перевіряються звіти з виконаної роботи. Оцінюються правильність та повнота результатів.</w:t>
            </w:r>
          </w:p>
        </w:tc>
        <w:tc>
          <w:tcPr>
            <w:tcW w:w="906"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20</w:t>
            </w:r>
          </w:p>
        </w:tc>
      </w:tr>
      <w:tr>
        <w:trPr/>
        <w:tc>
          <w:tcPr>
            <w:tcW w:w="1383" w:type="dxa"/>
            <w:tcBorders>
              <w:top w:val="single" w:sz="4" w:space="0" w:color="000000"/>
              <w:left w:val="single" w:sz="4" w:space="0" w:color="000000"/>
              <w:bottom w:val="single" w:sz="4" w:space="0" w:color="000000"/>
              <w:right w:val="single" w:sz="4" w:space="0" w:color="000000"/>
            </w:tcBorders>
          </w:tcPr>
          <w:p>
            <w:pPr>
              <w:pStyle w:val="Normal"/>
              <w:rPr>
                <w:b/>
                <w:b/>
                <w:sz w:val="20"/>
                <w:szCs w:val="20"/>
              </w:rPr>
            </w:pPr>
            <w:r>
              <w:rPr>
                <w:sz w:val="20"/>
                <w:szCs w:val="20"/>
              </w:rPr>
              <w:t>Усього за підсумковий  семестровий контроль</w:t>
            </w:r>
          </w:p>
        </w:tc>
        <w:tc>
          <w:tcPr>
            <w:tcW w:w="7430" w:type="dxa"/>
            <w:gridSpan w:val="3"/>
            <w:tcBorders>
              <w:top w:val="single" w:sz="4" w:space="0" w:color="000000"/>
              <w:left w:val="single" w:sz="4" w:space="0" w:color="000000"/>
              <w:bottom w:val="single" w:sz="4" w:space="0" w:color="000000"/>
              <w:right w:val="single" w:sz="4" w:space="0" w:color="000000"/>
            </w:tcBorders>
          </w:tcPr>
          <w:p>
            <w:pPr>
              <w:pStyle w:val="Normal"/>
              <w:jc w:val="center"/>
              <w:rPr>
                <w:b/>
                <w:b/>
                <w:lang w:val="ru-RU"/>
              </w:rPr>
            </w:pPr>
            <w:r>
              <w:rPr>
                <w:b/>
                <w:lang w:val="ru-RU"/>
              </w:rPr>
            </w:r>
          </w:p>
        </w:tc>
        <w:tc>
          <w:tcPr>
            <w:tcW w:w="906"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szCs w:val="22"/>
              </w:rPr>
              <w:t>40</w:t>
            </w:r>
          </w:p>
        </w:tc>
      </w:tr>
    </w:tbl>
    <w:p>
      <w:pPr>
        <w:pStyle w:val="Normal"/>
        <w:rPr>
          <w:b/>
          <w:b/>
          <w:i/>
          <w:i/>
          <w:sz w:val="22"/>
          <w:szCs w:val="22"/>
        </w:rPr>
      </w:pPr>
      <w:r>
        <w:rPr>
          <w:b/>
          <w:i/>
          <w:sz w:val="22"/>
          <w:szCs w:val="22"/>
        </w:rPr>
      </w:r>
    </w:p>
    <w:p>
      <w:pPr>
        <w:pStyle w:val="Normal"/>
        <w:suppressAutoHyphens w:val="false"/>
        <w:spacing w:before="0" w:after="120"/>
        <w:ind w:left="360" w:hanging="360"/>
        <w:jc w:val="center"/>
        <w:rPr>
          <w:b/>
          <w:b/>
          <w:bCs/>
          <w:color w:val="FF0000"/>
          <w:sz w:val="28"/>
          <w:szCs w:val="28"/>
        </w:rPr>
      </w:pPr>
      <w:r>
        <w:rPr>
          <w:b/>
          <w:bCs/>
          <w:color w:val="FF0000"/>
          <w:sz w:val="28"/>
          <w:szCs w:val="28"/>
        </w:rPr>
      </w:r>
    </w:p>
    <w:p>
      <w:pPr>
        <w:pStyle w:val="Normal"/>
        <w:shd w:val="clear" w:color="auto" w:fill="FFFFFF"/>
        <w:jc w:val="center"/>
        <w:rPr>
          <w:b/>
          <w:b/>
          <w:sz w:val="28"/>
          <w:szCs w:val="28"/>
        </w:rPr>
      </w:pPr>
      <w:r>
        <w:rPr>
          <w:b/>
          <w:sz w:val="28"/>
          <w:szCs w:val="28"/>
          <w:lang w:val="ru-RU"/>
        </w:rPr>
        <w:t>9.</w:t>
      </w:r>
      <w:r>
        <w:rPr>
          <w:b/>
          <w:color w:val="FF0000"/>
          <w:sz w:val="28"/>
          <w:szCs w:val="28"/>
          <w:lang w:val="ru-RU"/>
        </w:rPr>
        <w:t xml:space="preserve"> </w:t>
      </w:r>
      <w:r>
        <w:rPr>
          <w:b/>
          <w:sz w:val="28"/>
          <w:szCs w:val="28"/>
          <w:lang w:val="ru-RU"/>
        </w:rPr>
        <w:t xml:space="preserve">Рекомендована </w:t>
      </w:r>
      <w:r>
        <w:rPr>
          <w:b/>
          <w:sz w:val="28"/>
          <w:szCs w:val="28"/>
        </w:rPr>
        <w:t>література</w:t>
      </w:r>
    </w:p>
    <w:p>
      <w:pPr>
        <w:pStyle w:val="Normal"/>
        <w:rPr>
          <w:rFonts w:ascii="Times New Roman" w:hAnsi="Times New Roman" w:eastAsia="Times New Roman" w:cs="Times New Roman"/>
          <w:b/>
          <w:b/>
          <w:bCs/>
          <w:color w:val="auto"/>
          <w:kern w:val="0"/>
          <w:sz w:val="24"/>
          <w:szCs w:val="24"/>
          <w:lang w:val="uk-UA" w:eastAsia="ar-SA" w:bidi="ar-SA"/>
        </w:rPr>
      </w:pPr>
      <w:r>
        <w:rPr>
          <w:rFonts w:eastAsia="Times New Roman" w:cs="Times New Roman"/>
          <w:b/>
          <w:bCs/>
          <w:color w:val="auto"/>
          <w:kern w:val="0"/>
          <w:sz w:val="24"/>
          <w:szCs w:val="24"/>
          <w:lang w:val="uk-UA" w:eastAsia="ar-SA" w:bidi="ar-SA"/>
        </w:rPr>
        <w:t>Основна</w:t>
      </w:r>
    </w:p>
    <w:p>
      <w:pPr>
        <w:pStyle w:val="Normal"/>
        <w:widowControl w:val="false"/>
        <w:numPr>
          <w:ilvl w:val="0"/>
          <w:numId w:val="5"/>
        </w:numPr>
        <w:tabs>
          <w:tab w:val="clear" w:pos="708"/>
          <w:tab w:val="left" w:pos="426" w:leader="none"/>
        </w:tabs>
        <w:spacing w:before="60" w:after="60"/>
        <w:ind w:left="426" w:hanging="426"/>
        <w:rPr/>
      </w:pPr>
      <w:r>
        <w:rPr>
          <w:sz w:val="24"/>
          <w:szCs w:val="24"/>
          <w:lang w:val="uk-UA"/>
        </w:rPr>
        <w:t xml:space="preserve">Похилько А.Ф. </w:t>
      </w:r>
      <w:r>
        <w:rPr>
          <w:sz w:val="24"/>
          <w:szCs w:val="24"/>
        </w:rPr>
        <w:t>CASE-технология  моделирования  процессов  с  использованием  средств BPWin  и  ERWin  учебное  пособие</w:t>
      </w:r>
      <w:r>
        <w:rPr>
          <w:sz w:val="24"/>
          <w:szCs w:val="24"/>
          <w:lang w:val="uk-UA"/>
        </w:rPr>
        <w:t>.</w:t>
      </w:r>
      <w:r>
        <w:rPr>
          <w:sz w:val="24"/>
          <w:szCs w:val="24"/>
        </w:rPr>
        <w:t xml:space="preserve"> Ульяновск</w:t>
      </w:r>
      <w:r>
        <w:rPr>
          <w:sz w:val="24"/>
          <w:szCs w:val="24"/>
          <w:lang w:val="uk-UA"/>
        </w:rPr>
        <w:t xml:space="preserve"> </w:t>
      </w:r>
      <w:r>
        <w:rPr>
          <w:sz w:val="24"/>
          <w:szCs w:val="24"/>
        </w:rPr>
        <w:t>: УлГТУ, 2008. 120 с.</w:t>
      </w:r>
    </w:p>
    <w:p>
      <w:pPr>
        <w:pStyle w:val="Normal"/>
        <w:widowControl w:val="false"/>
        <w:numPr>
          <w:ilvl w:val="0"/>
          <w:numId w:val="5"/>
        </w:numPr>
        <w:tabs>
          <w:tab w:val="clear" w:pos="708"/>
          <w:tab w:val="left" w:pos="426" w:leader="none"/>
        </w:tabs>
        <w:spacing w:before="60" w:after="60"/>
        <w:ind w:left="426" w:hanging="426"/>
        <w:rPr/>
      </w:pPr>
      <w:r>
        <w:rPr>
          <w:sz w:val="24"/>
          <w:szCs w:val="24"/>
          <w:lang w:val="uk-UA"/>
        </w:rPr>
        <w:t>Калянов</w:t>
      </w:r>
      <w:r>
        <w:rPr>
          <w:sz w:val="24"/>
          <w:szCs w:val="24"/>
        </w:rPr>
        <w:t xml:space="preserve"> </w:t>
      </w:r>
      <w:r>
        <w:rPr>
          <w:sz w:val="24"/>
          <w:szCs w:val="24"/>
          <w:lang w:val="uk-UA"/>
        </w:rPr>
        <w:t xml:space="preserve">Г.Н. CASE: структурный системный анализ (автоматизация и применение). Москва : Лори, 1996. </w:t>
      </w:r>
      <w:r>
        <w:rPr>
          <w:sz w:val="24"/>
          <w:szCs w:val="24"/>
          <w:lang w:val="en-US"/>
        </w:rPr>
        <w:t>URL</w:t>
      </w:r>
      <w:r>
        <w:rPr>
          <w:sz w:val="24"/>
          <w:szCs w:val="24"/>
        </w:rPr>
        <w:t xml:space="preserve">: </w:t>
      </w:r>
      <w:r>
        <w:rPr>
          <w:sz w:val="24"/>
          <w:szCs w:val="24"/>
          <w:lang w:val="en-US"/>
        </w:rPr>
        <w:t>http</w:t>
      </w:r>
      <w:r>
        <w:rPr>
          <w:sz w:val="24"/>
          <w:szCs w:val="24"/>
        </w:rPr>
        <w:t>://</w:t>
      </w:r>
      <w:r>
        <w:rPr>
          <w:sz w:val="24"/>
          <w:szCs w:val="24"/>
          <w:lang w:val="en-US"/>
        </w:rPr>
        <w:t>lib</w:t>
      </w:r>
      <w:r>
        <w:rPr>
          <w:sz w:val="24"/>
          <w:szCs w:val="24"/>
        </w:rPr>
        <w:t>.</w:t>
      </w:r>
      <w:r>
        <w:rPr>
          <w:sz w:val="24"/>
          <w:szCs w:val="24"/>
          <w:lang w:val="en-US"/>
        </w:rPr>
        <w:t>rin</w:t>
      </w:r>
      <w:r>
        <w:rPr>
          <w:sz w:val="24"/>
          <w:szCs w:val="24"/>
        </w:rPr>
        <w:t>.</w:t>
      </w:r>
      <w:r>
        <w:rPr>
          <w:sz w:val="24"/>
          <w:szCs w:val="24"/>
          <w:lang w:val="en-US"/>
        </w:rPr>
        <w:t>ru</w:t>
      </w:r>
      <w:r>
        <w:rPr>
          <w:sz w:val="24"/>
          <w:szCs w:val="24"/>
        </w:rPr>
        <w:t>/</w:t>
      </w:r>
      <w:r>
        <w:rPr>
          <w:sz w:val="24"/>
          <w:szCs w:val="24"/>
          <w:lang w:val="en-US"/>
        </w:rPr>
        <w:t>doc</w:t>
      </w:r>
      <w:r>
        <w:rPr>
          <w:sz w:val="24"/>
          <w:szCs w:val="24"/>
        </w:rPr>
        <w:t>/</w:t>
      </w:r>
      <w:r>
        <w:rPr>
          <w:sz w:val="24"/>
          <w:szCs w:val="24"/>
          <w:lang w:val="en-US"/>
        </w:rPr>
        <w:t>i</w:t>
      </w:r>
      <w:r>
        <w:rPr>
          <w:sz w:val="24"/>
          <w:szCs w:val="24"/>
        </w:rPr>
        <w:t>/112234</w:t>
      </w:r>
      <w:r>
        <w:rPr>
          <w:sz w:val="24"/>
          <w:szCs w:val="24"/>
          <w:lang w:val="en-US"/>
        </w:rPr>
        <w:t>p</w:t>
      </w:r>
      <w:r>
        <w:rPr>
          <w:sz w:val="24"/>
          <w:szCs w:val="24"/>
        </w:rPr>
        <w:t>1.</w:t>
      </w:r>
      <w:r>
        <w:rPr>
          <w:sz w:val="24"/>
          <w:szCs w:val="24"/>
          <w:lang w:val="en-US"/>
        </w:rPr>
        <w:t>html</w:t>
      </w:r>
      <w:r>
        <w:rPr>
          <w:sz w:val="24"/>
          <w:szCs w:val="24"/>
        </w:rPr>
        <w:t xml:space="preserve"> </w:t>
      </w:r>
      <w:r>
        <w:rPr>
          <w:sz w:val="24"/>
          <w:szCs w:val="24"/>
          <w:lang w:val="uk-UA"/>
        </w:rPr>
        <w:t>(дата звернення 20.08.2018)</w:t>
      </w:r>
    </w:p>
    <w:p>
      <w:pPr>
        <w:pStyle w:val="Normal"/>
        <w:widowControl w:val="false"/>
        <w:numPr>
          <w:ilvl w:val="0"/>
          <w:numId w:val="5"/>
        </w:numPr>
        <w:tabs>
          <w:tab w:val="clear" w:pos="708"/>
          <w:tab w:val="left" w:pos="426" w:leader="none"/>
        </w:tabs>
        <w:spacing w:before="60" w:after="60"/>
        <w:ind w:left="426" w:hanging="426"/>
        <w:rPr/>
      </w:pPr>
      <w:r>
        <w:rPr>
          <w:sz w:val="24"/>
          <w:szCs w:val="24"/>
          <w:lang w:val="uk-UA"/>
        </w:rPr>
        <w:t>Марка Д.А., МакГоуэн К. Методология структурного анализа и проектирования. Москва : Метатехнология, 1993.</w:t>
      </w:r>
    </w:p>
    <w:p>
      <w:pPr>
        <w:pStyle w:val="Normal"/>
        <w:widowControl w:val="false"/>
        <w:numPr>
          <w:ilvl w:val="0"/>
          <w:numId w:val="5"/>
        </w:numPr>
        <w:tabs>
          <w:tab w:val="clear" w:pos="708"/>
          <w:tab w:val="left" w:pos="426" w:leader="none"/>
        </w:tabs>
        <w:spacing w:before="60" w:after="60"/>
        <w:ind w:left="426" w:hanging="426"/>
        <w:rPr/>
      </w:pPr>
      <w:r>
        <w:rPr>
          <w:sz w:val="24"/>
          <w:szCs w:val="24"/>
          <w:lang w:val="uk-UA"/>
        </w:rPr>
        <w:t>Маклаков С.В. BPwin ERwin CASE-средства разработки информационных систем. Москва : Диалог-МИФИ, 2001, 304 с.</w:t>
      </w:r>
    </w:p>
    <w:p>
      <w:pPr>
        <w:pStyle w:val="Normal"/>
        <w:widowControl w:val="false"/>
        <w:numPr>
          <w:ilvl w:val="0"/>
          <w:numId w:val="5"/>
        </w:numPr>
        <w:tabs>
          <w:tab w:val="clear" w:pos="708"/>
          <w:tab w:val="left" w:pos="426" w:leader="none"/>
        </w:tabs>
        <w:spacing w:before="60" w:after="60"/>
        <w:ind w:left="426" w:hanging="426"/>
        <w:rPr/>
      </w:pPr>
      <w:bookmarkStart w:id="0" w:name="_Ref146610514"/>
      <w:r>
        <w:rPr>
          <w:sz w:val="24"/>
          <w:szCs w:val="24"/>
          <w:lang w:val="uk-UA"/>
        </w:rPr>
        <w:t>Вендров А.М. CASE – технологии. Современные методы и средства проектирования информационных систем. Москва : Финансы и статистика, 1998. 176 с.</w:t>
      </w:r>
      <w:bookmarkStart w:id="1" w:name="_Ref146805022"/>
      <w:bookmarkEnd w:id="0"/>
    </w:p>
    <w:p>
      <w:pPr>
        <w:pStyle w:val="Normal"/>
        <w:widowControl w:val="false"/>
        <w:numPr>
          <w:ilvl w:val="0"/>
          <w:numId w:val="5"/>
        </w:numPr>
        <w:tabs>
          <w:tab w:val="clear" w:pos="708"/>
          <w:tab w:val="left" w:pos="426" w:leader="none"/>
        </w:tabs>
        <w:spacing w:before="60" w:after="60"/>
        <w:ind w:left="426" w:hanging="426"/>
        <w:rPr>
          <w:color w:val="000000"/>
          <w:sz w:val="24"/>
          <w:szCs w:val="24"/>
        </w:rPr>
      </w:pPr>
      <w:bookmarkStart w:id="2" w:name="_Ref175496755"/>
      <w:bookmarkStart w:id="3" w:name="_Ref175501894"/>
      <w:r>
        <w:rPr>
          <w:color w:val="000000"/>
          <w:sz w:val="24"/>
          <w:szCs w:val="24"/>
        </w:rPr>
        <w:t>Фаулер М., Скотт К. UML в кратком изложении. Применение стандартного языка объектного моделирования: Пер. с англ. М.: Мир, 1999.</w:t>
      </w:r>
      <w:bookmarkEnd w:id="3"/>
      <w:r>
        <w:rPr>
          <w:color w:val="000000"/>
          <w:sz w:val="24"/>
          <w:szCs w:val="24"/>
        </w:rPr>
        <w:t xml:space="preserve"> </w:t>
      </w:r>
    </w:p>
    <w:p>
      <w:pPr>
        <w:pStyle w:val="Normal"/>
        <w:widowControl w:val="false"/>
        <w:numPr>
          <w:ilvl w:val="0"/>
          <w:numId w:val="5"/>
        </w:numPr>
        <w:tabs>
          <w:tab w:val="clear" w:pos="708"/>
          <w:tab w:val="left" w:pos="426" w:leader="none"/>
        </w:tabs>
        <w:spacing w:before="60" w:after="60"/>
        <w:ind w:left="426" w:hanging="426"/>
        <w:rPr/>
      </w:pPr>
      <w:bookmarkStart w:id="4" w:name="_Ref175501896"/>
      <w:r>
        <w:rPr>
          <w:color w:val="000000"/>
          <w:sz w:val="24"/>
          <w:szCs w:val="24"/>
        </w:rPr>
        <w:t>Ларман К. Применение UML и шаблонов проектирования. 2-е издание</w:t>
      </w:r>
      <w:r>
        <w:rPr>
          <w:color w:val="000000"/>
          <w:sz w:val="24"/>
          <w:szCs w:val="24"/>
          <w:lang w:val="uk-UA"/>
        </w:rPr>
        <w:t xml:space="preserve">. </w:t>
      </w:r>
      <w:r>
        <w:rPr>
          <w:color w:val="000000"/>
          <w:sz w:val="24"/>
          <w:szCs w:val="24"/>
        </w:rPr>
        <w:t>М</w:t>
      </w:r>
      <w:r>
        <w:rPr>
          <w:color w:val="000000"/>
          <w:sz w:val="24"/>
          <w:szCs w:val="24"/>
          <w:lang w:val="uk-UA"/>
        </w:rPr>
        <w:t xml:space="preserve">осква </w:t>
      </w:r>
      <w:r>
        <w:rPr>
          <w:color w:val="000000"/>
          <w:sz w:val="24"/>
          <w:szCs w:val="24"/>
        </w:rPr>
        <w:t>: Издательский дом “Вильямс”, 2002. 624 с.</w:t>
      </w:r>
      <w:bookmarkEnd w:id="4"/>
    </w:p>
    <w:p>
      <w:pPr>
        <w:pStyle w:val="Normal"/>
        <w:widowControl w:val="false"/>
        <w:numPr>
          <w:ilvl w:val="0"/>
          <w:numId w:val="5"/>
        </w:numPr>
        <w:tabs>
          <w:tab w:val="clear" w:pos="708"/>
          <w:tab w:val="left" w:pos="426" w:leader="none"/>
        </w:tabs>
        <w:spacing w:before="60" w:after="60"/>
        <w:ind w:left="426" w:hanging="426"/>
        <w:rPr/>
      </w:pPr>
      <w:bookmarkStart w:id="5" w:name="_Ref175501264"/>
      <w:r>
        <w:rPr>
          <w:bCs/>
          <w:sz w:val="24"/>
          <w:szCs w:val="24"/>
          <w:lang w:val="uk-UA"/>
        </w:rPr>
        <w:t>Леоненков А.В. Нотация и семантика языка UML. Учебный курс.</w:t>
      </w:r>
      <w:r>
        <w:rPr>
          <w:b/>
          <w:bCs/>
          <w:color w:val="990000"/>
          <w:sz w:val="24"/>
          <w:szCs w:val="24"/>
          <w:lang w:val="uk-UA"/>
        </w:rPr>
        <w:t xml:space="preserve"> </w:t>
      </w:r>
      <w:r>
        <w:rPr>
          <w:sz w:val="24"/>
          <w:szCs w:val="24"/>
          <w:lang w:val="uk-UA"/>
        </w:rPr>
        <w:t>URL: http://www.intuit.ru/department/pl/umlbasics/</w:t>
      </w:r>
      <w:bookmarkStart w:id="6" w:name="_Ref146805189"/>
      <w:bookmarkEnd w:id="1"/>
      <w:bookmarkEnd w:id="2"/>
      <w:bookmarkEnd w:id="5"/>
      <w:r>
        <w:rPr>
          <w:sz w:val="24"/>
          <w:szCs w:val="24"/>
          <w:lang w:val="uk-UA"/>
        </w:rPr>
        <w:t xml:space="preserve"> (дата звернення 20.08.2018)</w:t>
      </w:r>
    </w:p>
    <w:p>
      <w:pPr>
        <w:pStyle w:val="Normal"/>
        <w:widowControl w:val="false"/>
        <w:numPr>
          <w:ilvl w:val="0"/>
          <w:numId w:val="5"/>
        </w:numPr>
        <w:tabs>
          <w:tab w:val="clear" w:pos="708"/>
          <w:tab w:val="left" w:pos="426" w:leader="none"/>
        </w:tabs>
        <w:spacing w:before="60" w:after="60"/>
        <w:ind w:left="426" w:hanging="426"/>
        <w:rPr/>
      </w:pPr>
      <w:bookmarkStart w:id="7" w:name="_Ref175496756"/>
      <w:r>
        <w:rPr>
          <w:sz w:val="24"/>
          <w:szCs w:val="24"/>
          <w:lang w:val="uk-UA"/>
        </w:rPr>
        <w:t>Randy Miller. Practical UML – A Hands-On Introduction for Developers. URL: http://bdn.borland.com/article/0,1410,31863,00.html</w:t>
      </w:r>
      <w:bookmarkStart w:id="8" w:name="_Ref146805770"/>
      <w:bookmarkEnd w:id="6"/>
      <w:bookmarkEnd w:id="7"/>
      <w:r>
        <w:rPr>
          <w:sz w:val="24"/>
          <w:szCs w:val="24"/>
          <w:lang w:val="uk-UA"/>
        </w:rPr>
        <w:t xml:space="preserve"> (дата звернення 20.08.2018)</w:t>
      </w:r>
    </w:p>
    <w:p>
      <w:pPr>
        <w:pStyle w:val="Normal"/>
        <w:widowControl w:val="false"/>
        <w:numPr>
          <w:ilvl w:val="0"/>
          <w:numId w:val="5"/>
        </w:numPr>
        <w:tabs>
          <w:tab w:val="clear" w:pos="708"/>
          <w:tab w:val="left" w:pos="426" w:leader="none"/>
        </w:tabs>
        <w:spacing w:before="60" w:after="60"/>
        <w:ind w:left="426" w:hanging="426"/>
        <w:rPr/>
      </w:pPr>
      <w:bookmarkStart w:id="9" w:name="_Ref175501668"/>
      <w:r>
        <w:rPr>
          <w:sz w:val="24"/>
          <w:szCs w:val="24"/>
          <w:lang w:val="en-US"/>
        </w:rPr>
        <w:t xml:space="preserve">UML 2.0 OCL Specification. OMG Available Specification. </w:t>
      </w:r>
      <w:r>
        <w:rPr>
          <w:sz w:val="24"/>
          <w:szCs w:val="24"/>
          <w:lang w:val="uk-UA"/>
        </w:rPr>
        <w:t>OCL2_0-formal-06-05-01.pdf</w:t>
      </w:r>
      <w:bookmarkEnd w:id="9"/>
    </w:p>
    <w:p>
      <w:pPr>
        <w:pStyle w:val="Normal"/>
        <w:widowControl w:val="false"/>
        <w:numPr>
          <w:ilvl w:val="0"/>
          <w:numId w:val="5"/>
        </w:numPr>
        <w:tabs>
          <w:tab w:val="clear" w:pos="708"/>
          <w:tab w:val="left" w:pos="426" w:leader="none"/>
        </w:tabs>
        <w:spacing w:before="60" w:after="60"/>
        <w:ind w:left="426" w:hanging="426"/>
        <w:rPr/>
      </w:pPr>
      <w:bookmarkStart w:id="10" w:name="_Ref175501679"/>
      <w:r>
        <w:rPr>
          <w:sz w:val="24"/>
          <w:szCs w:val="24"/>
          <w:lang w:val="en-US"/>
        </w:rPr>
        <w:t xml:space="preserve">UML 2.0 OCL Specification. OMG Adopted Specification. </w:t>
      </w:r>
      <w:r>
        <w:rPr>
          <w:sz w:val="24"/>
          <w:szCs w:val="24"/>
          <w:lang w:val="uk-UA"/>
        </w:rPr>
        <w:t>OCL2_0-adopted-03-10-14.pdf</w:t>
      </w:r>
      <w:bookmarkEnd w:id="10"/>
    </w:p>
    <w:p>
      <w:pPr>
        <w:pStyle w:val="Normal"/>
        <w:widowControl w:val="false"/>
        <w:numPr>
          <w:ilvl w:val="0"/>
          <w:numId w:val="0"/>
        </w:numPr>
        <w:tabs>
          <w:tab w:val="clear" w:pos="708"/>
          <w:tab w:val="left" w:pos="426" w:leader="none"/>
        </w:tabs>
        <w:spacing w:before="60" w:after="60"/>
        <w:ind w:left="720" w:hanging="0"/>
        <w:rPr>
          <w:b/>
          <w:b/>
          <w:bCs/>
        </w:rPr>
      </w:pPr>
      <w:bookmarkStart w:id="11" w:name="_Ref85798791"/>
      <w:r>
        <w:rPr>
          <w:b/>
          <w:bCs/>
          <w:sz w:val="24"/>
          <w:szCs w:val="24"/>
          <w:lang w:val="uk-UA"/>
        </w:rPr>
        <w:t>Додаткова</w:t>
      </w:r>
      <w:bookmarkEnd w:id="8"/>
      <w:bookmarkEnd w:id="11"/>
    </w:p>
    <w:p>
      <w:pPr>
        <w:pStyle w:val="Normal"/>
        <w:widowControl w:val="false"/>
        <w:numPr>
          <w:ilvl w:val="0"/>
          <w:numId w:val="2"/>
        </w:numPr>
        <w:tabs>
          <w:tab w:val="clear" w:pos="708"/>
          <w:tab w:val="left" w:pos="0" w:leader="none"/>
        </w:tabs>
        <w:spacing w:before="60" w:after="60"/>
        <w:ind w:left="426" w:hanging="426"/>
        <w:rPr/>
      </w:pPr>
      <w:bookmarkStart w:id="12" w:name="_Ref175501265"/>
      <w:bookmarkStart w:id="13" w:name="_Ref96772034"/>
      <w:bookmarkEnd w:id="13"/>
      <w:r>
        <w:rPr>
          <w:rStyle w:val="Headsub1"/>
          <w:b w:val="false"/>
          <w:color w:val="000000"/>
          <w:sz w:val="24"/>
          <w:szCs w:val="24"/>
          <w:lang w:val="en-US"/>
        </w:rPr>
        <w:t>Booch G., Rumbaugh J. and Jacobson I. The Unified Modeling Language User Gide, MA.: Addison-Wesley, 1999.</w:t>
      </w:r>
      <w:bookmarkEnd w:id="12"/>
      <w:r>
        <w:rPr>
          <w:rStyle w:val="Headsub1"/>
          <w:b w:val="false"/>
          <w:color w:val="000000"/>
          <w:sz w:val="24"/>
          <w:szCs w:val="24"/>
          <w:lang w:val="en-US"/>
        </w:rPr>
        <w:t xml:space="preserve"> </w:t>
      </w:r>
    </w:p>
    <w:p>
      <w:pPr>
        <w:pStyle w:val="Normal"/>
        <w:widowControl w:val="false"/>
        <w:numPr>
          <w:ilvl w:val="0"/>
          <w:numId w:val="2"/>
        </w:numPr>
        <w:tabs>
          <w:tab w:val="clear" w:pos="708"/>
          <w:tab w:val="left" w:pos="0" w:leader="none"/>
        </w:tabs>
        <w:spacing w:before="60" w:after="60"/>
        <w:ind w:left="426" w:hanging="426"/>
        <w:rPr/>
      </w:pPr>
      <w:bookmarkStart w:id="14" w:name="_Ref175501726"/>
      <w:r>
        <w:rPr>
          <w:rStyle w:val="Headsub1"/>
          <w:b w:val="false"/>
          <w:color w:val="000000"/>
          <w:sz w:val="24"/>
          <w:szCs w:val="24"/>
          <w:lang w:val="en-US"/>
        </w:rPr>
        <w:t>Booch</w:t>
      </w:r>
      <w:r>
        <w:rPr>
          <w:rStyle w:val="Headsub1"/>
          <w:b w:val="false"/>
          <w:color w:val="000000"/>
          <w:sz w:val="24"/>
          <w:szCs w:val="24"/>
          <w:lang w:val="uk-UA"/>
        </w:rPr>
        <w:t xml:space="preserve"> </w:t>
      </w:r>
      <w:r>
        <w:rPr>
          <w:rStyle w:val="Headsub1"/>
          <w:b w:val="false"/>
          <w:color w:val="000000"/>
          <w:sz w:val="24"/>
          <w:szCs w:val="24"/>
          <w:lang w:val="en-US"/>
        </w:rPr>
        <w:t>G. Object-oriented Analysis and Design with applications. Benjaming/Cumming. 1994.</w:t>
      </w:r>
      <w:bookmarkEnd w:id="14"/>
      <w:r>
        <w:rPr>
          <w:rStyle w:val="Headsub1"/>
          <w:b w:val="false"/>
          <w:color w:val="000000"/>
          <w:sz w:val="24"/>
          <w:szCs w:val="24"/>
          <w:lang w:val="en-US"/>
        </w:rPr>
        <w:t xml:space="preserve"> </w:t>
      </w:r>
    </w:p>
    <w:p>
      <w:pPr>
        <w:pStyle w:val="Normal"/>
        <w:widowControl w:val="false"/>
        <w:numPr>
          <w:ilvl w:val="0"/>
          <w:numId w:val="2"/>
        </w:numPr>
        <w:tabs>
          <w:tab w:val="clear" w:pos="708"/>
          <w:tab w:val="left" w:pos="0" w:leader="none"/>
        </w:tabs>
        <w:spacing w:before="60" w:after="60"/>
        <w:ind w:left="426" w:hanging="426"/>
        <w:rPr/>
      </w:pPr>
      <w:bookmarkStart w:id="15" w:name="_Ref175501729"/>
      <w:r>
        <w:rPr>
          <w:rStyle w:val="Headsub1"/>
          <w:b w:val="false"/>
          <w:color w:val="000000"/>
          <w:sz w:val="24"/>
          <w:szCs w:val="24"/>
          <w:lang w:val="en-US"/>
        </w:rPr>
        <w:t>Booch G. Object solutuins: managing the object oriented project. Addison - Wesley. 1995.</w:t>
      </w:r>
      <w:bookmarkEnd w:id="15"/>
      <w:r>
        <w:rPr>
          <w:rStyle w:val="Headsub1"/>
          <w:b w:val="false"/>
          <w:color w:val="000000"/>
          <w:sz w:val="24"/>
          <w:szCs w:val="24"/>
          <w:lang w:val="en-US"/>
        </w:rPr>
        <w:t xml:space="preserve"> </w:t>
      </w:r>
    </w:p>
    <w:p>
      <w:pPr>
        <w:pStyle w:val="Normal"/>
        <w:widowControl w:val="false"/>
        <w:numPr>
          <w:ilvl w:val="0"/>
          <w:numId w:val="2"/>
        </w:numPr>
        <w:tabs>
          <w:tab w:val="clear" w:pos="708"/>
          <w:tab w:val="left" w:pos="0" w:leader="none"/>
        </w:tabs>
        <w:spacing w:before="60" w:after="60"/>
        <w:ind w:left="426" w:hanging="426"/>
        <w:rPr/>
      </w:pPr>
      <w:r>
        <w:rPr>
          <w:rStyle w:val="Headsub1"/>
          <w:b w:val="false"/>
          <w:color w:val="000000"/>
          <w:sz w:val="24"/>
          <w:szCs w:val="24"/>
          <w:lang w:val="en-US"/>
        </w:rPr>
        <w:t xml:space="preserve">Rumbaugh J. OMT Insight. SIG Books. 1996. </w:t>
      </w:r>
    </w:p>
    <w:p>
      <w:pPr>
        <w:pStyle w:val="Normal"/>
        <w:widowControl w:val="false"/>
        <w:numPr>
          <w:ilvl w:val="0"/>
          <w:numId w:val="2"/>
        </w:numPr>
        <w:tabs>
          <w:tab w:val="clear" w:pos="708"/>
          <w:tab w:val="left" w:pos="0" w:leader="none"/>
        </w:tabs>
        <w:spacing w:before="60" w:after="60"/>
        <w:ind w:left="426" w:hanging="426"/>
        <w:rPr/>
      </w:pPr>
      <w:bookmarkStart w:id="16" w:name="_Ref175501911"/>
      <w:r>
        <w:rPr>
          <w:rStyle w:val="Headsub1"/>
          <w:b w:val="false"/>
          <w:color w:val="000000"/>
          <w:sz w:val="24"/>
          <w:szCs w:val="24"/>
          <w:lang w:val="en-US"/>
        </w:rPr>
        <w:t>Fowler M. UML distilled. Addison Wesley. 1997.</w:t>
      </w:r>
      <w:bookmarkEnd w:id="16"/>
      <w:r>
        <w:rPr>
          <w:rStyle w:val="Headsub1"/>
          <w:b w:val="false"/>
          <w:color w:val="000000"/>
          <w:sz w:val="24"/>
          <w:szCs w:val="24"/>
          <w:lang w:val="en-US"/>
        </w:rPr>
        <w:t xml:space="preserve"> </w:t>
      </w:r>
    </w:p>
    <w:p>
      <w:pPr>
        <w:pStyle w:val="Heading1"/>
        <w:numPr>
          <w:ilvl w:val="0"/>
          <w:numId w:val="0"/>
        </w:numPr>
        <w:spacing w:lineRule="auto" w:line="360"/>
        <w:ind w:left="340" w:hanging="0"/>
        <w:jc w:val="left"/>
        <w:rPr/>
      </w:pPr>
      <w:bookmarkStart w:id="17" w:name="_Ref967720341"/>
      <w:bookmarkEnd w:id="17"/>
      <w:r>
        <w:rPr>
          <w:b/>
          <w:bCs/>
          <w:sz w:val="24"/>
          <w:szCs w:val="24"/>
        </w:rPr>
        <w:t xml:space="preserve">Інформаційні </w:t>
      </w:r>
      <w:r>
        <w:rPr>
          <w:rFonts w:eastAsia="Times New Roman" w:cs="Times New Roman"/>
          <w:b/>
          <w:bCs/>
          <w:color w:val="auto"/>
          <w:kern w:val="0"/>
          <w:sz w:val="24"/>
          <w:szCs w:val="24"/>
          <w:lang w:val="uk-UA" w:eastAsia="ar-SA" w:bidi="ar-SA"/>
        </w:rPr>
        <w:t>джерела</w:t>
      </w:r>
    </w:p>
    <w:p>
      <w:pPr>
        <w:pStyle w:val="Normal"/>
        <w:widowControl w:val="false"/>
        <w:numPr>
          <w:ilvl w:val="0"/>
          <w:numId w:val="6"/>
        </w:numPr>
        <w:spacing w:before="60" w:after="60"/>
        <w:jc w:val="both"/>
        <w:rPr/>
      </w:pPr>
      <w:bookmarkStart w:id="18" w:name="_Ref175502095"/>
      <w:r>
        <w:rPr>
          <w:sz w:val="24"/>
          <w:szCs w:val="24"/>
        </w:rPr>
        <w:t>Стандарты ISO, SW-CMM. CASE-технологии. Интернет-Университет Информационных технологий, курс «Введение в технологию программирования», лекция 5. URL :</w:t>
      </w:r>
      <w:r>
        <w:rPr>
          <w:sz w:val="24"/>
          <w:szCs w:val="24"/>
          <w:lang w:val="uk-UA"/>
        </w:rPr>
        <w:t xml:space="preserve"> </w:t>
      </w:r>
      <w:r>
        <w:rPr>
          <w:sz w:val="24"/>
          <w:szCs w:val="24"/>
          <w:lang w:val="en-US"/>
        </w:rPr>
        <w:t>ht</w:t>
      </w:r>
      <w:r>
        <w:rPr>
          <w:sz w:val="24"/>
          <w:szCs w:val="24"/>
        </w:rPr>
        <w:t>tp://www.intuit.ru/department/se/introprogteach/5/introprogteach_5.html</w:t>
      </w:r>
      <w:bookmarkEnd w:id="18"/>
      <w:r>
        <w:rPr>
          <w:sz w:val="24"/>
          <w:szCs w:val="24"/>
        </w:rPr>
        <w:t xml:space="preserve"> (дата звернення 20.08.2018)</w:t>
      </w:r>
    </w:p>
    <w:p>
      <w:pPr>
        <w:pStyle w:val="Normal"/>
        <w:widowControl w:val="false"/>
        <w:numPr>
          <w:ilvl w:val="0"/>
          <w:numId w:val="6"/>
        </w:numPr>
        <w:spacing w:before="60" w:after="60"/>
        <w:rPr/>
      </w:pPr>
      <w:bookmarkStart w:id="19" w:name="_Ref175496691"/>
      <w:bookmarkStart w:id="20" w:name="_Ref148615166"/>
      <w:r>
        <w:rPr>
          <w:sz w:val="24"/>
          <w:szCs w:val="24"/>
        </w:rPr>
        <w:t xml:space="preserve">Стандарты IDEF. </w:t>
      </w:r>
      <w:r>
        <w:rPr>
          <w:sz w:val="24"/>
          <w:szCs w:val="24"/>
          <w:lang w:val="en-US"/>
        </w:rPr>
        <w:t>URL</w:t>
      </w:r>
      <w:r>
        <w:rPr>
          <w:sz w:val="24"/>
          <w:szCs w:val="24"/>
        </w:rPr>
        <w:t xml:space="preserve">: </w:t>
      </w:r>
      <w:bookmarkEnd w:id="20"/>
      <w:r>
        <w:rPr>
          <w:sz w:val="24"/>
          <w:szCs w:val="24"/>
          <w:lang w:val="en-US"/>
        </w:rPr>
        <w:t>http</w:t>
      </w:r>
      <w:r>
        <w:rPr>
          <w:sz w:val="24"/>
          <w:szCs w:val="24"/>
        </w:rPr>
        <w:t>://</w:t>
      </w:r>
      <w:r>
        <w:rPr>
          <w:sz w:val="24"/>
          <w:szCs w:val="24"/>
          <w:lang w:val="en-US"/>
        </w:rPr>
        <w:t>consulting</w:t>
      </w:r>
      <w:r>
        <w:rPr>
          <w:sz w:val="24"/>
          <w:szCs w:val="24"/>
        </w:rPr>
        <w:t>.</w:t>
      </w:r>
      <w:r>
        <w:rPr>
          <w:sz w:val="24"/>
          <w:szCs w:val="24"/>
          <w:lang w:val="en-US"/>
        </w:rPr>
        <w:t>psi</w:t>
      </w:r>
      <w:r>
        <w:rPr>
          <w:sz w:val="24"/>
          <w:szCs w:val="24"/>
        </w:rPr>
        <w:t>.</w:t>
      </w:r>
      <w:r>
        <w:rPr>
          <w:sz w:val="24"/>
          <w:szCs w:val="24"/>
          <w:lang w:val="en-US"/>
        </w:rPr>
        <w:t>ru</w:t>
      </w:r>
      <w:r>
        <w:rPr>
          <w:sz w:val="24"/>
          <w:szCs w:val="24"/>
        </w:rPr>
        <w:t>/</w:t>
      </w:r>
      <w:r>
        <w:rPr>
          <w:sz w:val="24"/>
          <w:szCs w:val="24"/>
          <w:lang w:val="en-US"/>
        </w:rPr>
        <w:t>idef</w:t>
      </w:r>
      <w:r>
        <w:rPr>
          <w:sz w:val="24"/>
          <w:szCs w:val="24"/>
        </w:rPr>
        <w:t>/</w:t>
      </w:r>
      <w:bookmarkEnd w:id="19"/>
      <w:r>
        <w:rPr>
          <w:sz w:val="24"/>
          <w:szCs w:val="24"/>
          <w:lang w:val="uk-UA"/>
        </w:rPr>
        <w:t xml:space="preserve"> (дата звернення 20.08.2018)</w:t>
      </w:r>
    </w:p>
    <w:p>
      <w:pPr>
        <w:pStyle w:val="Normal"/>
        <w:widowControl w:val="false"/>
        <w:numPr>
          <w:ilvl w:val="0"/>
          <w:numId w:val="6"/>
        </w:numPr>
        <w:spacing w:before="60" w:after="60"/>
        <w:rPr/>
      </w:pPr>
      <w:r>
        <w:rPr>
          <w:sz w:val="24"/>
          <w:szCs w:val="24"/>
        </w:rPr>
        <w:t xml:space="preserve">Курс </w:t>
      </w:r>
      <w:r>
        <w:rPr>
          <w:sz w:val="24"/>
          <w:szCs w:val="24"/>
          <w:lang w:val="uk-UA"/>
        </w:rPr>
        <w:t>«</w:t>
      </w:r>
      <w:r>
        <w:rPr>
          <w:sz w:val="24"/>
          <w:szCs w:val="24"/>
        </w:rPr>
        <w:t>Введение в UML</w:t>
      </w:r>
      <w:r>
        <w:rPr>
          <w:sz w:val="24"/>
          <w:szCs w:val="24"/>
          <w:lang w:val="uk-UA"/>
        </w:rPr>
        <w:t xml:space="preserve">». </w:t>
      </w:r>
      <w:r>
        <w:rPr>
          <w:sz w:val="24"/>
          <w:szCs w:val="24"/>
        </w:rPr>
        <w:t>URL: http://www.intuit.ru/studies/courses/1007/229/info</w:t>
      </w:r>
      <w:r>
        <w:rPr>
          <w:sz w:val="24"/>
          <w:szCs w:val="24"/>
          <w:lang w:val="uk-UA"/>
        </w:rPr>
        <w:t xml:space="preserve"> (дата звернення 20.08.2018)</w:t>
      </w:r>
    </w:p>
    <w:p>
      <w:pPr>
        <w:pStyle w:val="Normal"/>
        <w:widowControl w:val="false"/>
        <w:numPr>
          <w:ilvl w:val="0"/>
          <w:numId w:val="6"/>
        </w:numPr>
        <w:spacing w:before="60" w:after="60"/>
        <w:rPr/>
      </w:pPr>
      <w:r>
        <w:rPr>
          <w:sz w:val="24"/>
          <w:szCs w:val="24"/>
        </w:rPr>
        <w:t>Курс «Язык UML 2 в анализе и проектировании программных систем и бизнес-процессов»</w:t>
      </w:r>
      <w:r>
        <w:rPr>
          <w:sz w:val="24"/>
          <w:szCs w:val="24"/>
          <w:lang w:val="uk-UA"/>
        </w:rPr>
        <w:t>.</w:t>
      </w:r>
      <w:r>
        <w:rPr>
          <w:sz w:val="24"/>
          <w:szCs w:val="24"/>
        </w:rPr>
        <w:t xml:space="preserve"> URL: http://www.intuit.ru/studies/courses/480/336/info</w:t>
      </w:r>
      <w:r>
        <w:rPr>
          <w:sz w:val="24"/>
          <w:szCs w:val="24"/>
          <w:lang w:val="uk-UA"/>
        </w:rPr>
        <w:t xml:space="preserve"> (дата звернення 20.08.2018)</w:t>
      </w:r>
    </w:p>
    <w:p>
      <w:pPr>
        <w:pStyle w:val="Normal"/>
        <w:widowControl w:val="false"/>
        <w:numPr>
          <w:ilvl w:val="0"/>
          <w:numId w:val="6"/>
        </w:numPr>
        <w:spacing w:before="60" w:after="60"/>
        <w:rPr/>
      </w:pPr>
      <w:r>
        <w:rPr>
          <w:sz w:val="24"/>
          <w:szCs w:val="24"/>
        </w:rPr>
        <w:t xml:space="preserve">Курс «Нотация и семантика языка UML». URL: </w:t>
      </w:r>
      <w:hyperlink r:id="rId12">
        <w:r>
          <w:rPr>
            <w:rStyle w:val="InternetLink"/>
            <w:sz w:val="24"/>
            <w:szCs w:val="24"/>
          </w:rPr>
          <w:t>http://www.intuit.ru/studies/courses/32/32/info</w:t>
        </w:r>
      </w:hyperlink>
      <w:r>
        <w:rPr>
          <w:sz w:val="24"/>
          <w:szCs w:val="24"/>
        </w:rPr>
        <w:t xml:space="preserve"> </w:t>
      </w:r>
      <w:r>
        <w:rPr>
          <w:sz w:val="24"/>
          <w:szCs w:val="24"/>
          <w:lang w:val="uk-UA"/>
        </w:rPr>
        <w:t>(дата звернення 20.08.2018)</w:t>
      </w:r>
    </w:p>
    <w:p>
      <w:pPr>
        <w:pStyle w:val="Normal"/>
        <w:widowControl w:val="false"/>
        <w:numPr>
          <w:ilvl w:val="0"/>
          <w:numId w:val="6"/>
        </w:numPr>
        <w:spacing w:before="60" w:after="60"/>
        <w:rPr/>
      </w:pPr>
      <w:bookmarkStart w:id="21" w:name="_Ref175502091"/>
      <w:r>
        <w:rPr>
          <w:sz w:val="24"/>
          <w:szCs w:val="24"/>
        </w:rPr>
        <w:t>Capability Maturity Model® for Software (SW-CMM®). URL:  http://</w:t>
      </w:r>
      <w:hyperlink r:id="rId13">
        <w:r>
          <w:rPr>
            <w:rStyle w:val="InternetLink"/>
            <w:sz w:val="24"/>
            <w:szCs w:val="24"/>
          </w:rPr>
          <w:t>www.sei.cmu.edu/cmm</w:t>
        </w:r>
      </w:hyperlink>
      <w:bookmarkStart w:id="22" w:name="_Ref146805783"/>
      <w:bookmarkEnd w:id="21"/>
      <w:r>
        <w:rPr>
          <w:sz w:val="24"/>
          <w:szCs w:val="24"/>
        </w:rPr>
        <w:t xml:space="preserve"> </w:t>
      </w:r>
      <w:r>
        <w:rPr>
          <w:sz w:val="24"/>
          <w:szCs w:val="24"/>
          <w:lang w:val="uk-UA"/>
        </w:rPr>
        <w:t>(дата звернення 20.08.2018)</w:t>
      </w:r>
    </w:p>
    <w:p>
      <w:pPr>
        <w:pStyle w:val="Normal"/>
        <w:widowControl w:val="false"/>
        <w:numPr>
          <w:ilvl w:val="0"/>
          <w:numId w:val="6"/>
        </w:numPr>
        <w:spacing w:before="60" w:after="60"/>
        <w:rPr/>
      </w:pPr>
      <w:bookmarkStart w:id="23" w:name="_Ref175502093"/>
      <w:r>
        <w:rPr>
          <w:sz w:val="24"/>
          <w:szCs w:val="24"/>
        </w:rPr>
        <w:t>РМВoК</w:t>
      </w:r>
      <w:bookmarkEnd w:id="22"/>
      <w:r>
        <w:rPr>
          <w:sz w:val="24"/>
          <w:szCs w:val="24"/>
        </w:rPr>
        <w:t xml:space="preserve"> Guide – руководство по проектному менеджменту.  URL: </w:t>
      </w:r>
      <w:hyperlink r:id="rId14">
        <w:r>
          <w:rPr>
            <w:rStyle w:val="InternetLink"/>
            <w:sz w:val="24"/>
            <w:szCs w:val="24"/>
          </w:rPr>
          <w:t>http://www.pmi.org/info/pp_pmbok2000welcome.asp</w:t>
        </w:r>
      </w:hyperlink>
      <w:bookmarkEnd w:id="23"/>
      <w:r>
        <w:rPr>
          <w:sz w:val="24"/>
          <w:szCs w:val="24"/>
        </w:rPr>
        <w:t xml:space="preserve"> </w:t>
      </w:r>
      <w:r>
        <w:rPr>
          <w:sz w:val="24"/>
          <w:szCs w:val="24"/>
          <w:lang w:val="uk-UA"/>
        </w:rPr>
        <w:t>(дата звернення 20.08.2018)</w:t>
      </w:r>
    </w:p>
    <w:p>
      <w:pPr>
        <w:pStyle w:val="Normal"/>
        <w:widowControl w:val="false"/>
        <w:numPr>
          <w:ilvl w:val="0"/>
          <w:numId w:val="6"/>
        </w:numPr>
        <w:spacing w:before="60" w:after="60"/>
        <w:rPr/>
      </w:pPr>
      <w:bookmarkStart w:id="24" w:name="_Ref175501737"/>
      <w:r>
        <w:rPr>
          <w:sz w:val="24"/>
          <w:szCs w:val="24"/>
          <w:lang w:val="en-US"/>
        </w:rPr>
        <w:t>C</w:t>
      </w:r>
      <w:r>
        <w:rPr>
          <w:sz w:val="24"/>
          <w:szCs w:val="24"/>
        </w:rPr>
        <w:t xml:space="preserve">татті «Процесс разработки программного обеспечения», «Гибкие методологии разработки», «Экстремальное программирование». URL: </w:t>
      </w:r>
      <w:hyperlink r:id="rId15">
        <w:r>
          <w:rPr>
            <w:rStyle w:val="InternetLink"/>
            <w:sz w:val="24"/>
            <w:szCs w:val="24"/>
          </w:rPr>
          <w:t>http://www.wikipedia.org</w:t>
        </w:r>
      </w:hyperlink>
      <w:r>
        <w:rPr>
          <w:sz w:val="24"/>
          <w:szCs w:val="24"/>
        </w:rPr>
        <w:t xml:space="preserve"> </w:t>
      </w:r>
      <w:bookmarkEnd w:id="24"/>
      <w:r>
        <w:rPr>
          <w:sz w:val="24"/>
          <w:szCs w:val="24"/>
          <w:lang w:val="uk-UA"/>
        </w:rPr>
        <w:t>(дата звернення 20.08.2018)</w:t>
      </w:r>
    </w:p>
    <w:p>
      <w:pPr>
        <w:pStyle w:val="Normal"/>
        <w:widowControl w:val="false"/>
        <w:numPr>
          <w:ilvl w:val="0"/>
          <w:numId w:val="6"/>
        </w:numPr>
        <w:spacing w:before="60" w:after="60"/>
        <w:rPr/>
      </w:pPr>
      <w:bookmarkStart w:id="25" w:name="_Ref175550649"/>
      <w:r>
        <w:rPr>
          <w:sz w:val="24"/>
          <w:szCs w:val="24"/>
        </w:rPr>
        <w:t xml:space="preserve">Порівняльний огляд UML-редакторів. URL: </w:t>
      </w:r>
      <w:hyperlink r:id="rId16">
        <w:r>
          <w:rPr>
            <w:rStyle w:val="InternetLink"/>
            <w:sz w:val="24"/>
            <w:szCs w:val="24"/>
          </w:rPr>
          <w:t>http://www.jeckle.de/umltools.htm</w:t>
        </w:r>
      </w:hyperlink>
      <w:bookmarkEnd w:id="25"/>
      <w:r>
        <w:rPr>
          <w:sz w:val="24"/>
          <w:szCs w:val="24"/>
        </w:rPr>
        <w:t xml:space="preserve"> </w:t>
      </w:r>
      <w:r>
        <w:rPr>
          <w:sz w:val="24"/>
          <w:szCs w:val="24"/>
          <w:lang w:val="uk-UA"/>
        </w:rPr>
        <w:t>(дата звернення 20.08.2018)</w:t>
      </w:r>
    </w:p>
    <w:p>
      <w:pPr>
        <w:pStyle w:val="Normal"/>
        <w:widowControl w:val="false"/>
        <w:numPr>
          <w:ilvl w:val="0"/>
          <w:numId w:val="6"/>
        </w:numPr>
        <w:spacing w:before="60" w:after="60"/>
        <w:rPr/>
      </w:pPr>
      <w:r>
        <w:rPr>
          <w:sz w:val="24"/>
          <w:szCs w:val="24"/>
        </w:rPr>
        <w:t xml:space="preserve">Опис середовища Rational. URL: </w:t>
      </w:r>
      <w:hyperlink r:id="rId17">
        <w:r>
          <w:rPr>
            <w:rStyle w:val="InternetLink"/>
            <w:sz w:val="24"/>
            <w:szCs w:val="24"/>
          </w:rPr>
          <w:t>http://www.ibm.com/developerworks/ru/rational/newto/</w:t>
        </w:r>
      </w:hyperlink>
      <w:r>
        <w:rPr>
          <w:sz w:val="24"/>
          <w:szCs w:val="24"/>
        </w:rPr>
        <w:t xml:space="preserve"> </w:t>
      </w:r>
      <w:r>
        <w:rPr>
          <w:sz w:val="24"/>
          <w:szCs w:val="24"/>
          <w:lang w:val="uk-UA"/>
        </w:rPr>
        <w:t>(дата звернення 20.08.2018)</w:t>
      </w:r>
    </w:p>
    <w:p>
      <w:pPr>
        <w:pStyle w:val="Normal"/>
        <w:widowControl w:val="false"/>
        <w:numPr>
          <w:ilvl w:val="0"/>
          <w:numId w:val="6"/>
        </w:numPr>
        <w:spacing w:before="60" w:after="60"/>
        <w:rPr/>
      </w:pPr>
      <w:r>
        <w:rPr>
          <w:sz w:val="24"/>
          <w:szCs w:val="24"/>
        </w:rPr>
        <w:t>Опис середовища Eclipse</w:t>
      </w:r>
      <w:r>
        <w:rPr>
          <w:sz w:val="24"/>
          <w:szCs w:val="24"/>
          <w:lang w:val="uk-UA"/>
        </w:rPr>
        <w:t>.</w:t>
      </w:r>
      <w:r>
        <w:rPr>
          <w:sz w:val="24"/>
          <w:szCs w:val="24"/>
        </w:rPr>
        <w:t xml:space="preserve"> URL: </w:t>
      </w:r>
      <w:hyperlink r:id="rId18">
        <w:r>
          <w:rPr>
            <w:rStyle w:val="InternetLink"/>
            <w:sz w:val="24"/>
            <w:szCs w:val="24"/>
          </w:rPr>
          <w:t>http://www.ibm.com/developerworks/ru/library/os-eclipse/index.html</w:t>
        </w:r>
      </w:hyperlink>
      <w:r>
        <w:rPr>
          <w:sz w:val="24"/>
          <w:szCs w:val="24"/>
        </w:rPr>
        <w:t xml:space="preserve"> </w:t>
      </w:r>
      <w:r>
        <w:rPr>
          <w:sz w:val="24"/>
          <w:szCs w:val="24"/>
          <w:lang w:val="uk-UA"/>
        </w:rPr>
        <w:t>(дата звернення 20.08.2018)</w:t>
      </w:r>
    </w:p>
    <w:p>
      <w:pPr>
        <w:pStyle w:val="Normal"/>
        <w:widowControl w:val="false"/>
        <w:spacing w:before="60" w:after="60"/>
        <w:jc w:val="both"/>
        <w:rPr>
          <w:sz w:val="28"/>
          <w:szCs w:val="28"/>
        </w:rPr>
      </w:pPr>
      <w:r>
        <w:rPr>
          <w:sz w:val="28"/>
          <w:szCs w:val="28"/>
        </w:rPr>
      </w:r>
    </w:p>
    <w:p>
      <w:pPr>
        <w:pStyle w:val="Normal"/>
        <w:jc w:val="center"/>
        <w:rPr/>
      </w:pPr>
      <w:r>
        <w:rPr/>
      </w:r>
    </w:p>
    <w:sectPr>
      <w:type w:val="nextPage"/>
      <w:pgSz w:w="11906" w:h="16838"/>
      <w:pgMar w:left="1417" w:right="850" w:header="0"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4262"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lvl w:ilvl="0">
      <w:start w:val="1"/>
      <w:numFmt w:val="none"/>
      <w:suff w:val="nothing"/>
      <w:lvlText w:val=""/>
      <w:lvlJc w:val="left"/>
      <w:pPr>
        <w:tabs>
          <w:tab w:val="num" w:pos="0"/>
        </w:tabs>
        <w:ind w:left="3974" w:hanging="432"/>
      </w:pPr>
    </w:lvl>
    <w:lvl w:ilvl="1">
      <w:start w:val="1"/>
      <w:numFmt w:val="none"/>
      <w:suff w:val="nothing"/>
      <w:lvlText w:val=""/>
      <w:lvlJc w:val="left"/>
      <w:pPr>
        <w:tabs>
          <w:tab w:val="num" w:pos="0"/>
        </w:tabs>
        <w:ind w:left="4118" w:hanging="576"/>
      </w:pPr>
    </w:lvl>
    <w:lvl w:ilvl="2">
      <w:start w:val="1"/>
      <w:numFmt w:val="none"/>
      <w:suff w:val="nothing"/>
      <w:lvlText w:val=""/>
      <w:lvlJc w:val="left"/>
      <w:pPr>
        <w:tabs>
          <w:tab w:val="num" w:pos="0"/>
        </w:tabs>
        <w:ind w:left="4262" w:hanging="720"/>
      </w:pPr>
    </w:lvl>
    <w:lvl w:ilvl="3">
      <w:start w:val="1"/>
      <w:numFmt w:val="none"/>
      <w:suff w:val="nothing"/>
      <w:lvlText w:val=""/>
      <w:lvlJc w:val="left"/>
      <w:pPr>
        <w:tabs>
          <w:tab w:val="num" w:pos="0"/>
        </w:tabs>
        <w:ind w:left="4406" w:hanging="864"/>
      </w:pPr>
    </w:lvl>
    <w:lvl w:ilvl="4">
      <w:start w:val="1"/>
      <w:numFmt w:val="none"/>
      <w:suff w:val="nothing"/>
      <w:lvlText w:val=""/>
      <w:lvlJc w:val="left"/>
      <w:pPr>
        <w:tabs>
          <w:tab w:val="num" w:pos="0"/>
        </w:tabs>
        <w:ind w:left="4550" w:hanging="1008"/>
      </w:pPr>
    </w:lvl>
    <w:lvl w:ilvl="5">
      <w:start w:val="1"/>
      <w:numFmt w:val="none"/>
      <w:suff w:val="nothing"/>
      <w:lvlText w:val=""/>
      <w:lvlJc w:val="left"/>
      <w:pPr>
        <w:tabs>
          <w:tab w:val="num" w:pos="0"/>
        </w:tabs>
        <w:ind w:left="4694" w:hanging="1152"/>
      </w:pPr>
    </w:lvl>
    <w:lvl w:ilvl="6">
      <w:start w:val="1"/>
      <w:numFmt w:val="none"/>
      <w:suff w:val="nothing"/>
      <w:lvlText w:val=""/>
      <w:lvlJc w:val="left"/>
      <w:pPr>
        <w:tabs>
          <w:tab w:val="num" w:pos="0"/>
        </w:tabs>
        <w:ind w:left="4838" w:hanging="1296"/>
      </w:pPr>
    </w:lvl>
    <w:lvl w:ilvl="7">
      <w:start w:val="1"/>
      <w:numFmt w:val="none"/>
      <w:suff w:val="nothing"/>
      <w:lvlText w:val=""/>
      <w:lvlJc w:val="left"/>
      <w:pPr>
        <w:tabs>
          <w:tab w:val="num" w:pos="0"/>
        </w:tabs>
        <w:ind w:left="4982" w:hanging="1440"/>
      </w:pPr>
    </w:lvl>
    <w:lvl w:ilvl="8">
      <w:start w:val="1"/>
      <w:numFmt w:val="none"/>
      <w:suff w:val="nothing"/>
      <w:lvlText w:val=""/>
      <w:lvlJc w:val="left"/>
      <w:pPr>
        <w:tabs>
          <w:tab w:val="num" w:pos="0"/>
        </w:tabs>
        <w:ind w:left="5126" w:hanging="1584"/>
      </w:pPr>
    </w:lvl>
  </w:abstractNum>
  <w:abstractNum w:abstractNumId="4">
    <w:lvl w:ilvl="0">
      <w:start w:val="7"/>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lvl w:ilvl="0">
      <w:start w:val="1"/>
      <w:numFmt w:val="decimal"/>
      <w:lvlText w:val="%1."/>
      <w:lvlJc w:val="left"/>
      <w:pPr>
        <w:tabs>
          <w:tab w:val="num" w:pos="720"/>
        </w:tabs>
        <w:ind w:left="720" w:hanging="360"/>
      </w:pPr>
      <w:rPr>
        <w:sz w:val="24"/>
        <w:szCs w:val="24"/>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340"/>
        </w:tabs>
        <w:ind w:left="340" w:hanging="34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6"/>
  <w:defaultTabStop w:val="708"/>
  <w:autoHyphenation w:val="true"/>
  <w:compat>
    <w:compatSetting w:name="compatibilityMode" w:uri="http://schemas.microsoft.com/office/word" w:val="12"/>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46f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uk-UA" w:eastAsia="ar-SA" w:bidi="ar-SA"/>
    </w:rPr>
  </w:style>
  <w:style w:type="paragraph" w:styleId="Heading1">
    <w:name w:val="Heading 1"/>
    <w:basedOn w:val="Normal"/>
    <w:next w:val="Normal"/>
    <w:qFormat/>
    <w:pPr>
      <w:keepNext w:val="true"/>
      <w:numPr>
        <w:ilvl w:val="0"/>
        <w:numId w:val="1"/>
      </w:numPr>
      <w:outlineLvl w:val="0"/>
    </w:pPr>
    <w:rPr>
      <w:sz w:val="32"/>
      <w:lang w:val="uk-UA"/>
    </w:rPr>
  </w:style>
  <w:style w:type="paragraph" w:styleId="Heading2">
    <w:name w:val="Heading 2"/>
    <w:basedOn w:val="Normal"/>
    <w:next w:val="Normal"/>
    <w:qFormat/>
    <w:pPr>
      <w:keepNext w:val="true"/>
      <w:jc w:val="center"/>
      <w:outlineLvl w:val="1"/>
    </w:pPr>
    <w:rPr>
      <w:caps/>
      <w:sz w:val="28"/>
      <w:lang w:val="uk-UA"/>
    </w:rPr>
  </w:style>
  <w:style w:type="paragraph" w:styleId="Heading3">
    <w:name w:val="Heading 3"/>
    <w:basedOn w:val="Normal"/>
    <w:next w:val="Normal"/>
    <w:link w:val="30"/>
    <w:qFormat/>
    <w:rsid w:val="003a6752"/>
    <w:pPr>
      <w:keepNext w:val="true"/>
      <w:numPr>
        <w:ilvl w:val="2"/>
        <w:numId w:val="1"/>
      </w:numPr>
      <w:tabs>
        <w:tab w:val="clear" w:pos="708"/>
        <w:tab w:val="left" w:pos="2138" w:leader="none"/>
      </w:tabs>
      <w:spacing w:before="0" w:after="120"/>
      <w:ind w:left="0" w:firstLine="658"/>
      <w:outlineLvl w:val="2"/>
    </w:pPr>
    <w:rPr>
      <w:rFonts w:ascii="Arial" w:hAnsi="Arial" w:cs="Arial"/>
      <w:i/>
      <w:iCs/>
      <w:sz w:val="18"/>
      <w:szCs w:val="18"/>
    </w:rPr>
  </w:style>
  <w:style w:type="character" w:styleId="DefaultParagraphFont" w:default="1">
    <w:name w:val="Default Paragraph Font"/>
    <w:uiPriority w:val="1"/>
    <w:semiHidden/>
    <w:unhideWhenUsed/>
    <w:qFormat/>
    <w:rPr/>
  </w:style>
  <w:style w:type="character" w:styleId="Style11" w:customStyle="1">
    <w:name w:val="Основной текст с отступом Знак"/>
    <w:basedOn w:val="DefaultParagraphFont"/>
    <w:link w:val="a3"/>
    <w:qFormat/>
    <w:rsid w:val="00f67e39"/>
    <w:rPr>
      <w:rFonts w:ascii="Times New Roman" w:hAnsi="Times New Roman" w:eastAsia="Times New Roman" w:cs="Times New Roman"/>
      <w:sz w:val="19"/>
      <w:szCs w:val="19"/>
      <w:lang w:val="ru-RU" w:eastAsia="ar-SA"/>
    </w:rPr>
  </w:style>
  <w:style w:type="character" w:styleId="3" w:customStyle="1">
    <w:name w:val="Заголовок 3 Знак"/>
    <w:basedOn w:val="DefaultParagraphFont"/>
    <w:link w:val="3"/>
    <w:qFormat/>
    <w:rsid w:val="003a6752"/>
    <w:rPr>
      <w:rFonts w:ascii="Arial" w:hAnsi="Arial" w:eastAsia="Times New Roman" w:cs="Arial"/>
      <w:i/>
      <w:iCs/>
      <w:sz w:val="18"/>
      <w:szCs w:val="18"/>
      <w:lang w:eastAsia="ar-SA"/>
    </w:rPr>
  </w:style>
  <w:style w:type="character" w:styleId="WW8Num4z0">
    <w:name w:val="WW8Num4z0"/>
    <w:qFormat/>
    <w:rPr>
      <w:sz w:val="24"/>
      <w:lang w:val="uk-UA"/>
    </w:rPr>
  </w:style>
  <w:style w:type="character" w:styleId="InternetLink">
    <w:name w:val="Hyperlink"/>
    <w:rPr>
      <w:color w:val="0000FF"/>
      <w:u w:val="single"/>
    </w:rPr>
  </w:style>
  <w:style w:type="character" w:styleId="WW8Num11z0">
    <w:name w:val="WW8Num11z0"/>
    <w:qFormat/>
    <w:rPr>
      <w:sz w:val="24"/>
      <w:szCs w:val="24"/>
      <w:lang w:val="uk-UA"/>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Headsub1">
    <w:name w:val="headsub1"/>
    <w:qFormat/>
    <w:rPr>
      <w:b/>
      <w:bCs/>
      <w:color w:val="330066"/>
      <w:sz w:val="20"/>
      <w:szCs w:val="20"/>
    </w:rPr>
  </w:style>
  <w:style w:type="character" w:styleId="WW8Num10z0">
    <w:name w:val="WW8Num10z0"/>
    <w:qFormat/>
    <w:rPr>
      <w:b/>
      <w:bCs/>
      <w:szCs w:val="28"/>
    </w:rPr>
  </w:style>
  <w:style w:type="character" w:styleId="WW8Num10z1">
    <w:name w:val="WW8Num10z1"/>
    <w:qFormat/>
    <w:rPr>
      <w:rFonts w:ascii="Symbol" w:hAnsi="Symbol" w:cs="Symbol"/>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z0">
    <w:name w:val="WW8Num1z0"/>
    <w:qFormat/>
    <w:rPr>
      <w:sz w:val="24"/>
      <w:szCs w:val="2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VisitedInternetLink">
    <w:name w:val="FollowedHyperlink"/>
    <w:rPr>
      <w:color w:val="8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extBodyIndent">
    <w:name w:val="Body Text Indent"/>
    <w:basedOn w:val="Normal"/>
    <w:link w:val="a4"/>
    <w:rsid w:val="00f67e39"/>
    <w:pPr>
      <w:ind w:firstLine="295"/>
      <w:jc w:val="both"/>
    </w:pPr>
    <w:rPr>
      <w:sz w:val="19"/>
      <w:szCs w:val="19"/>
      <w:lang w:val="ru-RU"/>
    </w:rPr>
  </w:style>
  <w:style w:type="paragraph" w:styleId="ListParagraph">
    <w:name w:val="List Paragraph"/>
    <w:basedOn w:val="Normal"/>
    <w:uiPriority w:val="34"/>
    <w:qFormat/>
    <w:rsid w:val="00303a5f"/>
    <w:pPr>
      <w:spacing w:before="0" w:after="0"/>
      <w:ind w:left="720" w:hanging="0"/>
      <w:contextualSpacing/>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WW8Num4">
    <w:name w:val="WW8Num4"/>
    <w:qFormat/>
  </w:style>
  <w:style w:type="numbering" w:styleId="WW8Num11">
    <w:name w:val="WW8Num11"/>
    <w:qFormat/>
  </w:style>
  <w:style w:type="numbering" w:styleId="WW8Num10">
    <w:name w:val="WW8Num10"/>
    <w:qFormat/>
  </w:style>
  <w:style w:type="numbering" w:styleId="WW8Num1">
    <w:name w:val="WW8Num1"/>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oodle.znu.edu.ua/mod/assign/view.php?id=72557" TargetMode="External"/><Relationship Id="rId3" Type="http://schemas.openxmlformats.org/officeDocument/2006/relationships/hyperlink" Target="https://moodle.znu.edu.ua/mod/assign/view.php?id=72557" TargetMode="External"/><Relationship Id="rId4" Type="http://schemas.openxmlformats.org/officeDocument/2006/relationships/hyperlink" Target="https://moodle.znu.edu.ua/mod/assign/view.php?id=72557" TargetMode="External"/><Relationship Id="rId5" Type="http://schemas.openxmlformats.org/officeDocument/2006/relationships/hyperlink" Target="https://moodle.znu.edu.ua/mod/assign/view.php?id=72557" TargetMode="External"/><Relationship Id="rId6" Type="http://schemas.openxmlformats.org/officeDocument/2006/relationships/hyperlink" Target="https://moodle.znu.edu.ua/mod/assign/view.php?id=120405" TargetMode="External"/><Relationship Id="rId7" Type="http://schemas.openxmlformats.org/officeDocument/2006/relationships/hyperlink" Target="https://moodle.znu.edu.ua/mod/assign/view.php?id=120405" TargetMode="External"/><Relationship Id="rId8" Type="http://schemas.openxmlformats.org/officeDocument/2006/relationships/hyperlink" Target="https://moodle.znu.edu.ua/mod/assign/view.php?id=75968" TargetMode="External"/><Relationship Id="rId9" Type="http://schemas.openxmlformats.org/officeDocument/2006/relationships/hyperlink" Target="https://moodle.znu.edu.ua/mod/assign/view.php?id=75968" TargetMode="External"/><Relationship Id="rId10" Type="http://schemas.openxmlformats.org/officeDocument/2006/relationships/hyperlink" Target="https://moodle.znu.edu.ua/mod/url/view.php?id=51233" TargetMode="External"/><Relationship Id="rId11" Type="http://schemas.openxmlformats.org/officeDocument/2006/relationships/hyperlink" Target="https://moodle.znu.edu.ua/mod/assign/view.php?id=102250" TargetMode="External"/><Relationship Id="rId12" Type="http://schemas.openxmlformats.org/officeDocument/2006/relationships/hyperlink" Target="http://www.intuit.ru/studies/courses/32/32/info" TargetMode="External"/><Relationship Id="rId13" Type="http://schemas.openxmlformats.org/officeDocument/2006/relationships/hyperlink" Target="http://www.sei.cmu.edu/cmm" TargetMode="External"/><Relationship Id="rId14" Type="http://schemas.openxmlformats.org/officeDocument/2006/relationships/hyperlink" Target="http://www.pmi.org/info/pp_pmbok2000welcome.asp" TargetMode="External"/><Relationship Id="rId15" Type="http://schemas.openxmlformats.org/officeDocument/2006/relationships/hyperlink" Target="http://www.wikipedia.org/" TargetMode="External"/><Relationship Id="rId16" Type="http://schemas.openxmlformats.org/officeDocument/2006/relationships/hyperlink" Target="http://www.jeckle.de/umltools.htm" TargetMode="External"/><Relationship Id="rId17" Type="http://schemas.openxmlformats.org/officeDocument/2006/relationships/hyperlink" Target="http://www.ibm.com/developerworks/ru/rational/newto/" TargetMode="External"/><Relationship Id="rId18" Type="http://schemas.openxmlformats.org/officeDocument/2006/relationships/hyperlink" Target="http://www.ibm.com/developerworks/ru/library/os-eclipse/index.html" TargetMode="Externa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Application>LibreOffice/6.4.6.2$Linux_X86_64 LibreOffice_project/40$Build-2</Application>
  <Pages>8</Pages>
  <Words>1841</Words>
  <Characters>13181</Characters>
  <CharactersWithSpaces>15626</CharactersWithSpaces>
  <Paragraphs>440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2020-11-13T17:46:00Z</dcterms:created>
  <dc:creator>user</dc:creator>
  <dc:description/>
  <dc:language>en-US</dc:language>
  <cp:lastModifiedBy/>
  <dcterms:modified xsi:type="dcterms:W3CDTF">2020-12-23T00:22:42Z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