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63" w:rsidRPr="00A26163" w:rsidRDefault="00A26163" w:rsidP="00A261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6163">
        <w:rPr>
          <w:rFonts w:ascii="Times New Roman" w:hAnsi="Times New Roman" w:cs="Times New Roman"/>
          <w:b/>
          <w:sz w:val="28"/>
          <w:szCs w:val="28"/>
        </w:rPr>
        <w:t>Критерії</w:t>
      </w:r>
      <w:proofErr w:type="spellEnd"/>
      <w:r w:rsidRPr="00A26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A26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A26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A26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A26163">
        <w:rPr>
          <w:rFonts w:ascii="Times New Roman" w:hAnsi="Times New Roman" w:cs="Times New Roman"/>
          <w:b/>
          <w:sz w:val="28"/>
          <w:szCs w:val="28"/>
        </w:rPr>
        <w:t xml:space="preserve"> студентом </w:t>
      </w:r>
      <w:proofErr w:type="spellStart"/>
      <w:r w:rsidRPr="00A26163">
        <w:rPr>
          <w:rFonts w:ascii="Times New Roman" w:hAnsi="Times New Roman" w:cs="Times New Roman"/>
          <w:b/>
          <w:sz w:val="28"/>
          <w:szCs w:val="28"/>
        </w:rPr>
        <w:t>індиві</w:t>
      </w:r>
      <w:proofErr w:type="gramStart"/>
      <w:r w:rsidRPr="00A26163">
        <w:rPr>
          <w:rFonts w:ascii="Times New Roman" w:hAnsi="Times New Roman" w:cs="Times New Roman"/>
          <w:b/>
          <w:sz w:val="28"/>
          <w:szCs w:val="28"/>
        </w:rPr>
        <w:t>дуального</w:t>
      </w:r>
      <w:proofErr w:type="spellEnd"/>
      <w:proofErr w:type="gramEnd"/>
      <w:r w:rsidRPr="00A26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26163">
        <w:rPr>
          <w:rFonts w:ascii="Times New Roman" w:hAnsi="Times New Roman" w:cs="Times New Roman"/>
          <w:b/>
          <w:sz w:val="28"/>
          <w:szCs w:val="28"/>
        </w:rPr>
        <w:t xml:space="preserve"> (20 </w:t>
      </w:r>
      <w:proofErr w:type="spellStart"/>
      <w:r w:rsidRPr="00A26163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A26163">
        <w:rPr>
          <w:rFonts w:ascii="Times New Roman" w:hAnsi="Times New Roman" w:cs="Times New Roman"/>
          <w:b/>
          <w:sz w:val="28"/>
          <w:szCs w:val="28"/>
        </w:rPr>
        <w:t>)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A2616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26163">
        <w:rPr>
          <w:rFonts w:ascii="Times New Roman" w:hAnsi="Times New Roman" w:cs="Times New Roman"/>
          <w:sz w:val="28"/>
          <w:szCs w:val="28"/>
        </w:rPr>
        <w:t>ілісність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систематичність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логічна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– максимально 4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Повнота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– максимально 4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аргументовані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– максимально 3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– 1 бал.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– максимально 2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  <w:lang w:val="uk-UA"/>
        </w:rPr>
        <w:t xml:space="preserve">6. Захист виконаного індивідуального завдання – максимально 4 бали: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  <w:lang w:val="uk-UA"/>
        </w:rPr>
        <w:t xml:space="preserve">4 бали – відповідь бездоганна за змістом, студент вільно володіє матеріалом, чітко і повно відповідає на запитання викладача;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  <w:lang w:val="uk-UA"/>
        </w:rPr>
        <w:t xml:space="preserve">3 бали – відповідь розкрита, студент вільно володіє матеріалом, але містить деякі неточності та помилки;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  <w:lang w:val="uk-UA"/>
        </w:rPr>
        <w:t xml:space="preserve">2 бали – відповідь повна, студент допускає помилки в основних питаннях;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  <w:lang w:val="uk-UA"/>
        </w:rPr>
        <w:t xml:space="preserve">1 бал – студент у загальній формі орієнтується в матеріалі, відповідь неповна, поверхова.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носії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максимально 3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6163" w:rsidRDefault="00A26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616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рисунками та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таблицями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6978" w:rsidRPr="00A26163" w:rsidRDefault="00A26163">
      <w:pPr>
        <w:rPr>
          <w:rFonts w:ascii="Times New Roman" w:hAnsi="Times New Roman" w:cs="Times New Roman"/>
          <w:sz w:val="28"/>
          <w:szCs w:val="28"/>
        </w:rPr>
      </w:pPr>
      <w:r w:rsidRPr="00A26163">
        <w:rPr>
          <w:rFonts w:ascii="Times New Roman" w:hAnsi="Times New Roman" w:cs="Times New Roman"/>
          <w:sz w:val="28"/>
          <w:szCs w:val="28"/>
        </w:rPr>
        <w:t xml:space="preserve">1 бал –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рукописний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6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26163">
        <w:rPr>
          <w:rFonts w:ascii="Times New Roman" w:hAnsi="Times New Roman" w:cs="Times New Roman"/>
          <w:sz w:val="28"/>
          <w:szCs w:val="28"/>
        </w:rPr>
        <w:t>.</w:t>
      </w:r>
    </w:p>
    <w:sectPr w:rsidR="00D86978" w:rsidRPr="00A2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26163"/>
    <w:rsid w:val="00A26163"/>
    <w:rsid w:val="00D8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2</cp:revision>
  <dcterms:created xsi:type="dcterms:W3CDTF">2021-01-06T10:28:00Z</dcterms:created>
  <dcterms:modified xsi:type="dcterms:W3CDTF">2021-01-06T10:30:00Z</dcterms:modified>
</cp:coreProperties>
</file>