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607E" w:rsidRPr="00BB69DB" w:rsidRDefault="0042607E">
      <w:pPr>
        <w:pStyle w:val="a3"/>
        <w:spacing w:before="5"/>
        <w:rPr>
          <w:sz w:val="13"/>
          <w:lang w:val="ru-RU"/>
        </w:rPr>
      </w:pPr>
    </w:p>
    <w:p w:rsidR="0042607E" w:rsidRDefault="004328C8">
      <w:pPr>
        <w:pStyle w:val="a3"/>
        <w:spacing w:line="20" w:lineRule="exact"/>
        <w:ind w:left="8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0" alt="" style="width:450pt;height:.5pt;mso-position-horizontal-relative:char;mso-position-vertical-relative:line" coordsize="9000,10">
            <v:line id="_x0000_s2071" alt="" style="position:absolute" from="0,5" to="9000,5" strokeweight=".48pt"/>
            <w10:anchorlock/>
          </v:group>
        </w:pict>
      </w:r>
    </w:p>
    <w:p w:rsidR="0042607E" w:rsidRDefault="0042607E">
      <w:pPr>
        <w:pStyle w:val="a3"/>
        <w:spacing w:before="8"/>
        <w:rPr>
          <w:sz w:val="15"/>
        </w:rPr>
      </w:pPr>
    </w:p>
    <w:p w:rsidR="0042607E" w:rsidRDefault="00000000">
      <w:pPr>
        <w:pStyle w:val="1"/>
        <w:spacing w:before="90"/>
        <w:ind w:left="1878" w:right="1757"/>
      </w:pPr>
      <w:r>
        <w:t>МЕТОДИКА</w:t>
      </w:r>
      <w:r>
        <w:rPr>
          <w:spacing w:val="-5"/>
        </w:rPr>
        <w:t xml:space="preserve"> </w:t>
      </w:r>
      <w:r>
        <w:t>ВИКЛАДАННЯ</w:t>
      </w:r>
      <w:r>
        <w:rPr>
          <w:spacing w:val="-4"/>
        </w:rPr>
        <w:t xml:space="preserve"> </w:t>
      </w:r>
      <w:r>
        <w:t>ІНОЗЕМНИХ</w:t>
      </w:r>
      <w:r>
        <w:rPr>
          <w:spacing w:val="-5"/>
        </w:rPr>
        <w:t xml:space="preserve"> </w:t>
      </w:r>
      <w:r>
        <w:t>МОВ</w:t>
      </w:r>
    </w:p>
    <w:p w:rsidR="0042607E" w:rsidRDefault="0042607E">
      <w:pPr>
        <w:pStyle w:val="a3"/>
        <w:spacing w:before="7"/>
        <w:rPr>
          <w:b/>
          <w:sz w:val="23"/>
        </w:rPr>
      </w:pPr>
    </w:p>
    <w:p w:rsidR="0042607E" w:rsidRDefault="00000000">
      <w:pPr>
        <w:ind w:left="232"/>
        <w:rPr>
          <w:i/>
          <w:sz w:val="24"/>
        </w:rPr>
      </w:pPr>
      <w:r>
        <w:rPr>
          <w:b/>
          <w:sz w:val="24"/>
        </w:rPr>
        <w:t>Викладач: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кандидат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педагогічних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наук,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доцент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Каніболоцька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Ольга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Анатоліївна</w:t>
      </w:r>
    </w:p>
    <w:p w:rsidR="0042607E" w:rsidRDefault="00000000">
      <w:pPr>
        <w:ind w:left="232"/>
        <w:rPr>
          <w:i/>
          <w:sz w:val="24"/>
        </w:rPr>
      </w:pPr>
      <w:r>
        <w:rPr>
          <w:b/>
          <w:sz w:val="24"/>
        </w:rPr>
        <w:t>Кафедра: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викладання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іноземної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мови,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корпус,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ауд</w:t>
      </w:r>
      <w:proofErr w:type="spellEnd"/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315</w:t>
      </w:r>
    </w:p>
    <w:p w:rsidR="0042607E" w:rsidRDefault="00000000">
      <w:pPr>
        <w:ind w:left="232"/>
        <w:rPr>
          <w:sz w:val="24"/>
        </w:rPr>
      </w:pPr>
      <w:proofErr w:type="spellStart"/>
      <w:r>
        <w:rPr>
          <w:b/>
          <w:sz w:val="24"/>
        </w:rPr>
        <w:t>Email</w:t>
      </w:r>
      <w:proofErr w:type="spellEnd"/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hyperlink r:id="rId7">
        <w:r>
          <w:rPr>
            <w:sz w:val="24"/>
          </w:rPr>
          <w:t>kolga1512@gmail.com</w:t>
        </w:r>
      </w:hyperlink>
    </w:p>
    <w:p w:rsidR="0042607E" w:rsidRDefault="00000000">
      <w:pPr>
        <w:ind w:left="232" w:right="3511"/>
        <w:rPr>
          <w:sz w:val="24"/>
        </w:rPr>
      </w:pPr>
      <w:r>
        <w:rPr>
          <w:b/>
          <w:sz w:val="24"/>
        </w:rPr>
        <w:t xml:space="preserve">Телефон: </w:t>
      </w:r>
      <w:r>
        <w:rPr>
          <w:sz w:val="24"/>
        </w:rPr>
        <w:t>(061) 289-12-49 (кафедра), 289-12-85 (деканат)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FacebookMessenger</w:t>
      </w:r>
      <w:proofErr w:type="spellEnd"/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https://</w:t>
      </w:r>
      <w:hyperlink r:id="rId8">
        <w:r>
          <w:rPr>
            <w:sz w:val="24"/>
          </w:rPr>
          <w:t>www.facebook.com/olga.kanibolotskaya</w:t>
        </w:r>
      </w:hyperlink>
      <w:r>
        <w:rPr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Telegram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Viber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0677675059</w:t>
      </w:r>
    </w:p>
    <w:p w:rsidR="0042607E" w:rsidRDefault="0042607E">
      <w:pPr>
        <w:pStyle w:val="a3"/>
        <w:spacing w:before="8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9"/>
        <w:gridCol w:w="1387"/>
        <w:gridCol w:w="1390"/>
        <w:gridCol w:w="1416"/>
        <w:gridCol w:w="1107"/>
        <w:gridCol w:w="991"/>
        <w:gridCol w:w="1051"/>
      </w:tblGrid>
      <w:tr w:rsidR="0042607E">
        <w:trPr>
          <w:trHeight w:val="887"/>
        </w:trPr>
        <w:tc>
          <w:tcPr>
            <w:tcW w:w="283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2607E" w:rsidRDefault="00000000">
            <w:pPr>
              <w:pStyle w:val="TableParagraph"/>
              <w:ind w:left="107"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 програма,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рівень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освіти:</w:t>
            </w:r>
          </w:p>
        </w:tc>
        <w:tc>
          <w:tcPr>
            <w:tcW w:w="7342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42607E" w:rsidRDefault="00000000">
            <w:pPr>
              <w:pStyle w:val="TableParagraph"/>
              <w:spacing w:line="259" w:lineRule="auto"/>
              <w:ind w:left="106" w:right="644"/>
              <w:rPr>
                <w:sz w:val="24"/>
              </w:rPr>
            </w:pPr>
            <w:r>
              <w:rPr>
                <w:sz w:val="24"/>
              </w:rPr>
              <w:t>Мова і література (англійська, німецька, французька, іспанська)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(англійський,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німецький,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французький)</w:t>
            </w:r>
          </w:p>
          <w:p w:rsidR="0042607E" w:rsidRDefault="0000000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</w:tr>
      <w:tr w:rsidR="0042607E">
        <w:trPr>
          <w:trHeight w:val="297"/>
        </w:trPr>
        <w:tc>
          <w:tcPr>
            <w:tcW w:w="28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07E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дисципліни:</w:t>
            </w:r>
          </w:p>
        </w:tc>
        <w:tc>
          <w:tcPr>
            <w:tcW w:w="73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2607E" w:rsidRDefault="0000000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42607E">
        <w:trPr>
          <w:trHeight w:val="551"/>
        </w:trPr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07E" w:rsidRDefault="0000000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07E" w:rsidRDefault="00000000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Навч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рік: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07E" w:rsidRPr="00BB69DB" w:rsidRDefault="00000000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BB69DB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-202</w:t>
            </w:r>
            <w:r w:rsidR="00BB69DB">
              <w:rPr>
                <w:sz w:val="24"/>
                <w:lang w:val="ru-RU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07E" w:rsidRDefault="00000000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</w:p>
          <w:p w:rsidR="0042607E" w:rsidRDefault="00000000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2607E" w:rsidRDefault="00000000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Тижні</w:t>
            </w:r>
          </w:p>
        </w:tc>
        <w:tc>
          <w:tcPr>
            <w:tcW w:w="1051" w:type="dxa"/>
            <w:tcBorders>
              <w:top w:val="single" w:sz="6" w:space="0" w:color="000000"/>
              <w:bottom w:val="single" w:sz="6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2607E">
        <w:trPr>
          <w:trHeight w:val="827"/>
        </w:trPr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07E" w:rsidRDefault="0000000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07E" w:rsidRDefault="00000000">
            <w:pPr>
              <w:pStyle w:val="TableParagraph"/>
              <w:ind w:left="106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змістових</w:t>
            </w:r>
          </w:p>
          <w:p w:rsidR="0042607E" w:rsidRDefault="00000000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модулів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Лекційні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:rsidR="0042607E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:rsidR="0042607E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</w:tr>
      <w:tr w:rsidR="0042607E">
        <w:trPr>
          <w:trHeight w:val="277"/>
        </w:trPr>
        <w:tc>
          <w:tcPr>
            <w:tcW w:w="28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07E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контролю:</w:t>
            </w:r>
          </w:p>
        </w:tc>
        <w:tc>
          <w:tcPr>
            <w:tcW w:w="2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07E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2607E" w:rsidRDefault="0042607E">
            <w:pPr>
              <w:pStyle w:val="TableParagraph"/>
              <w:rPr>
                <w:sz w:val="20"/>
              </w:rPr>
            </w:pPr>
          </w:p>
        </w:tc>
      </w:tr>
      <w:tr w:rsidR="0042607E">
        <w:trPr>
          <w:trHeight w:val="275"/>
        </w:trPr>
        <w:tc>
          <w:tcPr>
            <w:tcW w:w="42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07E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Moodle</w:t>
            </w:r>
            <w:proofErr w:type="spellEnd"/>
          </w:p>
        </w:tc>
        <w:tc>
          <w:tcPr>
            <w:tcW w:w="5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2607E" w:rsidRDefault="00000000">
            <w:pPr>
              <w:pStyle w:val="TableParagraph"/>
              <w:spacing w:line="25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https://moodle.znu.edu.ua/course/view.php?id=1260</w:t>
            </w:r>
          </w:p>
        </w:tc>
      </w:tr>
      <w:tr w:rsidR="0042607E">
        <w:trPr>
          <w:trHeight w:val="827"/>
        </w:trPr>
        <w:tc>
          <w:tcPr>
            <w:tcW w:w="10179" w:type="dxa"/>
            <w:gridSpan w:val="8"/>
            <w:tcBorders>
              <w:top w:val="single" w:sz="6" w:space="0" w:color="000000"/>
            </w:tcBorders>
          </w:tcPr>
          <w:p w:rsidR="0042607E" w:rsidRDefault="00000000">
            <w:pPr>
              <w:pStyle w:val="TableParagraph"/>
              <w:tabs>
                <w:tab w:val="left" w:pos="2035"/>
              </w:tabs>
              <w:spacing w:line="268" w:lineRule="exact"/>
              <w:ind w:left="283"/>
              <w:rPr>
                <w:sz w:val="24"/>
              </w:rPr>
            </w:pPr>
            <w:r>
              <w:rPr>
                <w:b/>
                <w:sz w:val="24"/>
              </w:rPr>
              <w:t>Консультації: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домовленістю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 поштою</w:t>
            </w:r>
          </w:p>
          <w:p w:rsidR="0042607E" w:rsidRDefault="00000000">
            <w:pPr>
              <w:pStyle w:val="TableParagraph"/>
              <w:ind w:left="20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дистанційно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попередньою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домовленістю</w:t>
            </w:r>
          </w:p>
        </w:tc>
      </w:tr>
    </w:tbl>
    <w:p w:rsidR="0042607E" w:rsidRDefault="0042607E">
      <w:pPr>
        <w:pStyle w:val="a3"/>
        <w:spacing w:before="8"/>
        <w:rPr>
          <w:sz w:val="23"/>
        </w:rPr>
      </w:pPr>
    </w:p>
    <w:p w:rsidR="0042607E" w:rsidRDefault="00000000">
      <w:pPr>
        <w:pStyle w:val="1"/>
        <w:spacing w:line="274" w:lineRule="exact"/>
        <w:jc w:val="left"/>
      </w:pPr>
      <w:r>
        <w:t>ОПИС</w:t>
      </w:r>
      <w:r>
        <w:rPr>
          <w:spacing w:val="-3"/>
        </w:rPr>
        <w:t xml:space="preserve"> </w:t>
      </w:r>
      <w:r>
        <w:t>КУРСУ</w:t>
      </w:r>
    </w:p>
    <w:p w:rsidR="0042607E" w:rsidRDefault="00000000">
      <w:pPr>
        <w:ind w:left="232" w:right="102"/>
        <w:jc w:val="both"/>
        <w:rPr>
          <w:i/>
          <w:sz w:val="24"/>
        </w:rPr>
      </w:pPr>
      <w:r>
        <w:rPr>
          <w:i/>
          <w:sz w:val="24"/>
        </w:rPr>
        <w:t>Навчальна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дисципліна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«Методика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викладання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іноземної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мови»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дисципліною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навчальних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планів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для підготовки фахівців-вчителів іноземної мови. Мета курсу методики – забезпечити основи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теоретичної і практичної підготовки студентів до викладання іноземної мови у школах різного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типу (загальноосвітніх, спеціалізованих). Для реалізації поставленої мети необхідно розв’язати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наступні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завдання: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954"/>
        </w:tabs>
        <w:spacing w:before="2" w:line="237" w:lineRule="auto"/>
        <w:ind w:right="102"/>
        <w:rPr>
          <w:rFonts w:ascii="Symbol" w:hAnsi="Symbol"/>
          <w:i/>
          <w:sz w:val="24"/>
        </w:rPr>
      </w:pPr>
      <w:r>
        <w:rPr>
          <w:i/>
          <w:sz w:val="24"/>
        </w:rPr>
        <w:t>сформувати у студентів знання теоретичних основ навчання іноземних мов і усвідомлення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прикладного характеру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методики як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науки;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954"/>
        </w:tabs>
        <w:spacing w:before="3"/>
        <w:ind w:right="109"/>
        <w:rPr>
          <w:rFonts w:ascii="Symbol" w:hAnsi="Symbol"/>
          <w:i/>
          <w:sz w:val="24"/>
        </w:rPr>
      </w:pPr>
      <w:r>
        <w:rPr>
          <w:i/>
          <w:sz w:val="24"/>
        </w:rPr>
        <w:t>ознайомити студентів з сучасними методичними системами, підходами і тенденціями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навчання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іноземної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мови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нашій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країні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і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країнах,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іноземна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вивчається;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954"/>
        </w:tabs>
        <w:spacing w:before="3" w:line="237" w:lineRule="auto"/>
        <w:ind w:right="103"/>
        <w:rPr>
          <w:rFonts w:ascii="Symbol" w:hAnsi="Symbol"/>
          <w:i/>
          <w:sz w:val="24"/>
        </w:rPr>
      </w:pPr>
      <w:r>
        <w:rPr>
          <w:i/>
          <w:sz w:val="24"/>
        </w:rPr>
        <w:t>на основі засвоєння теоретичних знань сформувати у студентів професійно-методичні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вміння сучасного вчителя іноземної мови: вміння планувати і організовувати навчальний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процес;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954"/>
        </w:tabs>
        <w:spacing w:before="7" w:line="237" w:lineRule="auto"/>
        <w:ind w:right="111"/>
        <w:rPr>
          <w:rFonts w:ascii="Symbol" w:hAnsi="Symbol"/>
          <w:i/>
          <w:sz w:val="24"/>
        </w:rPr>
      </w:pPr>
      <w:r>
        <w:rPr>
          <w:i/>
          <w:sz w:val="24"/>
        </w:rPr>
        <w:t>в процесі викладання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предмету «Методика викладання іноземних мов» використовувати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сучасні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прийоми, засоби навчання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 форми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контролю;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954"/>
        </w:tabs>
        <w:spacing w:before="3"/>
        <w:ind w:right="105"/>
        <w:rPr>
          <w:rFonts w:ascii="Symbol" w:hAnsi="Symbol"/>
          <w:i/>
          <w:sz w:val="24"/>
        </w:rPr>
      </w:pPr>
      <w:r>
        <w:rPr>
          <w:i/>
          <w:sz w:val="24"/>
        </w:rPr>
        <w:t>завдяки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використанню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сучасних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мультимедійних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засобів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навчання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сформувати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вміння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навички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самостійного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володіння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комп’ютерними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навчальними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засобами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підготовки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семінарсько</w:t>
      </w:r>
      <w:proofErr w:type="spellEnd"/>
      <w:r>
        <w:rPr>
          <w:i/>
          <w:sz w:val="24"/>
        </w:rPr>
        <w:t>-практичних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виконанні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індивідуальних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завдань;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1014"/>
        </w:tabs>
        <w:spacing w:before="1" w:line="237" w:lineRule="auto"/>
        <w:ind w:right="111"/>
        <w:rPr>
          <w:rFonts w:ascii="Symbol" w:hAnsi="Symbol"/>
          <w:i/>
          <w:sz w:val="24"/>
        </w:rPr>
      </w:pPr>
      <w:r>
        <w:tab/>
      </w:r>
      <w:r>
        <w:rPr>
          <w:i/>
          <w:sz w:val="24"/>
        </w:rPr>
        <w:t>залучати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сучасних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підготовки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проведення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фрагментів уроків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якості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вчителя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іноземної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мови;</w:t>
      </w:r>
    </w:p>
    <w:p w:rsidR="0042607E" w:rsidRDefault="0042607E">
      <w:pPr>
        <w:pStyle w:val="a3"/>
        <w:rPr>
          <w:i/>
          <w:sz w:val="20"/>
        </w:rPr>
      </w:pPr>
    </w:p>
    <w:p w:rsidR="0042607E" w:rsidRDefault="0042607E">
      <w:pPr>
        <w:pStyle w:val="a3"/>
        <w:rPr>
          <w:i/>
          <w:sz w:val="20"/>
        </w:rPr>
      </w:pPr>
    </w:p>
    <w:p w:rsidR="0042607E" w:rsidRDefault="004328C8">
      <w:pPr>
        <w:pStyle w:val="a3"/>
        <w:spacing w:before="2"/>
        <w:rPr>
          <w:i/>
          <w:sz w:val="10"/>
        </w:rPr>
      </w:pPr>
      <w:r>
        <w:pict>
          <v:rect id="_x0000_s2069" alt="" style="position:absolute;margin-left:56.65pt;margin-top:7.8pt;width:144.05pt;height:.6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42607E" w:rsidRDefault="00000000">
      <w:pPr>
        <w:spacing w:before="74"/>
        <w:ind w:left="232"/>
        <w:rPr>
          <w:b/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змістовий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модуль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годин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(0,5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кредита</w:t>
      </w:r>
      <w:proofErr w:type="spell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EСTS)</w:t>
      </w:r>
    </w:p>
    <w:p w:rsidR="0042607E" w:rsidRDefault="0042607E">
      <w:pPr>
        <w:rPr>
          <w:sz w:val="20"/>
        </w:rPr>
        <w:sectPr w:rsidR="0042607E">
          <w:headerReference w:type="default" r:id="rId9"/>
          <w:type w:val="continuous"/>
          <w:pgSz w:w="11910" w:h="16840"/>
          <w:pgMar w:top="1580" w:right="460" w:bottom="280" w:left="900" w:header="707" w:footer="720" w:gutter="0"/>
          <w:pgNumType w:start="1"/>
          <w:cols w:space="720"/>
        </w:sectPr>
      </w:pPr>
    </w:p>
    <w:p w:rsidR="0042607E" w:rsidRDefault="0042607E">
      <w:pPr>
        <w:pStyle w:val="a3"/>
        <w:spacing w:before="5"/>
        <w:rPr>
          <w:b/>
          <w:sz w:val="13"/>
        </w:rPr>
      </w:pPr>
    </w:p>
    <w:p w:rsidR="0042607E" w:rsidRDefault="004328C8">
      <w:pPr>
        <w:pStyle w:val="a3"/>
        <w:spacing w:line="20" w:lineRule="exact"/>
        <w:ind w:left="8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7" alt="" style="width:450pt;height:.5pt;mso-position-horizontal-relative:char;mso-position-vertical-relative:line" coordsize="9000,10">
            <v:line id="_x0000_s2068" alt="" style="position:absolute" from="0,5" to="9000,5" strokeweight=".48pt"/>
            <w10:anchorlock/>
          </v:group>
        </w:pict>
      </w:r>
    </w:p>
    <w:p w:rsidR="0042607E" w:rsidRDefault="00000000">
      <w:pPr>
        <w:pStyle w:val="a4"/>
        <w:numPr>
          <w:ilvl w:val="0"/>
          <w:numId w:val="4"/>
        </w:numPr>
        <w:tabs>
          <w:tab w:val="left" w:pos="954"/>
        </w:tabs>
        <w:ind w:right="107"/>
        <w:rPr>
          <w:rFonts w:ascii="Symbol" w:hAnsi="Symbol"/>
          <w:i/>
          <w:sz w:val="24"/>
        </w:rPr>
      </w:pPr>
      <w:r>
        <w:rPr>
          <w:i/>
          <w:sz w:val="24"/>
        </w:rPr>
        <w:t>озброїти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майбутніх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вчителів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сучасною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методичною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термінологією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навичками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презентації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індивідуальних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завдань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курсових 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дипломних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проектів.</w:t>
      </w:r>
    </w:p>
    <w:p w:rsidR="0042607E" w:rsidRDefault="00000000">
      <w:pPr>
        <w:pStyle w:val="a3"/>
        <w:ind w:left="232" w:right="103"/>
        <w:jc w:val="both"/>
      </w:pPr>
      <w:r>
        <w:t>Програма курсу «Методика викладання іноземної мови» включає</w:t>
      </w:r>
      <w:r>
        <w:rPr>
          <w:spacing w:val="1"/>
        </w:rPr>
        <w:t xml:space="preserve"> </w:t>
      </w:r>
      <w:r>
        <w:t>наступні модулі: теоретичні</w:t>
      </w:r>
      <w:r>
        <w:rPr>
          <w:spacing w:val="1"/>
        </w:rPr>
        <w:t xml:space="preserve"> </w:t>
      </w:r>
      <w:r>
        <w:t xml:space="preserve">основи методики як науки; формування </w:t>
      </w:r>
      <w:proofErr w:type="spellStart"/>
      <w:r>
        <w:t>мовної</w:t>
      </w:r>
      <w:proofErr w:type="spellEnd"/>
      <w:r>
        <w:t xml:space="preserve"> компетенції (фонетичної, лексичної, граматичної);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рецептивної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продуктивної</w:t>
      </w:r>
      <w:r>
        <w:rPr>
          <w:spacing w:val="1"/>
        </w:rPr>
        <w:t xml:space="preserve"> </w:t>
      </w:r>
      <w:r>
        <w:t>мовленнєвої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учнів;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комунікативної компетенції;</w:t>
      </w:r>
      <w:r>
        <w:rPr>
          <w:spacing w:val="1"/>
        </w:rPr>
        <w:t xml:space="preserve"> </w:t>
      </w:r>
      <w:r>
        <w:t>організація і планування навчальної роботи; урок як основна форма</w:t>
      </w:r>
      <w:r>
        <w:rPr>
          <w:spacing w:val="1"/>
        </w:rPr>
        <w:t xml:space="preserve"> </w:t>
      </w:r>
      <w:r>
        <w:t>навчального</w:t>
      </w:r>
      <w:r>
        <w:rPr>
          <w:spacing w:val="-1"/>
        </w:rPr>
        <w:t xml:space="preserve"> </w:t>
      </w:r>
      <w:r>
        <w:t>процесу, сучасні</w:t>
      </w:r>
      <w:r>
        <w:rPr>
          <w:spacing w:val="-1"/>
        </w:rPr>
        <w:t xml:space="preserve"> </w:t>
      </w:r>
      <w:r>
        <w:t>технології</w:t>
      </w:r>
      <w:r>
        <w:rPr>
          <w:spacing w:val="-2"/>
        </w:rPr>
        <w:t xml:space="preserve"> </w:t>
      </w:r>
      <w:r>
        <w:t>навчання іноземних</w:t>
      </w:r>
      <w:r>
        <w:rPr>
          <w:spacing w:val="1"/>
        </w:rPr>
        <w:t xml:space="preserve"> </w:t>
      </w:r>
      <w:r>
        <w:t>мов.</w:t>
      </w:r>
    </w:p>
    <w:p w:rsidR="0042607E" w:rsidRDefault="00000000">
      <w:pPr>
        <w:pStyle w:val="a3"/>
        <w:ind w:left="232" w:right="103" w:firstLine="720"/>
        <w:jc w:val="both"/>
      </w:pPr>
      <w:r>
        <w:t>Оволодіння курсом «Методика викладання іноземної мови»</w:t>
      </w:r>
      <w:r>
        <w:rPr>
          <w:spacing w:val="1"/>
        </w:rPr>
        <w:t xml:space="preserve"> </w:t>
      </w:r>
      <w:r>
        <w:t>здійснюється на лекційних,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заняттях</w:t>
      </w:r>
      <w:r>
        <w:rPr>
          <w:spacing w:val="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під час</w:t>
      </w:r>
      <w:r>
        <w:rPr>
          <w:spacing w:val="-2"/>
        </w:rPr>
        <w:t xml:space="preserve"> </w:t>
      </w:r>
      <w:r>
        <w:t>самостійної роботи.</w:t>
      </w:r>
    </w:p>
    <w:p w:rsidR="0042607E" w:rsidRDefault="00000000">
      <w:pPr>
        <w:pStyle w:val="a3"/>
        <w:ind w:left="232" w:right="102" w:firstLine="720"/>
        <w:jc w:val="both"/>
      </w:pPr>
      <w:r>
        <w:t>Під час лекційних занять студенти сприймають навчальний матеріал, окреслюють основні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дискусійні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роботи,</w:t>
      </w:r>
      <w:r>
        <w:rPr>
          <w:spacing w:val="-2"/>
        </w:rPr>
        <w:t xml:space="preserve"> </w:t>
      </w:r>
      <w:r>
        <w:t>формулюють</w:t>
      </w:r>
      <w:r>
        <w:rPr>
          <w:spacing w:val="-2"/>
        </w:rPr>
        <w:t xml:space="preserve"> </w:t>
      </w:r>
      <w:r>
        <w:t>критерії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показники</w:t>
      </w:r>
      <w:r>
        <w:rPr>
          <w:spacing w:val="-2"/>
        </w:rPr>
        <w:t xml:space="preserve"> </w:t>
      </w:r>
      <w:r>
        <w:t>результату</w:t>
      </w:r>
      <w:r>
        <w:rPr>
          <w:spacing w:val="-7"/>
        </w:rPr>
        <w:t xml:space="preserve"> </w:t>
      </w:r>
      <w:r>
        <w:t>навчання,</w:t>
      </w:r>
      <w:r>
        <w:rPr>
          <w:spacing w:val="-2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контролювання.</w:t>
      </w:r>
    </w:p>
    <w:p w:rsidR="0042607E" w:rsidRDefault="00000000">
      <w:pPr>
        <w:pStyle w:val="a3"/>
        <w:ind w:left="232" w:right="106" w:firstLine="720"/>
        <w:jc w:val="both"/>
      </w:pPr>
      <w:r>
        <w:t>На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заняттях,</w:t>
      </w:r>
      <w:r>
        <w:rPr>
          <w:spacing w:val="1"/>
        </w:rPr>
        <w:t xml:space="preserve"> </w:t>
      </w:r>
      <w:r>
        <w:t>засвоюючи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професійно-методичних</w:t>
      </w:r>
      <w:r>
        <w:rPr>
          <w:spacing w:val="1"/>
        </w:rPr>
        <w:t xml:space="preserve"> </w:t>
      </w:r>
      <w:r>
        <w:t>умінь,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proofErr w:type="spellStart"/>
      <w:r>
        <w:t>вчаться</w:t>
      </w:r>
      <w:proofErr w:type="spellEnd"/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комунікативно-навчальну,</w:t>
      </w:r>
      <w:r>
        <w:rPr>
          <w:spacing w:val="1"/>
        </w:rPr>
        <w:t xml:space="preserve"> </w:t>
      </w:r>
      <w:r>
        <w:t>розвивальну,</w:t>
      </w:r>
      <w:r>
        <w:rPr>
          <w:spacing w:val="1"/>
        </w:rPr>
        <w:t xml:space="preserve"> </w:t>
      </w:r>
      <w:r>
        <w:t>виховну,</w:t>
      </w:r>
      <w:r>
        <w:rPr>
          <w:spacing w:val="1"/>
        </w:rPr>
        <w:t xml:space="preserve"> </w:t>
      </w:r>
      <w:r>
        <w:t>гностичну</w:t>
      </w:r>
      <w:r>
        <w:rPr>
          <w:spacing w:val="1"/>
        </w:rPr>
        <w:t xml:space="preserve"> </w:t>
      </w:r>
      <w:r>
        <w:t>(аналітичну),</w:t>
      </w:r>
      <w:r>
        <w:rPr>
          <w:spacing w:val="1"/>
        </w:rPr>
        <w:t xml:space="preserve"> </w:t>
      </w:r>
      <w:proofErr w:type="spellStart"/>
      <w:r>
        <w:t>конструктивно</w:t>
      </w:r>
      <w:proofErr w:type="spellEnd"/>
      <w:r>
        <w:t>-планувальну</w:t>
      </w:r>
      <w:r>
        <w:rPr>
          <w:spacing w:val="-9"/>
        </w:rPr>
        <w:t xml:space="preserve"> </w:t>
      </w:r>
      <w:r>
        <w:t>та організаторську</w:t>
      </w:r>
      <w:r>
        <w:rPr>
          <w:spacing w:val="-6"/>
        </w:rPr>
        <w:t xml:space="preserve"> </w:t>
      </w:r>
      <w:r>
        <w:t>функції вчителя</w:t>
      </w:r>
      <w:r>
        <w:rPr>
          <w:spacing w:val="-2"/>
        </w:rPr>
        <w:t xml:space="preserve"> </w:t>
      </w:r>
      <w:r>
        <w:t>іноземної мови.</w:t>
      </w:r>
    </w:p>
    <w:p w:rsidR="0042607E" w:rsidRDefault="00000000">
      <w:pPr>
        <w:pStyle w:val="a3"/>
        <w:ind w:left="232" w:right="104" w:firstLine="720"/>
        <w:jc w:val="both"/>
      </w:pPr>
      <w:r>
        <w:t>Самостійна робота передбачає самостійне вивчення окремих розділів курсу, розроблення</w:t>
      </w:r>
      <w:r>
        <w:rPr>
          <w:spacing w:val="1"/>
        </w:rPr>
        <w:t xml:space="preserve"> </w:t>
      </w:r>
      <w:r>
        <w:t>вправ,</w:t>
      </w:r>
      <w:r>
        <w:rPr>
          <w:spacing w:val="1"/>
        </w:rPr>
        <w:t xml:space="preserve"> </w:t>
      </w:r>
      <w:r>
        <w:t>фрагментів</w:t>
      </w:r>
      <w:r>
        <w:rPr>
          <w:spacing w:val="1"/>
        </w:rPr>
        <w:t xml:space="preserve"> </w:t>
      </w:r>
      <w:r>
        <w:t>уроків,</w:t>
      </w:r>
      <w:r>
        <w:rPr>
          <w:spacing w:val="1"/>
        </w:rPr>
        <w:t xml:space="preserve"> </w:t>
      </w:r>
      <w:r>
        <w:t>планів-конспектів,</w:t>
      </w:r>
      <w:r>
        <w:rPr>
          <w:spacing w:val="1"/>
        </w:rPr>
        <w:t xml:space="preserve"> </w:t>
      </w:r>
      <w:r>
        <w:t>аланів-сценаріїв</w:t>
      </w:r>
      <w:r>
        <w:rPr>
          <w:spacing w:val="1"/>
        </w:rPr>
        <w:t xml:space="preserve"> </w:t>
      </w:r>
      <w:r>
        <w:t>позакласних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засобів</w:t>
      </w:r>
      <w:r>
        <w:rPr>
          <w:spacing w:val="-57"/>
        </w:rPr>
        <w:t xml:space="preserve"> </w:t>
      </w:r>
      <w:r>
        <w:t>навчання,</w:t>
      </w:r>
      <w:r>
        <w:rPr>
          <w:spacing w:val="-1"/>
        </w:rPr>
        <w:t xml:space="preserve"> </w:t>
      </w:r>
      <w:r>
        <w:t>опрацювання</w:t>
      </w:r>
      <w:r>
        <w:rPr>
          <w:spacing w:val="-3"/>
        </w:rPr>
        <w:t xml:space="preserve"> </w:t>
      </w:r>
      <w:r>
        <w:t>рекомендованої літератури.</w:t>
      </w:r>
    </w:p>
    <w:p w:rsidR="0042607E" w:rsidRDefault="00000000">
      <w:pPr>
        <w:pStyle w:val="a3"/>
        <w:ind w:left="232" w:right="346" w:firstLine="720"/>
      </w:pPr>
      <w:r>
        <w:t>Удосконалення методичної підготовки майбутнього вчителя відбувається на педагогічній</w:t>
      </w:r>
      <w:r>
        <w:rPr>
          <w:spacing w:val="-57"/>
        </w:rPr>
        <w:t xml:space="preserve"> </w:t>
      </w:r>
      <w:r>
        <w:t>практиці та на курсах за вибором, а також у процесі написання</w:t>
      </w:r>
      <w:r>
        <w:rPr>
          <w:spacing w:val="1"/>
        </w:rPr>
        <w:t xml:space="preserve"> </w:t>
      </w:r>
      <w:r>
        <w:t>рефератів, курсових і</w:t>
      </w:r>
      <w:r>
        <w:rPr>
          <w:spacing w:val="1"/>
        </w:rPr>
        <w:t xml:space="preserve"> </w:t>
      </w:r>
      <w:r>
        <w:t>кваліфікаційних</w:t>
      </w:r>
      <w:r>
        <w:rPr>
          <w:spacing w:val="1"/>
        </w:rPr>
        <w:t xml:space="preserve"> </w:t>
      </w:r>
      <w:r>
        <w:t>робіт.</w:t>
      </w:r>
    </w:p>
    <w:p w:rsidR="0042607E" w:rsidRDefault="0042607E">
      <w:pPr>
        <w:pStyle w:val="a3"/>
        <w:spacing w:before="6"/>
        <w:rPr>
          <w:sz w:val="23"/>
        </w:rPr>
      </w:pPr>
    </w:p>
    <w:p w:rsidR="0042607E" w:rsidRDefault="00000000">
      <w:pPr>
        <w:pStyle w:val="1"/>
        <w:jc w:val="both"/>
      </w:pPr>
      <w:r>
        <w:t>ОЧІКУВАНІ</w:t>
      </w:r>
      <w:r>
        <w:rPr>
          <w:spacing w:val="-6"/>
        </w:rPr>
        <w:t xml:space="preserve"> </w:t>
      </w:r>
      <w:r>
        <w:t>РЕЗУЛЬТАТИ</w:t>
      </w:r>
      <w:r>
        <w:rPr>
          <w:spacing w:val="-5"/>
        </w:rPr>
        <w:t xml:space="preserve"> </w:t>
      </w:r>
      <w:r>
        <w:t>НАВЧАННЯ</w:t>
      </w:r>
    </w:p>
    <w:p w:rsidR="0042607E" w:rsidRDefault="00000000">
      <w:pPr>
        <w:spacing w:line="275" w:lineRule="exact"/>
        <w:ind w:left="232"/>
        <w:jc w:val="both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успішного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зможе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реалізувати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наступні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функції</w:t>
      </w:r>
      <w:r>
        <w:rPr>
          <w:b/>
          <w:sz w:val="24"/>
        </w:rPr>
        <w:t>: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954"/>
        </w:tabs>
        <w:ind w:right="99"/>
        <w:rPr>
          <w:rFonts w:ascii="Symbol" w:hAnsi="Symbol"/>
          <w:sz w:val="24"/>
        </w:rPr>
      </w:pPr>
      <w:r>
        <w:rPr>
          <w:sz w:val="24"/>
        </w:rPr>
        <w:t>Комунікативно-навчальну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функцію,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мотиваційно-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стимулюючого і контрольно-коригуючого компонентів, тобто кваліфіковано застосовувати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сучасні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методи,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чотирьох</w:t>
      </w:r>
      <w:r>
        <w:rPr>
          <w:spacing w:val="1"/>
          <w:sz w:val="24"/>
        </w:rPr>
        <w:t xml:space="preserve"> </w:t>
      </w:r>
      <w:r>
        <w:rPr>
          <w:sz w:val="24"/>
        </w:rPr>
        <w:t>видів</w:t>
      </w:r>
      <w:r>
        <w:rPr>
          <w:spacing w:val="1"/>
          <w:sz w:val="24"/>
        </w:rPr>
        <w:t xml:space="preserve"> </w:t>
      </w:r>
      <w:r>
        <w:rPr>
          <w:sz w:val="24"/>
        </w:rPr>
        <w:t>мовленнєвої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діяльності;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954"/>
        </w:tabs>
        <w:ind w:right="113"/>
        <w:rPr>
          <w:rFonts w:ascii="Symbol" w:hAnsi="Symbol"/>
          <w:sz w:val="24"/>
        </w:rPr>
      </w:pPr>
      <w:r>
        <w:rPr>
          <w:sz w:val="24"/>
        </w:rPr>
        <w:t>Виховну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функцію,</w:t>
      </w:r>
      <w:r>
        <w:rPr>
          <w:spacing w:val="1"/>
          <w:sz w:val="24"/>
        </w:rPr>
        <w:t xml:space="preserve"> </w:t>
      </w:r>
      <w:r>
        <w:rPr>
          <w:sz w:val="24"/>
        </w:rPr>
        <w:t>тобто</w:t>
      </w:r>
      <w:r>
        <w:rPr>
          <w:spacing w:val="1"/>
          <w:sz w:val="24"/>
        </w:rPr>
        <w:t xml:space="preserve"> </w:t>
      </w:r>
      <w:r>
        <w:rPr>
          <w:sz w:val="24"/>
        </w:rPr>
        <w:t>вирішувати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естетичного,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учнів</w:t>
      </w:r>
      <w:r>
        <w:rPr>
          <w:spacing w:val="-3"/>
          <w:sz w:val="24"/>
        </w:rPr>
        <w:t xml:space="preserve"> </w:t>
      </w:r>
      <w:r>
        <w:rPr>
          <w:sz w:val="24"/>
        </w:rPr>
        <w:t>засобами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іноземної</w:t>
      </w:r>
      <w:r>
        <w:rPr>
          <w:spacing w:val="-2"/>
          <w:sz w:val="24"/>
        </w:rPr>
        <w:t xml:space="preserve"> </w:t>
      </w:r>
      <w:r>
        <w:rPr>
          <w:sz w:val="24"/>
        </w:rPr>
        <w:t>мови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58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навчання;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954"/>
        </w:tabs>
        <w:spacing w:before="2" w:line="237" w:lineRule="auto"/>
        <w:ind w:right="106"/>
        <w:rPr>
          <w:rFonts w:ascii="Symbol" w:hAnsi="Symbol"/>
          <w:sz w:val="24"/>
        </w:rPr>
      </w:pPr>
      <w:r>
        <w:rPr>
          <w:sz w:val="24"/>
        </w:rPr>
        <w:t>Розвиваючу функцію, тобто прогнозувати шляхи формування і розвитку інтелектуальної та</w:t>
      </w:r>
      <w:r>
        <w:rPr>
          <w:spacing w:val="1"/>
          <w:sz w:val="24"/>
        </w:rPr>
        <w:t xml:space="preserve"> </w:t>
      </w:r>
      <w:r>
        <w:rPr>
          <w:sz w:val="24"/>
        </w:rPr>
        <w:t>емоційної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сфер особистості учня, його пізнавальних і розумових здібностей у процесі</w:t>
      </w:r>
      <w:r>
        <w:rPr>
          <w:spacing w:val="1"/>
          <w:sz w:val="24"/>
        </w:rPr>
        <w:t xml:space="preserve"> </w:t>
      </w:r>
      <w:r>
        <w:rPr>
          <w:sz w:val="24"/>
        </w:rPr>
        <w:t>оволодіння</w:t>
      </w:r>
      <w:r>
        <w:rPr>
          <w:spacing w:val="-1"/>
          <w:sz w:val="24"/>
        </w:rPr>
        <w:t xml:space="preserve"> </w:t>
      </w:r>
      <w:r>
        <w:rPr>
          <w:sz w:val="24"/>
        </w:rPr>
        <w:t>іншомовним</w:t>
      </w:r>
      <w:r>
        <w:rPr>
          <w:spacing w:val="-1"/>
          <w:sz w:val="24"/>
        </w:rPr>
        <w:t xml:space="preserve"> </w:t>
      </w:r>
      <w:r>
        <w:rPr>
          <w:sz w:val="24"/>
        </w:rPr>
        <w:t>мовленням;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954"/>
        </w:tabs>
        <w:spacing w:before="7" w:line="237" w:lineRule="auto"/>
        <w:ind w:right="108"/>
        <w:rPr>
          <w:rFonts w:ascii="Symbol" w:hAnsi="Symbol"/>
          <w:sz w:val="24"/>
        </w:rPr>
      </w:pPr>
      <w:r>
        <w:rPr>
          <w:sz w:val="24"/>
        </w:rPr>
        <w:t>Освітню функцію, тобто допомагати в оволодінні уміннями вчитися, розширювати свій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світогляд, пізнавати себе та іншу систему понять, через яку можуть усвідомлюватися інші</w:t>
      </w:r>
      <w:r>
        <w:rPr>
          <w:spacing w:val="1"/>
          <w:sz w:val="24"/>
        </w:rPr>
        <w:t xml:space="preserve"> </w:t>
      </w:r>
      <w:r>
        <w:rPr>
          <w:sz w:val="24"/>
        </w:rPr>
        <w:t>явища.</w:t>
      </w:r>
    </w:p>
    <w:p w:rsidR="0042607E" w:rsidRDefault="00000000">
      <w:pPr>
        <w:pStyle w:val="a3"/>
        <w:spacing w:before="3"/>
        <w:ind w:left="232" w:right="111"/>
        <w:jc w:val="both"/>
      </w:pPr>
      <w:r>
        <w:t>Крім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вищезазначених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майбутній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здатним</w:t>
      </w:r>
      <w:r>
        <w:rPr>
          <w:spacing w:val="1"/>
        </w:rPr>
        <w:t xml:space="preserve"> </w:t>
      </w:r>
      <w:r>
        <w:t>здійснювати: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954"/>
        </w:tabs>
        <w:ind w:right="108"/>
        <w:rPr>
          <w:rFonts w:ascii="Symbol" w:hAnsi="Symbol"/>
          <w:sz w:val="20"/>
        </w:rPr>
      </w:pPr>
      <w:r>
        <w:rPr>
          <w:sz w:val="24"/>
        </w:rPr>
        <w:t>гностичну функцію, тобто аналізувати свою професійну діяльність і навчальну 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учнів,</w:t>
      </w:r>
      <w:r>
        <w:rPr>
          <w:spacing w:val="1"/>
          <w:sz w:val="24"/>
        </w:rPr>
        <w:t xml:space="preserve"> </w:t>
      </w:r>
      <w:r>
        <w:rPr>
          <w:sz w:val="24"/>
        </w:rPr>
        <w:t>добирати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підручники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труднощі</w:t>
      </w:r>
      <w:r>
        <w:rPr>
          <w:spacing w:val="1"/>
          <w:sz w:val="24"/>
        </w:rPr>
        <w:t xml:space="preserve"> </w:t>
      </w:r>
      <w:r>
        <w:rPr>
          <w:sz w:val="24"/>
        </w:rPr>
        <w:t>засвоєння</w:t>
      </w:r>
      <w:r>
        <w:rPr>
          <w:spacing w:val="1"/>
          <w:sz w:val="24"/>
        </w:rPr>
        <w:t xml:space="preserve"> </w:t>
      </w:r>
      <w:r>
        <w:rPr>
          <w:sz w:val="24"/>
        </w:rPr>
        <w:t>учнями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мовного</w:t>
      </w:r>
      <w:proofErr w:type="spellEnd"/>
      <w:r>
        <w:rPr>
          <w:sz w:val="24"/>
        </w:rPr>
        <w:t xml:space="preserve"> і мовленнєвого матеріалу, а також оволодіння мовленнєвою діяльністю, вивчати та</w:t>
      </w:r>
      <w:r>
        <w:rPr>
          <w:spacing w:val="-57"/>
          <w:sz w:val="24"/>
        </w:rPr>
        <w:t xml:space="preserve"> </w:t>
      </w:r>
      <w:r>
        <w:rPr>
          <w:sz w:val="24"/>
        </w:rPr>
        <w:t>узагальнювати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досвід</w:t>
      </w:r>
      <w:r>
        <w:rPr>
          <w:spacing w:val="-2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вчителів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 іноземних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мов;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954"/>
        </w:tabs>
        <w:spacing w:before="1"/>
        <w:ind w:right="104"/>
        <w:rPr>
          <w:rFonts w:ascii="Symbol" w:hAnsi="Symbol"/>
          <w:sz w:val="20"/>
        </w:rPr>
      </w:pPr>
      <w:proofErr w:type="spellStart"/>
      <w:r>
        <w:rPr>
          <w:sz w:val="24"/>
        </w:rPr>
        <w:t>конструктивно</w:t>
      </w:r>
      <w:proofErr w:type="spellEnd"/>
      <w:r>
        <w:rPr>
          <w:sz w:val="24"/>
        </w:rPr>
        <w:t>-плануючу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функцію,</w:t>
      </w:r>
      <w:r>
        <w:rPr>
          <w:spacing w:val="1"/>
          <w:sz w:val="24"/>
        </w:rPr>
        <w:t xml:space="preserve"> </w:t>
      </w:r>
      <w:r>
        <w:rPr>
          <w:sz w:val="24"/>
        </w:rPr>
        <w:t>тобто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цілому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особливостей ступеня навчання; планувати навчально-комунікативну діяльність учнів 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уроці</w:t>
      </w:r>
      <w:proofErr w:type="spellEnd"/>
      <w:r>
        <w:rPr>
          <w:sz w:val="24"/>
        </w:rPr>
        <w:t xml:space="preserve"> та в позакласній роботі; здійснювати у комплексі різні види індивідуалізації навчання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іноземної</w:t>
      </w:r>
      <w:r>
        <w:rPr>
          <w:spacing w:val="-1"/>
          <w:sz w:val="24"/>
        </w:rPr>
        <w:t xml:space="preserve"> </w:t>
      </w:r>
      <w:r>
        <w:rPr>
          <w:sz w:val="24"/>
        </w:rPr>
        <w:t>мови: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мотивуючий, регулюючий,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розвиваючий,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формуючий;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954"/>
        </w:tabs>
        <w:ind w:right="101"/>
        <w:rPr>
          <w:rFonts w:ascii="Symbol" w:hAnsi="Symbol"/>
          <w:sz w:val="20"/>
        </w:rPr>
      </w:pPr>
      <w:r>
        <w:rPr>
          <w:sz w:val="24"/>
        </w:rPr>
        <w:t>організаторську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гностичною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конструктивно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плануючою функціями), тобто реалізовувати плани (поурочні,</w:t>
      </w:r>
      <w:r>
        <w:rPr>
          <w:spacing w:val="1"/>
          <w:sz w:val="24"/>
        </w:rPr>
        <w:t xml:space="preserve"> </w:t>
      </w:r>
      <w:r>
        <w:rPr>
          <w:sz w:val="24"/>
        </w:rPr>
        <w:t>серії уроків, позакласних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заходів)</w:t>
      </w:r>
      <w:r>
        <w:rPr>
          <w:spacing w:val="59"/>
          <w:sz w:val="24"/>
        </w:rPr>
        <w:t xml:space="preserve"> </w:t>
      </w:r>
      <w:r>
        <w:rPr>
          <w:sz w:val="24"/>
        </w:rPr>
        <w:t>з</w:t>
      </w:r>
      <w:r>
        <w:rPr>
          <w:spacing w:val="7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2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2"/>
          <w:sz w:val="24"/>
        </w:rPr>
        <w:t xml:space="preserve"> </w:t>
      </w:r>
      <w:r>
        <w:rPr>
          <w:sz w:val="24"/>
        </w:rPr>
        <w:t>навчання;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творчо</w:t>
      </w:r>
      <w:r>
        <w:rPr>
          <w:spacing w:val="2"/>
          <w:sz w:val="24"/>
        </w:rPr>
        <w:t xml:space="preserve"> </w:t>
      </w:r>
      <w:r>
        <w:rPr>
          <w:sz w:val="24"/>
        </w:rPr>
        <w:t>розв'язувати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методичні</w:t>
      </w:r>
    </w:p>
    <w:p w:rsidR="0042607E" w:rsidRDefault="0042607E">
      <w:pPr>
        <w:jc w:val="both"/>
        <w:rPr>
          <w:rFonts w:ascii="Symbol" w:hAnsi="Symbol"/>
          <w:sz w:val="20"/>
        </w:rPr>
        <w:sectPr w:rsidR="0042607E">
          <w:pgSz w:w="11910" w:h="16840"/>
          <w:pgMar w:top="1580" w:right="460" w:bottom="280" w:left="900" w:header="707" w:footer="0" w:gutter="0"/>
          <w:cols w:space="720"/>
        </w:sectPr>
      </w:pPr>
    </w:p>
    <w:p w:rsidR="0042607E" w:rsidRDefault="0042607E">
      <w:pPr>
        <w:pStyle w:val="a3"/>
        <w:spacing w:before="5"/>
        <w:rPr>
          <w:sz w:val="13"/>
        </w:rPr>
      </w:pPr>
    </w:p>
    <w:p w:rsidR="0042607E" w:rsidRDefault="004328C8">
      <w:pPr>
        <w:pStyle w:val="a3"/>
        <w:spacing w:line="20" w:lineRule="exact"/>
        <w:ind w:left="8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5" alt="" style="width:450pt;height:.5pt;mso-position-horizontal-relative:char;mso-position-vertical-relative:line" coordsize="9000,10">
            <v:line id="_x0000_s2066" alt="" style="position:absolute" from="0,5" to="9000,5" strokeweight=".48pt"/>
            <w10:anchorlock/>
          </v:group>
        </w:pict>
      </w:r>
    </w:p>
    <w:p w:rsidR="0042607E" w:rsidRDefault="00000000">
      <w:pPr>
        <w:pStyle w:val="a3"/>
        <w:ind w:left="953" w:right="103"/>
        <w:jc w:val="both"/>
      </w:pPr>
      <w:r>
        <w:t>завдання у процесі навчання і виховання з урахуванням провідних характеристик учнів</w:t>
      </w:r>
      <w:r>
        <w:rPr>
          <w:spacing w:val="1"/>
        </w:rPr>
        <w:t xml:space="preserve"> </w:t>
      </w:r>
      <w:r>
        <w:t>певного навчального закладу, вносити до планів методично правильні корективи з метою</w:t>
      </w:r>
      <w:r>
        <w:rPr>
          <w:spacing w:val="1"/>
        </w:rPr>
        <w:t xml:space="preserve"> </w:t>
      </w:r>
      <w:r>
        <w:t>досягнення бажаного результату, виходячи з цілей навчання іноземної мови в конкретному</w:t>
      </w:r>
      <w:r>
        <w:rPr>
          <w:spacing w:val="1"/>
        </w:rPr>
        <w:t xml:space="preserve"> </w:t>
      </w:r>
      <w:r>
        <w:t>типі</w:t>
      </w:r>
      <w:r>
        <w:rPr>
          <w:spacing w:val="-3"/>
        </w:rPr>
        <w:t xml:space="preserve"> </w:t>
      </w:r>
      <w:r>
        <w:t>навчального закладу.</w:t>
      </w:r>
    </w:p>
    <w:p w:rsidR="0042607E" w:rsidRDefault="0042607E">
      <w:pPr>
        <w:pStyle w:val="a3"/>
        <w:rPr>
          <w:sz w:val="26"/>
        </w:rPr>
      </w:pPr>
    </w:p>
    <w:p w:rsidR="0042607E" w:rsidRDefault="0042607E">
      <w:pPr>
        <w:pStyle w:val="a3"/>
        <w:spacing w:before="6"/>
        <w:rPr>
          <w:sz w:val="21"/>
        </w:rPr>
      </w:pPr>
    </w:p>
    <w:p w:rsidR="0042607E" w:rsidRDefault="00000000">
      <w:pPr>
        <w:pStyle w:val="1"/>
        <w:spacing w:line="274" w:lineRule="exact"/>
        <w:jc w:val="both"/>
      </w:pPr>
      <w:r>
        <w:t>ОСНОВНІ</w:t>
      </w:r>
      <w:r>
        <w:rPr>
          <w:spacing w:val="-5"/>
        </w:rPr>
        <w:t xml:space="preserve"> </w:t>
      </w:r>
      <w:r>
        <w:t>НАВЧАЛЬНІ</w:t>
      </w:r>
      <w:r>
        <w:rPr>
          <w:spacing w:val="-3"/>
        </w:rPr>
        <w:t xml:space="preserve"> </w:t>
      </w:r>
      <w:r>
        <w:t>РЕСУРСИ</w:t>
      </w:r>
    </w:p>
    <w:p w:rsidR="0042607E" w:rsidRDefault="00000000">
      <w:pPr>
        <w:ind w:left="232" w:right="99"/>
        <w:jc w:val="both"/>
        <w:rPr>
          <w:i/>
          <w:sz w:val="24"/>
        </w:rPr>
      </w:pPr>
      <w:r>
        <w:rPr>
          <w:i/>
          <w:sz w:val="24"/>
        </w:rPr>
        <w:t>Навчально-методичні ресурси дисципліни «Методика навчання іноземної мови» представлені 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розміщені на платформі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 xml:space="preserve">: </w:t>
      </w:r>
      <w:hyperlink r:id="rId10">
        <w:r>
          <w:rPr>
            <w:i/>
            <w:color w:val="0000FF"/>
            <w:sz w:val="24"/>
            <w:u w:val="single" w:color="0000FF"/>
          </w:rPr>
          <w:t>https://moodle.znu.edu.ua/course/view.php?id=1260#section-0</w:t>
        </w:r>
      </w:hyperlink>
      <w:r>
        <w:rPr>
          <w:i/>
          <w:color w:val="0000FF"/>
          <w:spacing w:val="1"/>
          <w:sz w:val="24"/>
        </w:rPr>
        <w:t xml:space="preserve"> </w:t>
      </w:r>
      <w:r>
        <w:rPr>
          <w:i/>
          <w:sz w:val="24"/>
        </w:rPr>
        <w:t>та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формі видань: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1014"/>
        </w:tabs>
        <w:spacing w:line="293" w:lineRule="exact"/>
        <w:ind w:left="1013" w:hanging="421"/>
        <w:rPr>
          <w:rFonts w:ascii="Symbol" w:hAnsi="Symbol"/>
          <w:i/>
          <w:sz w:val="24"/>
        </w:rPr>
      </w:pPr>
      <w:r>
        <w:rPr>
          <w:i/>
          <w:sz w:val="24"/>
        </w:rPr>
        <w:t>тексти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лекцій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всіх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(всього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електронному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паперовому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варіантах;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954"/>
        </w:tabs>
        <w:spacing w:line="293" w:lineRule="exact"/>
        <w:ind w:hanging="361"/>
        <w:rPr>
          <w:rFonts w:ascii="Symbol" w:hAnsi="Symbol"/>
          <w:i/>
          <w:sz w:val="24"/>
        </w:rPr>
      </w:pPr>
      <w:r>
        <w:rPr>
          <w:i/>
          <w:sz w:val="24"/>
        </w:rPr>
        <w:t>плани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семінарських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(всього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тем);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954"/>
        </w:tabs>
        <w:spacing w:before="4" w:line="237" w:lineRule="auto"/>
        <w:ind w:right="104"/>
        <w:rPr>
          <w:rFonts w:ascii="Symbol" w:hAnsi="Symbol"/>
          <w:i/>
          <w:sz w:val="24"/>
        </w:rPr>
      </w:pPr>
      <w:r>
        <w:rPr>
          <w:i/>
          <w:sz w:val="24"/>
        </w:rPr>
        <w:t>навчально-методичні посібники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електронному та друкованому варіанті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(як навчальні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видання)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формування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мовної</w:t>
      </w:r>
      <w:proofErr w:type="spellEnd"/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і мовленнєвої компетенції;</w:t>
      </w:r>
    </w:p>
    <w:p w:rsidR="0042607E" w:rsidRDefault="0042607E">
      <w:pPr>
        <w:pStyle w:val="a3"/>
        <w:rPr>
          <w:i/>
          <w:sz w:val="26"/>
        </w:rPr>
      </w:pPr>
    </w:p>
    <w:p w:rsidR="0042607E" w:rsidRDefault="0042607E">
      <w:pPr>
        <w:pStyle w:val="a3"/>
        <w:spacing w:before="5"/>
        <w:rPr>
          <w:i/>
          <w:sz w:val="22"/>
        </w:rPr>
      </w:pPr>
    </w:p>
    <w:p w:rsidR="0042607E" w:rsidRDefault="00000000">
      <w:pPr>
        <w:pStyle w:val="1"/>
        <w:jc w:val="both"/>
      </w:pPr>
      <w:r>
        <w:t>КОНТРОЛЬНІ</w:t>
      </w:r>
      <w:r>
        <w:rPr>
          <w:spacing w:val="-3"/>
        </w:rPr>
        <w:t xml:space="preserve"> </w:t>
      </w:r>
      <w:r>
        <w:t>ЗАХОДИ</w:t>
      </w:r>
    </w:p>
    <w:p w:rsidR="0042607E" w:rsidRDefault="0042607E">
      <w:pPr>
        <w:pStyle w:val="a3"/>
        <w:rPr>
          <w:b/>
        </w:rPr>
      </w:pPr>
    </w:p>
    <w:p w:rsidR="0042607E" w:rsidRDefault="00000000">
      <w:pPr>
        <w:spacing w:line="275" w:lineRule="exact"/>
        <w:ind w:left="232"/>
        <w:rPr>
          <w:b/>
          <w:i/>
          <w:sz w:val="24"/>
        </w:rPr>
      </w:pPr>
      <w:r>
        <w:rPr>
          <w:b/>
          <w:i/>
          <w:sz w:val="24"/>
          <w:u w:val="thick"/>
        </w:rPr>
        <w:t>Поточні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контрольні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заходи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953"/>
          <w:tab w:val="left" w:pos="954"/>
          <w:tab w:val="left" w:pos="8611"/>
        </w:tabs>
        <w:spacing w:before="1" w:line="237" w:lineRule="auto"/>
        <w:ind w:right="104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тлумачення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змісту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термінів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лекційних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занять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(усно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формі</w:t>
      </w:r>
      <w:r>
        <w:rPr>
          <w:i/>
          <w:sz w:val="24"/>
        </w:rPr>
        <w:tab/>
        <w:t>інтерактивну)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(3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бали);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953"/>
          <w:tab w:val="left" w:pos="954"/>
          <w:tab w:val="left" w:pos="5174"/>
        </w:tabs>
        <w:spacing w:before="5" w:line="237" w:lineRule="auto"/>
        <w:ind w:right="104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участь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розкритті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змісту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питання</w:t>
      </w:r>
      <w:r>
        <w:rPr>
          <w:i/>
          <w:sz w:val="24"/>
        </w:rPr>
        <w:tab/>
        <w:t>відповідно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плану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семінарсько</w:t>
      </w:r>
      <w:proofErr w:type="spellEnd"/>
      <w:r>
        <w:rPr>
          <w:i/>
          <w:sz w:val="24"/>
        </w:rPr>
        <w:t>-практичних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(усно)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(4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бали);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953"/>
          <w:tab w:val="left" w:pos="954"/>
          <w:tab w:val="left" w:pos="5255"/>
        </w:tabs>
        <w:spacing w:before="4" w:line="237" w:lineRule="auto"/>
        <w:ind w:right="106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підбір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аналіз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методичних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матеріалів</w:t>
      </w:r>
      <w:r>
        <w:rPr>
          <w:i/>
          <w:sz w:val="24"/>
        </w:rPr>
        <w:tab/>
        <w:t>(аудіо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відео)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конкретної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іноземної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мови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семінарів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4,5,6 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письмовій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формі (2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бали).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spacing w:before="2"/>
        <w:ind w:hanging="361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тестів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усній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писемній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формі).</w:t>
      </w:r>
    </w:p>
    <w:p w:rsidR="0042607E" w:rsidRDefault="0042607E">
      <w:pPr>
        <w:pStyle w:val="a3"/>
        <w:spacing w:before="2"/>
        <w:rPr>
          <w:i/>
        </w:rPr>
      </w:pPr>
    </w:p>
    <w:p w:rsidR="0042607E" w:rsidRDefault="00000000">
      <w:pPr>
        <w:pStyle w:val="2"/>
        <w:spacing w:line="275" w:lineRule="exact"/>
      </w:pPr>
      <w:r>
        <w:t>Додаткові</w:t>
      </w:r>
      <w:r>
        <w:rPr>
          <w:spacing w:val="-3"/>
        </w:rPr>
        <w:t xml:space="preserve"> </w:t>
      </w:r>
      <w:r>
        <w:t>види</w:t>
      </w:r>
      <w:r>
        <w:rPr>
          <w:spacing w:val="-2"/>
        </w:rPr>
        <w:t xml:space="preserve"> </w:t>
      </w:r>
      <w:r>
        <w:t>роботи: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ind w:right="107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укладення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(розробка)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завдань,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додаткової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інформації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методичного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портфоліо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складової індивідуальної роботи (2 бали);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953"/>
          <w:tab w:val="left" w:pos="954"/>
        </w:tabs>
        <w:spacing w:line="292" w:lineRule="exact"/>
        <w:ind w:hanging="361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підбір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комп’ютерних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ресурсів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фільмів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вчителя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їх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обговорення 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проблемою  фільму</w:t>
      </w:r>
    </w:p>
    <w:p w:rsidR="0042607E" w:rsidRDefault="00000000">
      <w:pPr>
        <w:spacing w:line="274" w:lineRule="exact"/>
        <w:ind w:left="953"/>
        <w:rPr>
          <w:i/>
          <w:sz w:val="24"/>
        </w:rPr>
      </w:pPr>
      <w:r>
        <w:rPr>
          <w:i/>
          <w:sz w:val="24"/>
        </w:rPr>
        <w:t>«Сучасний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вчитель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іноземної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мови»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(підтримується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підтримується,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пропозиції).</w:t>
      </w:r>
    </w:p>
    <w:p w:rsidR="0042607E" w:rsidRDefault="00000000">
      <w:pPr>
        <w:spacing w:before="5" w:line="275" w:lineRule="exact"/>
        <w:ind w:left="232"/>
        <w:rPr>
          <w:b/>
          <w:i/>
          <w:sz w:val="24"/>
        </w:rPr>
      </w:pPr>
      <w:r>
        <w:rPr>
          <w:b/>
          <w:i/>
          <w:sz w:val="24"/>
          <w:u w:val="thick"/>
        </w:rPr>
        <w:t>Підсумкові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контрольні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заходи: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954"/>
        </w:tabs>
        <w:spacing w:before="1" w:line="237" w:lineRule="auto"/>
        <w:ind w:right="110"/>
        <w:rPr>
          <w:rFonts w:ascii="Symbol" w:hAnsi="Symbol"/>
          <w:i/>
          <w:sz w:val="24"/>
        </w:rPr>
      </w:pPr>
      <w:r>
        <w:rPr>
          <w:i/>
          <w:sz w:val="24"/>
        </w:rPr>
        <w:t>Виконання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тестів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платформі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прогарами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https://moodle.znu.edu.ua/course/view.php?id=1260#section-0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(теми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1-14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 10 балів);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954"/>
        </w:tabs>
        <w:spacing w:before="2"/>
        <w:ind w:right="105"/>
        <w:rPr>
          <w:rFonts w:ascii="Symbol" w:hAnsi="Symbol"/>
          <w:i/>
          <w:sz w:val="24"/>
        </w:rPr>
      </w:pPr>
      <w:r>
        <w:rPr>
          <w:i/>
          <w:sz w:val="24"/>
        </w:rPr>
        <w:t>Укладання і презентація методичного порт фоліо, обґрунтування змісту і призначення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матеріалів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(аудіо,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відео,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вербального)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підручника чи для позакласної роботи. Матеріали індивідуального завдання можуть бути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використані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курсової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доповідях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науковій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студентській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конференції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«Різдвяні читання» (10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балів);</w:t>
      </w:r>
    </w:p>
    <w:p w:rsidR="0042607E" w:rsidRDefault="00000000">
      <w:pPr>
        <w:pStyle w:val="a4"/>
        <w:numPr>
          <w:ilvl w:val="0"/>
          <w:numId w:val="4"/>
        </w:numPr>
        <w:tabs>
          <w:tab w:val="left" w:pos="954"/>
        </w:tabs>
        <w:spacing w:line="293" w:lineRule="exact"/>
        <w:ind w:hanging="361"/>
        <w:rPr>
          <w:rFonts w:ascii="Symbol" w:hAnsi="Symbol"/>
          <w:i/>
          <w:sz w:val="24"/>
        </w:rPr>
      </w:pPr>
      <w:r>
        <w:rPr>
          <w:i/>
          <w:sz w:val="24"/>
        </w:rPr>
        <w:t>Екзамен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курсу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«Методика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викладання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іноземної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мови»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балів).</w:t>
      </w:r>
    </w:p>
    <w:p w:rsidR="0042607E" w:rsidRDefault="0042607E">
      <w:pPr>
        <w:spacing w:line="293" w:lineRule="exact"/>
        <w:jc w:val="both"/>
        <w:rPr>
          <w:rFonts w:ascii="Symbol" w:hAnsi="Symbol"/>
          <w:sz w:val="24"/>
        </w:rPr>
        <w:sectPr w:rsidR="0042607E">
          <w:pgSz w:w="11910" w:h="16840"/>
          <w:pgMar w:top="1580" w:right="460" w:bottom="280" w:left="900" w:header="707" w:footer="0" w:gutter="0"/>
          <w:cols w:space="720"/>
        </w:sectPr>
      </w:pPr>
    </w:p>
    <w:p w:rsidR="0042607E" w:rsidRDefault="0042607E">
      <w:pPr>
        <w:pStyle w:val="a3"/>
        <w:spacing w:before="5"/>
        <w:rPr>
          <w:i/>
          <w:sz w:val="13"/>
        </w:rPr>
      </w:pPr>
    </w:p>
    <w:tbl>
      <w:tblPr>
        <w:tblStyle w:val="TableNormal"/>
        <w:tblW w:w="0" w:type="auto"/>
        <w:tblInd w:w="76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425"/>
        <w:gridCol w:w="1767"/>
        <w:gridCol w:w="1461"/>
        <w:gridCol w:w="2441"/>
        <w:gridCol w:w="1658"/>
      </w:tblGrid>
      <w:tr w:rsidR="0042607E">
        <w:trPr>
          <w:trHeight w:val="838"/>
        </w:trPr>
        <w:tc>
          <w:tcPr>
            <w:tcW w:w="5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before="7"/>
              <w:ind w:left="149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before="7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70" w:lineRule="atLeast"/>
              <w:ind w:left="316" w:right="29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</w:p>
        </w:tc>
      </w:tr>
      <w:tr w:rsidR="0042607E">
        <w:trPr>
          <w:trHeight w:val="275"/>
        </w:trPr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60%)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07E" w:rsidRDefault="0042607E">
            <w:pPr>
              <w:pStyle w:val="TableParagraph"/>
              <w:rPr>
                <w:sz w:val="20"/>
              </w:rPr>
            </w:pPr>
          </w:p>
        </w:tc>
      </w:tr>
      <w:tr w:rsidR="0042607E">
        <w:trPr>
          <w:trHeight w:val="275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07E" w:rsidRDefault="0042607E">
            <w:pPr>
              <w:pStyle w:val="TableParagraph"/>
              <w:spacing w:before="3"/>
              <w:rPr>
                <w:i/>
                <w:sz w:val="23"/>
              </w:rPr>
            </w:pPr>
          </w:p>
          <w:p w:rsidR="0042607E" w:rsidRDefault="00000000">
            <w:pPr>
              <w:pStyle w:val="TableParagraph"/>
              <w:ind w:left="110" w:right="18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(розділ 1)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  <w:rPr>
                <w:i/>
                <w:sz w:val="26"/>
              </w:rPr>
            </w:pPr>
          </w:p>
          <w:p w:rsidR="0042607E" w:rsidRDefault="0042607E">
            <w:pPr>
              <w:pStyle w:val="TableParagraph"/>
              <w:spacing w:before="3"/>
              <w:rPr>
                <w:i/>
                <w:sz w:val="21"/>
              </w:rPr>
            </w:pPr>
          </w:p>
          <w:p w:rsidR="0042607E" w:rsidRDefault="00000000">
            <w:pPr>
              <w:pStyle w:val="TableParagraph"/>
              <w:ind w:left="203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Термінологічний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диктант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Лекції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2,3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607E">
        <w:trPr>
          <w:trHeight w:val="551"/>
        </w:trPr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07E" w:rsidRDefault="00000000">
            <w:pPr>
              <w:pStyle w:val="TableParagraph"/>
              <w:tabs>
                <w:tab w:val="left" w:pos="1351"/>
              </w:tabs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Участь</w:t>
            </w:r>
            <w:r>
              <w:rPr>
                <w:i/>
                <w:sz w:val="24"/>
              </w:rPr>
              <w:tab/>
              <w:t>в</w:t>
            </w:r>
          </w:p>
          <w:p w:rsidR="0042607E" w:rsidRDefault="00000000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питання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плану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right="9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обговоренні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1,2,3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2607E">
        <w:trPr>
          <w:trHeight w:val="364"/>
        </w:trPr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Тест.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 1-7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2607E">
        <w:trPr>
          <w:trHeight w:val="551"/>
        </w:trPr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07E" w:rsidRDefault="00000000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Індивідуальне</w:t>
            </w:r>
          </w:p>
          <w:p w:rsidR="0042607E" w:rsidRDefault="00000000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завдання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письмове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 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2607E">
        <w:trPr>
          <w:trHeight w:val="280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0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Всього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42607E">
        <w:trPr>
          <w:trHeight w:val="323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07E" w:rsidRDefault="00000000">
            <w:pPr>
              <w:pStyle w:val="TableParagraph"/>
              <w:ind w:left="110" w:right="18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(розділ 2)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  <w:spacing w:before="3"/>
              <w:rPr>
                <w:i/>
                <w:sz w:val="23"/>
              </w:rPr>
            </w:pPr>
          </w:p>
          <w:p w:rsidR="0042607E" w:rsidRDefault="00000000">
            <w:pPr>
              <w:pStyle w:val="TableParagraph"/>
              <w:ind w:left="203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Термінологічний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диктант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Лекції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5,6,7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607E">
        <w:trPr>
          <w:trHeight w:val="318"/>
        </w:trPr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Групова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семінарі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4,5,6,7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2607E">
        <w:trPr>
          <w:trHeight w:val="441"/>
        </w:trPr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7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Тест.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71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Тиждень 8-14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2607E">
        <w:trPr>
          <w:trHeight w:val="277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Всього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42607E">
        <w:trPr>
          <w:trHeight w:val="275"/>
        </w:trPr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  <w:rPr>
                <w:sz w:val="20"/>
              </w:rPr>
            </w:pPr>
          </w:p>
        </w:tc>
      </w:tr>
      <w:tr w:rsidR="0042607E">
        <w:trPr>
          <w:trHeight w:val="275"/>
        </w:trPr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Залік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42607E">
        <w:trPr>
          <w:trHeight w:val="275"/>
        </w:trPr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тестів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платформі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Moodle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2607E">
        <w:trPr>
          <w:trHeight w:val="551"/>
        </w:trPr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tabs>
                <w:tab w:val="left" w:pos="1358"/>
                <w:tab w:val="left" w:pos="3224"/>
                <w:tab w:val="left" w:pos="4843"/>
              </w:tabs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Захист</w:t>
            </w:r>
            <w:r>
              <w:rPr>
                <w:i/>
                <w:sz w:val="24"/>
              </w:rPr>
              <w:tab/>
              <w:t>методичного</w:t>
            </w:r>
            <w:r>
              <w:rPr>
                <w:i/>
                <w:sz w:val="24"/>
              </w:rPr>
              <w:tab/>
              <w:t>портфоліо</w:t>
            </w:r>
            <w:r>
              <w:rPr>
                <w:i/>
                <w:sz w:val="24"/>
              </w:rPr>
              <w:tab/>
              <w:t>з</w:t>
            </w:r>
          </w:p>
          <w:p w:rsidR="0042607E" w:rsidRDefault="00000000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обґрунтуванням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змісту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складових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2607E">
        <w:trPr>
          <w:trHeight w:val="275"/>
        </w:trPr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42607E">
        <w:trPr>
          <w:trHeight w:val="278"/>
        </w:trPr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:rsidR="0042607E" w:rsidRDefault="0042607E">
      <w:pPr>
        <w:pStyle w:val="a3"/>
        <w:spacing w:before="5"/>
        <w:rPr>
          <w:i/>
          <w:sz w:val="15"/>
        </w:rPr>
      </w:pPr>
    </w:p>
    <w:p w:rsidR="0042607E" w:rsidRDefault="00000000">
      <w:pPr>
        <w:pStyle w:val="a3"/>
        <w:spacing w:before="90"/>
        <w:ind w:left="4145" w:right="4020"/>
        <w:jc w:val="center"/>
      </w:pPr>
      <w:r>
        <w:t>Змістовний модуль №1</w:t>
      </w:r>
      <w:r>
        <w:rPr>
          <w:spacing w:val="-57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I</w:t>
      </w:r>
    </w:p>
    <w:p w:rsidR="0042607E" w:rsidRDefault="00000000">
      <w:pPr>
        <w:pStyle w:val="a3"/>
        <w:spacing w:after="9"/>
        <w:ind w:left="1883" w:right="1753"/>
        <w:jc w:val="center"/>
      </w:pPr>
      <w:r>
        <w:t>I</w:t>
      </w:r>
      <w:r>
        <w:rPr>
          <w:spacing w:val="-6"/>
        </w:rPr>
        <w:t xml:space="preserve"> </w:t>
      </w:r>
      <w:r>
        <w:t>1.Термінологічний</w:t>
      </w:r>
      <w:r>
        <w:rPr>
          <w:spacing w:val="-1"/>
        </w:rPr>
        <w:t xml:space="preserve"> </w:t>
      </w:r>
      <w:r>
        <w:t>диктант</w:t>
      </w:r>
      <w:r>
        <w:rPr>
          <w:spacing w:val="-1"/>
        </w:rPr>
        <w:t xml:space="preserve"> </w:t>
      </w:r>
      <w:r>
        <w:t>№1 –</w:t>
      </w:r>
      <w:r>
        <w:rPr>
          <w:spacing w:val="-1"/>
        </w:rPr>
        <w:t xml:space="preserve"> </w:t>
      </w:r>
      <w:r>
        <w:t>3б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60"/>
        <w:gridCol w:w="4109"/>
        <w:gridCol w:w="711"/>
        <w:gridCol w:w="425"/>
        <w:gridCol w:w="708"/>
      </w:tblGrid>
      <w:tr w:rsidR="0042607E">
        <w:trPr>
          <w:trHeight w:val="412"/>
        </w:trPr>
        <w:tc>
          <w:tcPr>
            <w:tcW w:w="1243" w:type="dxa"/>
          </w:tcPr>
          <w:p w:rsidR="0042607E" w:rsidRDefault="00000000">
            <w:pPr>
              <w:pStyle w:val="TableParagraph"/>
              <w:spacing w:line="207" w:lineRule="exact"/>
              <w:ind w:left="225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завд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560" w:type="dxa"/>
          </w:tcPr>
          <w:p w:rsidR="0042607E" w:rsidRDefault="00000000">
            <w:pPr>
              <w:pStyle w:val="TableParagraph"/>
              <w:spacing w:line="207" w:lineRule="exact"/>
              <w:ind w:left="491" w:right="4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зан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109" w:type="dxa"/>
          </w:tcPr>
          <w:p w:rsidR="0042607E" w:rsidRDefault="00000000">
            <w:pPr>
              <w:pStyle w:val="TableParagraph"/>
              <w:spacing w:line="207" w:lineRule="exact"/>
              <w:ind w:left="318" w:right="3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Зміст</w:t>
            </w:r>
          </w:p>
        </w:tc>
        <w:tc>
          <w:tcPr>
            <w:tcW w:w="711" w:type="dxa"/>
          </w:tcPr>
          <w:p w:rsidR="0042607E" w:rsidRDefault="00000000">
            <w:pPr>
              <w:pStyle w:val="TableParagraph"/>
              <w:spacing w:line="206" w:lineRule="exact"/>
              <w:ind w:left="11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Кільк</w:t>
            </w:r>
            <w:proofErr w:type="spellEnd"/>
          </w:p>
          <w:p w:rsidR="0042607E" w:rsidRDefault="00000000">
            <w:pPr>
              <w:pStyle w:val="TableParagraph"/>
              <w:spacing w:line="186" w:lineRule="exact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Бал.</w:t>
            </w:r>
          </w:p>
        </w:tc>
        <w:tc>
          <w:tcPr>
            <w:tcW w:w="425" w:type="dxa"/>
          </w:tcPr>
          <w:p w:rsidR="0042607E" w:rsidRDefault="0042607E">
            <w:pPr>
              <w:pStyle w:val="TableParagraph"/>
            </w:pPr>
          </w:p>
        </w:tc>
        <w:tc>
          <w:tcPr>
            <w:tcW w:w="708" w:type="dxa"/>
          </w:tcPr>
          <w:p w:rsidR="0042607E" w:rsidRDefault="0042607E">
            <w:pPr>
              <w:pStyle w:val="TableParagraph"/>
            </w:pPr>
          </w:p>
        </w:tc>
      </w:tr>
      <w:tr w:rsidR="0042607E">
        <w:trPr>
          <w:trHeight w:val="275"/>
        </w:trPr>
        <w:tc>
          <w:tcPr>
            <w:tcW w:w="1243" w:type="dxa"/>
          </w:tcPr>
          <w:p w:rsidR="0042607E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560" w:type="dxa"/>
          </w:tcPr>
          <w:p w:rsidR="0042607E" w:rsidRDefault="00000000">
            <w:pPr>
              <w:pStyle w:val="TableParagraph"/>
              <w:spacing w:line="223" w:lineRule="exact"/>
              <w:ind w:left="491" w:right="48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09" w:type="dxa"/>
          </w:tcPr>
          <w:p w:rsidR="0042607E" w:rsidRDefault="00000000">
            <w:pPr>
              <w:pStyle w:val="TableParagraph"/>
              <w:spacing w:line="256" w:lineRule="exact"/>
              <w:ind w:left="318" w:right="310"/>
              <w:jc w:val="center"/>
              <w:rPr>
                <w:sz w:val="24"/>
              </w:rPr>
            </w:pPr>
            <w:r>
              <w:rPr>
                <w:sz w:val="24"/>
              </w:rPr>
              <w:t>Термінологічний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711" w:type="dxa"/>
          </w:tcPr>
          <w:p w:rsidR="0042607E" w:rsidRDefault="00000000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42607E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  <w:vMerge w:val="restart"/>
          </w:tcPr>
          <w:p w:rsidR="0042607E" w:rsidRDefault="0042607E">
            <w:pPr>
              <w:pStyle w:val="TableParagraph"/>
              <w:rPr>
                <w:sz w:val="18"/>
              </w:rPr>
            </w:pPr>
          </w:p>
          <w:p w:rsidR="0042607E" w:rsidRDefault="0042607E">
            <w:pPr>
              <w:pStyle w:val="TableParagraph"/>
              <w:rPr>
                <w:sz w:val="18"/>
              </w:rPr>
            </w:pPr>
          </w:p>
          <w:p w:rsidR="0042607E" w:rsidRDefault="0042607E">
            <w:pPr>
              <w:pStyle w:val="TableParagraph"/>
              <w:rPr>
                <w:sz w:val="18"/>
              </w:rPr>
            </w:pPr>
          </w:p>
          <w:p w:rsidR="0042607E" w:rsidRDefault="0042607E">
            <w:pPr>
              <w:pStyle w:val="TableParagraph"/>
              <w:spacing w:before="7"/>
              <w:rPr>
                <w:sz w:val="25"/>
              </w:rPr>
            </w:pPr>
          </w:p>
          <w:p w:rsidR="0042607E" w:rsidRDefault="00000000">
            <w:pPr>
              <w:pStyle w:val="TableParagraph"/>
              <w:ind w:left="274" w:right="92" w:hanging="159"/>
              <w:rPr>
                <w:sz w:val="16"/>
              </w:rPr>
            </w:pPr>
            <w:r>
              <w:rPr>
                <w:spacing w:val="-1"/>
                <w:sz w:val="16"/>
              </w:rPr>
              <w:t>Всього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</w:p>
          <w:p w:rsidR="0042607E" w:rsidRDefault="00000000">
            <w:pPr>
              <w:pStyle w:val="TableParagraph"/>
              <w:spacing w:line="183" w:lineRule="exact"/>
              <w:ind w:left="178"/>
              <w:rPr>
                <w:sz w:val="16"/>
              </w:rPr>
            </w:pPr>
            <w:r>
              <w:rPr>
                <w:sz w:val="16"/>
              </w:rPr>
              <w:t>балів</w:t>
            </w:r>
          </w:p>
        </w:tc>
      </w:tr>
      <w:tr w:rsidR="0042607E">
        <w:trPr>
          <w:trHeight w:val="277"/>
        </w:trPr>
        <w:tc>
          <w:tcPr>
            <w:tcW w:w="1243" w:type="dxa"/>
          </w:tcPr>
          <w:p w:rsidR="0042607E" w:rsidRDefault="0042607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2607E" w:rsidRDefault="00000000">
            <w:pPr>
              <w:pStyle w:val="TableParagraph"/>
              <w:spacing w:line="225" w:lineRule="exact"/>
              <w:ind w:left="491" w:right="48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09" w:type="dxa"/>
          </w:tcPr>
          <w:p w:rsidR="0042607E" w:rsidRDefault="00000000">
            <w:pPr>
              <w:pStyle w:val="TableParagraph"/>
              <w:spacing w:line="258" w:lineRule="exact"/>
              <w:ind w:left="318" w:right="310"/>
              <w:jc w:val="center"/>
              <w:rPr>
                <w:sz w:val="24"/>
              </w:rPr>
            </w:pPr>
            <w:r>
              <w:rPr>
                <w:sz w:val="24"/>
              </w:rPr>
              <w:t>Термінологічний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711" w:type="dxa"/>
          </w:tcPr>
          <w:p w:rsidR="0042607E" w:rsidRDefault="00000000">
            <w:pPr>
              <w:pStyle w:val="TableParagraph"/>
              <w:spacing w:line="258" w:lineRule="exact"/>
              <w:ind w:left="2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</w:tr>
      <w:tr w:rsidR="0042607E">
        <w:trPr>
          <w:trHeight w:val="275"/>
        </w:trPr>
        <w:tc>
          <w:tcPr>
            <w:tcW w:w="1243" w:type="dxa"/>
          </w:tcPr>
          <w:p w:rsidR="0042607E" w:rsidRDefault="00000000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60" w:type="dxa"/>
          </w:tcPr>
          <w:p w:rsidR="0042607E" w:rsidRDefault="00000000">
            <w:pPr>
              <w:pStyle w:val="TableParagraph"/>
              <w:spacing w:line="223" w:lineRule="exact"/>
              <w:ind w:left="491" w:right="4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09" w:type="dxa"/>
          </w:tcPr>
          <w:p w:rsidR="0042607E" w:rsidRDefault="00000000">
            <w:pPr>
              <w:pStyle w:val="TableParagraph"/>
              <w:spacing w:line="256" w:lineRule="exact"/>
              <w:ind w:left="318" w:right="311"/>
              <w:jc w:val="center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семінару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711" w:type="dxa"/>
          </w:tcPr>
          <w:p w:rsidR="0042607E" w:rsidRDefault="00000000">
            <w:pPr>
              <w:pStyle w:val="TableParagraph"/>
              <w:spacing w:line="256" w:lineRule="exact"/>
              <w:ind w:left="23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25" w:type="dxa"/>
            <w:vMerge w:val="restart"/>
          </w:tcPr>
          <w:p w:rsidR="0042607E" w:rsidRDefault="0042607E">
            <w:pPr>
              <w:pStyle w:val="TableParagraph"/>
            </w:pPr>
          </w:p>
          <w:p w:rsidR="0042607E" w:rsidRDefault="0042607E">
            <w:pPr>
              <w:pStyle w:val="TableParagraph"/>
              <w:spacing w:before="3"/>
              <w:rPr>
                <w:sz w:val="17"/>
              </w:rPr>
            </w:pPr>
          </w:p>
          <w:p w:rsidR="0042607E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</w:tr>
      <w:tr w:rsidR="0042607E">
        <w:trPr>
          <w:trHeight w:val="551"/>
        </w:trPr>
        <w:tc>
          <w:tcPr>
            <w:tcW w:w="1243" w:type="dxa"/>
          </w:tcPr>
          <w:p w:rsidR="0042607E" w:rsidRDefault="0042607E">
            <w:pPr>
              <w:pStyle w:val="TableParagraph"/>
            </w:pPr>
          </w:p>
        </w:tc>
        <w:tc>
          <w:tcPr>
            <w:tcW w:w="1560" w:type="dxa"/>
          </w:tcPr>
          <w:p w:rsidR="0042607E" w:rsidRDefault="00000000">
            <w:pPr>
              <w:pStyle w:val="TableParagraph"/>
              <w:spacing w:line="223" w:lineRule="exact"/>
              <w:ind w:left="491" w:right="48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09" w:type="dxa"/>
          </w:tcPr>
          <w:p w:rsidR="0042607E" w:rsidRDefault="00000000">
            <w:pPr>
              <w:pStyle w:val="TableParagraph"/>
              <w:spacing w:line="268" w:lineRule="exact"/>
              <w:ind w:left="318" w:right="310"/>
              <w:jc w:val="center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</w:p>
          <w:p w:rsidR="0042607E" w:rsidRDefault="00000000">
            <w:pPr>
              <w:pStyle w:val="TableParagraph"/>
              <w:spacing w:line="264" w:lineRule="exact"/>
              <w:ind w:left="318" w:right="3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711" w:type="dxa"/>
          </w:tcPr>
          <w:p w:rsidR="0042607E" w:rsidRDefault="00000000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</w:tr>
      <w:tr w:rsidR="0042607E">
        <w:trPr>
          <w:trHeight w:val="551"/>
        </w:trPr>
        <w:tc>
          <w:tcPr>
            <w:tcW w:w="1243" w:type="dxa"/>
          </w:tcPr>
          <w:p w:rsidR="0042607E" w:rsidRDefault="0042607E">
            <w:pPr>
              <w:pStyle w:val="TableParagraph"/>
            </w:pPr>
          </w:p>
        </w:tc>
        <w:tc>
          <w:tcPr>
            <w:tcW w:w="1560" w:type="dxa"/>
          </w:tcPr>
          <w:p w:rsidR="0042607E" w:rsidRDefault="00000000">
            <w:pPr>
              <w:pStyle w:val="TableParagraph"/>
              <w:spacing w:line="223" w:lineRule="exact"/>
              <w:ind w:left="491" w:right="48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109" w:type="dxa"/>
          </w:tcPr>
          <w:p w:rsidR="0042607E" w:rsidRDefault="00000000">
            <w:pPr>
              <w:pStyle w:val="TableParagraph"/>
              <w:spacing w:line="268" w:lineRule="exact"/>
              <w:ind w:left="318" w:right="311"/>
              <w:jc w:val="center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</w:p>
          <w:p w:rsidR="0042607E" w:rsidRDefault="00000000">
            <w:pPr>
              <w:pStyle w:val="TableParagraph"/>
              <w:spacing w:line="264" w:lineRule="exact"/>
              <w:ind w:left="318" w:right="3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711" w:type="dxa"/>
          </w:tcPr>
          <w:p w:rsidR="0042607E" w:rsidRDefault="00000000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</w:tr>
      <w:tr w:rsidR="0042607E">
        <w:trPr>
          <w:trHeight w:val="551"/>
        </w:trPr>
        <w:tc>
          <w:tcPr>
            <w:tcW w:w="1243" w:type="dxa"/>
          </w:tcPr>
          <w:p w:rsidR="0042607E" w:rsidRDefault="00000000">
            <w:pPr>
              <w:pStyle w:val="TableParagraph"/>
              <w:spacing w:line="268" w:lineRule="exact"/>
              <w:ind w:left="224" w:right="21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60" w:type="dxa"/>
          </w:tcPr>
          <w:p w:rsidR="0042607E" w:rsidRDefault="00000000">
            <w:pPr>
              <w:pStyle w:val="TableParagraph"/>
              <w:spacing w:line="223" w:lineRule="exact"/>
              <w:ind w:left="491" w:right="48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09" w:type="dxa"/>
          </w:tcPr>
          <w:p w:rsidR="0042607E" w:rsidRDefault="00000000">
            <w:pPr>
              <w:pStyle w:val="TableParagraph"/>
              <w:spacing w:line="268" w:lineRule="exact"/>
              <w:ind w:left="317" w:right="311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платформі</w:t>
            </w:r>
          </w:p>
          <w:p w:rsidR="0042607E" w:rsidRDefault="00000000">
            <w:pPr>
              <w:pStyle w:val="TableParagraph"/>
              <w:spacing w:line="264" w:lineRule="exact"/>
              <w:ind w:left="318" w:right="3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Moodle</w:t>
            </w:r>
            <w:proofErr w:type="spellEnd"/>
          </w:p>
        </w:tc>
        <w:tc>
          <w:tcPr>
            <w:tcW w:w="711" w:type="dxa"/>
          </w:tcPr>
          <w:p w:rsidR="0042607E" w:rsidRDefault="00000000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25" w:type="dxa"/>
            <w:vMerge w:val="restart"/>
          </w:tcPr>
          <w:p w:rsidR="0042607E" w:rsidRDefault="0042607E">
            <w:pPr>
              <w:pStyle w:val="TableParagraph"/>
              <w:rPr>
                <w:sz w:val="26"/>
              </w:rPr>
            </w:pPr>
          </w:p>
          <w:p w:rsidR="0042607E" w:rsidRDefault="0042607E">
            <w:pPr>
              <w:pStyle w:val="TableParagraph"/>
              <w:spacing w:before="3"/>
              <w:rPr>
                <w:sz w:val="21"/>
              </w:rPr>
            </w:pPr>
          </w:p>
          <w:p w:rsidR="0042607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</w:tr>
      <w:tr w:rsidR="0042607E">
        <w:trPr>
          <w:trHeight w:val="1104"/>
        </w:trPr>
        <w:tc>
          <w:tcPr>
            <w:tcW w:w="1243" w:type="dxa"/>
          </w:tcPr>
          <w:p w:rsidR="0042607E" w:rsidRDefault="0042607E">
            <w:pPr>
              <w:pStyle w:val="TableParagraph"/>
            </w:pPr>
          </w:p>
        </w:tc>
        <w:tc>
          <w:tcPr>
            <w:tcW w:w="1560" w:type="dxa"/>
          </w:tcPr>
          <w:p w:rsidR="0042607E" w:rsidRDefault="00000000">
            <w:pPr>
              <w:pStyle w:val="TableParagraph"/>
              <w:spacing w:line="223" w:lineRule="exact"/>
              <w:ind w:left="491" w:right="48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09" w:type="dxa"/>
          </w:tcPr>
          <w:p w:rsidR="0042607E" w:rsidRDefault="00000000">
            <w:pPr>
              <w:pStyle w:val="TableParagraph"/>
              <w:spacing w:line="270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</w:t>
            </w:r>
          </w:p>
          <w:p w:rsidR="0042607E" w:rsidRDefault="00000000">
            <w:pPr>
              <w:pStyle w:val="TableParagraph"/>
              <w:spacing w:line="274" w:lineRule="exact"/>
              <w:ind w:left="242"/>
              <w:rPr>
                <w:sz w:val="20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0"/>
              </w:rPr>
              <w:t>рецензія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змісту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вітчизняного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підручника</w:t>
            </w:r>
          </w:p>
          <w:p w:rsidR="0042607E" w:rsidRDefault="00000000">
            <w:pPr>
              <w:pStyle w:val="TableParagraph"/>
              <w:spacing w:line="270" w:lineRule="atLeast"/>
              <w:ind w:left="1438" w:right="512" w:hanging="9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рецензія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автентичних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підручників</w:t>
            </w:r>
          </w:p>
        </w:tc>
        <w:tc>
          <w:tcPr>
            <w:tcW w:w="711" w:type="dxa"/>
          </w:tcPr>
          <w:p w:rsidR="0042607E" w:rsidRDefault="0042607E">
            <w:pPr>
              <w:pStyle w:val="TableParagraph"/>
              <w:spacing w:before="3"/>
              <w:rPr>
                <w:sz w:val="23"/>
              </w:rPr>
            </w:pPr>
          </w:p>
          <w:p w:rsidR="0042607E" w:rsidRDefault="00000000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42607E" w:rsidRDefault="00000000">
            <w:pPr>
              <w:pStyle w:val="TableParagraph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</w:tr>
    </w:tbl>
    <w:p w:rsidR="0042607E" w:rsidRDefault="0042607E">
      <w:pPr>
        <w:rPr>
          <w:sz w:val="2"/>
          <w:szCs w:val="2"/>
        </w:rPr>
        <w:sectPr w:rsidR="0042607E">
          <w:pgSz w:w="11910" w:h="16840"/>
          <w:pgMar w:top="1580" w:right="460" w:bottom="280" w:left="900" w:header="707" w:footer="0" w:gutter="0"/>
          <w:cols w:space="720"/>
        </w:sectPr>
      </w:pPr>
    </w:p>
    <w:p w:rsidR="0042607E" w:rsidRDefault="0042607E">
      <w:pPr>
        <w:pStyle w:val="a3"/>
        <w:spacing w:before="5"/>
        <w:rPr>
          <w:sz w:val="13"/>
        </w:rPr>
      </w:pPr>
    </w:p>
    <w:p w:rsidR="0042607E" w:rsidRDefault="004328C8">
      <w:pPr>
        <w:pStyle w:val="a3"/>
        <w:spacing w:line="20" w:lineRule="exact"/>
        <w:ind w:left="8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3" alt="" style="width:450pt;height:.5pt;mso-position-horizontal-relative:char;mso-position-vertical-relative:line" coordsize="9000,10">
            <v:line id="_x0000_s2064" alt="" style="position:absolute" from="0,5" to="9000,5" strokeweight=".48pt"/>
            <w10:anchorlock/>
          </v:group>
        </w:pict>
      </w:r>
    </w:p>
    <w:p w:rsidR="0042607E" w:rsidRDefault="00000000">
      <w:pPr>
        <w:pStyle w:val="a3"/>
        <w:ind w:left="4144" w:right="4020"/>
        <w:jc w:val="center"/>
      </w:pPr>
      <w:r>
        <w:t>Змістовний модуль №2</w:t>
      </w:r>
      <w:r>
        <w:rPr>
          <w:spacing w:val="-58"/>
        </w:rPr>
        <w:t xml:space="preserve"> </w:t>
      </w:r>
      <w:r>
        <w:t>Розділ 2</w:t>
      </w:r>
    </w:p>
    <w:p w:rsidR="0042607E" w:rsidRDefault="0042607E">
      <w:pPr>
        <w:pStyle w:val="a3"/>
        <w:spacing w:before="9" w:after="1"/>
        <w:rPr>
          <w:sz w:val="23"/>
        </w:r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561"/>
        <w:gridCol w:w="4113"/>
        <w:gridCol w:w="709"/>
        <w:gridCol w:w="711"/>
      </w:tblGrid>
      <w:tr w:rsidR="0042607E">
        <w:trPr>
          <w:trHeight w:val="414"/>
        </w:trPr>
        <w:tc>
          <w:tcPr>
            <w:tcW w:w="1241" w:type="dxa"/>
          </w:tcPr>
          <w:p w:rsidR="0042607E" w:rsidRDefault="00000000">
            <w:pPr>
              <w:pStyle w:val="TableParagraph"/>
              <w:spacing w:before="2"/>
              <w:ind w:left="223" w:right="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завд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561" w:type="dxa"/>
          </w:tcPr>
          <w:p w:rsidR="0042607E" w:rsidRDefault="00000000">
            <w:pPr>
              <w:pStyle w:val="TableParagraph"/>
              <w:spacing w:before="2"/>
              <w:ind w:left="494" w:right="4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зан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113" w:type="dxa"/>
          </w:tcPr>
          <w:p w:rsidR="0042607E" w:rsidRDefault="00000000">
            <w:pPr>
              <w:pStyle w:val="TableParagraph"/>
              <w:spacing w:before="2"/>
              <w:ind w:left="174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Зміст</w:t>
            </w:r>
          </w:p>
        </w:tc>
        <w:tc>
          <w:tcPr>
            <w:tcW w:w="709" w:type="dxa"/>
          </w:tcPr>
          <w:p w:rsidR="0042607E" w:rsidRDefault="00000000">
            <w:pPr>
              <w:pStyle w:val="TableParagraph"/>
              <w:spacing w:line="206" w:lineRule="exact"/>
              <w:ind w:left="187" w:right="88" w:hanging="7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Кільк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бал.</w:t>
            </w:r>
          </w:p>
        </w:tc>
        <w:tc>
          <w:tcPr>
            <w:tcW w:w="711" w:type="dxa"/>
          </w:tcPr>
          <w:p w:rsidR="0042607E" w:rsidRDefault="0042607E">
            <w:pPr>
              <w:pStyle w:val="TableParagraph"/>
            </w:pPr>
          </w:p>
        </w:tc>
      </w:tr>
      <w:tr w:rsidR="0042607E">
        <w:trPr>
          <w:trHeight w:val="275"/>
        </w:trPr>
        <w:tc>
          <w:tcPr>
            <w:tcW w:w="1241" w:type="dxa"/>
          </w:tcPr>
          <w:p w:rsidR="0042607E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561" w:type="dxa"/>
          </w:tcPr>
          <w:p w:rsidR="0042607E" w:rsidRDefault="00000000">
            <w:pPr>
              <w:pStyle w:val="TableParagraph"/>
              <w:spacing w:line="223" w:lineRule="exact"/>
              <w:ind w:left="494" w:right="48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13" w:type="dxa"/>
          </w:tcPr>
          <w:p w:rsidR="0042607E" w:rsidRDefault="00000000">
            <w:pPr>
              <w:pStyle w:val="TableParagraph"/>
              <w:spacing w:line="256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Термінологічні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№1,2</w:t>
            </w:r>
          </w:p>
        </w:tc>
        <w:tc>
          <w:tcPr>
            <w:tcW w:w="709" w:type="dxa"/>
          </w:tcPr>
          <w:p w:rsidR="0042607E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  <w:vMerge w:val="restart"/>
          </w:tcPr>
          <w:p w:rsidR="0042607E" w:rsidRDefault="0042607E">
            <w:pPr>
              <w:pStyle w:val="TableParagraph"/>
              <w:rPr>
                <w:sz w:val="18"/>
              </w:rPr>
            </w:pPr>
          </w:p>
          <w:p w:rsidR="0042607E" w:rsidRDefault="0042607E">
            <w:pPr>
              <w:pStyle w:val="TableParagraph"/>
              <w:rPr>
                <w:sz w:val="18"/>
              </w:rPr>
            </w:pPr>
          </w:p>
          <w:p w:rsidR="0042607E" w:rsidRDefault="0042607E">
            <w:pPr>
              <w:pStyle w:val="TableParagraph"/>
              <w:rPr>
                <w:sz w:val="18"/>
              </w:rPr>
            </w:pPr>
          </w:p>
          <w:p w:rsidR="0042607E" w:rsidRDefault="0042607E">
            <w:pPr>
              <w:pStyle w:val="TableParagraph"/>
              <w:rPr>
                <w:sz w:val="18"/>
              </w:rPr>
            </w:pPr>
          </w:p>
          <w:p w:rsidR="0042607E" w:rsidRDefault="0042607E">
            <w:pPr>
              <w:pStyle w:val="TableParagraph"/>
              <w:rPr>
                <w:sz w:val="18"/>
              </w:rPr>
            </w:pPr>
          </w:p>
          <w:p w:rsidR="0042607E" w:rsidRDefault="0042607E">
            <w:pPr>
              <w:pStyle w:val="TableParagraph"/>
              <w:rPr>
                <w:sz w:val="18"/>
              </w:rPr>
            </w:pPr>
          </w:p>
          <w:p w:rsidR="0042607E" w:rsidRDefault="0042607E">
            <w:pPr>
              <w:pStyle w:val="TableParagraph"/>
              <w:spacing w:before="5"/>
              <w:rPr>
                <w:sz w:val="19"/>
              </w:rPr>
            </w:pPr>
          </w:p>
          <w:p w:rsidR="0042607E" w:rsidRDefault="00000000">
            <w:pPr>
              <w:pStyle w:val="TableParagraph"/>
              <w:ind w:left="273" w:right="90" w:hanging="159"/>
              <w:rPr>
                <w:sz w:val="16"/>
              </w:rPr>
            </w:pPr>
            <w:r>
              <w:rPr>
                <w:sz w:val="16"/>
              </w:rPr>
              <w:t>Всього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</w:p>
          <w:p w:rsidR="0042607E" w:rsidRDefault="00000000">
            <w:pPr>
              <w:pStyle w:val="TableParagraph"/>
              <w:spacing w:before="2"/>
              <w:ind w:left="177"/>
              <w:rPr>
                <w:sz w:val="16"/>
              </w:rPr>
            </w:pPr>
            <w:r>
              <w:rPr>
                <w:sz w:val="16"/>
              </w:rPr>
              <w:t>балів</w:t>
            </w:r>
          </w:p>
        </w:tc>
      </w:tr>
      <w:tr w:rsidR="0042607E">
        <w:trPr>
          <w:trHeight w:val="551"/>
        </w:trPr>
        <w:tc>
          <w:tcPr>
            <w:tcW w:w="1241" w:type="dxa"/>
            <w:vMerge w:val="restart"/>
          </w:tcPr>
          <w:p w:rsidR="0042607E" w:rsidRDefault="00000000">
            <w:pPr>
              <w:pStyle w:val="TableParagraph"/>
              <w:spacing w:line="268" w:lineRule="exact"/>
              <w:ind w:left="220" w:right="213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61" w:type="dxa"/>
          </w:tcPr>
          <w:p w:rsidR="0042607E" w:rsidRDefault="00000000">
            <w:pPr>
              <w:pStyle w:val="TableParagraph"/>
              <w:spacing w:line="223" w:lineRule="exact"/>
              <w:ind w:left="494" w:right="48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13" w:type="dxa"/>
          </w:tcPr>
          <w:p w:rsidR="0042607E" w:rsidRDefault="00000000">
            <w:pPr>
              <w:pStyle w:val="TableParagraph"/>
              <w:spacing w:line="268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</w:t>
            </w:r>
            <w:proofErr w:type="spellEnd"/>
            <w:r>
              <w:rPr>
                <w:sz w:val="24"/>
              </w:rPr>
              <w:t>-</w:t>
            </w:r>
          </w:p>
          <w:p w:rsidR="0042607E" w:rsidRDefault="00000000">
            <w:pPr>
              <w:pStyle w:val="TableParagraph"/>
              <w:spacing w:line="264" w:lineRule="exact"/>
              <w:ind w:left="172" w:right="166"/>
              <w:jc w:val="center"/>
              <w:rPr>
                <w:sz w:val="24"/>
              </w:rPr>
            </w:pPr>
            <w:r>
              <w:rPr>
                <w:sz w:val="24"/>
              </w:rPr>
              <w:t>практичних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занять:</w:t>
            </w:r>
          </w:p>
        </w:tc>
        <w:tc>
          <w:tcPr>
            <w:tcW w:w="709" w:type="dxa"/>
          </w:tcPr>
          <w:p w:rsidR="0042607E" w:rsidRDefault="0042607E">
            <w:pPr>
              <w:pStyle w:val="TableParagraph"/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</w:tr>
      <w:tr w:rsidR="0042607E">
        <w:trPr>
          <w:trHeight w:val="551"/>
        </w:trPr>
        <w:tc>
          <w:tcPr>
            <w:tcW w:w="1241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2607E" w:rsidRDefault="00000000">
            <w:pPr>
              <w:pStyle w:val="TableParagraph"/>
              <w:spacing w:line="223" w:lineRule="exact"/>
              <w:ind w:left="494" w:right="48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113" w:type="dxa"/>
          </w:tcPr>
          <w:p w:rsidR="0042607E" w:rsidRDefault="00000000">
            <w:pPr>
              <w:pStyle w:val="TableParagraph"/>
              <w:spacing w:line="268" w:lineRule="exact"/>
              <w:ind w:left="174" w:right="16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Заняття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</w:p>
          <w:p w:rsidR="0042607E" w:rsidRDefault="00000000">
            <w:pPr>
              <w:pStyle w:val="TableParagraph"/>
              <w:spacing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фонетичних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</w:p>
        </w:tc>
        <w:tc>
          <w:tcPr>
            <w:tcW w:w="709" w:type="dxa"/>
          </w:tcPr>
          <w:p w:rsidR="0042607E" w:rsidRDefault="0000000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</w:tr>
      <w:tr w:rsidR="0042607E">
        <w:trPr>
          <w:trHeight w:val="553"/>
        </w:trPr>
        <w:tc>
          <w:tcPr>
            <w:tcW w:w="1241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2607E" w:rsidRDefault="00000000">
            <w:pPr>
              <w:pStyle w:val="TableParagraph"/>
              <w:spacing w:line="225" w:lineRule="exact"/>
              <w:ind w:left="494" w:right="48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113" w:type="dxa"/>
          </w:tcPr>
          <w:p w:rsidR="0042607E" w:rsidRDefault="00000000">
            <w:pPr>
              <w:pStyle w:val="TableParagraph"/>
              <w:spacing w:line="270" w:lineRule="exact"/>
              <w:ind w:left="173" w:right="16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Заняття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</w:p>
          <w:p w:rsidR="0042607E" w:rsidRDefault="00000000">
            <w:pPr>
              <w:pStyle w:val="TableParagraph"/>
              <w:spacing w:line="264" w:lineRule="exact"/>
              <w:ind w:left="174" w:right="166"/>
              <w:jc w:val="center"/>
              <w:rPr>
                <w:sz w:val="24"/>
              </w:rPr>
            </w:pPr>
            <w:r>
              <w:rPr>
                <w:sz w:val="24"/>
              </w:rPr>
              <w:t>граматичних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</w:p>
        </w:tc>
        <w:tc>
          <w:tcPr>
            <w:tcW w:w="709" w:type="dxa"/>
          </w:tcPr>
          <w:p w:rsidR="0042607E" w:rsidRDefault="0000000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</w:tr>
      <w:tr w:rsidR="0042607E">
        <w:trPr>
          <w:trHeight w:val="689"/>
        </w:trPr>
        <w:tc>
          <w:tcPr>
            <w:tcW w:w="1241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2607E" w:rsidRDefault="00000000">
            <w:pPr>
              <w:pStyle w:val="TableParagraph"/>
              <w:spacing w:line="223" w:lineRule="exact"/>
              <w:ind w:left="494" w:right="480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4113" w:type="dxa"/>
          </w:tcPr>
          <w:p w:rsidR="0042607E" w:rsidRDefault="00000000">
            <w:pPr>
              <w:pStyle w:val="TableParagraph"/>
              <w:ind w:left="1069" w:right="181" w:hanging="862"/>
              <w:rPr>
                <w:sz w:val="24"/>
              </w:rPr>
            </w:pPr>
            <w:r>
              <w:rPr>
                <w:b/>
                <w:sz w:val="24"/>
              </w:rPr>
              <w:t xml:space="preserve">Заняття №3 </w:t>
            </w:r>
            <w:r>
              <w:rPr>
                <w:sz w:val="24"/>
              </w:rPr>
              <w:t>Методика формування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</w:p>
        </w:tc>
        <w:tc>
          <w:tcPr>
            <w:tcW w:w="709" w:type="dxa"/>
          </w:tcPr>
          <w:p w:rsidR="0042607E" w:rsidRDefault="0000000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</w:tr>
      <w:tr w:rsidR="0042607E">
        <w:trPr>
          <w:trHeight w:val="827"/>
        </w:trPr>
        <w:tc>
          <w:tcPr>
            <w:tcW w:w="1241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2607E" w:rsidRDefault="00000000">
            <w:pPr>
              <w:pStyle w:val="TableParagraph"/>
              <w:spacing w:line="223" w:lineRule="exact"/>
              <w:ind w:left="494" w:right="480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4113" w:type="dxa"/>
          </w:tcPr>
          <w:p w:rsidR="0042607E" w:rsidRDefault="00000000">
            <w:pPr>
              <w:pStyle w:val="TableParagraph"/>
              <w:ind w:left="173" w:right="16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Заняття №4 </w:t>
            </w:r>
            <w:r>
              <w:rPr>
                <w:sz w:val="24"/>
              </w:rPr>
              <w:t>Комплексний підхід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</w:p>
          <w:p w:rsidR="0042607E" w:rsidRDefault="00000000">
            <w:pPr>
              <w:pStyle w:val="TableParagraph"/>
              <w:spacing w:line="264" w:lineRule="exact"/>
              <w:ind w:left="174" w:right="166"/>
              <w:jc w:val="center"/>
              <w:rPr>
                <w:sz w:val="24"/>
              </w:rPr>
            </w:pPr>
            <w:r>
              <w:rPr>
                <w:sz w:val="24"/>
              </w:rPr>
              <w:t>(Аналіз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метою)</w:t>
            </w:r>
          </w:p>
        </w:tc>
        <w:tc>
          <w:tcPr>
            <w:tcW w:w="709" w:type="dxa"/>
          </w:tcPr>
          <w:p w:rsidR="0042607E" w:rsidRDefault="0000000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</w:tr>
      <w:tr w:rsidR="0042607E">
        <w:trPr>
          <w:trHeight w:val="553"/>
        </w:trPr>
        <w:tc>
          <w:tcPr>
            <w:tcW w:w="1241" w:type="dxa"/>
          </w:tcPr>
          <w:p w:rsidR="0042607E" w:rsidRDefault="00000000">
            <w:pPr>
              <w:pStyle w:val="TableParagraph"/>
              <w:spacing w:line="270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61" w:type="dxa"/>
          </w:tcPr>
          <w:p w:rsidR="0042607E" w:rsidRDefault="00000000">
            <w:pPr>
              <w:pStyle w:val="TableParagraph"/>
              <w:spacing w:line="225" w:lineRule="exact"/>
              <w:ind w:left="493" w:right="48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13" w:type="dxa"/>
          </w:tcPr>
          <w:p w:rsidR="0042607E" w:rsidRDefault="00000000">
            <w:pPr>
              <w:pStyle w:val="TableParagraph"/>
              <w:spacing w:line="270" w:lineRule="exact"/>
              <w:ind w:left="174" w:right="166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тем </w:t>
            </w:r>
            <w:proofErr w:type="spellStart"/>
            <w:r>
              <w:rPr>
                <w:sz w:val="24"/>
              </w:rPr>
              <w:t>IIго</w:t>
            </w:r>
            <w:proofErr w:type="spellEnd"/>
            <w:r>
              <w:rPr>
                <w:sz w:val="24"/>
              </w:rPr>
              <w:t xml:space="preserve"> змістовного</w:t>
            </w:r>
          </w:p>
          <w:p w:rsidR="0042607E" w:rsidRDefault="00000000">
            <w:pPr>
              <w:pStyle w:val="TableParagraph"/>
              <w:spacing w:line="264" w:lineRule="exact"/>
              <w:ind w:left="172" w:right="166"/>
              <w:jc w:val="center"/>
              <w:rPr>
                <w:sz w:val="24"/>
              </w:rPr>
            </w:pPr>
            <w:r>
              <w:rPr>
                <w:sz w:val="24"/>
              </w:rPr>
              <w:t>модуля</w:t>
            </w:r>
          </w:p>
        </w:tc>
        <w:tc>
          <w:tcPr>
            <w:tcW w:w="709" w:type="dxa"/>
          </w:tcPr>
          <w:p w:rsidR="0042607E" w:rsidRDefault="0000000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</w:tr>
    </w:tbl>
    <w:p w:rsidR="0042607E" w:rsidRDefault="0042607E">
      <w:pPr>
        <w:pStyle w:val="a3"/>
        <w:spacing w:before="8"/>
        <w:rPr>
          <w:sz w:val="23"/>
        </w:rPr>
      </w:pPr>
    </w:p>
    <w:p w:rsidR="0042607E" w:rsidRDefault="00000000">
      <w:pPr>
        <w:pStyle w:val="1"/>
        <w:ind w:left="1883" w:right="1756"/>
      </w:pPr>
      <w:r>
        <w:t>Шкала</w:t>
      </w:r>
      <w:r>
        <w:rPr>
          <w:spacing w:val="-1"/>
        </w:rPr>
        <w:t xml:space="preserve"> </w:t>
      </w:r>
      <w:r>
        <w:t>оцінювання:</w:t>
      </w:r>
      <w:r>
        <w:rPr>
          <w:spacing w:val="-2"/>
        </w:rPr>
        <w:t xml:space="preserve"> </w:t>
      </w:r>
      <w:r>
        <w:t>національна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ECTS</w:t>
      </w:r>
    </w:p>
    <w:p w:rsidR="0042607E" w:rsidRDefault="0042607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254"/>
        <w:gridCol w:w="2127"/>
        <w:gridCol w:w="1872"/>
      </w:tblGrid>
      <w:tr w:rsidR="0042607E">
        <w:trPr>
          <w:trHeight w:val="316"/>
        </w:trPr>
        <w:tc>
          <w:tcPr>
            <w:tcW w:w="1500" w:type="dxa"/>
            <w:vMerge w:val="restart"/>
          </w:tcPr>
          <w:p w:rsidR="0042607E" w:rsidRDefault="00000000">
            <w:pPr>
              <w:pStyle w:val="TableParagraph"/>
              <w:ind w:left="455" w:right="165" w:hanging="264"/>
              <w:rPr>
                <w:sz w:val="24"/>
              </w:rPr>
            </w:pPr>
            <w:r>
              <w:rPr>
                <w:sz w:val="24"/>
              </w:rPr>
              <w:t>За шкалою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</w:tc>
        <w:tc>
          <w:tcPr>
            <w:tcW w:w="4254" w:type="dxa"/>
            <w:vMerge w:val="restart"/>
          </w:tcPr>
          <w:p w:rsidR="0042607E" w:rsidRDefault="00000000">
            <w:pPr>
              <w:pStyle w:val="TableParagraph"/>
              <w:tabs>
                <w:tab w:val="left" w:pos="2196"/>
              </w:tabs>
              <w:spacing w:line="268" w:lineRule="exact"/>
              <w:ind w:left="83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z w:val="24"/>
              </w:rPr>
              <w:tab/>
              <w:t>університету</w:t>
            </w:r>
          </w:p>
        </w:tc>
        <w:tc>
          <w:tcPr>
            <w:tcW w:w="3999" w:type="dxa"/>
            <w:gridSpan w:val="2"/>
          </w:tcPr>
          <w:p w:rsidR="0042607E" w:rsidRDefault="00000000">
            <w:pPr>
              <w:pStyle w:val="TableParagraph"/>
              <w:spacing w:before="32" w:line="264" w:lineRule="exact"/>
              <w:ind w:left="69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42607E">
        <w:trPr>
          <w:trHeight w:val="313"/>
        </w:trPr>
        <w:tc>
          <w:tcPr>
            <w:tcW w:w="1500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42607E" w:rsidRDefault="00000000">
            <w:pPr>
              <w:pStyle w:val="TableParagraph"/>
              <w:spacing w:before="32" w:line="261" w:lineRule="exact"/>
              <w:ind w:left="420" w:right="416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872" w:type="dxa"/>
          </w:tcPr>
          <w:p w:rsidR="0042607E" w:rsidRDefault="00000000">
            <w:pPr>
              <w:pStyle w:val="TableParagraph"/>
              <w:spacing w:before="32" w:line="261" w:lineRule="exact"/>
              <w:ind w:left="648" w:right="64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42607E">
        <w:trPr>
          <w:trHeight w:val="316"/>
        </w:trPr>
        <w:tc>
          <w:tcPr>
            <w:tcW w:w="1500" w:type="dxa"/>
          </w:tcPr>
          <w:p w:rsidR="0042607E" w:rsidRDefault="00000000">
            <w:pPr>
              <w:pStyle w:val="TableParagraph"/>
              <w:spacing w:before="13"/>
              <w:ind w:left="7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254" w:type="dxa"/>
          </w:tcPr>
          <w:p w:rsidR="0042607E" w:rsidRDefault="00000000">
            <w:pPr>
              <w:pStyle w:val="TableParagraph"/>
              <w:spacing w:before="13"/>
              <w:ind w:left="101" w:right="31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2127" w:type="dxa"/>
          </w:tcPr>
          <w:p w:rsidR="0042607E" w:rsidRDefault="00000000">
            <w:pPr>
              <w:pStyle w:val="TableParagraph"/>
              <w:spacing w:before="32" w:line="264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1872" w:type="dxa"/>
            <w:vMerge w:val="restart"/>
          </w:tcPr>
          <w:p w:rsidR="0042607E" w:rsidRDefault="0042607E">
            <w:pPr>
              <w:pStyle w:val="TableParagraph"/>
              <w:rPr>
                <w:b/>
                <w:sz w:val="26"/>
              </w:rPr>
            </w:pPr>
          </w:p>
          <w:p w:rsidR="0042607E" w:rsidRDefault="0042607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2607E" w:rsidRDefault="00000000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42607E">
        <w:trPr>
          <w:trHeight w:val="275"/>
        </w:trPr>
        <w:tc>
          <w:tcPr>
            <w:tcW w:w="1500" w:type="dxa"/>
          </w:tcPr>
          <w:p w:rsidR="0042607E" w:rsidRDefault="00000000">
            <w:pPr>
              <w:pStyle w:val="TableParagraph"/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254" w:type="dxa"/>
          </w:tcPr>
          <w:p w:rsidR="0042607E" w:rsidRDefault="00000000">
            <w:pPr>
              <w:pStyle w:val="TableParagraph"/>
              <w:spacing w:line="256" w:lineRule="exact"/>
              <w:ind w:left="101" w:right="314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(дуже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добре)</w:t>
            </w:r>
          </w:p>
        </w:tc>
        <w:tc>
          <w:tcPr>
            <w:tcW w:w="2127" w:type="dxa"/>
            <w:vMerge w:val="restart"/>
          </w:tcPr>
          <w:p w:rsidR="0042607E" w:rsidRDefault="00000000">
            <w:pPr>
              <w:pStyle w:val="TableParagraph"/>
              <w:spacing w:before="135"/>
              <w:ind w:left="63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</w:tr>
      <w:tr w:rsidR="0042607E">
        <w:trPr>
          <w:trHeight w:val="275"/>
        </w:trPr>
        <w:tc>
          <w:tcPr>
            <w:tcW w:w="1500" w:type="dxa"/>
          </w:tcPr>
          <w:p w:rsidR="0042607E" w:rsidRDefault="00000000">
            <w:pPr>
              <w:pStyle w:val="TableParagraph"/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254" w:type="dxa"/>
          </w:tcPr>
          <w:p w:rsidR="0042607E" w:rsidRDefault="00000000">
            <w:pPr>
              <w:pStyle w:val="TableParagraph"/>
              <w:spacing w:line="256" w:lineRule="exact"/>
              <w:ind w:left="103" w:right="31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</w:tr>
      <w:tr w:rsidR="0042607E">
        <w:trPr>
          <w:trHeight w:val="278"/>
        </w:trPr>
        <w:tc>
          <w:tcPr>
            <w:tcW w:w="1500" w:type="dxa"/>
          </w:tcPr>
          <w:p w:rsidR="0042607E" w:rsidRDefault="00000000">
            <w:pPr>
              <w:pStyle w:val="TableParagraph"/>
              <w:spacing w:line="258" w:lineRule="exact"/>
              <w:ind w:left="7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254" w:type="dxa"/>
          </w:tcPr>
          <w:p w:rsidR="0042607E" w:rsidRDefault="00000000">
            <w:pPr>
              <w:pStyle w:val="TableParagraph"/>
              <w:spacing w:line="258" w:lineRule="exact"/>
              <w:ind w:left="103" w:right="31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2127" w:type="dxa"/>
            <w:vMerge w:val="restart"/>
          </w:tcPr>
          <w:p w:rsidR="0042607E" w:rsidRDefault="00000000">
            <w:pPr>
              <w:pStyle w:val="TableParagraph"/>
              <w:spacing w:before="136"/>
              <w:ind w:left="381"/>
              <w:rPr>
                <w:sz w:val="24"/>
              </w:rPr>
            </w:pP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(задовільно)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</w:tr>
      <w:tr w:rsidR="0042607E">
        <w:trPr>
          <w:trHeight w:val="275"/>
        </w:trPr>
        <w:tc>
          <w:tcPr>
            <w:tcW w:w="1500" w:type="dxa"/>
          </w:tcPr>
          <w:p w:rsidR="0042607E" w:rsidRDefault="00000000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254" w:type="dxa"/>
          </w:tcPr>
          <w:p w:rsidR="0042607E" w:rsidRDefault="00000000">
            <w:pPr>
              <w:pStyle w:val="TableParagraph"/>
              <w:spacing w:line="256" w:lineRule="exact"/>
              <w:ind w:left="101" w:right="31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(достатньо)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</w:tr>
      <w:tr w:rsidR="0042607E">
        <w:trPr>
          <w:trHeight w:val="551"/>
        </w:trPr>
        <w:tc>
          <w:tcPr>
            <w:tcW w:w="1500" w:type="dxa"/>
          </w:tcPr>
          <w:p w:rsidR="0042607E" w:rsidRDefault="00000000">
            <w:pPr>
              <w:pStyle w:val="TableParagraph"/>
              <w:spacing w:before="128"/>
              <w:ind w:left="607" w:right="536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254" w:type="dxa"/>
          </w:tcPr>
          <w:p w:rsidR="0042607E" w:rsidRDefault="00000000">
            <w:pPr>
              <w:pStyle w:val="TableParagraph"/>
              <w:spacing w:line="268" w:lineRule="exact"/>
              <w:ind w:left="101" w:right="31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</w:p>
          <w:p w:rsidR="0042607E" w:rsidRDefault="00000000">
            <w:pPr>
              <w:pStyle w:val="TableParagraph"/>
              <w:spacing w:line="264" w:lineRule="exact"/>
              <w:ind w:left="102" w:right="3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складання)</w:t>
            </w:r>
          </w:p>
        </w:tc>
        <w:tc>
          <w:tcPr>
            <w:tcW w:w="2127" w:type="dxa"/>
            <w:vMerge w:val="restart"/>
          </w:tcPr>
          <w:p w:rsidR="0042607E" w:rsidRDefault="00000000">
            <w:pPr>
              <w:pStyle w:val="TableParagraph"/>
              <w:spacing w:before="135"/>
              <w:ind w:left="265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(незадовільно)</w:t>
            </w:r>
          </w:p>
        </w:tc>
        <w:tc>
          <w:tcPr>
            <w:tcW w:w="1872" w:type="dxa"/>
            <w:vMerge w:val="restart"/>
          </w:tcPr>
          <w:p w:rsidR="0042607E" w:rsidRDefault="0042607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2607E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зараховано</w:t>
            </w:r>
          </w:p>
        </w:tc>
      </w:tr>
      <w:tr w:rsidR="0042607E">
        <w:trPr>
          <w:trHeight w:val="551"/>
        </w:trPr>
        <w:tc>
          <w:tcPr>
            <w:tcW w:w="1500" w:type="dxa"/>
          </w:tcPr>
          <w:p w:rsidR="0042607E" w:rsidRDefault="00000000">
            <w:pPr>
              <w:pStyle w:val="TableParagraph"/>
              <w:spacing w:before="131"/>
              <w:ind w:left="7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254" w:type="dxa"/>
          </w:tcPr>
          <w:p w:rsidR="0042607E" w:rsidRDefault="00000000">
            <w:pPr>
              <w:pStyle w:val="TableParagraph"/>
              <w:spacing w:line="268" w:lineRule="exact"/>
              <w:ind w:left="103" w:right="3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</w:p>
          <w:p w:rsidR="0042607E" w:rsidRDefault="00000000">
            <w:pPr>
              <w:pStyle w:val="TableParagraph"/>
              <w:spacing w:line="264" w:lineRule="exact"/>
              <w:ind w:left="103" w:right="3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повторним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курсом)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</w:tr>
    </w:tbl>
    <w:p w:rsidR="0042607E" w:rsidRDefault="0042607E">
      <w:pPr>
        <w:pStyle w:val="a3"/>
        <w:spacing w:before="8"/>
        <w:rPr>
          <w:b/>
          <w:sz w:val="23"/>
        </w:rPr>
      </w:pPr>
    </w:p>
    <w:p w:rsidR="0042607E" w:rsidRDefault="00000000">
      <w:pPr>
        <w:ind w:left="1883" w:right="1757"/>
        <w:jc w:val="center"/>
        <w:rPr>
          <w:b/>
          <w:sz w:val="24"/>
        </w:rPr>
      </w:pPr>
      <w:r>
        <w:rPr>
          <w:b/>
          <w:sz w:val="24"/>
        </w:rPr>
        <w:t>РОЗКЛАД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ТЕМАМИ 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ЗАВДАННЯ</w:t>
      </w:r>
    </w:p>
    <w:p w:rsidR="0042607E" w:rsidRDefault="0042607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331"/>
        <w:gridCol w:w="1343"/>
        <w:gridCol w:w="537"/>
        <w:gridCol w:w="4197"/>
        <w:gridCol w:w="1275"/>
      </w:tblGrid>
      <w:tr w:rsidR="0042607E">
        <w:trPr>
          <w:trHeight w:val="827"/>
        </w:trPr>
        <w:tc>
          <w:tcPr>
            <w:tcW w:w="1436" w:type="dxa"/>
          </w:tcPr>
          <w:p w:rsidR="0042607E" w:rsidRDefault="00000000">
            <w:pPr>
              <w:pStyle w:val="TableParagraph"/>
              <w:ind w:left="487" w:right="213" w:hanging="2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Тиждень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 вид</w:t>
            </w:r>
          </w:p>
          <w:p w:rsidR="0042607E" w:rsidRDefault="00000000">
            <w:pPr>
              <w:pStyle w:val="TableParagraph"/>
              <w:spacing w:line="259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заняття</w:t>
            </w:r>
          </w:p>
        </w:tc>
        <w:tc>
          <w:tcPr>
            <w:tcW w:w="3211" w:type="dxa"/>
            <w:gridSpan w:val="3"/>
          </w:tcPr>
          <w:p w:rsidR="0042607E" w:rsidRDefault="00000000">
            <w:pPr>
              <w:pStyle w:val="TableParagraph"/>
              <w:spacing w:line="273" w:lineRule="exact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4197" w:type="dxa"/>
          </w:tcPr>
          <w:p w:rsidR="0042607E" w:rsidRDefault="00000000">
            <w:pPr>
              <w:pStyle w:val="TableParagraph"/>
              <w:spacing w:line="273" w:lineRule="exact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</w:t>
            </w:r>
          </w:p>
        </w:tc>
        <w:tc>
          <w:tcPr>
            <w:tcW w:w="1275" w:type="dxa"/>
          </w:tcPr>
          <w:p w:rsidR="0042607E" w:rsidRDefault="00000000">
            <w:pPr>
              <w:pStyle w:val="TableParagraph"/>
              <w:ind w:left="347" w:right="82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</w:tr>
      <w:tr w:rsidR="0042607E">
        <w:trPr>
          <w:trHeight w:val="277"/>
        </w:trPr>
        <w:tc>
          <w:tcPr>
            <w:tcW w:w="10119" w:type="dxa"/>
            <w:gridSpan w:val="6"/>
            <w:shd w:val="clear" w:color="auto" w:fill="F1F1F1"/>
          </w:tcPr>
          <w:p w:rsidR="0042607E" w:rsidRDefault="00000000">
            <w:pPr>
              <w:pStyle w:val="TableParagraph"/>
              <w:spacing w:line="258" w:lineRule="exact"/>
              <w:ind w:left="3620" w:right="3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1</w:t>
            </w:r>
          </w:p>
        </w:tc>
      </w:tr>
      <w:tr w:rsidR="0042607E">
        <w:trPr>
          <w:trHeight w:val="268"/>
        </w:trPr>
        <w:tc>
          <w:tcPr>
            <w:tcW w:w="1436" w:type="dxa"/>
            <w:tcBorders>
              <w:bottom w:val="nil"/>
            </w:tcBorders>
          </w:tcPr>
          <w:p w:rsidR="0042607E" w:rsidRDefault="00000000">
            <w:pPr>
              <w:pStyle w:val="TableParagraph"/>
              <w:spacing w:line="248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211" w:type="dxa"/>
            <w:gridSpan w:val="3"/>
            <w:tcBorders>
              <w:bottom w:val="nil"/>
            </w:tcBorders>
          </w:tcPr>
          <w:p w:rsidR="0042607E" w:rsidRDefault="00000000">
            <w:pPr>
              <w:pStyle w:val="TableParagraph"/>
              <w:tabs>
                <w:tab w:val="left" w:pos="2271"/>
              </w:tabs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z w:val="24"/>
              </w:rPr>
              <w:tab/>
              <w:t>процесу</w:t>
            </w:r>
          </w:p>
        </w:tc>
        <w:tc>
          <w:tcPr>
            <w:tcW w:w="4197" w:type="dxa"/>
            <w:vMerge w:val="restart"/>
          </w:tcPr>
          <w:p w:rsidR="0042607E" w:rsidRDefault="0042607E">
            <w:pPr>
              <w:pStyle w:val="TableParagraph"/>
            </w:pPr>
          </w:p>
        </w:tc>
        <w:tc>
          <w:tcPr>
            <w:tcW w:w="1275" w:type="dxa"/>
            <w:vMerge w:val="restart"/>
          </w:tcPr>
          <w:p w:rsidR="0042607E" w:rsidRDefault="0042607E">
            <w:pPr>
              <w:pStyle w:val="TableParagraph"/>
            </w:pPr>
          </w:p>
        </w:tc>
      </w:tr>
      <w:tr w:rsidR="0042607E">
        <w:trPr>
          <w:trHeight w:val="266"/>
        </w:trPr>
        <w:tc>
          <w:tcPr>
            <w:tcW w:w="1436" w:type="dxa"/>
            <w:tcBorders>
              <w:top w:val="nil"/>
              <w:bottom w:val="nil"/>
            </w:tcBorders>
          </w:tcPr>
          <w:p w:rsidR="0042607E" w:rsidRDefault="00000000">
            <w:pPr>
              <w:pStyle w:val="TableParagraph"/>
              <w:spacing w:line="246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211" w:type="dxa"/>
            <w:gridSpan w:val="3"/>
            <w:tcBorders>
              <w:top w:val="nil"/>
              <w:bottom w:val="nil"/>
            </w:tcBorders>
          </w:tcPr>
          <w:p w:rsidR="0042607E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іноземних   мов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4197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</w:tr>
      <w:tr w:rsidR="0042607E">
        <w:trPr>
          <w:trHeight w:val="266"/>
        </w:trPr>
        <w:tc>
          <w:tcPr>
            <w:tcW w:w="1436" w:type="dxa"/>
            <w:tcBorders>
              <w:top w:val="nil"/>
              <w:bottom w:val="nil"/>
            </w:tcBorders>
          </w:tcPr>
          <w:p w:rsidR="0042607E" w:rsidRDefault="0042607E">
            <w:pPr>
              <w:pStyle w:val="TableParagraph"/>
              <w:rPr>
                <w:sz w:val="18"/>
              </w:rPr>
            </w:pPr>
          </w:p>
        </w:tc>
        <w:tc>
          <w:tcPr>
            <w:tcW w:w="3211" w:type="dxa"/>
            <w:gridSpan w:val="3"/>
            <w:tcBorders>
              <w:top w:val="nil"/>
              <w:bottom w:val="nil"/>
            </w:tcBorders>
          </w:tcPr>
          <w:p w:rsidR="0042607E" w:rsidRDefault="00000000">
            <w:pPr>
              <w:pStyle w:val="TableParagraph"/>
              <w:tabs>
                <w:tab w:val="left" w:pos="1023"/>
                <w:tab w:val="left" w:pos="1963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z w:val="24"/>
              </w:rPr>
              <w:tab/>
              <w:t>курсу</w:t>
            </w:r>
            <w:r>
              <w:rPr>
                <w:sz w:val="24"/>
              </w:rPr>
              <w:tab/>
              <w:t>«Методика</w:t>
            </w:r>
          </w:p>
        </w:tc>
        <w:tc>
          <w:tcPr>
            <w:tcW w:w="4197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</w:tr>
      <w:tr w:rsidR="0042607E">
        <w:trPr>
          <w:trHeight w:val="266"/>
        </w:trPr>
        <w:tc>
          <w:tcPr>
            <w:tcW w:w="1436" w:type="dxa"/>
            <w:tcBorders>
              <w:top w:val="nil"/>
              <w:bottom w:val="nil"/>
            </w:tcBorders>
          </w:tcPr>
          <w:p w:rsidR="0042607E" w:rsidRDefault="0042607E">
            <w:pPr>
              <w:pStyle w:val="TableParagraph"/>
              <w:rPr>
                <w:sz w:val="18"/>
              </w:rPr>
            </w:pPr>
          </w:p>
        </w:tc>
        <w:tc>
          <w:tcPr>
            <w:tcW w:w="3211" w:type="dxa"/>
            <w:gridSpan w:val="3"/>
            <w:tcBorders>
              <w:top w:val="nil"/>
              <w:bottom w:val="nil"/>
            </w:tcBorders>
          </w:tcPr>
          <w:p w:rsidR="0042607E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4197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</w:tr>
      <w:tr w:rsidR="0042607E">
        <w:trPr>
          <w:trHeight w:val="265"/>
        </w:trPr>
        <w:tc>
          <w:tcPr>
            <w:tcW w:w="1436" w:type="dxa"/>
            <w:tcBorders>
              <w:top w:val="nil"/>
              <w:bottom w:val="nil"/>
            </w:tcBorders>
          </w:tcPr>
          <w:p w:rsidR="0042607E" w:rsidRDefault="0042607E">
            <w:pPr>
              <w:pStyle w:val="TableParagraph"/>
              <w:rPr>
                <w:sz w:val="18"/>
              </w:rPr>
            </w:pPr>
          </w:p>
        </w:tc>
        <w:tc>
          <w:tcPr>
            <w:tcW w:w="3211" w:type="dxa"/>
            <w:gridSpan w:val="3"/>
            <w:tcBorders>
              <w:top w:val="nil"/>
              <w:bottom w:val="nil"/>
            </w:tcBorders>
          </w:tcPr>
          <w:p w:rsidR="0042607E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загальноосвітніх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</w:p>
        </w:tc>
        <w:tc>
          <w:tcPr>
            <w:tcW w:w="4197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</w:tr>
      <w:tr w:rsidR="0042607E">
        <w:trPr>
          <w:trHeight w:val="265"/>
        </w:trPr>
        <w:tc>
          <w:tcPr>
            <w:tcW w:w="1436" w:type="dxa"/>
            <w:tcBorders>
              <w:top w:val="nil"/>
              <w:bottom w:val="nil"/>
            </w:tcBorders>
          </w:tcPr>
          <w:p w:rsidR="0042607E" w:rsidRDefault="0042607E">
            <w:pPr>
              <w:pStyle w:val="TableParagraph"/>
              <w:rPr>
                <w:sz w:val="18"/>
              </w:rPr>
            </w:pPr>
          </w:p>
        </w:tc>
        <w:tc>
          <w:tcPr>
            <w:tcW w:w="3211" w:type="dxa"/>
            <w:gridSpan w:val="3"/>
            <w:tcBorders>
              <w:top w:val="nil"/>
              <w:bottom w:val="nil"/>
            </w:tcBorders>
          </w:tcPr>
          <w:p w:rsidR="0042607E" w:rsidRDefault="00000000">
            <w:pPr>
              <w:pStyle w:val="TableParagraph"/>
              <w:tabs>
                <w:tab w:val="left" w:pos="1563"/>
                <w:tab w:val="left" w:pos="211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закладах»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реалізації</w:t>
            </w:r>
          </w:p>
        </w:tc>
        <w:tc>
          <w:tcPr>
            <w:tcW w:w="4197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</w:tr>
      <w:tr w:rsidR="0042607E">
        <w:trPr>
          <w:trHeight w:val="265"/>
        </w:trPr>
        <w:tc>
          <w:tcPr>
            <w:tcW w:w="1436" w:type="dxa"/>
            <w:tcBorders>
              <w:top w:val="nil"/>
              <w:bottom w:val="nil"/>
            </w:tcBorders>
          </w:tcPr>
          <w:p w:rsidR="0042607E" w:rsidRDefault="0042607E">
            <w:pPr>
              <w:pStyle w:val="TableParagraph"/>
              <w:rPr>
                <w:sz w:val="18"/>
              </w:rPr>
            </w:pPr>
          </w:p>
        </w:tc>
        <w:tc>
          <w:tcPr>
            <w:tcW w:w="3211" w:type="dxa"/>
            <w:gridSpan w:val="3"/>
            <w:tcBorders>
              <w:top w:val="nil"/>
              <w:bottom w:val="nil"/>
            </w:tcBorders>
          </w:tcPr>
          <w:p w:rsidR="0042607E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завдань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навчанні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</w:p>
        </w:tc>
        <w:tc>
          <w:tcPr>
            <w:tcW w:w="4197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</w:tr>
      <w:tr w:rsidR="0042607E">
        <w:trPr>
          <w:trHeight w:val="273"/>
        </w:trPr>
        <w:tc>
          <w:tcPr>
            <w:tcW w:w="1436" w:type="dxa"/>
            <w:tcBorders>
              <w:top w:val="nil"/>
            </w:tcBorders>
          </w:tcPr>
          <w:p w:rsidR="0042607E" w:rsidRDefault="0042607E">
            <w:pPr>
              <w:pStyle w:val="TableParagraph"/>
              <w:rPr>
                <w:sz w:val="20"/>
              </w:rPr>
            </w:pPr>
          </w:p>
        </w:tc>
        <w:tc>
          <w:tcPr>
            <w:tcW w:w="3211" w:type="dxa"/>
            <w:gridSpan w:val="3"/>
            <w:tcBorders>
              <w:top w:val="nil"/>
            </w:tcBorders>
          </w:tcPr>
          <w:p w:rsidR="0042607E" w:rsidRDefault="0000000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мови.</w:t>
            </w:r>
          </w:p>
        </w:tc>
        <w:tc>
          <w:tcPr>
            <w:tcW w:w="4197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2607E" w:rsidRDefault="0042607E">
            <w:pPr>
              <w:rPr>
                <w:sz w:val="2"/>
                <w:szCs w:val="2"/>
              </w:rPr>
            </w:pPr>
          </w:p>
        </w:tc>
      </w:tr>
      <w:tr w:rsidR="0042607E">
        <w:trPr>
          <w:trHeight w:val="275"/>
        </w:trPr>
        <w:tc>
          <w:tcPr>
            <w:tcW w:w="1436" w:type="dxa"/>
          </w:tcPr>
          <w:p w:rsidR="0042607E" w:rsidRDefault="00000000">
            <w:pPr>
              <w:pStyle w:val="TableParagraph"/>
              <w:spacing w:line="256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331" w:type="dxa"/>
            <w:tcBorders>
              <w:right w:val="nil"/>
            </w:tcBorders>
          </w:tcPr>
          <w:p w:rsidR="0042607E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 w:rsidR="0042607E" w:rsidRDefault="00000000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537" w:type="dxa"/>
            <w:tcBorders>
              <w:left w:val="nil"/>
            </w:tcBorders>
          </w:tcPr>
          <w:p w:rsidR="0042607E" w:rsidRDefault="00000000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як</w:t>
            </w:r>
          </w:p>
        </w:tc>
        <w:tc>
          <w:tcPr>
            <w:tcW w:w="4197" w:type="dxa"/>
          </w:tcPr>
          <w:p w:rsidR="0042607E" w:rsidRDefault="0042607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2607E" w:rsidRDefault="0042607E">
            <w:pPr>
              <w:pStyle w:val="TableParagraph"/>
              <w:rPr>
                <w:sz w:val="20"/>
              </w:rPr>
            </w:pPr>
          </w:p>
        </w:tc>
      </w:tr>
    </w:tbl>
    <w:p w:rsidR="0042607E" w:rsidRDefault="0042607E">
      <w:pPr>
        <w:rPr>
          <w:sz w:val="20"/>
        </w:rPr>
        <w:sectPr w:rsidR="0042607E">
          <w:pgSz w:w="11910" w:h="16840"/>
          <w:pgMar w:top="1580" w:right="460" w:bottom="280" w:left="900" w:header="707" w:footer="0" w:gutter="0"/>
          <w:cols w:space="720"/>
        </w:sectPr>
      </w:pPr>
    </w:p>
    <w:p w:rsidR="0042607E" w:rsidRDefault="00000000">
      <w:pPr>
        <w:spacing w:line="257" w:lineRule="exact"/>
        <w:ind w:left="1883" w:right="1756"/>
        <w:jc w:val="center"/>
        <w:rPr>
          <w:rFonts w:ascii="Cambria" w:hAnsi="Cambria"/>
          <w:b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6109334</wp:posOffset>
            </wp:positionH>
            <wp:positionV relativeFrom="page">
              <wp:posOffset>452119</wp:posOffset>
            </wp:positionV>
            <wp:extent cx="530224" cy="55372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4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</w:rPr>
        <w:t>ФАКУЛЬТЕТ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ІНОЗЕМНОЇ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ФІЛОЛОГІЇ</w:t>
      </w:r>
    </w:p>
    <w:p w:rsidR="0042607E" w:rsidRDefault="00000000">
      <w:pPr>
        <w:spacing w:before="1"/>
        <w:ind w:left="1883" w:right="1756"/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Силабус</w:t>
      </w:r>
      <w:proofErr w:type="spellEnd"/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навчальної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дисципліни</w:t>
      </w:r>
    </w:p>
    <w:p w:rsidR="0042607E" w:rsidRDefault="0042607E">
      <w:pPr>
        <w:pStyle w:val="a3"/>
        <w:spacing w:before="8"/>
        <w:rPr>
          <w:rFonts w:ascii="Cambria"/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3210"/>
        <w:gridCol w:w="4197"/>
        <w:gridCol w:w="1275"/>
      </w:tblGrid>
      <w:tr w:rsidR="0042607E">
        <w:trPr>
          <w:trHeight w:val="1105"/>
        </w:trPr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9" w:lineRule="exact"/>
              <w:ind w:left="28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Зв'язок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викладання іноземних мов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науками.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</w:pPr>
          </w:p>
        </w:tc>
      </w:tr>
      <w:tr w:rsidR="0042607E">
        <w:trPr>
          <w:trHeight w:val="137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42607E" w:rsidRDefault="00000000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tabs>
                <w:tab w:val="left" w:pos="1922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Підходи, методи і 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 як базові категорії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викладання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</w:pPr>
          </w:p>
        </w:tc>
      </w:tr>
      <w:tr w:rsidR="0042607E">
        <w:trPr>
          <w:trHeight w:val="1103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42607E" w:rsidRDefault="00000000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tabs>
                <w:tab w:val="left" w:pos="1880"/>
                <w:tab w:val="left" w:pos="2988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Цілі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z w:val="24"/>
              </w:rPr>
              <w:tab/>
              <w:t>мов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загальноосвітніх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</w:p>
          <w:p w:rsidR="0042607E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закладах.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</w:pPr>
          </w:p>
        </w:tc>
      </w:tr>
      <w:tr w:rsidR="0042607E">
        <w:trPr>
          <w:trHeight w:val="524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42607E" w:rsidRDefault="00000000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ind w:left="116" w:right="109" w:firstLine="4"/>
              <w:jc w:val="center"/>
              <w:rPr>
                <w:sz w:val="24"/>
              </w:rPr>
            </w:pPr>
            <w:r>
              <w:rPr>
                <w:sz w:val="24"/>
              </w:rPr>
              <w:t>Методичні терміни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тлумачення.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Методика навчання іноземної мови 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42607E" w:rsidRDefault="00000000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(МНІМ)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сукупність форм, методів і прийомів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по навчанню іноземної мови,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дисципліна.</w:t>
            </w:r>
          </w:p>
          <w:p w:rsidR="0042607E" w:rsidRDefault="00000000">
            <w:pPr>
              <w:pStyle w:val="TableParagraph"/>
              <w:tabs>
                <w:tab w:val="left" w:pos="1709"/>
                <w:tab w:val="left" w:pos="2039"/>
                <w:tab w:val="left" w:pos="2733"/>
                <w:tab w:val="left" w:pos="3344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Лінгвістичні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засади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МНІМ.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 компетенції вчителів 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і зміст курсу МНІМ.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зв'язок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МНІМ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психологією,</w:t>
            </w:r>
          </w:p>
          <w:p w:rsidR="0042607E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психолінгвістикою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педагогікою.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2607E">
        <w:trPr>
          <w:trHeight w:val="496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Тиждень 6</w:t>
            </w:r>
          </w:p>
          <w:p w:rsidR="0042607E" w:rsidRDefault="00000000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ind w:left="126" w:right="117" w:firstLine="2"/>
              <w:jc w:val="center"/>
              <w:rPr>
                <w:sz w:val="24"/>
              </w:rPr>
            </w:pPr>
            <w:r>
              <w:rPr>
                <w:sz w:val="24"/>
              </w:rPr>
              <w:t>Підручник з іноземної 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засіб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навчанні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іноземної мови, його 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(автентичні та вітчизняні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підручники)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tabs>
                <w:tab w:val="left" w:pos="2010"/>
                <w:tab w:val="left" w:pos="2732"/>
              </w:tabs>
              <w:ind w:left="106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основний засіб у навчанні ІМ . роль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вітчизняні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автентичні.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вітчизняних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автентичних.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Порівняння підручників автентичних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вітчизняних (на прикладі конкретного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 ІМ за певними критеріями: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комунікативна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малюнків,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зв'язок і відповідність малюнків 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комунікативною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метою.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Автентичний</w:t>
            </w:r>
          </w:p>
          <w:p w:rsidR="0042607E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підручник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його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особливості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42607E" w:rsidRDefault="0042607E">
      <w:pPr>
        <w:spacing w:line="268" w:lineRule="exact"/>
        <w:jc w:val="right"/>
        <w:rPr>
          <w:sz w:val="24"/>
        </w:rPr>
        <w:sectPr w:rsidR="0042607E">
          <w:headerReference w:type="default" r:id="rId12"/>
          <w:pgSz w:w="11910" w:h="16840"/>
          <w:pgMar w:top="960" w:right="460" w:bottom="280" w:left="900" w:header="707" w:footer="0" w:gutter="0"/>
          <w:cols w:space="720"/>
        </w:sectPr>
      </w:pPr>
    </w:p>
    <w:p w:rsidR="0042607E" w:rsidRDefault="00000000">
      <w:pPr>
        <w:spacing w:line="257" w:lineRule="exact"/>
        <w:ind w:left="1883" w:right="1756"/>
        <w:jc w:val="center"/>
        <w:rPr>
          <w:rFonts w:ascii="Cambria" w:hAnsi="Cambria"/>
          <w:b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6109334</wp:posOffset>
            </wp:positionH>
            <wp:positionV relativeFrom="page">
              <wp:posOffset>452119</wp:posOffset>
            </wp:positionV>
            <wp:extent cx="530224" cy="55372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4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</w:rPr>
        <w:t>ФАКУЛЬТЕТ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ІНОЗЕМНОЇ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ФІЛОЛОГІЇ</w:t>
      </w:r>
    </w:p>
    <w:p w:rsidR="0042607E" w:rsidRDefault="00000000">
      <w:pPr>
        <w:spacing w:before="1"/>
        <w:ind w:left="1883" w:right="1756"/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Силабус</w:t>
      </w:r>
      <w:proofErr w:type="spellEnd"/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навчальної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дисципліни</w:t>
      </w:r>
    </w:p>
    <w:p w:rsidR="0042607E" w:rsidRDefault="0042607E">
      <w:pPr>
        <w:pStyle w:val="a3"/>
        <w:spacing w:before="8"/>
        <w:rPr>
          <w:rFonts w:ascii="Cambria"/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3210"/>
        <w:gridCol w:w="4197"/>
        <w:gridCol w:w="1275"/>
      </w:tblGrid>
      <w:tr w:rsidR="0042607E">
        <w:trPr>
          <w:trHeight w:val="3310"/>
        </w:trPr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</w:pP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</w:pP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tabs>
                <w:tab w:val="left" w:pos="2054"/>
                <w:tab w:val="left" w:pos="2673"/>
                <w:tab w:val="left" w:pos="4015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дизайном в порівнянні із вітчизняним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мовленнєвих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вітчизняного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порівнянні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автентичним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підручником.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доцільність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інтегрованого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використання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підручників</w:t>
            </w:r>
            <w:r>
              <w:rPr>
                <w:sz w:val="24"/>
              </w:rPr>
              <w:tab/>
              <w:t>вітчизняних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автентичних Аналіз інтернет-ресурсів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класу, теми, доцільність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інтегрованого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2607E" w:rsidRDefault="00000000">
            <w:pPr>
              <w:pStyle w:val="TableParagraph"/>
              <w:spacing w:line="26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процесі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</w:pPr>
          </w:p>
        </w:tc>
      </w:tr>
      <w:tr w:rsidR="0042607E">
        <w:trPr>
          <w:trHeight w:val="7452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Тиждень 7</w:t>
            </w:r>
          </w:p>
          <w:p w:rsidR="0042607E" w:rsidRDefault="00000000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ind w:left="1273" w:right="169" w:hanging="1073"/>
              <w:rPr>
                <w:sz w:val="24"/>
              </w:rPr>
            </w:pPr>
            <w:r>
              <w:rPr>
                <w:sz w:val="24"/>
              </w:rPr>
              <w:t>Аналіз вправ підручника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tabs>
                <w:tab w:val="left" w:pos="3461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Тематично-методичний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аналіз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підручника (мова, клас) вітчизняного,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автентичного (зазначається мова, 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узгоджується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групі.</w:t>
            </w:r>
          </w:p>
          <w:p w:rsidR="0042607E" w:rsidRDefault="00000000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 підручники 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компоненти.</w:t>
            </w:r>
          </w:p>
          <w:p w:rsidR="0042607E" w:rsidRDefault="00000000">
            <w:pPr>
              <w:pStyle w:val="TableParagraph"/>
              <w:tabs>
                <w:tab w:val="left" w:pos="2940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вітчизняного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автентичного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співставний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характеру завдань.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доцільність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використання.</w:t>
            </w:r>
            <w:r>
              <w:rPr>
                <w:sz w:val="24"/>
              </w:rPr>
              <w:tab/>
              <w:t>Підготовка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тематичного плану для уроків з певної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граматичного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розгорнутого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обраної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:rsidR="0042607E" w:rsidRDefault="00000000">
            <w:pPr>
              <w:pStyle w:val="TableParagraph"/>
              <w:spacing w:line="270" w:lineRule="atLeas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взірцем),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70" w:lineRule="exact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2607E">
        <w:trPr>
          <w:trHeight w:val="275"/>
        </w:trPr>
        <w:tc>
          <w:tcPr>
            <w:tcW w:w="10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2607E" w:rsidRDefault="00000000">
            <w:pPr>
              <w:pStyle w:val="TableParagraph"/>
              <w:spacing w:line="256" w:lineRule="exact"/>
              <w:ind w:left="3622" w:right="3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2</w:t>
            </w:r>
          </w:p>
        </w:tc>
      </w:tr>
      <w:tr w:rsidR="0042607E">
        <w:trPr>
          <w:trHeight w:val="83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Тиждень 8</w:t>
            </w:r>
          </w:p>
          <w:p w:rsidR="0042607E" w:rsidRDefault="00000000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важлива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складова</w:t>
            </w:r>
          </w:p>
          <w:p w:rsidR="0042607E" w:rsidRDefault="00000000">
            <w:pPr>
              <w:pStyle w:val="TableParagraph"/>
              <w:tabs>
                <w:tab w:val="left" w:pos="2400"/>
              </w:tabs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мовної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компетенції.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</w:pPr>
          </w:p>
        </w:tc>
      </w:tr>
      <w:tr w:rsidR="0042607E">
        <w:trPr>
          <w:trHeight w:val="193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42607E" w:rsidRDefault="00000000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tabs>
                <w:tab w:val="left" w:pos="1911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</w:t>
            </w:r>
            <w:r>
              <w:rPr>
                <w:sz w:val="24"/>
              </w:rPr>
              <w:tab/>
              <w:t>конкретних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підручників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 іноземної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типи і види.</w:t>
            </w:r>
          </w:p>
          <w:p w:rsidR="0042607E" w:rsidRDefault="00000000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Різні критерії для класифікації вправ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формування </w:t>
            </w:r>
            <w:proofErr w:type="spellStart"/>
            <w:r>
              <w:rPr>
                <w:sz w:val="24"/>
              </w:rPr>
              <w:t>мовної</w:t>
            </w:r>
            <w:proofErr w:type="spellEnd"/>
            <w:r>
              <w:rPr>
                <w:sz w:val="24"/>
              </w:rPr>
              <w:t xml:space="preserve"> і мовленнєвої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компетенції.</w:t>
            </w:r>
          </w:p>
          <w:p w:rsidR="0042607E" w:rsidRDefault="00000000">
            <w:pPr>
              <w:pStyle w:val="TableParagraph"/>
              <w:spacing w:line="270" w:lineRule="atLeast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Класифікація вправ для навчання 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комунікативною метою.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42607E" w:rsidRDefault="0042607E">
      <w:pPr>
        <w:spacing w:line="268" w:lineRule="exact"/>
        <w:jc w:val="right"/>
        <w:rPr>
          <w:sz w:val="24"/>
        </w:rPr>
        <w:sectPr w:rsidR="0042607E">
          <w:pgSz w:w="11910" w:h="16840"/>
          <w:pgMar w:top="960" w:right="460" w:bottom="280" w:left="900" w:header="707" w:footer="0" w:gutter="0"/>
          <w:cols w:space="720"/>
        </w:sectPr>
      </w:pPr>
    </w:p>
    <w:p w:rsidR="0042607E" w:rsidRDefault="00000000">
      <w:pPr>
        <w:spacing w:line="257" w:lineRule="exact"/>
        <w:ind w:left="1883" w:right="1756"/>
        <w:jc w:val="center"/>
        <w:rPr>
          <w:rFonts w:ascii="Cambria" w:hAnsi="Cambria"/>
          <w:b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6109334</wp:posOffset>
            </wp:positionH>
            <wp:positionV relativeFrom="page">
              <wp:posOffset>452119</wp:posOffset>
            </wp:positionV>
            <wp:extent cx="530224" cy="55372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4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</w:rPr>
        <w:t>ФАКУЛЬТЕТ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ІНОЗЕМНОЇ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ФІЛОЛОГІЇ</w:t>
      </w:r>
    </w:p>
    <w:p w:rsidR="0042607E" w:rsidRDefault="00000000">
      <w:pPr>
        <w:spacing w:before="1"/>
        <w:ind w:left="1883" w:right="1756"/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Силабус</w:t>
      </w:r>
      <w:proofErr w:type="spellEnd"/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навчальної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дисципліни</w:t>
      </w:r>
    </w:p>
    <w:p w:rsidR="0042607E" w:rsidRDefault="0042607E">
      <w:pPr>
        <w:pStyle w:val="a3"/>
        <w:spacing w:before="8"/>
        <w:rPr>
          <w:rFonts w:ascii="Cambria"/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3210"/>
        <w:gridCol w:w="4197"/>
        <w:gridCol w:w="1275"/>
      </w:tblGrid>
      <w:tr w:rsidR="0042607E">
        <w:trPr>
          <w:trHeight w:val="3034"/>
        </w:trPr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</w:pP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</w:pP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Класифікація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категоріями навчання ІМ (мета, зміст,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навчання).</w:t>
            </w:r>
          </w:p>
          <w:p w:rsidR="0042607E" w:rsidRDefault="00000000">
            <w:pPr>
              <w:pStyle w:val="TableParagraph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Узагальнена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метою.</w:t>
            </w:r>
          </w:p>
          <w:p w:rsidR="0042607E" w:rsidRDefault="00000000">
            <w:pPr>
              <w:pStyle w:val="TableParagraph"/>
              <w:spacing w:line="237" w:lineRule="auto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мовні</w:t>
            </w:r>
            <w:proofErr w:type="spellEnd"/>
            <w:r>
              <w:rPr>
                <w:sz w:val="24"/>
              </w:rPr>
              <w:t xml:space="preserve"> – мовленнєві).</w:t>
            </w:r>
          </w:p>
          <w:p w:rsidR="0042607E" w:rsidRDefault="00000000">
            <w:pPr>
              <w:pStyle w:val="TableParagraph"/>
              <w:tabs>
                <w:tab w:val="left" w:pos="2043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Послідовність і види вправ – </w:t>
            </w:r>
            <w:proofErr w:type="spellStart"/>
            <w:r>
              <w:rPr>
                <w:sz w:val="24"/>
              </w:rPr>
              <w:t>мовні</w:t>
            </w:r>
            <w:proofErr w:type="spellEnd"/>
            <w:r>
              <w:rPr>
                <w:sz w:val="24"/>
              </w:rPr>
              <w:t xml:space="preserve"> (їх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умовно-мовленнєві,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мовленнєві.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</w:pPr>
          </w:p>
        </w:tc>
      </w:tr>
      <w:tr w:rsidR="0042607E">
        <w:trPr>
          <w:trHeight w:val="553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70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Тиждень 10</w:t>
            </w:r>
          </w:p>
          <w:p w:rsidR="0042607E" w:rsidRDefault="00000000">
            <w:pPr>
              <w:pStyle w:val="TableParagraph"/>
              <w:spacing w:line="264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70" w:lineRule="exact"/>
              <w:ind w:left="330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іншомовної</w:t>
            </w:r>
          </w:p>
          <w:p w:rsidR="0042607E" w:rsidRDefault="00000000">
            <w:pPr>
              <w:pStyle w:val="TableParagraph"/>
              <w:spacing w:line="264" w:lineRule="exact"/>
              <w:ind w:left="373"/>
              <w:rPr>
                <w:sz w:val="24"/>
              </w:rPr>
            </w:pPr>
            <w:r>
              <w:rPr>
                <w:sz w:val="24"/>
              </w:rPr>
              <w:t>фонетичної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компетенції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</w:pPr>
          </w:p>
        </w:tc>
      </w:tr>
      <w:tr w:rsidR="0042607E">
        <w:trPr>
          <w:trHeight w:val="5796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42607E" w:rsidRDefault="00000000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ind w:left="373" w:right="302" w:hanging="44"/>
              <w:rPr>
                <w:sz w:val="24"/>
              </w:rPr>
            </w:pPr>
            <w:r>
              <w:rPr>
                <w:sz w:val="24"/>
              </w:rPr>
              <w:t>Формування іншомовної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фонетичної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компетенції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Функції знань у формуванні 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іншомовної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мовленнєвої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іншомовних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навичок.</w:t>
            </w:r>
          </w:p>
          <w:p w:rsidR="0042607E" w:rsidRDefault="00000000">
            <w:pPr>
              <w:pStyle w:val="TableParagraph"/>
              <w:tabs>
                <w:tab w:val="left" w:pos="1042"/>
                <w:tab w:val="left" w:pos="1355"/>
                <w:tab w:val="left" w:pos="1514"/>
                <w:tab w:val="left" w:pos="2641"/>
                <w:tab w:val="left" w:pos="2828"/>
                <w:tab w:val="left" w:pos="3969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Об'єкт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вивчення</w:t>
            </w:r>
            <w:r>
              <w:rPr>
                <w:sz w:val="24"/>
              </w:rPr>
              <w:tab/>
              <w:t>фонетики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методиці викладання іноземних 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завдання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навичок.</w:t>
            </w:r>
          </w:p>
          <w:p w:rsidR="0042607E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школі.</w:t>
            </w:r>
          </w:p>
          <w:p w:rsidR="0042607E" w:rsidRDefault="00000000">
            <w:pPr>
              <w:pStyle w:val="TableParagraph"/>
              <w:tabs>
                <w:tab w:val="left" w:pos="1579"/>
                <w:tab w:val="left" w:pos="3839"/>
              </w:tabs>
              <w:ind w:left="106" w:right="103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z w:val="24"/>
              </w:rPr>
              <w:tab/>
              <w:t>Держстандарту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фонетичних знань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учнів.</w:t>
            </w:r>
          </w:p>
          <w:p w:rsidR="0042607E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Фонетичний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мінімум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</w:p>
          <w:p w:rsidR="0042607E" w:rsidRDefault="00000000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Типологія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груп.</w:t>
            </w:r>
          </w:p>
          <w:p w:rsidR="0042607E" w:rsidRDefault="00000000">
            <w:pPr>
              <w:pStyle w:val="TableParagraph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Підходи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навичок.</w:t>
            </w:r>
          </w:p>
          <w:p w:rsidR="0042607E" w:rsidRDefault="00000000">
            <w:pPr>
              <w:pStyle w:val="TableParagraph"/>
              <w:spacing w:line="270" w:lineRule="atLeast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Типи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2607E">
        <w:trPr>
          <w:trHeight w:val="827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Тиждень 12</w:t>
            </w:r>
          </w:p>
          <w:p w:rsidR="0042607E" w:rsidRDefault="00000000">
            <w:pPr>
              <w:pStyle w:val="TableParagraph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ind w:left="138" w:right="126" w:hanging="2"/>
              <w:jc w:val="center"/>
              <w:rPr>
                <w:sz w:val="24"/>
              </w:rPr>
            </w:pPr>
            <w:r>
              <w:rPr>
                <w:sz w:val="24"/>
              </w:rPr>
              <w:t>Формування граматичних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</w:p>
          <w:p w:rsidR="0042607E" w:rsidRDefault="00000000">
            <w:pPr>
              <w:pStyle w:val="TableParagraph"/>
              <w:spacing w:line="264" w:lineRule="exact"/>
              <w:ind w:left="1299" w:right="1287"/>
              <w:jc w:val="center"/>
              <w:rPr>
                <w:sz w:val="24"/>
              </w:rPr>
            </w:pPr>
            <w:r>
              <w:rPr>
                <w:sz w:val="24"/>
              </w:rPr>
              <w:t>мови.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</w:pPr>
          </w:p>
        </w:tc>
      </w:tr>
      <w:tr w:rsidR="0042607E">
        <w:trPr>
          <w:trHeight w:val="358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Тиждень 13</w:t>
            </w:r>
          </w:p>
          <w:p w:rsidR="0042607E" w:rsidRDefault="00000000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ind w:left="1187" w:right="245" w:hanging="915"/>
              <w:rPr>
                <w:sz w:val="24"/>
              </w:rPr>
            </w:pPr>
            <w:r>
              <w:rPr>
                <w:sz w:val="24"/>
              </w:rPr>
              <w:t>Формування граматичних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тлумачення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термінів.</w:t>
            </w:r>
          </w:p>
          <w:p w:rsidR="0042607E" w:rsidRDefault="00000000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Граматика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іншомовної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 іноземних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мов.</w:t>
            </w:r>
          </w:p>
          <w:p w:rsidR="0042607E" w:rsidRDefault="00000000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школі.</w:t>
            </w:r>
          </w:p>
          <w:p w:rsidR="0042607E" w:rsidRDefault="00000000">
            <w:pPr>
              <w:pStyle w:val="TableParagraph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Граматичний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відбору.</w:t>
            </w:r>
          </w:p>
          <w:p w:rsidR="0042607E" w:rsidRDefault="00000000">
            <w:pPr>
              <w:pStyle w:val="TableParagraph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Методична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іншомовних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явищ.</w:t>
            </w:r>
          </w:p>
          <w:p w:rsidR="0042607E" w:rsidRDefault="00000000">
            <w:pPr>
              <w:pStyle w:val="TableParagraph"/>
              <w:spacing w:line="270" w:lineRule="atLeas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Граматичні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68" w:lineRule="exact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42607E" w:rsidRDefault="0042607E">
      <w:pPr>
        <w:spacing w:line="268" w:lineRule="exact"/>
        <w:jc w:val="right"/>
        <w:rPr>
          <w:sz w:val="24"/>
        </w:rPr>
        <w:sectPr w:rsidR="0042607E">
          <w:pgSz w:w="11910" w:h="16840"/>
          <w:pgMar w:top="960" w:right="460" w:bottom="280" w:left="900" w:header="707" w:footer="0" w:gutter="0"/>
          <w:cols w:space="720"/>
        </w:sectPr>
      </w:pPr>
    </w:p>
    <w:p w:rsidR="0042607E" w:rsidRDefault="0042607E">
      <w:pPr>
        <w:pStyle w:val="a3"/>
        <w:spacing w:before="11"/>
        <w:rPr>
          <w:rFonts w:ascii="Cambria"/>
          <w:b/>
          <w:sz w:val="13"/>
        </w:rPr>
      </w:pP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3210"/>
        <w:gridCol w:w="4197"/>
        <w:gridCol w:w="1275"/>
      </w:tblGrid>
      <w:tr w:rsidR="0042607E">
        <w:trPr>
          <w:trHeight w:val="3310"/>
        </w:trPr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</w:pP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</w:pP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Основні етапи роботи з іншомовними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граматичними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вивчаються.</w:t>
            </w:r>
          </w:p>
          <w:p w:rsidR="0042607E" w:rsidRDefault="00000000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іншомовної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граматики.</w:t>
            </w:r>
          </w:p>
          <w:p w:rsidR="0042607E" w:rsidRDefault="00000000">
            <w:pPr>
              <w:pStyle w:val="TableParagraph"/>
              <w:spacing w:line="237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граматичним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явищем.</w:t>
            </w:r>
          </w:p>
          <w:p w:rsidR="0042607E" w:rsidRDefault="00000000">
            <w:pPr>
              <w:pStyle w:val="TableParagraph"/>
              <w:tabs>
                <w:tab w:val="left" w:pos="2212"/>
                <w:tab w:val="left" w:pos="3896"/>
              </w:tabs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Класифікація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граматичних</w:t>
            </w:r>
            <w:r>
              <w:rPr>
                <w:sz w:val="24"/>
              </w:rPr>
              <w:tab/>
              <w:t>навичок,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їх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42607E" w:rsidRDefault="00000000">
            <w:pPr>
              <w:pStyle w:val="TableParagraph"/>
              <w:spacing w:line="270" w:lineRule="atLeas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42607E">
            <w:pPr>
              <w:pStyle w:val="TableParagraph"/>
            </w:pPr>
          </w:p>
        </w:tc>
      </w:tr>
      <w:tr w:rsidR="0042607E">
        <w:trPr>
          <w:trHeight w:val="6902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Тиждень 14</w:t>
            </w:r>
          </w:p>
          <w:p w:rsidR="0042607E" w:rsidRDefault="00000000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Семінар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ind w:left="1187" w:right="371" w:hanging="795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лексичних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Базова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тлумачення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термінів.</w:t>
            </w:r>
          </w:p>
          <w:p w:rsidR="0042607E" w:rsidRDefault="00000000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мовлення.</w:t>
            </w:r>
          </w:p>
          <w:p w:rsidR="0042607E" w:rsidRDefault="00000000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 різними видами мовленнєвої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42607E" w:rsidRDefault="00000000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Словниковий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складові.</w:t>
            </w:r>
          </w:p>
          <w:p w:rsidR="0042607E" w:rsidRDefault="00000000">
            <w:pPr>
              <w:pStyle w:val="TableParagraph"/>
              <w:tabs>
                <w:tab w:val="left" w:pos="1346"/>
                <w:tab w:val="left" w:pos="2116"/>
                <w:tab w:val="left" w:pos="2426"/>
                <w:tab w:val="left" w:pos="3138"/>
              </w:tabs>
              <w:ind w:left="106" w:right="104"/>
              <w:rPr>
                <w:sz w:val="24"/>
              </w:rPr>
            </w:pPr>
            <w:r>
              <w:rPr>
                <w:sz w:val="24"/>
              </w:rPr>
              <w:t>Методична типологія лексики.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z w:val="24"/>
              </w:rPr>
              <w:tab/>
              <w:t>зміст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мета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школі.</w:t>
            </w:r>
          </w:p>
          <w:p w:rsidR="0042607E" w:rsidRDefault="00000000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Лексичні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мовленнєвої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42607E" w:rsidRDefault="00000000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Етапи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лексичним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матеріалом.</w:t>
            </w:r>
          </w:p>
          <w:p w:rsidR="0042607E" w:rsidRDefault="00000000">
            <w:pPr>
              <w:pStyle w:val="TableParagraph"/>
              <w:tabs>
                <w:tab w:val="left" w:pos="1668"/>
                <w:tab w:val="left" w:pos="2829"/>
              </w:tabs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репродуктивних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навичок.</w:t>
            </w:r>
          </w:p>
          <w:p w:rsidR="0042607E" w:rsidRDefault="00000000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Потенціальний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формування.</w:t>
            </w:r>
          </w:p>
          <w:p w:rsidR="0042607E" w:rsidRDefault="00000000">
            <w:pPr>
              <w:pStyle w:val="TableParagraph"/>
              <w:spacing w:line="270" w:lineRule="atLeast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дій вчителя/учнів.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E" w:rsidRDefault="0000000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42607E" w:rsidRDefault="0042607E">
      <w:pPr>
        <w:pStyle w:val="a3"/>
        <w:spacing w:before="7"/>
        <w:rPr>
          <w:rFonts w:ascii="Cambria"/>
          <w:b/>
          <w:sz w:val="15"/>
        </w:rPr>
      </w:pPr>
    </w:p>
    <w:p w:rsidR="0042607E" w:rsidRDefault="00000000">
      <w:pPr>
        <w:pStyle w:val="1"/>
        <w:spacing w:before="90"/>
        <w:ind w:left="1883" w:right="1755"/>
      </w:pPr>
      <w:r>
        <w:t>ОСНОВНІ</w:t>
      </w:r>
      <w:r>
        <w:rPr>
          <w:spacing w:val="-3"/>
        </w:rPr>
        <w:t xml:space="preserve"> </w:t>
      </w:r>
      <w:r>
        <w:t>ДЖЕРЕЛА</w:t>
      </w:r>
    </w:p>
    <w:p w:rsidR="0042607E" w:rsidRDefault="0042607E">
      <w:pPr>
        <w:pStyle w:val="a3"/>
        <w:spacing w:before="4"/>
        <w:rPr>
          <w:b/>
          <w:sz w:val="23"/>
        </w:rPr>
      </w:pPr>
    </w:p>
    <w:p w:rsidR="0042607E" w:rsidRDefault="00000000">
      <w:pPr>
        <w:ind w:left="516"/>
        <w:rPr>
          <w:sz w:val="24"/>
        </w:rPr>
      </w:pPr>
      <w:r>
        <w:rPr>
          <w:b/>
          <w:sz w:val="24"/>
        </w:rPr>
        <w:t>Основна</w:t>
      </w:r>
      <w:r>
        <w:rPr>
          <w:sz w:val="24"/>
        </w:rPr>
        <w:t>:</w:t>
      </w:r>
    </w:p>
    <w:p w:rsidR="0042607E" w:rsidRDefault="00000000">
      <w:pPr>
        <w:pStyle w:val="a4"/>
        <w:numPr>
          <w:ilvl w:val="0"/>
          <w:numId w:val="3"/>
        </w:numPr>
        <w:tabs>
          <w:tab w:val="left" w:pos="660"/>
          <w:tab w:val="left" w:pos="661"/>
        </w:tabs>
        <w:spacing w:before="1"/>
        <w:ind w:right="108"/>
        <w:rPr>
          <w:sz w:val="24"/>
        </w:rPr>
      </w:pPr>
      <w:proofErr w:type="spellStart"/>
      <w:r>
        <w:rPr>
          <w:sz w:val="24"/>
        </w:rPr>
        <w:t>Азимов</w:t>
      </w:r>
      <w:proofErr w:type="spellEnd"/>
      <w:r>
        <w:rPr>
          <w:sz w:val="24"/>
        </w:rPr>
        <w:t xml:space="preserve"> Э. Г. </w:t>
      </w:r>
      <w:proofErr w:type="spellStart"/>
      <w:r>
        <w:rPr>
          <w:sz w:val="24"/>
        </w:rPr>
        <w:t>Новый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словарь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методических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терминов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теория</w:t>
      </w:r>
      <w:proofErr w:type="spellEnd"/>
      <w:r>
        <w:rPr>
          <w:sz w:val="24"/>
        </w:rPr>
        <w:t xml:space="preserve"> и практика </w:t>
      </w:r>
      <w:proofErr w:type="spellStart"/>
      <w:r>
        <w:rPr>
          <w:sz w:val="24"/>
        </w:rPr>
        <w:t>обучения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языкам</w:t>
      </w:r>
      <w:proofErr w:type="spellEnd"/>
      <w:r>
        <w:rPr>
          <w:sz w:val="24"/>
        </w:rPr>
        <w:t>) / Э.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Азимов</w:t>
      </w:r>
      <w:proofErr w:type="spellEnd"/>
      <w:r>
        <w:rPr>
          <w:sz w:val="24"/>
        </w:rPr>
        <w:t>, А. И.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Щукин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 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Икар</w:t>
      </w:r>
      <w:proofErr w:type="spellEnd"/>
      <w:r>
        <w:rPr>
          <w:sz w:val="24"/>
        </w:rPr>
        <w:t>»,</w:t>
      </w:r>
      <w:r>
        <w:rPr>
          <w:spacing w:val="2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sz w:val="24"/>
        </w:rPr>
        <w:t>– 448 с.</w:t>
      </w:r>
    </w:p>
    <w:p w:rsidR="0042607E" w:rsidRDefault="00000000">
      <w:pPr>
        <w:pStyle w:val="a4"/>
        <w:numPr>
          <w:ilvl w:val="0"/>
          <w:numId w:val="3"/>
        </w:numPr>
        <w:tabs>
          <w:tab w:val="left" w:pos="660"/>
          <w:tab w:val="left" w:pos="661"/>
        </w:tabs>
        <w:ind w:right="100"/>
        <w:rPr>
          <w:sz w:val="24"/>
        </w:rPr>
      </w:pPr>
      <w:r>
        <w:rPr>
          <w:sz w:val="24"/>
        </w:rPr>
        <w:t>Загальноєвропейські</w:t>
      </w:r>
      <w:r>
        <w:rPr>
          <w:spacing w:val="8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9"/>
          <w:sz w:val="24"/>
        </w:rPr>
        <w:t xml:space="preserve"> </w:t>
      </w:r>
      <w:r>
        <w:rPr>
          <w:sz w:val="24"/>
        </w:rPr>
        <w:t>з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мовної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освіти:</w:t>
      </w:r>
      <w:r>
        <w:rPr>
          <w:spacing w:val="9"/>
          <w:sz w:val="24"/>
        </w:rPr>
        <w:t xml:space="preserve"> </w:t>
      </w:r>
      <w:r>
        <w:rPr>
          <w:sz w:val="24"/>
        </w:rPr>
        <w:t>вивчення,</w:t>
      </w:r>
      <w:r>
        <w:rPr>
          <w:spacing w:val="8"/>
          <w:sz w:val="24"/>
        </w:rPr>
        <w:t xml:space="preserve"> </w:t>
      </w:r>
      <w:r>
        <w:rPr>
          <w:sz w:val="24"/>
        </w:rPr>
        <w:t>викладання,</w:t>
      </w:r>
      <w:r>
        <w:rPr>
          <w:spacing w:val="8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[наук.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редактор українського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пед.</w:t>
      </w:r>
      <w:r>
        <w:rPr>
          <w:spacing w:val="-5"/>
          <w:sz w:val="24"/>
        </w:rPr>
        <w:t xml:space="preserve"> </w:t>
      </w:r>
      <w:r>
        <w:rPr>
          <w:sz w:val="24"/>
        </w:rPr>
        <w:t>наук,</w:t>
      </w:r>
      <w:r>
        <w:rPr>
          <w:spacing w:val="-1"/>
          <w:sz w:val="24"/>
        </w:rPr>
        <w:t xml:space="preserve"> </w:t>
      </w:r>
      <w:r>
        <w:rPr>
          <w:sz w:val="24"/>
        </w:rPr>
        <w:t>проф.</w:t>
      </w:r>
      <w:r>
        <w:rPr>
          <w:spacing w:val="4"/>
          <w:sz w:val="24"/>
        </w:rPr>
        <w:t xml:space="preserve"> </w:t>
      </w:r>
      <w:r>
        <w:rPr>
          <w:sz w:val="24"/>
        </w:rPr>
        <w:t>Ніколаєва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Ю].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Ленвіт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2003. –</w:t>
      </w:r>
      <w:r>
        <w:rPr>
          <w:spacing w:val="-2"/>
          <w:sz w:val="24"/>
        </w:rPr>
        <w:t xml:space="preserve"> </w:t>
      </w:r>
      <w:r>
        <w:rPr>
          <w:sz w:val="24"/>
        </w:rPr>
        <w:t>108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42607E" w:rsidRDefault="00000000">
      <w:pPr>
        <w:pStyle w:val="a4"/>
        <w:numPr>
          <w:ilvl w:val="0"/>
          <w:numId w:val="3"/>
        </w:numPr>
        <w:tabs>
          <w:tab w:val="left" w:pos="660"/>
          <w:tab w:val="left" w:pos="661"/>
        </w:tabs>
        <w:ind w:right="112"/>
        <w:rPr>
          <w:sz w:val="24"/>
        </w:rPr>
      </w:pPr>
      <w:r>
        <w:rPr>
          <w:sz w:val="24"/>
        </w:rPr>
        <w:t>Методика викладання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іноземних</w:t>
      </w:r>
      <w:r>
        <w:rPr>
          <w:spacing w:val="3"/>
          <w:sz w:val="24"/>
        </w:rPr>
        <w:t xml:space="preserve"> </w:t>
      </w:r>
      <w:r>
        <w:rPr>
          <w:sz w:val="24"/>
        </w:rPr>
        <w:t>мов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середніх</w:t>
      </w:r>
      <w:r>
        <w:rPr>
          <w:spacing w:val="4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4"/>
          <w:sz w:val="24"/>
        </w:rPr>
        <w:t xml:space="preserve"> </w:t>
      </w:r>
      <w:r>
        <w:rPr>
          <w:sz w:val="24"/>
        </w:rPr>
        <w:t>закладах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Кол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авторів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керівн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С.Ю.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Ніколаєвої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К: </w:t>
      </w:r>
      <w:proofErr w:type="spellStart"/>
      <w:r>
        <w:rPr>
          <w:sz w:val="24"/>
        </w:rPr>
        <w:t>Ленвіт</w:t>
      </w:r>
      <w:proofErr w:type="spellEnd"/>
      <w:r>
        <w:rPr>
          <w:sz w:val="24"/>
        </w:rPr>
        <w:t>, 2002.</w:t>
      </w:r>
      <w:r>
        <w:rPr>
          <w:spacing w:val="1"/>
          <w:sz w:val="24"/>
        </w:rPr>
        <w:t xml:space="preserve"> </w:t>
      </w:r>
      <w:r>
        <w:rPr>
          <w:sz w:val="24"/>
        </w:rPr>
        <w:t>– 328 с.</w:t>
      </w:r>
    </w:p>
    <w:p w:rsidR="0042607E" w:rsidRDefault="00000000">
      <w:pPr>
        <w:pStyle w:val="a4"/>
        <w:numPr>
          <w:ilvl w:val="0"/>
          <w:numId w:val="3"/>
        </w:numPr>
        <w:tabs>
          <w:tab w:val="left" w:pos="660"/>
          <w:tab w:val="left" w:pos="661"/>
        </w:tabs>
        <w:ind w:right="100"/>
        <w:rPr>
          <w:sz w:val="24"/>
        </w:rPr>
      </w:pPr>
      <w:r>
        <w:rPr>
          <w:sz w:val="24"/>
        </w:rPr>
        <w:t>Методика</w:t>
      </w:r>
      <w:r>
        <w:rPr>
          <w:spacing w:val="6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6"/>
          <w:sz w:val="24"/>
        </w:rPr>
        <w:t xml:space="preserve"> </w:t>
      </w:r>
      <w:r>
        <w:rPr>
          <w:sz w:val="24"/>
        </w:rPr>
        <w:t>іноземних</w:t>
      </w:r>
      <w:r>
        <w:rPr>
          <w:spacing w:val="10"/>
          <w:sz w:val="24"/>
        </w:rPr>
        <w:t xml:space="preserve"> </w:t>
      </w:r>
      <w:r>
        <w:rPr>
          <w:sz w:val="24"/>
        </w:rPr>
        <w:t>мов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загальноосвітніх</w:t>
      </w:r>
      <w:r>
        <w:rPr>
          <w:spacing w:val="9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0"/>
          <w:sz w:val="24"/>
        </w:rPr>
        <w:t xml:space="preserve"> </w:t>
      </w:r>
      <w:r>
        <w:rPr>
          <w:sz w:val="24"/>
        </w:rPr>
        <w:t>закладах</w:t>
      </w:r>
      <w:r>
        <w:rPr>
          <w:spacing w:val="10"/>
          <w:sz w:val="24"/>
        </w:rPr>
        <w:t xml:space="preserve"> </w:t>
      </w:r>
      <w:r>
        <w:rPr>
          <w:sz w:val="24"/>
        </w:rPr>
        <w:t>:</w:t>
      </w:r>
      <w:r>
        <w:rPr>
          <w:spacing w:val="14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Л.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Панова,</w:t>
      </w:r>
      <w:r>
        <w:rPr>
          <w:spacing w:val="1"/>
          <w:sz w:val="24"/>
        </w:rPr>
        <w:t xml:space="preserve"> </w:t>
      </w:r>
      <w:r>
        <w:rPr>
          <w:sz w:val="24"/>
        </w:rPr>
        <w:t>І.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Андрійко,</w:t>
      </w:r>
      <w:r>
        <w:rPr>
          <w:spacing w:val="-1"/>
          <w:sz w:val="24"/>
        </w:rPr>
        <w:t xml:space="preserve"> </w:t>
      </w:r>
      <w:r>
        <w:rPr>
          <w:sz w:val="24"/>
        </w:rPr>
        <w:t>С. 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Тезікова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та інші.</w:t>
      </w:r>
      <w:r>
        <w:rPr>
          <w:spacing w:val="-1"/>
          <w:sz w:val="24"/>
        </w:rPr>
        <w:t xml:space="preserve"> </w:t>
      </w:r>
      <w:r>
        <w:rPr>
          <w:sz w:val="24"/>
        </w:rPr>
        <w:t>– К.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В.Ц.</w:t>
      </w:r>
      <w:r>
        <w:rPr>
          <w:spacing w:val="4"/>
          <w:sz w:val="24"/>
        </w:rPr>
        <w:t xml:space="preserve"> </w:t>
      </w:r>
      <w:r>
        <w:rPr>
          <w:sz w:val="24"/>
        </w:rPr>
        <w:t>«Академія»,2010.</w:t>
      </w:r>
      <w:r>
        <w:rPr>
          <w:spacing w:val="-1"/>
          <w:sz w:val="24"/>
        </w:rPr>
        <w:t xml:space="preserve"> </w:t>
      </w:r>
      <w:r>
        <w:rPr>
          <w:sz w:val="24"/>
        </w:rPr>
        <w:t>– 328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42607E" w:rsidRDefault="0042607E">
      <w:pPr>
        <w:rPr>
          <w:sz w:val="24"/>
        </w:rPr>
        <w:sectPr w:rsidR="0042607E">
          <w:headerReference w:type="default" r:id="rId13"/>
          <w:pgSz w:w="11910" w:h="16840"/>
          <w:pgMar w:top="1580" w:right="460" w:bottom="280" w:left="900" w:header="707" w:footer="0" w:gutter="0"/>
          <w:cols w:space="720"/>
        </w:sectPr>
      </w:pPr>
    </w:p>
    <w:p w:rsidR="0042607E" w:rsidRDefault="0042607E">
      <w:pPr>
        <w:pStyle w:val="a3"/>
        <w:spacing w:before="5"/>
        <w:rPr>
          <w:sz w:val="13"/>
        </w:rPr>
      </w:pPr>
    </w:p>
    <w:p w:rsidR="0042607E" w:rsidRDefault="004328C8">
      <w:pPr>
        <w:pStyle w:val="a3"/>
        <w:spacing w:line="20" w:lineRule="exact"/>
        <w:ind w:left="8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1" alt="" style="width:450pt;height:.5pt;mso-position-horizontal-relative:char;mso-position-vertical-relative:line" coordsize="9000,10">
            <v:line id="_x0000_s2062" alt="" style="position:absolute" from="0,5" to="9000,5" strokeweight=".48pt"/>
            <w10:anchorlock/>
          </v:group>
        </w:pict>
      </w:r>
    </w:p>
    <w:p w:rsidR="0042607E" w:rsidRDefault="00000000">
      <w:pPr>
        <w:pStyle w:val="a4"/>
        <w:numPr>
          <w:ilvl w:val="0"/>
          <w:numId w:val="3"/>
        </w:numPr>
        <w:tabs>
          <w:tab w:val="left" w:pos="661"/>
        </w:tabs>
        <w:ind w:right="113"/>
        <w:jc w:val="both"/>
        <w:rPr>
          <w:sz w:val="24"/>
        </w:rPr>
      </w:pPr>
      <w:r>
        <w:rPr>
          <w:sz w:val="24"/>
        </w:rPr>
        <w:t>Ніколаєва С. Ю. Ступенева система освіти в Україні та система навчання іноземних мов / С.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Ніколаєва, О.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П. </w:t>
      </w:r>
      <w:proofErr w:type="spellStart"/>
      <w:r>
        <w:rPr>
          <w:sz w:val="24"/>
        </w:rPr>
        <w:t>Петращук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Бражник.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К. : </w:t>
      </w:r>
      <w:proofErr w:type="spellStart"/>
      <w:r>
        <w:rPr>
          <w:sz w:val="24"/>
        </w:rPr>
        <w:t>Ленвіт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1996. –</w:t>
      </w:r>
      <w:r>
        <w:rPr>
          <w:spacing w:val="-1"/>
          <w:sz w:val="24"/>
        </w:rPr>
        <w:t xml:space="preserve"> </w:t>
      </w:r>
      <w:r>
        <w:rPr>
          <w:sz w:val="24"/>
        </w:rPr>
        <w:t>90 с.</w:t>
      </w:r>
    </w:p>
    <w:p w:rsidR="0042607E" w:rsidRDefault="00000000">
      <w:pPr>
        <w:pStyle w:val="a4"/>
        <w:numPr>
          <w:ilvl w:val="0"/>
          <w:numId w:val="3"/>
        </w:numPr>
        <w:tabs>
          <w:tab w:val="left" w:pos="661"/>
        </w:tabs>
        <w:ind w:right="115"/>
        <w:jc w:val="both"/>
        <w:rPr>
          <w:sz w:val="24"/>
        </w:rPr>
      </w:pPr>
      <w:r>
        <w:rPr>
          <w:sz w:val="24"/>
        </w:rPr>
        <w:t>Педагогічна практика з методики викладання іноземних мов у середніх навчальних закладах 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Кол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авторів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підкерівн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С.Ю.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Ніколаєвої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В.В.Черниш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 К: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Ленвіт</w:t>
      </w:r>
      <w:proofErr w:type="spellEnd"/>
      <w:r>
        <w:rPr>
          <w:sz w:val="24"/>
        </w:rPr>
        <w:t>, 2003. – 250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42607E" w:rsidRDefault="00000000">
      <w:pPr>
        <w:pStyle w:val="a4"/>
        <w:numPr>
          <w:ilvl w:val="0"/>
          <w:numId w:val="3"/>
        </w:numPr>
        <w:tabs>
          <w:tab w:val="left" w:pos="661"/>
        </w:tabs>
        <w:ind w:right="100"/>
        <w:jc w:val="both"/>
        <w:rPr>
          <w:sz w:val="24"/>
        </w:rPr>
      </w:pPr>
      <w:proofErr w:type="spellStart"/>
      <w:r>
        <w:rPr>
          <w:sz w:val="24"/>
        </w:rPr>
        <w:t>Ружин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К. М. 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закладах: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теоретичні</w:t>
      </w:r>
      <w:r>
        <w:rPr>
          <w:spacing w:val="1"/>
          <w:sz w:val="24"/>
        </w:rPr>
        <w:t xml:space="preserve"> </w:t>
      </w:r>
      <w:r>
        <w:rPr>
          <w:sz w:val="24"/>
        </w:rPr>
        <w:t>засади.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іноземної філології освітньо-кваліфікаційного рівня «бакалавр» / К. М. </w:t>
      </w:r>
      <w:proofErr w:type="spellStart"/>
      <w:r>
        <w:rPr>
          <w:sz w:val="24"/>
        </w:rPr>
        <w:t>Ружин</w:t>
      </w:r>
      <w:proofErr w:type="spellEnd"/>
      <w:r>
        <w:rPr>
          <w:sz w:val="24"/>
        </w:rPr>
        <w:t>. – Запоріжжя :</w:t>
      </w:r>
      <w:r>
        <w:rPr>
          <w:spacing w:val="1"/>
          <w:sz w:val="24"/>
        </w:rPr>
        <w:t xml:space="preserve"> </w:t>
      </w:r>
      <w:r>
        <w:rPr>
          <w:sz w:val="24"/>
        </w:rPr>
        <w:t>ЗНУ,</w:t>
      </w:r>
      <w:r>
        <w:rPr>
          <w:spacing w:val="-1"/>
          <w:sz w:val="24"/>
        </w:rPr>
        <w:t xml:space="preserve"> </w:t>
      </w:r>
      <w:r>
        <w:rPr>
          <w:sz w:val="24"/>
        </w:rPr>
        <w:t>2012. – 115 с.</w:t>
      </w:r>
    </w:p>
    <w:p w:rsidR="0042607E" w:rsidRDefault="00000000">
      <w:pPr>
        <w:pStyle w:val="a4"/>
        <w:numPr>
          <w:ilvl w:val="0"/>
          <w:numId w:val="3"/>
        </w:numPr>
        <w:tabs>
          <w:tab w:val="left" w:pos="661"/>
        </w:tabs>
        <w:ind w:right="102"/>
        <w:jc w:val="both"/>
        <w:rPr>
          <w:sz w:val="24"/>
        </w:rPr>
      </w:pPr>
      <w:proofErr w:type="spellStart"/>
      <w:r>
        <w:rPr>
          <w:sz w:val="24"/>
        </w:rPr>
        <w:t>Ружин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К. М. 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закладах: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 іншомовної компетенції. Навчальний посібник у схемах і таблицях для 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факультету іноземної філології освітньо-кваліфікаційного рівня «бакалавр» / К. М. </w:t>
      </w:r>
      <w:proofErr w:type="spellStart"/>
      <w:r>
        <w:rPr>
          <w:sz w:val="24"/>
        </w:rPr>
        <w:t>Ружин</w:t>
      </w:r>
      <w:proofErr w:type="spellEnd"/>
      <w:r>
        <w:rPr>
          <w:sz w:val="24"/>
        </w:rPr>
        <w:t>. –</w:t>
      </w:r>
      <w:r>
        <w:rPr>
          <w:spacing w:val="1"/>
          <w:sz w:val="24"/>
        </w:rPr>
        <w:t xml:space="preserve"> </w:t>
      </w:r>
      <w:r>
        <w:rPr>
          <w:sz w:val="24"/>
        </w:rPr>
        <w:t>Запоріжжя</w:t>
      </w:r>
      <w:r>
        <w:rPr>
          <w:spacing w:val="-1"/>
          <w:sz w:val="24"/>
        </w:rPr>
        <w:t xml:space="preserve"> </w:t>
      </w:r>
      <w:r>
        <w:rPr>
          <w:sz w:val="24"/>
        </w:rPr>
        <w:t>: ЗНУ, 2012. – 96 с.</w:t>
      </w:r>
    </w:p>
    <w:p w:rsidR="0042607E" w:rsidRDefault="00000000">
      <w:pPr>
        <w:pStyle w:val="a4"/>
        <w:numPr>
          <w:ilvl w:val="0"/>
          <w:numId w:val="3"/>
        </w:numPr>
        <w:tabs>
          <w:tab w:val="left" w:pos="661"/>
        </w:tabs>
        <w:ind w:right="100"/>
        <w:jc w:val="both"/>
        <w:rPr>
          <w:sz w:val="24"/>
        </w:rPr>
      </w:pPr>
      <w:proofErr w:type="spellStart"/>
      <w:r>
        <w:rPr>
          <w:sz w:val="24"/>
        </w:rPr>
        <w:t>Ружин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К. М. 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закладах: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мовленнєвої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мовленнєвої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діяльності.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"/>
          <w:sz w:val="24"/>
        </w:rPr>
        <w:t xml:space="preserve"> </w:t>
      </w:r>
      <w:r>
        <w:rPr>
          <w:sz w:val="24"/>
        </w:rPr>
        <w:t>у схемах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факультету іноземної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філології</w:t>
      </w:r>
      <w:r>
        <w:rPr>
          <w:spacing w:val="5"/>
          <w:sz w:val="24"/>
        </w:rPr>
        <w:t xml:space="preserve"> </w:t>
      </w:r>
      <w:r>
        <w:rPr>
          <w:sz w:val="24"/>
        </w:rPr>
        <w:t>освітньо-кваліфікаційного</w:t>
      </w:r>
      <w:r>
        <w:rPr>
          <w:spacing w:val="4"/>
          <w:sz w:val="24"/>
        </w:rPr>
        <w:t xml:space="preserve"> </w:t>
      </w:r>
      <w:r>
        <w:rPr>
          <w:sz w:val="24"/>
        </w:rPr>
        <w:t>рівня</w:t>
      </w:r>
      <w:r>
        <w:rPr>
          <w:spacing w:val="7"/>
          <w:sz w:val="24"/>
        </w:rPr>
        <w:t xml:space="preserve"> </w:t>
      </w:r>
      <w:r>
        <w:rPr>
          <w:sz w:val="24"/>
        </w:rPr>
        <w:t>«бакалавр» /</w:t>
      </w:r>
      <w:r>
        <w:rPr>
          <w:spacing w:val="5"/>
          <w:sz w:val="24"/>
        </w:rPr>
        <w:t xml:space="preserve"> </w:t>
      </w:r>
      <w:r>
        <w:rPr>
          <w:sz w:val="24"/>
        </w:rPr>
        <w:t>К.</w:t>
      </w:r>
      <w:r>
        <w:rPr>
          <w:spacing w:val="5"/>
          <w:sz w:val="24"/>
        </w:rPr>
        <w:t xml:space="preserve"> </w:t>
      </w:r>
      <w:r>
        <w:rPr>
          <w:sz w:val="24"/>
        </w:rPr>
        <w:t>М.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Ружин</w:t>
      </w:r>
      <w:proofErr w:type="spell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Запоріжжя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</w:rPr>
        <w:t>ЗНУ,</w:t>
      </w:r>
      <w:r>
        <w:rPr>
          <w:spacing w:val="5"/>
          <w:sz w:val="24"/>
        </w:rPr>
        <w:t xml:space="preserve"> </w:t>
      </w:r>
      <w:r>
        <w:rPr>
          <w:sz w:val="24"/>
        </w:rPr>
        <w:t>2013.</w:t>
      </w:r>
    </w:p>
    <w:p w:rsidR="0042607E" w:rsidRDefault="00000000">
      <w:pPr>
        <w:pStyle w:val="a3"/>
        <w:ind w:left="660"/>
        <w:jc w:val="both"/>
      </w:pPr>
      <w:r>
        <w:t>–</w:t>
      </w:r>
      <w:r>
        <w:rPr>
          <w:spacing w:val="-1"/>
        </w:rPr>
        <w:t xml:space="preserve"> </w:t>
      </w:r>
      <w:r>
        <w:t>91 с.</w:t>
      </w:r>
    </w:p>
    <w:p w:rsidR="0042607E" w:rsidRDefault="00000000">
      <w:pPr>
        <w:pStyle w:val="a4"/>
        <w:numPr>
          <w:ilvl w:val="0"/>
          <w:numId w:val="3"/>
        </w:numPr>
        <w:tabs>
          <w:tab w:val="left" w:pos="661"/>
        </w:tabs>
        <w:ind w:right="102"/>
        <w:jc w:val="both"/>
        <w:rPr>
          <w:sz w:val="24"/>
        </w:rPr>
      </w:pPr>
      <w:proofErr w:type="spellStart"/>
      <w:r>
        <w:rPr>
          <w:sz w:val="24"/>
        </w:rPr>
        <w:t>Ружин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К. М. 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закладах: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 формування мовленнєвої компетенції у рецептивних видах мовленнєвої діяльності.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факультету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іноземної</w:t>
      </w:r>
      <w:r>
        <w:rPr>
          <w:spacing w:val="1"/>
          <w:sz w:val="24"/>
        </w:rPr>
        <w:t xml:space="preserve"> </w:t>
      </w:r>
      <w:r>
        <w:rPr>
          <w:sz w:val="24"/>
        </w:rPr>
        <w:t>філології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освітньо-кваліфікаційного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рівня</w:t>
      </w:r>
      <w:r>
        <w:rPr>
          <w:spacing w:val="3"/>
          <w:sz w:val="24"/>
        </w:rPr>
        <w:t xml:space="preserve"> </w:t>
      </w:r>
      <w:r>
        <w:rPr>
          <w:sz w:val="24"/>
        </w:rPr>
        <w:t>«бакалавр»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Ружин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Запоріжжя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ЗНУ,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42607E" w:rsidRDefault="00000000">
      <w:pPr>
        <w:pStyle w:val="a4"/>
        <w:numPr>
          <w:ilvl w:val="0"/>
          <w:numId w:val="3"/>
        </w:numPr>
        <w:tabs>
          <w:tab w:val="left" w:pos="661"/>
        </w:tabs>
        <w:ind w:right="100"/>
        <w:jc w:val="both"/>
        <w:rPr>
          <w:sz w:val="24"/>
        </w:rPr>
      </w:pPr>
      <w:proofErr w:type="spellStart"/>
      <w:r>
        <w:rPr>
          <w:sz w:val="24"/>
        </w:rPr>
        <w:t>Ружин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К. М. 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закладах: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організація процесу навчання іноземних мов. Навчальний посібник у схемах і таблицях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 факультету іноземної філології освітньо-кваліфікаційного рівня «бакалавр» / К. 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Ружин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Запоріжжя : ЗНУ, 2013. – 104 с.</w:t>
      </w:r>
    </w:p>
    <w:p w:rsidR="0042607E" w:rsidRDefault="00000000">
      <w:pPr>
        <w:pStyle w:val="a4"/>
        <w:numPr>
          <w:ilvl w:val="0"/>
          <w:numId w:val="3"/>
        </w:numPr>
        <w:tabs>
          <w:tab w:val="left" w:pos="661"/>
        </w:tabs>
        <w:ind w:right="103"/>
        <w:jc w:val="both"/>
        <w:rPr>
          <w:sz w:val="24"/>
        </w:rPr>
      </w:pPr>
      <w:proofErr w:type="spellStart"/>
      <w:r>
        <w:rPr>
          <w:sz w:val="24"/>
        </w:rPr>
        <w:t>Ружин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К. М. 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закладах:</w:t>
      </w:r>
      <w:r>
        <w:rPr>
          <w:spacing w:val="1"/>
          <w:sz w:val="24"/>
        </w:rPr>
        <w:t xml:space="preserve"> </w:t>
      </w:r>
      <w:r>
        <w:rPr>
          <w:sz w:val="24"/>
        </w:rPr>
        <w:t>планування та контроль у навчанні іноземної мови. Навчальний посібник у схемах і таблицях</w:t>
      </w:r>
      <w:r>
        <w:rPr>
          <w:spacing w:val="1"/>
          <w:sz w:val="24"/>
        </w:rPr>
        <w:t xml:space="preserve"> </w:t>
      </w:r>
      <w:r>
        <w:rPr>
          <w:sz w:val="24"/>
        </w:rPr>
        <w:t>для студентів факультету іноземної філології освітньо-кваліфікаційного рівня «бакалавр» / К.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Ружин</w:t>
      </w:r>
      <w:proofErr w:type="spellEnd"/>
      <w:r>
        <w:rPr>
          <w:sz w:val="24"/>
        </w:rPr>
        <w:t>. – Запоріжжя : ЗНУ, 2013. – 94 с.</w:t>
      </w:r>
    </w:p>
    <w:p w:rsidR="0042607E" w:rsidRDefault="0042607E">
      <w:pPr>
        <w:pStyle w:val="a3"/>
        <w:spacing w:before="3"/>
        <w:rPr>
          <w:sz w:val="23"/>
        </w:rPr>
      </w:pPr>
    </w:p>
    <w:p w:rsidR="0042607E" w:rsidRDefault="00000000">
      <w:pPr>
        <w:ind w:left="232"/>
        <w:rPr>
          <w:i/>
          <w:sz w:val="24"/>
        </w:rPr>
      </w:pPr>
      <w:r>
        <w:rPr>
          <w:i/>
          <w:sz w:val="24"/>
        </w:rPr>
        <w:t>Програмні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продукти:</w:t>
      </w:r>
    </w:p>
    <w:p w:rsidR="0042607E" w:rsidRDefault="00000000">
      <w:pPr>
        <w:pStyle w:val="a3"/>
        <w:ind w:left="232" w:right="5931"/>
      </w:pPr>
      <w:proofErr w:type="spellStart"/>
      <w:r>
        <w:t>Storyboard</w:t>
      </w:r>
      <w:proofErr w:type="spellEnd"/>
      <w:r>
        <w:t xml:space="preserve">: </w:t>
      </w:r>
      <w:hyperlink r:id="rId14">
        <w:r>
          <w:rPr>
            <w:color w:val="0000FF"/>
            <w:u w:val="single" w:color="0000FF"/>
          </w:rPr>
          <w:t>https://www.storyboardthat.com/</w:t>
        </w:r>
      </w:hyperlink>
      <w:r>
        <w:rPr>
          <w:color w:val="0000FF"/>
          <w:spacing w:val="-57"/>
        </w:rPr>
        <w:t xml:space="preserve"> </w:t>
      </w:r>
      <w:proofErr w:type="spellStart"/>
      <w:r>
        <w:t>WordCloud</w:t>
      </w:r>
      <w:proofErr w:type="spellEnd"/>
      <w:r>
        <w:t xml:space="preserve">: </w:t>
      </w:r>
      <w:hyperlink r:id="rId15">
        <w:r>
          <w:rPr>
            <w:color w:val="0000FF"/>
            <w:u w:val="single" w:color="0000FF"/>
          </w:rPr>
          <w:t>https://www.wordclouds.com/</w:t>
        </w:r>
      </w:hyperlink>
      <w:r>
        <w:rPr>
          <w:color w:val="0000FF"/>
          <w:spacing w:val="1"/>
        </w:rPr>
        <w:t xml:space="preserve"> </w:t>
      </w:r>
      <w:proofErr w:type="spellStart"/>
      <w:r>
        <w:t>MindMeister</w:t>
      </w:r>
      <w:proofErr w:type="spellEnd"/>
      <w:r>
        <w:t xml:space="preserve">: </w:t>
      </w:r>
      <w:hyperlink r:id="rId16">
        <w:r>
          <w:rPr>
            <w:color w:val="0000FF"/>
            <w:u w:val="single" w:color="0000FF"/>
          </w:rPr>
          <w:t>https://www.mindmeister.com</w:t>
        </w:r>
      </w:hyperlink>
      <w:r>
        <w:rPr>
          <w:color w:val="0000FF"/>
          <w:spacing w:val="1"/>
        </w:rPr>
        <w:t xml:space="preserve"> </w:t>
      </w:r>
      <w:proofErr w:type="spellStart"/>
      <w:r>
        <w:t>Prezi</w:t>
      </w:r>
      <w:proofErr w:type="spellEnd"/>
      <w:r>
        <w:t>:</w:t>
      </w:r>
      <w:r>
        <w:rPr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https://prezi.com/</w:t>
        </w:r>
      </w:hyperlink>
    </w:p>
    <w:p w:rsidR="0042607E" w:rsidRDefault="0042607E">
      <w:pPr>
        <w:pStyle w:val="a3"/>
        <w:spacing w:before="7"/>
        <w:rPr>
          <w:sz w:val="16"/>
        </w:rPr>
      </w:pPr>
    </w:p>
    <w:p w:rsidR="0042607E" w:rsidRDefault="00000000">
      <w:pPr>
        <w:pStyle w:val="1"/>
        <w:spacing w:before="90"/>
        <w:ind w:left="1883" w:right="1755"/>
      </w:pPr>
      <w:r>
        <w:t>Інформаційні</w:t>
      </w:r>
      <w:r>
        <w:rPr>
          <w:spacing w:val="-3"/>
        </w:rPr>
        <w:t xml:space="preserve"> </w:t>
      </w:r>
      <w:r>
        <w:t>ресурси</w:t>
      </w:r>
    </w:p>
    <w:p w:rsidR="0042607E" w:rsidRDefault="0042607E">
      <w:pPr>
        <w:pStyle w:val="a3"/>
        <w:rPr>
          <w:b/>
        </w:rPr>
      </w:pPr>
    </w:p>
    <w:p w:rsidR="0042607E" w:rsidRDefault="00000000">
      <w:pPr>
        <w:pStyle w:val="2"/>
        <w:numPr>
          <w:ilvl w:val="0"/>
          <w:numId w:val="2"/>
        </w:numPr>
        <w:tabs>
          <w:tab w:val="left" w:pos="548"/>
        </w:tabs>
        <w:ind w:right="110" w:firstLine="0"/>
      </w:pPr>
      <w:r>
        <w:t>Ресурси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навчання</w:t>
      </w:r>
      <w:r>
        <w:rPr>
          <w:spacing w:val="9"/>
        </w:rPr>
        <w:t xml:space="preserve"> </w:t>
      </w:r>
      <w:r>
        <w:t>ІМ,</w:t>
      </w:r>
      <w:r>
        <w:rPr>
          <w:spacing w:val="8"/>
        </w:rPr>
        <w:t xml:space="preserve"> </w:t>
      </w:r>
      <w:r>
        <w:t>архіви</w:t>
      </w:r>
      <w:r>
        <w:rPr>
          <w:spacing w:val="9"/>
        </w:rPr>
        <w:t xml:space="preserve"> </w:t>
      </w:r>
      <w:r>
        <w:t>уроків</w:t>
      </w:r>
      <w:r>
        <w:rPr>
          <w:spacing w:val="6"/>
        </w:rPr>
        <w:t xml:space="preserve"> </w:t>
      </w:r>
      <w:r>
        <w:t>початкова,</w:t>
      </w:r>
      <w:r>
        <w:rPr>
          <w:spacing w:val="8"/>
        </w:rPr>
        <w:t xml:space="preserve"> </w:t>
      </w:r>
      <w:r>
        <w:t>основна,</w:t>
      </w:r>
      <w:r>
        <w:rPr>
          <w:spacing w:val="5"/>
        </w:rPr>
        <w:t xml:space="preserve"> </w:t>
      </w:r>
      <w:r>
        <w:t>старша</w:t>
      </w:r>
      <w:r>
        <w:rPr>
          <w:spacing w:val="7"/>
        </w:rPr>
        <w:t xml:space="preserve"> </w:t>
      </w:r>
      <w:r>
        <w:t>школа;</w:t>
      </w:r>
      <w:r>
        <w:rPr>
          <w:spacing w:val="7"/>
        </w:rPr>
        <w:t xml:space="preserve"> </w:t>
      </w:r>
      <w:r>
        <w:t>навчання</w:t>
      </w:r>
      <w:r>
        <w:rPr>
          <w:spacing w:val="-57"/>
        </w:rPr>
        <w:t xml:space="preserve"> </w:t>
      </w:r>
      <w:r>
        <w:t>дорослих;</w:t>
      </w:r>
      <w:r>
        <w:rPr>
          <w:spacing w:val="-2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proofErr w:type="spellStart"/>
      <w:r>
        <w:t>Business</w:t>
      </w:r>
      <w:proofErr w:type="spellEnd"/>
      <w:r>
        <w:rPr>
          <w:spacing w:val="-1"/>
        </w:rPr>
        <w:t xml:space="preserve"> </w:t>
      </w:r>
      <w:proofErr w:type="spellStart"/>
      <w:r>
        <w:t>English</w:t>
      </w:r>
      <w:proofErr w:type="spellEnd"/>
      <w:r>
        <w:rPr>
          <w:spacing w:val="-1"/>
        </w:rPr>
        <w:t xml:space="preserve"> </w:t>
      </w:r>
      <w:r>
        <w:t>тощо:</w:t>
      </w:r>
    </w:p>
    <w:p w:rsidR="0042607E" w:rsidRDefault="0042607E">
      <w:pPr>
        <w:pStyle w:val="a3"/>
        <w:spacing w:before="7"/>
        <w:rPr>
          <w:b/>
          <w:i/>
          <w:sz w:val="23"/>
        </w:rPr>
      </w:pPr>
    </w:p>
    <w:p w:rsidR="0042607E" w:rsidRDefault="00000000">
      <w:pPr>
        <w:pStyle w:val="a3"/>
        <w:spacing w:before="1"/>
        <w:ind w:left="232"/>
      </w:pPr>
      <w:proofErr w:type="spellStart"/>
      <w:r>
        <w:t>http:www.macmillanenglish.comBlankTemplate.aspxid</w:t>
      </w:r>
      <w:proofErr w:type="spellEnd"/>
      <w:r>
        <w:t>=28164</w:t>
      </w:r>
      <w:r>
        <w:rPr>
          <w:spacing w:val="1"/>
        </w:rPr>
        <w:t xml:space="preserve"> </w:t>
      </w:r>
      <w:r>
        <w:rPr>
          <w:spacing w:val="-1"/>
        </w:rPr>
        <w:t>http:www.onestopenglish.comsection.aspsectionType=listsummary&amp;catid=59454</w:t>
      </w:r>
      <w:r>
        <w:t xml:space="preserve"> </w:t>
      </w:r>
      <w:r>
        <w:rPr>
          <w:spacing w:val="-1"/>
        </w:rPr>
        <w:t>http:www.onestopenglish.comsection.aspsectionType=listsummary&amp;catid=59478</w:t>
      </w:r>
      <w:r>
        <w:t xml:space="preserve"> htt</w:t>
      </w:r>
      <w:hyperlink r:id="rId18">
        <w:r>
          <w:t>p:www.tea</w:t>
        </w:r>
      </w:hyperlink>
      <w:r>
        <w:t>c</w:t>
      </w:r>
      <w:hyperlink r:id="rId19">
        <w:r>
          <w:t>hin</w:t>
        </w:r>
      </w:hyperlink>
      <w:r>
        <w:t>g</w:t>
      </w:r>
      <w:hyperlink r:id="rId20">
        <w:r>
          <w:t>english.org.uk</w:t>
        </w:r>
      </w:hyperlink>
    </w:p>
    <w:p w:rsidR="0042607E" w:rsidRDefault="00000000">
      <w:pPr>
        <w:pStyle w:val="a3"/>
        <w:ind w:left="232" w:right="3511"/>
      </w:pPr>
      <w:r>
        <w:t>http:developingteachers.com</w:t>
      </w:r>
      <w:r>
        <w:rPr>
          <w:spacing w:val="1"/>
        </w:rPr>
        <w:t xml:space="preserve"> </w:t>
      </w:r>
      <w:r>
        <w:rPr>
          <w:spacing w:val="-1"/>
        </w:rPr>
        <w:t>htt</w:t>
      </w:r>
      <w:hyperlink r:id="rId21">
        <w:r>
          <w:rPr>
            <w:spacing w:val="-1"/>
          </w:rPr>
          <w:t>p:www</w:t>
        </w:r>
      </w:hyperlink>
      <w:r>
        <w:rPr>
          <w:spacing w:val="-1"/>
        </w:rPr>
        <w:t>.e</w:t>
      </w:r>
      <w:hyperlink r:id="rId22">
        <w:r>
          <w:rPr>
            <w:spacing w:val="-1"/>
          </w:rPr>
          <w:t>flworksheets.comsamplesheets.htm</w:t>
        </w:r>
      </w:hyperlink>
    </w:p>
    <w:p w:rsidR="0042607E" w:rsidRDefault="00000000">
      <w:pPr>
        <w:pStyle w:val="a3"/>
        <w:ind w:left="232" w:right="2441"/>
        <w:jc w:val="both"/>
      </w:pPr>
      <w:r>
        <w:rPr>
          <w:spacing w:val="-1"/>
        </w:rPr>
        <w:t>http:www.onestopenglish.comsection.aspsectionType=listsummary&amp;catid=58130</w:t>
      </w:r>
      <w:r>
        <w:t xml:space="preserve"> </w:t>
      </w:r>
      <w:r>
        <w:rPr>
          <w:spacing w:val="-1"/>
        </w:rPr>
        <w:t>http:www.onestopenglish.comsection.aspsectionType=listsummary&amp;catid=58223</w:t>
      </w:r>
      <w:r>
        <w:t xml:space="preserve"> htt</w:t>
      </w:r>
      <w:hyperlink r:id="rId23">
        <w:r>
          <w:t>p:www.busi</w:t>
        </w:r>
      </w:hyperlink>
      <w:r>
        <w:t>ne</w:t>
      </w:r>
      <w:hyperlink r:id="rId24">
        <w:r>
          <w:t>ssenglishonline.netInCompanyworksheets.htm</w:t>
        </w:r>
      </w:hyperlink>
    </w:p>
    <w:p w:rsidR="0042607E" w:rsidRDefault="0042607E">
      <w:pPr>
        <w:jc w:val="both"/>
        <w:sectPr w:rsidR="0042607E">
          <w:pgSz w:w="11910" w:h="16840"/>
          <w:pgMar w:top="1580" w:right="460" w:bottom="280" w:left="900" w:header="707" w:footer="0" w:gutter="0"/>
          <w:cols w:space="720"/>
        </w:sectPr>
      </w:pPr>
    </w:p>
    <w:p w:rsidR="0042607E" w:rsidRDefault="0042607E">
      <w:pPr>
        <w:pStyle w:val="a3"/>
        <w:spacing w:before="5"/>
        <w:rPr>
          <w:sz w:val="13"/>
        </w:rPr>
      </w:pPr>
    </w:p>
    <w:p w:rsidR="0042607E" w:rsidRDefault="004328C8">
      <w:pPr>
        <w:pStyle w:val="a3"/>
        <w:spacing w:line="20" w:lineRule="exact"/>
        <w:ind w:left="8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9" alt="" style="width:450pt;height:.5pt;mso-position-horizontal-relative:char;mso-position-vertical-relative:line" coordsize="9000,10">
            <v:line id="_x0000_s2060" alt="" style="position:absolute" from="0,5" to="9000,5" strokeweight=".48pt"/>
            <w10:anchorlock/>
          </v:group>
        </w:pict>
      </w:r>
    </w:p>
    <w:p w:rsidR="0042607E" w:rsidRDefault="0042607E">
      <w:pPr>
        <w:pStyle w:val="a3"/>
        <w:spacing w:before="4"/>
        <w:rPr>
          <w:sz w:val="15"/>
        </w:rPr>
      </w:pPr>
    </w:p>
    <w:p w:rsidR="0042607E" w:rsidRDefault="00000000">
      <w:pPr>
        <w:pStyle w:val="a4"/>
        <w:numPr>
          <w:ilvl w:val="0"/>
          <w:numId w:val="2"/>
        </w:numPr>
        <w:tabs>
          <w:tab w:val="left" w:pos="474"/>
        </w:tabs>
        <w:spacing w:before="90" w:line="480" w:lineRule="auto"/>
        <w:ind w:right="1912" w:firstLine="0"/>
        <w:rPr>
          <w:sz w:val="24"/>
        </w:rPr>
      </w:pPr>
      <w:r>
        <w:rPr>
          <w:b/>
          <w:i/>
          <w:sz w:val="24"/>
        </w:rPr>
        <w:t>Сценарії уроків та позакласних заходів з ІМ на фестивалі педагогічних ідей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http:festival.1september.rusubjects10subject=10</w:t>
      </w:r>
    </w:p>
    <w:p w:rsidR="0042607E" w:rsidRDefault="00000000">
      <w:pPr>
        <w:pStyle w:val="2"/>
        <w:numPr>
          <w:ilvl w:val="0"/>
          <w:numId w:val="2"/>
        </w:numPr>
        <w:tabs>
          <w:tab w:val="left" w:pos="474"/>
        </w:tabs>
        <w:spacing w:before="4"/>
        <w:ind w:left="473" w:hanging="242"/>
      </w:pPr>
      <w:r>
        <w:t>З</w:t>
      </w:r>
      <w:r>
        <w:rPr>
          <w:spacing w:val="-3"/>
        </w:rPr>
        <w:t xml:space="preserve"> </w:t>
      </w:r>
      <w:r>
        <w:t>досвіду</w:t>
      </w:r>
      <w:r>
        <w:rPr>
          <w:spacing w:val="-3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лексики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граматики</w:t>
      </w:r>
      <w:r>
        <w:rPr>
          <w:spacing w:val="-2"/>
        </w:rPr>
        <w:t xml:space="preserve"> </w:t>
      </w:r>
      <w:r>
        <w:t>англомовні</w:t>
      </w:r>
      <w:r>
        <w:rPr>
          <w:spacing w:val="-4"/>
        </w:rPr>
        <w:t xml:space="preserve"> </w:t>
      </w:r>
      <w:r>
        <w:t>матеріали:</w:t>
      </w:r>
    </w:p>
    <w:p w:rsidR="0042607E" w:rsidRDefault="0042607E">
      <w:pPr>
        <w:pStyle w:val="a3"/>
        <w:spacing w:before="7"/>
        <w:rPr>
          <w:b/>
          <w:i/>
          <w:sz w:val="23"/>
        </w:rPr>
      </w:pPr>
    </w:p>
    <w:p w:rsidR="0042607E" w:rsidRDefault="00000000">
      <w:pPr>
        <w:pStyle w:val="a3"/>
        <w:ind w:left="232" w:right="2435"/>
        <w:jc w:val="both"/>
      </w:pPr>
      <w:r>
        <w:rPr>
          <w:spacing w:val="-1"/>
        </w:rPr>
        <w:t>http:www.onestopenglish.comsection.aspsectionType=listsummary&amp;catid=58111</w:t>
      </w:r>
      <w:r>
        <w:t xml:space="preserve"> http:www.onestopenglish.comsection.aspsectionType=listsummary&amp;catid=58110</w:t>
      </w:r>
      <w:r>
        <w:rPr>
          <w:spacing w:val="-58"/>
        </w:rPr>
        <w:t xml:space="preserve"> </w:t>
      </w:r>
      <w:r>
        <w:rPr>
          <w:spacing w:val="-1"/>
        </w:rPr>
        <w:t>http:www.onestopenglish.comsection.aspsectionType=listsummary&amp;catid=58088</w:t>
      </w:r>
      <w:r>
        <w:t xml:space="preserve"> htt</w:t>
      </w:r>
      <w:hyperlink r:id="rId25">
        <w:r>
          <w:t>p:www.mac</w:t>
        </w:r>
      </w:hyperlink>
      <w:r>
        <w:t>mi</w:t>
      </w:r>
      <w:hyperlink r:id="rId26">
        <w:r>
          <w:t>llandictionaries.comresourcese-lessonse-lessons.htm</w:t>
        </w:r>
      </w:hyperlink>
    </w:p>
    <w:p w:rsidR="0042607E" w:rsidRDefault="0042607E">
      <w:pPr>
        <w:pStyle w:val="a3"/>
        <w:spacing w:before="7"/>
      </w:pPr>
    </w:p>
    <w:p w:rsidR="0042607E" w:rsidRDefault="00000000">
      <w:pPr>
        <w:pStyle w:val="a4"/>
        <w:numPr>
          <w:ilvl w:val="0"/>
          <w:numId w:val="2"/>
        </w:numPr>
        <w:tabs>
          <w:tab w:val="left" w:pos="474"/>
        </w:tabs>
        <w:spacing w:line="237" w:lineRule="auto"/>
        <w:ind w:right="2441" w:firstLine="0"/>
        <w:rPr>
          <w:sz w:val="24"/>
        </w:rPr>
      </w:pPr>
      <w:r>
        <w:rPr>
          <w:b/>
          <w:i/>
          <w:sz w:val="24"/>
        </w:rPr>
        <w:t>З досвіду навчання читання, письма англомовні матеріали:</w:t>
      </w:r>
      <w:r>
        <w:rPr>
          <w:b/>
          <w:i/>
          <w:spacing w:val="1"/>
          <w:sz w:val="24"/>
        </w:rPr>
        <w:t xml:space="preserve"> </w:t>
      </w:r>
      <w:r>
        <w:rPr>
          <w:spacing w:val="-1"/>
          <w:sz w:val="24"/>
        </w:rPr>
        <w:t>http:www.onestopenglish.comsection.aspsectionType=listsummary&amp;catid=59392</w:t>
      </w:r>
      <w:r>
        <w:rPr>
          <w:sz w:val="24"/>
        </w:rPr>
        <w:t xml:space="preserve"> htt</w:t>
      </w:r>
      <w:hyperlink r:id="rId27">
        <w:r>
          <w:rPr>
            <w:sz w:val="24"/>
          </w:rPr>
          <w:t>p:www.mac</w:t>
        </w:r>
      </w:hyperlink>
      <w:r>
        <w:rPr>
          <w:sz w:val="24"/>
        </w:rPr>
        <w:t>mi</w:t>
      </w:r>
      <w:hyperlink r:id="rId28">
        <w:r>
          <w:rPr>
            <w:sz w:val="24"/>
          </w:rPr>
          <w:t>llandictionaries.comresourcesdictationsdictations.htm</w:t>
        </w:r>
      </w:hyperlink>
    </w:p>
    <w:p w:rsidR="0042607E" w:rsidRDefault="0042607E">
      <w:pPr>
        <w:spacing w:line="237" w:lineRule="auto"/>
        <w:rPr>
          <w:sz w:val="24"/>
        </w:rPr>
        <w:sectPr w:rsidR="0042607E">
          <w:pgSz w:w="11910" w:h="16840"/>
          <w:pgMar w:top="1580" w:right="460" w:bottom="280" w:left="900" w:header="707" w:footer="0" w:gutter="0"/>
          <w:cols w:space="720"/>
        </w:sectPr>
      </w:pPr>
    </w:p>
    <w:p w:rsidR="0042607E" w:rsidRDefault="0042607E">
      <w:pPr>
        <w:pStyle w:val="a3"/>
        <w:spacing w:before="5"/>
        <w:rPr>
          <w:sz w:val="13"/>
        </w:rPr>
      </w:pPr>
    </w:p>
    <w:p w:rsidR="0042607E" w:rsidRDefault="004328C8">
      <w:pPr>
        <w:pStyle w:val="a3"/>
        <w:spacing w:line="20" w:lineRule="exact"/>
        <w:ind w:left="8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7" alt="" style="width:450pt;height:.5pt;mso-position-horizontal-relative:char;mso-position-vertical-relative:line" coordsize="9000,10">
            <v:line id="_x0000_s2058" alt="" style="position:absolute" from="0,5" to="9000,5" strokeweight=".48pt"/>
            <w10:anchorlock/>
          </v:group>
        </w:pict>
      </w:r>
    </w:p>
    <w:p w:rsidR="0042607E" w:rsidRDefault="00000000">
      <w:pPr>
        <w:pStyle w:val="1"/>
        <w:ind w:left="1882" w:right="1757"/>
      </w:pPr>
      <w:r>
        <w:t>РЕГУЛЯЦІЇ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ПОЛІТИКИ</w:t>
      </w:r>
      <w:r>
        <w:rPr>
          <w:spacing w:val="-2"/>
        </w:rPr>
        <w:t xml:space="preserve"> </w:t>
      </w:r>
      <w:r>
        <w:t>КУРСУ</w:t>
      </w:r>
      <w:r>
        <w:rPr>
          <w:vertAlign w:val="superscript"/>
        </w:rPr>
        <w:t>2</w:t>
      </w:r>
    </w:p>
    <w:p w:rsidR="0042607E" w:rsidRDefault="0042607E">
      <w:pPr>
        <w:pStyle w:val="a3"/>
        <w:spacing w:before="6"/>
        <w:rPr>
          <w:b/>
          <w:sz w:val="23"/>
        </w:rPr>
      </w:pPr>
    </w:p>
    <w:p w:rsidR="0042607E" w:rsidRDefault="00000000">
      <w:pPr>
        <w:spacing w:line="274" w:lineRule="exact"/>
        <w:ind w:left="232"/>
        <w:jc w:val="both"/>
        <w:rPr>
          <w:b/>
          <w:sz w:val="24"/>
        </w:rPr>
      </w:pPr>
      <w:r>
        <w:rPr>
          <w:b/>
          <w:sz w:val="24"/>
        </w:rPr>
        <w:t>Відвідування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занять.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Регуляція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пропусків.</w:t>
      </w:r>
    </w:p>
    <w:p w:rsidR="0042607E" w:rsidRDefault="00000000">
      <w:pPr>
        <w:ind w:left="232" w:right="103"/>
        <w:jc w:val="both"/>
        <w:rPr>
          <w:i/>
          <w:sz w:val="24"/>
        </w:rPr>
      </w:pPr>
      <w:r>
        <w:rPr>
          <w:i/>
          <w:sz w:val="24"/>
        </w:rPr>
        <w:t>Інтерактивний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передбачає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обов’язкове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відвідування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Студенти, які за певних обставин не можуть відвідувати практичні заняття регулярно, мусять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впродовж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тижня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узгодити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викладачем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графік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індивідуального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відпрацювання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пропущених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Окремі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пропущенні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мають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відпрацьовані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найближчій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консультації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впродовж тижня після пропуску. Відпрацювання занять здійснюється усно у формі співбесіди 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питаннями,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визначеними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заняття.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окремих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випадках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дозволяється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відпрацювання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шляхом виконання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індивідуального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письмового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завдання.</w:t>
      </w:r>
    </w:p>
    <w:p w:rsidR="0042607E" w:rsidRDefault="00000000">
      <w:pPr>
        <w:ind w:left="232" w:right="111"/>
        <w:jc w:val="both"/>
        <w:rPr>
          <w:i/>
          <w:sz w:val="24"/>
        </w:rPr>
      </w:pPr>
      <w:r>
        <w:rPr>
          <w:i/>
          <w:sz w:val="24"/>
        </w:rPr>
        <w:t>Студенти,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початок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екзаменаційної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сесії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мають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70%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невідпрацьованих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пропущених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занять, до відпрацювання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допускаються.</w:t>
      </w:r>
    </w:p>
    <w:p w:rsidR="0042607E" w:rsidRDefault="0042607E">
      <w:pPr>
        <w:pStyle w:val="a3"/>
        <w:spacing w:before="3"/>
        <w:rPr>
          <w:i/>
        </w:rPr>
      </w:pPr>
    </w:p>
    <w:p w:rsidR="0042607E" w:rsidRDefault="00000000">
      <w:pPr>
        <w:pStyle w:val="1"/>
        <w:spacing w:line="274" w:lineRule="exact"/>
        <w:jc w:val="left"/>
      </w:pPr>
      <w:r>
        <w:t>Політика</w:t>
      </w:r>
      <w:r>
        <w:rPr>
          <w:spacing w:val="-3"/>
        </w:rPr>
        <w:t xml:space="preserve"> </w:t>
      </w:r>
      <w:r>
        <w:t>академічної</w:t>
      </w:r>
      <w:r>
        <w:rPr>
          <w:spacing w:val="-5"/>
        </w:rPr>
        <w:t xml:space="preserve"> </w:t>
      </w:r>
      <w:r>
        <w:t>доброчесності</w:t>
      </w:r>
    </w:p>
    <w:p w:rsidR="0042607E" w:rsidRDefault="00000000">
      <w:pPr>
        <w:tabs>
          <w:tab w:val="left" w:pos="1484"/>
          <w:tab w:val="left" w:pos="2614"/>
          <w:tab w:val="left" w:pos="3050"/>
          <w:tab w:val="left" w:pos="4413"/>
          <w:tab w:val="left" w:pos="6338"/>
          <w:tab w:val="left" w:pos="7859"/>
          <w:tab w:val="left" w:pos="9419"/>
        </w:tabs>
        <w:ind w:left="232" w:right="100"/>
        <w:rPr>
          <w:i/>
          <w:sz w:val="24"/>
        </w:rPr>
      </w:pPr>
      <w:r>
        <w:rPr>
          <w:i/>
          <w:sz w:val="24"/>
        </w:rPr>
        <w:t>Усі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письмові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роботи,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виконуються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слухачами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під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проходження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курсу,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перевіряються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наявність</w:t>
      </w:r>
      <w:r>
        <w:rPr>
          <w:i/>
          <w:sz w:val="24"/>
        </w:rPr>
        <w:tab/>
        <w:t>плагіату</w:t>
      </w:r>
      <w:r>
        <w:rPr>
          <w:i/>
          <w:sz w:val="24"/>
        </w:rPr>
        <w:tab/>
        <w:t>за</w:t>
      </w:r>
      <w:r>
        <w:rPr>
          <w:i/>
          <w:sz w:val="24"/>
        </w:rPr>
        <w:tab/>
        <w:t>допомогою</w:t>
      </w:r>
      <w:r>
        <w:rPr>
          <w:i/>
          <w:sz w:val="24"/>
        </w:rPr>
        <w:tab/>
        <w:t>спеціалізованого</w:t>
      </w:r>
      <w:r>
        <w:rPr>
          <w:i/>
          <w:sz w:val="24"/>
        </w:rPr>
        <w:tab/>
        <w:t>програмного</w:t>
      </w:r>
      <w:r>
        <w:rPr>
          <w:i/>
          <w:sz w:val="24"/>
        </w:rPr>
        <w:tab/>
        <w:t>забезпечення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UniCheck</w:t>
      </w:r>
      <w:proofErr w:type="spellEnd"/>
      <w:r>
        <w:rPr>
          <w:i/>
          <w:sz w:val="24"/>
        </w:rPr>
        <w:t>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Відповідно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чинних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правових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норм,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плагіатом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вважатиметься: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копіювання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чужої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наукової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роботи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декількох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робіт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оприлюднення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результату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під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своїм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іменем;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створення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суміші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власного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запозиченого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тексту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належного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цитування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джерел;</w:t>
      </w:r>
      <w:r>
        <w:rPr>
          <w:i/>
          <w:spacing w:val="50"/>
          <w:sz w:val="24"/>
        </w:rPr>
        <w:t xml:space="preserve"> </w:t>
      </w:r>
      <w:proofErr w:type="spellStart"/>
      <w:r>
        <w:rPr>
          <w:i/>
          <w:sz w:val="24"/>
        </w:rPr>
        <w:t>рерайт</w:t>
      </w:r>
      <w:proofErr w:type="spellEnd"/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(перефразування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чужої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праці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згадування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оригінального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автора).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Будь-яка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ідея,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думка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речення,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ілюстрація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фото,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яке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запозичуєте,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має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супроводжуватися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посиланням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першоджерело.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Приклади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оформлення цитувань див. на </w:t>
      </w:r>
      <w:proofErr w:type="spellStart"/>
      <w:r>
        <w:rPr>
          <w:i/>
          <w:sz w:val="24"/>
        </w:rPr>
        <w:t>Moode</w:t>
      </w:r>
      <w:proofErr w:type="spellEnd"/>
      <w:r>
        <w:rPr>
          <w:i/>
          <w:sz w:val="24"/>
        </w:rPr>
        <w:t xml:space="preserve">: </w:t>
      </w:r>
      <w:hyperlink r:id="rId29">
        <w:r>
          <w:rPr>
            <w:i/>
            <w:color w:val="0000FF"/>
            <w:sz w:val="24"/>
            <w:u w:val="single" w:color="0000FF"/>
          </w:rPr>
          <w:t>https://moodle.znu.edu.ua/mod/resource/view.php?id=103857</w:t>
        </w:r>
      </w:hyperlink>
      <w:r>
        <w:rPr>
          <w:i/>
          <w:color w:val="0000FF"/>
          <w:spacing w:val="1"/>
          <w:sz w:val="24"/>
        </w:rPr>
        <w:t xml:space="preserve"> </w:t>
      </w:r>
      <w:r>
        <w:rPr>
          <w:i/>
          <w:sz w:val="24"/>
        </w:rPr>
        <w:t>Виконавці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індивідуальних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дослідницьких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обов’язково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додають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своїх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робіт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власноруч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підписану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Декларацію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академічної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доброчесності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(див.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посилання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силабусу</w:t>
      </w:r>
      <w:proofErr w:type="spellEnd"/>
      <w:r>
        <w:rPr>
          <w:i/>
          <w:sz w:val="24"/>
        </w:rPr>
        <w:t>).</w:t>
      </w:r>
    </w:p>
    <w:p w:rsidR="0042607E" w:rsidRDefault="00000000">
      <w:pPr>
        <w:ind w:left="232" w:right="107"/>
        <w:jc w:val="both"/>
        <w:rPr>
          <w:i/>
          <w:sz w:val="24"/>
        </w:rPr>
      </w:pPr>
      <w:r>
        <w:rPr>
          <w:i/>
          <w:sz w:val="24"/>
        </w:rPr>
        <w:t>Роботи, у яких виявлено ознаки плагіату, до розгляду не приймаються і відхиляються без права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перескладання. Якщо ви не впевнені, чи підпадають зроблені вами запозичення під визначення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плагіату,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будь ласка, проконсультуйтеся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викладачем.</w:t>
      </w:r>
    </w:p>
    <w:p w:rsidR="0042607E" w:rsidRDefault="00000000">
      <w:pPr>
        <w:ind w:left="232" w:right="103"/>
        <w:jc w:val="both"/>
        <w:rPr>
          <w:i/>
          <w:sz w:val="24"/>
        </w:rPr>
      </w:pPr>
      <w:r>
        <w:rPr>
          <w:i/>
          <w:sz w:val="24"/>
        </w:rPr>
        <w:t>Висока академічна культура та європейські стандарти якості освіти, яких дотримуються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ЗНУ, вимагають від дослідників відповідального ставлення до вибору джерел. Посилання на такі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ресурси, як </w:t>
      </w:r>
      <w:proofErr w:type="spellStart"/>
      <w:r>
        <w:rPr>
          <w:i/>
          <w:sz w:val="24"/>
        </w:rPr>
        <w:t>Wikipedia</w:t>
      </w:r>
      <w:proofErr w:type="spellEnd"/>
      <w:r>
        <w:rPr>
          <w:i/>
          <w:sz w:val="24"/>
        </w:rPr>
        <w:t>, бази даних рефератів та письмових робіт (Studopedia.org та подібні) 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неприпустимим. Рекомендовані бази даних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пошуку джерел:</w:t>
      </w:r>
    </w:p>
    <w:p w:rsidR="0042607E" w:rsidRDefault="00000000">
      <w:pPr>
        <w:ind w:left="232"/>
        <w:jc w:val="both"/>
        <w:rPr>
          <w:sz w:val="24"/>
        </w:rPr>
      </w:pPr>
      <w:r>
        <w:rPr>
          <w:i/>
          <w:sz w:val="24"/>
        </w:rPr>
        <w:t>Електронні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ресурси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Національної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бібліотеки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ім.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Вернадського:</w:t>
      </w:r>
      <w:r>
        <w:rPr>
          <w:i/>
          <w:spacing w:val="-1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http://www.nbuv.gov.ua</w:t>
        </w:r>
      </w:hyperlink>
    </w:p>
    <w:p w:rsidR="0042607E" w:rsidRDefault="00000000">
      <w:pPr>
        <w:ind w:left="232"/>
        <w:jc w:val="both"/>
        <w:rPr>
          <w:sz w:val="24"/>
        </w:rPr>
      </w:pPr>
      <w:r>
        <w:rPr>
          <w:i/>
          <w:sz w:val="24"/>
        </w:rPr>
        <w:t>Цифрова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повнотекстова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англомовної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наукової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періодики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JSTOR:</w:t>
      </w:r>
      <w:r>
        <w:rPr>
          <w:i/>
          <w:spacing w:val="-3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https://www.jstor.org/</w:t>
        </w:r>
      </w:hyperlink>
    </w:p>
    <w:p w:rsidR="0042607E" w:rsidRDefault="0042607E">
      <w:pPr>
        <w:pStyle w:val="a3"/>
        <w:spacing w:before="6"/>
        <w:rPr>
          <w:sz w:val="16"/>
        </w:rPr>
      </w:pPr>
    </w:p>
    <w:p w:rsidR="0042607E" w:rsidRDefault="00000000">
      <w:pPr>
        <w:pStyle w:val="1"/>
        <w:spacing w:before="90" w:line="274" w:lineRule="exact"/>
        <w:jc w:val="both"/>
      </w:pPr>
      <w:r>
        <w:t>Використання</w:t>
      </w:r>
      <w:r>
        <w:rPr>
          <w:spacing w:val="-4"/>
        </w:rPr>
        <w:t xml:space="preserve"> </w:t>
      </w:r>
      <w:r>
        <w:t>комп’ютерів/телефонів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занятті</w:t>
      </w:r>
    </w:p>
    <w:p w:rsidR="0042607E" w:rsidRDefault="00000000">
      <w:pPr>
        <w:ind w:left="232" w:right="106"/>
        <w:jc w:val="both"/>
        <w:rPr>
          <w:i/>
          <w:sz w:val="24"/>
        </w:rPr>
      </w:pPr>
      <w:r>
        <w:rPr>
          <w:i/>
          <w:sz w:val="24"/>
        </w:rPr>
        <w:t>Використання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мобільних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телефонів,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планшетів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гаджетів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лекційних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дозволяється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виключно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навчальних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цілях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уточнення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правопису,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довідкової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інформації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тощо).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ласка,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забувайте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активувати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«без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звуку» до початку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заняття.</w:t>
      </w:r>
    </w:p>
    <w:p w:rsidR="0042607E" w:rsidRDefault="00000000">
      <w:pPr>
        <w:ind w:left="232" w:right="108"/>
        <w:jc w:val="both"/>
        <w:rPr>
          <w:i/>
          <w:sz w:val="24"/>
        </w:rPr>
      </w:pPr>
      <w:r>
        <w:rPr>
          <w:i/>
          <w:sz w:val="24"/>
        </w:rPr>
        <w:t>Під час виконання заходів контролю (термінологічних диктантів, контрольних робіт, іспитів)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використання гаджетів заборонено. У разі порушення цієї заборони роботу буде анульовано 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перескладання.</w:t>
      </w:r>
    </w:p>
    <w:p w:rsidR="0042607E" w:rsidRDefault="0042607E">
      <w:pPr>
        <w:pStyle w:val="a3"/>
        <w:spacing w:before="3"/>
        <w:rPr>
          <w:i/>
        </w:rPr>
      </w:pPr>
    </w:p>
    <w:p w:rsidR="0042607E" w:rsidRDefault="00000000">
      <w:pPr>
        <w:pStyle w:val="1"/>
        <w:spacing w:line="274" w:lineRule="exact"/>
        <w:jc w:val="left"/>
      </w:pPr>
      <w:r>
        <w:t>Комунікація</w:t>
      </w:r>
    </w:p>
    <w:p w:rsidR="0042607E" w:rsidRDefault="00000000">
      <w:pPr>
        <w:spacing w:line="274" w:lineRule="exact"/>
        <w:ind w:left="232"/>
        <w:rPr>
          <w:i/>
          <w:sz w:val="24"/>
        </w:rPr>
      </w:pPr>
      <w:r>
        <w:rPr>
          <w:i/>
          <w:sz w:val="24"/>
        </w:rPr>
        <w:t>Базовою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платформою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комунікації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викладача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студентами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.</w:t>
      </w:r>
    </w:p>
    <w:p w:rsidR="0042607E" w:rsidRDefault="0042607E">
      <w:pPr>
        <w:pStyle w:val="a3"/>
        <w:rPr>
          <w:i/>
          <w:sz w:val="20"/>
        </w:rPr>
      </w:pPr>
    </w:p>
    <w:p w:rsidR="0042607E" w:rsidRDefault="0042607E">
      <w:pPr>
        <w:pStyle w:val="a3"/>
        <w:rPr>
          <w:i/>
          <w:sz w:val="20"/>
        </w:rPr>
      </w:pPr>
    </w:p>
    <w:p w:rsidR="0042607E" w:rsidRDefault="004328C8">
      <w:pPr>
        <w:pStyle w:val="a3"/>
        <w:spacing w:before="6"/>
        <w:rPr>
          <w:i/>
          <w:sz w:val="15"/>
        </w:rPr>
      </w:pPr>
      <w:r>
        <w:pict>
          <v:rect id="_x0000_s2056" alt="" style="position:absolute;margin-left:56.65pt;margin-top:10.9pt;width:144.05pt;height:.6pt;z-index:-157230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42607E" w:rsidRDefault="00000000">
      <w:pPr>
        <w:spacing w:before="79"/>
        <w:ind w:left="232"/>
        <w:rPr>
          <w:b/>
          <w:sz w:val="20"/>
        </w:rPr>
      </w:pPr>
      <w:r>
        <w:rPr>
          <w:b/>
          <w:sz w:val="20"/>
          <w:vertAlign w:val="superscript"/>
        </w:rPr>
        <w:t>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Тут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зазначається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все,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що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важливо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курсу: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наприклад,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умови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допуску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лабораторій,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реактивів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і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т.д</w:t>
      </w:r>
      <w:proofErr w:type="spellEnd"/>
      <w:r>
        <w:rPr>
          <w:b/>
          <w:sz w:val="20"/>
        </w:rPr>
        <w:t>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Викладач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сам вирішує,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що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треба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знати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студенту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успішного проходження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курсу!</w:t>
      </w:r>
    </w:p>
    <w:p w:rsidR="0042607E" w:rsidRDefault="0042607E">
      <w:pPr>
        <w:rPr>
          <w:sz w:val="20"/>
        </w:rPr>
        <w:sectPr w:rsidR="0042607E">
          <w:pgSz w:w="11910" w:h="16840"/>
          <w:pgMar w:top="1580" w:right="460" w:bottom="280" w:left="900" w:header="707" w:footer="0" w:gutter="0"/>
          <w:cols w:space="720"/>
        </w:sectPr>
      </w:pPr>
    </w:p>
    <w:p w:rsidR="0042607E" w:rsidRDefault="0042607E">
      <w:pPr>
        <w:pStyle w:val="a3"/>
        <w:spacing w:before="5"/>
        <w:rPr>
          <w:b/>
          <w:sz w:val="13"/>
        </w:rPr>
      </w:pPr>
    </w:p>
    <w:p w:rsidR="0042607E" w:rsidRDefault="004328C8">
      <w:pPr>
        <w:pStyle w:val="a3"/>
        <w:spacing w:line="20" w:lineRule="exact"/>
        <w:ind w:left="8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4" alt="" style="width:450pt;height:.5pt;mso-position-horizontal-relative:char;mso-position-vertical-relative:line" coordsize="9000,10">
            <v:line id="_x0000_s2055" alt="" style="position:absolute" from="0,5" to="9000,5" strokeweight=".48pt"/>
            <w10:anchorlock/>
          </v:group>
        </w:pict>
      </w:r>
    </w:p>
    <w:p w:rsidR="0042607E" w:rsidRDefault="00000000">
      <w:pPr>
        <w:ind w:left="232" w:right="101"/>
        <w:jc w:val="both"/>
        <w:rPr>
          <w:i/>
          <w:sz w:val="24"/>
        </w:rPr>
      </w:pPr>
      <w:r>
        <w:rPr>
          <w:i/>
          <w:sz w:val="24"/>
        </w:rPr>
        <w:t>Важливі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повідомлення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загального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зокрема,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оголошення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терміни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робіт,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сесій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Cisco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Webex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регулярно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розміщуються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викладачем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форумі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персональних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використовується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сервіс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приватних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повідомлень. Відповіді на запити студентів подаються викладачем впродовж трьох робочих днів.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Для оперативного отримання повідомлень про оцінки та нову інформацію, розміщену на сторінці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курсу у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, будь ласка, переконайтеся, що адреса електронної пошти, зазначена у вашому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профайлі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на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, 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актуальною, 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регулярно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перевіряйте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папку «Спам».</w:t>
      </w:r>
    </w:p>
    <w:p w:rsidR="0042607E" w:rsidRDefault="00000000">
      <w:pPr>
        <w:ind w:left="232" w:right="990"/>
        <w:rPr>
          <w:i/>
          <w:sz w:val="24"/>
        </w:rPr>
      </w:pPr>
      <w:r>
        <w:rPr>
          <w:i/>
          <w:sz w:val="24"/>
        </w:rPr>
        <w:t xml:space="preserve">Якщо за технічних причин доступ до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 xml:space="preserve"> є неможливим, або ваше питання потребує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термінового розгляду, </w:t>
      </w:r>
      <w:proofErr w:type="spellStart"/>
      <w:r>
        <w:rPr>
          <w:i/>
          <w:sz w:val="24"/>
        </w:rPr>
        <w:t>направте</w:t>
      </w:r>
      <w:proofErr w:type="spellEnd"/>
      <w:r>
        <w:rPr>
          <w:i/>
          <w:sz w:val="24"/>
        </w:rPr>
        <w:t xml:space="preserve"> електронного листа з позначкою «Важливо» на адресу</w:t>
      </w:r>
      <w:r>
        <w:rPr>
          <w:i/>
          <w:spacing w:val="1"/>
          <w:sz w:val="24"/>
        </w:rPr>
        <w:t xml:space="preserve"> </w:t>
      </w:r>
      <w:hyperlink r:id="rId32">
        <w:r>
          <w:rPr>
            <w:i/>
            <w:color w:val="0000FF"/>
            <w:sz w:val="24"/>
            <w:u w:val="single" w:color="0000FF"/>
          </w:rPr>
          <w:t>tupakhina@znu.edu.ua</w:t>
        </w:r>
        <w:r>
          <w:rPr>
            <w:i/>
            <w:sz w:val="24"/>
          </w:rPr>
          <w:t>.</w:t>
        </w:r>
      </w:hyperlink>
      <w:r>
        <w:rPr>
          <w:i/>
          <w:sz w:val="24"/>
        </w:rPr>
        <w:t xml:space="preserve"> У листі обов’язково вкажіть ваше прізвище та ім’я, курс та шифр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академічної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групи.</w:t>
      </w:r>
    </w:p>
    <w:p w:rsidR="0042607E" w:rsidRDefault="0042607E">
      <w:pPr>
        <w:rPr>
          <w:sz w:val="24"/>
        </w:rPr>
        <w:sectPr w:rsidR="0042607E">
          <w:pgSz w:w="11910" w:h="16840"/>
          <w:pgMar w:top="1580" w:right="460" w:bottom="280" w:left="900" w:header="707" w:footer="0" w:gutter="0"/>
          <w:cols w:space="720"/>
        </w:sectPr>
      </w:pPr>
    </w:p>
    <w:p w:rsidR="0042607E" w:rsidRDefault="0042607E">
      <w:pPr>
        <w:pStyle w:val="a3"/>
        <w:spacing w:before="5"/>
        <w:rPr>
          <w:i/>
          <w:sz w:val="13"/>
        </w:rPr>
      </w:pPr>
    </w:p>
    <w:p w:rsidR="0042607E" w:rsidRDefault="004328C8">
      <w:pPr>
        <w:pStyle w:val="a3"/>
        <w:spacing w:line="20" w:lineRule="exact"/>
        <w:ind w:left="8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2" alt="" style="width:450pt;height:.5pt;mso-position-horizontal-relative:char;mso-position-vertical-relative:line" coordsize="9000,10">
            <v:line id="_x0000_s2053" alt="" style="position:absolute" from="0,5" to="9000,5" strokeweight=".48pt"/>
            <w10:anchorlock/>
          </v:group>
        </w:pict>
      </w:r>
    </w:p>
    <w:p w:rsidR="0042607E" w:rsidRDefault="00000000">
      <w:pPr>
        <w:pStyle w:val="1"/>
        <w:ind w:left="1883" w:right="1757"/>
        <w:rPr>
          <w:rFonts w:ascii="Cambria" w:hAnsi="Cambria"/>
        </w:rPr>
      </w:pPr>
      <w:r>
        <w:rPr>
          <w:rFonts w:ascii="Cambria" w:hAnsi="Cambria"/>
        </w:rPr>
        <w:t>ДОДАТОК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ДО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СИЛАБУСУ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ЗНУ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2020-2021</w:t>
      </w:r>
    </w:p>
    <w:p w:rsidR="0042607E" w:rsidRDefault="0042607E">
      <w:pPr>
        <w:pStyle w:val="a3"/>
        <w:spacing w:before="6"/>
        <w:rPr>
          <w:rFonts w:ascii="Cambria"/>
          <w:b/>
          <w:sz w:val="23"/>
        </w:rPr>
      </w:pPr>
    </w:p>
    <w:p w:rsidR="0042607E" w:rsidRDefault="00000000">
      <w:pPr>
        <w:pStyle w:val="2"/>
        <w:jc w:val="both"/>
        <w:rPr>
          <w:rFonts w:ascii="Cambria" w:hAnsi="Cambria"/>
        </w:rPr>
      </w:pPr>
      <w:r>
        <w:rPr>
          <w:rFonts w:ascii="Cambria" w:hAnsi="Cambria"/>
        </w:rPr>
        <w:t>ГРАФІК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НАВЧАЛЬНОГО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ПРОЦЕСУ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2020-2021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н.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р.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(гіперпосилання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сторінку</w:t>
      </w:r>
      <w:r>
        <w:rPr>
          <w:rFonts w:ascii="Cambria" w:hAnsi="Cambria"/>
          <w:spacing w:val="-4"/>
        </w:rPr>
        <w:t xml:space="preserve"> </w:t>
      </w:r>
      <w:proofErr w:type="spellStart"/>
      <w:r>
        <w:rPr>
          <w:rFonts w:ascii="Cambria" w:hAnsi="Cambria"/>
        </w:rPr>
        <w:t>сайта</w:t>
      </w:r>
      <w:proofErr w:type="spellEnd"/>
      <w:r>
        <w:rPr>
          <w:rFonts w:ascii="Cambria" w:hAnsi="Cambria"/>
        </w:rPr>
        <w:t>)</w:t>
      </w:r>
    </w:p>
    <w:p w:rsidR="0042607E" w:rsidRDefault="0042607E">
      <w:pPr>
        <w:pStyle w:val="a3"/>
        <w:spacing w:before="11"/>
        <w:rPr>
          <w:rFonts w:ascii="Cambria"/>
          <w:b/>
          <w:i/>
          <w:sz w:val="23"/>
        </w:rPr>
      </w:pPr>
    </w:p>
    <w:p w:rsidR="0042607E" w:rsidRDefault="00000000">
      <w:pPr>
        <w:ind w:left="232" w:right="102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i/>
          <w:sz w:val="24"/>
        </w:rPr>
        <w:t>АКАДЕМІЧНА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ДОБРОЧЕСНІСТЬ.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Студенти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і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викладачі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Запорізького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національного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університету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несуть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персональну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відповідальність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дотримання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принципів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академічної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доброчесності,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затверджених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Кодексом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академічної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доброчесності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ЗНУ</w:t>
      </w:r>
      <w:r>
        <w:rPr>
          <w:rFonts w:ascii="Cambria" w:hAnsi="Cambria"/>
          <w:b/>
          <w:sz w:val="24"/>
        </w:rPr>
        <w:t>:</w:t>
      </w:r>
      <w:r>
        <w:rPr>
          <w:rFonts w:ascii="Cambria" w:hAnsi="Cambria"/>
          <w:b/>
          <w:spacing w:val="1"/>
          <w:sz w:val="24"/>
        </w:rPr>
        <w:t xml:space="preserve"> </w:t>
      </w:r>
      <w:hyperlink r:id="rId33">
        <w:r>
          <w:rPr>
            <w:rFonts w:ascii="Cambria" w:hAnsi="Cambria"/>
            <w:color w:val="0000FF"/>
            <w:sz w:val="24"/>
            <w:u w:val="single" w:color="0000FF"/>
          </w:rPr>
          <w:t>https://tinyurl.com/ya6yk4ad</w:t>
        </w:r>
        <w:r>
          <w:rPr>
            <w:rFonts w:ascii="Cambria" w:hAnsi="Cambria"/>
            <w:sz w:val="24"/>
          </w:rPr>
          <w:t>.</w:t>
        </w:r>
      </w:hyperlink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i/>
          <w:sz w:val="24"/>
        </w:rPr>
        <w:t>Декларація академічної доброчесності здобувача вищої освіти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(додається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обов’язковому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порядку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письмових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кваліфікаційних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робіт,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виконаних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здобувачем,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та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засвідчується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особистим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підписом):</w:t>
      </w:r>
      <w:r>
        <w:rPr>
          <w:rFonts w:ascii="Cambria" w:hAnsi="Cambria"/>
          <w:spacing w:val="1"/>
          <w:sz w:val="24"/>
        </w:rPr>
        <w:t xml:space="preserve"> </w:t>
      </w:r>
      <w:hyperlink r:id="rId34">
        <w:r>
          <w:rPr>
            <w:rFonts w:ascii="Cambria" w:hAnsi="Cambria"/>
            <w:color w:val="0000FF"/>
            <w:sz w:val="24"/>
            <w:u w:val="single" w:color="0000FF"/>
          </w:rPr>
          <w:t>https://tinyurl.com/y6wzzlu3</w:t>
        </w:r>
        <w:r>
          <w:rPr>
            <w:rFonts w:ascii="Cambria" w:hAnsi="Cambria"/>
            <w:sz w:val="24"/>
          </w:rPr>
          <w:t>.</w:t>
        </w:r>
      </w:hyperlink>
    </w:p>
    <w:p w:rsidR="0042607E" w:rsidRDefault="0042607E">
      <w:pPr>
        <w:pStyle w:val="a3"/>
        <w:spacing w:before="6"/>
        <w:rPr>
          <w:rFonts w:ascii="Cambria"/>
          <w:sz w:val="15"/>
        </w:rPr>
      </w:pPr>
    </w:p>
    <w:p w:rsidR="0042607E" w:rsidRDefault="00000000">
      <w:pPr>
        <w:spacing w:before="100"/>
        <w:ind w:left="232" w:right="102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i/>
          <w:sz w:val="24"/>
        </w:rPr>
        <w:t xml:space="preserve">ОСВІТНІЙ ПРОЦЕС ТА ЗАБЕЗПЕЧЕННЯ ЯКОСТІ ОСВІТИ. </w:t>
      </w:r>
      <w:r>
        <w:rPr>
          <w:rFonts w:ascii="Cambria" w:hAnsi="Cambria"/>
          <w:sz w:val="24"/>
        </w:rPr>
        <w:t>Перевірка набутих студентами знань,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навичок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та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вмінь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(атестації,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заліки,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іспити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та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інші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форми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контролю)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є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невід’ємною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 xml:space="preserve">складовою системи забезпечення якості освіти і проводиться відповідно до </w:t>
      </w:r>
      <w:r>
        <w:rPr>
          <w:rFonts w:ascii="Cambria" w:hAnsi="Cambria"/>
          <w:i/>
          <w:sz w:val="24"/>
        </w:rPr>
        <w:t>Положення про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організацію та методику проведення поточного та підсумкового семестрового контролю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навчання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студентів ЗНУ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-1"/>
          <w:sz w:val="24"/>
        </w:rPr>
        <w:t xml:space="preserve"> </w:t>
      </w:r>
      <w:hyperlink r:id="rId35">
        <w:r>
          <w:rPr>
            <w:rFonts w:ascii="Cambria" w:hAnsi="Cambria"/>
            <w:color w:val="0000FF"/>
            <w:sz w:val="24"/>
            <w:u w:val="single" w:color="0000FF"/>
          </w:rPr>
          <w:t>https://tinyurl.com/y9tve4lk</w:t>
        </w:r>
        <w:r>
          <w:rPr>
            <w:rFonts w:ascii="Cambria" w:hAnsi="Cambria"/>
            <w:b/>
            <w:sz w:val="24"/>
          </w:rPr>
          <w:t>.</w:t>
        </w:r>
      </w:hyperlink>
    </w:p>
    <w:p w:rsidR="0042607E" w:rsidRDefault="0042607E">
      <w:pPr>
        <w:pStyle w:val="a3"/>
        <w:rPr>
          <w:rFonts w:ascii="Cambria"/>
          <w:b/>
        </w:rPr>
      </w:pPr>
    </w:p>
    <w:p w:rsidR="0042607E" w:rsidRDefault="00000000">
      <w:pPr>
        <w:ind w:left="232" w:right="101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i/>
          <w:sz w:val="24"/>
        </w:rPr>
        <w:t xml:space="preserve">ПОВТОРНЕ ВИВЧЕННЯ ДИСЦИПЛІН, ВІДРАХУВАННЯ. </w:t>
      </w:r>
      <w:r>
        <w:rPr>
          <w:rFonts w:ascii="Cambria" w:hAnsi="Cambria"/>
          <w:sz w:val="24"/>
        </w:rPr>
        <w:t>Наявність академічної заборгованості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до 6 навчальних дисциплін (в тому числі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проходження практики чи виконання курсової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роботи) за результатами однієї екзаменаційної сесії є підставою для надання студенту права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на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повторне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вивчення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зазначених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навчальних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дисциплін.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Порядок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повторного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вивчення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визначається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Положенням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про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порядок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повторного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вивчення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навчальних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дисциплін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та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повторного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навчання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у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ЗНУ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1"/>
          <w:sz w:val="24"/>
        </w:rPr>
        <w:t xml:space="preserve"> </w:t>
      </w:r>
      <w:hyperlink r:id="rId36">
        <w:r>
          <w:rPr>
            <w:rFonts w:ascii="Cambria" w:hAnsi="Cambria"/>
            <w:color w:val="0000FF"/>
            <w:sz w:val="24"/>
            <w:u w:val="single" w:color="0000FF"/>
          </w:rPr>
          <w:t>https://tinyurl.com/y9pkmmp5</w:t>
        </w:r>
        <w:r>
          <w:rPr>
            <w:rFonts w:ascii="Cambria" w:hAnsi="Cambria"/>
            <w:sz w:val="24"/>
          </w:rPr>
          <w:t>.</w:t>
        </w:r>
      </w:hyperlink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Підстави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та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процедури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відрахування студентів, у тому числі за невиконання навчального плану, регламентуються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Положенням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про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порядок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переведення,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відрахування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та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поновлення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студентів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у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ЗНУ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1"/>
          <w:sz w:val="24"/>
        </w:rPr>
        <w:t xml:space="preserve"> </w:t>
      </w:r>
      <w:hyperlink r:id="rId37">
        <w:r>
          <w:rPr>
            <w:rFonts w:ascii="Cambria" w:hAnsi="Cambria"/>
            <w:color w:val="0000FF"/>
            <w:sz w:val="24"/>
            <w:u w:val="single" w:color="0000FF"/>
          </w:rPr>
          <w:t>https://tinyurl.com/ycds57la</w:t>
        </w:r>
        <w:r>
          <w:rPr>
            <w:rFonts w:ascii="Cambria" w:hAnsi="Cambria"/>
            <w:sz w:val="24"/>
          </w:rPr>
          <w:t>.</w:t>
        </w:r>
      </w:hyperlink>
    </w:p>
    <w:p w:rsidR="0042607E" w:rsidRDefault="0042607E">
      <w:pPr>
        <w:pStyle w:val="a3"/>
        <w:spacing w:before="7"/>
        <w:rPr>
          <w:rFonts w:ascii="Cambria"/>
          <w:sz w:val="15"/>
        </w:rPr>
      </w:pPr>
    </w:p>
    <w:p w:rsidR="0042607E" w:rsidRDefault="00000000">
      <w:pPr>
        <w:spacing w:before="100"/>
        <w:ind w:left="232" w:right="106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i/>
          <w:sz w:val="24"/>
        </w:rPr>
        <w:t>НЕФОРМАЛЬНА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ОСВІТА.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Порядок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зарахування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результатів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навчання,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підтверджених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сертифікатами,</w:t>
      </w:r>
      <w:r>
        <w:rPr>
          <w:rFonts w:ascii="Cambria" w:hAnsi="Cambria"/>
          <w:spacing w:val="1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свідоцтвами</w:t>
      </w:r>
      <w:proofErr w:type="spellEnd"/>
      <w:r>
        <w:rPr>
          <w:rFonts w:ascii="Cambria" w:hAnsi="Cambria"/>
          <w:sz w:val="24"/>
        </w:rPr>
        <w:t>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іншими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документами,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здобутими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поза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основним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місцем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навчання,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регулюється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Положенням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про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порядок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визнання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результатів</w:t>
      </w:r>
      <w:r>
        <w:rPr>
          <w:rFonts w:ascii="Cambria" w:hAnsi="Cambria"/>
          <w:i/>
          <w:spacing w:val="53"/>
          <w:sz w:val="24"/>
        </w:rPr>
        <w:t xml:space="preserve"> </w:t>
      </w:r>
      <w:r>
        <w:rPr>
          <w:rFonts w:ascii="Cambria" w:hAnsi="Cambria"/>
          <w:i/>
          <w:sz w:val="24"/>
        </w:rPr>
        <w:t>навчання,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отриманих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у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неформальній освіті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-2"/>
          <w:sz w:val="24"/>
        </w:rPr>
        <w:t xml:space="preserve"> </w:t>
      </w:r>
      <w:hyperlink r:id="rId38">
        <w:r>
          <w:rPr>
            <w:rFonts w:ascii="Cambria" w:hAnsi="Cambria"/>
            <w:color w:val="0000FF"/>
            <w:sz w:val="24"/>
            <w:u w:val="single" w:color="0000FF"/>
          </w:rPr>
          <w:t>https://tinyurl.com/y8gbt4xs</w:t>
        </w:r>
        <w:r>
          <w:rPr>
            <w:rFonts w:ascii="Cambria" w:hAnsi="Cambria"/>
            <w:sz w:val="24"/>
          </w:rPr>
          <w:t>.</w:t>
        </w:r>
      </w:hyperlink>
    </w:p>
    <w:p w:rsidR="0042607E" w:rsidRDefault="0042607E">
      <w:pPr>
        <w:pStyle w:val="a3"/>
        <w:spacing w:before="5"/>
        <w:rPr>
          <w:rFonts w:ascii="Cambria"/>
          <w:sz w:val="15"/>
        </w:rPr>
      </w:pPr>
    </w:p>
    <w:p w:rsidR="0042607E" w:rsidRDefault="00000000">
      <w:pPr>
        <w:spacing w:before="100"/>
        <w:ind w:left="232" w:right="103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i/>
          <w:sz w:val="24"/>
        </w:rPr>
        <w:t>ВИРІШЕННЯ КОНФЛІКТІВ.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Порядок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і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процедури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врегулювання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конфліктів,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пов’язаних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із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корупційними діями, зіткненням інтересів, різними формами дискримінації, сексуальними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домаганнями, міжособистісними стосунками та іншими ситуаціями, що можуть виникнути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під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час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навчання,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регламентуються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Положенням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про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порядок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і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процедури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вирішення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конфліктних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ситуацій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у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ЗНУ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1"/>
          <w:sz w:val="24"/>
        </w:rPr>
        <w:t xml:space="preserve"> </w:t>
      </w:r>
      <w:hyperlink r:id="rId39">
        <w:r>
          <w:rPr>
            <w:rFonts w:ascii="Cambria" w:hAnsi="Cambria"/>
            <w:color w:val="0000FF"/>
            <w:sz w:val="24"/>
            <w:u w:val="single" w:color="0000FF"/>
          </w:rPr>
          <w:t>https://tinyurl.com/ycyfws9v</w:t>
        </w:r>
        <w:r>
          <w:rPr>
            <w:rFonts w:ascii="Cambria" w:hAnsi="Cambria"/>
            <w:sz w:val="24"/>
          </w:rPr>
          <w:t>.</w:t>
        </w:r>
      </w:hyperlink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Конфліктні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ситуації,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що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виникають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у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сфері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стипендіального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забезпечення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здобувачів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вищої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освіти,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вирішуються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стипендіальними комісіями факультетів, коледжів та університету в межах їх повноважень,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 xml:space="preserve">відповідно до: </w:t>
      </w:r>
      <w:r>
        <w:rPr>
          <w:rFonts w:ascii="Cambria" w:hAnsi="Cambria"/>
          <w:i/>
          <w:sz w:val="24"/>
        </w:rPr>
        <w:t>Положення про порядок призначення і виплати академічних стипендій у ЗНУ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1"/>
          <w:sz w:val="24"/>
        </w:rPr>
        <w:t xml:space="preserve"> </w:t>
      </w:r>
      <w:hyperlink r:id="rId40">
        <w:r>
          <w:rPr>
            <w:rFonts w:ascii="Cambria" w:hAnsi="Cambria"/>
            <w:color w:val="0000FF"/>
            <w:sz w:val="24"/>
            <w:u w:val="single" w:color="0000FF"/>
          </w:rPr>
          <w:t>https://tinyurl.com/yd6bq6p9</w:t>
        </w:r>
      </w:hyperlink>
      <w:r>
        <w:rPr>
          <w:rFonts w:ascii="Cambria" w:hAnsi="Cambria"/>
          <w:sz w:val="24"/>
        </w:rPr>
        <w:t xml:space="preserve">; </w:t>
      </w:r>
      <w:r>
        <w:rPr>
          <w:rFonts w:ascii="Cambria" w:hAnsi="Cambria"/>
          <w:i/>
          <w:sz w:val="24"/>
        </w:rPr>
        <w:t>Положення про призначення та виплату соціальних стипендій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у</w:t>
      </w:r>
      <w:r>
        <w:rPr>
          <w:rFonts w:ascii="Cambria" w:hAnsi="Cambria"/>
          <w:i/>
          <w:spacing w:val="-1"/>
          <w:sz w:val="24"/>
        </w:rPr>
        <w:t xml:space="preserve"> </w:t>
      </w:r>
      <w:r>
        <w:rPr>
          <w:rFonts w:ascii="Cambria" w:hAnsi="Cambria"/>
          <w:i/>
          <w:sz w:val="24"/>
        </w:rPr>
        <w:t>ЗНУ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-1"/>
          <w:sz w:val="24"/>
        </w:rPr>
        <w:t xml:space="preserve"> </w:t>
      </w:r>
      <w:hyperlink r:id="rId41">
        <w:r>
          <w:rPr>
            <w:rFonts w:ascii="Cambria" w:hAnsi="Cambria"/>
            <w:color w:val="0000FF"/>
            <w:sz w:val="24"/>
            <w:u w:val="single" w:color="0000FF"/>
          </w:rPr>
          <w:t>https://tinyurl.com/y9r5dpwh</w:t>
        </w:r>
        <w:r>
          <w:rPr>
            <w:rFonts w:ascii="Cambria" w:hAnsi="Cambria"/>
            <w:sz w:val="24"/>
          </w:rPr>
          <w:t>.</w:t>
        </w:r>
      </w:hyperlink>
    </w:p>
    <w:p w:rsidR="0042607E" w:rsidRDefault="0042607E">
      <w:pPr>
        <w:pStyle w:val="a3"/>
        <w:spacing w:before="11"/>
        <w:rPr>
          <w:rFonts w:ascii="Cambria"/>
          <w:sz w:val="23"/>
        </w:rPr>
      </w:pPr>
    </w:p>
    <w:p w:rsidR="0042607E" w:rsidRDefault="00000000">
      <w:pPr>
        <w:pStyle w:val="a3"/>
        <w:ind w:left="232" w:right="103"/>
        <w:jc w:val="both"/>
        <w:rPr>
          <w:rFonts w:ascii="Cambria" w:hAnsi="Cambria"/>
        </w:rPr>
      </w:pPr>
      <w:r>
        <w:rPr>
          <w:rFonts w:ascii="Cambria" w:hAnsi="Cambria"/>
          <w:b/>
          <w:i/>
        </w:rPr>
        <w:t xml:space="preserve">ЗАПОБІГАННЯ КОРУПЦІЇ. </w:t>
      </w:r>
      <w:r>
        <w:rPr>
          <w:rFonts w:ascii="Cambria" w:hAnsi="Cambria"/>
        </w:rPr>
        <w:t xml:space="preserve">Уповноважена особа </w:t>
      </w:r>
      <w:r>
        <w:rPr>
          <w:rFonts w:ascii="Cambria" w:hAnsi="Cambria"/>
          <w:color w:val="4D5155"/>
        </w:rPr>
        <w:t>з питань запобігання та виявлення корупції</w:t>
      </w:r>
      <w:r>
        <w:rPr>
          <w:rFonts w:ascii="Cambria" w:hAnsi="Cambria"/>
          <w:color w:val="4D5155"/>
          <w:spacing w:val="1"/>
        </w:rPr>
        <w:t xml:space="preserve"> </w:t>
      </w:r>
      <w:r>
        <w:rPr>
          <w:rFonts w:ascii="Cambria" w:hAnsi="Cambria"/>
          <w:color w:val="333333"/>
        </w:rPr>
        <w:t>(</w:t>
      </w:r>
      <w:proofErr w:type="spellStart"/>
      <w:r>
        <w:rPr>
          <w:rFonts w:ascii="Cambria" w:hAnsi="Cambria"/>
          <w:color w:val="333333"/>
        </w:rPr>
        <w:t>Воронков</w:t>
      </w:r>
      <w:proofErr w:type="spellEnd"/>
      <w:r>
        <w:rPr>
          <w:rFonts w:ascii="Cambria" w:hAnsi="Cambria"/>
          <w:color w:val="333333"/>
          <w:spacing w:val="-2"/>
        </w:rPr>
        <w:t xml:space="preserve"> </w:t>
      </w:r>
      <w:r>
        <w:rPr>
          <w:rFonts w:ascii="Cambria" w:hAnsi="Cambria"/>
          <w:color w:val="333333"/>
        </w:rPr>
        <w:t>В. В., 1</w:t>
      </w:r>
      <w:r>
        <w:rPr>
          <w:rFonts w:ascii="Cambria" w:hAnsi="Cambria"/>
          <w:color w:val="333333"/>
          <w:spacing w:val="-1"/>
        </w:rPr>
        <w:t xml:space="preserve"> </w:t>
      </w:r>
      <w:proofErr w:type="spellStart"/>
      <w:r>
        <w:rPr>
          <w:rFonts w:ascii="Cambria" w:hAnsi="Cambria"/>
          <w:color w:val="333333"/>
        </w:rPr>
        <w:t>корп</w:t>
      </w:r>
      <w:proofErr w:type="spellEnd"/>
      <w:r>
        <w:rPr>
          <w:rFonts w:ascii="Cambria" w:hAnsi="Cambria"/>
          <w:color w:val="333333"/>
        </w:rPr>
        <w:t>., 29</w:t>
      </w:r>
      <w:r>
        <w:rPr>
          <w:rFonts w:ascii="Cambria" w:hAnsi="Cambria"/>
          <w:color w:val="333333"/>
          <w:spacing w:val="-1"/>
        </w:rPr>
        <w:t xml:space="preserve"> </w:t>
      </w:r>
      <w:proofErr w:type="spellStart"/>
      <w:r>
        <w:rPr>
          <w:rFonts w:ascii="Cambria" w:hAnsi="Cambria"/>
          <w:color w:val="333333"/>
        </w:rPr>
        <w:t>каб</w:t>
      </w:r>
      <w:proofErr w:type="spellEnd"/>
      <w:r>
        <w:rPr>
          <w:rFonts w:ascii="Cambria" w:hAnsi="Cambria"/>
          <w:color w:val="333333"/>
        </w:rPr>
        <w:t>.,</w:t>
      </w:r>
      <w:r>
        <w:rPr>
          <w:rFonts w:ascii="Cambria" w:hAnsi="Cambria"/>
          <w:color w:val="333333"/>
          <w:spacing w:val="-1"/>
        </w:rPr>
        <w:t xml:space="preserve"> </w:t>
      </w:r>
      <w:proofErr w:type="spellStart"/>
      <w:r>
        <w:rPr>
          <w:rFonts w:ascii="Cambria" w:hAnsi="Cambria"/>
          <w:color w:val="333333"/>
        </w:rPr>
        <w:t>тел</w:t>
      </w:r>
      <w:proofErr w:type="spellEnd"/>
      <w:r>
        <w:rPr>
          <w:rFonts w:ascii="Cambria" w:hAnsi="Cambria"/>
          <w:color w:val="333333"/>
        </w:rPr>
        <w:t>.</w:t>
      </w:r>
      <w:r>
        <w:rPr>
          <w:rFonts w:ascii="Cambria" w:hAnsi="Cambria"/>
          <w:color w:val="333333"/>
          <w:spacing w:val="1"/>
        </w:rPr>
        <w:t xml:space="preserve"> </w:t>
      </w:r>
      <w:r>
        <w:rPr>
          <w:rFonts w:ascii="Cambria" w:hAnsi="Cambria"/>
          <w:color w:val="333333"/>
        </w:rPr>
        <w:t>+38</w:t>
      </w:r>
      <w:r>
        <w:rPr>
          <w:rFonts w:ascii="Cambria" w:hAnsi="Cambria"/>
          <w:color w:val="333333"/>
          <w:spacing w:val="-1"/>
        </w:rPr>
        <w:t xml:space="preserve"> </w:t>
      </w:r>
      <w:r>
        <w:rPr>
          <w:rFonts w:ascii="Cambria" w:hAnsi="Cambria"/>
          <w:color w:val="333333"/>
        </w:rPr>
        <w:t>(061) 289-14-18).</w:t>
      </w:r>
    </w:p>
    <w:p w:rsidR="0042607E" w:rsidRDefault="0042607E">
      <w:pPr>
        <w:pStyle w:val="a3"/>
        <w:spacing w:before="1"/>
        <w:rPr>
          <w:rFonts w:ascii="Cambria"/>
        </w:rPr>
      </w:pPr>
    </w:p>
    <w:p w:rsidR="0042607E" w:rsidRDefault="00000000">
      <w:pPr>
        <w:ind w:left="232" w:right="102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i/>
          <w:sz w:val="24"/>
        </w:rPr>
        <w:t>ПСИХОЛОГІЧНА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ДОПОМОГА.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Телефон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довіри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практичного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психолога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(061)228-15-84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(щоденно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з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9 до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21).</w:t>
      </w:r>
    </w:p>
    <w:p w:rsidR="0042607E" w:rsidRDefault="0042607E">
      <w:pPr>
        <w:jc w:val="both"/>
        <w:rPr>
          <w:rFonts w:ascii="Cambria" w:hAnsi="Cambria"/>
          <w:sz w:val="24"/>
        </w:rPr>
        <w:sectPr w:rsidR="0042607E">
          <w:pgSz w:w="11910" w:h="16840"/>
          <w:pgMar w:top="1580" w:right="460" w:bottom="280" w:left="900" w:header="707" w:footer="0" w:gutter="0"/>
          <w:cols w:space="720"/>
        </w:sectPr>
      </w:pPr>
    </w:p>
    <w:p w:rsidR="0042607E" w:rsidRDefault="0042607E">
      <w:pPr>
        <w:pStyle w:val="a3"/>
        <w:spacing w:before="2"/>
        <w:rPr>
          <w:rFonts w:ascii="Cambria"/>
          <w:sz w:val="13"/>
        </w:rPr>
      </w:pPr>
    </w:p>
    <w:p w:rsidR="0042607E" w:rsidRDefault="004328C8">
      <w:pPr>
        <w:pStyle w:val="a3"/>
        <w:spacing w:line="20" w:lineRule="exact"/>
        <w:ind w:left="830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2050" alt="" style="width:450pt;height:.5pt;mso-position-horizontal-relative:char;mso-position-vertical-relative:line" coordsize="9000,10">
            <v:line id="_x0000_s2051" alt="" style="position:absolute" from="0,5" to="9000,5" strokeweight=".48pt"/>
            <w10:anchorlock/>
          </v:group>
        </w:pict>
      </w:r>
    </w:p>
    <w:p w:rsidR="0042607E" w:rsidRDefault="00000000">
      <w:pPr>
        <w:ind w:left="232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i/>
          <w:sz w:val="24"/>
        </w:rPr>
        <w:t>РІВНІ</w:t>
      </w:r>
      <w:r>
        <w:rPr>
          <w:rFonts w:ascii="Cambria" w:hAnsi="Cambria"/>
          <w:b/>
          <w:i/>
          <w:spacing w:val="98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МОЖЛИВОСТІ</w:t>
      </w:r>
      <w:r>
        <w:rPr>
          <w:rFonts w:ascii="Cambria" w:hAnsi="Cambria"/>
          <w:b/>
          <w:i/>
          <w:spacing w:val="96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ТА</w:t>
      </w:r>
      <w:r>
        <w:rPr>
          <w:rFonts w:ascii="Cambria" w:hAnsi="Cambria"/>
          <w:b/>
          <w:i/>
          <w:spacing w:val="100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ІНКЛЮЗИВНЕ</w:t>
      </w:r>
      <w:r>
        <w:rPr>
          <w:rFonts w:ascii="Cambria" w:hAnsi="Cambria"/>
          <w:b/>
          <w:i/>
          <w:spacing w:val="103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ОСВІТНЄ</w:t>
      </w:r>
      <w:r>
        <w:rPr>
          <w:rFonts w:ascii="Cambria" w:hAnsi="Cambria"/>
          <w:b/>
          <w:i/>
          <w:spacing w:val="100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СЕРЕДОВИЩЕ.</w:t>
      </w:r>
      <w:r>
        <w:rPr>
          <w:rFonts w:ascii="Cambria" w:hAnsi="Cambria"/>
          <w:b/>
          <w:i/>
          <w:spacing w:val="55"/>
          <w:sz w:val="24"/>
        </w:rPr>
        <w:t xml:space="preserve"> </w:t>
      </w:r>
      <w:r>
        <w:rPr>
          <w:rFonts w:ascii="Cambria" w:hAnsi="Cambria"/>
          <w:sz w:val="24"/>
        </w:rPr>
        <w:t>Центральні   входи   усіх</w:t>
      </w:r>
    </w:p>
    <w:p w:rsidR="0042607E" w:rsidRDefault="00000000">
      <w:pPr>
        <w:pStyle w:val="a3"/>
        <w:ind w:left="232" w:right="101"/>
        <w:jc w:val="both"/>
        <w:rPr>
          <w:rFonts w:ascii="Cambria" w:hAnsi="Cambria"/>
        </w:rPr>
      </w:pPr>
      <w:r>
        <w:rPr>
          <w:rFonts w:ascii="Cambria" w:hAnsi="Cambria"/>
        </w:rPr>
        <w:t>навчальних корпусів ЗНУ обладнані пандусами для забезпечення доступу осіб з інвалідністю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та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інших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маломобільних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груп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населення.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Допомога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для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здійснення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входу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у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разі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потреби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надається черговими охоронцями навчальних корпусів. Якщо вам потрібна спеціалізована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допомога,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будь-ласка,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зателефонуйте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(061)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228-75-11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(начальник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охорони).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Порядок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супроводу (надання допомоги) осіб з інвалідністю та інших маломобільних груп населення у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ЗНУ:</w:t>
      </w:r>
      <w:r>
        <w:rPr>
          <w:rFonts w:ascii="Cambria" w:hAnsi="Cambria"/>
          <w:spacing w:val="-2"/>
        </w:rPr>
        <w:t xml:space="preserve"> </w:t>
      </w:r>
      <w:hyperlink r:id="rId42">
        <w:r>
          <w:rPr>
            <w:rFonts w:ascii="Cambria" w:hAnsi="Cambria"/>
            <w:color w:val="0000FF"/>
            <w:u w:val="single" w:color="0000FF"/>
          </w:rPr>
          <w:t>https://tinyurl.com/ydhcsagx</w:t>
        </w:r>
        <w:r>
          <w:rPr>
            <w:rFonts w:ascii="Cambria" w:hAnsi="Cambria"/>
          </w:rPr>
          <w:t>.</w:t>
        </w:r>
      </w:hyperlink>
    </w:p>
    <w:p w:rsidR="0042607E" w:rsidRDefault="0042607E">
      <w:pPr>
        <w:pStyle w:val="a3"/>
        <w:spacing w:before="10"/>
        <w:rPr>
          <w:rFonts w:ascii="Cambria"/>
          <w:sz w:val="23"/>
        </w:rPr>
      </w:pPr>
    </w:p>
    <w:p w:rsidR="0042607E" w:rsidRDefault="00000000">
      <w:pPr>
        <w:ind w:left="232" w:right="102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i/>
          <w:sz w:val="24"/>
        </w:rPr>
        <w:t>РЕСУРСИ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ДЛЯ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НАВЧАННЯ.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Наукова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бібліотека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1"/>
          <w:sz w:val="24"/>
        </w:rPr>
        <w:t xml:space="preserve"> </w:t>
      </w:r>
      <w:hyperlink r:id="rId43">
        <w:r>
          <w:rPr>
            <w:rFonts w:ascii="Cambria" w:hAnsi="Cambria"/>
            <w:color w:val="0000FF"/>
            <w:sz w:val="24"/>
            <w:u w:val="single" w:color="0000FF"/>
          </w:rPr>
          <w:t>http://library.znu.edu.ua</w:t>
        </w:r>
        <w:r>
          <w:rPr>
            <w:rFonts w:ascii="Cambria" w:hAnsi="Cambria"/>
            <w:sz w:val="24"/>
          </w:rPr>
          <w:t>.</w:t>
        </w:r>
      </w:hyperlink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Графік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роботи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абонементів: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понеділок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– п`ятниця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з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08.00 до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17.00;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субота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з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09.00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до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15.00.</w:t>
      </w:r>
    </w:p>
    <w:p w:rsidR="0042607E" w:rsidRDefault="0042607E">
      <w:pPr>
        <w:pStyle w:val="a3"/>
        <w:spacing w:before="1"/>
        <w:rPr>
          <w:rFonts w:ascii="Cambria"/>
        </w:rPr>
      </w:pPr>
    </w:p>
    <w:p w:rsidR="0042607E" w:rsidRDefault="00000000">
      <w:pPr>
        <w:pStyle w:val="2"/>
        <w:spacing w:line="281" w:lineRule="exact"/>
        <w:jc w:val="both"/>
        <w:rPr>
          <w:rFonts w:ascii="Cambria" w:hAnsi="Cambria"/>
        </w:rPr>
      </w:pPr>
      <w:r>
        <w:rPr>
          <w:rFonts w:ascii="Cambria" w:hAnsi="Cambria"/>
        </w:rPr>
        <w:t>ЕЛЕКТРОННЕ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ЗАБЕЗПЕЧЕННЯ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НАВЧАННЯ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(MOODLE):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HTTPS://MOODLE.ZNU.EDU.UA</w:t>
      </w:r>
    </w:p>
    <w:p w:rsidR="0042607E" w:rsidRDefault="00000000">
      <w:pPr>
        <w:pStyle w:val="a3"/>
        <w:spacing w:line="281" w:lineRule="exact"/>
        <w:ind w:left="232"/>
        <w:jc w:val="both"/>
        <w:rPr>
          <w:rFonts w:ascii="Cambria" w:hAnsi="Cambria"/>
        </w:rPr>
      </w:pPr>
      <w:r>
        <w:rPr>
          <w:rFonts w:ascii="Cambria" w:hAnsi="Cambria"/>
        </w:rPr>
        <w:t>Якщо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забули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пароль/логін,</w:t>
      </w:r>
      <w:r>
        <w:rPr>
          <w:rFonts w:ascii="Cambria" w:hAnsi="Cambria"/>
          <w:spacing w:val="-2"/>
        </w:rPr>
        <w:t xml:space="preserve"> </w:t>
      </w:r>
      <w:proofErr w:type="spellStart"/>
      <w:r>
        <w:rPr>
          <w:rFonts w:ascii="Cambria" w:hAnsi="Cambria"/>
        </w:rPr>
        <w:t>направте</w:t>
      </w:r>
      <w:proofErr w:type="spellEnd"/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листа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з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темою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«</w:t>
      </w:r>
      <w:proofErr w:type="spellStart"/>
      <w:r>
        <w:rPr>
          <w:rFonts w:ascii="Cambria" w:hAnsi="Cambria"/>
        </w:rPr>
        <w:t>Забув</w:t>
      </w:r>
      <w:proofErr w:type="spellEnd"/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пароль/логін»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за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адресами:</w:t>
      </w:r>
    </w:p>
    <w:p w:rsidR="0042607E" w:rsidRDefault="00000000">
      <w:pPr>
        <w:pStyle w:val="a4"/>
        <w:numPr>
          <w:ilvl w:val="0"/>
          <w:numId w:val="1"/>
        </w:numPr>
        <w:tabs>
          <w:tab w:val="left" w:pos="459"/>
        </w:tabs>
        <w:spacing w:line="281" w:lineRule="exact"/>
        <w:ind w:left="45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для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студентів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ЗНУ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-</w:t>
      </w:r>
      <w:r>
        <w:rPr>
          <w:rFonts w:ascii="Cambria" w:hAnsi="Cambria"/>
          <w:spacing w:val="-3"/>
          <w:sz w:val="24"/>
        </w:rPr>
        <w:t xml:space="preserve"> </w:t>
      </w:r>
      <w:hyperlink r:id="rId44">
        <w:r>
          <w:rPr>
            <w:rFonts w:ascii="Cambria" w:hAnsi="Cambria"/>
            <w:sz w:val="24"/>
          </w:rPr>
          <w:t>moodle.znu@gmail.com,</w:t>
        </w:r>
        <w:r>
          <w:rPr>
            <w:rFonts w:ascii="Cambria" w:hAnsi="Cambria"/>
            <w:spacing w:val="-3"/>
            <w:sz w:val="24"/>
          </w:rPr>
          <w:t xml:space="preserve"> </w:t>
        </w:r>
      </w:hyperlink>
      <w:r>
        <w:rPr>
          <w:rFonts w:ascii="Cambria" w:hAnsi="Cambria"/>
          <w:sz w:val="24"/>
        </w:rPr>
        <w:t>Савченко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Тетяна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Володимирівна</w:t>
      </w:r>
    </w:p>
    <w:p w:rsidR="0042607E" w:rsidRDefault="00000000">
      <w:pPr>
        <w:pStyle w:val="a4"/>
        <w:numPr>
          <w:ilvl w:val="0"/>
          <w:numId w:val="1"/>
        </w:numPr>
        <w:tabs>
          <w:tab w:val="left" w:pos="633"/>
        </w:tabs>
        <w:spacing w:before="2"/>
        <w:ind w:right="108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для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студентів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Інженерного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інституту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ЗНУ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-</w:t>
      </w:r>
      <w:r>
        <w:rPr>
          <w:rFonts w:ascii="Cambria" w:hAnsi="Cambria"/>
          <w:spacing w:val="1"/>
          <w:sz w:val="24"/>
        </w:rPr>
        <w:t xml:space="preserve"> </w:t>
      </w:r>
      <w:hyperlink r:id="rId45">
        <w:r>
          <w:rPr>
            <w:rFonts w:ascii="Cambria" w:hAnsi="Cambria"/>
            <w:sz w:val="24"/>
          </w:rPr>
          <w:t>alexvask54@gmail.com,</w:t>
        </w:r>
      </w:hyperlink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Василенко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Олексій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Володимирович</w:t>
      </w:r>
    </w:p>
    <w:p w:rsidR="0042607E" w:rsidRDefault="00000000">
      <w:pPr>
        <w:pStyle w:val="a3"/>
        <w:ind w:left="232" w:right="102"/>
        <w:jc w:val="both"/>
        <w:rPr>
          <w:rFonts w:ascii="Cambria" w:hAnsi="Cambria"/>
        </w:rPr>
      </w:pPr>
      <w:r>
        <w:rPr>
          <w:rFonts w:ascii="Cambria" w:hAnsi="Cambria"/>
        </w:rPr>
        <w:t>У листі вкажіть: прізвище, ім'я, по-батькові українською мовою; шифр групи; електронну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адресу.</w:t>
      </w:r>
    </w:p>
    <w:p w:rsidR="0042607E" w:rsidRDefault="00000000">
      <w:pPr>
        <w:pStyle w:val="a3"/>
        <w:tabs>
          <w:tab w:val="left" w:pos="3544"/>
          <w:tab w:val="left" w:pos="6081"/>
          <w:tab w:val="left" w:pos="9604"/>
        </w:tabs>
        <w:ind w:left="232" w:right="105"/>
        <w:jc w:val="both"/>
        <w:rPr>
          <w:rFonts w:ascii="Cambria" w:hAnsi="Cambria"/>
        </w:rPr>
      </w:pPr>
      <w:r>
        <w:rPr>
          <w:rFonts w:ascii="Cambria" w:hAnsi="Cambria"/>
        </w:rPr>
        <w:t xml:space="preserve">Якщо ви вказували електронну адресу в профілі системи </w:t>
      </w:r>
      <w:proofErr w:type="spellStart"/>
      <w:r>
        <w:rPr>
          <w:rFonts w:ascii="Cambria" w:hAnsi="Cambria"/>
        </w:rPr>
        <w:t>Moodle</w:t>
      </w:r>
      <w:proofErr w:type="spellEnd"/>
      <w:r>
        <w:rPr>
          <w:rFonts w:ascii="Cambria" w:hAnsi="Cambria"/>
        </w:rPr>
        <w:t xml:space="preserve"> ЗНУ, то використовуйте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посилання</w:t>
      </w:r>
      <w:r>
        <w:rPr>
          <w:rFonts w:ascii="Cambria" w:hAnsi="Cambria"/>
        </w:rPr>
        <w:tab/>
        <w:t>для</w:t>
      </w:r>
      <w:r>
        <w:rPr>
          <w:rFonts w:ascii="Cambria" w:hAnsi="Cambria"/>
        </w:rPr>
        <w:tab/>
        <w:t>відновлення</w:t>
      </w:r>
      <w:r>
        <w:rPr>
          <w:rFonts w:ascii="Cambria" w:hAnsi="Cambria"/>
        </w:rPr>
        <w:tab/>
        <w:t>паролю</w:t>
      </w:r>
      <w:r>
        <w:rPr>
          <w:rFonts w:ascii="Cambria" w:hAnsi="Cambria"/>
          <w:spacing w:val="-51"/>
        </w:rPr>
        <w:t xml:space="preserve"> </w:t>
      </w:r>
      <w:r>
        <w:rPr>
          <w:rFonts w:ascii="Cambria" w:hAnsi="Cambria"/>
        </w:rPr>
        <w:t>https://moodle.znu.edu.ua/mod/page/view.php?id=133015.</w:t>
      </w:r>
    </w:p>
    <w:p w:rsidR="0042607E" w:rsidRDefault="0042607E">
      <w:pPr>
        <w:pStyle w:val="a3"/>
        <w:rPr>
          <w:rFonts w:ascii="Cambria"/>
        </w:rPr>
      </w:pPr>
    </w:p>
    <w:p w:rsidR="0042607E" w:rsidRDefault="00000000">
      <w:pPr>
        <w:tabs>
          <w:tab w:val="left" w:pos="2151"/>
          <w:tab w:val="left" w:pos="4428"/>
          <w:tab w:val="left" w:pos="6228"/>
          <w:tab w:val="left" w:pos="8394"/>
        </w:tabs>
        <w:ind w:left="232" w:right="101"/>
        <w:rPr>
          <w:rFonts w:ascii="Cambria" w:hAnsi="Cambria"/>
          <w:sz w:val="24"/>
        </w:rPr>
      </w:pPr>
      <w:r>
        <w:rPr>
          <w:rFonts w:ascii="Cambria" w:hAnsi="Cambria"/>
          <w:b/>
          <w:i/>
          <w:sz w:val="24"/>
        </w:rPr>
        <w:t>Центр</w:t>
      </w:r>
      <w:r>
        <w:rPr>
          <w:rFonts w:ascii="Cambria" w:hAnsi="Cambria"/>
          <w:b/>
          <w:i/>
          <w:spacing w:val="7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інтенсивного</w:t>
      </w:r>
      <w:r>
        <w:rPr>
          <w:rFonts w:ascii="Cambria" w:hAnsi="Cambria"/>
          <w:b/>
          <w:i/>
          <w:spacing w:val="7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вивчення</w:t>
      </w:r>
      <w:r>
        <w:rPr>
          <w:rFonts w:ascii="Cambria" w:hAnsi="Cambria"/>
          <w:b/>
          <w:i/>
          <w:spacing w:val="9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іноземних</w:t>
      </w:r>
      <w:r>
        <w:rPr>
          <w:rFonts w:ascii="Cambria" w:hAnsi="Cambria"/>
          <w:b/>
          <w:i/>
          <w:spacing w:val="6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мов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8"/>
          <w:sz w:val="24"/>
        </w:rPr>
        <w:t xml:space="preserve"> </w:t>
      </w:r>
      <w:hyperlink r:id="rId46">
        <w:r>
          <w:rPr>
            <w:rFonts w:ascii="Cambria" w:hAnsi="Cambria"/>
            <w:sz w:val="24"/>
          </w:rPr>
          <w:t>http://sites.znu.edu.ua/child-advance/</w:t>
        </w:r>
      </w:hyperlink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Центр</w:t>
      </w:r>
      <w:r>
        <w:rPr>
          <w:rFonts w:ascii="Cambria" w:hAnsi="Cambria"/>
          <w:b/>
          <w:i/>
          <w:sz w:val="24"/>
        </w:rPr>
        <w:tab/>
        <w:t>німецької</w:t>
      </w:r>
      <w:r>
        <w:rPr>
          <w:rFonts w:ascii="Cambria" w:hAnsi="Cambria"/>
          <w:b/>
          <w:i/>
          <w:sz w:val="24"/>
        </w:rPr>
        <w:tab/>
        <w:t>мови,</w:t>
      </w:r>
      <w:r>
        <w:rPr>
          <w:rFonts w:ascii="Cambria" w:hAnsi="Cambria"/>
          <w:b/>
          <w:i/>
          <w:sz w:val="24"/>
        </w:rPr>
        <w:tab/>
        <w:t>партнер</w:t>
      </w:r>
      <w:r>
        <w:rPr>
          <w:rFonts w:ascii="Cambria" w:hAnsi="Cambria"/>
          <w:b/>
          <w:i/>
          <w:sz w:val="24"/>
        </w:rPr>
        <w:tab/>
        <w:t>Гете-інституту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https:</w:t>
      </w:r>
      <w:hyperlink r:id="rId47">
        <w:r>
          <w:rPr>
            <w:rFonts w:ascii="Cambria" w:hAnsi="Cambria"/>
            <w:sz w:val="24"/>
          </w:rPr>
          <w:t>//w</w:t>
        </w:r>
      </w:hyperlink>
      <w:r>
        <w:rPr>
          <w:rFonts w:ascii="Cambria" w:hAnsi="Cambria"/>
          <w:sz w:val="24"/>
        </w:rPr>
        <w:t>ww</w:t>
      </w:r>
      <w:hyperlink r:id="rId48">
        <w:r>
          <w:rPr>
            <w:rFonts w:ascii="Cambria" w:hAnsi="Cambria"/>
            <w:sz w:val="24"/>
          </w:rPr>
          <w:t>.znu.edu.ua/ukr/edu/ocznu/nim</w:t>
        </w:r>
      </w:hyperlink>
    </w:p>
    <w:p w:rsidR="0042607E" w:rsidRDefault="00000000">
      <w:pPr>
        <w:spacing w:line="280" w:lineRule="exact"/>
        <w:ind w:left="232"/>
        <w:rPr>
          <w:rFonts w:ascii="Cambria" w:hAnsi="Cambria"/>
          <w:sz w:val="24"/>
        </w:rPr>
      </w:pPr>
      <w:r>
        <w:rPr>
          <w:rFonts w:ascii="Cambria" w:hAnsi="Cambria"/>
          <w:b/>
          <w:i/>
          <w:sz w:val="24"/>
        </w:rPr>
        <w:t>Школа</w:t>
      </w:r>
      <w:r>
        <w:rPr>
          <w:rFonts w:ascii="Cambria" w:hAnsi="Cambria"/>
          <w:b/>
          <w:i/>
          <w:spacing w:val="-6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Конфуція</w:t>
      </w:r>
      <w:r>
        <w:rPr>
          <w:rFonts w:ascii="Cambria" w:hAnsi="Cambria"/>
          <w:b/>
          <w:i/>
          <w:spacing w:val="-7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(вивчення</w:t>
      </w:r>
      <w:r>
        <w:rPr>
          <w:rFonts w:ascii="Cambria" w:hAnsi="Cambria"/>
          <w:b/>
          <w:i/>
          <w:spacing w:val="-6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китайської</w:t>
      </w:r>
      <w:r>
        <w:rPr>
          <w:rFonts w:ascii="Cambria" w:hAnsi="Cambria"/>
          <w:b/>
          <w:i/>
          <w:spacing w:val="-7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мови)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-7"/>
          <w:sz w:val="24"/>
        </w:rPr>
        <w:t xml:space="preserve"> </w:t>
      </w:r>
      <w:hyperlink r:id="rId49">
        <w:r>
          <w:rPr>
            <w:rFonts w:ascii="Cambria" w:hAnsi="Cambria"/>
            <w:sz w:val="24"/>
          </w:rPr>
          <w:t>http://sites.znu.edu.ua/confucius.</w:t>
        </w:r>
      </w:hyperlink>
    </w:p>
    <w:sectPr w:rsidR="0042607E">
      <w:pgSz w:w="11910" w:h="16840"/>
      <w:pgMar w:top="1580" w:right="460" w:bottom="280" w:left="90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28C8" w:rsidRDefault="004328C8">
      <w:r>
        <w:separator/>
      </w:r>
    </w:p>
  </w:endnote>
  <w:endnote w:type="continuationSeparator" w:id="0">
    <w:p w:rsidR="004328C8" w:rsidRDefault="0043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28C8" w:rsidRDefault="004328C8">
      <w:r>
        <w:separator/>
      </w:r>
    </w:p>
  </w:footnote>
  <w:footnote w:type="continuationSeparator" w:id="0">
    <w:p w:rsidR="004328C8" w:rsidRDefault="00432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607E" w:rsidRDefault="000000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85536" behindDoc="1" locked="0" layoutInCell="1" allowOverlap="1">
          <wp:simplePos x="0" y="0"/>
          <wp:positionH relativeFrom="page">
            <wp:posOffset>6109334</wp:posOffset>
          </wp:positionH>
          <wp:positionV relativeFrom="page">
            <wp:posOffset>452119</wp:posOffset>
          </wp:positionV>
          <wp:extent cx="530224" cy="5537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8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189.5pt;margin-top:34.35pt;width:244.7pt;height:40.75pt;z-index:-165304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2607E" w:rsidRDefault="00000000">
                <w:pPr>
                  <w:spacing w:before="20"/>
                  <w:ind w:left="20" w:right="18"/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ЗАПОРІЗЬКИЙ НАЦІОНАЛЬНИЙ УНІВЕРСИТЕТ</w:t>
                </w:r>
                <w:r>
                  <w:rPr>
                    <w:rFonts w:ascii="Cambria" w:hAnsi="Cambria"/>
                    <w:b/>
                    <w:spacing w:val="-46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ФАКУЛЬТЕТ</w:t>
                </w:r>
                <w:r>
                  <w:rPr>
                    <w:rFonts w:ascii="Cambria" w:hAnsi="Cambria"/>
                    <w:b/>
                    <w:spacing w:val="-1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ІНОЗЕМНОЇ</w:t>
                </w:r>
                <w:r>
                  <w:rPr>
                    <w:rFonts w:ascii="Cambria" w:hAnsi="Cambria"/>
                    <w:b/>
                    <w:spacing w:val="-1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ФІЛОЛОГІЇ</w:t>
                </w:r>
              </w:p>
              <w:p w:rsidR="0042607E" w:rsidRDefault="00000000">
                <w:pPr>
                  <w:spacing w:before="1"/>
                  <w:ind w:left="18" w:right="18"/>
                  <w:jc w:val="center"/>
                  <w:rPr>
                    <w:rFonts w:ascii="Cambria" w:hAnsi="Cambria"/>
                    <w:b/>
                  </w:rPr>
                </w:pPr>
                <w:proofErr w:type="spellStart"/>
                <w:r>
                  <w:rPr>
                    <w:rFonts w:ascii="Cambria" w:hAnsi="Cambria"/>
                    <w:b/>
                  </w:rPr>
                  <w:t>Силабус</w:t>
                </w:r>
                <w:proofErr w:type="spellEnd"/>
                <w:r>
                  <w:rPr>
                    <w:rFonts w:ascii="Cambria" w:hAnsi="Cambria"/>
                    <w:b/>
                    <w:spacing w:val="-4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навчальної</w:t>
                </w:r>
                <w:r>
                  <w:rPr>
                    <w:rFonts w:ascii="Cambria" w:hAnsi="Cambria"/>
                    <w:b/>
                    <w:spacing w:val="-5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дисципліни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607E" w:rsidRDefault="004328C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189.5pt;margin-top:34.35pt;width:244.7pt;height:14.95pt;z-index:-165299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2607E" w:rsidRDefault="00000000">
                <w:pPr>
                  <w:spacing w:before="20"/>
                  <w:ind w:left="20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ЗАПОРІЗЬКИЙ</w:t>
                </w:r>
                <w:r>
                  <w:rPr>
                    <w:rFonts w:ascii="Cambria" w:hAnsi="Cambria"/>
                    <w:b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НАЦІОНАЛЬНИЙ</w:t>
                </w:r>
                <w:r>
                  <w:rPr>
                    <w:rFonts w:ascii="Cambria" w:hAnsi="Cambria"/>
                    <w:b/>
                    <w:spacing w:val="-6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УНІВЕРСИТЕТ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607E" w:rsidRDefault="000000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87072" behindDoc="1" locked="0" layoutInCell="1" allowOverlap="1">
          <wp:simplePos x="0" y="0"/>
          <wp:positionH relativeFrom="page">
            <wp:posOffset>6109334</wp:posOffset>
          </wp:positionH>
          <wp:positionV relativeFrom="page">
            <wp:posOffset>452119</wp:posOffset>
          </wp:positionV>
          <wp:extent cx="530224" cy="55372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8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189.5pt;margin-top:34.35pt;width:244.7pt;height:40.75pt;z-index:-165288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2607E" w:rsidRDefault="00000000">
                <w:pPr>
                  <w:spacing w:before="20"/>
                  <w:ind w:left="20" w:right="18"/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ЗАПОРІЗЬКИЙ НАЦІОНАЛЬНИЙ УНІВЕРСИТЕТ</w:t>
                </w:r>
                <w:r>
                  <w:rPr>
                    <w:rFonts w:ascii="Cambria" w:hAnsi="Cambria"/>
                    <w:b/>
                    <w:spacing w:val="-46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ФАКУЛЬТЕТ</w:t>
                </w:r>
                <w:r>
                  <w:rPr>
                    <w:rFonts w:ascii="Cambria" w:hAnsi="Cambria"/>
                    <w:b/>
                    <w:spacing w:val="-1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ІНОЗЕМНОЇ</w:t>
                </w:r>
                <w:r>
                  <w:rPr>
                    <w:rFonts w:ascii="Cambria" w:hAnsi="Cambria"/>
                    <w:b/>
                    <w:spacing w:val="-1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ФІЛОЛОГІЇ</w:t>
                </w:r>
              </w:p>
              <w:p w:rsidR="0042607E" w:rsidRDefault="00000000">
                <w:pPr>
                  <w:spacing w:before="1"/>
                  <w:ind w:left="18" w:right="18"/>
                  <w:jc w:val="center"/>
                  <w:rPr>
                    <w:rFonts w:ascii="Cambria" w:hAnsi="Cambria"/>
                    <w:b/>
                  </w:rPr>
                </w:pPr>
                <w:proofErr w:type="spellStart"/>
                <w:r>
                  <w:rPr>
                    <w:rFonts w:ascii="Cambria" w:hAnsi="Cambria"/>
                    <w:b/>
                  </w:rPr>
                  <w:t>Силабус</w:t>
                </w:r>
                <w:proofErr w:type="spellEnd"/>
                <w:r>
                  <w:rPr>
                    <w:rFonts w:ascii="Cambria" w:hAnsi="Cambria"/>
                    <w:b/>
                    <w:spacing w:val="-4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навчальної</w:t>
                </w:r>
                <w:r>
                  <w:rPr>
                    <w:rFonts w:ascii="Cambria" w:hAnsi="Cambria"/>
                    <w:b/>
                    <w:spacing w:val="-5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дисципліни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6D6"/>
    <w:multiLevelType w:val="hybridMultilevel"/>
    <w:tmpl w:val="53EAADBE"/>
    <w:lvl w:ilvl="0" w:tplc="F848939C">
      <w:numFmt w:val="bullet"/>
      <w:lvlText w:val="·"/>
      <w:lvlJc w:val="left"/>
      <w:pPr>
        <w:ind w:left="232" w:hanging="227"/>
      </w:pPr>
      <w:rPr>
        <w:rFonts w:ascii="Cambria" w:eastAsia="Cambria" w:hAnsi="Cambria" w:cs="Cambria" w:hint="default"/>
        <w:w w:val="100"/>
        <w:sz w:val="24"/>
        <w:szCs w:val="24"/>
        <w:lang w:val="uk-UA" w:eastAsia="en-US" w:bidi="ar-SA"/>
      </w:rPr>
    </w:lvl>
    <w:lvl w:ilvl="1" w:tplc="3D00A808">
      <w:numFmt w:val="bullet"/>
      <w:lvlText w:val="•"/>
      <w:lvlJc w:val="left"/>
      <w:pPr>
        <w:ind w:left="1270" w:hanging="227"/>
      </w:pPr>
      <w:rPr>
        <w:rFonts w:hint="default"/>
        <w:lang w:val="uk-UA" w:eastAsia="en-US" w:bidi="ar-SA"/>
      </w:rPr>
    </w:lvl>
    <w:lvl w:ilvl="2" w:tplc="E3781B84">
      <w:numFmt w:val="bullet"/>
      <w:lvlText w:val="•"/>
      <w:lvlJc w:val="left"/>
      <w:pPr>
        <w:ind w:left="2301" w:hanging="227"/>
      </w:pPr>
      <w:rPr>
        <w:rFonts w:hint="default"/>
        <w:lang w:val="uk-UA" w:eastAsia="en-US" w:bidi="ar-SA"/>
      </w:rPr>
    </w:lvl>
    <w:lvl w:ilvl="3" w:tplc="DE1ED9A2">
      <w:numFmt w:val="bullet"/>
      <w:lvlText w:val="•"/>
      <w:lvlJc w:val="left"/>
      <w:pPr>
        <w:ind w:left="3331" w:hanging="227"/>
      </w:pPr>
      <w:rPr>
        <w:rFonts w:hint="default"/>
        <w:lang w:val="uk-UA" w:eastAsia="en-US" w:bidi="ar-SA"/>
      </w:rPr>
    </w:lvl>
    <w:lvl w:ilvl="4" w:tplc="D3A0306C">
      <w:numFmt w:val="bullet"/>
      <w:lvlText w:val="•"/>
      <w:lvlJc w:val="left"/>
      <w:pPr>
        <w:ind w:left="4362" w:hanging="227"/>
      </w:pPr>
      <w:rPr>
        <w:rFonts w:hint="default"/>
        <w:lang w:val="uk-UA" w:eastAsia="en-US" w:bidi="ar-SA"/>
      </w:rPr>
    </w:lvl>
    <w:lvl w:ilvl="5" w:tplc="11AAF530">
      <w:numFmt w:val="bullet"/>
      <w:lvlText w:val="•"/>
      <w:lvlJc w:val="left"/>
      <w:pPr>
        <w:ind w:left="5393" w:hanging="227"/>
      </w:pPr>
      <w:rPr>
        <w:rFonts w:hint="default"/>
        <w:lang w:val="uk-UA" w:eastAsia="en-US" w:bidi="ar-SA"/>
      </w:rPr>
    </w:lvl>
    <w:lvl w:ilvl="6" w:tplc="CCA0A186">
      <w:numFmt w:val="bullet"/>
      <w:lvlText w:val="•"/>
      <w:lvlJc w:val="left"/>
      <w:pPr>
        <w:ind w:left="6423" w:hanging="227"/>
      </w:pPr>
      <w:rPr>
        <w:rFonts w:hint="default"/>
        <w:lang w:val="uk-UA" w:eastAsia="en-US" w:bidi="ar-SA"/>
      </w:rPr>
    </w:lvl>
    <w:lvl w:ilvl="7" w:tplc="1BA276E2">
      <w:numFmt w:val="bullet"/>
      <w:lvlText w:val="•"/>
      <w:lvlJc w:val="left"/>
      <w:pPr>
        <w:ind w:left="7454" w:hanging="227"/>
      </w:pPr>
      <w:rPr>
        <w:rFonts w:hint="default"/>
        <w:lang w:val="uk-UA" w:eastAsia="en-US" w:bidi="ar-SA"/>
      </w:rPr>
    </w:lvl>
    <w:lvl w:ilvl="8" w:tplc="5EB494FE">
      <w:numFmt w:val="bullet"/>
      <w:lvlText w:val="•"/>
      <w:lvlJc w:val="left"/>
      <w:pPr>
        <w:ind w:left="8485" w:hanging="227"/>
      </w:pPr>
      <w:rPr>
        <w:rFonts w:hint="default"/>
        <w:lang w:val="uk-UA" w:eastAsia="en-US" w:bidi="ar-SA"/>
      </w:rPr>
    </w:lvl>
  </w:abstractNum>
  <w:abstractNum w:abstractNumId="1" w15:restartNumberingAfterBreak="0">
    <w:nsid w:val="26AE1267"/>
    <w:multiLevelType w:val="hybridMultilevel"/>
    <w:tmpl w:val="405A2DD8"/>
    <w:lvl w:ilvl="0" w:tplc="FEF234F4">
      <w:start w:val="1"/>
      <w:numFmt w:val="decimal"/>
      <w:lvlText w:val="%1."/>
      <w:lvlJc w:val="left"/>
      <w:pPr>
        <w:ind w:left="6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602832">
      <w:numFmt w:val="bullet"/>
      <w:lvlText w:val="•"/>
      <w:lvlJc w:val="left"/>
      <w:pPr>
        <w:ind w:left="1648" w:hanging="428"/>
      </w:pPr>
      <w:rPr>
        <w:rFonts w:hint="default"/>
        <w:lang w:val="uk-UA" w:eastAsia="en-US" w:bidi="ar-SA"/>
      </w:rPr>
    </w:lvl>
    <w:lvl w:ilvl="2" w:tplc="4ACCC8E0">
      <w:numFmt w:val="bullet"/>
      <w:lvlText w:val="•"/>
      <w:lvlJc w:val="left"/>
      <w:pPr>
        <w:ind w:left="2637" w:hanging="428"/>
      </w:pPr>
      <w:rPr>
        <w:rFonts w:hint="default"/>
        <w:lang w:val="uk-UA" w:eastAsia="en-US" w:bidi="ar-SA"/>
      </w:rPr>
    </w:lvl>
    <w:lvl w:ilvl="3" w:tplc="E80C96B4">
      <w:numFmt w:val="bullet"/>
      <w:lvlText w:val="•"/>
      <w:lvlJc w:val="left"/>
      <w:pPr>
        <w:ind w:left="3625" w:hanging="428"/>
      </w:pPr>
      <w:rPr>
        <w:rFonts w:hint="default"/>
        <w:lang w:val="uk-UA" w:eastAsia="en-US" w:bidi="ar-SA"/>
      </w:rPr>
    </w:lvl>
    <w:lvl w:ilvl="4" w:tplc="15FA7FB8">
      <w:numFmt w:val="bullet"/>
      <w:lvlText w:val="•"/>
      <w:lvlJc w:val="left"/>
      <w:pPr>
        <w:ind w:left="4614" w:hanging="428"/>
      </w:pPr>
      <w:rPr>
        <w:rFonts w:hint="default"/>
        <w:lang w:val="uk-UA" w:eastAsia="en-US" w:bidi="ar-SA"/>
      </w:rPr>
    </w:lvl>
    <w:lvl w:ilvl="5" w:tplc="14B48C90">
      <w:numFmt w:val="bullet"/>
      <w:lvlText w:val="•"/>
      <w:lvlJc w:val="left"/>
      <w:pPr>
        <w:ind w:left="5603" w:hanging="428"/>
      </w:pPr>
      <w:rPr>
        <w:rFonts w:hint="default"/>
        <w:lang w:val="uk-UA" w:eastAsia="en-US" w:bidi="ar-SA"/>
      </w:rPr>
    </w:lvl>
    <w:lvl w:ilvl="6" w:tplc="E258ED0E">
      <w:numFmt w:val="bullet"/>
      <w:lvlText w:val="•"/>
      <w:lvlJc w:val="left"/>
      <w:pPr>
        <w:ind w:left="6591" w:hanging="428"/>
      </w:pPr>
      <w:rPr>
        <w:rFonts w:hint="default"/>
        <w:lang w:val="uk-UA" w:eastAsia="en-US" w:bidi="ar-SA"/>
      </w:rPr>
    </w:lvl>
    <w:lvl w:ilvl="7" w:tplc="B8D2C2F0">
      <w:numFmt w:val="bullet"/>
      <w:lvlText w:val="•"/>
      <w:lvlJc w:val="left"/>
      <w:pPr>
        <w:ind w:left="7580" w:hanging="428"/>
      </w:pPr>
      <w:rPr>
        <w:rFonts w:hint="default"/>
        <w:lang w:val="uk-UA" w:eastAsia="en-US" w:bidi="ar-SA"/>
      </w:rPr>
    </w:lvl>
    <w:lvl w:ilvl="8" w:tplc="F4423E02">
      <w:numFmt w:val="bullet"/>
      <w:lvlText w:val="•"/>
      <w:lvlJc w:val="left"/>
      <w:pPr>
        <w:ind w:left="8569" w:hanging="428"/>
      </w:pPr>
      <w:rPr>
        <w:rFonts w:hint="default"/>
        <w:lang w:val="uk-UA" w:eastAsia="en-US" w:bidi="ar-SA"/>
      </w:rPr>
    </w:lvl>
  </w:abstractNum>
  <w:abstractNum w:abstractNumId="2" w15:restartNumberingAfterBreak="0">
    <w:nsid w:val="39385327"/>
    <w:multiLevelType w:val="hybridMultilevel"/>
    <w:tmpl w:val="830AAB48"/>
    <w:lvl w:ilvl="0" w:tplc="7EECAD7C">
      <w:numFmt w:val="bullet"/>
      <w:lvlText w:val=""/>
      <w:lvlJc w:val="left"/>
      <w:pPr>
        <w:ind w:left="953" w:hanging="360"/>
      </w:pPr>
      <w:rPr>
        <w:rFonts w:hint="default"/>
        <w:w w:val="100"/>
        <w:lang w:val="uk-UA" w:eastAsia="en-US" w:bidi="ar-SA"/>
      </w:rPr>
    </w:lvl>
    <w:lvl w:ilvl="1" w:tplc="2424F26E">
      <w:numFmt w:val="bullet"/>
      <w:lvlText w:val="•"/>
      <w:lvlJc w:val="left"/>
      <w:pPr>
        <w:ind w:left="3560" w:hanging="360"/>
      </w:pPr>
      <w:rPr>
        <w:rFonts w:hint="default"/>
        <w:lang w:val="uk-UA" w:eastAsia="en-US" w:bidi="ar-SA"/>
      </w:rPr>
    </w:lvl>
    <w:lvl w:ilvl="2" w:tplc="183E64DC">
      <w:numFmt w:val="bullet"/>
      <w:lvlText w:val="•"/>
      <w:lvlJc w:val="left"/>
      <w:pPr>
        <w:ind w:left="4336" w:hanging="360"/>
      </w:pPr>
      <w:rPr>
        <w:rFonts w:hint="default"/>
        <w:lang w:val="uk-UA" w:eastAsia="en-US" w:bidi="ar-SA"/>
      </w:rPr>
    </w:lvl>
    <w:lvl w:ilvl="3" w:tplc="DBF6290A">
      <w:numFmt w:val="bullet"/>
      <w:lvlText w:val="•"/>
      <w:lvlJc w:val="left"/>
      <w:pPr>
        <w:ind w:left="5112" w:hanging="360"/>
      </w:pPr>
      <w:rPr>
        <w:rFonts w:hint="default"/>
        <w:lang w:val="uk-UA" w:eastAsia="en-US" w:bidi="ar-SA"/>
      </w:rPr>
    </w:lvl>
    <w:lvl w:ilvl="4" w:tplc="B1F0DFB0">
      <w:numFmt w:val="bullet"/>
      <w:lvlText w:val="•"/>
      <w:lvlJc w:val="left"/>
      <w:pPr>
        <w:ind w:left="5888" w:hanging="360"/>
      </w:pPr>
      <w:rPr>
        <w:rFonts w:hint="default"/>
        <w:lang w:val="uk-UA" w:eastAsia="en-US" w:bidi="ar-SA"/>
      </w:rPr>
    </w:lvl>
    <w:lvl w:ilvl="5" w:tplc="EF648054">
      <w:numFmt w:val="bullet"/>
      <w:lvlText w:val="•"/>
      <w:lvlJc w:val="left"/>
      <w:pPr>
        <w:ind w:left="6665" w:hanging="360"/>
      </w:pPr>
      <w:rPr>
        <w:rFonts w:hint="default"/>
        <w:lang w:val="uk-UA" w:eastAsia="en-US" w:bidi="ar-SA"/>
      </w:rPr>
    </w:lvl>
    <w:lvl w:ilvl="6" w:tplc="A68A8EE6">
      <w:numFmt w:val="bullet"/>
      <w:lvlText w:val="•"/>
      <w:lvlJc w:val="left"/>
      <w:pPr>
        <w:ind w:left="7441" w:hanging="360"/>
      </w:pPr>
      <w:rPr>
        <w:rFonts w:hint="default"/>
        <w:lang w:val="uk-UA" w:eastAsia="en-US" w:bidi="ar-SA"/>
      </w:rPr>
    </w:lvl>
    <w:lvl w:ilvl="7" w:tplc="95E87050">
      <w:numFmt w:val="bullet"/>
      <w:lvlText w:val="•"/>
      <w:lvlJc w:val="left"/>
      <w:pPr>
        <w:ind w:left="8217" w:hanging="360"/>
      </w:pPr>
      <w:rPr>
        <w:rFonts w:hint="default"/>
        <w:lang w:val="uk-UA" w:eastAsia="en-US" w:bidi="ar-SA"/>
      </w:rPr>
    </w:lvl>
    <w:lvl w:ilvl="8" w:tplc="2A0452AE">
      <w:numFmt w:val="bullet"/>
      <w:lvlText w:val="•"/>
      <w:lvlJc w:val="left"/>
      <w:pPr>
        <w:ind w:left="8993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3DF9428B"/>
    <w:multiLevelType w:val="hybridMultilevel"/>
    <w:tmpl w:val="016493C2"/>
    <w:lvl w:ilvl="0" w:tplc="EA6E1114">
      <w:start w:val="1"/>
      <w:numFmt w:val="decimal"/>
      <w:lvlText w:val="%1."/>
      <w:lvlJc w:val="left"/>
      <w:pPr>
        <w:ind w:left="232" w:hanging="3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6D49F40">
      <w:numFmt w:val="bullet"/>
      <w:lvlText w:val="•"/>
      <w:lvlJc w:val="left"/>
      <w:pPr>
        <w:ind w:left="1270" w:hanging="315"/>
      </w:pPr>
      <w:rPr>
        <w:rFonts w:hint="default"/>
        <w:lang w:val="uk-UA" w:eastAsia="en-US" w:bidi="ar-SA"/>
      </w:rPr>
    </w:lvl>
    <w:lvl w:ilvl="2" w:tplc="DF3A6612">
      <w:numFmt w:val="bullet"/>
      <w:lvlText w:val="•"/>
      <w:lvlJc w:val="left"/>
      <w:pPr>
        <w:ind w:left="2301" w:hanging="315"/>
      </w:pPr>
      <w:rPr>
        <w:rFonts w:hint="default"/>
        <w:lang w:val="uk-UA" w:eastAsia="en-US" w:bidi="ar-SA"/>
      </w:rPr>
    </w:lvl>
    <w:lvl w:ilvl="3" w:tplc="50EE2232">
      <w:numFmt w:val="bullet"/>
      <w:lvlText w:val="•"/>
      <w:lvlJc w:val="left"/>
      <w:pPr>
        <w:ind w:left="3331" w:hanging="315"/>
      </w:pPr>
      <w:rPr>
        <w:rFonts w:hint="default"/>
        <w:lang w:val="uk-UA" w:eastAsia="en-US" w:bidi="ar-SA"/>
      </w:rPr>
    </w:lvl>
    <w:lvl w:ilvl="4" w:tplc="54B8A586">
      <w:numFmt w:val="bullet"/>
      <w:lvlText w:val="•"/>
      <w:lvlJc w:val="left"/>
      <w:pPr>
        <w:ind w:left="4362" w:hanging="315"/>
      </w:pPr>
      <w:rPr>
        <w:rFonts w:hint="default"/>
        <w:lang w:val="uk-UA" w:eastAsia="en-US" w:bidi="ar-SA"/>
      </w:rPr>
    </w:lvl>
    <w:lvl w:ilvl="5" w:tplc="8FBCC990">
      <w:numFmt w:val="bullet"/>
      <w:lvlText w:val="•"/>
      <w:lvlJc w:val="left"/>
      <w:pPr>
        <w:ind w:left="5393" w:hanging="315"/>
      </w:pPr>
      <w:rPr>
        <w:rFonts w:hint="default"/>
        <w:lang w:val="uk-UA" w:eastAsia="en-US" w:bidi="ar-SA"/>
      </w:rPr>
    </w:lvl>
    <w:lvl w:ilvl="6" w:tplc="52224FE8">
      <w:numFmt w:val="bullet"/>
      <w:lvlText w:val="•"/>
      <w:lvlJc w:val="left"/>
      <w:pPr>
        <w:ind w:left="6423" w:hanging="315"/>
      </w:pPr>
      <w:rPr>
        <w:rFonts w:hint="default"/>
        <w:lang w:val="uk-UA" w:eastAsia="en-US" w:bidi="ar-SA"/>
      </w:rPr>
    </w:lvl>
    <w:lvl w:ilvl="7" w:tplc="FAFE8206">
      <w:numFmt w:val="bullet"/>
      <w:lvlText w:val="•"/>
      <w:lvlJc w:val="left"/>
      <w:pPr>
        <w:ind w:left="7454" w:hanging="315"/>
      </w:pPr>
      <w:rPr>
        <w:rFonts w:hint="default"/>
        <w:lang w:val="uk-UA" w:eastAsia="en-US" w:bidi="ar-SA"/>
      </w:rPr>
    </w:lvl>
    <w:lvl w:ilvl="8" w:tplc="9F1095D4">
      <w:numFmt w:val="bullet"/>
      <w:lvlText w:val="•"/>
      <w:lvlJc w:val="left"/>
      <w:pPr>
        <w:ind w:left="8485" w:hanging="315"/>
      </w:pPr>
      <w:rPr>
        <w:rFonts w:hint="default"/>
        <w:lang w:val="uk-UA" w:eastAsia="en-US" w:bidi="ar-SA"/>
      </w:rPr>
    </w:lvl>
  </w:abstractNum>
  <w:num w:numId="1" w16cid:durableId="1449425769">
    <w:abstractNumId w:val="0"/>
  </w:num>
  <w:num w:numId="2" w16cid:durableId="2108118692">
    <w:abstractNumId w:val="3"/>
  </w:num>
  <w:num w:numId="3" w16cid:durableId="1105349582">
    <w:abstractNumId w:val="1"/>
  </w:num>
  <w:num w:numId="4" w16cid:durableId="1632662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607E"/>
    <w:rsid w:val="0042607E"/>
    <w:rsid w:val="004328C8"/>
    <w:rsid w:val="00BB69DB"/>
    <w:rsid w:val="00F9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48912F16"/>
  <w15:docId w15:val="{C667BCD0-094B-874A-90F9-9E4A3201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3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3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teachingenglish.org.uk/" TargetMode="External"/><Relationship Id="rId26" Type="http://schemas.openxmlformats.org/officeDocument/2006/relationships/hyperlink" Target="http://www.macmillandictionaries.comresourcese-lessonse-lessons.htm/" TargetMode="External"/><Relationship Id="rId39" Type="http://schemas.openxmlformats.org/officeDocument/2006/relationships/hyperlink" Target="https://tinyurl.com/ycyfws9v" TargetMode="External"/><Relationship Id="rId21" Type="http://schemas.openxmlformats.org/officeDocument/2006/relationships/hyperlink" Target="http://www.eflworksheets.comsamplesheets.htm/" TargetMode="External"/><Relationship Id="rId34" Type="http://schemas.openxmlformats.org/officeDocument/2006/relationships/hyperlink" Target="https://tinyurl.com/y6wzzlu3" TargetMode="External"/><Relationship Id="rId42" Type="http://schemas.openxmlformats.org/officeDocument/2006/relationships/hyperlink" Target="https://tinyurl.com/ydhcsagx" TargetMode="External"/><Relationship Id="rId47" Type="http://schemas.openxmlformats.org/officeDocument/2006/relationships/hyperlink" Target="http://www.znu.edu.ua/ukr/edu/ocznu/nim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kolga151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dmeister.com/" TargetMode="External"/><Relationship Id="rId29" Type="http://schemas.openxmlformats.org/officeDocument/2006/relationships/hyperlink" Target="https://moodle.znu.edu.ua/mod/resource/view.php?id=103857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businessenglishonline.netInCompanyworksheets.htm/" TargetMode="External"/><Relationship Id="rId32" Type="http://schemas.openxmlformats.org/officeDocument/2006/relationships/hyperlink" Target="mailto:tupakhina@znu.edu.ua" TargetMode="External"/><Relationship Id="rId37" Type="http://schemas.openxmlformats.org/officeDocument/2006/relationships/hyperlink" Target="https://tinyurl.com/ycds57la" TargetMode="External"/><Relationship Id="rId40" Type="http://schemas.openxmlformats.org/officeDocument/2006/relationships/hyperlink" Target="https://tinyurl.com/yd6bq6p9" TargetMode="External"/><Relationship Id="rId45" Type="http://schemas.openxmlformats.org/officeDocument/2006/relationships/hyperlink" Target="mailto:alexvask54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ordclouds.com/" TargetMode="External"/><Relationship Id="rId23" Type="http://schemas.openxmlformats.org/officeDocument/2006/relationships/hyperlink" Target="http://www.businessenglishonline.netInCompanyworksheets.htm/" TargetMode="External"/><Relationship Id="rId28" Type="http://schemas.openxmlformats.org/officeDocument/2006/relationships/hyperlink" Target="http://www.macmillandictionaries.comresourcesdictationsdictations.htm/" TargetMode="External"/><Relationship Id="rId36" Type="http://schemas.openxmlformats.org/officeDocument/2006/relationships/hyperlink" Target="https://tinyurl.com/y9pkmmp5" TargetMode="External"/><Relationship Id="rId49" Type="http://schemas.openxmlformats.org/officeDocument/2006/relationships/hyperlink" Target="http://sites.znu.edu.ua/confucius" TargetMode="External"/><Relationship Id="rId10" Type="http://schemas.openxmlformats.org/officeDocument/2006/relationships/hyperlink" Target="https://moodle.znu.edu.ua/course/view.php?id=1260&amp;section-0" TargetMode="External"/><Relationship Id="rId19" Type="http://schemas.openxmlformats.org/officeDocument/2006/relationships/hyperlink" Target="http://www.teachingenglish.org.uk/" TargetMode="External"/><Relationship Id="rId31" Type="http://schemas.openxmlformats.org/officeDocument/2006/relationships/hyperlink" Target="https://www.jstor.org/" TargetMode="External"/><Relationship Id="rId44" Type="http://schemas.openxmlformats.org/officeDocument/2006/relationships/hyperlink" Target="mailto:moodle.znu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storyboardthat.com/" TargetMode="External"/><Relationship Id="rId22" Type="http://schemas.openxmlformats.org/officeDocument/2006/relationships/hyperlink" Target="http://www.eflworksheets.comsamplesheets.htm/" TargetMode="External"/><Relationship Id="rId27" Type="http://schemas.openxmlformats.org/officeDocument/2006/relationships/hyperlink" Target="http://www.macmillandictionaries.comresourcesdictationsdictations.htm/" TargetMode="External"/><Relationship Id="rId30" Type="http://schemas.openxmlformats.org/officeDocument/2006/relationships/hyperlink" Target="http://www.nbuv.gov.ua/" TargetMode="External"/><Relationship Id="rId35" Type="http://schemas.openxmlformats.org/officeDocument/2006/relationships/hyperlink" Target="https://tinyurl.com/y9tve4lk" TargetMode="External"/><Relationship Id="rId43" Type="http://schemas.openxmlformats.org/officeDocument/2006/relationships/hyperlink" Target="http://library.znu.edu.ua/" TargetMode="External"/><Relationship Id="rId48" Type="http://schemas.openxmlformats.org/officeDocument/2006/relationships/hyperlink" Target="http://www.znu.edu.ua/ukr/edu/ocznu/nim" TargetMode="External"/><Relationship Id="rId8" Type="http://schemas.openxmlformats.org/officeDocument/2006/relationships/hyperlink" Target="http://www.facebook.com/olga.kanibolotskaya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prezi.com/" TargetMode="External"/><Relationship Id="rId25" Type="http://schemas.openxmlformats.org/officeDocument/2006/relationships/hyperlink" Target="http://www.macmillandictionaries.comresourcese-lessonse-lessons.htm/" TargetMode="External"/><Relationship Id="rId33" Type="http://schemas.openxmlformats.org/officeDocument/2006/relationships/hyperlink" Target="https://tinyurl.com/ya6yk4ad" TargetMode="External"/><Relationship Id="rId38" Type="http://schemas.openxmlformats.org/officeDocument/2006/relationships/hyperlink" Target="https://tinyurl.com/y8gbt4xs" TargetMode="External"/><Relationship Id="rId46" Type="http://schemas.openxmlformats.org/officeDocument/2006/relationships/hyperlink" Target="http://sites.znu.edu.ua/child-advance/" TargetMode="External"/><Relationship Id="rId20" Type="http://schemas.openxmlformats.org/officeDocument/2006/relationships/hyperlink" Target="http://www.teachingenglish.org.uk/" TargetMode="External"/><Relationship Id="rId41" Type="http://schemas.openxmlformats.org/officeDocument/2006/relationships/hyperlink" Target="https://tinyurl.com/y9r5dpw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4829</Words>
  <Characters>27526</Characters>
  <Application>Microsoft Office Word</Application>
  <DocSecurity>0</DocSecurity>
  <Lines>229</Lines>
  <Paragraphs>64</Paragraphs>
  <ScaleCrop>false</ScaleCrop>
  <Company/>
  <LinksUpToDate>false</LinksUpToDate>
  <CharactersWithSpaces>32291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creator>cheryl reed</dc:creator>
  <cp:lastModifiedBy>Off0810ua@outlook.com</cp:lastModifiedBy>
  <cp:revision>3</cp:revision>
  <dcterms:created xsi:type="dcterms:W3CDTF">2023-09-02T18:38:00Z</dcterms:created>
  <dcterms:modified xsi:type="dcterms:W3CDTF">2023-09-02T18:55:00Z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2023-09-02T00:00:00Z</vt:filetime>
  </property>
</Properties>
</file>