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r w:rsidRPr="00C85E34">
        <w:rPr>
          <w:rFonts w:ascii="Times New Roman" w:eastAsia="Times New Roman" w:hAnsi="Times New Roman" w:cs="Times New Roman"/>
          <w:caps/>
          <w:sz w:val="28"/>
          <w:szCs w:val="28"/>
          <w:lang w:val="uk-UA"/>
        </w:rPr>
        <w:t>державний вищий навчальний заклад</w:t>
      </w:r>
    </w:p>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r w:rsidRPr="00C85E34">
        <w:rPr>
          <w:rFonts w:ascii="Times New Roman" w:eastAsia="Times New Roman" w:hAnsi="Times New Roman" w:cs="Times New Roman"/>
          <w:caps/>
          <w:sz w:val="28"/>
          <w:szCs w:val="28"/>
          <w:lang w:val="uk-UA"/>
        </w:rPr>
        <w:t>«запорізький національний університет»</w:t>
      </w:r>
    </w:p>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r w:rsidRPr="00C85E34">
        <w:rPr>
          <w:rFonts w:ascii="Times New Roman" w:eastAsia="Times New Roman" w:hAnsi="Times New Roman" w:cs="Times New Roman"/>
          <w:caps/>
          <w:sz w:val="28"/>
          <w:szCs w:val="28"/>
          <w:lang w:val="uk-UA"/>
        </w:rPr>
        <w:t>міністерства освіти і науки  україни</w:t>
      </w:r>
    </w:p>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p>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p>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p>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p>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p>
    <w:p w:rsidR="005726E6" w:rsidRPr="00C85E34" w:rsidRDefault="00552D61" w:rsidP="00217073">
      <w:pPr>
        <w:spacing w:after="0" w:line="240" w:lineRule="auto"/>
        <w:jc w:val="center"/>
        <w:rPr>
          <w:rFonts w:ascii="Times New Roman" w:eastAsia="Times New Roman" w:hAnsi="Times New Roman" w:cs="Times New Roman"/>
          <w:caps/>
          <w:sz w:val="28"/>
          <w:szCs w:val="28"/>
          <w:lang w:val="uk-UA"/>
        </w:rPr>
      </w:pPr>
      <w:r>
        <w:rPr>
          <w:rFonts w:ascii="Times New Roman" w:eastAsia="Times New Roman" w:hAnsi="Times New Roman" w:cs="Times New Roman"/>
          <w:caps/>
          <w:sz w:val="28"/>
          <w:szCs w:val="28"/>
          <w:lang w:val="uk-UA"/>
        </w:rPr>
        <w:t>Ружин  К.м., КАніболоцька О.А</w:t>
      </w:r>
    </w:p>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p>
    <w:p w:rsidR="005726E6" w:rsidRPr="00C85E34" w:rsidRDefault="005726E6" w:rsidP="00217073">
      <w:pPr>
        <w:spacing w:after="0" w:line="240" w:lineRule="auto"/>
        <w:jc w:val="center"/>
        <w:rPr>
          <w:rFonts w:ascii="Times New Roman" w:eastAsia="Times New Roman" w:hAnsi="Times New Roman" w:cs="Times New Roman"/>
          <w:b/>
          <w:caps/>
          <w:sz w:val="28"/>
          <w:szCs w:val="28"/>
          <w:lang w:val="uk-UA"/>
        </w:rPr>
      </w:pPr>
    </w:p>
    <w:p w:rsidR="005726E6" w:rsidRPr="00C85E34" w:rsidRDefault="005726E6" w:rsidP="00217073">
      <w:pPr>
        <w:spacing w:after="0" w:line="240" w:lineRule="auto"/>
        <w:jc w:val="center"/>
        <w:rPr>
          <w:rFonts w:ascii="Times New Roman" w:eastAsia="Times New Roman" w:hAnsi="Times New Roman" w:cs="Times New Roman"/>
          <w:caps/>
          <w:sz w:val="28"/>
          <w:szCs w:val="28"/>
          <w:lang w:val="uk-UA"/>
        </w:rPr>
      </w:pPr>
    </w:p>
    <w:p w:rsidR="000965AB" w:rsidRPr="00877C45" w:rsidRDefault="003F7213" w:rsidP="00217073">
      <w:pPr>
        <w:spacing w:after="0" w:line="240" w:lineRule="auto"/>
        <w:jc w:val="center"/>
        <w:rPr>
          <w:rFonts w:ascii="Times New Roman" w:eastAsia="Times New Roman" w:hAnsi="Times New Roman" w:cs="Times New Roman"/>
          <w:b/>
          <w:bCs/>
          <w:sz w:val="28"/>
          <w:szCs w:val="28"/>
          <w:lang w:val="uk-UA"/>
        </w:rPr>
      </w:pPr>
      <w:r w:rsidRPr="00877C45">
        <w:rPr>
          <w:rFonts w:ascii="Times New Roman" w:eastAsia="Times New Roman" w:hAnsi="Times New Roman" w:cs="Times New Roman"/>
          <w:b/>
          <w:bCs/>
          <w:sz w:val="28"/>
          <w:szCs w:val="28"/>
          <w:lang w:val="uk-UA"/>
        </w:rPr>
        <w:t>МЕТОДИКА ВИКЛАДАННЯ ІНОЗЕМНИХ МОВ:</w:t>
      </w:r>
    </w:p>
    <w:p w:rsidR="00877C45" w:rsidRPr="00877C45" w:rsidRDefault="00877C45" w:rsidP="00217073">
      <w:pPr>
        <w:spacing w:after="0" w:line="240" w:lineRule="auto"/>
        <w:jc w:val="center"/>
        <w:rPr>
          <w:rFonts w:ascii="Times New Roman" w:eastAsia="Times New Roman" w:hAnsi="Times New Roman" w:cs="Times New Roman"/>
          <w:b/>
          <w:bCs/>
          <w:sz w:val="28"/>
          <w:szCs w:val="28"/>
          <w:lang w:val="uk-UA"/>
        </w:rPr>
      </w:pPr>
    </w:p>
    <w:p w:rsidR="00877C45" w:rsidRDefault="00877C45" w:rsidP="00217073">
      <w:pPr>
        <w:spacing w:after="0" w:line="240" w:lineRule="auto"/>
        <w:jc w:val="center"/>
        <w:rPr>
          <w:rFonts w:ascii="Times New Roman" w:eastAsia="Times New Roman" w:hAnsi="Times New Roman" w:cs="Times New Roman"/>
          <w:b/>
          <w:bCs/>
          <w:sz w:val="28"/>
          <w:szCs w:val="28"/>
          <w:lang w:val="uk-UA"/>
        </w:rPr>
      </w:pPr>
      <w:r w:rsidRPr="00877C45">
        <w:rPr>
          <w:rFonts w:ascii="Times New Roman" w:eastAsia="Times New Roman" w:hAnsi="Times New Roman" w:cs="Times New Roman"/>
          <w:b/>
          <w:bCs/>
          <w:sz w:val="28"/>
          <w:szCs w:val="28"/>
          <w:lang w:val="uk-UA"/>
        </w:rPr>
        <w:t xml:space="preserve">Практикум для студентів </w:t>
      </w:r>
    </w:p>
    <w:p w:rsidR="00877C45" w:rsidRDefault="00877C45" w:rsidP="00217073">
      <w:pPr>
        <w:spacing w:after="0" w:line="240" w:lineRule="auto"/>
        <w:jc w:val="center"/>
        <w:rPr>
          <w:rFonts w:ascii="Times New Roman" w:eastAsia="Times New Roman" w:hAnsi="Times New Roman" w:cs="Times New Roman"/>
          <w:b/>
          <w:bCs/>
          <w:sz w:val="28"/>
          <w:szCs w:val="28"/>
          <w:lang w:val="uk-UA"/>
        </w:rPr>
      </w:pPr>
      <w:r w:rsidRPr="00877C45">
        <w:rPr>
          <w:rFonts w:ascii="Times New Roman" w:eastAsia="Times New Roman" w:hAnsi="Times New Roman" w:cs="Times New Roman"/>
          <w:b/>
          <w:bCs/>
          <w:sz w:val="28"/>
          <w:szCs w:val="28"/>
          <w:lang w:val="uk-UA"/>
        </w:rPr>
        <w:t xml:space="preserve">освітньо-кваліфікаційного рівня «бакалавр» </w:t>
      </w:r>
    </w:p>
    <w:p w:rsidR="00877C45" w:rsidRDefault="00877C45" w:rsidP="00217073">
      <w:pPr>
        <w:spacing w:after="0" w:line="240" w:lineRule="auto"/>
        <w:jc w:val="center"/>
        <w:rPr>
          <w:rFonts w:ascii="Times New Roman" w:eastAsia="Times New Roman" w:hAnsi="Times New Roman" w:cs="Times New Roman"/>
          <w:b/>
          <w:bCs/>
          <w:sz w:val="28"/>
          <w:szCs w:val="28"/>
          <w:lang w:val="uk-UA"/>
        </w:rPr>
      </w:pPr>
      <w:r w:rsidRPr="00877C45">
        <w:rPr>
          <w:rFonts w:ascii="Times New Roman" w:eastAsia="Times New Roman" w:hAnsi="Times New Roman" w:cs="Times New Roman"/>
          <w:b/>
          <w:bCs/>
          <w:sz w:val="28"/>
          <w:szCs w:val="28"/>
          <w:lang w:val="uk-UA"/>
        </w:rPr>
        <w:t xml:space="preserve">професійних спрямувань «Мова і література </w:t>
      </w:r>
    </w:p>
    <w:p w:rsidR="005726E6" w:rsidRPr="00C85E34" w:rsidRDefault="00877C45" w:rsidP="00217073">
      <w:pPr>
        <w:spacing w:after="0" w:line="240" w:lineRule="auto"/>
        <w:jc w:val="center"/>
        <w:rPr>
          <w:rFonts w:ascii="Times New Roman" w:eastAsia="Times New Roman" w:hAnsi="Times New Roman" w:cs="Times New Roman"/>
          <w:b/>
          <w:caps/>
          <w:sz w:val="28"/>
          <w:szCs w:val="28"/>
          <w:lang w:val="uk-UA"/>
        </w:rPr>
      </w:pPr>
      <w:r w:rsidRPr="00877C45">
        <w:rPr>
          <w:rFonts w:ascii="Times New Roman" w:eastAsia="Times New Roman" w:hAnsi="Times New Roman" w:cs="Times New Roman"/>
          <w:b/>
          <w:bCs/>
          <w:sz w:val="28"/>
          <w:szCs w:val="28"/>
          <w:lang w:val="uk-UA"/>
        </w:rPr>
        <w:t>(німецька, французька, іспанська, російська)»</w:t>
      </w:r>
    </w:p>
    <w:p w:rsidR="005726E6" w:rsidRPr="00C85E34" w:rsidRDefault="005726E6" w:rsidP="00E7052C">
      <w:pPr>
        <w:spacing w:after="0" w:line="240" w:lineRule="auto"/>
        <w:jc w:val="both"/>
        <w:rPr>
          <w:rFonts w:ascii="Times New Roman" w:eastAsia="Times New Roman" w:hAnsi="Times New Roman" w:cs="Times New Roman"/>
          <w:caps/>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tbl>
      <w:tblPr>
        <w:tblW w:w="3596" w:type="dxa"/>
        <w:tblInd w:w="6069" w:type="dxa"/>
        <w:tblLook w:val="01E0" w:firstRow="1" w:lastRow="1" w:firstColumn="1" w:lastColumn="1" w:noHBand="0" w:noVBand="0"/>
      </w:tblPr>
      <w:tblGrid>
        <w:gridCol w:w="3596"/>
      </w:tblGrid>
      <w:tr w:rsidR="005726E6" w:rsidRPr="00C85E34" w:rsidTr="00DE2E69">
        <w:tc>
          <w:tcPr>
            <w:tcW w:w="3596" w:type="dxa"/>
            <w:shd w:val="clear" w:color="auto" w:fill="auto"/>
          </w:tcPr>
          <w:p w:rsidR="005726E6" w:rsidRPr="00C85E34" w:rsidRDefault="005726E6" w:rsidP="00805A9A">
            <w:pPr>
              <w:spacing w:after="0" w:line="240" w:lineRule="auto"/>
              <w:jc w:val="both"/>
              <w:rPr>
                <w:rFonts w:ascii="Times New Roman" w:eastAsia="Times New Roman" w:hAnsi="Times New Roman" w:cs="Times New Roman"/>
                <w:sz w:val="28"/>
                <w:szCs w:val="28"/>
                <w:lang w:val="uk-UA"/>
              </w:rPr>
            </w:pPr>
          </w:p>
        </w:tc>
      </w:tr>
    </w:tbl>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Default="005726E6" w:rsidP="00E7052C">
      <w:pPr>
        <w:spacing w:after="0" w:line="240" w:lineRule="auto"/>
        <w:jc w:val="both"/>
        <w:rPr>
          <w:rFonts w:ascii="Times New Roman" w:eastAsia="Times New Roman" w:hAnsi="Times New Roman" w:cs="Times New Roman"/>
          <w:sz w:val="28"/>
          <w:szCs w:val="28"/>
          <w:lang w:val="uk-UA"/>
        </w:rPr>
      </w:pPr>
    </w:p>
    <w:p w:rsidR="00877C45" w:rsidRPr="00C85E34" w:rsidRDefault="00877C45"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sz w:val="28"/>
          <w:szCs w:val="28"/>
          <w:lang w:val="uk-UA"/>
        </w:rPr>
      </w:pPr>
    </w:p>
    <w:p w:rsidR="005726E6" w:rsidRDefault="005726E6" w:rsidP="00217073">
      <w:pPr>
        <w:spacing w:after="0" w:line="240" w:lineRule="auto"/>
        <w:jc w:val="center"/>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Запоріжжя</w:t>
      </w:r>
    </w:p>
    <w:p w:rsidR="00805A9A" w:rsidRPr="00C85E34" w:rsidRDefault="00805A9A" w:rsidP="0021707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2020</w:t>
      </w:r>
    </w:p>
    <w:p w:rsidR="00805A9A" w:rsidRDefault="00805A9A" w:rsidP="00E7052C">
      <w:pPr>
        <w:shd w:val="clear" w:color="auto" w:fill="FFFFFF"/>
        <w:tabs>
          <w:tab w:val="left" w:pos="931"/>
        </w:tabs>
        <w:spacing w:after="0" w:line="240" w:lineRule="auto"/>
        <w:jc w:val="both"/>
        <w:rPr>
          <w:rFonts w:ascii="Times New Roman" w:eastAsia="Times New Roman" w:hAnsi="Times New Roman" w:cs="Times New Roman"/>
          <w:sz w:val="28"/>
          <w:szCs w:val="28"/>
          <w:lang w:val="uk-UA"/>
        </w:rPr>
      </w:pPr>
    </w:p>
    <w:p w:rsidR="00805A9A" w:rsidRDefault="00805A9A" w:rsidP="00E7052C">
      <w:pPr>
        <w:shd w:val="clear" w:color="auto" w:fill="FFFFFF"/>
        <w:tabs>
          <w:tab w:val="left" w:pos="931"/>
        </w:tabs>
        <w:spacing w:after="0" w:line="240" w:lineRule="auto"/>
        <w:jc w:val="both"/>
        <w:rPr>
          <w:rFonts w:ascii="Times New Roman" w:eastAsia="Times New Roman" w:hAnsi="Times New Roman" w:cs="Times New Roman"/>
          <w:sz w:val="28"/>
          <w:szCs w:val="28"/>
          <w:lang w:val="uk-UA"/>
        </w:rPr>
      </w:pPr>
    </w:p>
    <w:p w:rsidR="00805A9A" w:rsidRDefault="00805A9A" w:rsidP="00E7052C">
      <w:pPr>
        <w:shd w:val="clear" w:color="auto" w:fill="FFFFFF"/>
        <w:tabs>
          <w:tab w:val="left" w:pos="931"/>
        </w:tabs>
        <w:spacing w:after="0" w:line="240" w:lineRule="auto"/>
        <w:jc w:val="both"/>
        <w:rPr>
          <w:rFonts w:ascii="Times New Roman" w:eastAsia="Times New Roman" w:hAnsi="Times New Roman" w:cs="Times New Roman"/>
          <w:sz w:val="28"/>
          <w:szCs w:val="28"/>
          <w:lang w:val="uk-UA"/>
        </w:rPr>
      </w:pPr>
    </w:p>
    <w:p w:rsidR="00805A9A" w:rsidRDefault="00805A9A" w:rsidP="00E7052C">
      <w:pPr>
        <w:shd w:val="clear" w:color="auto" w:fill="FFFFFF"/>
        <w:tabs>
          <w:tab w:val="left" w:pos="931"/>
        </w:tabs>
        <w:spacing w:after="0" w:line="240" w:lineRule="auto"/>
        <w:jc w:val="both"/>
        <w:rPr>
          <w:rFonts w:ascii="Times New Roman" w:eastAsia="Times New Roman" w:hAnsi="Times New Roman" w:cs="Times New Roman"/>
          <w:sz w:val="28"/>
          <w:szCs w:val="28"/>
          <w:lang w:val="uk-UA"/>
        </w:rPr>
      </w:pPr>
    </w:p>
    <w:p w:rsidR="005726E6" w:rsidRPr="00C85E34" w:rsidRDefault="005726E6" w:rsidP="00E7052C">
      <w:pPr>
        <w:shd w:val="clear" w:color="auto" w:fill="FFFFFF"/>
        <w:tabs>
          <w:tab w:val="left" w:pos="931"/>
        </w:tabs>
        <w:spacing w:after="0" w:line="240" w:lineRule="auto"/>
        <w:jc w:val="both"/>
        <w:rPr>
          <w:rFonts w:ascii="Times New Roman" w:eastAsia="Times New Roman" w:hAnsi="Times New Roman" w:cs="Times New Roman"/>
          <w:color w:val="000000"/>
          <w:sz w:val="28"/>
          <w:szCs w:val="28"/>
          <w:lang w:val="uk-UA"/>
        </w:rPr>
      </w:pPr>
      <w:r w:rsidRPr="00C85E34">
        <w:rPr>
          <w:rFonts w:ascii="Times New Roman" w:eastAsia="Times New Roman" w:hAnsi="Times New Roman" w:cs="Times New Roman"/>
          <w:color w:val="000000"/>
          <w:sz w:val="28"/>
          <w:szCs w:val="28"/>
          <w:lang w:val="uk-UA"/>
        </w:rPr>
        <w:t xml:space="preserve">УДК: </w:t>
      </w:r>
      <w:r w:rsidR="00552D61">
        <w:rPr>
          <w:rFonts w:ascii="Times New Roman" w:eastAsia="Times New Roman" w:hAnsi="Times New Roman" w:cs="Times New Roman"/>
          <w:color w:val="000000"/>
          <w:sz w:val="28"/>
          <w:szCs w:val="28"/>
          <w:lang w:val="uk-UA"/>
        </w:rPr>
        <w:t>811.1: 378. 147 (075.8)</w:t>
      </w:r>
    </w:p>
    <w:p w:rsidR="005726E6" w:rsidRDefault="005726E6" w:rsidP="00E7052C">
      <w:pPr>
        <w:shd w:val="clear" w:color="auto" w:fill="FFFFFF"/>
        <w:tabs>
          <w:tab w:val="left" w:pos="931"/>
        </w:tabs>
        <w:spacing w:after="0" w:line="240" w:lineRule="auto"/>
        <w:jc w:val="both"/>
        <w:rPr>
          <w:rFonts w:ascii="Times New Roman" w:eastAsia="Times New Roman" w:hAnsi="Times New Roman" w:cs="Times New Roman"/>
          <w:color w:val="000000"/>
          <w:sz w:val="28"/>
          <w:szCs w:val="28"/>
          <w:lang w:val="uk-UA"/>
        </w:rPr>
      </w:pPr>
      <w:r w:rsidRPr="00C85E34">
        <w:rPr>
          <w:rFonts w:ascii="Times New Roman" w:eastAsia="Times New Roman" w:hAnsi="Times New Roman" w:cs="Times New Roman"/>
          <w:color w:val="000000"/>
          <w:sz w:val="28"/>
          <w:szCs w:val="28"/>
          <w:lang w:val="uk-UA"/>
        </w:rPr>
        <w:t xml:space="preserve">ББК: </w:t>
      </w:r>
      <w:r w:rsidR="00533F93" w:rsidRPr="00C85E34">
        <w:rPr>
          <w:rFonts w:ascii="Times New Roman" w:eastAsia="Times New Roman" w:hAnsi="Times New Roman" w:cs="Times New Roman"/>
          <w:color w:val="000000"/>
          <w:sz w:val="28"/>
          <w:szCs w:val="28"/>
          <w:lang w:val="uk-UA"/>
        </w:rPr>
        <w:t>Ш 12/</w:t>
      </w:r>
      <w:r w:rsidR="00552D61">
        <w:rPr>
          <w:rFonts w:ascii="Times New Roman" w:eastAsia="Times New Roman" w:hAnsi="Times New Roman" w:cs="Times New Roman"/>
          <w:color w:val="000000"/>
          <w:sz w:val="28"/>
          <w:szCs w:val="28"/>
          <w:lang w:val="uk-UA"/>
        </w:rPr>
        <w:t>.7-923</w:t>
      </w:r>
    </w:p>
    <w:p w:rsidR="00552D61" w:rsidRPr="00C85E34" w:rsidRDefault="00552D61" w:rsidP="00E7052C">
      <w:pPr>
        <w:shd w:val="clear" w:color="auto" w:fill="FFFFFF"/>
        <w:tabs>
          <w:tab w:val="left" w:pos="931"/>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 837</w:t>
      </w:r>
    </w:p>
    <w:p w:rsidR="005726E6" w:rsidRPr="00C85E34" w:rsidRDefault="005726E6" w:rsidP="00E7052C">
      <w:pPr>
        <w:shd w:val="clear" w:color="auto" w:fill="FFFFFF"/>
        <w:tabs>
          <w:tab w:val="left" w:pos="931"/>
        </w:tabs>
        <w:spacing w:after="0" w:line="240" w:lineRule="auto"/>
        <w:jc w:val="both"/>
        <w:rPr>
          <w:rFonts w:ascii="Times New Roman" w:eastAsia="Times New Roman" w:hAnsi="Times New Roman" w:cs="Times New Roman"/>
          <w:color w:val="000000"/>
          <w:sz w:val="28"/>
          <w:szCs w:val="28"/>
          <w:lang w:val="uk-UA"/>
        </w:rPr>
      </w:pPr>
    </w:p>
    <w:p w:rsidR="005726E6" w:rsidRPr="00C85E34" w:rsidRDefault="005726E6" w:rsidP="00E7052C">
      <w:pPr>
        <w:shd w:val="clear" w:color="auto" w:fill="FFFFFF"/>
        <w:tabs>
          <w:tab w:val="left" w:pos="931"/>
        </w:tabs>
        <w:spacing w:after="0" w:line="240" w:lineRule="auto"/>
        <w:jc w:val="both"/>
        <w:rPr>
          <w:rFonts w:ascii="Times New Roman" w:eastAsia="Times New Roman" w:hAnsi="Times New Roman" w:cs="Times New Roman"/>
          <w:i/>
          <w:iCs/>
          <w:color w:val="000000"/>
          <w:sz w:val="28"/>
          <w:szCs w:val="28"/>
          <w:lang w:val="uk-UA"/>
        </w:rPr>
      </w:pPr>
    </w:p>
    <w:p w:rsidR="005726E6" w:rsidRPr="00C85E34" w:rsidRDefault="003F7213" w:rsidP="00E7052C">
      <w:pPr>
        <w:spacing w:after="0" w:line="240" w:lineRule="auto"/>
        <w:ind w:firstLine="709"/>
        <w:jc w:val="both"/>
        <w:rPr>
          <w:rFonts w:ascii="Times New Roman" w:eastAsia="Times New Roman" w:hAnsi="Times New Roman" w:cs="Times New Roman"/>
          <w:sz w:val="28"/>
          <w:szCs w:val="28"/>
          <w:lang w:val="uk-UA"/>
        </w:rPr>
      </w:pPr>
      <w:r w:rsidRPr="00877C45">
        <w:rPr>
          <w:rFonts w:ascii="Times New Roman" w:eastAsia="Times New Roman" w:hAnsi="Times New Roman" w:cs="Times New Roman"/>
          <w:bCs/>
          <w:sz w:val="28"/>
          <w:szCs w:val="28"/>
          <w:lang w:val="uk-UA"/>
        </w:rPr>
        <w:t>Методика викладання іноземних м</w:t>
      </w:r>
      <w:r w:rsidR="000965AB" w:rsidRPr="00877C45">
        <w:rPr>
          <w:rFonts w:ascii="Times New Roman" w:eastAsia="Times New Roman" w:hAnsi="Times New Roman" w:cs="Times New Roman"/>
          <w:bCs/>
          <w:sz w:val="28"/>
          <w:szCs w:val="28"/>
          <w:lang w:val="uk-UA"/>
        </w:rPr>
        <w:t>ов: практикум для студентів освітньо-кваліфікаційного рівня «</w:t>
      </w:r>
      <w:r w:rsidR="00877C45">
        <w:rPr>
          <w:rFonts w:ascii="Times New Roman" w:eastAsia="Times New Roman" w:hAnsi="Times New Roman" w:cs="Times New Roman"/>
          <w:bCs/>
          <w:sz w:val="28"/>
          <w:szCs w:val="28"/>
          <w:lang w:val="uk-UA"/>
        </w:rPr>
        <w:t>б</w:t>
      </w:r>
      <w:r w:rsidR="000965AB" w:rsidRPr="00877C45">
        <w:rPr>
          <w:rFonts w:ascii="Times New Roman" w:eastAsia="Times New Roman" w:hAnsi="Times New Roman" w:cs="Times New Roman"/>
          <w:bCs/>
          <w:sz w:val="28"/>
          <w:szCs w:val="28"/>
          <w:lang w:val="uk-UA"/>
        </w:rPr>
        <w:t>акалавр</w:t>
      </w:r>
      <w:r w:rsidR="00BB6451" w:rsidRPr="00877C45">
        <w:rPr>
          <w:rFonts w:ascii="Times New Roman" w:eastAsia="Times New Roman" w:hAnsi="Times New Roman" w:cs="Times New Roman"/>
          <w:bCs/>
          <w:sz w:val="28"/>
          <w:szCs w:val="28"/>
          <w:lang w:val="uk-UA"/>
        </w:rPr>
        <w:t>»</w:t>
      </w:r>
      <w:r w:rsidR="00877C45">
        <w:rPr>
          <w:rFonts w:ascii="Times New Roman" w:eastAsia="Times New Roman" w:hAnsi="Times New Roman" w:cs="Times New Roman"/>
          <w:bCs/>
          <w:sz w:val="28"/>
          <w:szCs w:val="28"/>
          <w:lang w:val="uk-UA"/>
        </w:rPr>
        <w:t xml:space="preserve"> професійних спрямувань</w:t>
      </w:r>
      <w:r w:rsidRPr="00877C45">
        <w:rPr>
          <w:rFonts w:ascii="Times New Roman" w:eastAsia="Times New Roman" w:hAnsi="Times New Roman" w:cs="Times New Roman"/>
          <w:bCs/>
          <w:sz w:val="28"/>
          <w:szCs w:val="28"/>
          <w:lang w:val="uk-UA"/>
        </w:rPr>
        <w:t xml:space="preserve"> «Мова і література (німецька, французька, іспанська</w:t>
      </w:r>
      <w:r w:rsidRPr="00C85E34">
        <w:rPr>
          <w:rFonts w:ascii="Times New Roman" w:eastAsia="Times New Roman" w:hAnsi="Times New Roman" w:cs="Times New Roman"/>
          <w:bCs/>
          <w:sz w:val="28"/>
          <w:szCs w:val="28"/>
          <w:lang w:val="uk-UA"/>
        </w:rPr>
        <w:t>, російська)»</w:t>
      </w:r>
      <w:r w:rsidR="005726E6" w:rsidRPr="00C85E34">
        <w:rPr>
          <w:rFonts w:ascii="Times New Roman" w:eastAsia="Times New Roman" w:hAnsi="Times New Roman" w:cs="Times New Roman"/>
          <w:sz w:val="28"/>
          <w:szCs w:val="28"/>
          <w:lang w:val="uk-UA"/>
        </w:rPr>
        <w:t xml:space="preserve"> / Укладачі: К.М. </w:t>
      </w:r>
      <w:proofErr w:type="spellStart"/>
      <w:r w:rsidR="005726E6" w:rsidRPr="00C85E34">
        <w:rPr>
          <w:rFonts w:ascii="Times New Roman" w:eastAsia="Times New Roman" w:hAnsi="Times New Roman" w:cs="Times New Roman"/>
          <w:sz w:val="28"/>
          <w:szCs w:val="28"/>
          <w:lang w:val="uk-UA"/>
        </w:rPr>
        <w:t>Ружин</w:t>
      </w:r>
      <w:proofErr w:type="spellEnd"/>
      <w:r w:rsidR="005726E6" w:rsidRPr="00C85E34">
        <w:rPr>
          <w:rFonts w:ascii="Times New Roman" w:eastAsia="Times New Roman" w:hAnsi="Times New Roman" w:cs="Times New Roman"/>
          <w:sz w:val="28"/>
          <w:szCs w:val="28"/>
          <w:lang w:val="uk-UA"/>
        </w:rPr>
        <w:t xml:space="preserve">, </w:t>
      </w:r>
      <w:r w:rsidR="003B412A">
        <w:rPr>
          <w:rFonts w:ascii="Times New Roman" w:eastAsia="Times New Roman" w:hAnsi="Times New Roman" w:cs="Times New Roman"/>
          <w:sz w:val="28"/>
          <w:szCs w:val="28"/>
          <w:lang w:val="uk-UA"/>
        </w:rPr>
        <w:t xml:space="preserve">            </w:t>
      </w:r>
      <w:r w:rsidR="005726E6" w:rsidRPr="00C85E34">
        <w:rPr>
          <w:rFonts w:ascii="Times New Roman" w:eastAsia="Times New Roman" w:hAnsi="Times New Roman" w:cs="Times New Roman"/>
          <w:sz w:val="28"/>
          <w:szCs w:val="28"/>
          <w:lang w:val="uk-UA"/>
        </w:rPr>
        <w:t>О.</w:t>
      </w:r>
      <w:r w:rsidR="00E93F8F">
        <w:rPr>
          <w:rFonts w:ascii="Times New Roman" w:eastAsia="Times New Roman" w:hAnsi="Times New Roman" w:cs="Times New Roman"/>
          <w:sz w:val="28"/>
          <w:szCs w:val="28"/>
          <w:lang w:val="uk-UA"/>
        </w:rPr>
        <w:t xml:space="preserve">А. </w:t>
      </w:r>
      <w:proofErr w:type="spellStart"/>
      <w:r w:rsidR="005726E6" w:rsidRPr="00C85E34">
        <w:rPr>
          <w:rFonts w:ascii="Times New Roman" w:eastAsia="Times New Roman" w:hAnsi="Times New Roman" w:cs="Times New Roman"/>
          <w:sz w:val="28"/>
          <w:szCs w:val="28"/>
          <w:lang w:val="uk-UA"/>
        </w:rPr>
        <w:t>Каніболоцька</w:t>
      </w:r>
      <w:proofErr w:type="spellEnd"/>
      <w:r w:rsidR="005726E6" w:rsidRPr="00C85E34">
        <w:rPr>
          <w:rFonts w:ascii="Times New Roman" w:eastAsia="Times New Roman" w:hAnsi="Times New Roman" w:cs="Times New Roman"/>
          <w:sz w:val="28"/>
          <w:szCs w:val="28"/>
          <w:lang w:val="uk-UA"/>
        </w:rPr>
        <w:t xml:space="preserve">. </w:t>
      </w:r>
      <w:r w:rsidR="005726E6" w:rsidRPr="00C85E34">
        <w:rPr>
          <w:rFonts w:ascii="Times New Roman" w:eastAsia="Times New Roman" w:hAnsi="Times New Roman" w:cs="Times New Roman"/>
          <w:b/>
          <w:sz w:val="28"/>
          <w:szCs w:val="28"/>
          <w:lang w:val="uk-UA"/>
        </w:rPr>
        <w:t>–</w:t>
      </w:r>
      <w:r w:rsidR="00E93F8F">
        <w:rPr>
          <w:rFonts w:ascii="Times New Roman" w:eastAsia="Times New Roman" w:hAnsi="Times New Roman" w:cs="Times New Roman"/>
          <w:sz w:val="28"/>
          <w:szCs w:val="28"/>
          <w:lang w:val="uk-UA"/>
        </w:rPr>
        <w:t xml:space="preserve"> Запоріжжя: ЗНУ, 2015. – 105</w:t>
      </w:r>
      <w:r w:rsidR="005726E6" w:rsidRPr="00C85E34">
        <w:rPr>
          <w:rFonts w:ascii="Times New Roman" w:eastAsia="Times New Roman" w:hAnsi="Times New Roman" w:cs="Times New Roman"/>
          <w:sz w:val="28"/>
          <w:szCs w:val="28"/>
          <w:lang w:val="uk-UA"/>
        </w:rPr>
        <w:t xml:space="preserve"> с. </w:t>
      </w:r>
    </w:p>
    <w:p w:rsidR="005726E6" w:rsidRPr="00C85E34" w:rsidRDefault="005726E6" w:rsidP="00E7052C">
      <w:pPr>
        <w:spacing w:after="0" w:line="240" w:lineRule="auto"/>
        <w:ind w:firstLine="709"/>
        <w:jc w:val="both"/>
        <w:rPr>
          <w:rFonts w:ascii="Times New Roman" w:eastAsia="Times New Roman" w:hAnsi="Times New Roman" w:cs="Times New Roman"/>
          <w:bCs/>
          <w:sz w:val="28"/>
          <w:szCs w:val="28"/>
          <w:lang w:val="uk-UA"/>
        </w:rPr>
      </w:pPr>
    </w:p>
    <w:p w:rsidR="005726E6" w:rsidRPr="00C85E34" w:rsidRDefault="005726E6" w:rsidP="00E7052C">
      <w:pPr>
        <w:shd w:val="clear" w:color="auto" w:fill="FFFFFF"/>
        <w:tabs>
          <w:tab w:val="left" w:pos="931"/>
        </w:tabs>
        <w:spacing w:after="0" w:line="240" w:lineRule="auto"/>
        <w:jc w:val="both"/>
        <w:rPr>
          <w:rFonts w:ascii="Times New Roman" w:eastAsia="Times New Roman" w:hAnsi="Times New Roman" w:cs="Times New Roman"/>
          <w:i/>
          <w:iCs/>
          <w:color w:val="000000"/>
          <w:sz w:val="28"/>
          <w:szCs w:val="28"/>
          <w:lang w:val="uk-UA"/>
        </w:rPr>
      </w:pPr>
    </w:p>
    <w:p w:rsidR="005726E6" w:rsidRPr="00C85E34" w:rsidRDefault="005726E6" w:rsidP="00E7052C">
      <w:pPr>
        <w:spacing w:after="0" w:line="240" w:lineRule="auto"/>
        <w:ind w:firstLine="709"/>
        <w:jc w:val="both"/>
        <w:rPr>
          <w:rFonts w:ascii="Times New Roman" w:eastAsia="Times New Roman" w:hAnsi="Times New Roman" w:cs="Times New Roman"/>
          <w:iCs/>
          <w:sz w:val="28"/>
          <w:szCs w:val="28"/>
          <w:lang w:val="uk-UA"/>
        </w:rPr>
      </w:pPr>
      <w:r w:rsidRPr="00C85E34">
        <w:rPr>
          <w:rFonts w:ascii="Times New Roman" w:eastAsia="Times New Roman" w:hAnsi="Times New Roman" w:cs="Times New Roman"/>
          <w:iCs/>
          <w:sz w:val="28"/>
          <w:szCs w:val="28"/>
          <w:lang w:val="uk-UA"/>
        </w:rPr>
        <w:t xml:space="preserve">Навчальне видання розроблено з метою </w:t>
      </w:r>
      <w:r w:rsidR="00244207" w:rsidRPr="00C85E34">
        <w:rPr>
          <w:rFonts w:ascii="Times New Roman" w:eastAsia="Times New Roman" w:hAnsi="Times New Roman" w:cs="Times New Roman"/>
          <w:iCs/>
          <w:sz w:val="28"/>
          <w:szCs w:val="28"/>
          <w:lang w:val="uk-UA"/>
        </w:rPr>
        <w:t xml:space="preserve"> допомог</w:t>
      </w:r>
      <w:r w:rsidR="00552D61">
        <w:rPr>
          <w:rFonts w:ascii="Times New Roman" w:eastAsia="Times New Roman" w:hAnsi="Times New Roman" w:cs="Times New Roman"/>
          <w:iCs/>
          <w:sz w:val="28"/>
          <w:szCs w:val="28"/>
          <w:lang w:val="uk-UA"/>
        </w:rPr>
        <w:t>т</w:t>
      </w:r>
      <w:r w:rsidR="00244207" w:rsidRPr="00C85E34">
        <w:rPr>
          <w:rFonts w:ascii="Times New Roman" w:eastAsia="Times New Roman" w:hAnsi="Times New Roman" w:cs="Times New Roman"/>
          <w:iCs/>
          <w:sz w:val="28"/>
          <w:szCs w:val="28"/>
          <w:lang w:val="uk-UA"/>
        </w:rPr>
        <w:t>и студентам, які вивчають курс «Методика викладання іноземних мов»</w:t>
      </w:r>
      <w:r w:rsidR="00877C45">
        <w:rPr>
          <w:rFonts w:ascii="Times New Roman" w:eastAsia="Times New Roman" w:hAnsi="Times New Roman" w:cs="Times New Roman"/>
          <w:iCs/>
          <w:sz w:val="28"/>
          <w:szCs w:val="28"/>
          <w:lang w:val="uk-UA"/>
        </w:rPr>
        <w:t>,</w:t>
      </w:r>
      <w:r w:rsidR="00244207" w:rsidRPr="00C85E34">
        <w:rPr>
          <w:rFonts w:ascii="Times New Roman" w:eastAsia="Times New Roman" w:hAnsi="Times New Roman" w:cs="Times New Roman"/>
          <w:iCs/>
          <w:sz w:val="28"/>
          <w:szCs w:val="28"/>
          <w:lang w:val="uk-UA"/>
        </w:rPr>
        <w:t xml:space="preserve"> більш детально та систематизовано підготуватися до практичних занять з курсу та усвідомлено укласти «методичний портфель».</w:t>
      </w:r>
    </w:p>
    <w:p w:rsidR="0033583D" w:rsidRPr="00C85E34" w:rsidRDefault="003278E0" w:rsidP="00E7052C">
      <w:pPr>
        <w:spacing w:after="0" w:line="240" w:lineRule="auto"/>
        <w:ind w:firstLine="709"/>
        <w:jc w:val="both"/>
        <w:rPr>
          <w:rFonts w:ascii="Times New Roman" w:eastAsia="Times New Roman" w:hAnsi="Times New Roman" w:cs="Times New Roman"/>
          <w:iCs/>
          <w:sz w:val="28"/>
          <w:szCs w:val="28"/>
          <w:lang w:val="uk-UA"/>
        </w:rPr>
      </w:pPr>
      <w:r w:rsidRPr="00C85E34">
        <w:rPr>
          <w:rFonts w:ascii="Times New Roman" w:eastAsia="Times New Roman" w:hAnsi="Times New Roman" w:cs="Times New Roman"/>
          <w:iCs/>
          <w:sz w:val="28"/>
          <w:szCs w:val="28"/>
          <w:lang w:val="uk-UA"/>
        </w:rPr>
        <w:t xml:space="preserve">До змісту посібника включено теми з курсу </w:t>
      </w:r>
      <w:r w:rsidR="003C15C9">
        <w:rPr>
          <w:rFonts w:ascii="Times New Roman" w:eastAsia="Times New Roman" w:hAnsi="Times New Roman" w:cs="Times New Roman"/>
          <w:iCs/>
          <w:sz w:val="28"/>
          <w:szCs w:val="28"/>
          <w:lang w:val="uk-UA"/>
        </w:rPr>
        <w:t>м</w:t>
      </w:r>
      <w:r w:rsidRPr="00C85E34">
        <w:rPr>
          <w:rFonts w:ascii="Times New Roman" w:eastAsia="Times New Roman" w:hAnsi="Times New Roman" w:cs="Times New Roman"/>
          <w:iCs/>
          <w:sz w:val="28"/>
          <w:szCs w:val="28"/>
          <w:lang w:val="uk-UA"/>
        </w:rPr>
        <w:t>етодики,</w:t>
      </w:r>
      <w:r w:rsidR="00FA1E3B" w:rsidRPr="00C85E34">
        <w:rPr>
          <w:rFonts w:ascii="Times New Roman" w:eastAsia="Times New Roman" w:hAnsi="Times New Roman" w:cs="Times New Roman"/>
          <w:iCs/>
          <w:sz w:val="28"/>
          <w:szCs w:val="28"/>
          <w:lang w:val="uk-UA"/>
        </w:rPr>
        <w:t xml:space="preserve"> які розглядаються на практичних заняттях. Зміст кожної з тем має типову структуру і </w:t>
      </w:r>
      <w:r w:rsidR="003C15C9">
        <w:rPr>
          <w:rFonts w:ascii="Times New Roman" w:eastAsia="Times New Roman" w:hAnsi="Times New Roman" w:cs="Times New Roman"/>
          <w:iCs/>
          <w:sz w:val="28"/>
          <w:szCs w:val="28"/>
          <w:lang w:val="uk-UA"/>
        </w:rPr>
        <w:t xml:space="preserve">носить </w:t>
      </w:r>
      <w:r w:rsidR="00FA1E3B" w:rsidRPr="00C85E34">
        <w:rPr>
          <w:rFonts w:ascii="Times New Roman" w:eastAsia="Times New Roman" w:hAnsi="Times New Roman" w:cs="Times New Roman"/>
          <w:iCs/>
          <w:sz w:val="28"/>
          <w:szCs w:val="28"/>
          <w:lang w:val="uk-UA"/>
        </w:rPr>
        <w:t>універсальни</w:t>
      </w:r>
      <w:r w:rsidR="003C15C9">
        <w:rPr>
          <w:rFonts w:ascii="Times New Roman" w:eastAsia="Times New Roman" w:hAnsi="Times New Roman" w:cs="Times New Roman"/>
          <w:iCs/>
          <w:sz w:val="28"/>
          <w:szCs w:val="28"/>
          <w:lang w:val="uk-UA"/>
        </w:rPr>
        <w:t>й</w:t>
      </w:r>
      <w:r w:rsidR="00552D61">
        <w:rPr>
          <w:rFonts w:ascii="Times New Roman" w:eastAsia="Times New Roman" w:hAnsi="Times New Roman" w:cs="Times New Roman"/>
          <w:iCs/>
          <w:sz w:val="28"/>
          <w:szCs w:val="28"/>
          <w:lang w:val="uk-UA"/>
        </w:rPr>
        <w:t xml:space="preserve"> характер</w:t>
      </w:r>
      <w:r w:rsidR="00581D0B">
        <w:rPr>
          <w:rFonts w:ascii="Times New Roman" w:eastAsia="Times New Roman" w:hAnsi="Times New Roman" w:cs="Times New Roman"/>
          <w:iCs/>
          <w:sz w:val="28"/>
          <w:szCs w:val="28"/>
          <w:lang w:val="uk-UA"/>
        </w:rPr>
        <w:t xml:space="preserve"> завдань</w:t>
      </w:r>
      <w:r w:rsidR="00552D61">
        <w:rPr>
          <w:rFonts w:ascii="Times New Roman" w:eastAsia="Times New Roman" w:hAnsi="Times New Roman" w:cs="Times New Roman"/>
          <w:iCs/>
          <w:sz w:val="28"/>
          <w:szCs w:val="28"/>
          <w:lang w:val="uk-UA"/>
        </w:rPr>
        <w:t>, головною</w:t>
      </w:r>
      <w:r w:rsidR="00FA1E3B" w:rsidRPr="00C85E34">
        <w:rPr>
          <w:rFonts w:ascii="Times New Roman" w:eastAsia="Times New Roman" w:hAnsi="Times New Roman" w:cs="Times New Roman"/>
          <w:iCs/>
          <w:sz w:val="28"/>
          <w:szCs w:val="28"/>
          <w:lang w:val="uk-UA"/>
        </w:rPr>
        <w:t xml:space="preserve"> метою яких є залучення студентів до засвоєння основних теоретичних питань</w:t>
      </w:r>
      <w:r w:rsidR="0033583D" w:rsidRPr="00C85E34">
        <w:rPr>
          <w:rFonts w:ascii="Times New Roman" w:eastAsia="Times New Roman" w:hAnsi="Times New Roman" w:cs="Times New Roman"/>
          <w:iCs/>
          <w:sz w:val="28"/>
          <w:szCs w:val="28"/>
          <w:lang w:val="uk-UA"/>
        </w:rPr>
        <w:t xml:space="preserve">, </w:t>
      </w:r>
      <w:r w:rsidR="00581D0B">
        <w:rPr>
          <w:rFonts w:ascii="Times New Roman" w:eastAsia="Times New Roman" w:hAnsi="Times New Roman" w:cs="Times New Roman"/>
          <w:iCs/>
          <w:sz w:val="28"/>
          <w:szCs w:val="28"/>
          <w:lang w:val="uk-UA"/>
        </w:rPr>
        <w:t xml:space="preserve">до роботи </w:t>
      </w:r>
      <w:r w:rsidR="0033583D" w:rsidRPr="00C85E34">
        <w:rPr>
          <w:rFonts w:ascii="Times New Roman" w:eastAsia="Times New Roman" w:hAnsi="Times New Roman" w:cs="Times New Roman"/>
          <w:iCs/>
          <w:sz w:val="28"/>
          <w:szCs w:val="28"/>
          <w:lang w:val="uk-UA"/>
        </w:rPr>
        <w:t>з адресними методичними джерелами, до виконання завдань практичної спрямованості: аналіз шкільних підручників, підбір фактичного методично препарованого матеріалу, підготовка фрагментів уроків, виконання тестів для самоконтролю. Практичну спрямованість ма</w:t>
      </w:r>
      <w:r w:rsidR="00552D61">
        <w:rPr>
          <w:rFonts w:ascii="Times New Roman" w:eastAsia="Times New Roman" w:hAnsi="Times New Roman" w:cs="Times New Roman"/>
          <w:iCs/>
          <w:sz w:val="28"/>
          <w:szCs w:val="28"/>
          <w:lang w:val="uk-UA"/>
        </w:rPr>
        <w:t>ють і матеріали, які розміщено в</w:t>
      </w:r>
      <w:r w:rsidR="0033583D" w:rsidRPr="00C85E34">
        <w:rPr>
          <w:rFonts w:ascii="Times New Roman" w:eastAsia="Times New Roman" w:hAnsi="Times New Roman" w:cs="Times New Roman"/>
          <w:iCs/>
          <w:sz w:val="28"/>
          <w:szCs w:val="28"/>
          <w:lang w:val="uk-UA"/>
        </w:rPr>
        <w:t xml:space="preserve"> розділі «Додатки».</w:t>
      </w:r>
    </w:p>
    <w:p w:rsidR="00244207" w:rsidRPr="00C85E34" w:rsidRDefault="00F5438E" w:rsidP="00E7052C">
      <w:pPr>
        <w:spacing w:after="0" w:line="240" w:lineRule="auto"/>
        <w:ind w:firstLine="709"/>
        <w:jc w:val="both"/>
        <w:rPr>
          <w:rFonts w:ascii="Times New Roman" w:eastAsia="Times New Roman" w:hAnsi="Times New Roman" w:cs="Times New Roman"/>
          <w:iCs/>
          <w:sz w:val="28"/>
          <w:szCs w:val="28"/>
          <w:lang w:val="uk-UA"/>
        </w:rPr>
      </w:pPr>
      <w:r w:rsidRPr="00C85E34">
        <w:rPr>
          <w:rFonts w:ascii="Times New Roman" w:eastAsia="Times New Roman" w:hAnsi="Times New Roman" w:cs="Times New Roman"/>
          <w:iCs/>
          <w:sz w:val="28"/>
          <w:szCs w:val="28"/>
          <w:lang w:val="uk-UA"/>
        </w:rPr>
        <w:t>Посібник адресується ст</w:t>
      </w:r>
      <w:r w:rsidR="00552D61">
        <w:rPr>
          <w:rFonts w:ascii="Times New Roman" w:eastAsia="Times New Roman" w:hAnsi="Times New Roman" w:cs="Times New Roman"/>
          <w:iCs/>
          <w:sz w:val="28"/>
          <w:szCs w:val="28"/>
          <w:lang w:val="uk-UA"/>
        </w:rPr>
        <w:t>удентам і може використовуватись</w:t>
      </w:r>
      <w:r w:rsidRPr="00C85E34">
        <w:rPr>
          <w:rFonts w:ascii="Times New Roman" w:eastAsia="Times New Roman" w:hAnsi="Times New Roman" w:cs="Times New Roman"/>
          <w:iCs/>
          <w:sz w:val="28"/>
          <w:szCs w:val="28"/>
          <w:lang w:val="uk-UA"/>
        </w:rPr>
        <w:t xml:space="preserve"> на </w:t>
      </w:r>
      <w:r w:rsidR="003C15C9">
        <w:rPr>
          <w:rFonts w:ascii="Times New Roman" w:eastAsia="Times New Roman" w:hAnsi="Times New Roman" w:cs="Times New Roman"/>
          <w:iCs/>
          <w:sz w:val="28"/>
          <w:szCs w:val="28"/>
          <w:lang w:val="uk-UA"/>
        </w:rPr>
        <w:t>практичних</w:t>
      </w:r>
      <w:r w:rsidRPr="00C85E34">
        <w:rPr>
          <w:rFonts w:ascii="Times New Roman" w:eastAsia="Times New Roman" w:hAnsi="Times New Roman" w:cs="Times New Roman"/>
          <w:iCs/>
          <w:sz w:val="28"/>
          <w:szCs w:val="28"/>
          <w:lang w:val="uk-UA"/>
        </w:rPr>
        <w:t xml:space="preserve"> заняттях</w:t>
      </w:r>
      <w:r w:rsidR="00581D0B">
        <w:rPr>
          <w:rFonts w:ascii="Times New Roman" w:eastAsia="Times New Roman" w:hAnsi="Times New Roman" w:cs="Times New Roman"/>
          <w:iCs/>
          <w:sz w:val="28"/>
          <w:szCs w:val="28"/>
          <w:lang w:val="uk-UA"/>
        </w:rPr>
        <w:t>,</w:t>
      </w:r>
      <w:r w:rsidR="003C15C9">
        <w:rPr>
          <w:rFonts w:ascii="Times New Roman" w:eastAsia="Times New Roman" w:hAnsi="Times New Roman" w:cs="Times New Roman"/>
          <w:iCs/>
          <w:sz w:val="28"/>
          <w:szCs w:val="28"/>
          <w:lang w:val="uk-UA"/>
        </w:rPr>
        <w:t xml:space="preserve"> </w:t>
      </w:r>
      <w:r w:rsidR="003278E0" w:rsidRPr="00C85E34">
        <w:rPr>
          <w:rFonts w:ascii="Times New Roman" w:eastAsia="Times New Roman" w:hAnsi="Times New Roman" w:cs="Times New Roman"/>
          <w:iCs/>
          <w:sz w:val="28"/>
          <w:szCs w:val="28"/>
          <w:lang w:val="uk-UA"/>
        </w:rPr>
        <w:t>у самостійній роботі п</w:t>
      </w:r>
      <w:r w:rsidR="003C15C9">
        <w:rPr>
          <w:rFonts w:ascii="Times New Roman" w:eastAsia="Times New Roman" w:hAnsi="Times New Roman" w:cs="Times New Roman"/>
          <w:iCs/>
          <w:sz w:val="28"/>
          <w:szCs w:val="28"/>
          <w:lang w:val="uk-UA"/>
        </w:rPr>
        <w:t>ри</w:t>
      </w:r>
      <w:r w:rsidR="003278E0" w:rsidRPr="00C85E34">
        <w:rPr>
          <w:rFonts w:ascii="Times New Roman" w:eastAsia="Times New Roman" w:hAnsi="Times New Roman" w:cs="Times New Roman"/>
          <w:iCs/>
          <w:sz w:val="28"/>
          <w:szCs w:val="28"/>
          <w:lang w:val="uk-UA"/>
        </w:rPr>
        <w:t xml:space="preserve"> підготовці до виконання </w:t>
      </w:r>
      <w:r w:rsidR="00581D0B">
        <w:rPr>
          <w:rFonts w:ascii="Times New Roman" w:eastAsia="Times New Roman" w:hAnsi="Times New Roman" w:cs="Times New Roman"/>
          <w:iCs/>
          <w:sz w:val="28"/>
          <w:szCs w:val="28"/>
          <w:lang w:val="uk-UA"/>
        </w:rPr>
        <w:t>тематичного контролю</w:t>
      </w:r>
      <w:r w:rsidR="003278E0" w:rsidRPr="00C85E34">
        <w:rPr>
          <w:rFonts w:ascii="Times New Roman" w:eastAsia="Times New Roman" w:hAnsi="Times New Roman" w:cs="Times New Roman"/>
          <w:iCs/>
          <w:sz w:val="28"/>
          <w:szCs w:val="28"/>
          <w:lang w:val="uk-UA"/>
        </w:rPr>
        <w:t xml:space="preserve">, до складання курсового і державного </w:t>
      </w:r>
      <w:r w:rsidR="003C15C9">
        <w:rPr>
          <w:rFonts w:ascii="Times New Roman" w:eastAsia="Times New Roman" w:hAnsi="Times New Roman" w:cs="Times New Roman"/>
          <w:iCs/>
          <w:sz w:val="28"/>
          <w:szCs w:val="28"/>
          <w:lang w:val="uk-UA"/>
        </w:rPr>
        <w:t>екзаменів</w:t>
      </w:r>
      <w:r w:rsidR="00552D61">
        <w:rPr>
          <w:rFonts w:ascii="Times New Roman" w:eastAsia="Times New Roman" w:hAnsi="Times New Roman" w:cs="Times New Roman"/>
          <w:iCs/>
          <w:sz w:val="28"/>
          <w:szCs w:val="28"/>
          <w:lang w:val="uk-UA"/>
        </w:rPr>
        <w:t xml:space="preserve">, а також при </w:t>
      </w:r>
      <w:r w:rsidR="003278E0" w:rsidRPr="00C85E34">
        <w:rPr>
          <w:rFonts w:ascii="Times New Roman" w:eastAsia="Times New Roman" w:hAnsi="Times New Roman" w:cs="Times New Roman"/>
          <w:iCs/>
          <w:sz w:val="28"/>
          <w:szCs w:val="28"/>
          <w:lang w:val="uk-UA"/>
        </w:rPr>
        <w:t>про</w:t>
      </w:r>
      <w:r w:rsidR="003C15C9">
        <w:rPr>
          <w:rFonts w:ascii="Times New Roman" w:eastAsia="Times New Roman" w:hAnsi="Times New Roman" w:cs="Times New Roman"/>
          <w:iCs/>
          <w:sz w:val="28"/>
          <w:szCs w:val="28"/>
          <w:lang w:val="uk-UA"/>
        </w:rPr>
        <w:t>ходженні</w:t>
      </w:r>
      <w:r w:rsidR="003278E0" w:rsidRPr="00C85E34">
        <w:rPr>
          <w:rFonts w:ascii="Times New Roman" w:eastAsia="Times New Roman" w:hAnsi="Times New Roman" w:cs="Times New Roman"/>
          <w:iCs/>
          <w:sz w:val="28"/>
          <w:szCs w:val="28"/>
          <w:lang w:val="uk-UA"/>
        </w:rPr>
        <w:t xml:space="preserve"> педагогічн</w:t>
      </w:r>
      <w:r w:rsidR="003C15C9">
        <w:rPr>
          <w:rFonts w:ascii="Times New Roman" w:eastAsia="Times New Roman" w:hAnsi="Times New Roman" w:cs="Times New Roman"/>
          <w:iCs/>
          <w:sz w:val="28"/>
          <w:szCs w:val="28"/>
          <w:lang w:val="uk-UA"/>
        </w:rPr>
        <w:t>ої</w:t>
      </w:r>
      <w:r w:rsidR="003278E0" w:rsidRPr="00C85E34">
        <w:rPr>
          <w:rFonts w:ascii="Times New Roman" w:eastAsia="Times New Roman" w:hAnsi="Times New Roman" w:cs="Times New Roman"/>
          <w:iCs/>
          <w:sz w:val="28"/>
          <w:szCs w:val="28"/>
          <w:lang w:val="uk-UA"/>
        </w:rPr>
        <w:t xml:space="preserve"> практик</w:t>
      </w:r>
      <w:r w:rsidR="003C15C9">
        <w:rPr>
          <w:rFonts w:ascii="Times New Roman" w:eastAsia="Times New Roman" w:hAnsi="Times New Roman" w:cs="Times New Roman"/>
          <w:iCs/>
          <w:sz w:val="28"/>
          <w:szCs w:val="28"/>
          <w:lang w:val="uk-UA"/>
        </w:rPr>
        <w:t>и</w:t>
      </w:r>
      <w:r w:rsidR="003278E0" w:rsidRPr="00C85E34">
        <w:rPr>
          <w:rFonts w:ascii="Times New Roman" w:eastAsia="Times New Roman" w:hAnsi="Times New Roman" w:cs="Times New Roman"/>
          <w:iCs/>
          <w:sz w:val="28"/>
          <w:szCs w:val="28"/>
          <w:lang w:val="uk-UA"/>
        </w:rPr>
        <w:t xml:space="preserve"> і в процесі самостійної педагогічної діяльності. </w:t>
      </w:r>
    </w:p>
    <w:p w:rsidR="005726E6" w:rsidRPr="00C85E34" w:rsidRDefault="005726E6" w:rsidP="00E7052C">
      <w:pPr>
        <w:spacing w:after="0" w:line="240" w:lineRule="auto"/>
        <w:jc w:val="both"/>
        <w:rPr>
          <w:rFonts w:ascii="Times New Roman" w:eastAsia="Times New Roman" w:hAnsi="Times New Roman" w:cs="Times New Roman"/>
          <w:iCs/>
          <w:sz w:val="28"/>
          <w:szCs w:val="28"/>
          <w:lang w:val="uk-UA"/>
        </w:rPr>
      </w:pPr>
    </w:p>
    <w:p w:rsidR="005726E6" w:rsidRDefault="005726E6" w:rsidP="00E7052C">
      <w:pPr>
        <w:spacing w:after="0" w:line="240" w:lineRule="auto"/>
        <w:ind w:firstLine="709"/>
        <w:jc w:val="both"/>
        <w:rPr>
          <w:rFonts w:ascii="Times New Roman" w:eastAsia="Times New Roman" w:hAnsi="Times New Roman" w:cs="Times New Roman"/>
          <w:iCs/>
          <w:sz w:val="28"/>
          <w:szCs w:val="28"/>
          <w:lang w:val="uk-UA"/>
        </w:rPr>
      </w:pPr>
    </w:p>
    <w:p w:rsidR="003C15C9" w:rsidRDefault="003C15C9" w:rsidP="00E7052C">
      <w:pPr>
        <w:spacing w:after="0" w:line="240" w:lineRule="auto"/>
        <w:ind w:firstLine="709"/>
        <w:jc w:val="both"/>
        <w:rPr>
          <w:rFonts w:ascii="Times New Roman" w:eastAsia="Times New Roman" w:hAnsi="Times New Roman" w:cs="Times New Roman"/>
          <w:iCs/>
          <w:sz w:val="28"/>
          <w:szCs w:val="28"/>
          <w:lang w:val="uk-UA"/>
        </w:rPr>
      </w:pPr>
    </w:p>
    <w:p w:rsidR="003C15C9" w:rsidRDefault="003C15C9" w:rsidP="00E7052C">
      <w:pPr>
        <w:spacing w:after="0" w:line="240" w:lineRule="auto"/>
        <w:ind w:firstLine="709"/>
        <w:jc w:val="both"/>
        <w:rPr>
          <w:rFonts w:ascii="Times New Roman" w:eastAsia="Times New Roman" w:hAnsi="Times New Roman" w:cs="Times New Roman"/>
          <w:iCs/>
          <w:sz w:val="28"/>
          <w:szCs w:val="28"/>
          <w:lang w:val="uk-UA"/>
        </w:rPr>
      </w:pPr>
    </w:p>
    <w:p w:rsidR="003C15C9" w:rsidRPr="00C85E34" w:rsidRDefault="003C15C9" w:rsidP="00E7052C">
      <w:pPr>
        <w:spacing w:after="0" w:line="240" w:lineRule="auto"/>
        <w:ind w:firstLine="709"/>
        <w:jc w:val="both"/>
        <w:rPr>
          <w:rFonts w:ascii="Times New Roman" w:eastAsia="Times New Roman" w:hAnsi="Times New Roman" w:cs="Times New Roman"/>
          <w:iCs/>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iCs/>
          <w:sz w:val="28"/>
          <w:szCs w:val="28"/>
          <w:lang w:val="uk-UA"/>
        </w:rPr>
      </w:pPr>
    </w:p>
    <w:p w:rsidR="005726E6" w:rsidRPr="00C85E34" w:rsidRDefault="005726E6" w:rsidP="00E7052C">
      <w:pPr>
        <w:shd w:val="clear" w:color="auto" w:fill="FFFFFF"/>
        <w:tabs>
          <w:tab w:val="left" w:pos="931"/>
        </w:tabs>
        <w:spacing w:after="0" w:line="240" w:lineRule="auto"/>
        <w:jc w:val="both"/>
        <w:rPr>
          <w:rFonts w:ascii="Times New Roman" w:eastAsia="Times New Roman" w:hAnsi="Times New Roman" w:cs="Times New Roman"/>
          <w:i/>
          <w:iCs/>
          <w:color w:val="000000"/>
          <w:sz w:val="28"/>
          <w:szCs w:val="28"/>
          <w:lang w:val="uk-UA"/>
        </w:rPr>
      </w:pPr>
    </w:p>
    <w:p w:rsidR="005726E6" w:rsidRPr="00C85E34" w:rsidRDefault="005726E6" w:rsidP="00E7052C">
      <w:pPr>
        <w:shd w:val="clear" w:color="auto" w:fill="FFFFFF"/>
        <w:tabs>
          <w:tab w:val="left" w:pos="931"/>
        </w:tabs>
        <w:spacing w:after="0" w:line="240" w:lineRule="auto"/>
        <w:jc w:val="both"/>
        <w:rPr>
          <w:rFonts w:ascii="Times New Roman" w:eastAsia="Times New Roman" w:hAnsi="Times New Roman" w:cs="Times New Roman"/>
          <w:i/>
          <w:iCs/>
          <w:color w:val="000000"/>
          <w:sz w:val="28"/>
          <w:szCs w:val="28"/>
          <w:lang w:val="uk-UA"/>
        </w:rPr>
      </w:pPr>
    </w:p>
    <w:tbl>
      <w:tblPr>
        <w:tblW w:w="9889" w:type="dxa"/>
        <w:tblLook w:val="0000" w:firstRow="0" w:lastRow="0" w:firstColumn="0" w:lastColumn="0" w:noHBand="0" w:noVBand="0"/>
      </w:tblPr>
      <w:tblGrid>
        <w:gridCol w:w="4361"/>
        <w:gridCol w:w="5528"/>
      </w:tblGrid>
      <w:tr w:rsidR="005726E6" w:rsidRPr="00977052" w:rsidTr="005726E6">
        <w:tc>
          <w:tcPr>
            <w:tcW w:w="4361" w:type="dxa"/>
          </w:tcPr>
          <w:p w:rsidR="005726E6" w:rsidRPr="00C85E34" w:rsidRDefault="005726E6" w:rsidP="00E7052C">
            <w:pPr>
              <w:shd w:val="clear" w:color="auto" w:fill="FFFFFF"/>
              <w:tabs>
                <w:tab w:val="left" w:pos="931"/>
              </w:tabs>
              <w:spacing w:after="0" w:line="240" w:lineRule="auto"/>
              <w:jc w:val="both"/>
              <w:rPr>
                <w:rFonts w:ascii="Times New Roman" w:eastAsia="Times New Roman" w:hAnsi="Times New Roman" w:cs="Times New Roman"/>
                <w:color w:val="000000"/>
                <w:sz w:val="28"/>
                <w:szCs w:val="28"/>
                <w:lang w:val="uk-UA"/>
              </w:rPr>
            </w:pPr>
            <w:r w:rsidRPr="00C85E34">
              <w:rPr>
                <w:rFonts w:ascii="Times New Roman" w:eastAsia="Times New Roman" w:hAnsi="Times New Roman" w:cs="Times New Roman"/>
                <w:color w:val="000000"/>
                <w:sz w:val="28"/>
                <w:szCs w:val="28"/>
                <w:lang w:val="uk-UA"/>
              </w:rPr>
              <w:t>Рецензент</w:t>
            </w:r>
          </w:p>
        </w:tc>
        <w:tc>
          <w:tcPr>
            <w:tcW w:w="5528" w:type="dxa"/>
          </w:tcPr>
          <w:p w:rsidR="005726E6" w:rsidRPr="00C85E34" w:rsidRDefault="000071C3" w:rsidP="00E7052C">
            <w:pPr>
              <w:tabs>
                <w:tab w:val="left" w:pos="931"/>
              </w:tabs>
              <w:spacing w:after="0" w:line="240" w:lineRule="auto"/>
              <w:jc w:val="both"/>
              <w:rPr>
                <w:rFonts w:ascii="Times New Roman" w:eastAsia="Times New Roman" w:hAnsi="Times New Roman" w:cs="Times New Roman"/>
                <w:i/>
                <w:iCs/>
                <w:color w:val="000000"/>
                <w:sz w:val="28"/>
                <w:szCs w:val="28"/>
                <w:lang w:val="uk-UA"/>
              </w:rPr>
            </w:pPr>
            <w:r w:rsidRPr="00C85E34">
              <w:rPr>
                <w:rFonts w:ascii="Times New Roman" w:eastAsia="Times New Roman" w:hAnsi="Times New Roman" w:cs="Times New Roman"/>
                <w:i/>
                <w:color w:val="000000"/>
                <w:sz w:val="28"/>
                <w:szCs w:val="28"/>
                <w:lang w:val="uk-UA"/>
              </w:rPr>
              <w:t xml:space="preserve">Н.О. </w:t>
            </w:r>
            <w:proofErr w:type="spellStart"/>
            <w:r w:rsidRPr="00C85E34">
              <w:rPr>
                <w:rFonts w:ascii="Times New Roman" w:eastAsia="Times New Roman" w:hAnsi="Times New Roman" w:cs="Times New Roman"/>
                <w:i/>
                <w:color w:val="000000"/>
                <w:sz w:val="28"/>
                <w:szCs w:val="28"/>
                <w:lang w:val="uk-UA"/>
              </w:rPr>
              <w:t>Надточий</w:t>
            </w:r>
            <w:proofErr w:type="spellEnd"/>
            <w:r w:rsidR="00581D0B">
              <w:rPr>
                <w:rFonts w:ascii="Times New Roman" w:eastAsia="Times New Roman" w:hAnsi="Times New Roman" w:cs="Times New Roman"/>
                <w:i/>
                <w:color w:val="000000"/>
                <w:sz w:val="28"/>
                <w:szCs w:val="28"/>
                <w:lang w:val="uk-UA"/>
              </w:rPr>
              <w:t xml:space="preserve">  </w:t>
            </w:r>
            <w:proofErr w:type="spellStart"/>
            <w:r w:rsidRPr="00C85E34">
              <w:rPr>
                <w:rFonts w:ascii="Times New Roman" w:eastAsia="Times New Roman" w:hAnsi="Times New Roman" w:cs="Times New Roman"/>
                <w:i/>
                <w:color w:val="000000"/>
                <w:sz w:val="28"/>
                <w:szCs w:val="28"/>
                <w:lang w:val="uk-UA"/>
              </w:rPr>
              <w:t>к.пед.н</w:t>
            </w:r>
            <w:proofErr w:type="spellEnd"/>
            <w:r w:rsidRPr="00C85E34">
              <w:rPr>
                <w:rFonts w:ascii="Times New Roman" w:eastAsia="Times New Roman" w:hAnsi="Times New Roman" w:cs="Times New Roman"/>
                <w:i/>
                <w:color w:val="000000"/>
                <w:sz w:val="28"/>
                <w:szCs w:val="28"/>
                <w:lang w:val="uk-UA"/>
              </w:rPr>
              <w:t>., доц.</w:t>
            </w:r>
          </w:p>
        </w:tc>
      </w:tr>
    </w:tbl>
    <w:p w:rsidR="005726E6" w:rsidRPr="00C85E34" w:rsidRDefault="005726E6" w:rsidP="00E7052C">
      <w:pPr>
        <w:spacing w:after="0" w:line="240" w:lineRule="auto"/>
        <w:jc w:val="both"/>
        <w:rPr>
          <w:rFonts w:ascii="Times New Roman" w:eastAsia="Calibri" w:hAnsi="Times New Roman" w:cs="Times New Roman"/>
          <w:sz w:val="28"/>
          <w:szCs w:val="28"/>
          <w:lang w:val="uk-UA" w:eastAsia="en-US"/>
        </w:rPr>
      </w:pPr>
    </w:p>
    <w:tbl>
      <w:tblPr>
        <w:tblW w:w="9828" w:type="dxa"/>
        <w:tblLook w:val="0000" w:firstRow="0" w:lastRow="0" w:firstColumn="0" w:lastColumn="0" w:noHBand="0" w:noVBand="0"/>
      </w:tblPr>
      <w:tblGrid>
        <w:gridCol w:w="4428"/>
        <w:gridCol w:w="5400"/>
      </w:tblGrid>
      <w:tr w:rsidR="005726E6" w:rsidRPr="00977052" w:rsidTr="005726E6">
        <w:tc>
          <w:tcPr>
            <w:tcW w:w="4428" w:type="dxa"/>
          </w:tcPr>
          <w:p w:rsidR="005726E6" w:rsidRPr="00C85E34" w:rsidRDefault="005726E6" w:rsidP="00E7052C">
            <w:pPr>
              <w:tabs>
                <w:tab w:val="left" w:pos="931"/>
              </w:tabs>
              <w:spacing w:after="0" w:line="240" w:lineRule="auto"/>
              <w:jc w:val="both"/>
              <w:rPr>
                <w:rFonts w:ascii="Times New Roman" w:eastAsia="Times New Roman" w:hAnsi="Times New Roman" w:cs="Times New Roman"/>
                <w:i/>
                <w:iCs/>
                <w:color w:val="000000"/>
                <w:sz w:val="28"/>
                <w:szCs w:val="28"/>
                <w:lang w:val="uk-UA"/>
              </w:rPr>
            </w:pPr>
            <w:r w:rsidRPr="00C85E34">
              <w:rPr>
                <w:rFonts w:ascii="Times New Roman" w:eastAsia="Times New Roman" w:hAnsi="Times New Roman" w:cs="Times New Roman"/>
                <w:color w:val="000000"/>
                <w:sz w:val="28"/>
                <w:szCs w:val="28"/>
                <w:lang w:val="uk-UA"/>
              </w:rPr>
              <w:t>Відповідальний за випуск</w:t>
            </w:r>
          </w:p>
        </w:tc>
        <w:tc>
          <w:tcPr>
            <w:tcW w:w="5400" w:type="dxa"/>
          </w:tcPr>
          <w:p w:rsidR="005726E6" w:rsidRPr="00C85E34" w:rsidRDefault="005726E6" w:rsidP="00E7052C">
            <w:pPr>
              <w:shd w:val="clear" w:color="auto" w:fill="FFFFFF"/>
              <w:tabs>
                <w:tab w:val="left" w:pos="0"/>
              </w:tabs>
              <w:spacing w:after="0" w:line="240" w:lineRule="auto"/>
              <w:jc w:val="both"/>
              <w:rPr>
                <w:rFonts w:ascii="Times New Roman" w:eastAsia="Times New Roman" w:hAnsi="Times New Roman" w:cs="Times New Roman"/>
                <w:color w:val="000000"/>
                <w:sz w:val="28"/>
                <w:szCs w:val="28"/>
                <w:lang w:val="uk-UA"/>
              </w:rPr>
            </w:pPr>
            <w:r w:rsidRPr="00C85E34">
              <w:rPr>
                <w:rFonts w:ascii="Times New Roman" w:eastAsia="Times New Roman" w:hAnsi="Times New Roman" w:cs="Times New Roman"/>
                <w:i/>
                <w:iCs/>
                <w:color w:val="000000"/>
                <w:sz w:val="28"/>
                <w:szCs w:val="28"/>
                <w:lang w:val="uk-UA"/>
              </w:rPr>
              <w:t xml:space="preserve">К.М. </w:t>
            </w:r>
            <w:proofErr w:type="spellStart"/>
            <w:r w:rsidRPr="00C85E34">
              <w:rPr>
                <w:rFonts w:ascii="Times New Roman" w:eastAsia="Times New Roman" w:hAnsi="Times New Roman" w:cs="Times New Roman"/>
                <w:i/>
                <w:iCs/>
                <w:color w:val="000000"/>
                <w:sz w:val="28"/>
                <w:szCs w:val="28"/>
                <w:lang w:val="uk-UA"/>
              </w:rPr>
              <w:t>Ружин</w:t>
            </w:r>
            <w:proofErr w:type="spellEnd"/>
            <w:r w:rsidR="00581D0B">
              <w:rPr>
                <w:rFonts w:ascii="Times New Roman" w:eastAsia="Times New Roman" w:hAnsi="Times New Roman" w:cs="Times New Roman"/>
                <w:i/>
                <w:iCs/>
                <w:color w:val="000000"/>
                <w:sz w:val="28"/>
                <w:szCs w:val="28"/>
                <w:lang w:val="uk-UA"/>
              </w:rPr>
              <w:t xml:space="preserve">  </w:t>
            </w:r>
            <w:proofErr w:type="spellStart"/>
            <w:r w:rsidRPr="00C85E34">
              <w:rPr>
                <w:rFonts w:ascii="Times New Roman" w:eastAsia="Times New Roman" w:hAnsi="Times New Roman" w:cs="Times New Roman"/>
                <w:i/>
                <w:iCs/>
                <w:color w:val="000000"/>
                <w:sz w:val="28"/>
                <w:szCs w:val="28"/>
                <w:lang w:val="uk-UA"/>
              </w:rPr>
              <w:t>к.пед</w:t>
            </w:r>
            <w:proofErr w:type="spellEnd"/>
            <w:r w:rsidRPr="00C85E34">
              <w:rPr>
                <w:rFonts w:ascii="Times New Roman" w:eastAsia="Times New Roman" w:hAnsi="Times New Roman" w:cs="Times New Roman"/>
                <w:i/>
                <w:iCs/>
                <w:color w:val="000000"/>
                <w:sz w:val="28"/>
                <w:szCs w:val="28"/>
                <w:lang w:val="uk-UA"/>
              </w:rPr>
              <w:t>.</w:t>
            </w:r>
            <w:r w:rsidR="00581D0B">
              <w:rPr>
                <w:rFonts w:ascii="Times New Roman" w:eastAsia="Times New Roman" w:hAnsi="Times New Roman" w:cs="Times New Roman"/>
                <w:i/>
                <w:iCs/>
                <w:color w:val="000000"/>
                <w:sz w:val="28"/>
                <w:szCs w:val="28"/>
                <w:lang w:val="uk-UA"/>
              </w:rPr>
              <w:t xml:space="preserve"> </w:t>
            </w:r>
            <w:r w:rsidRPr="00C85E34">
              <w:rPr>
                <w:rFonts w:ascii="Times New Roman" w:eastAsia="Times New Roman" w:hAnsi="Times New Roman" w:cs="Times New Roman"/>
                <w:i/>
                <w:iCs/>
                <w:color w:val="000000"/>
                <w:sz w:val="28"/>
                <w:szCs w:val="28"/>
                <w:lang w:val="uk-UA"/>
              </w:rPr>
              <w:t>н., доц., завідувач кафедри викладання другої іноземної мови</w:t>
            </w:r>
          </w:p>
        </w:tc>
      </w:tr>
    </w:tbl>
    <w:p w:rsidR="005726E6" w:rsidRPr="00C85E34" w:rsidRDefault="005726E6" w:rsidP="00E7052C">
      <w:pPr>
        <w:spacing w:after="0" w:line="240" w:lineRule="auto"/>
        <w:jc w:val="both"/>
        <w:rPr>
          <w:rFonts w:ascii="Times New Roman" w:eastAsia="Times New Roman" w:hAnsi="Times New Roman" w:cs="Times New Roman"/>
          <w:i/>
          <w:iCs/>
          <w:color w:val="000000"/>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9B647F" w:rsidRPr="00C85E34" w:rsidRDefault="009B647F" w:rsidP="00E7052C">
      <w:pPr>
        <w:spacing w:after="0" w:line="240" w:lineRule="auto"/>
        <w:jc w:val="both"/>
        <w:rPr>
          <w:rFonts w:ascii="Times New Roman" w:eastAsia="Times New Roman" w:hAnsi="Times New Roman" w:cs="Times New Roman"/>
          <w:b/>
          <w:sz w:val="28"/>
          <w:szCs w:val="28"/>
          <w:lang w:val="uk-UA"/>
        </w:rPr>
      </w:pPr>
    </w:p>
    <w:p w:rsidR="00B2456F" w:rsidRPr="00C85E34" w:rsidRDefault="00B2456F" w:rsidP="00E7052C">
      <w:pPr>
        <w:spacing w:after="0" w:line="240" w:lineRule="auto"/>
        <w:jc w:val="both"/>
        <w:rPr>
          <w:rFonts w:ascii="Times New Roman" w:eastAsia="Times New Roman" w:hAnsi="Times New Roman" w:cs="Times New Roman"/>
          <w:b/>
          <w:sz w:val="28"/>
          <w:szCs w:val="28"/>
          <w:lang w:val="uk-UA"/>
        </w:rPr>
      </w:pPr>
    </w:p>
    <w:p w:rsidR="007C5DEB" w:rsidRDefault="007C5DEB" w:rsidP="003B412A">
      <w:pPr>
        <w:spacing w:after="0" w:line="240" w:lineRule="auto"/>
        <w:rPr>
          <w:rFonts w:ascii="Times New Roman" w:eastAsia="Times New Roman" w:hAnsi="Times New Roman" w:cs="Times New Roman"/>
          <w:b/>
          <w:sz w:val="28"/>
          <w:szCs w:val="28"/>
          <w:lang w:val="uk-UA"/>
        </w:rPr>
      </w:pPr>
    </w:p>
    <w:p w:rsidR="005726E6" w:rsidRPr="00C85E34" w:rsidRDefault="005726E6" w:rsidP="00217073">
      <w:pPr>
        <w:spacing w:after="0" w:line="240" w:lineRule="auto"/>
        <w:jc w:val="center"/>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ЗМІСТ</w:t>
      </w: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tbl>
      <w:tblPr>
        <w:tblW w:w="9747" w:type="dxa"/>
        <w:tblLayout w:type="fixed"/>
        <w:tblLook w:val="01E0" w:firstRow="1" w:lastRow="1" w:firstColumn="1" w:lastColumn="1" w:noHBand="0" w:noVBand="0"/>
      </w:tblPr>
      <w:tblGrid>
        <w:gridCol w:w="9039"/>
        <w:gridCol w:w="708"/>
      </w:tblGrid>
      <w:tr w:rsidR="005726E6" w:rsidRPr="00C85E34" w:rsidTr="005726E6">
        <w:tc>
          <w:tcPr>
            <w:tcW w:w="9039" w:type="dxa"/>
          </w:tcPr>
          <w:p w:rsidR="005726E6" w:rsidRPr="00C85E34" w:rsidRDefault="00491923" w:rsidP="00E7052C">
            <w:pPr>
              <w:spacing w:after="0" w:line="240" w:lineRule="auto"/>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Вступ…</w:t>
            </w:r>
            <w:r w:rsidR="005726E6" w:rsidRPr="00C85E34">
              <w:rPr>
                <w:rFonts w:ascii="Times New Roman" w:eastAsia="Times New Roman" w:hAnsi="Times New Roman" w:cs="Times New Roman"/>
                <w:b/>
                <w:sz w:val="28"/>
                <w:szCs w:val="28"/>
                <w:lang w:val="uk-UA"/>
              </w:rPr>
              <w:t xml:space="preserve"> ………...………..…………………………………………………….</w:t>
            </w:r>
          </w:p>
        </w:tc>
        <w:tc>
          <w:tcPr>
            <w:tcW w:w="708" w:type="dxa"/>
          </w:tcPr>
          <w:p w:rsidR="005726E6" w:rsidRPr="00C85E34" w:rsidRDefault="00B9101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4</w:t>
            </w:r>
          </w:p>
        </w:tc>
      </w:tr>
      <w:tr w:rsidR="005726E6" w:rsidRPr="00C85E34" w:rsidTr="005726E6">
        <w:tc>
          <w:tcPr>
            <w:tcW w:w="9039" w:type="dxa"/>
          </w:tcPr>
          <w:p w:rsidR="005726E6" w:rsidRPr="00C85E34" w:rsidRDefault="006007F7" w:rsidP="00E7052C">
            <w:pPr>
              <w:spacing w:after="0" w:line="240" w:lineRule="auto"/>
              <w:ind w:left="851" w:hanging="851"/>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 xml:space="preserve">Тема 1. </w:t>
            </w:r>
            <w:r w:rsidR="007B6D35" w:rsidRPr="00C85E34">
              <w:rPr>
                <w:rFonts w:ascii="Times New Roman" w:hAnsi="Times New Roman" w:cs="Times New Roman"/>
                <w:sz w:val="28"/>
                <w:szCs w:val="28"/>
                <w:lang w:val="uk-UA"/>
              </w:rPr>
              <w:t>Особливості процесу навчання іноземних мов і місце дисципліни</w:t>
            </w:r>
            <w:r w:rsidR="00552D61">
              <w:rPr>
                <w:rFonts w:ascii="Times New Roman" w:hAnsi="Times New Roman" w:cs="Times New Roman"/>
                <w:sz w:val="28"/>
                <w:szCs w:val="28"/>
                <w:lang w:val="uk-UA"/>
              </w:rPr>
              <w:t xml:space="preserve"> «М</w:t>
            </w:r>
            <w:r w:rsidR="007B6D35" w:rsidRPr="00C85E34">
              <w:rPr>
                <w:rFonts w:ascii="Times New Roman" w:hAnsi="Times New Roman" w:cs="Times New Roman"/>
                <w:sz w:val="28"/>
                <w:szCs w:val="28"/>
                <w:lang w:val="uk-UA"/>
              </w:rPr>
              <w:t>етодика викладання іноземних мов» як дисципліни навчального плану на філологічних факультетах, як наука у взаємозв’язку з іншими науками…………………………………….</w:t>
            </w:r>
          </w:p>
        </w:tc>
        <w:tc>
          <w:tcPr>
            <w:tcW w:w="708" w:type="dxa"/>
          </w:tcPr>
          <w:p w:rsidR="0090073E" w:rsidRPr="00C85E34" w:rsidRDefault="0090073E" w:rsidP="005B43BF">
            <w:pPr>
              <w:spacing w:after="0" w:line="240" w:lineRule="auto"/>
              <w:jc w:val="center"/>
              <w:rPr>
                <w:rFonts w:ascii="Times New Roman" w:eastAsia="Calibri" w:hAnsi="Times New Roman" w:cs="Times New Roman"/>
                <w:sz w:val="28"/>
                <w:szCs w:val="28"/>
                <w:lang w:val="uk-UA" w:eastAsia="en-US"/>
              </w:rPr>
            </w:pPr>
          </w:p>
          <w:p w:rsidR="0090073E" w:rsidRPr="00C85E34" w:rsidRDefault="0090073E" w:rsidP="005B43BF">
            <w:pPr>
              <w:spacing w:after="0" w:line="240" w:lineRule="auto"/>
              <w:jc w:val="center"/>
              <w:rPr>
                <w:rFonts w:ascii="Times New Roman" w:eastAsia="Calibri" w:hAnsi="Times New Roman" w:cs="Times New Roman"/>
                <w:sz w:val="28"/>
                <w:szCs w:val="28"/>
                <w:lang w:val="uk-UA" w:eastAsia="en-US"/>
              </w:rPr>
            </w:pPr>
          </w:p>
          <w:p w:rsidR="0090073E" w:rsidRPr="00C85E34" w:rsidRDefault="0090073E" w:rsidP="005B43BF">
            <w:pPr>
              <w:spacing w:after="0" w:line="240" w:lineRule="auto"/>
              <w:jc w:val="center"/>
              <w:rPr>
                <w:rFonts w:ascii="Times New Roman" w:eastAsia="Calibri" w:hAnsi="Times New Roman" w:cs="Times New Roman"/>
                <w:sz w:val="28"/>
                <w:szCs w:val="28"/>
                <w:lang w:val="uk-UA" w:eastAsia="en-US"/>
              </w:rPr>
            </w:pPr>
          </w:p>
          <w:p w:rsidR="005726E6" w:rsidRPr="001607F1" w:rsidRDefault="0090073E" w:rsidP="005B43BF">
            <w:pPr>
              <w:spacing w:after="0" w:line="240" w:lineRule="auto"/>
              <w:jc w:val="center"/>
              <w:rPr>
                <w:rFonts w:ascii="Times New Roman" w:eastAsia="Calibri" w:hAnsi="Times New Roman" w:cs="Times New Roman"/>
                <w:b/>
                <w:sz w:val="28"/>
                <w:szCs w:val="28"/>
                <w:lang w:val="uk-UA" w:eastAsia="en-US"/>
              </w:rPr>
            </w:pPr>
            <w:r w:rsidRPr="001607F1">
              <w:rPr>
                <w:rFonts w:ascii="Times New Roman" w:eastAsia="Calibri" w:hAnsi="Times New Roman" w:cs="Times New Roman"/>
                <w:b/>
                <w:sz w:val="28"/>
                <w:szCs w:val="28"/>
                <w:lang w:val="uk-UA" w:eastAsia="en-US"/>
              </w:rPr>
              <w:t>6</w:t>
            </w:r>
          </w:p>
        </w:tc>
      </w:tr>
      <w:tr w:rsidR="005726E6" w:rsidRPr="00C85E34" w:rsidTr="005726E6">
        <w:tc>
          <w:tcPr>
            <w:tcW w:w="9039" w:type="dxa"/>
          </w:tcPr>
          <w:p w:rsidR="005726E6" w:rsidRPr="00C85E34" w:rsidRDefault="006007F7" w:rsidP="00E7052C">
            <w:pPr>
              <w:spacing w:after="0" w:line="240" w:lineRule="auto"/>
              <w:ind w:left="851" w:hanging="851"/>
              <w:jc w:val="both"/>
              <w:rPr>
                <w:rFonts w:ascii="Times New Roman" w:hAnsi="Times New Roman" w:cs="Times New Roman"/>
                <w:b/>
                <w:sz w:val="28"/>
                <w:szCs w:val="28"/>
                <w:lang w:val="uk-UA"/>
              </w:rPr>
            </w:pPr>
            <w:r w:rsidRPr="00C85E34">
              <w:rPr>
                <w:rFonts w:ascii="Times New Roman" w:eastAsia="Calibri" w:hAnsi="Times New Roman" w:cs="Times New Roman"/>
                <w:b/>
                <w:sz w:val="28"/>
                <w:szCs w:val="28"/>
                <w:lang w:val="uk-UA" w:eastAsia="en-US"/>
              </w:rPr>
              <w:t xml:space="preserve">Тема 2. </w:t>
            </w:r>
            <w:r w:rsidR="007B6D35" w:rsidRPr="00C85E34">
              <w:rPr>
                <w:rFonts w:ascii="Times New Roman" w:eastAsia="Times New Roman" w:hAnsi="Times New Roman" w:cs="Times New Roman"/>
                <w:sz w:val="28"/>
                <w:szCs w:val="28"/>
                <w:lang w:val="uk-UA"/>
              </w:rPr>
              <w:t>Теоретичні засади методики викладання іноземних мов…………</w:t>
            </w:r>
          </w:p>
        </w:tc>
        <w:tc>
          <w:tcPr>
            <w:tcW w:w="708" w:type="dxa"/>
          </w:tcPr>
          <w:p w:rsidR="005726E6" w:rsidRPr="00C85E34" w:rsidRDefault="0090073E"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12</w:t>
            </w:r>
          </w:p>
        </w:tc>
      </w:tr>
      <w:tr w:rsidR="005726E6" w:rsidRPr="00C85E34" w:rsidTr="005726E6">
        <w:tc>
          <w:tcPr>
            <w:tcW w:w="9039" w:type="dxa"/>
          </w:tcPr>
          <w:p w:rsidR="005726E6" w:rsidRPr="00C85E34" w:rsidRDefault="006007F7" w:rsidP="00E7052C">
            <w:pPr>
              <w:spacing w:after="0" w:line="240" w:lineRule="auto"/>
              <w:ind w:left="851" w:right="34" w:hanging="851"/>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 xml:space="preserve">Тема 3. </w:t>
            </w:r>
            <w:r w:rsidRPr="00C85E34">
              <w:rPr>
                <w:rFonts w:ascii="Times New Roman" w:eastAsia="Calibri" w:hAnsi="Times New Roman" w:cs="Times New Roman"/>
                <w:sz w:val="28"/>
                <w:szCs w:val="28"/>
                <w:lang w:val="uk-UA" w:eastAsia="en-US"/>
              </w:rPr>
              <w:t xml:space="preserve">Методика формування </w:t>
            </w:r>
            <w:r w:rsidR="00552D61">
              <w:rPr>
                <w:rFonts w:ascii="Times New Roman" w:eastAsia="Calibri" w:hAnsi="Times New Roman" w:cs="Times New Roman"/>
                <w:sz w:val="28"/>
                <w:szCs w:val="28"/>
                <w:lang w:val="uk-UA" w:eastAsia="en-US"/>
              </w:rPr>
              <w:t>іншомовних</w:t>
            </w:r>
            <w:r w:rsidR="000965AB" w:rsidRPr="00C85E34">
              <w:rPr>
                <w:rFonts w:ascii="Times New Roman" w:eastAsia="Calibri" w:hAnsi="Times New Roman" w:cs="Times New Roman"/>
                <w:sz w:val="28"/>
                <w:szCs w:val="28"/>
                <w:lang w:val="uk-UA" w:eastAsia="en-US"/>
              </w:rPr>
              <w:t xml:space="preserve"> </w:t>
            </w:r>
            <w:r w:rsidRPr="00C85E34">
              <w:rPr>
                <w:rFonts w:ascii="Times New Roman" w:eastAsia="Calibri" w:hAnsi="Times New Roman" w:cs="Times New Roman"/>
                <w:sz w:val="28"/>
                <w:szCs w:val="28"/>
                <w:lang w:val="uk-UA" w:eastAsia="en-US"/>
              </w:rPr>
              <w:t>фонетичних навичок на уроках іноземної мови</w:t>
            </w:r>
            <w:r w:rsidR="000965AB" w:rsidRPr="00C85E34">
              <w:rPr>
                <w:rFonts w:ascii="Times New Roman" w:eastAsia="Calibri" w:hAnsi="Times New Roman" w:cs="Times New Roman"/>
                <w:sz w:val="28"/>
                <w:szCs w:val="28"/>
                <w:lang w:val="uk-UA" w:eastAsia="en-US"/>
              </w:rPr>
              <w:t>………………………………………………..</w:t>
            </w:r>
          </w:p>
        </w:tc>
        <w:tc>
          <w:tcPr>
            <w:tcW w:w="708" w:type="dxa"/>
          </w:tcPr>
          <w:p w:rsidR="005726E6" w:rsidRPr="00C85E34" w:rsidRDefault="005726E6" w:rsidP="005B43BF">
            <w:pPr>
              <w:spacing w:after="0" w:line="240" w:lineRule="auto"/>
              <w:jc w:val="center"/>
              <w:rPr>
                <w:rFonts w:ascii="Times New Roman" w:eastAsia="Calibri" w:hAnsi="Times New Roman" w:cs="Times New Roman"/>
                <w:b/>
                <w:sz w:val="28"/>
                <w:szCs w:val="28"/>
                <w:lang w:val="uk-UA" w:eastAsia="en-US"/>
              </w:rPr>
            </w:pPr>
          </w:p>
          <w:p w:rsidR="0090073E" w:rsidRPr="00C85E34" w:rsidRDefault="0090073E"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20</w:t>
            </w:r>
          </w:p>
        </w:tc>
      </w:tr>
      <w:tr w:rsidR="005726E6" w:rsidRPr="00C85E34" w:rsidTr="005726E6">
        <w:tc>
          <w:tcPr>
            <w:tcW w:w="9039" w:type="dxa"/>
          </w:tcPr>
          <w:p w:rsidR="005726E6" w:rsidRPr="00C85E34" w:rsidRDefault="006007F7" w:rsidP="0090073E">
            <w:pPr>
              <w:spacing w:after="0" w:line="240" w:lineRule="auto"/>
              <w:ind w:left="851" w:hanging="851"/>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 xml:space="preserve">Тема 4. </w:t>
            </w:r>
            <w:r w:rsidR="00552D61">
              <w:rPr>
                <w:rFonts w:ascii="Times New Roman" w:eastAsia="Calibri" w:hAnsi="Times New Roman" w:cs="Times New Roman"/>
                <w:sz w:val="28"/>
                <w:szCs w:val="28"/>
                <w:lang w:val="uk-UA" w:eastAsia="en-US"/>
              </w:rPr>
              <w:t>Формування іншомовних</w:t>
            </w:r>
            <w:r w:rsidR="0090073E" w:rsidRPr="00C85E34">
              <w:rPr>
                <w:rFonts w:ascii="Times New Roman" w:eastAsia="Calibri" w:hAnsi="Times New Roman" w:cs="Times New Roman"/>
                <w:sz w:val="28"/>
                <w:szCs w:val="28"/>
                <w:lang w:val="uk-UA" w:eastAsia="en-US"/>
              </w:rPr>
              <w:t xml:space="preserve"> граматичних навичок на уроках іноземної мови………………………………………………………...</w:t>
            </w:r>
          </w:p>
        </w:tc>
        <w:tc>
          <w:tcPr>
            <w:tcW w:w="708" w:type="dxa"/>
          </w:tcPr>
          <w:p w:rsidR="005726E6" w:rsidRPr="00C85E34" w:rsidRDefault="005726E6" w:rsidP="005B43BF">
            <w:pPr>
              <w:spacing w:after="0" w:line="240" w:lineRule="auto"/>
              <w:jc w:val="center"/>
              <w:rPr>
                <w:rFonts w:ascii="Times New Roman" w:eastAsia="Calibri" w:hAnsi="Times New Roman" w:cs="Times New Roman"/>
                <w:b/>
                <w:sz w:val="28"/>
                <w:szCs w:val="28"/>
                <w:lang w:val="uk-UA" w:eastAsia="en-US"/>
              </w:rPr>
            </w:pPr>
          </w:p>
          <w:p w:rsidR="005B43BF" w:rsidRPr="00C85E34" w:rsidRDefault="005B43B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25</w:t>
            </w:r>
          </w:p>
        </w:tc>
      </w:tr>
      <w:tr w:rsidR="005726E6" w:rsidRPr="00C85E34" w:rsidTr="005726E6">
        <w:tc>
          <w:tcPr>
            <w:tcW w:w="9039" w:type="dxa"/>
          </w:tcPr>
          <w:p w:rsidR="005726E6" w:rsidRPr="00C85E34" w:rsidRDefault="006007F7" w:rsidP="0090073E">
            <w:pPr>
              <w:spacing w:after="0" w:line="240" w:lineRule="auto"/>
              <w:ind w:left="851" w:hanging="851"/>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 xml:space="preserve">Тема </w:t>
            </w:r>
            <w:r w:rsidR="0090073E" w:rsidRPr="00C85E34">
              <w:rPr>
                <w:rFonts w:ascii="Times New Roman" w:eastAsia="Calibri" w:hAnsi="Times New Roman" w:cs="Times New Roman"/>
                <w:b/>
                <w:sz w:val="28"/>
                <w:szCs w:val="28"/>
                <w:lang w:val="uk-UA" w:eastAsia="en-US"/>
              </w:rPr>
              <w:t xml:space="preserve">5. </w:t>
            </w:r>
            <w:r w:rsidR="00552D61">
              <w:rPr>
                <w:rFonts w:ascii="Times New Roman" w:eastAsia="Calibri" w:hAnsi="Times New Roman" w:cs="Times New Roman"/>
                <w:sz w:val="28"/>
                <w:szCs w:val="28"/>
                <w:lang w:val="uk-UA" w:eastAsia="en-US"/>
              </w:rPr>
              <w:t>Формування іншомовних</w:t>
            </w:r>
            <w:r w:rsidR="0090073E" w:rsidRPr="00C85E34">
              <w:rPr>
                <w:rFonts w:ascii="Times New Roman" w:eastAsia="Calibri" w:hAnsi="Times New Roman" w:cs="Times New Roman"/>
                <w:sz w:val="28"/>
                <w:szCs w:val="28"/>
                <w:lang w:val="uk-UA" w:eastAsia="en-US"/>
              </w:rPr>
              <w:t xml:space="preserve"> лексичних навичок на уроках іноземної мови…………………………………………………………………….</w:t>
            </w:r>
          </w:p>
        </w:tc>
        <w:tc>
          <w:tcPr>
            <w:tcW w:w="708" w:type="dxa"/>
          </w:tcPr>
          <w:p w:rsidR="005726E6" w:rsidRPr="00C85E34" w:rsidRDefault="005726E6" w:rsidP="005B43BF">
            <w:pPr>
              <w:spacing w:after="0" w:line="240" w:lineRule="auto"/>
              <w:jc w:val="center"/>
              <w:rPr>
                <w:rFonts w:ascii="Times New Roman" w:eastAsia="Calibri" w:hAnsi="Times New Roman" w:cs="Times New Roman"/>
                <w:b/>
                <w:sz w:val="28"/>
                <w:szCs w:val="28"/>
                <w:lang w:val="uk-UA" w:eastAsia="en-US"/>
              </w:rPr>
            </w:pPr>
          </w:p>
          <w:p w:rsidR="005B43BF" w:rsidRPr="00C85E34" w:rsidRDefault="005B43B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32</w:t>
            </w:r>
          </w:p>
        </w:tc>
      </w:tr>
      <w:tr w:rsidR="005726E6" w:rsidRPr="00C85E34" w:rsidTr="005726E6">
        <w:tc>
          <w:tcPr>
            <w:tcW w:w="9039" w:type="dxa"/>
          </w:tcPr>
          <w:p w:rsidR="005726E6" w:rsidRPr="00C85E34" w:rsidRDefault="006007F7" w:rsidP="00E7052C">
            <w:pPr>
              <w:spacing w:after="0" w:line="240" w:lineRule="auto"/>
              <w:ind w:left="851" w:hanging="851"/>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 xml:space="preserve">Тема 6. </w:t>
            </w:r>
            <w:r w:rsidR="000965AB" w:rsidRPr="00C85E34">
              <w:rPr>
                <w:rFonts w:ascii="Times New Roman" w:eastAsia="Calibri" w:hAnsi="Times New Roman" w:cs="Times New Roman"/>
                <w:sz w:val="28"/>
                <w:szCs w:val="28"/>
                <w:lang w:val="uk-UA" w:eastAsia="en-US"/>
              </w:rPr>
              <w:t xml:space="preserve">Формування іншомовної </w:t>
            </w:r>
            <w:r w:rsidR="00552D61">
              <w:rPr>
                <w:rFonts w:ascii="Times New Roman" w:eastAsia="Calibri" w:hAnsi="Times New Roman" w:cs="Times New Roman"/>
                <w:sz w:val="28"/>
                <w:szCs w:val="28"/>
                <w:lang w:val="uk-UA" w:eastAsia="en-US"/>
              </w:rPr>
              <w:t>мовленнєвої компетенції в</w:t>
            </w:r>
            <w:r w:rsidR="00B9101F" w:rsidRPr="00C85E34">
              <w:rPr>
                <w:rFonts w:ascii="Times New Roman" w:eastAsia="Calibri" w:hAnsi="Times New Roman" w:cs="Times New Roman"/>
                <w:sz w:val="28"/>
                <w:szCs w:val="28"/>
                <w:lang w:val="uk-UA" w:eastAsia="en-US"/>
              </w:rPr>
              <w:t xml:space="preserve"> г</w:t>
            </w:r>
            <w:r w:rsidR="000965AB" w:rsidRPr="00C85E34">
              <w:rPr>
                <w:rFonts w:ascii="Times New Roman" w:eastAsia="Calibri" w:hAnsi="Times New Roman" w:cs="Times New Roman"/>
                <w:sz w:val="28"/>
                <w:szCs w:val="28"/>
                <w:lang w:val="uk-UA" w:eastAsia="en-US"/>
              </w:rPr>
              <w:t>оворінні………………………………………………………………</w:t>
            </w:r>
          </w:p>
        </w:tc>
        <w:tc>
          <w:tcPr>
            <w:tcW w:w="708" w:type="dxa"/>
          </w:tcPr>
          <w:p w:rsidR="005726E6" w:rsidRPr="00C85E34" w:rsidRDefault="005726E6" w:rsidP="005B43BF">
            <w:pPr>
              <w:spacing w:after="0" w:line="240" w:lineRule="auto"/>
              <w:jc w:val="center"/>
              <w:rPr>
                <w:rFonts w:ascii="Times New Roman" w:eastAsia="Calibri" w:hAnsi="Times New Roman" w:cs="Times New Roman"/>
                <w:b/>
                <w:sz w:val="28"/>
                <w:szCs w:val="28"/>
                <w:lang w:val="uk-UA" w:eastAsia="en-US"/>
              </w:rPr>
            </w:pPr>
          </w:p>
          <w:p w:rsidR="005B43BF" w:rsidRPr="00C85E34" w:rsidRDefault="005B43B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38</w:t>
            </w:r>
          </w:p>
        </w:tc>
      </w:tr>
      <w:tr w:rsidR="005726E6" w:rsidRPr="00C85E34" w:rsidTr="005726E6">
        <w:tc>
          <w:tcPr>
            <w:tcW w:w="9039" w:type="dxa"/>
          </w:tcPr>
          <w:p w:rsidR="005726E6" w:rsidRPr="00C85E34" w:rsidRDefault="006007F7" w:rsidP="00E7052C">
            <w:pPr>
              <w:spacing w:after="0" w:line="240" w:lineRule="auto"/>
              <w:ind w:left="851" w:hanging="851"/>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 xml:space="preserve">Тема 7. </w:t>
            </w:r>
            <w:r w:rsidRPr="00C85E34">
              <w:rPr>
                <w:rFonts w:ascii="Times New Roman" w:eastAsia="Calibri" w:hAnsi="Times New Roman" w:cs="Times New Roman"/>
                <w:sz w:val="28"/>
                <w:szCs w:val="28"/>
                <w:lang w:val="uk-UA" w:eastAsia="en-US"/>
              </w:rPr>
              <w:t xml:space="preserve">Методика формування </w:t>
            </w:r>
            <w:r w:rsidR="000965AB" w:rsidRPr="00C85E34">
              <w:rPr>
                <w:rFonts w:ascii="Times New Roman" w:eastAsia="Calibri" w:hAnsi="Times New Roman" w:cs="Times New Roman"/>
                <w:sz w:val="28"/>
                <w:szCs w:val="28"/>
                <w:lang w:val="uk-UA" w:eastAsia="en-US"/>
              </w:rPr>
              <w:t xml:space="preserve">іншомовної </w:t>
            </w:r>
            <w:r w:rsidRPr="00C85E34">
              <w:rPr>
                <w:rFonts w:ascii="Times New Roman" w:eastAsia="Calibri" w:hAnsi="Times New Roman" w:cs="Times New Roman"/>
                <w:sz w:val="28"/>
                <w:szCs w:val="28"/>
                <w:lang w:val="uk-UA" w:eastAsia="en-US"/>
              </w:rPr>
              <w:t>мовленнєвої компетенції в аудіюванні</w:t>
            </w:r>
            <w:r w:rsidR="000965AB" w:rsidRPr="00C85E34">
              <w:rPr>
                <w:rFonts w:ascii="Times New Roman" w:eastAsia="Calibri" w:hAnsi="Times New Roman" w:cs="Times New Roman"/>
                <w:sz w:val="28"/>
                <w:szCs w:val="28"/>
                <w:lang w:val="uk-UA" w:eastAsia="en-US"/>
              </w:rPr>
              <w:t>……………………………………………………………..</w:t>
            </w:r>
          </w:p>
        </w:tc>
        <w:tc>
          <w:tcPr>
            <w:tcW w:w="708" w:type="dxa"/>
          </w:tcPr>
          <w:p w:rsidR="005726E6" w:rsidRPr="00C85E34" w:rsidRDefault="005726E6" w:rsidP="005B43BF">
            <w:pPr>
              <w:spacing w:after="0" w:line="240" w:lineRule="auto"/>
              <w:jc w:val="center"/>
              <w:rPr>
                <w:rFonts w:ascii="Times New Roman" w:eastAsia="Calibri" w:hAnsi="Times New Roman" w:cs="Times New Roman"/>
                <w:b/>
                <w:sz w:val="28"/>
                <w:szCs w:val="28"/>
                <w:lang w:val="uk-UA" w:eastAsia="en-US"/>
              </w:rPr>
            </w:pPr>
          </w:p>
          <w:p w:rsidR="005B43BF" w:rsidRPr="00C85E34" w:rsidRDefault="005B43B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45</w:t>
            </w:r>
          </w:p>
        </w:tc>
      </w:tr>
      <w:tr w:rsidR="005726E6" w:rsidRPr="00C85E34" w:rsidTr="005726E6">
        <w:tc>
          <w:tcPr>
            <w:tcW w:w="9039" w:type="dxa"/>
          </w:tcPr>
          <w:p w:rsidR="005726E6" w:rsidRPr="00C85E34" w:rsidRDefault="00B9101F" w:rsidP="00E7052C">
            <w:pPr>
              <w:spacing w:after="0" w:line="240" w:lineRule="auto"/>
              <w:ind w:left="851" w:hanging="851"/>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 xml:space="preserve">Тема 8. </w:t>
            </w:r>
            <w:r w:rsidRPr="00C85E34">
              <w:rPr>
                <w:rFonts w:ascii="Times New Roman" w:eastAsia="Calibri" w:hAnsi="Times New Roman" w:cs="Times New Roman"/>
                <w:sz w:val="28"/>
                <w:szCs w:val="28"/>
                <w:lang w:val="uk-UA" w:eastAsia="en-US"/>
              </w:rPr>
              <w:t>Методика формування</w:t>
            </w:r>
            <w:r w:rsidR="000965AB" w:rsidRPr="00C85E34">
              <w:rPr>
                <w:rFonts w:ascii="Times New Roman" w:eastAsia="Calibri" w:hAnsi="Times New Roman" w:cs="Times New Roman"/>
                <w:sz w:val="28"/>
                <w:szCs w:val="28"/>
                <w:lang w:val="uk-UA" w:eastAsia="en-US"/>
              </w:rPr>
              <w:t xml:space="preserve"> іншомовної</w:t>
            </w:r>
            <w:r w:rsidR="00552D61">
              <w:rPr>
                <w:rFonts w:ascii="Times New Roman" w:eastAsia="Calibri" w:hAnsi="Times New Roman" w:cs="Times New Roman"/>
                <w:sz w:val="28"/>
                <w:szCs w:val="28"/>
                <w:lang w:val="uk-UA" w:eastAsia="en-US"/>
              </w:rPr>
              <w:t xml:space="preserve"> мовленнєвої компетенції в</w:t>
            </w:r>
            <w:r w:rsidRPr="00C85E34">
              <w:rPr>
                <w:rFonts w:ascii="Times New Roman" w:eastAsia="Calibri" w:hAnsi="Times New Roman" w:cs="Times New Roman"/>
                <w:sz w:val="28"/>
                <w:szCs w:val="28"/>
                <w:lang w:val="uk-UA" w:eastAsia="en-US"/>
              </w:rPr>
              <w:t xml:space="preserve"> читанні…</w:t>
            </w:r>
            <w:r w:rsidR="00491923" w:rsidRPr="00C85E34">
              <w:rPr>
                <w:rFonts w:ascii="Times New Roman" w:eastAsia="Calibri" w:hAnsi="Times New Roman" w:cs="Times New Roman"/>
                <w:sz w:val="28"/>
                <w:szCs w:val="28"/>
                <w:lang w:val="uk-UA" w:eastAsia="en-US"/>
              </w:rPr>
              <w:t>……</w:t>
            </w:r>
            <w:r w:rsidR="000965AB" w:rsidRPr="00C85E34">
              <w:rPr>
                <w:rFonts w:ascii="Times New Roman" w:eastAsia="Calibri" w:hAnsi="Times New Roman" w:cs="Times New Roman"/>
                <w:sz w:val="28"/>
                <w:szCs w:val="28"/>
                <w:lang w:val="uk-UA" w:eastAsia="en-US"/>
              </w:rPr>
              <w:t>…………………………………………………………</w:t>
            </w:r>
          </w:p>
        </w:tc>
        <w:tc>
          <w:tcPr>
            <w:tcW w:w="708" w:type="dxa"/>
          </w:tcPr>
          <w:p w:rsidR="005726E6" w:rsidRPr="00C85E34" w:rsidRDefault="005726E6" w:rsidP="005B43BF">
            <w:pPr>
              <w:spacing w:after="0" w:line="240" w:lineRule="auto"/>
              <w:jc w:val="center"/>
              <w:rPr>
                <w:rFonts w:ascii="Times New Roman" w:eastAsia="Calibri" w:hAnsi="Times New Roman" w:cs="Times New Roman"/>
                <w:b/>
                <w:sz w:val="28"/>
                <w:szCs w:val="28"/>
                <w:lang w:val="uk-UA" w:eastAsia="en-US"/>
              </w:rPr>
            </w:pPr>
          </w:p>
          <w:p w:rsidR="005B43BF" w:rsidRPr="00C85E34" w:rsidRDefault="005B43B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51</w:t>
            </w:r>
          </w:p>
        </w:tc>
      </w:tr>
      <w:tr w:rsidR="005726E6" w:rsidRPr="00C85E34" w:rsidTr="005726E6">
        <w:tc>
          <w:tcPr>
            <w:tcW w:w="9039" w:type="dxa"/>
          </w:tcPr>
          <w:p w:rsidR="005726E6" w:rsidRPr="00C85E34" w:rsidRDefault="00B9101F" w:rsidP="00E7052C">
            <w:pPr>
              <w:spacing w:after="0" w:line="240" w:lineRule="auto"/>
              <w:ind w:left="851" w:hanging="851"/>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 xml:space="preserve">Тема 9. </w:t>
            </w:r>
            <w:r w:rsidRPr="00C85E34">
              <w:rPr>
                <w:rFonts w:ascii="Times New Roman" w:eastAsia="Calibri" w:hAnsi="Times New Roman" w:cs="Times New Roman"/>
                <w:sz w:val="28"/>
                <w:szCs w:val="28"/>
                <w:lang w:val="uk-UA" w:eastAsia="en-US"/>
              </w:rPr>
              <w:t xml:space="preserve">Методика формування </w:t>
            </w:r>
            <w:r w:rsidR="000965AB" w:rsidRPr="00C85E34">
              <w:rPr>
                <w:rFonts w:ascii="Times New Roman" w:eastAsia="Calibri" w:hAnsi="Times New Roman" w:cs="Times New Roman"/>
                <w:sz w:val="28"/>
                <w:szCs w:val="28"/>
                <w:lang w:val="uk-UA" w:eastAsia="en-US"/>
              </w:rPr>
              <w:t xml:space="preserve">іншомовної </w:t>
            </w:r>
            <w:r w:rsidR="00552D61">
              <w:rPr>
                <w:rFonts w:ascii="Times New Roman" w:eastAsia="Calibri" w:hAnsi="Times New Roman" w:cs="Times New Roman"/>
                <w:sz w:val="28"/>
                <w:szCs w:val="28"/>
                <w:lang w:val="uk-UA" w:eastAsia="en-US"/>
              </w:rPr>
              <w:t>мовленнєвої компетенції в</w:t>
            </w:r>
            <w:r w:rsidRPr="00C85E34">
              <w:rPr>
                <w:rFonts w:ascii="Times New Roman" w:eastAsia="Calibri" w:hAnsi="Times New Roman" w:cs="Times New Roman"/>
                <w:sz w:val="28"/>
                <w:szCs w:val="28"/>
                <w:lang w:val="uk-UA" w:eastAsia="en-US"/>
              </w:rPr>
              <w:t xml:space="preserve"> письмі…</w:t>
            </w:r>
            <w:r w:rsidR="00491923" w:rsidRPr="00C85E34">
              <w:rPr>
                <w:rFonts w:ascii="Times New Roman" w:eastAsia="Calibri" w:hAnsi="Times New Roman" w:cs="Times New Roman"/>
                <w:sz w:val="28"/>
                <w:szCs w:val="28"/>
                <w:lang w:val="uk-UA" w:eastAsia="en-US"/>
              </w:rPr>
              <w:t>……</w:t>
            </w:r>
            <w:r w:rsidR="000965AB" w:rsidRPr="00C85E34">
              <w:rPr>
                <w:rFonts w:ascii="Times New Roman" w:eastAsia="Calibri" w:hAnsi="Times New Roman" w:cs="Times New Roman"/>
                <w:sz w:val="28"/>
                <w:szCs w:val="28"/>
                <w:lang w:val="uk-UA" w:eastAsia="en-US"/>
              </w:rPr>
              <w:t>………………………………………………………….</w:t>
            </w:r>
          </w:p>
        </w:tc>
        <w:tc>
          <w:tcPr>
            <w:tcW w:w="708" w:type="dxa"/>
          </w:tcPr>
          <w:p w:rsidR="005726E6" w:rsidRPr="00C85E34" w:rsidRDefault="005726E6" w:rsidP="005B43BF">
            <w:pPr>
              <w:spacing w:after="0" w:line="240" w:lineRule="auto"/>
              <w:jc w:val="center"/>
              <w:rPr>
                <w:rFonts w:ascii="Times New Roman" w:eastAsia="Calibri" w:hAnsi="Times New Roman" w:cs="Times New Roman"/>
                <w:b/>
                <w:sz w:val="28"/>
                <w:szCs w:val="28"/>
                <w:lang w:val="uk-UA" w:eastAsia="en-US"/>
              </w:rPr>
            </w:pPr>
          </w:p>
          <w:p w:rsidR="005B43BF" w:rsidRPr="00C85E34" w:rsidRDefault="005B43B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58</w:t>
            </w:r>
          </w:p>
        </w:tc>
      </w:tr>
      <w:tr w:rsidR="005726E6" w:rsidRPr="00C85E34" w:rsidTr="00C85E34">
        <w:trPr>
          <w:trHeight w:val="380"/>
        </w:trPr>
        <w:tc>
          <w:tcPr>
            <w:tcW w:w="9039" w:type="dxa"/>
          </w:tcPr>
          <w:p w:rsidR="00133246" w:rsidRPr="00C85E34" w:rsidRDefault="000965AB" w:rsidP="00E7052C">
            <w:pPr>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b/>
                <w:sz w:val="28"/>
                <w:szCs w:val="28"/>
                <w:lang w:val="uk-UA" w:eastAsia="en-US"/>
              </w:rPr>
              <w:t xml:space="preserve">Тема 10. </w:t>
            </w:r>
            <w:r w:rsidRPr="00C85E34">
              <w:rPr>
                <w:rFonts w:ascii="Times New Roman" w:eastAsia="Calibri" w:hAnsi="Times New Roman" w:cs="Times New Roman"/>
                <w:sz w:val="28"/>
                <w:szCs w:val="28"/>
                <w:lang w:val="uk-UA" w:eastAsia="en-US"/>
              </w:rPr>
              <w:t>Урок як основна форма навчання іноземних мов………………..</w:t>
            </w:r>
          </w:p>
        </w:tc>
        <w:tc>
          <w:tcPr>
            <w:tcW w:w="708" w:type="dxa"/>
          </w:tcPr>
          <w:p w:rsidR="005B43BF" w:rsidRPr="00C85E34" w:rsidRDefault="005B43BF" w:rsidP="00C85E34">
            <w:pPr>
              <w:spacing w:after="0" w:line="240" w:lineRule="auto"/>
              <w:ind w:left="33"/>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63</w:t>
            </w:r>
          </w:p>
        </w:tc>
      </w:tr>
      <w:tr w:rsidR="005726E6" w:rsidRPr="00C85E34" w:rsidTr="005726E6">
        <w:tc>
          <w:tcPr>
            <w:tcW w:w="9039" w:type="dxa"/>
          </w:tcPr>
          <w:p w:rsidR="005726E6" w:rsidRPr="00C85E34" w:rsidRDefault="000965AB" w:rsidP="00E7052C">
            <w:pPr>
              <w:spacing w:after="0"/>
              <w:jc w:val="both"/>
              <w:rPr>
                <w:rFonts w:ascii="Times New Roman" w:eastAsia="Calibri" w:hAnsi="Times New Roman" w:cs="Times New Roman"/>
                <w:b/>
                <w:sz w:val="28"/>
                <w:szCs w:val="28"/>
                <w:lang w:val="uk-UA" w:eastAsia="en-US"/>
              </w:rPr>
            </w:pPr>
            <w:r w:rsidRPr="00C85E34">
              <w:rPr>
                <w:rFonts w:ascii="Times New Roman" w:hAnsi="Times New Roman" w:cs="Times New Roman"/>
                <w:b/>
                <w:sz w:val="28"/>
                <w:szCs w:val="28"/>
                <w:lang w:val="uk-UA"/>
              </w:rPr>
              <w:t xml:space="preserve">Підсумкові тести </w:t>
            </w:r>
            <w:r w:rsidR="005575A6" w:rsidRPr="00C85E34">
              <w:rPr>
                <w:rFonts w:ascii="Times New Roman" w:hAnsi="Times New Roman" w:cs="Times New Roman"/>
                <w:sz w:val="28"/>
                <w:szCs w:val="28"/>
                <w:lang w:val="uk-UA"/>
              </w:rPr>
              <w:t>і</w:t>
            </w:r>
            <w:r w:rsidRPr="00C85E34">
              <w:rPr>
                <w:rFonts w:ascii="Times New Roman" w:hAnsi="Times New Roman" w:cs="Times New Roman"/>
                <w:sz w:val="28"/>
                <w:szCs w:val="28"/>
                <w:lang w:val="uk-UA"/>
              </w:rPr>
              <w:t>з</w:t>
            </w:r>
            <w:r w:rsidR="005575A6" w:rsidRPr="00C85E34">
              <w:rPr>
                <w:rFonts w:ascii="Times New Roman" w:hAnsi="Times New Roman" w:cs="Times New Roman"/>
                <w:sz w:val="28"/>
                <w:szCs w:val="28"/>
                <w:lang w:val="uk-UA"/>
              </w:rPr>
              <w:t xml:space="preserve"> теми «Типи і види вправ для формування в учнів іншомовної комунікативної компетенції»………………………………</w:t>
            </w:r>
            <w:r w:rsidR="0059086F" w:rsidRPr="00C85E34">
              <w:rPr>
                <w:rFonts w:ascii="Times New Roman" w:hAnsi="Times New Roman" w:cs="Times New Roman"/>
                <w:sz w:val="28"/>
                <w:szCs w:val="28"/>
                <w:lang w:val="uk-UA"/>
              </w:rPr>
              <w:t>…...</w:t>
            </w:r>
          </w:p>
        </w:tc>
        <w:tc>
          <w:tcPr>
            <w:tcW w:w="708" w:type="dxa"/>
          </w:tcPr>
          <w:p w:rsidR="005726E6" w:rsidRPr="00C85E34" w:rsidRDefault="005726E6" w:rsidP="005B43BF">
            <w:pPr>
              <w:spacing w:after="0" w:line="240" w:lineRule="auto"/>
              <w:ind w:left="33"/>
              <w:jc w:val="center"/>
              <w:rPr>
                <w:rFonts w:ascii="Times New Roman" w:eastAsia="Calibri" w:hAnsi="Times New Roman" w:cs="Times New Roman"/>
                <w:b/>
                <w:sz w:val="28"/>
                <w:szCs w:val="28"/>
                <w:lang w:val="uk-UA" w:eastAsia="en-US"/>
              </w:rPr>
            </w:pPr>
          </w:p>
          <w:p w:rsidR="005B43BF" w:rsidRPr="00C85E34" w:rsidRDefault="005B43BF" w:rsidP="005B43BF">
            <w:pPr>
              <w:spacing w:after="0" w:line="240" w:lineRule="auto"/>
              <w:ind w:left="33"/>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70</w:t>
            </w:r>
          </w:p>
        </w:tc>
      </w:tr>
      <w:tr w:rsidR="000965AB" w:rsidRPr="00C85E34" w:rsidTr="005726E6">
        <w:tc>
          <w:tcPr>
            <w:tcW w:w="9039" w:type="dxa"/>
          </w:tcPr>
          <w:p w:rsidR="000965AB" w:rsidRPr="00C85E34" w:rsidRDefault="000965AB" w:rsidP="00E7052C">
            <w:pPr>
              <w:spacing w:after="0" w:line="240" w:lineRule="auto"/>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Список рекомендованої літератури……………………………………….</w:t>
            </w:r>
          </w:p>
        </w:tc>
        <w:tc>
          <w:tcPr>
            <w:tcW w:w="708" w:type="dxa"/>
          </w:tcPr>
          <w:p w:rsidR="000965AB" w:rsidRPr="00C85E34" w:rsidRDefault="005B43BF" w:rsidP="005B43BF">
            <w:pPr>
              <w:spacing w:after="0" w:line="240" w:lineRule="auto"/>
              <w:ind w:left="33"/>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78</w:t>
            </w:r>
          </w:p>
        </w:tc>
      </w:tr>
      <w:tr w:rsidR="000965AB" w:rsidRPr="00C85E34" w:rsidTr="005726E6">
        <w:tc>
          <w:tcPr>
            <w:tcW w:w="9039" w:type="dxa"/>
          </w:tcPr>
          <w:p w:rsidR="000965AB" w:rsidRPr="00C85E34" w:rsidRDefault="000965AB" w:rsidP="00E7052C">
            <w:pPr>
              <w:spacing w:after="0" w:line="240" w:lineRule="auto"/>
              <w:jc w:val="both"/>
              <w:rPr>
                <w:rFonts w:ascii="Times New Roman" w:eastAsia="Times New Roman" w:hAnsi="Times New Roman"/>
                <w:b/>
                <w:sz w:val="28"/>
                <w:szCs w:val="28"/>
                <w:lang w:val="uk-UA"/>
              </w:rPr>
            </w:pPr>
            <w:r w:rsidRPr="00C85E34">
              <w:rPr>
                <w:rFonts w:ascii="Times New Roman" w:eastAsia="Calibri" w:hAnsi="Times New Roman" w:cs="Times New Roman"/>
                <w:b/>
                <w:sz w:val="28"/>
                <w:szCs w:val="28"/>
                <w:lang w:val="uk-UA" w:eastAsia="en-US"/>
              </w:rPr>
              <w:t xml:space="preserve">Додаток А. </w:t>
            </w:r>
            <w:r w:rsidRPr="00C85E34">
              <w:rPr>
                <w:rFonts w:ascii="Times New Roman" w:eastAsia="Times New Roman" w:hAnsi="Times New Roman"/>
                <w:sz w:val="28"/>
                <w:szCs w:val="28"/>
                <w:lang w:val="uk-UA"/>
              </w:rPr>
              <w:t>Конспект уроку у 5 класі (загальна структура)………………..</w:t>
            </w:r>
          </w:p>
        </w:tc>
        <w:tc>
          <w:tcPr>
            <w:tcW w:w="708" w:type="dxa"/>
          </w:tcPr>
          <w:p w:rsidR="000965AB" w:rsidRPr="00C85E34" w:rsidRDefault="005B43B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81</w:t>
            </w:r>
          </w:p>
        </w:tc>
      </w:tr>
      <w:tr w:rsidR="000965AB" w:rsidRPr="00C85E34" w:rsidTr="005726E6">
        <w:tc>
          <w:tcPr>
            <w:tcW w:w="9039" w:type="dxa"/>
          </w:tcPr>
          <w:p w:rsidR="000965AB" w:rsidRPr="00C85E34" w:rsidRDefault="000965AB" w:rsidP="00E7052C">
            <w:pPr>
              <w:spacing w:after="0" w:line="240" w:lineRule="auto"/>
              <w:jc w:val="both"/>
              <w:rPr>
                <w:rFonts w:ascii="Times New Roman" w:hAnsi="Times New Roman" w:cs="Times New Roman"/>
                <w:b/>
                <w:sz w:val="28"/>
                <w:szCs w:val="28"/>
                <w:lang w:val="uk-UA"/>
              </w:rPr>
            </w:pPr>
            <w:r w:rsidRPr="00C85E34">
              <w:rPr>
                <w:rFonts w:ascii="Times New Roman" w:eastAsia="Calibri" w:hAnsi="Times New Roman" w:cs="Times New Roman"/>
                <w:b/>
                <w:sz w:val="28"/>
                <w:szCs w:val="28"/>
                <w:lang w:val="uk-UA" w:eastAsia="en-US"/>
              </w:rPr>
              <w:t xml:space="preserve">Додаток Б. </w:t>
            </w:r>
            <w:r w:rsidRPr="00C85E34">
              <w:rPr>
                <w:rFonts w:ascii="Times New Roman" w:hAnsi="Times New Roman" w:cs="Times New Roman"/>
                <w:sz w:val="28"/>
                <w:szCs w:val="28"/>
                <w:lang w:val="uk-UA"/>
              </w:rPr>
              <w:t>Основні напрямки аналізу сучасного автентичного комплексу з іноземної мови ………………………………………………….</w:t>
            </w:r>
          </w:p>
        </w:tc>
        <w:tc>
          <w:tcPr>
            <w:tcW w:w="708" w:type="dxa"/>
          </w:tcPr>
          <w:p w:rsidR="005B43BF" w:rsidRPr="00C85E34" w:rsidRDefault="005B43BF" w:rsidP="005B43BF">
            <w:pPr>
              <w:spacing w:after="0" w:line="240" w:lineRule="auto"/>
              <w:jc w:val="center"/>
              <w:rPr>
                <w:rFonts w:ascii="Times New Roman" w:eastAsia="Calibri" w:hAnsi="Times New Roman" w:cs="Times New Roman"/>
                <w:b/>
                <w:sz w:val="28"/>
                <w:szCs w:val="28"/>
                <w:lang w:val="uk-UA" w:eastAsia="en-US"/>
              </w:rPr>
            </w:pPr>
          </w:p>
          <w:p w:rsidR="000965AB" w:rsidRPr="00C85E34" w:rsidRDefault="005B43B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85</w:t>
            </w:r>
          </w:p>
        </w:tc>
      </w:tr>
      <w:tr w:rsidR="000965AB" w:rsidRPr="00C85E34" w:rsidTr="005726E6">
        <w:tc>
          <w:tcPr>
            <w:tcW w:w="9039" w:type="dxa"/>
          </w:tcPr>
          <w:p w:rsidR="000965AB" w:rsidRPr="00C85E34" w:rsidRDefault="000965AB" w:rsidP="00E7052C">
            <w:pPr>
              <w:spacing w:after="0" w:line="240" w:lineRule="auto"/>
              <w:jc w:val="both"/>
              <w:rPr>
                <w:rFonts w:ascii="Times New Roman" w:hAnsi="Times New Roman"/>
                <w:b/>
                <w:sz w:val="28"/>
                <w:szCs w:val="28"/>
                <w:lang w:val="uk-UA"/>
              </w:rPr>
            </w:pPr>
            <w:r w:rsidRPr="00C85E34">
              <w:rPr>
                <w:rFonts w:ascii="Times New Roman" w:eastAsia="Calibri" w:hAnsi="Times New Roman" w:cs="Times New Roman"/>
                <w:b/>
                <w:sz w:val="28"/>
                <w:szCs w:val="28"/>
                <w:lang w:val="uk-UA" w:eastAsia="en-US"/>
              </w:rPr>
              <w:t xml:space="preserve">Додаток В. </w:t>
            </w:r>
            <w:r w:rsidRPr="00C85E34">
              <w:rPr>
                <w:rFonts w:ascii="Times New Roman" w:hAnsi="Times New Roman"/>
                <w:sz w:val="28"/>
                <w:szCs w:val="28"/>
                <w:lang w:val="uk-UA"/>
              </w:rPr>
              <w:t>Типові формулювання комунікативних цілей уроку…………</w:t>
            </w:r>
          </w:p>
        </w:tc>
        <w:tc>
          <w:tcPr>
            <w:tcW w:w="708" w:type="dxa"/>
          </w:tcPr>
          <w:p w:rsidR="000965AB" w:rsidRPr="00C85E34" w:rsidRDefault="005B43BF" w:rsidP="005B43BF">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89</w:t>
            </w:r>
          </w:p>
        </w:tc>
      </w:tr>
      <w:tr w:rsidR="00C85E34" w:rsidRPr="00C85E34" w:rsidTr="005726E6">
        <w:tc>
          <w:tcPr>
            <w:tcW w:w="9039" w:type="dxa"/>
          </w:tcPr>
          <w:p w:rsidR="00C85E34" w:rsidRPr="00C85E34" w:rsidRDefault="00C85E34" w:rsidP="00E7052C">
            <w:pPr>
              <w:spacing w:after="0" w:line="240" w:lineRule="auto"/>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 xml:space="preserve">Додаток Г. </w:t>
            </w:r>
            <w:r w:rsidRPr="00C85E34">
              <w:rPr>
                <w:rFonts w:ascii="Times New Roman" w:eastAsia="Calibri" w:hAnsi="Times New Roman" w:cs="Times New Roman"/>
                <w:sz w:val="28"/>
                <w:szCs w:val="28"/>
                <w:lang w:val="uk-UA" w:eastAsia="en-US"/>
              </w:rPr>
              <w:t xml:space="preserve">Сучасний вчитель іноземної мови – яким його </w:t>
            </w:r>
            <w:r w:rsidR="00552D61">
              <w:rPr>
                <w:rFonts w:ascii="Times New Roman" w:eastAsia="Calibri" w:hAnsi="Times New Roman" w:cs="Times New Roman"/>
                <w:sz w:val="28"/>
                <w:szCs w:val="28"/>
                <w:lang w:val="uk-UA" w:eastAsia="en-US"/>
              </w:rPr>
              <w:t>уявляє</w:t>
            </w:r>
            <w:r w:rsidRPr="00C85E34">
              <w:rPr>
                <w:rFonts w:ascii="Times New Roman" w:eastAsia="Calibri" w:hAnsi="Times New Roman" w:cs="Times New Roman"/>
                <w:sz w:val="28"/>
                <w:szCs w:val="28"/>
                <w:lang w:val="uk-UA" w:eastAsia="en-US"/>
              </w:rPr>
              <w:t xml:space="preserve"> майбутній вчитель і сьогоденний учень. Інтерактивна бесіда із студентами "за круглим столом"……………………………………………..</w:t>
            </w:r>
          </w:p>
        </w:tc>
        <w:tc>
          <w:tcPr>
            <w:tcW w:w="708" w:type="dxa"/>
          </w:tcPr>
          <w:p w:rsidR="00C85E34" w:rsidRDefault="00C85E34" w:rsidP="005B43BF">
            <w:pPr>
              <w:spacing w:after="0" w:line="240" w:lineRule="auto"/>
              <w:jc w:val="center"/>
              <w:rPr>
                <w:rFonts w:ascii="Times New Roman" w:eastAsia="Calibri" w:hAnsi="Times New Roman" w:cs="Times New Roman"/>
                <w:b/>
                <w:sz w:val="28"/>
                <w:szCs w:val="28"/>
                <w:lang w:val="uk-UA" w:eastAsia="en-US"/>
              </w:rPr>
            </w:pPr>
          </w:p>
          <w:p w:rsidR="001607F1" w:rsidRDefault="001607F1" w:rsidP="005B43BF">
            <w:pPr>
              <w:spacing w:after="0" w:line="240" w:lineRule="auto"/>
              <w:jc w:val="center"/>
              <w:rPr>
                <w:rFonts w:ascii="Times New Roman" w:eastAsia="Calibri" w:hAnsi="Times New Roman" w:cs="Times New Roman"/>
                <w:b/>
                <w:sz w:val="28"/>
                <w:szCs w:val="28"/>
                <w:lang w:val="uk-UA" w:eastAsia="en-US"/>
              </w:rPr>
            </w:pPr>
          </w:p>
          <w:p w:rsidR="001607F1" w:rsidRPr="00C85E34" w:rsidRDefault="001607F1" w:rsidP="005B43BF">
            <w:pPr>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93</w:t>
            </w:r>
          </w:p>
        </w:tc>
      </w:tr>
      <w:tr w:rsidR="000965AB" w:rsidRPr="00C85E34" w:rsidTr="005726E6">
        <w:tc>
          <w:tcPr>
            <w:tcW w:w="9039" w:type="dxa"/>
          </w:tcPr>
          <w:p w:rsidR="000965AB" w:rsidRPr="00C85E34" w:rsidRDefault="00C85E34" w:rsidP="00E7052C">
            <w:pPr>
              <w:spacing w:after="0" w:line="240" w:lineRule="auto"/>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Додаток Д</w:t>
            </w:r>
            <w:r w:rsidR="000965AB" w:rsidRPr="00C85E34">
              <w:rPr>
                <w:rFonts w:ascii="Times New Roman" w:eastAsia="Calibri" w:hAnsi="Times New Roman" w:cs="Times New Roman"/>
                <w:b/>
                <w:sz w:val="28"/>
                <w:szCs w:val="28"/>
                <w:lang w:val="uk-UA" w:eastAsia="en-US"/>
              </w:rPr>
              <w:t xml:space="preserve">.  </w:t>
            </w:r>
            <w:r w:rsidR="000965AB" w:rsidRPr="00C85E34">
              <w:rPr>
                <w:rFonts w:ascii="Times New Roman" w:eastAsia="Calibri" w:hAnsi="Times New Roman" w:cs="Times New Roman"/>
                <w:sz w:val="28"/>
                <w:szCs w:val="28"/>
                <w:lang w:val="uk-UA" w:eastAsia="en-US"/>
              </w:rPr>
              <w:t>Лексика класного вжитку………………………………………</w:t>
            </w:r>
          </w:p>
        </w:tc>
        <w:tc>
          <w:tcPr>
            <w:tcW w:w="708" w:type="dxa"/>
          </w:tcPr>
          <w:p w:rsidR="000965AB" w:rsidRPr="00C85E34" w:rsidRDefault="00D32C30" w:rsidP="005B43BF">
            <w:pPr>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98</w:t>
            </w:r>
          </w:p>
        </w:tc>
      </w:tr>
      <w:tr w:rsidR="000965AB" w:rsidRPr="00C85E34" w:rsidTr="005726E6">
        <w:tc>
          <w:tcPr>
            <w:tcW w:w="9039" w:type="dxa"/>
          </w:tcPr>
          <w:p w:rsidR="000965AB" w:rsidRPr="00C85E34" w:rsidRDefault="00C85E34" w:rsidP="00E7052C">
            <w:pPr>
              <w:spacing w:after="0" w:line="240" w:lineRule="auto"/>
              <w:jc w:val="both"/>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t>Додаток Є</w:t>
            </w:r>
            <w:r w:rsidR="009D2187" w:rsidRPr="00C85E34">
              <w:rPr>
                <w:rFonts w:ascii="Times New Roman" w:eastAsia="Calibri" w:hAnsi="Times New Roman" w:cs="Times New Roman"/>
                <w:b/>
                <w:sz w:val="28"/>
                <w:szCs w:val="28"/>
                <w:lang w:val="uk-UA" w:eastAsia="en-US"/>
              </w:rPr>
              <w:t xml:space="preserve">. </w:t>
            </w:r>
            <w:r w:rsidR="00065282" w:rsidRPr="00C85E34">
              <w:rPr>
                <w:rFonts w:ascii="Times New Roman" w:eastAsia="Calibri" w:hAnsi="Times New Roman" w:cs="Times New Roman"/>
                <w:sz w:val="28"/>
                <w:szCs w:val="28"/>
                <w:lang w:val="uk-UA" w:eastAsia="en-US"/>
              </w:rPr>
              <w:t>Бланк відповідей до тестів практикуму……………………</w:t>
            </w:r>
            <w:r w:rsidR="007E3607" w:rsidRPr="00C85E34">
              <w:rPr>
                <w:rFonts w:ascii="Times New Roman" w:eastAsia="Calibri" w:hAnsi="Times New Roman" w:cs="Times New Roman"/>
                <w:sz w:val="28"/>
                <w:szCs w:val="28"/>
                <w:lang w:val="uk-UA" w:eastAsia="en-US"/>
              </w:rPr>
              <w:t>…..</w:t>
            </w:r>
          </w:p>
        </w:tc>
        <w:tc>
          <w:tcPr>
            <w:tcW w:w="708" w:type="dxa"/>
          </w:tcPr>
          <w:p w:rsidR="000965AB" w:rsidRPr="00C85E34" w:rsidRDefault="00D32C30" w:rsidP="005B43BF">
            <w:pPr>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102</w:t>
            </w:r>
          </w:p>
        </w:tc>
      </w:tr>
      <w:tr w:rsidR="00C85E34" w:rsidRPr="00C85E34" w:rsidTr="005726E6">
        <w:tc>
          <w:tcPr>
            <w:tcW w:w="9039" w:type="dxa"/>
          </w:tcPr>
          <w:p w:rsidR="00C85E34" w:rsidRPr="00C85E34" w:rsidRDefault="00C85E34" w:rsidP="00E7052C">
            <w:pPr>
              <w:spacing w:after="0" w:line="240" w:lineRule="auto"/>
              <w:jc w:val="both"/>
              <w:rPr>
                <w:rFonts w:ascii="Times New Roman" w:eastAsia="Calibri" w:hAnsi="Times New Roman" w:cs="Times New Roman"/>
                <w:b/>
                <w:sz w:val="28"/>
                <w:szCs w:val="28"/>
                <w:lang w:val="uk-UA" w:eastAsia="en-US"/>
              </w:rPr>
            </w:pPr>
          </w:p>
        </w:tc>
        <w:tc>
          <w:tcPr>
            <w:tcW w:w="708" w:type="dxa"/>
          </w:tcPr>
          <w:p w:rsidR="00C85E34" w:rsidRPr="00C85E34" w:rsidRDefault="00C85E34" w:rsidP="005B43BF">
            <w:pPr>
              <w:spacing w:after="0" w:line="240" w:lineRule="auto"/>
              <w:jc w:val="center"/>
              <w:rPr>
                <w:rFonts w:ascii="Times New Roman" w:eastAsia="Calibri" w:hAnsi="Times New Roman" w:cs="Times New Roman"/>
                <w:b/>
                <w:sz w:val="28"/>
                <w:szCs w:val="28"/>
                <w:lang w:val="uk-UA" w:eastAsia="en-US"/>
              </w:rPr>
            </w:pPr>
          </w:p>
        </w:tc>
      </w:tr>
    </w:tbl>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center"/>
        <w:rPr>
          <w:rFonts w:ascii="Times New Roman" w:eastAsia="Calibri" w:hAnsi="Times New Roman" w:cs="Times New Roman"/>
          <w:b/>
          <w:sz w:val="28"/>
          <w:szCs w:val="28"/>
          <w:lang w:val="uk-UA" w:eastAsia="en-US"/>
        </w:rPr>
      </w:pPr>
      <w:r w:rsidRPr="00C85E34">
        <w:rPr>
          <w:rFonts w:ascii="Times New Roman" w:eastAsia="Calibri" w:hAnsi="Times New Roman" w:cs="Times New Roman"/>
          <w:b/>
          <w:sz w:val="28"/>
          <w:szCs w:val="28"/>
          <w:lang w:val="uk-UA" w:eastAsia="en-US"/>
        </w:rPr>
        <w:br w:type="column"/>
      </w:r>
      <w:r w:rsidRPr="00C85E34">
        <w:rPr>
          <w:rFonts w:ascii="Times New Roman" w:eastAsia="Calibri" w:hAnsi="Times New Roman" w:cs="Times New Roman"/>
          <w:b/>
          <w:sz w:val="28"/>
          <w:szCs w:val="28"/>
          <w:lang w:val="uk-UA" w:eastAsia="en-US"/>
        </w:rPr>
        <w:lastRenderedPageBreak/>
        <w:t>ВСТУП</w:t>
      </w:r>
    </w:p>
    <w:p w:rsidR="005726E6" w:rsidRPr="00C85E34" w:rsidRDefault="005726E6" w:rsidP="00217073">
      <w:pPr>
        <w:spacing w:after="0" w:line="240" w:lineRule="auto"/>
        <w:jc w:val="both"/>
        <w:rPr>
          <w:rFonts w:ascii="Times New Roman" w:eastAsia="Calibri" w:hAnsi="Times New Roman" w:cs="Times New Roman"/>
          <w:sz w:val="28"/>
          <w:szCs w:val="28"/>
          <w:lang w:val="uk-UA" w:eastAsia="en-US"/>
        </w:rPr>
      </w:pPr>
    </w:p>
    <w:p w:rsidR="00E7052C" w:rsidRPr="00C85E34" w:rsidRDefault="00552D61" w:rsidP="00E7052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змісті</w:t>
      </w:r>
      <w:r w:rsidR="00E7052C" w:rsidRPr="00C85E34">
        <w:rPr>
          <w:rFonts w:ascii="Times New Roman" w:eastAsia="Times New Roman" w:hAnsi="Times New Roman" w:cs="Times New Roman"/>
          <w:sz w:val="28"/>
          <w:szCs w:val="28"/>
          <w:lang w:val="uk-UA"/>
        </w:rPr>
        <w:t xml:space="preserve"> професійної підготовки студентів факультету</w:t>
      </w:r>
      <w:r>
        <w:rPr>
          <w:rFonts w:ascii="Times New Roman" w:eastAsia="Times New Roman" w:hAnsi="Times New Roman" w:cs="Times New Roman"/>
          <w:sz w:val="28"/>
          <w:szCs w:val="28"/>
          <w:lang w:val="uk-UA"/>
        </w:rPr>
        <w:t xml:space="preserve"> іноземної філології до роботи в</w:t>
      </w:r>
      <w:r w:rsidR="00E7052C" w:rsidRPr="00C85E34">
        <w:rPr>
          <w:rFonts w:ascii="Times New Roman" w:eastAsia="Times New Roman" w:hAnsi="Times New Roman" w:cs="Times New Roman"/>
          <w:sz w:val="28"/>
          <w:szCs w:val="28"/>
          <w:lang w:val="uk-UA"/>
        </w:rPr>
        <w:t xml:space="preserve"> загальноосв</w:t>
      </w:r>
      <w:r>
        <w:rPr>
          <w:rFonts w:ascii="Times New Roman" w:eastAsia="Times New Roman" w:hAnsi="Times New Roman" w:cs="Times New Roman"/>
          <w:sz w:val="28"/>
          <w:szCs w:val="28"/>
          <w:lang w:val="uk-UA"/>
        </w:rPr>
        <w:t xml:space="preserve">ітніх навчальних закладах одне </w:t>
      </w:r>
      <w:r w:rsidR="00E7052C" w:rsidRPr="00C85E34">
        <w:rPr>
          <w:rFonts w:ascii="Times New Roman" w:eastAsia="Times New Roman" w:hAnsi="Times New Roman" w:cs="Times New Roman"/>
          <w:sz w:val="28"/>
          <w:szCs w:val="28"/>
          <w:lang w:val="uk-UA"/>
        </w:rPr>
        <w:t>з провідних місць належить оволодінню майбутніми фахівцями м</w:t>
      </w:r>
      <w:r w:rsidR="00544D54">
        <w:rPr>
          <w:rFonts w:ascii="Times New Roman" w:eastAsia="Times New Roman" w:hAnsi="Times New Roman" w:cs="Times New Roman"/>
          <w:sz w:val="28"/>
          <w:szCs w:val="28"/>
          <w:lang w:val="uk-UA"/>
        </w:rPr>
        <w:t>етодикою навчання іноземних мов</w:t>
      </w:r>
      <w:r w:rsidR="00544D54" w:rsidRPr="00552D6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544D54">
        <w:rPr>
          <w:rFonts w:ascii="Times New Roman" w:eastAsia="Times New Roman" w:hAnsi="Times New Roman" w:cs="Times New Roman"/>
          <w:sz w:val="28"/>
          <w:szCs w:val="28"/>
          <w:lang w:val="uk-UA"/>
        </w:rPr>
        <w:t>Основними тра</w:t>
      </w:r>
      <w:r>
        <w:rPr>
          <w:rFonts w:ascii="Times New Roman" w:eastAsia="Times New Roman" w:hAnsi="Times New Roman" w:cs="Times New Roman"/>
          <w:sz w:val="28"/>
          <w:szCs w:val="28"/>
          <w:lang w:val="uk-UA"/>
        </w:rPr>
        <w:t>диційними формами вивчення цієї</w:t>
      </w:r>
      <w:r w:rsidR="00544D54">
        <w:rPr>
          <w:rFonts w:ascii="Times New Roman" w:eastAsia="Times New Roman" w:hAnsi="Times New Roman" w:cs="Times New Roman"/>
          <w:sz w:val="28"/>
          <w:szCs w:val="28"/>
          <w:lang w:val="uk-UA"/>
        </w:rPr>
        <w:t xml:space="preserve"> дисципліни є </w:t>
      </w:r>
      <w:r w:rsidR="00E7052C" w:rsidRPr="00C85E34">
        <w:rPr>
          <w:rFonts w:ascii="Times New Roman" w:eastAsia="Times New Roman" w:hAnsi="Times New Roman" w:cs="Times New Roman"/>
          <w:sz w:val="28"/>
          <w:szCs w:val="28"/>
          <w:lang w:val="uk-UA"/>
        </w:rPr>
        <w:t xml:space="preserve">лекції, </w:t>
      </w:r>
      <w:r w:rsidR="00544D54">
        <w:rPr>
          <w:rFonts w:ascii="Times New Roman" w:eastAsia="Times New Roman" w:hAnsi="Times New Roman" w:cs="Times New Roman"/>
          <w:sz w:val="28"/>
          <w:szCs w:val="28"/>
          <w:lang w:val="uk-UA"/>
        </w:rPr>
        <w:t>практичні заняття, самостійна й</w:t>
      </w:r>
      <w:r w:rsidR="00E7052C" w:rsidRPr="00C85E34">
        <w:rPr>
          <w:rFonts w:ascii="Times New Roman" w:eastAsia="Times New Roman" w:hAnsi="Times New Roman" w:cs="Times New Roman"/>
          <w:sz w:val="28"/>
          <w:szCs w:val="28"/>
          <w:lang w:val="uk-UA"/>
        </w:rPr>
        <w:t xml:space="preserve"> індивідуальна робота. Усп</w:t>
      </w:r>
      <w:r w:rsidR="00544D54">
        <w:rPr>
          <w:rFonts w:ascii="Times New Roman" w:eastAsia="Times New Roman" w:hAnsi="Times New Roman" w:cs="Times New Roman"/>
          <w:sz w:val="28"/>
          <w:szCs w:val="28"/>
          <w:lang w:val="uk-UA"/>
        </w:rPr>
        <w:t>ішне оволодіння методикою викладання іноземних мов,</w:t>
      </w:r>
      <w:r>
        <w:rPr>
          <w:rFonts w:ascii="Times New Roman" w:eastAsia="Times New Roman" w:hAnsi="Times New Roman" w:cs="Times New Roman"/>
          <w:sz w:val="28"/>
          <w:szCs w:val="28"/>
          <w:lang w:val="uk-UA"/>
        </w:rPr>
        <w:t xml:space="preserve"> </w:t>
      </w:r>
      <w:r w:rsidR="00544D54">
        <w:rPr>
          <w:rFonts w:ascii="Times New Roman" w:eastAsia="Times New Roman" w:hAnsi="Times New Roman" w:cs="Times New Roman"/>
          <w:sz w:val="28"/>
          <w:szCs w:val="28"/>
          <w:lang w:val="uk-UA"/>
        </w:rPr>
        <w:t xml:space="preserve">яка </w:t>
      </w:r>
      <w:r>
        <w:rPr>
          <w:rFonts w:ascii="Times New Roman" w:eastAsia="Times New Roman" w:hAnsi="Times New Roman" w:cs="Times New Roman"/>
          <w:sz w:val="28"/>
          <w:szCs w:val="28"/>
          <w:lang w:val="uk-UA"/>
        </w:rPr>
        <w:t xml:space="preserve">є однією </w:t>
      </w:r>
      <w:r w:rsidR="00E7052C" w:rsidRPr="00C85E34">
        <w:rPr>
          <w:rFonts w:ascii="Times New Roman" w:eastAsia="Times New Roman" w:hAnsi="Times New Roman" w:cs="Times New Roman"/>
          <w:sz w:val="28"/>
          <w:szCs w:val="28"/>
          <w:lang w:val="uk-UA"/>
        </w:rPr>
        <w:t xml:space="preserve">з дисциплін формування професійної </w:t>
      </w:r>
      <w:r>
        <w:rPr>
          <w:rFonts w:ascii="Times New Roman" w:eastAsia="Times New Roman" w:hAnsi="Times New Roman" w:cs="Times New Roman"/>
          <w:sz w:val="28"/>
          <w:szCs w:val="28"/>
          <w:lang w:val="uk-UA"/>
        </w:rPr>
        <w:t>підготовки майбутнього вчителя, значною мірою</w:t>
      </w:r>
      <w:r w:rsidR="00E7052C" w:rsidRPr="00C85E34">
        <w:rPr>
          <w:rFonts w:ascii="Times New Roman" w:eastAsia="Times New Roman" w:hAnsi="Times New Roman" w:cs="Times New Roman"/>
          <w:sz w:val="28"/>
          <w:szCs w:val="28"/>
          <w:lang w:val="uk-UA"/>
        </w:rPr>
        <w:t xml:space="preserve"> залежить від заб</w:t>
      </w:r>
      <w:r>
        <w:rPr>
          <w:rFonts w:ascii="Times New Roman" w:eastAsia="Times New Roman" w:hAnsi="Times New Roman" w:cs="Times New Roman"/>
          <w:sz w:val="28"/>
          <w:szCs w:val="28"/>
          <w:lang w:val="uk-UA"/>
        </w:rPr>
        <w:t>езпечення процесу вивчення названої</w:t>
      </w:r>
      <w:r w:rsidR="00E7052C" w:rsidRPr="00C85E34">
        <w:rPr>
          <w:rFonts w:ascii="Times New Roman" w:eastAsia="Times New Roman" w:hAnsi="Times New Roman" w:cs="Times New Roman"/>
          <w:sz w:val="28"/>
          <w:szCs w:val="28"/>
          <w:lang w:val="uk-UA"/>
        </w:rPr>
        <w:t xml:space="preserve"> дисципліни сучасною методичною літературою, </w:t>
      </w:r>
      <w:r>
        <w:rPr>
          <w:rFonts w:ascii="Times New Roman" w:eastAsia="Times New Roman" w:hAnsi="Times New Roman" w:cs="Times New Roman"/>
          <w:sz w:val="28"/>
          <w:szCs w:val="28"/>
          <w:lang w:val="uk-UA"/>
        </w:rPr>
        <w:t>в тому числі</w:t>
      </w:r>
      <w:r w:rsidR="00544D54">
        <w:rPr>
          <w:rFonts w:ascii="Times New Roman" w:eastAsia="Times New Roman" w:hAnsi="Times New Roman" w:cs="Times New Roman"/>
          <w:sz w:val="28"/>
          <w:szCs w:val="28"/>
          <w:lang w:val="uk-UA"/>
        </w:rPr>
        <w:t xml:space="preserve"> </w:t>
      </w:r>
      <w:r w:rsidR="00E7052C" w:rsidRPr="00C85E34">
        <w:rPr>
          <w:rFonts w:ascii="Times New Roman" w:eastAsia="Times New Roman" w:hAnsi="Times New Roman" w:cs="Times New Roman"/>
          <w:sz w:val="28"/>
          <w:szCs w:val="28"/>
          <w:lang w:val="uk-UA"/>
        </w:rPr>
        <w:t>від наявності методичних рекомендацій</w:t>
      </w:r>
      <w:r w:rsidR="00544D5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544D54" w:rsidRPr="00C85E34">
        <w:rPr>
          <w:rFonts w:ascii="Times New Roman" w:eastAsia="Times New Roman" w:hAnsi="Times New Roman" w:cs="Times New Roman"/>
          <w:sz w:val="28"/>
          <w:szCs w:val="28"/>
          <w:lang w:val="uk-UA"/>
        </w:rPr>
        <w:t xml:space="preserve">спрямованих </w:t>
      </w:r>
      <w:r w:rsidR="00755972" w:rsidRPr="00C85E34">
        <w:rPr>
          <w:rFonts w:ascii="Times New Roman" w:eastAsia="Times New Roman" w:hAnsi="Times New Roman" w:cs="Times New Roman"/>
          <w:sz w:val="28"/>
          <w:szCs w:val="28"/>
          <w:lang w:val="uk-UA"/>
        </w:rPr>
        <w:t>на формування навчально-плануючих, проекційних і нав</w:t>
      </w:r>
      <w:r w:rsidR="00755972">
        <w:rPr>
          <w:rFonts w:ascii="Times New Roman" w:eastAsia="Times New Roman" w:hAnsi="Times New Roman" w:cs="Times New Roman"/>
          <w:sz w:val="28"/>
          <w:szCs w:val="28"/>
          <w:lang w:val="uk-UA"/>
        </w:rPr>
        <w:t xml:space="preserve">чально-комунікативних стратегій, </w:t>
      </w:r>
      <w:r w:rsidR="00E7052C" w:rsidRPr="00C85E34">
        <w:rPr>
          <w:rFonts w:ascii="Times New Roman" w:eastAsia="Times New Roman" w:hAnsi="Times New Roman" w:cs="Times New Roman"/>
          <w:sz w:val="28"/>
          <w:szCs w:val="28"/>
          <w:lang w:val="uk-UA"/>
        </w:rPr>
        <w:t xml:space="preserve">на самостійне вирішення </w:t>
      </w:r>
      <w:r w:rsidR="00544D54">
        <w:rPr>
          <w:rFonts w:ascii="Times New Roman" w:eastAsia="Times New Roman" w:hAnsi="Times New Roman" w:cs="Times New Roman"/>
          <w:sz w:val="28"/>
          <w:szCs w:val="28"/>
          <w:lang w:val="uk-UA"/>
        </w:rPr>
        <w:t>практичних</w:t>
      </w:r>
      <w:r w:rsidR="00366448">
        <w:rPr>
          <w:rFonts w:ascii="Times New Roman" w:eastAsia="Times New Roman" w:hAnsi="Times New Roman" w:cs="Times New Roman"/>
          <w:sz w:val="28"/>
          <w:szCs w:val="28"/>
          <w:lang w:val="uk-UA"/>
        </w:rPr>
        <w:t xml:space="preserve"> </w:t>
      </w:r>
      <w:r w:rsidR="00E7052C" w:rsidRPr="00C85E34">
        <w:rPr>
          <w:rFonts w:ascii="Times New Roman" w:eastAsia="Times New Roman" w:hAnsi="Times New Roman" w:cs="Times New Roman"/>
          <w:sz w:val="28"/>
          <w:szCs w:val="28"/>
          <w:lang w:val="uk-UA"/>
        </w:rPr>
        <w:t>завдан</w:t>
      </w:r>
      <w:r w:rsidR="00544D54">
        <w:rPr>
          <w:rFonts w:ascii="Times New Roman" w:eastAsia="Times New Roman" w:hAnsi="Times New Roman" w:cs="Times New Roman"/>
          <w:sz w:val="28"/>
          <w:szCs w:val="28"/>
          <w:lang w:val="uk-UA"/>
        </w:rPr>
        <w:t>ь</w:t>
      </w:r>
      <w:r w:rsidR="00755972">
        <w:rPr>
          <w:rFonts w:ascii="Times New Roman" w:eastAsia="Times New Roman" w:hAnsi="Times New Roman" w:cs="Times New Roman"/>
          <w:sz w:val="28"/>
          <w:szCs w:val="28"/>
          <w:lang w:val="uk-UA"/>
        </w:rPr>
        <w:t>.</w:t>
      </w:r>
    </w:p>
    <w:p w:rsidR="00E7052C" w:rsidRPr="00C85E34" w:rsidRDefault="00552D61" w:rsidP="00E7052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змісту </w:t>
      </w:r>
      <w:r w:rsidR="00E7052C" w:rsidRPr="00C85E34">
        <w:rPr>
          <w:rFonts w:ascii="Times New Roman" w:eastAsia="Times New Roman" w:hAnsi="Times New Roman" w:cs="Times New Roman"/>
          <w:sz w:val="28"/>
          <w:szCs w:val="28"/>
          <w:lang w:val="uk-UA"/>
        </w:rPr>
        <w:t>посібника включено 10 найбільш значимих тем курсу «Методика викладання іноземних мов», я</w:t>
      </w:r>
      <w:r w:rsidR="00755972">
        <w:rPr>
          <w:rFonts w:ascii="Times New Roman" w:eastAsia="Times New Roman" w:hAnsi="Times New Roman" w:cs="Times New Roman"/>
          <w:sz w:val="28"/>
          <w:szCs w:val="28"/>
          <w:lang w:val="uk-UA"/>
        </w:rPr>
        <w:t xml:space="preserve">кі розглядаються на семінарських та </w:t>
      </w:r>
      <w:r w:rsidR="00E7052C" w:rsidRPr="00C85E34">
        <w:rPr>
          <w:rFonts w:ascii="Times New Roman" w:eastAsia="Times New Roman" w:hAnsi="Times New Roman" w:cs="Times New Roman"/>
          <w:sz w:val="28"/>
          <w:szCs w:val="28"/>
          <w:lang w:val="uk-UA"/>
        </w:rPr>
        <w:t>практичних заняттях. Метою кожного заняття є аналітичний розгляд теоретичних проблем інтегрованого характеру, формування практичних професійних умінь цілеспрямованого аналізу змісту шкільних програм з іноземної мови, сучасних підручників, підготовки методичного забезпечення відповідно д</w:t>
      </w:r>
      <w:r w:rsidR="00755972">
        <w:rPr>
          <w:rFonts w:ascii="Times New Roman" w:eastAsia="Times New Roman" w:hAnsi="Times New Roman" w:cs="Times New Roman"/>
          <w:sz w:val="28"/>
          <w:szCs w:val="28"/>
          <w:lang w:val="uk-UA"/>
        </w:rPr>
        <w:t xml:space="preserve">о теми за підручником, </w:t>
      </w:r>
      <w:r w:rsidR="00E7052C" w:rsidRPr="00C85E34">
        <w:rPr>
          <w:rFonts w:ascii="Times New Roman" w:eastAsia="Times New Roman" w:hAnsi="Times New Roman" w:cs="Times New Roman"/>
          <w:sz w:val="28"/>
          <w:szCs w:val="28"/>
          <w:lang w:val="uk-UA"/>
        </w:rPr>
        <w:t>презентація фрагментів уроків з використа</w:t>
      </w:r>
      <w:r>
        <w:rPr>
          <w:rFonts w:ascii="Times New Roman" w:eastAsia="Times New Roman" w:hAnsi="Times New Roman" w:cs="Times New Roman"/>
          <w:sz w:val="28"/>
          <w:szCs w:val="28"/>
          <w:lang w:val="uk-UA"/>
        </w:rPr>
        <w:t>нням сучасних технологій та ін</w:t>
      </w:r>
      <w:r w:rsidR="00E7052C" w:rsidRPr="00C85E34">
        <w:rPr>
          <w:rFonts w:ascii="Times New Roman" w:eastAsia="Times New Roman" w:hAnsi="Times New Roman" w:cs="Times New Roman"/>
          <w:sz w:val="28"/>
          <w:szCs w:val="28"/>
          <w:lang w:val="uk-UA"/>
        </w:rPr>
        <w:t>.</w:t>
      </w:r>
    </w:p>
    <w:p w:rsidR="00C115B4" w:rsidRDefault="00755972" w:rsidP="00E7052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Перші теми</w:t>
      </w:r>
      <w:r w:rsidR="00E7052C" w:rsidRPr="00C85E34">
        <w:rPr>
          <w:rFonts w:ascii="Times New Roman" w:eastAsia="Times New Roman" w:hAnsi="Times New Roman" w:cs="Times New Roman"/>
          <w:sz w:val="28"/>
          <w:szCs w:val="28"/>
          <w:lang w:val="uk-UA"/>
        </w:rPr>
        <w:t xml:space="preserve"> </w:t>
      </w:r>
      <w:r w:rsidR="00552D61">
        <w:rPr>
          <w:rFonts w:ascii="Vrinda" w:eastAsia="Times New Roman" w:hAnsi="Vrinda" w:cs="Vrinda"/>
          <w:sz w:val="28"/>
          <w:szCs w:val="28"/>
          <w:lang w:val="uk-UA"/>
        </w:rPr>
        <w:t>–</w:t>
      </w:r>
      <w:r w:rsidR="00552D61">
        <w:rPr>
          <w:rFonts w:ascii="Times New Roman" w:eastAsia="Times New Roman" w:hAnsi="Times New Roman" w:cs="Times New Roman"/>
          <w:sz w:val="28"/>
          <w:szCs w:val="28"/>
          <w:lang w:val="uk-UA"/>
        </w:rPr>
        <w:t xml:space="preserve"> </w:t>
      </w:r>
      <w:r w:rsidR="00E7052C" w:rsidRPr="00C85E34">
        <w:rPr>
          <w:rFonts w:ascii="Times New Roman" w:eastAsia="Times New Roman" w:hAnsi="Times New Roman" w:cs="Times New Roman"/>
          <w:sz w:val="28"/>
          <w:szCs w:val="28"/>
          <w:lang w:val="uk-UA"/>
        </w:rPr>
        <w:t xml:space="preserve">«Теоретичні засади методики викладання іноземних мов» </w:t>
      </w:r>
      <w:r>
        <w:rPr>
          <w:rFonts w:ascii="Times New Roman" w:eastAsia="Times New Roman" w:hAnsi="Times New Roman" w:cs="Times New Roman"/>
          <w:sz w:val="28"/>
          <w:szCs w:val="28"/>
          <w:lang w:val="uk-UA"/>
        </w:rPr>
        <w:t xml:space="preserve"> проводя</w:t>
      </w:r>
      <w:r w:rsidR="00C115B4">
        <w:rPr>
          <w:rFonts w:ascii="Times New Roman" w:eastAsia="Times New Roman" w:hAnsi="Times New Roman" w:cs="Times New Roman"/>
          <w:sz w:val="28"/>
          <w:szCs w:val="28"/>
          <w:lang w:val="uk-UA"/>
        </w:rPr>
        <w:t>ться у формі колоквіумів, метою яких</w:t>
      </w:r>
      <w:r w:rsidR="00552D61">
        <w:rPr>
          <w:rFonts w:ascii="Times New Roman" w:eastAsia="Times New Roman" w:hAnsi="Times New Roman" w:cs="Times New Roman"/>
          <w:sz w:val="28"/>
          <w:szCs w:val="28"/>
          <w:lang w:val="uk-UA"/>
        </w:rPr>
        <w:t xml:space="preserve"> є формування в</w:t>
      </w:r>
      <w:r w:rsidR="00E7052C" w:rsidRPr="00C85E34">
        <w:rPr>
          <w:rFonts w:ascii="Times New Roman" w:eastAsia="Times New Roman" w:hAnsi="Times New Roman" w:cs="Times New Roman"/>
          <w:sz w:val="28"/>
          <w:szCs w:val="28"/>
          <w:lang w:val="uk-UA"/>
        </w:rPr>
        <w:t xml:space="preserve"> студента базового</w:t>
      </w:r>
      <w:r w:rsidR="00C115B4">
        <w:rPr>
          <w:rFonts w:ascii="Times New Roman" w:eastAsia="Times New Roman" w:hAnsi="Times New Roman" w:cs="Times New Roman"/>
          <w:sz w:val="28"/>
          <w:szCs w:val="28"/>
          <w:lang w:val="uk-UA"/>
        </w:rPr>
        <w:t xml:space="preserve"> термінологічного</w:t>
      </w:r>
      <w:r w:rsidR="00E7052C" w:rsidRPr="00C85E34">
        <w:rPr>
          <w:rFonts w:ascii="Times New Roman" w:eastAsia="Times New Roman" w:hAnsi="Times New Roman" w:cs="Times New Roman"/>
          <w:sz w:val="28"/>
          <w:szCs w:val="28"/>
          <w:lang w:val="uk-UA"/>
        </w:rPr>
        <w:t xml:space="preserve"> словника і аналітико-критичного підходу до аналізу наукових </w:t>
      </w:r>
      <w:r w:rsidR="00C115B4">
        <w:rPr>
          <w:rFonts w:ascii="Times New Roman" w:eastAsia="Times New Roman" w:hAnsi="Times New Roman" w:cs="Times New Roman"/>
          <w:sz w:val="28"/>
          <w:szCs w:val="28"/>
          <w:lang w:val="uk-UA"/>
        </w:rPr>
        <w:t xml:space="preserve">статей концептуального змісту, </w:t>
      </w:r>
      <w:r w:rsidR="00E7052C" w:rsidRPr="00C85E34">
        <w:rPr>
          <w:rFonts w:ascii="Times New Roman" w:eastAsia="Times New Roman" w:hAnsi="Times New Roman" w:cs="Times New Roman"/>
          <w:sz w:val="28"/>
          <w:szCs w:val="28"/>
          <w:lang w:val="uk-UA"/>
        </w:rPr>
        <w:t xml:space="preserve">аналізу змісту Рекомендацій Європи з питань мовної освіти і директивних державних документів з питань навчання іноземних мов. </w:t>
      </w:r>
      <w:r w:rsidR="00C115B4">
        <w:rPr>
          <w:rFonts w:ascii="Times New Roman" w:eastAsia="Times New Roman" w:hAnsi="Times New Roman" w:cs="Times New Roman"/>
          <w:sz w:val="28"/>
          <w:szCs w:val="28"/>
          <w:lang w:val="uk-UA"/>
        </w:rPr>
        <w:t>Для розгляду інших тем студентам пропонується самостійно виконати конкретні змістовно-пошукові, конструктивні, аналітично-плануючі завдання</w:t>
      </w:r>
      <w:r w:rsidR="00366448">
        <w:rPr>
          <w:rFonts w:ascii="Times New Roman" w:eastAsia="Times New Roman" w:hAnsi="Times New Roman" w:cs="Times New Roman"/>
          <w:sz w:val="28"/>
          <w:szCs w:val="28"/>
          <w:lang w:val="uk-UA"/>
        </w:rPr>
        <w:t xml:space="preserve"> </w:t>
      </w:r>
      <w:r w:rsidR="00C115B4">
        <w:rPr>
          <w:rFonts w:ascii="Times New Roman" w:eastAsia="Times New Roman" w:hAnsi="Times New Roman" w:cs="Times New Roman"/>
          <w:sz w:val="28"/>
          <w:szCs w:val="28"/>
          <w:lang w:val="uk-UA"/>
        </w:rPr>
        <w:t>практичного характеру.</w:t>
      </w:r>
    </w:p>
    <w:p w:rsidR="00E7052C" w:rsidRPr="00C85E34" w:rsidRDefault="00E7052C" w:rsidP="00E7052C">
      <w:pPr>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Зміст кожного заняття уніфіковано за структурою і характером завдань і включає</w:t>
      </w:r>
      <w:r w:rsidR="00552D61">
        <w:rPr>
          <w:rFonts w:ascii="Times New Roman" w:eastAsia="Times New Roman" w:hAnsi="Times New Roman" w:cs="Times New Roman"/>
          <w:sz w:val="28"/>
          <w:szCs w:val="28"/>
          <w:lang w:val="uk-UA"/>
        </w:rPr>
        <w:t xml:space="preserve"> такі</w:t>
      </w:r>
      <w:r w:rsidR="00C115B4">
        <w:rPr>
          <w:rFonts w:ascii="Times New Roman" w:eastAsia="Times New Roman" w:hAnsi="Times New Roman" w:cs="Times New Roman"/>
          <w:sz w:val="28"/>
          <w:szCs w:val="28"/>
          <w:lang w:val="uk-UA"/>
        </w:rPr>
        <w:t xml:space="preserve"> розділи</w:t>
      </w:r>
      <w:r w:rsidRPr="00C85E34">
        <w:rPr>
          <w:rFonts w:ascii="Times New Roman" w:eastAsia="Times New Roman" w:hAnsi="Times New Roman" w:cs="Times New Roman"/>
          <w:sz w:val="28"/>
          <w:szCs w:val="28"/>
          <w:lang w:val="uk-UA"/>
        </w:rPr>
        <w:t xml:space="preserve">: </w:t>
      </w:r>
    </w:p>
    <w:p w:rsidR="00E7052C" w:rsidRPr="00C85E34" w:rsidRDefault="00E7052C" w:rsidP="00AA4BF0">
      <w:pPr>
        <w:numPr>
          <w:ilvl w:val="0"/>
          <w:numId w:val="146"/>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основні завдання до теми;</w:t>
      </w:r>
    </w:p>
    <w:p w:rsidR="00E7052C" w:rsidRPr="00C85E34" w:rsidRDefault="00E7052C" w:rsidP="00AA4BF0">
      <w:pPr>
        <w:numPr>
          <w:ilvl w:val="0"/>
          <w:numId w:val="146"/>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перелік питань для розгляду</w:t>
      </w:r>
      <w:r w:rsidR="00C115B4">
        <w:rPr>
          <w:rFonts w:ascii="Times New Roman" w:eastAsia="Times New Roman" w:hAnsi="Times New Roman" w:cs="Times New Roman"/>
          <w:sz w:val="28"/>
          <w:szCs w:val="28"/>
          <w:lang w:val="uk-UA"/>
        </w:rPr>
        <w:t xml:space="preserve"> (план заняття)</w:t>
      </w:r>
      <w:r w:rsidRPr="00C85E34">
        <w:rPr>
          <w:rFonts w:ascii="Times New Roman" w:eastAsia="Times New Roman" w:hAnsi="Times New Roman" w:cs="Times New Roman"/>
          <w:sz w:val="28"/>
          <w:szCs w:val="28"/>
          <w:lang w:val="uk-UA"/>
        </w:rPr>
        <w:t>;</w:t>
      </w:r>
    </w:p>
    <w:p w:rsidR="00241772" w:rsidRPr="00241772" w:rsidRDefault="00E7052C" w:rsidP="00AA4BF0">
      <w:pPr>
        <w:numPr>
          <w:ilvl w:val="0"/>
          <w:numId w:val="146"/>
        </w:numPr>
        <w:tabs>
          <w:tab w:val="clear" w:pos="720"/>
          <w:tab w:val="num" w:pos="0"/>
          <w:tab w:val="left" w:pos="993"/>
        </w:tabs>
        <w:spacing w:after="0" w:line="240" w:lineRule="auto"/>
        <w:ind w:left="0"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завдання для попереднього самостійного виконання, до змісту яких включаються завдання, спрямовані на розкриття змісту зазначених термінів, на реферування самостійно обраної статті за темою, цілеспрямований аналіз вимог шкільних програм з іноземної мови відповідно до теми та аналіз характеру вправ за шкільним підручником, підбір додаткового </w:t>
      </w:r>
      <w:r w:rsidR="00C115B4">
        <w:rPr>
          <w:rFonts w:ascii="Times New Roman" w:eastAsia="Times New Roman" w:hAnsi="Times New Roman" w:cs="Times New Roman"/>
          <w:sz w:val="28"/>
          <w:szCs w:val="28"/>
          <w:lang w:val="uk-UA"/>
        </w:rPr>
        <w:t>вербального та аудіовізуального матеріалів (переважно за електронними ресурсами)</w:t>
      </w:r>
      <w:r w:rsidR="00161A48">
        <w:rPr>
          <w:rFonts w:ascii="Times New Roman" w:eastAsia="Times New Roman" w:hAnsi="Times New Roman" w:cs="Times New Roman"/>
          <w:sz w:val="28"/>
          <w:szCs w:val="28"/>
          <w:lang w:val="uk-UA"/>
        </w:rPr>
        <w:t>;</w:t>
      </w:r>
    </w:p>
    <w:p w:rsidR="00E7052C" w:rsidRPr="00C85E34" w:rsidRDefault="00161A48" w:rsidP="00AA4BF0">
      <w:pPr>
        <w:numPr>
          <w:ilvl w:val="0"/>
          <w:numId w:val="147"/>
        </w:numPr>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w:t>
      </w:r>
      <w:r w:rsidR="0087724E">
        <w:rPr>
          <w:rFonts w:ascii="Times New Roman" w:eastAsia="Times New Roman" w:hAnsi="Times New Roman" w:cs="Times New Roman"/>
          <w:sz w:val="28"/>
          <w:szCs w:val="28"/>
          <w:lang w:val="uk-UA"/>
        </w:rPr>
        <w:t>е</w:t>
      </w:r>
      <w:r w:rsidR="00E7052C" w:rsidRPr="00C85E34">
        <w:rPr>
          <w:rFonts w:ascii="Times New Roman" w:eastAsia="Times New Roman" w:hAnsi="Times New Roman" w:cs="Times New Roman"/>
          <w:sz w:val="28"/>
          <w:szCs w:val="28"/>
          <w:lang w:val="uk-UA"/>
        </w:rPr>
        <w:t xml:space="preserve">сти для самоконтролю, які студенти виконують самостійно, </w:t>
      </w:r>
      <w:r>
        <w:rPr>
          <w:rFonts w:ascii="Times New Roman" w:eastAsia="Times New Roman" w:hAnsi="Times New Roman" w:cs="Times New Roman"/>
          <w:sz w:val="28"/>
          <w:szCs w:val="28"/>
          <w:lang w:val="uk-UA"/>
        </w:rPr>
        <w:t xml:space="preserve">а під час семінарських занять </w:t>
      </w:r>
      <w:r w:rsidR="00E7052C" w:rsidRPr="00C85E34">
        <w:rPr>
          <w:rFonts w:ascii="Times New Roman" w:eastAsia="Times New Roman" w:hAnsi="Times New Roman" w:cs="Times New Roman"/>
          <w:sz w:val="28"/>
          <w:szCs w:val="28"/>
          <w:lang w:val="uk-UA"/>
        </w:rPr>
        <w:t xml:space="preserve">обговорюються лише ті </w:t>
      </w:r>
      <w:r w:rsidR="0011681D">
        <w:rPr>
          <w:rFonts w:ascii="Times New Roman" w:eastAsia="Times New Roman" w:hAnsi="Times New Roman" w:cs="Times New Roman"/>
          <w:sz w:val="28"/>
          <w:szCs w:val="28"/>
          <w:lang w:val="uk-UA"/>
        </w:rPr>
        <w:t xml:space="preserve"> завдання, які викликали </w:t>
      </w:r>
      <w:r w:rsidR="00E7052C" w:rsidRPr="00C85E34">
        <w:rPr>
          <w:rFonts w:ascii="Times New Roman" w:eastAsia="Times New Roman" w:hAnsi="Times New Roman" w:cs="Times New Roman"/>
          <w:sz w:val="28"/>
          <w:szCs w:val="28"/>
          <w:lang w:val="uk-UA"/>
        </w:rPr>
        <w:t xml:space="preserve">невпевненість у </w:t>
      </w:r>
      <w:r w:rsidR="0011681D">
        <w:rPr>
          <w:rFonts w:ascii="Times New Roman" w:eastAsia="Times New Roman" w:hAnsi="Times New Roman" w:cs="Times New Roman"/>
          <w:sz w:val="28"/>
          <w:szCs w:val="28"/>
          <w:lang w:val="uk-UA"/>
        </w:rPr>
        <w:t>виборі правильної</w:t>
      </w:r>
      <w:r w:rsidR="0011681D">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відповіді;</w:t>
      </w:r>
    </w:p>
    <w:p w:rsidR="00ED62D5" w:rsidRDefault="00161A48" w:rsidP="00AA4BF0">
      <w:pPr>
        <w:numPr>
          <w:ilvl w:val="0"/>
          <w:numId w:val="147"/>
        </w:numPr>
        <w:spacing w:after="0" w:line="240" w:lineRule="auto"/>
        <w:ind w:left="0" w:firstLine="709"/>
        <w:jc w:val="both"/>
        <w:rPr>
          <w:rFonts w:ascii="Times New Roman" w:eastAsia="Times New Roman" w:hAnsi="Times New Roman" w:cs="Times New Roman"/>
          <w:sz w:val="28"/>
          <w:szCs w:val="28"/>
          <w:lang w:val="uk-UA"/>
        </w:rPr>
      </w:pPr>
      <w:r w:rsidRPr="00ED62D5">
        <w:rPr>
          <w:rFonts w:ascii="Times New Roman" w:eastAsia="Times New Roman" w:hAnsi="Times New Roman" w:cs="Times New Roman"/>
          <w:sz w:val="28"/>
          <w:szCs w:val="28"/>
          <w:lang w:val="uk-UA"/>
        </w:rPr>
        <w:t>п</w:t>
      </w:r>
      <w:r w:rsidR="00E7052C" w:rsidRPr="00ED62D5">
        <w:rPr>
          <w:rFonts w:ascii="Times New Roman" w:eastAsia="Times New Roman" w:hAnsi="Times New Roman" w:cs="Times New Roman"/>
          <w:sz w:val="28"/>
          <w:szCs w:val="28"/>
          <w:lang w:val="uk-UA"/>
        </w:rPr>
        <w:t>итання для інтерактивного обгов</w:t>
      </w:r>
      <w:r w:rsidRPr="00ED62D5">
        <w:rPr>
          <w:rFonts w:ascii="Times New Roman" w:eastAsia="Times New Roman" w:hAnsi="Times New Roman" w:cs="Times New Roman"/>
          <w:sz w:val="28"/>
          <w:szCs w:val="28"/>
          <w:lang w:val="uk-UA"/>
        </w:rPr>
        <w:t>орення, спрямовані на розвиток мовленнєвої активності</w:t>
      </w:r>
      <w:r w:rsidR="00ED62D5" w:rsidRPr="00ED62D5">
        <w:rPr>
          <w:rFonts w:ascii="Times New Roman" w:eastAsia="Times New Roman" w:hAnsi="Times New Roman" w:cs="Times New Roman"/>
          <w:sz w:val="28"/>
          <w:szCs w:val="28"/>
          <w:lang w:val="uk-UA"/>
        </w:rPr>
        <w:t xml:space="preserve">, </w:t>
      </w:r>
      <w:r w:rsidRPr="00ED62D5">
        <w:rPr>
          <w:rFonts w:ascii="Times New Roman" w:eastAsia="Times New Roman" w:hAnsi="Times New Roman" w:cs="Times New Roman"/>
          <w:sz w:val="28"/>
          <w:szCs w:val="28"/>
          <w:lang w:val="uk-UA"/>
        </w:rPr>
        <w:t xml:space="preserve">на </w:t>
      </w:r>
      <w:r w:rsidR="00ED62D5" w:rsidRPr="00ED62D5">
        <w:rPr>
          <w:rFonts w:ascii="Times New Roman" w:eastAsia="Times New Roman" w:hAnsi="Times New Roman" w:cs="Times New Roman"/>
          <w:sz w:val="28"/>
          <w:szCs w:val="28"/>
          <w:lang w:val="uk-UA"/>
        </w:rPr>
        <w:t>висловлювання власної д</w:t>
      </w:r>
      <w:r w:rsidR="00ED62D5">
        <w:rPr>
          <w:rFonts w:ascii="Times New Roman" w:eastAsia="Times New Roman" w:hAnsi="Times New Roman" w:cs="Times New Roman"/>
          <w:sz w:val="28"/>
          <w:szCs w:val="28"/>
          <w:lang w:val="uk-UA"/>
        </w:rPr>
        <w:t>умки з проблеми</w:t>
      </w:r>
      <w:r w:rsidR="00ED62D5" w:rsidRPr="00ED62D5">
        <w:rPr>
          <w:rFonts w:ascii="Times New Roman" w:eastAsia="Times New Roman" w:hAnsi="Times New Roman" w:cs="Times New Roman"/>
          <w:sz w:val="28"/>
          <w:szCs w:val="28"/>
          <w:lang w:val="uk-UA"/>
        </w:rPr>
        <w:t>,</w:t>
      </w:r>
      <w:r w:rsidR="00ED62D5">
        <w:rPr>
          <w:rFonts w:ascii="Times New Roman" w:eastAsia="Times New Roman" w:hAnsi="Times New Roman" w:cs="Times New Roman"/>
          <w:sz w:val="28"/>
          <w:szCs w:val="28"/>
          <w:lang w:val="uk-UA"/>
        </w:rPr>
        <w:t xml:space="preserve"> яка розглядається</w:t>
      </w:r>
      <w:r w:rsidR="00ED62D5" w:rsidRPr="00ED62D5">
        <w:rPr>
          <w:rFonts w:ascii="Times New Roman" w:eastAsia="Times New Roman" w:hAnsi="Times New Roman" w:cs="Times New Roman"/>
          <w:sz w:val="28"/>
          <w:szCs w:val="28"/>
          <w:lang w:val="uk-UA"/>
        </w:rPr>
        <w:t xml:space="preserve">. </w:t>
      </w:r>
    </w:p>
    <w:p w:rsidR="00ED62D5" w:rsidRDefault="00BD5DDD" w:rsidP="00BD5DDD">
      <w:pPr>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noProof/>
          <w:sz w:val="28"/>
          <w:szCs w:val="28"/>
        </w:rPr>
        <w:lastRenderedPageBreak/>
        <w:drawing>
          <wp:anchor distT="0" distB="0" distL="114300" distR="114300" simplePos="0" relativeHeight="251686912" behindDoc="1" locked="0" layoutInCell="1" allowOverlap="1">
            <wp:simplePos x="0" y="0"/>
            <wp:positionH relativeFrom="column">
              <wp:posOffset>4556967</wp:posOffset>
            </wp:positionH>
            <wp:positionV relativeFrom="paragraph">
              <wp:posOffset>1824913</wp:posOffset>
            </wp:positionV>
            <wp:extent cx="241684" cy="404037"/>
            <wp:effectExtent l="19050" t="0" r="5966" b="0"/>
            <wp:wrapNone/>
            <wp:docPr id="5" name="Рисунок 5"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684" cy="404037"/>
                    </a:xfrm>
                    <a:prstGeom prst="rect">
                      <a:avLst/>
                    </a:prstGeom>
                    <a:noFill/>
                    <a:ln>
                      <a:noFill/>
                    </a:ln>
                  </pic:spPr>
                </pic:pic>
              </a:graphicData>
            </a:graphic>
          </wp:anchor>
        </w:drawing>
      </w:r>
      <w:r w:rsidR="0011681D">
        <w:rPr>
          <w:rFonts w:ascii="Times New Roman" w:eastAsia="Times New Roman" w:hAnsi="Times New Roman" w:cs="Times New Roman"/>
          <w:sz w:val="28"/>
          <w:szCs w:val="28"/>
          <w:lang w:val="uk-UA"/>
        </w:rPr>
        <w:t>Вирішенню завдання</w:t>
      </w:r>
      <w:r w:rsidR="00E7052C" w:rsidRPr="00ED62D5">
        <w:rPr>
          <w:rFonts w:ascii="Times New Roman" w:eastAsia="Times New Roman" w:hAnsi="Times New Roman" w:cs="Times New Roman"/>
          <w:sz w:val="28"/>
          <w:szCs w:val="28"/>
          <w:lang w:val="uk-UA"/>
        </w:rPr>
        <w:t xml:space="preserve"> практичної підготовки майбутнього вчителя/викладача іноземної мови </w:t>
      </w:r>
      <w:r w:rsidR="0011681D">
        <w:rPr>
          <w:rFonts w:ascii="Times New Roman" w:eastAsia="Times New Roman" w:hAnsi="Times New Roman" w:cs="Times New Roman"/>
          <w:sz w:val="28"/>
          <w:szCs w:val="28"/>
          <w:lang w:val="uk-UA"/>
        </w:rPr>
        <w:t>підпорядковано</w:t>
      </w:r>
      <w:r w:rsidR="00ED62D5">
        <w:rPr>
          <w:rFonts w:ascii="Times New Roman" w:eastAsia="Times New Roman" w:hAnsi="Times New Roman" w:cs="Times New Roman"/>
          <w:sz w:val="28"/>
          <w:szCs w:val="28"/>
          <w:lang w:val="uk-UA"/>
        </w:rPr>
        <w:t xml:space="preserve"> </w:t>
      </w:r>
      <w:r w:rsidR="00E7052C" w:rsidRPr="00ED62D5">
        <w:rPr>
          <w:rFonts w:ascii="Times New Roman" w:eastAsia="Times New Roman" w:hAnsi="Times New Roman" w:cs="Times New Roman"/>
          <w:sz w:val="28"/>
          <w:szCs w:val="28"/>
          <w:lang w:val="uk-UA"/>
        </w:rPr>
        <w:t xml:space="preserve">матеріали, які </w:t>
      </w:r>
      <w:r w:rsidR="00ED62D5">
        <w:rPr>
          <w:rFonts w:ascii="Times New Roman" w:eastAsia="Times New Roman" w:hAnsi="Times New Roman" w:cs="Times New Roman"/>
          <w:sz w:val="28"/>
          <w:szCs w:val="28"/>
          <w:lang w:val="uk-UA"/>
        </w:rPr>
        <w:t xml:space="preserve">розміщені </w:t>
      </w:r>
      <w:r w:rsidR="0011681D">
        <w:rPr>
          <w:rFonts w:ascii="Times New Roman" w:eastAsia="Times New Roman" w:hAnsi="Times New Roman" w:cs="Times New Roman"/>
          <w:sz w:val="28"/>
          <w:szCs w:val="28"/>
          <w:lang w:val="uk-UA"/>
        </w:rPr>
        <w:t>в</w:t>
      </w:r>
      <w:r w:rsidR="00E7052C" w:rsidRPr="00ED62D5">
        <w:rPr>
          <w:rFonts w:ascii="Times New Roman" w:eastAsia="Times New Roman" w:hAnsi="Times New Roman" w:cs="Times New Roman"/>
          <w:sz w:val="28"/>
          <w:szCs w:val="28"/>
          <w:lang w:val="uk-UA"/>
        </w:rPr>
        <w:t xml:space="preserve"> розділі «Додатки», а саме для </w:t>
      </w:r>
      <w:r w:rsidR="00D076AF">
        <w:rPr>
          <w:rFonts w:ascii="Times New Roman" w:eastAsia="Times New Roman" w:hAnsi="Times New Roman" w:cs="Times New Roman"/>
          <w:sz w:val="28"/>
          <w:szCs w:val="28"/>
          <w:lang w:val="uk-UA"/>
        </w:rPr>
        <w:t>підготовки фрагментів та конспектів уроків з іноземної мови (Додаток А), для змістовного та структурного аналізу підручника іноземної мови (Додаток Б), для формування комунікативних цілей уроку іноземної мови (Додаток В), для підготовки інтерактивної бесіди з теми «С</w:t>
      </w:r>
      <w:r w:rsidR="00D076AF" w:rsidRPr="00D076AF">
        <w:rPr>
          <w:rFonts w:ascii="Times New Roman" w:eastAsia="Times New Roman" w:hAnsi="Times New Roman" w:cs="Times New Roman"/>
          <w:sz w:val="28"/>
          <w:szCs w:val="28"/>
          <w:lang w:val="uk-UA"/>
        </w:rPr>
        <w:t>учасний вчитель інозем</w:t>
      </w:r>
      <w:r w:rsidR="0011681D">
        <w:rPr>
          <w:rFonts w:ascii="Times New Roman" w:eastAsia="Times New Roman" w:hAnsi="Times New Roman" w:cs="Times New Roman"/>
          <w:sz w:val="28"/>
          <w:szCs w:val="28"/>
          <w:lang w:val="uk-UA"/>
        </w:rPr>
        <w:t>ної мови – яким його уявляє</w:t>
      </w:r>
      <w:r w:rsidR="00D076AF" w:rsidRPr="00D076AF">
        <w:rPr>
          <w:rFonts w:ascii="Times New Roman" w:eastAsia="Times New Roman" w:hAnsi="Times New Roman" w:cs="Times New Roman"/>
          <w:sz w:val="28"/>
          <w:szCs w:val="28"/>
          <w:lang w:val="uk-UA"/>
        </w:rPr>
        <w:t xml:space="preserve"> майбутн</w:t>
      </w:r>
      <w:r w:rsidR="00D076AF">
        <w:rPr>
          <w:rFonts w:ascii="Times New Roman" w:eastAsia="Times New Roman" w:hAnsi="Times New Roman" w:cs="Times New Roman"/>
          <w:sz w:val="28"/>
          <w:szCs w:val="28"/>
          <w:lang w:val="uk-UA"/>
        </w:rPr>
        <w:t xml:space="preserve">ій вчитель і сьогоденний учень» (Додаток Г), для роботи з іншомовними еквівалентами лексики шкільного вжитку (Додаток Д), </w:t>
      </w:r>
      <w:r>
        <w:rPr>
          <w:rFonts w:ascii="Times New Roman" w:eastAsia="Times New Roman" w:hAnsi="Times New Roman" w:cs="Times New Roman"/>
          <w:sz w:val="28"/>
          <w:szCs w:val="28"/>
          <w:lang w:val="uk-UA"/>
        </w:rPr>
        <w:t>а також бланк для відповідей на тести (Додаток Є).</w:t>
      </w:r>
    </w:p>
    <w:p w:rsidR="00ED62D5" w:rsidRDefault="0011681D" w:rsidP="00ED62D5">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Завдання, які в</w:t>
      </w:r>
      <w:r w:rsidR="00ED62D5" w:rsidRPr="00241772">
        <w:rPr>
          <w:rFonts w:ascii="Times New Roman" w:eastAsia="Times New Roman" w:hAnsi="Times New Roman" w:cs="Times New Roman"/>
          <w:sz w:val="28"/>
          <w:szCs w:val="28"/>
          <w:lang w:val="uk-UA"/>
        </w:rPr>
        <w:t xml:space="preserve"> тексті практикуму  </w:t>
      </w:r>
      <w:r>
        <w:rPr>
          <w:rFonts w:ascii="Times New Roman" w:eastAsia="Times New Roman" w:hAnsi="Times New Roman" w:cs="Times New Roman"/>
          <w:sz w:val="28"/>
          <w:szCs w:val="28"/>
          <w:lang w:val="uk-UA"/>
        </w:rPr>
        <w:t>виділено</w:t>
      </w:r>
      <w:r w:rsidR="00241772" w:rsidRPr="00241772">
        <w:rPr>
          <w:rFonts w:ascii="Times New Roman" w:eastAsia="Times New Roman" w:hAnsi="Times New Roman" w:cs="Times New Roman"/>
          <w:sz w:val="28"/>
          <w:szCs w:val="28"/>
          <w:lang w:val="uk-UA"/>
        </w:rPr>
        <w:t xml:space="preserve"> </w:t>
      </w:r>
      <w:r w:rsidR="00ED62D5" w:rsidRPr="00241772">
        <w:rPr>
          <w:rFonts w:ascii="Times New Roman" w:eastAsia="Times New Roman" w:hAnsi="Times New Roman" w:cs="Times New Roman"/>
          <w:sz w:val="28"/>
          <w:szCs w:val="28"/>
          <w:lang w:val="uk-UA"/>
        </w:rPr>
        <w:t>значком       мають практичну знач</w:t>
      </w:r>
      <w:r w:rsidR="00241772" w:rsidRPr="00241772">
        <w:rPr>
          <w:rFonts w:ascii="Times New Roman" w:eastAsia="Times New Roman" w:hAnsi="Times New Roman" w:cs="Times New Roman"/>
          <w:sz w:val="28"/>
          <w:szCs w:val="28"/>
          <w:lang w:val="uk-UA"/>
        </w:rPr>
        <w:t>имість</w:t>
      </w:r>
      <w:r w:rsidR="00ED62D5" w:rsidRPr="00241772">
        <w:rPr>
          <w:rFonts w:ascii="Times New Roman" w:eastAsia="Times New Roman" w:hAnsi="Times New Roman" w:cs="Times New Roman"/>
          <w:sz w:val="28"/>
          <w:szCs w:val="28"/>
          <w:lang w:val="uk-UA"/>
        </w:rPr>
        <w:t xml:space="preserve"> і повинні бути включе</w:t>
      </w:r>
      <w:r w:rsidR="00241772" w:rsidRPr="00241772">
        <w:rPr>
          <w:rFonts w:ascii="Times New Roman" w:eastAsia="Times New Roman" w:hAnsi="Times New Roman" w:cs="Times New Roman"/>
          <w:sz w:val="28"/>
          <w:szCs w:val="28"/>
          <w:lang w:val="uk-UA"/>
        </w:rPr>
        <w:t>ні</w:t>
      </w:r>
      <w:r w:rsidR="00ED62D5" w:rsidRPr="00241772">
        <w:rPr>
          <w:rFonts w:ascii="Times New Roman" w:eastAsia="Times New Roman" w:hAnsi="Times New Roman" w:cs="Times New Roman"/>
          <w:sz w:val="28"/>
          <w:szCs w:val="28"/>
          <w:lang w:val="uk-UA"/>
        </w:rPr>
        <w:t xml:space="preserve"> до змісту «Методичного портфоліо»</w:t>
      </w:r>
      <w:r w:rsidR="00241772" w:rsidRPr="00241772">
        <w:rPr>
          <w:rFonts w:ascii="Times New Roman" w:eastAsia="Times New Roman" w:hAnsi="Times New Roman" w:cs="Times New Roman"/>
          <w:sz w:val="28"/>
          <w:szCs w:val="28"/>
          <w:lang w:val="uk-UA"/>
        </w:rPr>
        <w:t xml:space="preserve"> кожного студента</w:t>
      </w:r>
      <w:r w:rsidR="00ED62D5" w:rsidRPr="00241772">
        <w:rPr>
          <w:rFonts w:ascii="Times New Roman" w:eastAsia="Times New Roman" w:hAnsi="Times New Roman" w:cs="Times New Roman"/>
          <w:sz w:val="28"/>
          <w:szCs w:val="28"/>
          <w:lang w:val="uk-UA"/>
        </w:rPr>
        <w:t xml:space="preserve"> як складової з</w:t>
      </w:r>
      <w:r w:rsidR="00241772" w:rsidRPr="00241772">
        <w:rPr>
          <w:rFonts w:ascii="Times New Roman" w:eastAsia="Times New Roman" w:hAnsi="Times New Roman" w:cs="Times New Roman"/>
          <w:sz w:val="28"/>
          <w:szCs w:val="28"/>
          <w:lang w:val="uk-UA"/>
        </w:rPr>
        <w:t>місту його індивідуального завдання</w:t>
      </w:r>
      <w:r w:rsidR="00241772">
        <w:rPr>
          <w:rFonts w:ascii="Times New Roman" w:eastAsia="Times New Roman" w:hAnsi="Times New Roman" w:cs="Times New Roman"/>
          <w:sz w:val="28"/>
          <w:szCs w:val="28"/>
          <w:lang w:val="uk-UA"/>
        </w:rPr>
        <w:t xml:space="preserve"> з дисципліни </w:t>
      </w:r>
      <w:r>
        <w:rPr>
          <w:rFonts w:ascii="Times New Roman" w:eastAsia="Times New Roman" w:hAnsi="Times New Roman" w:cs="Times New Roman"/>
          <w:sz w:val="28"/>
          <w:szCs w:val="28"/>
          <w:lang w:val="uk-UA"/>
        </w:rPr>
        <w:t>«</w:t>
      </w:r>
      <w:r w:rsidR="00241772">
        <w:rPr>
          <w:rFonts w:ascii="Times New Roman" w:eastAsia="Times New Roman" w:hAnsi="Times New Roman" w:cs="Times New Roman"/>
          <w:sz w:val="28"/>
          <w:szCs w:val="28"/>
          <w:lang w:val="uk-UA"/>
        </w:rPr>
        <w:t>Методика викладання іноземних мов</w:t>
      </w:r>
      <w:r>
        <w:rPr>
          <w:rFonts w:ascii="Times New Roman" w:eastAsia="Times New Roman" w:hAnsi="Times New Roman" w:cs="Times New Roman"/>
          <w:sz w:val="28"/>
          <w:szCs w:val="28"/>
          <w:lang w:val="uk-UA"/>
        </w:rPr>
        <w:t>»</w:t>
      </w:r>
      <w:r w:rsidR="00241772">
        <w:rPr>
          <w:rFonts w:ascii="Times New Roman" w:eastAsia="Times New Roman" w:hAnsi="Times New Roman" w:cs="Times New Roman"/>
          <w:sz w:val="28"/>
          <w:szCs w:val="28"/>
          <w:lang w:val="uk-UA"/>
        </w:rPr>
        <w:t>.</w:t>
      </w:r>
    </w:p>
    <w:p w:rsidR="00E7052C" w:rsidRPr="00C85E34" w:rsidRDefault="00E7052C" w:rsidP="00241772">
      <w:pPr>
        <w:spacing w:after="0" w:line="240" w:lineRule="auto"/>
        <w:ind w:firstLine="70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Характер запропонованих завдань, їх кіл</w:t>
      </w:r>
      <w:r w:rsidR="0011681D">
        <w:rPr>
          <w:rFonts w:ascii="Times New Roman" w:eastAsia="Times New Roman" w:hAnsi="Times New Roman" w:cs="Times New Roman"/>
          <w:sz w:val="28"/>
          <w:szCs w:val="28"/>
          <w:lang w:val="uk-UA"/>
        </w:rPr>
        <w:t>ькість і послідовність визначено в</w:t>
      </w:r>
      <w:r w:rsidRPr="00C85E34">
        <w:rPr>
          <w:rFonts w:ascii="Times New Roman" w:eastAsia="Times New Roman" w:hAnsi="Times New Roman" w:cs="Times New Roman"/>
          <w:sz w:val="28"/>
          <w:szCs w:val="28"/>
          <w:lang w:val="uk-UA"/>
        </w:rPr>
        <w:t xml:space="preserve"> змісті і структурі до кожної теми, але викладач може корегувати і варіювати вибір конкретних завд</w:t>
      </w:r>
      <w:r w:rsidR="0011681D">
        <w:rPr>
          <w:rFonts w:ascii="Times New Roman" w:eastAsia="Times New Roman" w:hAnsi="Times New Roman" w:cs="Times New Roman"/>
          <w:sz w:val="28"/>
          <w:szCs w:val="28"/>
          <w:lang w:val="uk-UA"/>
        </w:rPr>
        <w:t>ань, їх число і послідовність залежно</w:t>
      </w:r>
      <w:r w:rsidRPr="00C85E34">
        <w:rPr>
          <w:rFonts w:ascii="Times New Roman" w:eastAsia="Times New Roman" w:hAnsi="Times New Roman" w:cs="Times New Roman"/>
          <w:sz w:val="28"/>
          <w:szCs w:val="28"/>
          <w:lang w:val="uk-UA"/>
        </w:rPr>
        <w:t xml:space="preserve"> від конкретних умов.</w:t>
      </w:r>
    </w:p>
    <w:p w:rsidR="00E7052C" w:rsidRPr="00C85E34" w:rsidRDefault="00E7052C" w:rsidP="00E7052C">
      <w:pPr>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Навчальне видання підготовлено з урахуванням сучасних теоретичних і</w:t>
      </w:r>
      <w:r w:rsidR="0011681D">
        <w:rPr>
          <w:rFonts w:ascii="Times New Roman" w:eastAsia="Times New Roman" w:hAnsi="Times New Roman" w:cs="Times New Roman"/>
          <w:sz w:val="28"/>
          <w:szCs w:val="28"/>
          <w:lang w:val="uk-UA"/>
        </w:rPr>
        <w:t xml:space="preserve"> практичних досліджень в галузі</w:t>
      </w:r>
      <w:r w:rsidRPr="00C85E34">
        <w:rPr>
          <w:rFonts w:ascii="Times New Roman" w:eastAsia="Times New Roman" w:hAnsi="Times New Roman" w:cs="Times New Roman"/>
          <w:sz w:val="28"/>
          <w:szCs w:val="28"/>
          <w:lang w:val="uk-UA"/>
        </w:rPr>
        <w:t xml:space="preserve"> методики викладання іноземних мов і має на меті формування у студентів методичної компетенції в контексті сучасних вимог до професійного рівня вчителя/викладача іноземної мови.</w:t>
      </w: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654FA3" w:rsidRDefault="00654FA3" w:rsidP="00E7052C">
      <w:pPr>
        <w:spacing w:after="0" w:line="240" w:lineRule="auto"/>
        <w:jc w:val="both"/>
        <w:rPr>
          <w:rFonts w:ascii="Times New Roman" w:eastAsia="Times New Roman" w:hAnsi="Times New Roman" w:cs="Times New Roman"/>
          <w:b/>
          <w:sz w:val="28"/>
          <w:szCs w:val="28"/>
          <w:lang w:val="uk-UA"/>
        </w:rPr>
      </w:pPr>
    </w:p>
    <w:p w:rsidR="00366448" w:rsidRDefault="00366448" w:rsidP="00E7052C">
      <w:pPr>
        <w:spacing w:after="0" w:line="240" w:lineRule="auto"/>
        <w:jc w:val="both"/>
        <w:rPr>
          <w:rFonts w:ascii="Times New Roman" w:eastAsia="Times New Roman" w:hAnsi="Times New Roman" w:cs="Times New Roman"/>
          <w:b/>
          <w:sz w:val="28"/>
          <w:szCs w:val="28"/>
          <w:lang w:val="uk-UA"/>
        </w:rPr>
      </w:pPr>
    </w:p>
    <w:p w:rsidR="00BD5DDD" w:rsidRPr="00C85E34" w:rsidRDefault="00BD5DDD" w:rsidP="00E7052C">
      <w:pPr>
        <w:spacing w:after="0" w:line="240" w:lineRule="auto"/>
        <w:jc w:val="both"/>
        <w:rPr>
          <w:rFonts w:ascii="Times New Roman" w:eastAsia="Times New Roman" w:hAnsi="Times New Roman" w:cs="Times New Roman"/>
          <w:b/>
          <w:sz w:val="28"/>
          <w:szCs w:val="28"/>
          <w:lang w:val="uk-UA"/>
        </w:rPr>
      </w:pPr>
    </w:p>
    <w:p w:rsidR="00E52A55" w:rsidRDefault="00E52A55" w:rsidP="00217073">
      <w:pPr>
        <w:spacing w:after="0" w:line="240" w:lineRule="auto"/>
        <w:jc w:val="center"/>
        <w:rPr>
          <w:rFonts w:ascii="Times New Roman" w:hAnsi="Times New Roman" w:cs="Times New Roman"/>
          <w:b/>
          <w:sz w:val="28"/>
          <w:szCs w:val="28"/>
          <w:lang w:val="uk-UA"/>
        </w:rPr>
      </w:pPr>
    </w:p>
    <w:p w:rsidR="00E52A55" w:rsidRDefault="00E52A55" w:rsidP="00217073">
      <w:pPr>
        <w:spacing w:after="0" w:line="240" w:lineRule="auto"/>
        <w:jc w:val="center"/>
        <w:rPr>
          <w:rFonts w:ascii="Times New Roman" w:hAnsi="Times New Roman" w:cs="Times New Roman"/>
          <w:b/>
          <w:sz w:val="28"/>
          <w:szCs w:val="28"/>
          <w:lang w:val="uk-UA"/>
        </w:rPr>
      </w:pPr>
    </w:p>
    <w:p w:rsidR="00E52A55" w:rsidRDefault="00E52A55" w:rsidP="00217073">
      <w:pPr>
        <w:spacing w:after="0" w:line="240" w:lineRule="auto"/>
        <w:jc w:val="center"/>
        <w:rPr>
          <w:rFonts w:ascii="Times New Roman" w:hAnsi="Times New Roman" w:cs="Times New Roman"/>
          <w:b/>
          <w:sz w:val="28"/>
          <w:szCs w:val="28"/>
          <w:lang w:val="uk-UA"/>
        </w:rPr>
      </w:pPr>
    </w:p>
    <w:p w:rsidR="00E52A55" w:rsidRDefault="00E52A55" w:rsidP="00217073">
      <w:pPr>
        <w:spacing w:after="0" w:line="240" w:lineRule="auto"/>
        <w:jc w:val="center"/>
        <w:rPr>
          <w:rFonts w:ascii="Times New Roman" w:hAnsi="Times New Roman" w:cs="Times New Roman"/>
          <w:b/>
          <w:sz w:val="28"/>
          <w:szCs w:val="28"/>
          <w:lang w:val="uk-UA"/>
        </w:rPr>
      </w:pPr>
    </w:p>
    <w:p w:rsidR="00EA2311" w:rsidRPr="00C85E34" w:rsidRDefault="00EA2311" w:rsidP="0021707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1</w:t>
      </w:r>
    </w:p>
    <w:p w:rsidR="00EA2311" w:rsidRPr="00C85E34" w:rsidRDefault="00EA2311" w:rsidP="00217073">
      <w:pPr>
        <w:spacing w:after="0" w:line="240" w:lineRule="auto"/>
        <w:jc w:val="center"/>
        <w:rPr>
          <w:rFonts w:ascii="Times New Roman" w:hAnsi="Times New Roman" w:cs="Times New Roman"/>
          <w:b/>
          <w:sz w:val="28"/>
          <w:szCs w:val="28"/>
          <w:lang w:val="uk-UA"/>
        </w:rPr>
      </w:pPr>
    </w:p>
    <w:p w:rsidR="009A1ED1" w:rsidRDefault="00EA2311" w:rsidP="0021707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ОСОБЛИВОСТІ ПРОЦЕСУ НАВЧАННЯ ІНОЗЕМНИХ МОВ І МІСЦЕ ДИСЦИПЛІНИ «МЕТОДИКА ВИКЛАДАННЯ ІНОЗЕМНИХ МОВ» </w:t>
      </w:r>
    </w:p>
    <w:p w:rsidR="00EA2311" w:rsidRPr="00C85E34" w:rsidRDefault="00EA2311" w:rsidP="0021707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ЯК ДИСЦИПЛІНИ НАВЧАЛЬНОГО ПЛАНУ НА ФІЛОЛОГІЧНИХ ФАКУЛЬТЕТАХ</w:t>
      </w:r>
    </w:p>
    <w:p w:rsidR="00EA2311" w:rsidRPr="00C85E34" w:rsidRDefault="00EA2311" w:rsidP="00E7052C">
      <w:pPr>
        <w:spacing w:after="0" w:line="240" w:lineRule="auto"/>
        <w:jc w:val="both"/>
        <w:rPr>
          <w:rFonts w:ascii="Times New Roman" w:hAnsi="Times New Roman" w:cs="Times New Roman"/>
          <w:b/>
          <w:sz w:val="28"/>
          <w:szCs w:val="28"/>
          <w:lang w:val="uk-UA"/>
        </w:rPr>
      </w:pPr>
    </w:p>
    <w:p w:rsidR="00EA2311" w:rsidRPr="00C85E34" w:rsidRDefault="00EA2311" w:rsidP="00E7052C">
      <w:pPr>
        <w:spacing w:after="0" w:line="240" w:lineRule="auto"/>
        <w:jc w:val="both"/>
        <w:rPr>
          <w:rFonts w:ascii="Times New Roman" w:hAnsi="Times New Roman" w:cs="Times New Roman"/>
          <w:b/>
          <w:sz w:val="28"/>
          <w:szCs w:val="28"/>
          <w:lang w:val="uk-UA"/>
        </w:rPr>
      </w:pPr>
    </w:p>
    <w:p w:rsidR="00EA2311" w:rsidRPr="00C85E34" w:rsidRDefault="00EA2311" w:rsidP="00AA4BF0">
      <w:pPr>
        <w:pStyle w:val="a3"/>
        <w:numPr>
          <w:ilvl w:val="0"/>
          <w:numId w:val="49"/>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і основні завдання заняття</w:t>
      </w:r>
    </w:p>
    <w:p w:rsidR="00EA2311" w:rsidRPr="00C85E34" w:rsidRDefault="00EA2311" w:rsidP="00E7052C">
      <w:pPr>
        <w:spacing w:after="0" w:line="240" w:lineRule="auto"/>
        <w:ind w:left="360"/>
        <w:jc w:val="both"/>
        <w:rPr>
          <w:rFonts w:ascii="Times New Roman" w:hAnsi="Times New Roman" w:cs="Times New Roman"/>
          <w:b/>
          <w:sz w:val="28"/>
          <w:szCs w:val="28"/>
          <w:lang w:val="uk-UA"/>
        </w:rPr>
      </w:pPr>
    </w:p>
    <w:p w:rsidR="00EA2311" w:rsidRPr="00C85E34" w:rsidRDefault="003711FD" w:rsidP="00AA4BF0">
      <w:pPr>
        <w:pStyle w:val="a3"/>
        <w:numPr>
          <w:ilvl w:val="0"/>
          <w:numId w:val="12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Сприяти засвоєнню загальних знань</w:t>
      </w:r>
      <w:r w:rsidR="00EA2311" w:rsidRPr="00C85E34">
        <w:rPr>
          <w:rFonts w:ascii="Times New Roman" w:hAnsi="Times New Roman" w:cs="Times New Roman"/>
          <w:sz w:val="28"/>
          <w:szCs w:val="28"/>
          <w:lang w:val="uk-UA"/>
        </w:rPr>
        <w:t xml:space="preserve"> </w:t>
      </w:r>
      <w:r w:rsidR="00581D0B">
        <w:rPr>
          <w:rFonts w:ascii="Times New Roman" w:hAnsi="Times New Roman" w:cs="Times New Roman"/>
          <w:sz w:val="28"/>
          <w:szCs w:val="28"/>
          <w:lang w:val="uk-UA"/>
        </w:rPr>
        <w:t xml:space="preserve">з </w:t>
      </w:r>
      <w:r w:rsidR="00EA2311" w:rsidRPr="00C85E34">
        <w:rPr>
          <w:rFonts w:ascii="Times New Roman" w:hAnsi="Times New Roman" w:cs="Times New Roman"/>
          <w:sz w:val="28"/>
          <w:szCs w:val="28"/>
          <w:lang w:val="uk-UA"/>
        </w:rPr>
        <w:t>питання системи навчання, її складових і умінь успішної реалізації навчального процесу з дисципліни «Іноземна мова».</w:t>
      </w:r>
    </w:p>
    <w:p w:rsidR="00EA2311" w:rsidRPr="00C85E34" w:rsidRDefault="00553D92" w:rsidP="00AA4BF0">
      <w:pPr>
        <w:pStyle w:val="a3"/>
        <w:numPr>
          <w:ilvl w:val="0"/>
          <w:numId w:val="12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Ознайомити</w:t>
      </w:r>
      <w:r w:rsidR="003711FD">
        <w:rPr>
          <w:rFonts w:ascii="Times New Roman" w:hAnsi="Times New Roman" w:cs="Times New Roman"/>
          <w:sz w:val="28"/>
          <w:szCs w:val="28"/>
          <w:lang w:val="uk-UA"/>
        </w:rPr>
        <w:t xml:space="preserve"> із сучасними тенденціями в</w:t>
      </w:r>
      <w:r w:rsidR="00EA2311" w:rsidRPr="00C85E34">
        <w:rPr>
          <w:rFonts w:ascii="Times New Roman" w:hAnsi="Times New Roman" w:cs="Times New Roman"/>
          <w:sz w:val="28"/>
          <w:szCs w:val="28"/>
          <w:lang w:val="uk-UA"/>
        </w:rPr>
        <w:t xml:space="preserve"> підході до використання місця і статусу</w:t>
      </w:r>
      <w:r w:rsidR="003711FD">
        <w:rPr>
          <w:rFonts w:ascii="Times New Roman" w:hAnsi="Times New Roman" w:cs="Times New Roman"/>
          <w:sz w:val="28"/>
          <w:szCs w:val="28"/>
          <w:lang w:val="uk-UA"/>
        </w:rPr>
        <w:t xml:space="preserve"> дисципліни «Іноземна мова</w:t>
      </w:r>
      <w:r w:rsidR="00EA2311" w:rsidRPr="00C85E34">
        <w:rPr>
          <w:rFonts w:ascii="Times New Roman" w:hAnsi="Times New Roman" w:cs="Times New Roman"/>
          <w:sz w:val="28"/>
          <w:szCs w:val="28"/>
          <w:lang w:val="uk-UA"/>
        </w:rPr>
        <w:t>» у соціально-політичному аспекті життя суспільства і предмету «Іноземна мова» в структурі загальної освіти.</w:t>
      </w:r>
    </w:p>
    <w:p w:rsidR="00EA2311" w:rsidRPr="00C85E34" w:rsidRDefault="00553D92" w:rsidP="00AA4BF0">
      <w:pPr>
        <w:pStyle w:val="a3"/>
        <w:numPr>
          <w:ilvl w:val="0"/>
          <w:numId w:val="12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Усвідомити зміст і основні складові</w:t>
      </w:r>
      <w:r w:rsidR="00EA2311" w:rsidRPr="00C85E34">
        <w:rPr>
          <w:rFonts w:ascii="Times New Roman" w:hAnsi="Times New Roman" w:cs="Times New Roman"/>
          <w:sz w:val="28"/>
          <w:szCs w:val="28"/>
          <w:lang w:val="uk-UA"/>
        </w:rPr>
        <w:t xml:space="preserve"> змісту профес</w:t>
      </w:r>
      <w:r w:rsidR="00366448">
        <w:rPr>
          <w:rFonts w:ascii="Times New Roman" w:hAnsi="Times New Roman" w:cs="Times New Roman"/>
          <w:sz w:val="28"/>
          <w:szCs w:val="28"/>
          <w:lang w:val="uk-UA"/>
        </w:rPr>
        <w:t>ійної кваліфікації вчителя ІМ, визначити роль</w:t>
      </w:r>
      <w:r w:rsidR="00EA2311" w:rsidRPr="00C85E34">
        <w:rPr>
          <w:rFonts w:ascii="Times New Roman" w:hAnsi="Times New Roman" w:cs="Times New Roman"/>
          <w:sz w:val="28"/>
          <w:szCs w:val="28"/>
          <w:lang w:val="uk-UA"/>
        </w:rPr>
        <w:t xml:space="preserve"> дисципліни «Методика викладання іноземної мови» як одного з важливих ко</w:t>
      </w:r>
      <w:r w:rsidR="00581D0B">
        <w:rPr>
          <w:rFonts w:ascii="Times New Roman" w:hAnsi="Times New Roman" w:cs="Times New Roman"/>
          <w:sz w:val="28"/>
          <w:szCs w:val="28"/>
          <w:lang w:val="uk-UA"/>
        </w:rPr>
        <w:t>мпонентів методичної підготовки</w:t>
      </w:r>
      <w:r w:rsidR="00EA2311" w:rsidRPr="00C85E34">
        <w:rPr>
          <w:rFonts w:ascii="Times New Roman" w:hAnsi="Times New Roman" w:cs="Times New Roman"/>
          <w:sz w:val="28"/>
          <w:szCs w:val="28"/>
          <w:lang w:val="uk-UA"/>
        </w:rPr>
        <w:t xml:space="preserve"> </w:t>
      </w:r>
      <w:r w:rsidR="00366448">
        <w:rPr>
          <w:rFonts w:ascii="Times New Roman" w:hAnsi="Times New Roman" w:cs="Times New Roman"/>
          <w:sz w:val="28"/>
          <w:szCs w:val="28"/>
          <w:lang w:val="uk-UA"/>
        </w:rPr>
        <w:t>і методики як науки</w:t>
      </w:r>
      <w:r w:rsidR="00EA2311" w:rsidRPr="00C85E34">
        <w:rPr>
          <w:rFonts w:ascii="Times New Roman" w:hAnsi="Times New Roman" w:cs="Times New Roman"/>
          <w:sz w:val="28"/>
          <w:szCs w:val="28"/>
          <w:lang w:val="uk-UA"/>
        </w:rPr>
        <w:t>.</w:t>
      </w:r>
    </w:p>
    <w:p w:rsidR="00EA2311" w:rsidRPr="00C85E34" w:rsidRDefault="00553D92" w:rsidP="00AA4BF0">
      <w:pPr>
        <w:pStyle w:val="a3"/>
        <w:numPr>
          <w:ilvl w:val="0"/>
          <w:numId w:val="12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Сформувати</w:t>
      </w:r>
      <w:r w:rsidR="00366448">
        <w:rPr>
          <w:rFonts w:ascii="Times New Roman" w:hAnsi="Times New Roman" w:cs="Times New Roman"/>
          <w:sz w:val="28"/>
          <w:szCs w:val="28"/>
          <w:lang w:val="uk-UA"/>
        </w:rPr>
        <w:t xml:space="preserve"> в</w:t>
      </w:r>
      <w:r w:rsidR="00EA2311" w:rsidRPr="00C85E34">
        <w:rPr>
          <w:rFonts w:ascii="Times New Roman" w:hAnsi="Times New Roman" w:cs="Times New Roman"/>
          <w:sz w:val="28"/>
          <w:szCs w:val="28"/>
          <w:lang w:val="uk-UA"/>
        </w:rPr>
        <w:t>мі</w:t>
      </w:r>
      <w:r>
        <w:rPr>
          <w:rFonts w:ascii="Times New Roman" w:hAnsi="Times New Roman" w:cs="Times New Roman"/>
          <w:sz w:val="28"/>
          <w:szCs w:val="28"/>
          <w:lang w:val="uk-UA"/>
        </w:rPr>
        <w:t>ння</w:t>
      </w:r>
      <w:r w:rsidR="00EA2311" w:rsidRPr="00C85E34">
        <w:rPr>
          <w:rFonts w:ascii="Times New Roman" w:hAnsi="Times New Roman" w:cs="Times New Roman"/>
          <w:sz w:val="28"/>
          <w:szCs w:val="28"/>
          <w:lang w:val="uk-UA"/>
        </w:rPr>
        <w:t xml:space="preserve"> аналітичного підход</w:t>
      </w:r>
      <w:r w:rsidR="00366448">
        <w:rPr>
          <w:rFonts w:ascii="Times New Roman" w:hAnsi="Times New Roman" w:cs="Times New Roman"/>
          <w:sz w:val="28"/>
          <w:szCs w:val="28"/>
          <w:lang w:val="uk-UA"/>
        </w:rPr>
        <w:t xml:space="preserve">у до визначення провідних рис у </w:t>
      </w:r>
      <w:r w:rsidR="00EA2311" w:rsidRPr="00C85E34">
        <w:rPr>
          <w:rFonts w:ascii="Times New Roman" w:hAnsi="Times New Roman" w:cs="Times New Roman"/>
          <w:sz w:val="28"/>
          <w:szCs w:val="28"/>
          <w:lang w:val="uk-UA"/>
        </w:rPr>
        <w:t>структурі змісту кваліфікаційної характеристики вчителя ІМ.</w:t>
      </w:r>
    </w:p>
    <w:p w:rsidR="00EA2311" w:rsidRPr="00C85E34" w:rsidRDefault="00EA2311" w:rsidP="00E7052C">
      <w:pPr>
        <w:spacing w:after="0" w:line="240" w:lineRule="auto"/>
        <w:jc w:val="both"/>
        <w:rPr>
          <w:rFonts w:ascii="Times New Roman" w:hAnsi="Times New Roman" w:cs="Times New Roman"/>
          <w:sz w:val="28"/>
          <w:szCs w:val="28"/>
          <w:lang w:val="uk-UA"/>
        </w:rPr>
      </w:pPr>
    </w:p>
    <w:p w:rsidR="00EA2311" w:rsidRPr="00C85E34" w:rsidRDefault="00EA2311" w:rsidP="00AA4BF0">
      <w:pPr>
        <w:pStyle w:val="a3"/>
        <w:numPr>
          <w:ilvl w:val="0"/>
          <w:numId w:val="49"/>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План заняття:</w:t>
      </w:r>
    </w:p>
    <w:p w:rsidR="00EA2311" w:rsidRPr="00C85E34" w:rsidRDefault="00EA2311" w:rsidP="00E7052C">
      <w:pPr>
        <w:pStyle w:val="a3"/>
        <w:spacing w:after="0" w:line="240" w:lineRule="auto"/>
        <w:jc w:val="both"/>
        <w:rPr>
          <w:rFonts w:ascii="Times New Roman" w:hAnsi="Times New Roman" w:cs="Times New Roman"/>
          <w:b/>
          <w:sz w:val="28"/>
          <w:szCs w:val="28"/>
          <w:lang w:val="uk-UA"/>
        </w:rPr>
      </w:pPr>
    </w:p>
    <w:p w:rsidR="00EA2311" w:rsidRPr="00C85E34" w:rsidRDefault="00EA2311" w:rsidP="00AA4BF0">
      <w:pPr>
        <w:pStyle w:val="a3"/>
        <w:numPr>
          <w:ilvl w:val="1"/>
          <w:numId w:val="124"/>
        </w:numPr>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Іноземна мова як важлива галузь загальноосвітніх навчальних закладів. Політика мовної осві</w:t>
      </w:r>
      <w:r w:rsidR="00366448">
        <w:rPr>
          <w:rFonts w:ascii="Times New Roman" w:hAnsi="Times New Roman" w:cs="Times New Roman"/>
          <w:sz w:val="28"/>
          <w:szCs w:val="28"/>
          <w:lang w:val="uk-UA"/>
        </w:rPr>
        <w:t>ти в Україні. Система навчання й</w:t>
      </w:r>
      <w:r w:rsidRPr="00C85E34">
        <w:rPr>
          <w:rFonts w:ascii="Times New Roman" w:hAnsi="Times New Roman" w:cs="Times New Roman"/>
          <w:sz w:val="28"/>
          <w:szCs w:val="28"/>
          <w:lang w:val="uk-UA"/>
        </w:rPr>
        <w:t xml:space="preserve"> умови успішної реалізації навчального процесу з іноземної мови. </w:t>
      </w:r>
    </w:p>
    <w:p w:rsidR="00EA2311" w:rsidRPr="00C85E34" w:rsidRDefault="00EA2311" w:rsidP="00AA4BF0">
      <w:pPr>
        <w:pStyle w:val="a3"/>
        <w:numPr>
          <w:ilvl w:val="1"/>
          <w:numId w:val="124"/>
        </w:numPr>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Структура загальної освіти.</w:t>
      </w:r>
    </w:p>
    <w:p w:rsidR="00EA2311" w:rsidRPr="00C85E34" w:rsidRDefault="00EA2311" w:rsidP="00AA4BF0">
      <w:pPr>
        <w:pStyle w:val="a3"/>
        <w:numPr>
          <w:ilvl w:val="1"/>
          <w:numId w:val="124"/>
        </w:numPr>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Місце навчаль</w:t>
      </w:r>
      <w:r w:rsidR="00366448">
        <w:rPr>
          <w:rFonts w:ascii="Times New Roman" w:hAnsi="Times New Roman" w:cs="Times New Roman"/>
          <w:sz w:val="28"/>
          <w:szCs w:val="28"/>
          <w:lang w:val="uk-UA"/>
        </w:rPr>
        <w:t>ної дисципліни «Іноземна мова» у</w:t>
      </w:r>
      <w:r w:rsidRPr="00C85E34">
        <w:rPr>
          <w:rFonts w:ascii="Times New Roman" w:hAnsi="Times New Roman" w:cs="Times New Roman"/>
          <w:sz w:val="28"/>
          <w:szCs w:val="28"/>
          <w:lang w:val="uk-UA"/>
        </w:rPr>
        <w:t xml:space="preserve"> структурі загальної освіти.</w:t>
      </w:r>
    </w:p>
    <w:p w:rsidR="00EA2311" w:rsidRPr="00C85E34" w:rsidRDefault="00EA2311" w:rsidP="00AA4BF0">
      <w:pPr>
        <w:pStyle w:val="a3"/>
        <w:numPr>
          <w:ilvl w:val="1"/>
          <w:numId w:val="124"/>
        </w:numPr>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Професійна підготовка вчителя іноземної мови як складова системи навчання іноземної мови.</w:t>
      </w:r>
    </w:p>
    <w:p w:rsidR="00EA2311" w:rsidRPr="00C85E34" w:rsidRDefault="00EA2311" w:rsidP="00AA4BF0">
      <w:pPr>
        <w:pStyle w:val="a3"/>
        <w:numPr>
          <w:ilvl w:val="1"/>
          <w:numId w:val="124"/>
        </w:numPr>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Методика навчання іноземних мов як дисципліна навчального плану підготовки вчителів іноземної мови.</w:t>
      </w:r>
    </w:p>
    <w:p w:rsidR="00EA2311" w:rsidRPr="00C85E34" w:rsidRDefault="00EA2311" w:rsidP="00AA4BF0">
      <w:pPr>
        <w:pStyle w:val="a3"/>
        <w:numPr>
          <w:ilvl w:val="1"/>
          <w:numId w:val="124"/>
        </w:numPr>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Структура і зміст вивчення курсу «Методика навчання іноземних мов у середніх загальноосвітніх закладах».</w:t>
      </w:r>
    </w:p>
    <w:p w:rsidR="00EA2311" w:rsidRDefault="00EA2311" w:rsidP="00E7052C">
      <w:pPr>
        <w:pStyle w:val="a3"/>
        <w:spacing w:after="0" w:line="240" w:lineRule="auto"/>
        <w:jc w:val="both"/>
        <w:rPr>
          <w:rFonts w:ascii="Times New Roman" w:hAnsi="Times New Roman" w:cs="Times New Roman"/>
          <w:b/>
          <w:sz w:val="28"/>
          <w:szCs w:val="28"/>
          <w:lang w:val="uk-UA"/>
        </w:rPr>
      </w:pPr>
    </w:p>
    <w:p w:rsidR="00937F2A" w:rsidRDefault="00937F2A" w:rsidP="00E7052C">
      <w:pPr>
        <w:pStyle w:val="a3"/>
        <w:spacing w:after="0" w:line="240" w:lineRule="auto"/>
        <w:jc w:val="both"/>
        <w:rPr>
          <w:rFonts w:ascii="Times New Roman" w:hAnsi="Times New Roman" w:cs="Times New Roman"/>
          <w:b/>
          <w:sz w:val="28"/>
          <w:szCs w:val="28"/>
          <w:lang w:val="uk-UA"/>
        </w:rPr>
      </w:pPr>
    </w:p>
    <w:p w:rsidR="00937F2A" w:rsidRPr="00C85E34" w:rsidRDefault="00937F2A" w:rsidP="00E7052C">
      <w:pPr>
        <w:pStyle w:val="a3"/>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3.Завдання для попереднього виконання</w:t>
      </w:r>
    </w:p>
    <w:p w:rsidR="00EA2311" w:rsidRPr="00C85E34" w:rsidRDefault="00EA2311" w:rsidP="00E7052C">
      <w:pPr>
        <w:spacing w:after="0" w:line="240" w:lineRule="auto"/>
        <w:jc w:val="both"/>
        <w:rPr>
          <w:rFonts w:ascii="Times New Roman" w:hAnsi="Times New Roman" w:cs="Times New Roman"/>
          <w:sz w:val="28"/>
          <w:szCs w:val="28"/>
          <w:lang w:val="uk-UA"/>
        </w:rPr>
      </w:pPr>
    </w:p>
    <w:p w:rsidR="00EF399F" w:rsidRPr="007D7A80" w:rsidRDefault="004D22C5" w:rsidP="004D22C5">
      <w:pPr>
        <w:tabs>
          <w:tab w:val="left" w:pos="851"/>
        </w:tabs>
        <w:spacing w:after="0" w:line="240" w:lineRule="auto"/>
        <w:ind w:left="426"/>
        <w:jc w:val="both"/>
        <w:rPr>
          <w:rFonts w:ascii="Times New Roman" w:hAnsi="Times New Roman" w:cs="Times New Roman"/>
          <w:b/>
          <w:i/>
          <w:sz w:val="28"/>
          <w:szCs w:val="28"/>
          <w:lang w:val="uk-UA"/>
        </w:rPr>
      </w:pPr>
      <w:r>
        <w:rPr>
          <w:rFonts w:ascii="Times New Roman" w:eastAsia="TimesNewRoman,Bold" w:hAnsi="Times New Roman" w:cs="Times New Roman"/>
          <w:b/>
          <w:bCs/>
          <w:i/>
          <w:sz w:val="28"/>
          <w:szCs w:val="28"/>
          <w:lang w:val="uk-UA"/>
        </w:rPr>
        <w:t xml:space="preserve">      </w:t>
      </w:r>
      <w:r w:rsidR="007D7A80">
        <w:rPr>
          <w:rFonts w:ascii="Times New Roman" w:eastAsia="TimesNewRoman,Bold" w:hAnsi="Times New Roman" w:cs="Times New Roman"/>
          <w:b/>
          <w:bCs/>
          <w:i/>
          <w:sz w:val="28"/>
          <w:szCs w:val="28"/>
          <w:lang w:val="uk-UA"/>
        </w:rPr>
        <w:t>3.1</w:t>
      </w:r>
      <w:r w:rsidR="00581D0B" w:rsidRPr="007D7A80">
        <w:rPr>
          <w:rFonts w:ascii="Times New Roman" w:eastAsia="TimesNewRoman,Bold" w:hAnsi="Times New Roman" w:cs="Times New Roman"/>
          <w:b/>
          <w:bCs/>
          <w:i/>
          <w:sz w:val="28"/>
          <w:szCs w:val="28"/>
          <w:lang w:val="uk-UA"/>
        </w:rPr>
        <w:t xml:space="preserve">   За змістом</w:t>
      </w:r>
      <w:r w:rsidR="001C5402" w:rsidRPr="007D7A80">
        <w:rPr>
          <w:rFonts w:ascii="Times New Roman" w:eastAsia="TimesNewRoman,Bold" w:hAnsi="Times New Roman" w:cs="Times New Roman"/>
          <w:b/>
          <w:bCs/>
          <w:i/>
          <w:sz w:val="28"/>
          <w:szCs w:val="28"/>
          <w:lang w:val="uk-UA"/>
        </w:rPr>
        <w:t xml:space="preserve"> тлумачного словника</w:t>
      </w:r>
      <w:r w:rsidR="00581D0B" w:rsidRPr="007D7A80">
        <w:rPr>
          <w:rFonts w:ascii="Times New Roman" w:eastAsia="TimesNewRoman,Bold" w:hAnsi="Times New Roman" w:cs="Times New Roman"/>
          <w:b/>
          <w:bCs/>
          <w:i/>
          <w:sz w:val="28"/>
          <w:szCs w:val="28"/>
          <w:lang w:val="uk-UA"/>
        </w:rPr>
        <w:t xml:space="preserve"> «Нового </w:t>
      </w:r>
      <w:proofErr w:type="spellStart"/>
      <w:r w:rsidR="00581D0B" w:rsidRPr="007D7A80">
        <w:rPr>
          <w:rFonts w:ascii="Times New Roman" w:eastAsia="TimesNewRoman,Bold" w:hAnsi="Times New Roman" w:cs="Times New Roman"/>
          <w:b/>
          <w:bCs/>
          <w:i/>
          <w:sz w:val="28"/>
          <w:szCs w:val="28"/>
          <w:lang w:val="uk-UA"/>
        </w:rPr>
        <w:t>словаря</w:t>
      </w:r>
      <w:proofErr w:type="spellEnd"/>
      <w:r w:rsidR="00581D0B" w:rsidRPr="007D7A80">
        <w:rPr>
          <w:rFonts w:ascii="Times New Roman" w:eastAsia="TimesNewRoman,Bold" w:hAnsi="Times New Roman" w:cs="Times New Roman"/>
          <w:b/>
          <w:bCs/>
          <w:i/>
          <w:sz w:val="28"/>
          <w:szCs w:val="28"/>
          <w:lang w:val="uk-UA"/>
        </w:rPr>
        <w:t xml:space="preserve"> </w:t>
      </w:r>
      <w:proofErr w:type="spellStart"/>
      <w:r w:rsidR="00581D0B" w:rsidRPr="007D7A80">
        <w:rPr>
          <w:rFonts w:ascii="Times New Roman" w:eastAsia="TimesNewRoman,Bold" w:hAnsi="Times New Roman" w:cs="Times New Roman"/>
          <w:b/>
          <w:bCs/>
          <w:i/>
          <w:sz w:val="28"/>
          <w:szCs w:val="28"/>
          <w:lang w:val="uk-UA"/>
        </w:rPr>
        <w:t>методических</w:t>
      </w:r>
      <w:proofErr w:type="spellEnd"/>
      <w:r w:rsidR="00581D0B" w:rsidRPr="007D7A80">
        <w:rPr>
          <w:rFonts w:ascii="Times New Roman" w:eastAsia="TimesNewRoman,Bold" w:hAnsi="Times New Roman" w:cs="Times New Roman"/>
          <w:b/>
          <w:bCs/>
          <w:i/>
          <w:sz w:val="28"/>
          <w:szCs w:val="28"/>
          <w:lang w:val="uk-UA"/>
        </w:rPr>
        <w:t xml:space="preserve"> </w:t>
      </w:r>
      <w:r>
        <w:rPr>
          <w:rFonts w:ascii="Times New Roman" w:eastAsia="TimesNewRoman,Bold" w:hAnsi="Times New Roman" w:cs="Times New Roman"/>
          <w:b/>
          <w:bCs/>
          <w:i/>
          <w:sz w:val="28"/>
          <w:szCs w:val="28"/>
          <w:lang w:val="uk-UA"/>
        </w:rPr>
        <w:t xml:space="preserve">   </w:t>
      </w:r>
      <w:proofErr w:type="spellStart"/>
      <w:r w:rsidR="00581D0B" w:rsidRPr="007D7A80">
        <w:rPr>
          <w:rFonts w:ascii="Times New Roman" w:eastAsia="TimesNewRoman,Bold" w:hAnsi="Times New Roman" w:cs="Times New Roman"/>
          <w:b/>
          <w:bCs/>
          <w:i/>
          <w:sz w:val="28"/>
          <w:szCs w:val="28"/>
          <w:lang w:val="uk-UA"/>
        </w:rPr>
        <w:t>терминов</w:t>
      </w:r>
      <w:proofErr w:type="spellEnd"/>
      <w:r w:rsidR="00581D0B" w:rsidRPr="007D7A80">
        <w:rPr>
          <w:rFonts w:ascii="Times New Roman" w:eastAsia="TimesNewRoman,Bold" w:hAnsi="Times New Roman" w:cs="Times New Roman"/>
          <w:b/>
          <w:bCs/>
          <w:i/>
          <w:sz w:val="28"/>
          <w:szCs w:val="28"/>
          <w:lang w:val="uk-UA"/>
        </w:rPr>
        <w:t xml:space="preserve"> и понятий» (автори Э. Г. </w:t>
      </w:r>
      <w:proofErr w:type="spellStart"/>
      <w:r w:rsidR="00581D0B" w:rsidRPr="007D7A80">
        <w:rPr>
          <w:rFonts w:ascii="Times New Roman" w:eastAsia="TimesNewRoman,Bold" w:hAnsi="Times New Roman" w:cs="Times New Roman"/>
          <w:b/>
          <w:bCs/>
          <w:i/>
          <w:sz w:val="28"/>
          <w:szCs w:val="28"/>
          <w:lang w:val="uk-UA"/>
        </w:rPr>
        <w:t>Азимов</w:t>
      </w:r>
      <w:proofErr w:type="spellEnd"/>
      <w:r w:rsidR="00581D0B" w:rsidRPr="007D7A80">
        <w:rPr>
          <w:rFonts w:ascii="Times New Roman" w:eastAsia="TimesNewRoman,Bold" w:hAnsi="Times New Roman" w:cs="Times New Roman"/>
          <w:b/>
          <w:bCs/>
          <w:i/>
          <w:sz w:val="28"/>
          <w:szCs w:val="28"/>
          <w:lang w:val="uk-UA"/>
        </w:rPr>
        <w:t xml:space="preserve">, А. Н. </w:t>
      </w:r>
      <w:proofErr w:type="spellStart"/>
      <w:r w:rsidR="00581D0B" w:rsidRPr="007D7A80">
        <w:rPr>
          <w:rFonts w:ascii="Times New Roman" w:eastAsia="TimesNewRoman,Bold" w:hAnsi="Times New Roman" w:cs="Times New Roman"/>
          <w:b/>
          <w:bCs/>
          <w:i/>
          <w:sz w:val="28"/>
          <w:szCs w:val="28"/>
          <w:lang w:val="uk-UA"/>
        </w:rPr>
        <w:t>Щукин</w:t>
      </w:r>
      <w:proofErr w:type="spellEnd"/>
      <w:r w:rsidR="00581D0B" w:rsidRPr="007D7A80">
        <w:rPr>
          <w:rFonts w:ascii="Times New Roman" w:eastAsia="TimesNewRoman,Bold" w:hAnsi="Times New Roman" w:cs="Times New Roman"/>
          <w:b/>
          <w:bCs/>
          <w:i/>
          <w:sz w:val="28"/>
          <w:szCs w:val="28"/>
          <w:lang w:val="uk-UA"/>
        </w:rPr>
        <w:t xml:space="preserve"> и др.) знайдіть </w:t>
      </w:r>
      <w:r w:rsidR="00581D0B" w:rsidRPr="007D7A80">
        <w:rPr>
          <w:rFonts w:ascii="Times New Roman" w:eastAsia="TimesNewRoman,Bold" w:hAnsi="Times New Roman" w:cs="Times New Roman"/>
          <w:b/>
          <w:bCs/>
          <w:i/>
          <w:sz w:val="28"/>
          <w:szCs w:val="28"/>
          <w:lang w:val="uk-UA"/>
        </w:rPr>
        <w:lastRenderedPageBreak/>
        <w:t>визначення зазначених нижче термінів до теми та дайте їх тлумачення під час семінарського заняття:</w:t>
      </w:r>
    </w:p>
    <w:p w:rsidR="00EA2311" w:rsidRPr="00C85E34" w:rsidRDefault="00EA2311" w:rsidP="008B1D84">
      <w:pPr>
        <w:spacing w:after="0" w:line="240" w:lineRule="auto"/>
        <w:ind w:left="426"/>
        <w:jc w:val="both"/>
        <w:rPr>
          <w:rFonts w:ascii="Times New Roman" w:hAnsi="Times New Roman" w:cs="Times New Roman"/>
          <w:i/>
          <w:color w:val="000000" w:themeColor="text1"/>
          <w:sz w:val="28"/>
          <w:szCs w:val="28"/>
          <w:lang w:val="uk-UA"/>
        </w:rPr>
      </w:pPr>
      <w:r w:rsidRPr="00C85E34">
        <w:rPr>
          <w:rFonts w:ascii="Times New Roman" w:hAnsi="Times New Roman" w:cs="Times New Roman"/>
          <w:i/>
          <w:color w:val="000000" w:themeColor="text1"/>
          <w:sz w:val="28"/>
          <w:szCs w:val="28"/>
          <w:lang w:val="uk-UA"/>
        </w:rPr>
        <w:t xml:space="preserve">Система навчання, </w:t>
      </w:r>
      <w:proofErr w:type="spellStart"/>
      <w:r w:rsidRPr="00C85E34">
        <w:rPr>
          <w:rFonts w:ascii="Times New Roman" w:hAnsi="Times New Roman" w:cs="Times New Roman"/>
          <w:i/>
          <w:color w:val="000000" w:themeColor="text1"/>
          <w:sz w:val="28"/>
          <w:szCs w:val="28"/>
          <w:lang w:val="uk-UA"/>
        </w:rPr>
        <w:t>навчання</w:t>
      </w:r>
      <w:proofErr w:type="spellEnd"/>
      <w:r w:rsidRPr="00C85E34">
        <w:rPr>
          <w:rFonts w:ascii="Times New Roman" w:hAnsi="Times New Roman" w:cs="Times New Roman"/>
          <w:i/>
          <w:color w:val="000000" w:themeColor="text1"/>
          <w:sz w:val="28"/>
          <w:szCs w:val="28"/>
          <w:lang w:val="uk-UA"/>
        </w:rPr>
        <w:t xml:space="preserve">, стандарт загальної середньої освіти, </w:t>
      </w:r>
      <w:r w:rsidR="008B1D84">
        <w:rPr>
          <w:rFonts w:ascii="Times New Roman" w:hAnsi="Times New Roman" w:cs="Times New Roman"/>
          <w:i/>
          <w:color w:val="000000" w:themeColor="text1"/>
          <w:sz w:val="28"/>
          <w:szCs w:val="28"/>
          <w:lang w:val="uk-UA"/>
        </w:rPr>
        <w:t xml:space="preserve">    </w:t>
      </w:r>
      <w:r w:rsidRPr="00C85E34">
        <w:rPr>
          <w:rFonts w:ascii="Times New Roman" w:hAnsi="Times New Roman" w:cs="Times New Roman"/>
          <w:i/>
          <w:color w:val="000000" w:themeColor="text1"/>
          <w:sz w:val="28"/>
          <w:szCs w:val="28"/>
          <w:lang w:val="uk-UA"/>
        </w:rPr>
        <w:t>методика як педагогічна наука, методика навчання іноземних мов, методи дослідження, мова, мовлення, мовленнєва діяльність, психолінгвістика як наука, рецептивні/репродуктивні види мовленнєвої діяльності.</w:t>
      </w:r>
    </w:p>
    <w:p w:rsidR="00EF399F" w:rsidRPr="00805A9A" w:rsidRDefault="00EF399F" w:rsidP="00581D0B">
      <w:pPr>
        <w:autoSpaceDE w:val="0"/>
        <w:autoSpaceDN w:val="0"/>
        <w:adjustRightInd w:val="0"/>
        <w:spacing w:after="0" w:line="240" w:lineRule="auto"/>
        <w:jc w:val="both"/>
        <w:rPr>
          <w:rFonts w:ascii="Times New Roman" w:hAnsi="Times New Roman" w:cs="Times New Roman"/>
          <w:b/>
          <w:i/>
          <w:noProof/>
          <w:sz w:val="28"/>
          <w:szCs w:val="28"/>
          <w:lang w:val="uk-UA"/>
        </w:rPr>
      </w:pPr>
    </w:p>
    <w:p w:rsidR="00FD3E4D" w:rsidRPr="00805A9A" w:rsidRDefault="00FD3E4D" w:rsidP="00581D0B">
      <w:pPr>
        <w:autoSpaceDE w:val="0"/>
        <w:autoSpaceDN w:val="0"/>
        <w:adjustRightInd w:val="0"/>
        <w:spacing w:after="0" w:line="240" w:lineRule="auto"/>
        <w:jc w:val="both"/>
        <w:rPr>
          <w:rFonts w:ascii="Times New Roman" w:hAnsi="Times New Roman" w:cs="Times New Roman"/>
          <w:b/>
          <w:i/>
          <w:noProof/>
          <w:sz w:val="28"/>
          <w:szCs w:val="28"/>
          <w:lang w:val="uk-UA"/>
        </w:rPr>
      </w:pPr>
      <w:r w:rsidRPr="00C85E34">
        <w:rPr>
          <w:rFonts w:ascii="Times New Roman" w:hAnsi="Times New Roman" w:cs="Times New Roman"/>
          <w:b/>
          <w:i/>
          <w:noProof/>
          <w:sz w:val="28"/>
          <w:szCs w:val="28"/>
        </w:rPr>
        <w:drawing>
          <wp:anchor distT="0" distB="0" distL="114300" distR="114300" simplePos="0" relativeHeight="251694080" behindDoc="1" locked="0" layoutInCell="1" allowOverlap="1" wp14:anchorId="64B93F6E" wp14:editId="31C35593">
            <wp:simplePos x="0" y="0"/>
            <wp:positionH relativeFrom="column">
              <wp:posOffset>0</wp:posOffset>
            </wp:positionH>
            <wp:positionV relativeFrom="paragraph">
              <wp:posOffset>-635</wp:posOffset>
            </wp:positionV>
            <wp:extent cx="276045" cy="451409"/>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045" cy="451409"/>
                    </a:xfrm>
                    <a:prstGeom prst="rect">
                      <a:avLst/>
                    </a:prstGeom>
                    <a:noFill/>
                  </pic:spPr>
                </pic:pic>
              </a:graphicData>
            </a:graphic>
            <wp14:sizeRelH relativeFrom="margin">
              <wp14:pctWidth>0</wp14:pctWidth>
            </wp14:sizeRelH>
            <wp14:sizeRelV relativeFrom="margin">
              <wp14:pctHeight>0</wp14:pctHeight>
            </wp14:sizeRelV>
          </wp:anchor>
        </w:drawing>
      </w:r>
    </w:p>
    <w:p w:rsidR="00FD3E4D" w:rsidRDefault="00FD3E4D" w:rsidP="00581D0B">
      <w:pPr>
        <w:autoSpaceDE w:val="0"/>
        <w:autoSpaceDN w:val="0"/>
        <w:adjustRightInd w:val="0"/>
        <w:spacing w:after="0" w:line="240" w:lineRule="auto"/>
        <w:jc w:val="both"/>
        <w:rPr>
          <w:rFonts w:ascii="Times New Roman" w:eastAsia="TimesNewRoman,Bold" w:hAnsi="Times New Roman" w:cs="Times New Roman"/>
          <w:b/>
          <w:bCs/>
          <w:sz w:val="28"/>
          <w:szCs w:val="28"/>
          <w:lang w:val="uk-UA"/>
        </w:rPr>
      </w:pPr>
    </w:p>
    <w:p w:rsidR="00FD3E4D" w:rsidRPr="00581D0B" w:rsidRDefault="00FD3E4D" w:rsidP="00FD3E4D">
      <w:pPr>
        <w:autoSpaceDE w:val="0"/>
        <w:autoSpaceDN w:val="0"/>
        <w:adjustRightInd w:val="0"/>
        <w:spacing w:after="0" w:line="240" w:lineRule="auto"/>
        <w:ind w:left="284"/>
        <w:jc w:val="both"/>
        <w:rPr>
          <w:rFonts w:ascii="Times New Roman" w:eastAsia="TimesNewRoman,Bold" w:hAnsi="Times New Roman" w:cs="Times New Roman"/>
          <w:b/>
          <w:bCs/>
          <w:sz w:val="28"/>
          <w:szCs w:val="28"/>
          <w:lang w:val="uk-UA"/>
        </w:rPr>
      </w:pPr>
    </w:p>
    <w:p w:rsidR="009C16B6" w:rsidRDefault="00581D0B" w:rsidP="00AA4BF0">
      <w:pPr>
        <w:pStyle w:val="a3"/>
        <w:numPr>
          <w:ilvl w:val="1"/>
          <w:numId w:val="127"/>
        </w:numPr>
        <w:spacing w:after="0" w:line="240" w:lineRule="auto"/>
        <w:ind w:left="993" w:hanging="567"/>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EA2311" w:rsidRPr="00C85E34">
        <w:rPr>
          <w:rFonts w:ascii="Times New Roman" w:hAnsi="Times New Roman" w:cs="Times New Roman"/>
          <w:b/>
          <w:i/>
          <w:sz w:val="28"/>
          <w:szCs w:val="28"/>
          <w:lang w:val="uk-UA"/>
        </w:rPr>
        <w:t xml:space="preserve">Опрацюйте </w:t>
      </w:r>
      <w:r w:rsidR="000E1291">
        <w:rPr>
          <w:rFonts w:ascii="Times New Roman" w:hAnsi="Times New Roman" w:cs="Times New Roman"/>
          <w:b/>
          <w:i/>
          <w:sz w:val="28"/>
          <w:szCs w:val="28"/>
          <w:lang w:val="uk-UA"/>
        </w:rPr>
        <w:t>зміст зазначених робіт відповідно до</w:t>
      </w:r>
      <w:r w:rsidR="009C16B6" w:rsidRPr="000E1291">
        <w:rPr>
          <w:rFonts w:ascii="Times New Roman" w:hAnsi="Times New Roman" w:cs="Times New Roman"/>
          <w:b/>
          <w:i/>
          <w:sz w:val="28"/>
          <w:szCs w:val="28"/>
          <w:lang w:val="uk-UA"/>
        </w:rPr>
        <w:t xml:space="preserve"> теми:</w:t>
      </w:r>
    </w:p>
    <w:p w:rsidR="00EA2311" w:rsidRPr="00C85E34" w:rsidRDefault="00EA2311" w:rsidP="00FD3E4D">
      <w:pPr>
        <w:pStyle w:val="a3"/>
        <w:numPr>
          <w:ilvl w:val="0"/>
          <w:numId w:val="125"/>
        </w:numPr>
        <w:spacing w:after="0" w:line="240" w:lineRule="auto"/>
        <w:ind w:left="426" w:firstLine="0"/>
        <w:jc w:val="both"/>
        <w:rPr>
          <w:rFonts w:ascii="Times New Roman" w:hAnsi="Times New Roman" w:cs="Times New Roman"/>
          <w:sz w:val="28"/>
          <w:szCs w:val="28"/>
          <w:lang w:val="uk-UA"/>
        </w:rPr>
      </w:pPr>
      <w:proofErr w:type="spellStart"/>
      <w:r w:rsidRPr="00C85E34">
        <w:rPr>
          <w:rFonts w:ascii="Times New Roman" w:hAnsi="Times New Roman" w:cs="Times New Roman"/>
          <w:sz w:val="28"/>
          <w:szCs w:val="28"/>
          <w:lang w:val="uk-UA"/>
        </w:rPr>
        <w:t>Кузовлев</w:t>
      </w:r>
      <w:proofErr w:type="spellEnd"/>
      <w:r w:rsidRPr="00C85E34">
        <w:rPr>
          <w:rFonts w:ascii="Times New Roman" w:hAnsi="Times New Roman" w:cs="Times New Roman"/>
          <w:sz w:val="28"/>
          <w:szCs w:val="28"/>
          <w:lang w:val="uk-UA"/>
        </w:rPr>
        <w:t xml:space="preserve"> В. П., і інші «</w:t>
      </w:r>
      <w:proofErr w:type="spellStart"/>
      <w:r w:rsidRPr="00C85E34">
        <w:rPr>
          <w:rFonts w:ascii="Times New Roman" w:hAnsi="Times New Roman" w:cs="Times New Roman"/>
          <w:sz w:val="28"/>
          <w:szCs w:val="28"/>
          <w:lang w:val="uk-UA"/>
        </w:rPr>
        <w:t>Иностранный</w:t>
      </w:r>
      <w:proofErr w:type="spellEnd"/>
      <w:r w:rsidR="00366448">
        <w:rPr>
          <w:rFonts w:ascii="Times New Roman" w:hAnsi="Times New Roman" w:cs="Times New Roman"/>
          <w:sz w:val="28"/>
          <w:szCs w:val="28"/>
          <w:lang w:val="uk-UA"/>
        </w:rPr>
        <w:t xml:space="preserve"> язик </w:t>
      </w:r>
      <w:proofErr w:type="spellStart"/>
      <w:r w:rsidRPr="00C85E34">
        <w:rPr>
          <w:rFonts w:ascii="Times New Roman" w:hAnsi="Times New Roman" w:cs="Times New Roman"/>
          <w:sz w:val="28"/>
          <w:szCs w:val="28"/>
          <w:lang w:val="uk-UA"/>
        </w:rPr>
        <w:t>как</w:t>
      </w:r>
      <w:proofErr w:type="spellEnd"/>
      <w:r w:rsidR="00366448">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учебный</w:t>
      </w:r>
      <w:proofErr w:type="spellEnd"/>
      <w:r w:rsidRPr="00C85E34">
        <w:rPr>
          <w:rFonts w:ascii="Times New Roman" w:hAnsi="Times New Roman" w:cs="Times New Roman"/>
          <w:sz w:val="28"/>
          <w:szCs w:val="28"/>
          <w:lang w:val="uk-UA"/>
        </w:rPr>
        <w:t xml:space="preserve"> предмет на </w:t>
      </w:r>
      <w:r w:rsidR="00FD3E4D">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современном</w:t>
      </w:r>
      <w:proofErr w:type="spellEnd"/>
      <w:r w:rsidR="00366448">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этапе</w:t>
      </w:r>
      <w:proofErr w:type="spellEnd"/>
      <w:r w:rsidRPr="00C85E34">
        <w:rPr>
          <w:rFonts w:ascii="Times New Roman" w:hAnsi="Times New Roman" w:cs="Times New Roman"/>
          <w:sz w:val="28"/>
          <w:szCs w:val="28"/>
          <w:lang w:val="uk-UA"/>
        </w:rPr>
        <w:t>», за посібником «</w:t>
      </w:r>
      <w:proofErr w:type="spellStart"/>
      <w:r w:rsidRPr="00C85E34">
        <w:rPr>
          <w:rFonts w:ascii="Times New Roman" w:hAnsi="Times New Roman" w:cs="Times New Roman"/>
          <w:sz w:val="28"/>
          <w:szCs w:val="28"/>
          <w:lang w:val="uk-UA"/>
        </w:rPr>
        <w:t>Общая</w:t>
      </w:r>
      <w:proofErr w:type="spellEnd"/>
      <w:r w:rsidRPr="00C85E34">
        <w:rPr>
          <w:rFonts w:ascii="Times New Roman" w:hAnsi="Times New Roman" w:cs="Times New Roman"/>
          <w:sz w:val="28"/>
          <w:szCs w:val="28"/>
          <w:lang w:val="uk-UA"/>
        </w:rPr>
        <w:t xml:space="preserve"> методика </w:t>
      </w:r>
      <w:proofErr w:type="spellStart"/>
      <w:r w:rsidRPr="00C85E34">
        <w:rPr>
          <w:rFonts w:ascii="Times New Roman" w:hAnsi="Times New Roman" w:cs="Times New Roman"/>
          <w:sz w:val="28"/>
          <w:szCs w:val="28"/>
          <w:lang w:val="uk-UA"/>
        </w:rPr>
        <w:t>обучения</w:t>
      </w:r>
      <w:proofErr w:type="spellEnd"/>
      <w:r w:rsidR="00366448">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иностранным</w:t>
      </w:r>
      <w:proofErr w:type="spellEnd"/>
      <w:r w:rsidR="00366448">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язы</w:t>
      </w:r>
      <w:r w:rsidR="006C49F0" w:rsidRPr="00C85E34">
        <w:rPr>
          <w:rFonts w:ascii="Times New Roman" w:hAnsi="Times New Roman" w:cs="Times New Roman"/>
          <w:sz w:val="28"/>
          <w:szCs w:val="28"/>
          <w:lang w:val="uk-UA"/>
        </w:rPr>
        <w:t>кам</w:t>
      </w:r>
      <w:proofErr w:type="spellEnd"/>
      <w:r w:rsidR="006C49F0" w:rsidRPr="00C85E34">
        <w:rPr>
          <w:rFonts w:ascii="Times New Roman" w:hAnsi="Times New Roman" w:cs="Times New Roman"/>
          <w:sz w:val="28"/>
          <w:szCs w:val="28"/>
          <w:lang w:val="uk-UA"/>
        </w:rPr>
        <w:t xml:space="preserve">». </w:t>
      </w:r>
      <w:proofErr w:type="spellStart"/>
      <w:r w:rsidR="006C49F0" w:rsidRPr="00C85E34">
        <w:rPr>
          <w:rFonts w:ascii="Times New Roman" w:hAnsi="Times New Roman" w:cs="Times New Roman"/>
          <w:sz w:val="28"/>
          <w:szCs w:val="28"/>
          <w:lang w:val="uk-UA"/>
        </w:rPr>
        <w:t>Хрестоматия</w:t>
      </w:r>
      <w:proofErr w:type="spellEnd"/>
      <w:r w:rsidR="006C49F0" w:rsidRPr="00C85E34">
        <w:rPr>
          <w:rFonts w:ascii="Times New Roman" w:hAnsi="Times New Roman" w:cs="Times New Roman"/>
          <w:sz w:val="28"/>
          <w:szCs w:val="28"/>
          <w:lang w:val="uk-UA"/>
        </w:rPr>
        <w:t>. М.: 1981. – С</w:t>
      </w:r>
      <w:r w:rsidRPr="00C85E34">
        <w:rPr>
          <w:rFonts w:ascii="Times New Roman" w:hAnsi="Times New Roman" w:cs="Times New Roman"/>
          <w:sz w:val="28"/>
          <w:szCs w:val="28"/>
          <w:lang w:val="uk-UA"/>
        </w:rPr>
        <w:t>. 53-61;</w:t>
      </w:r>
    </w:p>
    <w:p w:rsidR="00EA2311" w:rsidRPr="00C85E34" w:rsidRDefault="00EA2311" w:rsidP="00846BE8">
      <w:pPr>
        <w:pStyle w:val="a3"/>
        <w:numPr>
          <w:ilvl w:val="0"/>
          <w:numId w:val="125"/>
        </w:numPr>
        <w:spacing w:after="0" w:line="240" w:lineRule="auto"/>
        <w:ind w:left="284"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Денисенко С. М. </w:t>
      </w:r>
      <w:r w:rsidRPr="00C85E34">
        <w:rPr>
          <w:rFonts w:ascii="Times New Roman" w:hAnsi="Times New Roman" w:cs="Times New Roman"/>
          <w:color w:val="000000" w:themeColor="text1"/>
          <w:sz w:val="28"/>
          <w:szCs w:val="28"/>
          <w:lang w:val="uk-UA"/>
        </w:rPr>
        <w:t>Іноземні мови у сучасному світі // Інформац</w:t>
      </w:r>
      <w:r w:rsidR="006C49F0" w:rsidRPr="00C85E34">
        <w:rPr>
          <w:rFonts w:ascii="Times New Roman" w:hAnsi="Times New Roman" w:cs="Times New Roman"/>
          <w:color w:val="000000" w:themeColor="text1"/>
          <w:sz w:val="28"/>
          <w:szCs w:val="28"/>
          <w:lang w:val="uk-UA"/>
        </w:rPr>
        <w:t xml:space="preserve">ійний вісник </w:t>
      </w:r>
      <w:r w:rsidR="00846BE8">
        <w:rPr>
          <w:rFonts w:ascii="Times New Roman" w:hAnsi="Times New Roman" w:cs="Times New Roman"/>
          <w:color w:val="000000" w:themeColor="text1"/>
          <w:sz w:val="28"/>
          <w:szCs w:val="28"/>
          <w:lang w:val="uk-UA"/>
        </w:rPr>
        <w:t xml:space="preserve">    </w:t>
      </w:r>
      <w:r w:rsidR="006C49F0" w:rsidRPr="00C85E34">
        <w:rPr>
          <w:rFonts w:ascii="Times New Roman" w:hAnsi="Times New Roman" w:cs="Times New Roman"/>
          <w:color w:val="000000" w:themeColor="text1"/>
          <w:sz w:val="28"/>
          <w:szCs w:val="28"/>
          <w:lang w:val="uk-UA"/>
        </w:rPr>
        <w:t>– К, 2005. – №3 – С. 16-25 (див.</w:t>
      </w:r>
      <w:r w:rsidR="00366448">
        <w:rPr>
          <w:rFonts w:ascii="Times New Roman" w:hAnsi="Times New Roman" w:cs="Times New Roman"/>
          <w:color w:val="000000" w:themeColor="text1"/>
          <w:sz w:val="28"/>
          <w:szCs w:val="28"/>
          <w:lang w:val="uk-UA"/>
        </w:rPr>
        <w:t xml:space="preserve"> </w:t>
      </w:r>
      <w:r w:rsidR="003B1E2A" w:rsidRPr="00C85E34">
        <w:rPr>
          <w:rFonts w:ascii="Times New Roman" w:hAnsi="Times New Roman" w:cs="Times New Roman"/>
          <w:color w:val="000000" w:themeColor="text1"/>
          <w:sz w:val="28"/>
          <w:szCs w:val="28"/>
          <w:lang w:val="uk-UA"/>
        </w:rPr>
        <w:t xml:space="preserve">Це повинен знати і вміти майбутній вчитель іноземної мови: навчально-методичний посібник з педагогічної практики для студентів факультету іноземної філології / Уклад.: К.М. </w:t>
      </w:r>
      <w:proofErr w:type="spellStart"/>
      <w:r w:rsidR="003B1E2A" w:rsidRPr="00C85E34">
        <w:rPr>
          <w:rFonts w:ascii="Times New Roman" w:hAnsi="Times New Roman" w:cs="Times New Roman"/>
          <w:color w:val="000000" w:themeColor="text1"/>
          <w:sz w:val="28"/>
          <w:szCs w:val="28"/>
          <w:lang w:val="uk-UA"/>
        </w:rPr>
        <w:t>Ружин</w:t>
      </w:r>
      <w:proofErr w:type="spellEnd"/>
      <w:r w:rsidR="003B1E2A" w:rsidRPr="00C85E34">
        <w:rPr>
          <w:rFonts w:ascii="Times New Roman" w:hAnsi="Times New Roman" w:cs="Times New Roman"/>
          <w:color w:val="000000" w:themeColor="text1"/>
          <w:sz w:val="28"/>
          <w:szCs w:val="28"/>
          <w:lang w:val="uk-UA"/>
        </w:rPr>
        <w:t xml:space="preserve">,    О.А. </w:t>
      </w:r>
      <w:proofErr w:type="spellStart"/>
      <w:r w:rsidR="003B1E2A" w:rsidRPr="00C85E34">
        <w:rPr>
          <w:rFonts w:ascii="Times New Roman" w:hAnsi="Times New Roman" w:cs="Times New Roman"/>
          <w:color w:val="000000" w:themeColor="text1"/>
          <w:sz w:val="28"/>
          <w:szCs w:val="28"/>
          <w:lang w:val="uk-UA"/>
        </w:rPr>
        <w:t>Каніболоцька</w:t>
      </w:r>
      <w:proofErr w:type="spellEnd"/>
      <w:r w:rsidR="003B1E2A" w:rsidRPr="00C85E34">
        <w:rPr>
          <w:rFonts w:ascii="Times New Roman" w:hAnsi="Times New Roman" w:cs="Times New Roman"/>
          <w:color w:val="000000" w:themeColor="text1"/>
          <w:sz w:val="28"/>
          <w:szCs w:val="28"/>
          <w:lang w:val="uk-UA"/>
        </w:rPr>
        <w:t>, В.М. Ємельянова. - Запоріжжя: ЗНУ, 2012.- С.80-83)</w:t>
      </w:r>
    </w:p>
    <w:p w:rsidR="00EA2311" w:rsidRPr="00C85E34" w:rsidRDefault="00EA2311" w:rsidP="00C755AC">
      <w:pPr>
        <w:pStyle w:val="a3"/>
        <w:numPr>
          <w:ilvl w:val="0"/>
          <w:numId w:val="125"/>
        </w:numPr>
        <w:spacing w:after="0" w:line="240" w:lineRule="auto"/>
        <w:ind w:left="284" w:firstLine="76"/>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Розділ «</w:t>
      </w:r>
      <w:proofErr w:type="spellStart"/>
      <w:r w:rsidRPr="00C85E34">
        <w:rPr>
          <w:rFonts w:ascii="Times New Roman" w:hAnsi="Times New Roman" w:cs="Times New Roman"/>
          <w:color w:val="000000" w:themeColor="text1"/>
          <w:sz w:val="28"/>
          <w:szCs w:val="28"/>
          <w:lang w:val="uk-UA"/>
        </w:rPr>
        <w:t>Методические</w:t>
      </w:r>
      <w:proofErr w:type="spellEnd"/>
      <w:r w:rsidR="00366448">
        <w:rPr>
          <w:rFonts w:ascii="Times New Roman" w:hAnsi="Times New Roman" w:cs="Times New Roman"/>
          <w:color w:val="000000" w:themeColor="text1"/>
          <w:sz w:val="28"/>
          <w:szCs w:val="28"/>
          <w:lang w:val="uk-UA"/>
        </w:rPr>
        <w:t xml:space="preserve"> </w:t>
      </w:r>
      <w:proofErr w:type="spellStart"/>
      <w:r w:rsidRPr="00C85E34">
        <w:rPr>
          <w:rFonts w:ascii="Times New Roman" w:hAnsi="Times New Roman" w:cs="Times New Roman"/>
          <w:color w:val="000000" w:themeColor="text1"/>
          <w:sz w:val="28"/>
          <w:szCs w:val="28"/>
          <w:lang w:val="uk-UA"/>
        </w:rPr>
        <w:t>умения</w:t>
      </w:r>
      <w:proofErr w:type="spellEnd"/>
      <w:r w:rsidRPr="00C85E34">
        <w:rPr>
          <w:rFonts w:ascii="Times New Roman" w:hAnsi="Times New Roman" w:cs="Times New Roman"/>
          <w:color w:val="000000" w:themeColor="text1"/>
          <w:sz w:val="28"/>
          <w:szCs w:val="28"/>
          <w:lang w:val="uk-UA"/>
        </w:rPr>
        <w:t xml:space="preserve"> учителя </w:t>
      </w:r>
      <w:proofErr w:type="spellStart"/>
      <w:r w:rsidRPr="00C85E34">
        <w:rPr>
          <w:rFonts w:ascii="Times New Roman" w:hAnsi="Times New Roman" w:cs="Times New Roman"/>
          <w:color w:val="000000" w:themeColor="text1"/>
          <w:sz w:val="28"/>
          <w:szCs w:val="28"/>
          <w:lang w:val="uk-UA"/>
        </w:rPr>
        <w:t>как</w:t>
      </w:r>
      <w:proofErr w:type="spellEnd"/>
      <w:r w:rsidRPr="00C85E34">
        <w:rPr>
          <w:rFonts w:ascii="Times New Roman" w:hAnsi="Times New Roman" w:cs="Times New Roman"/>
          <w:color w:val="000000" w:themeColor="text1"/>
          <w:sz w:val="28"/>
          <w:szCs w:val="28"/>
          <w:lang w:val="uk-UA"/>
        </w:rPr>
        <w:t xml:space="preserve"> основа </w:t>
      </w:r>
      <w:proofErr w:type="spellStart"/>
      <w:r w:rsidRPr="00C85E34">
        <w:rPr>
          <w:rFonts w:ascii="Times New Roman" w:hAnsi="Times New Roman" w:cs="Times New Roman"/>
          <w:color w:val="000000" w:themeColor="text1"/>
          <w:sz w:val="28"/>
          <w:szCs w:val="28"/>
          <w:lang w:val="uk-UA"/>
        </w:rPr>
        <w:t>управления</w:t>
      </w:r>
      <w:proofErr w:type="spellEnd"/>
      <w:r w:rsidRPr="00C85E34">
        <w:rPr>
          <w:rFonts w:ascii="Times New Roman" w:hAnsi="Times New Roman" w:cs="Times New Roman"/>
          <w:color w:val="000000" w:themeColor="text1"/>
          <w:sz w:val="28"/>
          <w:szCs w:val="28"/>
          <w:lang w:val="uk-UA"/>
        </w:rPr>
        <w:t xml:space="preserve">» </w:t>
      </w:r>
      <w:r w:rsidR="006C49F0" w:rsidRPr="00C85E34">
        <w:rPr>
          <w:rFonts w:ascii="Times New Roman" w:hAnsi="Times New Roman" w:cs="Times New Roman"/>
          <w:color w:val="000000" w:themeColor="text1"/>
          <w:sz w:val="28"/>
          <w:szCs w:val="28"/>
          <w:lang w:val="uk-UA"/>
        </w:rPr>
        <w:t xml:space="preserve">у </w:t>
      </w:r>
      <w:r w:rsidRPr="00C85E34">
        <w:rPr>
          <w:rFonts w:ascii="Times New Roman" w:hAnsi="Times New Roman" w:cs="Times New Roman"/>
          <w:color w:val="000000" w:themeColor="text1"/>
          <w:sz w:val="28"/>
          <w:szCs w:val="28"/>
          <w:lang w:val="uk-UA"/>
        </w:rPr>
        <w:t xml:space="preserve">змісті </w:t>
      </w:r>
      <w:r w:rsidR="00C755AC">
        <w:rPr>
          <w:rFonts w:ascii="Times New Roman" w:hAnsi="Times New Roman" w:cs="Times New Roman"/>
          <w:color w:val="000000" w:themeColor="text1"/>
          <w:sz w:val="28"/>
          <w:szCs w:val="28"/>
          <w:lang w:val="uk-UA"/>
        </w:rPr>
        <w:t xml:space="preserve">  </w:t>
      </w:r>
      <w:r w:rsidRPr="00C85E34">
        <w:rPr>
          <w:rFonts w:ascii="Times New Roman" w:hAnsi="Times New Roman" w:cs="Times New Roman"/>
          <w:color w:val="000000" w:themeColor="text1"/>
          <w:sz w:val="28"/>
          <w:szCs w:val="28"/>
          <w:lang w:val="uk-UA"/>
        </w:rPr>
        <w:t xml:space="preserve">навчального посібника авторів </w:t>
      </w:r>
      <w:proofErr w:type="spellStart"/>
      <w:r w:rsidRPr="00C85E34">
        <w:rPr>
          <w:rFonts w:ascii="Times New Roman" w:hAnsi="Times New Roman" w:cs="Times New Roman"/>
          <w:color w:val="000000" w:themeColor="text1"/>
          <w:sz w:val="28"/>
          <w:szCs w:val="28"/>
          <w:lang w:val="uk-UA"/>
        </w:rPr>
        <w:t>Пассова</w:t>
      </w:r>
      <w:proofErr w:type="spellEnd"/>
      <w:r w:rsidRPr="00C85E34">
        <w:rPr>
          <w:rFonts w:ascii="Times New Roman" w:hAnsi="Times New Roman" w:cs="Times New Roman"/>
          <w:color w:val="000000" w:themeColor="text1"/>
          <w:sz w:val="28"/>
          <w:szCs w:val="28"/>
          <w:lang w:val="uk-UA"/>
        </w:rPr>
        <w:t xml:space="preserve"> Е. І., </w:t>
      </w:r>
      <w:proofErr w:type="spellStart"/>
      <w:r w:rsidRPr="00C85E34">
        <w:rPr>
          <w:rFonts w:ascii="Times New Roman" w:hAnsi="Times New Roman" w:cs="Times New Roman"/>
          <w:color w:val="000000" w:themeColor="text1"/>
          <w:sz w:val="28"/>
          <w:szCs w:val="28"/>
          <w:lang w:val="uk-UA"/>
        </w:rPr>
        <w:t>Кузовлева</w:t>
      </w:r>
      <w:proofErr w:type="spellEnd"/>
      <w:r w:rsidRPr="00C85E34">
        <w:rPr>
          <w:rFonts w:ascii="Times New Roman" w:hAnsi="Times New Roman" w:cs="Times New Roman"/>
          <w:color w:val="000000" w:themeColor="text1"/>
          <w:sz w:val="28"/>
          <w:szCs w:val="28"/>
          <w:lang w:val="uk-UA"/>
        </w:rPr>
        <w:t xml:space="preserve"> Н. С. «Урок </w:t>
      </w:r>
      <w:proofErr w:type="spellStart"/>
      <w:r w:rsidRPr="00C85E34">
        <w:rPr>
          <w:rFonts w:ascii="Times New Roman" w:hAnsi="Times New Roman" w:cs="Times New Roman"/>
          <w:color w:val="000000" w:themeColor="text1"/>
          <w:sz w:val="28"/>
          <w:szCs w:val="28"/>
          <w:lang w:val="uk-UA"/>
        </w:rPr>
        <w:t>иностранногоязыка</w:t>
      </w:r>
      <w:proofErr w:type="spellEnd"/>
      <w:r w:rsidRPr="00C85E34">
        <w:rPr>
          <w:rFonts w:ascii="Times New Roman" w:hAnsi="Times New Roman" w:cs="Times New Roman"/>
          <w:color w:val="000000" w:themeColor="text1"/>
          <w:sz w:val="28"/>
          <w:szCs w:val="28"/>
          <w:lang w:val="uk-UA"/>
        </w:rPr>
        <w:t xml:space="preserve">». </w:t>
      </w:r>
      <w:r w:rsidR="006C49F0" w:rsidRPr="00C85E34">
        <w:rPr>
          <w:rFonts w:ascii="Times New Roman" w:hAnsi="Times New Roman" w:cs="Times New Roman"/>
          <w:color w:val="000000" w:themeColor="text1"/>
          <w:sz w:val="28"/>
          <w:szCs w:val="28"/>
          <w:lang w:val="uk-UA"/>
        </w:rPr>
        <w:t xml:space="preserve"> – М.: </w:t>
      </w:r>
      <w:proofErr w:type="spellStart"/>
      <w:r w:rsidR="003B1E2A" w:rsidRPr="00C85E34">
        <w:rPr>
          <w:rFonts w:ascii="Times New Roman" w:hAnsi="Times New Roman" w:cs="Times New Roman"/>
          <w:color w:val="000000" w:themeColor="text1"/>
          <w:sz w:val="28"/>
          <w:szCs w:val="28"/>
          <w:lang w:val="uk-UA"/>
        </w:rPr>
        <w:t>Феникс</w:t>
      </w:r>
      <w:proofErr w:type="spellEnd"/>
      <w:r w:rsidR="003B1E2A" w:rsidRPr="00C85E34">
        <w:rPr>
          <w:rFonts w:ascii="Times New Roman" w:hAnsi="Times New Roman" w:cs="Times New Roman"/>
          <w:color w:val="000000" w:themeColor="text1"/>
          <w:sz w:val="28"/>
          <w:szCs w:val="28"/>
          <w:lang w:val="uk-UA"/>
        </w:rPr>
        <w:t xml:space="preserve">, 2010.  - 640 </w:t>
      </w:r>
      <w:r w:rsidRPr="00C85E34">
        <w:rPr>
          <w:rFonts w:ascii="Times New Roman" w:hAnsi="Times New Roman" w:cs="Times New Roman"/>
          <w:color w:val="000000" w:themeColor="text1"/>
          <w:sz w:val="28"/>
          <w:szCs w:val="28"/>
          <w:lang w:val="uk-UA"/>
        </w:rPr>
        <w:t>с.</w:t>
      </w:r>
    </w:p>
    <w:p w:rsidR="00EA2311" w:rsidRPr="00C85E34" w:rsidRDefault="00EA2311" w:rsidP="007A7325">
      <w:pPr>
        <w:pStyle w:val="a3"/>
        <w:numPr>
          <w:ilvl w:val="0"/>
          <w:numId w:val="125"/>
        </w:numPr>
        <w:spacing w:after="0" w:line="240" w:lineRule="auto"/>
        <w:ind w:left="284" w:firstLine="0"/>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Ніколаєва С. Ю. Концепція підготовки вчителя іноземної</w:t>
      </w:r>
      <w:r w:rsidR="00F25D28" w:rsidRPr="00C85E34">
        <w:rPr>
          <w:rFonts w:ascii="Times New Roman" w:hAnsi="Times New Roman" w:cs="Times New Roman"/>
          <w:color w:val="000000" w:themeColor="text1"/>
          <w:sz w:val="28"/>
          <w:szCs w:val="28"/>
          <w:lang w:val="uk-UA"/>
        </w:rPr>
        <w:t xml:space="preserve"> мови // Іноземні </w:t>
      </w:r>
      <w:r w:rsidR="007A7325">
        <w:rPr>
          <w:rFonts w:ascii="Times New Roman" w:hAnsi="Times New Roman" w:cs="Times New Roman"/>
          <w:color w:val="000000" w:themeColor="text1"/>
          <w:sz w:val="28"/>
          <w:szCs w:val="28"/>
          <w:lang w:val="uk-UA"/>
        </w:rPr>
        <w:t xml:space="preserve">  </w:t>
      </w:r>
      <w:r w:rsidR="00F25D28" w:rsidRPr="00C85E34">
        <w:rPr>
          <w:rFonts w:ascii="Times New Roman" w:hAnsi="Times New Roman" w:cs="Times New Roman"/>
          <w:color w:val="000000" w:themeColor="text1"/>
          <w:sz w:val="28"/>
          <w:szCs w:val="28"/>
          <w:lang w:val="uk-UA"/>
        </w:rPr>
        <w:t>мови. – 1995. - №3-4. – С</w:t>
      </w:r>
      <w:r w:rsidRPr="00C85E34">
        <w:rPr>
          <w:rFonts w:ascii="Times New Roman" w:hAnsi="Times New Roman" w:cs="Times New Roman"/>
          <w:color w:val="000000" w:themeColor="text1"/>
          <w:sz w:val="28"/>
          <w:szCs w:val="28"/>
          <w:lang w:val="uk-UA"/>
        </w:rPr>
        <w:t xml:space="preserve">. 5-51. </w:t>
      </w:r>
    </w:p>
    <w:p w:rsidR="009C16B6" w:rsidRPr="007D7A80" w:rsidRDefault="009C16B6" w:rsidP="007D7A80">
      <w:pPr>
        <w:spacing w:after="0" w:line="240" w:lineRule="auto"/>
        <w:jc w:val="both"/>
        <w:rPr>
          <w:rFonts w:ascii="Times New Roman" w:hAnsi="Times New Roman" w:cs="Times New Roman"/>
          <w:color w:val="000000" w:themeColor="text1"/>
          <w:sz w:val="28"/>
          <w:szCs w:val="28"/>
          <w:lang w:val="uk-UA"/>
        </w:rPr>
      </w:pPr>
    </w:p>
    <w:p w:rsidR="00EA2311" w:rsidRDefault="00EA2311" w:rsidP="00EA766B">
      <w:pPr>
        <w:spacing w:after="0" w:line="240" w:lineRule="auto"/>
        <w:jc w:val="both"/>
        <w:rPr>
          <w:rFonts w:ascii="Times New Roman" w:hAnsi="Times New Roman" w:cs="Times New Roman"/>
          <w:color w:val="000000" w:themeColor="text1"/>
          <w:sz w:val="28"/>
          <w:szCs w:val="28"/>
          <w:lang w:val="uk-UA"/>
        </w:rPr>
      </w:pPr>
    </w:p>
    <w:p w:rsidR="009A1ED1" w:rsidRPr="009A1ED1" w:rsidRDefault="009A1ED1" w:rsidP="00EA766B">
      <w:pPr>
        <w:spacing w:after="0" w:line="240" w:lineRule="auto"/>
        <w:jc w:val="both"/>
        <w:rPr>
          <w:rFonts w:ascii="Times New Roman" w:hAnsi="Times New Roman" w:cs="Times New Roman"/>
          <w:color w:val="000000" w:themeColor="text1"/>
          <w:sz w:val="28"/>
          <w:szCs w:val="28"/>
          <w:lang w:val="uk-UA"/>
        </w:rPr>
      </w:pPr>
    </w:p>
    <w:p w:rsidR="007D7A80" w:rsidRDefault="007D7A80" w:rsidP="007D7A80">
      <w:pPr>
        <w:spacing w:after="0" w:line="240" w:lineRule="auto"/>
        <w:jc w:val="both"/>
        <w:rPr>
          <w:rFonts w:ascii="Times New Roman" w:hAnsi="Times New Roman" w:cs="Times New Roman"/>
          <w:b/>
          <w:color w:val="000000" w:themeColor="text1"/>
          <w:sz w:val="28"/>
          <w:szCs w:val="28"/>
          <w:lang w:val="uk-UA"/>
        </w:rPr>
      </w:pPr>
    </w:p>
    <w:p w:rsidR="00EA2311" w:rsidRPr="007D7A80" w:rsidRDefault="007D7A80" w:rsidP="00A42F4D">
      <w:pPr>
        <w:pStyle w:val="a3"/>
        <w:numPr>
          <w:ilvl w:val="1"/>
          <w:numId w:val="127"/>
        </w:numPr>
        <w:spacing w:after="0" w:line="240" w:lineRule="auto"/>
        <w:ind w:left="284" w:firstLine="0"/>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EA2311" w:rsidRPr="007D7A80">
        <w:rPr>
          <w:rFonts w:ascii="Times New Roman" w:hAnsi="Times New Roman" w:cs="Times New Roman"/>
          <w:b/>
          <w:color w:val="000000" w:themeColor="text1"/>
          <w:sz w:val="28"/>
          <w:szCs w:val="28"/>
          <w:lang w:val="uk-UA"/>
        </w:rPr>
        <w:t>Завдання та питання до інтерактивного обговорення</w:t>
      </w:r>
      <w:r>
        <w:rPr>
          <w:rFonts w:ascii="Times New Roman" w:hAnsi="Times New Roman" w:cs="Times New Roman"/>
          <w:b/>
          <w:color w:val="000000" w:themeColor="text1"/>
          <w:sz w:val="28"/>
          <w:szCs w:val="28"/>
          <w:lang w:val="uk-UA"/>
        </w:rPr>
        <w:t xml:space="preserve"> під час семінару </w:t>
      </w:r>
    </w:p>
    <w:p w:rsidR="009C16B6" w:rsidRPr="00C85E34" w:rsidRDefault="009C16B6" w:rsidP="00E7052C">
      <w:pPr>
        <w:pStyle w:val="a3"/>
        <w:spacing w:after="0" w:line="240" w:lineRule="auto"/>
        <w:ind w:left="360"/>
        <w:jc w:val="both"/>
        <w:rPr>
          <w:rFonts w:ascii="Times New Roman" w:hAnsi="Times New Roman" w:cs="Times New Roman"/>
          <w:b/>
          <w:color w:val="000000" w:themeColor="text1"/>
          <w:sz w:val="28"/>
          <w:szCs w:val="28"/>
          <w:lang w:val="uk-UA"/>
        </w:rPr>
      </w:pP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Дайте визначення терміну</w:t>
      </w:r>
      <w:r w:rsidR="000E1291">
        <w:rPr>
          <w:rFonts w:ascii="Times New Roman" w:hAnsi="Times New Roman" w:cs="Times New Roman"/>
          <w:color w:val="000000" w:themeColor="text1"/>
          <w:sz w:val="28"/>
          <w:szCs w:val="28"/>
          <w:lang w:val="uk-UA"/>
        </w:rPr>
        <w:t xml:space="preserve"> «навчання», «система навчання», назвіть</w:t>
      </w:r>
      <w:r w:rsidRPr="00C85E34">
        <w:rPr>
          <w:rFonts w:ascii="Times New Roman" w:hAnsi="Times New Roman" w:cs="Times New Roman"/>
          <w:color w:val="000000" w:themeColor="text1"/>
          <w:sz w:val="28"/>
          <w:szCs w:val="28"/>
          <w:lang w:val="uk-UA"/>
        </w:rPr>
        <w:t xml:space="preserve"> складові «системи навчання»?</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Окремі вчені вважають, що успіх функціонування системи навчання залежить від взаємоді</w:t>
      </w:r>
      <w:r w:rsidR="000E1291">
        <w:rPr>
          <w:rFonts w:ascii="Times New Roman" w:hAnsi="Times New Roman" w:cs="Times New Roman"/>
          <w:color w:val="000000" w:themeColor="text1"/>
          <w:sz w:val="28"/>
          <w:szCs w:val="28"/>
          <w:lang w:val="uk-UA"/>
        </w:rPr>
        <w:t>ї вчителя-учнів. Ви вважаєте, що</w:t>
      </w:r>
      <w:r w:rsidRPr="00C85E34">
        <w:rPr>
          <w:rFonts w:ascii="Times New Roman" w:hAnsi="Times New Roman" w:cs="Times New Roman"/>
          <w:color w:val="000000" w:themeColor="text1"/>
          <w:sz w:val="28"/>
          <w:szCs w:val="28"/>
          <w:lang w:val="uk-UA"/>
        </w:rPr>
        <w:t xml:space="preserve"> цих складових достатньо?</w:t>
      </w:r>
    </w:p>
    <w:p w:rsidR="00EA2311" w:rsidRPr="00C85E34" w:rsidRDefault="00366448"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 В</w:t>
      </w:r>
      <w:r w:rsidR="00EA2311" w:rsidRPr="00C85E34">
        <w:rPr>
          <w:rFonts w:ascii="Times New Roman" w:hAnsi="Times New Roman" w:cs="Times New Roman"/>
          <w:color w:val="000000" w:themeColor="text1"/>
          <w:sz w:val="28"/>
          <w:szCs w:val="28"/>
          <w:lang w:val="uk-UA"/>
        </w:rPr>
        <w:t>и прокоментуєте термін «іноземна мова»</w:t>
      </w:r>
      <w:r w:rsidR="00AD677F">
        <w:rPr>
          <w:rFonts w:ascii="Times New Roman" w:hAnsi="Times New Roman" w:cs="Times New Roman"/>
          <w:color w:val="000000" w:themeColor="text1"/>
          <w:sz w:val="28"/>
          <w:szCs w:val="28"/>
          <w:lang w:val="uk-UA"/>
        </w:rPr>
        <w:t>: як важлива галузь у</w:t>
      </w:r>
      <w:r w:rsidR="00EA2311" w:rsidRPr="00C85E34">
        <w:rPr>
          <w:rFonts w:ascii="Times New Roman" w:hAnsi="Times New Roman" w:cs="Times New Roman"/>
          <w:color w:val="000000" w:themeColor="text1"/>
          <w:sz w:val="28"/>
          <w:szCs w:val="28"/>
          <w:lang w:val="uk-UA"/>
        </w:rPr>
        <w:t xml:space="preserve"> розвитку суспільства, її соціальний статус, та як дисципліни навчального плану в навчальних закладах?</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Назвіть аргументи на користь «статусу іноземної мови» на сучасному етапі розвитку суспільства.</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Якими конкретними фактами може б</w:t>
      </w:r>
      <w:r w:rsidR="00AD677F">
        <w:rPr>
          <w:rFonts w:ascii="Times New Roman" w:hAnsi="Times New Roman" w:cs="Times New Roman"/>
          <w:color w:val="000000" w:themeColor="text1"/>
          <w:sz w:val="28"/>
          <w:szCs w:val="28"/>
          <w:lang w:val="uk-UA"/>
        </w:rPr>
        <w:t>ути підтверджено позитивні зміни на державному рівні в</w:t>
      </w:r>
      <w:r w:rsidRPr="00C85E34">
        <w:rPr>
          <w:rFonts w:ascii="Times New Roman" w:hAnsi="Times New Roman" w:cs="Times New Roman"/>
          <w:color w:val="000000" w:themeColor="text1"/>
          <w:sz w:val="28"/>
          <w:szCs w:val="28"/>
          <w:lang w:val="uk-UA"/>
        </w:rPr>
        <w:t xml:space="preserve"> підході до </w:t>
      </w:r>
      <w:r w:rsidR="00AD677F">
        <w:rPr>
          <w:rFonts w:ascii="Times New Roman" w:hAnsi="Times New Roman" w:cs="Times New Roman"/>
          <w:color w:val="000000" w:themeColor="text1"/>
          <w:sz w:val="28"/>
          <w:szCs w:val="28"/>
          <w:lang w:val="uk-UA"/>
        </w:rPr>
        <w:t>статусу навчальної дисципліни «І</w:t>
      </w:r>
      <w:r w:rsidRPr="00C85E34">
        <w:rPr>
          <w:rFonts w:ascii="Times New Roman" w:hAnsi="Times New Roman" w:cs="Times New Roman"/>
          <w:color w:val="000000" w:themeColor="text1"/>
          <w:sz w:val="28"/>
          <w:szCs w:val="28"/>
          <w:lang w:val="uk-UA"/>
        </w:rPr>
        <w:t>ноземна мова» в різних типах навчальних зак</w:t>
      </w:r>
      <w:r w:rsidR="000E1291">
        <w:rPr>
          <w:rFonts w:ascii="Times New Roman" w:hAnsi="Times New Roman" w:cs="Times New Roman"/>
          <w:color w:val="000000" w:themeColor="text1"/>
          <w:sz w:val="28"/>
          <w:szCs w:val="28"/>
          <w:lang w:val="uk-UA"/>
        </w:rPr>
        <w:t xml:space="preserve">ладів? </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Які підходи</w:t>
      </w:r>
      <w:r w:rsidR="00AD677F">
        <w:rPr>
          <w:rFonts w:ascii="Times New Roman" w:hAnsi="Times New Roman" w:cs="Times New Roman"/>
          <w:color w:val="000000" w:themeColor="text1"/>
          <w:sz w:val="28"/>
          <w:szCs w:val="28"/>
          <w:lang w:val="uk-UA"/>
        </w:rPr>
        <w:t xml:space="preserve"> до оволодіння іноземною мовою В</w:t>
      </w:r>
      <w:r w:rsidRPr="00C85E34">
        <w:rPr>
          <w:rFonts w:ascii="Times New Roman" w:hAnsi="Times New Roman" w:cs="Times New Roman"/>
          <w:color w:val="000000" w:themeColor="text1"/>
          <w:sz w:val="28"/>
          <w:szCs w:val="28"/>
          <w:lang w:val="uk-UA"/>
        </w:rPr>
        <w:t xml:space="preserve">и знаєте? Який </w:t>
      </w:r>
      <w:r w:rsidR="00AD677F">
        <w:rPr>
          <w:rFonts w:ascii="Times New Roman" w:hAnsi="Times New Roman" w:cs="Times New Roman"/>
          <w:color w:val="000000" w:themeColor="text1"/>
          <w:sz w:val="28"/>
          <w:szCs w:val="28"/>
          <w:lang w:val="uk-UA"/>
        </w:rPr>
        <w:t>і</w:t>
      </w:r>
      <w:r w:rsidRPr="00C85E34">
        <w:rPr>
          <w:rFonts w:ascii="Times New Roman" w:hAnsi="Times New Roman" w:cs="Times New Roman"/>
          <w:color w:val="000000" w:themeColor="text1"/>
          <w:sz w:val="28"/>
          <w:szCs w:val="28"/>
          <w:lang w:val="uk-UA"/>
        </w:rPr>
        <w:t xml:space="preserve">з них є більш успішним, але вимагає особливих умов, який є більш науковим і реальним для більшості «учнів і дорослих»? Аргументуйте. </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lastRenderedPageBreak/>
        <w:t>Аргументуйте ос</w:t>
      </w:r>
      <w:r w:rsidR="00D06603">
        <w:rPr>
          <w:rFonts w:ascii="Times New Roman" w:hAnsi="Times New Roman" w:cs="Times New Roman"/>
          <w:color w:val="000000" w:themeColor="text1"/>
          <w:sz w:val="28"/>
          <w:szCs w:val="28"/>
          <w:lang w:val="uk-UA"/>
        </w:rPr>
        <w:t>обливості навчання дисципліни</w:t>
      </w:r>
      <w:r w:rsidR="00AD677F">
        <w:rPr>
          <w:rFonts w:ascii="Times New Roman" w:hAnsi="Times New Roman" w:cs="Times New Roman"/>
          <w:color w:val="000000" w:themeColor="text1"/>
          <w:sz w:val="28"/>
          <w:szCs w:val="28"/>
          <w:lang w:val="uk-UA"/>
        </w:rPr>
        <w:t xml:space="preserve"> «Іноземна мова», у</w:t>
      </w:r>
      <w:r w:rsidRPr="00C85E34">
        <w:rPr>
          <w:rFonts w:ascii="Times New Roman" w:hAnsi="Times New Roman" w:cs="Times New Roman"/>
          <w:color w:val="000000" w:themeColor="text1"/>
          <w:sz w:val="28"/>
          <w:szCs w:val="28"/>
          <w:lang w:val="uk-UA"/>
        </w:rPr>
        <w:t xml:space="preserve"> чому полягають її відмінності від інших дисциплін практичної спрямованості (музика, малювання) і, зокрема, української мови.</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 xml:space="preserve">Прокоментуйте співвіднесеність рівнів володіння ІМ за РРЄ і етапів навчання іноземної мови в школі. Які реальні обставини спонукають вчителів до </w:t>
      </w:r>
      <w:r w:rsidRPr="00C85E34">
        <w:rPr>
          <w:rFonts w:ascii="Times New Roman" w:hAnsi="Times New Roman" w:cs="Times New Roman"/>
          <w:sz w:val="28"/>
          <w:szCs w:val="28"/>
          <w:lang w:val="uk-UA"/>
        </w:rPr>
        <w:t>дотримання</w:t>
      </w:r>
      <w:r w:rsidR="00AD677F">
        <w:rPr>
          <w:rFonts w:ascii="Times New Roman" w:hAnsi="Times New Roman" w:cs="Times New Roman"/>
          <w:color w:val="000000" w:themeColor="text1"/>
          <w:sz w:val="28"/>
          <w:szCs w:val="28"/>
          <w:lang w:val="uk-UA"/>
        </w:rPr>
        <w:t xml:space="preserve"> загальноєвропейських рівнів?</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Концепція професійної підготовки вчителів іноземної мови, основні її принципи.</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На які групи за призначенням поділяються всі дисципліни навчального плану підготовки вчителів іноземної мови. Н</w:t>
      </w:r>
      <w:r w:rsidR="00D06603">
        <w:rPr>
          <w:rFonts w:ascii="Times New Roman" w:hAnsi="Times New Roman" w:cs="Times New Roman"/>
          <w:color w:val="000000" w:themeColor="text1"/>
          <w:sz w:val="28"/>
          <w:szCs w:val="28"/>
          <w:lang w:val="uk-UA"/>
        </w:rPr>
        <w:t>аведіть перелік дисциплін, які Ви вивчали і будете вивчати,</w:t>
      </w:r>
      <w:r w:rsidRPr="00C85E34">
        <w:rPr>
          <w:rFonts w:ascii="Times New Roman" w:hAnsi="Times New Roman" w:cs="Times New Roman"/>
          <w:color w:val="000000" w:themeColor="text1"/>
          <w:sz w:val="28"/>
          <w:szCs w:val="28"/>
          <w:lang w:val="uk-UA"/>
        </w:rPr>
        <w:t xml:space="preserve"> їх призначення. Які дисципліни відносяться до циклу дисциплін фундамент</w:t>
      </w:r>
      <w:r w:rsidR="00D06603">
        <w:rPr>
          <w:rFonts w:ascii="Times New Roman" w:hAnsi="Times New Roman" w:cs="Times New Roman"/>
          <w:color w:val="000000" w:themeColor="text1"/>
          <w:sz w:val="28"/>
          <w:szCs w:val="28"/>
          <w:lang w:val="uk-UA"/>
        </w:rPr>
        <w:t>альної і професійної підготовки?</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Визначте місце курсу «Ме</w:t>
      </w:r>
      <w:r w:rsidR="00D06603">
        <w:rPr>
          <w:rFonts w:ascii="Times New Roman" w:hAnsi="Times New Roman" w:cs="Times New Roman"/>
          <w:color w:val="000000" w:themeColor="text1"/>
          <w:sz w:val="28"/>
          <w:szCs w:val="28"/>
          <w:lang w:val="uk-UA"/>
        </w:rPr>
        <w:t>тодика навчання іноземних мов» у</w:t>
      </w:r>
      <w:r w:rsidRPr="00C85E34">
        <w:rPr>
          <w:rFonts w:ascii="Times New Roman" w:hAnsi="Times New Roman" w:cs="Times New Roman"/>
          <w:color w:val="000000" w:themeColor="text1"/>
          <w:sz w:val="28"/>
          <w:szCs w:val="28"/>
          <w:lang w:val="uk-UA"/>
        </w:rPr>
        <w:t xml:space="preserve"> структурі професійної підготовки вчителя. До якого блоку дисциплін професійної підготовки відноситься методика – лише фундаментальних </w:t>
      </w:r>
      <w:r w:rsidR="00D06603">
        <w:rPr>
          <w:rFonts w:ascii="Times New Roman" w:hAnsi="Times New Roman" w:cs="Times New Roman"/>
          <w:color w:val="000000" w:themeColor="text1"/>
          <w:sz w:val="28"/>
          <w:szCs w:val="28"/>
          <w:lang w:val="uk-UA"/>
        </w:rPr>
        <w:t>чи лише професійно-орієнтованих?</w:t>
      </w:r>
    </w:p>
    <w:p w:rsidR="00EA2311" w:rsidRPr="00C85E34" w:rsidRDefault="00D06603"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EA2311" w:rsidRPr="00C85E3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чому </w:t>
      </w:r>
      <w:proofErr w:type="spellStart"/>
      <w:r>
        <w:rPr>
          <w:rFonts w:ascii="Times New Roman" w:hAnsi="Times New Roman" w:cs="Times New Roman"/>
          <w:color w:val="000000" w:themeColor="text1"/>
          <w:sz w:val="28"/>
          <w:szCs w:val="28"/>
          <w:lang w:val="uk-UA"/>
        </w:rPr>
        <w:t>заключаються</w:t>
      </w:r>
      <w:proofErr w:type="spellEnd"/>
      <w:r>
        <w:rPr>
          <w:rFonts w:ascii="Times New Roman" w:hAnsi="Times New Roman" w:cs="Times New Roman"/>
          <w:color w:val="000000" w:themeColor="text1"/>
          <w:sz w:val="28"/>
          <w:szCs w:val="28"/>
          <w:lang w:val="uk-UA"/>
        </w:rPr>
        <w:t xml:space="preserve"> основні завдання</w:t>
      </w:r>
      <w:r w:rsidR="00EA2311" w:rsidRPr="00C85E34">
        <w:rPr>
          <w:rFonts w:ascii="Times New Roman" w:hAnsi="Times New Roman" w:cs="Times New Roman"/>
          <w:color w:val="000000" w:themeColor="text1"/>
          <w:sz w:val="28"/>
          <w:szCs w:val="28"/>
          <w:lang w:val="uk-UA"/>
        </w:rPr>
        <w:t xml:space="preserve"> навчального ку</w:t>
      </w:r>
      <w:r w:rsidR="000E1291">
        <w:rPr>
          <w:rFonts w:ascii="Times New Roman" w:hAnsi="Times New Roman" w:cs="Times New Roman"/>
          <w:color w:val="000000" w:themeColor="text1"/>
          <w:sz w:val="28"/>
          <w:szCs w:val="28"/>
          <w:lang w:val="uk-UA"/>
        </w:rPr>
        <w:t xml:space="preserve">рсу – дисципліни </w:t>
      </w:r>
      <w:r w:rsidR="00EA2311" w:rsidRPr="00C85E34">
        <w:rPr>
          <w:rFonts w:ascii="Times New Roman" w:hAnsi="Times New Roman" w:cs="Times New Roman"/>
          <w:color w:val="000000" w:themeColor="text1"/>
          <w:sz w:val="28"/>
          <w:szCs w:val="28"/>
          <w:lang w:val="uk-UA"/>
        </w:rPr>
        <w:t>«Методика навчання іноземних мов у середніх загальноосвітніх</w:t>
      </w:r>
      <w:r>
        <w:rPr>
          <w:rFonts w:ascii="Times New Roman" w:hAnsi="Times New Roman" w:cs="Times New Roman"/>
          <w:color w:val="000000" w:themeColor="text1"/>
          <w:sz w:val="28"/>
          <w:szCs w:val="28"/>
          <w:lang w:val="uk-UA"/>
        </w:rPr>
        <w:t xml:space="preserve"> закладах»? Що повинен знати і в</w:t>
      </w:r>
      <w:r w:rsidR="00EA2311" w:rsidRPr="00C85E34">
        <w:rPr>
          <w:rFonts w:ascii="Times New Roman" w:hAnsi="Times New Roman" w:cs="Times New Roman"/>
          <w:color w:val="000000" w:themeColor="text1"/>
          <w:sz w:val="28"/>
          <w:szCs w:val="28"/>
          <w:lang w:val="uk-UA"/>
        </w:rPr>
        <w:t>міти м</w:t>
      </w:r>
      <w:r>
        <w:rPr>
          <w:rFonts w:ascii="Times New Roman" w:hAnsi="Times New Roman" w:cs="Times New Roman"/>
          <w:color w:val="000000" w:themeColor="text1"/>
          <w:sz w:val="28"/>
          <w:szCs w:val="28"/>
          <w:lang w:val="uk-UA"/>
        </w:rPr>
        <w:t>айбутній учитель іноземної мови?</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Назвіть основні складові «М</w:t>
      </w:r>
      <w:r w:rsidR="00D06603">
        <w:rPr>
          <w:rFonts w:ascii="Times New Roman" w:hAnsi="Times New Roman" w:cs="Times New Roman"/>
          <w:color w:val="000000" w:themeColor="text1"/>
          <w:sz w:val="28"/>
          <w:szCs w:val="28"/>
          <w:lang w:val="uk-UA"/>
        </w:rPr>
        <w:t>етодики навчання іноземних мов»</w:t>
      </w:r>
      <w:r w:rsidRPr="00C85E34">
        <w:rPr>
          <w:rFonts w:ascii="Times New Roman" w:hAnsi="Times New Roman" w:cs="Times New Roman"/>
          <w:color w:val="000000" w:themeColor="text1"/>
          <w:sz w:val="28"/>
          <w:szCs w:val="28"/>
          <w:lang w:val="uk-UA"/>
        </w:rPr>
        <w:t xml:space="preserve"> як галузі педагогічних наук.</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Наведіть прикл</w:t>
      </w:r>
      <w:r w:rsidR="00D06603">
        <w:rPr>
          <w:rFonts w:ascii="Times New Roman" w:hAnsi="Times New Roman" w:cs="Times New Roman"/>
          <w:color w:val="000000" w:themeColor="text1"/>
          <w:sz w:val="28"/>
          <w:szCs w:val="28"/>
          <w:lang w:val="uk-UA"/>
        </w:rPr>
        <w:t>ади відомих В</w:t>
      </w:r>
      <w:r w:rsidRPr="00C85E34">
        <w:rPr>
          <w:rFonts w:ascii="Times New Roman" w:hAnsi="Times New Roman" w:cs="Times New Roman"/>
          <w:color w:val="000000" w:themeColor="text1"/>
          <w:sz w:val="28"/>
          <w:szCs w:val="28"/>
          <w:lang w:val="uk-UA"/>
        </w:rPr>
        <w:t>ам загальних</w:t>
      </w:r>
      <w:r w:rsidR="000E1291">
        <w:rPr>
          <w:rFonts w:ascii="Times New Roman" w:hAnsi="Times New Roman" w:cs="Times New Roman"/>
          <w:color w:val="000000" w:themeColor="text1"/>
          <w:sz w:val="28"/>
          <w:szCs w:val="28"/>
          <w:lang w:val="uk-UA"/>
        </w:rPr>
        <w:t>,</w:t>
      </w:r>
      <w:r w:rsidRPr="00C85E34">
        <w:rPr>
          <w:rFonts w:ascii="Times New Roman" w:hAnsi="Times New Roman" w:cs="Times New Roman"/>
          <w:color w:val="000000" w:themeColor="text1"/>
          <w:sz w:val="28"/>
          <w:szCs w:val="28"/>
          <w:lang w:val="uk-UA"/>
        </w:rPr>
        <w:t xml:space="preserve"> часткових і спеціальних м</w:t>
      </w:r>
      <w:r w:rsidR="00D06603">
        <w:rPr>
          <w:rFonts w:ascii="Times New Roman" w:hAnsi="Times New Roman" w:cs="Times New Roman"/>
          <w:color w:val="000000" w:themeColor="text1"/>
          <w:sz w:val="28"/>
          <w:szCs w:val="28"/>
          <w:lang w:val="uk-UA"/>
        </w:rPr>
        <w:t>етодик навчання іноземних мов. У</w:t>
      </w:r>
      <w:r w:rsidRPr="00C85E34">
        <w:rPr>
          <w:rFonts w:ascii="Times New Roman" w:hAnsi="Times New Roman" w:cs="Times New Roman"/>
          <w:color w:val="000000" w:themeColor="text1"/>
          <w:sz w:val="28"/>
          <w:szCs w:val="28"/>
          <w:lang w:val="uk-UA"/>
        </w:rPr>
        <w:t xml:space="preserve"> чому їх відмінність?</w:t>
      </w:r>
    </w:p>
    <w:p w:rsidR="00EA2311" w:rsidRPr="00C85E34" w:rsidRDefault="00D06603"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EA2311" w:rsidRPr="00C85E34">
        <w:rPr>
          <w:rFonts w:ascii="Times New Roman" w:hAnsi="Times New Roman" w:cs="Times New Roman"/>
          <w:color w:val="000000" w:themeColor="text1"/>
          <w:sz w:val="28"/>
          <w:szCs w:val="28"/>
          <w:lang w:val="uk-UA"/>
        </w:rPr>
        <w:t xml:space="preserve"> методиці навча</w:t>
      </w:r>
      <w:r>
        <w:rPr>
          <w:rFonts w:ascii="Times New Roman" w:hAnsi="Times New Roman" w:cs="Times New Roman"/>
          <w:color w:val="000000" w:themeColor="text1"/>
          <w:sz w:val="28"/>
          <w:szCs w:val="28"/>
          <w:lang w:val="uk-UA"/>
        </w:rPr>
        <w:t>ння іноземних мов (ІМ) як науці</w:t>
      </w:r>
      <w:r w:rsidR="00EA2311" w:rsidRPr="00C85E34">
        <w:rPr>
          <w:rFonts w:ascii="Times New Roman" w:hAnsi="Times New Roman" w:cs="Times New Roman"/>
          <w:color w:val="000000" w:themeColor="text1"/>
          <w:sz w:val="28"/>
          <w:szCs w:val="28"/>
          <w:lang w:val="uk-UA"/>
        </w:rPr>
        <w:t xml:space="preserve"> використовуються </w:t>
      </w:r>
      <w:r>
        <w:rPr>
          <w:rFonts w:ascii="Times New Roman" w:hAnsi="Times New Roman" w:cs="Times New Roman"/>
          <w:color w:val="000000" w:themeColor="text1"/>
          <w:sz w:val="28"/>
          <w:szCs w:val="28"/>
          <w:lang w:val="uk-UA"/>
        </w:rPr>
        <w:t xml:space="preserve">різні </w:t>
      </w:r>
      <w:r w:rsidR="00EA2311" w:rsidRPr="00C85E34">
        <w:rPr>
          <w:rFonts w:ascii="Times New Roman" w:hAnsi="Times New Roman" w:cs="Times New Roman"/>
          <w:color w:val="000000" w:themeColor="text1"/>
          <w:sz w:val="28"/>
          <w:szCs w:val="28"/>
          <w:lang w:val="uk-UA"/>
        </w:rPr>
        <w:t>методи дослідження,</w:t>
      </w:r>
      <w:r>
        <w:rPr>
          <w:rFonts w:ascii="Times New Roman" w:hAnsi="Times New Roman" w:cs="Times New Roman"/>
          <w:color w:val="000000" w:themeColor="text1"/>
          <w:sz w:val="28"/>
          <w:szCs w:val="28"/>
          <w:lang w:val="uk-UA"/>
        </w:rPr>
        <w:t xml:space="preserve"> </w:t>
      </w:r>
      <w:r w:rsidR="00EA2311" w:rsidRPr="00C85E34">
        <w:rPr>
          <w:rFonts w:ascii="Times New Roman" w:hAnsi="Times New Roman" w:cs="Times New Roman"/>
          <w:color w:val="000000" w:themeColor="text1"/>
          <w:sz w:val="28"/>
          <w:szCs w:val="28"/>
          <w:lang w:val="uk-UA"/>
        </w:rPr>
        <w:t>одні з них є типовими, ін</w:t>
      </w:r>
      <w:r w:rsidR="000E1291">
        <w:rPr>
          <w:rFonts w:ascii="Times New Roman" w:hAnsi="Times New Roman" w:cs="Times New Roman"/>
          <w:color w:val="000000" w:themeColor="text1"/>
          <w:sz w:val="28"/>
          <w:szCs w:val="28"/>
          <w:lang w:val="uk-UA"/>
        </w:rPr>
        <w:t>ші – спеціальними для дисциплін</w:t>
      </w:r>
      <w:r w:rsidR="00EA2311" w:rsidRPr="00C85E34">
        <w:rPr>
          <w:rFonts w:ascii="Times New Roman" w:hAnsi="Times New Roman" w:cs="Times New Roman"/>
          <w:color w:val="000000" w:themeColor="text1"/>
          <w:sz w:val="28"/>
          <w:szCs w:val="28"/>
          <w:lang w:val="uk-UA"/>
        </w:rPr>
        <w:t xml:space="preserve"> практичн</w:t>
      </w:r>
      <w:r>
        <w:rPr>
          <w:rFonts w:ascii="Times New Roman" w:hAnsi="Times New Roman" w:cs="Times New Roman"/>
          <w:color w:val="000000" w:themeColor="text1"/>
          <w:sz w:val="28"/>
          <w:szCs w:val="28"/>
          <w:lang w:val="uk-UA"/>
        </w:rPr>
        <w:t>ої спрямованості. Назвіть ці</w:t>
      </w:r>
      <w:r w:rsidR="00C304C5">
        <w:rPr>
          <w:rFonts w:ascii="Times New Roman" w:hAnsi="Times New Roman" w:cs="Times New Roman"/>
          <w:color w:val="000000" w:themeColor="text1"/>
          <w:sz w:val="28"/>
          <w:szCs w:val="28"/>
          <w:lang w:val="uk-UA"/>
        </w:rPr>
        <w:t xml:space="preserve"> методи дослідження</w:t>
      </w:r>
      <w:r w:rsidR="00EA2311" w:rsidRPr="00C85E34">
        <w:rPr>
          <w:rFonts w:ascii="Times New Roman" w:hAnsi="Times New Roman" w:cs="Times New Roman"/>
          <w:color w:val="000000" w:themeColor="text1"/>
          <w:sz w:val="28"/>
          <w:szCs w:val="28"/>
          <w:lang w:val="uk-UA"/>
        </w:rPr>
        <w:br/>
        <w:t>в порядку їх значимості.</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В останні десятиріччя в числі методів дослідження в ІМ активно використовуються тести. Дайте визначенн</w:t>
      </w:r>
      <w:r w:rsidR="00C304C5">
        <w:rPr>
          <w:rFonts w:ascii="Times New Roman" w:hAnsi="Times New Roman" w:cs="Times New Roman"/>
          <w:color w:val="000000" w:themeColor="text1"/>
          <w:sz w:val="28"/>
          <w:szCs w:val="28"/>
          <w:lang w:val="uk-UA"/>
        </w:rPr>
        <w:t>я терміну «тест</w:t>
      </w:r>
      <w:r w:rsidRPr="00C85E34">
        <w:rPr>
          <w:rFonts w:ascii="Times New Roman" w:hAnsi="Times New Roman" w:cs="Times New Roman"/>
          <w:color w:val="000000" w:themeColor="text1"/>
          <w:sz w:val="28"/>
          <w:szCs w:val="28"/>
          <w:lang w:val="uk-UA"/>
        </w:rPr>
        <w:t>»,</w:t>
      </w:r>
      <w:r w:rsidR="00C304C5">
        <w:rPr>
          <w:rFonts w:ascii="Times New Roman" w:hAnsi="Times New Roman" w:cs="Times New Roman"/>
          <w:color w:val="000000" w:themeColor="text1"/>
          <w:sz w:val="28"/>
          <w:szCs w:val="28"/>
          <w:lang w:val="uk-UA"/>
        </w:rPr>
        <w:t xml:space="preserve"> вкажіть види тестів, їх призначення</w:t>
      </w:r>
      <w:r w:rsidRPr="00C85E34">
        <w:rPr>
          <w:rFonts w:ascii="Times New Roman" w:hAnsi="Times New Roman" w:cs="Times New Roman"/>
          <w:color w:val="000000" w:themeColor="text1"/>
          <w:sz w:val="28"/>
          <w:szCs w:val="28"/>
          <w:lang w:val="uk-UA"/>
        </w:rPr>
        <w:t xml:space="preserve"> як методу дослідження і наведіть приклади тес</w:t>
      </w:r>
      <w:r w:rsidR="00C304C5">
        <w:rPr>
          <w:rFonts w:ascii="Times New Roman" w:hAnsi="Times New Roman" w:cs="Times New Roman"/>
          <w:color w:val="000000" w:themeColor="text1"/>
          <w:sz w:val="28"/>
          <w:szCs w:val="28"/>
          <w:lang w:val="uk-UA"/>
        </w:rPr>
        <w:t>тів як засобу контролю знань і в</w:t>
      </w:r>
      <w:r w:rsidRPr="00C85E34">
        <w:rPr>
          <w:rFonts w:ascii="Times New Roman" w:hAnsi="Times New Roman" w:cs="Times New Roman"/>
          <w:color w:val="000000" w:themeColor="text1"/>
          <w:sz w:val="28"/>
          <w:szCs w:val="28"/>
          <w:lang w:val="uk-UA"/>
        </w:rPr>
        <w:t>мінь учнів. Ваше ставлення до використан</w:t>
      </w:r>
      <w:r w:rsidR="00C304C5">
        <w:rPr>
          <w:rFonts w:ascii="Times New Roman" w:hAnsi="Times New Roman" w:cs="Times New Roman"/>
          <w:color w:val="000000" w:themeColor="text1"/>
          <w:sz w:val="28"/>
          <w:szCs w:val="28"/>
          <w:lang w:val="uk-UA"/>
        </w:rPr>
        <w:t>ня тестів у процесі навчання ІМ</w:t>
      </w:r>
      <w:r w:rsidRPr="00C85E34">
        <w:rPr>
          <w:rFonts w:ascii="Times New Roman" w:hAnsi="Times New Roman" w:cs="Times New Roman"/>
          <w:color w:val="000000" w:themeColor="text1"/>
          <w:sz w:val="28"/>
          <w:szCs w:val="28"/>
          <w:lang w:val="uk-UA"/>
        </w:rPr>
        <w:t xml:space="preserve"> і</w:t>
      </w:r>
      <w:r w:rsidR="00C304C5">
        <w:rPr>
          <w:rFonts w:ascii="Times New Roman" w:hAnsi="Times New Roman" w:cs="Times New Roman"/>
          <w:color w:val="000000" w:themeColor="text1"/>
          <w:sz w:val="28"/>
          <w:szCs w:val="28"/>
          <w:lang w:val="uk-UA"/>
        </w:rPr>
        <w:t xml:space="preserve">, </w:t>
      </w:r>
      <w:r w:rsidRPr="00C85E34">
        <w:rPr>
          <w:rFonts w:ascii="Times New Roman" w:hAnsi="Times New Roman" w:cs="Times New Roman"/>
          <w:color w:val="000000" w:themeColor="text1"/>
          <w:sz w:val="28"/>
          <w:szCs w:val="28"/>
          <w:lang w:val="uk-UA"/>
        </w:rPr>
        <w:t xml:space="preserve"> зокрема</w:t>
      </w:r>
      <w:r w:rsidR="00C304C5">
        <w:rPr>
          <w:rFonts w:ascii="Times New Roman" w:hAnsi="Times New Roman" w:cs="Times New Roman"/>
          <w:color w:val="000000" w:themeColor="text1"/>
          <w:sz w:val="28"/>
          <w:szCs w:val="28"/>
          <w:lang w:val="uk-UA"/>
        </w:rPr>
        <w:t xml:space="preserve">, </w:t>
      </w:r>
      <w:r w:rsidRPr="00C85E34">
        <w:rPr>
          <w:rFonts w:ascii="Times New Roman" w:hAnsi="Times New Roman" w:cs="Times New Roman"/>
          <w:color w:val="000000" w:themeColor="text1"/>
          <w:sz w:val="28"/>
          <w:szCs w:val="28"/>
          <w:lang w:val="uk-UA"/>
        </w:rPr>
        <w:t xml:space="preserve"> до тестів зовнішнього незалежного оцінювання (ЗНО).</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Назв</w:t>
      </w:r>
      <w:r w:rsidR="00C304C5">
        <w:rPr>
          <w:rFonts w:ascii="Times New Roman" w:hAnsi="Times New Roman" w:cs="Times New Roman"/>
          <w:color w:val="000000" w:themeColor="text1"/>
          <w:sz w:val="28"/>
          <w:szCs w:val="28"/>
          <w:lang w:val="uk-UA"/>
        </w:rPr>
        <w:t>іть методи, які В</w:t>
      </w:r>
      <w:r w:rsidRPr="00C85E34">
        <w:rPr>
          <w:rFonts w:ascii="Times New Roman" w:hAnsi="Times New Roman" w:cs="Times New Roman"/>
          <w:color w:val="000000" w:themeColor="text1"/>
          <w:sz w:val="28"/>
          <w:szCs w:val="28"/>
          <w:lang w:val="uk-UA"/>
        </w:rPr>
        <w:t xml:space="preserve">ами використовувались при написанні курсової </w:t>
      </w:r>
      <w:r w:rsidR="00C304C5">
        <w:rPr>
          <w:rFonts w:ascii="Times New Roman" w:hAnsi="Times New Roman" w:cs="Times New Roman"/>
          <w:color w:val="000000" w:themeColor="text1"/>
          <w:sz w:val="28"/>
          <w:szCs w:val="28"/>
          <w:lang w:val="uk-UA"/>
        </w:rPr>
        <w:t>роботи з теорії лінгвістики. Назвіть</w:t>
      </w:r>
      <w:r w:rsidRPr="00C85E34">
        <w:rPr>
          <w:rFonts w:ascii="Times New Roman" w:hAnsi="Times New Roman" w:cs="Times New Roman"/>
          <w:color w:val="000000" w:themeColor="text1"/>
          <w:sz w:val="28"/>
          <w:szCs w:val="28"/>
          <w:lang w:val="uk-UA"/>
        </w:rPr>
        <w:t xml:space="preserve"> методи дос</w:t>
      </w:r>
      <w:r w:rsidR="00C304C5">
        <w:rPr>
          <w:rFonts w:ascii="Times New Roman" w:hAnsi="Times New Roman" w:cs="Times New Roman"/>
          <w:color w:val="000000" w:themeColor="text1"/>
          <w:sz w:val="28"/>
          <w:szCs w:val="28"/>
          <w:lang w:val="uk-UA"/>
        </w:rPr>
        <w:t xml:space="preserve">лідження, які використовуються </w:t>
      </w:r>
      <w:r w:rsidRPr="00C85E34">
        <w:rPr>
          <w:rFonts w:ascii="Times New Roman" w:hAnsi="Times New Roman" w:cs="Times New Roman"/>
          <w:color w:val="000000" w:themeColor="text1"/>
          <w:sz w:val="28"/>
          <w:szCs w:val="28"/>
          <w:lang w:val="uk-UA"/>
        </w:rPr>
        <w:t xml:space="preserve"> при написанні курсової роботи з методики. Які методи </w:t>
      </w:r>
      <w:r w:rsidR="000E1291">
        <w:rPr>
          <w:rFonts w:ascii="Times New Roman" w:hAnsi="Times New Roman" w:cs="Times New Roman"/>
          <w:color w:val="000000" w:themeColor="text1"/>
          <w:sz w:val="28"/>
          <w:szCs w:val="28"/>
          <w:lang w:val="uk-UA"/>
        </w:rPr>
        <w:t>є спільними, які-відмінними</w:t>
      </w:r>
      <w:r w:rsidR="000E1291" w:rsidRPr="00C85E34">
        <w:rPr>
          <w:rFonts w:ascii="Times New Roman" w:hAnsi="Times New Roman" w:cs="Times New Roman"/>
          <w:color w:val="000000" w:themeColor="text1"/>
          <w:sz w:val="28"/>
          <w:szCs w:val="28"/>
          <w:lang w:val="uk-UA"/>
        </w:rPr>
        <w:t xml:space="preserve"> </w:t>
      </w:r>
      <w:r w:rsidRPr="00C85E34">
        <w:rPr>
          <w:rFonts w:ascii="Times New Roman" w:hAnsi="Times New Roman" w:cs="Times New Roman"/>
          <w:color w:val="000000" w:themeColor="text1"/>
          <w:sz w:val="28"/>
          <w:szCs w:val="28"/>
          <w:lang w:val="uk-UA"/>
        </w:rPr>
        <w:t>для написання двох курсових</w:t>
      </w:r>
      <w:r w:rsidR="00C304C5">
        <w:rPr>
          <w:rFonts w:ascii="Times New Roman" w:hAnsi="Times New Roman" w:cs="Times New Roman"/>
          <w:color w:val="000000" w:themeColor="text1"/>
          <w:sz w:val="28"/>
          <w:szCs w:val="28"/>
          <w:lang w:val="uk-UA"/>
        </w:rPr>
        <w:t xml:space="preserve"> робіт</w:t>
      </w:r>
      <w:r w:rsidRPr="00C85E34">
        <w:rPr>
          <w:rFonts w:ascii="Times New Roman" w:hAnsi="Times New Roman" w:cs="Times New Roman"/>
          <w:color w:val="000000" w:themeColor="text1"/>
          <w:sz w:val="28"/>
          <w:szCs w:val="28"/>
          <w:lang w:val="uk-UA"/>
        </w:rPr>
        <w:t>?</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З якими науками корелює (співвідноситься) методика навчання іноземних мов. Назвіть науки, які є базовими для</w:t>
      </w:r>
      <w:r w:rsidR="00C304C5">
        <w:rPr>
          <w:rFonts w:ascii="Times New Roman" w:hAnsi="Times New Roman" w:cs="Times New Roman"/>
          <w:color w:val="000000" w:themeColor="text1"/>
          <w:sz w:val="28"/>
          <w:szCs w:val="28"/>
          <w:lang w:val="uk-UA"/>
        </w:rPr>
        <w:t xml:space="preserve"> методики. Аргументуйте </w:t>
      </w:r>
      <w:r w:rsidRPr="00C85E34">
        <w:rPr>
          <w:rFonts w:ascii="Times New Roman" w:hAnsi="Times New Roman" w:cs="Times New Roman"/>
          <w:color w:val="000000" w:themeColor="text1"/>
          <w:sz w:val="28"/>
          <w:szCs w:val="28"/>
          <w:lang w:val="uk-UA"/>
        </w:rPr>
        <w:t>основні лінії/напрямки взаємодії.</w:t>
      </w:r>
    </w:p>
    <w:p w:rsidR="00EA2311" w:rsidRPr="00C85E34" w:rsidRDefault="000E129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 якими видами психології</w:t>
      </w:r>
      <w:r w:rsidR="00EA2311" w:rsidRPr="00C85E34">
        <w:rPr>
          <w:rFonts w:ascii="Times New Roman" w:hAnsi="Times New Roman" w:cs="Times New Roman"/>
          <w:color w:val="000000" w:themeColor="text1"/>
          <w:sz w:val="28"/>
          <w:szCs w:val="28"/>
          <w:lang w:val="uk-UA"/>
        </w:rPr>
        <w:t xml:space="preserve"> взаємодіє методика? Назвіть основні психологічні категорії, на яких базується методика навчання іноземних мов.</w:t>
      </w:r>
    </w:p>
    <w:p w:rsidR="00EA2311" w:rsidRPr="00C85E34" w:rsidRDefault="00C304C5"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EA2311" w:rsidRPr="00C85E34">
        <w:rPr>
          <w:rFonts w:ascii="Times New Roman" w:hAnsi="Times New Roman" w:cs="Times New Roman"/>
          <w:color w:val="000000" w:themeColor="text1"/>
          <w:sz w:val="28"/>
          <w:szCs w:val="28"/>
          <w:lang w:val="uk-UA"/>
        </w:rPr>
        <w:t xml:space="preserve"> чому проявляється взаємодія </w:t>
      </w:r>
      <w:r w:rsidR="009C16B6" w:rsidRPr="00C85E34">
        <w:rPr>
          <w:rFonts w:ascii="Times New Roman" w:hAnsi="Times New Roman" w:cs="Times New Roman"/>
          <w:color w:val="000000" w:themeColor="text1"/>
          <w:sz w:val="28"/>
          <w:szCs w:val="28"/>
          <w:lang w:val="uk-UA"/>
        </w:rPr>
        <w:t>«</w:t>
      </w:r>
      <w:r w:rsidR="00EA2311" w:rsidRPr="00C85E34">
        <w:rPr>
          <w:rFonts w:ascii="Times New Roman" w:hAnsi="Times New Roman" w:cs="Times New Roman"/>
          <w:color w:val="000000" w:themeColor="text1"/>
          <w:sz w:val="28"/>
          <w:szCs w:val="28"/>
          <w:lang w:val="uk-UA"/>
        </w:rPr>
        <w:t>Методики навчання іноземних мов</w:t>
      </w:r>
      <w:r w:rsidR="009C16B6" w:rsidRPr="00C85E34">
        <w:rPr>
          <w:rFonts w:ascii="Times New Roman" w:hAnsi="Times New Roman" w:cs="Times New Roman"/>
          <w:color w:val="000000" w:themeColor="text1"/>
          <w:sz w:val="28"/>
          <w:szCs w:val="28"/>
          <w:lang w:val="uk-UA"/>
        </w:rPr>
        <w:t>»</w:t>
      </w:r>
      <w:r w:rsidR="00EA2311" w:rsidRPr="00C85E34">
        <w:rPr>
          <w:rFonts w:ascii="Times New Roman" w:hAnsi="Times New Roman" w:cs="Times New Roman"/>
          <w:color w:val="000000" w:themeColor="text1"/>
          <w:sz w:val="28"/>
          <w:szCs w:val="28"/>
          <w:lang w:val="uk-UA"/>
        </w:rPr>
        <w:t xml:space="preserve"> з лінгвістикою? Назвіть основні базові положення лінгвістики, на яких базується </w:t>
      </w:r>
      <w:r w:rsidR="009C16B6" w:rsidRPr="00C85E34">
        <w:rPr>
          <w:rFonts w:ascii="Times New Roman" w:hAnsi="Times New Roman" w:cs="Times New Roman"/>
          <w:color w:val="000000" w:themeColor="text1"/>
          <w:sz w:val="28"/>
          <w:szCs w:val="28"/>
          <w:lang w:val="uk-UA"/>
        </w:rPr>
        <w:t>«</w:t>
      </w:r>
      <w:r w:rsidR="00EA2311" w:rsidRPr="00C85E34">
        <w:rPr>
          <w:rFonts w:ascii="Times New Roman" w:hAnsi="Times New Roman" w:cs="Times New Roman"/>
          <w:color w:val="000000" w:themeColor="text1"/>
          <w:sz w:val="28"/>
          <w:szCs w:val="28"/>
          <w:lang w:val="uk-UA"/>
        </w:rPr>
        <w:t>Методика викладання іноземних мов</w:t>
      </w:r>
      <w:r w:rsidR="009C16B6" w:rsidRPr="00C85E34">
        <w:rPr>
          <w:rFonts w:ascii="Times New Roman" w:hAnsi="Times New Roman" w:cs="Times New Roman"/>
          <w:color w:val="000000" w:themeColor="text1"/>
          <w:sz w:val="28"/>
          <w:szCs w:val="28"/>
          <w:lang w:val="uk-UA"/>
        </w:rPr>
        <w:t>»</w:t>
      </w:r>
      <w:r w:rsidR="00EA2311" w:rsidRPr="00C85E3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EA2311" w:rsidRPr="00C85E34">
        <w:rPr>
          <w:rFonts w:ascii="Times New Roman" w:hAnsi="Times New Roman" w:cs="Times New Roman"/>
          <w:color w:val="000000" w:themeColor="text1"/>
          <w:sz w:val="28"/>
          <w:szCs w:val="28"/>
          <w:lang w:val="uk-UA"/>
        </w:rPr>
        <w:t>дайте їх тлумачення.</w:t>
      </w:r>
    </w:p>
    <w:p w:rsidR="00EA2311" w:rsidRPr="00C85E34" w:rsidRDefault="00EA2311" w:rsidP="00AA4BF0">
      <w:pPr>
        <w:pStyle w:val="a3"/>
        <w:numPr>
          <w:ilvl w:val="0"/>
          <w:numId w:val="76"/>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lastRenderedPageBreak/>
        <w:t>Які науки виникли на стику лінгвістики, психології, країнознавства і як дані таких наук використовуються в методиці.</w:t>
      </w:r>
    </w:p>
    <w:p w:rsidR="00EA2311" w:rsidRPr="00C85E34" w:rsidRDefault="00EA2311" w:rsidP="00E7052C">
      <w:pPr>
        <w:spacing w:after="0" w:line="240" w:lineRule="auto"/>
        <w:jc w:val="both"/>
        <w:rPr>
          <w:rFonts w:ascii="Times New Roman" w:hAnsi="Times New Roman"/>
          <w:b/>
          <w:sz w:val="28"/>
          <w:lang w:val="uk-UA"/>
        </w:rPr>
      </w:pPr>
    </w:p>
    <w:p w:rsidR="00EA2311" w:rsidRPr="004E624B" w:rsidRDefault="004E624B" w:rsidP="004E624B">
      <w:pPr>
        <w:spacing w:after="0" w:line="240" w:lineRule="auto"/>
        <w:ind w:left="360"/>
        <w:jc w:val="both"/>
        <w:rPr>
          <w:rFonts w:ascii="Times New Roman" w:hAnsi="Times New Roman"/>
          <w:b/>
          <w:sz w:val="28"/>
          <w:lang w:val="uk-UA"/>
        </w:rPr>
      </w:pPr>
      <w:r>
        <w:rPr>
          <w:rFonts w:ascii="Times New Roman" w:hAnsi="Times New Roman"/>
          <w:b/>
          <w:sz w:val="28"/>
          <w:lang w:val="uk-UA"/>
        </w:rPr>
        <w:t>4.</w:t>
      </w:r>
      <w:r w:rsidR="00EA2311" w:rsidRPr="004E624B">
        <w:rPr>
          <w:rFonts w:ascii="Times New Roman" w:hAnsi="Times New Roman"/>
          <w:b/>
          <w:sz w:val="28"/>
          <w:lang w:val="uk-UA"/>
        </w:rPr>
        <w:t xml:space="preserve">Завдання для самоконтролю </w:t>
      </w:r>
    </w:p>
    <w:p w:rsidR="009C16B6" w:rsidRPr="00C85E34" w:rsidRDefault="009C16B6" w:rsidP="00E7052C">
      <w:pPr>
        <w:spacing w:after="0" w:line="240" w:lineRule="auto"/>
        <w:ind w:firstLine="426"/>
        <w:jc w:val="both"/>
        <w:rPr>
          <w:rFonts w:ascii="Times New Roman" w:hAnsi="Times New Roman" w:cs="Times New Roman"/>
          <w:b/>
          <w:i/>
          <w:color w:val="000000" w:themeColor="text1"/>
          <w:sz w:val="28"/>
          <w:szCs w:val="28"/>
          <w:lang w:val="uk-UA"/>
        </w:rPr>
      </w:pPr>
    </w:p>
    <w:p w:rsidR="009C16B6" w:rsidRPr="00C85E34" w:rsidRDefault="009C16B6" w:rsidP="00716D11">
      <w:pPr>
        <w:spacing w:after="0" w:line="240" w:lineRule="auto"/>
        <w:ind w:left="284"/>
        <w:jc w:val="both"/>
        <w:rPr>
          <w:rFonts w:ascii="Times New Roman" w:hAnsi="Times New Roman" w:cs="Times New Roman"/>
          <w:b/>
          <w:i/>
          <w:color w:val="000000" w:themeColor="text1"/>
          <w:sz w:val="28"/>
          <w:szCs w:val="28"/>
          <w:lang w:val="uk-UA"/>
        </w:rPr>
      </w:pPr>
      <w:r w:rsidRPr="00C85E34">
        <w:rPr>
          <w:rFonts w:ascii="Times New Roman" w:hAnsi="Times New Roman" w:cs="Times New Roman"/>
          <w:b/>
          <w:i/>
          <w:color w:val="000000" w:themeColor="text1"/>
          <w:sz w:val="28"/>
          <w:szCs w:val="28"/>
          <w:lang w:val="uk-UA"/>
        </w:rPr>
        <w:t xml:space="preserve">Виконайте тести за змістом теми та заповніть </w:t>
      </w:r>
      <w:r w:rsidR="00C85E34">
        <w:rPr>
          <w:rFonts w:ascii="Times New Roman" w:hAnsi="Times New Roman" w:cs="Times New Roman"/>
          <w:b/>
          <w:i/>
          <w:color w:val="000000" w:themeColor="text1"/>
          <w:sz w:val="28"/>
          <w:szCs w:val="28"/>
          <w:lang w:val="uk-UA"/>
        </w:rPr>
        <w:t xml:space="preserve">бланк відповідей (див. </w:t>
      </w:r>
      <w:r w:rsidR="00716D11">
        <w:rPr>
          <w:rFonts w:ascii="Times New Roman" w:hAnsi="Times New Roman" w:cs="Times New Roman"/>
          <w:b/>
          <w:i/>
          <w:color w:val="000000" w:themeColor="text1"/>
          <w:sz w:val="28"/>
          <w:szCs w:val="28"/>
          <w:lang w:val="uk-UA"/>
        </w:rPr>
        <w:t xml:space="preserve"> </w:t>
      </w:r>
      <w:r w:rsidR="00C85E34">
        <w:rPr>
          <w:rFonts w:ascii="Times New Roman" w:hAnsi="Times New Roman" w:cs="Times New Roman"/>
          <w:b/>
          <w:i/>
          <w:color w:val="000000" w:themeColor="text1"/>
          <w:sz w:val="28"/>
          <w:szCs w:val="28"/>
          <w:lang w:val="uk-UA"/>
        </w:rPr>
        <w:t>Додаток Є</w:t>
      </w:r>
      <w:r w:rsidRPr="00C85E34">
        <w:rPr>
          <w:rFonts w:ascii="Times New Roman" w:hAnsi="Times New Roman" w:cs="Times New Roman"/>
          <w:b/>
          <w:i/>
          <w:color w:val="000000" w:themeColor="text1"/>
          <w:sz w:val="28"/>
          <w:szCs w:val="28"/>
          <w:lang w:val="uk-UA"/>
        </w:rPr>
        <w:t>).</w:t>
      </w:r>
    </w:p>
    <w:p w:rsidR="009C16B6" w:rsidRPr="00C85E34" w:rsidRDefault="009C16B6" w:rsidP="00E7052C">
      <w:pPr>
        <w:spacing w:after="0" w:line="240" w:lineRule="auto"/>
        <w:ind w:firstLine="426"/>
        <w:jc w:val="both"/>
        <w:rPr>
          <w:rFonts w:ascii="Times New Roman" w:hAnsi="Times New Roman"/>
          <w:b/>
          <w:i/>
          <w:sz w:val="28"/>
          <w:lang w:val="uk-UA"/>
        </w:rPr>
      </w:pPr>
    </w:p>
    <w:p w:rsidR="00EA2311" w:rsidRPr="00C85E34" w:rsidRDefault="00EA2311" w:rsidP="00E7052C">
      <w:pPr>
        <w:spacing w:after="0" w:line="240" w:lineRule="auto"/>
        <w:jc w:val="both"/>
        <w:rPr>
          <w:rFonts w:ascii="Times New Roman" w:hAnsi="Times New Roman"/>
          <w:sz w:val="28"/>
          <w:lang w:val="uk-UA"/>
        </w:rPr>
      </w:pPr>
      <w:r w:rsidRPr="00C85E34">
        <w:rPr>
          <w:rFonts w:ascii="Times New Roman" w:hAnsi="Times New Roman"/>
          <w:sz w:val="28"/>
          <w:lang w:val="uk-UA"/>
        </w:rPr>
        <w:t>1 Успішність процесу навчання залежить від:</w:t>
      </w:r>
    </w:p>
    <w:p w:rsidR="00EA2311" w:rsidRPr="00C85E34" w:rsidRDefault="00EA2311" w:rsidP="00AA4BF0">
      <w:pPr>
        <w:numPr>
          <w:ilvl w:val="0"/>
          <w:numId w:val="89"/>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професійних вмінь вчитися </w:t>
      </w:r>
    </w:p>
    <w:p w:rsidR="00EA2311" w:rsidRPr="00C85E34" w:rsidRDefault="00EA2311" w:rsidP="00AA4BF0">
      <w:pPr>
        <w:numPr>
          <w:ilvl w:val="0"/>
          <w:numId w:val="89"/>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змісту навчальних матеріалів</w:t>
      </w:r>
    </w:p>
    <w:p w:rsidR="00EA2311" w:rsidRPr="00C85E34" w:rsidRDefault="00C304C5" w:rsidP="00AA4BF0">
      <w:pPr>
        <w:numPr>
          <w:ilvl w:val="0"/>
          <w:numId w:val="89"/>
        </w:numPr>
        <w:spacing w:after="0" w:line="240" w:lineRule="auto"/>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між</w:t>
      </w:r>
      <w:r w:rsidR="00EA2311" w:rsidRPr="00C85E34">
        <w:rPr>
          <w:rFonts w:ascii="Times New Roman" w:hAnsi="Times New Roman" w:cs="Times New Roman"/>
          <w:sz w:val="28"/>
          <w:szCs w:val="28"/>
          <w:lang w:val="uk-UA"/>
        </w:rPr>
        <w:t>особових</w:t>
      </w:r>
      <w:proofErr w:type="spellEnd"/>
      <w:r w:rsidR="00EA2311" w:rsidRPr="00C85E34">
        <w:rPr>
          <w:rFonts w:ascii="Times New Roman" w:hAnsi="Times New Roman" w:cs="Times New Roman"/>
          <w:sz w:val="28"/>
          <w:szCs w:val="28"/>
          <w:lang w:val="uk-UA"/>
        </w:rPr>
        <w:t xml:space="preserve"> стосунків учнів</w:t>
      </w:r>
    </w:p>
    <w:p w:rsidR="00EA2311" w:rsidRPr="00C85E34" w:rsidRDefault="00EA2311" w:rsidP="00AA4BF0">
      <w:pPr>
        <w:numPr>
          <w:ilvl w:val="0"/>
          <w:numId w:val="89"/>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місця і часу проведення уроків ІМ</w:t>
      </w:r>
    </w:p>
    <w:p w:rsidR="00EA2311" w:rsidRPr="00C85E34" w:rsidRDefault="00EA2311" w:rsidP="00AA4BF0">
      <w:pPr>
        <w:numPr>
          <w:ilvl w:val="0"/>
          <w:numId w:val="89"/>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вмотивованості </w:t>
      </w:r>
      <w:r w:rsidR="00C304C5" w:rsidRPr="00C85E34">
        <w:rPr>
          <w:rFonts w:ascii="Times New Roman" w:hAnsi="Times New Roman" w:cs="Times New Roman"/>
          <w:sz w:val="28"/>
          <w:szCs w:val="28"/>
          <w:lang w:val="uk-UA"/>
        </w:rPr>
        <w:t xml:space="preserve">навчання </w:t>
      </w:r>
      <w:r w:rsidR="00C304C5">
        <w:rPr>
          <w:rFonts w:ascii="Times New Roman" w:hAnsi="Times New Roman" w:cs="Times New Roman"/>
          <w:sz w:val="28"/>
          <w:szCs w:val="28"/>
          <w:lang w:val="uk-UA"/>
        </w:rPr>
        <w:t xml:space="preserve">і здібностей учнів </w:t>
      </w:r>
    </w:p>
    <w:p w:rsidR="006358FF" w:rsidRPr="00C85E34" w:rsidRDefault="006358FF" w:rsidP="00E7052C">
      <w:pPr>
        <w:spacing w:after="0" w:line="240" w:lineRule="auto"/>
        <w:jc w:val="both"/>
        <w:rPr>
          <w:rFonts w:ascii="Times New Roman" w:hAnsi="Times New Roman" w:cs="Times New Roman"/>
          <w:sz w:val="28"/>
          <w:szCs w:val="28"/>
          <w:lang w:val="uk-UA"/>
        </w:rPr>
      </w:pPr>
    </w:p>
    <w:p w:rsidR="00EA2311" w:rsidRPr="00C85E34" w:rsidRDefault="00EA2311"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Особливост</w:t>
      </w:r>
      <w:r w:rsidR="00C304C5">
        <w:rPr>
          <w:rFonts w:ascii="Times New Roman" w:hAnsi="Times New Roman" w:cs="Times New Roman"/>
          <w:sz w:val="28"/>
          <w:szCs w:val="28"/>
          <w:lang w:val="uk-UA"/>
        </w:rPr>
        <w:t>і дисципліни «І</w:t>
      </w:r>
      <w:r w:rsidRPr="00C85E34">
        <w:rPr>
          <w:rFonts w:ascii="Times New Roman" w:hAnsi="Times New Roman" w:cs="Times New Roman"/>
          <w:sz w:val="28"/>
          <w:szCs w:val="28"/>
          <w:lang w:val="uk-UA"/>
        </w:rPr>
        <w:t xml:space="preserve">ноземна мова» </w:t>
      </w:r>
    </w:p>
    <w:p w:rsidR="00EA2311" w:rsidRPr="00C85E34" w:rsidRDefault="00EA2311" w:rsidP="00AA4BF0">
      <w:pPr>
        <w:numPr>
          <w:ilvl w:val="0"/>
          <w:numId w:val="90"/>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мета навчання – набуття знань про дисципліну ІМ</w:t>
      </w:r>
    </w:p>
    <w:p w:rsidR="00EA2311" w:rsidRPr="00C85E34" w:rsidRDefault="00EA2311" w:rsidP="00AA4BF0">
      <w:pPr>
        <w:numPr>
          <w:ilvl w:val="0"/>
          <w:numId w:val="90"/>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широке використання вправ для засвоєння ІМ</w:t>
      </w:r>
    </w:p>
    <w:p w:rsidR="00EA2311" w:rsidRPr="00C85E34" w:rsidRDefault="00EA2311" w:rsidP="00AA4BF0">
      <w:pPr>
        <w:numPr>
          <w:ilvl w:val="0"/>
          <w:numId w:val="90"/>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формування мовленнєвих умінь в усіх видах МД</w:t>
      </w:r>
    </w:p>
    <w:p w:rsidR="00EA2311" w:rsidRPr="00C85E34" w:rsidRDefault="00EA2311" w:rsidP="00AA4BF0">
      <w:pPr>
        <w:numPr>
          <w:ilvl w:val="0"/>
          <w:numId w:val="90"/>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оволодіння кількістю лексики відповідно до вимог програми</w:t>
      </w:r>
    </w:p>
    <w:p w:rsidR="00EA2311" w:rsidRPr="00C85E34" w:rsidRDefault="00EA2311" w:rsidP="00AA4BF0">
      <w:pPr>
        <w:numPr>
          <w:ilvl w:val="0"/>
          <w:numId w:val="90"/>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широке використання перекладу</w:t>
      </w:r>
    </w:p>
    <w:p w:rsidR="00EA2311" w:rsidRPr="00C85E34" w:rsidRDefault="00EA2311" w:rsidP="00AA4BF0">
      <w:pPr>
        <w:numPr>
          <w:ilvl w:val="0"/>
          <w:numId w:val="90"/>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теоретичне засвоєння правил граматики</w:t>
      </w:r>
    </w:p>
    <w:p w:rsidR="00EA2311" w:rsidRPr="00C85E34" w:rsidRDefault="00EA2311" w:rsidP="00AA4BF0">
      <w:pPr>
        <w:numPr>
          <w:ilvl w:val="0"/>
          <w:numId w:val="90"/>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оволодіння лінгвокраїнознавчими знаннями відповідно до вимог програми</w:t>
      </w:r>
    </w:p>
    <w:p w:rsidR="006358FF" w:rsidRPr="00C85E34" w:rsidRDefault="006358FF" w:rsidP="00E7052C">
      <w:pPr>
        <w:spacing w:after="0" w:line="240" w:lineRule="auto"/>
        <w:ind w:left="720"/>
        <w:contextualSpacing/>
        <w:jc w:val="both"/>
        <w:rPr>
          <w:rFonts w:ascii="Times New Roman" w:hAnsi="Times New Roman" w:cs="Times New Roman"/>
          <w:sz w:val="28"/>
          <w:szCs w:val="28"/>
          <w:lang w:val="uk-UA"/>
        </w:rPr>
      </w:pPr>
    </w:p>
    <w:p w:rsidR="00EA2311" w:rsidRPr="00C85E34" w:rsidRDefault="00EA2311" w:rsidP="00AA4BF0">
      <w:pPr>
        <w:pStyle w:val="a3"/>
        <w:numPr>
          <w:ilvl w:val="0"/>
          <w:numId w:val="131"/>
        </w:numPr>
        <w:tabs>
          <w:tab w:val="left" w:pos="284"/>
        </w:tabs>
        <w:spacing w:after="0" w:line="240" w:lineRule="auto"/>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Зміст методичної підготовки вчителів передбачає засвоєння дисциплін:</w:t>
      </w:r>
    </w:p>
    <w:p w:rsidR="00EA2311" w:rsidRPr="00C85E34" w:rsidRDefault="00EA2311" w:rsidP="00AA4BF0">
      <w:pPr>
        <w:numPr>
          <w:ilvl w:val="0"/>
          <w:numId w:val="91"/>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Курс «Методика викладання ІМ»</w:t>
      </w:r>
    </w:p>
    <w:p w:rsidR="00EA2311" w:rsidRPr="00C85E34" w:rsidRDefault="00EA2311" w:rsidP="00AA4BF0">
      <w:pPr>
        <w:numPr>
          <w:ilvl w:val="0"/>
          <w:numId w:val="91"/>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Курсові роботи з лінгвістики</w:t>
      </w:r>
    </w:p>
    <w:p w:rsidR="00EA2311" w:rsidRPr="00C85E34" w:rsidRDefault="00EA2311" w:rsidP="00AA4BF0">
      <w:pPr>
        <w:numPr>
          <w:ilvl w:val="0"/>
          <w:numId w:val="91"/>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Курс «Стилістика» і «</w:t>
      </w:r>
      <w:proofErr w:type="spellStart"/>
      <w:r w:rsidRPr="00C85E34">
        <w:rPr>
          <w:rFonts w:ascii="Times New Roman" w:hAnsi="Times New Roman" w:cs="Times New Roman"/>
          <w:sz w:val="28"/>
          <w:szCs w:val="28"/>
          <w:lang w:val="uk-UA"/>
        </w:rPr>
        <w:t>Теорграматика</w:t>
      </w:r>
      <w:proofErr w:type="spellEnd"/>
      <w:r w:rsidRPr="00C85E34">
        <w:rPr>
          <w:rFonts w:ascii="Times New Roman" w:hAnsi="Times New Roman" w:cs="Times New Roman"/>
          <w:sz w:val="28"/>
          <w:szCs w:val="28"/>
          <w:lang w:val="uk-UA"/>
        </w:rPr>
        <w:t>»</w:t>
      </w:r>
    </w:p>
    <w:p w:rsidR="00EA2311" w:rsidRPr="00C85E34" w:rsidRDefault="009C16B6" w:rsidP="00AA4BF0">
      <w:pPr>
        <w:numPr>
          <w:ilvl w:val="0"/>
          <w:numId w:val="91"/>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Педпрактика з ІМ1, ІМ</w:t>
      </w:r>
      <w:r w:rsidR="00EA2311" w:rsidRPr="00C85E34">
        <w:rPr>
          <w:rFonts w:ascii="Times New Roman" w:hAnsi="Times New Roman" w:cs="Times New Roman"/>
          <w:sz w:val="28"/>
          <w:szCs w:val="28"/>
          <w:lang w:val="uk-UA"/>
        </w:rPr>
        <w:t>2</w:t>
      </w:r>
    </w:p>
    <w:p w:rsidR="00EA2311" w:rsidRPr="00C85E34" w:rsidRDefault="00EA2311" w:rsidP="00AA4BF0">
      <w:pPr>
        <w:numPr>
          <w:ilvl w:val="0"/>
          <w:numId w:val="91"/>
        </w:numPr>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Курсова робота з методики викладання ІМ</w:t>
      </w:r>
    </w:p>
    <w:p w:rsidR="006358FF" w:rsidRPr="00C85E34" w:rsidRDefault="006358FF" w:rsidP="00E7052C">
      <w:pPr>
        <w:spacing w:after="0" w:line="240" w:lineRule="auto"/>
        <w:ind w:left="720"/>
        <w:contextualSpacing/>
        <w:jc w:val="both"/>
        <w:rPr>
          <w:rFonts w:ascii="Times New Roman" w:hAnsi="Times New Roman" w:cs="Times New Roman"/>
          <w:sz w:val="28"/>
          <w:szCs w:val="28"/>
          <w:lang w:val="uk-UA"/>
        </w:rPr>
      </w:pPr>
    </w:p>
    <w:p w:rsidR="0059086F" w:rsidRPr="00C85E34" w:rsidRDefault="0059086F" w:rsidP="00E7052C">
      <w:pPr>
        <w:spacing w:after="0" w:line="240" w:lineRule="auto"/>
        <w:jc w:val="both"/>
        <w:rPr>
          <w:rFonts w:ascii="Times New Roman" w:hAnsi="Times New Roman" w:cs="Times New Roman"/>
          <w:sz w:val="28"/>
          <w:szCs w:val="28"/>
          <w:lang w:val="uk-UA"/>
        </w:rPr>
      </w:pPr>
    </w:p>
    <w:p w:rsidR="00EA2311" w:rsidRPr="00C85E34" w:rsidRDefault="00EA2311"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 Кваліфікаційна характеристика вчителя ІМ це:</w:t>
      </w:r>
    </w:p>
    <w:p w:rsidR="00EA2311" w:rsidRPr="00C85E34" w:rsidRDefault="00EA2311" w:rsidP="00E7052C">
      <w:pPr>
        <w:spacing w:after="0" w:line="240" w:lineRule="auto"/>
        <w:ind w:firstLine="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перелік основних вимог до рівня володіння іноземною мовою</w:t>
      </w:r>
    </w:p>
    <w:p w:rsidR="00EA2311" w:rsidRPr="00C85E34" w:rsidRDefault="00EA2311" w:rsidP="00E7052C">
      <w:pPr>
        <w:spacing w:after="0" w:line="240" w:lineRule="auto"/>
        <w:ind w:firstLine="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перелік основних вимог до професійних якостей, знань і вмінь</w:t>
      </w:r>
    </w:p>
    <w:p w:rsidR="00EA2311" w:rsidRPr="00C85E34" w:rsidRDefault="00EA2311" w:rsidP="00E7052C">
      <w:pPr>
        <w:spacing w:after="0" w:line="240" w:lineRule="auto"/>
        <w:ind w:firstLine="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перелік основних вимог до рівня методичної підготовки</w:t>
      </w:r>
    </w:p>
    <w:p w:rsidR="006358FF" w:rsidRPr="00C85E34" w:rsidRDefault="006358FF" w:rsidP="00E7052C">
      <w:pPr>
        <w:spacing w:after="0" w:line="240" w:lineRule="auto"/>
        <w:ind w:firstLine="426"/>
        <w:jc w:val="both"/>
        <w:rPr>
          <w:rFonts w:ascii="Times New Roman" w:hAnsi="Times New Roman" w:cs="Times New Roman"/>
          <w:sz w:val="28"/>
          <w:szCs w:val="28"/>
          <w:lang w:val="uk-UA"/>
        </w:rPr>
      </w:pPr>
    </w:p>
    <w:p w:rsidR="00EA2311" w:rsidRPr="00C85E34" w:rsidRDefault="00EA2311"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5. До комунікативно-навчальних умінь вчителя відносяться: </w:t>
      </w:r>
    </w:p>
    <w:p w:rsidR="00EA2311" w:rsidRPr="00C85E34" w:rsidRDefault="00EA2311" w:rsidP="00E7052C">
      <w:pPr>
        <w:spacing w:after="0" w:line="240" w:lineRule="auto"/>
        <w:ind w:firstLine="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вміння виконувати заплановане на уроці</w:t>
      </w:r>
    </w:p>
    <w:p w:rsidR="00EA2311" w:rsidRPr="00C85E34" w:rsidRDefault="00EA2311" w:rsidP="00E7052C">
      <w:pPr>
        <w:spacing w:after="0" w:line="240" w:lineRule="auto"/>
        <w:ind w:firstLine="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б)використовувати/виготовляти наочність</w:t>
      </w:r>
    </w:p>
    <w:p w:rsidR="00EA2311" w:rsidRPr="00C85E34" w:rsidRDefault="00EA2311" w:rsidP="00E7052C">
      <w:pPr>
        <w:spacing w:after="0" w:line="240" w:lineRule="auto"/>
        <w:ind w:firstLine="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вміння встановлювати мовленнєві контакти з учнями</w:t>
      </w:r>
    </w:p>
    <w:p w:rsidR="00EA2311" w:rsidRPr="00C85E34" w:rsidRDefault="00EA2311" w:rsidP="00E7052C">
      <w:pPr>
        <w:spacing w:after="0" w:line="240" w:lineRule="auto"/>
        <w:ind w:firstLine="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вміння реалізовува</w:t>
      </w:r>
      <w:r w:rsidR="00C304C5">
        <w:rPr>
          <w:rFonts w:ascii="Times New Roman" w:hAnsi="Times New Roman" w:cs="Times New Roman"/>
          <w:sz w:val="28"/>
          <w:szCs w:val="28"/>
          <w:lang w:val="uk-UA"/>
        </w:rPr>
        <w:t>ти на уроці комунікативні завдання</w:t>
      </w:r>
      <w:r w:rsidRPr="00C85E34">
        <w:rPr>
          <w:rFonts w:ascii="Times New Roman" w:hAnsi="Times New Roman" w:cs="Times New Roman"/>
          <w:sz w:val="28"/>
          <w:szCs w:val="28"/>
          <w:lang w:val="uk-UA"/>
        </w:rPr>
        <w:t>.</w:t>
      </w:r>
    </w:p>
    <w:p w:rsidR="006358FF" w:rsidRPr="00C85E34" w:rsidRDefault="006358FF" w:rsidP="00E7052C">
      <w:pPr>
        <w:spacing w:after="0" w:line="240" w:lineRule="auto"/>
        <w:ind w:firstLine="426"/>
        <w:jc w:val="both"/>
        <w:rPr>
          <w:rFonts w:ascii="Times New Roman" w:hAnsi="Times New Roman" w:cs="Times New Roman"/>
          <w:sz w:val="28"/>
          <w:szCs w:val="28"/>
          <w:lang w:val="uk-UA"/>
        </w:rPr>
      </w:pPr>
    </w:p>
    <w:p w:rsidR="007F74B8" w:rsidRDefault="007F74B8" w:rsidP="006729FE">
      <w:pPr>
        <w:spacing w:after="0" w:line="240" w:lineRule="auto"/>
        <w:ind w:left="284"/>
        <w:jc w:val="both"/>
        <w:rPr>
          <w:rFonts w:ascii="Times New Roman" w:hAnsi="Times New Roman" w:cs="Times New Roman"/>
          <w:sz w:val="28"/>
          <w:szCs w:val="28"/>
          <w:lang w:val="uk-UA"/>
        </w:rPr>
      </w:pPr>
    </w:p>
    <w:p w:rsidR="007F74B8" w:rsidRDefault="007F74B8" w:rsidP="006729FE">
      <w:pPr>
        <w:spacing w:after="0" w:line="240" w:lineRule="auto"/>
        <w:ind w:left="284"/>
        <w:jc w:val="both"/>
        <w:rPr>
          <w:rFonts w:ascii="Times New Roman" w:hAnsi="Times New Roman" w:cs="Times New Roman"/>
          <w:sz w:val="28"/>
          <w:szCs w:val="28"/>
          <w:lang w:val="uk-UA"/>
        </w:rPr>
      </w:pPr>
    </w:p>
    <w:p w:rsidR="007F74B8" w:rsidRDefault="007F74B8" w:rsidP="006729FE">
      <w:pPr>
        <w:spacing w:after="0" w:line="240" w:lineRule="auto"/>
        <w:ind w:left="284"/>
        <w:jc w:val="both"/>
        <w:rPr>
          <w:rFonts w:ascii="Times New Roman" w:hAnsi="Times New Roman" w:cs="Times New Roman"/>
          <w:sz w:val="28"/>
          <w:szCs w:val="28"/>
          <w:lang w:val="uk-UA"/>
        </w:rPr>
      </w:pPr>
    </w:p>
    <w:p w:rsidR="00EA2311" w:rsidRPr="007F74B8" w:rsidRDefault="007F74B8" w:rsidP="007F74B8">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A2311" w:rsidRPr="007F74B8">
        <w:rPr>
          <w:rFonts w:ascii="Times New Roman" w:hAnsi="Times New Roman" w:cs="Times New Roman"/>
          <w:sz w:val="28"/>
          <w:szCs w:val="28"/>
          <w:lang w:val="uk-UA"/>
        </w:rPr>
        <w:t>Загальна методика навчання іноземних мов займається проблемами, найважливішими з яких є 4, виберіть:</w:t>
      </w:r>
    </w:p>
    <w:p w:rsidR="00EA2311" w:rsidRPr="00C85E34" w:rsidRDefault="00EA2311" w:rsidP="00AA4BF0">
      <w:pPr>
        <w:pStyle w:val="a3"/>
        <w:numPr>
          <w:ilvl w:val="1"/>
          <w:numId w:val="92"/>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визначення мети навчання ІМ</w:t>
      </w:r>
    </w:p>
    <w:p w:rsidR="00EA2311" w:rsidRPr="00C85E34" w:rsidRDefault="00EA2311" w:rsidP="00AA4BF0">
      <w:pPr>
        <w:pStyle w:val="a3"/>
        <w:numPr>
          <w:ilvl w:val="1"/>
          <w:numId w:val="92"/>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сучасні методи навчання ІМ</w:t>
      </w:r>
    </w:p>
    <w:p w:rsidR="00EA2311" w:rsidRPr="00C85E34" w:rsidRDefault="00EA2311" w:rsidP="00AA4BF0">
      <w:pPr>
        <w:pStyle w:val="a3"/>
        <w:numPr>
          <w:ilvl w:val="1"/>
          <w:numId w:val="92"/>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відбір мовленнєвого матеріалу з мови, яка вивчається</w:t>
      </w:r>
    </w:p>
    <w:p w:rsidR="00EA2311" w:rsidRPr="00C85E34" w:rsidRDefault="00EA2311" w:rsidP="00AA4BF0">
      <w:pPr>
        <w:pStyle w:val="a3"/>
        <w:numPr>
          <w:ilvl w:val="1"/>
          <w:numId w:val="92"/>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визначення основних методів і прийомів навчання ІМ</w:t>
      </w:r>
    </w:p>
    <w:p w:rsidR="00EA2311" w:rsidRPr="00C85E34" w:rsidRDefault="00FC6006" w:rsidP="00AA4BF0">
      <w:pPr>
        <w:pStyle w:val="a3"/>
        <w:numPr>
          <w:ilvl w:val="1"/>
          <w:numId w:val="92"/>
        </w:numPr>
        <w:spacing w:after="0" w:line="240" w:lineRule="auto"/>
        <w:ind w:left="709" w:hanging="28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загально</w:t>
      </w:r>
      <w:r w:rsidR="00EA2311" w:rsidRPr="00C85E34">
        <w:rPr>
          <w:rFonts w:ascii="Times New Roman" w:hAnsi="Times New Roman" w:cs="Times New Roman"/>
          <w:sz w:val="28"/>
          <w:szCs w:val="28"/>
          <w:lang w:val="uk-UA"/>
        </w:rPr>
        <w:t>методичні</w:t>
      </w:r>
      <w:proofErr w:type="spellEnd"/>
      <w:r w:rsidR="00EA2311" w:rsidRPr="00C85E34">
        <w:rPr>
          <w:rFonts w:ascii="Times New Roman" w:hAnsi="Times New Roman" w:cs="Times New Roman"/>
          <w:sz w:val="28"/>
          <w:szCs w:val="28"/>
          <w:lang w:val="uk-UA"/>
        </w:rPr>
        <w:t xml:space="preserve"> принципи навчання ІМ</w:t>
      </w:r>
    </w:p>
    <w:p w:rsidR="00EA2311" w:rsidRPr="00C85E34" w:rsidRDefault="00EA2311" w:rsidP="00AA4BF0">
      <w:pPr>
        <w:pStyle w:val="a3"/>
        <w:numPr>
          <w:ilvl w:val="1"/>
          <w:numId w:val="92"/>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організація мовного матеріалу з урахуванням специфіки взаємодії  конкретної іноземної мови.</w:t>
      </w:r>
    </w:p>
    <w:p w:rsidR="006358FF" w:rsidRPr="00C85E34" w:rsidRDefault="006358FF" w:rsidP="00E7052C">
      <w:pPr>
        <w:pStyle w:val="a3"/>
        <w:spacing w:after="0" w:line="240" w:lineRule="auto"/>
        <w:ind w:left="709"/>
        <w:jc w:val="both"/>
        <w:rPr>
          <w:rFonts w:ascii="Times New Roman" w:hAnsi="Times New Roman" w:cs="Times New Roman"/>
          <w:sz w:val="28"/>
          <w:szCs w:val="28"/>
          <w:lang w:val="uk-UA"/>
        </w:rPr>
      </w:pPr>
    </w:p>
    <w:p w:rsidR="00EA2311" w:rsidRPr="00C85E34" w:rsidRDefault="00EA2311"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7. </w:t>
      </w:r>
      <w:r w:rsidR="009C16B6" w:rsidRPr="00C85E34">
        <w:rPr>
          <w:rFonts w:ascii="Times New Roman" w:hAnsi="Times New Roman" w:cs="Times New Roman"/>
          <w:sz w:val="28"/>
          <w:szCs w:val="28"/>
          <w:lang w:val="uk-UA"/>
        </w:rPr>
        <w:t xml:space="preserve">До зазначених термінів оберіть відповідні тлумачення </w:t>
      </w:r>
    </w:p>
    <w:tbl>
      <w:tblPr>
        <w:tblStyle w:val="a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938"/>
      </w:tblGrid>
      <w:tr w:rsidR="00EA2311" w:rsidRPr="00C85E34" w:rsidTr="00884568">
        <w:tc>
          <w:tcPr>
            <w:tcW w:w="2093" w:type="dxa"/>
          </w:tcPr>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мова</w:t>
            </w:r>
          </w:p>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мовлення</w:t>
            </w:r>
          </w:p>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EA2311" w:rsidRPr="00C85E34" w:rsidRDefault="00EA2311" w:rsidP="00E7052C">
            <w:pPr>
              <w:tabs>
                <w:tab w:val="left" w:pos="0"/>
                <w:tab w:val="left" w:pos="426"/>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 володіння мовою</w:t>
            </w:r>
          </w:p>
        </w:tc>
        <w:tc>
          <w:tcPr>
            <w:tcW w:w="7938" w:type="dxa"/>
          </w:tcPr>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 Складний процес переходу від мис</w:t>
            </w:r>
            <w:r w:rsidR="00FC6006">
              <w:rPr>
                <w:rFonts w:ascii="Times New Roman" w:hAnsi="Times New Roman" w:cs="Times New Roman"/>
                <w:sz w:val="28"/>
                <w:szCs w:val="28"/>
                <w:lang w:val="uk-UA"/>
              </w:rPr>
              <w:t>лення до вираження думки засобами</w:t>
            </w:r>
            <w:r w:rsidRPr="00C85E34">
              <w:rPr>
                <w:rFonts w:ascii="Times New Roman" w:hAnsi="Times New Roman" w:cs="Times New Roman"/>
                <w:sz w:val="28"/>
                <w:szCs w:val="28"/>
                <w:lang w:val="uk-UA"/>
              </w:rPr>
              <w:t xml:space="preserve"> мови.</w:t>
            </w: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Дія, діяльність, процес спілкування, які</w:t>
            </w:r>
            <w:r w:rsidR="00FC6006">
              <w:rPr>
                <w:rFonts w:ascii="Times New Roman" w:hAnsi="Times New Roman" w:cs="Times New Roman"/>
                <w:sz w:val="28"/>
                <w:szCs w:val="28"/>
                <w:lang w:val="uk-UA"/>
              </w:rPr>
              <w:t xml:space="preserve"> здійснюються за допомогою певної</w:t>
            </w:r>
            <w:r w:rsidRPr="00C85E34">
              <w:rPr>
                <w:rFonts w:ascii="Times New Roman" w:hAnsi="Times New Roman" w:cs="Times New Roman"/>
                <w:sz w:val="28"/>
                <w:szCs w:val="28"/>
                <w:lang w:val="uk-UA"/>
              </w:rPr>
              <w:t xml:space="preserve"> мови.</w:t>
            </w: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 Засвоєння с</w:t>
            </w:r>
            <w:r w:rsidR="00FC6006">
              <w:rPr>
                <w:rFonts w:ascii="Times New Roman" w:hAnsi="Times New Roman" w:cs="Times New Roman"/>
                <w:sz w:val="28"/>
                <w:szCs w:val="28"/>
                <w:lang w:val="uk-UA"/>
              </w:rPr>
              <w:t xml:space="preserve">укупності кодових засобів певної </w:t>
            </w:r>
            <w:r w:rsidRPr="00C85E34">
              <w:rPr>
                <w:rFonts w:ascii="Times New Roman" w:hAnsi="Times New Roman" w:cs="Times New Roman"/>
                <w:sz w:val="28"/>
                <w:szCs w:val="28"/>
                <w:lang w:val="uk-UA"/>
              </w:rPr>
              <w:t>мови і правил їх використання для формування думок; передача уявного зміст</w:t>
            </w:r>
            <w:r w:rsidR="00FC6006">
              <w:rPr>
                <w:rFonts w:ascii="Times New Roman" w:hAnsi="Times New Roman" w:cs="Times New Roman"/>
                <w:sz w:val="28"/>
                <w:szCs w:val="28"/>
                <w:lang w:val="uk-UA"/>
              </w:rPr>
              <w:t>у сприйняття думок, які виражено</w:t>
            </w:r>
            <w:r w:rsidRPr="00C85E34">
              <w:rPr>
                <w:rFonts w:ascii="Times New Roman" w:hAnsi="Times New Roman" w:cs="Times New Roman"/>
                <w:sz w:val="28"/>
                <w:szCs w:val="28"/>
                <w:lang w:val="uk-UA"/>
              </w:rPr>
              <w:t xml:space="preserve"> в мовленнєвих посилках думок.</w:t>
            </w: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Автоматизоване використання правил організацій мовних засобів для породження мовленнєвої посилки і таке ж автоматизоване розпізнання значення слів і способів їх поєднання в складі мовленнєвих посилок.</w:t>
            </w: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 Система кодових позначень.</w:t>
            </w:r>
          </w:p>
          <w:p w:rsidR="00EA2311" w:rsidRPr="00C85E34" w:rsidRDefault="00FC6006" w:rsidP="00E7052C">
            <w:pPr>
              <w:jc w:val="both"/>
              <w:rPr>
                <w:rFonts w:ascii="Times New Roman" w:hAnsi="Times New Roman" w:cs="Times New Roman"/>
                <w:sz w:val="28"/>
                <w:szCs w:val="28"/>
                <w:lang w:val="uk-UA"/>
              </w:rPr>
            </w:pPr>
            <w:r>
              <w:rPr>
                <w:rFonts w:ascii="Times New Roman" w:hAnsi="Times New Roman" w:cs="Times New Roman"/>
                <w:sz w:val="28"/>
                <w:szCs w:val="28"/>
                <w:lang w:val="uk-UA"/>
              </w:rPr>
              <w:t>- Це система, яка створена певним народом у</w:t>
            </w:r>
            <w:r w:rsidR="00EA2311" w:rsidRPr="00C85E34">
              <w:rPr>
                <w:rFonts w:ascii="Times New Roman" w:hAnsi="Times New Roman" w:cs="Times New Roman"/>
                <w:sz w:val="28"/>
                <w:szCs w:val="28"/>
                <w:lang w:val="uk-UA"/>
              </w:rPr>
              <w:t xml:space="preserve"> процесі його історичного розвитку, це перш за все набір звукових засобів вираження уявного змісту і організації думки, представленої певним подібним набором звуків і </w:t>
            </w:r>
            <w:proofErr w:type="spellStart"/>
            <w:r w:rsidR="00EA2311" w:rsidRPr="00C85E34">
              <w:rPr>
                <w:rFonts w:ascii="Times New Roman" w:hAnsi="Times New Roman" w:cs="Times New Roman"/>
                <w:sz w:val="28"/>
                <w:szCs w:val="28"/>
                <w:lang w:val="uk-UA"/>
              </w:rPr>
              <w:t>звукосполучень</w:t>
            </w:r>
            <w:proofErr w:type="spellEnd"/>
            <w:r w:rsidR="00EA2311" w:rsidRPr="00C85E34">
              <w:rPr>
                <w:rFonts w:ascii="Times New Roman" w:hAnsi="Times New Roman" w:cs="Times New Roman"/>
                <w:sz w:val="28"/>
                <w:szCs w:val="28"/>
                <w:lang w:val="uk-UA"/>
              </w:rPr>
              <w:t>, які поєднуют</w:t>
            </w:r>
            <w:r>
              <w:rPr>
                <w:rFonts w:ascii="Times New Roman" w:hAnsi="Times New Roman" w:cs="Times New Roman"/>
                <w:sz w:val="28"/>
                <w:szCs w:val="28"/>
                <w:lang w:val="uk-UA"/>
              </w:rPr>
              <w:t xml:space="preserve">ься в слова і словосполучення, </w:t>
            </w:r>
            <w:r w:rsidR="00EA2311" w:rsidRPr="00C85E34">
              <w:rPr>
                <w:rFonts w:ascii="Times New Roman" w:hAnsi="Times New Roman" w:cs="Times New Roman"/>
                <w:sz w:val="28"/>
                <w:szCs w:val="28"/>
                <w:lang w:val="uk-UA"/>
              </w:rPr>
              <w:t xml:space="preserve"> прави</w:t>
            </w:r>
            <w:r>
              <w:rPr>
                <w:rFonts w:ascii="Times New Roman" w:hAnsi="Times New Roman" w:cs="Times New Roman"/>
                <w:sz w:val="28"/>
                <w:szCs w:val="28"/>
                <w:lang w:val="uk-UA"/>
              </w:rPr>
              <w:t>ла їх вживання. Це закріплений у</w:t>
            </w:r>
            <w:r w:rsidR="00EA2311" w:rsidRPr="00C85E34">
              <w:rPr>
                <w:rFonts w:ascii="Times New Roman" w:hAnsi="Times New Roman" w:cs="Times New Roman"/>
                <w:sz w:val="28"/>
                <w:szCs w:val="28"/>
                <w:lang w:val="uk-UA"/>
              </w:rPr>
              <w:t xml:space="preserve"> звуках і </w:t>
            </w:r>
            <w:proofErr w:type="spellStart"/>
            <w:r w:rsidR="00EA2311" w:rsidRPr="00C85E34">
              <w:rPr>
                <w:rFonts w:ascii="Times New Roman" w:hAnsi="Times New Roman" w:cs="Times New Roman"/>
                <w:sz w:val="28"/>
                <w:szCs w:val="28"/>
                <w:lang w:val="uk-UA"/>
              </w:rPr>
              <w:t>звукосполученнях</w:t>
            </w:r>
            <w:proofErr w:type="spellEnd"/>
            <w:r w:rsidR="00EA2311" w:rsidRPr="00C85E34">
              <w:rPr>
                <w:rFonts w:ascii="Times New Roman" w:hAnsi="Times New Roman" w:cs="Times New Roman"/>
                <w:sz w:val="28"/>
                <w:szCs w:val="28"/>
                <w:lang w:val="uk-UA"/>
              </w:rPr>
              <w:t xml:space="preserve">, а потім і в буквеному </w:t>
            </w:r>
            <w:r>
              <w:rPr>
                <w:rFonts w:ascii="Times New Roman" w:hAnsi="Times New Roman" w:cs="Times New Roman"/>
                <w:sz w:val="28"/>
                <w:szCs w:val="28"/>
                <w:lang w:val="uk-UA"/>
              </w:rPr>
              <w:t xml:space="preserve">написанні склад усної мови, її </w:t>
            </w:r>
            <w:proofErr w:type="spellStart"/>
            <w:r>
              <w:rPr>
                <w:rFonts w:ascii="Times New Roman" w:hAnsi="Times New Roman" w:cs="Times New Roman"/>
                <w:sz w:val="28"/>
                <w:szCs w:val="28"/>
                <w:lang w:val="uk-UA"/>
              </w:rPr>
              <w:t>слово</w:t>
            </w:r>
            <w:r w:rsidR="00EA2311" w:rsidRPr="00C85E34">
              <w:rPr>
                <w:rFonts w:ascii="Times New Roman" w:hAnsi="Times New Roman" w:cs="Times New Roman"/>
                <w:sz w:val="28"/>
                <w:szCs w:val="28"/>
                <w:lang w:val="uk-UA"/>
              </w:rPr>
              <w:t>утворюючих</w:t>
            </w:r>
            <w:proofErr w:type="spellEnd"/>
            <w:r w:rsidR="00EA2311" w:rsidRPr="00C85E34">
              <w:rPr>
                <w:rFonts w:ascii="Times New Roman" w:hAnsi="Times New Roman" w:cs="Times New Roman"/>
                <w:sz w:val="28"/>
                <w:szCs w:val="28"/>
                <w:lang w:val="uk-UA"/>
              </w:rPr>
              <w:t xml:space="preserve"> морфем і моделей, граматичних правил, які описують спосіб організ</w:t>
            </w:r>
            <w:r>
              <w:rPr>
                <w:rFonts w:ascii="Times New Roman" w:hAnsi="Times New Roman" w:cs="Times New Roman"/>
                <w:sz w:val="28"/>
                <w:szCs w:val="28"/>
                <w:lang w:val="uk-UA"/>
              </w:rPr>
              <w:t>ації цих слів і словосполучень у</w:t>
            </w:r>
            <w:r w:rsidR="00EA2311" w:rsidRPr="00C85E34">
              <w:rPr>
                <w:rFonts w:ascii="Times New Roman" w:hAnsi="Times New Roman" w:cs="Times New Roman"/>
                <w:sz w:val="28"/>
                <w:szCs w:val="28"/>
                <w:lang w:val="uk-UA"/>
              </w:rPr>
              <w:t xml:space="preserve"> речення</w:t>
            </w:r>
          </w:p>
        </w:tc>
      </w:tr>
    </w:tbl>
    <w:p w:rsidR="00EE6254" w:rsidRDefault="00EE6254" w:rsidP="00E7052C">
      <w:pPr>
        <w:spacing w:after="0" w:line="240" w:lineRule="auto"/>
        <w:jc w:val="both"/>
        <w:rPr>
          <w:rFonts w:ascii="Times New Roman" w:hAnsi="Times New Roman" w:cs="Times New Roman"/>
          <w:sz w:val="28"/>
          <w:szCs w:val="28"/>
          <w:lang w:val="uk-UA"/>
        </w:rPr>
      </w:pPr>
    </w:p>
    <w:p w:rsidR="00EA2311" w:rsidRPr="00C85E34" w:rsidRDefault="00EA2311"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8. Із запропонованого переліку виберіть положення, які розкривають зміст термінів:</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486"/>
      </w:tblGrid>
      <w:tr w:rsidR="00EA2311" w:rsidRPr="00C85E34" w:rsidTr="0022256B">
        <w:tc>
          <w:tcPr>
            <w:tcW w:w="2410" w:type="dxa"/>
          </w:tcPr>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мова</w:t>
            </w:r>
          </w:p>
          <w:p w:rsidR="009C16B6" w:rsidRPr="00C85E34" w:rsidRDefault="009C16B6" w:rsidP="00E7052C">
            <w:pPr>
              <w:jc w:val="both"/>
              <w:rPr>
                <w:rFonts w:ascii="Times New Roman" w:hAnsi="Times New Roman" w:cs="Times New Roman"/>
                <w:sz w:val="28"/>
                <w:szCs w:val="28"/>
                <w:lang w:val="uk-UA"/>
              </w:rPr>
            </w:pPr>
          </w:p>
          <w:p w:rsidR="009C16B6" w:rsidRPr="00C85E34" w:rsidRDefault="009C16B6" w:rsidP="00E7052C">
            <w:pPr>
              <w:jc w:val="both"/>
              <w:rPr>
                <w:rFonts w:ascii="Times New Roman" w:hAnsi="Times New Roman" w:cs="Times New Roman"/>
                <w:sz w:val="28"/>
                <w:szCs w:val="28"/>
                <w:lang w:val="uk-UA"/>
              </w:rPr>
            </w:pP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мовлення</w:t>
            </w:r>
          </w:p>
        </w:tc>
        <w:tc>
          <w:tcPr>
            <w:tcW w:w="6486" w:type="dxa"/>
          </w:tcPr>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явище індивідуальне</w:t>
            </w: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одиниці - фонеми, морфеми, слова</w:t>
            </w: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явище соціальне</w:t>
            </w:r>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г) текст, </w:t>
            </w:r>
            <w:proofErr w:type="spellStart"/>
            <w:r w:rsidRPr="00C85E34">
              <w:rPr>
                <w:rFonts w:ascii="Times New Roman" w:hAnsi="Times New Roman" w:cs="Times New Roman"/>
                <w:sz w:val="28"/>
                <w:szCs w:val="28"/>
                <w:lang w:val="uk-UA"/>
              </w:rPr>
              <w:t>макро</w:t>
            </w:r>
            <w:proofErr w:type="spellEnd"/>
            <w:r w:rsidRPr="00C85E34">
              <w:rPr>
                <w:rFonts w:ascii="Times New Roman" w:hAnsi="Times New Roman" w:cs="Times New Roman"/>
                <w:sz w:val="28"/>
                <w:szCs w:val="28"/>
                <w:lang w:val="uk-UA"/>
              </w:rPr>
              <w:t>/</w:t>
            </w:r>
            <w:proofErr w:type="spellStart"/>
            <w:r w:rsidRPr="00C85E34">
              <w:rPr>
                <w:rFonts w:ascii="Times New Roman" w:hAnsi="Times New Roman" w:cs="Times New Roman"/>
                <w:sz w:val="28"/>
                <w:szCs w:val="28"/>
                <w:lang w:val="uk-UA"/>
              </w:rPr>
              <w:t>мікротекст</w:t>
            </w:r>
            <w:proofErr w:type="spellEnd"/>
          </w:p>
          <w:p w:rsidR="00EA2311" w:rsidRPr="00C85E34" w:rsidRDefault="00EA2311"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д)лексичний словник обсягом 500 – 15. 000 слів</w:t>
            </w:r>
          </w:p>
          <w:p w:rsidR="00EA2311" w:rsidRPr="00C85E34" w:rsidRDefault="00FC6006" w:rsidP="00E7052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 словниковий склад більше </w:t>
            </w:r>
            <w:r w:rsidR="00EA2311" w:rsidRPr="00C85E34">
              <w:rPr>
                <w:rFonts w:ascii="Times New Roman" w:hAnsi="Times New Roman" w:cs="Times New Roman"/>
                <w:sz w:val="28"/>
                <w:szCs w:val="28"/>
                <w:lang w:val="uk-UA"/>
              </w:rPr>
              <w:t>100 тис. слів.</w:t>
            </w:r>
          </w:p>
        </w:tc>
      </w:tr>
    </w:tbl>
    <w:p w:rsidR="00EA2311" w:rsidRPr="00C85E34" w:rsidRDefault="00EA2311" w:rsidP="00E7052C">
      <w:pPr>
        <w:spacing w:after="0" w:line="240" w:lineRule="auto"/>
        <w:jc w:val="both"/>
        <w:rPr>
          <w:rFonts w:ascii="Times New Roman" w:hAnsi="Times New Roman" w:cs="Times New Roman"/>
          <w:sz w:val="28"/>
          <w:szCs w:val="28"/>
          <w:lang w:val="uk-UA"/>
        </w:rPr>
      </w:pPr>
    </w:p>
    <w:p w:rsidR="00EA2311" w:rsidRPr="00C85E34" w:rsidRDefault="00EA2311"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9. Психолінгвістика</w:t>
      </w:r>
      <w:r w:rsidR="009C16B6" w:rsidRPr="00C85E34">
        <w:rPr>
          <w:rFonts w:ascii="Times New Roman" w:hAnsi="Times New Roman" w:cs="Times New Roman"/>
          <w:sz w:val="28"/>
          <w:szCs w:val="28"/>
          <w:lang w:val="uk-UA"/>
        </w:rPr>
        <w:t xml:space="preserve"> –</w:t>
      </w:r>
      <w:r w:rsidRPr="00C85E34">
        <w:rPr>
          <w:rFonts w:ascii="Times New Roman" w:hAnsi="Times New Roman" w:cs="Times New Roman"/>
          <w:sz w:val="28"/>
          <w:szCs w:val="28"/>
          <w:lang w:val="uk-UA"/>
        </w:rPr>
        <w:t xml:space="preserve"> наука</w:t>
      </w:r>
      <w:r w:rsidR="009C16B6" w:rsidRPr="00C85E34">
        <w:rPr>
          <w:rFonts w:ascii="Times New Roman" w:hAnsi="Times New Roman" w:cs="Times New Roman"/>
          <w:sz w:val="28"/>
          <w:szCs w:val="28"/>
          <w:lang w:val="uk-UA"/>
        </w:rPr>
        <w:t>,</w:t>
      </w:r>
      <w:r w:rsidRPr="00C85E34">
        <w:rPr>
          <w:rFonts w:ascii="Times New Roman" w:hAnsi="Times New Roman" w:cs="Times New Roman"/>
          <w:sz w:val="28"/>
          <w:szCs w:val="28"/>
          <w:lang w:val="uk-UA"/>
        </w:rPr>
        <w:t xml:space="preserve"> яка вивчає:</w:t>
      </w:r>
    </w:p>
    <w:p w:rsidR="00EA2311" w:rsidRPr="00C85E34" w:rsidRDefault="00EA2311" w:rsidP="007E755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а) закономірності мовленнєвої діяльності</w:t>
      </w:r>
    </w:p>
    <w:p w:rsidR="00EA2311" w:rsidRPr="00C85E34" w:rsidRDefault="00EA2311" w:rsidP="00E7052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мовленнєву поведінку людини</w:t>
      </w:r>
    </w:p>
    <w:p w:rsidR="00EA2311" w:rsidRPr="00C85E34" w:rsidRDefault="00EA2311" w:rsidP="00E7052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процес мислення, дії, які відбуваються при слуханні і говорінні</w:t>
      </w:r>
    </w:p>
    <w:p w:rsidR="00EA2311" w:rsidRPr="00C85E34" w:rsidRDefault="00EA2311" w:rsidP="00E7052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навчання іноземної мови</w:t>
      </w:r>
    </w:p>
    <w:p w:rsidR="00EA2311" w:rsidRPr="00C85E34" w:rsidRDefault="00EA2311" w:rsidP="00E7052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реалізацію комунікативного принципу.</w:t>
      </w:r>
    </w:p>
    <w:p w:rsidR="006358FF" w:rsidRPr="00C85E34" w:rsidRDefault="006358FF" w:rsidP="00E7052C">
      <w:pPr>
        <w:spacing w:after="0" w:line="240" w:lineRule="auto"/>
        <w:ind w:firstLine="284"/>
        <w:jc w:val="both"/>
        <w:rPr>
          <w:rFonts w:ascii="Times New Roman" w:hAnsi="Times New Roman" w:cs="Times New Roman"/>
          <w:sz w:val="28"/>
          <w:szCs w:val="28"/>
          <w:lang w:val="uk-UA"/>
        </w:rPr>
      </w:pPr>
    </w:p>
    <w:p w:rsidR="00EA2311" w:rsidRPr="00C85E34" w:rsidRDefault="00EA2311"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10. Із запропонованого нижче переліку основних проблем виберіть</w:t>
      </w:r>
      <w:r w:rsidR="00FC6006">
        <w:rPr>
          <w:rFonts w:ascii="Times New Roman" w:hAnsi="Times New Roman" w:cs="Times New Roman"/>
          <w:sz w:val="28"/>
          <w:szCs w:val="28"/>
          <w:lang w:val="uk-UA"/>
        </w:rPr>
        <w:t xml:space="preserve"> такі</w:t>
      </w:r>
      <w:r w:rsidRPr="00C85E34">
        <w:rPr>
          <w:rFonts w:ascii="Times New Roman" w:hAnsi="Times New Roman" w:cs="Times New Roman"/>
          <w:sz w:val="28"/>
          <w:szCs w:val="28"/>
          <w:lang w:val="uk-UA"/>
        </w:rPr>
        <w:t>, які є предметом вивчення:</w:t>
      </w:r>
    </w:p>
    <w:p w:rsidR="00EA2311" w:rsidRPr="00C85E34" w:rsidRDefault="00EA2311" w:rsidP="00E7052C">
      <w:pPr>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загальної методики</w:t>
      </w:r>
    </w:p>
    <w:p w:rsidR="00EA2311" w:rsidRPr="00C85E34" w:rsidRDefault="00EA2311" w:rsidP="00E7052C">
      <w:pPr>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часткової методики</w:t>
      </w:r>
    </w:p>
    <w:p w:rsidR="00EA2311" w:rsidRPr="00C85E34" w:rsidRDefault="00EA2311" w:rsidP="00AA4BF0">
      <w:pPr>
        <w:pStyle w:val="a3"/>
        <w:numPr>
          <w:ilvl w:val="1"/>
          <w:numId w:val="9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взаємозв’язок усного і писемного мовлення з урахуванням специфіки мови</w:t>
      </w:r>
    </w:p>
    <w:p w:rsidR="00EA2311" w:rsidRPr="00C85E34" w:rsidRDefault="00EA2311" w:rsidP="00AA4BF0">
      <w:pPr>
        <w:pStyle w:val="a3"/>
        <w:numPr>
          <w:ilvl w:val="1"/>
          <w:numId w:val="9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структура уроку з ІМ</w:t>
      </w:r>
    </w:p>
    <w:p w:rsidR="00EA2311" w:rsidRPr="00C85E34" w:rsidRDefault="00EA2311" w:rsidP="00AA4BF0">
      <w:pPr>
        <w:pStyle w:val="a3"/>
        <w:numPr>
          <w:ilvl w:val="1"/>
          <w:numId w:val="9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способи оволодіння дієслівними формами іноземної мови</w:t>
      </w:r>
    </w:p>
    <w:p w:rsidR="00EA2311" w:rsidRPr="00C85E34" w:rsidRDefault="00EA2311" w:rsidP="00AA4BF0">
      <w:pPr>
        <w:pStyle w:val="a3"/>
        <w:numPr>
          <w:ilvl w:val="1"/>
          <w:numId w:val="9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способи оволодіння моделями </w:t>
      </w:r>
      <w:proofErr w:type="spellStart"/>
      <w:r w:rsidRPr="00C85E34">
        <w:rPr>
          <w:rFonts w:ascii="Times New Roman" w:hAnsi="Times New Roman" w:cs="Times New Roman"/>
          <w:sz w:val="28"/>
          <w:szCs w:val="28"/>
          <w:lang w:val="uk-UA"/>
        </w:rPr>
        <w:t>словоутвореня</w:t>
      </w:r>
      <w:proofErr w:type="spellEnd"/>
    </w:p>
    <w:p w:rsidR="00EA2311" w:rsidRPr="00C85E34" w:rsidRDefault="00EA2311" w:rsidP="00AA4BF0">
      <w:pPr>
        <w:pStyle w:val="a3"/>
        <w:numPr>
          <w:ilvl w:val="1"/>
          <w:numId w:val="9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методика формування фонетичних навичок іноземної мови</w:t>
      </w:r>
    </w:p>
    <w:p w:rsidR="00EA2311" w:rsidRPr="00C85E34" w:rsidRDefault="00EA2311" w:rsidP="00AA4BF0">
      <w:pPr>
        <w:pStyle w:val="a3"/>
        <w:numPr>
          <w:ilvl w:val="1"/>
          <w:numId w:val="9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методика формування у учнів навичок «порядку слів» у різних типах речень</w:t>
      </w:r>
    </w:p>
    <w:p w:rsidR="006358FF" w:rsidRPr="00C85E34" w:rsidRDefault="006358FF" w:rsidP="00E7052C">
      <w:pPr>
        <w:spacing w:after="0" w:line="240" w:lineRule="auto"/>
        <w:ind w:left="1080"/>
        <w:jc w:val="both"/>
        <w:rPr>
          <w:rFonts w:ascii="Times New Roman" w:hAnsi="Times New Roman" w:cs="Times New Roman"/>
          <w:sz w:val="28"/>
          <w:szCs w:val="28"/>
          <w:lang w:val="uk-UA"/>
        </w:rPr>
      </w:pPr>
    </w:p>
    <w:p w:rsidR="00EA2311" w:rsidRPr="00C85E34" w:rsidRDefault="00EA2311"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11. Методика навчання ІМ пов’язана з</w:t>
      </w:r>
    </w:p>
    <w:p w:rsidR="00EA2311" w:rsidRPr="00C85E34" w:rsidRDefault="00EA2311" w:rsidP="00AA4BF0">
      <w:pPr>
        <w:pStyle w:val="a3"/>
        <w:numPr>
          <w:ilvl w:val="1"/>
          <w:numId w:val="9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педагогічною психологією</w:t>
      </w:r>
    </w:p>
    <w:p w:rsidR="00EA2311" w:rsidRPr="00C85E34" w:rsidRDefault="00EA2311" w:rsidP="00AA4BF0">
      <w:pPr>
        <w:pStyle w:val="a3"/>
        <w:numPr>
          <w:ilvl w:val="1"/>
          <w:numId w:val="9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фізіологією</w:t>
      </w:r>
    </w:p>
    <w:p w:rsidR="00EA2311" w:rsidRPr="00C85E34" w:rsidRDefault="00EA2311" w:rsidP="00AA4BF0">
      <w:pPr>
        <w:pStyle w:val="a3"/>
        <w:numPr>
          <w:ilvl w:val="1"/>
          <w:numId w:val="94"/>
        </w:numPr>
        <w:spacing w:after="0" w:line="240" w:lineRule="auto"/>
        <w:jc w:val="both"/>
        <w:rPr>
          <w:rFonts w:ascii="Times New Roman" w:hAnsi="Times New Roman" w:cs="Times New Roman"/>
          <w:sz w:val="28"/>
          <w:szCs w:val="28"/>
          <w:lang w:val="uk-UA"/>
        </w:rPr>
      </w:pPr>
      <w:proofErr w:type="spellStart"/>
      <w:r w:rsidRPr="00C85E34">
        <w:rPr>
          <w:rFonts w:ascii="Times New Roman" w:hAnsi="Times New Roman" w:cs="Times New Roman"/>
          <w:sz w:val="28"/>
          <w:szCs w:val="28"/>
          <w:lang w:val="uk-UA"/>
        </w:rPr>
        <w:t>психосемантикою</w:t>
      </w:r>
      <w:proofErr w:type="spellEnd"/>
    </w:p>
    <w:p w:rsidR="00EA2311" w:rsidRPr="00C85E34" w:rsidRDefault="00EA2311" w:rsidP="00AA4BF0">
      <w:pPr>
        <w:pStyle w:val="a3"/>
        <w:numPr>
          <w:ilvl w:val="1"/>
          <w:numId w:val="9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кібернетичною лінгвістикою</w:t>
      </w:r>
    </w:p>
    <w:p w:rsidR="00EA2311" w:rsidRPr="00C85E34" w:rsidRDefault="00EA2311" w:rsidP="00E7052C">
      <w:pPr>
        <w:spacing w:after="0" w:line="240" w:lineRule="auto"/>
        <w:jc w:val="both"/>
        <w:rPr>
          <w:rFonts w:ascii="Times New Roman" w:hAnsi="Times New Roman" w:cs="Times New Roman"/>
          <w:b/>
          <w:sz w:val="28"/>
          <w:szCs w:val="28"/>
          <w:lang w:val="uk-UA"/>
        </w:rPr>
      </w:pPr>
    </w:p>
    <w:p w:rsidR="00EA2311" w:rsidRPr="00C85E34" w:rsidRDefault="00430DE1" w:rsidP="00912978">
      <w:pPr>
        <w:tabs>
          <w:tab w:val="num" w:pos="1440"/>
          <w:tab w:val="num" w:pos="1800"/>
        </w:tabs>
        <w:spacing w:after="0" w:line="240" w:lineRule="auto"/>
        <w:ind w:left="360"/>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Основна л</w:t>
      </w:r>
      <w:r w:rsidR="00EA2311" w:rsidRPr="00C85E34">
        <w:rPr>
          <w:rFonts w:ascii="Times New Roman" w:hAnsi="Times New Roman" w:cs="Times New Roman"/>
          <w:b/>
          <w:sz w:val="28"/>
          <w:szCs w:val="28"/>
          <w:lang w:val="uk-UA"/>
        </w:rPr>
        <w:t>ітература</w:t>
      </w:r>
      <w:r w:rsidRPr="00C85E34">
        <w:rPr>
          <w:rFonts w:ascii="Times New Roman" w:hAnsi="Times New Roman" w:cs="Times New Roman"/>
          <w:b/>
          <w:sz w:val="28"/>
          <w:szCs w:val="28"/>
          <w:lang w:val="uk-UA"/>
        </w:rPr>
        <w:t xml:space="preserve"> для опрацювання</w:t>
      </w:r>
    </w:p>
    <w:p w:rsidR="00884568" w:rsidRPr="00C85E34" w:rsidRDefault="00884568" w:rsidP="00E7052C">
      <w:pPr>
        <w:tabs>
          <w:tab w:val="num" w:pos="1440"/>
          <w:tab w:val="num" w:pos="1800"/>
        </w:tabs>
        <w:spacing w:after="0" w:line="240" w:lineRule="auto"/>
        <w:ind w:left="360"/>
        <w:jc w:val="both"/>
        <w:rPr>
          <w:rFonts w:ascii="Times New Roman" w:eastAsia="Calibri" w:hAnsi="Times New Roman" w:cs="Times New Roman"/>
          <w:sz w:val="28"/>
          <w:szCs w:val="28"/>
          <w:lang w:val="uk-UA" w:eastAsia="en-US"/>
        </w:rPr>
      </w:pPr>
    </w:p>
    <w:p w:rsidR="00EA2311" w:rsidRPr="00C85E34" w:rsidRDefault="00EA2311" w:rsidP="00AA4BF0">
      <w:pPr>
        <w:pStyle w:val="a3"/>
        <w:numPr>
          <w:ilvl w:val="3"/>
          <w:numId w:val="114"/>
        </w:numPr>
        <w:tabs>
          <w:tab w:val="left" w:pos="426"/>
        </w:tabs>
        <w:spacing w:after="0" w:line="240" w:lineRule="auto"/>
        <w:ind w:left="426" w:hanging="426"/>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Вишневський О.І. Методика навчання іноземних мов: Навчальний посібник / О.І. Вишневський – К.: Знання, </w:t>
      </w:r>
      <w:r w:rsidR="00884568" w:rsidRPr="00C85E34">
        <w:rPr>
          <w:rFonts w:ascii="Times New Roman" w:eastAsia="Calibri" w:hAnsi="Times New Roman" w:cs="Times New Roman"/>
          <w:sz w:val="28"/>
          <w:szCs w:val="28"/>
          <w:lang w:val="uk-UA" w:eastAsia="en-US"/>
        </w:rPr>
        <w:t xml:space="preserve"> 2011. – С. 12-37</w:t>
      </w:r>
    </w:p>
    <w:p w:rsidR="00EA2311" w:rsidRPr="00C85E34" w:rsidRDefault="00EA2311" w:rsidP="00AA4BF0">
      <w:pPr>
        <w:pStyle w:val="a3"/>
        <w:numPr>
          <w:ilvl w:val="3"/>
          <w:numId w:val="114"/>
        </w:numPr>
        <w:tabs>
          <w:tab w:val="left" w:pos="426"/>
        </w:tabs>
        <w:spacing w:after="0" w:line="240" w:lineRule="auto"/>
        <w:ind w:left="426" w:hanging="426"/>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вузів</w:t>
      </w:r>
      <w:r w:rsidR="00430DE1" w:rsidRPr="00C85E34">
        <w:rPr>
          <w:rFonts w:ascii="Times New Roman" w:eastAsia="Calibri" w:hAnsi="Times New Roman" w:cs="Times New Roman"/>
          <w:sz w:val="28"/>
          <w:szCs w:val="28"/>
          <w:lang w:val="uk-UA" w:eastAsia="en-US"/>
        </w:rPr>
        <w:t xml:space="preserve"> / С. Ю. Ніколаєва, О. Б. </w:t>
      </w:r>
      <w:proofErr w:type="spellStart"/>
      <w:r w:rsidR="00430DE1" w:rsidRPr="00C85E34">
        <w:rPr>
          <w:rFonts w:ascii="Times New Roman" w:eastAsia="Calibri" w:hAnsi="Times New Roman" w:cs="Times New Roman"/>
          <w:sz w:val="28"/>
          <w:szCs w:val="28"/>
          <w:lang w:val="uk-UA" w:eastAsia="en-US"/>
        </w:rPr>
        <w:t>Бігич</w:t>
      </w:r>
      <w:proofErr w:type="spellEnd"/>
      <w:r w:rsidR="00430DE1" w:rsidRPr="00C85E34">
        <w:rPr>
          <w:rFonts w:ascii="Times New Roman" w:eastAsia="Calibri" w:hAnsi="Times New Roman" w:cs="Times New Roman"/>
          <w:sz w:val="28"/>
          <w:szCs w:val="28"/>
          <w:lang w:val="uk-UA" w:eastAsia="en-US"/>
        </w:rPr>
        <w:t xml:space="preserve"> та ін</w:t>
      </w:r>
      <w:r w:rsidR="00884568" w:rsidRPr="00C85E34">
        <w:rPr>
          <w:rFonts w:ascii="Times New Roman" w:eastAsia="Calibri" w:hAnsi="Times New Roman" w:cs="Times New Roman"/>
          <w:sz w:val="28"/>
          <w:szCs w:val="28"/>
          <w:lang w:val="uk-UA" w:eastAsia="en-US"/>
        </w:rPr>
        <w:t xml:space="preserve">. - К. : </w:t>
      </w:r>
      <w:proofErr w:type="spellStart"/>
      <w:r w:rsidR="00884568" w:rsidRPr="00C85E34">
        <w:rPr>
          <w:rFonts w:ascii="Times New Roman" w:eastAsia="Calibri" w:hAnsi="Times New Roman" w:cs="Times New Roman"/>
          <w:sz w:val="28"/>
          <w:szCs w:val="28"/>
          <w:lang w:val="uk-UA" w:eastAsia="en-US"/>
        </w:rPr>
        <w:t>Ленвіт</w:t>
      </w:r>
      <w:proofErr w:type="spellEnd"/>
      <w:r w:rsidR="00884568" w:rsidRPr="00C85E34">
        <w:rPr>
          <w:rFonts w:ascii="Times New Roman" w:eastAsia="Calibri" w:hAnsi="Times New Roman" w:cs="Times New Roman"/>
          <w:sz w:val="28"/>
          <w:szCs w:val="28"/>
          <w:lang w:val="uk-UA" w:eastAsia="en-US"/>
        </w:rPr>
        <w:t>, 1999. – C. 6-36</w:t>
      </w:r>
    </w:p>
    <w:p w:rsidR="007E3607" w:rsidRDefault="00EA2311" w:rsidP="00AA4BF0">
      <w:pPr>
        <w:pStyle w:val="a3"/>
        <w:numPr>
          <w:ilvl w:val="3"/>
          <w:numId w:val="114"/>
        </w:numPr>
        <w:tabs>
          <w:tab w:val="left" w:pos="426"/>
        </w:tabs>
        <w:spacing w:after="0" w:line="240" w:lineRule="auto"/>
        <w:ind w:left="426" w:hanging="426"/>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w:t>
      </w:r>
      <w:r w:rsidR="000E1291">
        <w:rPr>
          <w:rFonts w:ascii="Times New Roman" w:eastAsia="Calibri" w:hAnsi="Times New Roman" w:cs="Times New Roman"/>
          <w:sz w:val="28"/>
          <w:szCs w:val="28"/>
          <w:lang w:val="uk-UA" w:eastAsia="en-US"/>
        </w:rPr>
        <w:t xml:space="preserve"> </w:t>
      </w:r>
      <w:r w:rsidRPr="00C85E34">
        <w:rPr>
          <w:rFonts w:ascii="Times New Roman" w:eastAsia="Calibri" w:hAnsi="Times New Roman" w:cs="Times New Roman"/>
          <w:sz w:val="28"/>
          <w:szCs w:val="28"/>
          <w:lang w:val="uk-UA" w:eastAsia="en-US"/>
        </w:rPr>
        <w:t xml:space="preserve">2010. – </w:t>
      </w:r>
      <w:r w:rsidR="007B6D35" w:rsidRPr="00C85E34">
        <w:rPr>
          <w:rFonts w:ascii="Times New Roman" w:eastAsia="Calibri" w:hAnsi="Times New Roman" w:cs="Times New Roman"/>
          <w:sz w:val="28"/>
          <w:szCs w:val="28"/>
          <w:lang w:val="uk-UA" w:eastAsia="en-US"/>
        </w:rPr>
        <w:t>С. 9-44</w:t>
      </w:r>
    </w:p>
    <w:p w:rsidR="002974D2" w:rsidRDefault="002974D2" w:rsidP="00AA4BF0">
      <w:pPr>
        <w:pStyle w:val="a3"/>
        <w:numPr>
          <w:ilvl w:val="3"/>
          <w:numId w:val="114"/>
        </w:numPr>
        <w:tabs>
          <w:tab w:val="left" w:pos="426"/>
        </w:tabs>
        <w:spacing w:after="0" w:line="240" w:lineRule="auto"/>
        <w:ind w:left="426" w:hanging="426"/>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Тлумачний словник методичних термінів.</w:t>
      </w:r>
    </w:p>
    <w:p w:rsidR="002974D2" w:rsidRPr="00C85E34" w:rsidRDefault="002974D2" w:rsidP="00AA4BF0">
      <w:pPr>
        <w:pStyle w:val="a3"/>
        <w:numPr>
          <w:ilvl w:val="3"/>
          <w:numId w:val="114"/>
        </w:numPr>
        <w:tabs>
          <w:tab w:val="left" w:pos="426"/>
        </w:tabs>
        <w:spacing w:after="0" w:line="240" w:lineRule="auto"/>
        <w:ind w:left="426" w:hanging="426"/>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Лекції до теми.</w:t>
      </w:r>
    </w:p>
    <w:p w:rsidR="000E1291" w:rsidRDefault="000E1291" w:rsidP="00AE2FEE">
      <w:pPr>
        <w:spacing w:after="0" w:line="240" w:lineRule="auto"/>
        <w:jc w:val="center"/>
        <w:rPr>
          <w:rFonts w:ascii="Times New Roman" w:eastAsia="Times New Roman" w:hAnsi="Times New Roman" w:cs="Times New Roman"/>
          <w:b/>
          <w:sz w:val="28"/>
          <w:szCs w:val="28"/>
          <w:lang w:val="uk-UA"/>
        </w:rPr>
      </w:pPr>
    </w:p>
    <w:p w:rsidR="000E1291" w:rsidRDefault="000E1291" w:rsidP="00AE2FEE">
      <w:pPr>
        <w:spacing w:after="0" w:line="240" w:lineRule="auto"/>
        <w:jc w:val="center"/>
        <w:rPr>
          <w:rFonts w:ascii="Times New Roman" w:eastAsia="Times New Roman" w:hAnsi="Times New Roman" w:cs="Times New Roman"/>
          <w:b/>
          <w:sz w:val="28"/>
          <w:szCs w:val="28"/>
          <w:lang w:val="uk-UA"/>
        </w:rPr>
      </w:pPr>
    </w:p>
    <w:p w:rsidR="000E1291" w:rsidRDefault="000E1291" w:rsidP="00AE2FEE">
      <w:pPr>
        <w:spacing w:after="0" w:line="240" w:lineRule="auto"/>
        <w:jc w:val="center"/>
        <w:rPr>
          <w:rFonts w:ascii="Times New Roman" w:eastAsia="Times New Roman" w:hAnsi="Times New Roman" w:cs="Times New Roman"/>
          <w:b/>
          <w:sz w:val="28"/>
          <w:szCs w:val="28"/>
          <w:lang w:val="uk-UA"/>
        </w:rPr>
      </w:pPr>
    </w:p>
    <w:p w:rsidR="000E1291" w:rsidRDefault="000E1291" w:rsidP="00EA1ECE">
      <w:pPr>
        <w:spacing w:after="0" w:line="240" w:lineRule="auto"/>
        <w:rPr>
          <w:rFonts w:ascii="Times New Roman" w:eastAsia="Times New Roman" w:hAnsi="Times New Roman" w:cs="Times New Roman"/>
          <w:b/>
          <w:sz w:val="28"/>
          <w:szCs w:val="28"/>
          <w:lang w:val="uk-UA"/>
        </w:rPr>
      </w:pPr>
    </w:p>
    <w:p w:rsidR="00EA1ECE" w:rsidRDefault="00EA1ECE" w:rsidP="00EA1ECE">
      <w:pPr>
        <w:spacing w:after="0" w:line="240" w:lineRule="auto"/>
        <w:rPr>
          <w:rFonts w:ascii="Times New Roman" w:eastAsia="Times New Roman" w:hAnsi="Times New Roman" w:cs="Times New Roman"/>
          <w:b/>
          <w:sz w:val="28"/>
          <w:szCs w:val="28"/>
          <w:lang w:val="uk-UA"/>
        </w:rPr>
      </w:pPr>
    </w:p>
    <w:p w:rsidR="005222B9" w:rsidRDefault="005222B9" w:rsidP="00AE2FEE">
      <w:pPr>
        <w:spacing w:after="0" w:line="240" w:lineRule="auto"/>
        <w:jc w:val="center"/>
        <w:rPr>
          <w:rFonts w:ascii="Times New Roman" w:eastAsia="Times New Roman" w:hAnsi="Times New Roman" w:cs="Times New Roman"/>
          <w:b/>
          <w:sz w:val="28"/>
          <w:szCs w:val="28"/>
          <w:lang w:val="uk-UA"/>
        </w:rPr>
      </w:pPr>
    </w:p>
    <w:p w:rsidR="005222B9" w:rsidRDefault="005222B9" w:rsidP="00AE2FEE">
      <w:pPr>
        <w:spacing w:after="0" w:line="240" w:lineRule="auto"/>
        <w:jc w:val="center"/>
        <w:rPr>
          <w:rFonts w:ascii="Times New Roman" w:eastAsia="Times New Roman" w:hAnsi="Times New Roman" w:cs="Times New Roman"/>
          <w:b/>
          <w:sz w:val="28"/>
          <w:szCs w:val="28"/>
          <w:lang w:val="uk-UA"/>
        </w:rPr>
      </w:pPr>
    </w:p>
    <w:p w:rsidR="005222B9" w:rsidRDefault="005222B9" w:rsidP="00AE2FEE">
      <w:pPr>
        <w:spacing w:after="0" w:line="240" w:lineRule="auto"/>
        <w:jc w:val="center"/>
        <w:rPr>
          <w:rFonts w:ascii="Times New Roman" w:eastAsia="Times New Roman" w:hAnsi="Times New Roman" w:cs="Times New Roman"/>
          <w:b/>
          <w:sz w:val="28"/>
          <w:szCs w:val="28"/>
          <w:lang w:val="uk-UA"/>
        </w:rPr>
      </w:pPr>
    </w:p>
    <w:p w:rsidR="005222B9" w:rsidRDefault="005222B9" w:rsidP="00AE2FEE">
      <w:pPr>
        <w:spacing w:after="0" w:line="240" w:lineRule="auto"/>
        <w:jc w:val="center"/>
        <w:rPr>
          <w:rFonts w:ascii="Times New Roman" w:eastAsia="Times New Roman" w:hAnsi="Times New Roman" w:cs="Times New Roman"/>
          <w:b/>
          <w:sz w:val="28"/>
          <w:szCs w:val="28"/>
          <w:lang w:val="uk-UA"/>
        </w:rPr>
      </w:pPr>
    </w:p>
    <w:p w:rsidR="005726E6" w:rsidRPr="00C85E34" w:rsidRDefault="007E755C" w:rsidP="007E755C">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5726E6" w:rsidRPr="00C85E34">
        <w:rPr>
          <w:rFonts w:ascii="Times New Roman" w:eastAsia="Times New Roman" w:hAnsi="Times New Roman" w:cs="Times New Roman"/>
          <w:b/>
          <w:sz w:val="28"/>
          <w:szCs w:val="28"/>
          <w:lang w:val="uk-UA"/>
        </w:rPr>
        <w:t>ТЕ</w:t>
      </w:r>
      <w:r w:rsidR="00430DE1" w:rsidRPr="00C85E34">
        <w:rPr>
          <w:rFonts w:ascii="Times New Roman" w:eastAsia="Times New Roman" w:hAnsi="Times New Roman" w:cs="Times New Roman"/>
          <w:b/>
          <w:sz w:val="28"/>
          <w:szCs w:val="28"/>
          <w:lang w:val="uk-UA"/>
        </w:rPr>
        <w:t>МА 2</w:t>
      </w:r>
    </w:p>
    <w:p w:rsidR="008814A9" w:rsidRPr="00C85E34" w:rsidRDefault="008814A9" w:rsidP="0090073E">
      <w:pPr>
        <w:spacing w:after="0" w:line="240" w:lineRule="auto"/>
        <w:jc w:val="center"/>
        <w:rPr>
          <w:rFonts w:ascii="Times New Roman" w:eastAsia="Times New Roman" w:hAnsi="Times New Roman" w:cs="Times New Roman"/>
          <w:b/>
          <w:sz w:val="28"/>
          <w:szCs w:val="28"/>
          <w:lang w:val="uk-UA"/>
        </w:rPr>
      </w:pPr>
    </w:p>
    <w:p w:rsidR="005726E6" w:rsidRPr="00C85E34" w:rsidRDefault="005726E6" w:rsidP="0090073E">
      <w:pPr>
        <w:spacing w:after="0" w:line="36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ТЕОРЕТИЧНІ ЗАСАДИ МЕТОДИКИ ВИКЛАДАННЯ ІНОЗЕМНИХ МОВ</w:t>
      </w:r>
    </w:p>
    <w:p w:rsidR="005726E6" w:rsidRPr="00C85E34" w:rsidRDefault="005726E6"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5726E6" w:rsidP="00AA4BF0">
      <w:pPr>
        <w:pStyle w:val="a3"/>
        <w:numPr>
          <w:ilvl w:val="2"/>
          <w:numId w:val="94"/>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та основні завдання до теми</w:t>
      </w:r>
    </w:p>
    <w:p w:rsidR="00DA46C6" w:rsidRDefault="00DA46C6" w:rsidP="00DA46C6">
      <w:pPr>
        <w:spacing w:after="0" w:line="240" w:lineRule="auto"/>
        <w:jc w:val="both"/>
        <w:rPr>
          <w:rFonts w:ascii="Times New Roman" w:hAnsi="Times New Roman" w:cs="Times New Roman"/>
          <w:b/>
          <w:sz w:val="28"/>
          <w:szCs w:val="28"/>
          <w:lang w:val="uk-UA"/>
        </w:rPr>
      </w:pPr>
    </w:p>
    <w:p w:rsidR="00DA46C6" w:rsidRDefault="00FC6006" w:rsidP="00AA4BF0">
      <w:pPr>
        <w:pStyle w:val="a3"/>
        <w:numPr>
          <w:ilvl w:val="0"/>
          <w:numId w:val="158"/>
        </w:numPr>
        <w:spacing w:after="0" w:line="240" w:lineRule="auto"/>
        <w:jc w:val="both"/>
        <w:rPr>
          <w:rFonts w:ascii="Times New Roman" w:hAnsi="Times New Roman" w:cs="Times New Roman"/>
          <w:sz w:val="28"/>
          <w:szCs w:val="28"/>
          <w:lang w:val="uk-UA"/>
        </w:rPr>
      </w:pPr>
      <w:r w:rsidRPr="00DA46C6">
        <w:rPr>
          <w:rFonts w:ascii="Times New Roman" w:hAnsi="Times New Roman" w:cs="Times New Roman"/>
          <w:sz w:val="28"/>
          <w:szCs w:val="28"/>
          <w:lang w:val="uk-UA"/>
        </w:rPr>
        <w:t xml:space="preserve">Спонукати </w:t>
      </w:r>
      <w:r w:rsidR="000E1291">
        <w:rPr>
          <w:rFonts w:ascii="Times New Roman" w:hAnsi="Times New Roman" w:cs="Times New Roman"/>
          <w:sz w:val="28"/>
          <w:szCs w:val="28"/>
          <w:lang w:val="uk-UA"/>
        </w:rPr>
        <w:t xml:space="preserve">студентів </w:t>
      </w:r>
      <w:r w:rsidRPr="00DA46C6">
        <w:rPr>
          <w:rFonts w:ascii="Times New Roman" w:hAnsi="Times New Roman" w:cs="Times New Roman"/>
          <w:sz w:val="28"/>
          <w:szCs w:val="28"/>
          <w:lang w:val="uk-UA"/>
        </w:rPr>
        <w:t>до засвоєнн</w:t>
      </w:r>
      <w:r w:rsidR="00DA46C6" w:rsidRPr="00DA46C6">
        <w:rPr>
          <w:rFonts w:ascii="Times New Roman" w:hAnsi="Times New Roman" w:cs="Times New Roman"/>
          <w:sz w:val="28"/>
          <w:szCs w:val="28"/>
          <w:lang w:val="uk-UA"/>
        </w:rPr>
        <w:t>я теоретично обґрунтованих знан</w:t>
      </w:r>
      <w:r w:rsidRPr="00DA46C6">
        <w:rPr>
          <w:rFonts w:ascii="Times New Roman" w:hAnsi="Times New Roman" w:cs="Times New Roman"/>
          <w:sz w:val="28"/>
          <w:szCs w:val="28"/>
          <w:lang w:val="uk-UA"/>
        </w:rPr>
        <w:t>ь</w:t>
      </w:r>
      <w:r w:rsidR="002356CE" w:rsidRPr="00DA46C6">
        <w:rPr>
          <w:rFonts w:ascii="Times New Roman" w:hAnsi="Times New Roman" w:cs="Times New Roman"/>
          <w:sz w:val="28"/>
          <w:szCs w:val="28"/>
          <w:lang w:val="uk-UA"/>
        </w:rPr>
        <w:t xml:space="preserve"> про методику н</w:t>
      </w:r>
      <w:r w:rsidR="00553D92" w:rsidRPr="00DA46C6">
        <w:rPr>
          <w:rFonts w:ascii="Times New Roman" w:hAnsi="Times New Roman" w:cs="Times New Roman"/>
          <w:sz w:val="28"/>
          <w:szCs w:val="28"/>
          <w:lang w:val="uk-UA"/>
        </w:rPr>
        <w:t>авчання ін</w:t>
      </w:r>
      <w:r w:rsidRPr="00DA46C6">
        <w:rPr>
          <w:rFonts w:ascii="Times New Roman" w:hAnsi="Times New Roman" w:cs="Times New Roman"/>
          <w:sz w:val="28"/>
          <w:szCs w:val="28"/>
          <w:lang w:val="uk-UA"/>
        </w:rPr>
        <w:t xml:space="preserve">оземних мов, засвоїти  базові категорії </w:t>
      </w:r>
      <w:r w:rsidR="002356CE" w:rsidRPr="00DA46C6">
        <w:rPr>
          <w:rFonts w:ascii="Times New Roman" w:hAnsi="Times New Roman" w:cs="Times New Roman"/>
          <w:sz w:val="28"/>
          <w:szCs w:val="28"/>
          <w:lang w:val="uk-UA"/>
        </w:rPr>
        <w:t xml:space="preserve"> методики</w:t>
      </w:r>
      <w:r w:rsidRPr="00DA46C6">
        <w:rPr>
          <w:rFonts w:ascii="Times New Roman" w:hAnsi="Times New Roman" w:cs="Times New Roman"/>
          <w:sz w:val="28"/>
          <w:szCs w:val="28"/>
          <w:lang w:val="uk-UA"/>
        </w:rPr>
        <w:t xml:space="preserve"> і володіти ними</w:t>
      </w:r>
      <w:r w:rsidR="002356CE" w:rsidRPr="00DA46C6">
        <w:rPr>
          <w:rFonts w:ascii="Times New Roman" w:hAnsi="Times New Roman" w:cs="Times New Roman"/>
          <w:sz w:val="28"/>
          <w:szCs w:val="28"/>
          <w:lang w:val="uk-UA"/>
        </w:rPr>
        <w:t>;</w:t>
      </w:r>
    </w:p>
    <w:p w:rsidR="00DA46C6" w:rsidRDefault="00553D92" w:rsidP="00AA4BF0">
      <w:pPr>
        <w:pStyle w:val="a3"/>
        <w:numPr>
          <w:ilvl w:val="0"/>
          <w:numId w:val="158"/>
        </w:numPr>
        <w:spacing w:after="0" w:line="240" w:lineRule="auto"/>
        <w:jc w:val="both"/>
        <w:rPr>
          <w:rFonts w:ascii="Times New Roman" w:hAnsi="Times New Roman" w:cs="Times New Roman"/>
          <w:sz w:val="28"/>
          <w:szCs w:val="28"/>
          <w:lang w:val="uk-UA"/>
        </w:rPr>
      </w:pPr>
      <w:r w:rsidRPr="00DA46C6">
        <w:rPr>
          <w:rFonts w:ascii="Times New Roman" w:hAnsi="Times New Roman" w:cs="Times New Roman"/>
          <w:sz w:val="28"/>
          <w:szCs w:val="28"/>
          <w:lang w:val="uk-UA"/>
        </w:rPr>
        <w:t>Ознайомити</w:t>
      </w:r>
      <w:r w:rsidR="00FC6006" w:rsidRPr="00DA46C6">
        <w:rPr>
          <w:rFonts w:ascii="Times New Roman" w:hAnsi="Times New Roman" w:cs="Times New Roman"/>
          <w:sz w:val="28"/>
          <w:szCs w:val="28"/>
          <w:lang w:val="uk-UA"/>
        </w:rPr>
        <w:t xml:space="preserve"> </w:t>
      </w:r>
      <w:r w:rsidR="000E1291">
        <w:rPr>
          <w:rFonts w:ascii="Times New Roman" w:hAnsi="Times New Roman" w:cs="Times New Roman"/>
          <w:sz w:val="28"/>
          <w:szCs w:val="28"/>
          <w:lang w:val="uk-UA"/>
        </w:rPr>
        <w:t xml:space="preserve">студентів </w:t>
      </w:r>
      <w:r w:rsidR="002356CE" w:rsidRPr="00DA46C6">
        <w:rPr>
          <w:rFonts w:ascii="Times New Roman" w:hAnsi="Times New Roman" w:cs="Times New Roman"/>
          <w:sz w:val="28"/>
          <w:szCs w:val="28"/>
          <w:lang w:val="uk-UA"/>
        </w:rPr>
        <w:t>з основними напрямками зв’язку методики викладання іноземних мов з іншими базовими і суміжними науками;</w:t>
      </w:r>
    </w:p>
    <w:p w:rsidR="00DA46C6" w:rsidRDefault="00FC6006" w:rsidP="00AA4BF0">
      <w:pPr>
        <w:pStyle w:val="a3"/>
        <w:numPr>
          <w:ilvl w:val="0"/>
          <w:numId w:val="158"/>
        </w:numPr>
        <w:spacing w:after="0" w:line="240" w:lineRule="auto"/>
        <w:jc w:val="both"/>
        <w:rPr>
          <w:rFonts w:ascii="Times New Roman" w:hAnsi="Times New Roman" w:cs="Times New Roman"/>
          <w:sz w:val="28"/>
          <w:szCs w:val="28"/>
          <w:lang w:val="uk-UA"/>
        </w:rPr>
      </w:pPr>
      <w:r w:rsidRPr="00DA46C6">
        <w:rPr>
          <w:rFonts w:ascii="Times New Roman" w:hAnsi="Times New Roman" w:cs="Times New Roman"/>
          <w:sz w:val="28"/>
          <w:szCs w:val="28"/>
          <w:lang w:val="uk-UA"/>
        </w:rPr>
        <w:t xml:space="preserve">Сформувати </w:t>
      </w:r>
      <w:r w:rsidR="000E1291">
        <w:rPr>
          <w:rFonts w:ascii="Times New Roman" w:hAnsi="Times New Roman" w:cs="Times New Roman"/>
          <w:sz w:val="28"/>
          <w:szCs w:val="28"/>
          <w:lang w:val="uk-UA"/>
        </w:rPr>
        <w:t xml:space="preserve">у студентів </w:t>
      </w:r>
      <w:r w:rsidRPr="00DA46C6">
        <w:rPr>
          <w:rFonts w:ascii="Times New Roman" w:hAnsi="Times New Roman" w:cs="Times New Roman"/>
          <w:sz w:val="28"/>
          <w:szCs w:val="28"/>
          <w:lang w:val="uk-UA"/>
        </w:rPr>
        <w:t>в</w:t>
      </w:r>
      <w:r w:rsidR="00553D92" w:rsidRPr="00DA46C6">
        <w:rPr>
          <w:rFonts w:ascii="Times New Roman" w:hAnsi="Times New Roman" w:cs="Times New Roman"/>
          <w:sz w:val="28"/>
          <w:szCs w:val="28"/>
          <w:lang w:val="uk-UA"/>
        </w:rPr>
        <w:t>міння</w:t>
      </w:r>
      <w:r w:rsidR="002356CE" w:rsidRPr="00DA46C6">
        <w:rPr>
          <w:rFonts w:ascii="Times New Roman" w:hAnsi="Times New Roman" w:cs="Times New Roman"/>
          <w:sz w:val="28"/>
          <w:szCs w:val="28"/>
          <w:lang w:val="uk-UA"/>
        </w:rPr>
        <w:t xml:space="preserve"> самостійно читати наукову літера</w:t>
      </w:r>
      <w:r w:rsidRPr="00DA46C6">
        <w:rPr>
          <w:rFonts w:ascii="Times New Roman" w:hAnsi="Times New Roman" w:cs="Times New Roman"/>
          <w:sz w:val="28"/>
          <w:szCs w:val="28"/>
          <w:lang w:val="uk-UA"/>
        </w:rPr>
        <w:t>туру з теорії методики, укладати</w:t>
      </w:r>
      <w:r w:rsidR="002356CE" w:rsidRPr="00DA46C6">
        <w:rPr>
          <w:rFonts w:ascii="Times New Roman" w:hAnsi="Times New Roman" w:cs="Times New Roman"/>
          <w:sz w:val="28"/>
          <w:szCs w:val="28"/>
          <w:lang w:val="uk-UA"/>
        </w:rPr>
        <w:t xml:space="preserve"> на їх основі опорні конспекти;</w:t>
      </w:r>
    </w:p>
    <w:p w:rsidR="002356CE" w:rsidRPr="00DA46C6" w:rsidRDefault="00553D92" w:rsidP="00AA4BF0">
      <w:pPr>
        <w:pStyle w:val="a3"/>
        <w:numPr>
          <w:ilvl w:val="0"/>
          <w:numId w:val="158"/>
        </w:numPr>
        <w:spacing w:after="0" w:line="240" w:lineRule="auto"/>
        <w:jc w:val="both"/>
        <w:rPr>
          <w:rFonts w:ascii="Times New Roman" w:hAnsi="Times New Roman" w:cs="Times New Roman"/>
          <w:sz w:val="28"/>
          <w:szCs w:val="28"/>
          <w:lang w:val="uk-UA"/>
        </w:rPr>
      </w:pPr>
      <w:r w:rsidRPr="00DA46C6">
        <w:rPr>
          <w:rFonts w:ascii="Times New Roman" w:hAnsi="Times New Roman" w:cs="Times New Roman"/>
          <w:sz w:val="28"/>
          <w:szCs w:val="28"/>
          <w:lang w:val="uk-UA"/>
        </w:rPr>
        <w:t xml:space="preserve">Сформувати </w:t>
      </w:r>
      <w:r w:rsidR="000E1291">
        <w:rPr>
          <w:rFonts w:ascii="Times New Roman" w:hAnsi="Times New Roman" w:cs="Times New Roman"/>
          <w:sz w:val="28"/>
          <w:szCs w:val="28"/>
          <w:lang w:val="uk-UA"/>
        </w:rPr>
        <w:t xml:space="preserve">у студентів </w:t>
      </w:r>
      <w:r w:rsidRPr="00DA46C6">
        <w:rPr>
          <w:rFonts w:ascii="Times New Roman" w:hAnsi="Times New Roman" w:cs="Times New Roman"/>
          <w:sz w:val="28"/>
          <w:szCs w:val="28"/>
          <w:lang w:val="uk-UA"/>
        </w:rPr>
        <w:t>активний</w:t>
      </w:r>
      <w:r w:rsidR="00FC6006" w:rsidRPr="00DA46C6">
        <w:rPr>
          <w:rFonts w:ascii="Times New Roman" w:hAnsi="Times New Roman" w:cs="Times New Roman"/>
          <w:sz w:val="28"/>
          <w:szCs w:val="28"/>
          <w:lang w:val="uk-UA"/>
        </w:rPr>
        <w:t xml:space="preserve"> </w:t>
      </w:r>
      <w:r w:rsidR="00430DE1" w:rsidRPr="00DA46C6">
        <w:rPr>
          <w:rFonts w:ascii="Times New Roman" w:hAnsi="Times New Roman" w:cs="Times New Roman"/>
          <w:sz w:val="28"/>
          <w:szCs w:val="28"/>
          <w:lang w:val="uk-UA"/>
        </w:rPr>
        <w:t>ба</w:t>
      </w:r>
      <w:r w:rsidRPr="00DA46C6">
        <w:rPr>
          <w:rFonts w:ascii="Times New Roman" w:hAnsi="Times New Roman" w:cs="Times New Roman"/>
          <w:sz w:val="28"/>
          <w:szCs w:val="28"/>
          <w:lang w:val="uk-UA"/>
        </w:rPr>
        <w:t>зовий словник</w:t>
      </w:r>
      <w:r w:rsidR="00430DE1" w:rsidRPr="00DA46C6">
        <w:rPr>
          <w:rFonts w:ascii="Times New Roman" w:hAnsi="Times New Roman" w:cs="Times New Roman"/>
          <w:sz w:val="28"/>
          <w:szCs w:val="28"/>
          <w:lang w:val="uk-UA"/>
        </w:rPr>
        <w:t xml:space="preserve"> методичних термінів.</w:t>
      </w:r>
    </w:p>
    <w:p w:rsidR="00527ED1" w:rsidRPr="00C85E34" w:rsidRDefault="00527ED1" w:rsidP="00E7052C">
      <w:pPr>
        <w:pStyle w:val="a3"/>
        <w:spacing w:after="0" w:line="240" w:lineRule="auto"/>
        <w:ind w:left="709"/>
        <w:jc w:val="both"/>
        <w:rPr>
          <w:rFonts w:ascii="Times New Roman" w:hAnsi="Times New Roman" w:cs="Times New Roman"/>
          <w:sz w:val="28"/>
          <w:szCs w:val="28"/>
          <w:lang w:val="uk-UA"/>
        </w:rPr>
      </w:pPr>
    </w:p>
    <w:p w:rsidR="005726E6" w:rsidRPr="00C85E34" w:rsidRDefault="002356CE" w:rsidP="00AA4BF0">
      <w:pPr>
        <w:pStyle w:val="a3"/>
        <w:numPr>
          <w:ilvl w:val="2"/>
          <w:numId w:val="94"/>
        </w:numPr>
        <w:spacing w:after="0" w:line="240" w:lineRule="auto"/>
        <w:ind w:left="426" w:hanging="284"/>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План заняття</w:t>
      </w:r>
    </w:p>
    <w:p w:rsidR="003C0EEC" w:rsidRPr="00C85E34" w:rsidRDefault="003C0EEC" w:rsidP="00E7052C">
      <w:pPr>
        <w:spacing w:after="0" w:line="240" w:lineRule="auto"/>
        <w:jc w:val="both"/>
        <w:rPr>
          <w:rFonts w:ascii="Times New Roman" w:eastAsia="Calibri" w:hAnsi="Times New Roman" w:cs="Times New Roman"/>
          <w:sz w:val="28"/>
          <w:szCs w:val="28"/>
          <w:lang w:val="uk-UA" w:eastAsia="en-US"/>
        </w:rPr>
      </w:pPr>
    </w:p>
    <w:p w:rsidR="00DF50F0" w:rsidRPr="00C85E34" w:rsidRDefault="00DF50F0" w:rsidP="00E7052C">
      <w:p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1 Основні базові категорії методики навчання іноземних мов</w:t>
      </w:r>
    </w:p>
    <w:p w:rsidR="00DF50F0" w:rsidRPr="00C85E34" w:rsidRDefault="00DF50F0"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Підхід до навчання іноземних мов як методична проблема</w:t>
      </w:r>
    </w:p>
    <w:p w:rsidR="00DF50F0" w:rsidRPr="00C85E34" w:rsidRDefault="00DF50F0"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Методи навчання в дидактиці та методиці викладання іноземних мов</w:t>
      </w:r>
    </w:p>
    <w:p w:rsidR="00DF50F0" w:rsidRPr="00C85E34" w:rsidRDefault="00DF50F0" w:rsidP="00AA4BF0">
      <w:pPr>
        <w:pStyle w:val="a3"/>
        <w:numPr>
          <w:ilvl w:val="0"/>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Принципи навчання, комплексний підхід до їх класифікації</w:t>
      </w:r>
    </w:p>
    <w:p w:rsidR="00DF50F0" w:rsidRPr="00C85E34" w:rsidRDefault="00DF50F0"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Принципи навчання іноземної мови, їх класифікація.</w:t>
      </w:r>
    </w:p>
    <w:p w:rsidR="00DF50F0" w:rsidRPr="00C85E34" w:rsidRDefault="00DF50F0"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Методичні принципи навчання іноземної мови, її зміст</w:t>
      </w:r>
    </w:p>
    <w:p w:rsidR="00DF50F0" w:rsidRPr="00C85E34" w:rsidRDefault="00DF50F0"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Підходи до класифікації і визначення змісту методичних принципів (за змістом програми з іноземної мови і підходами окремих авторів)</w:t>
      </w:r>
    </w:p>
    <w:p w:rsidR="00DF50F0" w:rsidRPr="00C85E34" w:rsidRDefault="00DF50F0" w:rsidP="00AA4BF0">
      <w:pPr>
        <w:pStyle w:val="a3"/>
        <w:numPr>
          <w:ilvl w:val="0"/>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Цілі навчання іноземних мов у загальноосвітніх навчальних закладах</w:t>
      </w:r>
    </w:p>
    <w:p w:rsidR="00DF50F0" w:rsidRPr="00C85E34" w:rsidRDefault="00DF50F0"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Цілі навчання іноземних мов</w:t>
      </w:r>
      <w:r w:rsidR="0010233C" w:rsidRPr="00C85E34">
        <w:rPr>
          <w:rFonts w:ascii="Times New Roman" w:eastAsia="Calibri" w:hAnsi="Times New Roman" w:cs="Times New Roman"/>
          <w:sz w:val="28"/>
          <w:szCs w:val="28"/>
          <w:lang w:val="uk-UA" w:eastAsia="en-US"/>
        </w:rPr>
        <w:t xml:space="preserve"> як методична категорія</w:t>
      </w:r>
    </w:p>
    <w:p w:rsidR="0010233C" w:rsidRPr="00C85E34" w:rsidRDefault="0010233C"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Сучасний підхід до визначення мети навчання за змістом</w:t>
      </w:r>
      <w:r w:rsidR="00884568" w:rsidRPr="00C85E34">
        <w:rPr>
          <w:rFonts w:ascii="Times New Roman" w:eastAsia="Calibri" w:hAnsi="Times New Roman" w:cs="Times New Roman"/>
          <w:sz w:val="28"/>
          <w:szCs w:val="28"/>
          <w:lang w:val="uk-UA" w:eastAsia="en-US"/>
        </w:rPr>
        <w:t xml:space="preserve"> Програми з іноземних мов</w:t>
      </w:r>
    </w:p>
    <w:p w:rsidR="0010233C" w:rsidRPr="00C85E34" w:rsidRDefault="0010233C" w:rsidP="00AA4BF0">
      <w:pPr>
        <w:pStyle w:val="a3"/>
        <w:numPr>
          <w:ilvl w:val="0"/>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Зміст предмету «Іноземна мова» в загальноосвітніх навчальних закладах</w:t>
      </w:r>
    </w:p>
    <w:p w:rsidR="0010233C" w:rsidRPr="00C85E34" w:rsidRDefault="0010233C"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Загальні питання проблеми «змісту навчання іноземних мов»</w:t>
      </w:r>
    </w:p>
    <w:p w:rsidR="0010233C" w:rsidRPr="00C85E34" w:rsidRDefault="0010233C"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Зміст предмету «Інозем</w:t>
      </w:r>
      <w:r w:rsidR="00884568" w:rsidRPr="00C85E34">
        <w:rPr>
          <w:rFonts w:ascii="Times New Roman" w:eastAsia="Calibri" w:hAnsi="Times New Roman" w:cs="Times New Roman"/>
          <w:sz w:val="28"/>
          <w:szCs w:val="28"/>
          <w:lang w:val="uk-UA" w:eastAsia="en-US"/>
        </w:rPr>
        <w:t>на мова» за підходом С.Ю.</w:t>
      </w:r>
      <w:proofErr w:type="spellStart"/>
      <w:r w:rsidR="00884568" w:rsidRPr="00C85E34">
        <w:rPr>
          <w:rFonts w:ascii="Times New Roman" w:eastAsia="Calibri" w:hAnsi="Times New Roman" w:cs="Times New Roman"/>
          <w:sz w:val="28"/>
          <w:szCs w:val="28"/>
          <w:lang w:val="uk-UA" w:eastAsia="en-US"/>
        </w:rPr>
        <w:t>Ніколаєвої</w:t>
      </w:r>
      <w:proofErr w:type="spellEnd"/>
    </w:p>
    <w:p w:rsidR="0010233C" w:rsidRPr="00C85E34" w:rsidRDefault="0010233C" w:rsidP="00AA4BF0">
      <w:pPr>
        <w:pStyle w:val="a3"/>
        <w:numPr>
          <w:ilvl w:val="1"/>
          <w:numId w:val="126"/>
        </w:numPr>
        <w:spacing w:after="0" w:line="240" w:lineRule="auto"/>
        <w:ind w:left="709" w:hanging="425"/>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Мета і зміст навчання іноземної мови у профільній школі (10-11 класи)</w:t>
      </w:r>
    </w:p>
    <w:p w:rsidR="0010233C" w:rsidRPr="00C85E34" w:rsidRDefault="0010233C" w:rsidP="00E7052C">
      <w:pPr>
        <w:spacing w:after="0" w:line="240" w:lineRule="auto"/>
        <w:jc w:val="both"/>
        <w:rPr>
          <w:rFonts w:ascii="Times New Roman" w:eastAsia="Times New Roman" w:hAnsi="Times New Roman" w:cs="Times New Roman"/>
          <w:b/>
          <w:sz w:val="28"/>
          <w:szCs w:val="28"/>
          <w:lang w:val="uk-UA"/>
        </w:rPr>
      </w:pPr>
    </w:p>
    <w:p w:rsidR="005726E6" w:rsidRPr="00C85E34" w:rsidRDefault="002356CE" w:rsidP="00AA4BF0">
      <w:pPr>
        <w:pStyle w:val="a3"/>
        <w:numPr>
          <w:ilvl w:val="0"/>
          <w:numId w:val="23"/>
        </w:numPr>
        <w:spacing w:after="0" w:line="240" w:lineRule="auto"/>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Завдання для попереднього виконання</w:t>
      </w:r>
    </w:p>
    <w:p w:rsidR="005D0D0E" w:rsidRPr="00C85E34" w:rsidRDefault="005D0D0E" w:rsidP="00E7052C">
      <w:pPr>
        <w:pStyle w:val="a3"/>
        <w:spacing w:after="0" w:line="240" w:lineRule="auto"/>
        <w:ind w:left="360"/>
        <w:jc w:val="both"/>
        <w:rPr>
          <w:rFonts w:ascii="Times New Roman" w:eastAsia="Times New Roman" w:hAnsi="Times New Roman" w:cs="Times New Roman"/>
          <w:b/>
          <w:sz w:val="28"/>
          <w:szCs w:val="28"/>
          <w:lang w:val="uk-UA"/>
        </w:rPr>
      </w:pPr>
    </w:p>
    <w:p w:rsidR="00551D77" w:rsidRPr="000E1291" w:rsidRDefault="00551D77" w:rsidP="00AA4BF0">
      <w:pPr>
        <w:pStyle w:val="a3"/>
        <w:numPr>
          <w:ilvl w:val="1"/>
          <w:numId w:val="23"/>
        </w:numPr>
        <w:tabs>
          <w:tab w:val="left" w:pos="1134"/>
        </w:tabs>
        <w:spacing w:after="0" w:line="240" w:lineRule="auto"/>
        <w:ind w:left="0" w:firstLine="567"/>
        <w:jc w:val="both"/>
        <w:rPr>
          <w:rFonts w:ascii="Times New Roman" w:hAnsi="Times New Roman" w:cs="Times New Roman"/>
          <w:b/>
          <w:i/>
          <w:sz w:val="28"/>
          <w:szCs w:val="28"/>
          <w:lang w:val="uk-UA"/>
        </w:rPr>
      </w:pPr>
      <w:r w:rsidRPr="000E1291">
        <w:rPr>
          <w:rFonts w:ascii="Times New Roman" w:hAnsi="Times New Roman" w:cs="Times New Roman"/>
          <w:b/>
          <w:i/>
          <w:sz w:val="28"/>
          <w:szCs w:val="28"/>
          <w:lang w:val="uk-UA"/>
        </w:rPr>
        <w:t>Опрацюйте</w:t>
      </w:r>
      <w:r w:rsidR="00FC6006" w:rsidRPr="000E1291">
        <w:rPr>
          <w:rFonts w:ascii="Times New Roman" w:hAnsi="Times New Roman" w:cs="Times New Roman"/>
          <w:b/>
          <w:i/>
          <w:sz w:val="28"/>
          <w:szCs w:val="28"/>
          <w:lang w:val="uk-UA"/>
        </w:rPr>
        <w:t xml:space="preserve"> опорні конспекти лекцій та</w:t>
      </w:r>
      <w:r w:rsidRPr="000E1291">
        <w:rPr>
          <w:rFonts w:ascii="Times New Roman" w:hAnsi="Times New Roman" w:cs="Times New Roman"/>
          <w:b/>
          <w:i/>
          <w:sz w:val="28"/>
          <w:szCs w:val="28"/>
          <w:lang w:val="uk-UA"/>
        </w:rPr>
        <w:t xml:space="preserve"> методичні посібники за темою</w:t>
      </w:r>
      <w:r w:rsidR="00FC6006" w:rsidRPr="000E1291">
        <w:rPr>
          <w:rFonts w:ascii="Times New Roman" w:hAnsi="Times New Roman" w:cs="Times New Roman"/>
          <w:b/>
          <w:i/>
          <w:sz w:val="28"/>
          <w:szCs w:val="28"/>
          <w:lang w:val="uk-UA"/>
        </w:rPr>
        <w:t xml:space="preserve"> 3: </w:t>
      </w:r>
      <w:r w:rsidR="00C27EE3" w:rsidRPr="000E1291">
        <w:rPr>
          <w:rFonts w:ascii="Times New Roman" w:hAnsi="Times New Roman" w:cs="Times New Roman"/>
          <w:b/>
          <w:i/>
          <w:sz w:val="28"/>
          <w:szCs w:val="28"/>
          <w:lang w:val="uk-UA"/>
        </w:rPr>
        <w:t>«Підходи, методи і принципи навчання як базові категорії методики виклад</w:t>
      </w:r>
      <w:r w:rsidR="00FC6006" w:rsidRPr="000E1291">
        <w:rPr>
          <w:rFonts w:ascii="Times New Roman" w:hAnsi="Times New Roman" w:cs="Times New Roman"/>
          <w:b/>
          <w:i/>
          <w:sz w:val="28"/>
          <w:szCs w:val="28"/>
          <w:lang w:val="uk-UA"/>
        </w:rPr>
        <w:t xml:space="preserve">ання іноземних мов», за темою 4: </w:t>
      </w:r>
      <w:r w:rsidR="00C27EE3" w:rsidRPr="000E1291">
        <w:rPr>
          <w:rFonts w:ascii="Times New Roman" w:hAnsi="Times New Roman" w:cs="Times New Roman"/>
          <w:b/>
          <w:i/>
          <w:sz w:val="28"/>
          <w:szCs w:val="28"/>
          <w:lang w:val="uk-UA"/>
        </w:rPr>
        <w:t>«Цілі і зміст навчання іноземних мов у загаль</w:t>
      </w:r>
      <w:r w:rsidR="005D0D0E" w:rsidRPr="000E1291">
        <w:rPr>
          <w:rFonts w:ascii="Times New Roman" w:hAnsi="Times New Roman" w:cs="Times New Roman"/>
          <w:b/>
          <w:i/>
          <w:sz w:val="28"/>
          <w:szCs w:val="28"/>
          <w:lang w:val="uk-UA"/>
        </w:rPr>
        <w:t>ноосвітніх навчальних закладах».</w:t>
      </w:r>
    </w:p>
    <w:p w:rsidR="005D0D0E" w:rsidRPr="00C85E34" w:rsidRDefault="005D0D0E" w:rsidP="00E7052C">
      <w:pPr>
        <w:pStyle w:val="a3"/>
        <w:spacing w:after="0" w:line="240" w:lineRule="auto"/>
        <w:ind w:left="851"/>
        <w:jc w:val="both"/>
        <w:rPr>
          <w:rFonts w:ascii="Times New Roman" w:hAnsi="Times New Roman" w:cs="Times New Roman"/>
          <w:b/>
          <w:i/>
          <w:sz w:val="28"/>
          <w:szCs w:val="28"/>
          <w:lang w:val="uk-UA"/>
        </w:rPr>
      </w:pPr>
    </w:p>
    <w:p w:rsidR="005222B9" w:rsidRPr="005222B9" w:rsidRDefault="00AF66CD" w:rsidP="00AA4BF0">
      <w:pPr>
        <w:pStyle w:val="a3"/>
        <w:numPr>
          <w:ilvl w:val="1"/>
          <w:numId w:val="23"/>
        </w:numPr>
        <w:tabs>
          <w:tab w:val="left" w:pos="1134"/>
        </w:tabs>
        <w:spacing w:line="240" w:lineRule="auto"/>
        <w:ind w:left="0" w:firstLine="851"/>
        <w:jc w:val="both"/>
        <w:rPr>
          <w:rFonts w:ascii="Times New Roman" w:hAnsi="Times New Roman" w:cs="Times New Roman"/>
          <w:i/>
          <w:sz w:val="28"/>
          <w:szCs w:val="28"/>
          <w:lang w:val="uk-UA"/>
        </w:rPr>
      </w:pPr>
      <w:r w:rsidRPr="005222B9">
        <w:rPr>
          <w:rFonts w:ascii="Times New Roman" w:hAnsi="Times New Roman" w:cs="Times New Roman"/>
          <w:b/>
          <w:i/>
          <w:sz w:val="28"/>
          <w:szCs w:val="28"/>
          <w:lang w:val="uk-UA"/>
        </w:rPr>
        <w:t xml:space="preserve"> </w:t>
      </w:r>
      <w:r w:rsidR="005222B9">
        <w:rPr>
          <w:rFonts w:ascii="Times New Roman" w:hAnsi="Times New Roman" w:cs="Times New Roman"/>
          <w:b/>
          <w:i/>
          <w:sz w:val="28"/>
          <w:szCs w:val="28"/>
          <w:lang w:val="uk-UA"/>
        </w:rPr>
        <w:t>За змістом «Тлумачного словника» методичних термінів ознайомитись з термінами.</w:t>
      </w:r>
    </w:p>
    <w:p w:rsidR="005222B9" w:rsidRPr="005222B9" w:rsidRDefault="005222B9" w:rsidP="005222B9">
      <w:pPr>
        <w:pStyle w:val="a3"/>
        <w:rPr>
          <w:rFonts w:ascii="Times New Roman" w:hAnsi="Times New Roman" w:cs="Times New Roman"/>
          <w:i/>
          <w:sz w:val="28"/>
          <w:szCs w:val="28"/>
          <w:lang w:val="uk-UA"/>
        </w:rPr>
      </w:pPr>
    </w:p>
    <w:p w:rsidR="006358FF" w:rsidRPr="005222B9" w:rsidRDefault="005222B9" w:rsidP="005222B9">
      <w:pPr>
        <w:tabs>
          <w:tab w:val="left" w:pos="1134"/>
        </w:tabs>
        <w:spacing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     </w:t>
      </w:r>
      <w:r w:rsidR="00551D77" w:rsidRPr="005222B9">
        <w:rPr>
          <w:rFonts w:ascii="Times New Roman" w:hAnsi="Times New Roman" w:cs="Times New Roman"/>
          <w:i/>
          <w:sz w:val="28"/>
          <w:szCs w:val="28"/>
          <w:lang w:val="uk-UA"/>
        </w:rPr>
        <w:t>Базові  категорії, підхід, метод навчання, прийоми, способи, мета навчання, мовленнєві навички, вміння, технології навчання, форми навчання, профільне навчання, зміст навчання, тема, ситуації, мовні знання, лінгвокраїнознавчі знання, мовні навички, мовленнєві вміння, комунікативна компетенція, дискурсивна компетенція.</w:t>
      </w:r>
    </w:p>
    <w:p w:rsidR="000E1291" w:rsidRPr="000E1291" w:rsidRDefault="000E1291" w:rsidP="000E1291">
      <w:pPr>
        <w:pStyle w:val="a3"/>
        <w:ind w:left="0" w:firstLine="852"/>
        <w:jc w:val="both"/>
        <w:rPr>
          <w:rFonts w:ascii="Times New Roman" w:hAnsi="Times New Roman" w:cs="Times New Roman"/>
          <w:b/>
          <w:i/>
          <w:sz w:val="28"/>
          <w:szCs w:val="28"/>
          <w:lang w:val="uk-UA"/>
        </w:rPr>
      </w:pPr>
    </w:p>
    <w:p w:rsidR="00C27EE3" w:rsidRPr="00C85E34" w:rsidRDefault="00C27EE3" w:rsidP="00E7052C">
      <w:pPr>
        <w:spacing w:after="0" w:line="240" w:lineRule="auto"/>
        <w:jc w:val="both"/>
        <w:rPr>
          <w:rFonts w:ascii="Times New Roman" w:hAnsi="Times New Roman" w:cs="Times New Roman"/>
          <w:sz w:val="28"/>
          <w:szCs w:val="28"/>
          <w:lang w:val="uk-UA"/>
        </w:rPr>
      </w:pPr>
    </w:p>
    <w:p w:rsidR="002356CE" w:rsidRPr="00A32515" w:rsidRDefault="002356CE" w:rsidP="00AA4BF0">
      <w:pPr>
        <w:pStyle w:val="a3"/>
        <w:numPr>
          <w:ilvl w:val="0"/>
          <w:numId w:val="23"/>
        </w:numPr>
        <w:spacing w:after="0" w:line="240" w:lineRule="auto"/>
        <w:jc w:val="both"/>
        <w:rPr>
          <w:rFonts w:ascii="Times New Roman" w:hAnsi="Times New Roman" w:cs="Times New Roman"/>
          <w:b/>
          <w:sz w:val="28"/>
          <w:szCs w:val="28"/>
          <w:lang w:val="uk-UA"/>
        </w:rPr>
      </w:pPr>
      <w:r w:rsidRPr="00A32515">
        <w:rPr>
          <w:rFonts w:ascii="Times New Roman" w:hAnsi="Times New Roman" w:cs="Times New Roman"/>
          <w:b/>
          <w:sz w:val="28"/>
          <w:szCs w:val="28"/>
          <w:lang w:val="uk-UA"/>
        </w:rPr>
        <w:t>Завдання і питання для інтер</w:t>
      </w:r>
      <w:r w:rsidR="00C27EE3" w:rsidRPr="00A32515">
        <w:rPr>
          <w:rFonts w:ascii="Times New Roman" w:hAnsi="Times New Roman" w:cs="Times New Roman"/>
          <w:b/>
          <w:sz w:val="28"/>
          <w:szCs w:val="28"/>
          <w:lang w:val="uk-UA"/>
        </w:rPr>
        <w:t>активного обговорення</w:t>
      </w:r>
      <w:r w:rsidRPr="00A32515">
        <w:rPr>
          <w:rFonts w:ascii="Times New Roman" w:hAnsi="Times New Roman" w:cs="Times New Roman"/>
          <w:b/>
          <w:sz w:val="28"/>
          <w:szCs w:val="28"/>
          <w:lang w:val="uk-UA"/>
        </w:rPr>
        <w:t>.</w:t>
      </w:r>
    </w:p>
    <w:p w:rsidR="00C27EE3" w:rsidRPr="00C85E34" w:rsidRDefault="00C27EE3" w:rsidP="00E7052C">
      <w:pPr>
        <w:spacing w:after="0" w:line="240" w:lineRule="auto"/>
        <w:ind w:firstLine="709"/>
        <w:jc w:val="both"/>
        <w:rPr>
          <w:rFonts w:ascii="Times New Roman" w:hAnsi="Times New Roman" w:cs="Times New Roman"/>
          <w:sz w:val="28"/>
          <w:szCs w:val="28"/>
          <w:lang w:val="uk-UA"/>
        </w:rPr>
      </w:pP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Яке місце</w:t>
      </w:r>
      <w:r w:rsidR="00FC6006">
        <w:rPr>
          <w:rFonts w:ascii="Times New Roman" w:hAnsi="Times New Roman" w:cs="Times New Roman"/>
          <w:sz w:val="28"/>
          <w:szCs w:val="28"/>
          <w:lang w:val="uk-UA"/>
        </w:rPr>
        <w:t xml:space="preserve"> посідає дисципліна</w:t>
      </w:r>
      <w:r w:rsidRPr="00C85E34">
        <w:rPr>
          <w:rFonts w:ascii="Times New Roman" w:hAnsi="Times New Roman" w:cs="Times New Roman"/>
          <w:sz w:val="28"/>
          <w:szCs w:val="28"/>
          <w:lang w:val="uk-UA"/>
        </w:rPr>
        <w:t xml:space="preserve"> </w:t>
      </w:r>
      <w:r w:rsidR="00FC6006">
        <w:rPr>
          <w:rFonts w:ascii="Times New Roman" w:hAnsi="Times New Roman" w:cs="Times New Roman"/>
          <w:sz w:val="28"/>
          <w:szCs w:val="28"/>
          <w:lang w:val="uk-UA"/>
        </w:rPr>
        <w:t>«</w:t>
      </w:r>
      <w:r w:rsidR="00A1050C" w:rsidRPr="00C85E34">
        <w:rPr>
          <w:rFonts w:ascii="Times New Roman" w:hAnsi="Times New Roman" w:cs="Times New Roman"/>
          <w:sz w:val="28"/>
          <w:szCs w:val="28"/>
          <w:lang w:val="uk-UA"/>
        </w:rPr>
        <w:t>Методика викладання іноземних мов</w:t>
      </w:r>
      <w:r w:rsidR="00FC6006">
        <w:rPr>
          <w:rFonts w:ascii="Times New Roman" w:hAnsi="Times New Roman" w:cs="Times New Roman"/>
          <w:sz w:val="28"/>
          <w:szCs w:val="28"/>
          <w:lang w:val="uk-UA"/>
        </w:rPr>
        <w:t>»</w:t>
      </w:r>
      <w:r w:rsidR="00A1050C" w:rsidRPr="00C85E34">
        <w:rPr>
          <w:rFonts w:ascii="Times New Roman" w:hAnsi="Times New Roman" w:cs="Times New Roman"/>
          <w:sz w:val="28"/>
          <w:szCs w:val="28"/>
          <w:lang w:val="uk-UA"/>
        </w:rPr>
        <w:t xml:space="preserve"> (далі </w:t>
      </w:r>
      <w:r w:rsidRPr="00C85E34">
        <w:rPr>
          <w:rFonts w:ascii="Times New Roman" w:hAnsi="Times New Roman" w:cs="Times New Roman"/>
          <w:sz w:val="28"/>
          <w:szCs w:val="28"/>
          <w:lang w:val="uk-UA"/>
        </w:rPr>
        <w:t>МВІМ</w:t>
      </w:r>
      <w:r w:rsidR="00A1050C" w:rsidRPr="00C85E34">
        <w:rPr>
          <w:rFonts w:ascii="Times New Roman" w:hAnsi="Times New Roman" w:cs="Times New Roman"/>
          <w:sz w:val="28"/>
          <w:szCs w:val="28"/>
          <w:lang w:val="uk-UA"/>
        </w:rPr>
        <w:t>)</w:t>
      </w:r>
      <w:r w:rsidRPr="00C85E34">
        <w:rPr>
          <w:rFonts w:ascii="Times New Roman" w:hAnsi="Times New Roman" w:cs="Times New Roman"/>
          <w:sz w:val="28"/>
          <w:szCs w:val="28"/>
          <w:lang w:val="uk-UA"/>
        </w:rPr>
        <w:t xml:space="preserve"> у професійній підготовці вчителів іноземної мови (в теорії і на практиці).</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Аргументуйте, що володіння ІМ і навчання іноземної </w:t>
      </w:r>
      <w:r w:rsidR="00A1050C" w:rsidRPr="00C85E34">
        <w:rPr>
          <w:rFonts w:ascii="Times New Roman" w:hAnsi="Times New Roman" w:cs="Times New Roman"/>
          <w:sz w:val="28"/>
          <w:szCs w:val="28"/>
          <w:lang w:val="uk-UA"/>
        </w:rPr>
        <w:t>мо</w:t>
      </w:r>
      <w:r w:rsidR="00A32515">
        <w:rPr>
          <w:rFonts w:ascii="Times New Roman" w:hAnsi="Times New Roman" w:cs="Times New Roman"/>
          <w:sz w:val="28"/>
          <w:szCs w:val="28"/>
          <w:lang w:val="uk-UA"/>
        </w:rPr>
        <w:t>ви інших – це не тотожні поняття</w:t>
      </w:r>
      <w:r w:rsidRPr="00C85E34">
        <w:rPr>
          <w:rFonts w:ascii="Times New Roman" w:hAnsi="Times New Roman" w:cs="Times New Roman"/>
          <w:sz w:val="28"/>
          <w:szCs w:val="28"/>
          <w:lang w:val="uk-UA"/>
        </w:rPr>
        <w:t>.</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Назвіть базові категорії МВІМ</w:t>
      </w:r>
      <w:r w:rsidR="00A32515">
        <w:rPr>
          <w:rFonts w:ascii="Times New Roman" w:hAnsi="Times New Roman" w:cs="Times New Roman"/>
          <w:sz w:val="28"/>
          <w:szCs w:val="28"/>
          <w:lang w:val="uk-UA"/>
        </w:rPr>
        <w:t xml:space="preserve"> за змістом тексту лекції</w:t>
      </w:r>
      <w:r w:rsidRPr="00C85E34">
        <w:rPr>
          <w:rFonts w:ascii="Times New Roman" w:hAnsi="Times New Roman" w:cs="Times New Roman"/>
          <w:sz w:val="28"/>
          <w:szCs w:val="28"/>
          <w:lang w:val="uk-UA"/>
        </w:rPr>
        <w:t xml:space="preserve">. На розкритті яких методичних категорій зупиняється у своїй статті М. В. </w:t>
      </w:r>
      <w:proofErr w:type="spellStart"/>
      <w:r w:rsidRPr="00C85E34">
        <w:rPr>
          <w:rFonts w:ascii="Times New Roman" w:hAnsi="Times New Roman" w:cs="Times New Roman"/>
          <w:sz w:val="28"/>
          <w:szCs w:val="28"/>
          <w:lang w:val="uk-UA"/>
        </w:rPr>
        <w:t>Ляховицький</w:t>
      </w:r>
      <w:proofErr w:type="spellEnd"/>
      <w:r w:rsidR="00FC6006">
        <w:rPr>
          <w:rFonts w:ascii="Times New Roman" w:hAnsi="Times New Roman" w:cs="Times New Roman"/>
          <w:sz w:val="28"/>
          <w:szCs w:val="28"/>
          <w:lang w:val="uk-UA"/>
        </w:rPr>
        <w:t>? Що значимого В</w:t>
      </w:r>
      <w:r w:rsidRPr="00C85E34">
        <w:rPr>
          <w:rFonts w:ascii="Times New Roman" w:hAnsi="Times New Roman" w:cs="Times New Roman"/>
          <w:sz w:val="28"/>
          <w:szCs w:val="28"/>
          <w:lang w:val="uk-UA"/>
        </w:rPr>
        <w:t xml:space="preserve">и знаходите у </w:t>
      </w:r>
      <w:r w:rsidR="00FC6006">
        <w:rPr>
          <w:rFonts w:ascii="Times New Roman" w:hAnsi="Times New Roman" w:cs="Times New Roman"/>
          <w:sz w:val="28"/>
          <w:szCs w:val="28"/>
          <w:lang w:val="uk-UA"/>
        </w:rPr>
        <w:t>концепції автора?</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Метод як провідна базова категорія методики навчання іноземної мови.</w:t>
      </w:r>
      <w:r w:rsidR="00FC6006">
        <w:rPr>
          <w:rFonts w:ascii="Times New Roman" w:hAnsi="Times New Roman" w:cs="Times New Roman"/>
          <w:sz w:val="28"/>
          <w:szCs w:val="28"/>
          <w:lang w:val="uk-UA"/>
        </w:rPr>
        <w:t xml:space="preserve"> </w:t>
      </w:r>
      <w:r w:rsidRPr="00C85E34">
        <w:rPr>
          <w:rFonts w:ascii="Times New Roman" w:hAnsi="Times New Roman" w:cs="Times New Roman"/>
          <w:sz w:val="28"/>
          <w:szCs w:val="28"/>
          <w:lang w:val="uk-UA"/>
        </w:rPr>
        <w:t>Розкрийте з</w:t>
      </w:r>
      <w:r w:rsidR="002C4D4F">
        <w:rPr>
          <w:rFonts w:ascii="Times New Roman" w:hAnsi="Times New Roman" w:cs="Times New Roman"/>
          <w:sz w:val="28"/>
          <w:szCs w:val="28"/>
          <w:lang w:val="uk-UA"/>
        </w:rPr>
        <w:t>міст базової категорії «метод» у</w:t>
      </w:r>
      <w:r w:rsidRPr="00C85E34">
        <w:rPr>
          <w:rFonts w:ascii="Times New Roman" w:hAnsi="Times New Roman" w:cs="Times New Roman"/>
          <w:sz w:val="28"/>
          <w:szCs w:val="28"/>
          <w:lang w:val="uk-UA"/>
        </w:rPr>
        <w:t xml:space="preserve"> широкому і вузькому значенні.</w:t>
      </w:r>
    </w:p>
    <w:p w:rsidR="002356CE" w:rsidRPr="00C85E34" w:rsidRDefault="002C4D4F"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356CE" w:rsidRPr="00C85E34">
        <w:rPr>
          <w:rFonts w:ascii="Times New Roman" w:hAnsi="Times New Roman" w:cs="Times New Roman"/>
          <w:sz w:val="28"/>
          <w:szCs w:val="28"/>
          <w:lang w:val="uk-UA"/>
        </w:rPr>
        <w:t xml:space="preserve">ідхід до класифікації методів в дидактиці і методиці є однаковим? Назвіть критерії підходу до класифікації методів за концепцією </w:t>
      </w:r>
      <w:r w:rsidR="00A32515">
        <w:rPr>
          <w:rFonts w:ascii="Times New Roman" w:hAnsi="Times New Roman" w:cs="Times New Roman"/>
          <w:sz w:val="28"/>
          <w:szCs w:val="28"/>
          <w:lang w:val="uk-UA"/>
        </w:rPr>
        <w:t xml:space="preserve">                </w:t>
      </w:r>
      <w:r w:rsidR="002356CE" w:rsidRPr="00C85E34">
        <w:rPr>
          <w:rFonts w:ascii="Times New Roman" w:hAnsi="Times New Roman" w:cs="Times New Roman"/>
          <w:sz w:val="28"/>
          <w:szCs w:val="28"/>
          <w:lang w:val="uk-UA"/>
        </w:rPr>
        <w:t xml:space="preserve">Ю. </w:t>
      </w:r>
      <w:proofErr w:type="spellStart"/>
      <w:r w:rsidR="002356CE" w:rsidRPr="00C85E34">
        <w:rPr>
          <w:rFonts w:ascii="Times New Roman" w:hAnsi="Times New Roman" w:cs="Times New Roman"/>
          <w:sz w:val="28"/>
          <w:szCs w:val="28"/>
          <w:lang w:val="uk-UA"/>
        </w:rPr>
        <w:t>Бабанського</w:t>
      </w:r>
      <w:proofErr w:type="spellEnd"/>
      <w:r w:rsidR="002356CE" w:rsidRPr="00C85E34">
        <w:rPr>
          <w:rFonts w:ascii="Times New Roman" w:hAnsi="Times New Roman" w:cs="Times New Roman"/>
          <w:sz w:val="28"/>
          <w:szCs w:val="28"/>
          <w:lang w:val="uk-UA"/>
        </w:rPr>
        <w:t>. Чому в дидактиці існує безліч методів і груп методів?</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Стосовно </w:t>
      </w:r>
      <w:r w:rsidR="00A1050C" w:rsidRPr="00C85E34">
        <w:rPr>
          <w:rFonts w:ascii="Times New Roman" w:hAnsi="Times New Roman" w:cs="Times New Roman"/>
          <w:sz w:val="28"/>
          <w:szCs w:val="28"/>
          <w:lang w:val="uk-UA"/>
        </w:rPr>
        <w:t>методики навчання іноземних мов</w:t>
      </w:r>
      <w:r w:rsidR="002C4D4F">
        <w:rPr>
          <w:rFonts w:ascii="Times New Roman" w:hAnsi="Times New Roman" w:cs="Times New Roman"/>
          <w:sz w:val="28"/>
          <w:szCs w:val="28"/>
          <w:lang w:val="uk-UA"/>
        </w:rPr>
        <w:t xml:space="preserve"> </w:t>
      </w:r>
      <w:r w:rsidRPr="00C85E34">
        <w:rPr>
          <w:rFonts w:ascii="Times New Roman" w:hAnsi="Times New Roman" w:cs="Times New Roman"/>
          <w:sz w:val="28"/>
          <w:szCs w:val="28"/>
          <w:lang w:val="uk-UA"/>
        </w:rPr>
        <w:t>метод в широкому значенн</w:t>
      </w:r>
      <w:r w:rsidR="002C4D4F">
        <w:rPr>
          <w:rFonts w:ascii="Times New Roman" w:hAnsi="Times New Roman" w:cs="Times New Roman"/>
          <w:sz w:val="28"/>
          <w:szCs w:val="28"/>
          <w:lang w:val="uk-UA"/>
        </w:rPr>
        <w:t>і є синонімічним якому терміну як базовій категорії?</w:t>
      </w:r>
    </w:p>
    <w:p w:rsidR="002356CE" w:rsidRPr="00C85E34" w:rsidRDefault="002C4D4F"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356CE" w:rsidRPr="00C85E34">
        <w:rPr>
          <w:rFonts w:ascii="Times New Roman" w:hAnsi="Times New Roman" w:cs="Times New Roman"/>
          <w:sz w:val="28"/>
          <w:szCs w:val="28"/>
          <w:lang w:val="uk-UA"/>
        </w:rPr>
        <w:t xml:space="preserve"> чому зміст і особливості </w:t>
      </w:r>
      <w:r w:rsidR="00180305" w:rsidRPr="00C85E34">
        <w:rPr>
          <w:rFonts w:ascii="Times New Roman" w:hAnsi="Times New Roman" w:cs="Times New Roman"/>
          <w:sz w:val="28"/>
          <w:szCs w:val="28"/>
          <w:lang w:val="uk-UA"/>
        </w:rPr>
        <w:t>комунікативного</w:t>
      </w:r>
      <w:r>
        <w:rPr>
          <w:rFonts w:ascii="Times New Roman" w:hAnsi="Times New Roman" w:cs="Times New Roman"/>
          <w:sz w:val="28"/>
          <w:szCs w:val="28"/>
          <w:lang w:val="uk-UA"/>
        </w:rPr>
        <w:t xml:space="preserve"> методу</w:t>
      </w:r>
      <w:r w:rsidR="002356CE" w:rsidRPr="00C85E34">
        <w:rPr>
          <w:rFonts w:ascii="Times New Roman" w:hAnsi="Times New Roman" w:cs="Times New Roman"/>
          <w:sz w:val="28"/>
          <w:szCs w:val="28"/>
          <w:lang w:val="uk-UA"/>
        </w:rPr>
        <w:t xml:space="preserve"> </w:t>
      </w:r>
      <w:r>
        <w:rPr>
          <w:rFonts w:ascii="Times New Roman" w:hAnsi="Times New Roman" w:cs="Times New Roman"/>
          <w:sz w:val="28"/>
          <w:szCs w:val="28"/>
          <w:lang w:val="uk-UA"/>
        </w:rPr>
        <w:t>як провідного сучасного методу в</w:t>
      </w:r>
      <w:r w:rsidR="002356CE" w:rsidRPr="00C85E34">
        <w:rPr>
          <w:rFonts w:ascii="Times New Roman" w:hAnsi="Times New Roman" w:cs="Times New Roman"/>
          <w:sz w:val="28"/>
          <w:szCs w:val="28"/>
          <w:lang w:val="uk-UA"/>
        </w:rPr>
        <w:t xml:space="preserve"> навчанні іноземної мови.</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Дайте визначення поняття «метод навчання». Назвіть методи навчання у діяльності в</w:t>
      </w:r>
      <w:r w:rsidR="00DA46C6">
        <w:rPr>
          <w:rFonts w:ascii="Times New Roman" w:hAnsi="Times New Roman" w:cs="Times New Roman"/>
          <w:sz w:val="28"/>
          <w:szCs w:val="28"/>
          <w:lang w:val="uk-UA"/>
        </w:rPr>
        <w:t>чителя й</w:t>
      </w:r>
      <w:r w:rsidR="00A1050C" w:rsidRPr="00C85E34">
        <w:rPr>
          <w:rFonts w:ascii="Times New Roman" w:hAnsi="Times New Roman" w:cs="Times New Roman"/>
          <w:sz w:val="28"/>
          <w:szCs w:val="28"/>
          <w:lang w:val="uk-UA"/>
        </w:rPr>
        <w:t xml:space="preserve"> учня.</w:t>
      </w:r>
    </w:p>
    <w:p w:rsidR="002356CE" w:rsidRPr="00C85E34" w:rsidRDefault="00DA46C6"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Назвіть </w:t>
      </w:r>
      <w:proofErr w:type="spellStart"/>
      <w:r>
        <w:rPr>
          <w:rFonts w:ascii="Times New Roman" w:hAnsi="Times New Roman" w:cs="Times New Roman"/>
          <w:sz w:val="28"/>
          <w:szCs w:val="28"/>
          <w:lang w:val="uk-UA"/>
        </w:rPr>
        <w:t>загально</w:t>
      </w:r>
      <w:r w:rsidR="002356CE" w:rsidRPr="00C85E34">
        <w:rPr>
          <w:rFonts w:ascii="Times New Roman" w:hAnsi="Times New Roman" w:cs="Times New Roman"/>
          <w:sz w:val="28"/>
          <w:szCs w:val="28"/>
          <w:lang w:val="uk-UA"/>
        </w:rPr>
        <w:t>дидактичні</w:t>
      </w:r>
      <w:proofErr w:type="spellEnd"/>
      <w:r w:rsidR="002356CE" w:rsidRPr="00C85E34">
        <w:rPr>
          <w:rFonts w:ascii="Times New Roman" w:hAnsi="Times New Roman" w:cs="Times New Roman"/>
          <w:sz w:val="28"/>
          <w:szCs w:val="28"/>
          <w:lang w:val="uk-UA"/>
        </w:rPr>
        <w:t xml:space="preserve"> принципи, які складають методол</w:t>
      </w:r>
      <w:r>
        <w:rPr>
          <w:rFonts w:ascii="Times New Roman" w:hAnsi="Times New Roman" w:cs="Times New Roman"/>
          <w:sz w:val="28"/>
          <w:szCs w:val="28"/>
          <w:lang w:val="uk-UA"/>
        </w:rPr>
        <w:t>огічну платформу навчання будь-якого</w:t>
      </w:r>
      <w:r w:rsidR="002356CE" w:rsidRPr="00C85E34">
        <w:rPr>
          <w:rFonts w:ascii="Times New Roman" w:hAnsi="Times New Roman" w:cs="Times New Roman"/>
          <w:sz w:val="28"/>
          <w:szCs w:val="28"/>
          <w:lang w:val="uk-UA"/>
        </w:rPr>
        <w:t xml:space="preserve"> предмету.</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Назвіть найбільш значимі принципи методики навчання ІМ, розкрийте функціонування принципу </w:t>
      </w:r>
      <w:proofErr w:type="spellStart"/>
      <w:r w:rsidRPr="00C85E34">
        <w:rPr>
          <w:rFonts w:ascii="Times New Roman" w:hAnsi="Times New Roman" w:cs="Times New Roman"/>
          <w:sz w:val="28"/>
          <w:szCs w:val="28"/>
          <w:lang w:val="uk-UA"/>
        </w:rPr>
        <w:t>комунікативності</w:t>
      </w:r>
      <w:proofErr w:type="spellEnd"/>
      <w:r w:rsidRPr="00C85E34">
        <w:rPr>
          <w:rFonts w:ascii="Times New Roman" w:hAnsi="Times New Roman" w:cs="Times New Roman"/>
          <w:sz w:val="28"/>
          <w:szCs w:val="28"/>
          <w:lang w:val="uk-UA"/>
        </w:rPr>
        <w:t>, свідомості, опори на рідну мову (на конкретних прикладах).</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Прокоментуйте зміст принципів, на розкритті яких зосереджена увага в статті Р. К. </w:t>
      </w:r>
      <w:proofErr w:type="spellStart"/>
      <w:r w:rsidRPr="00C85E34">
        <w:rPr>
          <w:rFonts w:ascii="Times New Roman" w:hAnsi="Times New Roman" w:cs="Times New Roman"/>
          <w:sz w:val="28"/>
          <w:szCs w:val="28"/>
          <w:lang w:val="uk-UA"/>
        </w:rPr>
        <w:t>Міньяр-Белоручева</w:t>
      </w:r>
      <w:proofErr w:type="spellEnd"/>
      <w:r w:rsidRPr="00C85E34">
        <w:rPr>
          <w:rFonts w:ascii="Times New Roman" w:hAnsi="Times New Roman" w:cs="Times New Roman"/>
          <w:sz w:val="28"/>
          <w:szCs w:val="28"/>
          <w:lang w:val="uk-UA"/>
        </w:rPr>
        <w:t xml:space="preserve">. Що означає «принцип </w:t>
      </w:r>
      <w:proofErr w:type="spellStart"/>
      <w:r w:rsidRPr="00C85E34">
        <w:rPr>
          <w:rFonts w:ascii="Times New Roman" w:hAnsi="Times New Roman" w:cs="Times New Roman"/>
          <w:sz w:val="28"/>
          <w:szCs w:val="28"/>
          <w:lang w:val="uk-UA"/>
        </w:rPr>
        <w:t>комунікативності</w:t>
      </w:r>
      <w:proofErr w:type="spellEnd"/>
      <w:r w:rsidRPr="00C85E34">
        <w:rPr>
          <w:rFonts w:ascii="Times New Roman" w:hAnsi="Times New Roman" w:cs="Times New Roman"/>
          <w:sz w:val="28"/>
          <w:szCs w:val="28"/>
          <w:lang w:val="uk-UA"/>
        </w:rPr>
        <w:t>»?</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Аргументуйте взаємозв’язок </w:t>
      </w:r>
      <w:r w:rsidR="00553D92" w:rsidRPr="00C85E34">
        <w:rPr>
          <w:rFonts w:ascii="Times New Roman" w:hAnsi="Times New Roman" w:cs="Times New Roman"/>
          <w:sz w:val="28"/>
          <w:szCs w:val="28"/>
          <w:lang w:val="uk-UA"/>
        </w:rPr>
        <w:t>принципу</w:t>
      </w:r>
      <w:r w:rsidR="00DA46C6">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комунікативнос</w:t>
      </w:r>
      <w:r w:rsidR="00553D92">
        <w:rPr>
          <w:rFonts w:ascii="Times New Roman" w:hAnsi="Times New Roman" w:cs="Times New Roman"/>
          <w:sz w:val="28"/>
          <w:szCs w:val="28"/>
          <w:lang w:val="uk-UA"/>
        </w:rPr>
        <w:t>ті</w:t>
      </w:r>
      <w:proofErr w:type="spellEnd"/>
      <w:r w:rsidR="00A1050C" w:rsidRPr="00C85E34">
        <w:rPr>
          <w:rFonts w:ascii="Times New Roman" w:hAnsi="Times New Roman" w:cs="Times New Roman"/>
          <w:sz w:val="28"/>
          <w:szCs w:val="28"/>
          <w:lang w:val="uk-UA"/>
        </w:rPr>
        <w:t xml:space="preserve"> і свідомості у навчання ІМ.</w:t>
      </w:r>
      <w:r w:rsidR="00DA46C6">
        <w:rPr>
          <w:rFonts w:ascii="Times New Roman" w:hAnsi="Times New Roman" w:cs="Times New Roman"/>
          <w:sz w:val="28"/>
          <w:szCs w:val="28"/>
          <w:lang w:val="uk-UA"/>
        </w:rPr>
        <w:t xml:space="preserve"> </w:t>
      </w:r>
      <w:r w:rsidRPr="00C85E34">
        <w:rPr>
          <w:rFonts w:ascii="Times New Roman" w:hAnsi="Times New Roman" w:cs="Times New Roman"/>
          <w:sz w:val="28"/>
          <w:szCs w:val="28"/>
          <w:lang w:val="uk-UA"/>
        </w:rPr>
        <w:t>Поясніть</w:t>
      </w:r>
      <w:r w:rsidR="00A1050C" w:rsidRPr="00C85E34">
        <w:rPr>
          <w:rFonts w:ascii="Times New Roman" w:hAnsi="Times New Roman" w:cs="Times New Roman"/>
          <w:sz w:val="28"/>
          <w:szCs w:val="28"/>
          <w:lang w:val="uk-UA"/>
        </w:rPr>
        <w:t>,</w:t>
      </w:r>
      <w:r w:rsidRPr="00C85E34">
        <w:rPr>
          <w:rFonts w:ascii="Times New Roman" w:hAnsi="Times New Roman" w:cs="Times New Roman"/>
          <w:sz w:val="28"/>
          <w:szCs w:val="28"/>
          <w:lang w:val="uk-UA"/>
        </w:rPr>
        <w:t xml:space="preserve"> чому і сьогодні принцип свідомості і опори на рідну мову</w:t>
      </w:r>
      <w:r w:rsidR="00DA46C6">
        <w:rPr>
          <w:rFonts w:ascii="Times New Roman" w:hAnsi="Times New Roman" w:cs="Times New Roman"/>
          <w:sz w:val="28"/>
          <w:szCs w:val="28"/>
          <w:lang w:val="uk-UA"/>
        </w:rPr>
        <w:t xml:space="preserve"> </w:t>
      </w:r>
      <w:r w:rsidRPr="00C85E34">
        <w:rPr>
          <w:rFonts w:ascii="Times New Roman" w:hAnsi="Times New Roman" w:cs="Times New Roman"/>
          <w:sz w:val="28"/>
          <w:szCs w:val="28"/>
          <w:lang w:val="uk-UA"/>
        </w:rPr>
        <w:t>викликають неоднозначний підхід у ко</w:t>
      </w:r>
      <w:r w:rsidR="00DA46C6">
        <w:rPr>
          <w:rFonts w:ascii="Times New Roman" w:hAnsi="Times New Roman" w:cs="Times New Roman"/>
          <w:sz w:val="28"/>
          <w:szCs w:val="28"/>
          <w:lang w:val="uk-UA"/>
        </w:rPr>
        <w:t>лі методистів-вчених і вчителів?</w:t>
      </w:r>
      <w:r w:rsidRPr="00C85E34">
        <w:rPr>
          <w:rFonts w:ascii="Times New Roman" w:hAnsi="Times New Roman" w:cs="Times New Roman"/>
          <w:sz w:val="28"/>
          <w:szCs w:val="28"/>
          <w:lang w:val="uk-UA"/>
        </w:rPr>
        <w:t xml:space="preserve"> Ваша позиція?</w:t>
      </w:r>
    </w:p>
    <w:p w:rsidR="002356CE" w:rsidRPr="00DA46C6" w:rsidRDefault="00A1050C"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Із власного </w:t>
      </w:r>
      <w:r w:rsidR="00DA46C6">
        <w:rPr>
          <w:rFonts w:ascii="Times New Roman" w:hAnsi="Times New Roman" w:cs="Times New Roman"/>
          <w:sz w:val="28"/>
          <w:szCs w:val="28"/>
          <w:lang w:val="uk-UA"/>
        </w:rPr>
        <w:t>досвіду вивчення іноземної мови</w:t>
      </w:r>
      <w:r w:rsidRPr="00C85E34">
        <w:rPr>
          <w:rFonts w:ascii="Times New Roman" w:hAnsi="Times New Roman" w:cs="Times New Roman"/>
          <w:sz w:val="28"/>
          <w:szCs w:val="28"/>
          <w:lang w:val="uk-UA"/>
        </w:rPr>
        <w:t xml:space="preserve"> аргументуйте </w:t>
      </w:r>
      <w:r w:rsidR="002356CE" w:rsidRPr="00C85E34">
        <w:rPr>
          <w:rFonts w:ascii="Times New Roman" w:hAnsi="Times New Roman" w:cs="Times New Roman"/>
          <w:sz w:val="28"/>
          <w:szCs w:val="28"/>
          <w:lang w:val="uk-UA"/>
        </w:rPr>
        <w:t>ва</w:t>
      </w:r>
      <w:r w:rsidR="00DA46C6">
        <w:rPr>
          <w:rFonts w:ascii="Times New Roman" w:hAnsi="Times New Roman" w:cs="Times New Roman"/>
          <w:sz w:val="28"/>
          <w:szCs w:val="28"/>
          <w:lang w:val="uk-UA"/>
        </w:rPr>
        <w:t xml:space="preserve">жливість опори на такі принципи, </w:t>
      </w:r>
      <w:r w:rsidR="002356CE" w:rsidRPr="00DA46C6">
        <w:rPr>
          <w:rFonts w:ascii="Times New Roman" w:hAnsi="Times New Roman" w:cs="Times New Roman"/>
          <w:sz w:val="28"/>
          <w:szCs w:val="28"/>
          <w:lang w:val="uk-UA"/>
        </w:rPr>
        <w:t xml:space="preserve">як управління (використання вправ), активність, </w:t>
      </w:r>
      <w:proofErr w:type="spellStart"/>
      <w:r w:rsidR="002356CE" w:rsidRPr="00DA46C6">
        <w:rPr>
          <w:rFonts w:ascii="Times New Roman" w:hAnsi="Times New Roman" w:cs="Times New Roman"/>
          <w:sz w:val="28"/>
          <w:szCs w:val="28"/>
          <w:lang w:val="uk-UA"/>
        </w:rPr>
        <w:t>ситуативність</w:t>
      </w:r>
      <w:proofErr w:type="spellEnd"/>
      <w:r w:rsidR="002356CE" w:rsidRPr="00DA46C6">
        <w:rPr>
          <w:rFonts w:ascii="Times New Roman" w:hAnsi="Times New Roman" w:cs="Times New Roman"/>
          <w:sz w:val="28"/>
          <w:szCs w:val="28"/>
          <w:lang w:val="uk-UA"/>
        </w:rPr>
        <w:t>.</w:t>
      </w:r>
      <w:r w:rsidRPr="00DA46C6">
        <w:rPr>
          <w:rFonts w:ascii="Times New Roman" w:hAnsi="Times New Roman" w:cs="Times New Roman"/>
          <w:sz w:val="28"/>
          <w:szCs w:val="28"/>
          <w:lang w:val="uk-UA"/>
        </w:rPr>
        <w:t xml:space="preserve"> Наведіть приклади.</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Мета навчання іноземних мов як провідна категорія теорії і практики навчання іноземних мов.</w:t>
      </w:r>
      <w:r w:rsidR="00DA46C6">
        <w:rPr>
          <w:rFonts w:ascii="Times New Roman" w:hAnsi="Times New Roman" w:cs="Times New Roman"/>
          <w:sz w:val="28"/>
          <w:szCs w:val="28"/>
          <w:lang w:val="uk-UA"/>
        </w:rPr>
        <w:t xml:space="preserve"> Підходи до визначення її</w:t>
      </w:r>
      <w:r w:rsidR="00A1050C" w:rsidRPr="00C85E34">
        <w:rPr>
          <w:rFonts w:ascii="Times New Roman" w:hAnsi="Times New Roman" w:cs="Times New Roman"/>
          <w:sz w:val="28"/>
          <w:szCs w:val="28"/>
          <w:lang w:val="uk-UA"/>
        </w:rPr>
        <w:t xml:space="preserve"> змісту.</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Мета навчання - одна з провідних категорій методики навчання ІМ, це категорія догматична чи динамічна?</w:t>
      </w:r>
      <w:r w:rsidR="00DA46C6">
        <w:rPr>
          <w:rFonts w:ascii="Times New Roman" w:hAnsi="Times New Roman" w:cs="Times New Roman"/>
          <w:sz w:val="28"/>
          <w:szCs w:val="28"/>
          <w:lang w:val="uk-UA"/>
        </w:rPr>
        <w:t xml:space="preserve"> Якими факторами це пояснюється? </w:t>
      </w:r>
      <w:r w:rsidRPr="00C85E34">
        <w:rPr>
          <w:rFonts w:ascii="Times New Roman" w:hAnsi="Times New Roman" w:cs="Times New Roman"/>
          <w:sz w:val="28"/>
          <w:szCs w:val="28"/>
          <w:lang w:val="uk-UA"/>
        </w:rPr>
        <w:t>Я</w:t>
      </w:r>
      <w:r w:rsidR="00DA46C6">
        <w:rPr>
          <w:rFonts w:ascii="Times New Roman" w:hAnsi="Times New Roman" w:cs="Times New Roman"/>
          <w:sz w:val="28"/>
          <w:szCs w:val="28"/>
          <w:lang w:val="uk-UA"/>
        </w:rPr>
        <w:t>кі цілі виділяються?</w:t>
      </w:r>
      <w:r w:rsidRPr="00C85E34">
        <w:rPr>
          <w:rFonts w:ascii="Times New Roman" w:hAnsi="Times New Roman" w:cs="Times New Roman"/>
          <w:sz w:val="28"/>
          <w:szCs w:val="28"/>
          <w:lang w:val="uk-UA"/>
        </w:rPr>
        <w:t xml:space="preserve"> Чи існує є</w:t>
      </w:r>
      <w:r w:rsidR="00DA46C6">
        <w:rPr>
          <w:rFonts w:ascii="Times New Roman" w:hAnsi="Times New Roman" w:cs="Times New Roman"/>
          <w:sz w:val="28"/>
          <w:szCs w:val="28"/>
          <w:lang w:val="uk-UA"/>
        </w:rPr>
        <w:t>диний термінологічний і змістов</w:t>
      </w:r>
      <w:r w:rsidRPr="00C85E34">
        <w:rPr>
          <w:rFonts w:ascii="Times New Roman" w:hAnsi="Times New Roman" w:cs="Times New Roman"/>
          <w:sz w:val="28"/>
          <w:szCs w:val="28"/>
          <w:lang w:val="uk-UA"/>
        </w:rPr>
        <w:t>и</w:t>
      </w:r>
      <w:r w:rsidR="00DA46C6">
        <w:rPr>
          <w:rFonts w:ascii="Times New Roman" w:hAnsi="Times New Roman" w:cs="Times New Roman"/>
          <w:sz w:val="28"/>
          <w:szCs w:val="28"/>
          <w:lang w:val="uk-UA"/>
        </w:rPr>
        <w:t>й підхід до виокремлення цілей?</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Охарактеризуйте основний зміст кожної з ціле</w:t>
      </w:r>
      <w:r w:rsidR="00DA46C6">
        <w:rPr>
          <w:rFonts w:ascii="Times New Roman" w:hAnsi="Times New Roman" w:cs="Times New Roman"/>
          <w:sz w:val="28"/>
          <w:szCs w:val="28"/>
          <w:lang w:val="uk-UA"/>
        </w:rPr>
        <w:t>й навчання. Які конкретні завдання</w:t>
      </w:r>
      <w:r w:rsidR="00A32515">
        <w:rPr>
          <w:rFonts w:ascii="Times New Roman" w:hAnsi="Times New Roman" w:cs="Times New Roman"/>
          <w:sz w:val="28"/>
          <w:szCs w:val="28"/>
          <w:lang w:val="uk-UA"/>
        </w:rPr>
        <w:t xml:space="preserve"> мають</w:t>
      </w:r>
      <w:r w:rsidRPr="00C85E34">
        <w:rPr>
          <w:rFonts w:ascii="Times New Roman" w:hAnsi="Times New Roman" w:cs="Times New Roman"/>
          <w:sz w:val="28"/>
          <w:szCs w:val="28"/>
          <w:lang w:val="uk-UA"/>
        </w:rPr>
        <w:t xml:space="preserve"> бути реалізовані в рамках практичної мети за заняттях з ІМ по закінчення ст</w:t>
      </w:r>
      <w:r w:rsidR="00DA46C6">
        <w:rPr>
          <w:rFonts w:ascii="Times New Roman" w:hAnsi="Times New Roman" w:cs="Times New Roman"/>
          <w:sz w:val="28"/>
          <w:szCs w:val="28"/>
          <w:lang w:val="uk-UA"/>
        </w:rPr>
        <w:t>аршої/ профільної школи?</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Прокоментуйте підхід до визначення комунікативної мети навчання за змістом шкільних програм, Держстандарту і змістом статті Г. В. Рогової «</w:t>
      </w:r>
      <w:proofErr w:type="spellStart"/>
      <w:r w:rsidRPr="00C85E34">
        <w:rPr>
          <w:rFonts w:ascii="Times New Roman" w:hAnsi="Times New Roman" w:cs="Times New Roman"/>
          <w:sz w:val="28"/>
          <w:szCs w:val="28"/>
          <w:lang w:val="uk-UA"/>
        </w:rPr>
        <w:t>Цели</w:t>
      </w:r>
      <w:proofErr w:type="spellEnd"/>
      <w:r w:rsidRPr="00C85E34">
        <w:rPr>
          <w:rFonts w:ascii="Times New Roman" w:hAnsi="Times New Roman" w:cs="Times New Roman"/>
          <w:sz w:val="28"/>
          <w:szCs w:val="28"/>
          <w:lang w:val="uk-UA"/>
        </w:rPr>
        <w:t xml:space="preserve"> и </w:t>
      </w:r>
      <w:proofErr w:type="spellStart"/>
      <w:r w:rsidRPr="00C85E34">
        <w:rPr>
          <w:rFonts w:ascii="Times New Roman" w:hAnsi="Times New Roman" w:cs="Times New Roman"/>
          <w:sz w:val="28"/>
          <w:szCs w:val="28"/>
          <w:lang w:val="uk-UA"/>
        </w:rPr>
        <w:t>задачи</w:t>
      </w:r>
      <w:proofErr w:type="spellEnd"/>
      <w:r w:rsidR="00DA46C6">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обучения</w:t>
      </w:r>
      <w:proofErr w:type="spellEnd"/>
      <w:r w:rsidR="00DA46C6">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иностранному</w:t>
      </w:r>
      <w:proofErr w:type="spellEnd"/>
      <w:r w:rsidR="00DA46C6">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языку</w:t>
      </w:r>
      <w:proofErr w:type="spellEnd"/>
      <w:r w:rsidRPr="00C85E34">
        <w:rPr>
          <w:rFonts w:ascii="Times New Roman" w:hAnsi="Times New Roman" w:cs="Times New Roman"/>
          <w:sz w:val="28"/>
          <w:szCs w:val="28"/>
          <w:lang w:val="uk-UA"/>
        </w:rPr>
        <w:t>».</w:t>
      </w:r>
    </w:p>
    <w:p w:rsidR="002356CE" w:rsidRPr="00C85E34" w:rsidRDefault="009153AF"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Завдяки яким</w:t>
      </w:r>
      <w:r w:rsidR="002356CE" w:rsidRPr="00C85E34">
        <w:rPr>
          <w:rFonts w:ascii="Times New Roman" w:hAnsi="Times New Roman" w:cs="Times New Roman"/>
          <w:sz w:val="28"/>
          <w:szCs w:val="28"/>
          <w:lang w:val="uk-UA"/>
        </w:rPr>
        <w:t xml:space="preserve"> засоб</w:t>
      </w:r>
      <w:r w:rsidRPr="00C85E34">
        <w:rPr>
          <w:rFonts w:ascii="Times New Roman" w:hAnsi="Times New Roman" w:cs="Times New Roman"/>
          <w:sz w:val="28"/>
          <w:szCs w:val="28"/>
          <w:lang w:val="uk-UA"/>
        </w:rPr>
        <w:t>ам</w:t>
      </w:r>
      <w:r w:rsidR="002356CE" w:rsidRPr="00C85E34">
        <w:rPr>
          <w:rFonts w:ascii="Times New Roman" w:hAnsi="Times New Roman" w:cs="Times New Roman"/>
          <w:sz w:val="28"/>
          <w:szCs w:val="28"/>
          <w:lang w:val="uk-UA"/>
        </w:rPr>
        <w:t xml:space="preserve"> навчання найбільш ефективно досягається і реалізується загальноосвітня і</w:t>
      </w:r>
      <w:r w:rsidR="00DA46C6">
        <w:rPr>
          <w:rFonts w:ascii="Times New Roman" w:hAnsi="Times New Roman" w:cs="Times New Roman"/>
          <w:sz w:val="28"/>
          <w:szCs w:val="28"/>
          <w:lang w:val="uk-UA"/>
        </w:rPr>
        <w:t xml:space="preserve"> виховна цілі навчання ІМ?</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Прокоментуйте твердження про те, що вивчення ІМ вносить вклад до розвитку логічного мислення, а також сприяє більш глибо</w:t>
      </w:r>
      <w:r w:rsidR="00A1050C" w:rsidRPr="00C85E34">
        <w:rPr>
          <w:rFonts w:ascii="Times New Roman" w:hAnsi="Times New Roman" w:cs="Times New Roman"/>
          <w:sz w:val="28"/>
          <w:szCs w:val="28"/>
          <w:lang w:val="uk-UA"/>
        </w:rPr>
        <w:t xml:space="preserve">кому пізнанню рідної мови. </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Які фактори (умови) впливають на ус</w:t>
      </w:r>
      <w:r w:rsidR="00DA46C6">
        <w:rPr>
          <w:rFonts w:ascii="Times New Roman" w:hAnsi="Times New Roman" w:cs="Times New Roman"/>
          <w:sz w:val="28"/>
          <w:szCs w:val="28"/>
          <w:lang w:val="uk-UA"/>
        </w:rPr>
        <w:t>пішну реалізацію цілей навчання?</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Проко</w:t>
      </w:r>
      <w:r w:rsidR="00A32515">
        <w:rPr>
          <w:rFonts w:ascii="Times New Roman" w:hAnsi="Times New Roman" w:cs="Times New Roman"/>
          <w:sz w:val="28"/>
          <w:szCs w:val="28"/>
          <w:lang w:val="uk-UA"/>
        </w:rPr>
        <w:t>ментуйте зміст таких видів мети</w:t>
      </w:r>
      <w:r w:rsidR="00DA46C6">
        <w:rPr>
          <w:rFonts w:ascii="Times New Roman" w:hAnsi="Times New Roman" w:cs="Times New Roman"/>
          <w:sz w:val="28"/>
          <w:szCs w:val="28"/>
          <w:lang w:val="uk-UA"/>
        </w:rPr>
        <w:t xml:space="preserve"> </w:t>
      </w:r>
      <w:r w:rsidRPr="00C85E34">
        <w:rPr>
          <w:rFonts w:ascii="Times New Roman" w:hAnsi="Times New Roman" w:cs="Times New Roman"/>
          <w:sz w:val="28"/>
          <w:szCs w:val="28"/>
          <w:lang w:val="uk-UA"/>
        </w:rPr>
        <w:t>як загальна, кінцева, проміжна. Мета і завданн</w:t>
      </w:r>
      <w:r w:rsidR="00A1050C" w:rsidRPr="00C85E34">
        <w:rPr>
          <w:rFonts w:ascii="Times New Roman" w:hAnsi="Times New Roman" w:cs="Times New Roman"/>
          <w:sz w:val="28"/>
          <w:szCs w:val="28"/>
          <w:lang w:val="uk-UA"/>
        </w:rPr>
        <w:t>я у навчанні ІМ – це одне і те</w:t>
      </w:r>
      <w:r w:rsidR="00DA46C6">
        <w:rPr>
          <w:rFonts w:ascii="Times New Roman" w:hAnsi="Times New Roman" w:cs="Times New Roman"/>
          <w:sz w:val="28"/>
          <w:szCs w:val="28"/>
          <w:lang w:val="uk-UA"/>
        </w:rPr>
        <w:t xml:space="preserve"> </w:t>
      </w:r>
      <w:r w:rsidR="00A1050C" w:rsidRPr="00C85E34">
        <w:rPr>
          <w:rFonts w:ascii="Times New Roman" w:hAnsi="Times New Roman" w:cs="Times New Roman"/>
          <w:sz w:val="28"/>
          <w:szCs w:val="28"/>
          <w:lang w:val="uk-UA"/>
        </w:rPr>
        <w:t>ж?</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 якими базовими категоріями найбільш тісно пов’язана мета навчання - для чого навчати?</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Питання - чого навчати? передбачає залучення до процесу навчання якої базової категорії?</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входить до складових змісту навчання ІМ? Чи зміст навчання є незмінним? Які основні критерії відбору змісту навчання?</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Перерахуйте складові змісту навчання ІМ і розкрийте більш детально зміст кожної.</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sz w:val="28"/>
          <w:szCs w:val="28"/>
          <w:lang w:val="uk-UA"/>
        </w:rPr>
        <w:t>Що включає 1</w:t>
      </w:r>
      <w:r w:rsidR="00DA46C6">
        <w:rPr>
          <w:rFonts w:ascii="Times New Roman" w:hAnsi="Times New Roman" w:cs="Times New Roman"/>
          <w:sz w:val="28"/>
          <w:szCs w:val="28"/>
          <w:lang w:val="uk-UA"/>
        </w:rPr>
        <w:t>-</w:t>
      </w:r>
      <w:r w:rsidRPr="00C85E34">
        <w:rPr>
          <w:rFonts w:ascii="Times New Roman" w:hAnsi="Times New Roman" w:cs="Times New Roman"/>
          <w:sz w:val="28"/>
          <w:szCs w:val="28"/>
          <w:lang w:val="uk-UA"/>
        </w:rPr>
        <w:t xml:space="preserve">й компонент? </w:t>
      </w:r>
      <w:r w:rsidR="00180305" w:rsidRPr="00C85E34">
        <w:rPr>
          <w:rFonts w:ascii="Times New Roman" w:hAnsi="Times New Roman" w:cs="Times New Roman"/>
          <w:sz w:val="28"/>
          <w:szCs w:val="28"/>
          <w:lang w:val="uk-UA"/>
        </w:rPr>
        <w:t>Підтвердить</w:t>
      </w:r>
      <w:r w:rsidRPr="00C85E34">
        <w:rPr>
          <w:rFonts w:ascii="Times New Roman" w:hAnsi="Times New Roman" w:cs="Times New Roman"/>
          <w:sz w:val="28"/>
          <w:szCs w:val="28"/>
          <w:lang w:val="uk-UA"/>
        </w:rPr>
        <w:t xml:space="preserve"> вимогами шкільної п</w:t>
      </w:r>
      <w:r w:rsidR="008B329D" w:rsidRPr="00C85E34">
        <w:rPr>
          <w:rFonts w:ascii="Times New Roman" w:hAnsi="Times New Roman" w:cs="Times New Roman"/>
          <w:sz w:val="28"/>
          <w:szCs w:val="28"/>
          <w:lang w:val="uk-UA"/>
        </w:rPr>
        <w:t xml:space="preserve">рограми (на кінець 11 </w:t>
      </w:r>
      <w:r w:rsidRPr="00C85E34">
        <w:rPr>
          <w:rFonts w:ascii="Times New Roman" w:hAnsi="Times New Roman" w:cs="Times New Roman"/>
          <w:sz w:val="28"/>
          <w:szCs w:val="28"/>
          <w:lang w:val="uk-UA"/>
        </w:rPr>
        <w:t xml:space="preserve">класу) </w:t>
      </w:r>
      <w:r w:rsidR="00DA46C6">
        <w:rPr>
          <w:rFonts w:ascii="Times New Roman" w:hAnsi="Times New Roman" w:cs="Times New Roman"/>
          <w:color w:val="000000" w:themeColor="text1"/>
          <w:sz w:val="28"/>
          <w:szCs w:val="28"/>
          <w:lang w:val="uk-UA"/>
        </w:rPr>
        <w:t>до тематики сфер спілкування.</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До змісту навчання (2й компонент) належ</w:t>
      </w:r>
      <w:r w:rsidR="00315962">
        <w:rPr>
          <w:rFonts w:ascii="Times New Roman" w:hAnsi="Times New Roman" w:cs="Times New Roman"/>
          <w:color w:val="000000" w:themeColor="text1"/>
          <w:sz w:val="28"/>
          <w:szCs w:val="28"/>
          <w:lang w:val="uk-UA"/>
        </w:rPr>
        <w:t>ать мовні і мовленнєві знання. У</w:t>
      </w:r>
      <w:r w:rsidRPr="00C85E34">
        <w:rPr>
          <w:rFonts w:ascii="Times New Roman" w:hAnsi="Times New Roman" w:cs="Times New Roman"/>
          <w:color w:val="000000" w:themeColor="text1"/>
          <w:sz w:val="28"/>
          <w:szCs w:val="28"/>
          <w:lang w:val="uk-UA"/>
        </w:rPr>
        <w:t xml:space="preserve"> чому різниця між ними?</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Що відноситься до третього компоненту змісту?</w:t>
      </w:r>
    </w:p>
    <w:p w:rsidR="002356CE" w:rsidRPr="00C85E34" w:rsidRDefault="00315962" w:rsidP="00AA4BF0">
      <w:pPr>
        <w:pStyle w:val="a3"/>
        <w:numPr>
          <w:ilvl w:val="0"/>
          <w:numId w:val="78"/>
        </w:numPr>
        <w:spacing w:after="0" w:line="240" w:lineRule="auto"/>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Прокоментуйте: </w:t>
      </w:r>
      <w:r w:rsidR="002356CE" w:rsidRPr="00C85E34">
        <w:rPr>
          <w:rFonts w:ascii="Times New Roman" w:hAnsi="Times New Roman" w:cs="Times New Roman"/>
          <w:color w:val="000000" w:themeColor="text1"/>
          <w:sz w:val="28"/>
          <w:szCs w:val="28"/>
          <w:lang w:val="uk-UA"/>
        </w:rPr>
        <w:t xml:space="preserve"> мовні знання? мовні навички? мовленнєві уміння?</w:t>
      </w:r>
    </w:p>
    <w:p w:rsidR="002356CE" w:rsidRPr="00C85E34" w:rsidRDefault="002356CE" w:rsidP="00AA4BF0">
      <w:pPr>
        <w:pStyle w:val="a3"/>
        <w:numPr>
          <w:ilvl w:val="0"/>
          <w:numId w:val="78"/>
        </w:numPr>
        <w:spacing w:after="0" w:line="240" w:lineRule="auto"/>
        <w:ind w:left="284" w:hanging="28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Що таке комунікативна компетенція? Які її складові,</w:t>
      </w:r>
      <w:r w:rsidR="00315962">
        <w:rPr>
          <w:rFonts w:ascii="Times New Roman" w:hAnsi="Times New Roman" w:cs="Times New Roman"/>
          <w:color w:val="000000" w:themeColor="text1"/>
          <w:sz w:val="28"/>
          <w:szCs w:val="28"/>
          <w:lang w:val="uk-UA"/>
        </w:rPr>
        <w:t xml:space="preserve"> їх зміст і взаємозв’язок?</w:t>
      </w:r>
    </w:p>
    <w:p w:rsidR="008B329D" w:rsidRPr="00C85E34" w:rsidRDefault="008B329D" w:rsidP="00E7052C">
      <w:pPr>
        <w:spacing w:after="0" w:line="240" w:lineRule="auto"/>
        <w:jc w:val="both"/>
        <w:rPr>
          <w:rFonts w:ascii="Times New Roman" w:hAnsi="Times New Roman" w:cs="Times New Roman"/>
          <w:color w:val="000000" w:themeColor="text1"/>
          <w:sz w:val="28"/>
          <w:szCs w:val="28"/>
          <w:lang w:val="uk-UA"/>
        </w:rPr>
      </w:pPr>
    </w:p>
    <w:p w:rsidR="008B329D" w:rsidRPr="00A32515" w:rsidRDefault="00180305" w:rsidP="00AA4BF0">
      <w:pPr>
        <w:pStyle w:val="a3"/>
        <w:numPr>
          <w:ilvl w:val="0"/>
          <w:numId w:val="158"/>
        </w:numPr>
        <w:spacing w:after="0" w:line="240" w:lineRule="auto"/>
        <w:ind w:left="426" w:hanging="426"/>
        <w:jc w:val="both"/>
        <w:rPr>
          <w:rFonts w:ascii="Times New Roman" w:hAnsi="Times New Roman" w:cs="Times New Roman"/>
          <w:b/>
          <w:sz w:val="28"/>
          <w:szCs w:val="28"/>
          <w:lang w:val="uk-UA"/>
        </w:rPr>
      </w:pPr>
      <w:r w:rsidRPr="00A32515">
        <w:rPr>
          <w:rFonts w:ascii="Times New Roman" w:hAnsi="Times New Roman" w:cs="Times New Roman"/>
          <w:b/>
          <w:sz w:val="28"/>
          <w:szCs w:val="28"/>
          <w:lang w:val="uk-UA"/>
        </w:rPr>
        <w:t>Тести для самоконтролю</w:t>
      </w:r>
    </w:p>
    <w:p w:rsidR="009153AF" w:rsidRPr="00C85E34" w:rsidRDefault="009153AF" w:rsidP="00E7052C">
      <w:pPr>
        <w:spacing w:after="0" w:line="240" w:lineRule="auto"/>
        <w:ind w:firstLine="426"/>
        <w:jc w:val="both"/>
        <w:rPr>
          <w:rFonts w:ascii="Times New Roman" w:hAnsi="Times New Roman" w:cs="Times New Roman"/>
          <w:b/>
          <w:i/>
          <w:color w:val="000000" w:themeColor="text1"/>
          <w:sz w:val="28"/>
          <w:szCs w:val="28"/>
          <w:lang w:val="uk-UA"/>
        </w:rPr>
      </w:pPr>
    </w:p>
    <w:p w:rsidR="009153AF" w:rsidRPr="00C85E34" w:rsidRDefault="009153AF" w:rsidP="00E7052C">
      <w:pPr>
        <w:spacing w:after="0" w:line="240" w:lineRule="auto"/>
        <w:ind w:firstLine="426"/>
        <w:jc w:val="both"/>
        <w:rPr>
          <w:rFonts w:ascii="Times New Roman" w:hAnsi="Times New Roman" w:cs="Times New Roman"/>
          <w:b/>
          <w:i/>
          <w:color w:val="000000" w:themeColor="text1"/>
          <w:sz w:val="28"/>
          <w:szCs w:val="28"/>
          <w:lang w:val="uk-UA"/>
        </w:rPr>
      </w:pPr>
      <w:r w:rsidRPr="00C85E34">
        <w:rPr>
          <w:rFonts w:ascii="Times New Roman" w:hAnsi="Times New Roman" w:cs="Times New Roman"/>
          <w:b/>
          <w:i/>
          <w:color w:val="000000" w:themeColor="text1"/>
          <w:sz w:val="28"/>
          <w:szCs w:val="28"/>
          <w:lang w:val="uk-UA"/>
        </w:rPr>
        <w:t xml:space="preserve">Виконайте тести за змістом теми та заповніть </w:t>
      </w:r>
      <w:r w:rsidR="00C85E34">
        <w:rPr>
          <w:rFonts w:ascii="Times New Roman" w:hAnsi="Times New Roman" w:cs="Times New Roman"/>
          <w:b/>
          <w:i/>
          <w:color w:val="000000" w:themeColor="text1"/>
          <w:sz w:val="28"/>
          <w:szCs w:val="28"/>
          <w:lang w:val="uk-UA"/>
        </w:rPr>
        <w:t>бланк відповідей (див. Додаток Є</w:t>
      </w:r>
      <w:r w:rsidRPr="00C85E34">
        <w:rPr>
          <w:rFonts w:ascii="Times New Roman" w:hAnsi="Times New Roman" w:cs="Times New Roman"/>
          <w:b/>
          <w:i/>
          <w:color w:val="000000" w:themeColor="text1"/>
          <w:sz w:val="28"/>
          <w:szCs w:val="28"/>
          <w:lang w:val="uk-UA"/>
        </w:rPr>
        <w:t>).</w:t>
      </w:r>
    </w:p>
    <w:p w:rsidR="009153AF" w:rsidRPr="00C85E34" w:rsidRDefault="009153AF" w:rsidP="00E7052C">
      <w:pPr>
        <w:spacing w:after="0" w:line="240" w:lineRule="auto"/>
        <w:ind w:firstLine="709"/>
        <w:jc w:val="both"/>
        <w:rPr>
          <w:rFonts w:ascii="Times New Roman" w:hAnsi="Times New Roman" w:cs="Times New Roman"/>
          <w:color w:val="000000" w:themeColor="text1"/>
          <w:sz w:val="28"/>
          <w:szCs w:val="28"/>
          <w:lang w:val="uk-UA"/>
        </w:rPr>
      </w:pPr>
    </w:p>
    <w:p w:rsidR="002356CE" w:rsidRPr="00C85E34" w:rsidRDefault="00180305" w:rsidP="00E7052C">
      <w:pPr>
        <w:spacing w:after="0" w:line="240" w:lineRule="auto"/>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 xml:space="preserve">1. </w:t>
      </w:r>
      <w:r w:rsidR="00315962">
        <w:rPr>
          <w:rFonts w:ascii="Times New Roman" w:hAnsi="Times New Roman" w:cs="Times New Roman"/>
          <w:color w:val="000000" w:themeColor="text1"/>
          <w:sz w:val="28"/>
          <w:szCs w:val="28"/>
          <w:lang w:val="uk-UA"/>
        </w:rPr>
        <w:t>У</w:t>
      </w:r>
      <w:r w:rsidR="002356CE" w:rsidRPr="00C85E34">
        <w:rPr>
          <w:rFonts w:ascii="Times New Roman" w:hAnsi="Times New Roman" w:cs="Times New Roman"/>
          <w:color w:val="000000" w:themeColor="text1"/>
          <w:sz w:val="28"/>
          <w:szCs w:val="28"/>
          <w:lang w:val="uk-UA"/>
        </w:rPr>
        <w:t xml:space="preserve"> педагогічному плані термін </w:t>
      </w:r>
      <w:r w:rsidR="00315962">
        <w:rPr>
          <w:rFonts w:ascii="Times New Roman" w:hAnsi="Times New Roman" w:cs="Times New Roman"/>
          <w:color w:val="000000" w:themeColor="text1"/>
          <w:sz w:val="28"/>
          <w:szCs w:val="28"/>
          <w:lang w:val="uk-UA"/>
        </w:rPr>
        <w:t>«</w:t>
      </w:r>
      <w:r w:rsidR="002356CE" w:rsidRPr="00C85E34">
        <w:rPr>
          <w:rFonts w:ascii="Times New Roman" w:hAnsi="Times New Roman" w:cs="Times New Roman"/>
          <w:color w:val="000000" w:themeColor="text1"/>
          <w:sz w:val="28"/>
          <w:szCs w:val="28"/>
          <w:lang w:val="uk-UA"/>
        </w:rPr>
        <w:t>методика</w:t>
      </w:r>
      <w:r w:rsidR="00315962">
        <w:rPr>
          <w:rFonts w:ascii="Times New Roman" w:hAnsi="Times New Roman" w:cs="Times New Roman"/>
          <w:color w:val="000000" w:themeColor="text1"/>
          <w:sz w:val="28"/>
          <w:szCs w:val="28"/>
          <w:lang w:val="uk-UA"/>
        </w:rPr>
        <w:t>»</w:t>
      </w:r>
      <w:r w:rsidR="002356CE" w:rsidRPr="00C85E34">
        <w:rPr>
          <w:rFonts w:ascii="Times New Roman" w:hAnsi="Times New Roman" w:cs="Times New Roman"/>
          <w:color w:val="000000" w:themeColor="text1"/>
          <w:sz w:val="28"/>
          <w:szCs w:val="28"/>
          <w:lang w:val="uk-UA"/>
        </w:rPr>
        <w:t xml:space="preserve"> вживається в декількох значеннях. Позначте ті, </w:t>
      </w:r>
      <w:r w:rsidR="00315962">
        <w:rPr>
          <w:rFonts w:ascii="Times New Roman" w:hAnsi="Times New Roman" w:cs="Times New Roman"/>
          <w:color w:val="000000" w:themeColor="text1"/>
          <w:sz w:val="28"/>
          <w:szCs w:val="28"/>
          <w:lang w:val="uk-UA"/>
        </w:rPr>
        <w:t xml:space="preserve"> </w:t>
      </w:r>
      <w:r w:rsidR="002356CE" w:rsidRPr="00C85E34">
        <w:rPr>
          <w:rFonts w:ascii="Times New Roman" w:hAnsi="Times New Roman" w:cs="Times New Roman"/>
          <w:color w:val="000000" w:themeColor="text1"/>
          <w:sz w:val="28"/>
          <w:szCs w:val="28"/>
          <w:lang w:val="uk-UA"/>
        </w:rPr>
        <w:t>які пов’язані з педагогічним процесом:</w:t>
      </w:r>
    </w:p>
    <w:p w:rsidR="002356CE" w:rsidRPr="00C85E34" w:rsidRDefault="002356CE" w:rsidP="00AA4BF0">
      <w:pPr>
        <w:pStyle w:val="a3"/>
        <w:numPr>
          <w:ilvl w:val="0"/>
          <w:numId w:val="79"/>
        </w:numPr>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навчальна дисципліна</w:t>
      </w:r>
    </w:p>
    <w:p w:rsidR="002356CE" w:rsidRPr="00C85E34" w:rsidRDefault="009153AF" w:rsidP="00AA4BF0">
      <w:pPr>
        <w:pStyle w:val="a3"/>
        <w:numPr>
          <w:ilvl w:val="0"/>
          <w:numId w:val="79"/>
        </w:numPr>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точна</w:t>
      </w:r>
      <w:r w:rsidR="002356CE" w:rsidRPr="00C85E34">
        <w:rPr>
          <w:rFonts w:ascii="Times New Roman" w:hAnsi="Times New Roman" w:cs="Times New Roman"/>
          <w:color w:val="000000" w:themeColor="text1"/>
          <w:sz w:val="28"/>
          <w:szCs w:val="28"/>
          <w:lang w:val="uk-UA"/>
        </w:rPr>
        <w:t xml:space="preserve"> методика</w:t>
      </w:r>
    </w:p>
    <w:p w:rsidR="002356CE" w:rsidRPr="00C85E34" w:rsidRDefault="002356CE" w:rsidP="00AA4BF0">
      <w:pPr>
        <w:pStyle w:val="a3"/>
        <w:numPr>
          <w:ilvl w:val="0"/>
          <w:numId w:val="79"/>
        </w:numPr>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педагогічна наука</w:t>
      </w:r>
    </w:p>
    <w:p w:rsidR="002356CE" w:rsidRPr="00C85E34" w:rsidRDefault="002356CE" w:rsidP="00AA4BF0">
      <w:pPr>
        <w:pStyle w:val="a3"/>
        <w:numPr>
          <w:ilvl w:val="0"/>
          <w:numId w:val="79"/>
        </w:numPr>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сукупність форм, методів і прийомів навчання</w:t>
      </w:r>
    </w:p>
    <w:p w:rsidR="002356CE" w:rsidRPr="00C85E34" w:rsidRDefault="002356CE" w:rsidP="00AA4BF0">
      <w:pPr>
        <w:pStyle w:val="a3"/>
        <w:numPr>
          <w:ilvl w:val="0"/>
          <w:numId w:val="79"/>
        </w:numPr>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lastRenderedPageBreak/>
        <w:t>загальна методика</w:t>
      </w:r>
    </w:p>
    <w:p w:rsidR="002356CE" w:rsidRPr="00C85E34" w:rsidRDefault="002356CE" w:rsidP="00AA4BF0">
      <w:pPr>
        <w:pStyle w:val="a3"/>
        <w:numPr>
          <w:ilvl w:val="0"/>
          <w:numId w:val="79"/>
        </w:numPr>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 xml:space="preserve">набір </w:t>
      </w:r>
      <w:r w:rsidR="009153AF" w:rsidRPr="00C85E34">
        <w:rPr>
          <w:rFonts w:ascii="Times New Roman" w:hAnsi="Times New Roman" w:cs="Times New Roman"/>
          <w:color w:val="000000" w:themeColor="text1"/>
          <w:sz w:val="28"/>
          <w:szCs w:val="28"/>
          <w:lang w:val="uk-UA"/>
        </w:rPr>
        <w:t>інструкцій до виконання</w:t>
      </w:r>
    </w:p>
    <w:p w:rsidR="00180305" w:rsidRPr="00C85E34" w:rsidRDefault="00180305"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p>
    <w:p w:rsidR="002356CE" w:rsidRPr="00C85E34" w:rsidRDefault="00180305"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 xml:space="preserve">2. </w:t>
      </w:r>
      <w:r w:rsidR="00315962">
        <w:rPr>
          <w:rFonts w:ascii="Times New Roman" w:hAnsi="Times New Roman" w:cs="Times New Roman"/>
          <w:color w:val="000000" w:themeColor="text1"/>
          <w:sz w:val="28"/>
          <w:szCs w:val="28"/>
          <w:lang w:val="uk-UA"/>
        </w:rPr>
        <w:t>У</w:t>
      </w:r>
      <w:r w:rsidR="002356CE" w:rsidRPr="00C85E34">
        <w:rPr>
          <w:rFonts w:ascii="Times New Roman" w:hAnsi="Times New Roman" w:cs="Times New Roman"/>
          <w:color w:val="000000" w:themeColor="text1"/>
          <w:sz w:val="28"/>
          <w:szCs w:val="28"/>
          <w:lang w:val="uk-UA"/>
        </w:rPr>
        <w:t xml:space="preserve"> сучасній методиці навчання ІМ підхід розг</w:t>
      </w:r>
      <w:r w:rsidRPr="00C85E34">
        <w:rPr>
          <w:rFonts w:ascii="Times New Roman" w:hAnsi="Times New Roman" w:cs="Times New Roman"/>
          <w:color w:val="000000" w:themeColor="text1"/>
          <w:sz w:val="28"/>
          <w:szCs w:val="28"/>
          <w:lang w:val="uk-UA"/>
        </w:rPr>
        <w:t xml:space="preserve">лядається як базисна категорія. </w:t>
      </w:r>
      <w:r w:rsidR="002356CE" w:rsidRPr="00C85E34">
        <w:rPr>
          <w:rFonts w:ascii="Times New Roman" w:hAnsi="Times New Roman" w:cs="Times New Roman"/>
          <w:color w:val="000000" w:themeColor="text1"/>
          <w:sz w:val="28"/>
          <w:szCs w:val="28"/>
          <w:lang w:val="uk-UA"/>
        </w:rPr>
        <w:t>До поданих визначень виберіть відповідний підхід:</w:t>
      </w:r>
    </w:p>
    <w:p w:rsidR="0059086F" w:rsidRPr="00C85E34" w:rsidRDefault="0059086F"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p>
    <w:tbl>
      <w:tblPr>
        <w:tblStyle w:val="ab"/>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2356CE" w:rsidRPr="00977052" w:rsidTr="0022256B">
        <w:tc>
          <w:tcPr>
            <w:tcW w:w="3261" w:type="dxa"/>
          </w:tcPr>
          <w:p w:rsidR="002356CE" w:rsidRPr="00C85E34" w:rsidRDefault="009153AF" w:rsidP="00E7052C">
            <w:pPr>
              <w:tabs>
                <w:tab w:val="left" w:pos="2019"/>
                <w:tab w:val="left" w:pos="2302"/>
                <w:tab w:val="left" w:pos="5820"/>
              </w:tabs>
              <w:spacing w:line="360" w:lineRule="auto"/>
              <w:ind w:right="-975"/>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1</w:t>
            </w:r>
            <w:r w:rsidR="002356CE" w:rsidRPr="00C85E34">
              <w:rPr>
                <w:rFonts w:ascii="Times New Roman" w:hAnsi="Times New Roman" w:cs="Times New Roman"/>
                <w:color w:val="000000" w:themeColor="text1"/>
                <w:sz w:val="28"/>
                <w:szCs w:val="28"/>
                <w:lang w:val="uk-UA"/>
              </w:rPr>
              <w:t>) Лінгвокраїнознавчий</w:t>
            </w:r>
          </w:p>
          <w:p w:rsidR="002356CE" w:rsidRPr="00C85E34" w:rsidRDefault="009153AF" w:rsidP="00E7052C">
            <w:pPr>
              <w:tabs>
                <w:tab w:val="left" w:pos="2019"/>
                <w:tab w:val="left" w:pos="2302"/>
                <w:tab w:val="left" w:pos="5820"/>
              </w:tabs>
              <w:spacing w:line="360" w:lineRule="auto"/>
              <w:ind w:right="-975"/>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2</w:t>
            </w:r>
            <w:r w:rsidR="002356CE" w:rsidRPr="00C85E34">
              <w:rPr>
                <w:rFonts w:ascii="Times New Roman" w:hAnsi="Times New Roman" w:cs="Times New Roman"/>
                <w:color w:val="000000" w:themeColor="text1"/>
                <w:sz w:val="28"/>
                <w:szCs w:val="28"/>
                <w:lang w:val="uk-UA"/>
              </w:rPr>
              <w:t xml:space="preserve">) </w:t>
            </w:r>
            <w:proofErr w:type="spellStart"/>
            <w:r w:rsidR="002356CE" w:rsidRPr="00C85E34">
              <w:rPr>
                <w:rFonts w:ascii="Times New Roman" w:hAnsi="Times New Roman" w:cs="Times New Roman"/>
                <w:color w:val="000000" w:themeColor="text1"/>
                <w:sz w:val="28"/>
                <w:szCs w:val="28"/>
                <w:lang w:val="uk-UA"/>
              </w:rPr>
              <w:t>Біхевіористичний</w:t>
            </w:r>
            <w:proofErr w:type="spellEnd"/>
          </w:p>
          <w:p w:rsidR="002356CE" w:rsidRPr="00C85E34" w:rsidRDefault="009153AF" w:rsidP="00E7052C">
            <w:pPr>
              <w:tabs>
                <w:tab w:val="left" w:pos="2019"/>
                <w:tab w:val="left" w:pos="2302"/>
                <w:tab w:val="left" w:pos="5820"/>
              </w:tabs>
              <w:spacing w:line="360" w:lineRule="auto"/>
              <w:ind w:right="-975"/>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3</w:t>
            </w:r>
            <w:r w:rsidR="002356CE" w:rsidRPr="00C85E34">
              <w:rPr>
                <w:rFonts w:ascii="Times New Roman" w:hAnsi="Times New Roman" w:cs="Times New Roman"/>
                <w:color w:val="000000" w:themeColor="text1"/>
                <w:sz w:val="28"/>
                <w:szCs w:val="28"/>
                <w:lang w:val="uk-UA"/>
              </w:rPr>
              <w:t>) Комунікативний</w:t>
            </w:r>
          </w:p>
          <w:p w:rsidR="002356CE" w:rsidRPr="00C85E34" w:rsidRDefault="009153AF" w:rsidP="00E7052C">
            <w:pPr>
              <w:tabs>
                <w:tab w:val="left" w:pos="2019"/>
                <w:tab w:val="left" w:pos="2302"/>
                <w:tab w:val="left" w:pos="5820"/>
              </w:tabs>
              <w:spacing w:line="360" w:lineRule="auto"/>
              <w:ind w:right="-975"/>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4</w:t>
            </w:r>
            <w:r w:rsidR="002356CE" w:rsidRPr="00C85E34">
              <w:rPr>
                <w:rFonts w:ascii="Times New Roman" w:hAnsi="Times New Roman" w:cs="Times New Roman"/>
                <w:color w:val="000000" w:themeColor="text1"/>
                <w:sz w:val="28"/>
                <w:szCs w:val="28"/>
                <w:lang w:val="uk-UA"/>
              </w:rPr>
              <w:t>) Інтуїтивно-свідомий</w:t>
            </w:r>
          </w:p>
          <w:p w:rsidR="002356CE" w:rsidRPr="00C85E34" w:rsidRDefault="009153AF" w:rsidP="0022256B">
            <w:pPr>
              <w:tabs>
                <w:tab w:val="left" w:pos="2019"/>
                <w:tab w:val="left" w:pos="2302"/>
                <w:tab w:val="left" w:pos="5820"/>
              </w:tabs>
              <w:spacing w:line="360" w:lineRule="auto"/>
              <w:ind w:right="-975"/>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5</w:t>
            </w:r>
            <w:r w:rsidR="002356CE" w:rsidRPr="00C85E34">
              <w:rPr>
                <w:rFonts w:ascii="Times New Roman" w:hAnsi="Times New Roman" w:cs="Times New Roman"/>
                <w:color w:val="000000" w:themeColor="text1"/>
                <w:sz w:val="28"/>
                <w:szCs w:val="28"/>
                <w:lang w:val="uk-UA"/>
              </w:rPr>
              <w:t>) Свідомо-пізнавальний</w:t>
            </w:r>
          </w:p>
        </w:tc>
        <w:tc>
          <w:tcPr>
            <w:tcW w:w="6945" w:type="dxa"/>
          </w:tcPr>
          <w:p w:rsidR="002356CE" w:rsidRPr="00C85E34" w:rsidRDefault="002356CE" w:rsidP="00AA4BF0">
            <w:pPr>
              <w:pStyle w:val="a3"/>
              <w:numPr>
                <w:ilvl w:val="0"/>
                <w:numId w:val="128"/>
              </w:numPr>
              <w:ind w:left="317" w:hanging="317"/>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оволодіння іноземною мовою як сформованістю реакцій на іншомовні стимули</w:t>
            </w:r>
          </w:p>
          <w:p w:rsidR="002356CE" w:rsidRPr="00C85E34" w:rsidRDefault="002356CE" w:rsidP="00AA4BF0">
            <w:pPr>
              <w:pStyle w:val="a3"/>
              <w:numPr>
                <w:ilvl w:val="0"/>
                <w:numId w:val="128"/>
              </w:numPr>
              <w:tabs>
                <w:tab w:val="left" w:pos="524"/>
              </w:tabs>
              <w:ind w:left="317" w:hanging="317"/>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оволодіння іноземною мовою на основі моделей в</w:t>
            </w:r>
            <w:r w:rsidR="00315962">
              <w:rPr>
                <w:rFonts w:ascii="Times New Roman" w:hAnsi="Times New Roman" w:cs="Times New Roman"/>
                <w:color w:val="000000" w:themeColor="text1"/>
                <w:sz w:val="28"/>
                <w:szCs w:val="28"/>
                <w:lang w:val="uk-UA"/>
              </w:rPr>
              <w:t xml:space="preserve"> інтенсивному режимі з подальшим</w:t>
            </w:r>
            <w:r w:rsidRPr="00C85E34">
              <w:rPr>
                <w:rFonts w:ascii="Times New Roman" w:hAnsi="Times New Roman" w:cs="Times New Roman"/>
                <w:color w:val="000000" w:themeColor="text1"/>
                <w:sz w:val="28"/>
                <w:szCs w:val="28"/>
                <w:lang w:val="uk-UA"/>
              </w:rPr>
              <w:t xml:space="preserve"> усвідомленням їх значення і правил оперування ними</w:t>
            </w:r>
          </w:p>
          <w:p w:rsidR="002356CE" w:rsidRPr="00C85E34" w:rsidRDefault="002356CE" w:rsidP="00AA4BF0">
            <w:pPr>
              <w:pStyle w:val="a3"/>
              <w:numPr>
                <w:ilvl w:val="0"/>
                <w:numId w:val="128"/>
              </w:numPr>
              <w:ind w:left="317" w:hanging="317"/>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засвоєння правил використання лексико-граматичних моделей, на основі яких здійснюється свідоме конструювання висловлювань</w:t>
            </w:r>
          </w:p>
          <w:p w:rsidR="002356CE" w:rsidRPr="00C85E34" w:rsidRDefault="002356CE" w:rsidP="00AA4BF0">
            <w:pPr>
              <w:pStyle w:val="a3"/>
              <w:numPr>
                <w:ilvl w:val="0"/>
                <w:numId w:val="128"/>
              </w:numPr>
              <w:ind w:left="317" w:hanging="317"/>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органічне поєднання свідомих і підсвідомих компонентів у процесі навчання іноземної мови</w:t>
            </w:r>
          </w:p>
          <w:p w:rsidR="002356CE" w:rsidRPr="00C85E34" w:rsidRDefault="002356CE" w:rsidP="00AA4BF0">
            <w:pPr>
              <w:pStyle w:val="a3"/>
              <w:numPr>
                <w:ilvl w:val="0"/>
                <w:numId w:val="128"/>
              </w:numPr>
              <w:tabs>
                <w:tab w:val="left" w:pos="503"/>
              </w:tabs>
              <w:ind w:left="317" w:hanging="317"/>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це процес навчання іно</w:t>
            </w:r>
            <w:r w:rsidR="00315962">
              <w:rPr>
                <w:rFonts w:ascii="Times New Roman" w:hAnsi="Times New Roman" w:cs="Times New Roman"/>
                <w:color w:val="000000" w:themeColor="text1"/>
                <w:sz w:val="28"/>
                <w:szCs w:val="28"/>
                <w:lang w:val="uk-UA"/>
              </w:rPr>
              <w:t xml:space="preserve">земної мови, який слід будувати, </w:t>
            </w:r>
            <w:r w:rsidRPr="00C85E34">
              <w:rPr>
                <w:rFonts w:ascii="Times New Roman" w:hAnsi="Times New Roman" w:cs="Times New Roman"/>
                <w:color w:val="000000" w:themeColor="text1"/>
                <w:sz w:val="28"/>
                <w:szCs w:val="28"/>
                <w:lang w:val="uk-UA"/>
              </w:rPr>
              <w:t>як процес пізнання учнями іншої культури, за якою відбувається зміщення акцентів у навчанні з розвитку лише мовленнєвих умінь</w:t>
            </w:r>
          </w:p>
        </w:tc>
      </w:tr>
    </w:tbl>
    <w:p w:rsidR="00884568" w:rsidRPr="00C85E34" w:rsidRDefault="00884568" w:rsidP="00E7052C">
      <w:pPr>
        <w:tabs>
          <w:tab w:val="left" w:pos="5820"/>
        </w:tabs>
        <w:spacing w:after="0" w:line="240" w:lineRule="auto"/>
        <w:jc w:val="both"/>
        <w:rPr>
          <w:rFonts w:ascii="Times New Roman" w:hAnsi="Times New Roman" w:cs="Times New Roman"/>
          <w:color w:val="000000" w:themeColor="text1"/>
          <w:sz w:val="28"/>
          <w:szCs w:val="28"/>
          <w:lang w:val="uk-UA"/>
        </w:rPr>
      </w:pPr>
    </w:p>
    <w:p w:rsidR="00A32515" w:rsidRDefault="00A32515"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p>
    <w:p w:rsidR="002356CE" w:rsidRPr="00C85E34" w:rsidRDefault="002356CE"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 xml:space="preserve">3. </w:t>
      </w:r>
      <w:r w:rsidR="00315962">
        <w:rPr>
          <w:rFonts w:ascii="Times New Roman" w:hAnsi="Times New Roman" w:cs="Times New Roman"/>
          <w:color w:val="000000" w:themeColor="text1"/>
          <w:sz w:val="28"/>
          <w:szCs w:val="28"/>
          <w:lang w:val="uk-UA"/>
        </w:rPr>
        <w:t>У</w:t>
      </w:r>
      <w:r w:rsidR="009153AF" w:rsidRPr="00C85E34">
        <w:rPr>
          <w:rFonts w:ascii="Times New Roman" w:hAnsi="Times New Roman" w:cs="Times New Roman"/>
          <w:color w:val="000000" w:themeColor="text1"/>
          <w:sz w:val="28"/>
          <w:szCs w:val="28"/>
          <w:lang w:val="uk-UA"/>
        </w:rPr>
        <w:t xml:space="preserve"> контексті навчання іноземних мов виберіть тлумачення терміну «метод», яке є найбільш адекватним</w:t>
      </w:r>
      <w:r w:rsidRPr="00C85E34">
        <w:rPr>
          <w:rFonts w:ascii="Times New Roman" w:hAnsi="Times New Roman" w:cs="Times New Roman"/>
          <w:color w:val="000000" w:themeColor="text1"/>
          <w:sz w:val="28"/>
          <w:szCs w:val="28"/>
          <w:lang w:val="uk-UA"/>
        </w:rPr>
        <w:t>:</w:t>
      </w:r>
    </w:p>
    <w:p w:rsidR="002356CE" w:rsidRPr="00C85E34" w:rsidRDefault="002356CE" w:rsidP="00AA4BF0">
      <w:pPr>
        <w:pStyle w:val="a3"/>
        <w:numPr>
          <w:ilvl w:val="0"/>
          <w:numId w:val="80"/>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метод – засіб досягнення мети;</w:t>
      </w:r>
    </w:p>
    <w:p w:rsidR="002356CE" w:rsidRPr="00C85E34" w:rsidRDefault="002356CE" w:rsidP="00AA4BF0">
      <w:pPr>
        <w:pStyle w:val="a3"/>
        <w:numPr>
          <w:ilvl w:val="0"/>
          <w:numId w:val="80"/>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метод – зв’язок об’єкта з інтересом суб’єкта;</w:t>
      </w:r>
    </w:p>
    <w:p w:rsidR="002356CE" w:rsidRPr="00C85E34" w:rsidRDefault="002356CE" w:rsidP="00AA4BF0">
      <w:pPr>
        <w:pStyle w:val="a3"/>
        <w:numPr>
          <w:ilvl w:val="0"/>
          <w:numId w:val="80"/>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метод – засіб діяльності, адекватний меті та закономірностям навчання;</w:t>
      </w:r>
    </w:p>
    <w:p w:rsidR="002356CE" w:rsidRPr="00C85E34" w:rsidRDefault="002356CE" w:rsidP="00AA4BF0">
      <w:pPr>
        <w:pStyle w:val="a3"/>
        <w:numPr>
          <w:ilvl w:val="0"/>
          <w:numId w:val="80"/>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метод – засіб передання знань учителем та засвоєння їх учнями;</w:t>
      </w:r>
    </w:p>
    <w:p w:rsidR="002356CE" w:rsidRPr="00C85E34" w:rsidRDefault="002356CE" w:rsidP="00AA4BF0">
      <w:pPr>
        <w:pStyle w:val="a3"/>
        <w:numPr>
          <w:ilvl w:val="0"/>
          <w:numId w:val="80"/>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метод – керівництво пізнавальною діяльністю учнів.</w:t>
      </w:r>
    </w:p>
    <w:p w:rsidR="009153AF" w:rsidRPr="00C85E34" w:rsidRDefault="009153AF"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p>
    <w:p w:rsidR="002356CE" w:rsidRPr="00C85E34" w:rsidRDefault="00180305"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4. І</w:t>
      </w:r>
      <w:r w:rsidR="002356CE" w:rsidRPr="00C85E34">
        <w:rPr>
          <w:rFonts w:ascii="Times New Roman" w:hAnsi="Times New Roman" w:cs="Times New Roman"/>
          <w:color w:val="000000" w:themeColor="text1"/>
          <w:sz w:val="28"/>
          <w:szCs w:val="28"/>
          <w:lang w:val="uk-UA"/>
        </w:rPr>
        <w:t>з наведених визначень виберіть ті, які розкривають значення терміну «метод»:</w:t>
      </w:r>
    </w:p>
    <w:p w:rsidR="002356CE" w:rsidRPr="00C85E34" w:rsidRDefault="002356CE" w:rsidP="00AA4BF0">
      <w:pPr>
        <w:pStyle w:val="a3"/>
        <w:numPr>
          <w:ilvl w:val="1"/>
          <w:numId w:val="81"/>
        </w:numPr>
        <w:tabs>
          <w:tab w:val="left" w:pos="5820"/>
        </w:tabs>
        <w:spacing w:after="0" w:line="240" w:lineRule="auto"/>
        <w:ind w:left="709" w:hanging="283"/>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система дій учня;</w:t>
      </w:r>
    </w:p>
    <w:p w:rsidR="002356CE" w:rsidRPr="00C85E34" w:rsidRDefault="002356CE" w:rsidP="00AA4BF0">
      <w:pPr>
        <w:pStyle w:val="a3"/>
        <w:numPr>
          <w:ilvl w:val="1"/>
          <w:numId w:val="81"/>
        </w:numPr>
        <w:tabs>
          <w:tab w:val="left" w:pos="5820"/>
        </w:tabs>
        <w:spacing w:after="0" w:line="240" w:lineRule="auto"/>
        <w:ind w:left="709" w:hanging="283"/>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система дій вчителя;</w:t>
      </w:r>
    </w:p>
    <w:p w:rsidR="002356CE" w:rsidRPr="00C85E34" w:rsidRDefault="002356CE" w:rsidP="00AA4BF0">
      <w:pPr>
        <w:pStyle w:val="a3"/>
        <w:numPr>
          <w:ilvl w:val="1"/>
          <w:numId w:val="81"/>
        </w:numPr>
        <w:tabs>
          <w:tab w:val="left" w:pos="5820"/>
        </w:tabs>
        <w:spacing w:after="0" w:line="240" w:lineRule="auto"/>
        <w:ind w:left="709" w:hanging="283"/>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система цілеспрямованих дій вчителя у процесі навчальної діяльності;</w:t>
      </w:r>
    </w:p>
    <w:p w:rsidR="002356CE" w:rsidRPr="00C85E34" w:rsidRDefault="002356CE" w:rsidP="00AA4BF0">
      <w:pPr>
        <w:pStyle w:val="a3"/>
        <w:numPr>
          <w:ilvl w:val="1"/>
          <w:numId w:val="81"/>
        </w:numPr>
        <w:tabs>
          <w:tab w:val="left" w:pos="5820"/>
        </w:tabs>
        <w:spacing w:after="0" w:line="240" w:lineRule="auto"/>
        <w:ind w:left="709" w:hanging="283"/>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методична технологія.</w:t>
      </w:r>
    </w:p>
    <w:p w:rsidR="002356CE" w:rsidRPr="00C85E34" w:rsidRDefault="002356CE"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p>
    <w:p w:rsidR="002356CE" w:rsidRPr="00C85E34" w:rsidRDefault="00315962"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 Співвіднесіть поставле</w:t>
      </w:r>
      <w:r w:rsidR="002356CE" w:rsidRPr="00C85E34">
        <w:rPr>
          <w:rFonts w:ascii="Times New Roman" w:hAnsi="Times New Roman" w:cs="Times New Roman"/>
          <w:color w:val="000000" w:themeColor="text1"/>
          <w:sz w:val="28"/>
          <w:szCs w:val="28"/>
          <w:lang w:val="uk-UA"/>
        </w:rPr>
        <w:t>ні запитання з відповідними методичними категоріями:</w:t>
      </w:r>
    </w:p>
    <w:tbl>
      <w:tblPr>
        <w:tblStyle w:val="ab"/>
        <w:tblW w:w="10031" w:type="dxa"/>
        <w:tblLook w:val="04A0" w:firstRow="1" w:lastRow="0" w:firstColumn="1" w:lastColumn="0" w:noHBand="0" w:noVBand="1"/>
      </w:tblPr>
      <w:tblGrid>
        <w:gridCol w:w="4644"/>
        <w:gridCol w:w="5387"/>
      </w:tblGrid>
      <w:tr w:rsidR="002356CE" w:rsidRPr="00C85E34" w:rsidTr="008B329D">
        <w:tc>
          <w:tcPr>
            <w:tcW w:w="4644" w:type="dxa"/>
            <w:tcBorders>
              <w:top w:val="nil"/>
              <w:left w:val="nil"/>
              <w:bottom w:val="nil"/>
              <w:right w:val="nil"/>
            </w:tcBorders>
          </w:tcPr>
          <w:p w:rsidR="002356CE" w:rsidRPr="00C85E34" w:rsidRDefault="002356CE" w:rsidP="00E7052C">
            <w:pPr>
              <w:tabs>
                <w:tab w:val="left" w:pos="5820"/>
              </w:tabs>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1. для чого навчати?</w:t>
            </w:r>
          </w:p>
          <w:p w:rsidR="002356CE" w:rsidRPr="00C85E34" w:rsidRDefault="002356CE" w:rsidP="00E7052C">
            <w:pPr>
              <w:tabs>
                <w:tab w:val="left" w:pos="5820"/>
              </w:tabs>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2. чому навчати?</w:t>
            </w:r>
          </w:p>
          <w:p w:rsidR="002356CE" w:rsidRPr="00C85E34" w:rsidRDefault="002356CE" w:rsidP="00E7052C">
            <w:pPr>
              <w:tabs>
                <w:tab w:val="left" w:pos="5820"/>
              </w:tabs>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3. як навчати?</w:t>
            </w:r>
          </w:p>
          <w:p w:rsidR="002356CE" w:rsidRPr="00C85E34" w:rsidRDefault="002356CE" w:rsidP="00E7052C">
            <w:pPr>
              <w:tabs>
                <w:tab w:val="left" w:pos="5820"/>
              </w:tabs>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4. за допомогою чого навчати?</w:t>
            </w:r>
          </w:p>
        </w:tc>
        <w:tc>
          <w:tcPr>
            <w:tcW w:w="5387" w:type="dxa"/>
            <w:tcBorders>
              <w:top w:val="nil"/>
              <w:left w:val="nil"/>
              <w:bottom w:val="nil"/>
              <w:right w:val="nil"/>
            </w:tcBorders>
          </w:tcPr>
          <w:p w:rsidR="002356CE" w:rsidRPr="00C85E34" w:rsidRDefault="002356CE" w:rsidP="00E7052C">
            <w:pPr>
              <w:tabs>
                <w:tab w:val="left" w:pos="5820"/>
              </w:tabs>
              <w:ind w:firstLine="3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а) зміст навчання</w:t>
            </w:r>
          </w:p>
          <w:p w:rsidR="002356CE" w:rsidRPr="00C85E34" w:rsidRDefault="002356CE" w:rsidP="00E7052C">
            <w:pPr>
              <w:tabs>
                <w:tab w:val="left" w:pos="5820"/>
              </w:tabs>
              <w:ind w:firstLine="3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б) мета навчання</w:t>
            </w:r>
          </w:p>
          <w:p w:rsidR="002356CE" w:rsidRPr="00C85E34" w:rsidRDefault="002356CE" w:rsidP="00E7052C">
            <w:pPr>
              <w:tabs>
                <w:tab w:val="left" w:pos="1736"/>
                <w:tab w:val="left" w:pos="5820"/>
              </w:tabs>
              <w:ind w:firstLine="3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в)засоби (основні/допоміжні)   навчання</w:t>
            </w:r>
          </w:p>
          <w:p w:rsidR="002356CE" w:rsidRPr="00C85E34" w:rsidRDefault="002356CE" w:rsidP="00E7052C">
            <w:pPr>
              <w:tabs>
                <w:tab w:val="left" w:pos="1736"/>
                <w:tab w:val="left" w:pos="5820"/>
              </w:tabs>
              <w:ind w:firstLine="34"/>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 xml:space="preserve">г) методичні технології </w:t>
            </w:r>
          </w:p>
        </w:tc>
      </w:tr>
    </w:tbl>
    <w:p w:rsidR="002356CE" w:rsidRPr="00C85E34" w:rsidRDefault="002356CE"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p>
    <w:p w:rsidR="002356CE" w:rsidRPr="00C85E34" w:rsidRDefault="00180305"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lastRenderedPageBreak/>
        <w:t xml:space="preserve">6. </w:t>
      </w:r>
      <w:r w:rsidR="002356CE" w:rsidRPr="00C85E34">
        <w:rPr>
          <w:rFonts w:ascii="Times New Roman" w:hAnsi="Times New Roman" w:cs="Times New Roman"/>
          <w:color w:val="000000" w:themeColor="text1"/>
          <w:sz w:val="28"/>
          <w:szCs w:val="28"/>
          <w:lang w:val="uk-UA"/>
        </w:rPr>
        <w:t>Поставте у відповідній послідовності методичні прийоми вчителя в процесі навчання:</w:t>
      </w:r>
    </w:p>
    <w:p w:rsidR="002356CE" w:rsidRPr="00C85E34" w:rsidRDefault="002356CE" w:rsidP="00AA4BF0">
      <w:pPr>
        <w:pStyle w:val="a3"/>
        <w:numPr>
          <w:ilvl w:val="1"/>
          <w:numId w:val="82"/>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організація тренування</w:t>
      </w:r>
    </w:p>
    <w:p w:rsidR="002356CE" w:rsidRPr="00C85E34" w:rsidRDefault="002356CE" w:rsidP="00AA4BF0">
      <w:pPr>
        <w:pStyle w:val="a3"/>
        <w:numPr>
          <w:ilvl w:val="1"/>
          <w:numId w:val="82"/>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пояснення</w:t>
      </w:r>
    </w:p>
    <w:p w:rsidR="002356CE" w:rsidRPr="00C85E34" w:rsidRDefault="002356CE" w:rsidP="00AA4BF0">
      <w:pPr>
        <w:pStyle w:val="a3"/>
        <w:numPr>
          <w:ilvl w:val="1"/>
          <w:numId w:val="82"/>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показ</w:t>
      </w:r>
    </w:p>
    <w:p w:rsidR="002356CE" w:rsidRPr="00C85E34" w:rsidRDefault="002356CE" w:rsidP="00AA4BF0">
      <w:pPr>
        <w:pStyle w:val="a3"/>
        <w:numPr>
          <w:ilvl w:val="1"/>
          <w:numId w:val="82"/>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організація контролю</w:t>
      </w:r>
    </w:p>
    <w:p w:rsidR="002356CE" w:rsidRPr="00C85E34" w:rsidRDefault="002356CE" w:rsidP="00AA4BF0">
      <w:pPr>
        <w:pStyle w:val="a3"/>
        <w:numPr>
          <w:ilvl w:val="1"/>
          <w:numId w:val="82"/>
        </w:numPr>
        <w:tabs>
          <w:tab w:val="left" w:pos="5820"/>
        </w:tabs>
        <w:spacing w:after="0" w:line="240" w:lineRule="auto"/>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оцінювання</w:t>
      </w:r>
    </w:p>
    <w:p w:rsidR="009153AF" w:rsidRPr="00C85E34" w:rsidRDefault="009153AF"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p>
    <w:p w:rsidR="002356CE" w:rsidRPr="00C85E34" w:rsidRDefault="00180305"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 xml:space="preserve">7. </w:t>
      </w:r>
      <w:r w:rsidR="002356CE" w:rsidRPr="00C85E34">
        <w:rPr>
          <w:rFonts w:ascii="Times New Roman" w:hAnsi="Times New Roman" w:cs="Times New Roman"/>
          <w:color w:val="000000" w:themeColor="text1"/>
          <w:sz w:val="28"/>
          <w:szCs w:val="28"/>
          <w:lang w:val="uk-UA"/>
        </w:rPr>
        <w:t>Поставте у відповідній послідовності дії учнів при засвоєнні знань:</w:t>
      </w:r>
    </w:p>
    <w:p w:rsidR="002356CE" w:rsidRPr="00C85E34" w:rsidRDefault="002356CE" w:rsidP="00AA4BF0">
      <w:pPr>
        <w:pStyle w:val="a3"/>
        <w:numPr>
          <w:ilvl w:val="1"/>
          <w:numId w:val="83"/>
        </w:numPr>
        <w:tabs>
          <w:tab w:val="left" w:pos="5820"/>
        </w:tabs>
        <w:spacing w:after="0" w:line="240" w:lineRule="auto"/>
        <w:ind w:left="1560" w:hanging="426"/>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практика</w:t>
      </w:r>
    </w:p>
    <w:p w:rsidR="002356CE" w:rsidRPr="00C85E34" w:rsidRDefault="002356CE" w:rsidP="00AA4BF0">
      <w:pPr>
        <w:pStyle w:val="a3"/>
        <w:numPr>
          <w:ilvl w:val="1"/>
          <w:numId w:val="83"/>
        </w:numPr>
        <w:tabs>
          <w:tab w:val="left" w:pos="5820"/>
        </w:tabs>
        <w:spacing w:after="0" w:line="240" w:lineRule="auto"/>
        <w:ind w:left="1560" w:hanging="426"/>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участь у тренуванні</w:t>
      </w:r>
    </w:p>
    <w:p w:rsidR="002356CE" w:rsidRPr="00C85E34" w:rsidRDefault="002356CE" w:rsidP="00AA4BF0">
      <w:pPr>
        <w:pStyle w:val="a3"/>
        <w:numPr>
          <w:ilvl w:val="1"/>
          <w:numId w:val="83"/>
        </w:numPr>
        <w:tabs>
          <w:tab w:val="left" w:pos="5820"/>
        </w:tabs>
        <w:spacing w:after="0" w:line="240" w:lineRule="auto"/>
        <w:ind w:left="1560" w:hanging="426"/>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осмислення</w:t>
      </w:r>
    </w:p>
    <w:p w:rsidR="002356CE" w:rsidRPr="00C85E34" w:rsidRDefault="002356CE" w:rsidP="00AA4BF0">
      <w:pPr>
        <w:pStyle w:val="a3"/>
        <w:numPr>
          <w:ilvl w:val="1"/>
          <w:numId w:val="83"/>
        </w:numPr>
        <w:tabs>
          <w:tab w:val="left" w:pos="5820"/>
        </w:tabs>
        <w:spacing w:after="0" w:line="240" w:lineRule="auto"/>
        <w:ind w:left="1560" w:hanging="426"/>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практика</w:t>
      </w:r>
    </w:p>
    <w:p w:rsidR="002356CE" w:rsidRPr="00C85E34" w:rsidRDefault="002356CE" w:rsidP="00AA4BF0">
      <w:pPr>
        <w:pStyle w:val="a3"/>
        <w:numPr>
          <w:ilvl w:val="1"/>
          <w:numId w:val="83"/>
        </w:numPr>
        <w:tabs>
          <w:tab w:val="left" w:pos="5820"/>
        </w:tabs>
        <w:spacing w:after="0" w:line="240" w:lineRule="auto"/>
        <w:ind w:left="1560" w:hanging="426"/>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самооцінка</w:t>
      </w:r>
    </w:p>
    <w:p w:rsidR="009153AF" w:rsidRPr="00C85E34" w:rsidRDefault="009153AF" w:rsidP="00E7052C">
      <w:pPr>
        <w:tabs>
          <w:tab w:val="left" w:pos="5820"/>
        </w:tabs>
        <w:spacing w:after="0" w:line="240" w:lineRule="auto"/>
        <w:ind w:firstLine="709"/>
        <w:jc w:val="both"/>
        <w:rPr>
          <w:rFonts w:ascii="Times New Roman" w:hAnsi="Times New Roman" w:cs="Times New Roman"/>
          <w:color w:val="000000" w:themeColor="text1"/>
          <w:sz w:val="28"/>
          <w:szCs w:val="28"/>
          <w:lang w:val="uk-UA"/>
        </w:rPr>
      </w:pPr>
    </w:p>
    <w:p w:rsidR="002356CE" w:rsidRPr="00C85E34" w:rsidRDefault="002356CE" w:rsidP="00AA4BF0">
      <w:pPr>
        <w:pStyle w:val="a3"/>
        <w:numPr>
          <w:ilvl w:val="2"/>
          <w:numId w:val="83"/>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C85E34">
        <w:rPr>
          <w:rFonts w:ascii="Times New Roman" w:hAnsi="Times New Roman" w:cs="Times New Roman"/>
          <w:color w:val="000000" w:themeColor="text1"/>
          <w:sz w:val="28"/>
          <w:szCs w:val="28"/>
          <w:lang w:val="uk-UA"/>
        </w:rPr>
        <w:t>Специфіка навчання іноземної мови полягає в тому, що в процесі навчання головною метою є не накопичення знань, як це має місце в інших предметах, а оволодіння діяльністю іншомовного мовлення, спілкуван</w:t>
      </w:r>
      <w:r w:rsidR="00A32515">
        <w:rPr>
          <w:rFonts w:ascii="Times New Roman" w:hAnsi="Times New Roman" w:cs="Times New Roman"/>
          <w:color w:val="000000" w:themeColor="text1"/>
          <w:sz w:val="28"/>
          <w:szCs w:val="28"/>
          <w:lang w:val="uk-UA"/>
        </w:rPr>
        <w:t>ня. Принцип навчання ІМ визначає</w:t>
      </w:r>
      <w:r w:rsidRPr="00C85E34">
        <w:rPr>
          <w:rFonts w:ascii="Times New Roman" w:hAnsi="Times New Roman" w:cs="Times New Roman"/>
          <w:color w:val="000000" w:themeColor="text1"/>
          <w:sz w:val="28"/>
          <w:szCs w:val="28"/>
          <w:lang w:val="uk-UA"/>
        </w:rPr>
        <w:t>ться специфікою предмета, цілями навчання.</w:t>
      </w:r>
      <w:r w:rsidR="00315962">
        <w:rPr>
          <w:rFonts w:ascii="Times New Roman" w:hAnsi="Times New Roman" w:cs="Times New Roman"/>
          <w:color w:val="000000" w:themeColor="text1"/>
          <w:sz w:val="28"/>
          <w:szCs w:val="28"/>
          <w:lang w:val="uk-UA"/>
        </w:rPr>
        <w:t xml:space="preserve"> </w:t>
      </w:r>
      <w:r w:rsidRPr="00C85E34">
        <w:rPr>
          <w:rFonts w:ascii="Times New Roman" w:hAnsi="Times New Roman" w:cs="Times New Roman"/>
          <w:color w:val="000000" w:themeColor="text1"/>
          <w:sz w:val="28"/>
          <w:szCs w:val="28"/>
          <w:lang w:val="uk-UA"/>
        </w:rPr>
        <w:t>Із зазначених принципів виберіть ті, які відносяться до методичних принципів навчання ІМ:</w:t>
      </w:r>
    </w:p>
    <w:p w:rsidR="009153AF" w:rsidRPr="00C85E34" w:rsidRDefault="009153AF" w:rsidP="00E7052C">
      <w:pPr>
        <w:tabs>
          <w:tab w:val="left" w:pos="5820"/>
        </w:tabs>
        <w:spacing w:after="0" w:line="240" w:lineRule="auto"/>
        <w:jc w:val="both"/>
        <w:rPr>
          <w:rFonts w:ascii="Times New Roman" w:hAnsi="Times New Roman" w:cs="Times New Roman"/>
          <w:color w:val="000000" w:themeColor="text1"/>
          <w:sz w:val="28"/>
          <w:szCs w:val="28"/>
          <w:lang w:val="uk-UA"/>
        </w:rPr>
      </w:pPr>
    </w:p>
    <w:p w:rsidR="009153AF" w:rsidRPr="00C85E34" w:rsidRDefault="009153AF" w:rsidP="00E7052C">
      <w:pPr>
        <w:tabs>
          <w:tab w:val="left" w:pos="5820"/>
        </w:tabs>
        <w:spacing w:after="0" w:line="240" w:lineRule="auto"/>
        <w:jc w:val="both"/>
        <w:rPr>
          <w:rFonts w:ascii="Times New Roman" w:hAnsi="Times New Roman" w:cs="Times New Roman"/>
          <w:color w:val="000000" w:themeColor="text1"/>
          <w:sz w:val="28"/>
          <w:szCs w:val="28"/>
          <w:lang w:val="uk-UA"/>
        </w:rPr>
      </w:pPr>
    </w:p>
    <w:p w:rsidR="004B027A" w:rsidRPr="00C85E34" w:rsidRDefault="004B027A" w:rsidP="00E7052C">
      <w:pPr>
        <w:tabs>
          <w:tab w:val="left" w:pos="5820"/>
        </w:tabs>
        <w:spacing w:after="0" w:line="240" w:lineRule="auto"/>
        <w:jc w:val="both"/>
        <w:rPr>
          <w:rFonts w:ascii="Times New Roman" w:hAnsi="Times New Roman" w:cs="Times New Roman"/>
          <w:color w:val="000000" w:themeColor="text1"/>
          <w:sz w:val="28"/>
          <w:szCs w:val="28"/>
          <w:lang w:val="uk-UA"/>
        </w:rPr>
      </w:pPr>
    </w:p>
    <w:p w:rsidR="004B027A" w:rsidRPr="00C85E34" w:rsidRDefault="004B027A" w:rsidP="00E7052C">
      <w:pPr>
        <w:tabs>
          <w:tab w:val="left" w:pos="5820"/>
        </w:tabs>
        <w:spacing w:after="0" w:line="240" w:lineRule="auto"/>
        <w:jc w:val="both"/>
        <w:rPr>
          <w:rFonts w:ascii="Times New Roman" w:hAnsi="Times New Roman" w:cs="Times New Roman"/>
          <w:color w:val="000000" w:themeColor="text1"/>
          <w:sz w:val="28"/>
          <w:szCs w:val="28"/>
          <w:lang w:val="uk-UA"/>
        </w:rPr>
      </w:pPr>
    </w:p>
    <w:p w:rsidR="008814A9" w:rsidRPr="00C85E34" w:rsidRDefault="008814A9" w:rsidP="00E7052C">
      <w:pPr>
        <w:tabs>
          <w:tab w:val="left" w:pos="5820"/>
        </w:tabs>
        <w:spacing w:after="0" w:line="240" w:lineRule="auto"/>
        <w:jc w:val="both"/>
        <w:rPr>
          <w:rFonts w:ascii="Times New Roman" w:hAnsi="Times New Roman" w:cs="Times New Roman"/>
          <w:color w:val="000000" w:themeColor="text1"/>
          <w:sz w:val="28"/>
          <w:szCs w:val="28"/>
          <w:lang w:val="uk-UA"/>
        </w:rPr>
      </w:pPr>
    </w:p>
    <w:p w:rsidR="008814A9" w:rsidRPr="00C85E34" w:rsidRDefault="00977052" w:rsidP="00E7052C">
      <w:pPr>
        <w:tabs>
          <w:tab w:val="left" w:pos="5820"/>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25.05pt;margin-top:-40.05pt;width:375.75pt;height:28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" strokecolor="white [3212]">
            <v:textbox>
              <w:txbxContent>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sidRPr="009153AF">
                    <w:rPr>
                      <w:rFonts w:ascii="Times New Roman" w:hAnsi="Times New Roman" w:cs="Times New Roman"/>
                      <w:sz w:val="28"/>
                      <w:szCs w:val="28"/>
                      <w:lang w:val="uk-UA"/>
                    </w:rPr>
                    <w:t>Принципи виховного навчання</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sidRPr="009153AF">
                    <w:rPr>
                      <w:rFonts w:ascii="Times New Roman" w:hAnsi="Times New Roman" w:cs="Times New Roman"/>
                      <w:sz w:val="28"/>
                      <w:szCs w:val="28"/>
                      <w:lang w:val="uk-UA"/>
                    </w:rPr>
                    <w:t>Принцип творчої активності</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sidRPr="009153AF">
                    <w:rPr>
                      <w:rFonts w:ascii="Times New Roman" w:hAnsi="Times New Roman" w:cs="Times New Roman"/>
                      <w:sz w:val="28"/>
                      <w:szCs w:val="28"/>
                      <w:lang w:val="uk-UA"/>
                    </w:rPr>
                    <w:t>Принцип доступності</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sidRPr="009153AF">
                    <w:rPr>
                      <w:rFonts w:ascii="Times New Roman" w:hAnsi="Times New Roman" w:cs="Times New Roman"/>
                      <w:sz w:val="28"/>
                      <w:szCs w:val="28"/>
                      <w:lang w:val="uk-UA"/>
                    </w:rPr>
                    <w:t xml:space="preserve">Принцип навчання ІМ на мовленнєвих зразках </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sidRPr="009153AF">
                    <w:rPr>
                      <w:rFonts w:ascii="Times New Roman" w:hAnsi="Times New Roman" w:cs="Times New Roman"/>
                      <w:sz w:val="28"/>
                      <w:szCs w:val="28"/>
                      <w:lang w:val="uk-UA"/>
                    </w:rPr>
                    <w:t>Принципи зв’язку навчання з життям</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sidRPr="009153AF">
                    <w:rPr>
                      <w:rFonts w:ascii="Times New Roman" w:hAnsi="Times New Roman" w:cs="Times New Roman"/>
                      <w:sz w:val="28"/>
                      <w:szCs w:val="28"/>
                      <w:lang w:val="uk-UA"/>
                    </w:rPr>
                    <w:t>Принцип урахування особливостей рідної мови</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sidRPr="009153AF">
                    <w:rPr>
                      <w:rFonts w:ascii="Times New Roman" w:hAnsi="Times New Roman" w:cs="Times New Roman"/>
                      <w:sz w:val="28"/>
                      <w:szCs w:val="28"/>
                      <w:lang w:val="uk-UA"/>
                    </w:rPr>
                    <w:t>Принцип активності</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sidRPr="009153AF">
                    <w:rPr>
                      <w:rFonts w:ascii="Times New Roman" w:hAnsi="Times New Roman" w:cs="Times New Roman"/>
                      <w:sz w:val="28"/>
                      <w:szCs w:val="28"/>
                      <w:lang w:val="uk-UA"/>
                    </w:rPr>
                    <w:t>Принцип свідомості навчання</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sidRPr="009153AF">
                    <w:rPr>
                      <w:rFonts w:ascii="Times New Roman" w:hAnsi="Times New Roman" w:cs="Times New Roman"/>
                      <w:sz w:val="28"/>
                      <w:szCs w:val="28"/>
                      <w:lang w:val="uk-UA"/>
                    </w:rPr>
                    <w:t xml:space="preserve">Принцип взаємопов’язаного навчання видів мовленнєвої діяльності </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153AF">
                    <w:rPr>
                      <w:rFonts w:ascii="Times New Roman" w:hAnsi="Times New Roman" w:cs="Times New Roman"/>
                      <w:sz w:val="28"/>
                      <w:szCs w:val="28"/>
                      <w:lang w:val="uk-UA"/>
                    </w:rPr>
                    <w:t>Принцип наочності</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153AF">
                    <w:rPr>
                      <w:rFonts w:ascii="Times New Roman" w:hAnsi="Times New Roman" w:cs="Times New Roman"/>
                      <w:sz w:val="28"/>
                      <w:szCs w:val="28"/>
                      <w:lang w:val="uk-UA"/>
                    </w:rPr>
                    <w:t>Принцип домінуючої ролі вправ на всіх рівнях і в усіх сферах оволодіння іноземною мовою</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153AF">
                    <w:rPr>
                      <w:rFonts w:ascii="Times New Roman" w:hAnsi="Times New Roman" w:cs="Times New Roman"/>
                      <w:sz w:val="28"/>
                      <w:szCs w:val="28"/>
                      <w:lang w:val="uk-UA"/>
                    </w:rPr>
                    <w:t>Принцип урахування індивідуальних особливостей</w:t>
                  </w:r>
                </w:p>
                <w:p w:rsidR="00E52A55"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153AF">
                    <w:rPr>
                      <w:rFonts w:ascii="Times New Roman" w:hAnsi="Times New Roman" w:cs="Times New Roman"/>
                      <w:sz w:val="28"/>
                      <w:szCs w:val="28"/>
                      <w:lang w:val="uk-UA"/>
                    </w:rPr>
                    <w:t>Принцип систематичності</w:t>
                  </w:r>
                </w:p>
                <w:p w:rsidR="00E52A55" w:rsidRPr="008A142C"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142C">
                    <w:rPr>
                      <w:rFonts w:ascii="Times New Roman" w:hAnsi="Times New Roman" w:cs="Times New Roman"/>
                      <w:sz w:val="28"/>
                      <w:szCs w:val="28"/>
                      <w:lang w:val="uk-UA"/>
                    </w:rPr>
                    <w:t>Принцип комунікативної спрямованості</w:t>
                  </w:r>
                </w:p>
                <w:p w:rsidR="00E52A55" w:rsidRPr="009153AF" w:rsidRDefault="00E52A55" w:rsidP="00AA4BF0">
                  <w:pPr>
                    <w:pStyle w:val="a3"/>
                    <w:numPr>
                      <w:ilvl w:val="0"/>
                      <w:numId w:val="12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153AF">
                    <w:rPr>
                      <w:rFonts w:ascii="Times New Roman" w:hAnsi="Times New Roman" w:cs="Times New Roman"/>
                      <w:sz w:val="28"/>
                      <w:szCs w:val="28"/>
                      <w:lang w:val="uk-UA"/>
                    </w:rPr>
                    <w:t>Принцип міцності засвоєння знань</w:t>
                  </w:r>
                </w:p>
              </w:txbxContent>
            </v:textbox>
          </v:shape>
        </w:pict>
      </w:r>
    </w:p>
    <w:p w:rsidR="008814A9" w:rsidRPr="00C85E34" w:rsidRDefault="008814A9" w:rsidP="00E7052C">
      <w:pPr>
        <w:tabs>
          <w:tab w:val="left" w:pos="5820"/>
        </w:tabs>
        <w:spacing w:after="0" w:line="240" w:lineRule="auto"/>
        <w:jc w:val="both"/>
        <w:rPr>
          <w:rFonts w:ascii="Times New Roman" w:hAnsi="Times New Roman" w:cs="Times New Roman"/>
          <w:color w:val="000000" w:themeColor="text1"/>
          <w:sz w:val="28"/>
          <w:szCs w:val="28"/>
          <w:lang w:val="uk-UA"/>
        </w:rPr>
      </w:pPr>
    </w:p>
    <w:p w:rsidR="002356CE" w:rsidRPr="00C85E34" w:rsidRDefault="002356CE" w:rsidP="00E7052C">
      <w:pPr>
        <w:tabs>
          <w:tab w:val="left" w:pos="3945"/>
          <w:tab w:val="right" w:pos="9355"/>
        </w:tabs>
        <w:spacing w:after="0" w:line="240" w:lineRule="auto"/>
        <w:ind w:firstLine="709"/>
        <w:jc w:val="both"/>
        <w:rPr>
          <w:rFonts w:ascii="Times New Roman" w:hAnsi="Times New Roman" w:cs="Times New Roman"/>
          <w:sz w:val="28"/>
          <w:szCs w:val="28"/>
          <w:lang w:val="uk-UA"/>
        </w:rPr>
      </w:pPr>
    </w:p>
    <w:p w:rsidR="002356CE" w:rsidRPr="00C85E34" w:rsidRDefault="00977052" w:rsidP="00E7052C">
      <w:pPr>
        <w:tabs>
          <w:tab w:val="left" w:pos="3945"/>
          <w:tab w:val="right" w:pos="935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noProof/>
          <w:color w:val="000000" w:themeColor="text1"/>
          <w:sz w:val="28"/>
          <w:szCs w:val="28"/>
        </w:rPr>
        <w:pict>
          <v:shape id="Поле 1" o:spid="_x0000_s1027" type="#_x0000_t202" style="position:absolute;left:0;text-align:left;margin-left:6.95pt;margin-top:5.5pt;width:108pt;height:69.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" strokecolor="white [3212]">
            <v:textbox>
              <w:txbxContent>
                <w:p w:rsidR="00E52A55" w:rsidRDefault="00E52A55" w:rsidP="0018030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Методичні </w:t>
                  </w:r>
                </w:p>
                <w:p w:rsidR="00E52A55" w:rsidRDefault="00E52A55" w:rsidP="0018030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Pr="00262FC7">
                    <w:rPr>
                      <w:rFonts w:ascii="Times New Roman" w:hAnsi="Times New Roman" w:cs="Times New Roman"/>
                      <w:sz w:val="28"/>
                      <w:szCs w:val="28"/>
                      <w:lang w:val="uk-UA"/>
                    </w:rPr>
                    <w:t xml:space="preserve">ринципи </w:t>
                  </w:r>
                </w:p>
                <w:p w:rsidR="00E52A55" w:rsidRPr="00262FC7" w:rsidRDefault="00E52A55" w:rsidP="00180305">
                  <w:pPr>
                    <w:spacing w:after="0" w:line="240" w:lineRule="auto"/>
                    <w:jc w:val="center"/>
                    <w:rPr>
                      <w:rFonts w:ascii="Times New Roman" w:hAnsi="Times New Roman" w:cs="Times New Roman"/>
                      <w:sz w:val="28"/>
                      <w:szCs w:val="28"/>
                    </w:rPr>
                  </w:pPr>
                  <w:r w:rsidRPr="00262FC7">
                    <w:rPr>
                      <w:rFonts w:ascii="Times New Roman" w:hAnsi="Times New Roman" w:cs="Times New Roman"/>
                      <w:sz w:val="28"/>
                      <w:szCs w:val="28"/>
                      <w:lang w:val="uk-UA"/>
                    </w:rPr>
                    <w:t>навчання</w:t>
                  </w:r>
                </w:p>
              </w:txbxContent>
            </v:textbox>
          </v:shape>
        </w:pict>
      </w:r>
    </w:p>
    <w:p w:rsidR="002356CE" w:rsidRPr="00C85E34" w:rsidRDefault="002356CE" w:rsidP="00E7052C">
      <w:pPr>
        <w:tabs>
          <w:tab w:val="left" w:pos="3945"/>
          <w:tab w:val="right" w:pos="9355"/>
        </w:tabs>
        <w:spacing w:after="0" w:line="240" w:lineRule="auto"/>
        <w:ind w:firstLine="709"/>
        <w:jc w:val="both"/>
        <w:rPr>
          <w:rFonts w:ascii="Times New Roman" w:hAnsi="Times New Roman" w:cs="Times New Roman"/>
          <w:sz w:val="28"/>
          <w:szCs w:val="28"/>
          <w:lang w:val="uk-UA"/>
        </w:rPr>
      </w:pPr>
    </w:p>
    <w:p w:rsidR="002356CE" w:rsidRPr="00C85E34" w:rsidRDefault="002356CE" w:rsidP="00E7052C">
      <w:pPr>
        <w:tabs>
          <w:tab w:val="left" w:pos="3945"/>
          <w:tab w:val="right" w:pos="9355"/>
        </w:tabs>
        <w:spacing w:after="0" w:line="240" w:lineRule="auto"/>
        <w:ind w:firstLine="709"/>
        <w:jc w:val="both"/>
        <w:rPr>
          <w:rFonts w:ascii="Times New Roman" w:hAnsi="Times New Roman" w:cs="Times New Roman"/>
          <w:sz w:val="28"/>
          <w:szCs w:val="28"/>
          <w:lang w:val="uk-UA"/>
        </w:rPr>
      </w:pPr>
    </w:p>
    <w:p w:rsidR="002356CE" w:rsidRPr="00C85E34" w:rsidRDefault="002356CE" w:rsidP="00E7052C">
      <w:pPr>
        <w:tabs>
          <w:tab w:val="left" w:pos="3945"/>
          <w:tab w:val="right" w:pos="9355"/>
        </w:tabs>
        <w:spacing w:after="0" w:line="240" w:lineRule="auto"/>
        <w:ind w:firstLine="709"/>
        <w:jc w:val="both"/>
        <w:rPr>
          <w:rFonts w:ascii="Times New Roman" w:hAnsi="Times New Roman" w:cs="Times New Roman"/>
          <w:sz w:val="28"/>
          <w:szCs w:val="28"/>
          <w:lang w:val="uk-UA"/>
        </w:rPr>
      </w:pPr>
    </w:p>
    <w:p w:rsidR="002356CE" w:rsidRPr="00C85E34" w:rsidRDefault="002356CE" w:rsidP="00E7052C">
      <w:pPr>
        <w:tabs>
          <w:tab w:val="left" w:pos="3945"/>
          <w:tab w:val="right" w:pos="9355"/>
        </w:tabs>
        <w:spacing w:after="0" w:line="240" w:lineRule="auto"/>
        <w:ind w:firstLine="709"/>
        <w:jc w:val="both"/>
        <w:rPr>
          <w:rFonts w:ascii="Times New Roman" w:hAnsi="Times New Roman" w:cs="Times New Roman"/>
          <w:sz w:val="28"/>
          <w:szCs w:val="28"/>
          <w:lang w:val="uk-UA"/>
        </w:rPr>
      </w:pPr>
    </w:p>
    <w:p w:rsidR="002356CE" w:rsidRPr="00C85E34" w:rsidRDefault="002356CE" w:rsidP="00E7052C">
      <w:pPr>
        <w:tabs>
          <w:tab w:val="left" w:pos="3945"/>
          <w:tab w:val="right" w:pos="9355"/>
        </w:tabs>
        <w:spacing w:after="0" w:line="240" w:lineRule="auto"/>
        <w:ind w:firstLine="709"/>
        <w:jc w:val="both"/>
        <w:rPr>
          <w:rFonts w:ascii="Times New Roman" w:hAnsi="Times New Roman" w:cs="Times New Roman"/>
          <w:sz w:val="28"/>
          <w:szCs w:val="28"/>
          <w:lang w:val="uk-UA"/>
        </w:rPr>
      </w:pPr>
    </w:p>
    <w:p w:rsidR="002356CE" w:rsidRPr="00C85E34" w:rsidRDefault="002356CE" w:rsidP="00E7052C">
      <w:pPr>
        <w:tabs>
          <w:tab w:val="left" w:pos="3945"/>
          <w:tab w:val="right" w:pos="9355"/>
        </w:tabs>
        <w:spacing w:after="0" w:line="240" w:lineRule="auto"/>
        <w:ind w:firstLine="709"/>
        <w:jc w:val="both"/>
        <w:rPr>
          <w:rFonts w:ascii="Times New Roman" w:hAnsi="Times New Roman" w:cs="Times New Roman"/>
          <w:sz w:val="28"/>
          <w:szCs w:val="28"/>
          <w:lang w:val="uk-UA"/>
        </w:rPr>
      </w:pPr>
    </w:p>
    <w:p w:rsidR="002356CE" w:rsidRPr="00C85E34" w:rsidRDefault="002356CE" w:rsidP="00E7052C">
      <w:pPr>
        <w:tabs>
          <w:tab w:val="left" w:pos="3945"/>
          <w:tab w:val="right" w:pos="9355"/>
        </w:tabs>
        <w:spacing w:after="0" w:line="240" w:lineRule="auto"/>
        <w:ind w:firstLine="709"/>
        <w:jc w:val="both"/>
        <w:rPr>
          <w:rFonts w:ascii="Times New Roman" w:hAnsi="Times New Roman" w:cs="Times New Roman"/>
          <w:sz w:val="28"/>
          <w:szCs w:val="28"/>
          <w:lang w:val="uk-UA"/>
        </w:rPr>
      </w:pPr>
    </w:p>
    <w:p w:rsidR="00527ED1" w:rsidRPr="00C85E34" w:rsidRDefault="00527ED1" w:rsidP="00E7052C">
      <w:pPr>
        <w:tabs>
          <w:tab w:val="left" w:pos="3945"/>
          <w:tab w:val="right" w:pos="9355"/>
        </w:tabs>
        <w:spacing w:after="0" w:line="240" w:lineRule="auto"/>
        <w:jc w:val="both"/>
        <w:rPr>
          <w:rFonts w:ascii="Times New Roman" w:hAnsi="Times New Roman" w:cs="Times New Roman"/>
          <w:sz w:val="28"/>
          <w:szCs w:val="28"/>
          <w:lang w:val="uk-UA"/>
        </w:rPr>
      </w:pPr>
    </w:p>
    <w:p w:rsidR="009153AF" w:rsidRPr="00C85E34" w:rsidRDefault="009153AF" w:rsidP="00E7052C">
      <w:pPr>
        <w:tabs>
          <w:tab w:val="left" w:pos="3945"/>
          <w:tab w:val="right" w:pos="9355"/>
        </w:tabs>
        <w:spacing w:after="0" w:line="240" w:lineRule="auto"/>
        <w:jc w:val="both"/>
        <w:rPr>
          <w:rFonts w:ascii="Times New Roman" w:hAnsi="Times New Roman" w:cs="Times New Roman"/>
          <w:sz w:val="28"/>
          <w:szCs w:val="28"/>
          <w:lang w:val="uk-UA"/>
        </w:rPr>
      </w:pPr>
    </w:p>
    <w:p w:rsidR="00820645" w:rsidRPr="001C5402" w:rsidRDefault="00820645" w:rsidP="00E7052C">
      <w:pPr>
        <w:tabs>
          <w:tab w:val="left" w:pos="3945"/>
          <w:tab w:val="right" w:pos="9355"/>
        </w:tabs>
        <w:spacing w:after="0" w:line="240" w:lineRule="auto"/>
        <w:jc w:val="both"/>
        <w:rPr>
          <w:rFonts w:ascii="Times New Roman" w:hAnsi="Times New Roman" w:cs="Times New Roman"/>
          <w:sz w:val="28"/>
          <w:szCs w:val="28"/>
        </w:rPr>
      </w:pPr>
    </w:p>
    <w:p w:rsidR="009A1ED1" w:rsidRDefault="009A1ED1" w:rsidP="00E7052C">
      <w:pPr>
        <w:tabs>
          <w:tab w:val="left" w:pos="3945"/>
          <w:tab w:val="right" w:pos="9355"/>
        </w:tabs>
        <w:spacing w:after="0" w:line="240" w:lineRule="auto"/>
        <w:jc w:val="both"/>
        <w:rPr>
          <w:rFonts w:ascii="Times New Roman" w:hAnsi="Times New Roman" w:cs="Times New Roman"/>
          <w:sz w:val="28"/>
          <w:szCs w:val="28"/>
          <w:lang w:val="uk-UA"/>
        </w:rPr>
      </w:pPr>
    </w:p>
    <w:p w:rsidR="002356CE" w:rsidRPr="00C85E34" w:rsidRDefault="00180305" w:rsidP="00E7052C">
      <w:pPr>
        <w:tabs>
          <w:tab w:val="left" w:pos="3945"/>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9. </w:t>
      </w:r>
      <w:r w:rsidR="00315962">
        <w:rPr>
          <w:rFonts w:ascii="Times New Roman" w:hAnsi="Times New Roman" w:cs="Times New Roman"/>
          <w:sz w:val="28"/>
          <w:szCs w:val="28"/>
          <w:lang w:val="uk-UA"/>
        </w:rPr>
        <w:t>Розташуйте зазначені принципи в порядку їх важливості в</w:t>
      </w:r>
      <w:r w:rsidR="002356CE" w:rsidRPr="00C85E34">
        <w:rPr>
          <w:rFonts w:ascii="Times New Roman" w:hAnsi="Times New Roman" w:cs="Times New Roman"/>
          <w:sz w:val="28"/>
          <w:szCs w:val="28"/>
          <w:lang w:val="uk-UA"/>
        </w:rPr>
        <w:t xml:space="preserve"> навчанні іноземної мови:</w:t>
      </w:r>
    </w:p>
    <w:p w:rsidR="002356CE" w:rsidRPr="00C85E34" w:rsidRDefault="004302F7" w:rsidP="00E7052C">
      <w:pPr>
        <w:tabs>
          <w:tab w:val="right" w:pos="935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002356CE" w:rsidRPr="00C85E34">
        <w:rPr>
          <w:rFonts w:ascii="Times New Roman" w:hAnsi="Times New Roman" w:cs="Times New Roman"/>
          <w:sz w:val="28"/>
          <w:szCs w:val="28"/>
          <w:lang w:val="uk-UA"/>
        </w:rPr>
        <w:t>принцип науковості;</w:t>
      </w:r>
    </w:p>
    <w:p w:rsidR="002356CE" w:rsidRPr="00C85E34" w:rsidRDefault="002356CE" w:rsidP="00E7052C">
      <w:pPr>
        <w:tabs>
          <w:tab w:val="right" w:pos="9355"/>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принцип виховного навчання;</w:t>
      </w:r>
    </w:p>
    <w:p w:rsidR="002356CE" w:rsidRPr="00C85E34" w:rsidRDefault="002356CE" w:rsidP="00E7052C">
      <w:pPr>
        <w:tabs>
          <w:tab w:val="right" w:pos="9355"/>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в) принцип міцності знань;</w:t>
      </w:r>
    </w:p>
    <w:p w:rsidR="002356CE" w:rsidRPr="00C85E34" w:rsidRDefault="002356CE" w:rsidP="00E7052C">
      <w:pPr>
        <w:tabs>
          <w:tab w:val="right" w:pos="9355"/>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принцип індивідуального підходу;</w:t>
      </w:r>
    </w:p>
    <w:p w:rsidR="002356CE" w:rsidRPr="00C85E34" w:rsidRDefault="002356CE" w:rsidP="00E7052C">
      <w:pPr>
        <w:tabs>
          <w:tab w:val="right" w:pos="9355"/>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принцип системності;</w:t>
      </w:r>
    </w:p>
    <w:p w:rsidR="002356CE" w:rsidRPr="00C85E34" w:rsidRDefault="002356CE" w:rsidP="00E7052C">
      <w:pPr>
        <w:tabs>
          <w:tab w:val="right" w:pos="9355"/>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е) принцип свідомості;</w:t>
      </w:r>
    </w:p>
    <w:p w:rsidR="002356CE" w:rsidRPr="00C85E34" w:rsidRDefault="002356CE" w:rsidP="00E7052C">
      <w:pPr>
        <w:tabs>
          <w:tab w:val="right" w:pos="9355"/>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є) принцип доступності.</w:t>
      </w:r>
    </w:p>
    <w:p w:rsidR="00820645" w:rsidRPr="00C85E34" w:rsidRDefault="00820645" w:rsidP="00E7052C">
      <w:pPr>
        <w:tabs>
          <w:tab w:val="right" w:pos="9355"/>
        </w:tabs>
        <w:spacing w:after="0" w:line="240" w:lineRule="auto"/>
        <w:jc w:val="both"/>
        <w:rPr>
          <w:rFonts w:ascii="Times New Roman" w:hAnsi="Times New Roman" w:cs="Times New Roman"/>
          <w:sz w:val="28"/>
          <w:szCs w:val="28"/>
          <w:lang w:val="uk-UA"/>
        </w:rPr>
      </w:pPr>
    </w:p>
    <w:p w:rsidR="002356CE" w:rsidRPr="00C85E34" w:rsidRDefault="00180305" w:rsidP="00E7052C">
      <w:p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10</w:t>
      </w:r>
      <w:r w:rsidR="002356CE" w:rsidRPr="00C85E34">
        <w:rPr>
          <w:rFonts w:ascii="Times New Roman" w:hAnsi="Times New Roman" w:cs="Times New Roman"/>
          <w:sz w:val="28"/>
          <w:szCs w:val="28"/>
          <w:lang w:val="uk-UA"/>
        </w:rPr>
        <w:t>. Виберіть із зазначених напрямків положення, які є типовими для реалізації принципу свідомості:</w:t>
      </w:r>
    </w:p>
    <w:p w:rsidR="002356CE" w:rsidRPr="00C85E34" w:rsidRDefault="002356CE" w:rsidP="00AA4BF0">
      <w:pPr>
        <w:pStyle w:val="a3"/>
        <w:numPr>
          <w:ilvl w:val="1"/>
          <w:numId w:val="84"/>
        </w:numPr>
        <w:tabs>
          <w:tab w:val="right" w:pos="9355"/>
        </w:tabs>
        <w:spacing w:after="0" w:line="240" w:lineRule="auto"/>
        <w:ind w:left="1134"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Розуміння мовних явищ;</w:t>
      </w:r>
    </w:p>
    <w:p w:rsidR="00180305" w:rsidRPr="00C85E34" w:rsidRDefault="002356CE" w:rsidP="00AA4BF0">
      <w:pPr>
        <w:pStyle w:val="a3"/>
        <w:numPr>
          <w:ilvl w:val="1"/>
          <w:numId w:val="84"/>
        </w:numPr>
        <w:tabs>
          <w:tab w:val="right" w:pos="9355"/>
        </w:tabs>
        <w:spacing w:after="0" w:line="240" w:lineRule="auto"/>
        <w:ind w:left="1134"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Засвоєння правил вживання мовних одиниць;</w:t>
      </w:r>
    </w:p>
    <w:p w:rsidR="002356CE" w:rsidRPr="00C85E34" w:rsidRDefault="002356CE" w:rsidP="00AA4BF0">
      <w:pPr>
        <w:pStyle w:val="a3"/>
        <w:numPr>
          <w:ilvl w:val="1"/>
          <w:numId w:val="84"/>
        </w:numPr>
        <w:tabs>
          <w:tab w:val="right" w:pos="9355"/>
        </w:tabs>
        <w:spacing w:after="0" w:line="240" w:lineRule="auto"/>
        <w:ind w:left="1134"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Опора на подібні явища, знання з рідної мови;</w:t>
      </w:r>
    </w:p>
    <w:p w:rsidR="002356CE" w:rsidRPr="00C85E34" w:rsidRDefault="002356CE" w:rsidP="00AA4BF0">
      <w:pPr>
        <w:pStyle w:val="a3"/>
        <w:numPr>
          <w:ilvl w:val="1"/>
          <w:numId w:val="84"/>
        </w:numPr>
        <w:tabs>
          <w:tab w:val="right" w:pos="9355"/>
        </w:tabs>
        <w:spacing w:after="0" w:line="240" w:lineRule="auto"/>
        <w:ind w:left="1134"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Повторення за вчителем звуків, інтонацій;</w:t>
      </w:r>
    </w:p>
    <w:p w:rsidR="002356CE" w:rsidRPr="00C85E34" w:rsidRDefault="00315962" w:rsidP="00AA4BF0">
      <w:pPr>
        <w:pStyle w:val="a3"/>
        <w:numPr>
          <w:ilvl w:val="1"/>
          <w:numId w:val="84"/>
        </w:numPr>
        <w:tabs>
          <w:tab w:val="right" w:pos="9355"/>
        </w:tabs>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вправ за зразком</w:t>
      </w:r>
      <w:r w:rsidR="002356CE" w:rsidRPr="00C85E34">
        <w:rPr>
          <w:rFonts w:ascii="Times New Roman" w:hAnsi="Times New Roman" w:cs="Times New Roman"/>
          <w:sz w:val="28"/>
          <w:szCs w:val="28"/>
          <w:lang w:val="uk-UA"/>
        </w:rPr>
        <w:t>;</w:t>
      </w:r>
    </w:p>
    <w:p w:rsidR="002356CE" w:rsidRPr="00C85E34" w:rsidRDefault="00820645" w:rsidP="00AA4BF0">
      <w:pPr>
        <w:pStyle w:val="a3"/>
        <w:numPr>
          <w:ilvl w:val="1"/>
          <w:numId w:val="84"/>
        </w:numPr>
        <w:tabs>
          <w:tab w:val="right" w:pos="9355"/>
        </w:tabs>
        <w:spacing w:after="0" w:line="240" w:lineRule="auto"/>
        <w:ind w:left="1134"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Переклад речень і пояснень</w:t>
      </w:r>
      <w:r w:rsidR="002356CE" w:rsidRPr="00C85E34">
        <w:rPr>
          <w:rFonts w:ascii="Times New Roman" w:hAnsi="Times New Roman" w:cs="Times New Roman"/>
          <w:sz w:val="28"/>
          <w:szCs w:val="28"/>
          <w:lang w:val="uk-UA"/>
        </w:rPr>
        <w:t>;</w:t>
      </w:r>
    </w:p>
    <w:p w:rsidR="002356CE" w:rsidRPr="00C85E34" w:rsidRDefault="002356CE" w:rsidP="00AA4BF0">
      <w:pPr>
        <w:pStyle w:val="a3"/>
        <w:numPr>
          <w:ilvl w:val="1"/>
          <w:numId w:val="84"/>
        </w:numPr>
        <w:tabs>
          <w:tab w:val="right" w:pos="9355"/>
        </w:tabs>
        <w:spacing w:after="0" w:line="240" w:lineRule="auto"/>
        <w:ind w:left="1134"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Опора на автентичні еталони за комп’ютерними програмами;</w:t>
      </w:r>
    </w:p>
    <w:p w:rsidR="002356CE" w:rsidRPr="00C85E34" w:rsidRDefault="002356CE" w:rsidP="00AA4BF0">
      <w:pPr>
        <w:pStyle w:val="a3"/>
        <w:numPr>
          <w:ilvl w:val="1"/>
          <w:numId w:val="84"/>
        </w:numPr>
        <w:tabs>
          <w:tab w:val="right" w:pos="9355"/>
        </w:tabs>
        <w:spacing w:after="0" w:line="240" w:lineRule="auto"/>
        <w:ind w:left="1134"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Вивчення граматичних правил і їх використання при виконання граматичних вправ.</w:t>
      </w:r>
    </w:p>
    <w:p w:rsidR="00820645" w:rsidRPr="00C85E34" w:rsidRDefault="00820645" w:rsidP="00E7052C">
      <w:pPr>
        <w:tabs>
          <w:tab w:val="right" w:pos="9355"/>
        </w:tabs>
        <w:spacing w:after="0" w:line="240" w:lineRule="auto"/>
        <w:jc w:val="both"/>
        <w:rPr>
          <w:rFonts w:ascii="Times New Roman" w:hAnsi="Times New Roman" w:cs="Times New Roman"/>
          <w:sz w:val="28"/>
          <w:szCs w:val="28"/>
          <w:lang w:val="uk-UA"/>
        </w:rPr>
      </w:pPr>
    </w:p>
    <w:p w:rsidR="002356CE" w:rsidRPr="00C85E34" w:rsidRDefault="00180305" w:rsidP="00E7052C">
      <w:p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11</w:t>
      </w:r>
      <w:r w:rsidR="00315962">
        <w:rPr>
          <w:rFonts w:ascii="Times New Roman" w:hAnsi="Times New Roman" w:cs="Times New Roman"/>
          <w:sz w:val="28"/>
          <w:szCs w:val="28"/>
          <w:lang w:val="uk-UA"/>
        </w:rPr>
        <w:t>. У</w:t>
      </w:r>
      <w:r w:rsidR="002356CE" w:rsidRPr="00C85E34">
        <w:rPr>
          <w:rFonts w:ascii="Times New Roman" w:hAnsi="Times New Roman" w:cs="Times New Roman"/>
          <w:sz w:val="28"/>
          <w:szCs w:val="28"/>
          <w:lang w:val="uk-UA"/>
        </w:rPr>
        <w:t xml:space="preserve"> </w:t>
      </w:r>
      <w:proofErr w:type="spellStart"/>
      <w:r w:rsidR="002356CE" w:rsidRPr="00C85E34">
        <w:rPr>
          <w:rFonts w:ascii="Times New Roman" w:hAnsi="Times New Roman" w:cs="Times New Roman"/>
          <w:sz w:val="28"/>
          <w:szCs w:val="28"/>
          <w:lang w:val="uk-UA"/>
        </w:rPr>
        <w:t>заг</w:t>
      </w:r>
      <w:r w:rsidR="00315962">
        <w:rPr>
          <w:rFonts w:ascii="Times New Roman" w:hAnsi="Times New Roman" w:cs="Times New Roman"/>
          <w:sz w:val="28"/>
          <w:szCs w:val="28"/>
          <w:lang w:val="uk-UA"/>
        </w:rPr>
        <w:t>ально</w:t>
      </w:r>
      <w:r w:rsidR="002356CE" w:rsidRPr="00C85E34">
        <w:rPr>
          <w:rFonts w:ascii="Times New Roman" w:hAnsi="Times New Roman" w:cs="Times New Roman"/>
          <w:sz w:val="28"/>
          <w:szCs w:val="28"/>
          <w:lang w:val="uk-UA"/>
        </w:rPr>
        <w:t>дидактичному</w:t>
      </w:r>
      <w:proofErr w:type="spellEnd"/>
      <w:r w:rsidR="002356CE" w:rsidRPr="00C85E34">
        <w:rPr>
          <w:rFonts w:ascii="Times New Roman" w:hAnsi="Times New Roman" w:cs="Times New Roman"/>
          <w:sz w:val="28"/>
          <w:szCs w:val="28"/>
          <w:lang w:val="uk-UA"/>
        </w:rPr>
        <w:t xml:space="preserve"> плані до принципу наочності відносять цілий ряд різновидів. Які з видів наочності є специфічними для навчання іноземної мови:</w:t>
      </w:r>
    </w:p>
    <w:p w:rsidR="002356CE" w:rsidRPr="00C85E34" w:rsidRDefault="002356CE" w:rsidP="00AA4BF0">
      <w:pPr>
        <w:pStyle w:val="a3"/>
        <w:numPr>
          <w:ilvl w:val="0"/>
          <w:numId w:val="85"/>
        </w:num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предметна наочність;</w:t>
      </w:r>
    </w:p>
    <w:p w:rsidR="002356CE" w:rsidRPr="00C85E34" w:rsidRDefault="002356CE" w:rsidP="00AA4BF0">
      <w:pPr>
        <w:pStyle w:val="a3"/>
        <w:numPr>
          <w:ilvl w:val="0"/>
          <w:numId w:val="85"/>
        </w:num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схематична наочність;</w:t>
      </w:r>
    </w:p>
    <w:p w:rsidR="002356CE" w:rsidRPr="00C85E34" w:rsidRDefault="002356CE" w:rsidP="00AA4BF0">
      <w:pPr>
        <w:pStyle w:val="a3"/>
        <w:numPr>
          <w:ilvl w:val="0"/>
          <w:numId w:val="85"/>
        </w:num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зорова, вербальна наочність;</w:t>
      </w:r>
    </w:p>
    <w:p w:rsidR="00820645" w:rsidRPr="00AE2FEE" w:rsidRDefault="002356CE" w:rsidP="00AA4BF0">
      <w:pPr>
        <w:pStyle w:val="a3"/>
        <w:numPr>
          <w:ilvl w:val="0"/>
          <w:numId w:val="85"/>
        </w:num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адитивна наочність.</w:t>
      </w:r>
    </w:p>
    <w:p w:rsidR="002356CE" w:rsidRPr="00C85E34" w:rsidRDefault="00180305" w:rsidP="00E7052C">
      <w:p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12. </w:t>
      </w:r>
      <w:r w:rsidR="002356CE" w:rsidRPr="00C85E34">
        <w:rPr>
          <w:rFonts w:ascii="Times New Roman" w:hAnsi="Times New Roman" w:cs="Times New Roman"/>
          <w:sz w:val="28"/>
          <w:szCs w:val="28"/>
          <w:lang w:val="uk-UA"/>
        </w:rPr>
        <w:t>Для реалізації принципу мовленнєвої активност</w:t>
      </w:r>
      <w:r w:rsidR="00315962">
        <w:rPr>
          <w:rFonts w:ascii="Times New Roman" w:hAnsi="Times New Roman" w:cs="Times New Roman"/>
          <w:sz w:val="28"/>
          <w:szCs w:val="28"/>
          <w:lang w:val="uk-UA"/>
        </w:rPr>
        <w:t>і найбільш доцільними є такі</w:t>
      </w:r>
      <w:r w:rsidR="002356CE" w:rsidRPr="00C85E34">
        <w:rPr>
          <w:rFonts w:ascii="Times New Roman" w:hAnsi="Times New Roman" w:cs="Times New Roman"/>
          <w:sz w:val="28"/>
          <w:szCs w:val="28"/>
          <w:lang w:val="uk-UA"/>
        </w:rPr>
        <w:t xml:space="preserve"> режими роботи на уроці:</w:t>
      </w:r>
    </w:p>
    <w:p w:rsidR="002356CE" w:rsidRPr="00C85E34" w:rsidRDefault="002356CE" w:rsidP="00AA4BF0">
      <w:pPr>
        <w:pStyle w:val="a3"/>
        <w:numPr>
          <w:ilvl w:val="0"/>
          <w:numId w:val="86"/>
        </w:num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індивідуальна</w:t>
      </w:r>
      <w:r w:rsidR="00315962">
        <w:rPr>
          <w:rFonts w:ascii="Times New Roman" w:hAnsi="Times New Roman" w:cs="Times New Roman"/>
          <w:sz w:val="28"/>
          <w:szCs w:val="28"/>
          <w:lang w:val="uk-UA"/>
        </w:rPr>
        <w:t xml:space="preserve"> робота</w:t>
      </w:r>
      <w:r w:rsidRPr="00C85E34">
        <w:rPr>
          <w:rFonts w:ascii="Times New Roman" w:hAnsi="Times New Roman" w:cs="Times New Roman"/>
          <w:sz w:val="28"/>
          <w:szCs w:val="28"/>
          <w:lang w:val="uk-UA"/>
        </w:rPr>
        <w:t>;</w:t>
      </w:r>
    </w:p>
    <w:p w:rsidR="002356CE" w:rsidRPr="00C85E34" w:rsidRDefault="002356CE" w:rsidP="00AA4BF0">
      <w:pPr>
        <w:pStyle w:val="a3"/>
        <w:numPr>
          <w:ilvl w:val="0"/>
          <w:numId w:val="86"/>
        </w:num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парна</w:t>
      </w:r>
      <w:r w:rsidR="00315962">
        <w:rPr>
          <w:rFonts w:ascii="Times New Roman" w:hAnsi="Times New Roman" w:cs="Times New Roman"/>
          <w:sz w:val="28"/>
          <w:szCs w:val="28"/>
          <w:lang w:val="uk-UA"/>
        </w:rPr>
        <w:t xml:space="preserve"> робота</w:t>
      </w:r>
      <w:r w:rsidRPr="00C85E34">
        <w:rPr>
          <w:rFonts w:ascii="Times New Roman" w:hAnsi="Times New Roman" w:cs="Times New Roman"/>
          <w:sz w:val="28"/>
          <w:szCs w:val="28"/>
          <w:lang w:val="uk-UA"/>
        </w:rPr>
        <w:t>;</w:t>
      </w:r>
    </w:p>
    <w:p w:rsidR="002356CE" w:rsidRPr="00C85E34" w:rsidRDefault="002356CE" w:rsidP="00AA4BF0">
      <w:pPr>
        <w:pStyle w:val="a3"/>
        <w:numPr>
          <w:ilvl w:val="0"/>
          <w:numId w:val="86"/>
        </w:num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групова</w:t>
      </w:r>
      <w:r w:rsidR="00315962">
        <w:rPr>
          <w:rFonts w:ascii="Times New Roman" w:hAnsi="Times New Roman" w:cs="Times New Roman"/>
          <w:sz w:val="28"/>
          <w:szCs w:val="28"/>
          <w:lang w:val="uk-UA"/>
        </w:rPr>
        <w:t xml:space="preserve"> робота</w:t>
      </w:r>
      <w:r w:rsidRPr="00C85E34">
        <w:rPr>
          <w:rFonts w:ascii="Times New Roman" w:hAnsi="Times New Roman" w:cs="Times New Roman"/>
          <w:sz w:val="28"/>
          <w:szCs w:val="28"/>
          <w:lang w:val="uk-UA"/>
        </w:rPr>
        <w:t>;</w:t>
      </w:r>
    </w:p>
    <w:p w:rsidR="002356CE" w:rsidRPr="00C85E34" w:rsidRDefault="002356CE" w:rsidP="00AA4BF0">
      <w:pPr>
        <w:pStyle w:val="a3"/>
        <w:numPr>
          <w:ilvl w:val="0"/>
          <w:numId w:val="86"/>
        </w:num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колективна</w:t>
      </w:r>
      <w:r w:rsidR="00315962">
        <w:rPr>
          <w:rFonts w:ascii="Times New Roman" w:hAnsi="Times New Roman" w:cs="Times New Roman"/>
          <w:sz w:val="28"/>
          <w:szCs w:val="28"/>
          <w:lang w:val="uk-UA"/>
        </w:rPr>
        <w:t xml:space="preserve"> робота</w:t>
      </w:r>
      <w:r w:rsidRPr="00C85E34">
        <w:rPr>
          <w:rFonts w:ascii="Times New Roman" w:hAnsi="Times New Roman" w:cs="Times New Roman"/>
          <w:sz w:val="28"/>
          <w:szCs w:val="28"/>
          <w:lang w:val="uk-UA"/>
        </w:rPr>
        <w:t>;</w:t>
      </w:r>
    </w:p>
    <w:p w:rsidR="002356CE" w:rsidRPr="00C85E34" w:rsidRDefault="002356CE" w:rsidP="00AA4BF0">
      <w:pPr>
        <w:pStyle w:val="a3"/>
        <w:numPr>
          <w:ilvl w:val="0"/>
          <w:numId w:val="86"/>
        </w:num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робота в малих групах </w:t>
      </w:r>
      <w:r w:rsidR="00820645" w:rsidRPr="00C85E34">
        <w:rPr>
          <w:rFonts w:ascii="Times New Roman" w:hAnsi="Times New Roman" w:cs="Times New Roman"/>
          <w:sz w:val="28"/>
          <w:szCs w:val="28"/>
          <w:lang w:val="uk-UA"/>
        </w:rPr>
        <w:t xml:space="preserve">утворених </w:t>
      </w:r>
      <w:r w:rsidRPr="00C85E34">
        <w:rPr>
          <w:rFonts w:ascii="Times New Roman" w:hAnsi="Times New Roman" w:cs="Times New Roman"/>
          <w:sz w:val="28"/>
          <w:szCs w:val="28"/>
          <w:lang w:val="uk-UA"/>
        </w:rPr>
        <w:t>за бажанням самих учнів.</w:t>
      </w:r>
    </w:p>
    <w:p w:rsidR="00820645" w:rsidRPr="00C85E34" w:rsidRDefault="00820645" w:rsidP="00E7052C">
      <w:pPr>
        <w:tabs>
          <w:tab w:val="right" w:pos="9355"/>
        </w:tabs>
        <w:spacing w:after="0" w:line="240" w:lineRule="auto"/>
        <w:jc w:val="both"/>
        <w:rPr>
          <w:rFonts w:ascii="Times New Roman" w:hAnsi="Times New Roman" w:cs="Times New Roman"/>
          <w:sz w:val="28"/>
          <w:szCs w:val="28"/>
          <w:lang w:val="uk-UA"/>
        </w:rPr>
      </w:pPr>
    </w:p>
    <w:p w:rsidR="002356CE" w:rsidRPr="00C85E34" w:rsidRDefault="00180305" w:rsidP="00E7052C">
      <w:p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13</w:t>
      </w:r>
      <w:r w:rsidR="002356CE" w:rsidRPr="00C85E34">
        <w:rPr>
          <w:rFonts w:ascii="Times New Roman" w:hAnsi="Times New Roman" w:cs="Times New Roman"/>
          <w:sz w:val="28"/>
          <w:szCs w:val="28"/>
          <w:lang w:val="uk-UA"/>
        </w:rPr>
        <w:t>. Метою навчання ІМ є практичне оволодіння мовленнєвими вміннями:</w:t>
      </w:r>
    </w:p>
    <w:p w:rsidR="002356CE" w:rsidRPr="00C85E34" w:rsidRDefault="002356CE" w:rsidP="00AA4BF0">
      <w:pPr>
        <w:pStyle w:val="a3"/>
        <w:numPr>
          <w:ilvl w:val="1"/>
          <w:numId w:val="87"/>
        </w:numPr>
        <w:tabs>
          <w:tab w:val="right" w:pos="9355"/>
        </w:tabs>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 рівні комунікативної компетенції;</w:t>
      </w:r>
    </w:p>
    <w:p w:rsidR="002356CE" w:rsidRPr="00C85E34" w:rsidRDefault="002356CE" w:rsidP="00AA4BF0">
      <w:pPr>
        <w:pStyle w:val="a3"/>
        <w:numPr>
          <w:ilvl w:val="1"/>
          <w:numId w:val="87"/>
        </w:numPr>
        <w:tabs>
          <w:tab w:val="right" w:pos="9355"/>
        </w:tabs>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 рівні, достатньому для спілкування в типових ситуаціях;</w:t>
      </w:r>
    </w:p>
    <w:p w:rsidR="002356CE" w:rsidRPr="00C85E34" w:rsidRDefault="002356CE" w:rsidP="00AA4BF0">
      <w:pPr>
        <w:pStyle w:val="a3"/>
        <w:numPr>
          <w:ilvl w:val="1"/>
          <w:numId w:val="87"/>
        </w:numPr>
        <w:tabs>
          <w:tab w:val="right" w:pos="9355"/>
        </w:tabs>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 рівні, що забезпечує спілкування у сфері побутової комунікації;</w:t>
      </w:r>
    </w:p>
    <w:p w:rsidR="002356CE" w:rsidRPr="00C85E34" w:rsidRDefault="002356CE" w:rsidP="00AA4BF0">
      <w:pPr>
        <w:pStyle w:val="a3"/>
        <w:numPr>
          <w:ilvl w:val="1"/>
          <w:numId w:val="87"/>
        </w:numPr>
        <w:tabs>
          <w:tab w:val="right" w:pos="9355"/>
        </w:tabs>
        <w:spacing w:after="0" w:line="240" w:lineRule="auto"/>
        <w:ind w:left="851" w:hanging="425"/>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 рівні носіїв мови.</w:t>
      </w:r>
    </w:p>
    <w:p w:rsidR="00820645" w:rsidRPr="00C85E34" w:rsidRDefault="00820645" w:rsidP="00E7052C">
      <w:pPr>
        <w:tabs>
          <w:tab w:val="right" w:pos="9355"/>
        </w:tabs>
        <w:spacing w:after="0" w:line="240" w:lineRule="auto"/>
        <w:jc w:val="both"/>
        <w:rPr>
          <w:rFonts w:ascii="Times New Roman" w:hAnsi="Times New Roman" w:cs="Times New Roman"/>
          <w:sz w:val="28"/>
          <w:szCs w:val="28"/>
          <w:lang w:val="uk-UA"/>
        </w:rPr>
      </w:pPr>
    </w:p>
    <w:p w:rsidR="002356CE" w:rsidRPr="00C85E34" w:rsidRDefault="00180305" w:rsidP="00E7052C">
      <w:p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14</w:t>
      </w:r>
      <w:r w:rsidR="002356CE" w:rsidRPr="00C85E34">
        <w:rPr>
          <w:rFonts w:ascii="Times New Roman" w:hAnsi="Times New Roman" w:cs="Times New Roman"/>
          <w:sz w:val="28"/>
          <w:szCs w:val="28"/>
          <w:lang w:val="uk-UA"/>
        </w:rPr>
        <w:t>. Метою навчання ІМ є практичне оволодіння учнями мовленнєвими вміннями:</w:t>
      </w:r>
    </w:p>
    <w:p w:rsidR="002356CE" w:rsidRPr="00C85E34" w:rsidRDefault="002356CE" w:rsidP="00E7052C">
      <w:pPr>
        <w:tabs>
          <w:tab w:val="right" w:pos="9355"/>
        </w:tabs>
        <w:spacing w:after="0" w:line="240" w:lineRule="auto"/>
        <w:ind w:left="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на рівні комунікативної компетенції носія мови;</w:t>
      </w:r>
    </w:p>
    <w:p w:rsidR="002356CE" w:rsidRPr="00C85E34" w:rsidRDefault="004302F7" w:rsidP="00E7052C">
      <w:pPr>
        <w:tabs>
          <w:tab w:val="right" w:pos="9355"/>
        </w:tabs>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A32515">
        <w:rPr>
          <w:rFonts w:ascii="Times New Roman" w:hAnsi="Times New Roman" w:cs="Times New Roman"/>
          <w:sz w:val="28"/>
          <w:szCs w:val="28"/>
          <w:lang w:val="uk-UA"/>
        </w:rPr>
        <w:t xml:space="preserve"> </w:t>
      </w:r>
      <w:r w:rsidR="002356CE" w:rsidRPr="00A32515">
        <w:rPr>
          <w:rFonts w:ascii="Times New Roman" w:hAnsi="Times New Roman" w:cs="Times New Roman"/>
          <w:spacing w:val="-20"/>
          <w:sz w:val="28"/>
          <w:szCs w:val="28"/>
          <w:lang w:val="uk-UA"/>
        </w:rPr>
        <w:t xml:space="preserve">на рівні, достатньому для </w:t>
      </w:r>
      <w:r w:rsidR="00A32515" w:rsidRPr="00A32515">
        <w:rPr>
          <w:rFonts w:ascii="Times New Roman" w:hAnsi="Times New Roman" w:cs="Times New Roman"/>
          <w:spacing w:val="-20"/>
          <w:sz w:val="28"/>
          <w:szCs w:val="28"/>
          <w:lang w:val="uk-UA"/>
        </w:rPr>
        <w:t xml:space="preserve">спілкування в типових ситуаціях </w:t>
      </w:r>
      <w:r w:rsidR="002356CE" w:rsidRPr="00A32515">
        <w:rPr>
          <w:rFonts w:ascii="Times New Roman" w:hAnsi="Times New Roman" w:cs="Times New Roman"/>
          <w:spacing w:val="-20"/>
          <w:sz w:val="28"/>
          <w:szCs w:val="28"/>
          <w:lang w:val="uk-UA"/>
        </w:rPr>
        <w:t>інтелектуальної та побутової сфер комунікації;</w:t>
      </w:r>
    </w:p>
    <w:p w:rsidR="002356CE" w:rsidRPr="00C85E34" w:rsidRDefault="002356CE" w:rsidP="00E7052C">
      <w:pPr>
        <w:tabs>
          <w:tab w:val="right" w:pos="9355"/>
        </w:tabs>
        <w:spacing w:after="0" w:line="240" w:lineRule="auto"/>
        <w:ind w:left="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на рівні, що забезпечує спілкування у сфері побутової комунікації.</w:t>
      </w:r>
    </w:p>
    <w:p w:rsidR="00820645" w:rsidRPr="00C85E34" w:rsidRDefault="00820645" w:rsidP="00E7052C">
      <w:pPr>
        <w:tabs>
          <w:tab w:val="right" w:pos="9355"/>
        </w:tabs>
        <w:spacing w:after="0" w:line="240" w:lineRule="auto"/>
        <w:jc w:val="both"/>
        <w:rPr>
          <w:rFonts w:ascii="Times New Roman" w:hAnsi="Times New Roman" w:cs="Times New Roman"/>
          <w:sz w:val="28"/>
          <w:szCs w:val="28"/>
          <w:lang w:val="uk-UA"/>
        </w:rPr>
      </w:pPr>
    </w:p>
    <w:p w:rsidR="002356CE" w:rsidRPr="00C85E34" w:rsidRDefault="00180305" w:rsidP="00E7052C">
      <w:p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15</w:t>
      </w:r>
      <w:r w:rsidR="002356CE" w:rsidRPr="00C85E34">
        <w:rPr>
          <w:rFonts w:ascii="Times New Roman" w:hAnsi="Times New Roman" w:cs="Times New Roman"/>
          <w:sz w:val="28"/>
          <w:szCs w:val="28"/>
          <w:lang w:val="uk-UA"/>
        </w:rPr>
        <w:t>. Назвіть фактори, які визначають об’єктивність мети навчання іноземній мові:</w:t>
      </w:r>
    </w:p>
    <w:p w:rsidR="002356CE" w:rsidRPr="00C85E34" w:rsidRDefault="002356CE" w:rsidP="00AA4BF0">
      <w:pPr>
        <w:pStyle w:val="a3"/>
        <w:numPr>
          <w:ilvl w:val="1"/>
          <w:numId w:val="88"/>
        </w:numPr>
        <w:tabs>
          <w:tab w:val="right" w:pos="9355"/>
        </w:tabs>
        <w:spacing w:after="0" w:line="240" w:lineRule="auto"/>
        <w:ind w:left="993"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потреби суспільства, специфіка іно</w:t>
      </w:r>
      <w:r w:rsidR="00315962">
        <w:rPr>
          <w:rFonts w:ascii="Times New Roman" w:hAnsi="Times New Roman" w:cs="Times New Roman"/>
          <w:sz w:val="28"/>
          <w:szCs w:val="28"/>
          <w:lang w:val="uk-UA"/>
        </w:rPr>
        <w:t xml:space="preserve">земної мови, можливості учнів у </w:t>
      </w:r>
      <w:r w:rsidRPr="00C85E34">
        <w:rPr>
          <w:rFonts w:ascii="Times New Roman" w:hAnsi="Times New Roman" w:cs="Times New Roman"/>
          <w:sz w:val="28"/>
          <w:szCs w:val="28"/>
          <w:lang w:val="uk-UA"/>
        </w:rPr>
        <w:t>оволодінні іноземною мовою і конкретних умовах;</w:t>
      </w:r>
    </w:p>
    <w:p w:rsidR="002356CE" w:rsidRPr="00C85E34" w:rsidRDefault="002356CE" w:rsidP="00AA4BF0">
      <w:pPr>
        <w:pStyle w:val="a3"/>
        <w:numPr>
          <w:ilvl w:val="1"/>
          <w:numId w:val="88"/>
        </w:numPr>
        <w:tabs>
          <w:tab w:val="right" w:pos="9355"/>
        </w:tabs>
        <w:spacing w:after="0" w:line="240" w:lineRule="auto"/>
        <w:ind w:left="993"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специфіка іноземної мови;</w:t>
      </w:r>
    </w:p>
    <w:p w:rsidR="002356CE" w:rsidRPr="00C85E34" w:rsidRDefault="00315962" w:rsidP="00AA4BF0">
      <w:pPr>
        <w:pStyle w:val="a3"/>
        <w:numPr>
          <w:ilvl w:val="1"/>
          <w:numId w:val="88"/>
        </w:numPr>
        <w:tabs>
          <w:tab w:val="right" w:pos="9355"/>
        </w:tabs>
        <w:spacing w:after="0" w:line="240" w:lineRule="auto"/>
        <w:ind w:left="993" w:hanging="426"/>
        <w:jc w:val="both"/>
        <w:rPr>
          <w:rFonts w:ascii="Times New Roman" w:hAnsi="Times New Roman" w:cs="Times New Roman"/>
          <w:sz w:val="28"/>
          <w:szCs w:val="28"/>
          <w:lang w:val="uk-UA"/>
        </w:rPr>
      </w:pPr>
      <w:r>
        <w:rPr>
          <w:rFonts w:ascii="Times New Roman" w:hAnsi="Times New Roman" w:cs="Times New Roman"/>
          <w:sz w:val="28"/>
          <w:szCs w:val="28"/>
          <w:lang w:val="uk-UA"/>
        </w:rPr>
        <w:t>можливості учнів у</w:t>
      </w:r>
      <w:r w:rsidR="002356CE" w:rsidRPr="00C85E34">
        <w:rPr>
          <w:rFonts w:ascii="Times New Roman" w:hAnsi="Times New Roman" w:cs="Times New Roman"/>
          <w:sz w:val="28"/>
          <w:szCs w:val="28"/>
          <w:lang w:val="uk-UA"/>
        </w:rPr>
        <w:t xml:space="preserve"> оволодінні іноземною мовою і конкретних умовах;</w:t>
      </w:r>
    </w:p>
    <w:p w:rsidR="002356CE" w:rsidRPr="00C85E34" w:rsidRDefault="002356CE" w:rsidP="00AA4BF0">
      <w:pPr>
        <w:pStyle w:val="a3"/>
        <w:numPr>
          <w:ilvl w:val="1"/>
          <w:numId w:val="88"/>
        </w:numPr>
        <w:tabs>
          <w:tab w:val="right" w:pos="9355"/>
        </w:tabs>
        <w:spacing w:after="0" w:line="240" w:lineRule="auto"/>
        <w:ind w:left="993"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матеріальна база школи;</w:t>
      </w:r>
    </w:p>
    <w:p w:rsidR="002356CE" w:rsidRPr="00C85E34" w:rsidRDefault="002356CE" w:rsidP="00AA4BF0">
      <w:pPr>
        <w:pStyle w:val="a3"/>
        <w:numPr>
          <w:ilvl w:val="1"/>
          <w:numId w:val="88"/>
        </w:numPr>
        <w:tabs>
          <w:tab w:val="right" w:pos="9355"/>
        </w:tabs>
        <w:spacing w:after="0" w:line="240" w:lineRule="auto"/>
        <w:ind w:left="993"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вік вчителя;</w:t>
      </w:r>
    </w:p>
    <w:p w:rsidR="002356CE" w:rsidRPr="00C85E34" w:rsidRDefault="00315962" w:rsidP="00AA4BF0">
      <w:pPr>
        <w:pStyle w:val="a3"/>
        <w:numPr>
          <w:ilvl w:val="1"/>
          <w:numId w:val="88"/>
        </w:numPr>
        <w:tabs>
          <w:tab w:val="right" w:pos="9355"/>
        </w:tabs>
        <w:spacing w:after="0" w:line="240" w:lineRule="auto"/>
        <w:ind w:left="993" w:hanging="426"/>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у</w:t>
      </w:r>
      <w:r w:rsidR="008123C0">
        <w:rPr>
          <w:rFonts w:ascii="Times New Roman" w:hAnsi="Times New Roman" w:cs="Times New Roman"/>
          <w:sz w:val="28"/>
          <w:szCs w:val="28"/>
          <w:lang w:val="uk-UA"/>
        </w:rPr>
        <w:t xml:space="preserve"> школі вчителів-</w:t>
      </w:r>
      <w:r w:rsidR="002356CE" w:rsidRPr="00C85E34">
        <w:rPr>
          <w:rFonts w:ascii="Times New Roman" w:hAnsi="Times New Roman" w:cs="Times New Roman"/>
          <w:sz w:val="28"/>
          <w:szCs w:val="28"/>
          <w:lang w:val="uk-UA"/>
        </w:rPr>
        <w:t>носіїв іноземної мови.</w:t>
      </w:r>
    </w:p>
    <w:p w:rsidR="00820645" w:rsidRPr="00C85E34" w:rsidRDefault="00820645" w:rsidP="00E7052C">
      <w:pPr>
        <w:tabs>
          <w:tab w:val="right" w:pos="9355"/>
        </w:tabs>
        <w:spacing w:after="0" w:line="240" w:lineRule="auto"/>
        <w:jc w:val="both"/>
        <w:rPr>
          <w:rFonts w:ascii="Times New Roman" w:hAnsi="Times New Roman" w:cs="Times New Roman"/>
          <w:sz w:val="28"/>
          <w:szCs w:val="28"/>
          <w:lang w:val="uk-UA"/>
        </w:rPr>
      </w:pPr>
    </w:p>
    <w:p w:rsidR="002356CE" w:rsidRPr="00C85E34" w:rsidRDefault="00EE639F" w:rsidP="00E7052C">
      <w:p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16</w:t>
      </w:r>
      <w:r w:rsidR="002356CE" w:rsidRPr="00C85E34">
        <w:rPr>
          <w:rFonts w:ascii="Times New Roman" w:hAnsi="Times New Roman" w:cs="Times New Roman"/>
          <w:sz w:val="28"/>
          <w:szCs w:val="28"/>
          <w:lang w:val="uk-UA"/>
        </w:rPr>
        <w:t>. Комунікативна компетенція учня передбачає:</w:t>
      </w:r>
    </w:p>
    <w:p w:rsidR="002356CE" w:rsidRPr="00C85E34" w:rsidRDefault="002356CE" w:rsidP="00315962">
      <w:pPr>
        <w:tabs>
          <w:tab w:val="right" w:pos="9355"/>
        </w:tabs>
        <w:spacing w:after="0" w:line="240" w:lineRule="auto"/>
        <w:ind w:left="993"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здійснення спілкування в аудіюванні, говорінні, читанні та письмі;</w:t>
      </w:r>
    </w:p>
    <w:p w:rsidR="002356CE" w:rsidRPr="00C85E34" w:rsidRDefault="00315962" w:rsidP="00315962">
      <w:pPr>
        <w:tabs>
          <w:tab w:val="right" w:pos="9355"/>
        </w:tabs>
        <w:spacing w:after="0" w:line="240" w:lineRule="auto"/>
        <w:ind w:left="993" w:hanging="426"/>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2356CE" w:rsidRPr="00C85E34">
        <w:rPr>
          <w:rFonts w:ascii="Times New Roman" w:hAnsi="Times New Roman" w:cs="Times New Roman"/>
          <w:sz w:val="28"/>
          <w:szCs w:val="28"/>
          <w:lang w:val="uk-UA"/>
        </w:rPr>
        <w:t>засвоєння комунікативних функцій мовних та мовленнєвих засобів спілкування;</w:t>
      </w:r>
    </w:p>
    <w:p w:rsidR="002356CE" w:rsidRPr="00C85E34" w:rsidRDefault="002356CE" w:rsidP="00315962">
      <w:pPr>
        <w:tabs>
          <w:tab w:val="right" w:pos="9355"/>
        </w:tabs>
        <w:spacing w:after="0" w:line="240" w:lineRule="auto"/>
        <w:ind w:left="993"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відбір навчального матеріалу відповідно до потреб учня;</w:t>
      </w:r>
    </w:p>
    <w:p w:rsidR="002356CE" w:rsidRPr="00C85E34" w:rsidRDefault="00315962" w:rsidP="00315962">
      <w:pPr>
        <w:tabs>
          <w:tab w:val="right" w:pos="9355"/>
        </w:tabs>
        <w:spacing w:after="0" w:line="240" w:lineRule="auto"/>
        <w:ind w:left="993" w:hanging="426"/>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2356CE" w:rsidRPr="00C85E34">
        <w:rPr>
          <w:rFonts w:ascii="Times New Roman" w:hAnsi="Times New Roman" w:cs="Times New Roman"/>
          <w:sz w:val="28"/>
          <w:szCs w:val="28"/>
          <w:lang w:val="uk-UA"/>
        </w:rPr>
        <w:t>врахування у спілкуванні національно-культурних особливостей і специфіки мовленнєвої поведінки носіїв мови.</w:t>
      </w:r>
    </w:p>
    <w:p w:rsidR="00820645" w:rsidRPr="00C85E34" w:rsidRDefault="00820645" w:rsidP="00E7052C">
      <w:pPr>
        <w:tabs>
          <w:tab w:val="right" w:pos="9355"/>
        </w:tabs>
        <w:spacing w:after="0" w:line="240" w:lineRule="auto"/>
        <w:jc w:val="both"/>
        <w:rPr>
          <w:rFonts w:ascii="Times New Roman" w:hAnsi="Times New Roman" w:cs="Times New Roman"/>
          <w:sz w:val="28"/>
          <w:szCs w:val="28"/>
          <w:lang w:val="uk-UA"/>
        </w:rPr>
      </w:pPr>
    </w:p>
    <w:p w:rsidR="002356CE" w:rsidRPr="00C85E34" w:rsidRDefault="00EE639F" w:rsidP="00E7052C">
      <w:p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17. </w:t>
      </w:r>
      <w:r w:rsidR="002356CE" w:rsidRPr="00C85E34">
        <w:rPr>
          <w:rFonts w:ascii="Times New Roman" w:hAnsi="Times New Roman" w:cs="Times New Roman"/>
          <w:sz w:val="28"/>
          <w:szCs w:val="28"/>
          <w:lang w:val="uk-UA"/>
        </w:rPr>
        <w:t>Визначте особливості комунікативного підходу до навчання ІМ:</w:t>
      </w:r>
    </w:p>
    <w:p w:rsidR="002356CE" w:rsidRPr="00C85E34" w:rsidRDefault="002356CE" w:rsidP="00E7052C">
      <w:pPr>
        <w:tabs>
          <w:tab w:val="right" w:pos="9355"/>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мова розглядається як основний засіб міжкультурного спілкування;</w:t>
      </w:r>
    </w:p>
    <w:p w:rsidR="002356CE" w:rsidRPr="00C85E34" w:rsidRDefault="002356CE" w:rsidP="00E7052C">
      <w:pPr>
        <w:tabs>
          <w:tab w:val="right" w:pos="9355"/>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б) мета навчання </w:t>
      </w:r>
      <w:r w:rsidR="0022256B">
        <w:rPr>
          <w:rFonts w:ascii="Times New Roman" w:hAnsi="Times New Roman" w:cs="Times New Roman"/>
          <w:sz w:val="28"/>
          <w:szCs w:val="28"/>
          <w:lang w:val="uk-UA"/>
        </w:rPr>
        <w:t>–</w:t>
      </w:r>
      <w:r w:rsidRPr="00C85E34">
        <w:rPr>
          <w:rFonts w:ascii="Times New Roman" w:hAnsi="Times New Roman" w:cs="Times New Roman"/>
          <w:sz w:val="28"/>
          <w:szCs w:val="28"/>
          <w:lang w:val="uk-UA"/>
        </w:rPr>
        <w:t xml:space="preserve"> формування комунікативної компетенції;</w:t>
      </w:r>
    </w:p>
    <w:p w:rsidR="002356CE" w:rsidRPr="00C85E34" w:rsidRDefault="002356CE" w:rsidP="00E7052C">
      <w:pPr>
        <w:tabs>
          <w:tab w:val="right" w:pos="9355"/>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мова вивчається через особисту/особистісну діяльність учня;</w:t>
      </w:r>
    </w:p>
    <w:p w:rsidR="002356CE" w:rsidRPr="00C85E34" w:rsidRDefault="002356CE" w:rsidP="00E7052C">
      <w:pPr>
        <w:tabs>
          <w:tab w:val="right" w:pos="9355"/>
        </w:tabs>
        <w:spacing w:after="0" w:line="240" w:lineRule="auto"/>
        <w:ind w:left="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г) на уроці домінують </w:t>
      </w:r>
      <w:proofErr w:type="spellStart"/>
      <w:r w:rsidRPr="00C85E34">
        <w:rPr>
          <w:rFonts w:ascii="Times New Roman" w:hAnsi="Times New Roman" w:cs="Times New Roman"/>
          <w:sz w:val="28"/>
          <w:szCs w:val="28"/>
          <w:lang w:val="uk-UA"/>
        </w:rPr>
        <w:t>діяльнісно</w:t>
      </w:r>
      <w:r w:rsidR="00C85E34">
        <w:rPr>
          <w:rFonts w:ascii="Times New Roman" w:hAnsi="Times New Roman" w:cs="Times New Roman"/>
          <w:sz w:val="28"/>
          <w:szCs w:val="28"/>
          <w:lang w:val="uk-UA"/>
        </w:rPr>
        <w:t>-</w:t>
      </w:r>
      <w:proofErr w:type="spellEnd"/>
      <w:r w:rsidR="00C85E34">
        <w:rPr>
          <w:rFonts w:ascii="Times New Roman" w:hAnsi="Times New Roman" w:cs="Times New Roman"/>
          <w:sz w:val="28"/>
          <w:szCs w:val="28"/>
          <w:lang w:val="uk-UA"/>
        </w:rPr>
        <w:t xml:space="preserve"> та інтелектуально-</w:t>
      </w:r>
      <w:r w:rsidRPr="00C85E34">
        <w:rPr>
          <w:rFonts w:ascii="Times New Roman" w:hAnsi="Times New Roman" w:cs="Times New Roman"/>
          <w:sz w:val="28"/>
          <w:szCs w:val="28"/>
          <w:lang w:val="uk-UA"/>
        </w:rPr>
        <w:t>орієнтовані вправи;</w:t>
      </w:r>
    </w:p>
    <w:p w:rsidR="002356CE" w:rsidRPr="00C85E34" w:rsidRDefault="002356CE" w:rsidP="00E7052C">
      <w:pPr>
        <w:tabs>
          <w:tab w:val="right" w:pos="9355"/>
        </w:tabs>
        <w:spacing w:after="0" w:line="240" w:lineRule="auto"/>
        <w:ind w:left="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типовими завданнями є переклад та переказ навчальних текстів;</w:t>
      </w:r>
    </w:p>
    <w:p w:rsidR="002356CE" w:rsidRPr="00C85E34" w:rsidRDefault="002356CE" w:rsidP="00E7052C">
      <w:pPr>
        <w:tabs>
          <w:tab w:val="right" w:pos="9355"/>
        </w:tabs>
        <w:spacing w:after="0" w:line="240" w:lineRule="auto"/>
        <w:ind w:left="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е) навчання видів мовленнєвої діяльності  відбувається інтегровано і паралельно;</w:t>
      </w:r>
    </w:p>
    <w:p w:rsidR="002356CE" w:rsidRPr="00C85E34" w:rsidRDefault="002356CE" w:rsidP="00E7052C">
      <w:pPr>
        <w:tabs>
          <w:tab w:val="right" w:pos="9355"/>
        </w:tabs>
        <w:spacing w:after="0" w:line="240" w:lineRule="auto"/>
        <w:ind w:left="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є) основними формами </w:t>
      </w:r>
      <w:proofErr w:type="spellStart"/>
      <w:r w:rsidRPr="00C85E34">
        <w:rPr>
          <w:rFonts w:ascii="Times New Roman" w:hAnsi="Times New Roman" w:cs="Times New Roman"/>
          <w:sz w:val="28"/>
          <w:szCs w:val="28"/>
          <w:lang w:val="uk-UA"/>
        </w:rPr>
        <w:t>інтерактивності</w:t>
      </w:r>
      <w:proofErr w:type="spellEnd"/>
      <w:r w:rsidRPr="00C85E34">
        <w:rPr>
          <w:rFonts w:ascii="Times New Roman" w:hAnsi="Times New Roman" w:cs="Times New Roman"/>
          <w:sz w:val="28"/>
          <w:szCs w:val="28"/>
          <w:lang w:val="uk-UA"/>
        </w:rPr>
        <w:t xml:space="preserve"> є групова і парна робота;</w:t>
      </w:r>
    </w:p>
    <w:p w:rsidR="002356CE" w:rsidRPr="00C85E34" w:rsidRDefault="002356CE" w:rsidP="00E7052C">
      <w:pPr>
        <w:tabs>
          <w:tab w:val="right" w:pos="9355"/>
        </w:tabs>
        <w:spacing w:after="0" w:line="240" w:lineRule="auto"/>
        <w:ind w:left="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ж) учитель та учень - рівноправні суб’єкти навчального процесу;</w:t>
      </w:r>
    </w:p>
    <w:p w:rsidR="002356CE" w:rsidRPr="00C85E34" w:rsidRDefault="002356CE" w:rsidP="00E7052C">
      <w:pPr>
        <w:tabs>
          <w:tab w:val="right" w:pos="9355"/>
        </w:tabs>
        <w:spacing w:after="0" w:line="240" w:lineRule="auto"/>
        <w:ind w:left="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 помилки у мовленні учнів вважаються недопустимими;</w:t>
      </w:r>
    </w:p>
    <w:p w:rsidR="002356CE" w:rsidRPr="00C85E34" w:rsidRDefault="002356CE" w:rsidP="00E7052C">
      <w:pPr>
        <w:tabs>
          <w:tab w:val="right" w:pos="9355"/>
        </w:tabs>
        <w:spacing w:after="0" w:line="240" w:lineRule="auto"/>
        <w:ind w:left="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 рідна мова на уроці використовується виключно за необхідністю.</w:t>
      </w:r>
    </w:p>
    <w:p w:rsidR="00820645" w:rsidRPr="00C85E34" w:rsidRDefault="00820645" w:rsidP="00E7052C">
      <w:pPr>
        <w:tabs>
          <w:tab w:val="right" w:pos="9355"/>
        </w:tabs>
        <w:spacing w:after="0" w:line="240" w:lineRule="auto"/>
        <w:jc w:val="both"/>
        <w:rPr>
          <w:rFonts w:ascii="Times New Roman" w:hAnsi="Times New Roman" w:cs="Times New Roman"/>
          <w:sz w:val="28"/>
          <w:szCs w:val="28"/>
          <w:lang w:val="uk-UA"/>
        </w:rPr>
      </w:pPr>
    </w:p>
    <w:p w:rsidR="002356CE" w:rsidRPr="00C85E34" w:rsidRDefault="00EE639F" w:rsidP="00E7052C">
      <w:pPr>
        <w:tabs>
          <w:tab w:val="right" w:pos="9355"/>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18</w:t>
      </w:r>
      <w:r w:rsidR="002356CE" w:rsidRPr="00C85E34">
        <w:rPr>
          <w:rFonts w:ascii="Times New Roman" w:hAnsi="Times New Roman" w:cs="Times New Roman"/>
          <w:sz w:val="28"/>
          <w:szCs w:val="28"/>
          <w:lang w:val="uk-UA"/>
        </w:rPr>
        <w:t>. Поєднайте вид іншомовної компетенції зі змістом:</w:t>
      </w:r>
    </w:p>
    <w:p w:rsidR="005D0D0E" w:rsidRPr="00C85E34" w:rsidRDefault="005D0D0E" w:rsidP="00E7052C">
      <w:pPr>
        <w:tabs>
          <w:tab w:val="right" w:pos="9355"/>
        </w:tabs>
        <w:spacing w:after="0" w:line="240" w:lineRule="auto"/>
        <w:jc w:val="both"/>
        <w:rPr>
          <w:rFonts w:ascii="Times New Roman" w:hAnsi="Times New Roman" w:cs="Times New Roman"/>
          <w:sz w:val="28"/>
          <w:szCs w:val="28"/>
          <w:lang w:val="uk-UA"/>
        </w:rPr>
      </w:pPr>
    </w:p>
    <w:tbl>
      <w:tblPr>
        <w:tblStyle w:val="ab"/>
        <w:tblW w:w="10206" w:type="dxa"/>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6055"/>
      </w:tblGrid>
      <w:tr w:rsidR="002356CE" w:rsidRPr="00C85E34" w:rsidTr="004302F7">
        <w:tc>
          <w:tcPr>
            <w:tcW w:w="4151" w:type="dxa"/>
          </w:tcPr>
          <w:p w:rsidR="002356CE" w:rsidRDefault="002356CE" w:rsidP="0022256B">
            <w:pPr>
              <w:tabs>
                <w:tab w:val="right" w:pos="9355"/>
              </w:tabs>
              <w:ind w:firstLine="62"/>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мовленнєва компетенція</w:t>
            </w:r>
          </w:p>
          <w:p w:rsidR="0022256B" w:rsidRPr="00C85E34" w:rsidRDefault="0022256B" w:rsidP="0022256B">
            <w:pPr>
              <w:tabs>
                <w:tab w:val="right" w:pos="9355"/>
              </w:tabs>
              <w:ind w:firstLine="62"/>
              <w:jc w:val="both"/>
              <w:rPr>
                <w:rFonts w:ascii="Times New Roman" w:hAnsi="Times New Roman" w:cs="Times New Roman"/>
                <w:sz w:val="28"/>
                <w:szCs w:val="28"/>
                <w:lang w:val="uk-UA"/>
              </w:rPr>
            </w:pPr>
          </w:p>
          <w:p w:rsidR="002356CE" w:rsidRDefault="002356CE" w:rsidP="0022256B">
            <w:pPr>
              <w:tabs>
                <w:tab w:val="right" w:pos="9355"/>
              </w:tabs>
              <w:ind w:firstLine="62"/>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мовна компетенція</w:t>
            </w:r>
          </w:p>
          <w:p w:rsidR="0022256B" w:rsidRPr="00C85E34" w:rsidRDefault="0022256B" w:rsidP="0022256B">
            <w:pPr>
              <w:tabs>
                <w:tab w:val="right" w:pos="9355"/>
              </w:tabs>
              <w:ind w:firstLine="62"/>
              <w:jc w:val="both"/>
              <w:rPr>
                <w:rFonts w:ascii="Times New Roman" w:hAnsi="Times New Roman" w:cs="Times New Roman"/>
                <w:sz w:val="28"/>
                <w:szCs w:val="28"/>
                <w:lang w:val="uk-UA"/>
              </w:rPr>
            </w:pPr>
          </w:p>
          <w:p w:rsidR="002356CE" w:rsidRDefault="002356CE" w:rsidP="0022256B">
            <w:pPr>
              <w:tabs>
                <w:tab w:val="right" w:pos="9355"/>
              </w:tabs>
              <w:ind w:firstLine="62"/>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 соціокультурна компетенція</w:t>
            </w:r>
          </w:p>
          <w:p w:rsidR="0022256B" w:rsidRPr="00C85E34" w:rsidRDefault="0022256B" w:rsidP="0022256B">
            <w:pPr>
              <w:tabs>
                <w:tab w:val="right" w:pos="9355"/>
              </w:tabs>
              <w:ind w:firstLine="62"/>
              <w:jc w:val="both"/>
              <w:rPr>
                <w:rFonts w:ascii="Times New Roman" w:hAnsi="Times New Roman" w:cs="Times New Roman"/>
                <w:sz w:val="28"/>
                <w:szCs w:val="28"/>
                <w:lang w:val="uk-UA"/>
              </w:rPr>
            </w:pPr>
          </w:p>
          <w:p w:rsidR="002356CE" w:rsidRDefault="002356CE" w:rsidP="0022256B">
            <w:pPr>
              <w:tabs>
                <w:tab w:val="left" w:pos="601"/>
                <w:tab w:val="right" w:pos="9355"/>
              </w:tabs>
              <w:ind w:firstLine="62"/>
              <w:rPr>
                <w:rFonts w:ascii="Times New Roman" w:hAnsi="Times New Roman" w:cs="Times New Roman"/>
                <w:sz w:val="28"/>
                <w:szCs w:val="28"/>
                <w:lang w:val="uk-UA"/>
              </w:rPr>
            </w:pPr>
            <w:r w:rsidRPr="00C85E34">
              <w:rPr>
                <w:rFonts w:ascii="Times New Roman" w:hAnsi="Times New Roman" w:cs="Times New Roman"/>
                <w:sz w:val="28"/>
                <w:szCs w:val="28"/>
                <w:lang w:val="uk-UA"/>
              </w:rPr>
              <w:t>4) соціолінгвістична компетенція</w:t>
            </w:r>
          </w:p>
          <w:p w:rsidR="0022256B" w:rsidRPr="00C85E34" w:rsidRDefault="0022256B" w:rsidP="0022256B">
            <w:pPr>
              <w:tabs>
                <w:tab w:val="left" w:pos="601"/>
                <w:tab w:val="right" w:pos="9355"/>
              </w:tabs>
              <w:ind w:firstLine="62"/>
              <w:rPr>
                <w:rFonts w:ascii="Times New Roman" w:hAnsi="Times New Roman" w:cs="Times New Roman"/>
                <w:sz w:val="28"/>
                <w:szCs w:val="28"/>
                <w:lang w:val="uk-UA"/>
              </w:rPr>
            </w:pPr>
          </w:p>
          <w:p w:rsidR="002356CE" w:rsidRDefault="002356CE" w:rsidP="0022256B">
            <w:pPr>
              <w:tabs>
                <w:tab w:val="right" w:pos="9355"/>
              </w:tabs>
              <w:ind w:firstLine="62"/>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5) дискурсивна компетенція</w:t>
            </w:r>
          </w:p>
          <w:p w:rsidR="0022256B" w:rsidRPr="00C85E34" w:rsidRDefault="0022256B" w:rsidP="0022256B">
            <w:pPr>
              <w:tabs>
                <w:tab w:val="right" w:pos="9355"/>
              </w:tabs>
              <w:ind w:firstLine="62"/>
              <w:jc w:val="both"/>
              <w:rPr>
                <w:rFonts w:ascii="Times New Roman" w:hAnsi="Times New Roman" w:cs="Times New Roman"/>
                <w:sz w:val="28"/>
                <w:szCs w:val="28"/>
                <w:lang w:val="uk-UA"/>
              </w:rPr>
            </w:pPr>
          </w:p>
          <w:p w:rsidR="002356CE" w:rsidRPr="00C85E34" w:rsidRDefault="002356CE" w:rsidP="0022256B">
            <w:pPr>
              <w:tabs>
                <w:tab w:val="right" w:pos="9355"/>
              </w:tabs>
              <w:ind w:firstLine="62"/>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6) стратегічна компетенція</w:t>
            </w:r>
          </w:p>
        </w:tc>
        <w:tc>
          <w:tcPr>
            <w:tcW w:w="6055" w:type="dxa"/>
          </w:tcPr>
          <w:p w:rsidR="002356CE" w:rsidRPr="00C85E34" w:rsidRDefault="00315962" w:rsidP="00E7052C">
            <w:pPr>
              <w:tabs>
                <w:tab w:val="left" w:pos="280"/>
                <w:tab w:val="right" w:pos="9355"/>
              </w:tabs>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2356CE" w:rsidRPr="00C85E34">
              <w:rPr>
                <w:rFonts w:ascii="Times New Roman" w:hAnsi="Times New Roman" w:cs="Times New Roman"/>
                <w:sz w:val="28"/>
                <w:szCs w:val="28"/>
                <w:lang w:val="uk-UA"/>
              </w:rPr>
              <w:t>мовні знання та мовленнєві навички (лексичні, граматичні, фонетичні, орфографічні)</w:t>
            </w:r>
          </w:p>
          <w:p w:rsidR="002356CE" w:rsidRPr="00C85E34" w:rsidRDefault="00315962" w:rsidP="00E7052C">
            <w:pPr>
              <w:tabs>
                <w:tab w:val="left" w:pos="280"/>
                <w:tab w:val="right" w:pos="9355"/>
              </w:tabs>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2356CE" w:rsidRPr="00C85E34">
              <w:rPr>
                <w:rFonts w:ascii="Times New Roman" w:hAnsi="Times New Roman" w:cs="Times New Roman"/>
                <w:sz w:val="28"/>
                <w:szCs w:val="28"/>
                <w:lang w:val="uk-UA"/>
              </w:rPr>
              <w:t>уміння керувати своїм мовленням, дотри</w:t>
            </w:r>
            <w:r>
              <w:rPr>
                <w:rFonts w:ascii="Times New Roman" w:hAnsi="Times New Roman" w:cs="Times New Roman"/>
                <w:sz w:val="28"/>
                <w:szCs w:val="28"/>
                <w:lang w:val="uk-UA"/>
              </w:rPr>
              <w:t>муючись теми</w:t>
            </w:r>
            <w:r w:rsidR="002356CE" w:rsidRPr="00C85E34">
              <w:rPr>
                <w:rFonts w:ascii="Times New Roman" w:hAnsi="Times New Roman" w:cs="Times New Roman"/>
                <w:sz w:val="28"/>
                <w:szCs w:val="28"/>
                <w:lang w:val="uk-UA"/>
              </w:rPr>
              <w:t>, стилю, вимогам зв’язності, логічності тощо</w:t>
            </w:r>
          </w:p>
          <w:p w:rsidR="002356CE" w:rsidRPr="00C85E34" w:rsidRDefault="00315962" w:rsidP="00E7052C">
            <w:pPr>
              <w:tabs>
                <w:tab w:val="left" w:pos="280"/>
                <w:tab w:val="right" w:pos="9355"/>
              </w:tabs>
              <w:ind w:right="-2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в)мовленнєві вміння в аудіюванні, </w:t>
            </w:r>
            <w:proofErr w:type="spellStart"/>
            <w:r w:rsidR="002356CE" w:rsidRPr="00C85E34">
              <w:rPr>
                <w:rFonts w:ascii="Times New Roman" w:hAnsi="Times New Roman" w:cs="Times New Roman"/>
                <w:sz w:val="28"/>
                <w:szCs w:val="28"/>
                <w:lang w:val="uk-UA"/>
              </w:rPr>
              <w:t>говорінн</w:t>
            </w:r>
            <w:r>
              <w:rPr>
                <w:rFonts w:ascii="Times New Roman" w:hAnsi="Times New Roman" w:cs="Times New Roman"/>
                <w:sz w:val="28"/>
                <w:szCs w:val="28"/>
                <w:lang w:val="uk-UA"/>
              </w:rPr>
              <w:t>і</w:t>
            </w:r>
            <w:r w:rsidR="002356CE" w:rsidRPr="00C85E34">
              <w:rPr>
                <w:rFonts w:ascii="Times New Roman" w:hAnsi="Times New Roman" w:cs="Times New Roman"/>
                <w:sz w:val="28"/>
                <w:szCs w:val="28"/>
                <w:lang w:val="uk-UA"/>
              </w:rPr>
              <w:t>і</w:t>
            </w:r>
            <w:proofErr w:type="spellEnd"/>
            <w:r w:rsidR="002356CE" w:rsidRPr="00C85E34">
              <w:rPr>
                <w:rFonts w:ascii="Times New Roman" w:hAnsi="Times New Roman" w:cs="Times New Roman"/>
                <w:sz w:val="28"/>
                <w:szCs w:val="28"/>
                <w:lang w:val="uk-UA"/>
              </w:rPr>
              <w:t>, читанні та письмі</w:t>
            </w:r>
          </w:p>
          <w:p w:rsidR="002356CE" w:rsidRPr="00C85E34" w:rsidRDefault="00315962" w:rsidP="00E7052C">
            <w:pPr>
              <w:tabs>
                <w:tab w:val="left" w:pos="280"/>
                <w:tab w:val="right" w:pos="9355"/>
              </w:tabs>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2356CE" w:rsidRPr="00C85E34">
              <w:rPr>
                <w:rFonts w:ascii="Times New Roman" w:hAnsi="Times New Roman" w:cs="Times New Roman"/>
                <w:sz w:val="28"/>
                <w:szCs w:val="28"/>
                <w:lang w:val="uk-UA"/>
              </w:rPr>
              <w:t>знання національно-культурної специфіки мовленнєвої поведінки носіїв мови та вміння використовувати їх у спілкуванні</w:t>
            </w:r>
          </w:p>
          <w:p w:rsidR="002356CE" w:rsidRPr="00C85E34" w:rsidRDefault="002356CE" w:rsidP="00E7052C">
            <w:pPr>
              <w:tabs>
                <w:tab w:val="left" w:pos="280"/>
                <w:tab w:val="right" w:pos="9355"/>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w:t>
            </w:r>
            <w:r w:rsidR="00315962">
              <w:rPr>
                <w:rFonts w:ascii="Times New Roman" w:hAnsi="Times New Roman" w:cs="Times New Roman"/>
                <w:sz w:val="28"/>
                <w:szCs w:val="28"/>
                <w:lang w:val="uk-UA"/>
              </w:rPr>
              <w:t>)</w:t>
            </w:r>
            <w:r w:rsidRPr="00C85E34">
              <w:rPr>
                <w:rFonts w:ascii="Times New Roman" w:hAnsi="Times New Roman" w:cs="Times New Roman"/>
                <w:sz w:val="28"/>
                <w:szCs w:val="28"/>
                <w:lang w:val="uk-UA"/>
              </w:rPr>
              <w:t>уміння використовувати мовленнєві форми для ви</w:t>
            </w:r>
            <w:r w:rsidR="00315962">
              <w:rPr>
                <w:rFonts w:ascii="Times New Roman" w:hAnsi="Times New Roman" w:cs="Times New Roman"/>
                <w:sz w:val="28"/>
                <w:szCs w:val="28"/>
                <w:lang w:val="uk-UA"/>
              </w:rPr>
              <w:t>раження комунікативних намірів у</w:t>
            </w:r>
            <w:r w:rsidRPr="00C85E34">
              <w:rPr>
                <w:rFonts w:ascii="Times New Roman" w:hAnsi="Times New Roman" w:cs="Times New Roman"/>
                <w:sz w:val="28"/>
                <w:szCs w:val="28"/>
                <w:lang w:val="uk-UA"/>
              </w:rPr>
              <w:t xml:space="preserve"> ситуаціях соціокультурного контексту</w:t>
            </w:r>
          </w:p>
          <w:p w:rsidR="002356CE" w:rsidRPr="00C85E34" w:rsidRDefault="00315962" w:rsidP="00E7052C">
            <w:pPr>
              <w:tabs>
                <w:tab w:val="left" w:pos="280"/>
                <w:tab w:val="right" w:pos="9355"/>
              </w:tabs>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е)</w:t>
            </w:r>
            <w:r w:rsidR="002356CE" w:rsidRPr="00C85E34">
              <w:rPr>
                <w:rFonts w:ascii="Times New Roman" w:hAnsi="Times New Roman" w:cs="Times New Roman"/>
                <w:sz w:val="28"/>
                <w:szCs w:val="28"/>
                <w:lang w:val="uk-UA"/>
              </w:rPr>
              <w:t>уміння підтримувати контакт із співрозмовником.</w:t>
            </w:r>
          </w:p>
        </w:tc>
      </w:tr>
    </w:tbl>
    <w:p w:rsidR="00741F0D" w:rsidRPr="00C85E34" w:rsidRDefault="00741F0D" w:rsidP="00E7052C">
      <w:pPr>
        <w:spacing w:after="0" w:line="240" w:lineRule="auto"/>
        <w:jc w:val="both"/>
        <w:rPr>
          <w:rFonts w:ascii="Times New Roman" w:hAnsi="Times New Roman" w:cs="Times New Roman"/>
          <w:b/>
          <w:sz w:val="28"/>
          <w:szCs w:val="28"/>
          <w:lang w:val="uk-UA"/>
        </w:rPr>
      </w:pPr>
    </w:p>
    <w:p w:rsidR="00D53455" w:rsidRPr="00C85E34" w:rsidRDefault="00D53455" w:rsidP="00E7052C">
      <w:pPr>
        <w:tabs>
          <w:tab w:val="num" w:pos="1440"/>
          <w:tab w:val="num" w:pos="1800"/>
        </w:tabs>
        <w:spacing w:after="0" w:line="240" w:lineRule="auto"/>
        <w:ind w:left="360"/>
        <w:jc w:val="both"/>
        <w:rPr>
          <w:rFonts w:ascii="Times New Roman" w:hAnsi="Times New Roman" w:cs="Times New Roman"/>
          <w:b/>
          <w:sz w:val="28"/>
          <w:szCs w:val="28"/>
          <w:lang w:val="uk-UA"/>
        </w:rPr>
      </w:pPr>
    </w:p>
    <w:p w:rsidR="00820645" w:rsidRPr="00C85E34" w:rsidRDefault="00820645" w:rsidP="00A470B2">
      <w:pPr>
        <w:tabs>
          <w:tab w:val="num" w:pos="1440"/>
          <w:tab w:val="num" w:pos="1800"/>
        </w:tabs>
        <w:spacing w:after="0" w:line="240" w:lineRule="auto"/>
        <w:ind w:left="360"/>
        <w:jc w:val="center"/>
        <w:rPr>
          <w:rFonts w:ascii="Times New Roman" w:eastAsia="Calibri" w:hAnsi="Times New Roman" w:cs="Times New Roman"/>
          <w:sz w:val="28"/>
          <w:szCs w:val="28"/>
          <w:lang w:val="uk-UA" w:eastAsia="en-US"/>
        </w:rPr>
      </w:pPr>
      <w:r w:rsidRPr="00C85E34">
        <w:rPr>
          <w:rFonts w:ascii="Times New Roman" w:hAnsi="Times New Roman" w:cs="Times New Roman"/>
          <w:b/>
          <w:sz w:val="28"/>
          <w:szCs w:val="28"/>
          <w:lang w:val="uk-UA"/>
        </w:rPr>
        <w:t>Основна література для опрацювання</w:t>
      </w:r>
    </w:p>
    <w:p w:rsidR="00820645" w:rsidRPr="00C85E34" w:rsidRDefault="00820645" w:rsidP="00E7052C">
      <w:pPr>
        <w:tabs>
          <w:tab w:val="num" w:pos="1440"/>
          <w:tab w:val="num" w:pos="1800"/>
        </w:tabs>
        <w:spacing w:after="0" w:line="240" w:lineRule="auto"/>
        <w:ind w:left="360"/>
        <w:jc w:val="both"/>
        <w:rPr>
          <w:rFonts w:ascii="Times New Roman" w:eastAsia="Calibri" w:hAnsi="Times New Roman" w:cs="Times New Roman"/>
          <w:sz w:val="28"/>
          <w:szCs w:val="28"/>
          <w:lang w:val="uk-UA" w:eastAsia="en-US"/>
        </w:rPr>
      </w:pPr>
    </w:p>
    <w:p w:rsidR="00D53455" w:rsidRPr="00C85E34" w:rsidRDefault="00D53455" w:rsidP="00AA4BF0">
      <w:pPr>
        <w:numPr>
          <w:ilvl w:val="1"/>
          <w:numId w:val="106"/>
        </w:numPr>
        <w:tabs>
          <w:tab w:val="num" w:pos="360"/>
          <w:tab w:val="num" w:pos="1440"/>
        </w:tabs>
        <w:spacing w:after="0" w:line="240" w:lineRule="auto"/>
        <w:ind w:left="360"/>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Вишневський О.І. Методика навчання іноземних мов: Навчальний посібник / О.І. Вишневський – К.: Знання, 2011. – С. 12-37.</w:t>
      </w:r>
    </w:p>
    <w:p w:rsidR="00D53455" w:rsidRPr="00C85E34" w:rsidRDefault="00D53455" w:rsidP="00AA4BF0">
      <w:pPr>
        <w:numPr>
          <w:ilvl w:val="1"/>
          <w:numId w:val="106"/>
        </w:numPr>
        <w:tabs>
          <w:tab w:val="num" w:pos="360"/>
          <w:tab w:val="num" w:pos="1440"/>
        </w:tabs>
        <w:spacing w:after="0" w:line="240" w:lineRule="auto"/>
        <w:ind w:left="360"/>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вузів / С. Ю. Ніко</w:t>
      </w:r>
      <w:r w:rsidR="00820645" w:rsidRPr="00C85E34">
        <w:rPr>
          <w:rFonts w:ascii="Times New Roman" w:eastAsia="Calibri" w:hAnsi="Times New Roman" w:cs="Times New Roman"/>
          <w:sz w:val="28"/>
          <w:szCs w:val="28"/>
          <w:lang w:val="uk-UA" w:eastAsia="en-US"/>
        </w:rPr>
        <w:t xml:space="preserve">лаєва, О. Б. </w:t>
      </w:r>
      <w:proofErr w:type="spellStart"/>
      <w:r w:rsidR="00820645" w:rsidRPr="00C85E34">
        <w:rPr>
          <w:rFonts w:ascii="Times New Roman" w:eastAsia="Calibri" w:hAnsi="Times New Roman" w:cs="Times New Roman"/>
          <w:sz w:val="28"/>
          <w:szCs w:val="28"/>
          <w:lang w:val="uk-UA" w:eastAsia="en-US"/>
        </w:rPr>
        <w:t>Бігич</w:t>
      </w:r>
      <w:proofErr w:type="spellEnd"/>
      <w:r w:rsidR="00820645" w:rsidRPr="00C85E34">
        <w:rPr>
          <w:rFonts w:ascii="Times New Roman" w:eastAsia="Calibri" w:hAnsi="Times New Roman" w:cs="Times New Roman"/>
          <w:sz w:val="28"/>
          <w:szCs w:val="28"/>
          <w:lang w:val="uk-UA" w:eastAsia="en-US"/>
        </w:rPr>
        <w:t xml:space="preserve"> та інші</w:t>
      </w:r>
      <w:r w:rsidR="00884568" w:rsidRPr="00C85E34">
        <w:rPr>
          <w:rFonts w:ascii="Times New Roman" w:eastAsia="Calibri" w:hAnsi="Times New Roman" w:cs="Times New Roman"/>
          <w:sz w:val="28"/>
          <w:szCs w:val="28"/>
          <w:lang w:val="uk-UA" w:eastAsia="en-US"/>
        </w:rPr>
        <w:t xml:space="preserve">. - К. : </w:t>
      </w:r>
      <w:proofErr w:type="spellStart"/>
      <w:r w:rsidR="00884568" w:rsidRPr="00C85E34">
        <w:rPr>
          <w:rFonts w:ascii="Times New Roman" w:eastAsia="Calibri" w:hAnsi="Times New Roman" w:cs="Times New Roman"/>
          <w:sz w:val="28"/>
          <w:szCs w:val="28"/>
          <w:lang w:val="uk-UA" w:eastAsia="en-US"/>
        </w:rPr>
        <w:t>Ленвіт</w:t>
      </w:r>
      <w:proofErr w:type="spellEnd"/>
      <w:r w:rsidR="00884568" w:rsidRPr="00C85E34">
        <w:rPr>
          <w:rFonts w:ascii="Times New Roman" w:eastAsia="Calibri" w:hAnsi="Times New Roman" w:cs="Times New Roman"/>
          <w:sz w:val="28"/>
          <w:szCs w:val="28"/>
          <w:lang w:val="uk-UA" w:eastAsia="en-US"/>
        </w:rPr>
        <w:t>, 1999. – С. 37 - 59</w:t>
      </w:r>
    </w:p>
    <w:p w:rsidR="00315962" w:rsidRDefault="00D53455" w:rsidP="00AA4BF0">
      <w:pPr>
        <w:numPr>
          <w:ilvl w:val="1"/>
          <w:numId w:val="106"/>
        </w:numPr>
        <w:tabs>
          <w:tab w:val="num" w:pos="360"/>
          <w:tab w:val="num" w:pos="1440"/>
        </w:tabs>
        <w:spacing w:after="0" w:line="240" w:lineRule="auto"/>
        <w:ind w:left="360"/>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«Академія»,2010. – </w:t>
      </w:r>
      <w:r w:rsidR="00820645" w:rsidRPr="00C85E34">
        <w:rPr>
          <w:rFonts w:ascii="Times New Roman" w:eastAsia="Calibri" w:hAnsi="Times New Roman" w:cs="Times New Roman"/>
          <w:sz w:val="28"/>
          <w:szCs w:val="28"/>
          <w:lang w:val="uk-UA" w:eastAsia="en-US"/>
        </w:rPr>
        <w:t xml:space="preserve">С. 48 - 90. </w:t>
      </w:r>
    </w:p>
    <w:p w:rsidR="009676AF" w:rsidRDefault="009676AF" w:rsidP="00AA4BF0">
      <w:pPr>
        <w:numPr>
          <w:ilvl w:val="1"/>
          <w:numId w:val="106"/>
        </w:numPr>
        <w:tabs>
          <w:tab w:val="num" w:pos="360"/>
          <w:tab w:val="num" w:pos="1440"/>
        </w:tabs>
        <w:spacing w:after="0" w:line="240" w:lineRule="auto"/>
        <w:ind w:left="360"/>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«Тлумачний словник методичних термінів»</w:t>
      </w:r>
    </w:p>
    <w:p w:rsidR="009676AF" w:rsidRDefault="009676AF" w:rsidP="00AA4BF0">
      <w:pPr>
        <w:numPr>
          <w:ilvl w:val="1"/>
          <w:numId w:val="106"/>
        </w:numPr>
        <w:tabs>
          <w:tab w:val="num" w:pos="360"/>
          <w:tab w:val="num" w:pos="1440"/>
        </w:tabs>
        <w:spacing w:after="0" w:line="240" w:lineRule="auto"/>
        <w:ind w:left="360"/>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Тексти лекцій.</w:t>
      </w:r>
    </w:p>
    <w:p w:rsidR="00315962" w:rsidRPr="00315962" w:rsidRDefault="00315962" w:rsidP="00315962">
      <w:pPr>
        <w:tabs>
          <w:tab w:val="num" w:pos="1440"/>
        </w:tabs>
        <w:spacing w:after="0" w:line="240" w:lineRule="auto"/>
        <w:ind w:left="360"/>
        <w:jc w:val="both"/>
        <w:rPr>
          <w:rFonts w:ascii="Times New Roman" w:eastAsia="Calibri" w:hAnsi="Times New Roman" w:cs="Times New Roman"/>
          <w:sz w:val="28"/>
          <w:szCs w:val="28"/>
          <w:lang w:val="uk-UA" w:eastAsia="en-US"/>
        </w:rPr>
      </w:pPr>
    </w:p>
    <w:p w:rsidR="00632CD3" w:rsidRPr="00C85E34" w:rsidRDefault="00632CD3" w:rsidP="00E7052C">
      <w:pPr>
        <w:spacing w:after="0" w:line="240" w:lineRule="auto"/>
        <w:jc w:val="both"/>
        <w:rPr>
          <w:rFonts w:ascii="Times New Roman" w:eastAsia="Times New Roman" w:hAnsi="Times New Roman" w:cs="Times New Roman"/>
          <w:b/>
          <w:sz w:val="28"/>
          <w:szCs w:val="28"/>
          <w:lang w:val="uk-UA"/>
        </w:rPr>
      </w:pPr>
    </w:p>
    <w:p w:rsidR="004302F7" w:rsidRDefault="004302F7" w:rsidP="00217073">
      <w:pPr>
        <w:spacing w:after="0" w:line="240" w:lineRule="auto"/>
        <w:jc w:val="center"/>
        <w:rPr>
          <w:rFonts w:ascii="Times New Roman" w:eastAsia="Times New Roman" w:hAnsi="Times New Roman" w:cs="Times New Roman"/>
          <w:b/>
          <w:sz w:val="28"/>
          <w:szCs w:val="28"/>
          <w:lang w:val="uk-UA"/>
        </w:rPr>
      </w:pPr>
    </w:p>
    <w:p w:rsidR="001040FA" w:rsidRPr="00C85E34" w:rsidRDefault="00FB6836" w:rsidP="00FB683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FF449D" w:rsidRPr="00C85E34">
        <w:rPr>
          <w:rFonts w:ascii="Times New Roman" w:eastAsia="Times New Roman" w:hAnsi="Times New Roman" w:cs="Times New Roman"/>
          <w:b/>
          <w:sz w:val="28"/>
          <w:szCs w:val="28"/>
          <w:lang w:val="uk-UA"/>
        </w:rPr>
        <w:t>ТЕМА 3</w:t>
      </w:r>
    </w:p>
    <w:p w:rsidR="00FF449D" w:rsidRPr="00C85E34" w:rsidRDefault="00FF449D" w:rsidP="00217073">
      <w:pPr>
        <w:spacing w:after="0" w:line="240" w:lineRule="auto"/>
        <w:jc w:val="center"/>
        <w:rPr>
          <w:rFonts w:ascii="Times New Roman" w:eastAsia="Times New Roman" w:hAnsi="Times New Roman" w:cs="Times New Roman"/>
          <w:b/>
          <w:sz w:val="28"/>
          <w:szCs w:val="28"/>
          <w:lang w:val="uk-UA"/>
        </w:rPr>
      </w:pPr>
    </w:p>
    <w:p w:rsidR="00D53455" w:rsidRPr="00C85E34" w:rsidRDefault="00B9101F" w:rsidP="00217073">
      <w:pPr>
        <w:tabs>
          <w:tab w:val="left" w:pos="0"/>
        </w:tabs>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ФОРМУВАННЯ ФОНЕТИЧНИХ НАВИЧОК НА</w:t>
      </w:r>
    </w:p>
    <w:p w:rsidR="005160D1" w:rsidRPr="00C85E34" w:rsidRDefault="00B9101F" w:rsidP="00217073">
      <w:pPr>
        <w:tabs>
          <w:tab w:val="left" w:pos="0"/>
        </w:tabs>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УРОКАХ ІНОЗЕМНОЇ МОВИ</w:t>
      </w:r>
    </w:p>
    <w:p w:rsidR="009E1CA9" w:rsidRPr="00C85E34" w:rsidRDefault="009E1CA9" w:rsidP="00E7052C">
      <w:pPr>
        <w:tabs>
          <w:tab w:val="left" w:pos="0"/>
        </w:tabs>
        <w:spacing w:after="0" w:line="240" w:lineRule="auto"/>
        <w:ind w:firstLine="567"/>
        <w:jc w:val="both"/>
        <w:rPr>
          <w:rFonts w:ascii="Times New Roman" w:hAnsi="Times New Roman" w:cs="Times New Roman"/>
          <w:b/>
          <w:sz w:val="28"/>
          <w:szCs w:val="28"/>
          <w:lang w:val="uk-UA"/>
        </w:rPr>
      </w:pPr>
    </w:p>
    <w:p w:rsidR="00C466A3" w:rsidRPr="00C85E34" w:rsidRDefault="00C466A3" w:rsidP="00AA4BF0">
      <w:pPr>
        <w:pStyle w:val="a3"/>
        <w:numPr>
          <w:ilvl w:val="0"/>
          <w:numId w:val="20"/>
        </w:numPr>
        <w:spacing w:after="0" w:line="240" w:lineRule="auto"/>
        <w:ind w:left="426" w:hanging="426"/>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та основні завдання до теми</w:t>
      </w:r>
    </w:p>
    <w:p w:rsidR="00C466A3" w:rsidRPr="00C85E34" w:rsidRDefault="00C466A3" w:rsidP="00E7052C">
      <w:pPr>
        <w:spacing w:after="0" w:line="240" w:lineRule="auto"/>
        <w:jc w:val="both"/>
        <w:rPr>
          <w:rFonts w:ascii="Times New Roman" w:hAnsi="Times New Roman" w:cs="Times New Roman"/>
          <w:b/>
          <w:sz w:val="28"/>
          <w:szCs w:val="28"/>
          <w:u w:val="single"/>
          <w:lang w:val="uk-UA"/>
        </w:rPr>
      </w:pPr>
    </w:p>
    <w:p w:rsidR="00C466A3" w:rsidRPr="00C85E34" w:rsidRDefault="00C466A3" w:rsidP="00AA4BF0">
      <w:pPr>
        <w:numPr>
          <w:ilvl w:val="0"/>
          <w:numId w:val="22"/>
        </w:numPr>
        <w:spacing w:after="0" w:line="240" w:lineRule="auto"/>
        <w:ind w:left="851"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Ознайомити студентів з основними питаннями методики формування фонетичної компетенції</w:t>
      </w:r>
      <w:r w:rsidR="00315962">
        <w:rPr>
          <w:rFonts w:ascii="Times New Roman" w:hAnsi="Times New Roman" w:cs="Times New Roman"/>
          <w:sz w:val="28"/>
          <w:szCs w:val="28"/>
          <w:lang w:val="uk-UA"/>
        </w:rPr>
        <w:t>.</w:t>
      </w:r>
    </w:p>
    <w:p w:rsidR="00C466A3" w:rsidRPr="00C85E34" w:rsidRDefault="00C466A3" w:rsidP="00AA4BF0">
      <w:pPr>
        <w:numPr>
          <w:ilvl w:val="0"/>
          <w:numId w:val="22"/>
        </w:numPr>
        <w:spacing w:after="0" w:line="240" w:lineRule="auto"/>
        <w:ind w:left="851"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Сформувати вміння цілеспрямовано аналізувати програми, підручники, сучасні методичні статті і посібники</w:t>
      </w:r>
      <w:r w:rsidR="00315962">
        <w:rPr>
          <w:rFonts w:ascii="Times New Roman" w:hAnsi="Times New Roman" w:cs="Times New Roman"/>
          <w:sz w:val="28"/>
          <w:szCs w:val="28"/>
          <w:lang w:val="uk-UA"/>
        </w:rPr>
        <w:t>.</w:t>
      </w:r>
    </w:p>
    <w:p w:rsidR="00C466A3" w:rsidRPr="00C85E34" w:rsidRDefault="00C466A3" w:rsidP="00AA4BF0">
      <w:pPr>
        <w:numPr>
          <w:ilvl w:val="0"/>
          <w:numId w:val="22"/>
        </w:numPr>
        <w:spacing w:after="0" w:line="240" w:lineRule="auto"/>
        <w:ind w:left="851"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Навчити підбирати вправи для формування </w:t>
      </w:r>
      <w:r w:rsidR="009529DC" w:rsidRPr="00C85E34">
        <w:rPr>
          <w:rFonts w:ascii="Times New Roman" w:hAnsi="Times New Roman" w:cs="Times New Roman"/>
          <w:sz w:val="28"/>
          <w:szCs w:val="28"/>
          <w:lang w:val="uk-UA"/>
        </w:rPr>
        <w:t>фонетичних навичок</w:t>
      </w:r>
      <w:r w:rsidRPr="00C85E34">
        <w:rPr>
          <w:rFonts w:ascii="Times New Roman" w:hAnsi="Times New Roman" w:cs="Times New Roman"/>
          <w:sz w:val="28"/>
          <w:szCs w:val="28"/>
          <w:lang w:val="uk-UA"/>
        </w:rPr>
        <w:t xml:space="preserve"> учнів</w:t>
      </w:r>
      <w:r w:rsidR="00315962">
        <w:rPr>
          <w:rFonts w:ascii="Times New Roman" w:hAnsi="Times New Roman" w:cs="Times New Roman"/>
          <w:sz w:val="28"/>
          <w:szCs w:val="28"/>
          <w:lang w:val="uk-UA"/>
        </w:rPr>
        <w:t>.</w:t>
      </w:r>
    </w:p>
    <w:p w:rsidR="00C466A3" w:rsidRPr="00C85E34" w:rsidRDefault="00C466A3" w:rsidP="00AA4BF0">
      <w:pPr>
        <w:numPr>
          <w:ilvl w:val="0"/>
          <w:numId w:val="22"/>
        </w:numPr>
        <w:spacing w:after="0" w:line="240" w:lineRule="auto"/>
        <w:ind w:left="851"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Навчит</w:t>
      </w:r>
      <w:r w:rsidR="009529DC" w:rsidRPr="00C85E34">
        <w:rPr>
          <w:rFonts w:ascii="Times New Roman" w:hAnsi="Times New Roman" w:cs="Times New Roman"/>
          <w:sz w:val="28"/>
          <w:szCs w:val="28"/>
          <w:lang w:val="uk-UA"/>
        </w:rPr>
        <w:t>и готувати фраг</w:t>
      </w:r>
      <w:r w:rsidRPr="00C85E34">
        <w:rPr>
          <w:rFonts w:ascii="Times New Roman" w:hAnsi="Times New Roman" w:cs="Times New Roman"/>
          <w:sz w:val="28"/>
          <w:szCs w:val="28"/>
          <w:lang w:val="uk-UA"/>
        </w:rPr>
        <w:t xml:space="preserve">менти уроків </w:t>
      </w:r>
      <w:r w:rsidR="004302F7">
        <w:rPr>
          <w:rFonts w:ascii="Times New Roman" w:hAnsi="Times New Roman" w:cs="Times New Roman"/>
          <w:sz w:val="28"/>
          <w:szCs w:val="28"/>
          <w:lang w:val="uk-UA"/>
        </w:rPr>
        <w:t>з визначенням завдань етапу з формування</w:t>
      </w:r>
      <w:r w:rsidR="009529DC" w:rsidRPr="00C85E34">
        <w:rPr>
          <w:rFonts w:ascii="Times New Roman" w:hAnsi="Times New Roman" w:cs="Times New Roman"/>
          <w:sz w:val="28"/>
          <w:szCs w:val="28"/>
          <w:lang w:val="uk-UA"/>
        </w:rPr>
        <w:t xml:space="preserve"> фонетичних навичок </w:t>
      </w:r>
      <w:r w:rsidR="004302F7">
        <w:rPr>
          <w:rFonts w:ascii="Times New Roman" w:hAnsi="Times New Roman" w:cs="Times New Roman"/>
          <w:sz w:val="28"/>
          <w:szCs w:val="28"/>
          <w:lang w:val="uk-UA"/>
        </w:rPr>
        <w:t>(скористуйтесь типовими завданнями</w:t>
      </w:r>
      <w:r w:rsidR="009529DC" w:rsidRPr="00C85E34">
        <w:rPr>
          <w:rFonts w:ascii="Times New Roman" w:hAnsi="Times New Roman" w:cs="Times New Roman"/>
          <w:sz w:val="28"/>
          <w:szCs w:val="28"/>
          <w:lang w:val="uk-UA"/>
        </w:rPr>
        <w:t xml:space="preserve"> із Додатку В) та підбирати необхідний дидактичний матеріал.  </w:t>
      </w:r>
    </w:p>
    <w:p w:rsidR="00C466A3" w:rsidRPr="00C85E34" w:rsidRDefault="00C466A3" w:rsidP="00E7052C">
      <w:pPr>
        <w:spacing w:after="0" w:line="240" w:lineRule="auto"/>
        <w:jc w:val="both"/>
        <w:rPr>
          <w:rFonts w:ascii="Times New Roman" w:hAnsi="Times New Roman" w:cs="Times New Roman"/>
          <w:b/>
          <w:sz w:val="28"/>
          <w:szCs w:val="28"/>
          <w:lang w:val="uk-UA"/>
        </w:rPr>
      </w:pPr>
    </w:p>
    <w:p w:rsidR="00C466A3" w:rsidRPr="00C85E34" w:rsidRDefault="00C466A3" w:rsidP="00AA4BF0">
      <w:pPr>
        <w:pStyle w:val="a3"/>
        <w:numPr>
          <w:ilvl w:val="0"/>
          <w:numId w:val="20"/>
        </w:numPr>
        <w:spacing w:after="0" w:line="240" w:lineRule="auto"/>
        <w:ind w:left="426" w:hanging="426"/>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План заняття</w:t>
      </w:r>
    </w:p>
    <w:p w:rsidR="00C466A3" w:rsidRPr="00C85E34" w:rsidRDefault="00C466A3" w:rsidP="00E7052C">
      <w:pPr>
        <w:pStyle w:val="a3"/>
        <w:spacing w:after="0" w:line="240" w:lineRule="auto"/>
        <w:ind w:left="786"/>
        <w:jc w:val="both"/>
        <w:rPr>
          <w:rFonts w:ascii="Times New Roman" w:hAnsi="Times New Roman" w:cs="Times New Roman"/>
          <w:b/>
          <w:sz w:val="28"/>
          <w:szCs w:val="28"/>
          <w:lang w:val="uk-UA"/>
        </w:rPr>
      </w:pPr>
    </w:p>
    <w:p w:rsidR="00C466A3" w:rsidRPr="00C85E34" w:rsidRDefault="00C466A3" w:rsidP="00AA4BF0">
      <w:pPr>
        <w:pStyle w:val="a3"/>
        <w:numPr>
          <w:ilvl w:val="0"/>
          <w:numId w:val="21"/>
        </w:numPr>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Функції знань у формуванні навичок іншомовної мовленнєвої діяльності іншомовних навичок.</w:t>
      </w:r>
    </w:p>
    <w:p w:rsidR="00C466A3" w:rsidRPr="00C85E34" w:rsidRDefault="00C466A3" w:rsidP="00AA4BF0">
      <w:pPr>
        <w:pStyle w:val="a3"/>
        <w:numPr>
          <w:ilvl w:val="0"/>
          <w:numId w:val="21"/>
        </w:numPr>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Об</w:t>
      </w:r>
      <w:r w:rsidR="004302F7">
        <w:rPr>
          <w:rFonts w:ascii="Times New Roman" w:hAnsi="Times New Roman"/>
          <w:sz w:val="28"/>
          <w:szCs w:val="28"/>
          <w:lang w:val="uk-UA"/>
        </w:rPr>
        <w:t>'єкт фонетики як науки і основне завдання</w:t>
      </w:r>
      <w:r w:rsidRPr="00C85E34">
        <w:rPr>
          <w:rFonts w:ascii="Times New Roman" w:hAnsi="Times New Roman"/>
          <w:sz w:val="28"/>
          <w:szCs w:val="28"/>
          <w:lang w:val="uk-UA"/>
        </w:rPr>
        <w:t xml:space="preserve"> вивчення фонетики в методиці викладання іноземних мов.</w:t>
      </w:r>
    </w:p>
    <w:p w:rsidR="00C466A3" w:rsidRPr="00C85E34" w:rsidRDefault="00C466A3" w:rsidP="00AA4BF0">
      <w:pPr>
        <w:pStyle w:val="a3"/>
        <w:numPr>
          <w:ilvl w:val="0"/>
          <w:numId w:val="21"/>
        </w:numPr>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Мета і завдання формування фонетичних навичок.</w:t>
      </w:r>
    </w:p>
    <w:p w:rsidR="00C466A3" w:rsidRPr="00C85E34" w:rsidRDefault="00C466A3" w:rsidP="00AA4BF0">
      <w:pPr>
        <w:pStyle w:val="a3"/>
        <w:numPr>
          <w:ilvl w:val="0"/>
          <w:numId w:val="21"/>
        </w:numPr>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Зміст навчання фонетики у середній школі.</w:t>
      </w:r>
    </w:p>
    <w:p w:rsidR="00C466A3" w:rsidRPr="00C85E34" w:rsidRDefault="00C466A3" w:rsidP="00AA4BF0">
      <w:pPr>
        <w:pStyle w:val="a3"/>
        <w:numPr>
          <w:ilvl w:val="0"/>
          <w:numId w:val="21"/>
        </w:numPr>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Вимоги Держстандарту до фонетичних знань та навичок учнів.</w:t>
      </w:r>
    </w:p>
    <w:p w:rsidR="00C466A3" w:rsidRPr="00C85E34" w:rsidRDefault="00C466A3" w:rsidP="00AA4BF0">
      <w:pPr>
        <w:pStyle w:val="a3"/>
        <w:numPr>
          <w:ilvl w:val="0"/>
          <w:numId w:val="21"/>
        </w:numPr>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Фонетичний мінімум відповідно до вимог Програми з іноземної мови.</w:t>
      </w:r>
    </w:p>
    <w:p w:rsidR="00C466A3" w:rsidRPr="00C85E34" w:rsidRDefault="00C466A3" w:rsidP="00AA4BF0">
      <w:pPr>
        <w:pStyle w:val="a3"/>
        <w:numPr>
          <w:ilvl w:val="0"/>
          <w:numId w:val="21"/>
        </w:numPr>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lastRenderedPageBreak/>
        <w:t xml:space="preserve">Типологія звуків іноземної мови </w:t>
      </w:r>
      <w:r w:rsidR="004302F7">
        <w:rPr>
          <w:rFonts w:ascii="Times New Roman" w:hAnsi="Times New Roman"/>
          <w:sz w:val="28"/>
          <w:szCs w:val="28"/>
          <w:lang w:val="uk-UA"/>
        </w:rPr>
        <w:t>і особливості методики роботи зі</w:t>
      </w:r>
      <w:r w:rsidRPr="00C85E34">
        <w:rPr>
          <w:rFonts w:ascii="Times New Roman" w:hAnsi="Times New Roman"/>
          <w:sz w:val="28"/>
          <w:szCs w:val="28"/>
          <w:lang w:val="uk-UA"/>
        </w:rPr>
        <w:t xml:space="preserve"> звуками певних груп.</w:t>
      </w:r>
    </w:p>
    <w:p w:rsidR="00C466A3" w:rsidRPr="00C85E34" w:rsidRDefault="00C466A3" w:rsidP="00AA4BF0">
      <w:pPr>
        <w:pStyle w:val="a3"/>
        <w:numPr>
          <w:ilvl w:val="0"/>
          <w:numId w:val="21"/>
        </w:numPr>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Підходи до формування вимовних навичок</w:t>
      </w:r>
      <w:r w:rsidR="004302F7">
        <w:rPr>
          <w:rFonts w:ascii="Times New Roman" w:hAnsi="Times New Roman"/>
          <w:sz w:val="28"/>
          <w:szCs w:val="28"/>
          <w:lang w:val="uk-UA"/>
        </w:rPr>
        <w:t>.</w:t>
      </w:r>
    </w:p>
    <w:p w:rsidR="00C466A3" w:rsidRPr="00C85E34" w:rsidRDefault="00C466A3" w:rsidP="00AA4BF0">
      <w:pPr>
        <w:pStyle w:val="a3"/>
        <w:numPr>
          <w:ilvl w:val="0"/>
          <w:numId w:val="21"/>
        </w:numPr>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Типи фонетичних вправ і їх призначення.</w:t>
      </w:r>
    </w:p>
    <w:p w:rsidR="00C466A3" w:rsidRPr="00C85E34" w:rsidRDefault="004302F7" w:rsidP="00AA4BF0">
      <w:pPr>
        <w:pStyle w:val="a3"/>
        <w:numPr>
          <w:ilvl w:val="0"/>
          <w:numId w:val="21"/>
        </w:numPr>
        <w:spacing w:after="0" w:line="240" w:lineRule="auto"/>
        <w:ind w:left="851" w:hanging="284"/>
        <w:jc w:val="both"/>
        <w:rPr>
          <w:rFonts w:ascii="Times New Roman" w:hAnsi="Times New Roman"/>
          <w:sz w:val="28"/>
          <w:szCs w:val="28"/>
          <w:lang w:val="uk-UA"/>
        </w:rPr>
      </w:pPr>
      <w:r>
        <w:rPr>
          <w:rFonts w:ascii="Times New Roman" w:hAnsi="Times New Roman"/>
          <w:sz w:val="28"/>
          <w:szCs w:val="28"/>
          <w:lang w:val="uk-UA"/>
        </w:rPr>
        <w:t xml:space="preserve"> </w:t>
      </w:r>
      <w:r w:rsidR="00C466A3" w:rsidRPr="00C85E34">
        <w:rPr>
          <w:rFonts w:ascii="Times New Roman" w:hAnsi="Times New Roman"/>
          <w:sz w:val="28"/>
          <w:szCs w:val="28"/>
          <w:lang w:val="uk-UA"/>
        </w:rPr>
        <w:t>Наочність і її роль у формуванні фонетичних навичок.</w:t>
      </w:r>
    </w:p>
    <w:p w:rsidR="00C466A3" w:rsidRPr="00C85E34" w:rsidRDefault="00C466A3" w:rsidP="00E7052C">
      <w:pPr>
        <w:pStyle w:val="a3"/>
        <w:spacing w:after="0" w:line="240" w:lineRule="auto"/>
        <w:ind w:left="927"/>
        <w:jc w:val="both"/>
        <w:rPr>
          <w:rFonts w:ascii="Times New Roman" w:hAnsi="Times New Roman" w:cs="Times New Roman"/>
          <w:b/>
          <w:sz w:val="28"/>
          <w:szCs w:val="28"/>
          <w:lang w:val="uk-UA"/>
        </w:rPr>
      </w:pPr>
    </w:p>
    <w:p w:rsidR="00C466A3" w:rsidRPr="00C85E34" w:rsidRDefault="00C466A3" w:rsidP="00AA4BF0">
      <w:pPr>
        <w:pStyle w:val="a3"/>
        <w:numPr>
          <w:ilvl w:val="0"/>
          <w:numId w:val="20"/>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Завдання для попереднього виконання </w:t>
      </w:r>
    </w:p>
    <w:p w:rsidR="009529DC" w:rsidRPr="00C85E34" w:rsidRDefault="009529DC" w:rsidP="00E7052C">
      <w:pPr>
        <w:pStyle w:val="a3"/>
        <w:spacing w:after="0" w:line="240" w:lineRule="auto"/>
        <w:ind w:left="786"/>
        <w:jc w:val="both"/>
        <w:rPr>
          <w:rFonts w:ascii="Times New Roman" w:hAnsi="Times New Roman" w:cs="Times New Roman"/>
          <w:b/>
          <w:sz w:val="28"/>
          <w:szCs w:val="28"/>
          <w:lang w:val="uk-UA"/>
        </w:rPr>
      </w:pPr>
    </w:p>
    <w:p w:rsidR="00C466A3" w:rsidRDefault="00C466A3" w:rsidP="00AA4BF0">
      <w:pPr>
        <w:pStyle w:val="a3"/>
        <w:numPr>
          <w:ilvl w:val="1"/>
          <w:numId w:val="131"/>
        </w:numPr>
        <w:tabs>
          <w:tab w:val="left" w:pos="1134"/>
        </w:tabs>
        <w:spacing w:after="0" w:line="240" w:lineRule="auto"/>
        <w:ind w:hanging="218"/>
        <w:jc w:val="both"/>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 xml:space="preserve">Опрацюйте </w:t>
      </w:r>
      <w:r w:rsidR="004302F7">
        <w:rPr>
          <w:rFonts w:ascii="Times New Roman" w:hAnsi="Times New Roman" w:cs="Times New Roman"/>
          <w:b/>
          <w:i/>
          <w:sz w:val="28"/>
          <w:szCs w:val="28"/>
          <w:lang w:val="uk-UA"/>
        </w:rPr>
        <w:t xml:space="preserve">опорні конспекти лекцій та </w:t>
      </w:r>
      <w:r w:rsidRPr="00C85E34">
        <w:rPr>
          <w:rFonts w:ascii="Times New Roman" w:hAnsi="Times New Roman" w:cs="Times New Roman"/>
          <w:b/>
          <w:i/>
          <w:sz w:val="28"/>
          <w:szCs w:val="28"/>
          <w:lang w:val="uk-UA"/>
        </w:rPr>
        <w:t>методичні посібники за темою</w:t>
      </w:r>
      <w:r w:rsidR="00DE2E69">
        <w:rPr>
          <w:rFonts w:ascii="Times New Roman" w:hAnsi="Times New Roman" w:cs="Times New Roman"/>
          <w:b/>
          <w:i/>
          <w:sz w:val="28"/>
          <w:szCs w:val="28"/>
          <w:lang w:val="uk-UA"/>
        </w:rPr>
        <w:t>.</w:t>
      </w:r>
    </w:p>
    <w:p w:rsidR="00A32515" w:rsidRDefault="00A32515" w:rsidP="003B412A">
      <w:pPr>
        <w:pStyle w:val="a3"/>
        <w:spacing w:after="0" w:line="240" w:lineRule="auto"/>
        <w:ind w:left="786"/>
        <w:jc w:val="both"/>
        <w:rPr>
          <w:rFonts w:ascii="Times New Roman" w:hAnsi="Times New Roman" w:cs="Times New Roman"/>
          <w:b/>
          <w:i/>
          <w:sz w:val="28"/>
          <w:szCs w:val="28"/>
          <w:lang w:val="uk-UA"/>
        </w:rPr>
      </w:pPr>
    </w:p>
    <w:p w:rsidR="00A32515" w:rsidRPr="00A32515" w:rsidRDefault="00A32515" w:rsidP="00AA4BF0">
      <w:pPr>
        <w:pStyle w:val="a3"/>
        <w:numPr>
          <w:ilvl w:val="1"/>
          <w:numId w:val="131"/>
        </w:numPr>
        <w:tabs>
          <w:tab w:val="left" w:pos="1134"/>
        </w:tabs>
        <w:spacing w:after="0" w:line="240" w:lineRule="auto"/>
        <w:ind w:left="0" w:firstLine="426"/>
        <w:jc w:val="both"/>
        <w:rPr>
          <w:rFonts w:ascii="Times New Roman" w:hAnsi="Times New Roman" w:cs="Times New Roman"/>
          <w:b/>
          <w:i/>
          <w:sz w:val="28"/>
          <w:szCs w:val="28"/>
          <w:lang w:val="uk-UA"/>
        </w:rPr>
      </w:pPr>
      <w:r w:rsidRPr="00A32515">
        <w:rPr>
          <w:rFonts w:ascii="Times New Roman" w:hAnsi="Times New Roman" w:cs="Times New Roman"/>
          <w:b/>
          <w:i/>
          <w:sz w:val="28"/>
          <w:szCs w:val="28"/>
          <w:lang w:val="uk-UA"/>
        </w:rPr>
        <w:t>За змістом «</w:t>
      </w:r>
      <w:r w:rsidR="00020318">
        <w:rPr>
          <w:rFonts w:ascii="Times New Roman" w:hAnsi="Times New Roman" w:cs="Times New Roman"/>
          <w:b/>
          <w:i/>
          <w:sz w:val="28"/>
          <w:szCs w:val="28"/>
          <w:lang w:val="uk-UA"/>
        </w:rPr>
        <w:t xml:space="preserve">Тлумачного словника методичних термінів» </w:t>
      </w:r>
      <w:r w:rsidRPr="00A32515">
        <w:rPr>
          <w:rFonts w:ascii="Times New Roman" w:hAnsi="Times New Roman" w:cs="Times New Roman"/>
          <w:b/>
          <w:i/>
          <w:sz w:val="28"/>
          <w:szCs w:val="28"/>
          <w:lang w:val="uk-UA"/>
        </w:rPr>
        <w:t xml:space="preserve">знайдіть визначення зазначених нижче термінів до теми, включіть </w:t>
      </w:r>
      <w:r w:rsidR="003B412A">
        <w:rPr>
          <w:rFonts w:ascii="Times New Roman" w:hAnsi="Times New Roman" w:cs="Times New Roman"/>
          <w:b/>
          <w:i/>
          <w:sz w:val="28"/>
          <w:szCs w:val="28"/>
          <w:lang w:val="uk-UA"/>
        </w:rPr>
        <w:t xml:space="preserve">їх </w:t>
      </w:r>
      <w:r w:rsidRPr="00A32515">
        <w:rPr>
          <w:rFonts w:ascii="Times New Roman" w:hAnsi="Times New Roman" w:cs="Times New Roman"/>
          <w:b/>
          <w:i/>
          <w:sz w:val="28"/>
          <w:szCs w:val="28"/>
          <w:lang w:val="uk-UA"/>
        </w:rPr>
        <w:t>до свого електронного словника та дайте їх тлумачення під час семінарського заняття:</w:t>
      </w:r>
    </w:p>
    <w:p w:rsidR="00C466A3" w:rsidRDefault="00C466A3" w:rsidP="003B412A">
      <w:pPr>
        <w:pStyle w:val="a3"/>
        <w:autoSpaceDE w:val="0"/>
        <w:autoSpaceDN w:val="0"/>
        <w:adjustRightInd w:val="0"/>
        <w:spacing w:after="0" w:line="240" w:lineRule="auto"/>
        <w:ind w:left="0" w:firstLine="426"/>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 xml:space="preserve">Фонетика, фонема, буква, звук, </w:t>
      </w:r>
      <w:r w:rsidR="009529DC" w:rsidRPr="00C85E34">
        <w:rPr>
          <w:rFonts w:ascii="Times New Roman" w:hAnsi="Times New Roman" w:cs="Times New Roman"/>
          <w:i/>
          <w:sz w:val="28"/>
          <w:szCs w:val="28"/>
          <w:lang w:val="uk-UA"/>
        </w:rPr>
        <w:t xml:space="preserve">артикуляція, </w:t>
      </w:r>
      <w:r w:rsidRPr="00C85E34">
        <w:rPr>
          <w:rFonts w:ascii="Times New Roman" w:hAnsi="Times New Roman" w:cs="Times New Roman"/>
          <w:i/>
          <w:sz w:val="28"/>
          <w:szCs w:val="28"/>
          <w:lang w:val="uk-UA"/>
        </w:rPr>
        <w:t xml:space="preserve">інтонація, </w:t>
      </w:r>
      <w:proofErr w:type="spellStart"/>
      <w:r w:rsidR="009529DC" w:rsidRPr="00C85E34">
        <w:rPr>
          <w:rFonts w:ascii="Times New Roman" w:hAnsi="Times New Roman" w:cs="Times New Roman"/>
          <w:i/>
          <w:sz w:val="28"/>
          <w:szCs w:val="28"/>
          <w:lang w:val="uk-UA"/>
        </w:rPr>
        <w:t>фономатичність</w:t>
      </w:r>
      <w:proofErr w:type="spellEnd"/>
      <w:r w:rsidR="009529DC" w:rsidRPr="00C85E34">
        <w:rPr>
          <w:rFonts w:ascii="Times New Roman" w:hAnsi="Times New Roman" w:cs="Times New Roman"/>
          <w:i/>
          <w:sz w:val="28"/>
          <w:szCs w:val="28"/>
          <w:lang w:val="uk-UA"/>
        </w:rPr>
        <w:t xml:space="preserve">, </w:t>
      </w:r>
      <w:r w:rsidRPr="00C85E34">
        <w:rPr>
          <w:rFonts w:ascii="Times New Roman" w:hAnsi="Times New Roman" w:cs="Times New Roman"/>
          <w:i/>
          <w:sz w:val="28"/>
          <w:szCs w:val="28"/>
          <w:lang w:val="uk-UA"/>
        </w:rPr>
        <w:t xml:space="preserve">апроксимація, </w:t>
      </w:r>
      <w:r w:rsidR="00EF399F" w:rsidRPr="00C85E34">
        <w:rPr>
          <w:rFonts w:ascii="Times New Roman" w:hAnsi="Times New Roman" w:cs="Times New Roman"/>
          <w:i/>
          <w:sz w:val="28"/>
          <w:szCs w:val="28"/>
          <w:lang w:val="uk-UA"/>
        </w:rPr>
        <w:t xml:space="preserve">апроксимована вимова, </w:t>
      </w:r>
      <w:r w:rsidRPr="00C85E34">
        <w:rPr>
          <w:rFonts w:ascii="Times New Roman" w:hAnsi="Times New Roman" w:cs="Times New Roman"/>
          <w:i/>
          <w:sz w:val="28"/>
          <w:szCs w:val="28"/>
          <w:lang w:val="uk-UA"/>
        </w:rPr>
        <w:t>фонетичні і фонологічн</w:t>
      </w:r>
      <w:r w:rsidR="00EF399F" w:rsidRPr="00C85E34">
        <w:rPr>
          <w:rFonts w:ascii="Times New Roman" w:hAnsi="Times New Roman" w:cs="Times New Roman"/>
          <w:i/>
          <w:sz w:val="28"/>
          <w:szCs w:val="28"/>
          <w:lang w:val="uk-UA"/>
        </w:rPr>
        <w:t xml:space="preserve">і помилки, </w:t>
      </w:r>
      <w:proofErr w:type="spellStart"/>
      <w:r w:rsidR="00EF399F" w:rsidRPr="00C85E34">
        <w:rPr>
          <w:rFonts w:ascii="Times New Roman" w:hAnsi="Times New Roman" w:cs="Times New Roman"/>
          <w:i/>
          <w:sz w:val="28"/>
          <w:szCs w:val="28"/>
          <w:lang w:val="uk-UA"/>
        </w:rPr>
        <w:t>слуховимовні</w:t>
      </w:r>
      <w:proofErr w:type="spellEnd"/>
      <w:r w:rsidR="00EF399F" w:rsidRPr="00C85E34">
        <w:rPr>
          <w:rFonts w:ascii="Times New Roman" w:hAnsi="Times New Roman" w:cs="Times New Roman"/>
          <w:i/>
          <w:sz w:val="28"/>
          <w:szCs w:val="28"/>
          <w:lang w:val="uk-UA"/>
        </w:rPr>
        <w:t xml:space="preserve"> навички, ритміко-інтонаційні навички.</w:t>
      </w:r>
    </w:p>
    <w:p w:rsidR="00910330" w:rsidRDefault="00910330" w:rsidP="003B412A">
      <w:pPr>
        <w:pStyle w:val="a3"/>
        <w:autoSpaceDE w:val="0"/>
        <w:autoSpaceDN w:val="0"/>
        <w:adjustRightInd w:val="0"/>
        <w:spacing w:after="0" w:line="240" w:lineRule="auto"/>
        <w:ind w:left="0" w:firstLine="426"/>
        <w:jc w:val="both"/>
        <w:rPr>
          <w:rFonts w:ascii="Times New Roman" w:hAnsi="Times New Roman" w:cs="Times New Roman"/>
          <w:i/>
          <w:sz w:val="28"/>
          <w:szCs w:val="28"/>
          <w:lang w:val="uk-UA"/>
        </w:rPr>
      </w:pPr>
    </w:p>
    <w:p w:rsidR="00910330" w:rsidRPr="00C85E34" w:rsidRDefault="00910330" w:rsidP="003B412A">
      <w:pPr>
        <w:pStyle w:val="a3"/>
        <w:autoSpaceDE w:val="0"/>
        <w:autoSpaceDN w:val="0"/>
        <w:adjustRightInd w:val="0"/>
        <w:spacing w:after="0" w:line="240" w:lineRule="auto"/>
        <w:ind w:left="0" w:firstLine="426"/>
        <w:jc w:val="both"/>
        <w:rPr>
          <w:rFonts w:ascii="Times New Roman" w:hAnsi="Times New Roman" w:cs="Times New Roman"/>
          <w:i/>
          <w:sz w:val="28"/>
          <w:szCs w:val="28"/>
          <w:lang w:val="uk-UA"/>
        </w:rPr>
      </w:pPr>
    </w:p>
    <w:p w:rsidR="00EF399F" w:rsidRPr="00C85E34" w:rsidRDefault="004B027A" w:rsidP="004B027A">
      <w:pPr>
        <w:pStyle w:val="a3"/>
        <w:autoSpaceDE w:val="0"/>
        <w:autoSpaceDN w:val="0"/>
        <w:adjustRightInd w:val="0"/>
        <w:spacing w:after="0" w:line="240" w:lineRule="auto"/>
        <w:ind w:left="851"/>
        <w:jc w:val="both"/>
        <w:rPr>
          <w:rFonts w:ascii="Times New Roman" w:hAnsi="Times New Roman" w:cs="Times New Roman"/>
          <w:i/>
          <w:sz w:val="28"/>
          <w:szCs w:val="28"/>
          <w:lang w:val="uk-UA"/>
        </w:rPr>
      </w:pPr>
      <w:r w:rsidRPr="00C85E34">
        <w:rPr>
          <w:rFonts w:ascii="Times New Roman" w:hAnsi="Times New Roman" w:cs="Times New Roman"/>
          <w:b/>
          <w:i/>
          <w:noProof/>
          <w:sz w:val="28"/>
          <w:szCs w:val="28"/>
        </w:rPr>
        <w:drawing>
          <wp:anchor distT="0" distB="0" distL="114300" distR="114300" simplePos="0" relativeHeight="251677696" behindDoc="1" locked="0" layoutInCell="1" allowOverlap="1">
            <wp:simplePos x="0" y="0"/>
            <wp:positionH relativeFrom="column">
              <wp:posOffset>2454910</wp:posOffset>
            </wp:positionH>
            <wp:positionV relativeFrom="paragraph">
              <wp:posOffset>36830</wp:posOffset>
            </wp:positionV>
            <wp:extent cx="316865" cy="518160"/>
            <wp:effectExtent l="0" t="0" r="6985" b="0"/>
            <wp:wrapThrough wrapText="bothSides">
              <wp:wrapPolygon edited="0">
                <wp:start x="0" y="0"/>
                <wp:lineTo x="0" y="9529"/>
                <wp:lineTo x="1299" y="17471"/>
                <wp:lineTo x="3896" y="20647"/>
                <wp:lineTo x="7792" y="20647"/>
                <wp:lineTo x="19479" y="20647"/>
                <wp:lineTo x="20778" y="19059"/>
                <wp:lineTo x="20778" y="13500"/>
                <wp:lineTo x="19479"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 cy="518160"/>
                    </a:xfrm>
                    <a:prstGeom prst="rect">
                      <a:avLst/>
                    </a:prstGeom>
                    <a:noFill/>
                  </pic:spPr>
                </pic:pic>
              </a:graphicData>
            </a:graphic>
          </wp:anchor>
        </w:drawing>
      </w:r>
    </w:p>
    <w:p w:rsidR="006D4838" w:rsidRDefault="006D4838" w:rsidP="006D4838">
      <w:pPr>
        <w:tabs>
          <w:tab w:val="left" w:pos="851"/>
        </w:tabs>
        <w:spacing w:after="0" w:line="240" w:lineRule="auto"/>
        <w:ind w:left="284"/>
        <w:jc w:val="both"/>
        <w:rPr>
          <w:rFonts w:ascii="Times New Roman" w:hAnsi="Times New Roman" w:cs="Times New Roman"/>
          <w:b/>
          <w:i/>
          <w:sz w:val="28"/>
          <w:szCs w:val="28"/>
          <w:lang w:val="uk-UA"/>
        </w:rPr>
      </w:pPr>
    </w:p>
    <w:p w:rsidR="006D4838" w:rsidRDefault="006D4838" w:rsidP="006D4838">
      <w:pPr>
        <w:tabs>
          <w:tab w:val="left" w:pos="851"/>
        </w:tabs>
        <w:spacing w:after="0" w:line="240" w:lineRule="auto"/>
        <w:ind w:left="284"/>
        <w:jc w:val="both"/>
        <w:rPr>
          <w:rFonts w:ascii="Times New Roman" w:hAnsi="Times New Roman" w:cs="Times New Roman"/>
          <w:b/>
          <w:i/>
          <w:sz w:val="28"/>
          <w:szCs w:val="28"/>
          <w:lang w:val="uk-UA"/>
        </w:rPr>
      </w:pPr>
    </w:p>
    <w:p w:rsidR="006D4838" w:rsidRDefault="006D4838" w:rsidP="006D4838">
      <w:pPr>
        <w:tabs>
          <w:tab w:val="left" w:pos="851"/>
        </w:tabs>
        <w:spacing w:after="0" w:line="240" w:lineRule="auto"/>
        <w:ind w:left="284"/>
        <w:jc w:val="both"/>
        <w:rPr>
          <w:rFonts w:ascii="Times New Roman" w:hAnsi="Times New Roman" w:cs="Times New Roman"/>
          <w:b/>
          <w:i/>
          <w:sz w:val="28"/>
          <w:szCs w:val="28"/>
          <w:lang w:val="uk-UA"/>
        </w:rPr>
      </w:pPr>
    </w:p>
    <w:p w:rsidR="00C466A3" w:rsidRPr="006D4838" w:rsidRDefault="00551D77" w:rsidP="006D4838">
      <w:pPr>
        <w:tabs>
          <w:tab w:val="left" w:pos="851"/>
        </w:tabs>
        <w:spacing w:after="0" w:line="240" w:lineRule="auto"/>
        <w:ind w:left="284"/>
        <w:jc w:val="both"/>
        <w:rPr>
          <w:rFonts w:ascii="Times New Roman" w:hAnsi="Times New Roman" w:cs="Times New Roman"/>
          <w:b/>
          <w:i/>
          <w:sz w:val="28"/>
          <w:szCs w:val="28"/>
          <w:lang w:val="uk-UA"/>
        </w:rPr>
      </w:pPr>
      <w:r w:rsidRPr="006D4838">
        <w:rPr>
          <w:rFonts w:ascii="Times New Roman" w:hAnsi="Times New Roman" w:cs="Times New Roman"/>
          <w:b/>
          <w:i/>
          <w:sz w:val="28"/>
          <w:szCs w:val="28"/>
          <w:lang w:val="uk-UA"/>
        </w:rPr>
        <w:t xml:space="preserve"> Практичні з</w:t>
      </w:r>
      <w:r w:rsidR="00C466A3" w:rsidRPr="006D4838">
        <w:rPr>
          <w:rFonts w:ascii="Times New Roman" w:hAnsi="Times New Roman" w:cs="Times New Roman"/>
          <w:b/>
          <w:i/>
          <w:sz w:val="28"/>
          <w:szCs w:val="28"/>
          <w:lang w:val="uk-UA"/>
        </w:rPr>
        <w:t>авдання:</w:t>
      </w:r>
    </w:p>
    <w:p w:rsidR="005D0D0E" w:rsidRPr="00C85E34" w:rsidRDefault="005D0D0E" w:rsidP="00E7052C">
      <w:pPr>
        <w:pStyle w:val="a3"/>
        <w:spacing w:after="0" w:line="240" w:lineRule="auto"/>
        <w:ind w:left="927"/>
        <w:jc w:val="both"/>
        <w:rPr>
          <w:rFonts w:ascii="Times New Roman" w:hAnsi="Times New Roman" w:cs="Times New Roman"/>
          <w:b/>
          <w:i/>
          <w:sz w:val="28"/>
          <w:szCs w:val="28"/>
          <w:lang w:val="uk-UA"/>
        </w:rPr>
      </w:pPr>
    </w:p>
    <w:p w:rsidR="00285D80" w:rsidRPr="00C85E34" w:rsidRDefault="00EE2874" w:rsidP="00AA4BF0">
      <w:pPr>
        <w:pStyle w:val="a3"/>
        <w:numPr>
          <w:ilvl w:val="0"/>
          <w:numId w:val="134"/>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Порівняйте</w:t>
      </w:r>
      <w:r w:rsidR="00285D80" w:rsidRPr="00C85E34">
        <w:rPr>
          <w:rFonts w:ascii="Times New Roman" w:hAnsi="Times New Roman" w:cs="Times New Roman"/>
          <w:sz w:val="28"/>
          <w:szCs w:val="28"/>
          <w:lang w:val="uk-UA"/>
        </w:rPr>
        <w:t xml:space="preserve"> звуки ___________ мови із звуками української мови за критерієм їх подібності і відмінності.</w:t>
      </w:r>
    </w:p>
    <w:p w:rsidR="0059086F" w:rsidRPr="00C85E34" w:rsidRDefault="0059086F" w:rsidP="00E7052C">
      <w:pPr>
        <w:pStyle w:val="a3"/>
        <w:spacing w:after="0" w:line="240" w:lineRule="auto"/>
        <w:jc w:val="both"/>
        <w:rPr>
          <w:rFonts w:ascii="Times New Roman" w:hAnsi="Times New Roman" w:cs="Times New Roman"/>
          <w:sz w:val="28"/>
          <w:szCs w:val="28"/>
          <w:lang w:val="uk-UA"/>
        </w:rPr>
      </w:pPr>
    </w:p>
    <w:tbl>
      <w:tblPr>
        <w:tblStyle w:val="ab"/>
        <w:tblW w:w="0" w:type="auto"/>
        <w:tblInd w:w="720" w:type="dxa"/>
        <w:tblLook w:val="04A0" w:firstRow="1" w:lastRow="0" w:firstColumn="1" w:lastColumn="0" w:noHBand="0" w:noVBand="1"/>
      </w:tblPr>
      <w:tblGrid>
        <w:gridCol w:w="6759"/>
        <w:gridCol w:w="2517"/>
      </w:tblGrid>
      <w:tr w:rsidR="00A6247C" w:rsidRPr="00DA46C6" w:rsidTr="00A6247C">
        <w:tc>
          <w:tcPr>
            <w:tcW w:w="6759" w:type="dxa"/>
          </w:tcPr>
          <w:p w:rsidR="00285D80" w:rsidRPr="00C85E34" w:rsidRDefault="004302F7" w:rsidP="00AA4BF0">
            <w:pPr>
              <w:pStyle w:val="a3"/>
              <w:numPr>
                <w:ilvl w:val="1"/>
                <w:numId w:val="80"/>
              </w:numPr>
              <w:ind w:left="556" w:hanging="425"/>
              <w:jc w:val="both"/>
              <w:rPr>
                <w:rFonts w:ascii="Times New Roman" w:hAnsi="Times New Roman" w:cs="Times New Roman"/>
                <w:i/>
                <w:sz w:val="28"/>
                <w:szCs w:val="28"/>
                <w:lang w:val="uk-UA"/>
              </w:rPr>
            </w:pPr>
            <w:r>
              <w:rPr>
                <w:rFonts w:ascii="Times New Roman" w:hAnsi="Times New Roman" w:cs="Times New Roman"/>
                <w:i/>
                <w:sz w:val="28"/>
                <w:szCs w:val="28"/>
                <w:lang w:val="uk-UA"/>
              </w:rPr>
              <w:t>Фонеми, які збігаються</w:t>
            </w:r>
            <w:r w:rsidR="00285D80" w:rsidRPr="00C85E34">
              <w:rPr>
                <w:rFonts w:ascii="Times New Roman" w:hAnsi="Times New Roman" w:cs="Times New Roman"/>
                <w:i/>
                <w:sz w:val="28"/>
                <w:szCs w:val="28"/>
                <w:lang w:val="uk-UA"/>
              </w:rPr>
              <w:t xml:space="preserve"> або майже співпадають у мовах, які порівнюються</w:t>
            </w:r>
          </w:p>
        </w:tc>
        <w:tc>
          <w:tcPr>
            <w:tcW w:w="2517" w:type="dxa"/>
          </w:tcPr>
          <w:p w:rsidR="00285D80" w:rsidRPr="00C85E34" w:rsidRDefault="00285D80" w:rsidP="00E7052C">
            <w:pPr>
              <w:pStyle w:val="a3"/>
              <w:ind w:left="0"/>
              <w:jc w:val="both"/>
              <w:rPr>
                <w:rFonts w:ascii="Times New Roman" w:hAnsi="Times New Roman" w:cs="Times New Roman"/>
                <w:sz w:val="28"/>
                <w:szCs w:val="28"/>
                <w:lang w:val="uk-UA"/>
              </w:rPr>
            </w:pPr>
          </w:p>
        </w:tc>
      </w:tr>
      <w:tr w:rsidR="00A6247C" w:rsidRPr="00C85E34" w:rsidTr="00A6247C">
        <w:trPr>
          <w:trHeight w:val="757"/>
        </w:trPr>
        <w:tc>
          <w:tcPr>
            <w:tcW w:w="6759" w:type="dxa"/>
          </w:tcPr>
          <w:p w:rsidR="00285D80" w:rsidRPr="00C85E34" w:rsidRDefault="00285D80" w:rsidP="00AA4BF0">
            <w:pPr>
              <w:pStyle w:val="a3"/>
              <w:numPr>
                <w:ilvl w:val="1"/>
                <w:numId w:val="80"/>
              </w:numPr>
              <w:ind w:left="556" w:hanging="425"/>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 xml:space="preserve">Фонеми, які мають </w:t>
            </w:r>
            <w:r w:rsidR="004302F7">
              <w:rPr>
                <w:rFonts w:ascii="Times New Roman" w:hAnsi="Times New Roman" w:cs="Times New Roman"/>
                <w:i/>
                <w:sz w:val="28"/>
                <w:szCs w:val="28"/>
                <w:lang w:val="uk-UA"/>
              </w:rPr>
              <w:t xml:space="preserve">лише </w:t>
            </w:r>
            <w:r w:rsidRPr="00C85E34">
              <w:rPr>
                <w:rFonts w:ascii="Times New Roman" w:hAnsi="Times New Roman" w:cs="Times New Roman"/>
                <w:i/>
                <w:sz w:val="28"/>
                <w:szCs w:val="28"/>
                <w:lang w:val="uk-UA"/>
              </w:rPr>
              <w:t>певні риси схожості</w:t>
            </w:r>
          </w:p>
        </w:tc>
        <w:tc>
          <w:tcPr>
            <w:tcW w:w="2517" w:type="dxa"/>
          </w:tcPr>
          <w:p w:rsidR="00285D80" w:rsidRPr="00C85E34" w:rsidRDefault="00285D80" w:rsidP="00E7052C">
            <w:pPr>
              <w:pStyle w:val="a3"/>
              <w:ind w:left="0"/>
              <w:jc w:val="both"/>
              <w:rPr>
                <w:rFonts w:ascii="Times New Roman" w:hAnsi="Times New Roman" w:cs="Times New Roman"/>
                <w:sz w:val="28"/>
                <w:szCs w:val="28"/>
                <w:lang w:val="uk-UA"/>
              </w:rPr>
            </w:pPr>
          </w:p>
        </w:tc>
      </w:tr>
      <w:tr w:rsidR="00A6247C" w:rsidRPr="00C85E34" w:rsidTr="00A6247C">
        <w:tc>
          <w:tcPr>
            <w:tcW w:w="6759" w:type="dxa"/>
          </w:tcPr>
          <w:p w:rsidR="00285D80" w:rsidRPr="00C85E34" w:rsidRDefault="00A6247C" w:rsidP="00AA4BF0">
            <w:pPr>
              <w:pStyle w:val="a3"/>
              <w:numPr>
                <w:ilvl w:val="1"/>
                <w:numId w:val="80"/>
              </w:numPr>
              <w:ind w:left="556" w:hanging="425"/>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Фонеми, які відсутні у рідній мові</w:t>
            </w:r>
          </w:p>
        </w:tc>
        <w:tc>
          <w:tcPr>
            <w:tcW w:w="2517" w:type="dxa"/>
          </w:tcPr>
          <w:p w:rsidR="00285D80" w:rsidRPr="00C85E34" w:rsidRDefault="00285D80" w:rsidP="00E7052C">
            <w:pPr>
              <w:pStyle w:val="a3"/>
              <w:ind w:left="0"/>
              <w:jc w:val="both"/>
              <w:rPr>
                <w:rFonts w:ascii="Times New Roman" w:hAnsi="Times New Roman" w:cs="Times New Roman"/>
                <w:sz w:val="28"/>
                <w:szCs w:val="28"/>
                <w:lang w:val="uk-UA"/>
              </w:rPr>
            </w:pPr>
          </w:p>
        </w:tc>
      </w:tr>
    </w:tbl>
    <w:p w:rsidR="00285D80" w:rsidRPr="00C85E34" w:rsidRDefault="00285D80" w:rsidP="00E7052C">
      <w:pPr>
        <w:pStyle w:val="a3"/>
        <w:spacing w:after="0" w:line="240" w:lineRule="auto"/>
        <w:jc w:val="both"/>
        <w:rPr>
          <w:rFonts w:ascii="Times New Roman" w:hAnsi="Times New Roman" w:cs="Times New Roman"/>
          <w:sz w:val="28"/>
          <w:szCs w:val="28"/>
          <w:lang w:val="uk-UA"/>
        </w:rPr>
      </w:pPr>
    </w:p>
    <w:p w:rsidR="00A6247C" w:rsidRPr="00C85E34" w:rsidRDefault="00EE2874" w:rsidP="00AA4BF0">
      <w:pPr>
        <w:pStyle w:val="a3"/>
        <w:numPr>
          <w:ilvl w:val="0"/>
          <w:numId w:val="134"/>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Проведіть</w:t>
      </w:r>
      <w:r w:rsidR="00A6247C" w:rsidRPr="00C85E34">
        <w:rPr>
          <w:rFonts w:ascii="Times New Roman" w:hAnsi="Times New Roman" w:cs="Times New Roman"/>
          <w:sz w:val="28"/>
          <w:szCs w:val="28"/>
          <w:lang w:val="uk-UA"/>
        </w:rPr>
        <w:t xml:space="preserve"> аналіз </w:t>
      </w:r>
      <w:proofErr w:type="spellStart"/>
      <w:r w:rsidR="00A6247C" w:rsidRPr="00C85E34">
        <w:rPr>
          <w:rFonts w:ascii="Times New Roman" w:hAnsi="Times New Roman" w:cs="Times New Roman"/>
          <w:sz w:val="28"/>
          <w:szCs w:val="28"/>
          <w:lang w:val="uk-UA"/>
        </w:rPr>
        <w:t>звуко-буквенних</w:t>
      </w:r>
      <w:proofErr w:type="spellEnd"/>
      <w:r w:rsidR="00A6247C" w:rsidRPr="00C85E34">
        <w:rPr>
          <w:rFonts w:ascii="Times New Roman" w:hAnsi="Times New Roman" w:cs="Times New Roman"/>
          <w:sz w:val="28"/>
          <w:szCs w:val="28"/>
          <w:lang w:val="uk-UA"/>
        </w:rPr>
        <w:t xml:space="preserve"> відповідностей у ____________ мові</w:t>
      </w:r>
    </w:p>
    <w:p w:rsidR="00A6247C" w:rsidRPr="00C85E34" w:rsidRDefault="00A6247C" w:rsidP="00E7052C">
      <w:pPr>
        <w:pStyle w:val="a3"/>
        <w:spacing w:after="0" w:line="240" w:lineRule="auto"/>
        <w:jc w:val="both"/>
        <w:rPr>
          <w:rFonts w:ascii="Times New Roman" w:hAnsi="Times New Roman" w:cs="Times New Roman"/>
          <w:sz w:val="28"/>
          <w:szCs w:val="28"/>
          <w:lang w:val="uk-UA"/>
        </w:rPr>
      </w:pPr>
    </w:p>
    <w:tbl>
      <w:tblPr>
        <w:tblStyle w:val="ab"/>
        <w:tblW w:w="0" w:type="auto"/>
        <w:tblInd w:w="720" w:type="dxa"/>
        <w:tblLook w:val="04A0" w:firstRow="1" w:lastRow="0" w:firstColumn="1" w:lastColumn="0" w:noHBand="0" w:noVBand="1"/>
      </w:tblPr>
      <w:tblGrid>
        <w:gridCol w:w="3190"/>
        <w:gridCol w:w="2811"/>
        <w:gridCol w:w="3275"/>
      </w:tblGrid>
      <w:tr w:rsidR="00A6247C" w:rsidRPr="00C85E34" w:rsidTr="00A6247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p>
        </w:t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звук</w:t>
            </w:r>
          </w:p>
        </w:t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буква/буквосполучення</w:t>
            </w:r>
          </w:p>
        </w:tc>
      </w:tr>
      <w:tr w:rsidR="00A6247C" w:rsidRPr="00C85E34" w:rsidTr="00A6247C">
        <w:tc>
          <w:tcPr>
            <w:tcW w:w="3332" w:type="dxa"/>
          </w:tcPr>
          <w:p w:rsidR="00A6247C" w:rsidRPr="00C85E34" w:rsidRDefault="004302F7" w:rsidP="00E7052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Звуки, які </w:t>
            </w:r>
            <w:r w:rsidR="00A6247C" w:rsidRPr="00C85E34">
              <w:rPr>
                <w:rFonts w:ascii="Times New Roman" w:hAnsi="Times New Roman" w:cs="Times New Roman"/>
                <w:sz w:val="28"/>
                <w:szCs w:val="28"/>
                <w:lang w:val="uk-UA"/>
              </w:rPr>
              <w:t>передаються однією буквою</w:t>
            </w:r>
          </w:p>
        </w:t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p>
        </w:t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p>
        </w:tc>
      </w:tr>
      <w:tr w:rsidR="00A6247C" w:rsidRPr="00C85E34" w:rsidTr="00A6247C">
        <w:tc>
          <w:tcPr>
            <w:tcW w:w="3332" w:type="dxa"/>
          </w:tcPr>
          <w:p w:rsidR="00A6247C" w:rsidRPr="00C85E34" w:rsidRDefault="004302F7" w:rsidP="00E7052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Звуки, які</w:t>
            </w:r>
            <w:r w:rsidR="00A6247C" w:rsidRPr="00C85E34">
              <w:rPr>
                <w:rFonts w:ascii="Times New Roman" w:hAnsi="Times New Roman" w:cs="Times New Roman"/>
                <w:sz w:val="28"/>
                <w:szCs w:val="28"/>
                <w:lang w:val="uk-UA"/>
              </w:rPr>
              <w:t xml:space="preserve"> передаються буквосполученнями</w:t>
            </w:r>
          </w:p>
        </w:t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p>
        </w:t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p>
        </w:tc>
      </w:tr>
      <w:tr w:rsidR="00A6247C" w:rsidRPr="00C85E34" w:rsidTr="00A6247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Позиційне обумовлення звуків</w:t>
            </w:r>
          </w:p>
        </w:t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p>
        </w:tc>
        <w:tc>
          <w:tcPr>
            <w:tcW w:w="3332" w:type="dxa"/>
          </w:tcPr>
          <w:p w:rsidR="00A6247C" w:rsidRPr="00C85E34" w:rsidRDefault="00A6247C" w:rsidP="00E7052C">
            <w:pPr>
              <w:pStyle w:val="a3"/>
              <w:ind w:left="0"/>
              <w:jc w:val="both"/>
              <w:rPr>
                <w:rFonts w:ascii="Times New Roman" w:hAnsi="Times New Roman" w:cs="Times New Roman"/>
                <w:sz w:val="28"/>
                <w:szCs w:val="28"/>
                <w:lang w:val="uk-UA"/>
              </w:rPr>
            </w:pPr>
          </w:p>
        </w:tc>
      </w:tr>
    </w:tbl>
    <w:p w:rsidR="00A6247C" w:rsidRPr="00C85E34" w:rsidRDefault="00A6247C" w:rsidP="00E7052C">
      <w:pPr>
        <w:pStyle w:val="a3"/>
        <w:spacing w:after="0" w:line="240" w:lineRule="auto"/>
        <w:jc w:val="both"/>
        <w:rPr>
          <w:rFonts w:ascii="Times New Roman" w:hAnsi="Times New Roman" w:cs="Times New Roman"/>
          <w:sz w:val="28"/>
          <w:szCs w:val="28"/>
          <w:lang w:val="uk-UA"/>
        </w:rPr>
      </w:pPr>
    </w:p>
    <w:p w:rsidR="007E3607" w:rsidRPr="00C85E34" w:rsidRDefault="007E3607" w:rsidP="00E7052C">
      <w:pPr>
        <w:spacing w:after="0" w:line="240" w:lineRule="auto"/>
        <w:jc w:val="both"/>
        <w:rPr>
          <w:rFonts w:ascii="Times New Roman" w:hAnsi="Times New Roman" w:cs="Times New Roman"/>
          <w:sz w:val="28"/>
          <w:szCs w:val="28"/>
          <w:lang w:val="uk-UA"/>
        </w:rPr>
      </w:pPr>
    </w:p>
    <w:p w:rsidR="005D0D0E" w:rsidRPr="00C85E34" w:rsidRDefault="005D0D0E" w:rsidP="00AA4BF0">
      <w:pPr>
        <w:pStyle w:val="a3"/>
        <w:numPr>
          <w:ilvl w:val="0"/>
          <w:numId w:val="134"/>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Підго</w:t>
      </w:r>
      <w:r w:rsidR="00EE2874">
        <w:rPr>
          <w:rFonts w:ascii="Times New Roman" w:hAnsi="Times New Roman" w:cs="Times New Roman"/>
          <w:sz w:val="28"/>
          <w:szCs w:val="28"/>
          <w:lang w:val="uk-UA"/>
        </w:rPr>
        <w:t>туйте</w:t>
      </w:r>
      <w:r w:rsidRPr="00C85E34">
        <w:rPr>
          <w:rFonts w:ascii="Times New Roman" w:hAnsi="Times New Roman" w:cs="Times New Roman"/>
          <w:sz w:val="28"/>
          <w:szCs w:val="28"/>
          <w:lang w:val="uk-UA"/>
        </w:rPr>
        <w:t xml:space="preserve"> матеріали для фон</w:t>
      </w:r>
      <w:r w:rsidR="004302F7">
        <w:rPr>
          <w:rFonts w:ascii="Times New Roman" w:hAnsi="Times New Roman" w:cs="Times New Roman"/>
          <w:sz w:val="28"/>
          <w:szCs w:val="28"/>
          <w:lang w:val="uk-UA"/>
        </w:rPr>
        <w:t xml:space="preserve">етичної </w:t>
      </w:r>
      <w:proofErr w:type="spellStart"/>
      <w:r w:rsidR="004302F7">
        <w:rPr>
          <w:rFonts w:ascii="Times New Roman" w:hAnsi="Times New Roman" w:cs="Times New Roman"/>
          <w:sz w:val="28"/>
          <w:szCs w:val="28"/>
          <w:lang w:val="uk-UA"/>
        </w:rPr>
        <w:t>зарядки-римовки</w:t>
      </w:r>
      <w:proofErr w:type="spellEnd"/>
      <w:r w:rsidR="004302F7">
        <w:rPr>
          <w:rFonts w:ascii="Times New Roman" w:hAnsi="Times New Roman" w:cs="Times New Roman"/>
          <w:sz w:val="28"/>
          <w:szCs w:val="28"/>
          <w:lang w:val="uk-UA"/>
        </w:rPr>
        <w:t>, вірші та</w:t>
      </w:r>
      <w:r w:rsidRPr="00C85E34">
        <w:rPr>
          <w:rFonts w:ascii="Times New Roman" w:hAnsi="Times New Roman" w:cs="Times New Roman"/>
          <w:sz w:val="28"/>
          <w:szCs w:val="28"/>
          <w:lang w:val="uk-UA"/>
        </w:rPr>
        <w:t xml:space="preserve"> інше.</w:t>
      </w:r>
    </w:p>
    <w:p w:rsidR="0059086F" w:rsidRDefault="0059086F" w:rsidP="00E7052C">
      <w:pPr>
        <w:pStyle w:val="a3"/>
        <w:spacing w:after="0" w:line="240" w:lineRule="auto"/>
        <w:ind w:left="927"/>
        <w:jc w:val="both"/>
        <w:rPr>
          <w:rFonts w:ascii="Times New Roman" w:hAnsi="Times New Roman" w:cs="Times New Roman"/>
          <w:b/>
          <w:i/>
          <w:sz w:val="28"/>
          <w:szCs w:val="28"/>
          <w:lang w:val="uk-UA"/>
        </w:rPr>
      </w:pPr>
    </w:p>
    <w:p w:rsidR="00EE2874" w:rsidRPr="00C85E34" w:rsidRDefault="00EE2874" w:rsidP="00E7052C">
      <w:pPr>
        <w:pStyle w:val="a3"/>
        <w:spacing w:after="0" w:line="240" w:lineRule="auto"/>
        <w:ind w:left="927"/>
        <w:jc w:val="both"/>
        <w:rPr>
          <w:rFonts w:ascii="Times New Roman" w:hAnsi="Times New Roman" w:cs="Times New Roman"/>
          <w:b/>
          <w:i/>
          <w:sz w:val="28"/>
          <w:szCs w:val="28"/>
          <w:lang w:val="uk-UA"/>
        </w:rPr>
      </w:pPr>
    </w:p>
    <w:p w:rsidR="00C466A3" w:rsidRPr="00C85E34" w:rsidRDefault="00C466A3" w:rsidP="00AA4BF0">
      <w:pPr>
        <w:pStyle w:val="a3"/>
        <w:numPr>
          <w:ilvl w:val="0"/>
          <w:numId w:val="20"/>
        </w:numPr>
        <w:autoSpaceDE w:val="0"/>
        <w:autoSpaceDN w:val="0"/>
        <w:adjustRightInd w:val="0"/>
        <w:spacing w:after="0" w:line="240" w:lineRule="auto"/>
        <w:jc w:val="both"/>
        <w:rPr>
          <w:rFonts w:ascii="Times New Roman" w:hAnsi="Times New Roman" w:cs="Times New Roman"/>
          <w:sz w:val="28"/>
          <w:szCs w:val="28"/>
          <w:lang w:val="uk-UA"/>
        </w:rPr>
      </w:pPr>
      <w:r w:rsidRPr="00C85E34">
        <w:rPr>
          <w:rFonts w:ascii="Times New Roman" w:hAnsi="Times New Roman" w:cs="Times New Roman"/>
          <w:b/>
          <w:sz w:val="28"/>
          <w:szCs w:val="28"/>
          <w:lang w:val="uk-UA"/>
        </w:rPr>
        <w:t>Завдання та питання для інтерактивного обговорення</w:t>
      </w:r>
      <w:r w:rsidRPr="00C85E34">
        <w:rPr>
          <w:rFonts w:ascii="Times New Roman" w:hAnsi="Times New Roman" w:cs="Times New Roman"/>
          <w:sz w:val="28"/>
          <w:szCs w:val="28"/>
          <w:lang w:val="uk-UA"/>
        </w:rPr>
        <w:t>.</w:t>
      </w:r>
    </w:p>
    <w:p w:rsidR="00B535EA" w:rsidRPr="00C85E34" w:rsidRDefault="00B535EA" w:rsidP="00E7052C">
      <w:pPr>
        <w:tabs>
          <w:tab w:val="left" w:pos="0"/>
        </w:tabs>
        <w:spacing w:after="0" w:line="240" w:lineRule="auto"/>
        <w:jc w:val="both"/>
        <w:rPr>
          <w:rFonts w:ascii="Times New Roman" w:hAnsi="Times New Roman" w:cs="Times New Roman"/>
          <w:sz w:val="28"/>
          <w:szCs w:val="28"/>
          <w:lang w:val="uk-UA"/>
        </w:rPr>
      </w:pP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є об’єктом вивчення фонетики як розділу лінгвістики</w:t>
      </w:r>
      <w:r w:rsidR="004302F7">
        <w:rPr>
          <w:rFonts w:ascii="Times New Roman" w:hAnsi="Times New Roman" w:cs="Times New Roman"/>
          <w:sz w:val="28"/>
          <w:szCs w:val="28"/>
          <w:lang w:val="uk-UA"/>
        </w:rPr>
        <w:t>?</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є змістом навчання фонетики з урахуванням основної мети вивчення іноземної мови</w:t>
      </w:r>
      <w:r w:rsidR="004302F7">
        <w:rPr>
          <w:rFonts w:ascii="Times New Roman" w:hAnsi="Times New Roman" w:cs="Times New Roman"/>
          <w:sz w:val="28"/>
          <w:szCs w:val="28"/>
          <w:lang w:val="uk-UA"/>
        </w:rPr>
        <w:t>?</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значить - правильно володіти звуками іноземної мови? Завдяки чому досягається оволодіння іншомовною вимовою</w:t>
      </w:r>
      <w:r w:rsidR="004302F7">
        <w:rPr>
          <w:rFonts w:ascii="Times New Roman" w:hAnsi="Times New Roman" w:cs="Times New Roman"/>
          <w:sz w:val="28"/>
          <w:szCs w:val="28"/>
          <w:lang w:val="uk-UA"/>
        </w:rPr>
        <w:t>?</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 пояснити  положення про т</w:t>
      </w:r>
      <w:r w:rsidR="004302F7">
        <w:rPr>
          <w:rFonts w:ascii="Times New Roman" w:hAnsi="Times New Roman" w:cs="Times New Roman"/>
          <w:sz w:val="28"/>
          <w:szCs w:val="28"/>
          <w:lang w:val="uk-UA"/>
        </w:rPr>
        <w:t>е, що фонетика є складовою будь-</w:t>
      </w:r>
      <w:r w:rsidRPr="00C85E34">
        <w:rPr>
          <w:rFonts w:ascii="Times New Roman" w:hAnsi="Times New Roman" w:cs="Times New Roman"/>
          <w:sz w:val="28"/>
          <w:szCs w:val="28"/>
          <w:lang w:val="uk-UA"/>
        </w:rPr>
        <w:t>якого виду мовленнєвої діяльності?</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Які є загальні вимоги до формування іншомовних фонетичних навичок? Чи є спеціальні вимоги до формування фонетичних навич</w:t>
      </w:r>
      <w:r w:rsidR="004302F7">
        <w:rPr>
          <w:rFonts w:ascii="Times New Roman" w:hAnsi="Times New Roman" w:cs="Times New Roman"/>
          <w:sz w:val="28"/>
          <w:szCs w:val="28"/>
          <w:lang w:val="uk-UA"/>
        </w:rPr>
        <w:t>ок у двох іноземних мовах, які Ви вивчаєте? Які вони, на В</w:t>
      </w:r>
      <w:r w:rsidRPr="00C85E34">
        <w:rPr>
          <w:rFonts w:ascii="Times New Roman" w:hAnsi="Times New Roman" w:cs="Times New Roman"/>
          <w:sz w:val="28"/>
          <w:szCs w:val="28"/>
          <w:lang w:val="uk-UA"/>
        </w:rPr>
        <w:t>ашу думку?</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означають терміни: «фонетичні» і «фонологічні» помилки? В яких з них може допускатися апроксимована вимова? Наведіть приклади.</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Які помилки є фонетичними, а які – фонематичними?</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Формування фонетичних навичок відповідно до в</w:t>
      </w:r>
      <w:r w:rsidR="004302F7">
        <w:rPr>
          <w:rFonts w:ascii="Times New Roman" w:hAnsi="Times New Roman" w:cs="Times New Roman"/>
          <w:sz w:val="28"/>
          <w:szCs w:val="28"/>
          <w:lang w:val="uk-UA"/>
        </w:rPr>
        <w:t>имог шкільної програми є завданням</w:t>
      </w:r>
      <w:r w:rsidRPr="00C85E34">
        <w:rPr>
          <w:rFonts w:ascii="Times New Roman" w:hAnsi="Times New Roman" w:cs="Times New Roman"/>
          <w:sz w:val="28"/>
          <w:szCs w:val="28"/>
          <w:lang w:val="uk-UA"/>
        </w:rPr>
        <w:t xml:space="preserve"> вивчення іноземної мови в підготовчій школі, формування ритміко-інтонаційних нави</w:t>
      </w:r>
      <w:r w:rsidR="004302F7">
        <w:rPr>
          <w:rFonts w:ascii="Times New Roman" w:hAnsi="Times New Roman" w:cs="Times New Roman"/>
          <w:sz w:val="28"/>
          <w:szCs w:val="28"/>
          <w:lang w:val="uk-UA"/>
        </w:rPr>
        <w:t>чок – завдання основної школи. У</w:t>
      </w:r>
      <w:r w:rsidRPr="00C85E34">
        <w:rPr>
          <w:rFonts w:ascii="Times New Roman" w:hAnsi="Times New Roman" w:cs="Times New Roman"/>
          <w:sz w:val="28"/>
          <w:szCs w:val="28"/>
          <w:lang w:val="uk-UA"/>
        </w:rPr>
        <w:t xml:space="preserve"> чому</w:t>
      </w:r>
      <w:r w:rsidR="004302F7">
        <w:rPr>
          <w:rFonts w:ascii="Times New Roman" w:hAnsi="Times New Roman" w:cs="Times New Roman"/>
          <w:sz w:val="28"/>
          <w:szCs w:val="28"/>
          <w:lang w:val="uk-UA"/>
        </w:rPr>
        <w:t xml:space="preserve"> проявляється подальша робота з формування</w:t>
      </w:r>
      <w:r w:rsidRPr="00C85E34">
        <w:rPr>
          <w:rFonts w:ascii="Times New Roman" w:hAnsi="Times New Roman" w:cs="Times New Roman"/>
          <w:sz w:val="28"/>
          <w:szCs w:val="28"/>
          <w:lang w:val="uk-UA"/>
        </w:rPr>
        <w:t xml:space="preserve"> фонетичної компетенції в старшій школі?</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Визначте основні вимоги до іншомовної вимови учнів та їх зміст.</w:t>
      </w:r>
    </w:p>
    <w:p w:rsidR="00285D80" w:rsidRPr="00C85E34" w:rsidRDefault="00747D62"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У роботі з формування</w:t>
      </w:r>
      <w:r w:rsidR="00285D80" w:rsidRPr="00C85E34">
        <w:rPr>
          <w:rFonts w:ascii="Times New Roman" w:hAnsi="Times New Roman" w:cs="Times New Roman"/>
          <w:sz w:val="28"/>
          <w:szCs w:val="28"/>
          <w:lang w:val="uk-UA"/>
        </w:rPr>
        <w:t xml:space="preserve"> фонетичних навичок мають</w:t>
      </w:r>
      <w:r>
        <w:rPr>
          <w:rFonts w:ascii="Times New Roman" w:hAnsi="Times New Roman" w:cs="Times New Roman"/>
          <w:sz w:val="28"/>
          <w:szCs w:val="28"/>
          <w:lang w:val="uk-UA"/>
        </w:rPr>
        <w:t xml:space="preserve"> місце пояснення і тренування. У</w:t>
      </w:r>
      <w:r w:rsidR="00285D80" w:rsidRPr="00C85E34">
        <w:rPr>
          <w:rFonts w:ascii="Times New Roman" w:hAnsi="Times New Roman" w:cs="Times New Roman"/>
          <w:sz w:val="28"/>
          <w:szCs w:val="28"/>
          <w:lang w:val="uk-UA"/>
        </w:rPr>
        <w:t xml:space="preserve"> чому може полягати  пояснення? Який підхід до фор</w:t>
      </w:r>
      <w:r>
        <w:rPr>
          <w:rFonts w:ascii="Times New Roman" w:hAnsi="Times New Roman" w:cs="Times New Roman"/>
          <w:sz w:val="28"/>
          <w:szCs w:val="28"/>
          <w:lang w:val="uk-UA"/>
        </w:rPr>
        <w:t>мування фонетичної навички, на В</w:t>
      </w:r>
      <w:r w:rsidR="00285D80" w:rsidRPr="00C85E34">
        <w:rPr>
          <w:rFonts w:ascii="Times New Roman" w:hAnsi="Times New Roman" w:cs="Times New Roman"/>
          <w:sz w:val="28"/>
          <w:szCs w:val="28"/>
          <w:lang w:val="uk-UA"/>
        </w:rPr>
        <w:t>ашу ду</w:t>
      </w:r>
      <w:r>
        <w:rPr>
          <w:rFonts w:ascii="Times New Roman" w:hAnsi="Times New Roman" w:cs="Times New Roman"/>
          <w:sz w:val="28"/>
          <w:szCs w:val="28"/>
          <w:lang w:val="uk-UA"/>
        </w:rPr>
        <w:t xml:space="preserve">мку, є більш ефективними і чи </w:t>
      </w:r>
      <w:r w:rsidR="00285D80" w:rsidRPr="00C85E34">
        <w:rPr>
          <w:rFonts w:ascii="Times New Roman" w:hAnsi="Times New Roman" w:cs="Times New Roman"/>
          <w:sz w:val="28"/>
          <w:szCs w:val="28"/>
          <w:lang w:val="uk-UA"/>
        </w:rPr>
        <w:t xml:space="preserve">залежить </w:t>
      </w:r>
      <w:r>
        <w:rPr>
          <w:rFonts w:ascii="Times New Roman" w:hAnsi="Times New Roman" w:cs="Times New Roman"/>
          <w:sz w:val="28"/>
          <w:szCs w:val="28"/>
          <w:lang w:val="uk-UA"/>
        </w:rPr>
        <w:t xml:space="preserve">це </w:t>
      </w:r>
      <w:r w:rsidR="00285D80" w:rsidRPr="00C85E34">
        <w:rPr>
          <w:rFonts w:ascii="Times New Roman" w:hAnsi="Times New Roman" w:cs="Times New Roman"/>
          <w:sz w:val="28"/>
          <w:szCs w:val="28"/>
          <w:lang w:val="uk-UA"/>
        </w:rPr>
        <w:t>від конкретного звуку, конкретної мети</w:t>
      </w:r>
      <w:r>
        <w:rPr>
          <w:rFonts w:ascii="Times New Roman" w:hAnsi="Times New Roman" w:cs="Times New Roman"/>
          <w:sz w:val="28"/>
          <w:szCs w:val="28"/>
          <w:lang w:val="uk-UA"/>
        </w:rPr>
        <w:t xml:space="preserve">, етапу вивчення іноземної мови? </w:t>
      </w:r>
      <w:r w:rsidR="00285D80" w:rsidRPr="00C85E34">
        <w:rPr>
          <w:rFonts w:ascii="Times New Roman" w:hAnsi="Times New Roman" w:cs="Times New Roman"/>
          <w:sz w:val="28"/>
          <w:szCs w:val="28"/>
          <w:lang w:val="uk-UA"/>
        </w:rPr>
        <w:t xml:space="preserve"> Обґрунтуйте. </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w:t>
      </w:r>
      <w:r w:rsidR="00747D62">
        <w:rPr>
          <w:rFonts w:ascii="Times New Roman" w:hAnsi="Times New Roman" w:cs="Times New Roman"/>
          <w:sz w:val="28"/>
          <w:szCs w:val="28"/>
          <w:lang w:val="uk-UA"/>
        </w:rPr>
        <w:t>окоментуйте послідовність дій у</w:t>
      </w:r>
      <w:r w:rsidRPr="00C85E34">
        <w:rPr>
          <w:rFonts w:ascii="Times New Roman" w:hAnsi="Times New Roman" w:cs="Times New Roman"/>
          <w:sz w:val="28"/>
          <w:szCs w:val="28"/>
          <w:lang w:val="uk-UA"/>
        </w:rPr>
        <w:t>чителя і учнів на етапі введення нових звуків ( звуки І, ІІ групи).</w:t>
      </w:r>
    </w:p>
    <w:p w:rsidR="00285D80" w:rsidRPr="00C85E34" w:rsidRDefault="00747D62"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Вашу думку, як  доступно </w:t>
      </w:r>
      <w:r w:rsidR="00285D80" w:rsidRPr="00C85E34">
        <w:rPr>
          <w:rFonts w:ascii="Times New Roman" w:hAnsi="Times New Roman" w:cs="Times New Roman"/>
          <w:sz w:val="28"/>
          <w:szCs w:val="28"/>
          <w:lang w:val="uk-UA"/>
        </w:rPr>
        <w:t>поя</w:t>
      </w:r>
      <w:r>
        <w:rPr>
          <w:rFonts w:ascii="Times New Roman" w:hAnsi="Times New Roman" w:cs="Times New Roman"/>
          <w:sz w:val="28"/>
          <w:szCs w:val="28"/>
          <w:lang w:val="uk-UA"/>
        </w:rPr>
        <w:t>снити учням явище транскрипції?</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Аргументуйте, чому один і той же звук складає різні труднощі в мовленнєвому потоці? Н</w:t>
      </w:r>
      <w:r w:rsidR="00747D62">
        <w:rPr>
          <w:rFonts w:ascii="Times New Roman" w:hAnsi="Times New Roman" w:cs="Times New Roman"/>
          <w:sz w:val="28"/>
          <w:szCs w:val="28"/>
          <w:lang w:val="uk-UA"/>
        </w:rPr>
        <w:t>аведіть приклади звуків</w:t>
      </w:r>
      <w:r w:rsidRPr="00C85E34">
        <w:rPr>
          <w:rFonts w:ascii="Times New Roman" w:hAnsi="Times New Roman" w:cs="Times New Roman"/>
          <w:sz w:val="28"/>
          <w:szCs w:val="28"/>
          <w:lang w:val="uk-UA"/>
        </w:rPr>
        <w:t xml:space="preserve"> у мовленнєвому потоці і поясніть можливі труднощі їх вимови.</w:t>
      </w:r>
    </w:p>
    <w:p w:rsidR="00285D80" w:rsidRPr="00C85E34" w:rsidRDefault="00285D80"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Які типи і види фонетичних вправ виділяються в методиці? Наведіть приклади вправ суто фонетичних і умовно-комунікативних.</w:t>
      </w:r>
    </w:p>
    <w:p w:rsidR="00285D80" w:rsidRPr="00C85E34" w:rsidRDefault="00747D62"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85D80" w:rsidRPr="00C85E34">
        <w:rPr>
          <w:rFonts w:ascii="Times New Roman" w:hAnsi="Times New Roman" w:cs="Times New Roman"/>
          <w:sz w:val="28"/>
          <w:szCs w:val="28"/>
          <w:lang w:val="uk-UA"/>
        </w:rPr>
        <w:t xml:space="preserve"> багатьох посібниках з методики навчання іноземних мов, а так</w:t>
      </w:r>
      <w:r>
        <w:rPr>
          <w:rFonts w:ascii="Times New Roman" w:hAnsi="Times New Roman" w:cs="Times New Roman"/>
          <w:sz w:val="28"/>
          <w:szCs w:val="28"/>
          <w:lang w:val="uk-UA"/>
        </w:rPr>
        <w:t>ож в практиці проведення уроків</w:t>
      </w:r>
      <w:r w:rsidR="00285D80" w:rsidRPr="00C85E34">
        <w:rPr>
          <w:rFonts w:ascii="Times New Roman" w:hAnsi="Times New Roman" w:cs="Times New Roman"/>
          <w:sz w:val="28"/>
          <w:szCs w:val="28"/>
          <w:lang w:val="uk-UA"/>
        </w:rPr>
        <w:t xml:space="preserve"> значна увага приділяється ролі фонетичної зарядки, її місцю у структурі уроку. Ваша точка зору.</w:t>
      </w:r>
    </w:p>
    <w:p w:rsidR="00B535EA" w:rsidRPr="00C85E34" w:rsidRDefault="00EE2874" w:rsidP="00AA4BF0">
      <w:pPr>
        <w:pStyle w:val="a3"/>
        <w:numPr>
          <w:ilvl w:val="0"/>
          <w:numId w:val="135"/>
        </w:numPr>
        <w:tabs>
          <w:tab w:val="left"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Аргументуйте р</w:t>
      </w:r>
      <w:r w:rsidR="00285D80" w:rsidRPr="00C85E34">
        <w:rPr>
          <w:rFonts w:ascii="Times New Roman" w:hAnsi="Times New Roman" w:cs="Times New Roman"/>
          <w:sz w:val="28"/>
          <w:szCs w:val="28"/>
          <w:lang w:val="uk-UA"/>
        </w:rPr>
        <w:t>оль сучасних му</w:t>
      </w:r>
      <w:r w:rsidR="00747D62">
        <w:rPr>
          <w:rFonts w:ascii="Times New Roman" w:hAnsi="Times New Roman" w:cs="Times New Roman"/>
          <w:sz w:val="28"/>
          <w:szCs w:val="28"/>
          <w:lang w:val="uk-UA"/>
        </w:rPr>
        <w:t>льтимедійних засобі</w:t>
      </w:r>
      <w:r>
        <w:rPr>
          <w:rFonts w:ascii="Times New Roman" w:hAnsi="Times New Roman" w:cs="Times New Roman"/>
          <w:sz w:val="28"/>
          <w:szCs w:val="28"/>
          <w:lang w:val="uk-UA"/>
        </w:rPr>
        <w:t>в</w:t>
      </w:r>
      <w:r w:rsidR="00747D62">
        <w:rPr>
          <w:rFonts w:ascii="Times New Roman" w:hAnsi="Times New Roman" w:cs="Times New Roman"/>
          <w:sz w:val="28"/>
          <w:szCs w:val="28"/>
          <w:lang w:val="uk-UA"/>
        </w:rPr>
        <w:t xml:space="preserve"> у формуванні фонетичних навичок</w:t>
      </w:r>
      <w:r w:rsidR="00285D80" w:rsidRPr="00C85E34">
        <w:rPr>
          <w:rFonts w:ascii="Times New Roman" w:hAnsi="Times New Roman" w:cs="Times New Roman"/>
          <w:sz w:val="28"/>
          <w:szCs w:val="28"/>
          <w:lang w:val="uk-UA"/>
        </w:rPr>
        <w:t xml:space="preserve"> як обов’язкових компонентів змісту комунікативної діяльності.</w:t>
      </w:r>
    </w:p>
    <w:p w:rsidR="00285D80" w:rsidRPr="00EE2874" w:rsidRDefault="00285D80" w:rsidP="00EE2874">
      <w:pPr>
        <w:tabs>
          <w:tab w:val="left" w:pos="0"/>
        </w:tabs>
        <w:spacing w:after="0" w:line="240" w:lineRule="auto"/>
        <w:jc w:val="both"/>
        <w:rPr>
          <w:rFonts w:ascii="Times New Roman" w:hAnsi="Times New Roman" w:cs="Times New Roman"/>
          <w:sz w:val="28"/>
          <w:szCs w:val="28"/>
          <w:lang w:val="uk-UA"/>
        </w:rPr>
      </w:pPr>
    </w:p>
    <w:p w:rsidR="00C466A3" w:rsidRPr="00C85E34" w:rsidRDefault="00C466A3" w:rsidP="00AA4BF0">
      <w:pPr>
        <w:pStyle w:val="a3"/>
        <w:numPr>
          <w:ilvl w:val="0"/>
          <w:numId w:val="20"/>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lastRenderedPageBreak/>
        <w:t>Тести для самоконтролю</w:t>
      </w:r>
      <w:r w:rsidR="008123C0">
        <w:rPr>
          <w:rStyle w:val="af2"/>
          <w:rFonts w:ascii="Times New Roman" w:hAnsi="Times New Roman" w:cs="Times New Roman"/>
          <w:b/>
          <w:sz w:val="28"/>
          <w:szCs w:val="28"/>
          <w:lang w:val="uk-UA"/>
        </w:rPr>
        <w:footnoteReference w:id="1"/>
      </w:r>
    </w:p>
    <w:p w:rsidR="00285D80" w:rsidRPr="00C85E34" w:rsidRDefault="00285D80" w:rsidP="00E7052C">
      <w:pPr>
        <w:pStyle w:val="a3"/>
        <w:spacing w:after="0" w:line="240" w:lineRule="auto"/>
        <w:ind w:left="786"/>
        <w:jc w:val="both"/>
        <w:rPr>
          <w:rFonts w:ascii="Times New Roman" w:hAnsi="Times New Roman" w:cs="Times New Roman"/>
          <w:b/>
          <w:i/>
          <w:color w:val="000000" w:themeColor="text1"/>
          <w:sz w:val="28"/>
          <w:szCs w:val="28"/>
          <w:lang w:val="uk-UA"/>
        </w:rPr>
      </w:pPr>
    </w:p>
    <w:p w:rsidR="00285D80" w:rsidRPr="00C85E34" w:rsidRDefault="00285D80" w:rsidP="00C85E34">
      <w:pPr>
        <w:pStyle w:val="a3"/>
        <w:spacing w:after="0" w:line="240" w:lineRule="auto"/>
        <w:ind w:left="0" w:firstLine="786"/>
        <w:jc w:val="both"/>
        <w:rPr>
          <w:rFonts w:ascii="Times New Roman" w:hAnsi="Times New Roman" w:cs="Times New Roman"/>
          <w:b/>
          <w:sz w:val="28"/>
          <w:szCs w:val="28"/>
          <w:lang w:val="uk-UA"/>
        </w:rPr>
      </w:pPr>
      <w:r w:rsidRPr="00C85E34">
        <w:rPr>
          <w:rFonts w:ascii="Times New Roman" w:hAnsi="Times New Roman" w:cs="Times New Roman"/>
          <w:b/>
          <w:i/>
          <w:color w:val="000000" w:themeColor="text1"/>
          <w:sz w:val="28"/>
          <w:szCs w:val="28"/>
          <w:lang w:val="uk-UA"/>
        </w:rPr>
        <w:t xml:space="preserve">Виконайте тести за змістом теми та заповніть </w:t>
      </w:r>
      <w:r w:rsidR="00C85E34">
        <w:rPr>
          <w:rFonts w:ascii="Times New Roman" w:hAnsi="Times New Roman" w:cs="Times New Roman"/>
          <w:b/>
          <w:i/>
          <w:color w:val="000000" w:themeColor="text1"/>
          <w:sz w:val="28"/>
          <w:szCs w:val="28"/>
          <w:lang w:val="uk-UA"/>
        </w:rPr>
        <w:t>бланк відповідей (див. Додаток Є</w:t>
      </w:r>
      <w:r w:rsidRPr="00C85E34">
        <w:rPr>
          <w:rFonts w:ascii="Times New Roman" w:hAnsi="Times New Roman" w:cs="Times New Roman"/>
          <w:b/>
          <w:i/>
          <w:color w:val="000000" w:themeColor="text1"/>
          <w:sz w:val="28"/>
          <w:szCs w:val="28"/>
          <w:lang w:val="uk-UA"/>
        </w:rPr>
        <w:t>).</w:t>
      </w:r>
    </w:p>
    <w:p w:rsidR="00347CB3" w:rsidRPr="00C85E34" w:rsidRDefault="00347CB3" w:rsidP="00E7052C">
      <w:pPr>
        <w:tabs>
          <w:tab w:val="left" w:pos="0"/>
        </w:tabs>
        <w:spacing w:after="0" w:line="240" w:lineRule="auto"/>
        <w:ind w:firstLine="567"/>
        <w:jc w:val="both"/>
        <w:rPr>
          <w:rFonts w:ascii="Times New Roman" w:hAnsi="Times New Roman" w:cs="Times New Roman"/>
          <w:b/>
          <w:sz w:val="28"/>
          <w:szCs w:val="28"/>
          <w:lang w:val="uk-UA"/>
        </w:rPr>
      </w:pPr>
    </w:p>
    <w:p w:rsidR="00347CB3" w:rsidRPr="00C85E34" w:rsidRDefault="00347CB3" w:rsidP="00E7052C">
      <w:pPr>
        <w:tabs>
          <w:tab w:val="left" w:pos="0"/>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Ме</w:t>
      </w:r>
      <w:r w:rsidR="00285D80" w:rsidRPr="00C85E34">
        <w:rPr>
          <w:rFonts w:ascii="Times New Roman" w:hAnsi="Times New Roman" w:cs="Times New Roman"/>
          <w:sz w:val="28"/>
          <w:szCs w:val="28"/>
          <w:lang w:val="uk-UA"/>
        </w:rPr>
        <w:t>тою навчання вимови у середній ш</w:t>
      </w:r>
      <w:r w:rsidRPr="00C85E34">
        <w:rPr>
          <w:rFonts w:ascii="Times New Roman" w:hAnsi="Times New Roman" w:cs="Times New Roman"/>
          <w:sz w:val="28"/>
          <w:szCs w:val="28"/>
          <w:lang w:val="uk-UA"/>
        </w:rPr>
        <w:t>колі є:</w:t>
      </w:r>
    </w:p>
    <w:p w:rsidR="00347CB3" w:rsidRPr="00C85E34" w:rsidRDefault="00347CB3" w:rsidP="00E7052C">
      <w:pPr>
        <w:tabs>
          <w:tab w:val="left" w:pos="142"/>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Pr="00C85E34">
        <w:rPr>
          <w:rFonts w:ascii="Times New Roman" w:hAnsi="Times New Roman" w:cs="Times New Roman"/>
          <w:sz w:val="28"/>
          <w:szCs w:val="28"/>
          <w:lang w:val="uk-UA"/>
        </w:rPr>
        <w:tab/>
        <w:t>ознайомлення учнів із звуками англійської мови</w:t>
      </w:r>
    </w:p>
    <w:p w:rsidR="00347CB3" w:rsidRPr="00C85E34" w:rsidRDefault="00347CB3" w:rsidP="00E7052C">
      <w:pPr>
        <w:tabs>
          <w:tab w:val="left" w:pos="142"/>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Pr="00C85E34">
        <w:rPr>
          <w:rFonts w:ascii="Times New Roman" w:hAnsi="Times New Roman" w:cs="Times New Roman"/>
          <w:sz w:val="28"/>
          <w:szCs w:val="28"/>
          <w:lang w:val="uk-UA"/>
        </w:rPr>
        <w:tab/>
        <w:t xml:space="preserve">формування </w:t>
      </w:r>
      <w:proofErr w:type="spellStart"/>
      <w:r w:rsidRPr="00C85E34">
        <w:rPr>
          <w:rFonts w:ascii="Times New Roman" w:hAnsi="Times New Roman" w:cs="Times New Roman"/>
          <w:sz w:val="28"/>
          <w:szCs w:val="28"/>
          <w:lang w:val="uk-UA"/>
        </w:rPr>
        <w:t>слуховимовних</w:t>
      </w:r>
      <w:proofErr w:type="spellEnd"/>
      <w:r w:rsidRPr="00C85E34">
        <w:rPr>
          <w:rFonts w:ascii="Times New Roman" w:hAnsi="Times New Roman" w:cs="Times New Roman"/>
          <w:sz w:val="28"/>
          <w:szCs w:val="28"/>
          <w:lang w:val="uk-UA"/>
        </w:rPr>
        <w:t xml:space="preserve"> навичок мовлення</w:t>
      </w:r>
    </w:p>
    <w:p w:rsidR="00347CB3" w:rsidRPr="00C85E34" w:rsidRDefault="00347CB3" w:rsidP="00E7052C">
      <w:pPr>
        <w:tabs>
          <w:tab w:val="left" w:pos="142"/>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Pr="00C85E34">
        <w:rPr>
          <w:rFonts w:ascii="Times New Roman" w:hAnsi="Times New Roman" w:cs="Times New Roman"/>
          <w:sz w:val="28"/>
          <w:szCs w:val="28"/>
          <w:lang w:val="uk-UA"/>
        </w:rPr>
        <w:tab/>
        <w:t>ознайомлення з інтонаційними моделями англійської мови</w:t>
      </w:r>
    </w:p>
    <w:p w:rsidR="00285D80" w:rsidRPr="00C85E34" w:rsidRDefault="00285D80" w:rsidP="00E7052C">
      <w:pPr>
        <w:tabs>
          <w:tab w:val="left" w:pos="0"/>
          <w:tab w:val="left" w:pos="426"/>
        </w:tabs>
        <w:spacing w:after="0" w:line="240" w:lineRule="auto"/>
        <w:jc w:val="both"/>
        <w:rPr>
          <w:rFonts w:ascii="Times New Roman" w:hAnsi="Times New Roman" w:cs="Times New Roman"/>
          <w:sz w:val="28"/>
          <w:szCs w:val="28"/>
          <w:lang w:val="uk-UA"/>
        </w:rPr>
      </w:pPr>
    </w:p>
    <w:p w:rsidR="00347CB3" w:rsidRPr="00C85E34" w:rsidRDefault="00285D80" w:rsidP="00E7052C">
      <w:pPr>
        <w:tabs>
          <w:tab w:val="left" w:pos="0"/>
          <w:tab w:val="left" w:pos="426"/>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w:t>
      </w:r>
      <w:r w:rsidRPr="00C85E34">
        <w:rPr>
          <w:rFonts w:ascii="Times New Roman" w:hAnsi="Times New Roman" w:cs="Times New Roman"/>
          <w:sz w:val="28"/>
          <w:szCs w:val="28"/>
          <w:lang w:val="uk-UA"/>
        </w:rPr>
        <w:tab/>
        <w:t>Основним метод</w:t>
      </w:r>
      <w:r w:rsidR="00747D62">
        <w:rPr>
          <w:rFonts w:ascii="Times New Roman" w:hAnsi="Times New Roman" w:cs="Times New Roman"/>
          <w:sz w:val="28"/>
          <w:szCs w:val="28"/>
          <w:lang w:val="uk-UA"/>
        </w:rPr>
        <w:t>ом навчання вимови в</w:t>
      </w:r>
      <w:r w:rsidR="00347CB3" w:rsidRPr="00C85E34">
        <w:rPr>
          <w:rFonts w:ascii="Times New Roman" w:hAnsi="Times New Roman" w:cs="Times New Roman"/>
          <w:sz w:val="28"/>
          <w:szCs w:val="28"/>
          <w:lang w:val="uk-UA"/>
        </w:rPr>
        <w:t xml:space="preserve"> середній школі вважається</w:t>
      </w:r>
    </w:p>
    <w:p w:rsidR="00347CB3" w:rsidRPr="00C85E34" w:rsidRDefault="00347CB3" w:rsidP="00E7052C">
      <w:pPr>
        <w:tabs>
          <w:tab w:val="left" w:pos="0"/>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Pr="00C85E34">
        <w:rPr>
          <w:rFonts w:ascii="Times New Roman" w:hAnsi="Times New Roman" w:cs="Times New Roman"/>
          <w:sz w:val="28"/>
          <w:szCs w:val="28"/>
          <w:lang w:val="uk-UA"/>
        </w:rPr>
        <w:tab/>
        <w:t>імітативний</w:t>
      </w:r>
    </w:p>
    <w:p w:rsidR="00347CB3" w:rsidRPr="00C85E34" w:rsidRDefault="00347CB3" w:rsidP="00E7052C">
      <w:pPr>
        <w:tabs>
          <w:tab w:val="left" w:pos="0"/>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Pr="00C85E34">
        <w:rPr>
          <w:rFonts w:ascii="Times New Roman" w:hAnsi="Times New Roman" w:cs="Times New Roman"/>
          <w:sz w:val="28"/>
          <w:szCs w:val="28"/>
          <w:lang w:val="uk-UA"/>
        </w:rPr>
        <w:tab/>
        <w:t>аналітико-імітативний</w:t>
      </w:r>
    </w:p>
    <w:p w:rsidR="00347CB3" w:rsidRPr="00C85E34" w:rsidRDefault="00347CB3" w:rsidP="00E7052C">
      <w:pPr>
        <w:tabs>
          <w:tab w:val="left" w:pos="0"/>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Pr="00C85E34">
        <w:rPr>
          <w:rFonts w:ascii="Times New Roman" w:hAnsi="Times New Roman" w:cs="Times New Roman"/>
          <w:sz w:val="28"/>
          <w:szCs w:val="28"/>
          <w:lang w:val="uk-UA"/>
        </w:rPr>
        <w:tab/>
        <w:t>аналітичний</w:t>
      </w:r>
    </w:p>
    <w:p w:rsidR="00285D80" w:rsidRPr="00C85E34" w:rsidRDefault="00285D80" w:rsidP="00E7052C">
      <w:pPr>
        <w:tabs>
          <w:tab w:val="left" w:pos="0"/>
          <w:tab w:val="left" w:pos="426"/>
        </w:tabs>
        <w:spacing w:after="0" w:line="240" w:lineRule="auto"/>
        <w:jc w:val="both"/>
        <w:rPr>
          <w:rFonts w:ascii="Times New Roman" w:hAnsi="Times New Roman" w:cs="Times New Roman"/>
          <w:sz w:val="28"/>
          <w:szCs w:val="28"/>
          <w:lang w:val="uk-UA"/>
        </w:rPr>
      </w:pPr>
    </w:p>
    <w:p w:rsidR="00347CB3" w:rsidRPr="00C85E34" w:rsidRDefault="00347CB3" w:rsidP="00E7052C">
      <w:pPr>
        <w:tabs>
          <w:tab w:val="left" w:pos="0"/>
          <w:tab w:val="left" w:pos="426"/>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w:t>
      </w:r>
      <w:r w:rsidRPr="00C85E34">
        <w:rPr>
          <w:rFonts w:ascii="Times New Roman" w:hAnsi="Times New Roman" w:cs="Times New Roman"/>
          <w:sz w:val="28"/>
          <w:szCs w:val="28"/>
          <w:lang w:val="uk-UA"/>
        </w:rPr>
        <w:tab/>
        <w:t>Імітація без пояснення артикуляції використовується для навчання звуків, які</w:t>
      </w:r>
    </w:p>
    <w:p w:rsidR="00347CB3" w:rsidRPr="00C85E34" w:rsidRDefault="00347CB3" w:rsidP="00E7052C">
      <w:pPr>
        <w:tabs>
          <w:tab w:val="left" w:pos="567"/>
          <w:tab w:val="left" w:pos="993"/>
        </w:tabs>
        <w:spacing w:after="0" w:line="240" w:lineRule="auto"/>
        <w:ind w:left="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Pr="00C85E34">
        <w:rPr>
          <w:rFonts w:ascii="Times New Roman" w:hAnsi="Times New Roman" w:cs="Times New Roman"/>
          <w:sz w:val="28"/>
          <w:szCs w:val="28"/>
          <w:lang w:val="uk-UA"/>
        </w:rPr>
        <w:tab/>
        <w:t>максимально наближені до звуків рідної мови</w:t>
      </w:r>
    </w:p>
    <w:p w:rsidR="00347CB3" w:rsidRPr="00C85E34" w:rsidRDefault="00347CB3" w:rsidP="00E7052C">
      <w:pPr>
        <w:tabs>
          <w:tab w:val="left" w:pos="567"/>
          <w:tab w:val="left" w:pos="993"/>
        </w:tabs>
        <w:spacing w:after="0" w:line="240" w:lineRule="auto"/>
        <w:ind w:left="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Pr="00C85E34">
        <w:rPr>
          <w:rFonts w:ascii="Times New Roman" w:hAnsi="Times New Roman" w:cs="Times New Roman"/>
          <w:sz w:val="28"/>
          <w:szCs w:val="28"/>
          <w:lang w:val="uk-UA"/>
        </w:rPr>
        <w:tab/>
        <w:t>схожі зі звуками рідної мови, але відрізняються від них за суттєвими ознаками</w:t>
      </w:r>
    </w:p>
    <w:p w:rsidR="00347CB3" w:rsidRPr="00C85E34" w:rsidRDefault="00347CB3" w:rsidP="00E7052C">
      <w:pPr>
        <w:tabs>
          <w:tab w:val="left" w:pos="567"/>
          <w:tab w:val="left" w:pos="993"/>
        </w:tabs>
        <w:spacing w:after="0" w:line="240" w:lineRule="auto"/>
        <w:ind w:left="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Pr="00C85E34">
        <w:rPr>
          <w:rFonts w:ascii="Times New Roman" w:hAnsi="Times New Roman" w:cs="Times New Roman"/>
          <w:sz w:val="28"/>
          <w:szCs w:val="28"/>
          <w:lang w:val="uk-UA"/>
        </w:rPr>
        <w:tab/>
        <w:t>відсутні в рідній мові</w:t>
      </w:r>
    </w:p>
    <w:p w:rsidR="00285D80" w:rsidRPr="00C85E34" w:rsidRDefault="00285D80" w:rsidP="00E7052C">
      <w:pPr>
        <w:tabs>
          <w:tab w:val="left" w:pos="0"/>
          <w:tab w:val="left" w:pos="426"/>
        </w:tabs>
        <w:spacing w:after="0" w:line="240" w:lineRule="auto"/>
        <w:jc w:val="both"/>
        <w:rPr>
          <w:rFonts w:ascii="Times New Roman" w:hAnsi="Times New Roman" w:cs="Times New Roman"/>
          <w:sz w:val="28"/>
          <w:szCs w:val="28"/>
          <w:lang w:val="uk-UA"/>
        </w:rPr>
      </w:pPr>
    </w:p>
    <w:p w:rsidR="00347CB3" w:rsidRPr="00C85E34" w:rsidRDefault="00347CB3" w:rsidP="00E7052C">
      <w:pPr>
        <w:tabs>
          <w:tab w:val="left" w:pos="0"/>
          <w:tab w:val="left" w:pos="426"/>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w:t>
      </w:r>
      <w:r w:rsidRPr="00C85E34">
        <w:rPr>
          <w:rFonts w:ascii="Times New Roman" w:hAnsi="Times New Roman" w:cs="Times New Roman"/>
          <w:sz w:val="28"/>
          <w:szCs w:val="28"/>
          <w:lang w:val="uk-UA"/>
        </w:rPr>
        <w:tab/>
        <w:t>Пояснення артикуляції, яка супроводжується імітацією, використовується для навчання звуків, що</w:t>
      </w:r>
    </w:p>
    <w:p w:rsidR="00347CB3" w:rsidRPr="00C85E34" w:rsidRDefault="00347CB3" w:rsidP="00E7052C">
      <w:pPr>
        <w:tabs>
          <w:tab w:val="left" w:pos="567"/>
          <w:tab w:val="left" w:pos="993"/>
        </w:tabs>
        <w:spacing w:after="0" w:line="240" w:lineRule="auto"/>
        <w:ind w:left="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Pr="00C85E34">
        <w:rPr>
          <w:rFonts w:ascii="Times New Roman" w:hAnsi="Times New Roman" w:cs="Times New Roman"/>
          <w:sz w:val="28"/>
          <w:szCs w:val="28"/>
          <w:lang w:val="uk-UA"/>
        </w:rPr>
        <w:tab/>
        <w:t>максимально наближені до звуків рідної мови</w:t>
      </w:r>
    </w:p>
    <w:p w:rsidR="00347CB3" w:rsidRPr="00C85E34" w:rsidRDefault="00347CB3" w:rsidP="00E7052C">
      <w:pPr>
        <w:tabs>
          <w:tab w:val="left" w:pos="567"/>
          <w:tab w:val="left" w:pos="993"/>
        </w:tabs>
        <w:spacing w:after="0" w:line="240" w:lineRule="auto"/>
        <w:ind w:left="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Pr="00C85E34">
        <w:rPr>
          <w:rFonts w:ascii="Times New Roman" w:hAnsi="Times New Roman" w:cs="Times New Roman"/>
          <w:sz w:val="28"/>
          <w:szCs w:val="28"/>
          <w:lang w:val="uk-UA"/>
        </w:rPr>
        <w:tab/>
        <w:t>схожі зі звуками рідної мови, але відрізняються від них за суттєвими ознаками</w:t>
      </w:r>
    </w:p>
    <w:p w:rsidR="00347CB3" w:rsidRPr="00C85E34" w:rsidRDefault="00347CB3" w:rsidP="00E7052C">
      <w:pPr>
        <w:tabs>
          <w:tab w:val="left" w:pos="567"/>
          <w:tab w:val="left" w:pos="993"/>
        </w:tabs>
        <w:spacing w:after="0" w:line="240" w:lineRule="auto"/>
        <w:ind w:left="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Pr="00C85E34">
        <w:rPr>
          <w:rFonts w:ascii="Times New Roman" w:hAnsi="Times New Roman" w:cs="Times New Roman"/>
          <w:sz w:val="28"/>
          <w:szCs w:val="28"/>
          <w:lang w:val="uk-UA"/>
        </w:rPr>
        <w:tab/>
        <w:t>відсутні в рідній мові</w:t>
      </w:r>
    </w:p>
    <w:p w:rsidR="00285D80" w:rsidRPr="00C85E34" w:rsidRDefault="00285D80" w:rsidP="00E7052C">
      <w:pPr>
        <w:tabs>
          <w:tab w:val="left" w:pos="0"/>
          <w:tab w:val="left" w:pos="426"/>
        </w:tabs>
        <w:spacing w:after="0" w:line="240" w:lineRule="auto"/>
        <w:jc w:val="both"/>
        <w:rPr>
          <w:rFonts w:ascii="Times New Roman" w:hAnsi="Times New Roman" w:cs="Times New Roman"/>
          <w:sz w:val="28"/>
          <w:szCs w:val="28"/>
          <w:lang w:val="uk-UA"/>
        </w:rPr>
      </w:pPr>
    </w:p>
    <w:p w:rsidR="00347CB3" w:rsidRPr="00C85E34" w:rsidRDefault="00347CB3" w:rsidP="00E7052C">
      <w:pPr>
        <w:tabs>
          <w:tab w:val="left" w:pos="0"/>
          <w:tab w:val="left" w:pos="426"/>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5.</w:t>
      </w:r>
      <w:r w:rsidRPr="00C85E34">
        <w:rPr>
          <w:rFonts w:ascii="Times New Roman" w:hAnsi="Times New Roman" w:cs="Times New Roman"/>
          <w:sz w:val="28"/>
          <w:szCs w:val="28"/>
          <w:lang w:val="uk-UA"/>
        </w:rPr>
        <w:tab/>
        <w:t>Перше ознайомлен</w:t>
      </w:r>
      <w:r w:rsidR="00747D62">
        <w:rPr>
          <w:rFonts w:ascii="Times New Roman" w:hAnsi="Times New Roman" w:cs="Times New Roman"/>
          <w:sz w:val="28"/>
          <w:szCs w:val="28"/>
          <w:lang w:val="uk-UA"/>
        </w:rPr>
        <w:t>ня з новим фонетичним явищем повинно</w:t>
      </w:r>
      <w:r w:rsidRPr="00C85E34">
        <w:rPr>
          <w:rFonts w:ascii="Times New Roman" w:hAnsi="Times New Roman" w:cs="Times New Roman"/>
          <w:sz w:val="28"/>
          <w:szCs w:val="28"/>
          <w:lang w:val="uk-UA"/>
        </w:rPr>
        <w:t xml:space="preserve"> відбуватися</w:t>
      </w:r>
    </w:p>
    <w:p w:rsidR="00347CB3" w:rsidRPr="00C85E34" w:rsidRDefault="00347CB3" w:rsidP="00E7052C">
      <w:pPr>
        <w:tabs>
          <w:tab w:val="left" w:pos="0"/>
          <w:tab w:val="left" w:pos="851"/>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Pr="00C85E34">
        <w:rPr>
          <w:rFonts w:ascii="Times New Roman" w:hAnsi="Times New Roman" w:cs="Times New Roman"/>
          <w:sz w:val="28"/>
          <w:szCs w:val="28"/>
          <w:lang w:val="uk-UA"/>
        </w:rPr>
        <w:tab/>
        <w:t>в окремих словах</w:t>
      </w:r>
    </w:p>
    <w:p w:rsidR="00347CB3" w:rsidRPr="00C85E34" w:rsidRDefault="00347CB3" w:rsidP="00E7052C">
      <w:pPr>
        <w:tabs>
          <w:tab w:val="left" w:pos="0"/>
          <w:tab w:val="left" w:pos="851"/>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Pr="00C85E34">
        <w:rPr>
          <w:rFonts w:ascii="Times New Roman" w:hAnsi="Times New Roman" w:cs="Times New Roman"/>
          <w:sz w:val="28"/>
          <w:szCs w:val="28"/>
          <w:lang w:val="uk-UA"/>
        </w:rPr>
        <w:tab/>
        <w:t>ізольовано</w:t>
      </w:r>
    </w:p>
    <w:p w:rsidR="00347CB3" w:rsidRPr="00C85E34" w:rsidRDefault="00347CB3" w:rsidP="00E7052C">
      <w:pPr>
        <w:tabs>
          <w:tab w:val="left" w:pos="0"/>
          <w:tab w:val="left" w:pos="851"/>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Pr="00C85E34">
        <w:rPr>
          <w:rFonts w:ascii="Times New Roman" w:hAnsi="Times New Roman" w:cs="Times New Roman"/>
          <w:sz w:val="28"/>
          <w:szCs w:val="28"/>
          <w:lang w:val="uk-UA"/>
        </w:rPr>
        <w:tab/>
        <w:t>у звуковому тексті</w:t>
      </w:r>
    </w:p>
    <w:p w:rsidR="00285D80" w:rsidRPr="00C85E34" w:rsidRDefault="00285D80" w:rsidP="00E7052C">
      <w:pPr>
        <w:tabs>
          <w:tab w:val="left" w:pos="0"/>
        </w:tabs>
        <w:spacing w:after="0" w:line="240" w:lineRule="auto"/>
        <w:jc w:val="both"/>
        <w:rPr>
          <w:rFonts w:ascii="Times New Roman" w:hAnsi="Times New Roman" w:cs="Times New Roman"/>
          <w:sz w:val="28"/>
          <w:szCs w:val="28"/>
          <w:lang w:val="uk-UA"/>
        </w:rPr>
      </w:pPr>
    </w:p>
    <w:p w:rsidR="00347CB3" w:rsidRPr="00C85E34" w:rsidRDefault="00347CB3" w:rsidP="00E7052C">
      <w:pPr>
        <w:tabs>
          <w:tab w:val="left" w:pos="0"/>
          <w:tab w:val="left" w:pos="426"/>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6.</w:t>
      </w:r>
      <w:r w:rsidRPr="00C85E34">
        <w:rPr>
          <w:rFonts w:ascii="Times New Roman" w:hAnsi="Times New Roman" w:cs="Times New Roman"/>
          <w:sz w:val="28"/>
          <w:szCs w:val="28"/>
          <w:lang w:val="uk-UA"/>
        </w:rPr>
        <w:tab/>
        <w:t>Визначте вид рецептивної вправи на розвиток фонематичного слуху, що має таке завдання-</w:t>
      </w:r>
      <w:r w:rsidR="00285D80" w:rsidRPr="00C85E34">
        <w:rPr>
          <w:rFonts w:ascii="Times New Roman" w:hAnsi="Times New Roman" w:cs="Times New Roman"/>
          <w:sz w:val="28"/>
          <w:szCs w:val="28"/>
          <w:lang w:val="uk-UA"/>
        </w:rPr>
        <w:t>інструкцію: «</w:t>
      </w:r>
      <w:r w:rsidRPr="00C85E34">
        <w:rPr>
          <w:rFonts w:ascii="Times New Roman" w:hAnsi="Times New Roman" w:cs="Times New Roman"/>
          <w:sz w:val="28"/>
          <w:szCs w:val="28"/>
          <w:lang w:val="uk-UA"/>
        </w:rPr>
        <w:t>Послухайте пар</w:t>
      </w:r>
      <w:r w:rsidR="00747D62">
        <w:rPr>
          <w:rFonts w:ascii="Times New Roman" w:hAnsi="Times New Roman" w:cs="Times New Roman"/>
          <w:sz w:val="28"/>
          <w:szCs w:val="28"/>
          <w:lang w:val="uk-UA"/>
        </w:rPr>
        <w:t>и слів і визначте, чи однакові в</w:t>
      </w:r>
      <w:r w:rsidRPr="00C85E34">
        <w:rPr>
          <w:rFonts w:ascii="Times New Roman" w:hAnsi="Times New Roman" w:cs="Times New Roman"/>
          <w:sz w:val="28"/>
          <w:szCs w:val="28"/>
          <w:lang w:val="uk-UA"/>
        </w:rPr>
        <w:t xml:space="preserve"> ни</w:t>
      </w:r>
      <w:r w:rsidR="00285D80" w:rsidRPr="00C85E34">
        <w:rPr>
          <w:rFonts w:ascii="Times New Roman" w:hAnsi="Times New Roman" w:cs="Times New Roman"/>
          <w:sz w:val="28"/>
          <w:szCs w:val="28"/>
          <w:lang w:val="uk-UA"/>
        </w:rPr>
        <w:t>х голосні звуки всередині слова»</w:t>
      </w:r>
    </w:p>
    <w:p w:rsidR="00347CB3" w:rsidRPr="00C85E34" w:rsidRDefault="00347CB3" w:rsidP="00E7052C">
      <w:pPr>
        <w:tabs>
          <w:tab w:val="left" w:pos="0"/>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Pr="00C85E34">
        <w:rPr>
          <w:rFonts w:ascii="Times New Roman" w:hAnsi="Times New Roman" w:cs="Times New Roman"/>
          <w:sz w:val="28"/>
          <w:szCs w:val="28"/>
          <w:lang w:val="uk-UA"/>
        </w:rPr>
        <w:tab/>
        <w:t>вправа на упізнавання</w:t>
      </w:r>
    </w:p>
    <w:p w:rsidR="00347CB3" w:rsidRPr="00C85E34" w:rsidRDefault="00347CB3" w:rsidP="00E7052C">
      <w:pPr>
        <w:tabs>
          <w:tab w:val="left" w:pos="0"/>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Pr="00C85E34">
        <w:rPr>
          <w:rFonts w:ascii="Times New Roman" w:hAnsi="Times New Roman" w:cs="Times New Roman"/>
          <w:sz w:val="28"/>
          <w:szCs w:val="28"/>
          <w:lang w:val="uk-UA"/>
        </w:rPr>
        <w:tab/>
        <w:t>вправа на диференціацію</w:t>
      </w:r>
    </w:p>
    <w:p w:rsidR="00347CB3" w:rsidRPr="00C85E34" w:rsidRDefault="00347CB3" w:rsidP="00E7052C">
      <w:pPr>
        <w:tabs>
          <w:tab w:val="left" w:pos="0"/>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Pr="00C85E34">
        <w:rPr>
          <w:rFonts w:ascii="Times New Roman" w:hAnsi="Times New Roman" w:cs="Times New Roman"/>
          <w:sz w:val="28"/>
          <w:szCs w:val="28"/>
          <w:lang w:val="uk-UA"/>
        </w:rPr>
        <w:tab/>
        <w:t>вправа на ідентифікацію</w:t>
      </w:r>
    </w:p>
    <w:p w:rsidR="00285D80" w:rsidRPr="00C85E34" w:rsidRDefault="00285D80" w:rsidP="00E7052C">
      <w:pPr>
        <w:tabs>
          <w:tab w:val="left" w:pos="0"/>
        </w:tabs>
        <w:spacing w:after="0" w:line="240" w:lineRule="auto"/>
        <w:jc w:val="both"/>
        <w:rPr>
          <w:rFonts w:ascii="Times New Roman" w:hAnsi="Times New Roman" w:cs="Times New Roman"/>
          <w:sz w:val="28"/>
          <w:szCs w:val="28"/>
          <w:lang w:val="uk-UA"/>
        </w:rPr>
      </w:pPr>
    </w:p>
    <w:p w:rsidR="00347CB3" w:rsidRPr="00C85E34" w:rsidRDefault="00347CB3" w:rsidP="00E7052C">
      <w:pPr>
        <w:tabs>
          <w:tab w:val="left" w:pos="0"/>
          <w:tab w:val="left" w:pos="426"/>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7.</w:t>
      </w:r>
      <w:r w:rsidRPr="00C85E34">
        <w:rPr>
          <w:rFonts w:ascii="Times New Roman" w:hAnsi="Times New Roman" w:cs="Times New Roman"/>
          <w:sz w:val="28"/>
          <w:szCs w:val="28"/>
          <w:lang w:val="uk-UA"/>
        </w:rPr>
        <w:tab/>
        <w:t>Визначте вид репродуктивної вправи на засвоєння інтонаційної моделі, що має так</w:t>
      </w:r>
      <w:r w:rsidR="00285D80" w:rsidRPr="00C85E34">
        <w:rPr>
          <w:rFonts w:ascii="Times New Roman" w:hAnsi="Times New Roman" w:cs="Times New Roman"/>
          <w:sz w:val="28"/>
          <w:szCs w:val="28"/>
          <w:lang w:val="uk-UA"/>
        </w:rPr>
        <w:t>е завдання-інструкцію: «</w:t>
      </w:r>
      <w:r w:rsidRPr="00C85E34">
        <w:rPr>
          <w:rFonts w:ascii="Times New Roman" w:hAnsi="Times New Roman" w:cs="Times New Roman"/>
          <w:sz w:val="28"/>
          <w:szCs w:val="28"/>
          <w:lang w:val="uk-UA"/>
        </w:rPr>
        <w:t>Послухайте мої розпорядження і пер</w:t>
      </w:r>
      <w:r w:rsidR="00285D80" w:rsidRPr="00C85E34">
        <w:rPr>
          <w:rFonts w:ascii="Times New Roman" w:hAnsi="Times New Roman" w:cs="Times New Roman"/>
          <w:sz w:val="28"/>
          <w:szCs w:val="28"/>
          <w:lang w:val="uk-UA"/>
        </w:rPr>
        <w:t xml:space="preserve">едайте їх товаришу як прохання» </w:t>
      </w:r>
    </w:p>
    <w:p w:rsidR="00347CB3" w:rsidRPr="00C85E34" w:rsidRDefault="00347CB3" w:rsidP="00E7052C">
      <w:pPr>
        <w:tabs>
          <w:tab w:val="left" w:pos="0"/>
          <w:tab w:val="left" w:pos="851"/>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Pr="00C85E34">
        <w:rPr>
          <w:rFonts w:ascii="Times New Roman" w:hAnsi="Times New Roman" w:cs="Times New Roman"/>
          <w:sz w:val="28"/>
          <w:szCs w:val="28"/>
          <w:lang w:val="uk-UA"/>
        </w:rPr>
        <w:tab/>
        <w:t>вправа на імітацію</w:t>
      </w:r>
    </w:p>
    <w:p w:rsidR="00347CB3" w:rsidRPr="00C85E34" w:rsidRDefault="00347CB3" w:rsidP="00E7052C">
      <w:pPr>
        <w:tabs>
          <w:tab w:val="left" w:pos="0"/>
          <w:tab w:val="left" w:pos="851"/>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Pr="00C85E34">
        <w:rPr>
          <w:rFonts w:ascii="Times New Roman" w:hAnsi="Times New Roman" w:cs="Times New Roman"/>
          <w:sz w:val="28"/>
          <w:szCs w:val="28"/>
          <w:lang w:val="uk-UA"/>
        </w:rPr>
        <w:tab/>
        <w:t>вправа на підстановку</w:t>
      </w:r>
    </w:p>
    <w:p w:rsidR="00347CB3" w:rsidRPr="00C85E34" w:rsidRDefault="00652715" w:rsidP="00E7052C">
      <w:pPr>
        <w:tabs>
          <w:tab w:val="left" w:pos="0"/>
          <w:tab w:val="left" w:pos="851"/>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00347CB3" w:rsidRPr="00C85E34">
        <w:rPr>
          <w:rFonts w:ascii="Times New Roman" w:hAnsi="Times New Roman" w:cs="Times New Roman"/>
          <w:sz w:val="28"/>
          <w:szCs w:val="28"/>
          <w:lang w:val="uk-UA"/>
        </w:rPr>
        <w:t>) вправа на трансформацію</w:t>
      </w:r>
    </w:p>
    <w:p w:rsidR="00285D80" w:rsidRPr="00C85E34" w:rsidRDefault="00285D80" w:rsidP="00E7052C">
      <w:pPr>
        <w:tabs>
          <w:tab w:val="left" w:pos="0"/>
        </w:tabs>
        <w:spacing w:after="0" w:line="240" w:lineRule="auto"/>
        <w:jc w:val="both"/>
        <w:rPr>
          <w:rFonts w:ascii="Times New Roman" w:hAnsi="Times New Roman" w:cs="Times New Roman"/>
          <w:sz w:val="28"/>
          <w:szCs w:val="28"/>
          <w:lang w:val="uk-UA"/>
        </w:rPr>
      </w:pPr>
    </w:p>
    <w:p w:rsidR="00347CB3" w:rsidRPr="00C85E34" w:rsidRDefault="00347CB3" w:rsidP="00E7052C">
      <w:pPr>
        <w:tabs>
          <w:tab w:val="left" w:pos="0"/>
          <w:tab w:val="left" w:pos="426"/>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8.</w:t>
      </w:r>
      <w:r w:rsidRPr="00C85E34">
        <w:rPr>
          <w:rFonts w:ascii="Times New Roman" w:hAnsi="Times New Roman" w:cs="Times New Roman"/>
          <w:sz w:val="28"/>
          <w:szCs w:val="28"/>
          <w:lang w:val="uk-UA"/>
        </w:rPr>
        <w:tab/>
        <w:t>Звуки виділяються із зразка мовлення й опрацьовуються окремо</w:t>
      </w:r>
    </w:p>
    <w:p w:rsidR="00347CB3" w:rsidRPr="00C85E34" w:rsidRDefault="00347CB3" w:rsidP="00E7052C">
      <w:pPr>
        <w:tabs>
          <w:tab w:val="left" w:pos="0"/>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Pr="00C85E34">
        <w:rPr>
          <w:rFonts w:ascii="Times New Roman" w:hAnsi="Times New Roman" w:cs="Times New Roman"/>
          <w:sz w:val="28"/>
          <w:szCs w:val="28"/>
          <w:lang w:val="uk-UA"/>
        </w:rPr>
        <w:tab/>
        <w:t>завжди, коли вивчається новий звук</w:t>
      </w:r>
    </w:p>
    <w:p w:rsidR="00347CB3" w:rsidRPr="00C85E34" w:rsidRDefault="00347CB3" w:rsidP="00E7052C">
      <w:pPr>
        <w:tabs>
          <w:tab w:val="left" w:pos="0"/>
          <w:tab w:val="left" w:pos="993"/>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Pr="00C85E34">
        <w:rPr>
          <w:rFonts w:ascii="Times New Roman" w:hAnsi="Times New Roman" w:cs="Times New Roman"/>
          <w:sz w:val="28"/>
          <w:szCs w:val="28"/>
          <w:lang w:val="uk-UA"/>
        </w:rPr>
        <w:tab/>
        <w:t>якщо звук суттєво відрізняється від звука рідної мови</w:t>
      </w:r>
    </w:p>
    <w:p w:rsidR="00347CB3" w:rsidRPr="00C85E34" w:rsidRDefault="00747D62" w:rsidP="00E7052C">
      <w:pPr>
        <w:tabs>
          <w:tab w:val="left" w:pos="0"/>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Pr>
          <w:rFonts w:ascii="Times New Roman" w:hAnsi="Times New Roman" w:cs="Times New Roman"/>
          <w:sz w:val="28"/>
          <w:szCs w:val="28"/>
          <w:lang w:val="uk-UA"/>
        </w:rPr>
        <w:tab/>
        <w:t>якщо звук існує в</w:t>
      </w:r>
      <w:r w:rsidR="00347CB3" w:rsidRPr="00C85E34">
        <w:rPr>
          <w:rFonts w:ascii="Times New Roman" w:hAnsi="Times New Roman" w:cs="Times New Roman"/>
          <w:sz w:val="28"/>
          <w:szCs w:val="28"/>
          <w:lang w:val="uk-UA"/>
        </w:rPr>
        <w:t xml:space="preserve"> рідній мові</w:t>
      </w:r>
    </w:p>
    <w:p w:rsidR="00285D80" w:rsidRPr="00C85E34" w:rsidRDefault="00285D80" w:rsidP="00E7052C">
      <w:pPr>
        <w:tabs>
          <w:tab w:val="left" w:pos="0"/>
        </w:tabs>
        <w:spacing w:after="0" w:line="240" w:lineRule="auto"/>
        <w:jc w:val="both"/>
        <w:rPr>
          <w:rFonts w:ascii="Times New Roman" w:hAnsi="Times New Roman" w:cs="Times New Roman"/>
          <w:sz w:val="28"/>
          <w:szCs w:val="28"/>
          <w:lang w:val="uk-UA"/>
        </w:rPr>
      </w:pPr>
    </w:p>
    <w:p w:rsidR="00347CB3" w:rsidRPr="00C85E34" w:rsidRDefault="00347CB3" w:rsidP="00E7052C">
      <w:pPr>
        <w:tabs>
          <w:tab w:val="left" w:pos="0"/>
          <w:tab w:val="left" w:pos="426"/>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9.</w:t>
      </w:r>
      <w:r w:rsidRPr="00C85E34">
        <w:rPr>
          <w:rFonts w:ascii="Times New Roman" w:hAnsi="Times New Roman" w:cs="Times New Roman"/>
          <w:sz w:val="28"/>
          <w:szCs w:val="28"/>
          <w:lang w:val="uk-UA"/>
        </w:rPr>
        <w:tab/>
        <w:t xml:space="preserve">При навчанні вимови обов'язково використовуються такі допоміжні засоби </w:t>
      </w:r>
    </w:p>
    <w:p w:rsidR="00347CB3" w:rsidRPr="00C85E34" w:rsidRDefault="00347CB3" w:rsidP="00E7052C">
      <w:pPr>
        <w:tabs>
          <w:tab w:val="left" w:pos="0"/>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таблиці</w:t>
      </w:r>
    </w:p>
    <w:p w:rsidR="00347CB3" w:rsidRPr="00C85E34" w:rsidRDefault="00347CB3" w:rsidP="00E7052C">
      <w:pPr>
        <w:tabs>
          <w:tab w:val="left" w:pos="0"/>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б ) схеми </w:t>
      </w:r>
    </w:p>
    <w:p w:rsidR="00347CB3" w:rsidRPr="00C85E34" w:rsidRDefault="00347CB3" w:rsidP="00E7052C">
      <w:pPr>
        <w:tabs>
          <w:tab w:val="left" w:pos="0"/>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фонограми</w:t>
      </w:r>
    </w:p>
    <w:p w:rsidR="00285D80" w:rsidRPr="00C85E34" w:rsidRDefault="00285D80" w:rsidP="00E7052C">
      <w:pPr>
        <w:tabs>
          <w:tab w:val="left" w:pos="0"/>
        </w:tabs>
        <w:spacing w:after="0" w:line="240" w:lineRule="auto"/>
        <w:jc w:val="both"/>
        <w:rPr>
          <w:rFonts w:ascii="Times New Roman" w:hAnsi="Times New Roman" w:cs="Times New Roman"/>
          <w:sz w:val="28"/>
          <w:szCs w:val="28"/>
          <w:lang w:val="uk-UA"/>
        </w:rPr>
      </w:pPr>
    </w:p>
    <w:p w:rsidR="00347CB3" w:rsidRPr="00C85E34" w:rsidRDefault="00347CB3" w:rsidP="00E7052C">
      <w:pPr>
        <w:tabs>
          <w:tab w:val="left" w:pos="0"/>
          <w:tab w:val="left" w:pos="426"/>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10.</w:t>
      </w:r>
      <w:r w:rsidRPr="00C85E34">
        <w:rPr>
          <w:rFonts w:ascii="Times New Roman" w:hAnsi="Times New Roman" w:cs="Times New Roman"/>
          <w:sz w:val="28"/>
          <w:szCs w:val="28"/>
          <w:lang w:val="uk-UA"/>
        </w:rPr>
        <w:tab/>
        <w:t>Навчання вимови завершується у</w:t>
      </w:r>
    </w:p>
    <w:p w:rsidR="00347CB3" w:rsidRPr="00C85E34" w:rsidRDefault="00347CB3" w:rsidP="00E7052C">
      <w:pPr>
        <w:tabs>
          <w:tab w:val="left" w:pos="0"/>
          <w:tab w:val="left" w:pos="851"/>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Pr="00C85E34">
        <w:rPr>
          <w:rFonts w:ascii="Times New Roman" w:hAnsi="Times New Roman" w:cs="Times New Roman"/>
          <w:sz w:val="28"/>
          <w:szCs w:val="28"/>
          <w:lang w:val="uk-UA"/>
        </w:rPr>
        <w:tab/>
        <w:t>початковій школі</w:t>
      </w:r>
    </w:p>
    <w:p w:rsidR="00347CB3" w:rsidRPr="00C85E34" w:rsidRDefault="00347CB3" w:rsidP="00E7052C">
      <w:pPr>
        <w:tabs>
          <w:tab w:val="left" w:pos="0"/>
          <w:tab w:val="left" w:pos="851"/>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Pr="00C85E34">
        <w:rPr>
          <w:rFonts w:ascii="Times New Roman" w:hAnsi="Times New Roman" w:cs="Times New Roman"/>
          <w:sz w:val="28"/>
          <w:szCs w:val="28"/>
          <w:lang w:val="uk-UA"/>
        </w:rPr>
        <w:tab/>
        <w:t>основній школі</w:t>
      </w:r>
    </w:p>
    <w:p w:rsidR="00B535EA" w:rsidRPr="00C85E34" w:rsidRDefault="00347CB3" w:rsidP="00E7052C">
      <w:pPr>
        <w:tabs>
          <w:tab w:val="left" w:pos="0"/>
          <w:tab w:val="left" w:pos="851"/>
        </w:tabs>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Pr="00C85E34">
        <w:rPr>
          <w:rFonts w:ascii="Times New Roman" w:hAnsi="Times New Roman" w:cs="Times New Roman"/>
          <w:sz w:val="28"/>
          <w:szCs w:val="28"/>
          <w:lang w:val="uk-UA"/>
        </w:rPr>
        <w:tab/>
        <w:t>старшій школі</w:t>
      </w:r>
    </w:p>
    <w:p w:rsidR="00D848B0" w:rsidRPr="00C85E34" w:rsidRDefault="00D848B0" w:rsidP="00E7052C">
      <w:pPr>
        <w:tabs>
          <w:tab w:val="left" w:pos="0"/>
        </w:tabs>
        <w:spacing w:after="0" w:line="240" w:lineRule="auto"/>
        <w:ind w:firstLine="567"/>
        <w:jc w:val="both"/>
        <w:rPr>
          <w:rFonts w:ascii="Times New Roman" w:hAnsi="Times New Roman" w:cs="Times New Roman"/>
          <w:sz w:val="28"/>
          <w:szCs w:val="28"/>
          <w:lang w:val="uk-UA"/>
        </w:rPr>
      </w:pPr>
    </w:p>
    <w:p w:rsidR="00A130AC" w:rsidRPr="00C85E34" w:rsidRDefault="00A130AC" w:rsidP="00E7052C">
      <w:pPr>
        <w:pStyle w:val="11"/>
        <w:shd w:val="clear" w:color="auto" w:fill="auto"/>
        <w:spacing w:line="240" w:lineRule="auto"/>
        <w:ind w:firstLine="0"/>
        <w:jc w:val="both"/>
        <w:rPr>
          <w:sz w:val="28"/>
          <w:szCs w:val="28"/>
          <w:lang w:val="uk-UA"/>
        </w:rPr>
      </w:pPr>
    </w:p>
    <w:p w:rsidR="007E3607" w:rsidRPr="00C85E34" w:rsidRDefault="007E3607" w:rsidP="00A470B2">
      <w:pPr>
        <w:tabs>
          <w:tab w:val="num" w:pos="1440"/>
          <w:tab w:val="num" w:pos="1800"/>
        </w:tabs>
        <w:spacing w:after="0" w:line="240" w:lineRule="auto"/>
        <w:ind w:left="360"/>
        <w:jc w:val="center"/>
        <w:rPr>
          <w:rFonts w:ascii="Times New Roman" w:eastAsia="Calibri" w:hAnsi="Times New Roman" w:cs="Times New Roman"/>
          <w:sz w:val="28"/>
          <w:szCs w:val="28"/>
          <w:lang w:val="uk-UA" w:eastAsia="en-US"/>
        </w:rPr>
      </w:pPr>
      <w:r w:rsidRPr="00C85E34">
        <w:rPr>
          <w:rFonts w:ascii="Times New Roman" w:hAnsi="Times New Roman" w:cs="Times New Roman"/>
          <w:b/>
          <w:sz w:val="28"/>
          <w:szCs w:val="28"/>
          <w:lang w:val="uk-UA"/>
        </w:rPr>
        <w:t>Основна література для опрацювання</w:t>
      </w:r>
    </w:p>
    <w:p w:rsidR="0002471B" w:rsidRPr="00C85E34" w:rsidRDefault="0002471B" w:rsidP="00E7052C">
      <w:pPr>
        <w:pStyle w:val="11"/>
        <w:shd w:val="clear" w:color="auto" w:fill="auto"/>
        <w:tabs>
          <w:tab w:val="left" w:pos="0"/>
        </w:tabs>
        <w:spacing w:line="240" w:lineRule="auto"/>
        <w:ind w:firstLine="0"/>
        <w:jc w:val="both"/>
        <w:rPr>
          <w:i/>
          <w:sz w:val="28"/>
          <w:szCs w:val="28"/>
          <w:lang w:val="uk-UA"/>
        </w:rPr>
      </w:pPr>
    </w:p>
    <w:p w:rsidR="0002471B" w:rsidRPr="00C85E34" w:rsidRDefault="0002471B" w:rsidP="00AA4BF0">
      <w:pPr>
        <w:pStyle w:val="a3"/>
        <w:numPr>
          <w:ilvl w:val="0"/>
          <w:numId w:val="130"/>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Вишневський О.І. Методика навчання іноземних мов: Навчальний посібник / О.І. Вишневсь</w:t>
      </w:r>
      <w:r w:rsidR="00747D62">
        <w:rPr>
          <w:rFonts w:ascii="Times New Roman" w:eastAsia="Calibri" w:hAnsi="Times New Roman" w:cs="Times New Roman"/>
          <w:sz w:val="28"/>
          <w:szCs w:val="28"/>
          <w:lang w:val="uk-UA" w:eastAsia="en-US"/>
        </w:rPr>
        <w:t xml:space="preserve">кий – К.: Знання, </w:t>
      </w:r>
      <w:r w:rsidR="00D53455" w:rsidRPr="00C85E34">
        <w:rPr>
          <w:rFonts w:ascii="Times New Roman" w:eastAsia="Calibri" w:hAnsi="Times New Roman" w:cs="Times New Roman"/>
          <w:sz w:val="28"/>
          <w:szCs w:val="28"/>
          <w:lang w:val="uk-UA" w:eastAsia="en-US"/>
        </w:rPr>
        <w:t>2011. – С. 37-46</w:t>
      </w:r>
    </w:p>
    <w:p w:rsidR="0002471B" w:rsidRPr="00C85E34" w:rsidRDefault="0002471B" w:rsidP="00AA4BF0">
      <w:pPr>
        <w:pStyle w:val="a3"/>
        <w:numPr>
          <w:ilvl w:val="0"/>
          <w:numId w:val="130"/>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xml:space="preserve">. вузів / С. Ю. Ніколаєва, О. Б. </w:t>
      </w:r>
      <w:proofErr w:type="spellStart"/>
      <w:r w:rsidRPr="00C85E34">
        <w:rPr>
          <w:rFonts w:ascii="Times New Roman" w:eastAsia="Calibri" w:hAnsi="Times New Roman" w:cs="Times New Roman"/>
          <w:sz w:val="28"/>
          <w:szCs w:val="28"/>
          <w:lang w:val="uk-UA" w:eastAsia="en-US"/>
        </w:rPr>
        <w:t>Бігич</w:t>
      </w:r>
      <w:proofErr w:type="spellEnd"/>
      <w:r w:rsidRPr="00C85E34">
        <w:rPr>
          <w:rFonts w:ascii="Times New Roman" w:eastAsia="Calibri" w:hAnsi="Times New Roman" w:cs="Times New Roman"/>
          <w:sz w:val="28"/>
          <w:szCs w:val="28"/>
          <w:lang w:val="uk-UA" w:eastAsia="en-US"/>
        </w:rPr>
        <w:t xml:space="preserve">, Н. О. Бражник, С. В. </w:t>
      </w:r>
      <w:proofErr w:type="spellStart"/>
      <w:r w:rsidRPr="00C85E34">
        <w:rPr>
          <w:rFonts w:ascii="Times New Roman" w:eastAsia="Calibri" w:hAnsi="Times New Roman" w:cs="Times New Roman"/>
          <w:sz w:val="28"/>
          <w:szCs w:val="28"/>
          <w:lang w:val="uk-UA" w:eastAsia="en-US"/>
        </w:rPr>
        <w:t>Гапонова</w:t>
      </w:r>
      <w:proofErr w:type="spellEnd"/>
      <w:r w:rsidRPr="00C85E34">
        <w:rPr>
          <w:rFonts w:ascii="Times New Roman" w:eastAsia="Calibri" w:hAnsi="Times New Roman" w:cs="Times New Roman"/>
          <w:sz w:val="28"/>
          <w:szCs w:val="28"/>
          <w:lang w:val="uk-UA" w:eastAsia="en-US"/>
        </w:rPr>
        <w:t xml:space="preserve">, Г. А. </w:t>
      </w:r>
      <w:proofErr w:type="spellStart"/>
      <w:r w:rsidRPr="00C85E34">
        <w:rPr>
          <w:rFonts w:ascii="Times New Roman" w:eastAsia="Calibri" w:hAnsi="Times New Roman" w:cs="Times New Roman"/>
          <w:sz w:val="28"/>
          <w:szCs w:val="28"/>
          <w:lang w:val="uk-UA" w:eastAsia="en-US"/>
        </w:rPr>
        <w:t>Гринюк</w:t>
      </w:r>
      <w:proofErr w:type="spellEnd"/>
      <w:r w:rsidRPr="00C85E34">
        <w:rPr>
          <w:rFonts w:ascii="Times New Roman" w:eastAsia="Calibri" w:hAnsi="Times New Roman" w:cs="Times New Roman"/>
          <w:sz w:val="28"/>
          <w:szCs w:val="28"/>
          <w:lang w:val="uk-UA" w:eastAsia="en-US"/>
        </w:rPr>
        <w:t xml:space="preserve">, Т. І. Олійник, К. І. </w:t>
      </w:r>
      <w:proofErr w:type="spellStart"/>
      <w:r w:rsidRPr="00C85E34">
        <w:rPr>
          <w:rFonts w:ascii="Times New Roman" w:eastAsia="Calibri" w:hAnsi="Times New Roman" w:cs="Times New Roman"/>
          <w:sz w:val="28"/>
          <w:szCs w:val="28"/>
          <w:lang w:val="uk-UA" w:eastAsia="en-US"/>
        </w:rPr>
        <w:t>Онищенко</w:t>
      </w:r>
      <w:proofErr w:type="spellEnd"/>
      <w:r w:rsidRPr="00C85E34">
        <w:rPr>
          <w:rFonts w:ascii="Times New Roman" w:eastAsia="Calibri" w:hAnsi="Times New Roman" w:cs="Times New Roman"/>
          <w:sz w:val="28"/>
          <w:szCs w:val="28"/>
          <w:lang w:val="uk-UA" w:eastAsia="en-US"/>
        </w:rPr>
        <w:t xml:space="preserve">, О. П. </w:t>
      </w:r>
      <w:proofErr w:type="spellStart"/>
      <w:r w:rsidRPr="00C85E34">
        <w:rPr>
          <w:rFonts w:ascii="Times New Roman" w:eastAsia="Calibri" w:hAnsi="Times New Roman" w:cs="Times New Roman"/>
          <w:sz w:val="28"/>
          <w:szCs w:val="28"/>
          <w:lang w:val="uk-UA" w:eastAsia="en-US"/>
        </w:rPr>
        <w:t>Петращук</w:t>
      </w:r>
      <w:proofErr w:type="spellEnd"/>
      <w:r w:rsidRPr="00C85E34">
        <w:rPr>
          <w:rFonts w:ascii="Times New Roman" w:eastAsia="Calibri" w:hAnsi="Times New Roman" w:cs="Times New Roman"/>
          <w:sz w:val="28"/>
          <w:szCs w:val="28"/>
          <w:lang w:val="uk-UA" w:eastAsia="en-US"/>
        </w:rPr>
        <w:t xml:space="preserve">, Л. А. </w:t>
      </w:r>
      <w:proofErr w:type="spellStart"/>
      <w:r w:rsidRPr="00C85E34">
        <w:rPr>
          <w:rFonts w:ascii="Times New Roman" w:eastAsia="Calibri" w:hAnsi="Times New Roman" w:cs="Times New Roman"/>
          <w:sz w:val="28"/>
          <w:szCs w:val="28"/>
          <w:lang w:val="uk-UA" w:eastAsia="en-US"/>
        </w:rPr>
        <w:t>Сажко</w:t>
      </w:r>
      <w:proofErr w:type="spellEnd"/>
      <w:r w:rsidRPr="00C85E34">
        <w:rPr>
          <w:rFonts w:ascii="Times New Roman" w:eastAsia="Calibri" w:hAnsi="Times New Roman" w:cs="Times New Roman"/>
          <w:sz w:val="28"/>
          <w:szCs w:val="28"/>
          <w:lang w:val="uk-UA" w:eastAsia="en-US"/>
        </w:rPr>
        <w:t xml:space="preserve">; ред.: К. І. </w:t>
      </w:r>
      <w:proofErr w:type="spellStart"/>
      <w:r w:rsidRPr="00C85E34">
        <w:rPr>
          <w:rFonts w:ascii="Times New Roman" w:eastAsia="Calibri" w:hAnsi="Times New Roman" w:cs="Times New Roman"/>
          <w:sz w:val="28"/>
          <w:szCs w:val="28"/>
          <w:lang w:val="uk-UA" w:eastAsia="en-US"/>
        </w:rPr>
        <w:t>Онищен</w:t>
      </w:r>
      <w:r w:rsidR="00285D80" w:rsidRPr="00C85E34">
        <w:rPr>
          <w:rFonts w:ascii="Times New Roman" w:eastAsia="Calibri" w:hAnsi="Times New Roman" w:cs="Times New Roman"/>
          <w:sz w:val="28"/>
          <w:szCs w:val="28"/>
          <w:lang w:val="uk-UA" w:eastAsia="en-US"/>
        </w:rPr>
        <w:t>ко</w:t>
      </w:r>
      <w:proofErr w:type="spellEnd"/>
      <w:r w:rsidR="00285D80" w:rsidRPr="00C85E34">
        <w:rPr>
          <w:rFonts w:ascii="Times New Roman" w:eastAsia="Calibri" w:hAnsi="Times New Roman" w:cs="Times New Roman"/>
          <w:sz w:val="28"/>
          <w:szCs w:val="28"/>
          <w:lang w:val="uk-UA" w:eastAsia="en-US"/>
        </w:rPr>
        <w:t xml:space="preserve">. - К. : </w:t>
      </w:r>
      <w:proofErr w:type="spellStart"/>
      <w:r w:rsidR="00285D80" w:rsidRPr="00C85E34">
        <w:rPr>
          <w:rFonts w:ascii="Times New Roman" w:eastAsia="Calibri" w:hAnsi="Times New Roman" w:cs="Times New Roman"/>
          <w:sz w:val="28"/>
          <w:szCs w:val="28"/>
          <w:lang w:val="uk-UA" w:eastAsia="en-US"/>
        </w:rPr>
        <w:t>Ленвіт</w:t>
      </w:r>
      <w:proofErr w:type="spellEnd"/>
      <w:r w:rsidR="00285D80" w:rsidRPr="00C85E34">
        <w:rPr>
          <w:rFonts w:ascii="Times New Roman" w:eastAsia="Calibri" w:hAnsi="Times New Roman" w:cs="Times New Roman"/>
          <w:sz w:val="28"/>
          <w:szCs w:val="28"/>
          <w:lang w:val="uk-UA" w:eastAsia="en-US"/>
        </w:rPr>
        <w:t>, 1999. – С. 105 – 117</w:t>
      </w:r>
    </w:p>
    <w:p w:rsidR="0002471B" w:rsidRDefault="0002471B" w:rsidP="00AA4BF0">
      <w:pPr>
        <w:pStyle w:val="a3"/>
        <w:numPr>
          <w:ilvl w:val="0"/>
          <w:numId w:val="130"/>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w:t>
      </w:r>
      <w:r w:rsidR="00747D62">
        <w:rPr>
          <w:rFonts w:ascii="Times New Roman" w:eastAsia="Calibri" w:hAnsi="Times New Roman" w:cs="Times New Roman"/>
          <w:sz w:val="28"/>
          <w:szCs w:val="28"/>
          <w:lang w:val="uk-UA" w:eastAsia="en-US"/>
        </w:rPr>
        <w:t xml:space="preserve"> </w:t>
      </w:r>
      <w:r w:rsidRPr="00C85E34">
        <w:rPr>
          <w:rFonts w:ascii="Times New Roman" w:eastAsia="Calibri" w:hAnsi="Times New Roman" w:cs="Times New Roman"/>
          <w:sz w:val="28"/>
          <w:szCs w:val="28"/>
          <w:lang w:val="uk-UA" w:eastAsia="en-US"/>
        </w:rPr>
        <w:t xml:space="preserve">2010. – </w:t>
      </w:r>
      <w:r w:rsidR="00285D80" w:rsidRPr="00C85E34">
        <w:rPr>
          <w:rFonts w:ascii="Times New Roman" w:eastAsia="Calibri" w:hAnsi="Times New Roman" w:cs="Times New Roman"/>
          <w:sz w:val="28"/>
          <w:szCs w:val="28"/>
          <w:lang w:val="uk-UA" w:eastAsia="en-US"/>
        </w:rPr>
        <w:t xml:space="preserve">С. 90 </w:t>
      </w:r>
      <w:r w:rsidR="0043313F">
        <w:rPr>
          <w:rFonts w:ascii="Times New Roman" w:eastAsia="Calibri" w:hAnsi="Times New Roman" w:cs="Times New Roman"/>
          <w:sz w:val="28"/>
          <w:szCs w:val="28"/>
          <w:lang w:val="uk-UA" w:eastAsia="en-US"/>
        </w:rPr>
        <w:t>–</w:t>
      </w:r>
      <w:r w:rsidR="00285D80" w:rsidRPr="00C85E34">
        <w:rPr>
          <w:rFonts w:ascii="Times New Roman" w:eastAsia="Calibri" w:hAnsi="Times New Roman" w:cs="Times New Roman"/>
          <w:sz w:val="28"/>
          <w:szCs w:val="28"/>
          <w:lang w:val="uk-UA" w:eastAsia="en-US"/>
        </w:rPr>
        <w:t xml:space="preserve"> 128</w:t>
      </w:r>
    </w:p>
    <w:p w:rsidR="0043313F" w:rsidRDefault="0043313F" w:rsidP="00AA4BF0">
      <w:pPr>
        <w:pStyle w:val="a3"/>
        <w:numPr>
          <w:ilvl w:val="0"/>
          <w:numId w:val="130"/>
        </w:numPr>
        <w:tabs>
          <w:tab w:val="num" w:pos="1440"/>
          <w:tab w:val="num" w:pos="1800"/>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Тлумачний словник методичних термінів.</w:t>
      </w:r>
    </w:p>
    <w:p w:rsidR="00915896" w:rsidRPr="005100A2" w:rsidRDefault="00915896" w:rsidP="00AA4BF0">
      <w:pPr>
        <w:pStyle w:val="a3"/>
        <w:numPr>
          <w:ilvl w:val="0"/>
          <w:numId w:val="130"/>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5100A2">
        <w:rPr>
          <w:rFonts w:ascii="Times New Roman" w:eastAsia="Calibri" w:hAnsi="Times New Roman" w:cs="Times New Roman"/>
          <w:sz w:val="28"/>
          <w:szCs w:val="28"/>
          <w:lang w:val="uk-UA" w:eastAsia="en-US"/>
        </w:rPr>
        <w:t>Методика викладання іноземної мови в середніх навчальних закладах :</w:t>
      </w:r>
    </w:p>
    <w:p w:rsidR="00915896" w:rsidRPr="00C85E34" w:rsidRDefault="00915896" w:rsidP="00915896">
      <w:pPr>
        <w:pStyle w:val="a3"/>
        <w:spacing w:after="0" w:line="240" w:lineRule="auto"/>
        <w:jc w:val="both"/>
        <w:rPr>
          <w:rFonts w:ascii="Times New Roman" w:eastAsia="Calibri" w:hAnsi="Times New Roman" w:cs="Times New Roman"/>
          <w:sz w:val="28"/>
          <w:szCs w:val="28"/>
          <w:lang w:val="uk-UA" w:eastAsia="en-US"/>
        </w:rPr>
      </w:pPr>
      <w:proofErr w:type="spellStart"/>
      <w:r w:rsidRPr="005100A2">
        <w:rPr>
          <w:rFonts w:ascii="Times New Roman" w:eastAsia="Calibri" w:hAnsi="Times New Roman" w:cs="Times New Roman"/>
          <w:sz w:val="28"/>
          <w:szCs w:val="28"/>
          <w:lang w:val="uk-UA" w:eastAsia="en-US"/>
        </w:rPr>
        <w:t>Навчально</w:t>
      </w:r>
      <w:proofErr w:type="spellEnd"/>
      <w:r w:rsidRPr="005100A2">
        <w:rPr>
          <w:rFonts w:ascii="Times New Roman" w:eastAsia="Calibri" w:hAnsi="Times New Roman" w:cs="Times New Roman"/>
          <w:sz w:val="28"/>
          <w:szCs w:val="28"/>
          <w:lang w:val="uk-UA" w:eastAsia="en-US"/>
        </w:rPr>
        <w:t xml:space="preserve"> – методичний посібник до самостійної роботи здобува</w:t>
      </w:r>
      <w:r w:rsidR="00780D67" w:rsidRPr="005100A2">
        <w:rPr>
          <w:rFonts w:ascii="Times New Roman" w:eastAsia="Calibri" w:hAnsi="Times New Roman" w:cs="Times New Roman"/>
          <w:sz w:val="28"/>
          <w:szCs w:val="28"/>
          <w:lang w:val="uk-UA" w:eastAsia="en-US"/>
        </w:rPr>
        <w:t>чів ступеня вищої освіти бакалавра професійного спрямування « Мова і література ( німецька, французька, іспанська ) » :       К.М.</w:t>
      </w:r>
      <w:proofErr w:type="spellStart"/>
      <w:r w:rsidR="00780D67" w:rsidRPr="005100A2">
        <w:rPr>
          <w:rFonts w:ascii="Times New Roman" w:eastAsia="Calibri" w:hAnsi="Times New Roman" w:cs="Times New Roman"/>
          <w:sz w:val="28"/>
          <w:szCs w:val="28"/>
          <w:lang w:val="uk-UA" w:eastAsia="en-US"/>
        </w:rPr>
        <w:t>Ружин</w:t>
      </w:r>
      <w:proofErr w:type="spellEnd"/>
      <w:r w:rsidR="00780D67" w:rsidRPr="005100A2">
        <w:rPr>
          <w:rFonts w:ascii="Times New Roman" w:eastAsia="Calibri" w:hAnsi="Times New Roman" w:cs="Times New Roman"/>
          <w:sz w:val="28"/>
          <w:szCs w:val="28"/>
          <w:lang w:val="uk-UA" w:eastAsia="en-US"/>
        </w:rPr>
        <w:t>, О.А.</w:t>
      </w:r>
      <w:proofErr w:type="spellStart"/>
      <w:r w:rsidR="00780D67" w:rsidRPr="005100A2">
        <w:rPr>
          <w:rFonts w:ascii="Times New Roman" w:eastAsia="Calibri" w:hAnsi="Times New Roman" w:cs="Times New Roman"/>
          <w:sz w:val="28"/>
          <w:szCs w:val="28"/>
          <w:lang w:val="uk-UA" w:eastAsia="en-US"/>
        </w:rPr>
        <w:t>Каніболо</w:t>
      </w:r>
      <w:r w:rsidR="00CD7D21" w:rsidRPr="005100A2">
        <w:rPr>
          <w:rFonts w:ascii="Times New Roman" w:eastAsia="Calibri" w:hAnsi="Times New Roman" w:cs="Times New Roman"/>
          <w:sz w:val="28"/>
          <w:szCs w:val="28"/>
          <w:lang w:val="uk-UA" w:eastAsia="en-US"/>
        </w:rPr>
        <w:t>ц</w:t>
      </w:r>
      <w:r w:rsidR="00780D67" w:rsidRPr="005100A2">
        <w:rPr>
          <w:rFonts w:ascii="Times New Roman" w:eastAsia="Calibri" w:hAnsi="Times New Roman" w:cs="Times New Roman"/>
          <w:sz w:val="28"/>
          <w:szCs w:val="28"/>
          <w:lang w:val="uk-UA" w:eastAsia="en-US"/>
        </w:rPr>
        <w:t>ька</w:t>
      </w:r>
      <w:proofErr w:type="spellEnd"/>
      <w:r w:rsidR="00780D67">
        <w:rPr>
          <w:rFonts w:ascii="Times New Roman" w:eastAsia="Calibri" w:hAnsi="Times New Roman" w:cs="Times New Roman"/>
          <w:sz w:val="28"/>
          <w:szCs w:val="28"/>
          <w:lang w:val="uk-UA" w:eastAsia="en-US"/>
        </w:rPr>
        <w:t xml:space="preserve">, </w:t>
      </w:r>
      <w:r w:rsidR="00E65315">
        <w:rPr>
          <w:rFonts w:ascii="Times New Roman" w:eastAsia="Calibri" w:hAnsi="Times New Roman" w:cs="Times New Roman"/>
          <w:sz w:val="28"/>
          <w:szCs w:val="28"/>
          <w:lang w:val="uk-UA" w:eastAsia="en-US"/>
        </w:rPr>
        <w:t xml:space="preserve">Державний вищий заклад «Запорізький національний </w:t>
      </w:r>
      <w:proofErr w:type="spellStart"/>
      <w:r w:rsidR="00175CEF">
        <w:rPr>
          <w:rFonts w:ascii="Times New Roman" w:eastAsia="Calibri" w:hAnsi="Times New Roman" w:cs="Times New Roman"/>
          <w:sz w:val="28"/>
          <w:szCs w:val="28"/>
          <w:lang w:val="uk-UA" w:eastAsia="en-US"/>
        </w:rPr>
        <w:t>університект</w:t>
      </w:r>
      <w:proofErr w:type="spellEnd"/>
      <w:r w:rsidR="00175CEF">
        <w:rPr>
          <w:rFonts w:ascii="Times New Roman" w:eastAsia="Calibri" w:hAnsi="Times New Roman" w:cs="Times New Roman"/>
          <w:sz w:val="28"/>
          <w:szCs w:val="28"/>
          <w:lang w:val="uk-UA" w:eastAsia="en-US"/>
        </w:rPr>
        <w:t xml:space="preserve">» </w:t>
      </w:r>
      <w:proofErr w:type="spellStart"/>
      <w:r w:rsidR="00175CEF">
        <w:rPr>
          <w:rFonts w:ascii="Times New Roman" w:eastAsia="Calibri" w:hAnsi="Times New Roman" w:cs="Times New Roman"/>
          <w:sz w:val="28"/>
          <w:szCs w:val="28"/>
          <w:lang w:val="uk-UA" w:eastAsia="en-US"/>
        </w:rPr>
        <w:t>МОіНУ</w:t>
      </w:r>
      <w:proofErr w:type="spellEnd"/>
      <w:r w:rsidR="00175CEF">
        <w:rPr>
          <w:rFonts w:ascii="Times New Roman" w:eastAsia="Calibri" w:hAnsi="Times New Roman" w:cs="Times New Roman"/>
          <w:sz w:val="28"/>
          <w:szCs w:val="28"/>
          <w:lang w:val="uk-UA" w:eastAsia="en-US"/>
        </w:rPr>
        <w:t>. Запоріжжя 2016.</w:t>
      </w:r>
    </w:p>
    <w:p w:rsidR="00D848B0" w:rsidRPr="00C85E34" w:rsidRDefault="00D848B0" w:rsidP="00E7052C">
      <w:pPr>
        <w:pStyle w:val="11"/>
        <w:shd w:val="clear" w:color="auto" w:fill="auto"/>
        <w:spacing w:line="240" w:lineRule="auto"/>
        <w:ind w:firstLine="567"/>
        <w:jc w:val="both"/>
        <w:rPr>
          <w:sz w:val="28"/>
          <w:szCs w:val="28"/>
          <w:lang w:val="uk-UA"/>
        </w:rPr>
      </w:pPr>
    </w:p>
    <w:p w:rsidR="00D848B0" w:rsidRPr="00C85E34" w:rsidRDefault="00D848B0" w:rsidP="00E7052C">
      <w:pPr>
        <w:pStyle w:val="11"/>
        <w:shd w:val="clear" w:color="auto" w:fill="auto"/>
        <w:spacing w:line="240" w:lineRule="auto"/>
        <w:ind w:firstLine="567"/>
        <w:jc w:val="both"/>
        <w:rPr>
          <w:i/>
          <w:sz w:val="28"/>
          <w:szCs w:val="28"/>
          <w:lang w:val="uk-UA"/>
        </w:rPr>
      </w:pPr>
    </w:p>
    <w:p w:rsidR="00D848B0" w:rsidRPr="00C85E34" w:rsidRDefault="00D848B0" w:rsidP="00E7052C">
      <w:pPr>
        <w:tabs>
          <w:tab w:val="left" w:pos="0"/>
        </w:tabs>
        <w:spacing w:after="0" w:line="240" w:lineRule="auto"/>
        <w:ind w:firstLine="567"/>
        <w:jc w:val="both"/>
        <w:rPr>
          <w:rFonts w:ascii="Times New Roman" w:hAnsi="Times New Roman" w:cs="Times New Roman"/>
          <w:sz w:val="28"/>
          <w:szCs w:val="28"/>
          <w:lang w:val="uk-UA"/>
        </w:rPr>
      </w:pPr>
    </w:p>
    <w:p w:rsidR="009C34CC" w:rsidRPr="00C85E34" w:rsidRDefault="009C34CC" w:rsidP="00E7052C">
      <w:pPr>
        <w:tabs>
          <w:tab w:val="left" w:pos="0"/>
        </w:tabs>
        <w:spacing w:after="0" w:line="240" w:lineRule="auto"/>
        <w:jc w:val="both"/>
        <w:rPr>
          <w:rFonts w:ascii="Times New Roman" w:hAnsi="Times New Roman" w:cs="Times New Roman"/>
          <w:sz w:val="28"/>
          <w:szCs w:val="28"/>
          <w:lang w:val="uk-UA"/>
        </w:rPr>
      </w:pPr>
    </w:p>
    <w:p w:rsidR="00A6247C" w:rsidRPr="00C85E34" w:rsidRDefault="00A6247C" w:rsidP="00E7052C">
      <w:pPr>
        <w:tabs>
          <w:tab w:val="left" w:pos="0"/>
        </w:tabs>
        <w:spacing w:after="0" w:line="240" w:lineRule="auto"/>
        <w:jc w:val="both"/>
        <w:rPr>
          <w:rFonts w:ascii="Times New Roman" w:hAnsi="Times New Roman" w:cs="Times New Roman"/>
          <w:sz w:val="28"/>
          <w:szCs w:val="28"/>
          <w:lang w:val="uk-UA"/>
        </w:rPr>
      </w:pPr>
    </w:p>
    <w:p w:rsidR="00D12D50" w:rsidRPr="00C85E34" w:rsidRDefault="00FB6836" w:rsidP="00FB6836">
      <w:pPr>
        <w:spacing w:after="0" w:line="240" w:lineRule="auto"/>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w:t>
      </w:r>
      <w:r w:rsidR="00D12D50" w:rsidRPr="00C85E34">
        <w:rPr>
          <w:rFonts w:ascii="Times New Roman" w:eastAsia="Times New Roman" w:hAnsi="Times New Roman" w:cs="Times New Roman"/>
          <w:b/>
          <w:sz w:val="28"/>
          <w:szCs w:val="28"/>
          <w:lang w:val="uk-UA"/>
        </w:rPr>
        <w:t>ТЕМА 4</w:t>
      </w:r>
    </w:p>
    <w:p w:rsidR="00D12D50" w:rsidRPr="00C85E34" w:rsidRDefault="00D12D50" w:rsidP="00217073">
      <w:pPr>
        <w:spacing w:after="0" w:line="240" w:lineRule="auto"/>
        <w:jc w:val="center"/>
        <w:rPr>
          <w:rFonts w:ascii="Times New Roman" w:eastAsia="Times New Roman" w:hAnsi="Times New Roman" w:cs="Times New Roman"/>
          <w:b/>
          <w:sz w:val="28"/>
          <w:szCs w:val="28"/>
          <w:lang w:val="uk-UA"/>
        </w:rPr>
      </w:pPr>
    </w:p>
    <w:p w:rsidR="00D12D50" w:rsidRPr="00C85E34" w:rsidRDefault="00D12D50" w:rsidP="00217073">
      <w:pPr>
        <w:tabs>
          <w:tab w:val="left" w:pos="0"/>
        </w:tabs>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МЕТОДИКА ФОРМУВАННЯ ГРАМАТИЧНИХ НАВИЧОК НА УРОКАХ ІНОЗЕМНОЇ МОВИ</w:t>
      </w:r>
    </w:p>
    <w:p w:rsidR="00D12D50" w:rsidRPr="00C85E34" w:rsidRDefault="00D12D50" w:rsidP="00E7052C">
      <w:pPr>
        <w:tabs>
          <w:tab w:val="left" w:pos="0"/>
        </w:tabs>
        <w:spacing w:after="0" w:line="240" w:lineRule="auto"/>
        <w:ind w:firstLine="567"/>
        <w:jc w:val="both"/>
        <w:rPr>
          <w:rFonts w:ascii="Times New Roman" w:hAnsi="Times New Roman" w:cs="Times New Roman"/>
          <w:b/>
          <w:sz w:val="28"/>
          <w:szCs w:val="28"/>
          <w:lang w:val="uk-UA"/>
        </w:rPr>
      </w:pPr>
    </w:p>
    <w:p w:rsidR="00D12D50" w:rsidRPr="00C85E34" w:rsidRDefault="00D12D50" w:rsidP="00353CB3">
      <w:pPr>
        <w:numPr>
          <w:ilvl w:val="1"/>
          <w:numId w:val="3"/>
        </w:numPr>
        <w:tabs>
          <w:tab w:val="left" w:pos="567"/>
        </w:tabs>
        <w:spacing w:after="0" w:line="240" w:lineRule="auto"/>
        <w:contextualSpacing/>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та основні завдання до теми</w:t>
      </w:r>
    </w:p>
    <w:p w:rsidR="00D12D50" w:rsidRPr="00C85E34" w:rsidRDefault="00D12D50" w:rsidP="00E7052C">
      <w:pPr>
        <w:spacing w:after="0" w:line="240" w:lineRule="auto"/>
        <w:jc w:val="both"/>
        <w:rPr>
          <w:rFonts w:ascii="Times New Roman" w:hAnsi="Times New Roman" w:cs="Times New Roman"/>
          <w:b/>
          <w:sz w:val="28"/>
          <w:szCs w:val="28"/>
          <w:u w:val="single"/>
          <w:lang w:val="uk-UA"/>
        </w:rPr>
      </w:pPr>
    </w:p>
    <w:p w:rsidR="0022256B" w:rsidRPr="0022256B" w:rsidRDefault="0022256B" w:rsidP="00AA4BF0">
      <w:pPr>
        <w:pStyle w:val="a3"/>
        <w:numPr>
          <w:ilvl w:val="0"/>
          <w:numId w:val="151"/>
        </w:numPr>
        <w:spacing w:after="0" w:line="240" w:lineRule="auto"/>
        <w:ind w:left="851" w:hanging="425"/>
        <w:jc w:val="both"/>
        <w:rPr>
          <w:rFonts w:ascii="Times New Roman" w:hAnsi="Times New Roman" w:cs="Times New Roman"/>
          <w:sz w:val="28"/>
          <w:szCs w:val="28"/>
          <w:lang w:val="uk-UA"/>
        </w:rPr>
      </w:pPr>
      <w:r w:rsidRPr="0022256B">
        <w:rPr>
          <w:rFonts w:ascii="Times New Roman" w:hAnsi="Times New Roman" w:cs="Times New Roman"/>
          <w:sz w:val="28"/>
          <w:szCs w:val="28"/>
          <w:lang w:val="uk-UA"/>
        </w:rPr>
        <w:t>Сформувати у студентів основні знання з теми.</w:t>
      </w:r>
    </w:p>
    <w:p w:rsidR="0022256B" w:rsidRPr="0022256B" w:rsidRDefault="00EE2874" w:rsidP="00AA4BF0">
      <w:pPr>
        <w:pStyle w:val="a3"/>
        <w:numPr>
          <w:ilvl w:val="0"/>
          <w:numId w:val="151"/>
        </w:numPr>
        <w:spacing w:after="0" w:line="240" w:lineRule="auto"/>
        <w:ind w:left="851"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Ознайомити студентів з </w:t>
      </w:r>
      <w:r w:rsidR="00D12D50" w:rsidRPr="0022256B">
        <w:rPr>
          <w:rFonts w:ascii="Times New Roman" w:hAnsi="Times New Roman" w:cs="Times New Roman"/>
          <w:sz w:val="28"/>
          <w:szCs w:val="28"/>
          <w:lang w:val="uk-UA"/>
        </w:rPr>
        <w:t>основними теоретичними положенн</w:t>
      </w:r>
      <w:r w:rsidR="00747D62">
        <w:rPr>
          <w:rFonts w:ascii="Times New Roman" w:hAnsi="Times New Roman" w:cs="Times New Roman"/>
          <w:sz w:val="28"/>
          <w:szCs w:val="28"/>
          <w:lang w:val="uk-UA"/>
        </w:rPr>
        <w:t>ями про методику формування в</w:t>
      </w:r>
      <w:r w:rsidR="00D12D50" w:rsidRPr="0022256B">
        <w:rPr>
          <w:rFonts w:ascii="Times New Roman" w:hAnsi="Times New Roman" w:cs="Times New Roman"/>
          <w:sz w:val="28"/>
          <w:szCs w:val="28"/>
          <w:lang w:val="uk-UA"/>
        </w:rPr>
        <w:t xml:space="preserve"> учнів інш</w:t>
      </w:r>
      <w:r w:rsidR="0022256B" w:rsidRPr="0022256B">
        <w:rPr>
          <w:rFonts w:ascii="Times New Roman" w:hAnsi="Times New Roman" w:cs="Times New Roman"/>
          <w:sz w:val="28"/>
          <w:szCs w:val="28"/>
          <w:lang w:val="uk-UA"/>
        </w:rPr>
        <w:t>омовної граматичної компетенції.</w:t>
      </w:r>
    </w:p>
    <w:p w:rsidR="00D12D50" w:rsidRPr="0022256B" w:rsidRDefault="0022256B" w:rsidP="00AA4BF0">
      <w:pPr>
        <w:pStyle w:val="a3"/>
        <w:numPr>
          <w:ilvl w:val="0"/>
          <w:numId w:val="151"/>
        </w:numPr>
        <w:spacing w:after="0" w:line="240" w:lineRule="auto"/>
        <w:ind w:left="851" w:hanging="425"/>
        <w:jc w:val="both"/>
        <w:rPr>
          <w:rFonts w:ascii="Times New Roman" w:hAnsi="Times New Roman" w:cs="Times New Roman"/>
          <w:sz w:val="28"/>
          <w:szCs w:val="28"/>
          <w:lang w:val="uk-UA"/>
        </w:rPr>
      </w:pPr>
      <w:r w:rsidRPr="0022256B">
        <w:rPr>
          <w:rFonts w:ascii="Times New Roman" w:hAnsi="Times New Roman" w:cs="Times New Roman"/>
          <w:sz w:val="28"/>
          <w:szCs w:val="28"/>
          <w:lang w:val="uk-UA"/>
        </w:rPr>
        <w:t>Сформувати у студентів практичні вміння</w:t>
      </w:r>
      <w:r w:rsidR="00D12D50" w:rsidRPr="0022256B">
        <w:rPr>
          <w:rFonts w:ascii="Times New Roman" w:hAnsi="Times New Roman" w:cs="Times New Roman"/>
          <w:sz w:val="28"/>
          <w:szCs w:val="28"/>
          <w:lang w:val="uk-UA"/>
        </w:rPr>
        <w:t xml:space="preserve"> аналізу підручників, підбору вправ і прийомів для укла</w:t>
      </w:r>
      <w:r w:rsidR="00747D62">
        <w:rPr>
          <w:rFonts w:ascii="Times New Roman" w:hAnsi="Times New Roman" w:cs="Times New Roman"/>
          <w:sz w:val="28"/>
          <w:szCs w:val="28"/>
          <w:lang w:val="uk-UA"/>
        </w:rPr>
        <w:t>дання фрагменту конспекту уроку.</w:t>
      </w:r>
    </w:p>
    <w:p w:rsidR="00D12D50" w:rsidRPr="00C85E34" w:rsidRDefault="00D12D50" w:rsidP="00E7052C">
      <w:pPr>
        <w:spacing w:after="0" w:line="240" w:lineRule="auto"/>
        <w:jc w:val="both"/>
        <w:rPr>
          <w:rFonts w:ascii="Times New Roman" w:hAnsi="Times New Roman" w:cs="Times New Roman"/>
          <w:b/>
          <w:sz w:val="28"/>
          <w:szCs w:val="28"/>
          <w:lang w:val="uk-UA"/>
        </w:rPr>
      </w:pPr>
    </w:p>
    <w:p w:rsidR="00D12D50" w:rsidRPr="00C85E34" w:rsidRDefault="00D12D50" w:rsidP="00353CB3">
      <w:pPr>
        <w:numPr>
          <w:ilvl w:val="1"/>
          <w:numId w:val="3"/>
        </w:numPr>
        <w:tabs>
          <w:tab w:val="left" w:pos="567"/>
        </w:tabs>
        <w:spacing w:after="0" w:line="240" w:lineRule="auto"/>
        <w:contextualSpacing/>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План заняття</w:t>
      </w:r>
    </w:p>
    <w:p w:rsidR="00D12D50" w:rsidRPr="00C85E34" w:rsidRDefault="00D12D50" w:rsidP="00E7052C">
      <w:pPr>
        <w:numPr>
          <w:ilvl w:val="2"/>
          <w:numId w:val="3"/>
        </w:numPr>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Базова термінологія до теми, тлумачення змісту термінів.</w:t>
      </w:r>
    </w:p>
    <w:p w:rsidR="00D12D50" w:rsidRPr="00C85E34" w:rsidRDefault="00D12D50" w:rsidP="00E7052C">
      <w:pPr>
        <w:numPr>
          <w:ilvl w:val="2"/>
          <w:numId w:val="3"/>
        </w:numPr>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Граматика та мета навчання іншомовної граматики в методиці викладання іноземних мов.</w:t>
      </w:r>
    </w:p>
    <w:p w:rsidR="00D12D50" w:rsidRPr="00C85E34" w:rsidRDefault="00D12D50" w:rsidP="00E7052C">
      <w:pPr>
        <w:numPr>
          <w:ilvl w:val="2"/>
          <w:numId w:val="3"/>
        </w:numPr>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Зміст нав</w:t>
      </w:r>
      <w:r w:rsidR="00747D62">
        <w:rPr>
          <w:rFonts w:ascii="Times New Roman" w:hAnsi="Times New Roman"/>
          <w:sz w:val="28"/>
          <w:szCs w:val="28"/>
          <w:lang w:val="uk-UA"/>
        </w:rPr>
        <w:t>чання граматики іноземної мови в</w:t>
      </w:r>
      <w:r w:rsidRPr="00C85E34">
        <w:rPr>
          <w:rFonts w:ascii="Times New Roman" w:hAnsi="Times New Roman"/>
          <w:sz w:val="28"/>
          <w:szCs w:val="28"/>
          <w:lang w:val="uk-UA"/>
        </w:rPr>
        <w:t xml:space="preserve"> школі.</w:t>
      </w:r>
    </w:p>
    <w:p w:rsidR="00D12D50" w:rsidRPr="00C85E34" w:rsidRDefault="00D12D50" w:rsidP="00E7052C">
      <w:pPr>
        <w:numPr>
          <w:ilvl w:val="2"/>
          <w:numId w:val="3"/>
        </w:numPr>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Граматичний мінімум і принципи його відбору.</w:t>
      </w:r>
    </w:p>
    <w:p w:rsidR="00D12D50" w:rsidRPr="00C85E34" w:rsidRDefault="00D12D50" w:rsidP="00E7052C">
      <w:pPr>
        <w:numPr>
          <w:ilvl w:val="2"/>
          <w:numId w:val="3"/>
        </w:numPr>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Методична типологія іншомовних  граматичних явищ.</w:t>
      </w:r>
    </w:p>
    <w:p w:rsidR="00D12D50" w:rsidRPr="00C85E34" w:rsidRDefault="00D12D50" w:rsidP="00E7052C">
      <w:pPr>
        <w:numPr>
          <w:ilvl w:val="2"/>
          <w:numId w:val="3"/>
        </w:numPr>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Граматичні навички, їх зміст і характеристика.</w:t>
      </w:r>
    </w:p>
    <w:p w:rsidR="00D12D50" w:rsidRPr="00C85E34" w:rsidRDefault="00D12D50" w:rsidP="00E7052C">
      <w:pPr>
        <w:numPr>
          <w:ilvl w:val="2"/>
          <w:numId w:val="3"/>
        </w:numPr>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Основні етапи роботи з іншомовними граматичними явищами, що вивчаються.</w:t>
      </w:r>
    </w:p>
    <w:p w:rsidR="00D12D50" w:rsidRPr="00C85E34" w:rsidRDefault="00D12D50" w:rsidP="00E7052C">
      <w:pPr>
        <w:numPr>
          <w:ilvl w:val="2"/>
          <w:numId w:val="3"/>
        </w:numPr>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Принцип свідомості у навчанні іншомовної граматики.</w:t>
      </w:r>
    </w:p>
    <w:p w:rsidR="00747D62" w:rsidRDefault="00D12D50" w:rsidP="00747D62">
      <w:pPr>
        <w:numPr>
          <w:ilvl w:val="2"/>
          <w:numId w:val="3"/>
        </w:numPr>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Способи ознайомлення з новим граматичним явищем.</w:t>
      </w:r>
    </w:p>
    <w:p w:rsidR="00D12D50" w:rsidRPr="00747D62" w:rsidRDefault="00D12D50" w:rsidP="00747D62">
      <w:pPr>
        <w:numPr>
          <w:ilvl w:val="2"/>
          <w:numId w:val="3"/>
        </w:numPr>
        <w:spacing w:after="0" w:line="240" w:lineRule="auto"/>
        <w:ind w:left="709" w:hanging="283"/>
        <w:contextualSpacing/>
        <w:jc w:val="both"/>
        <w:rPr>
          <w:rFonts w:ascii="Times New Roman" w:hAnsi="Times New Roman"/>
          <w:sz w:val="28"/>
          <w:szCs w:val="28"/>
          <w:lang w:val="uk-UA"/>
        </w:rPr>
      </w:pPr>
      <w:r w:rsidRPr="00747D62">
        <w:rPr>
          <w:rFonts w:ascii="Times New Roman" w:hAnsi="Times New Roman"/>
          <w:sz w:val="28"/>
          <w:szCs w:val="28"/>
          <w:lang w:val="uk-UA"/>
        </w:rPr>
        <w:t>Класифікація вправ для формування граматичних навичок, їх характеристика.</w:t>
      </w:r>
    </w:p>
    <w:p w:rsidR="00D12D50" w:rsidRPr="00C85E34" w:rsidRDefault="00D12D50" w:rsidP="00E7052C">
      <w:pPr>
        <w:numPr>
          <w:ilvl w:val="2"/>
          <w:numId w:val="3"/>
        </w:numPr>
        <w:tabs>
          <w:tab w:val="left" w:pos="993"/>
        </w:tabs>
        <w:spacing w:after="0" w:line="240" w:lineRule="auto"/>
        <w:ind w:left="709" w:hanging="283"/>
        <w:contextualSpacing/>
        <w:jc w:val="both"/>
        <w:rPr>
          <w:rFonts w:ascii="Times New Roman" w:hAnsi="Times New Roman"/>
          <w:sz w:val="28"/>
          <w:szCs w:val="28"/>
          <w:lang w:val="uk-UA"/>
        </w:rPr>
      </w:pPr>
      <w:r w:rsidRPr="00C85E34">
        <w:rPr>
          <w:rFonts w:ascii="Times New Roman" w:hAnsi="Times New Roman"/>
          <w:sz w:val="28"/>
          <w:szCs w:val="28"/>
          <w:lang w:val="uk-UA"/>
        </w:rPr>
        <w:t>Обговорення змісту попередньо виконаних завдань.</w:t>
      </w:r>
    </w:p>
    <w:p w:rsidR="00D12D50" w:rsidRDefault="00D12D50" w:rsidP="00E7052C">
      <w:pPr>
        <w:spacing w:after="0" w:line="240" w:lineRule="auto"/>
        <w:ind w:left="927"/>
        <w:contextualSpacing/>
        <w:jc w:val="both"/>
        <w:rPr>
          <w:rFonts w:ascii="Times New Roman" w:hAnsi="Times New Roman" w:cs="Times New Roman"/>
          <w:b/>
          <w:sz w:val="28"/>
          <w:szCs w:val="28"/>
          <w:lang w:val="uk-UA"/>
        </w:rPr>
      </w:pPr>
    </w:p>
    <w:p w:rsidR="00353CB3" w:rsidRPr="00C85E34" w:rsidRDefault="00353CB3" w:rsidP="00E7052C">
      <w:pPr>
        <w:spacing w:after="0" w:line="240" w:lineRule="auto"/>
        <w:ind w:left="927"/>
        <w:contextualSpacing/>
        <w:jc w:val="both"/>
        <w:rPr>
          <w:rFonts w:ascii="Times New Roman" w:hAnsi="Times New Roman" w:cs="Times New Roman"/>
          <w:b/>
          <w:sz w:val="28"/>
          <w:szCs w:val="28"/>
          <w:lang w:val="uk-UA"/>
        </w:rPr>
      </w:pPr>
    </w:p>
    <w:p w:rsidR="00D12D50" w:rsidRPr="00353CB3" w:rsidRDefault="00D12D50" w:rsidP="00353CB3">
      <w:pPr>
        <w:pStyle w:val="a3"/>
        <w:numPr>
          <w:ilvl w:val="1"/>
          <w:numId w:val="3"/>
        </w:numPr>
        <w:spacing w:after="0" w:line="240" w:lineRule="auto"/>
        <w:ind w:left="567" w:hanging="567"/>
        <w:jc w:val="both"/>
        <w:rPr>
          <w:rFonts w:ascii="Times New Roman" w:hAnsi="Times New Roman" w:cs="Times New Roman"/>
          <w:b/>
          <w:sz w:val="28"/>
          <w:szCs w:val="28"/>
          <w:lang w:val="uk-UA"/>
        </w:rPr>
      </w:pPr>
      <w:r w:rsidRPr="00353CB3">
        <w:rPr>
          <w:rFonts w:ascii="Times New Roman" w:hAnsi="Times New Roman" w:cs="Times New Roman"/>
          <w:b/>
          <w:sz w:val="28"/>
          <w:szCs w:val="28"/>
          <w:lang w:val="uk-UA"/>
        </w:rPr>
        <w:t xml:space="preserve">Завдання для попереднього виконання </w:t>
      </w:r>
    </w:p>
    <w:p w:rsidR="00D12D50" w:rsidRPr="00C85E34" w:rsidRDefault="00D12D50" w:rsidP="00E7052C">
      <w:pPr>
        <w:spacing w:after="0" w:line="240" w:lineRule="auto"/>
        <w:ind w:left="426"/>
        <w:contextualSpacing/>
        <w:jc w:val="both"/>
        <w:rPr>
          <w:rFonts w:ascii="Times New Roman" w:hAnsi="Times New Roman" w:cs="Times New Roman"/>
          <w:b/>
          <w:sz w:val="28"/>
          <w:szCs w:val="28"/>
          <w:lang w:val="uk-UA"/>
        </w:rPr>
      </w:pPr>
    </w:p>
    <w:p w:rsidR="00747D62" w:rsidRDefault="00D12D50" w:rsidP="00747D62">
      <w:pPr>
        <w:spacing w:after="0" w:line="240" w:lineRule="auto"/>
        <w:jc w:val="both"/>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 xml:space="preserve">          3.1 Опрацюйте</w:t>
      </w:r>
      <w:r w:rsidR="00747D62">
        <w:rPr>
          <w:rFonts w:ascii="Times New Roman" w:hAnsi="Times New Roman" w:cs="Times New Roman"/>
          <w:b/>
          <w:i/>
          <w:sz w:val="28"/>
          <w:szCs w:val="28"/>
          <w:lang w:val="uk-UA"/>
        </w:rPr>
        <w:t xml:space="preserve"> опорні конспекти лекцій та</w:t>
      </w:r>
      <w:r w:rsidRPr="00C85E34">
        <w:rPr>
          <w:rFonts w:ascii="Times New Roman" w:hAnsi="Times New Roman" w:cs="Times New Roman"/>
          <w:b/>
          <w:i/>
          <w:sz w:val="28"/>
          <w:szCs w:val="28"/>
          <w:lang w:val="uk-UA"/>
        </w:rPr>
        <w:t xml:space="preserve"> методичні посібники за темою</w:t>
      </w:r>
    </w:p>
    <w:p w:rsidR="00D12D50" w:rsidRPr="00C85E34" w:rsidRDefault="00560613" w:rsidP="00560613">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D12D50" w:rsidRPr="00C85E34">
        <w:rPr>
          <w:rFonts w:ascii="Times New Roman" w:hAnsi="Times New Roman" w:cs="Times New Roman"/>
          <w:b/>
          <w:i/>
          <w:sz w:val="28"/>
          <w:szCs w:val="28"/>
          <w:lang w:val="uk-UA"/>
        </w:rPr>
        <w:t xml:space="preserve"> </w:t>
      </w:r>
      <w:r w:rsidR="00EE2874" w:rsidRPr="00EE2874">
        <w:rPr>
          <w:rFonts w:ascii="Times New Roman" w:hAnsi="Times New Roman" w:cs="Times New Roman"/>
          <w:b/>
          <w:i/>
          <w:sz w:val="28"/>
          <w:szCs w:val="28"/>
          <w:lang w:val="uk-UA"/>
        </w:rPr>
        <w:t>За змістом «</w:t>
      </w:r>
      <w:r w:rsidR="0043313F">
        <w:rPr>
          <w:rFonts w:ascii="Times New Roman" w:hAnsi="Times New Roman" w:cs="Times New Roman"/>
          <w:b/>
          <w:i/>
          <w:sz w:val="28"/>
          <w:szCs w:val="28"/>
          <w:lang w:val="uk-UA"/>
        </w:rPr>
        <w:t xml:space="preserve">Тлумачного словника методичних термінів </w:t>
      </w:r>
      <w:r w:rsidR="00EE2874" w:rsidRPr="00EE2874">
        <w:rPr>
          <w:rFonts w:ascii="Times New Roman" w:hAnsi="Times New Roman" w:cs="Times New Roman"/>
          <w:b/>
          <w:i/>
          <w:sz w:val="28"/>
          <w:szCs w:val="28"/>
          <w:lang w:val="uk-UA"/>
        </w:rPr>
        <w:t>» знайдіть визначення зазначених нижче термінів до теми, та дайте їх тлумачення під час семінарського заняття:</w:t>
      </w:r>
    </w:p>
    <w:p w:rsidR="00D12D50" w:rsidRPr="00C85E34" w:rsidRDefault="00D12D50" w:rsidP="00E7052C">
      <w:pPr>
        <w:spacing w:after="0" w:line="240" w:lineRule="auto"/>
        <w:ind w:firstLine="708"/>
        <w:jc w:val="both"/>
        <w:rPr>
          <w:rFonts w:ascii="Times New Roman" w:eastAsia="Times New Roman" w:hAnsi="Times New Roman" w:cs="Times New Roman"/>
          <w:i/>
          <w:sz w:val="28"/>
          <w:szCs w:val="28"/>
          <w:lang w:val="uk-UA"/>
        </w:rPr>
      </w:pPr>
      <w:r w:rsidRPr="00C85E34">
        <w:rPr>
          <w:rFonts w:ascii="Times New Roman" w:eastAsia="Times New Roman" w:hAnsi="Times New Roman" w:cs="Times New Roman"/>
          <w:i/>
          <w:sz w:val="28"/>
          <w:szCs w:val="28"/>
          <w:lang w:val="uk-UA"/>
        </w:rPr>
        <w:t xml:space="preserve">Граматика, граматична компетенція, граматичний мінімум, активний та пасивний граматичний запас, граматичні навички, </w:t>
      </w:r>
      <w:r w:rsidR="002F416B" w:rsidRPr="00C85E34">
        <w:rPr>
          <w:rFonts w:ascii="Times New Roman" w:eastAsia="Times New Roman" w:hAnsi="Times New Roman" w:cs="Times New Roman"/>
          <w:i/>
          <w:sz w:val="28"/>
          <w:szCs w:val="28"/>
          <w:lang w:val="uk-UA"/>
        </w:rPr>
        <w:t>індуктивний підхід, дедуктивний підхід, комунікативний підхід.</w:t>
      </w:r>
    </w:p>
    <w:p w:rsidR="00560613" w:rsidRDefault="00560613" w:rsidP="00560613">
      <w:pPr>
        <w:autoSpaceDE w:val="0"/>
        <w:autoSpaceDN w:val="0"/>
        <w:adjustRightInd w:val="0"/>
        <w:spacing w:after="0" w:line="240" w:lineRule="auto"/>
        <w:jc w:val="both"/>
        <w:rPr>
          <w:rFonts w:ascii="Times New Roman" w:eastAsia="TimesNewRoman,Bold" w:hAnsi="Times New Roman" w:cs="Times New Roman"/>
          <w:b/>
          <w:bCs/>
          <w:sz w:val="28"/>
          <w:szCs w:val="28"/>
          <w:lang w:val="uk-UA"/>
        </w:rPr>
      </w:pPr>
    </w:p>
    <w:p w:rsidR="00560613" w:rsidRDefault="00560613" w:rsidP="00560613">
      <w:pPr>
        <w:autoSpaceDE w:val="0"/>
        <w:autoSpaceDN w:val="0"/>
        <w:adjustRightInd w:val="0"/>
        <w:spacing w:after="0" w:line="240" w:lineRule="auto"/>
        <w:jc w:val="both"/>
        <w:rPr>
          <w:rFonts w:ascii="Times New Roman" w:eastAsia="TimesNewRoman,Bold" w:hAnsi="Times New Roman" w:cs="Times New Roman"/>
          <w:b/>
          <w:bCs/>
          <w:sz w:val="28"/>
          <w:szCs w:val="28"/>
          <w:lang w:val="uk-UA"/>
        </w:rPr>
      </w:pPr>
    </w:p>
    <w:p w:rsidR="00B9733E" w:rsidRPr="00560613" w:rsidRDefault="00B9733E" w:rsidP="00560613">
      <w:pPr>
        <w:autoSpaceDE w:val="0"/>
        <w:autoSpaceDN w:val="0"/>
        <w:adjustRightInd w:val="0"/>
        <w:spacing w:after="0" w:line="240" w:lineRule="auto"/>
        <w:jc w:val="both"/>
        <w:rPr>
          <w:rFonts w:ascii="Times New Roman" w:hAnsi="Times New Roman" w:cs="Times New Roman"/>
          <w:b/>
          <w:i/>
          <w:sz w:val="28"/>
          <w:szCs w:val="28"/>
          <w:lang w:val="uk-UA"/>
        </w:rPr>
      </w:pPr>
    </w:p>
    <w:p w:rsidR="00B9733E" w:rsidRPr="00C85E34" w:rsidRDefault="00A470B2" w:rsidP="00BA26B4">
      <w:pPr>
        <w:spacing w:after="0" w:line="240" w:lineRule="auto"/>
        <w:jc w:val="both"/>
        <w:rPr>
          <w:rFonts w:ascii="Times New Roman" w:hAnsi="Times New Roman" w:cs="Times New Roman"/>
          <w:b/>
          <w:i/>
          <w:sz w:val="28"/>
          <w:szCs w:val="28"/>
          <w:lang w:val="uk-UA"/>
        </w:rPr>
      </w:pPr>
      <w:r w:rsidRPr="00C85E34">
        <w:rPr>
          <w:rFonts w:eastAsia="Times New Roman"/>
          <w:noProof/>
        </w:rPr>
        <w:lastRenderedPageBreak/>
        <w:drawing>
          <wp:anchor distT="0" distB="0" distL="114300" distR="114300" simplePos="0" relativeHeight="251670528" behindDoc="1" locked="0" layoutInCell="1" allowOverlap="1" wp14:anchorId="44512713" wp14:editId="7854E083">
            <wp:simplePos x="0" y="0"/>
            <wp:positionH relativeFrom="column">
              <wp:posOffset>2727444</wp:posOffset>
            </wp:positionH>
            <wp:positionV relativeFrom="paragraph">
              <wp:posOffset>-3187</wp:posOffset>
            </wp:positionV>
            <wp:extent cx="313690" cy="514350"/>
            <wp:effectExtent l="0" t="0" r="0" b="0"/>
            <wp:wrapNone/>
            <wp:docPr id="9" name="Рисунок 9"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690" cy="514350"/>
                    </a:xfrm>
                    <a:prstGeom prst="rect">
                      <a:avLst/>
                    </a:prstGeom>
                    <a:noFill/>
                    <a:ln>
                      <a:noFill/>
                    </a:ln>
                  </pic:spPr>
                </pic:pic>
              </a:graphicData>
            </a:graphic>
          </wp:anchor>
        </w:drawing>
      </w:r>
    </w:p>
    <w:p w:rsidR="00353CB3" w:rsidRPr="006D4838" w:rsidRDefault="006D4838" w:rsidP="006D4838">
      <w:pPr>
        <w:pStyle w:val="a3"/>
        <w:spacing w:after="0" w:line="240" w:lineRule="auto"/>
        <w:ind w:left="375"/>
        <w:jc w:val="both"/>
        <w:rPr>
          <w:rFonts w:ascii="Times New Roman" w:hAnsi="Times New Roman" w:cs="Times New Roman"/>
          <w:b/>
          <w:i/>
          <w:sz w:val="28"/>
          <w:szCs w:val="28"/>
          <w:lang w:val="uk-UA"/>
        </w:rPr>
      </w:pPr>
      <w:r>
        <w:rPr>
          <w:rFonts w:ascii="Times New Roman" w:hAnsi="Times New Roman" w:cs="Times New Roman"/>
          <w:b/>
          <w:i/>
          <w:sz w:val="28"/>
          <w:szCs w:val="28"/>
          <w:lang w:val="uk-UA"/>
        </w:rPr>
        <w:t>3.2</w:t>
      </w:r>
      <w:r w:rsidR="00560613" w:rsidRPr="006D4838">
        <w:rPr>
          <w:rFonts w:ascii="Times New Roman" w:hAnsi="Times New Roman" w:cs="Times New Roman"/>
          <w:b/>
          <w:i/>
          <w:sz w:val="28"/>
          <w:szCs w:val="28"/>
          <w:lang w:val="uk-UA"/>
        </w:rPr>
        <w:t xml:space="preserve">     </w:t>
      </w:r>
      <w:r w:rsidR="00D12D50" w:rsidRPr="006D4838">
        <w:rPr>
          <w:rFonts w:ascii="Times New Roman" w:hAnsi="Times New Roman" w:cs="Times New Roman"/>
          <w:b/>
          <w:i/>
          <w:sz w:val="28"/>
          <w:szCs w:val="28"/>
          <w:lang w:val="uk-UA"/>
        </w:rPr>
        <w:t>Практичні завдання</w:t>
      </w:r>
    </w:p>
    <w:p w:rsidR="00D12D50" w:rsidRPr="00353CB3" w:rsidRDefault="00D12D50" w:rsidP="00353CB3">
      <w:pPr>
        <w:pStyle w:val="a3"/>
        <w:spacing w:after="0" w:line="240" w:lineRule="auto"/>
        <w:ind w:left="1347"/>
        <w:jc w:val="both"/>
        <w:rPr>
          <w:rFonts w:ascii="Times New Roman" w:hAnsi="Times New Roman" w:cs="Times New Roman"/>
          <w:i/>
          <w:sz w:val="28"/>
          <w:szCs w:val="28"/>
          <w:lang w:val="uk-UA"/>
        </w:rPr>
      </w:pPr>
      <w:r w:rsidRPr="00353CB3">
        <w:rPr>
          <w:rFonts w:ascii="Times New Roman" w:hAnsi="Times New Roman" w:cs="Times New Roman"/>
          <w:b/>
          <w:i/>
          <w:sz w:val="28"/>
          <w:szCs w:val="28"/>
          <w:lang w:val="uk-UA"/>
        </w:rPr>
        <w:t xml:space="preserve"> </w:t>
      </w:r>
    </w:p>
    <w:p w:rsidR="00B9733E" w:rsidRPr="00C85E34" w:rsidRDefault="00B9733E" w:rsidP="00E7052C">
      <w:pPr>
        <w:spacing w:after="0" w:line="240" w:lineRule="auto"/>
        <w:ind w:left="720"/>
        <w:jc w:val="both"/>
        <w:rPr>
          <w:rFonts w:ascii="Times New Roman" w:hAnsi="Times New Roman" w:cs="Times New Roman"/>
          <w:sz w:val="28"/>
          <w:szCs w:val="28"/>
          <w:lang w:val="uk-UA"/>
        </w:rPr>
      </w:pPr>
    </w:p>
    <w:p w:rsidR="00D12D50" w:rsidRPr="00C85E34" w:rsidRDefault="00B9733E" w:rsidP="00AA4BF0">
      <w:pPr>
        <w:numPr>
          <w:ilvl w:val="0"/>
          <w:numId w:val="29"/>
        </w:numPr>
        <w:tabs>
          <w:tab w:val="left" w:pos="426"/>
        </w:tabs>
        <w:spacing w:after="0" w:line="240" w:lineRule="auto"/>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Відповідно до запропонованої таблиці проаналізуйте</w:t>
      </w:r>
      <w:r w:rsidR="00353CB3">
        <w:rPr>
          <w:rFonts w:ascii="Times New Roman" w:hAnsi="Times New Roman" w:cs="Times New Roman"/>
          <w:sz w:val="28"/>
          <w:szCs w:val="28"/>
          <w:lang w:val="uk-UA"/>
        </w:rPr>
        <w:t xml:space="preserve"> граматичні вправи </w:t>
      </w:r>
      <w:r w:rsidR="00D12D50" w:rsidRPr="00C85E34">
        <w:rPr>
          <w:rFonts w:ascii="Times New Roman" w:hAnsi="Times New Roman" w:cs="Times New Roman"/>
          <w:sz w:val="28"/>
          <w:szCs w:val="28"/>
          <w:lang w:val="uk-UA"/>
        </w:rPr>
        <w:t xml:space="preserve">одного </w:t>
      </w:r>
      <w:r w:rsidRPr="00C85E34">
        <w:rPr>
          <w:rFonts w:ascii="Times New Roman" w:hAnsi="Times New Roman" w:cs="Times New Roman"/>
          <w:sz w:val="28"/>
          <w:szCs w:val="28"/>
          <w:lang w:val="uk-UA"/>
        </w:rPr>
        <w:t>і</w:t>
      </w:r>
      <w:r w:rsidR="00D12D50" w:rsidRPr="00C85E34">
        <w:rPr>
          <w:rFonts w:ascii="Times New Roman" w:hAnsi="Times New Roman" w:cs="Times New Roman"/>
          <w:sz w:val="28"/>
          <w:szCs w:val="28"/>
          <w:lang w:val="uk-UA"/>
        </w:rPr>
        <w:t xml:space="preserve">з підручників </w:t>
      </w:r>
      <w:r w:rsidRPr="00C85E34">
        <w:rPr>
          <w:rFonts w:ascii="Times New Roman" w:hAnsi="Times New Roman" w:cs="Times New Roman"/>
          <w:sz w:val="28"/>
          <w:szCs w:val="28"/>
          <w:lang w:val="uk-UA"/>
        </w:rPr>
        <w:t>для середньої школи</w:t>
      </w:r>
      <w:r w:rsidR="00D12D50" w:rsidRPr="00C85E34">
        <w:rPr>
          <w:rFonts w:ascii="Times New Roman" w:hAnsi="Times New Roman" w:cs="Times New Roman"/>
          <w:sz w:val="28"/>
          <w:szCs w:val="28"/>
          <w:lang w:val="uk-UA"/>
        </w:rPr>
        <w:t>:</w:t>
      </w:r>
    </w:p>
    <w:p w:rsidR="00D12D50" w:rsidRPr="00353CB3" w:rsidRDefault="00D12D50" w:rsidP="00353CB3">
      <w:pPr>
        <w:keepNext/>
        <w:keepLines/>
        <w:spacing w:after="0" w:line="240" w:lineRule="auto"/>
        <w:ind w:left="720"/>
        <w:jc w:val="center"/>
        <w:outlineLvl w:val="4"/>
        <w:rPr>
          <w:rFonts w:ascii="Times New Roman" w:eastAsiaTheme="majorEastAsia" w:hAnsi="Times New Roman" w:cs="Times New Roman"/>
          <w:b/>
          <w:i/>
          <w:sz w:val="28"/>
          <w:szCs w:val="28"/>
          <w:lang w:val="uk-UA"/>
        </w:rPr>
      </w:pPr>
      <w:r w:rsidRPr="00353CB3">
        <w:rPr>
          <w:rFonts w:ascii="Times New Roman" w:eastAsiaTheme="majorEastAsia" w:hAnsi="Times New Roman" w:cs="Times New Roman"/>
          <w:b/>
          <w:i/>
          <w:sz w:val="28"/>
          <w:szCs w:val="28"/>
          <w:lang w:val="uk-UA"/>
        </w:rPr>
        <w:t>Підручник _____________ для ___________ класу</w:t>
      </w:r>
    </w:p>
    <w:p w:rsidR="00B9733E" w:rsidRPr="00C85E34" w:rsidRDefault="00B9733E" w:rsidP="00E7052C">
      <w:pPr>
        <w:keepNext/>
        <w:keepLines/>
        <w:spacing w:after="0" w:line="240" w:lineRule="auto"/>
        <w:ind w:left="720"/>
        <w:jc w:val="both"/>
        <w:outlineLvl w:val="4"/>
        <w:rPr>
          <w:rFonts w:ascii="Times New Roman" w:eastAsiaTheme="majorEastAsia" w:hAnsi="Times New Roman" w:cs="Times New Roman"/>
          <w:sz w:val="28"/>
          <w:szCs w:val="28"/>
          <w:lang w:val="uk-UA"/>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30"/>
        <w:gridCol w:w="1950"/>
        <w:gridCol w:w="1773"/>
        <w:gridCol w:w="2410"/>
      </w:tblGrid>
      <w:tr w:rsidR="00D12D50" w:rsidRPr="00C85E34" w:rsidTr="00B9733E">
        <w:tc>
          <w:tcPr>
            <w:tcW w:w="993" w:type="dxa"/>
          </w:tcPr>
          <w:p w:rsidR="00D12D50" w:rsidRPr="00C85E34" w:rsidRDefault="00D12D50"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Урок №1 </w:t>
            </w:r>
          </w:p>
        </w:tc>
        <w:tc>
          <w:tcPr>
            <w:tcW w:w="2230" w:type="dxa"/>
          </w:tcPr>
          <w:p w:rsidR="00D12D50" w:rsidRPr="00C85E34" w:rsidRDefault="00D12D50"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Граматичне явище (вказати)</w:t>
            </w:r>
          </w:p>
        </w:tc>
        <w:tc>
          <w:tcPr>
            <w:tcW w:w="1950" w:type="dxa"/>
          </w:tcPr>
          <w:p w:rsidR="00D12D50" w:rsidRPr="00C85E34" w:rsidRDefault="00D12D50"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Вправи</w:t>
            </w:r>
          </w:p>
          <w:p w:rsidR="00D12D50" w:rsidRPr="00C85E34" w:rsidRDefault="00D12D50"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(завдання )</w:t>
            </w:r>
          </w:p>
        </w:tc>
        <w:tc>
          <w:tcPr>
            <w:tcW w:w="1773" w:type="dxa"/>
          </w:tcPr>
          <w:p w:rsidR="00D12D50" w:rsidRPr="00C85E34" w:rsidRDefault="00D12D50"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Тип (рецепт., </w:t>
            </w:r>
            <w:proofErr w:type="spellStart"/>
            <w:r w:rsidRPr="00C85E34">
              <w:rPr>
                <w:rFonts w:ascii="Times New Roman" w:hAnsi="Times New Roman" w:cs="Times New Roman"/>
                <w:sz w:val="28"/>
                <w:szCs w:val="28"/>
                <w:lang w:val="uk-UA"/>
              </w:rPr>
              <w:t>репрод</w:t>
            </w:r>
            <w:proofErr w:type="spellEnd"/>
            <w:r w:rsidRPr="00C85E34">
              <w:rPr>
                <w:rFonts w:ascii="Times New Roman" w:hAnsi="Times New Roman" w:cs="Times New Roman"/>
                <w:sz w:val="28"/>
                <w:szCs w:val="28"/>
                <w:lang w:val="uk-UA"/>
              </w:rPr>
              <w:t>.)</w:t>
            </w:r>
          </w:p>
        </w:tc>
        <w:tc>
          <w:tcPr>
            <w:tcW w:w="2410" w:type="dxa"/>
          </w:tcPr>
          <w:p w:rsidR="00D12D50" w:rsidRPr="00C85E34" w:rsidRDefault="00D12D50"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Вид (перекладні, трансформаційні)</w:t>
            </w:r>
          </w:p>
        </w:tc>
      </w:tr>
      <w:tr w:rsidR="00D12D50" w:rsidRPr="00C85E34" w:rsidTr="00B9733E">
        <w:tc>
          <w:tcPr>
            <w:tcW w:w="993" w:type="dxa"/>
          </w:tcPr>
          <w:p w:rsidR="00D12D50" w:rsidRPr="00C85E34" w:rsidRDefault="00D12D50" w:rsidP="00E7052C">
            <w:pPr>
              <w:spacing w:after="0" w:line="240" w:lineRule="auto"/>
              <w:jc w:val="both"/>
              <w:rPr>
                <w:rFonts w:ascii="Times New Roman" w:hAnsi="Times New Roman" w:cs="Times New Roman"/>
                <w:sz w:val="28"/>
                <w:szCs w:val="28"/>
                <w:lang w:val="uk-UA"/>
              </w:rPr>
            </w:pPr>
          </w:p>
        </w:tc>
        <w:tc>
          <w:tcPr>
            <w:tcW w:w="2230" w:type="dxa"/>
          </w:tcPr>
          <w:p w:rsidR="00D12D50" w:rsidRPr="00C85E34" w:rsidRDefault="00D12D50" w:rsidP="00E7052C">
            <w:pPr>
              <w:spacing w:after="0" w:line="240" w:lineRule="auto"/>
              <w:jc w:val="both"/>
              <w:rPr>
                <w:rFonts w:ascii="Times New Roman" w:hAnsi="Times New Roman" w:cs="Times New Roman"/>
                <w:sz w:val="28"/>
                <w:szCs w:val="28"/>
                <w:lang w:val="uk-UA"/>
              </w:rPr>
            </w:pPr>
          </w:p>
        </w:tc>
        <w:tc>
          <w:tcPr>
            <w:tcW w:w="1950" w:type="dxa"/>
          </w:tcPr>
          <w:p w:rsidR="00D12D50" w:rsidRPr="00C85E34" w:rsidRDefault="00D12D50" w:rsidP="00E7052C">
            <w:pPr>
              <w:spacing w:after="0" w:line="240" w:lineRule="auto"/>
              <w:jc w:val="both"/>
              <w:rPr>
                <w:rFonts w:ascii="Times New Roman" w:hAnsi="Times New Roman" w:cs="Times New Roman"/>
                <w:sz w:val="28"/>
                <w:szCs w:val="28"/>
                <w:lang w:val="uk-UA"/>
              </w:rPr>
            </w:pPr>
          </w:p>
        </w:tc>
        <w:tc>
          <w:tcPr>
            <w:tcW w:w="1773" w:type="dxa"/>
          </w:tcPr>
          <w:p w:rsidR="00D12D50" w:rsidRPr="00C85E34" w:rsidRDefault="00D12D50" w:rsidP="00E7052C">
            <w:pPr>
              <w:spacing w:after="0" w:line="240" w:lineRule="auto"/>
              <w:jc w:val="both"/>
              <w:rPr>
                <w:rFonts w:ascii="Times New Roman" w:hAnsi="Times New Roman" w:cs="Times New Roman"/>
                <w:sz w:val="28"/>
                <w:szCs w:val="28"/>
                <w:lang w:val="uk-UA"/>
              </w:rPr>
            </w:pPr>
          </w:p>
        </w:tc>
        <w:tc>
          <w:tcPr>
            <w:tcW w:w="2410" w:type="dxa"/>
          </w:tcPr>
          <w:p w:rsidR="00D12D50" w:rsidRPr="00C85E34" w:rsidRDefault="00D12D50" w:rsidP="00E7052C">
            <w:pPr>
              <w:spacing w:after="0" w:line="240" w:lineRule="auto"/>
              <w:jc w:val="both"/>
              <w:rPr>
                <w:rFonts w:ascii="Times New Roman" w:hAnsi="Times New Roman" w:cs="Times New Roman"/>
                <w:sz w:val="28"/>
                <w:szCs w:val="28"/>
                <w:lang w:val="uk-UA"/>
              </w:rPr>
            </w:pPr>
          </w:p>
        </w:tc>
      </w:tr>
    </w:tbl>
    <w:p w:rsidR="00D12D50" w:rsidRPr="00C85E34" w:rsidRDefault="00D12D50" w:rsidP="00E7052C">
      <w:pPr>
        <w:spacing w:after="0" w:line="240" w:lineRule="auto"/>
        <w:jc w:val="both"/>
        <w:rPr>
          <w:rFonts w:ascii="Times New Roman" w:hAnsi="Times New Roman" w:cs="Times New Roman"/>
          <w:sz w:val="28"/>
          <w:szCs w:val="28"/>
          <w:lang w:val="uk-UA"/>
        </w:rPr>
      </w:pPr>
    </w:p>
    <w:p w:rsidR="0052300F" w:rsidRPr="00353CB3" w:rsidRDefault="007C6130" w:rsidP="00AA4BF0">
      <w:pPr>
        <w:numPr>
          <w:ilvl w:val="0"/>
          <w:numId w:val="29"/>
        </w:numPr>
        <w:tabs>
          <w:tab w:val="left" w:pos="426"/>
        </w:tabs>
        <w:spacing w:after="0" w:line="240" w:lineRule="auto"/>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Підберіть комп’ютерні ігри для пред’явлення, активізації і вживання в мовленні граматичних явищ (які, для якого класу, мета). </w:t>
      </w:r>
    </w:p>
    <w:p w:rsidR="007C6130" w:rsidRPr="00C85E34" w:rsidRDefault="007C6130" w:rsidP="00AA4BF0">
      <w:pPr>
        <w:numPr>
          <w:ilvl w:val="0"/>
          <w:numId w:val="29"/>
        </w:numPr>
        <w:tabs>
          <w:tab w:val="left" w:pos="426"/>
        </w:tabs>
        <w:spacing w:after="0" w:line="240" w:lineRule="auto"/>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Під</w:t>
      </w:r>
      <w:r w:rsidR="00353CB3">
        <w:rPr>
          <w:rFonts w:ascii="Times New Roman" w:hAnsi="Times New Roman" w:cs="Times New Roman"/>
          <w:sz w:val="28"/>
          <w:szCs w:val="28"/>
          <w:lang w:val="uk-UA"/>
        </w:rPr>
        <w:t>готуйте наочні таблиці, граматичні моделі</w:t>
      </w:r>
      <w:r w:rsidRPr="00C85E34">
        <w:rPr>
          <w:rFonts w:ascii="Times New Roman" w:hAnsi="Times New Roman" w:cs="Times New Roman"/>
          <w:sz w:val="28"/>
          <w:szCs w:val="28"/>
          <w:lang w:val="uk-UA"/>
        </w:rPr>
        <w:t xml:space="preserve"> до конкретних граматичних тем </w:t>
      </w:r>
    </w:p>
    <w:p w:rsidR="00D12D50" w:rsidRPr="00C85E34" w:rsidRDefault="00D12D50" w:rsidP="00E7052C">
      <w:pPr>
        <w:spacing w:after="0" w:line="240" w:lineRule="auto"/>
        <w:ind w:left="714"/>
        <w:jc w:val="both"/>
        <w:rPr>
          <w:rFonts w:ascii="Times New Roman" w:hAnsi="Times New Roman" w:cs="Times New Roman"/>
          <w:sz w:val="28"/>
          <w:szCs w:val="28"/>
          <w:lang w:val="uk-UA"/>
        </w:rPr>
      </w:pPr>
    </w:p>
    <w:p w:rsidR="00D12D50" w:rsidRPr="00C85E34" w:rsidRDefault="00D12D50" w:rsidP="00AA4BF0">
      <w:pPr>
        <w:pStyle w:val="a3"/>
        <w:numPr>
          <w:ilvl w:val="0"/>
          <w:numId w:val="130"/>
        </w:numPr>
        <w:autoSpaceDE w:val="0"/>
        <w:autoSpaceDN w:val="0"/>
        <w:adjustRightInd w:val="0"/>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b/>
          <w:sz w:val="28"/>
          <w:szCs w:val="28"/>
          <w:lang w:val="uk-UA"/>
        </w:rPr>
        <w:t>Завдання та питання для інтерактивного обговорення</w:t>
      </w:r>
      <w:r w:rsidRPr="00C85E34">
        <w:rPr>
          <w:rFonts w:ascii="Times New Roman" w:hAnsi="Times New Roman" w:cs="Times New Roman"/>
          <w:sz w:val="28"/>
          <w:szCs w:val="28"/>
          <w:lang w:val="uk-UA"/>
        </w:rPr>
        <w:t>.</w:t>
      </w:r>
    </w:p>
    <w:p w:rsidR="00D12D50" w:rsidRPr="00C85E34" w:rsidRDefault="00D12D50" w:rsidP="00E7052C">
      <w:pPr>
        <w:tabs>
          <w:tab w:val="left" w:pos="0"/>
        </w:tabs>
        <w:spacing w:after="0" w:line="240" w:lineRule="auto"/>
        <w:jc w:val="both"/>
        <w:rPr>
          <w:rFonts w:ascii="Times New Roman" w:hAnsi="Times New Roman" w:cs="Times New Roman"/>
          <w:b/>
          <w:i/>
          <w:color w:val="FF0000"/>
          <w:sz w:val="28"/>
          <w:szCs w:val="28"/>
          <w:u w:val="single"/>
          <w:lang w:val="uk-UA"/>
        </w:rPr>
      </w:pPr>
    </w:p>
    <w:p w:rsidR="007C6130" w:rsidRPr="00C85E34" w:rsidRDefault="005138F7"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 означає термін «г</w:t>
      </w:r>
      <w:r w:rsidR="007C6130" w:rsidRPr="00C85E34">
        <w:rPr>
          <w:rFonts w:ascii="Times New Roman" w:eastAsia="Times New Roman" w:hAnsi="Times New Roman" w:cs="Times New Roman"/>
          <w:sz w:val="28"/>
          <w:szCs w:val="28"/>
          <w:lang w:val="uk-UA"/>
        </w:rPr>
        <w:t>раматика» і що розглядають під терміном «знати граматику»?</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Основна мета вивчення іншомовної граматики в навчальних закладах.</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складові змісту навчання іншомовної граматики. Це знання – чого? І навичок – яких?</w:t>
      </w:r>
    </w:p>
    <w:p w:rsidR="007C6130" w:rsidRPr="00C85E34" w:rsidRDefault="005138F7"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Залежно </w:t>
      </w:r>
      <w:r w:rsidR="007C6130" w:rsidRPr="00C85E34">
        <w:rPr>
          <w:rFonts w:ascii="Times New Roman" w:eastAsia="Times New Roman" w:hAnsi="Times New Roman" w:cs="Times New Roman"/>
          <w:sz w:val="28"/>
          <w:szCs w:val="28"/>
          <w:lang w:val="uk-UA"/>
        </w:rPr>
        <w:t>від типу навчального закладу встановлюється граматичний мінімум. Які фактори впливають на обмеженість граматичного мінімуму?</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У структурі граматичного мінімуму виділяють граматичні явища (ГЯ), які відносяться до активного мінімуму (АМ) і пасивного мінімуму (ПМ). Для яких практичних цілей  вони призначаються, який із мінімумів є базовим?</w:t>
      </w:r>
    </w:p>
    <w:p w:rsidR="007C6130" w:rsidRPr="00C85E34" w:rsidRDefault="005138F7"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 риси в</w:t>
      </w:r>
      <w:r w:rsidR="007C6130" w:rsidRPr="00C85E34">
        <w:rPr>
          <w:rFonts w:ascii="Times New Roman" w:eastAsia="Times New Roman" w:hAnsi="Times New Roman" w:cs="Times New Roman"/>
          <w:sz w:val="28"/>
          <w:szCs w:val="28"/>
          <w:lang w:val="uk-UA"/>
        </w:rPr>
        <w:t xml:space="preserve"> мовній систе</w:t>
      </w:r>
      <w:r>
        <w:rPr>
          <w:rFonts w:ascii="Times New Roman" w:eastAsia="Times New Roman" w:hAnsi="Times New Roman" w:cs="Times New Roman"/>
          <w:sz w:val="28"/>
          <w:szCs w:val="28"/>
          <w:lang w:val="uk-UA"/>
        </w:rPr>
        <w:t>мі іноземної</w:t>
      </w:r>
      <w:r w:rsidR="00DD63AE">
        <w:rPr>
          <w:rFonts w:ascii="Times New Roman" w:eastAsia="Times New Roman" w:hAnsi="Times New Roman" w:cs="Times New Roman"/>
          <w:sz w:val="28"/>
          <w:szCs w:val="28"/>
          <w:lang w:val="uk-UA"/>
        </w:rPr>
        <w:t xml:space="preserve"> і рідної мов</w:t>
      </w:r>
      <w:r>
        <w:rPr>
          <w:rFonts w:ascii="Times New Roman" w:eastAsia="Times New Roman" w:hAnsi="Times New Roman" w:cs="Times New Roman"/>
          <w:sz w:val="28"/>
          <w:szCs w:val="28"/>
          <w:lang w:val="uk-UA"/>
        </w:rPr>
        <w:t xml:space="preserve"> є спільними (</w:t>
      </w:r>
      <w:r w:rsidR="007C6130" w:rsidRPr="00C85E34">
        <w:rPr>
          <w:rFonts w:ascii="Times New Roman" w:eastAsia="Times New Roman" w:hAnsi="Times New Roman" w:cs="Times New Roman"/>
          <w:sz w:val="28"/>
          <w:szCs w:val="28"/>
          <w:lang w:val="uk-UA"/>
        </w:rPr>
        <w:t>саме спільність допомагає обмежити відбір мінімуму для навчання)</w:t>
      </w:r>
      <w:r>
        <w:rPr>
          <w:rFonts w:ascii="Times New Roman" w:eastAsia="Times New Roman" w:hAnsi="Times New Roman" w:cs="Times New Roman"/>
          <w:sz w:val="28"/>
          <w:szCs w:val="28"/>
          <w:lang w:val="uk-UA"/>
        </w:rPr>
        <w:t xml:space="preserve"> </w:t>
      </w:r>
      <w:r w:rsidR="007C6130" w:rsidRPr="00C85E34">
        <w:rPr>
          <w:rFonts w:ascii="Times New Roman" w:eastAsia="Times New Roman" w:hAnsi="Times New Roman" w:cs="Times New Roman"/>
          <w:sz w:val="28"/>
          <w:szCs w:val="28"/>
          <w:lang w:val="uk-UA"/>
        </w:rPr>
        <w:t>і відмінними (сам</w:t>
      </w:r>
      <w:r>
        <w:rPr>
          <w:rFonts w:ascii="Times New Roman" w:eastAsia="Times New Roman" w:hAnsi="Times New Roman" w:cs="Times New Roman"/>
          <w:sz w:val="28"/>
          <w:szCs w:val="28"/>
          <w:lang w:val="uk-UA"/>
        </w:rPr>
        <w:t>е на їх розуміння і вживання повинна</w:t>
      </w:r>
      <w:r w:rsidR="007C6130" w:rsidRPr="00C85E34">
        <w:rPr>
          <w:rFonts w:ascii="Times New Roman" w:eastAsia="Times New Roman" w:hAnsi="Times New Roman" w:cs="Times New Roman"/>
          <w:sz w:val="28"/>
          <w:szCs w:val="28"/>
          <w:lang w:val="uk-UA"/>
        </w:rPr>
        <w:t xml:space="preserve"> бути спрямована методика навчання). Наведіть приклади і прокоментуйте їх.</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Які умови формування граматичної навички, їх види в залежності від призначення для оволодіння комунікативними видами мовленнєвої діяльності, в залежності від характеру граматичного матеріалу (репродуктивні - морфологічні, синтаксичні; рецептивні - морфологічні, синтаксичні).</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Фактори (умови), які позитивно впливають на успішне формування граматичних навичок.</w:t>
      </w:r>
    </w:p>
    <w:p w:rsidR="007C6130" w:rsidRPr="00C85E34" w:rsidRDefault="005138F7"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Основні етапи роботи з формування</w:t>
      </w:r>
      <w:r w:rsidR="00EE6254">
        <w:rPr>
          <w:rFonts w:ascii="Times New Roman" w:eastAsia="Times New Roman" w:hAnsi="Times New Roman" w:cs="Times New Roman"/>
          <w:sz w:val="28"/>
          <w:szCs w:val="28"/>
          <w:lang w:val="uk-UA"/>
        </w:rPr>
        <w:t xml:space="preserve"> граматичної навички, їх зміст. </w:t>
      </w:r>
    </w:p>
    <w:p w:rsidR="007C6130" w:rsidRPr="00C85E34" w:rsidRDefault="005138F7"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Одним із дискусійних питань </w:t>
      </w:r>
      <w:r w:rsidR="007C6130" w:rsidRPr="00C85E34">
        <w:rPr>
          <w:rFonts w:ascii="Times New Roman" w:eastAsia="Times New Roman" w:hAnsi="Times New Roman" w:cs="Times New Roman"/>
          <w:sz w:val="28"/>
          <w:szCs w:val="28"/>
          <w:lang w:val="uk-UA"/>
        </w:rPr>
        <w:t xml:space="preserve"> на сьогодні залишається питання про вибір способу ознайомлення і новим граматичним явищем ГЯ. Назвіть їх і прокоментуйте основні прийоми введення і пояснення.</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lastRenderedPageBreak/>
        <w:t xml:space="preserve">Аргументуйте переваги і недоліки у використання </w:t>
      </w:r>
      <w:proofErr w:type="spellStart"/>
      <w:r w:rsidRPr="00C85E34">
        <w:rPr>
          <w:rFonts w:ascii="Times New Roman" w:eastAsia="Times New Roman" w:hAnsi="Times New Roman" w:cs="Times New Roman"/>
          <w:sz w:val="28"/>
          <w:szCs w:val="28"/>
          <w:lang w:val="uk-UA"/>
        </w:rPr>
        <w:t>теоретико-практичного</w:t>
      </w:r>
      <w:proofErr w:type="spellEnd"/>
      <w:r w:rsidRPr="00C85E34">
        <w:rPr>
          <w:rFonts w:ascii="Times New Roman" w:eastAsia="Times New Roman" w:hAnsi="Times New Roman" w:cs="Times New Roman"/>
          <w:sz w:val="28"/>
          <w:szCs w:val="28"/>
          <w:lang w:val="uk-UA"/>
        </w:rPr>
        <w:t xml:space="preserve"> підходу, а саме індуктивного і дедуктивного прийомів.</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Розкрийте зміст експліцитного підходу (з використанням правил), послідовність реалізації індуктивного і експліцитного методу (за підходами методиста Р. К. </w:t>
      </w:r>
      <w:proofErr w:type="spellStart"/>
      <w:r w:rsidRPr="00C85E34">
        <w:rPr>
          <w:rFonts w:ascii="Times New Roman" w:eastAsia="Times New Roman" w:hAnsi="Times New Roman" w:cs="Times New Roman"/>
          <w:sz w:val="28"/>
          <w:szCs w:val="28"/>
          <w:lang w:val="uk-UA"/>
        </w:rPr>
        <w:t>Міньяр-Белоручева</w:t>
      </w:r>
      <w:proofErr w:type="spellEnd"/>
      <w:r w:rsidRPr="00C85E34">
        <w:rPr>
          <w:rFonts w:ascii="Times New Roman" w:eastAsia="Times New Roman" w:hAnsi="Times New Roman" w:cs="Times New Roman"/>
          <w:sz w:val="28"/>
          <w:szCs w:val="28"/>
          <w:lang w:val="uk-UA"/>
        </w:rPr>
        <w:t>).</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Розкрийте суть комунікативного методу у навчання іншомовної граматики (відомі варіанти, різновиди цього методу).</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Якому із відомих в історії методів властива опора на принцип свідомості? Назвіть важливі фактори, які сприяють свідомому підходу до оволодіння іншомовної граматики.</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Правила і доцільність їх використання у навчанні граматичних явищ. Дидактичні вимоги до правил, до їх використання на етапі презентації нового ГЯ. Види правил, найбільш вживані з них.</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У формув</w:t>
      </w:r>
      <w:r w:rsidR="005138F7">
        <w:rPr>
          <w:rFonts w:ascii="Times New Roman" w:eastAsia="Times New Roman" w:hAnsi="Times New Roman" w:cs="Times New Roman"/>
          <w:sz w:val="28"/>
          <w:szCs w:val="28"/>
          <w:lang w:val="uk-UA"/>
        </w:rPr>
        <w:t>анні</w:t>
      </w:r>
      <w:r w:rsidRPr="00C85E34">
        <w:rPr>
          <w:rFonts w:ascii="Times New Roman" w:eastAsia="Times New Roman" w:hAnsi="Times New Roman" w:cs="Times New Roman"/>
          <w:sz w:val="28"/>
          <w:szCs w:val="28"/>
          <w:lang w:val="uk-UA"/>
        </w:rPr>
        <w:t xml:space="preserve"> граматичної навички важливими є такі етапи, як: презентація ГЯ і вправи. Поясніть, за якими критеріями мож</w:t>
      </w:r>
      <w:r w:rsidR="005138F7">
        <w:rPr>
          <w:rFonts w:ascii="Times New Roman" w:eastAsia="Times New Roman" w:hAnsi="Times New Roman" w:cs="Times New Roman"/>
          <w:sz w:val="28"/>
          <w:szCs w:val="28"/>
          <w:lang w:val="uk-UA"/>
        </w:rPr>
        <w:t xml:space="preserve">уть бути класифіковані вправи: </w:t>
      </w:r>
      <w:r w:rsidRPr="00C85E34">
        <w:rPr>
          <w:rFonts w:ascii="Times New Roman" w:eastAsia="Times New Roman" w:hAnsi="Times New Roman" w:cs="Times New Roman"/>
          <w:sz w:val="28"/>
          <w:szCs w:val="28"/>
          <w:lang w:val="uk-UA"/>
        </w:rPr>
        <w:t xml:space="preserve"> за комунікативною метою, за ступенем оволо</w:t>
      </w:r>
      <w:r w:rsidR="00DD63AE">
        <w:rPr>
          <w:rFonts w:ascii="Times New Roman" w:eastAsia="Times New Roman" w:hAnsi="Times New Roman" w:cs="Times New Roman"/>
          <w:sz w:val="28"/>
          <w:szCs w:val="28"/>
          <w:lang w:val="uk-UA"/>
        </w:rPr>
        <w:t>діння: граматичні вправи, умово-</w:t>
      </w:r>
      <w:r w:rsidRPr="00C85E34">
        <w:rPr>
          <w:rFonts w:ascii="Times New Roman" w:eastAsia="Times New Roman" w:hAnsi="Times New Roman" w:cs="Times New Roman"/>
          <w:sz w:val="28"/>
          <w:szCs w:val="28"/>
          <w:lang w:val="uk-UA"/>
        </w:rPr>
        <w:t>граматичні (підготовчі), мовленнєві (із використанням автоматизованих граматичних явищ).</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За виконаним попереднім завданням – аналіз граматичних вправ,</w:t>
      </w:r>
      <w:r w:rsidR="006B0BC8">
        <w:rPr>
          <w:rFonts w:ascii="Times New Roman" w:eastAsia="Times New Roman" w:hAnsi="Times New Roman" w:cs="Times New Roman"/>
          <w:sz w:val="28"/>
          <w:szCs w:val="28"/>
          <w:lang w:val="uk-UA"/>
        </w:rPr>
        <w:t xml:space="preserve"> </w:t>
      </w:r>
      <w:r w:rsidR="008A142C">
        <w:rPr>
          <w:rFonts w:ascii="Vrinda" w:eastAsia="Times New Roman" w:hAnsi="Vrinda" w:cs="Vrinda"/>
          <w:sz w:val="28"/>
          <w:szCs w:val="28"/>
          <w:lang w:val="uk-UA"/>
        </w:rPr>
        <w:t>–</w:t>
      </w:r>
      <w:r w:rsidRPr="00C85E34">
        <w:rPr>
          <w:rFonts w:ascii="Times New Roman" w:eastAsia="Times New Roman" w:hAnsi="Times New Roman" w:cs="Times New Roman"/>
          <w:sz w:val="28"/>
          <w:szCs w:val="28"/>
          <w:lang w:val="uk-UA"/>
        </w:rPr>
        <w:t xml:space="preserve"> прочитайте завдання і визначте тип вправи за метою</w:t>
      </w:r>
      <w:r w:rsidR="00DD63AE">
        <w:rPr>
          <w:rFonts w:ascii="Times New Roman" w:eastAsia="Times New Roman" w:hAnsi="Times New Roman" w:cs="Times New Roman"/>
          <w:sz w:val="28"/>
          <w:szCs w:val="28"/>
          <w:lang w:val="uk-UA"/>
        </w:rPr>
        <w:t xml:space="preserve"> (за змістом конкретного підручника)</w:t>
      </w:r>
      <w:r w:rsidRPr="00C85E34">
        <w:rPr>
          <w:rFonts w:ascii="Times New Roman" w:eastAsia="Times New Roman" w:hAnsi="Times New Roman" w:cs="Times New Roman"/>
          <w:sz w:val="28"/>
          <w:szCs w:val="28"/>
          <w:lang w:val="uk-UA"/>
        </w:rPr>
        <w:t>.</w:t>
      </w:r>
    </w:p>
    <w:p w:rsidR="007C6130" w:rsidRPr="00C85E34"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Наведіть приклади граматичних вправ: мовні, умовно-мовленнєві і мовленнєві, в основі яких є володіння відповідною граматичною навичкою.</w:t>
      </w:r>
    </w:p>
    <w:p w:rsidR="007C6130" w:rsidRDefault="007C6130" w:rsidP="00AA4BF0">
      <w:pPr>
        <w:pStyle w:val="a3"/>
        <w:numPr>
          <w:ilvl w:val="0"/>
          <w:numId w:val="136"/>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види вправ</w:t>
      </w:r>
      <w:r w:rsidR="005138F7">
        <w:rPr>
          <w:rFonts w:ascii="Times New Roman" w:eastAsia="Times New Roman" w:hAnsi="Times New Roman" w:cs="Times New Roman"/>
          <w:sz w:val="28"/>
          <w:szCs w:val="28"/>
          <w:lang w:val="uk-UA"/>
        </w:rPr>
        <w:t>: репродуктивних, рецептивних (</w:t>
      </w:r>
      <w:r w:rsidRPr="00C85E34">
        <w:rPr>
          <w:rFonts w:ascii="Times New Roman" w:eastAsia="Times New Roman" w:hAnsi="Times New Roman" w:cs="Times New Roman"/>
          <w:sz w:val="28"/>
          <w:szCs w:val="28"/>
          <w:lang w:val="uk-UA"/>
        </w:rPr>
        <w:t>на рівні слова, словосполучень, речень – репродуктивні; на базі тексту:</w:t>
      </w:r>
      <w:r w:rsidR="005138F7">
        <w:rPr>
          <w:rFonts w:ascii="Times New Roman" w:eastAsia="Times New Roman" w:hAnsi="Times New Roman" w:cs="Times New Roman"/>
          <w:sz w:val="28"/>
          <w:szCs w:val="28"/>
          <w:lang w:val="uk-UA"/>
        </w:rPr>
        <w:t xml:space="preserve"> </w:t>
      </w:r>
      <w:r w:rsidRPr="00C85E34">
        <w:rPr>
          <w:rFonts w:ascii="Times New Roman" w:eastAsia="Times New Roman" w:hAnsi="Times New Roman" w:cs="Times New Roman"/>
          <w:sz w:val="28"/>
          <w:szCs w:val="28"/>
          <w:lang w:val="uk-UA"/>
        </w:rPr>
        <w:t xml:space="preserve">письмового, </w:t>
      </w:r>
      <w:proofErr w:type="spellStart"/>
      <w:r w:rsidRPr="00C85E34">
        <w:rPr>
          <w:rFonts w:ascii="Times New Roman" w:eastAsia="Times New Roman" w:hAnsi="Times New Roman" w:cs="Times New Roman"/>
          <w:sz w:val="28"/>
          <w:szCs w:val="28"/>
          <w:lang w:val="uk-UA"/>
        </w:rPr>
        <w:t>а</w:t>
      </w:r>
      <w:r w:rsidR="00DD63AE">
        <w:rPr>
          <w:rFonts w:ascii="Times New Roman" w:eastAsia="Times New Roman" w:hAnsi="Times New Roman" w:cs="Times New Roman"/>
          <w:sz w:val="28"/>
          <w:szCs w:val="28"/>
          <w:lang w:val="uk-UA"/>
        </w:rPr>
        <w:t>у</w:t>
      </w:r>
      <w:r w:rsidRPr="00C85E34">
        <w:rPr>
          <w:rFonts w:ascii="Times New Roman" w:eastAsia="Times New Roman" w:hAnsi="Times New Roman" w:cs="Times New Roman"/>
          <w:sz w:val="28"/>
          <w:szCs w:val="28"/>
          <w:lang w:val="uk-UA"/>
        </w:rPr>
        <w:t>дитивного</w:t>
      </w:r>
      <w:proofErr w:type="spellEnd"/>
      <w:r w:rsidRPr="00C85E34">
        <w:rPr>
          <w:rFonts w:ascii="Times New Roman" w:eastAsia="Times New Roman" w:hAnsi="Times New Roman" w:cs="Times New Roman"/>
          <w:sz w:val="28"/>
          <w:szCs w:val="28"/>
          <w:lang w:val="uk-UA"/>
        </w:rPr>
        <w:t xml:space="preserve"> – рецептивні).</w:t>
      </w:r>
    </w:p>
    <w:p w:rsidR="009A1ED1" w:rsidRDefault="009A1ED1" w:rsidP="00EA1ECE">
      <w:pPr>
        <w:spacing w:after="0" w:line="240" w:lineRule="auto"/>
        <w:jc w:val="both"/>
        <w:rPr>
          <w:rFonts w:ascii="Times New Roman" w:eastAsia="Times New Roman" w:hAnsi="Times New Roman" w:cs="Times New Roman"/>
          <w:sz w:val="28"/>
          <w:szCs w:val="28"/>
          <w:lang w:val="uk-UA"/>
        </w:rPr>
      </w:pPr>
    </w:p>
    <w:p w:rsidR="00EA1ECE" w:rsidRDefault="00EA1ECE" w:rsidP="00EA1ECE">
      <w:pPr>
        <w:spacing w:after="0" w:line="240" w:lineRule="auto"/>
        <w:jc w:val="both"/>
        <w:rPr>
          <w:rFonts w:ascii="Times New Roman" w:eastAsia="Times New Roman" w:hAnsi="Times New Roman" w:cs="Times New Roman"/>
          <w:sz w:val="28"/>
          <w:szCs w:val="28"/>
          <w:lang w:val="uk-UA"/>
        </w:rPr>
      </w:pPr>
    </w:p>
    <w:p w:rsidR="00EA1ECE" w:rsidRDefault="00EA1ECE" w:rsidP="00EA1ECE">
      <w:pPr>
        <w:spacing w:after="0" w:line="240" w:lineRule="auto"/>
        <w:jc w:val="both"/>
        <w:rPr>
          <w:rFonts w:ascii="Times New Roman" w:eastAsia="Times New Roman" w:hAnsi="Times New Roman" w:cs="Times New Roman"/>
          <w:sz w:val="28"/>
          <w:szCs w:val="28"/>
          <w:lang w:val="uk-UA"/>
        </w:rPr>
      </w:pPr>
    </w:p>
    <w:p w:rsidR="00EA1ECE" w:rsidRDefault="00EA1ECE" w:rsidP="00EA1ECE">
      <w:pPr>
        <w:spacing w:after="0" w:line="240" w:lineRule="auto"/>
        <w:jc w:val="both"/>
        <w:rPr>
          <w:rFonts w:ascii="Times New Roman" w:eastAsia="Times New Roman" w:hAnsi="Times New Roman" w:cs="Times New Roman"/>
          <w:sz w:val="28"/>
          <w:szCs w:val="28"/>
          <w:lang w:val="uk-UA"/>
        </w:rPr>
      </w:pPr>
    </w:p>
    <w:p w:rsidR="00EA1ECE" w:rsidRDefault="00EA1ECE" w:rsidP="00EA1ECE">
      <w:pPr>
        <w:spacing w:after="0" w:line="240" w:lineRule="auto"/>
        <w:jc w:val="both"/>
        <w:rPr>
          <w:rFonts w:ascii="Times New Roman" w:eastAsia="Times New Roman" w:hAnsi="Times New Roman" w:cs="Times New Roman"/>
          <w:sz w:val="28"/>
          <w:szCs w:val="28"/>
          <w:lang w:val="uk-UA"/>
        </w:rPr>
      </w:pPr>
    </w:p>
    <w:p w:rsidR="00EA1ECE" w:rsidRPr="00EA1ECE" w:rsidRDefault="00EA1ECE" w:rsidP="00EA1ECE">
      <w:pPr>
        <w:spacing w:after="0" w:line="240" w:lineRule="auto"/>
        <w:jc w:val="both"/>
        <w:rPr>
          <w:rFonts w:ascii="Times New Roman" w:eastAsia="Times New Roman" w:hAnsi="Times New Roman" w:cs="Times New Roman"/>
          <w:sz w:val="28"/>
          <w:szCs w:val="28"/>
          <w:lang w:val="uk-UA"/>
        </w:rPr>
      </w:pPr>
    </w:p>
    <w:p w:rsidR="00D12D50" w:rsidRPr="00C85E34" w:rsidRDefault="00D12D50" w:rsidP="00AA4BF0">
      <w:pPr>
        <w:pStyle w:val="a3"/>
        <w:numPr>
          <w:ilvl w:val="0"/>
          <w:numId w:val="130"/>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Тести для самоконтролю</w:t>
      </w:r>
    </w:p>
    <w:p w:rsidR="007C6130" w:rsidRPr="00C85E34" w:rsidRDefault="007C6130" w:rsidP="00E7052C">
      <w:pPr>
        <w:pStyle w:val="a3"/>
        <w:spacing w:after="0" w:line="240" w:lineRule="auto"/>
        <w:jc w:val="both"/>
        <w:rPr>
          <w:rFonts w:ascii="Times New Roman" w:hAnsi="Times New Roman" w:cs="Times New Roman"/>
          <w:b/>
          <w:sz w:val="28"/>
          <w:szCs w:val="28"/>
          <w:lang w:val="uk-UA"/>
        </w:rPr>
      </w:pPr>
    </w:p>
    <w:p w:rsidR="00CA2396" w:rsidRPr="00C85E34" w:rsidRDefault="00CA2396" w:rsidP="00E7052C">
      <w:pPr>
        <w:spacing w:after="0" w:line="240" w:lineRule="auto"/>
        <w:ind w:firstLine="567"/>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ТЕСТ 1</w:t>
      </w:r>
    </w:p>
    <w:p w:rsidR="00D12D50" w:rsidRPr="00C85E34" w:rsidRDefault="007C6130" w:rsidP="00E7052C">
      <w:pPr>
        <w:spacing w:after="0" w:line="240" w:lineRule="auto"/>
        <w:ind w:firstLine="567"/>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 xml:space="preserve">Виконайте тести за змістом теми та заповніть </w:t>
      </w:r>
      <w:r w:rsidR="001166D5">
        <w:rPr>
          <w:rFonts w:ascii="Times New Roman" w:eastAsia="Times New Roman" w:hAnsi="Times New Roman" w:cs="Times New Roman"/>
          <w:b/>
          <w:sz w:val="28"/>
          <w:szCs w:val="28"/>
          <w:lang w:val="uk-UA"/>
        </w:rPr>
        <w:t>бланк відповідей (див. Додаток Є</w:t>
      </w:r>
      <w:r w:rsidRPr="00C85E34">
        <w:rPr>
          <w:rFonts w:ascii="Times New Roman" w:eastAsia="Times New Roman" w:hAnsi="Times New Roman" w:cs="Times New Roman"/>
          <w:b/>
          <w:sz w:val="28"/>
          <w:szCs w:val="28"/>
          <w:lang w:val="uk-UA"/>
        </w:rPr>
        <w:t>).</w:t>
      </w:r>
    </w:p>
    <w:p w:rsidR="00D12D50" w:rsidRPr="00C85E34" w:rsidRDefault="00D12D50" w:rsidP="00E7052C">
      <w:pPr>
        <w:spacing w:after="0" w:line="240" w:lineRule="auto"/>
        <w:jc w:val="both"/>
        <w:rPr>
          <w:rFonts w:ascii="Times New Roman" w:eastAsia="Times New Roman" w:hAnsi="Times New Roman" w:cs="Times New Roman"/>
          <w:sz w:val="28"/>
          <w:szCs w:val="28"/>
          <w:lang w:val="uk-UA"/>
        </w:rPr>
      </w:pPr>
    </w:p>
    <w:p w:rsidR="00D12D50" w:rsidRPr="00C85E34" w:rsidRDefault="00665BD7" w:rsidP="00E7052C">
      <w:pPr>
        <w:numPr>
          <w:ilvl w:val="2"/>
          <w:numId w:val="5"/>
        </w:numPr>
        <w:tabs>
          <w:tab w:val="left" w:pos="426"/>
          <w:tab w:val="left" w:pos="736"/>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Завданням навчання граматики в</w:t>
      </w:r>
      <w:r w:rsidR="00D12D50" w:rsidRPr="00C85E34">
        <w:rPr>
          <w:rFonts w:ascii="Times New Roman" w:eastAsia="Times New Roman" w:hAnsi="Times New Roman" w:cs="Times New Roman"/>
          <w:sz w:val="28"/>
          <w:szCs w:val="28"/>
          <w:lang w:val="uk-UA"/>
        </w:rPr>
        <w:t xml:space="preserve"> школі є</w:t>
      </w:r>
    </w:p>
    <w:p w:rsidR="00D12D50" w:rsidRPr="00C85E34" w:rsidRDefault="00D12D50" w:rsidP="00E7052C">
      <w:pPr>
        <w:tabs>
          <w:tab w:val="left" w:pos="328"/>
          <w:tab w:val="left" w:pos="1701"/>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забезпечити учням систематичні знання з граматики ІМ</w:t>
      </w:r>
    </w:p>
    <w:p w:rsidR="00D12D50" w:rsidRPr="00C85E34" w:rsidRDefault="00D12D50" w:rsidP="00E7052C">
      <w:pPr>
        <w:tabs>
          <w:tab w:val="left" w:pos="342"/>
          <w:tab w:val="left" w:pos="1701"/>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сформувати лише репродуктивні граматичні навички</w:t>
      </w:r>
    </w:p>
    <w:p w:rsidR="00D12D50" w:rsidRDefault="00D12D50" w:rsidP="00E7052C">
      <w:pPr>
        <w:tabs>
          <w:tab w:val="left" w:pos="318"/>
          <w:tab w:val="left" w:pos="1701"/>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сформувати репродуктивні й рецептивні граматичні навички</w:t>
      </w:r>
    </w:p>
    <w:p w:rsidR="008A142C" w:rsidRPr="00C85E34" w:rsidRDefault="008A142C" w:rsidP="00E7052C">
      <w:pPr>
        <w:tabs>
          <w:tab w:val="left" w:pos="318"/>
          <w:tab w:val="left" w:pos="1701"/>
        </w:tabs>
        <w:spacing w:after="0" w:line="240" w:lineRule="auto"/>
        <w:ind w:firstLine="1418"/>
        <w:jc w:val="both"/>
        <w:rPr>
          <w:rFonts w:ascii="Times New Roman" w:eastAsia="Times New Roman" w:hAnsi="Times New Roman" w:cs="Times New Roman"/>
          <w:sz w:val="28"/>
          <w:szCs w:val="28"/>
          <w:lang w:val="uk-UA"/>
        </w:rPr>
      </w:pPr>
    </w:p>
    <w:p w:rsidR="00D12D50" w:rsidRPr="00C85E34" w:rsidRDefault="00D12D50" w:rsidP="00E7052C">
      <w:pPr>
        <w:numPr>
          <w:ilvl w:val="0"/>
          <w:numId w:val="5"/>
        </w:numPr>
        <w:tabs>
          <w:tab w:val="left" w:pos="426"/>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У середній загальноосвітній школі вивчають</w:t>
      </w:r>
    </w:p>
    <w:p w:rsidR="00D12D50" w:rsidRPr="00C85E34" w:rsidRDefault="00665BD7" w:rsidP="00E7052C">
      <w:pPr>
        <w:tabs>
          <w:tab w:val="left" w:pos="323"/>
          <w:tab w:val="left" w:pos="1843"/>
        </w:tabs>
        <w:spacing w:after="0" w:line="240" w:lineRule="auto"/>
        <w:ind w:left="141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ab/>
        <w:t>усі граматичні явища зазначеної</w:t>
      </w:r>
      <w:r w:rsidR="00D12D50" w:rsidRPr="00C85E34">
        <w:rPr>
          <w:rFonts w:ascii="Times New Roman" w:eastAsia="Times New Roman" w:hAnsi="Times New Roman" w:cs="Times New Roman"/>
          <w:sz w:val="28"/>
          <w:szCs w:val="28"/>
          <w:lang w:val="uk-UA"/>
        </w:rPr>
        <w:t xml:space="preserve"> ІМ</w:t>
      </w:r>
    </w:p>
    <w:p w:rsidR="00D12D50" w:rsidRPr="00C85E34" w:rsidRDefault="00D12D50" w:rsidP="00E7052C">
      <w:pPr>
        <w:tabs>
          <w:tab w:val="left" w:pos="347"/>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граматичні явища, відібрані до шкільного граматичного мінімуму</w:t>
      </w:r>
    </w:p>
    <w:p w:rsidR="00D12D50" w:rsidRPr="00C85E34" w:rsidRDefault="00D12D50" w:rsidP="00E7052C">
      <w:pPr>
        <w:tabs>
          <w:tab w:val="left" w:pos="347"/>
          <w:tab w:val="left" w:pos="1843"/>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5"/>
        </w:numPr>
        <w:tabs>
          <w:tab w:val="left" w:pos="426"/>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До активного граматичного мінімуму (АГМ) входять</w:t>
      </w:r>
    </w:p>
    <w:p w:rsidR="00D12D50" w:rsidRPr="00C85E34" w:rsidRDefault="00D12D50" w:rsidP="00E7052C">
      <w:pPr>
        <w:tabs>
          <w:tab w:val="left" w:pos="32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граматичні явища, які необхідно розпізнавати й розуміти в текстах при читанні</w:t>
      </w:r>
    </w:p>
    <w:p w:rsidR="00D12D50" w:rsidRPr="00C85E34" w:rsidRDefault="00D12D50" w:rsidP="00E7052C">
      <w:pPr>
        <w:tabs>
          <w:tab w:val="left" w:pos="424"/>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граматичні явища, які</w:t>
      </w:r>
      <w:r w:rsidR="00665BD7">
        <w:rPr>
          <w:rFonts w:ascii="Times New Roman" w:eastAsia="Times New Roman" w:hAnsi="Times New Roman" w:cs="Times New Roman"/>
          <w:sz w:val="28"/>
          <w:szCs w:val="28"/>
          <w:lang w:val="uk-UA"/>
        </w:rPr>
        <w:t xml:space="preserve"> учень має вживати в говорінні й</w:t>
      </w:r>
      <w:r w:rsidRPr="00C85E34">
        <w:rPr>
          <w:rFonts w:ascii="Times New Roman" w:eastAsia="Times New Roman" w:hAnsi="Times New Roman" w:cs="Times New Roman"/>
          <w:sz w:val="28"/>
          <w:szCs w:val="28"/>
          <w:lang w:val="uk-UA"/>
        </w:rPr>
        <w:t xml:space="preserve"> писемному мовленні та розуміти при читанні та аудіюванні</w:t>
      </w:r>
    </w:p>
    <w:p w:rsidR="00D12D50" w:rsidRPr="00C85E34" w:rsidRDefault="00D12D50" w:rsidP="00E7052C">
      <w:pPr>
        <w:tabs>
          <w:tab w:val="left" w:pos="33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граматичні явища, що використовуються лише в усному мовленні</w:t>
      </w:r>
    </w:p>
    <w:p w:rsidR="00D12D50" w:rsidRPr="00C85E34" w:rsidRDefault="00D12D50" w:rsidP="00E7052C">
      <w:pPr>
        <w:tabs>
          <w:tab w:val="left" w:pos="338"/>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5"/>
        </w:numPr>
        <w:tabs>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Сформованість репродуктивної граматичної навич</w:t>
      </w:r>
      <w:r w:rsidR="00665BD7">
        <w:rPr>
          <w:rFonts w:ascii="Times New Roman" w:eastAsia="Times New Roman" w:hAnsi="Times New Roman" w:cs="Times New Roman"/>
          <w:sz w:val="28"/>
          <w:szCs w:val="28"/>
          <w:lang w:val="uk-UA"/>
        </w:rPr>
        <w:t>ки характеризується вміннями:</w:t>
      </w:r>
    </w:p>
    <w:p w:rsidR="00D12D50" w:rsidRPr="00C85E34" w:rsidRDefault="00D12D50" w:rsidP="00E7052C">
      <w:pPr>
        <w:tabs>
          <w:tab w:val="left" w:pos="333"/>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00665BD7">
        <w:rPr>
          <w:rFonts w:ascii="Times New Roman" w:eastAsia="Times New Roman" w:hAnsi="Times New Roman" w:cs="Times New Roman"/>
          <w:sz w:val="28"/>
          <w:szCs w:val="28"/>
          <w:lang w:val="uk-UA"/>
        </w:rPr>
        <w:tab/>
        <w:t>вживати граматичну структуру  відповідно</w:t>
      </w:r>
      <w:r w:rsidRPr="00C85E34">
        <w:rPr>
          <w:rFonts w:ascii="Times New Roman" w:eastAsia="Times New Roman" w:hAnsi="Times New Roman" w:cs="Times New Roman"/>
          <w:sz w:val="28"/>
          <w:szCs w:val="28"/>
          <w:lang w:val="uk-UA"/>
        </w:rPr>
        <w:t xml:space="preserve"> до ситуації мовлення</w:t>
      </w:r>
    </w:p>
    <w:p w:rsidR="00D12D50" w:rsidRPr="00C85E34" w:rsidRDefault="00D12D50" w:rsidP="00E7052C">
      <w:pPr>
        <w:tabs>
          <w:tab w:val="left" w:pos="342"/>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роз</w:t>
      </w:r>
      <w:r w:rsidR="00665BD7">
        <w:rPr>
          <w:rFonts w:ascii="Times New Roman" w:eastAsia="Times New Roman" w:hAnsi="Times New Roman" w:cs="Times New Roman"/>
          <w:sz w:val="28"/>
          <w:szCs w:val="28"/>
          <w:lang w:val="uk-UA"/>
        </w:rPr>
        <w:t>пізнавати граматичну структуру в</w:t>
      </w:r>
      <w:r w:rsidRPr="00C85E34">
        <w:rPr>
          <w:rFonts w:ascii="Times New Roman" w:eastAsia="Times New Roman" w:hAnsi="Times New Roman" w:cs="Times New Roman"/>
          <w:sz w:val="28"/>
          <w:szCs w:val="28"/>
          <w:lang w:val="uk-UA"/>
        </w:rPr>
        <w:t xml:space="preserve"> процесі читання</w:t>
      </w:r>
    </w:p>
    <w:p w:rsidR="00D12D50" w:rsidRPr="00C85E34" w:rsidRDefault="00D12D50" w:rsidP="00E7052C">
      <w:pPr>
        <w:tabs>
          <w:tab w:val="left" w:pos="3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r>
      <w:r w:rsidR="00665BD7">
        <w:rPr>
          <w:rFonts w:ascii="Times New Roman" w:eastAsia="Times New Roman" w:hAnsi="Times New Roman" w:cs="Times New Roman"/>
          <w:sz w:val="28"/>
          <w:szCs w:val="28"/>
          <w:lang w:val="uk-UA"/>
        </w:rPr>
        <w:t>сприймати граматичну структуру в</w:t>
      </w:r>
      <w:r w:rsidRPr="00C85E34">
        <w:rPr>
          <w:rFonts w:ascii="Times New Roman" w:eastAsia="Times New Roman" w:hAnsi="Times New Roman" w:cs="Times New Roman"/>
          <w:sz w:val="28"/>
          <w:szCs w:val="28"/>
          <w:lang w:val="uk-UA"/>
        </w:rPr>
        <w:t xml:space="preserve"> процесі аудіювання</w:t>
      </w:r>
    </w:p>
    <w:p w:rsidR="00D12D50" w:rsidRPr="00C85E34" w:rsidRDefault="00D12D50" w:rsidP="00E7052C">
      <w:pPr>
        <w:tabs>
          <w:tab w:val="left" w:pos="318"/>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5"/>
        </w:numPr>
        <w:tabs>
          <w:tab w:val="left" w:pos="0"/>
          <w:tab w:val="left" w:pos="426"/>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АГМ у середній загальноосвітній школі засвоюється</w:t>
      </w:r>
    </w:p>
    <w:p w:rsidR="00D12D50" w:rsidRPr="00C85E34" w:rsidRDefault="00D12D50" w:rsidP="00E7052C">
      <w:pPr>
        <w:tabs>
          <w:tab w:val="left" w:pos="32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на першому етапі (5-6 класи) основної школи</w:t>
      </w:r>
    </w:p>
    <w:p w:rsidR="00D12D50" w:rsidRPr="00C85E34" w:rsidRDefault="00D12D50" w:rsidP="00E7052C">
      <w:pPr>
        <w:tabs>
          <w:tab w:val="left" w:pos="33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у 5-9 класах основної школи</w:t>
      </w:r>
    </w:p>
    <w:p w:rsidR="00D12D50" w:rsidRPr="00C85E34" w:rsidRDefault="00D12D50" w:rsidP="00E7052C">
      <w:pPr>
        <w:tabs>
          <w:tab w:val="left" w:pos="32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у старшій школі (10-12 класи)</w:t>
      </w:r>
    </w:p>
    <w:p w:rsidR="00D12D50" w:rsidRPr="00C85E34" w:rsidRDefault="00D12D50" w:rsidP="00E7052C">
      <w:pPr>
        <w:tabs>
          <w:tab w:val="left" w:pos="328"/>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5"/>
        </w:numPr>
        <w:tabs>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Новий активний граматичний матеріал раціонально пред'являти</w:t>
      </w:r>
    </w:p>
    <w:p w:rsidR="00D12D50" w:rsidRPr="00C85E34" w:rsidRDefault="00D12D50" w:rsidP="00E7052C">
      <w:pPr>
        <w:tabs>
          <w:tab w:val="left" w:pos="314"/>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у письмовому тексті</w:t>
      </w:r>
    </w:p>
    <w:p w:rsidR="00D12D50" w:rsidRPr="00C85E34" w:rsidRDefault="00D12D50" w:rsidP="00E7052C">
      <w:pPr>
        <w:tabs>
          <w:tab w:val="left" w:pos="342"/>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в окремих реченнях</w:t>
      </w:r>
    </w:p>
    <w:p w:rsidR="00D12D50" w:rsidRPr="00C85E34" w:rsidRDefault="00665BD7" w:rsidP="00E7052C">
      <w:pPr>
        <w:tabs>
          <w:tab w:val="left" w:pos="338"/>
          <w:tab w:val="left" w:pos="1701"/>
        </w:tabs>
        <w:spacing w:after="0" w:line="240" w:lineRule="auto"/>
        <w:ind w:left="141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ab/>
        <w:t>у</w:t>
      </w:r>
      <w:r w:rsidR="00D12D50" w:rsidRPr="00C85E34">
        <w:rPr>
          <w:rFonts w:ascii="Times New Roman" w:eastAsia="Times New Roman" w:hAnsi="Times New Roman" w:cs="Times New Roman"/>
          <w:sz w:val="28"/>
          <w:szCs w:val="28"/>
          <w:lang w:val="uk-UA"/>
        </w:rPr>
        <w:t xml:space="preserve"> ситуаціях мовлення</w:t>
      </w:r>
    </w:p>
    <w:p w:rsidR="00D12D50" w:rsidRPr="00C85E34" w:rsidRDefault="00D12D50" w:rsidP="00E7052C">
      <w:pPr>
        <w:tabs>
          <w:tab w:val="left" w:pos="338"/>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5"/>
        </w:numPr>
        <w:tabs>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Для засвоєння АГМ слід найширше використовувати вправи</w:t>
      </w:r>
    </w:p>
    <w:p w:rsidR="00D12D50" w:rsidRPr="00C85E34" w:rsidRDefault="00D12D50" w:rsidP="00E7052C">
      <w:pPr>
        <w:tabs>
          <w:tab w:val="left" w:pos="32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мовні</w:t>
      </w:r>
    </w:p>
    <w:p w:rsidR="00D12D50" w:rsidRPr="00C85E34" w:rsidRDefault="00D12D50" w:rsidP="00E7052C">
      <w:pPr>
        <w:tabs>
          <w:tab w:val="left" w:pos="33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умовно-мовленнєві</w:t>
      </w:r>
    </w:p>
    <w:p w:rsidR="00D12D50" w:rsidRPr="00C85E34" w:rsidRDefault="00D12D50" w:rsidP="00E7052C">
      <w:pPr>
        <w:tabs>
          <w:tab w:val="left" w:pos="33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мовленнєві</w:t>
      </w:r>
    </w:p>
    <w:p w:rsidR="00D12D50" w:rsidRPr="00C85E34" w:rsidRDefault="00D12D50" w:rsidP="00E7052C">
      <w:pPr>
        <w:tabs>
          <w:tab w:val="left" w:pos="333"/>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5"/>
        </w:numPr>
        <w:tabs>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Визначте раціональну послідовність вказаних видів вправ для засвоєння ГС, що належать до АГМ</w:t>
      </w:r>
    </w:p>
    <w:p w:rsidR="00D12D50" w:rsidRPr="00C85E34" w:rsidRDefault="00D12D50" w:rsidP="00E7052C">
      <w:pPr>
        <w:tabs>
          <w:tab w:val="left" w:pos="328"/>
          <w:tab w:val="left" w:pos="1843"/>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вправа на імітацію зразка мовлення (ЗМ)</w:t>
      </w:r>
    </w:p>
    <w:p w:rsidR="00D12D50" w:rsidRPr="00C85E34" w:rsidRDefault="00D12D50" w:rsidP="00E7052C">
      <w:pPr>
        <w:tabs>
          <w:tab w:val="left" w:pos="352"/>
          <w:tab w:val="left" w:pos="1843"/>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вправа на завершення ЗМ</w:t>
      </w:r>
    </w:p>
    <w:p w:rsidR="00D12D50" w:rsidRPr="00C85E34" w:rsidRDefault="00D12D50" w:rsidP="00E7052C">
      <w:pPr>
        <w:tabs>
          <w:tab w:val="left" w:pos="338"/>
          <w:tab w:val="left" w:pos="1843"/>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вправа на підстановку у ЗМ</w:t>
      </w:r>
    </w:p>
    <w:p w:rsidR="00D12D50" w:rsidRPr="00C85E34" w:rsidRDefault="00D12D50" w:rsidP="00E7052C">
      <w:pPr>
        <w:tabs>
          <w:tab w:val="left" w:pos="338"/>
        </w:tabs>
        <w:spacing w:after="0" w:line="240" w:lineRule="auto"/>
        <w:ind w:firstLine="1418"/>
        <w:jc w:val="both"/>
        <w:rPr>
          <w:rFonts w:ascii="Times New Roman" w:eastAsia="Times New Roman" w:hAnsi="Times New Roman" w:cs="Times New Roman"/>
          <w:sz w:val="28"/>
          <w:szCs w:val="28"/>
          <w:lang w:val="uk-UA"/>
        </w:rPr>
      </w:pPr>
    </w:p>
    <w:p w:rsidR="00D12D50" w:rsidRPr="00C85E34" w:rsidRDefault="00D12D50" w:rsidP="00E7052C">
      <w:pPr>
        <w:numPr>
          <w:ilvl w:val="0"/>
          <w:numId w:val="5"/>
        </w:numPr>
        <w:tabs>
          <w:tab w:val="left" w:pos="284"/>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Виберіть комунікативно спрямовану інструкцію до вправи на засвоєння питальної форми дієслова</w:t>
      </w:r>
    </w:p>
    <w:p w:rsidR="00D12D50" w:rsidRPr="00C85E34" w:rsidRDefault="00D12D50" w:rsidP="00E7052C">
      <w:pPr>
        <w:tabs>
          <w:tab w:val="left" w:pos="338"/>
          <w:tab w:val="left" w:pos="1843"/>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зробіть подані речення питальними</w:t>
      </w:r>
    </w:p>
    <w:p w:rsidR="00D12D50" w:rsidRPr="00C85E34" w:rsidRDefault="00D12D50" w:rsidP="00E7052C">
      <w:pPr>
        <w:tabs>
          <w:tab w:val="left" w:pos="347"/>
          <w:tab w:val="left" w:pos="1843"/>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вставте необхідне допоміжне дієслово</w:t>
      </w:r>
    </w:p>
    <w:p w:rsidR="00D12D50" w:rsidRDefault="00D12D50" w:rsidP="00E7052C">
      <w:pPr>
        <w:tabs>
          <w:tab w:val="left" w:pos="328"/>
          <w:tab w:val="left" w:pos="1843"/>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спитайте свого товариша, чи виконав він дії, які я називав</w:t>
      </w:r>
    </w:p>
    <w:p w:rsidR="006B0BC8" w:rsidRPr="00C85E34" w:rsidRDefault="006B0BC8" w:rsidP="00E7052C">
      <w:pPr>
        <w:tabs>
          <w:tab w:val="left" w:pos="328"/>
          <w:tab w:val="left" w:pos="1843"/>
        </w:tabs>
        <w:spacing w:after="0" w:line="240" w:lineRule="auto"/>
        <w:ind w:firstLine="1418"/>
        <w:jc w:val="both"/>
        <w:rPr>
          <w:rFonts w:ascii="Times New Roman" w:eastAsia="Times New Roman" w:hAnsi="Times New Roman" w:cs="Times New Roman"/>
          <w:sz w:val="28"/>
          <w:szCs w:val="28"/>
          <w:lang w:val="uk-UA"/>
        </w:rPr>
      </w:pPr>
    </w:p>
    <w:p w:rsidR="00D12D50" w:rsidRPr="00C85E34" w:rsidRDefault="00D12D50" w:rsidP="00E7052C">
      <w:pPr>
        <w:numPr>
          <w:ilvl w:val="0"/>
          <w:numId w:val="5"/>
        </w:numPr>
        <w:tabs>
          <w:tab w:val="left" w:pos="426"/>
          <w:tab w:val="left" w:pos="1134"/>
          <w:tab w:val="left" w:pos="1701"/>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Виберіть</w:t>
      </w:r>
      <w:r w:rsidRPr="00C85E34">
        <w:rPr>
          <w:rFonts w:ascii="Times New Roman" w:eastAsia="Times New Roman" w:hAnsi="Times New Roman" w:cs="Times New Roman"/>
          <w:sz w:val="28"/>
          <w:szCs w:val="28"/>
          <w:lang w:val="uk-UA"/>
        </w:rPr>
        <w:tab/>
        <w:t>комунікативно спрямовану інструкцію до вправи на засвоєння заперечної форми дієслова</w:t>
      </w:r>
    </w:p>
    <w:p w:rsidR="00D12D50" w:rsidRPr="00C85E34" w:rsidRDefault="00D12D50" w:rsidP="00E7052C">
      <w:pPr>
        <w:tabs>
          <w:tab w:val="left" w:pos="32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виправте мене, якщо я не правий</w:t>
      </w:r>
    </w:p>
    <w:p w:rsidR="00D12D50" w:rsidRPr="00C85E34" w:rsidRDefault="00D12D50" w:rsidP="00E7052C">
      <w:pPr>
        <w:tabs>
          <w:tab w:val="left" w:pos="342"/>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вставте заперечення там, де необхідно</w:t>
      </w:r>
    </w:p>
    <w:p w:rsidR="00D12D50" w:rsidRPr="00C85E34" w:rsidRDefault="00D12D50" w:rsidP="00E7052C">
      <w:pPr>
        <w:tabs>
          <w:tab w:val="left" w:pos="32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lastRenderedPageBreak/>
        <w:t>в)</w:t>
      </w:r>
      <w:r w:rsidRPr="00C85E34">
        <w:rPr>
          <w:rFonts w:ascii="Times New Roman" w:eastAsia="Times New Roman" w:hAnsi="Times New Roman" w:cs="Times New Roman"/>
          <w:sz w:val="28"/>
          <w:szCs w:val="28"/>
          <w:lang w:val="uk-UA"/>
        </w:rPr>
        <w:tab/>
        <w:t>зробіть подані речення заперечними</w:t>
      </w:r>
    </w:p>
    <w:p w:rsidR="00D12D50" w:rsidRPr="00C85E34" w:rsidRDefault="00D12D50" w:rsidP="00E7052C">
      <w:pPr>
        <w:tabs>
          <w:tab w:val="left" w:pos="328"/>
        </w:tabs>
        <w:spacing w:after="0" w:line="240" w:lineRule="auto"/>
        <w:ind w:firstLine="567"/>
        <w:jc w:val="both"/>
        <w:rPr>
          <w:rFonts w:ascii="Times New Roman" w:eastAsia="Times New Roman" w:hAnsi="Times New Roman" w:cs="Times New Roman"/>
          <w:sz w:val="28"/>
          <w:szCs w:val="28"/>
          <w:lang w:val="uk-UA"/>
        </w:rPr>
      </w:pPr>
    </w:p>
    <w:p w:rsidR="003B412A" w:rsidRDefault="003B412A" w:rsidP="00E7052C">
      <w:pPr>
        <w:spacing w:after="0" w:line="240" w:lineRule="auto"/>
        <w:ind w:firstLine="567"/>
        <w:jc w:val="both"/>
        <w:rPr>
          <w:rFonts w:ascii="Times New Roman" w:hAnsi="Times New Roman" w:cs="Times New Roman"/>
          <w:b/>
          <w:sz w:val="28"/>
          <w:szCs w:val="28"/>
          <w:lang w:val="uk-UA"/>
        </w:rPr>
      </w:pPr>
    </w:p>
    <w:p w:rsidR="00D12D50" w:rsidRPr="00C85E34" w:rsidRDefault="00D12D50" w:rsidP="00E7052C">
      <w:pPr>
        <w:spacing w:after="0" w:line="240" w:lineRule="auto"/>
        <w:ind w:firstLine="567"/>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ТЕСТ 2</w:t>
      </w:r>
    </w:p>
    <w:p w:rsidR="003B412A" w:rsidRDefault="003B412A" w:rsidP="00E7052C">
      <w:pPr>
        <w:spacing w:after="0" w:line="240" w:lineRule="auto"/>
        <w:ind w:firstLine="567"/>
        <w:jc w:val="both"/>
        <w:rPr>
          <w:rFonts w:ascii="Times New Roman" w:hAnsi="Times New Roman" w:cs="Times New Roman"/>
          <w:b/>
          <w:sz w:val="28"/>
          <w:szCs w:val="28"/>
          <w:lang w:val="uk-UA"/>
        </w:rPr>
      </w:pPr>
    </w:p>
    <w:p w:rsidR="00D12D50" w:rsidRPr="00C85E34" w:rsidRDefault="00CA2396" w:rsidP="00E7052C">
      <w:pPr>
        <w:spacing w:after="0" w:line="240" w:lineRule="auto"/>
        <w:ind w:firstLine="567"/>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Виконайте тести за змістом теми та заповніть </w:t>
      </w:r>
      <w:r w:rsidR="001166D5">
        <w:rPr>
          <w:rFonts w:ascii="Times New Roman" w:hAnsi="Times New Roman" w:cs="Times New Roman"/>
          <w:b/>
          <w:sz w:val="28"/>
          <w:szCs w:val="28"/>
          <w:lang w:val="uk-UA"/>
        </w:rPr>
        <w:t>бланк відповідей (див. Додаток Є</w:t>
      </w:r>
      <w:r w:rsidRPr="00C85E34">
        <w:rPr>
          <w:rFonts w:ascii="Times New Roman" w:hAnsi="Times New Roman" w:cs="Times New Roman"/>
          <w:b/>
          <w:sz w:val="28"/>
          <w:szCs w:val="28"/>
          <w:lang w:val="uk-UA"/>
        </w:rPr>
        <w:t>).</w:t>
      </w:r>
    </w:p>
    <w:p w:rsidR="00CA2396" w:rsidRPr="00C85E34" w:rsidRDefault="00CA2396" w:rsidP="00E7052C">
      <w:pPr>
        <w:spacing w:after="0" w:line="240" w:lineRule="auto"/>
        <w:ind w:firstLine="567"/>
        <w:jc w:val="both"/>
        <w:rPr>
          <w:rFonts w:ascii="Times New Roman" w:hAnsi="Times New Roman" w:cs="Times New Roman"/>
          <w:sz w:val="28"/>
          <w:szCs w:val="28"/>
          <w:lang w:val="uk-UA"/>
        </w:rPr>
      </w:pPr>
    </w:p>
    <w:p w:rsidR="00D12D50" w:rsidRPr="00C85E34" w:rsidRDefault="00D12D50" w:rsidP="00E7052C">
      <w:pPr>
        <w:numPr>
          <w:ilvl w:val="0"/>
          <w:numId w:val="6"/>
        </w:numPr>
        <w:tabs>
          <w:tab w:val="left" w:pos="0"/>
          <w:tab w:val="left" w:pos="426"/>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До ПГМ входять</w:t>
      </w:r>
    </w:p>
    <w:p w:rsidR="00D12D50" w:rsidRPr="00C85E34" w:rsidRDefault="00D12D50" w:rsidP="00E7052C">
      <w:pPr>
        <w:tabs>
          <w:tab w:val="left" w:pos="1418"/>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 граматичні явища, які необхідно розпізнавати й розуміти в текстах при читанні та аудіюванні</w:t>
      </w:r>
    </w:p>
    <w:p w:rsidR="00D12D50" w:rsidRPr="00C85E34" w:rsidRDefault="00D12D50" w:rsidP="00E7052C">
      <w:pPr>
        <w:tabs>
          <w:tab w:val="left" w:pos="1418"/>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pacing w:val="40"/>
          <w:sz w:val="28"/>
          <w:szCs w:val="28"/>
          <w:shd w:val="clear" w:color="auto" w:fill="FFFFFF"/>
          <w:lang w:val="uk-UA"/>
        </w:rPr>
        <w:t>б)</w:t>
      </w:r>
      <w:r w:rsidRPr="00C85E34">
        <w:rPr>
          <w:rFonts w:ascii="Times New Roman" w:eastAsia="Times New Roman" w:hAnsi="Times New Roman" w:cs="Times New Roman"/>
          <w:sz w:val="28"/>
          <w:szCs w:val="28"/>
          <w:lang w:val="uk-UA"/>
        </w:rPr>
        <w:t xml:space="preserve"> граматичні явища, що використовуються в усному мовленні і читанні </w:t>
      </w:r>
    </w:p>
    <w:p w:rsidR="00D12D50" w:rsidRPr="00C85E34" w:rsidRDefault="00D12D50" w:rsidP="00E7052C">
      <w:pPr>
        <w:tabs>
          <w:tab w:val="left" w:pos="1418"/>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 граматичні явища, що використовуються лише в усному мовленні</w:t>
      </w:r>
    </w:p>
    <w:p w:rsidR="00D12D50" w:rsidRPr="00C85E34" w:rsidRDefault="00D12D50" w:rsidP="00E7052C">
      <w:pPr>
        <w:tabs>
          <w:tab w:val="left" w:pos="1418"/>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6"/>
        </w:numPr>
        <w:tabs>
          <w:tab w:val="left" w:pos="0"/>
          <w:tab w:val="left" w:pos="426"/>
          <w:tab w:val="left" w:pos="735"/>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Метою навчання ПГМ у школі є</w:t>
      </w:r>
    </w:p>
    <w:p w:rsidR="00D12D50" w:rsidRPr="00C85E34" w:rsidRDefault="00D12D50" w:rsidP="00E7052C">
      <w:pPr>
        <w:tabs>
          <w:tab w:val="left" w:pos="1418"/>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 знання граматичних явищ, які вживаються лише в писемному мовленні</w:t>
      </w:r>
    </w:p>
    <w:p w:rsidR="00665BD7" w:rsidRDefault="00D12D50" w:rsidP="00E7052C">
      <w:pPr>
        <w:tabs>
          <w:tab w:val="left" w:pos="1418"/>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б) формування рецептивних граматичних навичок </w:t>
      </w:r>
    </w:p>
    <w:p w:rsidR="00D12D50" w:rsidRPr="00C85E34" w:rsidRDefault="00D12D50" w:rsidP="00E7052C">
      <w:pPr>
        <w:tabs>
          <w:tab w:val="left" w:pos="1418"/>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 формування репродуктивних граматичних навичок</w:t>
      </w:r>
    </w:p>
    <w:p w:rsidR="00D12D50" w:rsidRPr="00C85E34" w:rsidRDefault="00D12D50" w:rsidP="00E7052C">
      <w:pPr>
        <w:tabs>
          <w:tab w:val="left" w:pos="1418"/>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6"/>
        </w:numPr>
        <w:tabs>
          <w:tab w:val="left" w:pos="0"/>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Сформованість рецептивної граматичної навички означає</w:t>
      </w:r>
    </w:p>
    <w:p w:rsidR="00D12D50" w:rsidRPr="00C85E34" w:rsidRDefault="00D12D50" w:rsidP="00E7052C">
      <w:pPr>
        <w:tabs>
          <w:tab w:val="left" w:pos="313"/>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r>
      <w:r w:rsidR="00665BD7">
        <w:rPr>
          <w:rFonts w:ascii="Times New Roman" w:eastAsia="Times New Roman" w:hAnsi="Times New Roman" w:cs="Times New Roman"/>
          <w:sz w:val="28"/>
          <w:szCs w:val="28"/>
          <w:lang w:val="uk-UA"/>
        </w:rPr>
        <w:t xml:space="preserve">вживання граматичної структури в </w:t>
      </w:r>
      <w:r w:rsidRPr="00C85E34">
        <w:rPr>
          <w:rFonts w:ascii="Times New Roman" w:eastAsia="Times New Roman" w:hAnsi="Times New Roman" w:cs="Times New Roman"/>
          <w:sz w:val="28"/>
          <w:szCs w:val="28"/>
          <w:lang w:val="uk-UA"/>
        </w:rPr>
        <w:t xml:space="preserve"> мовленні</w:t>
      </w:r>
    </w:p>
    <w:p w:rsidR="00D12D50" w:rsidRPr="00C85E34" w:rsidRDefault="00D12D50" w:rsidP="00E7052C">
      <w:pPr>
        <w:tabs>
          <w:tab w:val="left" w:pos="322"/>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оформлення (усне чи письм</w:t>
      </w:r>
      <w:r w:rsidR="00665BD7">
        <w:rPr>
          <w:rFonts w:ascii="Times New Roman" w:eastAsia="Times New Roman" w:hAnsi="Times New Roman" w:cs="Times New Roman"/>
          <w:sz w:val="28"/>
          <w:szCs w:val="28"/>
          <w:lang w:val="uk-UA"/>
        </w:rPr>
        <w:t>ове) ГС відповідно до норм вказаної</w:t>
      </w:r>
      <w:r w:rsidRPr="00C85E34">
        <w:rPr>
          <w:rFonts w:ascii="Times New Roman" w:eastAsia="Times New Roman" w:hAnsi="Times New Roman" w:cs="Times New Roman"/>
          <w:sz w:val="28"/>
          <w:szCs w:val="28"/>
          <w:lang w:val="uk-UA"/>
        </w:rPr>
        <w:t xml:space="preserve"> мови</w:t>
      </w:r>
    </w:p>
    <w:p w:rsidR="00D12D50" w:rsidRPr="00C85E34" w:rsidRDefault="00D12D50" w:rsidP="00E7052C">
      <w:pPr>
        <w:tabs>
          <w:tab w:val="left" w:pos="303"/>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розпізнавання граматичних форм та співвіднесення їх з певним значенням у процесі читання або аудіювання</w:t>
      </w:r>
    </w:p>
    <w:p w:rsidR="00D12D50" w:rsidRPr="00C85E34" w:rsidRDefault="00D12D50" w:rsidP="00E7052C">
      <w:pPr>
        <w:tabs>
          <w:tab w:val="left" w:pos="303"/>
          <w:tab w:val="left" w:pos="1418"/>
          <w:tab w:val="left" w:pos="1701"/>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6"/>
        </w:numPr>
        <w:tabs>
          <w:tab w:val="left" w:pos="0"/>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Методика навчання активного й пасивного граматичних мінімумів</w:t>
      </w:r>
    </w:p>
    <w:p w:rsidR="00D12D50" w:rsidRPr="00C85E34" w:rsidRDefault="00D12D50" w:rsidP="00E7052C">
      <w:pPr>
        <w:tabs>
          <w:tab w:val="left" w:pos="313"/>
          <w:tab w:val="left" w:pos="141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зовсім не різниться</w:t>
      </w:r>
    </w:p>
    <w:p w:rsidR="00D12D50" w:rsidRPr="00C85E34" w:rsidRDefault="00D12D50" w:rsidP="00E7052C">
      <w:pPr>
        <w:tabs>
          <w:tab w:val="left" w:pos="318"/>
          <w:tab w:val="left" w:pos="141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різниться несуттєво</w:t>
      </w:r>
    </w:p>
    <w:p w:rsidR="00D12D50" w:rsidRPr="00C85E34" w:rsidRDefault="00D12D50" w:rsidP="00E7052C">
      <w:pPr>
        <w:tabs>
          <w:tab w:val="left" w:pos="308"/>
          <w:tab w:val="left" w:pos="141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різниться суттєво</w:t>
      </w:r>
    </w:p>
    <w:p w:rsidR="00D12D50" w:rsidRPr="00C85E34" w:rsidRDefault="00D12D50" w:rsidP="00E7052C">
      <w:pPr>
        <w:tabs>
          <w:tab w:val="left" w:pos="308"/>
          <w:tab w:val="left" w:pos="1418"/>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6"/>
        </w:numPr>
        <w:tabs>
          <w:tab w:val="left" w:pos="0"/>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Новий пасивний граматичний матеріал доцільно пред'являти учням</w:t>
      </w:r>
    </w:p>
    <w:p w:rsidR="00D12D50" w:rsidRPr="00C85E34" w:rsidRDefault="00665BD7" w:rsidP="00E7052C">
      <w:pPr>
        <w:tabs>
          <w:tab w:val="left" w:pos="0"/>
          <w:tab w:val="left" w:pos="303"/>
          <w:tab w:val="left" w:pos="1701"/>
        </w:tabs>
        <w:spacing w:after="0" w:line="240" w:lineRule="auto"/>
        <w:ind w:firstLine="141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ab/>
        <w:t>у</w:t>
      </w:r>
      <w:r w:rsidR="00D12D50" w:rsidRPr="00C85E34">
        <w:rPr>
          <w:rFonts w:ascii="Times New Roman" w:eastAsia="Times New Roman" w:hAnsi="Times New Roman" w:cs="Times New Roman"/>
          <w:sz w:val="28"/>
          <w:szCs w:val="28"/>
          <w:lang w:val="uk-UA"/>
        </w:rPr>
        <w:t xml:space="preserve"> ситуаціях мовлення</w:t>
      </w:r>
    </w:p>
    <w:p w:rsidR="00D12D50" w:rsidRPr="00C85E34" w:rsidRDefault="00D12D50" w:rsidP="00E7052C">
      <w:pPr>
        <w:tabs>
          <w:tab w:val="left" w:pos="0"/>
          <w:tab w:val="left" w:pos="318"/>
          <w:tab w:val="left" w:pos="1701"/>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у структурних групах</w:t>
      </w:r>
    </w:p>
    <w:p w:rsidR="00D12D50" w:rsidRPr="00C85E34" w:rsidRDefault="00665BD7" w:rsidP="00E7052C">
      <w:pPr>
        <w:tabs>
          <w:tab w:val="left" w:pos="0"/>
          <w:tab w:val="left" w:pos="313"/>
          <w:tab w:val="left" w:pos="1701"/>
        </w:tabs>
        <w:spacing w:after="0" w:line="240" w:lineRule="auto"/>
        <w:ind w:firstLine="141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ab/>
        <w:t>у</w:t>
      </w:r>
      <w:r w:rsidR="00D12D50" w:rsidRPr="00C85E34">
        <w:rPr>
          <w:rFonts w:ascii="Times New Roman" w:eastAsia="Times New Roman" w:hAnsi="Times New Roman" w:cs="Times New Roman"/>
          <w:sz w:val="28"/>
          <w:szCs w:val="28"/>
          <w:lang w:val="uk-UA"/>
        </w:rPr>
        <w:t xml:space="preserve"> таблицях або письмових </w:t>
      </w:r>
      <w:proofErr w:type="spellStart"/>
      <w:r w:rsidR="00D12D50" w:rsidRPr="00C85E34">
        <w:rPr>
          <w:rFonts w:ascii="Times New Roman" w:eastAsia="Times New Roman" w:hAnsi="Times New Roman" w:cs="Times New Roman"/>
          <w:sz w:val="28"/>
          <w:szCs w:val="28"/>
          <w:lang w:val="uk-UA"/>
        </w:rPr>
        <w:t>мікротекстах</w:t>
      </w:r>
      <w:proofErr w:type="spellEnd"/>
    </w:p>
    <w:p w:rsidR="00D12D50" w:rsidRPr="00C85E34" w:rsidRDefault="00D12D50" w:rsidP="00E7052C">
      <w:pPr>
        <w:tabs>
          <w:tab w:val="left" w:pos="0"/>
          <w:tab w:val="left" w:pos="313"/>
        </w:tabs>
        <w:spacing w:after="0" w:line="240" w:lineRule="auto"/>
        <w:ind w:firstLine="1418"/>
        <w:jc w:val="both"/>
        <w:rPr>
          <w:rFonts w:ascii="Times New Roman" w:eastAsia="Times New Roman" w:hAnsi="Times New Roman" w:cs="Times New Roman"/>
          <w:sz w:val="28"/>
          <w:szCs w:val="28"/>
          <w:lang w:val="uk-UA"/>
        </w:rPr>
      </w:pPr>
    </w:p>
    <w:p w:rsidR="00D12D50" w:rsidRPr="00C85E34" w:rsidRDefault="00D12D50" w:rsidP="00E7052C">
      <w:pPr>
        <w:numPr>
          <w:ilvl w:val="0"/>
          <w:numId w:val="6"/>
        </w:numPr>
        <w:tabs>
          <w:tab w:val="left" w:pos="0"/>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Раціональним способом пояснення граматичних явищ, що входять до ПГМ, є</w:t>
      </w:r>
    </w:p>
    <w:p w:rsidR="00D12D50" w:rsidRPr="00C85E34" w:rsidRDefault="00D12D50" w:rsidP="00E7052C">
      <w:pPr>
        <w:tabs>
          <w:tab w:val="left" w:pos="308"/>
          <w:tab w:val="left" w:pos="1276"/>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описові правила</w:t>
      </w:r>
    </w:p>
    <w:p w:rsidR="00D12D50" w:rsidRPr="00C85E34" w:rsidRDefault="00D12D50" w:rsidP="00E7052C">
      <w:pPr>
        <w:tabs>
          <w:tab w:val="left" w:pos="327"/>
          <w:tab w:val="left" w:pos="1276"/>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правила-інструкції</w:t>
      </w:r>
    </w:p>
    <w:p w:rsidR="00D12D50" w:rsidRPr="00C85E34" w:rsidRDefault="00D12D50" w:rsidP="00E7052C">
      <w:pPr>
        <w:tabs>
          <w:tab w:val="left" w:pos="313"/>
          <w:tab w:val="left" w:pos="1276"/>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правила-схеми</w:t>
      </w:r>
    </w:p>
    <w:p w:rsidR="00D12D50" w:rsidRPr="00C85E34" w:rsidRDefault="00D12D50" w:rsidP="00E7052C">
      <w:pPr>
        <w:tabs>
          <w:tab w:val="left" w:pos="313"/>
          <w:tab w:val="left" w:pos="1276"/>
          <w:tab w:val="left" w:pos="1418"/>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6"/>
        </w:numPr>
        <w:tabs>
          <w:tab w:val="left" w:pos="0"/>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Для засвоєння пасивного граматичного матеріалу використовуються в основному</w:t>
      </w:r>
    </w:p>
    <w:p w:rsidR="00D12D50" w:rsidRPr="00C85E34" w:rsidRDefault="00D12D50" w:rsidP="00E7052C">
      <w:pPr>
        <w:tabs>
          <w:tab w:val="left" w:pos="1418"/>
          <w:tab w:val="left" w:pos="1705"/>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lastRenderedPageBreak/>
        <w:t>а) рецептивні вправи</w:t>
      </w:r>
    </w:p>
    <w:p w:rsidR="00D12D50" w:rsidRPr="00C85E34" w:rsidRDefault="00D12D50" w:rsidP="00E7052C">
      <w:pPr>
        <w:tabs>
          <w:tab w:val="left" w:pos="1418"/>
          <w:tab w:val="left" w:pos="1705"/>
          <w:tab w:val="left" w:pos="2137"/>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 репродуктивні</w:t>
      </w:r>
      <w:r w:rsidR="00665BD7">
        <w:rPr>
          <w:rFonts w:ascii="Times New Roman" w:eastAsia="Times New Roman" w:hAnsi="Times New Roman" w:cs="Times New Roman"/>
          <w:sz w:val="28"/>
          <w:szCs w:val="28"/>
          <w:lang w:val="uk-UA"/>
        </w:rPr>
        <w:t xml:space="preserve"> </w:t>
      </w:r>
      <w:r w:rsidRPr="00C85E34">
        <w:rPr>
          <w:rFonts w:ascii="Times New Roman" w:eastAsia="Times New Roman" w:hAnsi="Times New Roman" w:cs="Times New Roman"/>
          <w:sz w:val="28"/>
          <w:szCs w:val="28"/>
          <w:lang w:val="uk-UA"/>
        </w:rPr>
        <w:tab/>
        <w:t>вправи</w:t>
      </w:r>
    </w:p>
    <w:p w:rsidR="00D12D50" w:rsidRPr="00C85E34" w:rsidRDefault="00D12D50" w:rsidP="00E7052C">
      <w:pPr>
        <w:tabs>
          <w:tab w:val="left" w:pos="313"/>
          <w:tab w:val="left" w:pos="1418"/>
          <w:tab w:val="left" w:pos="1705"/>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продуктивні вправи</w:t>
      </w:r>
    </w:p>
    <w:p w:rsidR="00D12D50" w:rsidRPr="00C85E34" w:rsidRDefault="00D12D50" w:rsidP="00E7052C">
      <w:pPr>
        <w:tabs>
          <w:tab w:val="left" w:pos="0"/>
          <w:tab w:val="left" w:pos="313"/>
        </w:tabs>
        <w:spacing w:after="0" w:line="240" w:lineRule="auto"/>
        <w:ind w:firstLine="567"/>
        <w:jc w:val="both"/>
        <w:rPr>
          <w:rFonts w:ascii="Times New Roman" w:eastAsia="Times New Roman" w:hAnsi="Times New Roman" w:cs="Times New Roman"/>
          <w:sz w:val="28"/>
          <w:szCs w:val="28"/>
          <w:lang w:val="uk-UA"/>
        </w:rPr>
      </w:pPr>
    </w:p>
    <w:p w:rsidR="00D12D50" w:rsidRPr="00C85E34" w:rsidRDefault="00D12D50" w:rsidP="00E7052C">
      <w:pPr>
        <w:numPr>
          <w:ilvl w:val="0"/>
          <w:numId w:val="6"/>
        </w:numPr>
        <w:tabs>
          <w:tab w:val="left" w:pos="0"/>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Для вправи на засвоєння пасивного граматичного матеріалу підходить інструкція</w:t>
      </w:r>
    </w:p>
    <w:p w:rsidR="00D12D50" w:rsidRPr="00C85E34" w:rsidRDefault="00D12D50" w:rsidP="00E7052C">
      <w:pPr>
        <w:tabs>
          <w:tab w:val="left" w:pos="303"/>
          <w:tab w:val="left" w:pos="141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знайдіть серед поданих речення з нереальною умовою і запишіть їх номери</w:t>
      </w:r>
    </w:p>
    <w:p w:rsidR="00D12D50" w:rsidRPr="00C85E34" w:rsidRDefault="00D12D50" w:rsidP="00E7052C">
      <w:pPr>
        <w:tabs>
          <w:tab w:val="left" w:pos="313"/>
          <w:tab w:val="left" w:pos="141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розкрийте дужки і поставте дієслово у правильній формі</w:t>
      </w:r>
    </w:p>
    <w:p w:rsidR="00D12D50" w:rsidRPr="00C85E34" w:rsidRDefault="00D12D50" w:rsidP="00E7052C">
      <w:pPr>
        <w:tabs>
          <w:tab w:val="left" w:pos="303"/>
          <w:tab w:val="left" w:pos="141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поставте запитання до підкреслених членів речення</w:t>
      </w:r>
    </w:p>
    <w:p w:rsidR="00D12D50" w:rsidRPr="00C85E34" w:rsidRDefault="00D12D50" w:rsidP="00E7052C">
      <w:pPr>
        <w:tabs>
          <w:tab w:val="left" w:pos="303"/>
          <w:tab w:val="left" w:pos="1418"/>
          <w:tab w:val="left" w:pos="1843"/>
        </w:tabs>
        <w:spacing w:after="0" w:line="240" w:lineRule="auto"/>
        <w:ind w:left="1418"/>
        <w:jc w:val="both"/>
        <w:rPr>
          <w:rFonts w:ascii="Times New Roman" w:eastAsia="Times New Roman" w:hAnsi="Times New Roman" w:cs="Times New Roman"/>
          <w:sz w:val="28"/>
          <w:szCs w:val="28"/>
          <w:lang w:val="uk-UA"/>
        </w:rPr>
      </w:pPr>
    </w:p>
    <w:p w:rsidR="00D12D50" w:rsidRPr="00C85E34" w:rsidRDefault="00D12D50" w:rsidP="00E7052C">
      <w:pPr>
        <w:numPr>
          <w:ilvl w:val="0"/>
          <w:numId w:val="6"/>
        </w:numPr>
        <w:tabs>
          <w:tab w:val="left" w:pos="0"/>
          <w:tab w:val="left" w:pos="426"/>
          <w:tab w:val="left" w:pos="993"/>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Визначте тип вправи для навчання ПГМ, що</w:t>
      </w:r>
      <w:r w:rsidR="00CA2396" w:rsidRPr="00C85E34">
        <w:rPr>
          <w:rFonts w:ascii="Times New Roman" w:eastAsia="Times New Roman" w:hAnsi="Times New Roman" w:cs="Times New Roman"/>
          <w:sz w:val="28"/>
          <w:szCs w:val="28"/>
          <w:lang w:val="uk-UA"/>
        </w:rPr>
        <w:t xml:space="preserve"> має таке завдання-інструкцію: «</w:t>
      </w:r>
      <w:r w:rsidRPr="00C85E34">
        <w:rPr>
          <w:rFonts w:ascii="Times New Roman" w:eastAsia="Times New Roman" w:hAnsi="Times New Roman" w:cs="Times New Roman"/>
          <w:sz w:val="28"/>
          <w:szCs w:val="28"/>
          <w:lang w:val="uk-UA"/>
        </w:rPr>
        <w:t>Прочитайте подані речення (текст). Визначте функції безособових форм</w:t>
      </w:r>
      <w:r w:rsidR="00CA2396" w:rsidRPr="00C85E34">
        <w:rPr>
          <w:rFonts w:ascii="Times New Roman" w:eastAsia="Times New Roman" w:hAnsi="Times New Roman" w:cs="Times New Roman"/>
          <w:sz w:val="28"/>
          <w:szCs w:val="28"/>
          <w:lang w:val="uk-UA"/>
        </w:rPr>
        <w:t>»</w:t>
      </w:r>
    </w:p>
    <w:p w:rsidR="00D12D50" w:rsidRPr="00C85E34" w:rsidRDefault="00D12D50" w:rsidP="00E7052C">
      <w:pPr>
        <w:tabs>
          <w:tab w:val="left" w:pos="0"/>
          <w:tab w:val="left" w:pos="298"/>
          <w:tab w:val="left" w:pos="1843"/>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мовленнєва продуктивна</w:t>
      </w:r>
    </w:p>
    <w:p w:rsidR="00D12D50" w:rsidRPr="00C85E34" w:rsidRDefault="00D12D50" w:rsidP="00E7052C">
      <w:pPr>
        <w:tabs>
          <w:tab w:val="left" w:pos="0"/>
          <w:tab w:val="left" w:pos="313"/>
          <w:tab w:val="left" w:pos="1843"/>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мовленнєва рецептивна</w:t>
      </w:r>
    </w:p>
    <w:p w:rsidR="00D12D50" w:rsidRPr="00C85E34" w:rsidRDefault="00D12D50" w:rsidP="00E7052C">
      <w:pPr>
        <w:tabs>
          <w:tab w:val="left" w:pos="0"/>
          <w:tab w:val="left" w:pos="303"/>
          <w:tab w:val="left" w:pos="1843"/>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мовна рецептивна</w:t>
      </w:r>
    </w:p>
    <w:p w:rsidR="00D12D50" w:rsidRPr="00C85E34" w:rsidRDefault="00D12D50" w:rsidP="00E7052C">
      <w:pPr>
        <w:tabs>
          <w:tab w:val="left" w:pos="0"/>
          <w:tab w:val="left" w:pos="303"/>
          <w:tab w:val="left" w:pos="1843"/>
        </w:tabs>
        <w:spacing w:after="0" w:line="240" w:lineRule="auto"/>
        <w:ind w:firstLine="1418"/>
        <w:jc w:val="both"/>
        <w:rPr>
          <w:rFonts w:ascii="Times New Roman" w:eastAsia="Times New Roman" w:hAnsi="Times New Roman" w:cs="Times New Roman"/>
          <w:sz w:val="28"/>
          <w:szCs w:val="28"/>
          <w:lang w:val="uk-UA"/>
        </w:rPr>
      </w:pPr>
    </w:p>
    <w:p w:rsidR="00D12D50" w:rsidRPr="00C85E34" w:rsidRDefault="00D12D50" w:rsidP="00E7052C">
      <w:pPr>
        <w:numPr>
          <w:ilvl w:val="0"/>
          <w:numId w:val="6"/>
        </w:numPr>
        <w:tabs>
          <w:tab w:val="left" w:pos="0"/>
          <w:tab w:val="left" w:pos="567"/>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Пасивний</w:t>
      </w:r>
      <w:r w:rsidRPr="00C85E34">
        <w:rPr>
          <w:rFonts w:ascii="Times New Roman" w:eastAsia="Times New Roman" w:hAnsi="Times New Roman" w:cs="Times New Roman"/>
          <w:sz w:val="28"/>
          <w:szCs w:val="28"/>
          <w:lang w:val="uk-UA"/>
        </w:rPr>
        <w:tab/>
        <w:t>граматичний матеріал можна вважати засвоєним, якщо учні розпізнають і розуміють його на рівні</w:t>
      </w:r>
    </w:p>
    <w:p w:rsidR="00D12D50" w:rsidRPr="00C85E34" w:rsidRDefault="00D12D50" w:rsidP="00E7052C">
      <w:pPr>
        <w:tabs>
          <w:tab w:val="left" w:pos="0"/>
          <w:tab w:val="left" w:pos="303"/>
          <w:tab w:val="left" w:pos="1701"/>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окремого речення</w:t>
      </w:r>
    </w:p>
    <w:p w:rsidR="00D12D50" w:rsidRPr="00C85E34" w:rsidRDefault="00D12D50" w:rsidP="00E7052C">
      <w:pPr>
        <w:tabs>
          <w:tab w:val="left" w:pos="0"/>
          <w:tab w:val="left" w:pos="308"/>
          <w:tab w:val="left" w:pos="1701"/>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тексту</w:t>
      </w:r>
    </w:p>
    <w:p w:rsidR="00D12D50" w:rsidRPr="00C85E34" w:rsidRDefault="00D12D50" w:rsidP="00E7052C">
      <w:pPr>
        <w:tabs>
          <w:tab w:val="left" w:pos="0"/>
          <w:tab w:val="left" w:pos="308"/>
          <w:tab w:val="left" w:pos="1701"/>
        </w:tabs>
        <w:spacing w:after="0" w:line="240" w:lineRule="auto"/>
        <w:ind w:firstLine="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групи речень</w:t>
      </w:r>
    </w:p>
    <w:p w:rsidR="00D12D50" w:rsidRPr="00C85E34" w:rsidRDefault="00D12D50" w:rsidP="00E7052C">
      <w:pPr>
        <w:tabs>
          <w:tab w:val="left" w:pos="0"/>
          <w:tab w:val="left" w:pos="308"/>
        </w:tabs>
        <w:spacing w:after="0" w:line="240" w:lineRule="auto"/>
        <w:ind w:firstLine="567"/>
        <w:jc w:val="both"/>
        <w:rPr>
          <w:rFonts w:ascii="Times New Roman" w:eastAsia="Times New Roman" w:hAnsi="Times New Roman" w:cs="Times New Roman"/>
          <w:sz w:val="28"/>
          <w:szCs w:val="28"/>
          <w:lang w:val="uk-UA"/>
        </w:rPr>
      </w:pPr>
    </w:p>
    <w:p w:rsidR="00D12D50" w:rsidRPr="00C85E34" w:rsidRDefault="00D12D50" w:rsidP="00E7052C">
      <w:pPr>
        <w:tabs>
          <w:tab w:val="left" w:pos="0"/>
        </w:tabs>
        <w:spacing w:after="0" w:line="240" w:lineRule="auto"/>
        <w:jc w:val="both"/>
        <w:rPr>
          <w:rFonts w:ascii="Times New Roman" w:eastAsia="Times New Roman" w:hAnsi="Times New Roman" w:cs="Times New Roman"/>
          <w:sz w:val="28"/>
          <w:szCs w:val="28"/>
          <w:lang w:val="uk-UA"/>
        </w:rPr>
      </w:pPr>
    </w:p>
    <w:p w:rsidR="0052300F" w:rsidRPr="00C85E34" w:rsidRDefault="0052300F" w:rsidP="00912978">
      <w:pPr>
        <w:tabs>
          <w:tab w:val="num" w:pos="1440"/>
          <w:tab w:val="num" w:pos="1800"/>
        </w:tabs>
        <w:spacing w:after="0" w:line="240" w:lineRule="auto"/>
        <w:ind w:left="360"/>
        <w:jc w:val="center"/>
        <w:rPr>
          <w:rFonts w:ascii="Times New Roman" w:eastAsia="Calibri" w:hAnsi="Times New Roman" w:cs="Times New Roman"/>
          <w:sz w:val="28"/>
          <w:szCs w:val="28"/>
          <w:lang w:val="uk-UA" w:eastAsia="en-US"/>
        </w:rPr>
      </w:pPr>
      <w:r w:rsidRPr="00C85E34">
        <w:rPr>
          <w:rFonts w:ascii="Times New Roman" w:hAnsi="Times New Roman" w:cs="Times New Roman"/>
          <w:b/>
          <w:sz w:val="28"/>
          <w:szCs w:val="28"/>
          <w:lang w:val="uk-UA"/>
        </w:rPr>
        <w:t>Основна література для опрацювання</w:t>
      </w:r>
    </w:p>
    <w:p w:rsidR="00D12D50" w:rsidRPr="00C85E34" w:rsidRDefault="00D12D50" w:rsidP="00E7052C">
      <w:pPr>
        <w:tabs>
          <w:tab w:val="left" w:pos="0"/>
          <w:tab w:val="left" w:pos="284"/>
        </w:tabs>
        <w:spacing w:after="0" w:line="240" w:lineRule="auto"/>
        <w:ind w:firstLine="142"/>
        <w:jc w:val="both"/>
        <w:rPr>
          <w:rFonts w:ascii="Times New Roman" w:eastAsia="Times New Roman" w:hAnsi="Times New Roman" w:cs="Times New Roman"/>
          <w:i/>
          <w:sz w:val="28"/>
          <w:szCs w:val="28"/>
          <w:lang w:val="uk-UA"/>
        </w:rPr>
      </w:pPr>
    </w:p>
    <w:p w:rsidR="00D12D50" w:rsidRPr="00C85E34" w:rsidRDefault="00D12D50" w:rsidP="00AA4BF0">
      <w:pPr>
        <w:numPr>
          <w:ilvl w:val="0"/>
          <w:numId w:val="107"/>
        </w:numPr>
        <w:tabs>
          <w:tab w:val="left" w:pos="284"/>
          <w:tab w:val="num" w:pos="1800"/>
        </w:tabs>
        <w:spacing w:after="0" w:line="240" w:lineRule="auto"/>
        <w:ind w:left="284" w:hanging="284"/>
        <w:contextualSpacing/>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Вишневський О.І. Методика навчання іноземних мов: Навчальний посібник / О.І. Вишневський – К.: Знання, 2011. –  С. 46 -59.</w:t>
      </w:r>
    </w:p>
    <w:p w:rsidR="00D12D50" w:rsidRPr="00C85E34" w:rsidRDefault="00D12D50" w:rsidP="00AA4BF0">
      <w:pPr>
        <w:numPr>
          <w:ilvl w:val="0"/>
          <w:numId w:val="107"/>
        </w:numPr>
        <w:tabs>
          <w:tab w:val="left" w:pos="284"/>
          <w:tab w:val="num" w:pos="1800"/>
        </w:tabs>
        <w:spacing w:after="0" w:line="240" w:lineRule="auto"/>
        <w:ind w:left="284" w:hanging="284"/>
        <w:contextualSpacing/>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xml:space="preserve">. вузів / С. Ю. Ніколаєва, О. Б. </w:t>
      </w:r>
      <w:proofErr w:type="spellStart"/>
      <w:r w:rsidRPr="00C85E34">
        <w:rPr>
          <w:rFonts w:ascii="Times New Roman" w:eastAsia="Calibri" w:hAnsi="Times New Roman" w:cs="Times New Roman"/>
          <w:sz w:val="28"/>
          <w:szCs w:val="28"/>
          <w:lang w:val="uk-UA" w:eastAsia="en-US"/>
        </w:rPr>
        <w:t>Бігич</w:t>
      </w:r>
      <w:proofErr w:type="spellEnd"/>
      <w:r w:rsidRPr="00C85E34">
        <w:rPr>
          <w:rFonts w:ascii="Times New Roman" w:eastAsia="Calibri" w:hAnsi="Times New Roman" w:cs="Times New Roman"/>
          <w:sz w:val="28"/>
          <w:szCs w:val="28"/>
          <w:lang w:val="uk-UA" w:eastAsia="en-US"/>
        </w:rPr>
        <w:t xml:space="preserve">, Н. О. Бражник, С. В. </w:t>
      </w:r>
      <w:proofErr w:type="spellStart"/>
      <w:r w:rsidRPr="00C85E34">
        <w:rPr>
          <w:rFonts w:ascii="Times New Roman" w:eastAsia="Calibri" w:hAnsi="Times New Roman" w:cs="Times New Roman"/>
          <w:sz w:val="28"/>
          <w:szCs w:val="28"/>
          <w:lang w:val="uk-UA" w:eastAsia="en-US"/>
        </w:rPr>
        <w:t>Гапонова</w:t>
      </w:r>
      <w:proofErr w:type="spellEnd"/>
      <w:r w:rsidRPr="00C85E34">
        <w:rPr>
          <w:rFonts w:ascii="Times New Roman" w:eastAsia="Calibri" w:hAnsi="Times New Roman" w:cs="Times New Roman"/>
          <w:sz w:val="28"/>
          <w:szCs w:val="28"/>
          <w:lang w:val="uk-UA" w:eastAsia="en-US"/>
        </w:rPr>
        <w:t xml:space="preserve">, Г. А. </w:t>
      </w:r>
      <w:proofErr w:type="spellStart"/>
      <w:r w:rsidRPr="00C85E34">
        <w:rPr>
          <w:rFonts w:ascii="Times New Roman" w:eastAsia="Calibri" w:hAnsi="Times New Roman" w:cs="Times New Roman"/>
          <w:sz w:val="28"/>
          <w:szCs w:val="28"/>
          <w:lang w:val="uk-UA" w:eastAsia="en-US"/>
        </w:rPr>
        <w:t>Гринюк</w:t>
      </w:r>
      <w:proofErr w:type="spellEnd"/>
      <w:r w:rsidRPr="00C85E34">
        <w:rPr>
          <w:rFonts w:ascii="Times New Roman" w:eastAsia="Calibri" w:hAnsi="Times New Roman" w:cs="Times New Roman"/>
          <w:sz w:val="28"/>
          <w:szCs w:val="28"/>
          <w:lang w:val="uk-UA" w:eastAsia="en-US"/>
        </w:rPr>
        <w:t xml:space="preserve">, Т. І. Олійник, К. І. </w:t>
      </w:r>
      <w:proofErr w:type="spellStart"/>
      <w:r w:rsidRPr="00C85E34">
        <w:rPr>
          <w:rFonts w:ascii="Times New Roman" w:eastAsia="Calibri" w:hAnsi="Times New Roman" w:cs="Times New Roman"/>
          <w:sz w:val="28"/>
          <w:szCs w:val="28"/>
          <w:lang w:val="uk-UA" w:eastAsia="en-US"/>
        </w:rPr>
        <w:t>Онищенко</w:t>
      </w:r>
      <w:proofErr w:type="spellEnd"/>
      <w:r w:rsidRPr="00C85E34">
        <w:rPr>
          <w:rFonts w:ascii="Times New Roman" w:eastAsia="Calibri" w:hAnsi="Times New Roman" w:cs="Times New Roman"/>
          <w:sz w:val="28"/>
          <w:szCs w:val="28"/>
          <w:lang w:val="uk-UA" w:eastAsia="en-US"/>
        </w:rPr>
        <w:t xml:space="preserve">, О. П. </w:t>
      </w:r>
      <w:proofErr w:type="spellStart"/>
      <w:r w:rsidRPr="00C85E34">
        <w:rPr>
          <w:rFonts w:ascii="Times New Roman" w:eastAsia="Calibri" w:hAnsi="Times New Roman" w:cs="Times New Roman"/>
          <w:sz w:val="28"/>
          <w:szCs w:val="28"/>
          <w:lang w:val="uk-UA" w:eastAsia="en-US"/>
        </w:rPr>
        <w:t>Петращук</w:t>
      </w:r>
      <w:proofErr w:type="spellEnd"/>
      <w:r w:rsidRPr="00C85E34">
        <w:rPr>
          <w:rFonts w:ascii="Times New Roman" w:eastAsia="Calibri" w:hAnsi="Times New Roman" w:cs="Times New Roman"/>
          <w:sz w:val="28"/>
          <w:szCs w:val="28"/>
          <w:lang w:val="uk-UA" w:eastAsia="en-US"/>
        </w:rPr>
        <w:t xml:space="preserve">, Л. А. </w:t>
      </w:r>
      <w:proofErr w:type="spellStart"/>
      <w:r w:rsidRPr="00C85E34">
        <w:rPr>
          <w:rFonts w:ascii="Times New Roman" w:eastAsia="Calibri" w:hAnsi="Times New Roman" w:cs="Times New Roman"/>
          <w:sz w:val="28"/>
          <w:szCs w:val="28"/>
          <w:lang w:val="uk-UA" w:eastAsia="en-US"/>
        </w:rPr>
        <w:t>Сажко</w:t>
      </w:r>
      <w:proofErr w:type="spellEnd"/>
      <w:r w:rsidRPr="00C85E34">
        <w:rPr>
          <w:rFonts w:ascii="Times New Roman" w:eastAsia="Calibri" w:hAnsi="Times New Roman" w:cs="Times New Roman"/>
          <w:sz w:val="28"/>
          <w:szCs w:val="28"/>
          <w:lang w:val="uk-UA" w:eastAsia="en-US"/>
        </w:rPr>
        <w:t xml:space="preserve">; ред.: К. І. </w:t>
      </w:r>
      <w:proofErr w:type="spellStart"/>
      <w:r w:rsidRPr="00C85E34">
        <w:rPr>
          <w:rFonts w:ascii="Times New Roman" w:eastAsia="Calibri" w:hAnsi="Times New Roman" w:cs="Times New Roman"/>
          <w:sz w:val="28"/>
          <w:szCs w:val="28"/>
          <w:lang w:val="uk-UA" w:eastAsia="en-US"/>
        </w:rPr>
        <w:t>Онищен</w:t>
      </w:r>
      <w:r w:rsidR="00CA2396" w:rsidRPr="00C85E34">
        <w:rPr>
          <w:rFonts w:ascii="Times New Roman" w:eastAsia="Calibri" w:hAnsi="Times New Roman" w:cs="Times New Roman"/>
          <w:sz w:val="28"/>
          <w:szCs w:val="28"/>
          <w:lang w:val="uk-UA" w:eastAsia="en-US"/>
        </w:rPr>
        <w:t>ко</w:t>
      </w:r>
      <w:proofErr w:type="spellEnd"/>
      <w:r w:rsidR="00CA2396" w:rsidRPr="00C85E34">
        <w:rPr>
          <w:rFonts w:ascii="Times New Roman" w:eastAsia="Calibri" w:hAnsi="Times New Roman" w:cs="Times New Roman"/>
          <w:sz w:val="28"/>
          <w:szCs w:val="28"/>
          <w:lang w:val="uk-UA" w:eastAsia="en-US"/>
        </w:rPr>
        <w:t xml:space="preserve">. - К. : </w:t>
      </w:r>
      <w:proofErr w:type="spellStart"/>
      <w:r w:rsidR="00CA2396" w:rsidRPr="00C85E34">
        <w:rPr>
          <w:rFonts w:ascii="Times New Roman" w:eastAsia="Calibri" w:hAnsi="Times New Roman" w:cs="Times New Roman"/>
          <w:sz w:val="28"/>
          <w:szCs w:val="28"/>
          <w:lang w:val="uk-UA" w:eastAsia="en-US"/>
        </w:rPr>
        <w:t>Ленвіт</w:t>
      </w:r>
      <w:proofErr w:type="spellEnd"/>
      <w:r w:rsidR="00CA2396" w:rsidRPr="00C85E34">
        <w:rPr>
          <w:rFonts w:ascii="Times New Roman" w:eastAsia="Calibri" w:hAnsi="Times New Roman" w:cs="Times New Roman"/>
          <w:sz w:val="28"/>
          <w:szCs w:val="28"/>
          <w:lang w:val="uk-UA" w:eastAsia="en-US"/>
        </w:rPr>
        <w:t>, 1999. – С. 72 - 91</w:t>
      </w:r>
    </w:p>
    <w:p w:rsidR="00D12D50" w:rsidRPr="00C85E34" w:rsidRDefault="00D12D50" w:rsidP="00AA4BF0">
      <w:pPr>
        <w:numPr>
          <w:ilvl w:val="0"/>
          <w:numId w:val="107"/>
        </w:numPr>
        <w:tabs>
          <w:tab w:val="left" w:pos="284"/>
          <w:tab w:val="num" w:pos="1800"/>
        </w:tabs>
        <w:spacing w:after="0" w:line="240" w:lineRule="auto"/>
        <w:ind w:left="284" w:hanging="284"/>
        <w:contextualSpacing/>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«Академія»,2010. – </w:t>
      </w:r>
      <w:r w:rsidR="00CA2396" w:rsidRPr="00C85E34">
        <w:rPr>
          <w:rFonts w:ascii="Times New Roman" w:eastAsia="Calibri" w:hAnsi="Times New Roman" w:cs="Times New Roman"/>
          <w:sz w:val="28"/>
          <w:szCs w:val="28"/>
          <w:lang w:val="uk-UA" w:eastAsia="en-US"/>
        </w:rPr>
        <w:t>С. 111 - 116</w:t>
      </w:r>
    </w:p>
    <w:p w:rsidR="00D12D50" w:rsidRPr="00C85E34" w:rsidRDefault="00D12D50" w:rsidP="00AA4BF0">
      <w:pPr>
        <w:numPr>
          <w:ilvl w:val="0"/>
          <w:numId w:val="107"/>
        </w:numPr>
        <w:tabs>
          <w:tab w:val="left" w:pos="284"/>
          <w:tab w:val="num" w:pos="1800"/>
        </w:tabs>
        <w:spacing w:after="0" w:line="240" w:lineRule="auto"/>
        <w:ind w:left="284" w:hanging="284"/>
        <w:contextualSpacing/>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Скляренко Н.К. Методика формування іншомовної граматичної компетенції в учнів загальноосвітніх навчальних закладів / Н.К.Скляренко / / Іноземні мови. – 2011. – № 1. – С. 15–25.</w:t>
      </w:r>
    </w:p>
    <w:p w:rsidR="00D12D50" w:rsidRDefault="00D12D50" w:rsidP="00AA4BF0">
      <w:pPr>
        <w:numPr>
          <w:ilvl w:val="0"/>
          <w:numId w:val="107"/>
        </w:numPr>
        <w:tabs>
          <w:tab w:val="left" w:pos="284"/>
          <w:tab w:val="num" w:pos="1800"/>
        </w:tabs>
        <w:spacing w:after="0" w:line="240" w:lineRule="auto"/>
        <w:ind w:left="284" w:hanging="284"/>
        <w:contextualSpacing/>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Цирікашвілі</w:t>
      </w:r>
      <w:proofErr w:type="spellEnd"/>
      <w:r w:rsidRPr="00C85E34">
        <w:rPr>
          <w:rFonts w:ascii="Times New Roman" w:eastAsia="Calibri" w:hAnsi="Times New Roman" w:cs="Times New Roman"/>
          <w:sz w:val="28"/>
          <w:szCs w:val="28"/>
          <w:lang w:val="uk-UA" w:eastAsia="en-US"/>
        </w:rPr>
        <w:t xml:space="preserve"> Г.З. Розвиток англомовної компетенції учнів при навчанні граматики / Г.З. </w:t>
      </w:r>
      <w:proofErr w:type="spellStart"/>
      <w:r w:rsidRPr="00C85E34">
        <w:rPr>
          <w:rFonts w:ascii="Times New Roman" w:eastAsia="Calibri" w:hAnsi="Times New Roman" w:cs="Times New Roman"/>
          <w:sz w:val="28"/>
          <w:szCs w:val="28"/>
          <w:lang w:val="uk-UA" w:eastAsia="en-US"/>
        </w:rPr>
        <w:t>Цирікашвілі</w:t>
      </w:r>
      <w:proofErr w:type="spellEnd"/>
      <w:r w:rsidRPr="00C85E34">
        <w:rPr>
          <w:rFonts w:ascii="Times New Roman" w:eastAsia="Calibri" w:hAnsi="Times New Roman" w:cs="Times New Roman"/>
          <w:sz w:val="28"/>
          <w:szCs w:val="28"/>
          <w:lang w:val="uk-UA" w:eastAsia="en-US"/>
        </w:rPr>
        <w:t xml:space="preserve"> // Вісник ЛНУ імені Тараса Шевченка. - № 5 (274). – 2013 – С. 183 – 190.</w:t>
      </w:r>
    </w:p>
    <w:p w:rsidR="005100A2" w:rsidRPr="005100A2" w:rsidRDefault="005100A2" w:rsidP="005100A2">
      <w:pPr>
        <w:spacing w:after="0" w:line="240" w:lineRule="auto"/>
        <w:ind w:left="28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6. </w:t>
      </w:r>
      <w:r w:rsidRPr="005100A2">
        <w:rPr>
          <w:rFonts w:ascii="Times New Roman" w:eastAsia="Calibri" w:hAnsi="Times New Roman" w:cs="Times New Roman"/>
          <w:sz w:val="28"/>
          <w:szCs w:val="28"/>
          <w:lang w:val="uk-UA" w:eastAsia="en-US"/>
        </w:rPr>
        <w:t>Методика викладання іноземної мови в середніх навчальних закладах :</w:t>
      </w:r>
    </w:p>
    <w:p w:rsidR="005100A2" w:rsidRPr="005100A2" w:rsidRDefault="005100A2" w:rsidP="005100A2">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proofErr w:type="spellStart"/>
      <w:r w:rsidRPr="005100A2">
        <w:rPr>
          <w:rFonts w:ascii="Times New Roman" w:eastAsia="Calibri" w:hAnsi="Times New Roman" w:cs="Times New Roman"/>
          <w:sz w:val="28"/>
          <w:szCs w:val="28"/>
          <w:lang w:val="uk-UA" w:eastAsia="en-US"/>
        </w:rPr>
        <w:t>Навчально</w:t>
      </w:r>
      <w:proofErr w:type="spellEnd"/>
      <w:r w:rsidRPr="005100A2">
        <w:rPr>
          <w:rFonts w:ascii="Times New Roman" w:eastAsia="Calibri" w:hAnsi="Times New Roman" w:cs="Times New Roman"/>
          <w:sz w:val="28"/>
          <w:szCs w:val="28"/>
          <w:lang w:val="uk-UA" w:eastAsia="en-US"/>
        </w:rPr>
        <w:t xml:space="preserve"> – методичний посібник до самостійної роботи здобувачів ступеня </w:t>
      </w:r>
      <w:r>
        <w:rPr>
          <w:rFonts w:ascii="Times New Roman" w:eastAsia="Calibri" w:hAnsi="Times New Roman" w:cs="Times New Roman"/>
          <w:sz w:val="28"/>
          <w:szCs w:val="28"/>
          <w:lang w:val="uk-UA" w:eastAsia="en-US"/>
        </w:rPr>
        <w:t xml:space="preserve">     </w:t>
      </w:r>
      <w:r w:rsidRPr="005100A2">
        <w:rPr>
          <w:rFonts w:ascii="Times New Roman" w:eastAsia="Calibri" w:hAnsi="Times New Roman" w:cs="Times New Roman"/>
          <w:sz w:val="28"/>
          <w:szCs w:val="28"/>
          <w:lang w:val="uk-UA" w:eastAsia="en-US"/>
        </w:rPr>
        <w:t>вищої освіти бакалавра професійного спрямування « Мова і література ( німецька, французька, іспанська ) » :       К.М.</w:t>
      </w:r>
      <w:proofErr w:type="spellStart"/>
      <w:r w:rsidRPr="005100A2">
        <w:rPr>
          <w:rFonts w:ascii="Times New Roman" w:eastAsia="Calibri" w:hAnsi="Times New Roman" w:cs="Times New Roman"/>
          <w:sz w:val="28"/>
          <w:szCs w:val="28"/>
          <w:lang w:val="uk-UA" w:eastAsia="en-US"/>
        </w:rPr>
        <w:t>Ружин</w:t>
      </w:r>
      <w:proofErr w:type="spellEnd"/>
      <w:r w:rsidRPr="005100A2">
        <w:rPr>
          <w:rFonts w:ascii="Times New Roman" w:eastAsia="Calibri" w:hAnsi="Times New Roman" w:cs="Times New Roman"/>
          <w:sz w:val="28"/>
          <w:szCs w:val="28"/>
          <w:lang w:val="uk-UA" w:eastAsia="en-US"/>
        </w:rPr>
        <w:t>, О.А.</w:t>
      </w:r>
      <w:proofErr w:type="spellStart"/>
      <w:r w:rsidRPr="005100A2">
        <w:rPr>
          <w:rFonts w:ascii="Times New Roman" w:eastAsia="Calibri" w:hAnsi="Times New Roman" w:cs="Times New Roman"/>
          <w:sz w:val="28"/>
          <w:szCs w:val="28"/>
          <w:lang w:val="uk-UA" w:eastAsia="en-US"/>
        </w:rPr>
        <w:t>Каніболоцька</w:t>
      </w:r>
      <w:proofErr w:type="spellEnd"/>
      <w:r w:rsidRPr="005100A2">
        <w:rPr>
          <w:rFonts w:ascii="Times New Roman" w:eastAsia="Calibri" w:hAnsi="Times New Roman" w:cs="Times New Roman"/>
          <w:sz w:val="28"/>
          <w:szCs w:val="28"/>
          <w:lang w:val="uk-UA" w:eastAsia="en-US"/>
        </w:rPr>
        <w:t xml:space="preserve">, </w:t>
      </w:r>
      <w:r w:rsidRPr="005100A2">
        <w:rPr>
          <w:rFonts w:ascii="Times New Roman" w:eastAsia="Calibri" w:hAnsi="Times New Roman" w:cs="Times New Roman"/>
          <w:sz w:val="28"/>
          <w:szCs w:val="28"/>
          <w:lang w:val="uk-UA" w:eastAsia="en-US"/>
        </w:rPr>
        <w:lastRenderedPageBreak/>
        <w:t xml:space="preserve">Державний вищий заклад «Запорізький національний </w:t>
      </w:r>
      <w:proofErr w:type="spellStart"/>
      <w:r w:rsidRPr="005100A2">
        <w:rPr>
          <w:rFonts w:ascii="Times New Roman" w:eastAsia="Calibri" w:hAnsi="Times New Roman" w:cs="Times New Roman"/>
          <w:sz w:val="28"/>
          <w:szCs w:val="28"/>
          <w:lang w:val="uk-UA" w:eastAsia="en-US"/>
        </w:rPr>
        <w:t>університект</w:t>
      </w:r>
      <w:proofErr w:type="spellEnd"/>
      <w:r w:rsidRPr="005100A2">
        <w:rPr>
          <w:rFonts w:ascii="Times New Roman" w:eastAsia="Calibri" w:hAnsi="Times New Roman" w:cs="Times New Roman"/>
          <w:sz w:val="28"/>
          <w:szCs w:val="28"/>
          <w:lang w:val="uk-UA" w:eastAsia="en-US"/>
        </w:rPr>
        <w:t xml:space="preserve">» </w:t>
      </w:r>
      <w:proofErr w:type="spellStart"/>
      <w:r w:rsidRPr="005100A2">
        <w:rPr>
          <w:rFonts w:ascii="Times New Roman" w:eastAsia="Calibri" w:hAnsi="Times New Roman" w:cs="Times New Roman"/>
          <w:sz w:val="28"/>
          <w:szCs w:val="28"/>
          <w:lang w:val="uk-UA" w:eastAsia="en-US"/>
        </w:rPr>
        <w:t>МОіНУ</w:t>
      </w:r>
      <w:proofErr w:type="spellEnd"/>
      <w:r w:rsidRPr="005100A2">
        <w:rPr>
          <w:rFonts w:ascii="Times New Roman" w:eastAsia="Calibri" w:hAnsi="Times New Roman" w:cs="Times New Roman"/>
          <w:sz w:val="28"/>
          <w:szCs w:val="28"/>
          <w:lang w:val="uk-UA" w:eastAsia="en-US"/>
        </w:rPr>
        <w:t>. Запоріжжя 2016.</w:t>
      </w:r>
    </w:p>
    <w:p w:rsidR="005100A2" w:rsidRPr="00C85E34" w:rsidRDefault="005100A2" w:rsidP="005100A2">
      <w:pPr>
        <w:tabs>
          <w:tab w:val="left" w:pos="284"/>
        </w:tabs>
        <w:spacing w:after="0" w:line="240" w:lineRule="auto"/>
        <w:contextualSpacing/>
        <w:jc w:val="both"/>
        <w:rPr>
          <w:rFonts w:ascii="Times New Roman" w:eastAsia="Calibri" w:hAnsi="Times New Roman" w:cs="Times New Roman"/>
          <w:sz w:val="28"/>
          <w:szCs w:val="28"/>
          <w:lang w:val="uk-UA" w:eastAsia="en-US"/>
        </w:rPr>
      </w:pPr>
    </w:p>
    <w:p w:rsidR="00D12D50" w:rsidRPr="00C85E34" w:rsidRDefault="00D12D50"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Pr="00C85E34" w:rsidRDefault="00CA2396" w:rsidP="00E7052C">
      <w:pPr>
        <w:spacing w:after="0" w:line="240" w:lineRule="auto"/>
        <w:jc w:val="both"/>
        <w:rPr>
          <w:rFonts w:ascii="Times New Roman" w:eastAsia="Times New Roman" w:hAnsi="Times New Roman" w:cs="Times New Roman"/>
          <w:b/>
          <w:sz w:val="28"/>
          <w:szCs w:val="28"/>
          <w:lang w:val="uk-UA"/>
        </w:rPr>
      </w:pPr>
    </w:p>
    <w:p w:rsidR="00CA2396" w:rsidRDefault="00CA2396" w:rsidP="00E7052C">
      <w:pPr>
        <w:spacing w:after="0" w:line="240" w:lineRule="auto"/>
        <w:jc w:val="both"/>
        <w:rPr>
          <w:rFonts w:ascii="Times New Roman" w:eastAsia="Times New Roman" w:hAnsi="Times New Roman" w:cs="Times New Roman"/>
          <w:b/>
          <w:sz w:val="28"/>
          <w:szCs w:val="28"/>
          <w:lang w:val="uk-UA"/>
        </w:rPr>
      </w:pPr>
    </w:p>
    <w:p w:rsidR="00665BD7" w:rsidRDefault="00665BD7" w:rsidP="00E7052C">
      <w:pPr>
        <w:spacing w:after="0" w:line="240" w:lineRule="auto"/>
        <w:jc w:val="both"/>
        <w:rPr>
          <w:rFonts w:ascii="Times New Roman" w:eastAsia="Times New Roman" w:hAnsi="Times New Roman" w:cs="Times New Roman"/>
          <w:b/>
          <w:sz w:val="28"/>
          <w:szCs w:val="28"/>
          <w:lang w:val="uk-UA"/>
        </w:rPr>
      </w:pPr>
    </w:p>
    <w:p w:rsidR="006B0BC8" w:rsidRDefault="006B0BC8" w:rsidP="001607F1">
      <w:pPr>
        <w:spacing w:after="0" w:line="240" w:lineRule="auto"/>
        <w:rPr>
          <w:rFonts w:ascii="Times New Roman" w:eastAsia="Times New Roman" w:hAnsi="Times New Roman" w:cs="Times New Roman"/>
          <w:b/>
          <w:sz w:val="28"/>
          <w:szCs w:val="28"/>
          <w:lang w:val="uk-UA"/>
        </w:rPr>
      </w:pPr>
    </w:p>
    <w:p w:rsidR="003B412A" w:rsidRDefault="003B412A" w:rsidP="001607F1">
      <w:pPr>
        <w:spacing w:after="0" w:line="240" w:lineRule="auto"/>
        <w:rPr>
          <w:rFonts w:ascii="Times New Roman" w:eastAsia="Times New Roman" w:hAnsi="Times New Roman" w:cs="Times New Roman"/>
          <w:b/>
          <w:sz w:val="28"/>
          <w:szCs w:val="28"/>
          <w:lang w:val="uk-UA"/>
        </w:rPr>
      </w:pPr>
    </w:p>
    <w:p w:rsidR="007D2E1A" w:rsidRDefault="007D2E1A" w:rsidP="001607F1">
      <w:pPr>
        <w:spacing w:after="0" w:line="240" w:lineRule="auto"/>
        <w:jc w:val="center"/>
        <w:rPr>
          <w:rFonts w:ascii="Times New Roman" w:eastAsia="Times New Roman" w:hAnsi="Times New Roman" w:cs="Times New Roman"/>
          <w:b/>
          <w:sz w:val="28"/>
          <w:szCs w:val="28"/>
          <w:lang w:val="uk-UA"/>
        </w:rPr>
      </w:pPr>
    </w:p>
    <w:p w:rsidR="007D2E1A" w:rsidRDefault="007D2E1A" w:rsidP="001607F1">
      <w:pPr>
        <w:spacing w:after="0" w:line="240" w:lineRule="auto"/>
        <w:jc w:val="center"/>
        <w:rPr>
          <w:rFonts w:ascii="Times New Roman" w:eastAsia="Times New Roman" w:hAnsi="Times New Roman" w:cs="Times New Roman"/>
          <w:b/>
          <w:sz w:val="28"/>
          <w:szCs w:val="28"/>
          <w:lang w:val="uk-UA"/>
        </w:rPr>
      </w:pPr>
    </w:p>
    <w:p w:rsidR="007D2E1A" w:rsidRDefault="007D2E1A" w:rsidP="001607F1">
      <w:pPr>
        <w:spacing w:after="0" w:line="240" w:lineRule="auto"/>
        <w:jc w:val="center"/>
        <w:rPr>
          <w:rFonts w:ascii="Times New Roman" w:eastAsia="Times New Roman" w:hAnsi="Times New Roman" w:cs="Times New Roman"/>
          <w:b/>
          <w:sz w:val="28"/>
          <w:szCs w:val="28"/>
          <w:lang w:val="uk-UA"/>
        </w:rPr>
      </w:pPr>
    </w:p>
    <w:p w:rsidR="007D2E1A" w:rsidRDefault="007D2E1A" w:rsidP="001607F1">
      <w:pPr>
        <w:spacing w:after="0" w:line="240" w:lineRule="auto"/>
        <w:jc w:val="center"/>
        <w:rPr>
          <w:rFonts w:ascii="Times New Roman" w:eastAsia="Times New Roman" w:hAnsi="Times New Roman" w:cs="Times New Roman"/>
          <w:b/>
          <w:sz w:val="28"/>
          <w:szCs w:val="28"/>
          <w:lang w:val="uk-UA"/>
        </w:rPr>
      </w:pPr>
    </w:p>
    <w:p w:rsidR="007D2E1A" w:rsidRDefault="007D2E1A" w:rsidP="001607F1">
      <w:pPr>
        <w:spacing w:after="0" w:line="240" w:lineRule="auto"/>
        <w:jc w:val="center"/>
        <w:rPr>
          <w:rFonts w:ascii="Times New Roman" w:eastAsia="Times New Roman" w:hAnsi="Times New Roman" w:cs="Times New Roman"/>
          <w:b/>
          <w:sz w:val="28"/>
          <w:szCs w:val="28"/>
          <w:lang w:val="uk-UA"/>
        </w:rPr>
      </w:pPr>
    </w:p>
    <w:p w:rsidR="00D848B0" w:rsidRPr="00C85E34" w:rsidRDefault="00D12D50" w:rsidP="001607F1">
      <w:pPr>
        <w:spacing w:after="0" w:line="240" w:lineRule="auto"/>
        <w:jc w:val="center"/>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ТЕМА 5</w:t>
      </w:r>
    </w:p>
    <w:p w:rsidR="00FF449D" w:rsidRPr="00C85E34" w:rsidRDefault="00FF449D" w:rsidP="00217073">
      <w:pPr>
        <w:spacing w:after="0" w:line="240" w:lineRule="auto"/>
        <w:jc w:val="center"/>
        <w:rPr>
          <w:rFonts w:ascii="Times New Roman" w:eastAsia="Times New Roman" w:hAnsi="Times New Roman" w:cs="Times New Roman"/>
          <w:b/>
          <w:sz w:val="28"/>
          <w:szCs w:val="28"/>
          <w:lang w:val="uk-UA"/>
        </w:rPr>
      </w:pPr>
    </w:p>
    <w:p w:rsidR="00C466A3" w:rsidRPr="00C85E34" w:rsidRDefault="00B9101F" w:rsidP="00217073">
      <w:pPr>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lastRenderedPageBreak/>
        <w:t>МЕТОДИКА ФОРМУВАННЯ ЛЕКСИЧНИХ НАВИЧОК НА УРОКАХ ІНОЗЕМНОЇ МОВИ</w:t>
      </w:r>
    </w:p>
    <w:p w:rsidR="00B9101F" w:rsidRPr="00C85E34" w:rsidRDefault="00B9101F" w:rsidP="00E7052C">
      <w:pPr>
        <w:spacing w:after="0" w:line="240" w:lineRule="auto"/>
        <w:ind w:firstLine="567"/>
        <w:jc w:val="both"/>
        <w:rPr>
          <w:rFonts w:ascii="Times New Roman" w:hAnsi="Times New Roman" w:cs="Times New Roman"/>
          <w:b/>
          <w:sz w:val="28"/>
          <w:szCs w:val="28"/>
          <w:lang w:val="uk-UA"/>
        </w:rPr>
      </w:pPr>
    </w:p>
    <w:p w:rsidR="00C466A3" w:rsidRPr="00C85E34" w:rsidRDefault="00C466A3" w:rsidP="00AA4BF0">
      <w:pPr>
        <w:pStyle w:val="a3"/>
        <w:numPr>
          <w:ilvl w:val="0"/>
          <w:numId w:val="24"/>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та основні завдання до теми</w:t>
      </w:r>
    </w:p>
    <w:p w:rsidR="00C466A3" w:rsidRPr="00C85E34" w:rsidRDefault="00C466A3" w:rsidP="00E7052C">
      <w:pPr>
        <w:spacing w:after="0" w:line="240" w:lineRule="auto"/>
        <w:jc w:val="both"/>
        <w:rPr>
          <w:rFonts w:ascii="Times New Roman" w:hAnsi="Times New Roman" w:cs="Times New Roman"/>
          <w:b/>
          <w:sz w:val="28"/>
          <w:szCs w:val="28"/>
          <w:u w:val="single"/>
          <w:lang w:val="uk-UA"/>
        </w:rPr>
      </w:pPr>
    </w:p>
    <w:p w:rsidR="00C466A3" w:rsidRPr="00C85E34" w:rsidRDefault="00C466A3" w:rsidP="00AA4BF0">
      <w:pPr>
        <w:pStyle w:val="a3"/>
        <w:numPr>
          <w:ilvl w:val="0"/>
          <w:numId w:val="25"/>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Ознайомити студентів з основними питаннями методики формування лексичної компетенції.</w:t>
      </w:r>
    </w:p>
    <w:p w:rsidR="00C466A3" w:rsidRPr="00C85E34" w:rsidRDefault="00C466A3" w:rsidP="00AA4BF0">
      <w:pPr>
        <w:pStyle w:val="a3"/>
        <w:numPr>
          <w:ilvl w:val="0"/>
          <w:numId w:val="25"/>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Сформувати вміння цілеспрямовано аналізувати методичні роботи</w:t>
      </w:r>
      <w:r w:rsidR="00F80C48">
        <w:rPr>
          <w:rFonts w:ascii="Times New Roman" w:hAnsi="Times New Roman" w:cs="Times New Roman"/>
          <w:sz w:val="28"/>
          <w:szCs w:val="28"/>
          <w:lang w:val="uk-UA"/>
        </w:rPr>
        <w:t>,</w:t>
      </w:r>
      <w:r w:rsidRPr="00C85E34">
        <w:rPr>
          <w:rFonts w:ascii="Times New Roman" w:hAnsi="Times New Roman" w:cs="Times New Roman"/>
          <w:sz w:val="28"/>
          <w:szCs w:val="28"/>
          <w:lang w:val="uk-UA"/>
        </w:rPr>
        <w:t xml:space="preserve"> </w:t>
      </w:r>
      <w:r w:rsidR="00F80C48" w:rsidRPr="00C85E34">
        <w:rPr>
          <w:rFonts w:ascii="Times New Roman" w:hAnsi="Times New Roman" w:cs="Times New Roman"/>
          <w:sz w:val="28"/>
          <w:szCs w:val="28"/>
          <w:lang w:val="uk-UA"/>
        </w:rPr>
        <w:t xml:space="preserve">посібники і програми </w:t>
      </w:r>
      <w:r w:rsidR="00F80C48">
        <w:rPr>
          <w:rFonts w:ascii="Times New Roman" w:hAnsi="Times New Roman" w:cs="Times New Roman"/>
          <w:sz w:val="28"/>
          <w:szCs w:val="28"/>
          <w:lang w:val="uk-UA"/>
        </w:rPr>
        <w:t>з проблеми</w:t>
      </w:r>
      <w:r w:rsidRPr="00C85E34">
        <w:rPr>
          <w:rFonts w:ascii="Times New Roman" w:hAnsi="Times New Roman" w:cs="Times New Roman"/>
          <w:sz w:val="28"/>
          <w:szCs w:val="28"/>
          <w:lang w:val="uk-UA"/>
        </w:rPr>
        <w:t>.</w:t>
      </w:r>
    </w:p>
    <w:p w:rsidR="00C466A3" w:rsidRPr="00C85E34" w:rsidRDefault="00C466A3" w:rsidP="00AA4BF0">
      <w:pPr>
        <w:pStyle w:val="a3"/>
        <w:numPr>
          <w:ilvl w:val="0"/>
          <w:numId w:val="25"/>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Продовжувати роботу з формування у студентів словника базової термінології.</w:t>
      </w:r>
    </w:p>
    <w:p w:rsidR="00C466A3" w:rsidRPr="00C85E34" w:rsidRDefault="00C466A3" w:rsidP="00AA4BF0">
      <w:pPr>
        <w:pStyle w:val="a3"/>
        <w:numPr>
          <w:ilvl w:val="0"/>
          <w:numId w:val="25"/>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w:t>
      </w:r>
      <w:r w:rsidR="00665BD7">
        <w:rPr>
          <w:rFonts w:ascii="Times New Roman" w:hAnsi="Times New Roman" w:cs="Times New Roman"/>
          <w:sz w:val="28"/>
          <w:szCs w:val="28"/>
          <w:lang w:val="uk-UA"/>
        </w:rPr>
        <w:t>авчити визнач</w:t>
      </w:r>
      <w:r w:rsidR="00B44AD1" w:rsidRPr="00C85E34">
        <w:rPr>
          <w:rFonts w:ascii="Times New Roman" w:hAnsi="Times New Roman" w:cs="Times New Roman"/>
          <w:sz w:val="28"/>
          <w:szCs w:val="28"/>
          <w:lang w:val="uk-UA"/>
        </w:rPr>
        <w:t>ати мету фраг</w:t>
      </w:r>
      <w:r w:rsidR="00665BD7">
        <w:rPr>
          <w:rFonts w:ascii="Times New Roman" w:hAnsi="Times New Roman" w:cs="Times New Roman"/>
          <w:sz w:val="28"/>
          <w:szCs w:val="28"/>
          <w:lang w:val="uk-UA"/>
        </w:rPr>
        <w:t>менту уроку, присвяченого роботі з формування в</w:t>
      </w:r>
      <w:r w:rsidR="006B0BC8">
        <w:rPr>
          <w:rFonts w:ascii="Times New Roman" w:hAnsi="Times New Roman" w:cs="Times New Roman"/>
          <w:sz w:val="28"/>
          <w:szCs w:val="28"/>
          <w:lang w:val="uk-UA"/>
        </w:rPr>
        <w:t xml:space="preserve"> учнів лексичної компетенції, </w:t>
      </w:r>
      <w:r w:rsidRPr="00C85E34">
        <w:rPr>
          <w:rFonts w:ascii="Times New Roman" w:hAnsi="Times New Roman" w:cs="Times New Roman"/>
          <w:sz w:val="28"/>
          <w:szCs w:val="28"/>
          <w:lang w:val="uk-UA"/>
        </w:rPr>
        <w:t>підбирати відповідні вправи.</w:t>
      </w:r>
    </w:p>
    <w:p w:rsidR="00C466A3" w:rsidRPr="00C85E34" w:rsidRDefault="00F80C48" w:rsidP="00AA4BF0">
      <w:pPr>
        <w:pStyle w:val="a3"/>
        <w:numPr>
          <w:ilvl w:val="0"/>
          <w:numId w:val="25"/>
        </w:numPr>
        <w:spacing w:after="0" w:line="24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C85E34">
        <w:rPr>
          <w:rFonts w:ascii="Times New Roman" w:hAnsi="Times New Roman" w:cs="Times New Roman"/>
          <w:sz w:val="28"/>
          <w:szCs w:val="28"/>
          <w:lang w:val="uk-UA"/>
        </w:rPr>
        <w:t xml:space="preserve"> метою підвищення ефективност</w:t>
      </w:r>
      <w:r>
        <w:rPr>
          <w:rFonts w:ascii="Times New Roman" w:hAnsi="Times New Roman" w:cs="Times New Roman"/>
          <w:sz w:val="28"/>
          <w:szCs w:val="28"/>
          <w:lang w:val="uk-UA"/>
        </w:rPr>
        <w:t>і роботи і формування інтересу в</w:t>
      </w:r>
      <w:r w:rsidRPr="00C85E34">
        <w:rPr>
          <w:rFonts w:ascii="Times New Roman" w:hAnsi="Times New Roman" w:cs="Times New Roman"/>
          <w:sz w:val="28"/>
          <w:szCs w:val="28"/>
          <w:lang w:val="uk-UA"/>
        </w:rPr>
        <w:t xml:space="preserve"> учнів до нових прийомів роботи </w:t>
      </w:r>
      <w:r>
        <w:rPr>
          <w:rFonts w:ascii="Times New Roman" w:hAnsi="Times New Roman" w:cs="Times New Roman"/>
          <w:sz w:val="28"/>
          <w:szCs w:val="28"/>
          <w:lang w:val="uk-UA"/>
        </w:rPr>
        <w:t>з</w:t>
      </w:r>
      <w:r w:rsidR="00C466A3" w:rsidRPr="00C85E34">
        <w:rPr>
          <w:rFonts w:ascii="Times New Roman" w:hAnsi="Times New Roman" w:cs="Times New Roman"/>
          <w:sz w:val="28"/>
          <w:szCs w:val="28"/>
          <w:lang w:val="uk-UA"/>
        </w:rPr>
        <w:t>алучати студентів до підбору додатково</w:t>
      </w:r>
      <w:r w:rsidR="00B44AD1" w:rsidRPr="00C85E34">
        <w:rPr>
          <w:rFonts w:ascii="Times New Roman" w:hAnsi="Times New Roman" w:cs="Times New Roman"/>
          <w:sz w:val="28"/>
          <w:szCs w:val="28"/>
          <w:lang w:val="uk-UA"/>
        </w:rPr>
        <w:t>го матеріалу для проведення фраг</w:t>
      </w:r>
      <w:r w:rsidR="00C466A3" w:rsidRPr="00C85E34">
        <w:rPr>
          <w:rFonts w:ascii="Times New Roman" w:hAnsi="Times New Roman" w:cs="Times New Roman"/>
          <w:sz w:val="28"/>
          <w:szCs w:val="28"/>
          <w:lang w:val="uk-UA"/>
        </w:rPr>
        <w:t>ментів з навчання лексики.</w:t>
      </w:r>
    </w:p>
    <w:p w:rsidR="00C466A3" w:rsidRPr="00C85E34" w:rsidRDefault="00C466A3" w:rsidP="00E7052C">
      <w:pPr>
        <w:spacing w:after="0" w:line="240" w:lineRule="auto"/>
        <w:jc w:val="both"/>
        <w:rPr>
          <w:rFonts w:ascii="Times New Roman" w:hAnsi="Times New Roman" w:cs="Times New Roman"/>
          <w:b/>
          <w:sz w:val="28"/>
          <w:szCs w:val="28"/>
          <w:lang w:val="uk-UA"/>
        </w:rPr>
      </w:pPr>
    </w:p>
    <w:p w:rsidR="00C466A3" w:rsidRPr="00C85E34" w:rsidRDefault="00C466A3" w:rsidP="00AA4BF0">
      <w:pPr>
        <w:pStyle w:val="a3"/>
        <w:numPr>
          <w:ilvl w:val="0"/>
          <w:numId w:val="24"/>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План заняття</w:t>
      </w:r>
    </w:p>
    <w:p w:rsidR="00B44AD1" w:rsidRPr="00C85E34" w:rsidRDefault="00B44AD1"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Базова термінологія до теми, тлумачення термінів.</w:t>
      </w:r>
    </w:p>
    <w:p w:rsidR="00C466A3" w:rsidRPr="00C85E34" w:rsidRDefault="00C466A3"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Характеристика слова як одиниці мовлення.</w:t>
      </w:r>
    </w:p>
    <w:p w:rsidR="00C466A3" w:rsidRPr="00C85E34" w:rsidRDefault="00C466A3"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Принципи відбору лексики для навчання різними видами мовленнєвої діяльності.</w:t>
      </w:r>
    </w:p>
    <w:p w:rsidR="00C466A3" w:rsidRPr="00C85E34" w:rsidRDefault="00B44AD1"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Словниковий запас учнів і його</w:t>
      </w:r>
      <w:r w:rsidR="00C466A3" w:rsidRPr="00C85E34">
        <w:rPr>
          <w:rFonts w:ascii="Times New Roman" w:hAnsi="Times New Roman" w:cs="Times New Roman"/>
          <w:sz w:val="28"/>
          <w:szCs w:val="28"/>
          <w:lang w:val="uk-UA"/>
        </w:rPr>
        <w:t xml:space="preserve"> складові.</w:t>
      </w:r>
    </w:p>
    <w:p w:rsidR="00C466A3" w:rsidRPr="00C85E34" w:rsidRDefault="00C466A3"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Методична типологія лексики.</w:t>
      </w:r>
    </w:p>
    <w:p w:rsidR="00C466A3" w:rsidRPr="00C85E34" w:rsidRDefault="00665BD7"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r w:rsidR="00C466A3" w:rsidRPr="00C85E34">
        <w:rPr>
          <w:rFonts w:ascii="Times New Roman" w:hAnsi="Times New Roman" w:cs="Times New Roman"/>
          <w:sz w:val="28"/>
          <w:szCs w:val="28"/>
          <w:lang w:val="uk-UA"/>
        </w:rPr>
        <w:t>,</w:t>
      </w:r>
      <w:r w:rsidR="00390553">
        <w:rPr>
          <w:rFonts w:ascii="Times New Roman" w:hAnsi="Times New Roman" w:cs="Times New Roman"/>
          <w:sz w:val="28"/>
          <w:szCs w:val="28"/>
          <w:lang w:val="uk-UA"/>
        </w:rPr>
        <w:t xml:space="preserve"> зміст і мета навчання лексики в</w:t>
      </w:r>
      <w:r w:rsidR="00C466A3" w:rsidRPr="00C85E34">
        <w:rPr>
          <w:rFonts w:ascii="Times New Roman" w:hAnsi="Times New Roman" w:cs="Times New Roman"/>
          <w:sz w:val="28"/>
          <w:szCs w:val="28"/>
          <w:lang w:val="uk-UA"/>
        </w:rPr>
        <w:t xml:space="preserve"> середній школі.</w:t>
      </w:r>
    </w:p>
    <w:p w:rsidR="00C466A3" w:rsidRPr="00C85E34" w:rsidRDefault="00C466A3"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Лексичні навички для формування репродуктивних і рецептивних видів мовленнєвої діяльності.</w:t>
      </w:r>
    </w:p>
    <w:p w:rsidR="00C466A3" w:rsidRPr="00C85E34" w:rsidRDefault="00C466A3"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Етапи роботи з лексичним матеріалом.</w:t>
      </w:r>
    </w:p>
    <w:p w:rsidR="00C466A3" w:rsidRPr="00C85E34" w:rsidRDefault="00C466A3"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Вправи для формування репродуктивних і рецептивних лексичних навичок.</w:t>
      </w:r>
    </w:p>
    <w:p w:rsidR="00C466A3" w:rsidRPr="00C85E34" w:rsidRDefault="00C466A3"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Потенціальний словник і етапи його формування.</w:t>
      </w:r>
    </w:p>
    <w:p w:rsidR="00C466A3" w:rsidRPr="00C85E34" w:rsidRDefault="00C466A3" w:rsidP="00AA4BF0">
      <w:pPr>
        <w:pStyle w:val="a3"/>
        <w:numPr>
          <w:ilvl w:val="0"/>
          <w:numId w:val="26"/>
        </w:numPr>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Способи організації лексичних одиниць на етапах їх введення і послідовність дій вчителя/учнів.</w:t>
      </w:r>
    </w:p>
    <w:p w:rsidR="00C466A3" w:rsidRPr="00C85E34" w:rsidRDefault="00C466A3" w:rsidP="00E7052C">
      <w:pPr>
        <w:pStyle w:val="a3"/>
        <w:spacing w:after="0" w:line="240" w:lineRule="auto"/>
        <w:ind w:left="927"/>
        <w:jc w:val="both"/>
        <w:rPr>
          <w:rFonts w:ascii="Times New Roman" w:hAnsi="Times New Roman" w:cs="Times New Roman"/>
          <w:b/>
          <w:sz w:val="28"/>
          <w:szCs w:val="28"/>
          <w:lang w:val="uk-UA"/>
        </w:rPr>
      </w:pPr>
    </w:p>
    <w:p w:rsidR="00C466A3" w:rsidRPr="00C85E34" w:rsidRDefault="00C466A3" w:rsidP="00AA4BF0">
      <w:pPr>
        <w:pStyle w:val="a3"/>
        <w:numPr>
          <w:ilvl w:val="0"/>
          <w:numId w:val="24"/>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Завдання для попереднього виконання </w:t>
      </w:r>
    </w:p>
    <w:p w:rsidR="00873D7B" w:rsidRPr="00C85E34" w:rsidRDefault="00873D7B" w:rsidP="00E7052C">
      <w:pPr>
        <w:pStyle w:val="a3"/>
        <w:spacing w:after="0" w:line="240" w:lineRule="auto"/>
        <w:ind w:left="786"/>
        <w:jc w:val="both"/>
        <w:rPr>
          <w:rFonts w:ascii="Times New Roman" w:hAnsi="Times New Roman" w:cs="Times New Roman"/>
          <w:b/>
          <w:sz w:val="28"/>
          <w:szCs w:val="28"/>
          <w:lang w:val="uk-UA"/>
        </w:rPr>
      </w:pPr>
    </w:p>
    <w:p w:rsidR="00C466A3" w:rsidRDefault="00C466A3" w:rsidP="00AA4BF0">
      <w:pPr>
        <w:pStyle w:val="a3"/>
        <w:numPr>
          <w:ilvl w:val="1"/>
          <w:numId w:val="27"/>
        </w:numPr>
        <w:tabs>
          <w:tab w:val="left" w:pos="1418"/>
        </w:tabs>
        <w:spacing w:after="0" w:line="240" w:lineRule="auto"/>
        <w:ind w:left="0" w:firstLine="709"/>
        <w:jc w:val="both"/>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Опрацюйте опорні конспекти лекцій та методичні посібники за темою</w:t>
      </w:r>
      <w:r w:rsidR="009A1ED1">
        <w:rPr>
          <w:rFonts w:ascii="Times New Roman" w:hAnsi="Times New Roman" w:cs="Times New Roman"/>
          <w:b/>
          <w:i/>
          <w:sz w:val="28"/>
          <w:szCs w:val="28"/>
          <w:lang w:val="uk-UA"/>
        </w:rPr>
        <w:t>.</w:t>
      </w:r>
    </w:p>
    <w:p w:rsidR="00F80C48" w:rsidRPr="007F3E5E" w:rsidRDefault="00F80C48" w:rsidP="007F3E5E">
      <w:pPr>
        <w:spacing w:after="0" w:line="240" w:lineRule="auto"/>
        <w:jc w:val="both"/>
        <w:rPr>
          <w:rFonts w:ascii="Times New Roman" w:hAnsi="Times New Roman" w:cs="Times New Roman"/>
          <w:b/>
          <w:i/>
          <w:sz w:val="28"/>
          <w:szCs w:val="28"/>
          <w:lang w:val="uk-UA"/>
        </w:rPr>
      </w:pPr>
      <w:r w:rsidRPr="007F3E5E">
        <w:rPr>
          <w:rFonts w:ascii="Times New Roman" w:hAnsi="Times New Roman" w:cs="Times New Roman"/>
          <w:i/>
          <w:sz w:val="28"/>
          <w:szCs w:val="28"/>
          <w:lang w:val="uk-UA"/>
        </w:rPr>
        <w:t xml:space="preserve"> </w:t>
      </w:r>
      <w:r w:rsidRPr="007F3E5E">
        <w:rPr>
          <w:rFonts w:ascii="Times New Roman" w:hAnsi="Times New Roman" w:cs="Times New Roman"/>
          <w:b/>
          <w:i/>
          <w:sz w:val="28"/>
          <w:szCs w:val="28"/>
          <w:lang w:val="uk-UA"/>
        </w:rPr>
        <w:t>За змістом «</w:t>
      </w:r>
      <w:r w:rsidR="007F3E5E">
        <w:rPr>
          <w:rFonts w:ascii="Times New Roman" w:hAnsi="Times New Roman" w:cs="Times New Roman"/>
          <w:b/>
          <w:i/>
          <w:sz w:val="28"/>
          <w:szCs w:val="28"/>
          <w:lang w:val="uk-UA"/>
        </w:rPr>
        <w:t xml:space="preserve">Тлумачного словника методичних термінів» </w:t>
      </w:r>
      <w:r w:rsidRPr="007F3E5E">
        <w:rPr>
          <w:rFonts w:ascii="Times New Roman" w:hAnsi="Times New Roman" w:cs="Times New Roman"/>
          <w:b/>
          <w:i/>
          <w:sz w:val="28"/>
          <w:szCs w:val="28"/>
          <w:lang w:val="uk-UA"/>
        </w:rPr>
        <w:t xml:space="preserve"> знайдіть визначення зазначених нижче термінів до теми, та дайте їх тлумачення під час семінарського заняття:</w:t>
      </w:r>
    </w:p>
    <w:p w:rsidR="00C466A3" w:rsidRPr="00D9513A" w:rsidRDefault="00D9513A" w:rsidP="00F80C48">
      <w:pPr>
        <w:spacing w:after="0" w:line="240" w:lineRule="auto"/>
        <w:ind w:firstLine="567"/>
        <w:jc w:val="both"/>
        <w:rPr>
          <w:rFonts w:ascii="Times New Roman" w:hAnsi="Times New Roman" w:cs="Times New Roman"/>
          <w:b/>
          <w:i/>
          <w:sz w:val="28"/>
          <w:szCs w:val="28"/>
          <w:lang w:val="uk-UA"/>
        </w:rPr>
      </w:pPr>
      <w:r w:rsidRPr="00D9513A">
        <w:rPr>
          <w:rFonts w:ascii="Times New Roman" w:hAnsi="Times New Roman" w:cs="Times New Roman"/>
          <w:b/>
          <w:i/>
          <w:sz w:val="28"/>
          <w:szCs w:val="28"/>
          <w:lang w:val="uk-UA"/>
        </w:rPr>
        <w:t xml:space="preserve">3.2 За «Тлумачним словником методичних термінів» </w:t>
      </w:r>
      <w:r w:rsidRPr="00977052">
        <w:rPr>
          <w:rFonts w:ascii="Times New Roman" w:hAnsi="Times New Roman" w:cs="Times New Roman"/>
          <w:i/>
          <w:sz w:val="28"/>
          <w:szCs w:val="28"/>
          <w:lang w:val="uk-UA"/>
        </w:rPr>
        <w:t>л</w:t>
      </w:r>
      <w:r w:rsidR="00C466A3" w:rsidRPr="00977052">
        <w:rPr>
          <w:rFonts w:ascii="Times New Roman" w:hAnsi="Times New Roman" w:cs="Times New Roman"/>
          <w:i/>
          <w:sz w:val="28"/>
          <w:szCs w:val="28"/>
          <w:lang w:val="uk-UA"/>
        </w:rPr>
        <w:t xml:space="preserve">ексика, лексичний мінімум, активний, пасивний, потенціальний словник; </w:t>
      </w:r>
      <w:proofErr w:type="spellStart"/>
      <w:r w:rsidR="00C466A3" w:rsidRPr="00977052">
        <w:rPr>
          <w:rFonts w:ascii="Times New Roman" w:hAnsi="Times New Roman" w:cs="Times New Roman"/>
          <w:i/>
          <w:sz w:val="28"/>
          <w:szCs w:val="28"/>
          <w:lang w:val="uk-UA"/>
        </w:rPr>
        <w:t>семантизація</w:t>
      </w:r>
      <w:proofErr w:type="spellEnd"/>
      <w:r w:rsidR="00C466A3" w:rsidRPr="00977052">
        <w:rPr>
          <w:rFonts w:ascii="Times New Roman" w:hAnsi="Times New Roman" w:cs="Times New Roman"/>
          <w:i/>
          <w:sz w:val="28"/>
          <w:szCs w:val="28"/>
          <w:lang w:val="uk-UA"/>
        </w:rPr>
        <w:t xml:space="preserve"> лексики; типологія лек</w:t>
      </w:r>
      <w:r w:rsidR="006B0BC8" w:rsidRPr="00977052">
        <w:rPr>
          <w:rFonts w:ascii="Times New Roman" w:hAnsi="Times New Roman" w:cs="Times New Roman"/>
          <w:i/>
          <w:sz w:val="28"/>
          <w:szCs w:val="28"/>
          <w:lang w:val="uk-UA"/>
        </w:rPr>
        <w:t>сики; репродуктивні, рецептивні</w:t>
      </w:r>
      <w:r w:rsidR="00C466A3" w:rsidRPr="00977052">
        <w:rPr>
          <w:rFonts w:ascii="Times New Roman" w:hAnsi="Times New Roman" w:cs="Times New Roman"/>
          <w:i/>
          <w:sz w:val="28"/>
          <w:szCs w:val="28"/>
          <w:lang w:val="uk-UA"/>
        </w:rPr>
        <w:t>, репродуктивно-рецептивні навички.</w:t>
      </w:r>
    </w:p>
    <w:p w:rsidR="00873D7B" w:rsidRPr="00C85E34" w:rsidRDefault="00E76002" w:rsidP="00F80C48">
      <w:pPr>
        <w:tabs>
          <w:tab w:val="left" w:pos="993"/>
        </w:tabs>
        <w:autoSpaceDE w:val="0"/>
        <w:autoSpaceDN w:val="0"/>
        <w:adjustRightInd w:val="0"/>
        <w:spacing w:after="0" w:line="240" w:lineRule="auto"/>
        <w:contextualSpacing/>
        <w:jc w:val="both"/>
        <w:rPr>
          <w:rFonts w:ascii="Times New Roman" w:eastAsia="Times New Roman" w:hAnsi="Times New Roman" w:cs="Times New Roman"/>
          <w:b/>
          <w:i/>
          <w:sz w:val="28"/>
          <w:szCs w:val="28"/>
          <w:lang w:val="uk-UA"/>
        </w:rPr>
      </w:pPr>
      <w:r w:rsidRPr="00F80C48">
        <w:rPr>
          <w:rFonts w:ascii="Times New Roman" w:eastAsia="Times New Roman" w:hAnsi="Times New Roman" w:cs="Times New Roman"/>
          <w:b/>
          <w:i/>
          <w:noProof/>
          <w:sz w:val="28"/>
          <w:szCs w:val="28"/>
        </w:rPr>
        <w:lastRenderedPageBreak/>
        <w:drawing>
          <wp:anchor distT="0" distB="0" distL="114300" distR="114300" simplePos="0" relativeHeight="251671552" behindDoc="1" locked="0" layoutInCell="1" allowOverlap="1" wp14:anchorId="4156173D" wp14:editId="1EC64F90">
            <wp:simplePos x="0" y="0"/>
            <wp:positionH relativeFrom="column">
              <wp:posOffset>34925</wp:posOffset>
            </wp:positionH>
            <wp:positionV relativeFrom="paragraph">
              <wp:posOffset>31750</wp:posOffset>
            </wp:positionV>
            <wp:extent cx="236855" cy="38798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855" cy="387985"/>
                    </a:xfrm>
                    <a:prstGeom prst="rect">
                      <a:avLst/>
                    </a:prstGeom>
                    <a:noFill/>
                  </pic:spPr>
                </pic:pic>
              </a:graphicData>
            </a:graphic>
            <wp14:sizeRelH relativeFrom="margin">
              <wp14:pctWidth>0</wp14:pctWidth>
            </wp14:sizeRelH>
            <wp14:sizeRelV relativeFrom="margin">
              <wp14:pctHeight>0</wp14:pctHeight>
            </wp14:sizeRelV>
          </wp:anchor>
        </w:drawing>
      </w:r>
    </w:p>
    <w:p w:rsidR="00BA26B4" w:rsidRPr="00C85E34" w:rsidRDefault="00BA26B4" w:rsidP="00EA766B">
      <w:pPr>
        <w:tabs>
          <w:tab w:val="left" w:pos="993"/>
        </w:tabs>
        <w:autoSpaceDE w:val="0"/>
        <w:autoSpaceDN w:val="0"/>
        <w:adjustRightInd w:val="0"/>
        <w:spacing w:after="0" w:line="240" w:lineRule="auto"/>
        <w:ind w:left="283"/>
        <w:contextualSpacing/>
        <w:jc w:val="both"/>
        <w:rPr>
          <w:rFonts w:ascii="Times New Roman" w:eastAsia="Times New Roman" w:hAnsi="Times New Roman" w:cs="Times New Roman"/>
          <w:i/>
          <w:sz w:val="28"/>
          <w:szCs w:val="28"/>
          <w:lang w:val="uk-UA"/>
        </w:rPr>
      </w:pPr>
      <w:r w:rsidRPr="00C85E34">
        <w:rPr>
          <w:rFonts w:ascii="Times New Roman" w:hAnsi="Times New Roman" w:cs="Times New Roman"/>
          <w:b/>
          <w:i/>
          <w:noProof/>
          <w:sz w:val="28"/>
          <w:szCs w:val="28"/>
        </w:rPr>
        <w:drawing>
          <wp:anchor distT="0" distB="0" distL="114300" distR="114300" simplePos="0" relativeHeight="251672576" behindDoc="1" locked="0" layoutInCell="1" allowOverlap="1" wp14:anchorId="74432B88" wp14:editId="4FE9FD16">
            <wp:simplePos x="0" y="0"/>
            <wp:positionH relativeFrom="column">
              <wp:posOffset>2466975</wp:posOffset>
            </wp:positionH>
            <wp:positionV relativeFrom="paragraph">
              <wp:posOffset>97155</wp:posOffset>
            </wp:positionV>
            <wp:extent cx="258445" cy="422275"/>
            <wp:effectExtent l="0" t="0" r="0" b="0"/>
            <wp:wrapTight wrapText="bothSides">
              <wp:wrapPolygon edited="0">
                <wp:start x="0" y="0"/>
                <wp:lineTo x="0" y="9744"/>
                <wp:lineTo x="1592" y="16565"/>
                <wp:lineTo x="4776" y="20463"/>
                <wp:lineTo x="6369" y="20463"/>
                <wp:lineTo x="20698" y="20463"/>
                <wp:lineTo x="20698"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45" cy="422275"/>
                    </a:xfrm>
                    <a:prstGeom prst="rect">
                      <a:avLst/>
                    </a:prstGeom>
                    <a:noFill/>
                  </pic:spPr>
                </pic:pic>
              </a:graphicData>
            </a:graphic>
            <wp14:sizeRelH relativeFrom="margin">
              <wp14:pctWidth>0</wp14:pctWidth>
            </wp14:sizeRelH>
            <wp14:sizeRelV relativeFrom="margin">
              <wp14:pctHeight>0</wp14:pctHeight>
            </wp14:sizeRelV>
          </wp:anchor>
        </w:drawing>
      </w:r>
    </w:p>
    <w:p w:rsidR="00C466A3" w:rsidRPr="00C85E34" w:rsidRDefault="0028235F" w:rsidP="00AA4BF0">
      <w:pPr>
        <w:pStyle w:val="a3"/>
        <w:numPr>
          <w:ilvl w:val="0"/>
          <w:numId w:val="24"/>
        </w:numPr>
        <w:spacing w:after="0" w:line="240" w:lineRule="auto"/>
        <w:jc w:val="both"/>
        <w:rPr>
          <w:rFonts w:ascii="Times New Roman" w:hAnsi="Times New Roman" w:cs="Times New Roman"/>
          <w:i/>
          <w:sz w:val="28"/>
          <w:szCs w:val="28"/>
          <w:lang w:val="uk-UA"/>
        </w:rPr>
      </w:pPr>
      <w:r>
        <w:rPr>
          <w:rFonts w:ascii="Times New Roman" w:hAnsi="Times New Roman" w:cs="Times New Roman"/>
          <w:b/>
          <w:sz w:val="28"/>
          <w:szCs w:val="28"/>
          <w:lang w:val="uk-UA"/>
        </w:rPr>
        <w:t xml:space="preserve"> </w:t>
      </w:r>
      <w:r w:rsidR="00C466A3" w:rsidRPr="00C85E34">
        <w:rPr>
          <w:rFonts w:ascii="Times New Roman" w:hAnsi="Times New Roman" w:cs="Times New Roman"/>
          <w:b/>
          <w:sz w:val="28"/>
          <w:szCs w:val="28"/>
          <w:lang w:val="uk-UA"/>
        </w:rPr>
        <w:t xml:space="preserve"> </w:t>
      </w:r>
      <w:r w:rsidR="00240BAE" w:rsidRPr="00C85E34">
        <w:rPr>
          <w:rFonts w:ascii="Times New Roman" w:hAnsi="Times New Roman" w:cs="Times New Roman"/>
          <w:b/>
          <w:i/>
          <w:sz w:val="28"/>
          <w:szCs w:val="28"/>
          <w:lang w:val="uk-UA"/>
        </w:rPr>
        <w:t>Практичні з</w:t>
      </w:r>
      <w:r w:rsidR="00C466A3" w:rsidRPr="00C85E34">
        <w:rPr>
          <w:rFonts w:ascii="Times New Roman" w:hAnsi="Times New Roman" w:cs="Times New Roman"/>
          <w:b/>
          <w:i/>
          <w:sz w:val="28"/>
          <w:szCs w:val="28"/>
          <w:lang w:val="uk-UA"/>
        </w:rPr>
        <w:t xml:space="preserve">авдання </w:t>
      </w:r>
    </w:p>
    <w:p w:rsidR="00873D7B" w:rsidRPr="00C85E34" w:rsidRDefault="00873D7B" w:rsidP="00E7052C">
      <w:pPr>
        <w:pStyle w:val="a3"/>
        <w:spacing w:after="0" w:line="240" w:lineRule="auto"/>
        <w:ind w:left="0" w:firstLine="567"/>
        <w:jc w:val="both"/>
        <w:rPr>
          <w:rFonts w:ascii="Times New Roman" w:hAnsi="Times New Roman" w:cs="Times New Roman"/>
          <w:i/>
          <w:sz w:val="28"/>
          <w:szCs w:val="28"/>
          <w:lang w:val="uk-UA"/>
        </w:rPr>
      </w:pPr>
    </w:p>
    <w:p w:rsidR="0002565B" w:rsidRPr="00C85E34" w:rsidRDefault="0002565B" w:rsidP="00E7052C">
      <w:pPr>
        <w:spacing w:after="0" w:line="240" w:lineRule="auto"/>
        <w:jc w:val="both"/>
        <w:rPr>
          <w:rFonts w:ascii="Times New Roman" w:hAnsi="Times New Roman" w:cs="Times New Roman"/>
          <w:sz w:val="28"/>
          <w:szCs w:val="28"/>
          <w:lang w:val="uk-UA"/>
        </w:rPr>
      </w:pPr>
    </w:p>
    <w:p w:rsidR="0002565B" w:rsidRPr="00C85E34" w:rsidRDefault="00D15F7A" w:rsidP="00AA4BF0">
      <w:pPr>
        <w:numPr>
          <w:ilvl w:val="0"/>
          <w:numId w:val="14"/>
        </w:numPr>
        <w:spacing w:after="0" w:line="240" w:lineRule="auto"/>
        <w:ind w:left="0" w:firstLine="0"/>
        <w:jc w:val="both"/>
        <w:rPr>
          <w:rFonts w:ascii="Times New Roman" w:hAnsi="Times New Roman" w:cs="Times New Roman"/>
          <w:sz w:val="28"/>
          <w:szCs w:val="28"/>
          <w:lang w:val="uk-UA"/>
        </w:rPr>
      </w:pPr>
      <w:r w:rsidRPr="00D15F7A">
        <w:rPr>
          <w:rFonts w:ascii="Times New Roman" w:hAnsi="Times New Roman" w:cs="Times New Roman"/>
          <w:b/>
          <w:i/>
          <w:sz w:val="28"/>
          <w:szCs w:val="28"/>
          <w:lang w:val="uk-UA"/>
        </w:rPr>
        <w:t>4.1</w:t>
      </w:r>
      <w:r>
        <w:rPr>
          <w:rFonts w:ascii="Times New Roman" w:hAnsi="Times New Roman" w:cs="Times New Roman"/>
          <w:sz w:val="28"/>
          <w:szCs w:val="28"/>
          <w:lang w:val="uk-UA"/>
        </w:rPr>
        <w:t xml:space="preserve">  </w:t>
      </w:r>
      <w:r w:rsidR="00F80C48">
        <w:rPr>
          <w:rFonts w:ascii="Times New Roman" w:hAnsi="Times New Roman" w:cs="Times New Roman"/>
          <w:sz w:val="28"/>
          <w:szCs w:val="28"/>
          <w:lang w:val="uk-UA"/>
        </w:rPr>
        <w:t>Проаналізуйте</w:t>
      </w:r>
      <w:r w:rsidR="0002565B" w:rsidRPr="00C85E34">
        <w:rPr>
          <w:rFonts w:ascii="Times New Roman" w:hAnsi="Times New Roman" w:cs="Times New Roman"/>
          <w:sz w:val="28"/>
          <w:szCs w:val="28"/>
          <w:lang w:val="uk-UA"/>
        </w:rPr>
        <w:t xml:space="preserve"> характер </w:t>
      </w:r>
      <w:r w:rsidR="00390553">
        <w:rPr>
          <w:rFonts w:ascii="Times New Roman" w:hAnsi="Times New Roman" w:cs="Times New Roman"/>
          <w:sz w:val="28"/>
          <w:szCs w:val="28"/>
          <w:lang w:val="uk-UA"/>
        </w:rPr>
        <w:t xml:space="preserve">лексичних вправ до теми одного </w:t>
      </w:r>
      <w:r w:rsidR="0002565B" w:rsidRPr="00C85E34">
        <w:rPr>
          <w:rFonts w:ascii="Times New Roman" w:hAnsi="Times New Roman" w:cs="Times New Roman"/>
          <w:sz w:val="28"/>
          <w:szCs w:val="28"/>
          <w:lang w:val="uk-UA"/>
        </w:rPr>
        <w:t>з підручників за запропонованою схемою:</w:t>
      </w:r>
    </w:p>
    <w:p w:rsidR="0002565B" w:rsidRPr="00C85E34" w:rsidRDefault="0002565B"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Клас _______ підручник _______ тема _________ всього уроків за темою_______</w:t>
      </w:r>
    </w:p>
    <w:p w:rsidR="0002565B" w:rsidRPr="00C85E34" w:rsidRDefault="0002565B" w:rsidP="00E7052C">
      <w:pPr>
        <w:spacing w:after="0" w:line="240" w:lineRule="auto"/>
        <w:jc w:val="both"/>
        <w:rPr>
          <w:rFonts w:ascii="Times New Roman" w:hAnsi="Times New Roman" w:cs="Times New Roman"/>
          <w:sz w:val="28"/>
          <w:szCs w:val="28"/>
          <w:lang w:val="uk-UA"/>
        </w:rPr>
      </w:pPr>
    </w:p>
    <w:tbl>
      <w:tblPr>
        <w:tblStyle w:val="ab"/>
        <w:tblW w:w="0" w:type="auto"/>
        <w:tblLook w:val="04A0" w:firstRow="1" w:lastRow="0" w:firstColumn="1" w:lastColumn="0" w:noHBand="0" w:noVBand="1"/>
      </w:tblPr>
      <w:tblGrid>
        <w:gridCol w:w="2499"/>
        <w:gridCol w:w="2499"/>
        <w:gridCol w:w="2499"/>
        <w:gridCol w:w="2499"/>
      </w:tblGrid>
      <w:tr w:rsidR="0002565B" w:rsidRPr="00C85E34" w:rsidTr="0002565B">
        <w:tc>
          <w:tcPr>
            <w:tcW w:w="2499" w:type="dxa"/>
          </w:tcPr>
          <w:p w:rsidR="0002565B" w:rsidRPr="00C85E34" w:rsidRDefault="0002565B"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Урок ____</w:t>
            </w:r>
          </w:p>
        </w:tc>
        <w:tc>
          <w:tcPr>
            <w:tcW w:w="2499" w:type="dxa"/>
          </w:tcPr>
          <w:p w:rsidR="0002565B" w:rsidRPr="00C85E34" w:rsidRDefault="0002565B"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Нові лексичні одиниці</w:t>
            </w:r>
          </w:p>
        </w:tc>
        <w:tc>
          <w:tcPr>
            <w:tcW w:w="2499" w:type="dxa"/>
          </w:tcPr>
          <w:p w:rsidR="0002565B" w:rsidRPr="00C85E34" w:rsidRDefault="0002565B"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Вправи для активізації </w:t>
            </w:r>
            <w:r w:rsidR="00390553">
              <w:rPr>
                <w:rFonts w:ascii="Times New Roman" w:hAnsi="Times New Roman" w:cs="Times New Roman"/>
                <w:sz w:val="28"/>
                <w:szCs w:val="28"/>
                <w:lang w:val="uk-UA"/>
              </w:rPr>
              <w:t>ЛО</w:t>
            </w:r>
          </w:p>
        </w:tc>
        <w:tc>
          <w:tcPr>
            <w:tcW w:w="2499" w:type="dxa"/>
          </w:tcPr>
          <w:p w:rsidR="0002565B" w:rsidRPr="00C85E34" w:rsidRDefault="0002565B"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Вправи </w:t>
            </w:r>
          </w:p>
        </w:tc>
      </w:tr>
      <w:tr w:rsidR="0002565B" w:rsidRPr="00C85E34" w:rsidTr="0002565B">
        <w:tc>
          <w:tcPr>
            <w:tcW w:w="2499" w:type="dxa"/>
          </w:tcPr>
          <w:p w:rsidR="0002565B" w:rsidRPr="00C85E34" w:rsidRDefault="0002565B" w:rsidP="00E7052C">
            <w:pPr>
              <w:jc w:val="both"/>
              <w:rPr>
                <w:rFonts w:ascii="Times New Roman" w:hAnsi="Times New Roman" w:cs="Times New Roman"/>
                <w:sz w:val="28"/>
                <w:szCs w:val="28"/>
                <w:lang w:val="uk-UA"/>
              </w:rPr>
            </w:pPr>
          </w:p>
        </w:tc>
        <w:tc>
          <w:tcPr>
            <w:tcW w:w="2499" w:type="dxa"/>
          </w:tcPr>
          <w:p w:rsidR="0002565B" w:rsidRPr="00C85E34" w:rsidRDefault="0002565B" w:rsidP="00E7052C">
            <w:pPr>
              <w:jc w:val="both"/>
              <w:rPr>
                <w:rFonts w:ascii="Times New Roman" w:hAnsi="Times New Roman" w:cs="Times New Roman"/>
                <w:sz w:val="28"/>
                <w:szCs w:val="28"/>
                <w:lang w:val="uk-UA"/>
              </w:rPr>
            </w:pPr>
          </w:p>
        </w:tc>
        <w:tc>
          <w:tcPr>
            <w:tcW w:w="2499" w:type="dxa"/>
          </w:tcPr>
          <w:p w:rsidR="0002565B" w:rsidRPr="00C85E34" w:rsidRDefault="0002565B" w:rsidP="00E7052C">
            <w:pPr>
              <w:jc w:val="both"/>
              <w:rPr>
                <w:rFonts w:ascii="Times New Roman" w:hAnsi="Times New Roman" w:cs="Times New Roman"/>
                <w:sz w:val="28"/>
                <w:szCs w:val="28"/>
                <w:lang w:val="uk-UA"/>
              </w:rPr>
            </w:pPr>
          </w:p>
        </w:tc>
        <w:tc>
          <w:tcPr>
            <w:tcW w:w="2499" w:type="dxa"/>
          </w:tcPr>
          <w:p w:rsidR="0002565B" w:rsidRPr="00C85E34" w:rsidRDefault="0002565B" w:rsidP="00E7052C">
            <w:pPr>
              <w:jc w:val="both"/>
              <w:rPr>
                <w:rFonts w:ascii="Times New Roman" w:hAnsi="Times New Roman" w:cs="Times New Roman"/>
                <w:sz w:val="28"/>
                <w:szCs w:val="28"/>
                <w:lang w:val="uk-UA"/>
              </w:rPr>
            </w:pPr>
          </w:p>
        </w:tc>
      </w:tr>
    </w:tbl>
    <w:p w:rsidR="0002565B" w:rsidRPr="00C85E34" w:rsidRDefault="0002565B" w:rsidP="00E7052C">
      <w:pPr>
        <w:spacing w:after="0" w:line="240" w:lineRule="auto"/>
        <w:jc w:val="both"/>
        <w:rPr>
          <w:rFonts w:ascii="Times New Roman" w:hAnsi="Times New Roman" w:cs="Times New Roman"/>
          <w:sz w:val="28"/>
          <w:szCs w:val="28"/>
          <w:lang w:val="uk-UA"/>
        </w:rPr>
      </w:pPr>
    </w:p>
    <w:p w:rsidR="00D47607" w:rsidRPr="00C85E34" w:rsidRDefault="00F80C48" w:rsidP="00AA4BF0">
      <w:pPr>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Проаналізуйте</w:t>
      </w:r>
      <w:r w:rsidR="00D47607" w:rsidRPr="00C85E34">
        <w:rPr>
          <w:rFonts w:ascii="Times New Roman" w:hAnsi="Times New Roman" w:cs="Times New Roman"/>
          <w:sz w:val="28"/>
          <w:szCs w:val="28"/>
          <w:lang w:val="uk-UA"/>
        </w:rPr>
        <w:t xml:space="preserve"> лексичні вправи одн</w:t>
      </w:r>
      <w:r w:rsidR="00873D7B" w:rsidRPr="00C85E34">
        <w:rPr>
          <w:rFonts w:ascii="Times New Roman" w:hAnsi="Times New Roman" w:cs="Times New Roman"/>
          <w:sz w:val="28"/>
          <w:szCs w:val="28"/>
          <w:lang w:val="uk-UA"/>
        </w:rPr>
        <w:t>ого з підручників за схемою</w:t>
      </w:r>
      <w:r w:rsidR="00D47607" w:rsidRPr="00C85E34">
        <w:rPr>
          <w:rFonts w:ascii="Times New Roman" w:hAnsi="Times New Roman" w:cs="Times New Roman"/>
          <w:sz w:val="28"/>
          <w:szCs w:val="28"/>
          <w:lang w:val="uk-UA"/>
        </w:rPr>
        <w:t>: для рецептивного оволодіння; для репродуктивного оволодіння</w:t>
      </w:r>
      <w:r w:rsidR="00873D7B" w:rsidRPr="00C85E34">
        <w:rPr>
          <w:rFonts w:ascii="Times New Roman" w:hAnsi="Times New Roman" w:cs="Times New Roman"/>
          <w:sz w:val="28"/>
          <w:szCs w:val="28"/>
          <w:lang w:val="uk-UA"/>
        </w:rPr>
        <w:t>.</w:t>
      </w:r>
    </w:p>
    <w:p w:rsidR="00873D7B" w:rsidRPr="00C85E34" w:rsidRDefault="00873D7B" w:rsidP="0022256B">
      <w:pPr>
        <w:tabs>
          <w:tab w:val="left" w:pos="426"/>
        </w:tabs>
        <w:spacing w:after="0" w:line="240" w:lineRule="auto"/>
        <w:jc w:val="both"/>
        <w:rPr>
          <w:rFonts w:ascii="Times New Roman" w:hAnsi="Times New Roman" w:cs="Times New Roman"/>
          <w:sz w:val="28"/>
          <w:szCs w:val="28"/>
          <w:lang w:val="uk-UA"/>
        </w:rPr>
      </w:pPr>
    </w:p>
    <w:p w:rsidR="00873D7B" w:rsidRPr="008B66FA" w:rsidRDefault="00D15F7A" w:rsidP="00AA4BF0">
      <w:pPr>
        <w:numPr>
          <w:ilvl w:val="0"/>
          <w:numId w:val="29"/>
        </w:numPr>
        <w:tabs>
          <w:tab w:val="left" w:pos="426"/>
        </w:tabs>
        <w:spacing w:after="0" w:line="240" w:lineRule="auto"/>
        <w:ind w:left="0" w:firstLine="0"/>
        <w:jc w:val="both"/>
        <w:rPr>
          <w:rFonts w:ascii="Times New Roman" w:hAnsi="Times New Roman" w:cs="Times New Roman"/>
          <w:sz w:val="28"/>
          <w:szCs w:val="28"/>
          <w:lang w:val="uk-UA"/>
        </w:rPr>
      </w:pPr>
      <w:r w:rsidRPr="00D15F7A">
        <w:rPr>
          <w:rFonts w:ascii="Times New Roman" w:hAnsi="Times New Roman" w:cs="Times New Roman"/>
          <w:b/>
          <w:i/>
          <w:sz w:val="28"/>
          <w:szCs w:val="28"/>
          <w:lang w:val="uk-UA"/>
        </w:rPr>
        <w:t>4.2</w:t>
      </w:r>
      <w:r>
        <w:rPr>
          <w:rFonts w:ascii="Times New Roman" w:hAnsi="Times New Roman" w:cs="Times New Roman"/>
          <w:sz w:val="28"/>
          <w:szCs w:val="28"/>
          <w:lang w:val="uk-UA"/>
        </w:rPr>
        <w:t xml:space="preserve"> </w:t>
      </w:r>
      <w:r w:rsidR="00F80C48">
        <w:rPr>
          <w:rFonts w:ascii="Times New Roman" w:hAnsi="Times New Roman" w:cs="Times New Roman"/>
          <w:sz w:val="28"/>
          <w:szCs w:val="28"/>
          <w:lang w:val="uk-UA"/>
        </w:rPr>
        <w:t>Підготуйте</w:t>
      </w:r>
      <w:r w:rsidR="00D47607" w:rsidRPr="00C85E34">
        <w:rPr>
          <w:rFonts w:ascii="Times New Roman" w:hAnsi="Times New Roman" w:cs="Times New Roman"/>
          <w:sz w:val="28"/>
          <w:szCs w:val="28"/>
          <w:lang w:val="uk-UA"/>
        </w:rPr>
        <w:t xml:space="preserve"> </w:t>
      </w:r>
      <w:r w:rsidR="00EF14C3" w:rsidRPr="00C85E34">
        <w:rPr>
          <w:rFonts w:ascii="Times New Roman" w:hAnsi="Times New Roman" w:cs="Times New Roman"/>
          <w:sz w:val="28"/>
          <w:szCs w:val="28"/>
          <w:lang w:val="uk-UA"/>
        </w:rPr>
        <w:t>фрагмент</w:t>
      </w:r>
      <w:r w:rsidR="00D47607" w:rsidRPr="00C85E34">
        <w:rPr>
          <w:rFonts w:ascii="Times New Roman" w:hAnsi="Times New Roman" w:cs="Times New Roman"/>
          <w:sz w:val="28"/>
          <w:szCs w:val="28"/>
          <w:lang w:val="uk-UA"/>
        </w:rPr>
        <w:t xml:space="preserve"> уроку, метою якого є введення і активізація ЛО </w:t>
      </w:r>
      <w:r w:rsidR="00873D7B" w:rsidRPr="00C85E34">
        <w:rPr>
          <w:rFonts w:ascii="Times New Roman" w:hAnsi="Times New Roman" w:cs="Times New Roman"/>
          <w:sz w:val="28"/>
          <w:szCs w:val="28"/>
          <w:lang w:val="uk-UA"/>
        </w:rPr>
        <w:t>(див. Додаток А, Додаток В)</w:t>
      </w:r>
      <w:r w:rsidR="008B66FA">
        <w:rPr>
          <w:rFonts w:ascii="Times New Roman" w:hAnsi="Times New Roman" w:cs="Times New Roman"/>
          <w:sz w:val="28"/>
          <w:szCs w:val="28"/>
          <w:lang w:val="uk-UA"/>
        </w:rPr>
        <w:t>, скориставшись іншомовними еквівалентами лексики класного вжитку (див. Додаток Д),</w:t>
      </w:r>
      <w:r w:rsidR="00D47607" w:rsidRPr="008B66FA">
        <w:rPr>
          <w:rFonts w:ascii="Times New Roman" w:hAnsi="Times New Roman" w:cs="Times New Roman"/>
          <w:sz w:val="28"/>
          <w:szCs w:val="28"/>
          <w:lang w:val="uk-UA"/>
        </w:rPr>
        <w:t xml:space="preserve"> відповідно до мети </w:t>
      </w:r>
      <w:r w:rsidR="00873D7B" w:rsidRPr="008B66FA">
        <w:rPr>
          <w:rFonts w:ascii="Times New Roman" w:hAnsi="Times New Roman" w:cs="Times New Roman"/>
          <w:sz w:val="28"/>
          <w:szCs w:val="28"/>
          <w:lang w:val="uk-UA"/>
        </w:rPr>
        <w:t xml:space="preserve">підготуйте </w:t>
      </w:r>
      <w:r w:rsidR="00D47607" w:rsidRPr="008B66FA">
        <w:rPr>
          <w:rFonts w:ascii="Times New Roman" w:hAnsi="Times New Roman" w:cs="Times New Roman"/>
          <w:sz w:val="28"/>
          <w:szCs w:val="28"/>
          <w:lang w:val="uk-UA"/>
        </w:rPr>
        <w:t>наочність</w:t>
      </w:r>
      <w:r w:rsidR="00873D7B" w:rsidRPr="008B66FA">
        <w:rPr>
          <w:rFonts w:ascii="Times New Roman" w:hAnsi="Times New Roman" w:cs="Times New Roman"/>
          <w:sz w:val="28"/>
          <w:szCs w:val="28"/>
          <w:lang w:val="uk-UA"/>
        </w:rPr>
        <w:t>.</w:t>
      </w:r>
    </w:p>
    <w:p w:rsidR="00D47607" w:rsidRPr="00C85E34" w:rsidRDefault="00D47607" w:rsidP="0022256B">
      <w:pPr>
        <w:tabs>
          <w:tab w:val="left" w:pos="426"/>
        </w:tabs>
        <w:spacing w:after="0" w:line="240" w:lineRule="auto"/>
        <w:jc w:val="both"/>
        <w:rPr>
          <w:rFonts w:ascii="Times New Roman" w:hAnsi="Times New Roman" w:cs="Times New Roman"/>
          <w:sz w:val="28"/>
          <w:szCs w:val="28"/>
          <w:lang w:val="uk-UA"/>
        </w:rPr>
      </w:pPr>
    </w:p>
    <w:p w:rsidR="00D47607" w:rsidRPr="00C85E34" w:rsidRDefault="00D15F7A" w:rsidP="00AA4BF0">
      <w:pPr>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sidRPr="00D15F7A">
        <w:rPr>
          <w:rFonts w:ascii="Times New Roman" w:hAnsi="Times New Roman" w:cs="Times New Roman"/>
          <w:b/>
          <w:i/>
          <w:sz w:val="28"/>
          <w:szCs w:val="28"/>
          <w:lang w:val="uk-UA"/>
        </w:rPr>
        <w:t>4.3</w:t>
      </w:r>
      <w:r>
        <w:rPr>
          <w:rFonts w:ascii="Times New Roman" w:hAnsi="Times New Roman" w:cs="Times New Roman"/>
          <w:sz w:val="28"/>
          <w:szCs w:val="28"/>
          <w:lang w:val="uk-UA"/>
        </w:rPr>
        <w:t xml:space="preserve"> </w:t>
      </w:r>
      <w:r w:rsidR="00F80C48">
        <w:rPr>
          <w:rFonts w:ascii="Times New Roman" w:hAnsi="Times New Roman" w:cs="Times New Roman"/>
          <w:sz w:val="28"/>
          <w:szCs w:val="28"/>
          <w:lang w:val="uk-UA"/>
        </w:rPr>
        <w:t>Підберіть</w:t>
      </w:r>
      <w:r w:rsidR="00390553">
        <w:rPr>
          <w:rFonts w:ascii="Times New Roman" w:hAnsi="Times New Roman" w:cs="Times New Roman"/>
          <w:sz w:val="28"/>
          <w:szCs w:val="28"/>
          <w:lang w:val="uk-UA"/>
        </w:rPr>
        <w:t xml:space="preserve"> вірші, лічилки, шаради та</w:t>
      </w:r>
      <w:r w:rsidR="00D47607" w:rsidRPr="00C85E34">
        <w:rPr>
          <w:rFonts w:ascii="Times New Roman" w:hAnsi="Times New Roman" w:cs="Times New Roman"/>
          <w:sz w:val="28"/>
          <w:szCs w:val="28"/>
          <w:lang w:val="uk-UA"/>
        </w:rPr>
        <w:t xml:space="preserve"> інше для використання при роботі з лексикою за конкретною метою (цю роботу продовжувати при підготовці до наступних семінарів)</w:t>
      </w:r>
      <w:r w:rsidR="00EF14C3" w:rsidRPr="00C85E34">
        <w:rPr>
          <w:rFonts w:ascii="Times New Roman" w:hAnsi="Times New Roman" w:cs="Times New Roman"/>
          <w:sz w:val="28"/>
          <w:szCs w:val="28"/>
          <w:lang w:val="uk-UA"/>
        </w:rPr>
        <w:t>.</w:t>
      </w:r>
    </w:p>
    <w:p w:rsidR="00873D7B" w:rsidRPr="00C85E34" w:rsidRDefault="00873D7B" w:rsidP="0022256B">
      <w:pPr>
        <w:tabs>
          <w:tab w:val="left" w:pos="426"/>
        </w:tabs>
        <w:spacing w:after="0" w:line="240" w:lineRule="auto"/>
        <w:jc w:val="both"/>
        <w:rPr>
          <w:rFonts w:ascii="Times New Roman" w:hAnsi="Times New Roman" w:cs="Times New Roman"/>
          <w:sz w:val="28"/>
          <w:szCs w:val="28"/>
          <w:lang w:val="uk-UA"/>
        </w:rPr>
      </w:pPr>
    </w:p>
    <w:p w:rsidR="00C466A3" w:rsidRPr="00F80C48" w:rsidRDefault="00D15F7A" w:rsidP="00AA4BF0">
      <w:pPr>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sidRPr="00D15F7A">
        <w:rPr>
          <w:rFonts w:ascii="Times New Roman" w:hAnsi="Times New Roman" w:cs="Times New Roman"/>
          <w:b/>
          <w:i/>
          <w:sz w:val="28"/>
          <w:szCs w:val="28"/>
          <w:lang w:val="uk-UA"/>
        </w:rPr>
        <w:t>4.4</w:t>
      </w:r>
      <w:r>
        <w:rPr>
          <w:rFonts w:ascii="Times New Roman" w:hAnsi="Times New Roman" w:cs="Times New Roman"/>
          <w:sz w:val="28"/>
          <w:szCs w:val="28"/>
          <w:lang w:val="uk-UA"/>
        </w:rPr>
        <w:t xml:space="preserve"> </w:t>
      </w:r>
      <w:r w:rsidR="00F80C48">
        <w:rPr>
          <w:rFonts w:ascii="Times New Roman" w:hAnsi="Times New Roman" w:cs="Times New Roman"/>
          <w:sz w:val="28"/>
          <w:szCs w:val="28"/>
          <w:lang w:val="uk-UA"/>
        </w:rPr>
        <w:t xml:space="preserve">Укладіть перелік </w:t>
      </w:r>
      <w:r w:rsidR="00390553">
        <w:rPr>
          <w:rFonts w:ascii="Times New Roman" w:hAnsi="Times New Roman" w:cs="Times New Roman"/>
          <w:sz w:val="28"/>
          <w:szCs w:val="28"/>
          <w:lang w:val="uk-UA"/>
        </w:rPr>
        <w:t xml:space="preserve">слів для </w:t>
      </w:r>
      <w:proofErr w:type="spellStart"/>
      <w:r w:rsidR="00390553">
        <w:rPr>
          <w:rFonts w:ascii="Times New Roman" w:hAnsi="Times New Roman" w:cs="Times New Roman"/>
          <w:sz w:val="28"/>
          <w:szCs w:val="28"/>
          <w:lang w:val="uk-UA"/>
        </w:rPr>
        <w:t>семантизації</w:t>
      </w:r>
      <w:proofErr w:type="spellEnd"/>
      <w:r w:rsidR="00390553">
        <w:rPr>
          <w:rFonts w:ascii="Times New Roman" w:hAnsi="Times New Roman" w:cs="Times New Roman"/>
          <w:sz w:val="28"/>
          <w:szCs w:val="28"/>
          <w:lang w:val="uk-UA"/>
        </w:rPr>
        <w:t xml:space="preserve"> яких</w:t>
      </w:r>
      <w:r w:rsidR="0002565B" w:rsidRPr="00C85E34">
        <w:rPr>
          <w:rFonts w:ascii="Times New Roman" w:hAnsi="Times New Roman" w:cs="Times New Roman"/>
          <w:sz w:val="28"/>
          <w:szCs w:val="28"/>
          <w:lang w:val="uk-UA"/>
        </w:rPr>
        <w:t xml:space="preserve"> </w:t>
      </w:r>
      <w:r w:rsidR="00F80C48">
        <w:rPr>
          <w:rFonts w:ascii="Times New Roman" w:hAnsi="Times New Roman" w:cs="Times New Roman"/>
          <w:sz w:val="28"/>
          <w:szCs w:val="28"/>
          <w:lang w:val="uk-UA"/>
        </w:rPr>
        <w:t xml:space="preserve">бажано скористатись перекладом, а також </w:t>
      </w:r>
      <w:r w:rsidR="00EF14C3" w:rsidRPr="00F80C48">
        <w:rPr>
          <w:rFonts w:ascii="Times New Roman" w:hAnsi="Times New Roman" w:cs="Times New Roman"/>
          <w:sz w:val="28"/>
          <w:szCs w:val="28"/>
          <w:lang w:val="uk-UA"/>
        </w:rPr>
        <w:t>слів, які можуть бути віднесені до потен</w:t>
      </w:r>
      <w:r w:rsidR="00F80C48">
        <w:rPr>
          <w:rFonts w:ascii="Times New Roman" w:hAnsi="Times New Roman" w:cs="Times New Roman"/>
          <w:sz w:val="28"/>
          <w:szCs w:val="28"/>
          <w:lang w:val="uk-UA"/>
        </w:rPr>
        <w:t>ційного словника та доведіть, чому</w:t>
      </w:r>
      <w:r w:rsidR="00EF14C3" w:rsidRPr="00F80C48">
        <w:rPr>
          <w:rFonts w:ascii="Times New Roman" w:hAnsi="Times New Roman" w:cs="Times New Roman"/>
          <w:sz w:val="28"/>
          <w:szCs w:val="28"/>
          <w:lang w:val="uk-UA"/>
        </w:rPr>
        <w:t xml:space="preserve"> ці слова</w:t>
      </w:r>
      <w:r w:rsidR="00F80C48">
        <w:rPr>
          <w:rFonts w:ascii="Times New Roman" w:hAnsi="Times New Roman" w:cs="Times New Roman"/>
          <w:sz w:val="28"/>
          <w:szCs w:val="28"/>
          <w:lang w:val="uk-UA"/>
        </w:rPr>
        <w:t xml:space="preserve"> можуть бути зрозумілими без попереднього вивчення</w:t>
      </w:r>
      <w:r w:rsidR="00EF14C3" w:rsidRPr="00F80C48">
        <w:rPr>
          <w:rFonts w:ascii="Times New Roman" w:hAnsi="Times New Roman" w:cs="Times New Roman"/>
          <w:sz w:val="28"/>
          <w:szCs w:val="28"/>
          <w:lang w:val="uk-UA"/>
        </w:rPr>
        <w:t xml:space="preserve">. </w:t>
      </w:r>
    </w:p>
    <w:p w:rsidR="0022256B" w:rsidRPr="00C85E34" w:rsidRDefault="0022256B" w:rsidP="00E7052C">
      <w:pPr>
        <w:spacing w:after="0" w:line="240" w:lineRule="auto"/>
        <w:jc w:val="both"/>
        <w:rPr>
          <w:rFonts w:ascii="Times New Roman" w:hAnsi="Times New Roman" w:cs="Times New Roman"/>
          <w:sz w:val="28"/>
          <w:szCs w:val="28"/>
          <w:lang w:val="uk-UA"/>
        </w:rPr>
      </w:pPr>
    </w:p>
    <w:p w:rsidR="00C466A3" w:rsidRPr="00C85E34" w:rsidRDefault="00C466A3" w:rsidP="00AA4BF0">
      <w:pPr>
        <w:pStyle w:val="a3"/>
        <w:numPr>
          <w:ilvl w:val="0"/>
          <w:numId w:val="24"/>
        </w:numPr>
        <w:autoSpaceDE w:val="0"/>
        <w:autoSpaceDN w:val="0"/>
        <w:adjustRightInd w:val="0"/>
        <w:spacing w:after="0" w:line="240" w:lineRule="auto"/>
        <w:jc w:val="both"/>
        <w:rPr>
          <w:rFonts w:ascii="Times New Roman" w:hAnsi="Times New Roman" w:cs="Times New Roman"/>
          <w:sz w:val="28"/>
          <w:szCs w:val="28"/>
          <w:lang w:val="uk-UA"/>
        </w:rPr>
      </w:pPr>
      <w:r w:rsidRPr="00C85E34">
        <w:rPr>
          <w:rFonts w:ascii="Times New Roman" w:hAnsi="Times New Roman" w:cs="Times New Roman"/>
          <w:b/>
          <w:sz w:val="28"/>
          <w:szCs w:val="28"/>
          <w:lang w:val="uk-UA"/>
        </w:rPr>
        <w:t>Завдання та питання для інтерактивного обговорення</w:t>
      </w:r>
    </w:p>
    <w:p w:rsidR="0000194C" w:rsidRPr="00C85E34" w:rsidRDefault="0000194C" w:rsidP="00E7052C">
      <w:pPr>
        <w:spacing w:after="0" w:line="240" w:lineRule="auto"/>
        <w:jc w:val="both"/>
        <w:rPr>
          <w:rFonts w:ascii="Times New Roman" w:hAnsi="Times New Roman" w:cs="Times New Roman"/>
          <w:b/>
          <w:sz w:val="28"/>
          <w:szCs w:val="28"/>
          <w:u w:val="single"/>
          <w:lang w:val="uk-UA"/>
        </w:rPr>
      </w:pPr>
    </w:p>
    <w:p w:rsidR="00873D7B" w:rsidRPr="00C85E34" w:rsidRDefault="00390553"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bookmarkStart w:id="0" w:name="_GoBack"/>
      <w:r>
        <w:rPr>
          <w:rFonts w:ascii="Times New Roman" w:eastAsia="Times New Roman" w:hAnsi="Times New Roman" w:cs="Times New Roman"/>
          <w:sz w:val="28"/>
          <w:szCs w:val="28"/>
          <w:lang w:val="uk-UA"/>
        </w:rPr>
        <w:t>Слово як основна одиниця мовлення:</w:t>
      </w:r>
      <w:r w:rsidR="00873D7B" w:rsidRPr="00C85E34">
        <w:rPr>
          <w:rFonts w:ascii="Times New Roman" w:eastAsia="Times New Roman" w:hAnsi="Times New Roman" w:cs="Times New Roman"/>
          <w:sz w:val="28"/>
          <w:szCs w:val="28"/>
          <w:lang w:val="uk-UA"/>
        </w:rPr>
        <w:t xml:space="preserve"> з яких позицій воно х</w:t>
      </w:r>
      <w:r>
        <w:rPr>
          <w:rFonts w:ascii="Times New Roman" w:eastAsia="Times New Roman" w:hAnsi="Times New Roman" w:cs="Times New Roman"/>
          <w:sz w:val="28"/>
          <w:szCs w:val="28"/>
          <w:lang w:val="uk-UA"/>
        </w:rPr>
        <w:t>арактеризується? Його функції  в</w:t>
      </w:r>
      <w:r w:rsidR="00873D7B" w:rsidRPr="00C85E34">
        <w:rPr>
          <w:rFonts w:ascii="Times New Roman" w:eastAsia="Times New Roman" w:hAnsi="Times New Roman" w:cs="Times New Roman"/>
          <w:sz w:val="28"/>
          <w:szCs w:val="28"/>
          <w:lang w:val="uk-UA"/>
        </w:rPr>
        <w:t xml:space="preserve"> реченні.  </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Назвіть слова іноземної мови, які мають багато значень, і наведіть </w:t>
      </w:r>
      <w:proofErr w:type="spellStart"/>
      <w:r w:rsidRPr="00C85E34">
        <w:rPr>
          <w:rFonts w:ascii="Times New Roman" w:eastAsia="Times New Roman" w:hAnsi="Times New Roman" w:cs="Times New Roman"/>
          <w:sz w:val="28"/>
          <w:szCs w:val="28"/>
          <w:lang w:val="uk-UA"/>
        </w:rPr>
        <w:t>мікроконтекст</w:t>
      </w:r>
      <w:proofErr w:type="spellEnd"/>
      <w:r w:rsidRPr="00C85E34">
        <w:rPr>
          <w:rFonts w:ascii="Times New Roman" w:eastAsia="Times New Roman" w:hAnsi="Times New Roman" w:cs="Times New Roman"/>
          <w:sz w:val="28"/>
          <w:szCs w:val="28"/>
          <w:lang w:val="uk-UA"/>
        </w:rPr>
        <w:t>,</w:t>
      </w:r>
      <w:r w:rsidR="006B0BC8">
        <w:rPr>
          <w:rFonts w:ascii="Times New Roman" w:eastAsia="Times New Roman" w:hAnsi="Times New Roman" w:cs="Times New Roman"/>
          <w:sz w:val="28"/>
          <w:szCs w:val="28"/>
          <w:lang w:val="uk-UA"/>
        </w:rPr>
        <w:t xml:space="preserve"> </w:t>
      </w:r>
      <w:r w:rsidRPr="00C85E34">
        <w:rPr>
          <w:rFonts w:ascii="Times New Roman" w:eastAsia="Times New Roman" w:hAnsi="Times New Roman" w:cs="Times New Roman"/>
          <w:sz w:val="28"/>
          <w:szCs w:val="28"/>
          <w:lang w:val="uk-UA"/>
        </w:rPr>
        <w:t xml:space="preserve"> який детермінує їх значення.</w:t>
      </w:r>
    </w:p>
    <w:p w:rsidR="00873D7B" w:rsidRPr="00C85E34" w:rsidRDefault="00390553"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Термін «словник»: поняття  загальне та</w:t>
      </w:r>
      <w:r w:rsidR="00873D7B" w:rsidRPr="00C85E34">
        <w:rPr>
          <w:rFonts w:ascii="Times New Roman" w:eastAsia="Times New Roman" w:hAnsi="Times New Roman" w:cs="Times New Roman"/>
          <w:sz w:val="28"/>
          <w:szCs w:val="28"/>
          <w:lang w:val="uk-UA"/>
        </w:rPr>
        <w:t xml:space="preserve"> індивідуальне. Наведіть приклади.</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Роль лексики в оволодінні іноземною мовою. Які основні завдання у навчанні іноземної мови? Що значить «володіти словом»?</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основну мету навчання лексики.</w:t>
      </w:r>
    </w:p>
    <w:p w:rsidR="00873D7B" w:rsidRPr="00C85E34" w:rsidRDefault="00390553"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Назвати принципи відбору лексики, відомі в лінгвістиці.</w:t>
      </w:r>
      <w:r w:rsidR="00873D7B" w:rsidRPr="00C85E3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Який із принципів є найбільш значимим </w:t>
      </w:r>
      <w:r w:rsidR="00873D7B" w:rsidRPr="00C85E34">
        <w:rPr>
          <w:rFonts w:ascii="Times New Roman" w:eastAsia="Times New Roman" w:hAnsi="Times New Roman" w:cs="Times New Roman"/>
          <w:sz w:val="28"/>
          <w:szCs w:val="28"/>
          <w:lang w:val="uk-UA"/>
        </w:rPr>
        <w:t>в методичних цілях</w:t>
      </w:r>
      <w:r>
        <w:rPr>
          <w:rFonts w:ascii="Times New Roman" w:eastAsia="Times New Roman" w:hAnsi="Times New Roman" w:cs="Times New Roman"/>
          <w:sz w:val="28"/>
          <w:szCs w:val="28"/>
          <w:lang w:val="uk-UA"/>
        </w:rPr>
        <w:t>? Підтверди</w:t>
      </w:r>
      <w:r w:rsidRPr="00C85E34">
        <w:rPr>
          <w:rFonts w:ascii="Times New Roman" w:eastAsia="Times New Roman" w:hAnsi="Times New Roman" w:cs="Times New Roman"/>
          <w:sz w:val="28"/>
          <w:szCs w:val="28"/>
          <w:lang w:val="uk-UA"/>
        </w:rPr>
        <w:t>ть</w:t>
      </w:r>
      <w:r w:rsidR="00873D7B" w:rsidRPr="00C85E34">
        <w:rPr>
          <w:rFonts w:ascii="Times New Roman" w:eastAsia="Times New Roman" w:hAnsi="Times New Roman" w:cs="Times New Roman"/>
          <w:sz w:val="28"/>
          <w:szCs w:val="28"/>
          <w:lang w:val="uk-UA"/>
        </w:rPr>
        <w:t xml:space="preserve"> прикладами.</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Обмежений час на вивчення іноземної мови</w:t>
      </w:r>
      <w:r w:rsidR="00F80C48">
        <w:rPr>
          <w:rFonts w:ascii="Times New Roman" w:eastAsia="Times New Roman" w:hAnsi="Times New Roman" w:cs="Times New Roman"/>
          <w:sz w:val="28"/>
          <w:szCs w:val="28"/>
          <w:lang w:val="uk-UA"/>
        </w:rPr>
        <w:t xml:space="preserve"> </w:t>
      </w:r>
      <w:r w:rsidRPr="00C85E34">
        <w:rPr>
          <w:rFonts w:ascii="Times New Roman" w:eastAsia="Times New Roman" w:hAnsi="Times New Roman" w:cs="Times New Roman"/>
          <w:sz w:val="28"/>
          <w:szCs w:val="28"/>
          <w:lang w:val="uk-UA"/>
        </w:rPr>
        <w:t>в різних типах навчальних закладів обумовлює відбір словникового запасу за кількістю і тематичною приналежн</w:t>
      </w:r>
      <w:r w:rsidR="00390553">
        <w:rPr>
          <w:rFonts w:ascii="Times New Roman" w:eastAsia="Times New Roman" w:hAnsi="Times New Roman" w:cs="Times New Roman"/>
          <w:sz w:val="28"/>
          <w:szCs w:val="28"/>
          <w:lang w:val="uk-UA"/>
        </w:rPr>
        <w:t xml:space="preserve">істю. Прокоментуйте словниковий запас, передбачений </w:t>
      </w:r>
      <w:r w:rsidRPr="00C85E34">
        <w:rPr>
          <w:rFonts w:ascii="Times New Roman" w:eastAsia="Times New Roman" w:hAnsi="Times New Roman" w:cs="Times New Roman"/>
          <w:sz w:val="28"/>
          <w:szCs w:val="28"/>
          <w:lang w:val="uk-UA"/>
        </w:rPr>
        <w:t xml:space="preserve">для оволодіння учнями, його склад і призначення кожної з його складових. </w:t>
      </w:r>
      <w:r w:rsidRPr="00C85E34">
        <w:rPr>
          <w:rFonts w:ascii="Times New Roman" w:eastAsia="Times New Roman" w:hAnsi="Times New Roman" w:cs="Times New Roman"/>
          <w:sz w:val="28"/>
          <w:szCs w:val="28"/>
          <w:lang w:val="uk-UA"/>
        </w:rPr>
        <w:lastRenderedPageBreak/>
        <w:t>Наведіть приклади слів, які можуть бути віднесені до потенційного словника і аргументуйте, які для цього є реальні лінгвістичні передумови.</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вимоги чинних програм для ІМ (для спеціалізованих шкіл) до тематики і до обсягу лексичних одиниць для засвоєння.</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Оволодіння іншомовно</w:t>
      </w:r>
      <w:r w:rsidR="00472E90">
        <w:rPr>
          <w:rFonts w:ascii="Times New Roman" w:eastAsia="Times New Roman" w:hAnsi="Times New Roman" w:cs="Times New Roman"/>
          <w:sz w:val="28"/>
          <w:szCs w:val="28"/>
          <w:lang w:val="uk-UA"/>
        </w:rPr>
        <w:t>ю лексикою для учнів викликає</w:t>
      </w:r>
      <w:r w:rsidRPr="00C85E34">
        <w:rPr>
          <w:rFonts w:ascii="Times New Roman" w:eastAsia="Times New Roman" w:hAnsi="Times New Roman" w:cs="Times New Roman"/>
          <w:sz w:val="28"/>
          <w:szCs w:val="28"/>
          <w:lang w:val="uk-UA"/>
        </w:rPr>
        <w:t xml:space="preserve"> </w:t>
      </w:r>
      <w:r w:rsidR="00472E90">
        <w:rPr>
          <w:rFonts w:ascii="Times New Roman" w:eastAsia="Times New Roman" w:hAnsi="Times New Roman" w:cs="Times New Roman"/>
          <w:sz w:val="28"/>
          <w:szCs w:val="28"/>
          <w:lang w:val="uk-UA"/>
        </w:rPr>
        <w:t xml:space="preserve">значні труднощі. Поясніть, які </w:t>
      </w:r>
      <w:r w:rsidRPr="00C85E34">
        <w:rPr>
          <w:rFonts w:ascii="Times New Roman" w:eastAsia="Times New Roman" w:hAnsi="Times New Roman" w:cs="Times New Roman"/>
          <w:sz w:val="28"/>
          <w:szCs w:val="28"/>
          <w:lang w:val="uk-UA"/>
        </w:rPr>
        <w:t>з них є най</w:t>
      </w:r>
      <w:r w:rsidR="00472E90">
        <w:rPr>
          <w:rFonts w:ascii="Times New Roman" w:eastAsia="Times New Roman" w:hAnsi="Times New Roman" w:cs="Times New Roman"/>
          <w:sz w:val="28"/>
          <w:szCs w:val="28"/>
          <w:lang w:val="uk-UA"/>
        </w:rPr>
        <w:t xml:space="preserve">більш об’єктивними, враховуючи </w:t>
      </w:r>
      <w:r w:rsidRPr="00C85E34">
        <w:rPr>
          <w:rFonts w:ascii="Times New Roman" w:eastAsia="Times New Roman" w:hAnsi="Times New Roman" w:cs="Times New Roman"/>
          <w:sz w:val="28"/>
          <w:szCs w:val="28"/>
          <w:lang w:val="uk-UA"/>
        </w:rPr>
        <w:t xml:space="preserve"> критерій співвіднесеності з рідною мовою.</w:t>
      </w:r>
    </w:p>
    <w:p w:rsidR="00873D7B" w:rsidRPr="00C85E34" w:rsidRDefault="00472E90"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Основне методичне завдання в</w:t>
      </w:r>
      <w:r w:rsidR="00873D7B" w:rsidRPr="00C85E34">
        <w:rPr>
          <w:rFonts w:ascii="Times New Roman" w:eastAsia="Times New Roman" w:hAnsi="Times New Roman" w:cs="Times New Roman"/>
          <w:sz w:val="28"/>
          <w:szCs w:val="28"/>
          <w:lang w:val="uk-UA"/>
        </w:rPr>
        <w:t xml:space="preserve"> навчанні лексики – це формування рецептивної і репроду</w:t>
      </w:r>
      <w:r>
        <w:rPr>
          <w:rFonts w:ascii="Times New Roman" w:eastAsia="Times New Roman" w:hAnsi="Times New Roman" w:cs="Times New Roman"/>
          <w:sz w:val="28"/>
          <w:szCs w:val="28"/>
          <w:lang w:val="uk-UA"/>
        </w:rPr>
        <w:t>ктивної лексичної компетенції. У</w:t>
      </w:r>
      <w:r w:rsidR="00873D7B" w:rsidRPr="00C85E34">
        <w:rPr>
          <w:rFonts w:ascii="Times New Roman" w:eastAsia="Times New Roman" w:hAnsi="Times New Roman" w:cs="Times New Roman"/>
          <w:sz w:val="28"/>
          <w:szCs w:val="28"/>
          <w:lang w:val="uk-UA"/>
        </w:rPr>
        <w:t xml:space="preserve"> чому полягає відмі</w:t>
      </w:r>
      <w:r>
        <w:rPr>
          <w:rFonts w:ascii="Times New Roman" w:eastAsia="Times New Roman" w:hAnsi="Times New Roman" w:cs="Times New Roman"/>
          <w:sz w:val="28"/>
          <w:szCs w:val="28"/>
          <w:lang w:val="uk-UA"/>
        </w:rPr>
        <w:t>нність у методиці їх формування?</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Формування лексичної навички має певну послідовність дій, так званих етапів. Назвіть їх і дайте приклад реалізації етапів роботи формування лексичної компетенції на прикладі конкретної лексичної одиниці.</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Ефективність засвоєння лексичної одиниці і формування лексично</w:t>
      </w:r>
      <w:r w:rsidR="00472E90">
        <w:rPr>
          <w:rFonts w:ascii="Times New Roman" w:eastAsia="Times New Roman" w:hAnsi="Times New Roman" w:cs="Times New Roman"/>
          <w:sz w:val="28"/>
          <w:szCs w:val="28"/>
          <w:lang w:val="uk-UA"/>
        </w:rPr>
        <w:t>ї навички значною мірою</w:t>
      </w:r>
      <w:r w:rsidRPr="00C85E34">
        <w:rPr>
          <w:rFonts w:ascii="Times New Roman" w:eastAsia="Times New Roman" w:hAnsi="Times New Roman" w:cs="Times New Roman"/>
          <w:sz w:val="28"/>
          <w:szCs w:val="28"/>
          <w:lang w:val="uk-UA"/>
        </w:rPr>
        <w:t xml:space="preserve"> залежить від обраного способу </w:t>
      </w:r>
      <w:proofErr w:type="spellStart"/>
      <w:r w:rsidRPr="00C85E34">
        <w:rPr>
          <w:rFonts w:ascii="Times New Roman" w:eastAsia="Times New Roman" w:hAnsi="Times New Roman" w:cs="Times New Roman"/>
          <w:sz w:val="28"/>
          <w:szCs w:val="28"/>
          <w:lang w:val="uk-UA"/>
        </w:rPr>
        <w:t>семантизації</w:t>
      </w:r>
      <w:proofErr w:type="spellEnd"/>
      <w:r w:rsidRPr="00C85E34">
        <w:rPr>
          <w:rFonts w:ascii="Times New Roman" w:eastAsia="Times New Roman" w:hAnsi="Times New Roman" w:cs="Times New Roman"/>
          <w:sz w:val="28"/>
          <w:szCs w:val="28"/>
          <w:lang w:val="uk-UA"/>
        </w:rPr>
        <w:t xml:space="preserve">. Розкрийте </w:t>
      </w:r>
      <w:r w:rsidR="00472E90">
        <w:rPr>
          <w:rFonts w:ascii="Times New Roman" w:eastAsia="Times New Roman" w:hAnsi="Times New Roman" w:cs="Times New Roman"/>
          <w:sz w:val="28"/>
          <w:szCs w:val="28"/>
          <w:lang w:val="uk-UA"/>
        </w:rPr>
        <w:t>значення терміну «</w:t>
      </w:r>
      <w:proofErr w:type="spellStart"/>
      <w:r w:rsidR="00472E90">
        <w:rPr>
          <w:rFonts w:ascii="Times New Roman" w:eastAsia="Times New Roman" w:hAnsi="Times New Roman" w:cs="Times New Roman"/>
          <w:sz w:val="28"/>
          <w:szCs w:val="28"/>
          <w:lang w:val="uk-UA"/>
        </w:rPr>
        <w:t>семантизація</w:t>
      </w:r>
      <w:proofErr w:type="spellEnd"/>
      <w:r w:rsidR="00472E90">
        <w:rPr>
          <w:rFonts w:ascii="Times New Roman" w:eastAsia="Times New Roman" w:hAnsi="Times New Roman" w:cs="Times New Roman"/>
          <w:sz w:val="28"/>
          <w:szCs w:val="28"/>
          <w:lang w:val="uk-UA"/>
        </w:rPr>
        <w:t>»</w:t>
      </w:r>
      <w:r w:rsidRPr="00C85E34">
        <w:rPr>
          <w:rFonts w:ascii="Times New Roman" w:eastAsia="Times New Roman" w:hAnsi="Times New Roman" w:cs="Times New Roman"/>
          <w:sz w:val="28"/>
          <w:szCs w:val="28"/>
          <w:lang w:val="uk-UA"/>
        </w:rPr>
        <w:t xml:space="preserve"> та фактори, які впливають на вибір </w:t>
      </w:r>
      <w:proofErr w:type="spellStart"/>
      <w:r w:rsidRPr="00C85E34">
        <w:rPr>
          <w:rFonts w:ascii="Times New Roman" w:eastAsia="Times New Roman" w:hAnsi="Times New Roman" w:cs="Times New Roman"/>
          <w:sz w:val="28"/>
          <w:szCs w:val="28"/>
          <w:lang w:val="uk-UA"/>
        </w:rPr>
        <w:t>семантизації</w:t>
      </w:r>
      <w:proofErr w:type="spellEnd"/>
      <w:r w:rsidRPr="00C85E34">
        <w:rPr>
          <w:rFonts w:ascii="Times New Roman" w:eastAsia="Times New Roman" w:hAnsi="Times New Roman" w:cs="Times New Roman"/>
          <w:sz w:val="28"/>
          <w:szCs w:val="28"/>
          <w:lang w:val="uk-UA"/>
        </w:rPr>
        <w:t xml:space="preserve"> слова.</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Назвіть основні можливі способи </w:t>
      </w:r>
      <w:proofErr w:type="spellStart"/>
      <w:r w:rsidRPr="00C85E34">
        <w:rPr>
          <w:rFonts w:ascii="Times New Roman" w:eastAsia="Times New Roman" w:hAnsi="Times New Roman" w:cs="Times New Roman"/>
          <w:sz w:val="28"/>
          <w:szCs w:val="28"/>
          <w:lang w:val="uk-UA"/>
        </w:rPr>
        <w:t>семантизації</w:t>
      </w:r>
      <w:proofErr w:type="spellEnd"/>
      <w:r w:rsidRPr="00C85E34">
        <w:rPr>
          <w:rFonts w:ascii="Times New Roman" w:eastAsia="Times New Roman" w:hAnsi="Times New Roman" w:cs="Times New Roman"/>
          <w:sz w:val="28"/>
          <w:szCs w:val="28"/>
          <w:lang w:val="uk-UA"/>
        </w:rPr>
        <w:t xml:space="preserve"> лексики в певній структурі: перекладні, неперекладні. </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Як </w:t>
      </w:r>
      <w:r w:rsidR="00472E90" w:rsidRPr="00C85E34">
        <w:rPr>
          <w:rFonts w:ascii="Times New Roman" w:eastAsia="Times New Roman" w:hAnsi="Times New Roman" w:cs="Times New Roman"/>
          <w:sz w:val="28"/>
          <w:szCs w:val="28"/>
          <w:lang w:val="uk-UA"/>
        </w:rPr>
        <w:t xml:space="preserve">впливав </w:t>
      </w:r>
      <w:r w:rsidRPr="00C85E34">
        <w:rPr>
          <w:rFonts w:ascii="Times New Roman" w:eastAsia="Times New Roman" w:hAnsi="Times New Roman" w:cs="Times New Roman"/>
          <w:sz w:val="28"/>
          <w:szCs w:val="28"/>
          <w:lang w:val="uk-UA"/>
        </w:rPr>
        <w:t xml:space="preserve">підхід до способу </w:t>
      </w:r>
      <w:proofErr w:type="spellStart"/>
      <w:r w:rsidRPr="00C85E34">
        <w:rPr>
          <w:rFonts w:ascii="Times New Roman" w:eastAsia="Times New Roman" w:hAnsi="Times New Roman" w:cs="Times New Roman"/>
          <w:sz w:val="28"/>
          <w:szCs w:val="28"/>
          <w:lang w:val="uk-UA"/>
        </w:rPr>
        <w:t>семантизації</w:t>
      </w:r>
      <w:proofErr w:type="spellEnd"/>
      <w:r w:rsidRPr="00C85E34">
        <w:rPr>
          <w:rFonts w:ascii="Times New Roman" w:eastAsia="Times New Roman" w:hAnsi="Times New Roman" w:cs="Times New Roman"/>
          <w:sz w:val="28"/>
          <w:szCs w:val="28"/>
          <w:lang w:val="uk-UA"/>
        </w:rPr>
        <w:t xml:space="preserve"> слів на визначення основних методично – протилежних підходів в історії розвитку методики навчання іноземних мов?</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послідовніс</w:t>
      </w:r>
      <w:r w:rsidR="00472E90">
        <w:rPr>
          <w:rFonts w:ascii="Times New Roman" w:eastAsia="Times New Roman" w:hAnsi="Times New Roman" w:cs="Times New Roman"/>
          <w:sz w:val="28"/>
          <w:szCs w:val="28"/>
          <w:lang w:val="uk-UA"/>
        </w:rPr>
        <w:t>ть дій при введенні нових слів у</w:t>
      </w:r>
      <w:r w:rsidRPr="00C85E34">
        <w:rPr>
          <w:rFonts w:ascii="Times New Roman" w:eastAsia="Times New Roman" w:hAnsi="Times New Roman" w:cs="Times New Roman"/>
          <w:sz w:val="28"/>
          <w:szCs w:val="28"/>
          <w:lang w:val="uk-UA"/>
        </w:rPr>
        <w:t xml:space="preserve"> рамках комунікативного підходу.</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Відомо, що формування навички здійснюється завдяки включення в методику навчання вправ. Назвіть найбільш типові вправи для фо</w:t>
      </w:r>
      <w:r w:rsidR="00472E90">
        <w:rPr>
          <w:rFonts w:ascii="Times New Roman" w:eastAsia="Times New Roman" w:hAnsi="Times New Roman" w:cs="Times New Roman"/>
          <w:sz w:val="28"/>
          <w:szCs w:val="28"/>
          <w:lang w:val="uk-UA"/>
        </w:rPr>
        <w:t xml:space="preserve">рмування репродуктивної навички, </w:t>
      </w:r>
      <w:r w:rsidRPr="00C85E34">
        <w:rPr>
          <w:rFonts w:ascii="Times New Roman" w:eastAsia="Times New Roman" w:hAnsi="Times New Roman" w:cs="Times New Roman"/>
          <w:sz w:val="28"/>
          <w:szCs w:val="28"/>
          <w:lang w:val="uk-UA"/>
        </w:rPr>
        <w:t>наведіть приклади вправ для засвоєння лексики для репродуктивного вживання.</w:t>
      </w:r>
    </w:p>
    <w:p w:rsidR="00873D7B" w:rsidRPr="00C85E34" w:rsidRDefault="00472E90"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 В</w:t>
      </w:r>
      <w:r w:rsidR="00873D7B" w:rsidRPr="00C85E34">
        <w:rPr>
          <w:rFonts w:ascii="Times New Roman" w:eastAsia="Times New Roman" w:hAnsi="Times New Roman" w:cs="Times New Roman"/>
          <w:sz w:val="28"/>
          <w:szCs w:val="28"/>
          <w:lang w:val="uk-UA"/>
        </w:rPr>
        <w:t>и розумієте лексичні (мовні) вправ</w:t>
      </w:r>
      <w:r>
        <w:rPr>
          <w:rFonts w:ascii="Times New Roman" w:eastAsia="Times New Roman" w:hAnsi="Times New Roman" w:cs="Times New Roman"/>
          <w:sz w:val="28"/>
          <w:szCs w:val="28"/>
          <w:lang w:val="uk-UA"/>
        </w:rPr>
        <w:t>и і умовно мовленнєві вправи.  У</w:t>
      </w:r>
      <w:r w:rsidR="00873D7B" w:rsidRPr="00C85E34">
        <w:rPr>
          <w:rFonts w:ascii="Times New Roman" w:eastAsia="Times New Roman" w:hAnsi="Times New Roman" w:cs="Times New Roman"/>
          <w:sz w:val="28"/>
          <w:szCs w:val="28"/>
          <w:lang w:val="uk-UA"/>
        </w:rPr>
        <w:t xml:space="preserve"> чому їх призначення і відмінність?</w:t>
      </w:r>
    </w:p>
    <w:p w:rsidR="00873D7B" w:rsidRPr="00C85E34" w:rsidRDefault="00472E90"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873D7B" w:rsidRPr="00C85E34">
        <w:rPr>
          <w:rFonts w:ascii="Times New Roman" w:eastAsia="Times New Roman" w:hAnsi="Times New Roman" w:cs="Times New Roman"/>
          <w:sz w:val="28"/>
          <w:szCs w:val="28"/>
          <w:lang w:val="uk-UA"/>
        </w:rPr>
        <w:t xml:space="preserve"> чом</w:t>
      </w:r>
      <w:r>
        <w:rPr>
          <w:rFonts w:ascii="Times New Roman" w:eastAsia="Times New Roman" w:hAnsi="Times New Roman" w:cs="Times New Roman"/>
          <w:sz w:val="28"/>
          <w:szCs w:val="28"/>
          <w:lang w:val="uk-UA"/>
        </w:rPr>
        <w:t xml:space="preserve">у особливість методичних дій під час роботи </w:t>
      </w:r>
      <w:r w:rsidR="00873D7B" w:rsidRPr="00C85E34">
        <w:rPr>
          <w:rFonts w:ascii="Times New Roman" w:eastAsia="Times New Roman" w:hAnsi="Times New Roman" w:cs="Times New Roman"/>
          <w:sz w:val="28"/>
          <w:szCs w:val="28"/>
          <w:lang w:val="uk-UA"/>
        </w:rPr>
        <w:t>з</w:t>
      </w:r>
      <w:r>
        <w:rPr>
          <w:rFonts w:ascii="Times New Roman" w:eastAsia="Times New Roman" w:hAnsi="Times New Roman" w:cs="Times New Roman"/>
          <w:sz w:val="28"/>
          <w:szCs w:val="28"/>
          <w:lang w:val="uk-UA"/>
        </w:rPr>
        <w:t>і</w:t>
      </w:r>
      <w:r w:rsidR="00873D7B" w:rsidRPr="00C85E34">
        <w:rPr>
          <w:rFonts w:ascii="Times New Roman" w:eastAsia="Times New Roman" w:hAnsi="Times New Roman" w:cs="Times New Roman"/>
          <w:sz w:val="28"/>
          <w:szCs w:val="28"/>
          <w:lang w:val="uk-UA"/>
        </w:rPr>
        <w:t xml:space="preserve"> словами пасивного </w:t>
      </w:r>
      <w:r w:rsidR="00632CD3" w:rsidRPr="00C85E34">
        <w:rPr>
          <w:rFonts w:ascii="Times New Roman" w:eastAsia="Times New Roman" w:hAnsi="Times New Roman" w:cs="Times New Roman"/>
          <w:sz w:val="28"/>
          <w:szCs w:val="28"/>
          <w:lang w:val="uk-UA"/>
        </w:rPr>
        <w:t>мінімуму</w:t>
      </w:r>
      <w:r w:rsidR="00873D7B" w:rsidRPr="00C85E34">
        <w:rPr>
          <w:rFonts w:ascii="Times New Roman" w:eastAsia="Times New Roman" w:hAnsi="Times New Roman" w:cs="Times New Roman"/>
          <w:sz w:val="28"/>
          <w:szCs w:val="28"/>
          <w:lang w:val="uk-UA"/>
        </w:rPr>
        <w:t xml:space="preserve"> на етапі ознайомлення і тренування.</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Потенційний словник, джерела його формування, особливість етапів робо</w:t>
      </w:r>
      <w:r w:rsidR="00472E90">
        <w:rPr>
          <w:rFonts w:ascii="Times New Roman" w:eastAsia="Times New Roman" w:hAnsi="Times New Roman" w:cs="Times New Roman"/>
          <w:sz w:val="28"/>
          <w:szCs w:val="28"/>
          <w:lang w:val="uk-UA"/>
        </w:rPr>
        <w:t xml:space="preserve">ти з формування </w:t>
      </w:r>
      <w:r w:rsidRPr="00C85E34">
        <w:rPr>
          <w:rFonts w:ascii="Times New Roman" w:eastAsia="Times New Roman" w:hAnsi="Times New Roman" w:cs="Times New Roman"/>
          <w:sz w:val="28"/>
          <w:szCs w:val="28"/>
          <w:lang w:val="uk-UA"/>
        </w:rPr>
        <w:t>потенційного словник</w:t>
      </w:r>
      <w:r w:rsidR="00472E90">
        <w:rPr>
          <w:rFonts w:ascii="Times New Roman" w:eastAsia="Times New Roman" w:hAnsi="Times New Roman" w:cs="Times New Roman"/>
          <w:sz w:val="28"/>
          <w:szCs w:val="28"/>
          <w:lang w:val="uk-UA"/>
        </w:rPr>
        <w:t>а. Назвіть основні типи вправ з формування</w:t>
      </w:r>
      <w:r w:rsidRPr="00C85E34">
        <w:rPr>
          <w:rFonts w:ascii="Times New Roman" w:eastAsia="Times New Roman" w:hAnsi="Times New Roman" w:cs="Times New Roman"/>
          <w:sz w:val="28"/>
          <w:szCs w:val="28"/>
          <w:lang w:val="uk-UA"/>
        </w:rPr>
        <w:t xml:space="preserve"> потенційного словникового запасу.</w:t>
      </w:r>
    </w:p>
    <w:p w:rsidR="00873D7B" w:rsidRPr="00C85E34" w:rsidRDefault="00873D7B"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У формуванні потенційного словникового запасу значне місце відводиться використанню мовної здогадки. Які різновиди мовної здогадки можуть бут</w:t>
      </w:r>
      <w:r w:rsidR="00472E90">
        <w:rPr>
          <w:rFonts w:ascii="Times New Roman" w:eastAsia="Times New Roman" w:hAnsi="Times New Roman" w:cs="Times New Roman"/>
          <w:sz w:val="28"/>
          <w:szCs w:val="28"/>
          <w:lang w:val="uk-UA"/>
        </w:rPr>
        <w:t xml:space="preserve">и для цього використані? </w:t>
      </w:r>
      <w:r w:rsidRPr="00C85E34">
        <w:rPr>
          <w:rFonts w:ascii="Times New Roman" w:eastAsia="Times New Roman" w:hAnsi="Times New Roman" w:cs="Times New Roman"/>
          <w:sz w:val="28"/>
          <w:szCs w:val="28"/>
          <w:lang w:val="uk-UA"/>
        </w:rPr>
        <w:t xml:space="preserve">Надайте пояснення змісту кожної із мовних здогадок. </w:t>
      </w:r>
    </w:p>
    <w:p w:rsidR="00873D7B" w:rsidRPr="00C85E34" w:rsidRDefault="00472E90"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Як Ви розумієте значення цілого ряду слів </w:t>
      </w:r>
      <w:r w:rsidR="00873D7B" w:rsidRPr="00C85E34">
        <w:rPr>
          <w:rFonts w:ascii="Times New Roman" w:eastAsia="Times New Roman" w:hAnsi="Times New Roman" w:cs="Times New Roman"/>
          <w:sz w:val="28"/>
          <w:szCs w:val="28"/>
          <w:lang w:val="uk-UA"/>
        </w:rPr>
        <w:t xml:space="preserve">в процесі вивчення другої іноземної мови </w:t>
      </w:r>
      <w:r>
        <w:rPr>
          <w:rFonts w:ascii="Times New Roman" w:eastAsia="Times New Roman" w:hAnsi="Times New Roman" w:cs="Times New Roman"/>
          <w:sz w:val="28"/>
          <w:szCs w:val="28"/>
          <w:lang w:val="uk-UA"/>
        </w:rPr>
        <w:t>завдяки опорі</w:t>
      </w:r>
      <w:r w:rsidR="00873D7B" w:rsidRPr="00C85E34">
        <w:rPr>
          <w:rFonts w:ascii="Times New Roman" w:eastAsia="Times New Roman" w:hAnsi="Times New Roman" w:cs="Times New Roman"/>
          <w:sz w:val="28"/>
          <w:szCs w:val="28"/>
          <w:lang w:val="uk-UA"/>
        </w:rPr>
        <w:t xml:space="preserve"> на знання слова з першої іноземної мови. Прокоментуйте передумови цього розуміння.</w:t>
      </w:r>
    </w:p>
    <w:p w:rsidR="00873D7B" w:rsidRPr="00C85E34" w:rsidRDefault="00472E90" w:rsidP="00AA4BF0">
      <w:pPr>
        <w:pStyle w:val="a3"/>
        <w:numPr>
          <w:ilvl w:val="0"/>
          <w:numId w:val="137"/>
        </w:numPr>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яких положень В</w:t>
      </w:r>
      <w:r w:rsidR="00873D7B" w:rsidRPr="00C85E34">
        <w:rPr>
          <w:rFonts w:ascii="Times New Roman" w:eastAsia="Times New Roman" w:hAnsi="Times New Roman" w:cs="Times New Roman"/>
          <w:sz w:val="28"/>
          <w:szCs w:val="28"/>
          <w:lang w:val="uk-UA"/>
        </w:rPr>
        <w:t>и можете звернутися при виборі способу організації лексичних одиниць на е</w:t>
      </w:r>
      <w:r>
        <w:rPr>
          <w:rFonts w:ascii="Times New Roman" w:eastAsia="Times New Roman" w:hAnsi="Times New Roman" w:cs="Times New Roman"/>
          <w:sz w:val="28"/>
          <w:szCs w:val="28"/>
          <w:lang w:val="uk-UA"/>
        </w:rPr>
        <w:t xml:space="preserve">тапі </w:t>
      </w:r>
      <w:r w:rsidR="006B0BC8">
        <w:rPr>
          <w:rFonts w:ascii="Times New Roman" w:eastAsia="Times New Roman" w:hAnsi="Times New Roman" w:cs="Times New Roman"/>
          <w:sz w:val="28"/>
          <w:szCs w:val="28"/>
          <w:lang w:val="uk-UA"/>
        </w:rPr>
        <w:t>їх пред’явлення</w:t>
      </w:r>
      <w:r>
        <w:rPr>
          <w:rFonts w:ascii="Times New Roman" w:eastAsia="Times New Roman" w:hAnsi="Times New Roman" w:cs="Times New Roman"/>
          <w:sz w:val="28"/>
          <w:szCs w:val="28"/>
          <w:lang w:val="uk-UA"/>
        </w:rPr>
        <w:t>? У процесі читання</w:t>
      </w:r>
      <w:r w:rsidR="00873D7B" w:rsidRPr="00C85E34">
        <w:rPr>
          <w:rFonts w:ascii="Times New Roman" w:eastAsia="Times New Roman" w:hAnsi="Times New Roman" w:cs="Times New Roman"/>
          <w:sz w:val="28"/>
          <w:szCs w:val="28"/>
          <w:lang w:val="uk-UA"/>
        </w:rPr>
        <w:t xml:space="preserve"> на старшому етапі навчання нескладних текстів різних функціональних стилів учні повинні оволодіти </w:t>
      </w:r>
      <w:r>
        <w:rPr>
          <w:rFonts w:ascii="Times New Roman" w:eastAsia="Times New Roman" w:hAnsi="Times New Roman" w:cs="Times New Roman"/>
          <w:sz w:val="28"/>
          <w:szCs w:val="28"/>
          <w:lang w:val="uk-UA"/>
        </w:rPr>
        <w:t>і пасивним, і потенціальним словниками</w:t>
      </w:r>
      <w:r w:rsidR="00873D7B" w:rsidRPr="00C85E3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що </w:t>
      </w:r>
      <w:r w:rsidR="00873D7B" w:rsidRPr="00C85E34">
        <w:rPr>
          <w:rFonts w:ascii="Times New Roman" w:eastAsia="Times New Roman" w:hAnsi="Times New Roman" w:cs="Times New Roman"/>
          <w:sz w:val="28"/>
          <w:szCs w:val="28"/>
          <w:lang w:val="uk-UA"/>
        </w:rPr>
        <w:t xml:space="preserve">дозволяє значно </w:t>
      </w:r>
      <w:r w:rsidR="00873D7B" w:rsidRPr="00C85E34">
        <w:rPr>
          <w:rFonts w:ascii="Times New Roman" w:eastAsia="Times New Roman" w:hAnsi="Times New Roman" w:cs="Times New Roman"/>
          <w:sz w:val="28"/>
          <w:szCs w:val="28"/>
          <w:lang w:val="uk-UA"/>
        </w:rPr>
        <w:lastRenderedPageBreak/>
        <w:t>розширити «читацькі можливості» учнів. Які основн</w:t>
      </w:r>
      <w:r>
        <w:rPr>
          <w:rFonts w:ascii="Times New Roman" w:eastAsia="Times New Roman" w:hAnsi="Times New Roman" w:cs="Times New Roman"/>
          <w:sz w:val="28"/>
          <w:szCs w:val="28"/>
          <w:lang w:val="uk-UA"/>
        </w:rPr>
        <w:t>і джерела потенційного словника?</w:t>
      </w:r>
    </w:p>
    <w:bookmarkEnd w:id="0"/>
    <w:p w:rsidR="00C466A3" w:rsidRPr="00C85E34" w:rsidRDefault="00C466A3" w:rsidP="00E7052C">
      <w:pPr>
        <w:spacing w:after="0" w:line="240" w:lineRule="auto"/>
        <w:jc w:val="both"/>
        <w:rPr>
          <w:rFonts w:ascii="Times New Roman" w:hAnsi="Times New Roman" w:cs="Times New Roman"/>
          <w:b/>
          <w:i/>
          <w:sz w:val="28"/>
          <w:szCs w:val="28"/>
          <w:lang w:val="uk-UA"/>
        </w:rPr>
      </w:pPr>
    </w:p>
    <w:p w:rsidR="00C466A3" w:rsidRPr="00C85E34" w:rsidRDefault="00C466A3" w:rsidP="00AA4BF0">
      <w:pPr>
        <w:pStyle w:val="a3"/>
        <w:numPr>
          <w:ilvl w:val="0"/>
          <w:numId w:val="24"/>
        </w:numPr>
        <w:spacing w:after="0" w:line="240" w:lineRule="auto"/>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Тести для самоконтролю</w:t>
      </w:r>
    </w:p>
    <w:p w:rsidR="00902101" w:rsidRPr="00C85E34" w:rsidRDefault="00902101" w:rsidP="00E7052C">
      <w:pPr>
        <w:pStyle w:val="11"/>
        <w:tabs>
          <w:tab w:val="left" w:pos="0"/>
        </w:tabs>
        <w:spacing w:line="240" w:lineRule="auto"/>
        <w:ind w:firstLine="0"/>
        <w:jc w:val="both"/>
        <w:rPr>
          <w:sz w:val="28"/>
          <w:szCs w:val="28"/>
          <w:lang w:val="uk-UA"/>
        </w:rPr>
      </w:pPr>
    </w:p>
    <w:p w:rsidR="00E978F6" w:rsidRPr="00C85E34" w:rsidRDefault="00E978F6" w:rsidP="00E7052C">
      <w:pPr>
        <w:spacing w:after="0" w:line="240" w:lineRule="auto"/>
        <w:ind w:firstLine="786"/>
        <w:contextualSpacing/>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i/>
          <w:color w:val="000000"/>
          <w:sz w:val="28"/>
          <w:szCs w:val="28"/>
          <w:lang w:val="uk-UA"/>
        </w:rPr>
        <w:t xml:space="preserve">Виконайте тести за змістом теми та заповніть </w:t>
      </w:r>
      <w:r w:rsidR="001166D5">
        <w:rPr>
          <w:rFonts w:ascii="Times New Roman" w:eastAsia="Times New Roman" w:hAnsi="Times New Roman" w:cs="Times New Roman"/>
          <w:b/>
          <w:i/>
          <w:color w:val="000000"/>
          <w:sz w:val="28"/>
          <w:szCs w:val="28"/>
          <w:lang w:val="uk-UA"/>
        </w:rPr>
        <w:t>бланк відповідей (див. Додаток Є</w:t>
      </w:r>
      <w:r w:rsidRPr="00C85E34">
        <w:rPr>
          <w:rFonts w:ascii="Times New Roman" w:eastAsia="Times New Roman" w:hAnsi="Times New Roman" w:cs="Times New Roman"/>
          <w:b/>
          <w:i/>
          <w:color w:val="000000"/>
          <w:sz w:val="28"/>
          <w:szCs w:val="28"/>
          <w:lang w:val="uk-UA"/>
        </w:rPr>
        <w:t>).</w:t>
      </w:r>
    </w:p>
    <w:p w:rsidR="00902101" w:rsidRPr="00C85E34" w:rsidRDefault="00902101" w:rsidP="00E7052C">
      <w:pPr>
        <w:pStyle w:val="11"/>
        <w:tabs>
          <w:tab w:val="left" w:pos="0"/>
        </w:tabs>
        <w:spacing w:line="240" w:lineRule="auto"/>
        <w:ind w:firstLine="0"/>
        <w:jc w:val="both"/>
        <w:rPr>
          <w:sz w:val="28"/>
          <w:szCs w:val="28"/>
          <w:lang w:val="uk-UA"/>
        </w:rPr>
      </w:pPr>
    </w:p>
    <w:p w:rsidR="00A07D19"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 xml:space="preserve">1. </w:t>
      </w:r>
      <w:r w:rsidR="00A07D19" w:rsidRPr="00C85E34">
        <w:rPr>
          <w:sz w:val="28"/>
          <w:szCs w:val="28"/>
          <w:lang w:val="uk-UA"/>
        </w:rPr>
        <w:t>До лексичного шкільного мінімуму входить:</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а) </w:t>
      </w:r>
      <w:r w:rsidR="00A07D19" w:rsidRPr="00C85E34">
        <w:rPr>
          <w:sz w:val="28"/>
          <w:szCs w:val="28"/>
          <w:lang w:val="uk-UA"/>
        </w:rPr>
        <w:t>активний і потенціальний словник</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б) </w:t>
      </w:r>
      <w:r w:rsidR="00A07D19" w:rsidRPr="00C85E34">
        <w:rPr>
          <w:sz w:val="28"/>
          <w:szCs w:val="28"/>
          <w:lang w:val="uk-UA"/>
        </w:rPr>
        <w:t>активний і пасивний словник</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в) </w:t>
      </w:r>
      <w:r w:rsidR="00A07D19" w:rsidRPr="00C85E34">
        <w:rPr>
          <w:sz w:val="28"/>
          <w:szCs w:val="28"/>
          <w:lang w:val="uk-UA"/>
        </w:rPr>
        <w:t>активний, пасивний і потенціальний словник</w:t>
      </w:r>
    </w:p>
    <w:p w:rsidR="004E29F6" w:rsidRPr="00C85E34" w:rsidRDefault="004E29F6" w:rsidP="00E7052C">
      <w:pPr>
        <w:pStyle w:val="11"/>
        <w:tabs>
          <w:tab w:val="left" w:pos="0"/>
        </w:tabs>
        <w:spacing w:line="240" w:lineRule="auto"/>
        <w:ind w:firstLine="0"/>
        <w:jc w:val="both"/>
        <w:rPr>
          <w:sz w:val="28"/>
          <w:szCs w:val="28"/>
          <w:lang w:val="uk-UA"/>
        </w:rPr>
      </w:pPr>
    </w:p>
    <w:p w:rsidR="00A07D19"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 xml:space="preserve">2. </w:t>
      </w:r>
      <w:r w:rsidR="00A07D19" w:rsidRPr="00C85E34">
        <w:rPr>
          <w:sz w:val="28"/>
          <w:szCs w:val="28"/>
          <w:lang w:val="uk-UA"/>
        </w:rPr>
        <w:t>Реальний словник учня утворюють</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а) </w:t>
      </w:r>
      <w:r w:rsidR="00A07D19" w:rsidRPr="00C85E34">
        <w:rPr>
          <w:sz w:val="28"/>
          <w:szCs w:val="28"/>
          <w:lang w:val="uk-UA"/>
        </w:rPr>
        <w:t>пасивний та активний словниковий запас</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б) </w:t>
      </w:r>
      <w:r w:rsidR="00A07D19" w:rsidRPr="00C85E34">
        <w:rPr>
          <w:sz w:val="28"/>
          <w:szCs w:val="28"/>
          <w:lang w:val="uk-UA"/>
        </w:rPr>
        <w:t>активний та потенціальний запас</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в) </w:t>
      </w:r>
      <w:r w:rsidR="00A07D19" w:rsidRPr="00C85E34">
        <w:rPr>
          <w:sz w:val="28"/>
          <w:szCs w:val="28"/>
          <w:lang w:val="uk-UA"/>
        </w:rPr>
        <w:t>потенціальний та пасивний запас</w:t>
      </w:r>
    </w:p>
    <w:p w:rsidR="004E29F6" w:rsidRPr="00C85E34" w:rsidRDefault="004E29F6" w:rsidP="00E7052C">
      <w:pPr>
        <w:pStyle w:val="11"/>
        <w:tabs>
          <w:tab w:val="left" w:pos="0"/>
        </w:tabs>
        <w:spacing w:line="240" w:lineRule="auto"/>
        <w:ind w:firstLine="0"/>
        <w:jc w:val="both"/>
        <w:rPr>
          <w:sz w:val="28"/>
          <w:szCs w:val="28"/>
          <w:lang w:val="uk-UA"/>
        </w:rPr>
      </w:pPr>
    </w:p>
    <w:p w:rsidR="00A07D19"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 xml:space="preserve">3. </w:t>
      </w:r>
      <w:r w:rsidR="00A07D19" w:rsidRPr="00C85E34">
        <w:rPr>
          <w:sz w:val="28"/>
          <w:szCs w:val="28"/>
          <w:lang w:val="uk-UA"/>
        </w:rPr>
        <w:t>До потенціального словника учня входять</w:t>
      </w:r>
    </w:p>
    <w:p w:rsidR="00A07D19" w:rsidRPr="00C85E34" w:rsidRDefault="00A07D19" w:rsidP="00E7052C">
      <w:pPr>
        <w:pStyle w:val="11"/>
        <w:spacing w:line="240" w:lineRule="auto"/>
        <w:ind w:left="567" w:firstLine="0"/>
        <w:jc w:val="both"/>
        <w:rPr>
          <w:sz w:val="28"/>
          <w:szCs w:val="28"/>
          <w:lang w:val="uk-UA"/>
        </w:rPr>
      </w:pPr>
      <w:r w:rsidRPr="00C85E34">
        <w:rPr>
          <w:sz w:val="28"/>
          <w:szCs w:val="28"/>
          <w:lang w:val="uk-UA"/>
        </w:rPr>
        <w:t>а) слова які вони самостійно вживають у говорінні</w:t>
      </w:r>
    </w:p>
    <w:p w:rsidR="00A07D19" w:rsidRPr="00C85E34" w:rsidRDefault="00197428" w:rsidP="00E7052C">
      <w:pPr>
        <w:pStyle w:val="11"/>
        <w:spacing w:line="240" w:lineRule="auto"/>
        <w:ind w:left="567" w:firstLine="0"/>
        <w:jc w:val="both"/>
        <w:rPr>
          <w:sz w:val="28"/>
          <w:szCs w:val="28"/>
          <w:lang w:val="uk-UA"/>
        </w:rPr>
      </w:pPr>
      <w:r w:rsidRPr="00C85E34">
        <w:rPr>
          <w:sz w:val="28"/>
          <w:szCs w:val="28"/>
          <w:lang w:val="uk-UA"/>
        </w:rPr>
        <w:t xml:space="preserve">б) </w:t>
      </w:r>
      <w:r w:rsidR="00A07D19" w:rsidRPr="00C85E34">
        <w:rPr>
          <w:sz w:val="28"/>
          <w:szCs w:val="28"/>
          <w:lang w:val="uk-UA"/>
        </w:rPr>
        <w:t>слова, про значення яких вони дізналися із словника</w:t>
      </w:r>
    </w:p>
    <w:p w:rsidR="00A07D19" w:rsidRPr="00C85E34" w:rsidRDefault="00A07D19" w:rsidP="00E7052C">
      <w:pPr>
        <w:pStyle w:val="11"/>
        <w:spacing w:line="240" w:lineRule="auto"/>
        <w:ind w:left="567" w:firstLine="0"/>
        <w:jc w:val="both"/>
        <w:rPr>
          <w:sz w:val="28"/>
          <w:szCs w:val="28"/>
          <w:lang w:val="uk-UA"/>
        </w:rPr>
      </w:pPr>
      <w:r w:rsidRPr="00C85E34">
        <w:rPr>
          <w:sz w:val="28"/>
          <w:szCs w:val="28"/>
          <w:lang w:val="uk-UA"/>
        </w:rPr>
        <w:t>в</w:t>
      </w:r>
      <w:r w:rsidR="00197428" w:rsidRPr="00C85E34">
        <w:rPr>
          <w:sz w:val="28"/>
          <w:szCs w:val="28"/>
          <w:lang w:val="uk-UA"/>
        </w:rPr>
        <w:t xml:space="preserve">) </w:t>
      </w:r>
      <w:r w:rsidRPr="00C85E34">
        <w:rPr>
          <w:sz w:val="28"/>
          <w:szCs w:val="28"/>
          <w:lang w:val="uk-UA"/>
        </w:rPr>
        <w:t>слова, про значення яких вони можуть здогадатися при читанні та або аудіюванні</w:t>
      </w:r>
    </w:p>
    <w:p w:rsidR="004E29F6" w:rsidRPr="00C85E34" w:rsidRDefault="004E29F6" w:rsidP="00E7052C">
      <w:pPr>
        <w:pStyle w:val="11"/>
        <w:tabs>
          <w:tab w:val="left" w:pos="0"/>
        </w:tabs>
        <w:spacing w:line="240" w:lineRule="auto"/>
        <w:ind w:firstLine="0"/>
        <w:jc w:val="both"/>
        <w:rPr>
          <w:sz w:val="28"/>
          <w:szCs w:val="28"/>
          <w:lang w:val="uk-UA"/>
        </w:rPr>
      </w:pPr>
    </w:p>
    <w:p w:rsidR="00A07D19"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4. Поняття «лексична одиниця»</w:t>
      </w:r>
      <w:r w:rsidR="00A07D19" w:rsidRPr="00C85E34">
        <w:rPr>
          <w:sz w:val="28"/>
          <w:szCs w:val="28"/>
          <w:lang w:val="uk-UA"/>
        </w:rPr>
        <w:t xml:space="preserve"> включає </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а) </w:t>
      </w:r>
      <w:r w:rsidR="00A07D19" w:rsidRPr="00C85E34">
        <w:rPr>
          <w:sz w:val="28"/>
          <w:szCs w:val="28"/>
          <w:lang w:val="uk-UA"/>
        </w:rPr>
        <w:t xml:space="preserve"> слово</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б)  </w:t>
      </w:r>
      <w:r w:rsidR="00A07D19" w:rsidRPr="00C85E34">
        <w:rPr>
          <w:sz w:val="28"/>
          <w:szCs w:val="28"/>
          <w:lang w:val="uk-UA"/>
        </w:rPr>
        <w:t>вільне словосполучення</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в)  стале </w:t>
      </w:r>
      <w:r w:rsidR="00A07D19" w:rsidRPr="00C85E34">
        <w:rPr>
          <w:sz w:val="28"/>
          <w:szCs w:val="28"/>
          <w:lang w:val="uk-UA"/>
        </w:rPr>
        <w:t>словосполучення</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г) </w:t>
      </w:r>
      <w:r w:rsidR="00A07D19" w:rsidRPr="00C85E34">
        <w:rPr>
          <w:sz w:val="28"/>
          <w:szCs w:val="28"/>
          <w:lang w:val="uk-UA"/>
        </w:rPr>
        <w:t>мовленнєве кліше</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д) просте </w:t>
      </w:r>
      <w:r w:rsidR="00A07D19" w:rsidRPr="00C85E34">
        <w:rPr>
          <w:sz w:val="28"/>
          <w:szCs w:val="28"/>
          <w:lang w:val="uk-UA"/>
        </w:rPr>
        <w:t>речення</w:t>
      </w:r>
    </w:p>
    <w:p w:rsidR="004E29F6" w:rsidRPr="00C85E34" w:rsidRDefault="004E29F6" w:rsidP="00E7052C">
      <w:pPr>
        <w:pStyle w:val="11"/>
        <w:tabs>
          <w:tab w:val="left" w:pos="0"/>
        </w:tabs>
        <w:spacing w:line="240" w:lineRule="auto"/>
        <w:ind w:firstLine="0"/>
        <w:jc w:val="both"/>
        <w:rPr>
          <w:sz w:val="28"/>
          <w:szCs w:val="28"/>
          <w:lang w:val="uk-UA"/>
        </w:rPr>
      </w:pPr>
    </w:p>
    <w:p w:rsidR="00A07D19"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 xml:space="preserve">5. </w:t>
      </w:r>
      <w:r w:rsidR="00A07D19" w:rsidRPr="00C85E34">
        <w:rPr>
          <w:sz w:val="28"/>
          <w:szCs w:val="28"/>
          <w:lang w:val="uk-UA"/>
        </w:rPr>
        <w:t>Метою навчання лексики в середній школі є</w:t>
      </w:r>
    </w:p>
    <w:p w:rsidR="00A07D19" w:rsidRPr="00C85E34" w:rsidRDefault="00A07D19" w:rsidP="00E7052C">
      <w:pPr>
        <w:pStyle w:val="11"/>
        <w:tabs>
          <w:tab w:val="left" w:pos="0"/>
        </w:tabs>
        <w:spacing w:line="240" w:lineRule="auto"/>
        <w:ind w:firstLine="567"/>
        <w:jc w:val="both"/>
        <w:rPr>
          <w:sz w:val="28"/>
          <w:szCs w:val="28"/>
          <w:lang w:val="uk-UA"/>
        </w:rPr>
      </w:pPr>
      <w:r w:rsidRPr="00C85E34">
        <w:rPr>
          <w:sz w:val="28"/>
          <w:szCs w:val="28"/>
          <w:lang w:val="uk-UA"/>
        </w:rPr>
        <w:t>а) формування лексичних навичок говоріння, аудіювання, читання і письма</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6) </w:t>
      </w:r>
      <w:r w:rsidR="00A07D19" w:rsidRPr="00C85E34">
        <w:rPr>
          <w:sz w:val="28"/>
          <w:szCs w:val="28"/>
          <w:lang w:val="uk-UA"/>
        </w:rPr>
        <w:t>знання всієї лексики іноземної мови</w:t>
      </w:r>
    </w:p>
    <w:p w:rsidR="00A07D19" w:rsidRPr="00C85E34" w:rsidRDefault="00A07D19" w:rsidP="00E7052C">
      <w:pPr>
        <w:pStyle w:val="11"/>
        <w:tabs>
          <w:tab w:val="left" w:pos="0"/>
        </w:tabs>
        <w:spacing w:line="240" w:lineRule="auto"/>
        <w:ind w:firstLine="567"/>
        <w:jc w:val="both"/>
        <w:rPr>
          <w:sz w:val="28"/>
          <w:szCs w:val="28"/>
          <w:lang w:val="uk-UA"/>
        </w:rPr>
      </w:pPr>
      <w:r w:rsidRPr="00C85E34">
        <w:rPr>
          <w:sz w:val="28"/>
          <w:szCs w:val="28"/>
          <w:lang w:val="uk-UA"/>
        </w:rPr>
        <w:t>в) формування в учнів потенціального словника</w:t>
      </w:r>
    </w:p>
    <w:p w:rsidR="004E29F6" w:rsidRPr="00C85E34" w:rsidRDefault="004E29F6" w:rsidP="00E7052C">
      <w:pPr>
        <w:pStyle w:val="11"/>
        <w:tabs>
          <w:tab w:val="left" w:pos="0"/>
        </w:tabs>
        <w:spacing w:line="240" w:lineRule="auto"/>
        <w:ind w:firstLine="0"/>
        <w:jc w:val="both"/>
        <w:rPr>
          <w:sz w:val="28"/>
          <w:szCs w:val="28"/>
          <w:lang w:val="uk-UA"/>
        </w:rPr>
      </w:pPr>
    </w:p>
    <w:p w:rsidR="00A07D19"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 xml:space="preserve">6. </w:t>
      </w:r>
      <w:r w:rsidR="00A07D19" w:rsidRPr="00C85E34">
        <w:rPr>
          <w:sz w:val="28"/>
          <w:szCs w:val="28"/>
          <w:lang w:val="uk-UA"/>
        </w:rPr>
        <w:t xml:space="preserve">Вибір способу </w:t>
      </w:r>
      <w:proofErr w:type="spellStart"/>
      <w:r w:rsidR="00A07D19" w:rsidRPr="00C85E34">
        <w:rPr>
          <w:sz w:val="28"/>
          <w:szCs w:val="28"/>
          <w:lang w:val="uk-UA"/>
        </w:rPr>
        <w:t>семантизації</w:t>
      </w:r>
      <w:proofErr w:type="spellEnd"/>
      <w:r w:rsidR="00A07D19" w:rsidRPr="00C85E34">
        <w:rPr>
          <w:sz w:val="28"/>
          <w:szCs w:val="28"/>
          <w:lang w:val="uk-UA"/>
        </w:rPr>
        <w:t xml:space="preserve"> ЛО залежить</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а) </w:t>
      </w:r>
      <w:r w:rsidR="00A07D19" w:rsidRPr="00C85E34">
        <w:rPr>
          <w:sz w:val="28"/>
          <w:szCs w:val="28"/>
          <w:lang w:val="uk-UA"/>
        </w:rPr>
        <w:t>від уподобання вчителя</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б) </w:t>
      </w:r>
      <w:r w:rsidR="00A07D19" w:rsidRPr="00C85E34">
        <w:rPr>
          <w:sz w:val="28"/>
          <w:szCs w:val="28"/>
          <w:lang w:val="uk-UA"/>
        </w:rPr>
        <w:t>від особливостей ЛО</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в) </w:t>
      </w:r>
      <w:r w:rsidR="00A07D19" w:rsidRPr="00C85E34">
        <w:rPr>
          <w:sz w:val="28"/>
          <w:szCs w:val="28"/>
          <w:lang w:val="uk-UA"/>
        </w:rPr>
        <w:t>від тематики для мовлення</w:t>
      </w:r>
    </w:p>
    <w:p w:rsidR="004E29F6" w:rsidRPr="00C85E34" w:rsidRDefault="004E29F6" w:rsidP="00E7052C">
      <w:pPr>
        <w:pStyle w:val="11"/>
        <w:tabs>
          <w:tab w:val="left" w:pos="0"/>
        </w:tabs>
        <w:spacing w:line="240" w:lineRule="auto"/>
        <w:ind w:firstLine="0"/>
        <w:jc w:val="both"/>
        <w:rPr>
          <w:sz w:val="28"/>
          <w:szCs w:val="28"/>
          <w:lang w:val="uk-UA"/>
        </w:rPr>
      </w:pPr>
    </w:p>
    <w:p w:rsidR="0088376E"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 xml:space="preserve">7. </w:t>
      </w:r>
      <w:r w:rsidR="00A07D19" w:rsidRPr="00C85E34">
        <w:rPr>
          <w:sz w:val="28"/>
          <w:szCs w:val="28"/>
          <w:lang w:val="uk-UA"/>
        </w:rPr>
        <w:t xml:space="preserve">Виходячи з особливостей ЛО, виберіть найдоцільніший спосіб </w:t>
      </w:r>
      <w:proofErr w:type="spellStart"/>
      <w:r w:rsidR="00A07D19" w:rsidRPr="00C85E34">
        <w:rPr>
          <w:sz w:val="28"/>
          <w:szCs w:val="28"/>
          <w:lang w:val="uk-UA"/>
        </w:rPr>
        <w:t>семантизації</w:t>
      </w:r>
      <w:proofErr w:type="spellEnd"/>
      <w:r w:rsidR="00A07D19" w:rsidRPr="00C85E34">
        <w:rPr>
          <w:sz w:val="28"/>
          <w:szCs w:val="28"/>
          <w:lang w:val="uk-UA"/>
        </w:rPr>
        <w:t xml:space="preserve"> для таких груп</w:t>
      </w:r>
      <w:r w:rsidR="00472E90">
        <w:rPr>
          <w:sz w:val="28"/>
          <w:szCs w:val="28"/>
          <w:lang w:val="uk-UA"/>
        </w:rPr>
        <w:t xml:space="preserve"> </w:t>
      </w:r>
      <w:r w:rsidR="0052300F" w:rsidRPr="00C85E34">
        <w:rPr>
          <w:sz w:val="28"/>
          <w:szCs w:val="28"/>
          <w:lang w:val="uk-UA"/>
        </w:rPr>
        <w:t>слів:</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88376E" w:rsidRPr="00C85E34" w:rsidTr="004E29F6">
        <w:tc>
          <w:tcPr>
            <w:tcW w:w="4998" w:type="dxa"/>
          </w:tcPr>
          <w:p w:rsidR="0088376E" w:rsidRPr="00C85E34" w:rsidRDefault="0088376E" w:rsidP="00E7052C">
            <w:pPr>
              <w:pStyle w:val="11"/>
              <w:tabs>
                <w:tab w:val="left" w:pos="0"/>
              </w:tabs>
              <w:spacing w:line="240" w:lineRule="auto"/>
              <w:ind w:firstLine="0"/>
              <w:jc w:val="both"/>
              <w:rPr>
                <w:sz w:val="28"/>
                <w:szCs w:val="28"/>
                <w:lang w:val="uk-UA"/>
              </w:rPr>
            </w:pPr>
            <w:r w:rsidRPr="00C85E34">
              <w:rPr>
                <w:sz w:val="28"/>
                <w:szCs w:val="28"/>
                <w:lang w:val="uk-UA"/>
              </w:rPr>
              <w:t xml:space="preserve">1) </w:t>
            </w:r>
            <w:proofErr w:type="spellStart"/>
            <w:r w:rsidRPr="00C85E34">
              <w:rPr>
                <w:sz w:val="28"/>
                <w:szCs w:val="28"/>
                <w:lang w:val="uk-UA"/>
              </w:rPr>
              <w:t>cat</w:t>
            </w:r>
            <w:proofErr w:type="spellEnd"/>
            <w:r w:rsidRPr="00C85E34">
              <w:rPr>
                <w:sz w:val="28"/>
                <w:szCs w:val="28"/>
                <w:lang w:val="uk-UA"/>
              </w:rPr>
              <w:t xml:space="preserve">, </w:t>
            </w:r>
            <w:proofErr w:type="spellStart"/>
            <w:r w:rsidRPr="00C85E34">
              <w:rPr>
                <w:sz w:val="28"/>
                <w:szCs w:val="28"/>
                <w:lang w:val="uk-UA"/>
              </w:rPr>
              <w:t>dog</w:t>
            </w:r>
            <w:proofErr w:type="spellEnd"/>
            <w:r w:rsidRPr="00C85E34">
              <w:rPr>
                <w:sz w:val="28"/>
                <w:szCs w:val="28"/>
                <w:lang w:val="uk-UA"/>
              </w:rPr>
              <w:t xml:space="preserve">, </w:t>
            </w:r>
            <w:proofErr w:type="spellStart"/>
            <w:r w:rsidRPr="00C85E34">
              <w:rPr>
                <w:sz w:val="28"/>
                <w:szCs w:val="28"/>
                <w:lang w:val="uk-UA"/>
              </w:rPr>
              <w:t>cow</w:t>
            </w:r>
            <w:proofErr w:type="spellEnd"/>
            <w:r w:rsidRPr="00C85E34">
              <w:rPr>
                <w:sz w:val="28"/>
                <w:szCs w:val="28"/>
                <w:lang w:val="uk-UA"/>
              </w:rPr>
              <w:t xml:space="preserve">. </w:t>
            </w:r>
            <w:proofErr w:type="spellStart"/>
            <w:r w:rsidRPr="00C85E34">
              <w:rPr>
                <w:sz w:val="28"/>
                <w:szCs w:val="28"/>
                <w:lang w:val="uk-UA"/>
              </w:rPr>
              <w:t>sheep</w:t>
            </w:r>
            <w:proofErr w:type="spellEnd"/>
            <w:r w:rsidRPr="00C85E34">
              <w:rPr>
                <w:sz w:val="28"/>
                <w:szCs w:val="28"/>
                <w:lang w:val="uk-UA"/>
              </w:rPr>
              <w:t xml:space="preserve">, </w:t>
            </w:r>
            <w:proofErr w:type="spellStart"/>
            <w:r w:rsidRPr="00C85E34">
              <w:rPr>
                <w:sz w:val="28"/>
                <w:szCs w:val="28"/>
                <w:lang w:val="uk-UA"/>
              </w:rPr>
              <w:t>cock</w:t>
            </w:r>
            <w:proofErr w:type="spellEnd"/>
            <w:r w:rsidRPr="00C85E34">
              <w:rPr>
                <w:sz w:val="28"/>
                <w:szCs w:val="28"/>
                <w:lang w:val="uk-UA"/>
              </w:rPr>
              <w:t xml:space="preserve">, </w:t>
            </w:r>
            <w:proofErr w:type="spellStart"/>
            <w:r w:rsidRPr="00C85E34">
              <w:rPr>
                <w:sz w:val="28"/>
                <w:szCs w:val="28"/>
                <w:lang w:val="uk-UA"/>
              </w:rPr>
              <w:t>hen</w:t>
            </w:r>
            <w:proofErr w:type="spellEnd"/>
          </w:p>
          <w:p w:rsidR="0088376E" w:rsidRPr="00C85E34" w:rsidRDefault="0088376E" w:rsidP="00E7052C">
            <w:pPr>
              <w:pStyle w:val="11"/>
              <w:tabs>
                <w:tab w:val="left" w:pos="0"/>
              </w:tabs>
              <w:spacing w:line="240" w:lineRule="auto"/>
              <w:ind w:firstLine="0"/>
              <w:jc w:val="both"/>
              <w:rPr>
                <w:sz w:val="28"/>
                <w:szCs w:val="28"/>
                <w:lang w:val="uk-UA"/>
              </w:rPr>
            </w:pPr>
            <w:r w:rsidRPr="00C85E34">
              <w:rPr>
                <w:sz w:val="28"/>
                <w:szCs w:val="28"/>
                <w:lang w:val="uk-UA"/>
              </w:rPr>
              <w:t xml:space="preserve">2) </w:t>
            </w:r>
            <w:proofErr w:type="spellStart"/>
            <w:r w:rsidRPr="00C85E34">
              <w:rPr>
                <w:sz w:val="28"/>
                <w:szCs w:val="28"/>
                <w:lang w:val="uk-UA"/>
              </w:rPr>
              <w:t>lady</w:t>
            </w:r>
            <w:proofErr w:type="spellEnd"/>
            <w:r w:rsidRPr="00C85E34">
              <w:rPr>
                <w:sz w:val="28"/>
                <w:szCs w:val="28"/>
                <w:lang w:val="uk-UA"/>
              </w:rPr>
              <w:t xml:space="preserve">, </w:t>
            </w:r>
            <w:proofErr w:type="spellStart"/>
            <w:r w:rsidRPr="00C85E34">
              <w:rPr>
                <w:sz w:val="28"/>
                <w:szCs w:val="28"/>
                <w:lang w:val="uk-UA"/>
              </w:rPr>
              <w:t>sir</w:t>
            </w:r>
            <w:proofErr w:type="spellEnd"/>
            <w:r w:rsidRPr="00C85E34">
              <w:rPr>
                <w:sz w:val="28"/>
                <w:szCs w:val="28"/>
                <w:lang w:val="uk-UA"/>
              </w:rPr>
              <w:t xml:space="preserve">, </w:t>
            </w:r>
            <w:proofErr w:type="spellStart"/>
            <w:r w:rsidRPr="00C85E34">
              <w:rPr>
                <w:sz w:val="28"/>
                <w:szCs w:val="28"/>
                <w:lang w:val="uk-UA"/>
              </w:rPr>
              <w:t>Mr</w:t>
            </w:r>
            <w:proofErr w:type="spellEnd"/>
            <w:r w:rsidRPr="00C85E34">
              <w:rPr>
                <w:sz w:val="28"/>
                <w:szCs w:val="28"/>
                <w:lang w:val="uk-UA"/>
              </w:rPr>
              <w:t xml:space="preserve">. </w:t>
            </w:r>
            <w:proofErr w:type="spellStart"/>
            <w:r w:rsidRPr="00C85E34">
              <w:rPr>
                <w:sz w:val="28"/>
                <w:szCs w:val="28"/>
                <w:lang w:val="uk-UA"/>
              </w:rPr>
              <w:t>Mrs</w:t>
            </w:r>
            <w:proofErr w:type="spellEnd"/>
            <w:r w:rsidRPr="00C85E34">
              <w:rPr>
                <w:sz w:val="28"/>
                <w:szCs w:val="28"/>
                <w:lang w:val="uk-UA"/>
              </w:rPr>
              <w:t xml:space="preserve">. </w:t>
            </w:r>
            <w:proofErr w:type="spellStart"/>
            <w:r w:rsidRPr="00C85E34">
              <w:rPr>
                <w:sz w:val="28"/>
                <w:szCs w:val="28"/>
                <w:lang w:val="uk-UA"/>
              </w:rPr>
              <w:t>Miss</w:t>
            </w:r>
            <w:proofErr w:type="spellEnd"/>
          </w:p>
          <w:p w:rsidR="0088376E" w:rsidRPr="00C85E34" w:rsidRDefault="0088376E" w:rsidP="00E7052C">
            <w:pPr>
              <w:pStyle w:val="11"/>
              <w:tabs>
                <w:tab w:val="left" w:pos="0"/>
              </w:tabs>
              <w:spacing w:line="240" w:lineRule="auto"/>
              <w:ind w:firstLine="0"/>
              <w:jc w:val="both"/>
              <w:rPr>
                <w:sz w:val="28"/>
                <w:szCs w:val="28"/>
                <w:lang w:val="uk-UA"/>
              </w:rPr>
            </w:pPr>
            <w:r w:rsidRPr="00C85E34">
              <w:rPr>
                <w:sz w:val="28"/>
                <w:szCs w:val="28"/>
                <w:lang w:val="uk-UA"/>
              </w:rPr>
              <w:lastRenderedPageBreak/>
              <w:t xml:space="preserve">3) </w:t>
            </w:r>
            <w:proofErr w:type="spellStart"/>
            <w:r w:rsidRPr="00C85E34">
              <w:rPr>
                <w:sz w:val="28"/>
                <w:szCs w:val="28"/>
                <w:lang w:val="uk-UA"/>
              </w:rPr>
              <w:t>continent</w:t>
            </w:r>
            <w:proofErr w:type="spellEnd"/>
            <w:r w:rsidRPr="00C85E34">
              <w:rPr>
                <w:sz w:val="28"/>
                <w:szCs w:val="28"/>
                <w:lang w:val="uk-UA"/>
              </w:rPr>
              <w:t xml:space="preserve">, </w:t>
            </w:r>
            <w:proofErr w:type="spellStart"/>
            <w:r w:rsidRPr="00C85E34">
              <w:rPr>
                <w:sz w:val="28"/>
                <w:szCs w:val="28"/>
                <w:lang w:val="uk-UA"/>
              </w:rPr>
              <w:t>tourist</w:t>
            </w:r>
            <w:proofErr w:type="spellEnd"/>
            <w:r w:rsidRPr="00C85E34">
              <w:rPr>
                <w:sz w:val="28"/>
                <w:szCs w:val="28"/>
                <w:lang w:val="uk-UA"/>
              </w:rPr>
              <w:t xml:space="preserve">, </w:t>
            </w:r>
            <w:proofErr w:type="spellStart"/>
            <w:r w:rsidRPr="00C85E34">
              <w:rPr>
                <w:sz w:val="28"/>
                <w:szCs w:val="28"/>
                <w:lang w:val="uk-UA"/>
              </w:rPr>
              <w:t>region</w:t>
            </w:r>
            <w:proofErr w:type="spellEnd"/>
            <w:r w:rsidRPr="00C85E34">
              <w:rPr>
                <w:sz w:val="28"/>
                <w:szCs w:val="28"/>
                <w:lang w:val="uk-UA"/>
              </w:rPr>
              <w:t xml:space="preserve">, </w:t>
            </w:r>
            <w:proofErr w:type="spellStart"/>
            <w:r w:rsidRPr="00C85E34">
              <w:rPr>
                <w:sz w:val="28"/>
                <w:szCs w:val="28"/>
                <w:lang w:val="uk-UA"/>
              </w:rPr>
              <w:t>climate</w:t>
            </w:r>
            <w:proofErr w:type="spellEnd"/>
            <w:r w:rsidRPr="00C85E34">
              <w:rPr>
                <w:sz w:val="28"/>
                <w:szCs w:val="28"/>
                <w:lang w:val="uk-UA"/>
              </w:rPr>
              <w:t xml:space="preserve">, </w:t>
            </w:r>
            <w:proofErr w:type="spellStart"/>
            <w:r w:rsidRPr="00C85E34">
              <w:rPr>
                <w:sz w:val="28"/>
                <w:szCs w:val="28"/>
                <w:lang w:val="uk-UA"/>
              </w:rPr>
              <w:t>total</w:t>
            </w:r>
            <w:proofErr w:type="spellEnd"/>
          </w:p>
          <w:p w:rsidR="0088376E" w:rsidRPr="00C85E34" w:rsidRDefault="0088376E" w:rsidP="00E7052C">
            <w:pPr>
              <w:pStyle w:val="11"/>
              <w:tabs>
                <w:tab w:val="left" w:pos="0"/>
              </w:tabs>
              <w:spacing w:line="240" w:lineRule="auto"/>
              <w:ind w:firstLine="0"/>
              <w:jc w:val="both"/>
              <w:rPr>
                <w:sz w:val="28"/>
                <w:szCs w:val="28"/>
                <w:lang w:val="uk-UA"/>
              </w:rPr>
            </w:pPr>
            <w:r w:rsidRPr="00C85E34">
              <w:rPr>
                <w:sz w:val="28"/>
                <w:szCs w:val="28"/>
                <w:lang w:val="uk-UA"/>
              </w:rPr>
              <w:t xml:space="preserve">4) </w:t>
            </w:r>
            <w:proofErr w:type="spellStart"/>
            <w:r w:rsidRPr="00C85E34">
              <w:rPr>
                <w:sz w:val="28"/>
                <w:szCs w:val="28"/>
                <w:lang w:val="uk-UA"/>
              </w:rPr>
              <w:t>misunderstand</w:t>
            </w:r>
            <w:proofErr w:type="spellEnd"/>
            <w:r w:rsidRPr="00C85E34">
              <w:rPr>
                <w:sz w:val="28"/>
                <w:szCs w:val="28"/>
                <w:lang w:val="uk-UA"/>
              </w:rPr>
              <w:t xml:space="preserve">, </w:t>
            </w:r>
            <w:proofErr w:type="spellStart"/>
            <w:r w:rsidRPr="00C85E34">
              <w:rPr>
                <w:sz w:val="28"/>
                <w:szCs w:val="28"/>
                <w:lang w:val="uk-UA"/>
              </w:rPr>
              <w:t>disarma</w:t>
            </w:r>
            <w:r w:rsidR="004E29F6" w:rsidRPr="00C85E34">
              <w:rPr>
                <w:sz w:val="28"/>
                <w:szCs w:val="28"/>
                <w:lang w:val="uk-UA"/>
              </w:rPr>
              <w:t>ment</w:t>
            </w:r>
            <w:proofErr w:type="spellEnd"/>
            <w:r w:rsidR="004E29F6" w:rsidRPr="00C85E34">
              <w:rPr>
                <w:sz w:val="28"/>
                <w:szCs w:val="28"/>
                <w:lang w:val="uk-UA"/>
              </w:rPr>
              <w:t xml:space="preserve">, </w:t>
            </w:r>
            <w:proofErr w:type="spellStart"/>
            <w:r w:rsidR="004E29F6" w:rsidRPr="00C85E34">
              <w:rPr>
                <w:sz w:val="28"/>
                <w:szCs w:val="28"/>
                <w:lang w:val="uk-UA"/>
              </w:rPr>
              <w:t>helpful</w:t>
            </w:r>
            <w:proofErr w:type="spellEnd"/>
            <w:r w:rsidR="004E29F6" w:rsidRPr="00C85E34">
              <w:rPr>
                <w:sz w:val="28"/>
                <w:szCs w:val="28"/>
                <w:lang w:val="uk-UA"/>
              </w:rPr>
              <w:t xml:space="preserve">, </w:t>
            </w:r>
            <w:proofErr w:type="spellStart"/>
            <w:r w:rsidR="004E29F6" w:rsidRPr="00C85E34">
              <w:rPr>
                <w:sz w:val="28"/>
                <w:szCs w:val="28"/>
                <w:lang w:val="uk-UA"/>
              </w:rPr>
              <w:t>helpless</w:t>
            </w:r>
            <w:proofErr w:type="spellEnd"/>
            <w:r w:rsidR="004E29F6" w:rsidRPr="00C85E34">
              <w:rPr>
                <w:sz w:val="28"/>
                <w:szCs w:val="28"/>
                <w:lang w:val="uk-UA"/>
              </w:rPr>
              <w:t xml:space="preserve">, </w:t>
            </w:r>
            <w:proofErr w:type="spellStart"/>
            <w:r w:rsidR="004E29F6" w:rsidRPr="00C85E34">
              <w:rPr>
                <w:sz w:val="28"/>
                <w:szCs w:val="28"/>
                <w:lang w:val="uk-UA"/>
              </w:rPr>
              <w:t>unjust</w:t>
            </w:r>
            <w:proofErr w:type="spellEnd"/>
          </w:p>
        </w:tc>
        <w:tc>
          <w:tcPr>
            <w:tcW w:w="4998" w:type="dxa"/>
          </w:tcPr>
          <w:p w:rsidR="0088376E" w:rsidRPr="00C85E34" w:rsidRDefault="0088376E" w:rsidP="00E7052C">
            <w:pPr>
              <w:pStyle w:val="11"/>
              <w:tabs>
                <w:tab w:val="left" w:pos="0"/>
              </w:tabs>
              <w:spacing w:line="240" w:lineRule="auto"/>
              <w:ind w:firstLine="0"/>
              <w:jc w:val="both"/>
              <w:rPr>
                <w:sz w:val="28"/>
                <w:szCs w:val="28"/>
                <w:lang w:val="uk-UA"/>
              </w:rPr>
            </w:pPr>
            <w:r w:rsidRPr="00C85E34">
              <w:rPr>
                <w:sz w:val="28"/>
                <w:szCs w:val="28"/>
                <w:lang w:val="uk-UA"/>
              </w:rPr>
              <w:lastRenderedPageBreak/>
              <w:t>а) здогадка завдяки відомим афіксам</w:t>
            </w:r>
          </w:p>
          <w:p w:rsidR="0088376E" w:rsidRPr="00C85E34" w:rsidRDefault="0088376E" w:rsidP="00E7052C">
            <w:pPr>
              <w:pStyle w:val="11"/>
              <w:tabs>
                <w:tab w:val="left" w:pos="0"/>
              </w:tabs>
              <w:spacing w:line="240" w:lineRule="auto"/>
              <w:ind w:firstLine="0"/>
              <w:jc w:val="both"/>
              <w:rPr>
                <w:sz w:val="28"/>
                <w:szCs w:val="28"/>
                <w:lang w:val="uk-UA"/>
              </w:rPr>
            </w:pPr>
            <w:r w:rsidRPr="00C85E34">
              <w:rPr>
                <w:sz w:val="28"/>
                <w:szCs w:val="28"/>
                <w:lang w:val="uk-UA"/>
              </w:rPr>
              <w:t xml:space="preserve">б) здогадка завдяки подібності ЛО до </w:t>
            </w:r>
            <w:r w:rsidRPr="00C85E34">
              <w:rPr>
                <w:sz w:val="28"/>
                <w:szCs w:val="28"/>
                <w:lang w:val="uk-UA"/>
              </w:rPr>
              <w:lastRenderedPageBreak/>
              <w:t>слів рідної мови</w:t>
            </w:r>
          </w:p>
          <w:p w:rsidR="0088376E" w:rsidRPr="00C85E34" w:rsidRDefault="0088376E" w:rsidP="00E7052C">
            <w:pPr>
              <w:pStyle w:val="11"/>
              <w:tabs>
                <w:tab w:val="left" w:pos="0"/>
              </w:tabs>
              <w:spacing w:line="240" w:lineRule="auto"/>
              <w:ind w:firstLine="0"/>
              <w:jc w:val="both"/>
              <w:rPr>
                <w:sz w:val="28"/>
                <w:szCs w:val="28"/>
                <w:lang w:val="uk-UA"/>
              </w:rPr>
            </w:pPr>
            <w:r w:rsidRPr="00C85E34">
              <w:rPr>
                <w:sz w:val="28"/>
                <w:szCs w:val="28"/>
                <w:lang w:val="uk-UA"/>
              </w:rPr>
              <w:t>в) наочність</w:t>
            </w:r>
          </w:p>
          <w:p w:rsidR="0088376E" w:rsidRPr="00C85E34" w:rsidRDefault="0088376E" w:rsidP="00E7052C">
            <w:pPr>
              <w:pStyle w:val="11"/>
              <w:tabs>
                <w:tab w:val="left" w:pos="0"/>
              </w:tabs>
              <w:spacing w:line="240" w:lineRule="auto"/>
              <w:ind w:firstLine="0"/>
              <w:jc w:val="both"/>
              <w:rPr>
                <w:sz w:val="28"/>
                <w:szCs w:val="28"/>
                <w:lang w:val="uk-UA"/>
              </w:rPr>
            </w:pPr>
            <w:r w:rsidRPr="00C85E34">
              <w:rPr>
                <w:sz w:val="28"/>
                <w:szCs w:val="28"/>
                <w:lang w:val="uk-UA"/>
              </w:rPr>
              <w:t xml:space="preserve">г) </w:t>
            </w:r>
            <w:r w:rsidR="004E29F6" w:rsidRPr="00C85E34">
              <w:rPr>
                <w:sz w:val="28"/>
                <w:szCs w:val="28"/>
                <w:lang w:val="uk-UA"/>
              </w:rPr>
              <w:t>тлумачення</w:t>
            </w:r>
          </w:p>
        </w:tc>
      </w:tr>
    </w:tbl>
    <w:p w:rsidR="00A07D19" w:rsidRPr="00C85E34" w:rsidRDefault="00A07D19" w:rsidP="00E7052C">
      <w:pPr>
        <w:pStyle w:val="11"/>
        <w:tabs>
          <w:tab w:val="left" w:pos="0"/>
        </w:tabs>
        <w:spacing w:line="240" w:lineRule="auto"/>
        <w:ind w:firstLine="0"/>
        <w:jc w:val="both"/>
        <w:rPr>
          <w:sz w:val="28"/>
          <w:szCs w:val="28"/>
          <w:lang w:val="uk-UA"/>
        </w:rPr>
      </w:pPr>
    </w:p>
    <w:p w:rsidR="00A07D19"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 xml:space="preserve">8. </w:t>
      </w:r>
      <w:r w:rsidR="00A07D19" w:rsidRPr="00C85E34">
        <w:rPr>
          <w:sz w:val="28"/>
          <w:szCs w:val="28"/>
          <w:lang w:val="uk-UA"/>
        </w:rPr>
        <w:t>Пред'являти ЛО, що належать до активного лексичного мінімуму, доцільно</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а) </w:t>
      </w:r>
      <w:r w:rsidR="00A07D19" w:rsidRPr="00C85E34">
        <w:rPr>
          <w:sz w:val="28"/>
          <w:szCs w:val="28"/>
          <w:lang w:val="uk-UA"/>
        </w:rPr>
        <w:t>в ситуації мовлення</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б)  в </w:t>
      </w:r>
      <w:proofErr w:type="spellStart"/>
      <w:r w:rsidR="00A07D19" w:rsidRPr="00C85E34">
        <w:rPr>
          <w:sz w:val="28"/>
          <w:szCs w:val="28"/>
          <w:lang w:val="uk-UA"/>
        </w:rPr>
        <w:t>мікротексті</w:t>
      </w:r>
      <w:proofErr w:type="spellEnd"/>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в)  </w:t>
      </w:r>
      <w:r w:rsidR="00A07D19" w:rsidRPr="00C85E34">
        <w:rPr>
          <w:sz w:val="28"/>
          <w:szCs w:val="28"/>
          <w:lang w:val="uk-UA"/>
        </w:rPr>
        <w:t>ізольовано</w:t>
      </w:r>
    </w:p>
    <w:p w:rsidR="004E29F6" w:rsidRPr="00C85E34" w:rsidRDefault="004E29F6" w:rsidP="00E7052C">
      <w:pPr>
        <w:pStyle w:val="11"/>
        <w:tabs>
          <w:tab w:val="left" w:pos="0"/>
        </w:tabs>
        <w:spacing w:line="240" w:lineRule="auto"/>
        <w:ind w:firstLine="0"/>
        <w:jc w:val="both"/>
        <w:rPr>
          <w:sz w:val="28"/>
          <w:szCs w:val="28"/>
          <w:lang w:val="uk-UA"/>
        </w:rPr>
      </w:pPr>
    </w:p>
    <w:p w:rsidR="00A07D19"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 xml:space="preserve">9. </w:t>
      </w:r>
      <w:r w:rsidR="00A07D19" w:rsidRPr="00C85E34">
        <w:rPr>
          <w:sz w:val="28"/>
          <w:szCs w:val="28"/>
          <w:lang w:val="uk-UA"/>
        </w:rPr>
        <w:t>Формуванню навички розуміння похідних слів при читанні сприятиме вправа</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а) </w:t>
      </w:r>
      <w:r w:rsidR="00A07D19" w:rsidRPr="00C85E34">
        <w:rPr>
          <w:sz w:val="28"/>
          <w:szCs w:val="28"/>
          <w:lang w:val="uk-UA"/>
        </w:rPr>
        <w:t>на підстановку ЛО у зразок мовлення</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б) </w:t>
      </w:r>
      <w:r w:rsidR="00A07D19" w:rsidRPr="00C85E34">
        <w:rPr>
          <w:sz w:val="28"/>
          <w:szCs w:val="28"/>
          <w:lang w:val="uk-UA"/>
        </w:rPr>
        <w:t>на групування ЛО згідно з їх афіксами</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в) </w:t>
      </w:r>
      <w:r w:rsidR="00A07D19" w:rsidRPr="00C85E34">
        <w:rPr>
          <w:sz w:val="28"/>
          <w:szCs w:val="28"/>
          <w:lang w:val="uk-UA"/>
        </w:rPr>
        <w:t>на парафраз</w:t>
      </w:r>
    </w:p>
    <w:p w:rsidR="004E29F6" w:rsidRPr="00C85E34" w:rsidRDefault="004E29F6" w:rsidP="00E7052C">
      <w:pPr>
        <w:pStyle w:val="11"/>
        <w:tabs>
          <w:tab w:val="left" w:pos="0"/>
        </w:tabs>
        <w:spacing w:line="240" w:lineRule="auto"/>
        <w:ind w:firstLine="0"/>
        <w:jc w:val="both"/>
        <w:rPr>
          <w:sz w:val="28"/>
          <w:szCs w:val="28"/>
          <w:lang w:val="uk-UA"/>
        </w:rPr>
      </w:pPr>
    </w:p>
    <w:p w:rsidR="00A07D19" w:rsidRPr="00C85E34" w:rsidRDefault="00197428" w:rsidP="00E7052C">
      <w:pPr>
        <w:pStyle w:val="11"/>
        <w:tabs>
          <w:tab w:val="left" w:pos="0"/>
        </w:tabs>
        <w:spacing w:line="240" w:lineRule="auto"/>
        <w:ind w:firstLine="0"/>
        <w:jc w:val="both"/>
        <w:rPr>
          <w:sz w:val="28"/>
          <w:szCs w:val="28"/>
          <w:lang w:val="uk-UA"/>
        </w:rPr>
      </w:pPr>
      <w:r w:rsidRPr="00C85E34">
        <w:rPr>
          <w:sz w:val="28"/>
          <w:szCs w:val="28"/>
          <w:lang w:val="uk-UA"/>
        </w:rPr>
        <w:t xml:space="preserve">10. </w:t>
      </w:r>
      <w:r w:rsidR="00A07D19" w:rsidRPr="00C85E34">
        <w:rPr>
          <w:sz w:val="28"/>
          <w:szCs w:val="28"/>
          <w:lang w:val="uk-UA"/>
        </w:rPr>
        <w:t>Визначте послідовність поданих нижче видів вправ для оволодіння ЛО, що належать до активного лексичного мінімуму</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а) </w:t>
      </w:r>
      <w:r w:rsidR="00A07D19" w:rsidRPr="00C85E34">
        <w:rPr>
          <w:sz w:val="28"/>
          <w:szCs w:val="28"/>
          <w:lang w:val="uk-UA"/>
        </w:rPr>
        <w:t>самостійне вживання ЛО на рівні фрази</w:t>
      </w:r>
    </w:p>
    <w:p w:rsidR="00A07D19" w:rsidRPr="00C85E34" w:rsidRDefault="00197428" w:rsidP="00E7052C">
      <w:pPr>
        <w:pStyle w:val="11"/>
        <w:tabs>
          <w:tab w:val="left" w:pos="0"/>
        </w:tabs>
        <w:spacing w:line="240" w:lineRule="auto"/>
        <w:ind w:firstLine="567"/>
        <w:jc w:val="both"/>
        <w:rPr>
          <w:sz w:val="28"/>
          <w:szCs w:val="28"/>
          <w:lang w:val="uk-UA"/>
        </w:rPr>
      </w:pPr>
      <w:r w:rsidRPr="00C85E34">
        <w:rPr>
          <w:sz w:val="28"/>
          <w:szCs w:val="28"/>
          <w:lang w:val="uk-UA"/>
        </w:rPr>
        <w:t xml:space="preserve">б) </w:t>
      </w:r>
      <w:r w:rsidR="00A07D19" w:rsidRPr="00C85E34">
        <w:rPr>
          <w:sz w:val="28"/>
          <w:szCs w:val="28"/>
          <w:lang w:val="uk-UA"/>
        </w:rPr>
        <w:t>лаконічна відповідь на альтернативне запитання</w:t>
      </w:r>
    </w:p>
    <w:p w:rsidR="00E449BA" w:rsidRPr="00C85E34" w:rsidRDefault="00197428" w:rsidP="00E7052C">
      <w:pPr>
        <w:pStyle w:val="11"/>
        <w:shd w:val="clear" w:color="auto" w:fill="auto"/>
        <w:tabs>
          <w:tab w:val="left" w:pos="0"/>
        </w:tabs>
        <w:spacing w:line="240" w:lineRule="auto"/>
        <w:ind w:firstLine="567"/>
        <w:jc w:val="both"/>
        <w:rPr>
          <w:sz w:val="28"/>
          <w:szCs w:val="28"/>
          <w:lang w:val="uk-UA"/>
        </w:rPr>
      </w:pPr>
      <w:r w:rsidRPr="00C85E34">
        <w:rPr>
          <w:sz w:val="28"/>
          <w:szCs w:val="28"/>
          <w:lang w:val="uk-UA"/>
        </w:rPr>
        <w:t xml:space="preserve">в) </w:t>
      </w:r>
      <w:r w:rsidR="00A07D19" w:rsidRPr="00C85E34">
        <w:rPr>
          <w:sz w:val="28"/>
          <w:szCs w:val="28"/>
          <w:lang w:val="uk-UA"/>
        </w:rPr>
        <w:t>завершення зразка мовлення</w:t>
      </w:r>
    </w:p>
    <w:p w:rsidR="0002471B" w:rsidRPr="00C85E34" w:rsidRDefault="0002471B" w:rsidP="00E7052C">
      <w:pPr>
        <w:spacing w:after="0" w:line="240" w:lineRule="auto"/>
        <w:jc w:val="both"/>
        <w:rPr>
          <w:rFonts w:ascii="Times New Roman" w:eastAsia="Times New Roman" w:hAnsi="Times New Roman" w:cs="Times New Roman"/>
          <w:b/>
          <w:sz w:val="28"/>
          <w:szCs w:val="28"/>
          <w:lang w:val="uk-UA"/>
        </w:rPr>
      </w:pPr>
    </w:p>
    <w:p w:rsidR="00EA1ECE" w:rsidRDefault="00EA1ECE" w:rsidP="00912978">
      <w:pPr>
        <w:tabs>
          <w:tab w:val="num" w:pos="1440"/>
          <w:tab w:val="num" w:pos="1800"/>
        </w:tabs>
        <w:spacing w:after="0" w:line="240" w:lineRule="auto"/>
        <w:ind w:left="360"/>
        <w:jc w:val="center"/>
        <w:rPr>
          <w:rFonts w:ascii="Times New Roman" w:hAnsi="Times New Roman" w:cs="Times New Roman"/>
          <w:b/>
          <w:sz w:val="28"/>
          <w:szCs w:val="28"/>
          <w:lang w:val="uk-UA"/>
        </w:rPr>
      </w:pPr>
    </w:p>
    <w:p w:rsidR="0002471B" w:rsidRPr="00C85E34" w:rsidRDefault="0052300F" w:rsidP="00912978">
      <w:pPr>
        <w:tabs>
          <w:tab w:val="num" w:pos="1440"/>
          <w:tab w:val="num" w:pos="1800"/>
        </w:tabs>
        <w:spacing w:after="0" w:line="240" w:lineRule="auto"/>
        <w:ind w:left="360"/>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Основна література для опрацювання</w:t>
      </w:r>
    </w:p>
    <w:p w:rsidR="0052300F" w:rsidRPr="00C85E34" w:rsidRDefault="0052300F" w:rsidP="00E7052C">
      <w:pPr>
        <w:tabs>
          <w:tab w:val="num" w:pos="1440"/>
          <w:tab w:val="num" w:pos="1800"/>
        </w:tabs>
        <w:spacing w:after="0" w:line="240" w:lineRule="auto"/>
        <w:ind w:left="360"/>
        <w:jc w:val="both"/>
        <w:rPr>
          <w:rFonts w:ascii="Times New Roman" w:eastAsia="Calibri" w:hAnsi="Times New Roman" w:cs="Times New Roman"/>
          <w:sz w:val="28"/>
          <w:szCs w:val="28"/>
          <w:lang w:val="uk-UA" w:eastAsia="en-US"/>
        </w:rPr>
      </w:pPr>
    </w:p>
    <w:p w:rsidR="0002471B" w:rsidRPr="00C85E34" w:rsidRDefault="0002471B" w:rsidP="00E7052C">
      <w:pPr>
        <w:pStyle w:val="a3"/>
        <w:numPr>
          <w:ilvl w:val="1"/>
          <w:numId w:val="5"/>
        </w:numPr>
        <w:spacing w:after="0" w:line="240" w:lineRule="auto"/>
        <w:ind w:left="426" w:hanging="426"/>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Вишневський О.І. Методика навчання іноземних мов: Навчальний посібник / О.І. Вишневсь</w:t>
      </w:r>
      <w:r w:rsidR="00DC25DD" w:rsidRPr="00C85E34">
        <w:rPr>
          <w:rFonts w:ascii="Times New Roman" w:eastAsia="Calibri" w:hAnsi="Times New Roman" w:cs="Times New Roman"/>
          <w:sz w:val="28"/>
          <w:szCs w:val="28"/>
          <w:lang w:val="uk-UA" w:eastAsia="en-US"/>
        </w:rPr>
        <w:t xml:space="preserve">кий – К.: Знання, 2011. – С. </w:t>
      </w:r>
      <w:r w:rsidR="005C142B" w:rsidRPr="00C85E34">
        <w:rPr>
          <w:rFonts w:ascii="Times New Roman" w:eastAsia="Calibri" w:hAnsi="Times New Roman" w:cs="Times New Roman"/>
          <w:sz w:val="28"/>
          <w:szCs w:val="28"/>
          <w:lang w:val="uk-UA" w:eastAsia="en-US"/>
        </w:rPr>
        <w:t>60-81</w:t>
      </w:r>
    </w:p>
    <w:p w:rsidR="0002471B" w:rsidRPr="00C85E34" w:rsidRDefault="0002471B" w:rsidP="00E7052C">
      <w:pPr>
        <w:numPr>
          <w:ilvl w:val="1"/>
          <w:numId w:val="5"/>
        </w:numPr>
        <w:tabs>
          <w:tab w:val="num" w:pos="1440"/>
          <w:tab w:val="num" w:pos="1800"/>
        </w:tabs>
        <w:spacing w:after="0" w:line="240" w:lineRule="auto"/>
        <w:ind w:left="360" w:hanging="360"/>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вузів</w:t>
      </w:r>
      <w:r w:rsidR="0052300F" w:rsidRPr="00C85E34">
        <w:rPr>
          <w:rFonts w:ascii="Times New Roman" w:eastAsia="Calibri" w:hAnsi="Times New Roman" w:cs="Times New Roman"/>
          <w:sz w:val="28"/>
          <w:szCs w:val="28"/>
          <w:lang w:val="uk-UA" w:eastAsia="en-US"/>
        </w:rPr>
        <w:t xml:space="preserve"> / С. Ю. Ніколаєва, О. Б. </w:t>
      </w:r>
      <w:proofErr w:type="spellStart"/>
      <w:r w:rsidR="0052300F" w:rsidRPr="00C85E34">
        <w:rPr>
          <w:rFonts w:ascii="Times New Roman" w:eastAsia="Calibri" w:hAnsi="Times New Roman" w:cs="Times New Roman"/>
          <w:sz w:val="28"/>
          <w:szCs w:val="28"/>
          <w:lang w:val="uk-UA" w:eastAsia="en-US"/>
        </w:rPr>
        <w:t>Бігич</w:t>
      </w:r>
      <w:proofErr w:type="spellEnd"/>
      <w:r w:rsidR="0052300F" w:rsidRPr="00C85E34">
        <w:rPr>
          <w:rFonts w:ascii="Times New Roman" w:eastAsia="Calibri" w:hAnsi="Times New Roman" w:cs="Times New Roman"/>
          <w:sz w:val="28"/>
          <w:szCs w:val="28"/>
          <w:lang w:val="uk-UA" w:eastAsia="en-US"/>
        </w:rPr>
        <w:t xml:space="preserve"> та ін</w:t>
      </w:r>
      <w:r w:rsidR="00902101" w:rsidRPr="00C85E34">
        <w:rPr>
          <w:rFonts w:ascii="Times New Roman" w:eastAsia="Calibri" w:hAnsi="Times New Roman" w:cs="Times New Roman"/>
          <w:sz w:val="28"/>
          <w:szCs w:val="28"/>
          <w:lang w:val="uk-UA" w:eastAsia="en-US"/>
        </w:rPr>
        <w:t xml:space="preserve">. - К. : </w:t>
      </w:r>
      <w:proofErr w:type="spellStart"/>
      <w:r w:rsidR="00902101" w:rsidRPr="00C85E34">
        <w:rPr>
          <w:rFonts w:ascii="Times New Roman" w:eastAsia="Calibri" w:hAnsi="Times New Roman" w:cs="Times New Roman"/>
          <w:sz w:val="28"/>
          <w:szCs w:val="28"/>
          <w:lang w:val="uk-UA" w:eastAsia="en-US"/>
        </w:rPr>
        <w:t>Ленвіт</w:t>
      </w:r>
      <w:proofErr w:type="spellEnd"/>
      <w:r w:rsidR="00902101" w:rsidRPr="00C85E34">
        <w:rPr>
          <w:rFonts w:ascii="Times New Roman" w:eastAsia="Calibri" w:hAnsi="Times New Roman" w:cs="Times New Roman"/>
          <w:sz w:val="28"/>
          <w:szCs w:val="28"/>
          <w:lang w:val="uk-UA" w:eastAsia="en-US"/>
        </w:rPr>
        <w:t>, 1999. – С. 92 - 105</w:t>
      </w:r>
    </w:p>
    <w:p w:rsidR="0002471B" w:rsidRPr="00C85E34" w:rsidRDefault="0002471B" w:rsidP="00E7052C">
      <w:pPr>
        <w:numPr>
          <w:ilvl w:val="1"/>
          <w:numId w:val="5"/>
        </w:numPr>
        <w:tabs>
          <w:tab w:val="num" w:pos="1440"/>
          <w:tab w:val="num" w:pos="1800"/>
        </w:tabs>
        <w:spacing w:after="0" w:line="240" w:lineRule="auto"/>
        <w:ind w:left="360" w:hanging="360"/>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«Академія»,2010. – </w:t>
      </w:r>
      <w:r w:rsidR="00902101" w:rsidRPr="00C85E34">
        <w:rPr>
          <w:rFonts w:ascii="Times New Roman" w:eastAsia="Calibri" w:hAnsi="Times New Roman" w:cs="Times New Roman"/>
          <w:sz w:val="28"/>
          <w:szCs w:val="28"/>
          <w:lang w:val="uk-UA" w:eastAsia="en-US"/>
        </w:rPr>
        <w:t>С. 116 - 128</w:t>
      </w:r>
    </w:p>
    <w:p w:rsidR="008437D5" w:rsidRPr="00C85E34" w:rsidRDefault="008437D5" w:rsidP="00E7052C">
      <w:pPr>
        <w:numPr>
          <w:ilvl w:val="1"/>
          <w:numId w:val="5"/>
        </w:numPr>
        <w:tabs>
          <w:tab w:val="num" w:pos="1440"/>
          <w:tab w:val="num" w:pos="1800"/>
        </w:tabs>
        <w:spacing w:after="0" w:line="240" w:lineRule="auto"/>
        <w:ind w:left="360" w:hanging="360"/>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Богушевич</w:t>
      </w:r>
      <w:proofErr w:type="spellEnd"/>
      <w:r w:rsidRPr="00C85E34">
        <w:rPr>
          <w:rFonts w:ascii="Times New Roman" w:eastAsia="Calibri" w:hAnsi="Times New Roman" w:cs="Times New Roman"/>
          <w:sz w:val="28"/>
          <w:szCs w:val="28"/>
          <w:lang w:val="uk-UA" w:eastAsia="en-US"/>
        </w:rPr>
        <w:t xml:space="preserve"> Н.В., Сорока В.В. Комплекс вправ для формування потенційного словника в учнів основної і старшої школи / Н.В. </w:t>
      </w:r>
      <w:proofErr w:type="spellStart"/>
      <w:r w:rsidRPr="00C85E34">
        <w:rPr>
          <w:rFonts w:ascii="Times New Roman" w:eastAsia="Calibri" w:hAnsi="Times New Roman" w:cs="Times New Roman"/>
          <w:sz w:val="28"/>
          <w:szCs w:val="28"/>
          <w:lang w:val="uk-UA" w:eastAsia="en-US"/>
        </w:rPr>
        <w:t>Богушева</w:t>
      </w:r>
      <w:proofErr w:type="spellEnd"/>
      <w:r w:rsidRPr="00C85E34">
        <w:rPr>
          <w:rFonts w:ascii="Times New Roman" w:eastAsia="Calibri" w:hAnsi="Times New Roman" w:cs="Times New Roman"/>
          <w:sz w:val="28"/>
          <w:szCs w:val="28"/>
          <w:lang w:val="uk-UA" w:eastAsia="en-US"/>
        </w:rPr>
        <w:t>, В.В, Сорока// Іноземні мови . - № 1 – 2013 – С. 10 – 16.</w:t>
      </w:r>
    </w:p>
    <w:p w:rsidR="008437D5" w:rsidRPr="00C85E34" w:rsidRDefault="008437D5" w:rsidP="00E7052C">
      <w:pPr>
        <w:numPr>
          <w:ilvl w:val="1"/>
          <w:numId w:val="5"/>
        </w:numPr>
        <w:tabs>
          <w:tab w:val="num" w:pos="1440"/>
          <w:tab w:val="num" w:pos="1800"/>
        </w:tabs>
        <w:spacing w:after="0" w:line="240" w:lineRule="auto"/>
        <w:ind w:left="360" w:hanging="360"/>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Богушевич</w:t>
      </w:r>
      <w:proofErr w:type="spellEnd"/>
      <w:r w:rsidRPr="00C85E34">
        <w:rPr>
          <w:rFonts w:ascii="Times New Roman" w:eastAsia="Calibri" w:hAnsi="Times New Roman" w:cs="Times New Roman"/>
          <w:sz w:val="28"/>
          <w:szCs w:val="28"/>
          <w:lang w:val="uk-UA" w:eastAsia="en-US"/>
        </w:rPr>
        <w:t xml:space="preserve"> Н.В. Формування потенційного словника уч</w:t>
      </w:r>
      <w:r w:rsidR="00472E90">
        <w:rPr>
          <w:rFonts w:ascii="Times New Roman" w:eastAsia="Calibri" w:hAnsi="Times New Roman" w:cs="Times New Roman"/>
          <w:sz w:val="28"/>
          <w:szCs w:val="28"/>
          <w:lang w:val="uk-UA" w:eastAsia="en-US"/>
        </w:rPr>
        <w:t>нів основної і старшої загально</w:t>
      </w:r>
      <w:r w:rsidRPr="00C85E34">
        <w:rPr>
          <w:rFonts w:ascii="Times New Roman" w:eastAsia="Calibri" w:hAnsi="Times New Roman" w:cs="Times New Roman"/>
          <w:sz w:val="28"/>
          <w:szCs w:val="28"/>
          <w:lang w:val="uk-UA" w:eastAsia="en-US"/>
        </w:rPr>
        <w:t>освітньої школи під час читання / Н.В.</w:t>
      </w:r>
      <w:proofErr w:type="spellStart"/>
      <w:r w:rsidRPr="00C85E34">
        <w:rPr>
          <w:rFonts w:ascii="Times New Roman" w:eastAsia="Calibri" w:hAnsi="Times New Roman" w:cs="Times New Roman"/>
          <w:sz w:val="28"/>
          <w:szCs w:val="28"/>
          <w:lang w:val="uk-UA" w:eastAsia="en-US"/>
        </w:rPr>
        <w:t>Богушевич</w:t>
      </w:r>
      <w:proofErr w:type="spellEnd"/>
      <w:r w:rsidRPr="00C85E34">
        <w:rPr>
          <w:rFonts w:ascii="Times New Roman" w:eastAsia="Calibri" w:hAnsi="Times New Roman" w:cs="Times New Roman"/>
          <w:sz w:val="28"/>
          <w:szCs w:val="28"/>
          <w:lang w:val="uk-UA" w:eastAsia="en-US"/>
        </w:rPr>
        <w:t>, В.В.Сорока // Іноземні мови. – 2011. – № 2. – С. 10 – 15.</w:t>
      </w:r>
    </w:p>
    <w:p w:rsidR="00902101" w:rsidRDefault="00DC25DD" w:rsidP="00E7052C">
      <w:pPr>
        <w:numPr>
          <w:ilvl w:val="1"/>
          <w:numId w:val="5"/>
        </w:numPr>
        <w:tabs>
          <w:tab w:val="num" w:pos="1440"/>
          <w:tab w:val="num" w:pos="1800"/>
        </w:tabs>
        <w:spacing w:after="0" w:line="240" w:lineRule="auto"/>
        <w:ind w:left="360" w:hanging="360"/>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Смоліна</w:t>
      </w:r>
      <w:proofErr w:type="spellEnd"/>
      <w:r w:rsidRPr="00C85E34">
        <w:rPr>
          <w:rFonts w:ascii="Times New Roman" w:eastAsia="Calibri" w:hAnsi="Times New Roman" w:cs="Times New Roman"/>
          <w:sz w:val="28"/>
          <w:szCs w:val="28"/>
          <w:lang w:val="uk-UA" w:eastAsia="en-US"/>
        </w:rPr>
        <w:t xml:space="preserve"> С.В. Методика формування іншомовної лексичної компетенції / С.В. </w:t>
      </w:r>
      <w:proofErr w:type="spellStart"/>
      <w:r w:rsidRPr="00C85E34">
        <w:rPr>
          <w:rFonts w:ascii="Times New Roman" w:eastAsia="Calibri" w:hAnsi="Times New Roman" w:cs="Times New Roman"/>
          <w:sz w:val="28"/>
          <w:szCs w:val="28"/>
          <w:lang w:val="uk-UA" w:eastAsia="en-US"/>
        </w:rPr>
        <w:t>Смоліна</w:t>
      </w:r>
      <w:proofErr w:type="spellEnd"/>
      <w:r w:rsidRPr="00C85E34">
        <w:rPr>
          <w:rFonts w:ascii="Times New Roman" w:eastAsia="Calibri" w:hAnsi="Times New Roman" w:cs="Times New Roman"/>
          <w:sz w:val="28"/>
          <w:szCs w:val="28"/>
          <w:lang w:val="uk-UA" w:eastAsia="en-US"/>
        </w:rPr>
        <w:t xml:space="preserve"> // Іноземні мови  - № 4. – 2010. – С.16 – 22.</w:t>
      </w:r>
    </w:p>
    <w:p w:rsidR="005100A2" w:rsidRPr="005100A2" w:rsidRDefault="005100A2" w:rsidP="005100A2">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7.  </w:t>
      </w:r>
      <w:r w:rsidRPr="005100A2">
        <w:rPr>
          <w:rFonts w:ascii="Times New Roman" w:eastAsia="Calibri" w:hAnsi="Times New Roman" w:cs="Times New Roman"/>
          <w:sz w:val="28"/>
          <w:szCs w:val="28"/>
          <w:lang w:val="uk-UA" w:eastAsia="en-US"/>
        </w:rPr>
        <w:t>Методика викладання іноземної мови в середніх навчальних закладах :</w:t>
      </w:r>
    </w:p>
    <w:p w:rsidR="005100A2" w:rsidRPr="00C85E34" w:rsidRDefault="005100A2" w:rsidP="005100A2">
      <w:pPr>
        <w:pStyle w:val="a3"/>
        <w:spacing w:after="0" w:line="240" w:lineRule="auto"/>
        <w:jc w:val="both"/>
        <w:rPr>
          <w:rFonts w:ascii="Times New Roman" w:eastAsia="Calibri" w:hAnsi="Times New Roman" w:cs="Times New Roman"/>
          <w:sz w:val="28"/>
          <w:szCs w:val="28"/>
          <w:lang w:val="uk-UA" w:eastAsia="en-US"/>
        </w:rPr>
      </w:pPr>
      <w:proofErr w:type="spellStart"/>
      <w:r w:rsidRPr="005100A2">
        <w:rPr>
          <w:rFonts w:ascii="Times New Roman" w:eastAsia="Calibri" w:hAnsi="Times New Roman" w:cs="Times New Roman"/>
          <w:sz w:val="28"/>
          <w:szCs w:val="28"/>
          <w:lang w:val="uk-UA" w:eastAsia="en-US"/>
        </w:rPr>
        <w:t>Навчально</w:t>
      </w:r>
      <w:proofErr w:type="spellEnd"/>
      <w:r w:rsidRPr="005100A2">
        <w:rPr>
          <w:rFonts w:ascii="Times New Roman" w:eastAsia="Calibri" w:hAnsi="Times New Roman" w:cs="Times New Roman"/>
          <w:sz w:val="28"/>
          <w:szCs w:val="28"/>
          <w:lang w:val="uk-UA" w:eastAsia="en-US"/>
        </w:rPr>
        <w:t xml:space="preserve"> – методичний посібник до самостійної роботи здобувачів ступеня вищої освіти бакалавра професійного спрямування « Мова і література ( німецька, французька, іспанська ) » :       К.М.</w:t>
      </w:r>
      <w:proofErr w:type="spellStart"/>
      <w:r w:rsidRPr="005100A2">
        <w:rPr>
          <w:rFonts w:ascii="Times New Roman" w:eastAsia="Calibri" w:hAnsi="Times New Roman" w:cs="Times New Roman"/>
          <w:sz w:val="28"/>
          <w:szCs w:val="28"/>
          <w:lang w:val="uk-UA" w:eastAsia="en-US"/>
        </w:rPr>
        <w:t>Ружин</w:t>
      </w:r>
      <w:proofErr w:type="spellEnd"/>
      <w:r w:rsidRPr="005100A2">
        <w:rPr>
          <w:rFonts w:ascii="Times New Roman" w:eastAsia="Calibri" w:hAnsi="Times New Roman" w:cs="Times New Roman"/>
          <w:sz w:val="28"/>
          <w:szCs w:val="28"/>
          <w:lang w:val="uk-UA" w:eastAsia="en-US"/>
        </w:rPr>
        <w:t>, О.А.</w:t>
      </w:r>
      <w:proofErr w:type="spellStart"/>
      <w:r w:rsidRPr="005100A2">
        <w:rPr>
          <w:rFonts w:ascii="Times New Roman" w:eastAsia="Calibri" w:hAnsi="Times New Roman" w:cs="Times New Roman"/>
          <w:sz w:val="28"/>
          <w:szCs w:val="28"/>
          <w:lang w:val="uk-UA" w:eastAsia="en-US"/>
        </w:rPr>
        <w:t>Каніболоцька</w:t>
      </w:r>
      <w:proofErr w:type="spellEnd"/>
      <w:r>
        <w:rPr>
          <w:rFonts w:ascii="Times New Roman" w:eastAsia="Calibri" w:hAnsi="Times New Roman" w:cs="Times New Roman"/>
          <w:sz w:val="28"/>
          <w:szCs w:val="28"/>
          <w:lang w:val="uk-UA" w:eastAsia="en-US"/>
        </w:rPr>
        <w:t xml:space="preserve">, Державний вищий заклад «Запорізький національний </w:t>
      </w:r>
      <w:proofErr w:type="spellStart"/>
      <w:r>
        <w:rPr>
          <w:rFonts w:ascii="Times New Roman" w:eastAsia="Calibri" w:hAnsi="Times New Roman" w:cs="Times New Roman"/>
          <w:sz w:val="28"/>
          <w:szCs w:val="28"/>
          <w:lang w:val="uk-UA" w:eastAsia="en-US"/>
        </w:rPr>
        <w:t>університект</w:t>
      </w:r>
      <w:proofErr w:type="spellEnd"/>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МОіНУ</w:t>
      </w:r>
      <w:proofErr w:type="spellEnd"/>
      <w:r>
        <w:rPr>
          <w:rFonts w:ascii="Times New Roman" w:eastAsia="Calibri" w:hAnsi="Times New Roman" w:cs="Times New Roman"/>
          <w:sz w:val="28"/>
          <w:szCs w:val="28"/>
          <w:lang w:val="uk-UA" w:eastAsia="en-US"/>
        </w:rPr>
        <w:t>. Запоріжжя 2016.</w:t>
      </w:r>
    </w:p>
    <w:p w:rsidR="005100A2" w:rsidRPr="00C85E34" w:rsidRDefault="005100A2" w:rsidP="005100A2">
      <w:pPr>
        <w:spacing w:after="0" w:line="240" w:lineRule="auto"/>
        <w:jc w:val="both"/>
        <w:rPr>
          <w:rFonts w:ascii="Times New Roman" w:eastAsia="Calibri" w:hAnsi="Times New Roman" w:cs="Times New Roman"/>
          <w:sz w:val="28"/>
          <w:szCs w:val="28"/>
          <w:lang w:val="uk-UA" w:eastAsia="en-US"/>
        </w:rPr>
      </w:pPr>
    </w:p>
    <w:p w:rsidR="00AF111D" w:rsidRPr="00C85E34" w:rsidRDefault="00AF111D" w:rsidP="00E7052C">
      <w:pPr>
        <w:spacing w:after="0" w:line="240" w:lineRule="auto"/>
        <w:jc w:val="both"/>
        <w:rPr>
          <w:rFonts w:ascii="Times New Roman" w:eastAsia="Times New Roman" w:hAnsi="Times New Roman" w:cs="Times New Roman"/>
          <w:b/>
          <w:sz w:val="28"/>
          <w:szCs w:val="28"/>
          <w:lang w:val="uk-UA"/>
        </w:rPr>
      </w:pPr>
    </w:p>
    <w:p w:rsidR="00AF111D" w:rsidRPr="00C85E34" w:rsidRDefault="00AF111D" w:rsidP="00E7052C">
      <w:pPr>
        <w:spacing w:after="0" w:line="240" w:lineRule="auto"/>
        <w:jc w:val="both"/>
        <w:rPr>
          <w:rFonts w:ascii="Times New Roman" w:eastAsia="Times New Roman" w:hAnsi="Times New Roman" w:cs="Times New Roman"/>
          <w:b/>
          <w:sz w:val="28"/>
          <w:szCs w:val="28"/>
          <w:lang w:val="uk-UA"/>
        </w:rPr>
      </w:pPr>
    </w:p>
    <w:p w:rsidR="00AF111D" w:rsidRPr="00C85E34" w:rsidRDefault="00AF111D" w:rsidP="00E7052C">
      <w:pPr>
        <w:spacing w:after="0" w:line="240" w:lineRule="auto"/>
        <w:jc w:val="both"/>
        <w:rPr>
          <w:rFonts w:ascii="Times New Roman" w:eastAsia="Times New Roman" w:hAnsi="Times New Roman" w:cs="Times New Roman"/>
          <w:b/>
          <w:sz w:val="28"/>
          <w:szCs w:val="28"/>
          <w:lang w:val="uk-UA"/>
        </w:rPr>
      </w:pPr>
    </w:p>
    <w:p w:rsidR="00AF111D" w:rsidRPr="00C85E34" w:rsidRDefault="00AF111D" w:rsidP="00E7052C">
      <w:pPr>
        <w:spacing w:after="0" w:line="240" w:lineRule="auto"/>
        <w:jc w:val="both"/>
        <w:rPr>
          <w:rFonts w:ascii="Times New Roman" w:eastAsia="Times New Roman" w:hAnsi="Times New Roman" w:cs="Times New Roman"/>
          <w:b/>
          <w:sz w:val="28"/>
          <w:szCs w:val="28"/>
          <w:lang w:val="uk-UA"/>
        </w:rPr>
      </w:pPr>
    </w:p>
    <w:p w:rsidR="00AF111D" w:rsidRPr="00C85E34" w:rsidRDefault="00AF111D" w:rsidP="00E7052C">
      <w:pPr>
        <w:spacing w:after="0" w:line="240" w:lineRule="auto"/>
        <w:jc w:val="both"/>
        <w:rPr>
          <w:rFonts w:ascii="Times New Roman" w:eastAsia="Times New Roman" w:hAnsi="Times New Roman" w:cs="Times New Roman"/>
          <w:b/>
          <w:sz w:val="28"/>
          <w:szCs w:val="28"/>
          <w:lang w:val="uk-UA"/>
        </w:rPr>
      </w:pPr>
    </w:p>
    <w:p w:rsidR="00AF111D" w:rsidRPr="00C85E34" w:rsidRDefault="00AF111D" w:rsidP="00E7052C">
      <w:pPr>
        <w:spacing w:after="0" w:line="240" w:lineRule="auto"/>
        <w:jc w:val="both"/>
        <w:rPr>
          <w:rFonts w:ascii="Times New Roman" w:eastAsia="Times New Roman" w:hAnsi="Times New Roman" w:cs="Times New Roman"/>
          <w:b/>
          <w:sz w:val="28"/>
          <w:szCs w:val="28"/>
          <w:lang w:val="uk-UA"/>
        </w:rPr>
      </w:pPr>
    </w:p>
    <w:p w:rsidR="00FF449D" w:rsidRPr="00C85E34" w:rsidRDefault="00571F4A" w:rsidP="00571F4A">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FF449D" w:rsidRPr="00C85E34">
        <w:rPr>
          <w:rFonts w:ascii="Times New Roman" w:eastAsia="Times New Roman" w:hAnsi="Times New Roman" w:cs="Times New Roman"/>
          <w:b/>
          <w:sz w:val="28"/>
          <w:szCs w:val="28"/>
          <w:lang w:val="uk-UA"/>
        </w:rPr>
        <w:t>ТЕМА 6</w:t>
      </w:r>
    </w:p>
    <w:p w:rsidR="00FF449D" w:rsidRPr="00C85E34" w:rsidRDefault="00FF449D" w:rsidP="00217073">
      <w:pPr>
        <w:spacing w:after="0" w:line="240" w:lineRule="auto"/>
        <w:jc w:val="center"/>
        <w:rPr>
          <w:rFonts w:ascii="Times New Roman" w:hAnsi="Times New Roman" w:cs="Times New Roman"/>
          <w:sz w:val="28"/>
          <w:szCs w:val="28"/>
          <w:lang w:val="uk-UA"/>
        </w:rPr>
      </w:pPr>
    </w:p>
    <w:p w:rsidR="00FF449D" w:rsidRPr="00C85E34" w:rsidRDefault="00491923" w:rsidP="00217073">
      <w:pPr>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ФОРМУВАННЯ ІНШО</w:t>
      </w:r>
      <w:r w:rsidR="006B0BC8">
        <w:rPr>
          <w:rFonts w:ascii="Times New Roman" w:hAnsi="Times New Roman" w:cs="Times New Roman"/>
          <w:b/>
          <w:sz w:val="28"/>
          <w:szCs w:val="28"/>
          <w:lang w:val="uk-UA"/>
        </w:rPr>
        <w:t>МОВНОЇ МОВЛЕННЄВОЇ КОМПЕТЕНЦІЇ В</w:t>
      </w:r>
      <w:r w:rsidRPr="00C85E34">
        <w:rPr>
          <w:rFonts w:ascii="Times New Roman" w:hAnsi="Times New Roman" w:cs="Times New Roman"/>
          <w:b/>
          <w:sz w:val="28"/>
          <w:szCs w:val="28"/>
          <w:lang w:val="uk-UA"/>
        </w:rPr>
        <w:t xml:space="preserve"> ГОВОРІННІ</w:t>
      </w:r>
    </w:p>
    <w:p w:rsidR="00491923" w:rsidRPr="00C85E34" w:rsidRDefault="00491923" w:rsidP="00E7052C">
      <w:pPr>
        <w:spacing w:after="0" w:line="240" w:lineRule="auto"/>
        <w:ind w:firstLine="567"/>
        <w:jc w:val="both"/>
        <w:rPr>
          <w:rFonts w:ascii="Times New Roman" w:hAnsi="Times New Roman" w:cs="Times New Roman"/>
          <w:b/>
          <w:sz w:val="28"/>
          <w:szCs w:val="28"/>
          <w:lang w:val="uk-UA"/>
        </w:rPr>
      </w:pPr>
    </w:p>
    <w:p w:rsidR="00FF449D" w:rsidRPr="00C85E34" w:rsidRDefault="00FF449D" w:rsidP="00E76002">
      <w:pPr>
        <w:pStyle w:val="a3"/>
        <w:numPr>
          <w:ilvl w:val="2"/>
          <w:numId w:val="5"/>
        </w:numPr>
        <w:tabs>
          <w:tab w:val="left" w:pos="993"/>
        </w:tabs>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та основні завдання до теми</w:t>
      </w:r>
    </w:p>
    <w:p w:rsidR="00C178E7" w:rsidRDefault="00C178E7" w:rsidP="00E7052C">
      <w:pPr>
        <w:spacing w:after="0" w:line="240" w:lineRule="auto"/>
        <w:jc w:val="both"/>
        <w:rPr>
          <w:rFonts w:ascii="Times New Roman" w:hAnsi="Times New Roman" w:cs="Times New Roman"/>
          <w:b/>
          <w:sz w:val="28"/>
          <w:szCs w:val="28"/>
          <w:lang w:val="uk-UA"/>
        </w:rPr>
      </w:pPr>
    </w:p>
    <w:p w:rsidR="00FF449D" w:rsidRPr="00C178E7" w:rsidRDefault="00FF449D" w:rsidP="00AA4BF0">
      <w:pPr>
        <w:pStyle w:val="a3"/>
        <w:numPr>
          <w:ilvl w:val="0"/>
          <w:numId w:val="32"/>
        </w:numPr>
        <w:tabs>
          <w:tab w:val="clear" w:pos="360"/>
          <w:tab w:val="left" w:pos="426"/>
          <w:tab w:val="num" w:pos="709"/>
        </w:tabs>
        <w:spacing w:after="0" w:line="240" w:lineRule="auto"/>
        <w:ind w:left="709" w:hanging="283"/>
        <w:jc w:val="both"/>
        <w:rPr>
          <w:rFonts w:ascii="Times New Roman" w:hAnsi="Times New Roman" w:cs="Times New Roman"/>
          <w:sz w:val="28"/>
          <w:szCs w:val="28"/>
          <w:lang w:val="uk-UA"/>
        </w:rPr>
      </w:pPr>
      <w:r w:rsidRPr="00C178E7">
        <w:rPr>
          <w:rFonts w:ascii="Times New Roman" w:hAnsi="Times New Roman" w:cs="Times New Roman"/>
          <w:sz w:val="28"/>
          <w:szCs w:val="28"/>
          <w:lang w:val="uk-UA"/>
        </w:rPr>
        <w:t>Сформува</w:t>
      </w:r>
      <w:r w:rsidR="006B0BC8">
        <w:rPr>
          <w:rFonts w:ascii="Times New Roman" w:hAnsi="Times New Roman" w:cs="Times New Roman"/>
          <w:sz w:val="28"/>
          <w:szCs w:val="28"/>
          <w:lang w:val="uk-UA"/>
        </w:rPr>
        <w:t xml:space="preserve">ти у студентів методичні вміння, </w:t>
      </w:r>
      <w:r w:rsidRPr="00C178E7">
        <w:rPr>
          <w:rFonts w:ascii="Times New Roman" w:hAnsi="Times New Roman" w:cs="Times New Roman"/>
          <w:sz w:val="28"/>
          <w:szCs w:val="28"/>
          <w:lang w:val="uk-UA"/>
        </w:rPr>
        <w:t xml:space="preserve">необхідні для організації </w:t>
      </w:r>
      <w:r w:rsidR="001B17B6">
        <w:rPr>
          <w:rFonts w:ascii="Times New Roman" w:hAnsi="Times New Roman" w:cs="Times New Roman"/>
          <w:sz w:val="28"/>
          <w:szCs w:val="28"/>
          <w:lang w:val="uk-UA"/>
        </w:rPr>
        <w:t>навчання усного</w:t>
      </w:r>
      <w:r w:rsidRPr="00C178E7">
        <w:rPr>
          <w:rFonts w:ascii="Times New Roman" w:hAnsi="Times New Roman" w:cs="Times New Roman"/>
          <w:sz w:val="28"/>
          <w:szCs w:val="28"/>
          <w:lang w:val="uk-UA"/>
        </w:rPr>
        <w:t xml:space="preserve"> монологічного і діалогічного мовлення.</w:t>
      </w:r>
    </w:p>
    <w:p w:rsidR="00FF449D" w:rsidRPr="00C85E34" w:rsidRDefault="00FF449D" w:rsidP="00AA4BF0">
      <w:pPr>
        <w:numPr>
          <w:ilvl w:val="0"/>
          <w:numId w:val="32"/>
        </w:numPr>
        <w:tabs>
          <w:tab w:val="clear" w:pos="360"/>
          <w:tab w:val="left" w:pos="426"/>
          <w:tab w:val="num" w:pos="709"/>
        </w:tabs>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Систематизув</w:t>
      </w:r>
      <w:r w:rsidR="006B0BC8">
        <w:rPr>
          <w:rFonts w:ascii="Times New Roman" w:hAnsi="Times New Roman" w:cs="Times New Roman"/>
          <w:sz w:val="28"/>
          <w:szCs w:val="28"/>
          <w:lang w:val="uk-UA"/>
        </w:rPr>
        <w:t>ати, розширити і поглибити знання</w:t>
      </w:r>
      <w:r w:rsidRPr="00C85E34">
        <w:rPr>
          <w:rFonts w:ascii="Times New Roman" w:hAnsi="Times New Roman" w:cs="Times New Roman"/>
          <w:sz w:val="28"/>
          <w:szCs w:val="28"/>
          <w:lang w:val="uk-UA"/>
        </w:rPr>
        <w:t xml:space="preserve"> з основних теоретичних положень</w:t>
      </w:r>
      <w:r w:rsidR="006B0BC8">
        <w:rPr>
          <w:rFonts w:ascii="Times New Roman" w:hAnsi="Times New Roman" w:cs="Times New Roman"/>
          <w:sz w:val="28"/>
          <w:szCs w:val="28"/>
          <w:lang w:val="uk-UA"/>
        </w:rPr>
        <w:t xml:space="preserve"> про навчання усного мовлення </w:t>
      </w:r>
      <w:r w:rsidRPr="00C85E34">
        <w:rPr>
          <w:rFonts w:ascii="Times New Roman" w:hAnsi="Times New Roman" w:cs="Times New Roman"/>
          <w:sz w:val="28"/>
          <w:szCs w:val="28"/>
          <w:lang w:val="uk-UA"/>
        </w:rPr>
        <w:t xml:space="preserve"> іноз</w:t>
      </w:r>
      <w:r w:rsidR="006B0BC8">
        <w:rPr>
          <w:rFonts w:ascii="Times New Roman" w:hAnsi="Times New Roman" w:cs="Times New Roman"/>
          <w:sz w:val="28"/>
          <w:szCs w:val="28"/>
          <w:lang w:val="uk-UA"/>
        </w:rPr>
        <w:t>емною мовою</w:t>
      </w:r>
      <w:r w:rsidRPr="00C85E34">
        <w:rPr>
          <w:rFonts w:ascii="Times New Roman" w:hAnsi="Times New Roman" w:cs="Times New Roman"/>
          <w:sz w:val="28"/>
          <w:szCs w:val="28"/>
          <w:lang w:val="uk-UA"/>
        </w:rPr>
        <w:t>.</w:t>
      </w:r>
    </w:p>
    <w:p w:rsidR="00FF449D" w:rsidRPr="00C85E34" w:rsidRDefault="00FF449D" w:rsidP="00AA4BF0">
      <w:pPr>
        <w:numPr>
          <w:ilvl w:val="0"/>
          <w:numId w:val="32"/>
        </w:numPr>
        <w:tabs>
          <w:tab w:val="clear" w:pos="360"/>
          <w:tab w:val="left" w:pos="426"/>
          <w:tab w:val="num" w:pos="709"/>
        </w:tabs>
        <w:spacing w:after="0" w:line="240" w:lineRule="auto"/>
        <w:ind w:left="709" w:hanging="28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Ознайомити з вимогами шкільних програм до монологічного і діалогічного мовлення учнів різних класів. </w:t>
      </w:r>
    </w:p>
    <w:p w:rsidR="00FF449D" w:rsidRPr="00C85E34" w:rsidRDefault="00C178E7" w:rsidP="00AA4BF0">
      <w:pPr>
        <w:numPr>
          <w:ilvl w:val="0"/>
          <w:numId w:val="32"/>
        </w:numPr>
        <w:tabs>
          <w:tab w:val="clear" w:pos="360"/>
          <w:tab w:val="left" w:pos="426"/>
          <w:tab w:val="num" w:pos="709"/>
        </w:tabs>
        <w:spacing w:after="0" w:line="24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Навчити:</w:t>
      </w:r>
    </w:p>
    <w:p w:rsidR="00FF449D" w:rsidRPr="00C178E7" w:rsidRDefault="006B0BC8" w:rsidP="00AA4BF0">
      <w:pPr>
        <w:pStyle w:val="a3"/>
        <w:numPr>
          <w:ilvl w:val="1"/>
          <w:numId w:val="22"/>
        </w:numPr>
        <w:tabs>
          <w:tab w:val="left" w:pos="426"/>
          <w:tab w:val="num" w:pos="851"/>
          <w:tab w:val="left" w:pos="1134"/>
        </w:tabs>
        <w:spacing w:after="0" w:line="240" w:lineRule="auto"/>
        <w:ind w:left="993"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449D" w:rsidRPr="00C178E7">
        <w:rPr>
          <w:rFonts w:ascii="Times New Roman" w:hAnsi="Times New Roman" w:cs="Times New Roman"/>
          <w:sz w:val="28"/>
          <w:szCs w:val="28"/>
          <w:lang w:val="uk-UA"/>
        </w:rPr>
        <w:t xml:space="preserve">Аналізувати тематику і вправи для навчання усного мовлення на основі чинних підручників. </w:t>
      </w:r>
    </w:p>
    <w:p w:rsidR="00FF449D" w:rsidRPr="00C178E7" w:rsidRDefault="006B0BC8" w:rsidP="00AA4BF0">
      <w:pPr>
        <w:pStyle w:val="a3"/>
        <w:numPr>
          <w:ilvl w:val="1"/>
          <w:numId w:val="22"/>
        </w:numPr>
        <w:tabs>
          <w:tab w:val="left" w:pos="426"/>
          <w:tab w:val="num" w:pos="851"/>
          <w:tab w:val="left" w:pos="1134"/>
        </w:tabs>
        <w:spacing w:after="0" w:line="240" w:lineRule="auto"/>
        <w:ind w:left="993"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2101" w:rsidRPr="00C178E7">
        <w:rPr>
          <w:rFonts w:ascii="Times New Roman" w:hAnsi="Times New Roman" w:cs="Times New Roman"/>
          <w:sz w:val="28"/>
          <w:szCs w:val="28"/>
          <w:lang w:val="uk-UA"/>
        </w:rPr>
        <w:t>Планувати фраг</w:t>
      </w:r>
      <w:r w:rsidR="00FF449D" w:rsidRPr="00C178E7">
        <w:rPr>
          <w:rFonts w:ascii="Times New Roman" w:hAnsi="Times New Roman" w:cs="Times New Roman"/>
          <w:sz w:val="28"/>
          <w:szCs w:val="28"/>
          <w:lang w:val="uk-UA"/>
        </w:rPr>
        <w:t>менти уроків для різних класів, основною метою яких є навчання усному мовленню.</w:t>
      </w:r>
    </w:p>
    <w:p w:rsidR="00FF449D" w:rsidRPr="00C85E34" w:rsidRDefault="00FF449D" w:rsidP="00E7052C">
      <w:pPr>
        <w:spacing w:after="0" w:line="240" w:lineRule="auto"/>
        <w:jc w:val="both"/>
        <w:rPr>
          <w:rFonts w:ascii="Times New Roman" w:hAnsi="Times New Roman" w:cs="Times New Roman"/>
          <w:b/>
          <w:sz w:val="28"/>
          <w:szCs w:val="28"/>
          <w:lang w:val="uk-UA"/>
        </w:rPr>
      </w:pPr>
    </w:p>
    <w:p w:rsidR="00FF449D" w:rsidRDefault="00FF449D" w:rsidP="00E76002">
      <w:pPr>
        <w:pStyle w:val="a3"/>
        <w:numPr>
          <w:ilvl w:val="2"/>
          <w:numId w:val="5"/>
        </w:numPr>
        <w:tabs>
          <w:tab w:val="left" w:pos="1134"/>
        </w:tabs>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План заняття</w:t>
      </w:r>
    </w:p>
    <w:p w:rsidR="001166D5" w:rsidRPr="00C85E34" w:rsidRDefault="001166D5" w:rsidP="001166D5">
      <w:pPr>
        <w:pStyle w:val="a3"/>
        <w:tabs>
          <w:tab w:val="left" w:pos="1134"/>
        </w:tabs>
        <w:spacing w:after="0" w:line="240" w:lineRule="auto"/>
        <w:jc w:val="both"/>
        <w:rPr>
          <w:rFonts w:ascii="Times New Roman" w:hAnsi="Times New Roman" w:cs="Times New Roman"/>
          <w:b/>
          <w:sz w:val="28"/>
          <w:szCs w:val="28"/>
          <w:lang w:val="uk-UA"/>
        </w:rPr>
      </w:pPr>
    </w:p>
    <w:p w:rsidR="00FF449D" w:rsidRPr="00C85E34" w:rsidRDefault="00FF449D" w:rsidP="00AA4BF0">
      <w:pPr>
        <w:pStyle w:val="a3"/>
        <w:numPr>
          <w:ilvl w:val="0"/>
          <w:numId w:val="33"/>
        </w:numPr>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Види мовленнєвої  діяльності та їх взаємодія.</w:t>
      </w:r>
    </w:p>
    <w:p w:rsidR="00FF449D" w:rsidRPr="00C85E34" w:rsidRDefault="00FF449D" w:rsidP="00AA4BF0">
      <w:pPr>
        <w:pStyle w:val="a3"/>
        <w:numPr>
          <w:ilvl w:val="0"/>
          <w:numId w:val="33"/>
        </w:numPr>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Мовлення як вид іншомовної мовленнєвої діяльності.</w:t>
      </w:r>
    </w:p>
    <w:p w:rsidR="00FF449D" w:rsidRPr="00C85E34" w:rsidRDefault="00FF449D" w:rsidP="00AA4BF0">
      <w:pPr>
        <w:pStyle w:val="a3"/>
        <w:numPr>
          <w:ilvl w:val="0"/>
          <w:numId w:val="33"/>
        </w:numPr>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Опори для навчання іншомовного говоріння.</w:t>
      </w:r>
    </w:p>
    <w:p w:rsidR="00FF449D" w:rsidRPr="00C85E34" w:rsidRDefault="00FF449D" w:rsidP="00AA4BF0">
      <w:pPr>
        <w:pStyle w:val="a3"/>
        <w:numPr>
          <w:ilvl w:val="0"/>
          <w:numId w:val="33"/>
        </w:numPr>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Вимоги до базового рівня володіння говорінням.</w:t>
      </w:r>
    </w:p>
    <w:p w:rsidR="00FF449D" w:rsidRPr="00C85E34" w:rsidRDefault="00FF449D" w:rsidP="00AA4BF0">
      <w:pPr>
        <w:pStyle w:val="a3"/>
        <w:numPr>
          <w:ilvl w:val="0"/>
          <w:numId w:val="33"/>
        </w:numPr>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Сфери спілкування і їх тематика відповідно до вимог програми з іноземної мови.</w:t>
      </w:r>
    </w:p>
    <w:p w:rsidR="00FF449D" w:rsidRPr="00C85E34" w:rsidRDefault="00FF449D" w:rsidP="00AA4BF0">
      <w:pPr>
        <w:pStyle w:val="a3"/>
        <w:numPr>
          <w:ilvl w:val="0"/>
          <w:numId w:val="33"/>
        </w:numPr>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Монологічне мовлення і його характеристика.</w:t>
      </w:r>
    </w:p>
    <w:p w:rsidR="00FF449D" w:rsidRPr="00C85E34" w:rsidRDefault="00FF449D" w:rsidP="00E7052C">
      <w:pPr>
        <w:pStyle w:val="a3"/>
        <w:spacing w:after="0" w:line="240" w:lineRule="auto"/>
        <w:ind w:left="1080"/>
        <w:jc w:val="both"/>
        <w:rPr>
          <w:rFonts w:ascii="Times New Roman" w:hAnsi="Times New Roman"/>
          <w:sz w:val="28"/>
          <w:szCs w:val="28"/>
          <w:lang w:val="uk-UA"/>
        </w:rPr>
      </w:pPr>
      <w:r w:rsidRPr="00C85E34">
        <w:rPr>
          <w:rFonts w:ascii="Times New Roman" w:hAnsi="Times New Roman"/>
          <w:sz w:val="28"/>
          <w:szCs w:val="28"/>
          <w:lang w:val="uk-UA"/>
        </w:rPr>
        <w:t>6.1</w:t>
      </w:r>
      <w:r w:rsidR="001B17B6">
        <w:rPr>
          <w:rFonts w:ascii="Times New Roman" w:hAnsi="Times New Roman"/>
          <w:sz w:val="28"/>
          <w:szCs w:val="28"/>
          <w:lang w:val="uk-UA"/>
        </w:rPr>
        <w:t xml:space="preserve">  м</w:t>
      </w:r>
      <w:r w:rsidRPr="00C85E34">
        <w:rPr>
          <w:rFonts w:ascii="Times New Roman" w:hAnsi="Times New Roman"/>
          <w:sz w:val="28"/>
          <w:szCs w:val="28"/>
          <w:lang w:val="uk-UA"/>
        </w:rPr>
        <w:t>ета і зміст навчання монологічному мовленню.</w:t>
      </w:r>
    </w:p>
    <w:p w:rsidR="00FF449D" w:rsidRPr="00C85E34" w:rsidRDefault="00FF449D" w:rsidP="00E7052C">
      <w:pPr>
        <w:pStyle w:val="a3"/>
        <w:spacing w:after="0" w:line="240" w:lineRule="auto"/>
        <w:ind w:left="1080"/>
        <w:jc w:val="both"/>
        <w:rPr>
          <w:rFonts w:ascii="Times New Roman" w:hAnsi="Times New Roman"/>
          <w:sz w:val="28"/>
          <w:szCs w:val="28"/>
          <w:lang w:val="uk-UA"/>
        </w:rPr>
      </w:pPr>
      <w:r w:rsidRPr="00C85E34">
        <w:rPr>
          <w:rFonts w:ascii="Times New Roman" w:hAnsi="Times New Roman"/>
          <w:sz w:val="28"/>
          <w:szCs w:val="28"/>
          <w:lang w:val="uk-UA"/>
        </w:rPr>
        <w:t>6.2</w:t>
      </w:r>
      <w:r w:rsidR="001B17B6">
        <w:rPr>
          <w:rFonts w:ascii="Times New Roman" w:hAnsi="Times New Roman"/>
          <w:sz w:val="28"/>
          <w:szCs w:val="28"/>
          <w:lang w:val="uk-UA"/>
        </w:rPr>
        <w:t xml:space="preserve">  к</w:t>
      </w:r>
      <w:r w:rsidRPr="00C85E34">
        <w:rPr>
          <w:rFonts w:ascii="Times New Roman" w:hAnsi="Times New Roman"/>
          <w:sz w:val="28"/>
          <w:szCs w:val="28"/>
          <w:lang w:val="uk-UA"/>
        </w:rPr>
        <w:t>ласифікація монологічних висловлювань.</w:t>
      </w:r>
    </w:p>
    <w:p w:rsidR="00FF449D" w:rsidRPr="00C85E34" w:rsidRDefault="00902101" w:rsidP="00E7052C">
      <w:pPr>
        <w:pStyle w:val="a3"/>
        <w:spacing w:after="0" w:line="240" w:lineRule="auto"/>
        <w:ind w:left="1080"/>
        <w:jc w:val="both"/>
        <w:rPr>
          <w:rFonts w:ascii="Times New Roman" w:hAnsi="Times New Roman"/>
          <w:sz w:val="28"/>
          <w:szCs w:val="28"/>
          <w:lang w:val="uk-UA"/>
        </w:rPr>
      </w:pPr>
      <w:r w:rsidRPr="00C85E34">
        <w:rPr>
          <w:rFonts w:ascii="Times New Roman" w:hAnsi="Times New Roman"/>
          <w:sz w:val="28"/>
          <w:szCs w:val="28"/>
          <w:lang w:val="uk-UA"/>
        </w:rPr>
        <w:t>6.3</w:t>
      </w:r>
      <w:r w:rsidR="001B17B6">
        <w:rPr>
          <w:rFonts w:ascii="Times New Roman" w:hAnsi="Times New Roman"/>
          <w:sz w:val="28"/>
          <w:szCs w:val="28"/>
          <w:lang w:val="uk-UA"/>
        </w:rPr>
        <w:t xml:space="preserve">  ф</w:t>
      </w:r>
      <w:r w:rsidR="00FF449D" w:rsidRPr="00C85E34">
        <w:rPr>
          <w:rFonts w:ascii="Times New Roman" w:hAnsi="Times New Roman"/>
          <w:sz w:val="28"/>
          <w:szCs w:val="28"/>
          <w:lang w:val="uk-UA"/>
        </w:rPr>
        <w:t>орми монологічного мовлення.</w:t>
      </w:r>
    </w:p>
    <w:p w:rsidR="00FF449D" w:rsidRPr="00C85E34" w:rsidRDefault="00902101" w:rsidP="00E7052C">
      <w:pPr>
        <w:pStyle w:val="a3"/>
        <w:spacing w:after="0" w:line="240" w:lineRule="auto"/>
        <w:ind w:left="1080"/>
        <w:jc w:val="both"/>
        <w:rPr>
          <w:rFonts w:ascii="Times New Roman" w:hAnsi="Times New Roman"/>
          <w:sz w:val="28"/>
          <w:szCs w:val="28"/>
          <w:lang w:val="uk-UA"/>
        </w:rPr>
      </w:pPr>
      <w:r w:rsidRPr="00C85E34">
        <w:rPr>
          <w:rFonts w:ascii="Times New Roman" w:hAnsi="Times New Roman"/>
          <w:sz w:val="28"/>
          <w:szCs w:val="28"/>
          <w:lang w:val="uk-UA"/>
        </w:rPr>
        <w:t>6.4</w:t>
      </w:r>
      <w:r w:rsidR="001B17B6">
        <w:rPr>
          <w:rFonts w:ascii="Times New Roman" w:hAnsi="Times New Roman"/>
          <w:sz w:val="28"/>
          <w:szCs w:val="28"/>
          <w:lang w:val="uk-UA"/>
        </w:rPr>
        <w:t xml:space="preserve"> в</w:t>
      </w:r>
      <w:r w:rsidR="00FF449D" w:rsidRPr="00C85E34">
        <w:rPr>
          <w:rFonts w:ascii="Times New Roman" w:hAnsi="Times New Roman"/>
          <w:sz w:val="28"/>
          <w:szCs w:val="28"/>
          <w:lang w:val="uk-UA"/>
        </w:rPr>
        <w:t>пра</w:t>
      </w:r>
      <w:r w:rsidR="00B33442">
        <w:rPr>
          <w:rFonts w:ascii="Times New Roman" w:hAnsi="Times New Roman"/>
          <w:sz w:val="28"/>
          <w:szCs w:val="28"/>
          <w:lang w:val="uk-UA"/>
        </w:rPr>
        <w:t>ви для формування компетенції в</w:t>
      </w:r>
      <w:r w:rsidR="00FF449D" w:rsidRPr="00C85E34">
        <w:rPr>
          <w:rFonts w:ascii="Times New Roman" w:hAnsi="Times New Roman"/>
          <w:sz w:val="28"/>
          <w:szCs w:val="28"/>
          <w:lang w:val="uk-UA"/>
        </w:rPr>
        <w:t xml:space="preserve"> говорінні, їх загальна класифікація.</w:t>
      </w:r>
    </w:p>
    <w:p w:rsidR="00FF449D" w:rsidRPr="00C85E34" w:rsidRDefault="00902101" w:rsidP="00E7052C">
      <w:pPr>
        <w:pStyle w:val="a3"/>
        <w:spacing w:after="0" w:line="240" w:lineRule="auto"/>
        <w:ind w:left="1080"/>
        <w:jc w:val="both"/>
        <w:rPr>
          <w:rFonts w:ascii="Times New Roman" w:hAnsi="Times New Roman"/>
          <w:sz w:val="28"/>
          <w:szCs w:val="28"/>
          <w:lang w:val="uk-UA"/>
        </w:rPr>
      </w:pPr>
      <w:r w:rsidRPr="00C85E34">
        <w:rPr>
          <w:rFonts w:ascii="Times New Roman" w:hAnsi="Times New Roman"/>
          <w:sz w:val="28"/>
          <w:szCs w:val="28"/>
          <w:lang w:val="uk-UA"/>
        </w:rPr>
        <w:t>6.5</w:t>
      </w:r>
      <w:r w:rsidR="001B17B6">
        <w:rPr>
          <w:rFonts w:ascii="Times New Roman" w:hAnsi="Times New Roman"/>
          <w:sz w:val="28"/>
          <w:szCs w:val="28"/>
          <w:lang w:val="uk-UA"/>
        </w:rPr>
        <w:t xml:space="preserve">  в</w:t>
      </w:r>
      <w:r w:rsidR="00FF449D" w:rsidRPr="00C85E34">
        <w:rPr>
          <w:rFonts w:ascii="Times New Roman" w:hAnsi="Times New Roman"/>
          <w:sz w:val="28"/>
          <w:szCs w:val="28"/>
          <w:lang w:val="uk-UA"/>
        </w:rPr>
        <w:t xml:space="preserve">прави для навчання монологічного мовлення. </w:t>
      </w:r>
    </w:p>
    <w:p w:rsidR="00FF449D" w:rsidRPr="00C85E34" w:rsidRDefault="00FF449D" w:rsidP="00AA4BF0">
      <w:pPr>
        <w:pStyle w:val="a3"/>
        <w:numPr>
          <w:ilvl w:val="0"/>
          <w:numId w:val="33"/>
        </w:numPr>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Діалогічне мовлення.</w:t>
      </w:r>
    </w:p>
    <w:p w:rsidR="00FF449D" w:rsidRPr="00C85E34" w:rsidRDefault="001B17B6" w:rsidP="0022256B">
      <w:pPr>
        <w:pStyle w:val="a3"/>
        <w:tabs>
          <w:tab w:val="left" w:pos="1560"/>
        </w:tabs>
        <w:spacing w:after="0" w:line="240" w:lineRule="auto"/>
        <w:ind w:left="1134"/>
        <w:jc w:val="both"/>
        <w:rPr>
          <w:rFonts w:ascii="Times New Roman" w:hAnsi="Times New Roman"/>
          <w:sz w:val="28"/>
          <w:szCs w:val="28"/>
          <w:lang w:val="uk-UA"/>
        </w:rPr>
      </w:pPr>
      <w:r>
        <w:rPr>
          <w:rFonts w:ascii="Times New Roman" w:hAnsi="Times New Roman"/>
          <w:sz w:val="28"/>
          <w:szCs w:val="28"/>
          <w:lang w:val="uk-UA"/>
        </w:rPr>
        <w:t>7.1  з</w:t>
      </w:r>
      <w:r w:rsidR="00FF449D" w:rsidRPr="00C85E34">
        <w:rPr>
          <w:rFonts w:ascii="Times New Roman" w:hAnsi="Times New Roman"/>
          <w:sz w:val="28"/>
          <w:szCs w:val="28"/>
          <w:lang w:val="uk-UA"/>
        </w:rPr>
        <w:t>агальна характеристика діалогічного мовлення.</w:t>
      </w:r>
    </w:p>
    <w:p w:rsidR="00FF449D" w:rsidRPr="00C85E34" w:rsidRDefault="001B17B6" w:rsidP="00AA4BF0">
      <w:pPr>
        <w:pStyle w:val="a3"/>
        <w:numPr>
          <w:ilvl w:val="1"/>
          <w:numId w:val="34"/>
        </w:numPr>
        <w:tabs>
          <w:tab w:val="left" w:pos="1560"/>
        </w:tabs>
        <w:spacing w:after="0" w:line="240" w:lineRule="auto"/>
        <w:ind w:left="1134" w:firstLine="0"/>
        <w:jc w:val="both"/>
        <w:rPr>
          <w:rFonts w:ascii="Times New Roman" w:hAnsi="Times New Roman"/>
          <w:sz w:val="28"/>
          <w:szCs w:val="28"/>
          <w:lang w:val="uk-UA"/>
        </w:rPr>
      </w:pPr>
      <w:r>
        <w:rPr>
          <w:rFonts w:ascii="Times New Roman" w:hAnsi="Times New Roman"/>
          <w:sz w:val="28"/>
          <w:szCs w:val="28"/>
          <w:lang w:val="uk-UA"/>
        </w:rPr>
        <w:t xml:space="preserve"> х</w:t>
      </w:r>
      <w:r w:rsidR="00FF449D" w:rsidRPr="00C85E34">
        <w:rPr>
          <w:rFonts w:ascii="Times New Roman" w:hAnsi="Times New Roman"/>
          <w:sz w:val="28"/>
          <w:szCs w:val="28"/>
          <w:lang w:val="uk-UA"/>
        </w:rPr>
        <w:t>арактеристика діалогічних єдностей за принципом їх взаємодії.</w:t>
      </w:r>
    </w:p>
    <w:p w:rsidR="00FF449D" w:rsidRPr="00C85E34" w:rsidRDefault="001B17B6" w:rsidP="00AA4BF0">
      <w:pPr>
        <w:pStyle w:val="a3"/>
        <w:numPr>
          <w:ilvl w:val="1"/>
          <w:numId w:val="34"/>
        </w:numPr>
        <w:tabs>
          <w:tab w:val="left" w:pos="1560"/>
        </w:tabs>
        <w:spacing w:after="0" w:line="240" w:lineRule="auto"/>
        <w:ind w:left="1134" w:firstLine="0"/>
        <w:jc w:val="both"/>
        <w:rPr>
          <w:rFonts w:ascii="Times New Roman" w:hAnsi="Times New Roman"/>
          <w:sz w:val="28"/>
          <w:szCs w:val="28"/>
          <w:lang w:val="uk-UA"/>
        </w:rPr>
      </w:pPr>
      <w:r>
        <w:rPr>
          <w:rFonts w:ascii="Times New Roman" w:hAnsi="Times New Roman"/>
          <w:sz w:val="28"/>
          <w:szCs w:val="28"/>
          <w:lang w:val="uk-UA"/>
        </w:rPr>
        <w:t xml:space="preserve"> в</w:t>
      </w:r>
      <w:r w:rsidR="00FF449D" w:rsidRPr="00C85E34">
        <w:rPr>
          <w:rFonts w:ascii="Times New Roman" w:hAnsi="Times New Roman"/>
          <w:sz w:val="28"/>
          <w:szCs w:val="28"/>
          <w:lang w:val="uk-UA"/>
        </w:rPr>
        <w:t>иди діалогів за метою і ступенем підготовленості.</w:t>
      </w:r>
    </w:p>
    <w:p w:rsidR="00FF449D" w:rsidRPr="00C85E34" w:rsidRDefault="001B17B6" w:rsidP="00AA4BF0">
      <w:pPr>
        <w:pStyle w:val="a3"/>
        <w:numPr>
          <w:ilvl w:val="1"/>
          <w:numId w:val="34"/>
        </w:numPr>
        <w:tabs>
          <w:tab w:val="left" w:pos="1560"/>
        </w:tabs>
        <w:spacing w:after="0" w:line="240" w:lineRule="auto"/>
        <w:ind w:left="1134" w:firstLine="0"/>
        <w:jc w:val="both"/>
        <w:rPr>
          <w:rFonts w:ascii="Times New Roman" w:hAnsi="Times New Roman"/>
          <w:sz w:val="28"/>
          <w:szCs w:val="28"/>
          <w:lang w:val="uk-UA"/>
        </w:rPr>
      </w:pPr>
      <w:r>
        <w:rPr>
          <w:rFonts w:ascii="Times New Roman" w:hAnsi="Times New Roman"/>
          <w:sz w:val="28"/>
          <w:szCs w:val="28"/>
          <w:lang w:val="uk-UA"/>
        </w:rPr>
        <w:lastRenderedPageBreak/>
        <w:t xml:space="preserve"> х</w:t>
      </w:r>
      <w:r w:rsidR="00FF449D" w:rsidRPr="00C85E34">
        <w:rPr>
          <w:rFonts w:ascii="Times New Roman" w:hAnsi="Times New Roman"/>
          <w:sz w:val="28"/>
          <w:szCs w:val="28"/>
          <w:lang w:val="uk-UA"/>
        </w:rPr>
        <w:t>арактеристика реплік, які складають діалогічні єдності.</w:t>
      </w:r>
    </w:p>
    <w:p w:rsidR="00FF449D" w:rsidRPr="00C85E34" w:rsidRDefault="00EE6254" w:rsidP="0022256B">
      <w:pPr>
        <w:tabs>
          <w:tab w:val="left" w:pos="1560"/>
        </w:tabs>
        <w:spacing w:after="0" w:line="240" w:lineRule="auto"/>
        <w:ind w:left="1134"/>
        <w:jc w:val="both"/>
        <w:rPr>
          <w:rFonts w:ascii="Times New Roman" w:hAnsi="Times New Roman"/>
          <w:sz w:val="28"/>
          <w:szCs w:val="28"/>
          <w:lang w:val="uk-UA"/>
        </w:rPr>
      </w:pPr>
      <w:r>
        <w:rPr>
          <w:rFonts w:ascii="Times New Roman" w:hAnsi="Times New Roman"/>
          <w:sz w:val="28"/>
          <w:szCs w:val="28"/>
          <w:lang w:val="uk-UA"/>
        </w:rPr>
        <w:t xml:space="preserve">7.5 </w:t>
      </w:r>
      <w:r w:rsidR="001B17B6">
        <w:rPr>
          <w:rFonts w:ascii="Times New Roman" w:hAnsi="Times New Roman"/>
          <w:sz w:val="28"/>
          <w:szCs w:val="28"/>
          <w:lang w:val="uk-UA"/>
        </w:rPr>
        <w:t xml:space="preserve"> в</w:t>
      </w:r>
      <w:r>
        <w:rPr>
          <w:rFonts w:ascii="Times New Roman" w:hAnsi="Times New Roman"/>
          <w:sz w:val="28"/>
          <w:szCs w:val="28"/>
          <w:lang w:val="uk-UA"/>
        </w:rPr>
        <w:t>имоги до у</w:t>
      </w:r>
      <w:r w:rsidR="00FF449D" w:rsidRPr="00C85E34">
        <w:rPr>
          <w:rFonts w:ascii="Times New Roman" w:hAnsi="Times New Roman"/>
          <w:sz w:val="28"/>
          <w:szCs w:val="28"/>
          <w:lang w:val="uk-UA"/>
        </w:rPr>
        <w:t>мінь учні</w:t>
      </w:r>
      <w:r>
        <w:rPr>
          <w:rFonts w:ascii="Times New Roman" w:hAnsi="Times New Roman"/>
          <w:sz w:val="28"/>
          <w:szCs w:val="28"/>
          <w:lang w:val="uk-UA"/>
        </w:rPr>
        <w:t>в у</w:t>
      </w:r>
      <w:r w:rsidR="00FF449D" w:rsidRPr="00C85E34">
        <w:rPr>
          <w:rFonts w:ascii="Times New Roman" w:hAnsi="Times New Roman"/>
          <w:sz w:val="28"/>
          <w:szCs w:val="28"/>
          <w:lang w:val="uk-UA"/>
        </w:rPr>
        <w:t xml:space="preserve"> діалогічному мовленні у змісті державних документів.</w:t>
      </w:r>
    </w:p>
    <w:p w:rsidR="00FF449D" w:rsidRPr="00C85E34" w:rsidRDefault="001B17B6" w:rsidP="00AA4BF0">
      <w:pPr>
        <w:pStyle w:val="a3"/>
        <w:numPr>
          <w:ilvl w:val="1"/>
          <w:numId w:val="35"/>
        </w:numPr>
        <w:tabs>
          <w:tab w:val="left" w:pos="1560"/>
        </w:tabs>
        <w:spacing w:after="0" w:line="240" w:lineRule="auto"/>
        <w:ind w:left="1134" w:firstLine="0"/>
        <w:jc w:val="both"/>
        <w:rPr>
          <w:rFonts w:ascii="Times New Roman" w:hAnsi="Times New Roman"/>
          <w:sz w:val="28"/>
          <w:szCs w:val="28"/>
          <w:lang w:val="uk-UA"/>
        </w:rPr>
      </w:pPr>
      <w:r>
        <w:rPr>
          <w:rFonts w:ascii="Times New Roman" w:hAnsi="Times New Roman"/>
          <w:sz w:val="28"/>
          <w:szCs w:val="28"/>
          <w:lang w:val="uk-UA"/>
        </w:rPr>
        <w:t xml:space="preserve"> х</w:t>
      </w:r>
      <w:r w:rsidR="00EE6254">
        <w:rPr>
          <w:rFonts w:ascii="Times New Roman" w:hAnsi="Times New Roman"/>
          <w:sz w:val="28"/>
          <w:szCs w:val="28"/>
          <w:lang w:val="uk-UA"/>
        </w:rPr>
        <w:t>арактер у</w:t>
      </w:r>
      <w:r w:rsidR="00FF449D" w:rsidRPr="00C85E34">
        <w:rPr>
          <w:rFonts w:ascii="Times New Roman" w:hAnsi="Times New Roman"/>
          <w:sz w:val="28"/>
          <w:szCs w:val="28"/>
          <w:lang w:val="uk-UA"/>
        </w:rPr>
        <w:t>мінь учнів, необхідних для оволодіння діалогічним мовленням.</w:t>
      </w:r>
    </w:p>
    <w:p w:rsidR="00FF449D" w:rsidRPr="00C85E34" w:rsidRDefault="001B17B6" w:rsidP="00AA4BF0">
      <w:pPr>
        <w:pStyle w:val="a3"/>
        <w:numPr>
          <w:ilvl w:val="1"/>
          <w:numId w:val="35"/>
        </w:numPr>
        <w:tabs>
          <w:tab w:val="left" w:pos="1560"/>
        </w:tabs>
        <w:spacing w:after="0" w:line="240" w:lineRule="auto"/>
        <w:ind w:left="1134" w:firstLine="0"/>
        <w:jc w:val="both"/>
        <w:rPr>
          <w:rFonts w:ascii="Times New Roman" w:hAnsi="Times New Roman"/>
          <w:sz w:val="28"/>
          <w:szCs w:val="28"/>
          <w:lang w:val="uk-UA"/>
        </w:rPr>
      </w:pPr>
      <w:r>
        <w:rPr>
          <w:rFonts w:ascii="Times New Roman" w:hAnsi="Times New Roman"/>
          <w:sz w:val="28"/>
          <w:szCs w:val="28"/>
          <w:lang w:val="uk-UA"/>
        </w:rPr>
        <w:t xml:space="preserve"> ш</w:t>
      </w:r>
      <w:r w:rsidR="00FF449D" w:rsidRPr="00C85E34">
        <w:rPr>
          <w:rFonts w:ascii="Times New Roman" w:hAnsi="Times New Roman"/>
          <w:sz w:val="28"/>
          <w:szCs w:val="28"/>
          <w:lang w:val="uk-UA"/>
        </w:rPr>
        <w:t>ляхи навчання діалогічного мовлення.</w:t>
      </w:r>
    </w:p>
    <w:p w:rsidR="00FF449D" w:rsidRPr="00C85E34" w:rsidRDefault="001B17B6" w:rsidP="00AA4BF0">
      <w:pPr>
        <w:pStyle w:val="a3"/>
        <w:numPr>
          <w:ilvl w:val="1"/>
          <w:numId w:val="35"/>
        </w:numPr>
        <w:tabs>
          <w:tab w:val="left" w:pos="1560"/>
        </w:tabs>
        <w:spacing w:after="0" w:line="240" w:lineRule="auto"/>
        <w:ind w:left="1134" w:firstLine="0"/>
        <w:jc w:val="both"/>
        <w:rPr>
          <w:rFonts w:ascii="Times New Roman" w:hAnsi="Times New Roman"/>
          <w:sz w:val="28"/>
          <w:szCs w:val="28"/>
          <w:lang w:val="uk-UA"/>
        </w:rPr>
      </w:pPr>
      <w:r>
        <w:rPr>
          <w:rFonts w:ascii="Times New Roman" w:hAnsi="Times New Roman"/>
          <w:sz w:val="28"/>
          <w:szCs w:val="28"/>
          <w:lang w:val="uk-UA"/>
        </w:rPr>
        <w:t xml:space="preserve"> р</w:t>
      </w:r>
      <w:r w:rsidR="00FF449D" w:rsidRPr="00C85E34">
        <w:rPr>
          <w:rFonts w:ascii="Times New Roman" w:hAnsi="Times New Roman"/>
          <w:sz w:val="28"/>
          <w:szCs w:val="28"/>
          <w:lang w:val="uk-UA"/>
        </w:rPr>
        <w:t>ізновиди вправ для навчання діалогічного мовлення.</w:t>
      </w:r>
    </w:p>
    <w:p w:rsidR="00FF449D" w:rsidRPr="00C85E34" w:rsidRDefault="00FF449D" w:rsidP="00E7052C">
      <w:pPr>
        <w:pStyle w:val="a3"/>
        <w:spacing w:after="0" w:line="240" w:lineRule="auto"/>
        <w:ind w:left="927"/>
        <w:jc w:val="both"/>
        <w:rPr>
          <w:rFonts w:ascii="Times New Roman" w:hAnsi="Times New Roman" w:cs="Times New Roman"/>
          <w:b/>
          <w:sz w:val="28"/>
          <w:szCs w:val="28"/>
          <w:lang w:val="uk-UA"/>
        </w:rPr>
      </w:pPr>
    </w:p>
    <w:p w:rsidR="00FF449D" w:rsidRPr="00C85E34" w:rsidRDefault="00FF449D" w:rsidP="003B412A">
      <w:pPr>
        <w:pStyle w:val="a3"/>
        <w:numPr>
          <w:ilvl w:val="2"/>
          <w:numId w:val="5"/>
        </w:numPr>
        <w:spacing w:after="0" w:line="240" w:lineRule="auto"/>
        <w:ind w:left="567" w:hanging="425"/>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Завдання для попереднього виконання </w:t>
      </w:r>
    </w:p>
    <w:p w:rsidR="002247C0" w:rsidRPr="00C85E34" w:rsidRDefault="002247C0" w:rsidP="00E7052C">
      <w:pPr>
        <w:pStyle w:val="a3"/>
        <w:spacing w:after="0" w:line="240" w:lineRule="auto"/>
        <w:jc w:val="both"/>
        <w:rPr>
          <w:rFonts w:ascii="Times New Roman" w:hAnsi="Times New Roman" w:cs="Times New Roman"/>
          <w:b/>
          <w:sz w:val="28"/>
          <w:szCs w:val="28"/>
          <w:lang w:val="uk-UA"/>
        </w:rPr>
      </w:pPr>
    </w:p>
    <w:p w:rsidR="00F33B99" w:rsidRPr="00301DA2" w:rsidRDefault="00FF449D" w:rsidP="00AA4BF0">
      <w:pPr>
        <w:pStyle w:val="a3"/>
        <w:numPr>
          <w:ilvl w:val="1"/>
          <w:numId w:val="95"/>
        </w:numPr>
        <w:tabs>
          <w:tab w:val="left" w:pos="1276"/>
        </w:tabs>
        <w:spacing w:after="0" w:line="240" w:lineRule="auto"/>
        <w:ind w:left="709" w:firstLine="709"/>
        <w:jc w:val="both"/>
        <w:rPr>
          <w:rFonts w:ascii="Times New Roman" w:hAnsi="Times New Roman" w:cs="Times New Roman"/>
          <w:b/>
          <w:i/>
          <w:sz w:val="28"/>
          <w:szCs w:val="28"/>
          <w:lang w:val="uk-UA"/>
        </w:rPr>
      </w:pPr>
      <w:r w:rsidRPr="00301DA2">
        <w:rPr>
          <w:rFonts w:ascii="Times New Roman" w:hAnsi="Times New Roman" w:cs="Times New Roman"/>
          <w:b/>
          <w:i/>
          <w:sz w:val="28"/>
          <w:szCs w:val="28"/>
          <w:lang w:val="uk-UA"/>
        </w:rPr>
        <w:t xml:space="preserve"> </w:t>
      </w:r>
      <w:r w:rsidR="00301DA2">
        <w:rPr>
          <w:rFonts w:ascii="Times New Roman" w:hAnsi="Times New Roman" w:cs="Times New Roman"/>
          <w:b/>
          <w:i/>
          <w:sz w:val="28"/>
          <w:szCs w:val="28"/>
          <w:lang w:val="uk-UA"/>
        </w:rPr>
        <w:t>За «Тематичним словником» ознайомтесь з лексикою</w:t>
      </w:r>
      <w:r w:rsidR="00571F4A">
        <w:rPr>
          <w:rFonts w:ascii="Times New Roman" w:hAnsi="Times New Roman" w:cs="Times New Roman"/>
          <w:b/>
          <w:i/>
          <w:sz w:val="28"/>
          <w:szCs w:val="28"/>
          <w:lang w:val="uk-UA"/>
        </w:rPr>
        <w:t xml:space="preserve"> до теми</w:t>
      </w:r>
      <w:r w:rsidR="00301DA2">
        <w:rPr>
          <w:rFonts w:ascii="Times New Roman" w:hAnsi="Times New Roman" w:cs="Times New Roman"/>
          <w:b/>
          <w:i/>
          <w:sz w:val="28"/>
          <w:szCs w:val="28"/>
          <w:lang w:val="uk-UA"/>
        </w:rPr>
        <w:t xml:space="preserve">  </w:t>
      </w:r>
    </w:p>
    <w:p w:rsidR="00FF449D" w:rsidRPr="00C85E34" w:rsidRDefault="00FF449D" w:rsidP="00E7052C">
      <w:pPr>
        <w:spacing w:after="0" w:line="240" w:lineRule="auto"/>
        <w:ind w:firstLine="426"/>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Мовлення, монолог, діалог, репліка, види монологу, монологічні і діалогічні вміння, функції монологічного мовлення, ситуація, підготовлене/непідготовлене мовлення.</w:t>
      </w:r>
    </w:p>
    <w:p w:rsidR="002247C0" w:rsidRPr="00C85E34" w:rsidRDefault="002247C0" w:rsidP="00E7052C">
      <w:pPr>
        <w:autoSpaceDE w:val="0"/>
        <w:autoSpaceDN w:val="0"/>
        <w:adjustRightInd w:val="0"/>
        <w:spacing w:after="0" w:line="240" w:lineRule="auto"/>
        <w:ind w:left="1146"/>
        <w:contextualSpacing/>
        <w:jc w:val="both"/>
        <w:rPr>
          <w:rFonts w:ascii="Times New Roman" w:eastAsia="Times New Roman" w:hAnsi="Times New Roman" w:cs="Times New Roman"/>
          <w:b/>
          <w:i/>
          <w:sz w:val="28"/>
          <w:szCs w:val="28"/>
          <w:lang w:val="uk-UA"/>
        </w:rPr>
      </w:pPr>
    </w:p>
    <w:p w:rsidR="002247C0" w:rsidRPr="00C85E34" w:rsidRDefault="002247C0" w:rsidP="00912978">
      <w:pPr>
        <w:spacing w:after="0" w:line="240" w:lineRule="auto"/>
        <w:jc w:val="both"/>
        <w:rPr>
          <w:rFonts w:ascii="Times New Roman" w:hAnsi="Times New Roman" w:cs="Times New Roman"/>
          <w:b/>
          <w:i/>
          <w:sz w:val="28"/>
          <w:szCs w:val="28"/>
          <w:lang w:val="uk-UA"/>
        </w:rPr>
      </w:pPr>
    </w:p>
    <w:p w:rsidR="002247C0" w:rsidRPr="00C85E34" w:rsidRDefault="002247C0" w:rsidP="00E76002">
      <w:pPr>
        <w:spacing w:after="0" w:line="240" w:lineRule="auto"/>
        <w:ind w:firstLine="426"/>
        <w:jc w:val="both"/>
        <w:rPr>
          <w:rFonts w:ascii="Times New Roman" w:eastAsia="Times New Roman" w:hAnsi="Times New Roman" w:cs="Times New Roman"/>
          <w:sz w:val="28"/>
          <w:szCs w:val="28"/>
          <w:lang w:val="uk-UA"/>
        </w:rPr>
      </w:pPr>
    </w:p>
    <w:p w:rsidR="00FF449D" w:rsidRPr="00C85E34" w:rsidRDefault="00E35297" w:rsidP="00AA4BF0">
      <w:pPr>
        <w:numPr>
          <w:ilvl w:val="0"/>
          <w:numId w:val="36"/>
        </w:numPr>
        <w:tabs>
          <w:tab w:val="left" w:pos="426"/>
        </w:tabs>
        <w:spacing w:after="0" w:line="240" w:lineRule="auto"/>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 xml:space="preserve"> 3.2</w:t>
      </w:r>
      <w:r>
        <w:rPr>
          <w:rFonts w:ascii="Times New Roman" w:eastAsia="Times New Roman" w:hAnsi="Times New Roman" w:cs="Times New Roman"/>
          <w:sz w:val="28"/>
          <w:szCs w:val="28"/>
          <w:lang w:val="uk-UA"/>
        </w:rPr>
        <w:t xml:space="preserve"> </w:t>
      </w:r>
      <w:r w:rsidR="00FF449D" w:rsidRPr="00C85E34">
        <w:rPr>
          <w:rFonts w:ascii="Times New Roman" w:eastAsia="Times New Roman" w:hAnsi="Times New Roman" w:cs="Times New Roman"/>
          <w:sz w:val="28"/>
          <w:szCs w:val="28"/>
          <w:lang w:val="uk-UA"/>
        </w:rPr>
        <w:t xml:space="preserve">Через призму </w:t>
      </w:r>
      <w:r w:rsidR="006B0BC8">
        <w:rPr>
          <w:rFonts w:ascii="Times New Roman" w:eastAsia="Times New Roman" w:hAnsi="Times New Roman" w:cs="Times New Roman"/>
          <w:sz w:val="28"/>
          <w:szCs w:val="28"/>
          <w:lang w:val="uk-UA"/>
        </w:rPr>
        <w:t xml:space="preserve">комплексу вправ (за </w:t>
      </w:r>
      <w:proofErr w:type="spellStart"/>
      <w:r w:rsidR="006B0BC8">
        <w:rPr>
          <w:rFonts w:ascii="Times New Roman" w:eastAsia="Times New Roman" w:hAnsi="Times New Roman" w:cs="Times New Roman"/>
          <w:sz w:val="28"/>
          <w:szCs w:val="28"/>
          <w:lang w:val="uk-UA"/>
        </w:rPr>
        <w:t>С</w:t>
      </w:r>
      <w:r w:rsidR="002247C0" w:rsidRPr="00C85E34">
        <w:rPr>
          <w:rFonts w:ascii="Times New Roman" w:eastAsia="Times New Roman" w:hAnsi="Times New Roman" w:cs="Times New Roman"/>
          <w:sz w:val="28"/>
          <w:szCs w:val="28"/>
          <w:lang w:val="uk-UA"/>
        </w:rPr>
        <w:t>калкіним</w:t>
      </w:r>
      <w:proofErr w:type="spellEnd"/>
      <w:r w:rsidR="002247C0" w:rsidRPr="00C85E34">
        <w:rPr>
          <w:rFonts w:ascii="Times New Roman" w:eastAsia="Times New Roman" w:hAnsi="Times New Roman" w:cs="Times New Roman"/>
          <w:sz w:val="28"/>
          <w:szCs w:val="28"/>
          <w:lang w:val="uk-UA"/>
        </w:rPr>
        <w:t xml:space="preserve"> В.Л.) </w:t>
      </w:r>
      <w:r w:rsidR="00FF449D" w:rsidRPr="00C85E34">
        <w:rPr>
          <w:rFonts w:ascii="Times New Roman" w:eastAsia="Times New Roman" w:hAnsi="Times New Roman" w:cs="Times New Roman"/>
          <w:sz w:val="28"/>
          <w:szCs w:val="28"/>
          <w:lang w:val="uk-UA"/>
        </w:rPr>
        <w:t>проаналізувати вправи до конкретної теми підручника (за вибором)</w:t>
      </w:r>
    </w:p>
    <w:p w:rsidR="002247C0" w:rsidRPr="00C85E34" w:rsidRDefault="002247C0" w:rsidP="00E76002">
      <w:pPr>
        <w:pStyle w:val="a3"/>
        <w:spacing w:after="0" w:line="240" w:lineRule="auto"/>
        <w:jc w:val="both"/>
        <w:rPr>
          <w:rFonts w:ascii="Times New Roman" w:eastAsia="Times New Roman" w:hAnsi="Times New Roman" w:cs="Times New Roman"/>
          <w:sz w:val="28"/>
          <w:szCs w:val="28"/>
          <w:lang w:val="uk-UA"/>
        </w:rPr>
      </w:pPr>
    </w:p>
    <w:p w:rsidR="00FF449D" w:rsidRPr="00C85E34" w:rsidRDefault="00FF449D" w:rsidP="00E76002">
      <w:pPr>
        <w:pStyle w:val="a3"/>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Клас ___________ підручник______________________</w:t>
      </w:r>
    </w:p>
    <w:p w:rsidR="00FF449D" w:rsidRPr="00C85E34" w:rsidRDefault="00FF449D" w:rsidP="00E76002">
      <w:pPr>
        <w:pStyle w:val="a3"/>
        <w:spacing w:after="0" w:line="240" w:lineRule="auto"/>
        <w:jc w:val="both"/>
        <w:rPr>
          <w:rFonts w:ascii="Times New Roman" w:eastAsia="Times New Roman" w:hAnsi="Times New Roman" w:cs="Times New Roman"/>
          <w:sz w:val="28"/>
          <w:szCs w:val="28"/>
          <w:lang w:val="uk-UA"/>
        </w:rPr>
      </w:pPr>
      <w:proofErr w:type="spellStart"/>
      <w:r w:rsidRPr="00C85E34">
        <w:rPr>
          <w:rFonts w:ascii="Times New Roman" w:eastAsia="Times New Roman" w:hAnsi="Times New Roman" w:cs="Times New Roman"/>
          <w:sz w:val="28"/>
          <w:szCs w:val="28"/>
          <w:lang w:val="uk-UA"/>
        </w:rPr>
        <w:t>Тема_________________у</w:t>
      </w:r>
      <w:proofErr w:type="spellEnd"/>
      <w:r w:rsidRPr="00C85E34">
        <w:rPr>
          <w:rFonts w:ascii="Times New Roman" w:eastAsia="Times New Roman" w:hAnsi="Times New Roman" w:cs="Times New Roman"/>
          <w:sz w:val="28"/>
          <w:szCs w:val="28"/>
          <w:lang w:val="uk-UA"/>
        </w:rPr>
        <w:t>років ____________________</w:t>
      </w:r>
    </w:p>
    <w:p w:rsidR="00FF449D" w:rsidRPr="00C85E34" w:rsidRDefault="00FF449D" w:rsidP="00E76002">
      <w:pPr>
        <w:spacing w:after="0" w:line="240" w:lineRule="auto"/>
        <w:jc w:val="both"/>
        <w:rPr>
          <w:rFonts w:ascii="Times New Roman" w:eastAsia="Times New Roman" w:hAnsi="Times New Roman" w:cs="Times New Roman"/>
          <w:sz w:val="28"/>
          <w:szCs w:val="28"/>
          <w:lang w:val="uk-UA"/>
        </w:rPr>
      </w:pPr>
    </w:p>
    <w:tbl>
      <w:tblPr>
        <w:tblStyle w:val="ab"/>
        <w:tblW w:w="0" w:type="auto"/>
        <w:tblLook w:val="04A0" w:firstRow="1" w:lastRow="0" w:firstColumn="1" w:lastColumn="0" w:noHBand="0" w:noVBand="1"/>
      </w:tblPr>
      <w:tblGrid>
        <w:gridCol w:w="959"/>
        <w:gridCol w:w="3260"/>
        <w:gridCol w:w="3278"/>
        <w:gridCol w:w="2499"/>
      </w:tblGrid>
      <w:tr w:rsidR="002247C0" w:rsidRPr="00C85E34" w:rsidTr="00E978F6">
        <w:tc>
          <w:tcPr>
            <w:tcW w:w="959" w:type="dxa"/>
          </w:tcPr>
          <w:p w:rsidR="002247C0" w:rsidRPr="00C85E34" w:rsidRDefault="002247C0" w:rsidP="00E76002">
            <w:pPr>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Урок</w:t>
            </w:r>
          </w:p>
        </w:tc>
        <w:tc>
          <w:tcPr>
            <w:tcW w:w="3260" w:type="dxa"/>
          </w:tcPr>
          <w:p w:rsidR="002247C0" w:rsidRPr="00C85E34" w:rsidRDefault="002247C0" w:rsidP="00E76002">
            <w:pPr>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Формулювання вправ</w:t>
            </w:r>
          </w:p>
        </w:tc>
        <w:tc>
          <w:tcPr>
            <w:tcW w:w="5777" w:type="dxa"/>
            <w:gridSpan w:val="2"/>
          </w:tcPr>
          <w:p w:rsidR="002247C0" w:rsidRPr="00C85E34" w:rsidRDefault="002247C0" w:rsidP="00E76002">
            <w:pPr>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Типи вправ</w:t>
            </w:r>
          </w:p>
        </w:tc>
      </w:tr>
      <w:tr w:rsidR="002247C0" w:rsidRPr="00C85E34" w:rsidTr="002247C0">
        <w:tc>
          <w:tcPr>
            <w:tcW w:w="959" w:type="dxa"/>
          </w:tcPr>
          <w:p w:rsidR="002247C0" w:rsidRPr="00C85E34" w:rsidRDefault="002247C0" w:rsidP="00E76002">
            <w:pPr>
              <w:jc w:val="both"/>
              <w:rPr>
                <w:rFonts w:ascii="Times New Roman" w:eastAsia="Times New Roman" w:hAnsi="Times New Roman" w:cs="Times New Roman"/>
                <w:sz w:val="28"/>
                <w:szCs w:val="28"/>
                <w:lang w:val="uk-UA"/>
              </w:rPr>
            </w:pPr>
          </w:p>
        </w:tc>
        <w:tc>
          <w:tcPr>
            <w:tcW w:w="3260" w:type="dxa"/>
          </w:tcPr>
          <w:p w:rsidR="002247C0" w:rsidRPr="00C85E34" w:rsidRDefault="002247C0" w:rsidP="00E76002">
            <w:pPr>
              <w:jc w:val="both"/>
              <w:rPr>
                <w:rFonts w:ascii="Times New Roman" w:eastAsia="Times New Roman" w:hAnsi="Times New Roman" w:cs="Times New Roman"/>
                <w:sz w:val="28"/>
                <w:szCs w:val="28"/>
                <w:lang w:val="uk-UA"/>
              </w:rPr>
            </w:pPr>
          </w:p>
        </w:tc>
        <w:tc>
          <w:tcPr>
            <w:tcW w:w="3278" w:type="dxa"/>
          </w:tcPr>
          <w:p w:rsidR="002247C0" w:rsidRPr="00C85E34" w:rsidRDefault="002247C0" w:rsidP="00E76002">
            <w:pPr>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умовно-мовленнєві</w:t>
            </w:r>
          </w:p>
        </w:tc>
        <w:tc>
          <w:tcPr>
            <w:tcW w:w="2499" w:type="dxa"/>
          </w:tcPr>
          <w:p w:rsidR="002247C0" w:rsidRPr="00C85E34" w:rsidRDefault="002247C0" w:rsidP="00E76002">
            <w:pPr>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мовленнєві</w:t>
            </w:r>
          </w:p>
        </w:tc>
      </w:tr>
    </w:tbl>
    <w:p w:rsidR="002247C0" w:rsidRPr="00C85E34" w:rsidRDefault="002247C0" w:rsidP="00E76002">
      <w:pPr>
        <w:spacing w:after="0" w:line="240" w:lineRule="auto"/>
        <w:jc w:val="both"/>
        <w:rPr>
          <w:rFonts w:ascii="Times New Roman" w:eastAsia="Times New Roman" w:hAnsi="Times New Roman" w:cs="Times New Roman"/>
          <w:sz w:val="28"/>
          <w:szCs w:val="28"/>
          <w:lang w:val="uk-UA"/>
        </w:rPr>
      </w:pPr>
    </w:p>
    <w:p w:rsidR="00FF449D" w:rsidRPr="00C85E34" w:rsidRDefault="00B86E71" w:rsidP="00B86E71">
      <w:pPr>
        <w:tabs>
          <w:tab w:val="left" w:pos="426"/>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 xml:space="preserve">  </w:t>
      </w:r>
      <w:r w:rsidR="00571F4A" w:rsidRPr="00571F4A">
        <w:rPr>
          <w:rFonts w:ascii="Times New Roman" w:eastAsia="Times New Roman" w:hAnsi="Times New Roman" w:cs="Times New Roman"/>
          <w:b/>
          <w:i/>
          <w:sz w:val="28"/>
          <w:szCs w:val="28"/>
          <w:lang w:val="uk-UA"/>
        </w:rPr>
        <w:t xml:space="preserve">3.3 </w:t>
      </w:r>
      <w:r w:rsidR="00F33B99">
        <w:rPr>
          <w:rFonts w:ascii="Times New Roman" w:eastAsia="Times New Roman" w:hAnsi="Times New Roman" w:cs="Times New Roman"/>
          <w:sz w:val="28"/>
          <w:szCs w:val="28"/>
          <w:lang w:val="uk-UA"/>
        </w:rPr>
        <w:t>Підготуйте</w:t>
      </w:r>
      <w:r w:rsidR="0022256B">
        <w:rPr>
          <w:rFonts w:ascii="Times New Roman" w:eastAsia="Times New Roman" w:hAnsi="Times New Roman" w:cs="Times New Roman"/>
          <w:sz w:val="28"/>
          <w:szCs w:val="28"/>
          <w:lang w:val="uk-UA"/>
        </w:rPr>
        <w:t xml:space="preserve"> репліки-</w:t>
      </w:r>
      <w:r w:rsidR="00FF449D" w:rsidRPr="00C85E34">
        <w:rPr>
          <w:rFonts w:ascii="Times New Roman" w:eastAsia="Times New Roman" w:hAnsi="Times New Roman" w:cs="Times New Roman"/>
          <w:sz w:val="28"/>
          <w:szCs w:val="28"/>
          <w:lang w:val="uk-UA"/>
        </w:rPr>
        <w:t>штампи для діалогу: привітання, про</w:t>
      </w:r>
      <w:r w:rsidR="00EE6254">
        <w:rPr>
          <w:rFonts w:ascii="Times New Roman" w:eastAsia="Times New Roman" w:hAnsi="Times New Roman" w:cs="Times New Roman"/>
          <w:sz w:val="28"/>
          <w:szCs w:val="28"/>
          <w:lang w:val="uk-UA"/>
        </w:rPr>
        <w:t>щання, згода, заперечення та ін.</w:t>
      </w:r>
      <w:r w:rsidR="00FF449D" w:rsidRPr="00C85E34">
        <w:rPr>
          <w:rFonts w:ascii="Times New Roman" w:eastAsia="Times New Roman" w:hAnsi="Times New Roman" w:cs="Times New Roman"/>
          <w:sz w:val="28"/>
          <w:szCs w:val="28"/>
          <w:lang w:val="uk-UA"/>
        </w:rPr>
        <w:t xml:space="preserve"> </w:t>
      </w:r>
    </w:p>
    <w:p w:rsidR="002247C0" w:rsidRPr="00C85E34" w:rsidRDefault="002247C0" w:rsidP="00E76002">
      <w:pPr>
        <w:spacing w:after="0" w:line="240" w:lineRule="auto"/>
        <w:ind w:firstLine="357"/>
        <w:jc w:val="both"/>
        <w:rPr>
          <w:rFonts w:ascii="Times New Roman" w:eastAsia="Times New Roman" w:hAnsi="Times New Roman" w:cs="Times New Roman"/>
          <w:sz w:val="28"/>
          <w:szCs w:val="28"/>
          <w:lang w:val="uk-UA"/>
        </w:rPr>
      </w:pPr>
    </w:p>
    <w:p w:rsidR="002247C0" w:rsidRPr="00C85E34" w:rsidRDefault="002247C0" w:rsidP="00E76002">
      <w:pPr>
        <w:pStyle w:val="a3"/>
        <w:spacing w:after="0" w:line="240" w:lineRule="auto"/>
        <w:ind w:left="0" w:firstLine="357"/>
        <w:jc w:val="both"/>
        <w:rPr>
          <w:rFonts w:ascii="Times New Roman" w:eastAsia="Times New Roman" w:hAnsi="Times New Roman" w:cs="Times New Roman"/>
          <w:sz w:val="28"/>
          <w:szCs w:val="28"/>
          <w:lang w:val="uk-UA"/>
        </w:rPr>
      </w:pPr>
    </w:p>
    <w:p w:rsidR="00B86E71" w:rsidRDefault="00B86E71" w:rsidP="00B86E71">
      <w:pPr>
        <w:tabs>
          <w:tab w:val="left" w:pos="426"/>
        </w:tabs>
        <w:spacing w:after="0" w:line="240" w:lineRule="auto"/>
        <w:jc w:val="both"/>
        <w:rPr>
          <w:rFonts w:ascii="Times New Roman" w:eastAsia="Times New Roman" w:hAnsi="Times New Roman" w:cs="Times New Roman"/>
          <w:sz w:val="28"/>
          <w:szCs w:val="28"/>
          <w:lang w:val="uk-UA"/>
        </w:rPr>
      </w:pPr>
    </w:p>
    <w:p w:rsidR="002247C0" w:rsidRPr="008F000C" w:rsidRDefault="008F000C" w:rsidP="008F000C">
      <w:pPr>
        <w:tabs>
          <w:tab w:val="left" w:pos="426"/>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8F000C">
        <w:rPr>
          <w:rFonts w:ascii="Times New Roman" w:eastAsia="Times New Roman" w:hAnsi="Times New Roman" w:cs="Times New Roman"/>
          <w:b/>
          <w:i/>
          <w:sz w:val="28"/>
          <w:szCs w:val="28"/>
          <w:lang w:val="uk-UA"/>
        </w:rPr>
        <w:t>3.4</w:t>
      </w:r>
      <w:r w:rsidR="00F33B99" w:rsidRPr="008F000C">
        <w:rPr>
          <w:rFonts w:ascii="Times New Roman" w:eastAsia="Times New Roman" w:hAnsi="Times New Roman" w:cs="Times New Roman"/>
          <w:sz w:val="28"/>
          <w:szCs w:val="28"/>
          <w:lang w:val="uk-UA"/>
        </w:rPr>
        <w:t>Підберіть</w:t>
      </w:r>
      <w:r w:rsidR="002247C0" w:rsidRPr="008F000C">
        <w:rPr>
          <w:rFonts w:ascii="Times New Roman" w:eastAsia="Times New Roman" w:hAnsi="Times New Roman" w:cs="Times New Roman"/>
          <w:sz w:val="28"/>
          <w:szCs w:val="28"/>
          <w:lang w:val="uk-UA"/>
        </w:rPr>
        <w:t xml:space="preserve"> візуальну, аудіовізуальну наочність-опори для розвитку іншомовної мовлен</w:t>
      </w:r>
      <w:r w:rsidR="00EE6254" w:rsidRPr="008F000C">
        <w:rPr>
          <w:rFonts w:ascii="Times New Roman" w:eastAsia="Times New Roman" w:hAnsi="Times New Roman" w:cs="Times New Roman"/>
          <w:sz w:val="28"/>
          <w:szCs w:val="28"/>
          <w:lang w:val="uk-UA"/>
        </w:rPr>
        <w:t>нєвої компетенції в</w:t>
      </w:r>
      <w:r w:rsidR="002247C0" w:rsidRPr="008F000C">
        <w:rPr>
          <w:rFonts w:ascii="Times New Roman" w:eastAsia="Times New Roman" w:hAnsi="Times New Roman" w:cs="Times New Roman"/>
          <w:sz w:val="28"/>
          <w:szCs w:val="28"/>
          <w:lang w:val="uk-UA"/>
        </w:rPr>
        <w:t xml:space="preserve"> говорінні.</w:t>
      </w:r>
    </w:p>
    <w:p w:rsidR="00FF449D" w:rsidRPr="00C85E34" w:rsidRDefault="00FF449D" w:rsidP="00E7052C">
      <w:pPr>
        <w:spacing w:after="0" w:line="240" w:lineRule="auto"/>
        <w:jc w:val="both"/>
        <w:rPr>
          <w:rFonts w:ascii="Times New Roman" w:hAnsi="Times New Roman" w:cs="Times New Roman"/>
          <w:sz w:val="28"/>
          <w:szCs w:val="28"/>
          <w:lang w:val="uk-UA"/>
        </w:rPr>
      </w:pPr>
    </w:p>
    <w:p w:rsidR="00FF449D" w:rsidRPr="008F000C" w:rsidRDefault="008F000C" w:rsidP="008F000C">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FF449D" w:rsidRPr="008F000C">
        <w:rPr>
          <w:rFonts w:ascii="Times New Roman" w:hAnsi="Times New Roman" w:cs="Times New Roman"/>
          <w:b/>
          <w:sz w:val="28"/>
          <w:szCs w:val="28"/>
          <w:lang w:val="uk-UA"/>
        </w:rPr>
        <w:t>Завдання та питання для інтерактивного обговорення</w:t>
      </w:r>
      <w:r w:rsidR="00FF449D" w:rsidRPr="008F000C">
        <w:rPr>
          <w:rFonts w:ascii="Times New Roman" w:hAnsi="Times New Roman" w:cs="Times New Roman"/>
          <w:sz w:val="28"/>
          <w:szCs w:val="28"/>
          <w:lang w:val="uk-UA"/>
        </w:rPr>
        <w:t>.</w:t>
      </w:r>
    </w:p>
    <w:p w:rsidR="00FF449D" w:rsidRPr="00C85E34" w:rsidRDefault="00FF449D" w:rsidP="00E7052C">
      <w:pPr>
        <w:spacing w:after="0" w:line="240" w:lineRule="auto"/>
        <w:ind w:firstLine="567"/>
        <w:jc w:val="both"/>
        <w:rPr>
          <w:rFonts w:ascii="Times New Roman" w:hAnsi="Times New Roman" w:cs="Times New Roman"/>
          <w:b/>
          <w:sz w:val="28"/>
          <w:szCs w:val="28"/>
          <w:lang w:val="uk-UA"/>
        </w:rPr>
      </w:pPr>
    </w:p>
    <w:p w:rsidR="002247C0" w:rsidRPr="00C85E34" w:rsidRDefault="00EE6254" w:rsidP="00AA4BF0">
      <w:pPr>
        <w:pStyle w:val="a3"/>
        <w:numPr>
          <w:ilvl w:val="0"/>
          <w:numId w:val="138"/>
        </w:numPr>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2247C0" w:rsidRPr="00C85E34">
        <w:rPr>
          <w:rFonts w:ascii="Times New Roman" w:eastAsia="Times New Roman" w:hAnsi="Times New Roman" w:cs="Times New Roman"/>
          <w:sz w:val="28"/>
          <w:szCs w:val="28"/>
          <w:lang w:val="uk-UA"/>
        </w:rPr>
        <w:t xml:space="preserve"> чому проявляється взаємодія всіх видів мовленнєвої діяльності (МД) з психологічної, комунікативної і методичної точки зору? П</w:t>
      </w:r>
      <w:r w:rsidR="00F33B99">
        <w:rPr>
          <w:rFonts w:ascii="Times New Roman" w:eastAsia="Times New Roman" w:hAnsi="Times New Roman" w:cs="Times New Roman"/>
          <w:sz w:val="28"/>
          <w:szCs w:val="28"/>
          <w:lang w:val="uk-UA"/>
        </w:rPr>
        <w:t>риведіть приклади взаємодії</w:t>
      </w:r>
      <w:r w:rsidR="002247C0" w:rsidRPr="00C85E34">
        <w:rPr>
          <w:rFonts w:ascii="Times New Roman" w:eastAsia="Times New Roman" w:hAnsi="Times New Roman" w:cs="Times New Roman"/>
          <w:sz w:val="28"/>
          <w:szCs w:val="28"/>
          <w:lang w:val="uk-UA"/>
        </w:rPr>
        <w:t xml:space="preserve"> видів МД.</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Дайте коротку хар</w:t>
      </w:r>
      <w:r w:rsidR="00157E77">
        <w:rPr>
          <w:rFonts w:ascii="Times New Roman" w:eastAsia="Times New Roman" w:hAnsi="Times New Roman" w:cs="Times New Roman"/>
          <w:sz w:val="28"/>
          <w:szCs w:val="28"/>
          <w:lang w:val="uk-UA"/>
        </w:rPr>
        <w:t>актеристику мовленню як виду МД, вкажіть на  відмінно</w:t>
      </w:r>
      <w:r w:rsidR="00157E77" w:rsidRPr="00C85E34">
        <w:rPr>
          <w:rFonts w:ascii="Times New Roman" w:eastAsia="Times New Roman" w:hAnsi="Times New Roman" w:cs="Times New Roman"/>
          <w:sz w:val="28"/>
          <w:szCs w:val="28"/>
          <w:lang w:val="uk-UA"/>
        </w:rPr>
        <w:t>сті</w:t>
      </w:r>
      <w:r w:rsidRPr="00C85E34">
        <w:rPr>
          <w:rFonts w:ascii="Times New Roman" w:eastAsia="Times New Roman" w:hAnsi="Times New Roman" w:cs="Times New Roman"/>
          <w:sz w:val="28"/>
          <w:szCs w:val="28"/>
          <w:lang w:val="uk-UA"/>
        </w:rPr>
        <w:t xml:space="preserve"> у функціонуванні діалогічного і монологічного мовлення за провідними ознаками.</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lastRenderedPageBreak/>
        <w:t>Як відомо, навчання ІМ відрізняється від природного ш</w:t>
      </w:r>
      <w:r w:rsidR="00EE6254">
        <w:rPr>
          <w:rFonts w:ascii="Times New Roman" w:eastAsia="Times New Roman" w:hAnsi="Times New Roman" w:cs="Times New Roman"/>
          <w:sz w:val="28"/>
          <w:szCs w:val="28"/>
          <w:lang w:val="uk-UA"/>
        </w:rPr>
        <w:t>ляху оволодіння ІМ. Завдяки яким засобам</w:t>
      </w:r>
      <w:r w:rsidRPr="00C85E34">
        <w:rPr>
          <w:rFonts w:ascii="Times New Roman" w:eastAsia="Times New Roman" w:hAnsi="Times New Roman" w:cs="Times New Roman"/>
          <w:sz w:val="28"/>
          <w:szCs w:val="28"/>
          <w:lang w:val="uk-UA"/>
        </w:rPr>
        <w:t xml:space="preserve"> можна створити «подібність» реальним обставинам оволодіння ІМ.</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Особливе місце в числі опор для формування мовленнєвих умінь посідають ситуації. Дайте визначення </w:t>
      </w:r>
      <w:r w:rsidR="00736117">
        <w:rPr>
          <w:rFonts w:ascii="Times New Roman" w:eastAsia="Times New Roman" w:hAnsi="Times New Roman" w:cs="Times New Roman"/>
          <w:sz w:val="28"/>
          <w:szCs w:val="28"/>
          <w:lang w:val="uk-UA"/>
        </w:rPr>
        <w:t xml:space="preserve">терміну </w:t>
      </w:r>
      <w:r w:rsidRPr="00C85E34">
        <w:rPr>
          <w:rFonts w:ascii="Times New Roman" w:eastAsia="Times New Roman" w:hAnsi="Times New Roman" w:cs="Times New Roman"/>
          <w:sz w:val="28"/>
          <w:szCs w:val="28"/>
          <w:lang w:val="uk-UA"/>
        </w:rPr>
        <w:t xml:space="preserve">«ситуації», види ситуацій. </w:t>
      </w:r>
      <w:r w:rsidR="00157E77" w:rsidRPr="00C85E34">
        <w:rPr>
          <w:rFonts w:ascii="Times New Roman" w:eastAsia="Times New Roman" w:hAnsi="Times New Roman" w:cs="Times New Roman"/>
          <w:sz w:val="28"/>
          <w:szCs w:val="28"/>
          <w:lang w:val="uk-UA"/>
        </w:rPr>
        <w:t>З</w:t>
      </w:r>
      <w:r w:rsidR="00157E77">
        <w:rPr>
          <w:rFonts w:ascii="Times New Roman" w:eastAsia="Times New Roman" w:hAnsi="Times New Roman" w:cs="Times New Roman"/>
          <w:sz w:val="28"/>
          <w:szCs w:val="28"/>
          <w:lang w:val="uk-UA"/>
        </w:rPr>
        <w:t xml:space="preserve"> </w:t>
      </w:r>
      <w:r w:rsidR="00157E77" w:rsidRPr="00C85E34">
        <w:rPr>
          <w:rFonts w:ascii="Times New Roman" w:eastAsia="Times New Roman" w:hAnsi="Times New Roman" w:cs="Times New Roman"/>
          <w:sz w:val="28"/>
          <w:szCs w:val="28"/>
          <w:lang w:val="uk-UA"/>
        </w:rPr>
        <w:t xml:space="preserve"> вашого власного досвіду вивчення ІМ </w:t>
      </w:r>
      <w:r w:rsidR="00157E77">
        <w:rPr>
          <w:rFonts w:ascii="Times New Roman" w:eastAsia="Times New Roman" w:hAnsi="Times New Roman" w:cs="Times New Roman"/>
          <w:sz w:val="28"/>
          <w:szCs w:val="28"/>
          <w:lang w:val="uk-UA"/>
        </w:rPr>
        <w:t>н</w:t>
      </w:r>
      <w:r w:rsidRPr="00C85E34">
        <w:rPr>
          <w:rFonts w:ascii="Times New Roman" w:eastAsia="Times New Roman" w:hAnsi="Times New Roman" w:cs="Times New Roman"/>
          <w:sz w:val="28"/>
          <w:szCs w:val="28"/>
          <w:lang w:val="uk-UA"/>
        </w:rPr>
        <w:t>аведіть приклади навчальної ситуації, реально</w:t>
      </w:r>
      <w:r w:rsidR="00736117">
        <w:rPr>
          <w:rFonts w:ascii="Times New Roman" w:eastAsia="Times New Roman" w:hAnsi="Times New Roman" w:cs="Times New Roman"/>
          <w:sz w:val="28"/>
          <w:szCs w:val="28"/>
          <w:lang w:val="uk-UA"/>
        </w:rPr>
        <w:t>ї ситуації, проблемної ситуації</w:t>
      </w:r>
      <w:r w:rsidR="00157E77">
        <w:rPr>
          <w:rFonts w:ascii="Times New Roman" w:eastAsia="Times New Roman" w:hAnsi="Times New Roman" w:cs="Times New Roman"/>
          <w:sz w:val="28"/>
          <w:szCs w:val="28"/>
          <w:lang w:val="uk-UA"/>
        </w:rPr>
        <w:t xml:space="preserve"> (на прикладі конкретної теми)</w:t>
      </w:r>
      <w:r w:rsidR="00736117">
        <w:rPr>
          <w:rFonts w:ascii="Times New Roman" w:eastAsia="Times New Roman" w:hAnsi="Times New Roman" w:cs="Times New Roman"/>
          <w:sz w:val="28"/>
          <w:szCs w:val="28"/>
          <w:lang w:val="uk-UA"/>
        </w:rPr>
        <w:t xml:space="preserve">. </w:t>
      </w:r>
    </w:p>
    <w:p w:rsidR="002247C0" w:rsidRPr="00C85E34" w:rsidRDefault="00736117"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Основне комунікативне завдання</w:t>
      </w:r>
      <w:r w:rsidR="002247C0" w:rsidRPr="00C85E34">
        <w:rPr>
          <w:rFonts w:ascii="Times New Roman" w:eastAsia="Times New Roman" w:hAnsi="Times New Roman" w:cs="Times New Roman"/>
          <w:sz w:val="28"/>
          <w:szCs w:val="28"/>
          <w:lang w:val="uk-UA"/>
        </w:rPr>
        <w:t xml:space="preserve"> у навчанні учнів говорінню.</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Яким має бути іншомовне мовлення учнів (моно</w:t>
      </w:r>
      <w:r w:rsidR="00736117">
        <w:rPr>
          <w:rFonts w:ascii="Times New Roman" w:eastAsia="Times New Roman" w:hAnsi="Times New Roman" w:cs="Times New Roman"/>
          <w:sz w:val="28"/>
          <w:szCs w:val="28"/>
          <w:lang w:val="uk-UA"/>
        </w:rPr>
        <w:t>логічне і діалогічне – ММ ДМ)?</w:t>
      </w:r>
      <w:r w:rsidR="00641901" w:rsidRPr="00C85E34">
        <w:rPr>
          <w:rFonts w:ascii="Times New Roman" w:eastAsia="Times New Roman" w:hAnsi="Times New Roman" w:cs="Times New Roman"/>
          <w:sz w:val="28"/>
          <w:szCs w:val="28"/>
          <w:lang w:val="uk-UA"/>
        </w:rPr>
        <w:t xml:space="preserve"> </w:t>
      </w:r>
      <w:r w:rsidRPr="00C85E34">
        <w:rPr>
          <w:rFonts w:ascii="Times New Roman" w:eastAsia="Times New Roman" w:hAnsi="Times New Roman" w:cs="Times New Roman"/>
          <w:sz w:val="28"/>
          <w:szCs w:val="28"/>
          <w:lang w:val="uk-UA"/>
        </w:rPr>
        <w:t xml:space="preserve">Мовленнєві уміння включають засвоєння серії послідовних дій. Уміти говорити </w:t>
      </w:r>
      <w:r w:rsidR="00157E77">
        <w:rPr>
          <w:rFonts w:ascii="Times New Roman" w:eastAsia="Times New Roman" w:hAnsi="Times New Roman" w:cs="Times New Roman"/>
          <w:sz w:val="28"/>
          <w:szCs w:val="28"/>
          <w:lang w:val="uk-UA"/>
        </w:rPr>
        <w:t xml:space="preserve">– </w:t>
      </w:r>
      <w:r w:rsidRPr="00C85E34">
        <w:rPr>
          <w:rFonts w:ascii="Times New Roman" w:eastAsia="Times New Roman" w:hAnsi="Times New Roman" w:cs="Times New Roman"/>
          <w:sz w:val="28"/>
          <w:szCs w:val="28"/>
          <w:lang w:val="uk-UA"/>
        </w:rPr>
        <w:t>це значить …</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Відповідно до ви</w:t>
      </w:r>
      <w:r w:rsidR="00736117">
        <w:rPr>
          <w:rFonts w:ascii="Times New Roman" w:eastAsia="Times New Roman" w:hAnsi="Times New Roman" w:cs="Times New Roman"/>
          <w:sz w:val="28"/>
          <w:szCs w:val="28"/>
          <w:lang w:val="uk-UA"/>
        </w:rPr>
        <w:t>мог програми в процесі навчання школярі повинні</w:t>
      </w:r>
      <w:r w:rsidRPr="00C85E34">
        <w:rPr>
          <w:rFonts w:ascii="Times New Roman" w:eastAsia="Times New Roman" w:hAnsi="Times New Roman" w:cs="Times New Roman"/>
          <w:sz w:val="28"/>
          <w:szCs w:val="28"/>
          <w:lang w:val="uk-UA"/>
        </w:rPr>
        <w:t xml:space="preserve"> оволодіти  мовленням відповідно до певних сфер і тематики. Назвіть їх.</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Щоб створ</w:t>
      </w:r>
      <w:r w:rsidR="00736117">
        <w:rPr>
          <w:rFonts w:ascii="Times New Roman" w:eastAsia="Times New Roman" w:hAnsi="Times New Roman" w:cs="Times New Roman"/>
          <w:sz w:val="28"/>
          <w:szCs w:val="28"/>
          <w:lang w:val="uk-UA"/>
        </w:rPr>
        <w:t>ювати своє монологічне мовлення, учні повинні</w:t>
      </w:r>
      <w:r w:rsidRPr="00C85E34">
        <w:rPr>
          <w:rFonts w:ascii="Times New Roman" w:eastAsia="Times New Roman" w:hAnsi="Times New Roman" w:cs="Times New Roman"/>
          <w:sz w:val="28"/>
          <w:szCs w:val="28"/>
          <w:lang w:val="uk-UA"/>
        </w:rPr>
        <w:t xml:space="preserve"> оволодіти цілим рядом навичок. На</w:t>
      </w:r>
      <w:r w:rsidR="00736117">
        <w:rPr>
          <w:rFonts w:ascii="Times New Roman" w:eastAsia="Times New Roman" w:hAnsi="Times New Roman" w:cs="Times New Roman"/>
          <w:sz w:val="28"/>
          <w:szCs w:val="28"/>
          <w:lang w:val="uk-UA"/>
        </w:rPr>
        <w:t>звіть їх (за принципом від простих до</w:t>
      </w:r>
      <w:r w:rsidRPr="00C85E34">
        <w:rPr>
          <w:rFonts w:ascii="Times New Roman" w:eastAsia="Times New Roman" w:hAnsi="Times New Roman" w:cs="Times New Roman"/>
          <w:sz w:val="28"/>
          <w:szCs w:val="28"/>
          <w:lang w:val="uk-UA"/>
        </w:rPr>
        <w:t xml:space="preserve"> складних), використайте для цього програмні вимоги для різних рівнів (початкової, середньої, старшої школи). Які </w:t>
      </w:r>
      <w:r w:rsidR="00641901" w:rsidRPr="00C85E34">
        <w:rPr>
          <w:rFonts w:ascii="Times New Roman" w:eastAsia="Times New Roman" w:hAnsi="Times New Roman" w:cs="Times New Roman"/>
          <w:sz w:val="28"/>
          <w:szCs w:val="28"/>
          <w:lang w:val="uk-UA"/>
        </w:rPr>
        <w:t xml:space="preserve">кількісні показники </w:t>
      </w:r>
      <w:r w:rsidR="00157E77">
        <w:rPr>
          <w:rFonts w:ascii="Times New Roman" w:eastAsia="Times New Roman" w:hAnsi="Times New Roman" w:cs="Times New Roman"/>
          <w:sz w:val="28"/>
          <w:szCs w:val="28"/>
          <w:lang w:val="uk-UA"/>
        </w:rPr>
        <w:t xml:space="preserve">стосовно обсягу </w:t>
      </w:r>
      <w:r w:rsidR="00641901" w:rsidRPr="00C85E34">
        <w:rPr>
          <w:rFonts w:ascii="Times New Roman" w:eastAsia="Times New Roman" w:hAnsi="Times New Roman" w:cs="Times New Roman"/>
          <w:sz w:val="28"/>
          <w:szCs w:val="28"/>
          <w:lang w:val="uk-UA"/>
        </w:rPr>
        <w:t>висловлювань?</w:t>
      </w:r>
    </w:p>
    <w:p w:rsidR="002247C0" w:rsidRPr="00C85E34" w:rsidRDefault="00736117"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Якими формами ММ повинні</w:t>
      </w:r>
      <w:r w:rsidR="002247C0" w:rsidRPr="00C85E34">
        <w:rPr>
          <w:rFonts w:ascii="Times New Roman" w:eastAsia="Times New Roman" w:hAnsi="Times New Roman" w:cs="Times New Roman"/>
          <w:sz w:val="28"/>
          <w:szCs w:val="28"/>
          <w:lang w:val="uk-UA"/>
        </w:rPr>
        <w:t xml:space="preserve"> оволодіти учні, зокрема випускники ІІ класу (рівень В1+).</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методичні вимоги до монолог</w:t>
      </w:r>
      <w:r w:rsidR="00736117">
        <w:rPr>
          <w:rFonts w:ascii="Times New Roman" w:eastAsia="Times New Roman" w:hAnsi="Times New Roman" w:cs="Times New Roman"/>
          <w:sz w:val="28"/>
          <w:szCs w:val="28"/>
          <w:lang w:val="uk-UA"/>
        </w:rPr>
        <w:t>ічного мовлення учнів, які повинні враховуватись</w:t>
      </w:r>
      <w:r w:rsidRPr="00C85E34">
        <w:rPr>
          <w:rFonts w:ascii="Times New Roman" w:eastAsia="Times New Roman" w:hAnsi="Times New Roman" w:cs="Times New Roman"/>
          <w:sz w:val="28"/>
          <w:szCs w:val="28"/>
          <w:lang w:val="uk-UA"/>
        </w:rPr>
        <w:t xml:space="preserve"> при оцінюванні відповіді учнів.</w:t>
      </w:r>
      <w:r w:rsidR="00736117">
        <w:rPr>
          <w:rFonts w:ascii="Times New Roman" w:eastAsia="Times New Roman" w:hAnsi="Times New Roman" w:cs="Times New Roman"/>
          <w:sz w:val="28"/>
          <w:szCs w:val="28"/>
          <w:lang w:val="uk-UA"/>
        </w:rPr>
        <w:t xml:space="preserve"> </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критерії для виділення вправ, метою яких є формування ІМ і основне призначення підготовчих і мовленнєвих вправ.</w:t>
      </w:r>
    </w:p>
    <w:p w:rsidR="002247C0" w:rsidRPr="00C85E34" w:rsidRDefault="00736117"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Наведіть приклади </w:t>
      </w:r>
      <w:proofErr w:type="spellStart"/>
      <w:r>
        <w:rPr>
          <w:rFonts w:ascii="Times New Roman" w:eastAsia="Times New Roman" w:hAnsi="Times New Roman" w:cs="Times New Roman"/>
          <w:sz w:val="28"/>
          <w:szCs w:val="28"/>
          <w:lang w:val="uk-UA"/>
        </w:rPr>
        <w:t>перед</w:t>
      </w:r>
      <w:r w:rsidR="002247C0" w:rsidRPr="00C85E34">
        <w:rPr>
          <w:rFonts w:ascii="Times New Roman" w:eastAsia="Times New Roman" w:hAnsi="Times New Roman" w:cs="Times New Roman"/>
          <w:sz w:val="28"/>
          <w:szCs w:val="28"/>
          <w:lang w:val="uk-UA"/>
        </w:rPr>
        <w:t>мовленнєвих</w:t>
      </w:r>
      <w:proofErr w:type="spellEnd"/>
      <w:r w:rsidR="002247C0" w:rsidRPr="00C85E34">
        <w:rPr>
          <w:rFonts w:ascii="Times New Roman" w:eastAsia="Times New Roman" w:hAnsi="Times New Roman" w:cs="Times New Roman"/>
          <w:sz w:val="28"/>
          <w:szCs w:val="28"/>
          <w:lang w:val="uk-UA"/>
        </w:rPr>
        <w:t xml:space="preserve"> вправ  (на рівні речення, сполучення речень, з використанням оцінюючих реплік).</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Яка мета безпосередньо комунікативних вправ. Наведіть приклади опори на реальні ситуації, уявні, інші опори.</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Порівняйте загальну характеристику діалогіч</w:t>
      </w:r>
      <w:r w:rsidR="00736117">
        <w:rPr>
          <w:rFonts w:ascii="Times New Roman" w:eastAsia="Times New Roman" w:hAnsi="Times New Roman" w:cs="Times New Roman"/>
          <w:sz w:val="28"/>
          <w:szCs w:val="28"/>
          <w:lang w:val="uk-UA"/>
        </w:rPr>
        <w:t>ного мовлення і монологічного. У</w:t>
      </w:r>
      <w:r w:rsidRPr="00C85E34">
        <w:rPr>
          <w:rFonts w:ascii="Times New Roman" w:eastAsia="Times New Roman" w:hAnsi="Times New Roman" w:cs="Times New Roman"/>
          <w:sz w:val="28"/>
          <w:szCs w:val="28"/>
          <w:lang w:val="uk-UA"/>
        </w:rPr>
        <w:t xml:space="preserve"> чому від</w:t>
      </w:r>
      <w:r w:rsidR="00641901" w:rsidRPr="00C85E34">
        <w:rPr>
          <w:rFonts w:ascii="Times New Roman" w:eastAsia="Times New Roman" w:hAnsi="Times New Roman" w:cs="Times New Roman"/>
          <w:sz w:val="28"/>
          <w:szCs w:val="28"/>
          <w:lang w:val="uk-UA"/>
        </w:rPr>
        <w:t>мінність в одиниці висловлювань</w:t>
      </w:r>
      <w:r w:rsidRPr="00C85E34">
        <w:rPr>
          <w:rFonts w:ascii="Times New Roman" w:eastAsia="Times New Roman" w:hAnsi="Times New Roman" w:cs="Times New Roman"/>
          <w:sz w:val="28"/>
          <w:szCs w:val="28"/>
          <w:lang w:val="uk-UA"/>
        </w:rPr>
        <w:t>, у психологічних умовах протікання</w:t>
      </w:r>
      <w:r w:rsidR="00736117">
        <w:rPr>
          <w:rFonts w:ascii="Times New Roman" w:eastAsia="Times New Roman" w:hAnsi="Times New Roman" w:cs="Times New Roman"/>
          <w:sz w:val="28"/>
          <w:szCs w:val="28"/>
          <w:lang w:val="uk-UA"/>
        </w:rPr>
        <w:t xml:space="preserve"> кожного з різновидів мовлення?</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Формування яких умінь є специфічним для формува</w:t>
      </w:r>
      <w:r w:rsidR="00736117">
        <w:rPr>
          <w:rFonts w:ascii="Times New Roman" w:eastAsia="Times New Roman" w:hAnsi="Times New Roman" w:cs="Times New Roman"/>
          <w:sz w:val="28"/>
          <w:szCs w:val="28"/>
          <w:lang w:val="uk-UA"/>
        </w:rPr>
        <w:t>ння умінь діалогічного мовлення?</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Що є оди</w:t>
      </w:r>
      <w:r w:rsidR="00736117">
        <w:rPr>
          <w:rFonts w:ascii="Times New Roman" w:eastAsia="Times New Roman" w:hAnsi="Times New Roman" w:cs="Times New Roman"/>
          <w:sz w:val="28"/>
          <w:szCs w:val="28"/>
          <w:lang w:val="uk-UA"/>
        </w:rPr>
        <w:t>ницею  у змісті навчання ДМ?</w:t>
      </w:r>
      <w:r w:rsidRPr="00C85E34">
        <w:rPr>
          <w:rFonts w:ascii="Times New Roman" w:eastAsia="Times New Roman" w:hAnsi="Times New Roman" w:cs="Times New Roman"/>
          <w:sz w:val="28"/>
          <w:szCs w:val="28"/>
          <w:lang w:val="uk-UA"/>
        </w:rPr>
        <w:t xml:space="preserve"> Які типи </w:t>
      </w:r>
      <w:r w:rsidR="00157E77">
        <w:rPr>
          <w:rFonts w:ascii="Times New Roman" w:eastAsia="Times New Roman" w:hAnsi="Times New Roman" w:cs="Times New Roman"/>
          <w:sz w:val="28"/>
          <w:szCs w:val="28"/>
          <w:lang w:val="uk-UA"/>
        </w:rPr>
        <w:t>реплік</w:t>
      </w:r>
      <w:r w:rsidRPr="00C85E34">
        <w:rPr>
          <w:rFonts w:ascii="Times New Roman" w:eastAsia="Times New Roman" w:hAnsi="Times New Roman" w:cs="Times New Roman"/>
          <w:sz w:val="28"/>
          <w:szCs w:val="28"/>
          <w:lang w:val="uk-UA"/>
        </w:rPr>
        <w:t xml:space="preserve"> можуть бути використані для</w:t>
      </w:r>
      <w:r w:rsidR="00736117">
        <w:rPr>
          <w:rFonts w:ascii="Times New Roman" w:eastAsia="Times New Roman" w:hAnsi="Times New Roman" w:cs="Times New Roman"/>
          <w:sz w:val="28"/>
          <w:szCs w:val="28"/>
          <w:lang w:val="uk-UA"/>
        </w:rPr>
        <w:t xml:space="preserve"> формування діалогічної єдності?</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Характеристика реплік, які складають діалогічну єдність. </w:t>
      </w:r>
      <w:r w:rsidR="00736117">
        <w:rPr>
          <w:rFonts w:ascii="Times New Roman" w:eastAsia="Times New Roman" w:hAnsi="Times New Roman" w:cs="Times New Roman"/>
          <w:sz w:val="28"/>
          <w:szCs w:val="28"/>
          <w:lang w:val="uk-UA"/>
        </w:rPr>
        <w:t>Які типи речень можуть бути використані в</w:t>
      </w:r>
      <w:r w:rsidRPr="00C85E34">
        <w:rPr>
          <w:rFonts w:ascii="Times New Roman" w:eastAsia="Times New Roman" w:hAnsi="Times New Roman" w:cs="Times New Roman"/>
          <w:sz w:val="28"/>
          <w:szCs w:val="28"/>
          <w:lang w:val="uk-UA"/>
        </w:rPr>
        <w:t xml:space="preserve"> якості ініціативної репліки, а </w:t>
      </w:r>
      <w:proofErr w:type="spellStart"/>
      <w:r w:rsidRPr="00C85E34">
        <w:rPr>
          <w:rFonts w:ascii="Times New Roman" w:eastAsia="Times New Roman" w:hAnsi="Times New Roman" w:cs="Times New Roman"/>
          <w:sz w:val="28"/>
          <w:szCs w:val="28"/>
          <w:lang w:val="uk-UA"/>
        </w:rPr>
        <w:t>які-</w:t>
      </w:r>
      <w:proofErr w:type="spellEnd"/>
      <w:r w:rsidRPr="00C85E34">
        <w:rPr>
          <w:rFonts w:ascii="Times New Roman" w:eastAsia="Times New Roman" w:hAnsi="Times New Roman" w:cs="Times New Roman"/>
          <w:sz w:val="28"/>
          <w:szCs w:val="28"/>
          <w:lang w:val="uk-UA"/>
        </w:rPr>
        <w:t xml:space="preserve"> у якості відпові</w:t>
      </w:r>
      <w:r w:rsidR="00736117">
        <w:rPr>
          <w:rFonts w:ascii="Times New Roman" w:eastAsia="Times New Roman" w:hAnsi="Times New Roman" w:cs="Times New Roman"/>
          <w:sz w:val="28"/>
          <w:szCs w:val="28"/>
          <w:lang w:val="uk-UA"/>
        </w:rPr>
        <w:t xml:space="preserve">дної репліки? Які репліки необхідні, щоб діалог був продовжений? </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Які види діалогів розрізняють за метою, за ступенем самостійності, за комунікативною функцією?</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Характер умінь, формування яких передбачено у вимогах програми з ІМ для учнів 10-11 класів.</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Етапи формування умінь діалогічного мовлення і їх основне призначення.</w:t>
      </w:r>
    </w:p>
    <w:p w:rsidR="002247C0" w:rsidRPr="00C85E34" w:rsidRDefault="00736117"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Які типи </w:t>
      </w:r>
      <w:proofErr w:type="spellStart"/>
      <w:r>
        <w:rPr>
          <w:rFonts w:ascii="Times New Roman" w:eastAsia="Times New Roman" w:hAnsi="Times New Roman" w:cs="Times New Roman"/>
          <w:sz w:val="28"/>
          <w:szCs w:val="28"/>
          <w:lang w:val="uk-UA"/>
        </w:rPr>
        <w:t>передмовленнєвих</w:t>
      </w:r>
      <w:proofErr w:type="spellEnd"/>
      <w:r>
        <w:rPr>
          <w:rFonts w:ascii="Times New Roman" w:eastAsia="Times New Roman" w:hAnsi="Times New Roman" w:cs="Times New Roman"/>
          <w:sz w:val="28"/>
          <w:szCs w:val="28"/>
          <w:lang w:val="uk-UA"/>
        </w:rPr>
        <w:t xml:space="preserve"> вправ</w:t>
      </w:r>
      <w:r w:rsidR="002247C0" w:rsidRPr="00C85E34">
        <w:rPr>
          <w:rFonts w:ascii="Times New Roman" w:eastAsia="Times New Roman" w:hAnsi="Times New Roman" w:cs="Times New Roman"/>
          <w:sz w:val="28"/>
          <w:szCs w:val="28"/>
          <w:lang w:val="uk-UA"/>
        </w:rPr>
        <w:t xml:space="preserve"> у ДМ є найбільш типовими, які типи умовно-мовл</w:t>
      </w:r>
      <w:r w:rsidR="00A9550B">
        <w:rPr>
          <w:rFonts w:ascii="Times New Roman" w:eastAsia="Times New Roman" w:hAnsi="Times New Roman" w:cs="Times New Roman"/>
          <w:sz w:val="28"/>
          <w:szCs w:val="28"/>
          <w:lang w:val="uk-UA"/>
        </w:rPr>
        <w:t>еннєвих вправ ви можете навести? К</w:t>
      </w:r>
      <w:r w:rsidR="002247C0" w:rsidRPr="00C85E34">
        <w:rPr>
          <w:rFonts w:ascii="Times New Roman" w:eastAsia="Times New Roman" w:hAnsi="Times New Roman" w:cs="Times New Roman"/>
          <w:sz w:val="28"/>
          <w:szCs w:val="28"/>
          <w:lang w:val="uk-UA"/>
        </w:rPr>
        <w:t>омунікативні діалогічні вправи</w:t>
      </w:r>
      <w:r w:rsidR="00641901" w:rsidRPr="00C85E34">
        <w:rPr>
          <w:rFonts w:ascii="Times New Roman" w:eastAsia="Times New Roman" w:hAnsi="Times New Roman" w:cs="Times New Roman"/>
          <w:sz w:val="28"/>
          <w:szCs w:val="28"/>
          <w:lang w:val="uk-UA"/>
        </w:rPr>
        <w:t xml:space="preserve"> –</w:t>
      </w:r>
      <w:r w:rsidR="00157E77">
        <w:rPr>
          <w:rFonts w:ascii="Times New Roman" w:eastAsia="Times New Roman" w:hAnsi="Times New Roman" w:cs="Times New Roman"/>
          <w:sz w:val="28"/>
          <w:szCs w:val="28"/>
          <w:lang w:val="uk-UA"/>
        </w:rPr>
        <w:t xml:space="preserve"> це безпосередньо</w:t>
      </w:r>
      <w:r w:rsidR="002247C0" w:rsidRPr="00C85E34">
        <w:rPr>
          <w:rFonts w:ascii="Times New Roman" w:eastAsia="Times New Roman" w:hAnsi="Times New Roman" w:cs="Times New Roman"/>
          <w:sz w:val="28"/>
          <w:szCs w:val="28"/>
          <w:lang w:val="uk-UA"/>
        </w:rPr>
        <w:t xml:space="preserve"> діалоги з опорою на ….</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Що значить «оволодіння учнями діалогом шляхом «знизу», «зверху»?</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Послідовність дій за діалогом-взірцем (шлях «зверху»).</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Який із зазначених підходів є більш доцільним</w:t>
      </w:r>
      <w:r w:rsidR="00157E77">
        <w:rPr>
          <w:rFonts w:ascii="Times New Roman" w:eastAsia="Times New Roman" w:hAnsi="Times New Roman" w:cs="Times New Roman"/>
          <w:sz w:val="28"/>
          <w:szCs w:val="28"/>
          <w:lang w:val="uk-UA"/>
        </w:rPr>
        <w:t>и</w:t>
      </w:r>
      <w:r w:rsidRPr="00C85E34">
        <w:rPr>
          <w:rFonts w:ascii="Times New Roman" w:eastAsia="Times New Roman" w:hAnsi="Times New Roman" w:cs="Times New Roman"/>
          <w:sz w:val="28"/>
          <w:szCs w:val="28"/>
          <w:lang w:val="uk-UA"/>
        </w:rPr>
        <w:t xml:space="preserve"> за умови використання сучасних аудіовізуальних засобів?</w:t>
      </w:r>
    </w:p>
    <w:p w:rsidR="002247C0" w:rsidRPr="00C85E34" w:rsidRDefault="002247C0" w:rsidP="00AA4BF0">
      <w:pPr>
        <w:pStyle w:val="a3"/>
        <w:numPr>
          <w:ilvl w:val="0"/>
          <w:numId w:val="138"/>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Аргументуйте доцільність використання текстів (в т. ч. художніх) для розвитку умінь підготовленого і непідготовленого мовлення. Зверніться до ва</w:t>
      </w:r>
      <w:r w:rsidR="00157E77">
        <w:rPr>
          <w:rFonts w:ascii="Times New Roman" w:eastAsia="Times New Roman" w:hAnsi="Times New Roman" w:cs="Times New Roman"/>
          <w:sz w:val="28"/>
          <w:szCs w:val="28"/>
          <w:lang w:val="uk-UA"/>
        </w:rPr>
        <w:t>шого особистого досвіду вивчення</w:t>
      </w:r>
      <w:r w:rsidRPr="00C85E34">
        <w:rPr>
          <w:rFonts w:ascii="Times New Roman" w:eastAsia="Times New Roman" w:hAnsi="Times New Roman" w:cs="Times New Roman"/>
          <w:sz w:val="28"/>
          <w:szCs w:val="28"/>
          <w:lang w:val="uk-UA"/>
        </w:rPr>
        <w:t xml:space="preserve"> ІМ.</w:t>
      </w:r>
    </w:p>
    <w:p w:rsidR="00FF449D" w:rsidRPr="00C85E34" w:rsidRDefault="00FF449D" w:rsidP="00E7052C">
      <w:pPr>
        <w:pStyle w:val="11"/>
        <w:shd w:val="clear" w:color="auto" w:fill="auto"/>
        <w:tabs>
          <w:tab w:val="left" w:pos="0"/>
        </w:tabs>
        <w:spacing w:line="240" w:lineRule="auto"/>
        <w:ind w:firstLine="567"/>
        <w:jc w:val="both"/>
        <w:rPr>
          <w:sz w:val="28"/>
          <w:szCs w:val="28"/>
          <w:lang w:val="uk-UA"/>
        </w:rPr>
      </w:pPr>
    </w:p>
    <w:p w:rsidR="00FF449D" w:rsidRPr="00C85E34" w:rsidRDefault="008F000C" w:rsidP="00E76002">
      <w:pPr>
        <w:pStyle w:val="a3"/>
        <w:spacing w:after="0" w:line="240" w:lineRule="auto"/>
        <w:ind w:left="284" w:hanging="284"/>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3B412A">
        <w:rPr>
          <w:rFonts w:ascii="Times New Roman" w:hAnsi="Times New Roman" w:cs="Times New Roman"/>
          <w:b/>
          <w:sz w:val="28"/>
          <w:szCs w:val="28"/>
          <w:lang w:val="uk-UA"/>
        </w:rPr>
        <w:t>.</w:t>
      </w:r>
      <w:r w:rsidR="00FF449D" w:rsidRPr="00C85E34">
        <w:rPr>
          <w:rFonts w:ascii="Times New Roman" w:hAnsi="Times New Roman" w:cs="Times New Roman"/>
          <w:b/>
          <w:sz w:val="28"/>
          <w:szCs w:val="28"/>
          <w:lang w:val="uk-UA"/>
        </w:rPr>
        <w:t xml:space="preserve"> </w:t>
      </w:r>
      <w:r w:rsidR="003B412A">
        <w:rPr>
          <w:rFonts w:ascii="Times New Roman" w:hAnsi="Times New Roman" w:cs="Times New Roman"/>
          <w:b/>
          <w:sz w:val="28"/>
          <w:szCs w:val="28"/>
          <w:lang w:val="uk-UA"/>
        </w:rPr>
        <w:t xml:space="preserve"> </w:t>
      </w:r>
      <w:r w:rsidR="00FF449D" w:rsidRPr="00C85E34">
        <w:rPr>
          <w:rFonts w:ascii="Times New Roman" w:hAnsi="Times New Roman" w:cs="Times New Roman"/>
          <w:b/>
          <w:sz w:val="28"/>
          <w:szCs w:val="28"/>
          <w:lang w:val="uk-UA"/>
        </w:rPr>
        <w:t>Тести для самоконтролю</w:t>
      </w:r>
    </w:p>
    <w:p w:rsidR="00641901" w:rsidRPr="00C85E34" w:rsidRDefault="00641901" w:rsidP="00E7052C">
      <w:pPr>
        <w:spacing w:after="0" w:line="240" w:lineRule="auto"/>
        <w:ind w:left="786"/>
        <w:contextualSpacing/>
        <w:jc w:val="both"/>
        <w:rPr>
          <w:rFonts w:ascii="Times New Roman" w:eastAsia="Times New Roman" w:hAnsi="Times New Roman" w:cs="Times New Roman"/>
          <w:b/>
          <w:i/>
          <w:color w:val="000000"/>
          <w:sz w:val="28"/>
          <w:szCs w:val="28"/>
          <w:lang w:val="uk-UA"/>
        </w:rPr>
      </w:pPr>
    </w:p>
    <w:p w:rsidR="00641901" w:rsidRPr="00C85E34" w:rsidRDefault="00641901" w:rsidP="00E7052C">
      <w:pPr>
        <w:pStyle w:val="30"/>
        <w:shd w:val="clear" w:color="auto" w:fill="auto"/>
        <w:spacing w:before="0" w:after="0" w:line="240" w:lineRule="auto"/>
        <w:ind w:firstLine="708"/>
        <w:jc w:val="both"/>
        <w:rPr>
          <w:sz w:val="28"/>
          <w:szCs w:val="28"/>
          <w:lang w:val="uk-UA"/>
        </w:rPr>
      </w:pPr>
      <w:r w:rsidRPr="00C85E34">
        <w:rPr>
          <w:b/>
          <w:sz w:val="28"/>
          <w:szCs w:val="28"/>
          <w:lang w:val="uk-UA"/>
        </w:rPr>
        <w:t>ТЕСТ 1</w:t>
      </w:r>
    </w:p>
    <w:p w:rsidR="00E978F6" w:rsidRPr="00C85E34" w:rsidRDefault="00E978F6" w:rsidP="00E7052C">
      <w:pPr>
        <w:spacing w:after="0" w:line="240" w:lineRule="auto"/>
        <w:ind w:firstLine="786"/>
        <w:contextualSpacing/>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i/>
          <w:color w:val="000000"/>
          <w:sz w:val="28"/>
          <w:szCs w:val="28"/>
          <w:lang w:val="uk-UA"/>
        </w:rPr>
        <w:t xml:space="preserve">Виконайте тести за змістом теми та заповніть бланк відповідей </w:t>
      </w:r>
      <w:r w:rsidR="001166D5">
        <w:rPr>
          <w:rFonts w:ascii="Times New Roman" w:eastAsia="Times New Roman" w:hAnsi="Times New Roman" w:cs="Times New Roman"/>
          <w:b/>
          <w:i/>
          <w:color w:val="000000"/>
          <w:sz w:val="28"/>
          <w:szCs w:val="28"/>
          <w:lang w:val="uk-UA"/>
        </w:rPr>
        <w:t>(див. Додаток Є</w:t>
      </w:r>
      <w:r w:rsidRPr="00C85E34">
        <w:rPr>
          <w:rFonts w:ascii="Times New Roman" w:eastAsia="Times New Roman" w:hAnsi="Times New Roman" w:cs="Times New Roman"/>
          <w:b/>
          <w:i/>
          <w:color w:val="000000"/>
          <w:sz w:val="28"/>
          <w:szCs w:val="28"/>
          <w:lang w:val="uk-UA"/>
        </w:rPr>
        <w:t>).</w:t>
      </w:r>
    </w:p>
    <w:p w:rsidR="00FF449D" w:rsidRPr="00C85E34" w:rsidRDefault="00FF449D" w:rsidP="00E7052C">
      <w:pPr>
        <w:spacing w:after="0" w:line="240" w:lineRule="auto"/>
        <w:jc w:val="both"/>
        <w:rPr>
          <w:rFonts w:ascii="Times New Roman" w:hAnsi="Times New Roman" w:cs="Times New Roman"/>
          <w:sz w:val="28"/>
          <w:szCs w:val="28"/>
          <w:lang w:val="uk-UA"/>
        </w:rPr>
      </w:pPr>
    </w:p>
    <w:p w:rsidR="00FF449D" w:rsidRPr="00C85E34" w:rsidRDefault="00FF449D" w:rsidP="00E7052C">
      <w:pPr>
        <w:pStyle w:val="11"/>
        <w:numPr>
          <w:ilvl w:val="0"/>
          <w:numId w:val="9"/>
        </w:numPr>
        <w:shd w:val="clear" w:color="auto" w:fill="auto"/>
        <w:tabs>
          <w:tab w:val="left" w:pos="1081"/>
        </w:tabs>
        <w:spacing w:line="240" w:lineRule="auto"/>
        <w:ind w:left="284" w:hanging="284"/>
        <w:jc w:val="both"/>
        <w:rPr>
          <w:sz w:val="28"/>
          <w:szCs w:val="28"/>
          <w:lang w:val="uk-UA"/>
        </w:rPr>
      </w:pPr>
      <w:r w:rsidRPr="00C85E34">
        <w:rPr>
          <w:sz w:val="28"/>
          <w:szCs w:val="28"/>
          <w:lang w:val="uk-UA"/>
        </w:rPr>
        <w:t>Характерною рисою монологічного мовлення є</w:t>
      </w:r>
    </w:p>
    <w:p w:rsidR="00FF449D" w:rsidRPr="00C85E34" w:rsidRDefault="00FF449D" w:rsidP="00E7052C">
      <w:pPr>
        <w:pStyle w:val="11"/>
        <w:shd w:val="clear" w:color="auto" w:fill="auto"/>
        <w:tabs>
          <w:tab w:val="left" w:pos="284"/>
          <w:tab w:val="left" w:pos="1276"/>
        </w:tabs>
        <w:spacing w:line="240" w:lineRule="auto"/>
        <w:ind w:left="284" w:firstLine="567"/>
        <w:jc w:val="both"/>
        <w:rPr>
          <w:sz w:val="28"/>
          <w:szCs w:val="28"/>
          <w:lang w:val="uk-UA"/>
        </w:rPr>
      </w:pPr>
      <w:r w:rsidRPr="00C85E34">
        <w:rPr>
          <w:sz w:val="28"/>
          <w:szCs w:val="28"/>
          <w:lang w:val="uk-UA"/>
        </w:rPr>
        <w:t>а)</w:t>
      </w:r>
      <w:r w:rsidRPr="00C85E34">
        <w:rPr>
          <w:sz w:val="28"/>
          <w:szCs w:val="28"/>
          <w:lang w:val="uk-UA"/>
        </w:rPr>
        <w:tab/>
        <w:t>використання розмовних штампів та формул</w:t>
      </w:r>
    </w:p>
    <w:p w:rsidR="00FF449D" w:rsidRPr="00C85E34" w:rsidRDefault="00FF449D" w:rsidP="00E7052C">
      <w:pPr>
        <w:pStyle w:val="11"/>
        <w:shd w:val="clear" w:color="auto" w:fill="auto"/>
        <w:tabs>
          <w:tab w:val="left" w:pos="298"/>
          <w:tab w:val="left" w:pos="1276"/>
        </w:tabs>
        <w:spacing w:line="240" w:lineRule="auto"/>
        <w:ind w:left="284" w:firstLine="567"/>
        <w:jc w:val="both"/>
        <w:rPr>
          <w:sz w:val="28"/>
          <w:szCs w:val="28"/>
          <w:lang w:val="uk-UA"/>
        </w:rPr>
      </w:pPr>
      <w:r w:rsidRPr="00C85E34">
        <w:rPr>
          <w:sz w:val="28"/>
          <w:szCs w:val="28"/>
          <w:lang w:val="uk-UA"/>
        </w:rPr>
        <w:t>б)</w:t>
      </w:r>
      <w:r w:rsidRPr="00C85E34">
        <w:rPr>
          <w:sz w:val="28"/>
          <w:szCs w:val="28"/>
          <w:lang w:val="uk-UA"/>
        </w:rPr>
        <w:tab/>
      </w:r>
      <w:proofErr w:type="spellStart"/>
      <w:r w:rsidRPr="00C85E34">
        <w:rPr>
          <w:sz w:val="28"/>
          <w:szCs w:val="28"/>
          <w:lang w:val="uk-UA"/>
        </w:rPr>
        <w:t>неповноскладність</w:t>
      </w:r>
      <w:proofErr w:type="spellEnd"/>
      <w:r w:rsidRPr="00C85E34">
        <w:rPr>
          <w:sz w:val="28"/>
          <w:szCs w:val="28"/>
          <w:lang w:val="uk-UA"/>
        </w:rPr>
        <w:t xml:space="preserve"> реплік</w:t>
      </w:r>
    </w:p>
    <w:p w:rsidR="00FF449D" w:rsidRDefault="00FF449D" w:rsidP="00E7052C">
      <w:pPr>
        <w:pStyle w:val="11"/>
        <w:shd w:val="clear" w:color="auto" w:fill="auto"/>
        <w:tabs>
          <w:tab w:val="left" w:pos="294"/>
          <w:tab w:val="left" w:pos="1276"/>
        </w:tabs>
        <w:spacing w:line="240" w:lineRule="auto"/>
        <w:ind w:left="284" w:firstLine="567"/>
        <w:jc w:val="both"/>
        <w:rPr>
          <w:sz w:val="28"/>
          <w:szCs w:val="28"/>
          <w:lang w:val="uk-UA"/>
        </w:rPr>
      </w:pPr>
      <w:r w:rsidRPr="00C85E34">
        <w:rPr>
          <w:sz w:val="28"/>
          <w:szCs w:val="28"/>
          <w:lang w:val="uk-UA"/>
        </w:rPr>
        <w:t>в)</w:t>
      </w:r>
      <w:r w:rsidRPr="00C85E34">
        <w:rPr>
          <w:sz w:val="28"/>
          <w:szCs w:val="28"/>
          <w:lang w:val="uk-UA"/>
        </w:rPr>
        <w:tab/>
      </w:r>
      <w:proofErr w:type="spellStart"/>
      <w:r w:rsidRPr="00C85E34">
        <w:rPr>
          <w:sz w:val="28"/>
          <w:szCs w:val="28"/>
          <w:lang w:val="uk-UA"/>
        </w:rPr>
        <w:t>повноскладність</w:t>
      </w:r>
      <w:proofErr w:type="spellEnd"/>
      <w:r w:rsidRPr="00C85E34">
        <w:rPr>
          <w:sz w:val="28"/>
          <w:szCs w:val="28"/>
          <w:lang w:val="uk-UA"/>
        </w:rPr>
        <w:t xml:space="preserve"> та </w:t>
      </w:r>
      <w:proofErr w:type="spellStart"/>
      <w:r w:rsidRPr="00C85E34">
        <w:rPr>
          <w:sz w:val="28"/>
          <w:szCs w:val="28"/>
          <w:lang w:val="uk-UA"/>
        </w:rPr>
        <w:t>розгорнутість</w:t>
      </w:r>
      <w:proofErr w:type="spellEnd"/>
    </w:p>
    <w:p w:rsidR="00A9550B" w:rsidRPr="00C85E34" w:rsidRDefault="00A9550B" w:rsidP="00E7052C">
      <w:pPr>
        <w:pStyle w:val="11"/>
        <w:shd w:val="clear" w:color="auto" w:fill="auto"/>
        <w:tabs>
          <w:tab w:val="left" w:pos="294"/>
          <w:tab w:val="left" w:pos="1276"/>
        </w:tabs>
        <w:spacing w:line="240" w:lineRule="auto"/>
        <w:ind w:left="284" w:firstLine="567"/>
        <w:jc w:val="both"/>
        <w:rPr>
          <w:sz w:val="28"/>
          <w:szCs w:val="28"/>
          <w:lang w:val="uk-UA"/>
        </w:rPr>
      </w:pPr>
    </w:p>
    <w:p w:rsidR="00FF449D" w:rsidRPr="00C85E34" w:rsidRDefault="00FF449D" w:rsidP="00E7052C">
      <w:pPr>
        <w:pStyle w:val="11"/>
        <w:numPr>
          <w:ilvl w:val="0"/>
          <w:numId w:val="9"/>
        </w:numPr>
        <w:shd w:val="clear" w:color="auto" w:fill="auto"/>
        <w:tabs>
          <w:tab w:val="left" w:pos="1095"/>
        </w:tabs>
        <w:spacing w:line="240" w:lineRule="auto"/>
        <w:ind w:left="284" w:hanging="284"/>
        <w:jc w:val="both"/>
        <w:rPr>
          <w:sz w:val="28"/>
          <w:szCs w:val="28"/>
          <w:lang w:val="uk-UA"/>
        </w:rPr>
      </w:pPr>
      <w:r w:rsidRPr="00C85E34">
        <w:rPr>
          <w:sz w:val="28"/>
          <w:szCs w:val="28"/>
          <w:lang w:val="uk-UA"/>
        </w:rPr>
        <w:t>Специфічною трудністю монологічного мовлення є</w:t>
      </w:r>
    </w:p>
    <w:p w:rsidR="00FF449D" w:rsidRPr="00C85E34" w:rsidRDefault="00FF449D" w:rsidP="00E7052C">
      <w:pPr>
        <w:pStyle w:val="11"/>
        <w:shd w:val="clear" w:color="auto" w:fill="auto"/>
        <w:tabs>
          <w:tab w:val="left" w:pos="284"/>
          <w:tab w:val="left" w:pos="1276"/>
        </w:tabs>
        <w:spacing w:line="240" w:lineRule="auto"/>
        <w:ind w:left="284" w:firstLine="567"/>
        <w:jc w:val="both"/>
        <w:rPr>
          <w:sz w:val="28"/>
          <w:szCs w:val="28"/>
          <w:lang w:val="uk-UA"/>
        </w:rPr>
      </w:pPr>
      <w:r w:rsidRPr="00C85E34">
        <w:rPr>
          <w:sz w:val="28"/>
          <w:szCs w:val="28"/>
          <w:lang w:val="uk-UA"/>
        </w:rPr>
        <w:t>а)</w:t>
      </w:r>
      <w:r w:rsidRPr="00C85E34">
        <w:rPr>
          <w:sz w:val="28"/>
          <w:szCs w:val="28"/>
          <w:lang w:val="uk-UA"/>
        </w:rPr>
        <w:tab/>
        <w:t>логічне зв'язування окремих мовленнєвих зразків</w:t>
      </w:r>
    </w:p>
    <w:p w:rsidR="00FF449D" w:rsidRPr="00C85E34" w:rsidRDefault="00FF449D" w:rsidP="00E7052C">
      <w:pPr>
        <w:pStyle w:val="11"/>
        <w:shd w:val="clear" w:color="auto" w:fill="auto"/>
        <w:tabs>
          <w:tab w:val="left" w:pos="303"/>
          <w:tab w:val="left" w:pos="1276"/>
        </w:tabs>
        <w:spacing w:line="240" w:lineRule="auto"/>
        <w:ind w:left="284" w:firstLine="567"/>
        <w:jc w:val="both"/>
        <w:rPr>
          <w:sz w:val="28"/>
          <w:szCs w:val="28"/>
          <w:lang w:val="uk-UA"/>
        </w:rPr>
      </w:pPr>
      <w:r w:rsidRPr="00C85E34">
        <w:rPr>
          <w:sz w:val="28"/>
          <w:szCs w:val="28"/>
          <w:lang w:val="uk-UA"/>
        </w:rPr>
        <w:t>б)</w:t>
      </w:r>
      <w:r w:rsidRPr="00C85E34">
        <w:rPr>
          <w:sz w:val="28"/>
          <w:szCs w:val="28"/>
          <w:lang w:val="uk-UA"/>
        </w:rPr>
        <w:tab/>
        <w:t>переключення з аудіювання на говоріння</w:t>
      </w:r>
    </w:p>
    <w:p w:rsidR="00FF449D" w:rsidRPr="00C85E34" w:rsidRDefault="00FF449D" w:rsidP="00E7052C">
      <w:pPr>
        <w:pStyle w:val="11"/>
        <w:shd w:val="clear" w:color="auto" w:fill="auto"/>
        <w:tabs>
          <w:tab w:val="left" w:pos="298"/>
          <w:tab w:val="left" w:pos="1276"/>
        </w:tabs>
        <w:spacing w:line="240" w:lineRule="auto"/>
        <w:ind w:left="284" w:firstLine="567"/>
        <w:jc w:val="both"/>
        <w:rPr>
          <w:sz w:val="28"/>
          <w:szCs w:val="28"/>
          <w:lang w:val="uk-UA"/>
        </w:rPr>
      </w:pPr>
      <w:r w:rsidRPr="00C85E34">
        <w:rPr>
          <w:sz w:val="28"/>
          <w:szCs w:val="28"/>
          <w:lang w:val="uk-UA"/>
        </w:rPr>
        <w:t>в)</w:t>
      </w:r>
      <w:r w:rsidRPr="00C85E34">
        <w:rPr>
          <w:sz w:val="28"/>
          <w:szCs w:val="28"/>
          <w:lang w:val="uk-UA"/>
        </w:rPr>
        <w:tab/>
        <w:t>швидкість відповідей на запитання</w:t>
      </w:r>
    </w:p>
    <w:p w:rsidR="006D0225" w:rsidRPr="00C85E34" w:rsidRDefault="006D0225" w:rsidP="00E7052C">
      <w:pPr>
        <w:pStyle w:val="11"/>
        <w:shd w:val="clear" w:color="auto" w:fill="auto"/>
        <w:tabs>
          <w:tab w:val="left" w:pos="298"/>
          <w:tab w:val="left" w:pos="1276"/>
        </w:tabs>
        <w:spacing w:line="240" w:lineRule="auto"/>
        <w:ind w:left="284" w:firstLine="567"/>
        <w:jc w:val="both"/>
        <w:rPr>
          <w:sz w:val="28"/>
          <w:szCs w:val="28"/>
          <w:lang w:val="uk-UA"/>
        </w:rPr>
      </w:pPr>
    </w:p>
    <w:p w:rsidR="00FF449D" w:rsidRPr="00C85E34" w:rsidRDefault="00FF449D" w:rsidP="00E7052C">
      <w:pPr>
        <w:pStyle w:val="11"/>
        <w:numPr>
          <w:ilvl w:val="0"/>
          <w:numId w:val="9"/>
        </w:numPr>
        <w:shd w:val="clear" w:color="auto" w:fill="auto"/>
        <w:tabs>
          <w:tab w:val="left" w:pos="1100"/>
        </w:tabs>
        <w:spacing w:line="240" w:lineRule="auto"/>
        <w:ind w:left="284" w:hanging="284"/>
        <w:jc w:val="both"/>
        <w:rPr>
          <w:sz w:val="28"/>
          <w:szCs w:val="28"/>
          <w:lang w:val="uk-UA"/>
        </w:rPr>
      </w:pPr>
      <w:r w:rsidRPr="00C85E34">
        <w:rPr>
          <w:sz w:val="28"/>
          <w:szCs w:val="28"/>
          <w:lang w:val="uk-UA"/>
        </w:rPr>
        <w:t>Вихідною одиницею для н</w:t>
      </w:r>
      <w:r w:rsidR="00A9550B">
        <w:rPr>
          <w:sz w:val="28"/>
          <w:szCs w:val="28"/>
          <w:lang w:val="uk-UA"/>
        </w:rPr>
        <w:t>авчання монологічного мовлення в</w:t>
      </w:r>
      <w:r w:rsidRPr="00C85E34">
        <w:rPr>
          <w:sz w:val="28"/>
          <w:szCs w:val="28"/>
          <w:lang w:val="uk-UA"/>
        </w:rPr>
        <w:t xml:space="preserve"> середній школі є</w:t>
      </w:r>
    </w:p>
    <w:p w:rsidR="00FF449D" w:rsidRPr="00C85E34" w:rsidRDefault="00FF449D" w:rsidP="00E7052C">
      <w:pPr>
        <w:pStyle w:val="11"/>
        <w:shd w:val="clear" w:color="auto" w:fill="auto"/>
        <w:tabs>
          <w:tab w:val="left" w:pos="284"/>
          <w:tab w:val="left" w:pos="1276"/>
        </w:tabs>
        <w:spacing w:line="240" w:lineRule="auto"/>
        <w:ind w:left="284" w:firstLine="567"/>
        <w:jc w:val="both"/>
        <w:rPr>
          <w:sz w:val="28"/>
          <w:szCs w:val="28"/>
          <w:lang w:val="uk-UA"/>
        </w:rPr>
      </w:pPr>
      <w:r w:rsidRPr="00C85E34">
        <w:rPr>
          <w:sz w:val="28"/>
          <w:szCs w:val="28"/>
          <w:lang w:val="uk-UA"/>
        </w:rPr>
        <w:t>а)</w:t>
      </w:r>
      <w:r w:rsidRPr="00C85E34">
        <w:rPr>
          <w:sz w:val="28"/>
          <w:szCs w:val="28"/>
          <w:lang w:val="uk-UA"/>
        </w:rPr>
        <w:tab/>
        <w:t>окрема фраза</w:t>
      </w:r>
    </w:p>
    <w:p w:rsidR="00FF449D" w:rsidRPr="00C85E34" w:rsidRDefault="00FF449D" w:rsidP="00E7052C">
      <w:pPr>
        <w:pStyle w:val="11"/>
        <w:shd w:val="clear" w:color="auto" w:fill="auto"/>
        <w:tabs>
          <w:tab w:val="left" w:pos="298"/>
          <w:tab w:val="left" w:pos="1276"/>
        </w:tabs>
        <w:spacing w:line="240" w:lineRule="auto"/>
        <w:ind w:left="284" w:firstLine="567"/>
        <w:jc w:val="both"/>
        <w:rPr>
          <w:sz w:val="28"/>
          <w:szCs w:val="28"/>
          <w:lang w:val="uk-UA"/>
        </w:rPr>
      </w:pPr>
      <w:r w:rsidRPr="00C85E34">
        <w:rPr>
          <w:sz w:val="28"/>
          <w:szCs w:val="28"/>
          <w:lang w:val="uk-UA"/>
        </w:rPr>
        <w:t>б)</w:t>
      </w:r>
      <w:r w:rsidRPr="00C85E34">
        <w:rPr>
          <w:sz w:val="28"/>
          <w:szCs w:val="28"/>
          <w:lang w:val="uk-UA"/>
        </w:rPr>
        <w:tab/>
      </w:r>
      <w:proofErr w:type="spellStart"/>
      <w:r w:rsidRPr="00C85E34">
        <w:rPr>
          <w:sz w:val="28"/>
          <w:szCs w:val="28"/>
          <w:lang w:val="uk-UA"/>
        </w:rPr>
        <w:t>понадфразова</w:t>
      </w:r>
      <w:proofErr w:type="spellEnd"/>
      <w:r w:rsidRPr="00C85E34">
        <w:rPr>
          <w:sz w:val="28"/>
          <w:szCs w:val="28"/>
          <w:lang w:val="uk-UA"/>
        </w:rPr>
        <w:t xml:space="preserve"> єдність</w:t>
      </w:r>
    </w:p>
    <w:p w:rsidR="00FF449D" w:rsidRPr="00C85E34" w:rsidRDefault="00FF449D" w:rsidP="00E7052C">
      <w:pPr>
        <w:pStyle w:val="11"/>
        <w:shd w:val="clear" w:color="auto" w:fill="auto"/>
        <w:tabs>
          <w:tab w:val="left" w:pos="294"/>
          <w:tab w:val="left" w:pos="1276"/>
        </w:tabs>
        <w:spacing w:line="240" w:lineRule="auto"/>
        <w:ind w:left="284" w:firstLine="567"/>
        <w:jc w:val="both"/>
        <w:rPr>
          <w:sz w:val="28"/>
          <w:szCs w:val="28"/>
          <w:lang w:val="uk-UA"/>
        </w:rPr>
      </w:pPr>
      <w:r w:rsidRPr="00C85E34">
        <w:rPr>
          <w:sz w:val="28"/>
          <w:szCs w:val="28"/>
          <w:lang w:val="uk-UA"/>
        </w:rPr>
        <w:t>в)</w:t>
      </w:r>
      <w:r w:rsidRPr="00C85E34">
        <w:rPr>
          <w:sz w:val="28"/>
          <w:szCs w:val="28"/>
          <w:lang w:val="uk-UA"/>
        </w:rPr>
        <w:tab/>
        <w:t>зв'язний текст</w:t>
      </w:r>
    </w:p>
    <w:p w:rsidR="006D0225" w:rsidRPr="00C85E34" w:rsidRDefault="006D0225" w:rsidP="00E7052C">
      <w:pPr>
        <w:pStyle w:val="11"/>
        <w:shd w:val="clear" w:color="auto" w:fill="auto"/>
        <w:tabs>
          <w:tab w:val="left" w:pos="294"/>
          <w:tab w:val="left" w:pos="1276"/>
        </w:tabs>
        <w:spacing w:line="240" w:lineRule="auto"/>
        <w:ind w:left="284" w:firstLine="567"/>
        <w:jc w:val="both"/>
        <w:rPr>
          <w:sz w:val="28"/>
          <w:szCs w:val="28"/>
          <w:lang w:val="uk-UA"/>
        </w:rPr>
      </w:pPr>
    </w:p>
    <w:p w:rsidR="00FF449D" w:rsidRPr="00C85E34" w:rsidRDefault="00FF449D" w:rsidP="00E7052C">
      <w:pPr>
        <w:pStyle w:val="11"/>
        <w:numPr>
          <w:ilvl w:val="0"/>
          <w:numId w:val="9"/>
        </w:numPr>
        <w:shd w:val="clear" w:color="auto" w:fill="auto"/>
        <w:tabs>
          <w:tab w:val="left" w:pos="1095"/>
        </w:tabs>
        <w:spacing w:line="240" w:lineRule="auto"/>
        <w:ind w:left="284" w:hanging="284"/>
        <w:jc w:val="both"/>
        <w:rPr>
          <w:sz w:val="28"/>
          <w:szCs w:val="28"/>
          <w:lang w:val="uk-UA"/>
        </w:rPr>
      </w:pPr>
      <w:r w:rsidRPr="00C85E34">
        <w:rPr>
          <w:sz w:val="28"/>
          <w:szCs w:val="28"/>
          <w:lang w:val="uk-UA"/>
        </w:rPr>
        <w:t>Основною метою навчання монологічного мовлення є</w:t>
      </w:r>
    </w:p>
    <w:p w:rsidR="00FF449D" w:rsidRPr="00C85E34" w:rsidRDefault="00FF449D" w:rsidP="00E7052C">
      <w:pPr>
        <w:pStyle w:val="11"/>
        <w:shd w:val="clear" w:color="auto" w:fill="auto"/>
        <w:tabs>
          <w:tab w:val="left" w:pos="289"/>
        </w:tabs>
        <w:spacing w:line="240" w:lineRule="auto"/>
        <w:ind w:left="1276" w:hanging="425"/>
        <w:jc w:val="both"/>
        <w:rPr>
          <w:sz w:val="28"/>
          <w:szCs w:val="28"/>
          <w:lang w:val="uk-UA"/>
        </w:rPr>
      </w:pPr>
      <w:r w:rsidRPr="00C85E34">
        <w:rPr>
          <w:sz w:val="28"/>
          <w:szCs w:val="28"/>
          <w:lang w:val="uk-UA"/>
        </w:rPr>
        <w:t>а)</w:t>
      </w:r>
      <w:r w:rsidRPr="00C85E34">
        <w:rPr>
          <w:sz w:val="28"/>
          <w:szCs w:val="28"/>
          <w:lang w:val="uk-UA"/>
        </w:rPr>
        <w:tab/>
        <w:t>передача змісту прослуханого або прочитаного тексту</w:t>
      </w:r>
    </w:p>
    <w:p w:rsidR="00FF449D" w:rsidRPr="00C85E34" w:rsidRDefault="00FF449D" w:rsidP="00E7052C">
      <w:pPr>
        <w:pStyle w:val="11"/>
        <w:shd w:val="clear" w:color="auto" w:fill="auto"/>
        <w:tabs>
          <w:tab w:val="left" w:pos="322"/>
        </w:tabs>
        <w:spacing w:line="240" w:lineRule="auto"/>
        <w:ind w:left="1276" w:hanging="425"/>
        <w:jc w:val="both"/>
        <w:rPr>
          <w:sz w:val="28"/>
          <w:szCs w:val="28"/>
          <w:lang w:val="uk-UA"/>
        </w:rPr>
      </w:pPr>
      <w:r w:rsidRPr="00C85E34">
        <w:rPr>
          <w:sz w:val="28"/>
          <w:szCs w:val="28"/>
          <w:lang w:val="uk-UA"/>
        </w:rPr>
        <w:t>б)</w:t>
      </w:r>
      <w:r w:rsidRPr="00C85E34">
        <w:rPr>
          <w:sz w:val="28"/>
          <w:szCs w:val="28"/>
          <w:lang w:val="uk-UA"/>
        </w:rPr>
        <w:tab/>
        <w:t>уміння здійснювати усне міжкультурне спілкування</w:t>
      </w:r>
      <w:r w:rsidR="0052300F" w:rsidRPr="00C85E34">
        <w:rPr>
          <w:sz w:val="28"/>
          <w:szCs w:val="28"/>
          <w:lang w:val="uk-UA"/>
        </w:rPr>
        <w:t xml:space="preserve"> в типових ситуаціях навчально-</w:t>
      </w:r>
      <w:r w:rsidRPr="00C85E34">
        <w:rPr>
          <w:sz w:val="28"/>
          <w:szCs w:val="28"/>
          <w:lang w:val="uk-UA"/>
        </w:rPr>
        <w:t>трудової, побутової та культурної сфер комунікації (у монологічній формі)</w:t>
      </w:r>
    </w:p>
    <w:p w:rsidR="00FF449D" w:rsidRPr="00C85E34" w:rsidRDefault="00FF449D" w:rsidP="00E7052C">
      <w:pPr>
        <w:pStyle w:val="11"/>
        <w:shd w:val="clear" w:color="auto" w:fill="auto"/>
        <w:tabs>
          <w:tab w:val="left" w:pos="289"/>
        </w:tabs>
        <w:spacing w:line="240" w:lineRule="auto"/>
        <w:ind w:left="1276" w:hanging="425"/>
        <w:jc w:val="both"/>
        <w:rPr>
          <w:sz w:val="28"/>
          <w:szCs w:val="28"/>
          <w:lang w:val="uk-UA"/>
        </w:rPr>
      </w:pPr>
      <w:r w:rsidRPr="00C85E34">
        <w:rPr>
          <w:sz w:val="28"/>
          <w:szCs w:val="28"/>
          <w:lang w:val="uk-UA"/>
        </w:rPr>
        <w:t>в)</w:t>
      </w:r>
      <w:r w:rsidRPr="00C85E34">
        <w:rPr>
          <w:sz w:val="28"/>
          <w:szCs w:val="28"/>
          <w:lang w:val="uk-UA"/>
        </w:rPr>
        <w:tab/>
        <w:t>з'єднання окремих мовленнєвих зразків у логічній послідовності</w:t>
      </w:r>
    </w:p>
    <w:p w:rsidR="006D0225" w:rsidRPr="00C85E34" w:rsidRDefault="006D0225" w:rsidP="00E7052C">
      <w:pPr>
        <w:pStyle w:val="11"/>
        <w:shd w:val="clear" w:color="auto" w:fill="auto"/>
        <w:tabs>
          <w:tab w:val="left" w:pos="289"/>
        </w:tabs>
        <w:spacing w:line="240" w:lineRule="auto"/>
        <w:ind w:left="1276" w:hanging="425"/>
        <w:jc w:val="both"/>
        <w:rPr>
          <w:sz w:val="28"/>
          <w:szCs w:val="28"/>
          <w:lang w:val="uk-UA"/>
        </w:rPr>
      </w:pPr>
    </w:p>
    <w:p w:rsidR="00FF449D" w:rsidRPr="00C85E34" w:rsidRDefault="00A9550B" w:rsidP="00E7052C">
      <w:pPr>
        <w:pStyle w:val="11"/>
        <w:numPr>
          <w:ilvl w:val="0"/>
          <w:numId w:val="9"/>
        </w:numPr>
        <w:shd w:val="clear" w:color="auto" w:fill="auto"/>
        <w:tabs>
          <w:tab w:val="left" w:pos="1100"/>
        </w:tabs>
        <w:spacing w:line="240" w:lineRule="auto"/>
        <w:ind w:left="284" w:hanging="284"/>
        <w:jc w:val="both"/>
        <w:rPr>
          <w:sz w:val="28"/>
          <w:szCs w:val="28"/>
          <w:lang w:val="uk-UA"/>
        </w:rPr>
      </w:pPr>
      <w:r>
        <w:rPr>
          <w:sz w:val="28"/>
          <w:szCs w:val="28"/>
          <w:lang w:val="uk-UA"/>
        </w:rPr>
        <w:t>Мети</w:t>
      </w:r>
      <w:r w:rsidR="00FF449D" w:rsidRPr="00C85E34">
        <w:rPr>
          <w:sz w:val="28"/>
          <w:szCs w:val="28"/>
          <w:lang w:val="uk-UA"/>
        </w:rPr>
        <w:t xml:space="preserve"> навчання монологіч</w:t>
      </w:r>
      <w:r>
        <w:rPr>
          <w:sz w:val="28"/>
          <w:szCs w:val="28"/>
          <w:lang w:val="uk-UA"/>
        </w:rPr>
        <w:t>ного мовлення за темою досягнуто</w:t>
      </w:r>
      <w:r w:rsidR="00FF449D" w:rsidRPr="00C85E34">
        <w:rPr>
          <w:sz w:val="28"/>
          <w:szCs w:val="28"/>
          <w:lang w:val="uk-UA"/>
        </w:rPr>
        <w:t>, якщо учні вміють висловлюватися</w:t>
      </w:r>
    </w:p>
    <w:p w:rsidR="00FF449D" w:rsidRPr="00C85E34" w:rsidRDefault="00FF449D" w:rsidP="00E7052C">
      <w:pPr>
        <w:pStyle w:val="11"/>
        <w:shd w:val="clear" w:color="auto" w:fill="auto"/>
        <w:tabs>
          <w:tab w:val="left" w:pos="289"/>
          <w:tab w:val="left" w:pos="1134"/>
        </w:tabs>
        <w:spacing w:line="240" w:lineRule="auto"/>
        <w:ind w:left="284" w:firstLine="567"/>
        <w:jc w:val="both"/>
        <w:rPr>
          <w:sz w:val="28"/>
          <w:szCs w:val="28"/>
          <w:lang w:val="uk-UA"/>
        </w:rPr>
      </w:pPr>
      <w:r w:rsidRPr="00C85E34">
        <w:rPr>
          <w:sz w:val="28"/>
          <w:szCs w:val="28"/>
          <w:lang w:val="uk-UA"/>
        </w:rPr>
        <w:t>а)</w:t>
      </w:r>
      <w:r w:rsidRPr="00C85E34">
        <w:rPr>
          <w:sz w:val="28"/>
          <w:szCs w:val="28"/>
          <w:lang w:val="uk-UA"/>
        </w:rPr>
        <w:tab/>
        <w:t>в опорі на текст-зразок</w:t>
      </w:r>
    </w:p>
    <w:p w:rsidR="00FF449D" w:rsidRPr="00C85E34" w:rsidRDefault="00FF449D" w:rsidP="00E7052C">
      <w:pPr>
        <w:pStyle w:val="11"/>
        <w:shd w:val="clear" w:color="auto" w:fill="auto"/>
        <w:tabs>
          <w:tab w:val="left" w:pos="298"/>
          <w:tab w:val="left" w:pos="1134"/>
        </w:tabs>
        <w:spacing w:line="240" w:lineRule="auto"/>
        <w:ind w:left="284" w:firstLine="567"/>
        <w:jc w:val="both"/>
        <w:rPr>
          <w:sz w:val="28"/>
          <w:szCs w:val="28"/>
          <w:lang w:val="uk-UA"/>
        </w:rPr>
      </w:pPr>
      <w:r w:rsidRPr="00C85E34">
        <w:rPr>
          <w:sz w:val="28"/>
          <w:szCs w:val="28"/>
          <w:lang w:val="uk-UA"/>
        </w:rPr>
        <w:t>б)</w:t>
      </w:r>
      <w:r w:rsidRPr="00C85E34">
        <w:rPr>
          <w:sz w:val="28"/>
          <w:szCs w:val="28"/>
          <w:lang w:val="uk-UA"/>
        </w:rPr>
        <w:tab/>
        <w:t>в опорі на ключові слова</w:t>
      </w:r>
    </w:p>
    <w:p w:rsidR="00FF449D" w:rsidRPr="00C85E34" w:rsidRDefault="00FF449D" w:rsidP="00E7052C">
      <w:pPr>
        <w:pStyle w:val="11"/>
        <w:shd w:val="clear" w:color="auto" w:fill="auto"/>
        <w:tabs>
          <w:tab w:val="left" w:pos="294"/>
          <w:tab w:val="left" w:pos="1134"/>
        </w:tabs>
        <w:spacing w:line="240" w:lineRule="auto"/>
        <w:ind w:left="284" w:firstLine="567"/>
        <w:jc w:val="both"/>
        <w:rPr>
          <w:sz w:val="28"/>
          <w:szCs w:val="28"/>
          <w:lang w:val="uk-UA"/>
        </w:rPr>
      </w:pPr>
      <w:r w:rsidRPr="00C85E34">
        <w:rPr>
          <w:sz w:val="28"/>
          <w:szCs w:val="28"/>
          <w:lang w:val="uk-UA"/>
        </w:rPr>
        <w:t>в)</w:t>
      </w:r>
      <w:r w:rsidRPr="00C85E34">
        <w:rPr>
          <w:sz w:val="28"/>
          <w:szCs w:val="28"/>
          <w:lang w:val="uk-UA"/>
        </w:rPr>
        <w:tab/>
        <w:t>без будь-якої опори</w:t>
      </w:r>
    </w:p>
    <w:p w:rsidR="006D0225" w:rsidRPr="00C85E34" w:rsidRDefault="006D0225" w:rsidP="00E7052C">
      <w:pPr>
        <w:pStyle w:val="11"/>
        <w:shd w:val="clear" w:color="auto" w:fill="auto"/>
        <w:tabs>
          <w:tab w:val="left" w:pos="294"/>
          <w:tab w:val="left" w:pos="1134"/>
        </w:tabs>
        <w:spacing w:line="240" w:lineRule="auto"/>
        <w:ind w:left="284" w:firstLine="567"/>
        <w:jc w:val="both"/>
        <w:rPr>
          <w:sz w:val="28"/>
          <w:szCs w:val="28"/>
          <w:lang w:val="uk-UA"/>
        </w:rPr>
      </w:pPr>
    </w:p>
    <w:p w:rsidR="00FF449D" w:rsidRPr="00C85E34" w:rsidRDefault="00FF449D" w:rsidP="00E7052C">
      <w:pPr>
        <w:pStyle w:val="11"/>
        <w:numPr>
          <w:ilvl w:val="0"/>
          <w:numId w:val="9"/>
        </w:numPr>
        <w:shd w:val="clear" w:color="auto" w:fill="auto"/>
        <w:tabs>
          <w:tab w:val="left" w:pos="1095"/>
        </w:tabs>
        <w:spacing w:line="240" w:lineRule="auto"/>
        <w:ind w:left="284" w:hanging="284"/>
        <w:jc w:val="both"/>
        <w:rPr>
          <w:sz w:val="28"/>
          <w:szCs w:val="28"/>
          <w:lang w:val="uk-UA"/>
        </w:rPr>
      </w:pPr>
      <w:r w:rsidRPr="00C85E34">
        <w:rPr>
          <w:sz w:val="28"/>
          <w:szCs w:val="28"/>
          <w:lang w:val="uk-UA"/>
        </w:rPr>
        <w:lastRenderedPageBreak/>
        <w:t>До повної вербальної опори відноситься</w:t>
      </w:r>
    </w:p>
    <w:p w:rsidR="00FF449D" w:rsidRPr="00C85E34" w:rsidRDefault="00A9550B" w:rsidP="00E7052C">
      <w:pPr>
        <w:pStyle w:val="11"/>
        <w:shd w:val="clear" w:color="auto" w:fill="auto"/>
        <w:tabs>
          <w:tab w:val="left" w:pos="284"/>
          <w:tab w:val="left" w:pos="1276"/>
        </w:tabs>
        <w:spacing w:line="240" w:lineRule="auto"/>
        <w:ind w:left="284" w:firstLine="567"/>
        <w:jc w:val="both"/>
        <w:rPr>
          <w:sz w:val="28"/>
          <w:szCs w:val="28"/>
          <w:lang w:val="uk-UA"/>
        </w:rPr>
      </w:pPr>
      <w:r>
        <w:rPr>
          <w:sz w:val="28"/>
          <w:szCs w:val="28"/>
          <w:lang w:val="uk-UA"/>
        </w:rPr>
        <w:t>а)</w:t>
      </w:r>
      <w:r>
        <w:rPr>
          <w:sz w:val="28"/>
          <w:szCs w:val="28"/>
          <w:lang w:val="uk-UA"/>
        </w:rPr>
        <w:tab/>
        <w:t>структурно-</w:t>
      </w:r>
      <w:r w:rsidR="00FF449D" w:rsidRPr="00C85E34">
        <w:rPr>
          <w:sz w:val="28"/>
          <w:szCs w:val="28"/>
          <w:lang w:val="uk-UA"/>
        </w:rPr>
        <w:t>мовленнєва схема</w:t>
      </w:r>
    </w:p>
    <w:p w:rsidR="00FF449D" w:rsidRPr="00C85E34" w:rsidRDefault="00FF449D" w:rsidP="00E7052C">
      <w:pPr>
        <w:pStyle w:val="11"/>
        <w:shd w:val="clear" w:color="auto" w:fill="auto"/>
        <w:tabs>
          <w:tab w:val="left" w:pos="298"/>
          <w:tab w:val="left" w:pos="1276"/>
        </w:tabs>
        <w:spacing w:line="240" w:lineRule="auto"/>
        <w:ind w:left="284" w:firstLine="567"/>
        <w:jc w:val="both"/>
        <w:rPr>
          <w:sz w:val="28"/>
          <w:szCs w:val="28"/>
          <w:lang w:val="uk-UA"/>
        </w:rPr>
      </w:pPr>
      <w:r w:rsidRPr="00C85E34">
        <w:rPr>
          <w:sz w:val="28"/>
          <w:szCs w:val="28"/>
          <w:lang w:val="uk-UA"/>
        </w:rPr>
        <w:t>б)</w:t>
      </w:r>
      <w:r w:rsidRPr="00C85E34">
        <w:rPr>
          <w:sz w:val="28"/>
          <w:szCs w:val="28"/>
          <w:lang w:val="uk-UA"/>
        </w:rPr>
        <w:tab/>
        <w:t>логіко-синтаксична схема</w:t>
      </w:r>
    </w:p>
    <w:p w:rsidR="00FF449D" w:rsidRPr="00C85E34" w:rsidRDefault="00FF449D" w:rsidP="00E7052C">
      <w:pPr>
        <w:pStyle w:val="11"/>
        <w:shd w:val="clear" w:color="auto" w:fill="auto"/>
        <w:tabs>
          <w:tab w:val="left" w:pos="289"/>
          <w:tab w:val="left" w:pos="1276"/>
        </w:tabs>
        <w:spacing w:line="240" w:lineRule="auto"/>
        <w:ind w:left="284" w:firstLine="567"/>
        <w:jc w:val="both"/>
        <w:rPr>
          <w:sz w:val="28"/>
          <w:szCs w:val="28"/>
          <w:lang w:val="uk-UA"/>
        </w:rPr>
      </w:pPr>
      <w:r w:rsidRPr="00C85E34">
        <w:rPr>
          <w:sz w:val="28"/>
          <w:szCs w:val="28"/>
          <w:lang w:val="uk-UA"/>
        </w:rPr>
        <w:t>в)</w:t>
      </w:r>
      <w:r w:rsidRPr="00C85E34">
        <w:rPr>
          <w:sz w:val="28"/>
          <w:szCs w:val="28"/>
          <w:lang w:val="uk-UA"/>
        </w:rPr>
        <w:tab/>
      </w:r>
      <w:proofErr w:type="spellStart"/>
      <w:r w:rsidRPr="00C85E34">
        <w:rPr>
          <w:sz w:val="28"/>
          <w:szCs w:val="28"/>
          <w:lang w:val="uk-UA"/>
        </w:rPr>
        <w:t>підстановча</w:t>
      </w:r>
      <w:proofErr w:type="spellEnd"/>
      <w:r w:rsidRPr="00C85E34">
        <w:rPr>
          <w:sz w:val="28"/>
          <w:szCs w:val="28"/>
          <w:lang w:val="uk-UA"/>
        </w:rPr>
        <w:t xml:space="preserve"> таблиця</w:t>
      </w:r>
    </w:p>
    <w:p w:rsidR="006D0225" w:rsidRPr="00C85E34" w:rsidRDefault="006D0225" w:rsidP="00E7052C">
      <w:pPr>
        <w:pStyle w:val="11"/>
        <w:shd w:val="clear" w:color="auto" w:fill="auto"/>
        <w:tabs>
          <w:tab w:val="left" w:pos="289"/>
          <w:tab w:val="left" w:pos="1276"/>
        </w:tabs>
        <w:spacing w:line="240" w:lineRule="auto"/>
        <w:ind w:left="284" w:firstLine="567"/>
        <w:jc w:val="both"/>
        <w:rPr>
          <w:sz w:val="28"/>
          <w:szCs w:val="28"/>
          <w:lang w:val="uk-UA"/>
        </w:rPr>
      </w:pPr>
    </w:p>
    <w:p w:rsidR="00FF449D" w:rsidRPr="00C85E34" w:rsidRDefault="00FF449D" w:rsidP="00E7052C">
      <w:pPr>
        <w:pStyle w:val="11"/>
        <w:numPr>
          <w:ilvl w:val="0"/>
          <w:numId w:val="9"/>
        </w:numPr>
        <w:shd w:val="clear" w:color="auto" w:fill="auto"/>
        <w:tabs>
          <w:tab w:val="left" w:pos="1090"/>
        </w:tabs>
        <w:spacing w:line="240" w:lineRule="auto"/>
        <w:ind w:left="284" w:hanging="284"/>
        <w:jc w:val="both"/>
        <w:rPr>
          <w:sz w:val="28"/>
          <w:szCs w:val="28"/>
          <w:lang w:val="uk-UA"/>
        </w:rPr>
      </w:pPr>
      <w:r w:rsidRPr="00C85E34">
        <w:rPr>
          <w:sz w:val="28"/>
          <w:szCs w:val="28"/>
          <w:lang w:val="uk-UA"/>
        </w:rPr>
        <w:t>Висловлюванню в монологічній формі навчає вправа, що має таке завдання:</w:t>
      </w:r>
    </w:p>
    <w:p w:rsidR="00FF449D" w:rsidRPr="00C85E34" w:rsidRDefault="00FF449D" w:rsidP="00E7052C">
      <w:pPr>
        <w:pStyle w:val="11"/>
        <w:shd w:val="clear" w:color="auto" w:fill="auto"/>
        <w:tabs>
          <w:tab w:val="left" w:pos="851"/>
        </w:tabs>
        <w:spacing w:line="240" w:lineRule="auto"/>
        <w:ind w:left="851" w:firstLine="0"/>
        <w:jc w:val="both"/>
        <w:rPr>
          <w:sz w:val="28"/>
          <w:szCs w:val="28"/>
          <w:lang w:val="uk-UA"/>
        </w:rPr>
      </w:pPr>
      <w:r w:rsidRPr="00C85E34">
        <w:rPr>
          <w:sz w:val="28"/>
          <w:szCs w:val="28"/>
          <w:lang w:val="uk-UA"/>
        </w:rPr>
        <w:t>а)</w:t>
      </w:r>
      <w:r w:rsidRPr="00C85E34">
        <w:rPr>
          <w:sz w:val="28"/>
          <w:szCs w:val="28"/>
          <w:lang w:val="uk-UA"/>
        </w:rPr>
        <w:tab/>
        <w:t>переконати своїх англомовних однолітків у перевагах здорового способу життя</w:t>
      </w:r>
    </w:p>
    <w:p w:rsidR="00FF449D" w:rsidRPr="00C85E34" w:rsidRDefault="00FF449D" w:rsidP="00E7052C">
      <w:pPr>
        <w:pStyle w:val="11"/>
        <w:shd w:val="clear" w:color="auto" w:fill="auto"/>
        <w:tabs>
          <w:tab w:val="left" w:pos="851"/>
        </w:tabs>
        <w:spacing w:line="240" w:lineRule="auto"/>
        <w:ind w:left="851" w:firstLine="0"/>
        <w:jc w:val="both"/>
        <w:rPr>
          <w:sz w:val="28"/>
          <w:szCs w:val="28"/>
          <w:lang w:val="uk-UA"/>
        </w:rPr>
      </w:pPr>
      <w:r w:rsidRPr="00C85E34">
        <w:rPr>
          <w:sz w:val="28"/>
          <w:szCs w:val="28"/>
          <w:lang w:val="uk-UA"/>
        </w:rPr>
        <w:t>б)</w:t>
      </w:r>
      <w:r w:rsidRPr="00C85E34">
        <w:rPr>
          <w:sz w:val="28"/>
          <w:szCs w:val="28"/>
          <w:lang w:val="uk-UA"/>
        </w:rPr>
        <w:tab/>
        <w:t>переказати вивчений текст</w:t>
      </w:r>
    </w:p>
    <w:p w:rsidR="00FF449D" w:rsidRPr="00C85E34" w:rsidRDefault="00FF449D" w:rsidP="00E7052C">
      <w:pPr>
        <w:pStyle w:val="11"/>
        <w:shd w:val="clear" w:color="auto" w:fill="auto"/>
        <w:tabs>
          <w:tab w:val="left" w:pos="851"/>
        </w:tabs>
        <w:spacing w:line="240" w:lineRule="auto"/>
        <w:ind w:left="851" w:firstLine="0"/>
        <w:jc w:val="both"/>
        <w:rPr>
          <w:sz w:val="28"/>
          <w:szCs w:val="28"/>
          <w:lang w:val="uk-UA"/>
        </w:rPr>
      </w:pPr>
      <w:r w:rsidRPr="00C85E34">
        <w:rPr>
          <w:sz w:val="28"/>
          <w:szCs w:val="28"/>
          <w:lang w:val="uk-UA"/>
        </w:rPr>
        <w:t>в)</w:t>
      </w:r>
      <w:r w:rsidRPr="00C85E34">
        <w:rPr>
          <w:sz w:val="28"/>
          <w:szCs w:val="28"/>
          <w:lang w:val="uk-UA"/>
        </w:rPr>
        <w:tab/>
        <w:t>з'єднати два-три речення у логічній послідовності</w:t>
      </w:r>
    </w:p>
    <w:p w:rsidR="006D0225" w:rsidRPr="00C85E34" w:rsidRDefault="006D0225" w:rsidP="00E7052C">
      <w:pPr>
        <w:pStyle w:val="11"/>
        <w:shd w:val="clear" w:color="auto" w:fill="auto"/>
        <w:tabs>
          <w:tab w:val="left" w:pos="851"/>
        </w:tabs>
        <w:spacing w:line="240" w:lineRule="auto"/>
        <w:ind w:left="851" w:firstLine="0"/>
        <w:jc w:val="both"/>
        <w:rPr>
          <w:sz w:val="28"/>
          <w:szCs w:val="28"/>
          <w:lang w:val="uk-UA"/>
        </w:rPr>
      </w:pPr>
    </w:p>
    <w:p w:rsidR="00FF449D" w:rsidRPr="00C85E34" w:rsidRDefault="00FF449D" w:rsidP="00E7052C">
      <w:pPr>
        <w:pStyle w:val="11"/>
        <w:numPr>
          <w:ilvl w:val="0"/>
          <w:numId w:val="9"/>
        </w:numPr>
        <w:shd w:val="clear" w:color="auto" w:fill="auto"/>
        <w:tabs>
          <w:tab w:val="left" w:pos="1095"/>
        </w:tabs>
        <w:spacing w:line="240" w:lineRule="auto"/>
        <w:ind w:left="284" w:hanging="284"/>
        <w:jc w:val="both"/>
        <w:rPr>
          <w:sz w:val="28"/>
          <w:szCs w:val="28"/>
          <w:lang w:val="uk-UA"/>
        </w:rPr>
      </w:pPr>
      <w:r w:rsidRPr="00C85E34">
        <w:rPr>
          <w:sz w:val="28"/>
          <w:szCs w:val="28"/>
          <w:lang w:val="uk-UA"/>
        </w:rPr>
        <w:t>До висловлювання у монологічній формі готує вправа, що має таке завдання</w:t>
      </w:r>
    </w:p>
    <w:p w:rsidR="00FF449D" w:rsidRPr="00C85E34" w:rsidRDefault="00FF449D" w:rsidP="00E7052C">
      <w:pPr>
        <w:pStyle w:val="11"/>
        <w:shd w:val="clear" w:color="auto" w:fill="auto"/>
        <w:tabs>
          <w:tab w:val="left" w:pos="851"/>
        </w:tabs>
        <w:spacing w:line="240" w:lineRule="auto"/>
        <w:ind w:left="851" w:firstLine="0"/>
        <w:jc w:val="both"/>
        <w:rPr>
          <w:sz w:val="28"/>
          <w:szCs w:val="28"/>
          <w:lang w:val="uk-UA"/>
        </w:rPr>
      </w:pPr>
      <w:r w:rsidRPr="00C85E34">
        <w:rPr>
          <w:sz w:val="28"/>
          <w:szCs w:val="28"/>
          <w:lang w:val="uk-UA"/>
        </w:rPr>
        <w:t>а)</w:t>
      </w:r>
      <w:r w:rsidRPr="00C85E34">
        <w:rPr>
          <w:sz w:val="28"/>
          <w:szCs w:val="28"/>
          <w:lang w:val="uk-UA"/>
        </w:rPr>
        <w:tab/>
        <w:t>відповісти на запитання вчителя</w:t>
      </w:r>
    </w:p>
    <w:p w:rsidR="00FF449D" w:rsidRPr="00C85E34" w:rsidRDefault="00FF449D" w:rsidP="00E7052C">
      <w:pPr>
        <w:pStyle w:val="11"/>
        <w:shd w:val="clear" w:color="auto" w:fill="auto"/>
        <w:tabs>
          <w:tab w:val="left" w:pos="322"/>
          <w:tab w:val="left" w:pos="851"/>
        </w:tabs>
        <w:spacing w:line="240" w:lineRule="auto"/>
        <w:ind w:left="851" w:firstLine="0"/>
        <w:jc w:val="both"/>
        <w:rPr>
          <w:sz w:val="28"/>
          <w:szCs w:val="28"/>
          <w:lang w:val="uk-UA"/>
        </w:rPr>
      </w:pPr>
      <w:r w:rsidRPr="00C85E34">
        <w:rPr>
          <w:sz w:val="28"/>
          <w:szCs w:val="28"/>
          <w:lang w:val="uk-UA"/>
        </w:rPr>
        <w:t>б)</w:t>
      </w:r>
      <w:r w:rsidRPr="00C85E34">
        <w:rPr>
          <w:sz w:val="28"/>
          <w:szCs w:val="28"/>
          <w:lang w:val="uk-UA"/>
        </w:rPr>
        <w:tab/>
        <w:t xml:space="preserve">приєднати свою фразу у логічній послідовності до фрази, </w:t>
      </w:r>
      <w:r w:rsidR="00A9550B">
        <w:rPr>
          <w:sz w:val="28"/>
          <w:szCs w:val="28"/>
          <w:lang w:val="uk-UA"/>
        </w:rPr>
        <w:t>яку сказав учитель, диктор або і</w:t>
      </w:r>
      <w:r w:rsidRPr="00C85E34">
        <w:rPr>
          <w:sz w:val="28"/>
          <w:szCs w:val="28"/>
          <w:lang w:val="uk-UA"/>
        </w:rPr>
        <w:t>нший учень</w:t>
      </w:r>
    </w:p>
    <w:p w:rsidR="00FF449D" w:rsidRPr="00C85E34" w:rsidRDefault="00FF449D" w:rsidP="00E7052C">
      <w:pPr>
        <w:pStyle w:val="11"/>
        <w:shd w:val="clear" w:color="auto" w:fill="auto"/>
        <w:tabs>
          <w:tab w:val="left" w:pos="851"/>
        </w:tabs>
        <w:spacing w:line="240" w:lineRule="auto"/>
        <w:ind w:left="851" w:firstLine="0"/>
        <w:jc w:val="both"/>
        <w:rPr>
          <w:sz w:val="28"/>
          <w:szCs w:val="28"/>
          <w:lang w:val="uk-UA"/>
        </w:rPr>
      </w:pPr>
      <w:r w:rsidRPr="00C85E34">
        <w:rPr>
          <w:sz w:val="28"/>
          <w:szCs w:val="28"/>
          <w:lang w:val="uk-UA"/>
        </w:rPr>
        <w:t>в)</w:t>
      </w:r>
      <w:r w:rsidRPr="00C85E34">
        <w:rPr>
          <w:sz w:val="28"/>
          <w:szCs w:val="28"/>
          <w:lang w:val="uk-UA"/>
        </w:rPr>
        <w:tab/>
        <w:t>розповісти про свої літні канікули</w:t>
      </w:r>
    </w:p>
    <w:p w:rsidR="006D0225" w:rsidRPr="00C85E34" w:rsidRDefault="006D0225" w:rsidP="00E7052C">
      <w:pPr>
        <w:pStyle w:val="11"/>
        <w:shd w:val="clear" w:color="auto" w:fill="auto"/>
        <w:tabs>
          <w:tab w:val="left" w:pos="851"/>
        </w:tabs>
        <w:spacing w:line="240" w:lineRule="auto"/>
        <w:ind w:left="851" w:firstLine="0"/>
        <w:jc w:val="both"/>
        <w:rPr>
          <w:sz w:val="28"/>
          <w:szCs w:val="28"/>
          <w:lang w:val="uk-UA"/>
        </w:rPr>
      </w:pPr>
    </w:p>
    <w:p w:rsidR="00FF449D" w:rsidRPr="00C85E34" w:rsidRDefault="00FF449D" w:rsidP="00E7052C">
      <w:pPr>
        <w:pStyle w:val="11"/>
        <w:numPr>
          <w:ilvl w:val="0"/>
          <w:numId w:val="9"/>
        </w:numPr>
        <w:shd w:val="clear" w:color="auto" w:fill="auto"/>
        <w:tabs>
          <w:tab w:val="left" w:pos="1100"/>
        </w:tabs>
        <w:spacing w:line="240" w:lineRule="auto"/>
        <w:ind w:left="284" w:hanging="284"/>
        <w:jc w:val="both"/>
        <w:rPr>
          <w:sz w:val="28"/>
          <w:szCs w:val="28"/>
          <w:lang w:val="uk-UA"/>
        </w:rPr>
      </w:pPr>
      <w:r w:rsidRPr="00C85E34">
        <w:rPr>
          <w:sz w:val="28"/>
          <w:szCs w:val="28"/>
          <w:lang w:val="uk-UA"/>
        </w:rPr>
        <w:t>Найбільш доцільним для навчання монологічного висловлювання у старшій школі є завдання</w:t>
      </w:r>
    </w:p>
    <w:p w:rsidR="00FF449D" w:rsidRPr="00C85E34" w:rsidRDefault="00FF449D" w:rsidP="00E7052C">
      <w:pPr>
        <w:pStyle w:val="11"/>
        <w:shd w:val="clear" w:color="auto" w:fill="auto"/>
        <w:tabs>
          <w:tab w:val="left" w:pos="279"/>
          <w:tab w:val="left" w:pos="1276"/>
        </w:tabs>
        <w:spacing w:line="240" w:lineRule="auto"/>
        <w:ind w:left="284" w:firstLine="567"/>
        <w:jc w:val="both"/>
        <w:rPr>
          <w:sz w:val="28"/>
          <w:szCs w:val="28"/>
          <w:lang w:val="uk-UA"/>
        </w:rPr>
      </w:pPr>
      <w:r w:rsidRPr="00C85E34">
        <w:rPr>
          <w:sz w:val="28"/>
          <w:szCs w:val="28"/>
          <w:lang w:val="uk-UA"/>
        </w:rPr>
        <w:t>а)</w:t>
      </w:r>
      <w:r w:rsidRPr="00C85E34">
        <w:rPr>
          <w:sz w:val="28"/>
          <w:szCs w:val="28"/>
          <w:lang w:val="uk-UA"/>
        </w:rPr>
        <w:tab/>
        <w:t>скажіть, що зображено на малюнку</w:t>
      </w:r>
    </w:p>
    <w:p w:rsidR="00FF449D" w:rsidRPr="00C85E34" w:rsidRDefault="00FF449D" w:rsidP="00E7052C">
      <w:pPr>
        <w:pStyle w:val="11"/>
        <w:shd w:val="clear" w:color="auto" w:fill="auto"/>
        <w:tabs>
          <w:tab w:val="left" w:pos="298"/>
          <w:tab w:val="left" w:pos="1276"/>
        </w:tabs>
        <w:spacing w:line="240" w:lineRule="auto"/>
        <w:ind w:left="284" w:firstLine="567"/>
        <w:jc w:val="both"/>
        <w:rPr>
          <w:sz w:val="28"/>
          <w:szCs w:val="28"/>
          <w:lang w:val="uk-UA"/>
        </w:rPr>
      </w:pPr>
      <w:r w:rsidRPr="00C85E34">
        <w:rPr>
          <w:sz w:val="28"/>
          <w:szCs w:val="28"/>
          <w:lang w:val="uk-UA"/>
        </w:rPr>
        <w:t>б)</w:t>
      </w:r>
      <w:r w:rsidRPr="00C85E34">
        <w:rPr>
          <w:sz w:val="28"/>
          <w:szCs w:val="28"/>
          <w:lang w:val="uk-UA"/>
        </w:rPr>
        <w:tab/>
        <w:t>висловіть свою думку про зміст картини та її автора</w:t>
      </w:r>
    </w:p>
    <w:p w:rsidR="00FF449D" w:rsidRDefault="00FF449D" w:rsidP="00E7052C">
      <w:pPr>
        <w:pStyle w:val="11"/>
        <w:shd w:val="clear" w:color="auto" w:fill="auto"/>
        <w:tabs>
          <w:tab w:val="left" w:pos="298"/>
          <w:tab w:val="left" w:pos="1276"/>
        </w:tabs>
        <w:spacing w:line="240" w:lineRule="auto"/>
        <w:ind w:left="284" w:firstLine="567"/>
        <w:jc w:val="both"/>
        <w:rPr>
          <w:sz w:val="28"/>
          <w:szCs w:val="28"/>
          <w:lang w:val="uk-UA"/>
        </w:rPr>
      </w:pPr>
      <w:r w:rsidRPr="00C85E34">
        <w:rPr>
          <w:sz w:val="28"/>
          <w:szCs w:val="28"/>
          <w:lang w:val="uk-UA"/>
        </w:rPr>
        <w:t>в)</w:t>
      </w:r>
      <w:r w:rsidRPr="00C85E34">
        <w:rPr>
          <w:sz w:val="28"/>
          <w:szCs w:val="28"/>
          <w:lang w:val="uk-UA"/>
        </w:rPr>
        <w:tab/>
        <w:t>скажіть 3 фрази про зміст картини</w:t>
      </w:r>
    </w:p>
    <w:p w:rsidR="00A9550B" w:rsidRPr="00C85E34" w:rsidRDefault="00A9550B" w:rsidP="00E7052C">
      <w:pPr>
        <w:pStyle w:val="11"/>
        <w:shd w:val="clear" w:color="auto" w:fill="auto"/>
        <w:tabs>
          <w:tab w:val="left" w:pos="298"/>
          <w:tab w:val="left" w:pos="1276"/>
        </w:tabs>
        <w:spacing w:line="240" w:lineRule="auto"/>
        <w:ind w:left="284" w:firstLine="567"/>
        <w:jc w:val="both"/>
        <w:rPr>
          <w:sz w:val="28"/>
          <w:szCs w:val="28"/>
          <w:lang w:val="uk-UA"/>
        </w:rPr>
      </w:pPr>
    </w:p>
    <w:p w:rsidR="00FF449D" w:rsidRPr="00C85E34" w:rsidRDefault="00FF449D" w:rsidP="00E7052C">
      <w:pPr>
        <w:pStyle w:val="11"/>
        <w:numPr>
          <w:ilvl w:val="0"/>
          <w:numId w:val="9"/>
        </w:numPr>
        <w:shd w:val="clear" w:color="auto" w:fill="auto"/>
        <w:tabs>
          <w:tab w:val="left" w:pos="426"/>
        </w:tabs>
        <w:spacing w:line="240" w:lineRule="auto"/>
        <w:ind w:left="284" w:hanging="284"/>
        <w:jc w:val="both"/>
        <w:rPr>
          <w:sz w:val="28"/>
          <w:szCs w:val="28"/>
          <w:lang w:val="uk-UA"/>
        </w:rPr>
      </w:pPr>
      <w:r w:rsidRPr="00C85E34">
        <w:rPr>
          <w:sz w:val="28"/>
          <w:szCs w:val="28"/>
          <w:lang w:val="uk-UA"/>
        </w:rPr>
        <w:t xml:space="preserve">Обґрунтовувати свою точку зору вчить </w:t>
      </w:r>
      <w:r w:rsidR="00A9550B">
        <w:rPr>
          <w:sz w:val="28"/>
          <w:szCs w:val="28"/>
          <w:lang w:val="uk-UA"/>
        </w:rPr>
        <w:t>таке</w:t>
      </w:r>
      <w:r w:rsidR="00641901" w:rsidRPr="00C85E34">
        <w:rPr>
          <w:sz w:val="28"/>
          <w:szCs w:val="28"/>
          <w:lang w:val="uk-UA"/>
        </w:rPr>
        <w:t xml:space="preserve"> </w:t>
      </w:r>
      <w:r w:rsidRPr="00C85E34">
        <w:rPr>
          <w:sz w:val="28"/>
          <w:szCs w:val="28"/>
          <w:lang w:val="uk-UA"/>
        </w:rPr>
        <w:t>завдання</w:t>
      </w:r>
      <w:r w:rsidR="00641901" w:rsidRPr="00C85E34">
        <w:rPr>
          <w:sz w:val="28"/>
          <w:szCs w:val="28"/>
          <w:lang w:val="uk-UA"/>
        </w:rPr>
        <w:t>:</w:t>
      </w:r>
    </w:p>
    <w:p w:rsidR="00FF449D" w:rsidRPr="00C85E34" w:rsidRDefault="00FF449D" w:rsidP="00E7052C">
      <w:pPr>
        <w:pStyle w:val="11"/>
        <w:shd w:val="clear" w:color="auto" w:fill="auto"/>
        <w:tabs>
          <w:tab w:val="left" w:pos="289"/>
        </w:tabs>
        <w:spacing w:line="240" w:lineRule="auto"/>
        <w:ind w:left="851" w:firstLine="0"/>
        <w:jc w:val="both"/>
        <w:rPr>
          <w:sz w:val="28"/>
          <w:szCs w:val="28"/>
          <w:lang w:val="uk-UA"/>
        </w:rPr>
      </w:pPr>
      <w:r w:rsidRPr="00C85E34">
        <w:rPr>
          <w:sz w:val="28"/>
          <w:szCs w:val="28"/>
          <w:lang w:val="uk-UA"/>
        </w:rPr>
        <w:t>а)</w:t>
      </w:r>
      <w:r w:rsidRPr="00C85E34">
        <w:rPr>
          <w:sz w:val="28"/>
          <w:szCs w:val="28"/>
          <w:lang w:val="uk-UA"/>
        </w:rPr>
        <w:tab/>
        <w:t>передай головний зміст спектаклю</w:t>
      </w:r>
    </w:p>
    <w:p w:rsidR="00FF449D" w:rsidRPr="00C85E34" w:rsidRDefault="00FF449D" w:rsidP="00E7052C">
      <w:pPr>
        <w:pStyle w:val="11"/>
        <w:shd w:val="clear" w:color="auto" w:fill="auto"/>
        <w:tabs>
          <w:tab w:val="left" w:pos="303"/>
        </w:tabs>
        <w:spacing w:line="240" w:lineRule="auto"/>
        <w:ind w:left="851" w:firstLine="0"/>
        <w:jc w:val="both"/>
        <w:rPr>
          <w:sz w:val="28"/>
          <w:szCs w:val="28"/>
          <w:lang w:val="uk-UA"/>
        </w:rPr>
      </w:pPr>
      <w:r w:rsidRPr="00C85E34">
        <w:rPr>
          <w:sz w:val="28"/>
          <w:szCs w:val="28"/>
          <w:lang w:val="uk-UA"/>
        </w:rPr>
        <w:t>б)</w:t>
      </w:r>
      <w:r w:rsidRPr="00C85E34">
        <w:rPr>
          <w:sz w:val="28"/>
          <w:szCs w:val="28"/>
          <w:lang w:val="uk-UA"/>
        </w:rPr>
        <w:tab/>
        <w:t>скажи, які актори виконували головні ролі</w:t>
      </w:r>
    </w:p>
    <w:p w:rsidR="00FF449D" w:rsidRPr="00C85E34" w:rsidRDefault="00FF449D" w:rsidP="00E7052C">
      <w:pPr>
        <w:pStyle w:val="11"/>
        <w:shd w:val="clear" w:color="auto" w:fill="auto"/>
        <w:tabs>
          <w:tab w:val="left" w:pos="298"/>
        </w:tabs>
        <w:spacing w:line="240" w:lineRule="auto"/>
        <w:ind w:left="851" w:firstLine="0"/>
        <w:jc w:val="both"/>
        <w:rPr>
          <w:sz w:val="28"/>
          <w:szCs w:val="28"/>
          <w:lang w:val="uk-UA"/>
        </w:rPr>
      </w:pPr>
      <w:r w:rsidRPr="00C85E34">
        <w:rPr>
          <w:sz w:val="28"/>
          <w:szCs w:val="28"/>
          <w:lang w:val="uk-UA"/>
        </w:rPr>
        <w:t>в)</w:t>
      </w:r>
      <w:r w:rsidRPr="00C85E34">
        <w:rPr>
          <w:sz w:val="28"/>
          <w:szCs w:val="28"/>
          <w:lang w:val="uk-UA"/>
        </w:rPr>
        <w:tab/>
        <w:t>поясни товаришам, чому тобі сподобався/не сподобався спектакль (концерт, фільм)</w:t>
      </w:r>
    </w:p>
    <w:p w:rsidR="00953631" w:rsidRPr="00C85E34" w:rsidRDefault="00953631" w:rsidP="00C178E7">
      <w:pPr>
        <w:pStyle w:val="11"/>
        <w:shd w:val="clear" w:color="auto" w:fill="auto"/>
        <w:tabs>
          <w:tab w:val="left" w:pos="0"/>
        </w:tabs>
        <w:spacing w:line="240" w:lineRule="auto"/>
        <w:ind w:firstLine="0"/>
        <w:jc w:val="both"/>
        <w:rPr>
          <w:b/>
          <w:sz w:val="28"/>
          <w:szCs w:val="28"/>
          <w:lang w:val="uk-UA"/>
        </w:rPr>
      </w:pPr>
    </w:p>
    <w:p w:rsidR="00FF449D" w:rsidRPr="00C85E34" w:rsidRDefault="00FF449D" w:rsidP="00E7052C">
      <w:pPr>
        <w:pStyle w:val="11"/>
        <w:shd w:val="clear" w:color="auto" w:fill="auto"/>
        <w:tabs>
          <w:tab w:val="left" w:pos="0"/>
        </w:tabs>
        <w:spacing w:line="240" w:lineRule="auto"/>
        <w:ind w:firstLine="567"/>
        <w:jc w:val="both"/>
        <w:rPr>
          <w:b/>
          <w:sz w:val="28"/>
          <w:szCs w:val="28"/>
          <w:lang w:val="uk-UA"/>
        </w:rPr>
      </w:pPr>
      <w:r w:rsidRPr="00C85E34">
        <w:rPr>
          <w:b/>
          <w:sz w:val="28"/>
          <w:szCs w:val="28"/>
          <w:lang w:val="uk-UA"/>
        </w:rPr>
        <w:t>ТЕСТ 2</w:t>
      </w:r>
    </w:p>
    <w:p w:rsidR="003B412A" w:rsidRDefault="003B412A" w:rsidP="00E7052C">
      <w:pPr>
        <w:spacing w:after="0" w:line="240" w:lineRule="auto"/>
        <w:ind w:firstLine="786"/>
        <w:contextualSpacing/>
        <w:jc w:val="both"/>
        <w:rPr>
          <w:rFonts w:ascii="Times New Roman" w:eastAsia="Times New Roman" w:hAnsi="Times New Roman" w:cs="Times New Roman"/>
          <w:b/>
          <w:i/>
          <w:color w:val="000000"/>
          <w:sz w:val="28"/>
          <w:szCs w:val="28"/>
          <w:lang w:val="uk-UA"/>
        </w:rPr>
      </w:pPr>
    </w:p>
    <w:p w:rsidR="00E978F6" w:rsidRPr="00C85E34" w:rsidRDefault="00E978F6" w:rsidP="00E7052C">
      <w:pPr>
        <w:spacing w:after="0" w:line="240" w:lineRule="auto"/>
        <w:ind w:firstLine="786"/>
        <w:contextualSpacing/>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i/>
          <w:color w:val="000000"/>
          <w:sz w:val="28"/>
          <w:szCs w:val="28"/>
          <w:lang w:val="uk-UA"/>
        </w:rPr>
        <w:t xml:space="preserve">Виконайте тести за змістом теми та заповніть </w:t>
      </w:r>
      <w:r w:rsidR="001166D5">
        <w:rPr>
          <w:rFonts w:ascii="Times New Roman" w:eastAsia="Times New Roman" w:hAnsi="Times New Roman" w:cs="Times New Roman"/>
          <w:b/>
          <w:i/>
          <w:color w:val="000000"/>
          <w:sz w:val="28"/>
          <w:szCs w:val="28"/>
          <w:lang w:val="uk-UA"/>
        </w:rPr>
        <w:t>бланк відповідей (див. Додаток Є</w:t>
      </w:r>
      <w:r w:rsidRPr="00C85E34">
        <w:rPr>
          <w:rFonts w:ascii="Times New Roman" w:eastAsia="Times New Roman" w:hAnsi="Times New Roman" w:cs="Times New Roman"/>
          <w:b/>
          <w:i/>
          <w:color w:val="000000"/>
          <w:sz w:val="28"/>
          <w:szCs w:val="28"/>
          <w:lang w:val="uk-UA"/>
        </w:rPr>
        <w:t>).</w:t>
      </w:r>
    </w:p>
    <w:p w:rsidR="00641901" w:rsidRPr="00C85E34" w:rsidRDefault="00641901" w:rsidP="00E7052C">
      <w:pPr>
        <w:pStyle w:val="11"/>
        <w:shd w:val="clear" w:color="auto" w:fill="auto"/>
        <w:tabs>
          <w:tab w:val="left" w:pos="686"/>
        </w:tabs>
        <w:spacing w:line="240" w:lineRule="auto"/>
        <w:ind w:firstLine="0"/>
        <w:jc w:val="both"/>
        <w:rPr>
          <w:sz w:val="28"/>
          <w:szCs w:val="28"/>
          <w:lang w:val="uk-UA"/>
        </w:rPr>
      </w:pPr>
    </w:p>
    <w:p w:rsidR="00FF449D" w:rsidRPr="00C85E34" w:rsidRDefault="00FF449D" w:rsidP="00E7052C">
      <w:pPr>
        <w:pStyle w:val="11"/>
        <w:numPr>
          <w:ilvl w:val="0"/>
          <w:numId w:val="10"/>
        </w:numPr>
        <w:shd w:val="clear" w:color="auto" w:fill="auto"/>
        <w:tabs>
          <w:tab w:val="left" w:pos="426"/>
        </w:tabs>
        <w:spacing w:line="240" w:lineRule="auto"/>
        <w:ind w:left="567" w:hanging="567"/>
        <w:jc w:val="both"/>
        <w:rPr>
          <w:sz w:val="28"/>
          <w:szCs w:val="28"/>
          <w:lang w:val="uk-UA"/>
        </w:rPr>
      </w:pPr>
      <w:r w:rsidRPr="00C85E34">
        <w:rPr>
          <w:sz w:val="28"/>
          <w:szCs w:val="28"/>
          <w:lang w:val="uk-UA"/>
        </w:rPr>
        <w:t>До лінгвістичних характеристик діалогічного мовлення відносяться</w:t>
      </w:r>
    </w:p>
    <w:p w:rsidR="00FF449D" w:rsidRPr="00C85E34" w:rsidRDefault="00FF449D" w:rsidP="00E7052C">
      <w:pPr>
        <w:pStyle w:val="11"/>
        <w:shd w:val="clear" w:color="auto" w:fill="auto"/>
        <w:tabs>
          <w:tab w:val="left" w:pos="289"/>
        </w:tabs>
        <w:spacing w:line="240" w:lineRule="auto"/>
        <w:ind w:left="567" w:firstLine="426"/>
        <w:jc w:val="both"/>
        <w:rPr>
          <w:sz w:val="28"/>
          <w:szCs w:val="28"/>
          <w:lang w:val="uk-UA"/>
        </w:rPr>
      </w:pPr>
      <w:r w:rsidRPr="00C85E34">
        <w:rPr>
          <w:sz w:val="28"/>
          <w:szCs w:val="28"/>
          <w:lang w:val="uk-UA"/>
        </w:rPr>
        <w:t>а)</w:t>
      </w:r>
      <w:r w:rsidRPr="00C85E34">
        <w:rPr>
          <w:sz w:val="28"/>
          <w:szCs w:val="28"/>
          <w:lang w:val="uk-UA"/>
        </w:rPr>
        <w:tab/>
        <w:t>вмотивованість</w:t>
      </w:r>
    </w:p>
    <w:p w:rsidR="00FF449D" w:rsidRPr="00C85E34" w:rsidRDefault="00FF449D" w:rsidP="00E7052C">
      <w:pPr>
        <w:pStyle w:val="11"/>
        <w:shd w:val="clear" w:color="auto" w:fill="auto"/>
        <w:tabs>
          <w:tab w:val="left" w:pos="298"/>
        </w:tabs>
        <w:spacing w:line="240" w:lineRule="auto"/>
        <w:ind w:left="567" w:firstLine="426"/>
        <w:jc w:val="both"/>
        <w:rPr>
          <w:sz w:val="28"/>
          <w:szCs w:val="28"/>
          <w:lang w:val="uk-UA"/>
        </w:rPr>
      </w:pPr>
      <w:r w:rsidRPr="00C85E34">
        <w:rPr>
          <w:sz w:val="28"/>
          <w:szCs w:val="28"/>
          <w:lang w:val="uk-UA"/>
        </w:rPr>
        <w:t>б)</w:t>
      </w:r>
      <w:r w:rsidRPr="00C85E34">
        <w:rPr>
          <w:sz w:val="28"/>
          <w:szCs w:val="28"/>
          <w:lang w:val="uk-UA"/>
        </w:rPr>
        <w:tab/>
        <w:t>еліптичність</w:t>
      </w:r>
    </w:p>
    <w:p w:rsidR="00FF449D" w:rsidRPr="00C85E34" w:rsidRDefault="00FF449D" w:rsidP="00E7052C">
      <w:pPr>
        <w:pStyle w:val="11"/>
        <w:shd w:val="clear" w:color="auto" w:fill="auto"/>
        <w:tabs>
          <w:tab w:val="left" w:pos="298"/>
        </w:tabs>
        <w:spacing w:line="240" w:lineRule="auto"/>
        <w:ind w:left="567" w:firstLine="426"/>
        <w:jc w:val="both"/>
        <w:rPr>
          <w:sz w:val="28"/>
          <w:szCs w:val="28"/>
          <w:lang w:val="uk-UA"/>
        </w:rPr>
      </w:pPr>
      <w:r w:rsidRPr="00C85E34">
        <w:rPr>
          <w:sz w:val="28"/>
          <w:szCs w:val="28"/>
          <w:lang w:val="uk-UA"/>
        </w:rPr>
        <w:t>в)</w:t>
      </w:r>
      <w:r w:rsidRPr="00C85E34">
        <w:rPr>
          <w:sz w:val="28"/>
          <w:szCs w:val="28"/>
          <w:lang w:val="uk-UA"/>
        </w:rPr>
        <w:tab/>
      </w:r>
      <w:proofErr w:type="spellStart"/>
      <w:r w:rsidRPr="00C85E34">
        <w:rPr>
          <w:sz w:val="28"/>
          <w:szCs w:val="28"/>
          <w:lang w:val="uk-UA"/>
        </w:rPr>
        <w:t>ситуативність</w:t>
      </w:r>
      <w:proofErr w:type="spellEnd"/>
    </w:p>
    <w:p w:rsidR="00FF449D" w:rsidRPr="00C85E34" w:rsidRDefault="0022256B" w:rsidP="00E7052C">
      <w:pPr>
        <w:pStyle w:val="11"/>
        <w:shd w:val="clear" w:color="auto" w:fill="auto"/>
        <w:tabs>
          <w:tab w:val="left" w:pos="270"/>
        </w:tabs>
        <w:spacing w:line="240" w:lineRule="auto"/>
        <w:ind w:left="567" w:firstLine="426"/>
        <w:jc w:val="both"/>
        <w:rPr>
          <w:sz w:val="28"/>
          <w:szCs w:val="28"/>
          <w:lang w:val="uk-UA"/>
        </w:rPr>
      </w:pPr>
      <w:r>
        <w:rPr>
          <w:sz w:val="28"/>
          <w:szCs w:val="28"/>
          <w:lang w:val="uk-UA"/>
        </w:rPr>
        <w:t>г)</w:t>
      </w:r>
      <w:r>
        <w:rPr>
          <w:sz w:val="28"/>
          <w:szCs w:val="28"/>
          <w:lang w:val="uk-UA"/>
        </w:rPr>
        <w:tab/>
        <w:t>наявність «готових»</w:t>
      </w:r>
      <w:r w:rsidR="00FF449D" w:rsidRPr="00C85E34">
        <w:rPr>
          <w:sz w:val="28"/>
          <w:szCs w:val="28"/>
          <w:lang w:val="uk-UA"/>
        </w:rPr>
        <w:t xml:space="preserve"> фраз</w:t>
      </w:r>
    </w:p>
    <w:p w:rsidR="00FF449D" w:rsidRPr="00C85E34" w:rsidRDefault="00FF449D" w:rsidP="00E7052C">
      <w:pPr>
        <w:pStyle w:val="11"/>
        <w:shd w:val="clear" w:color="auto" w:fill="auto"/>
        <w:tabs>
          <w:tab w:val="left" w:pos="298"/>
        </w:tabs>
        <w:spacing w:line="240" w:lineRule="auto"/>
        <w:ind w:left="567" w:firstLine="426"/>
        <w:jc w:val="both"/>
        <w:rPr>
          <w:sz w:val="28"/>
          <w:szCs w:val="28"/>
          <w:lang w:val="uk-UA"/>
        </w:rPr>
      </w:pPr>
      <w:r w:rsidRPr="00C85E34">
        <w:rPr>
          <w:sz w:val="28"/>
          <w:szCs w:val="28"/>
          <w:lang w:val="uk-UA"/>
        </w:rPr>
        <w:t>д)</w:t>
      </w:r>
      <w:r w:rsidRPr="00C85E34">
        <w:rPr>
          <w:sz w:val="28"/>
          <w:szCs w:val="28"/>
          <w:lang w:val="uk-UA"/>
        </w:rPr>
        <w:tab/>
        <w:t>наявність заповнювачів пауз</w:t>
      </w:r>
    </w:p>
    <w:p w:rsidR="00641901" w:rsidRPr="00C85E34" w:rsidRDefault="00641901" w:rsidP="00E7052C">
      <w:pPr>
        <w:pStyle w:val="11"/>
        <w:shd w:val="clear" w:color="auto" w:fill="auto"/>
        <w:tabs>
          <w:tab w:val="left" w:pos="298"/>
        </w:tabs>
        <w:spacing w:line="240" w:lineRule="auto"/>
        <w:ind w:left="567" w:firstLine="426"/>
        <w:jc w:val="both"/>
        <w:rPr>
          <w:sz w:val="28"/>
          <w:szCs w:val="28"/>
          <w:lang w:val="uk-UA"/>
        </w:rPr>
      </w:pPr>
    </w:p>
    <w:p w:rsidR="00FF449D" w:rsidRPr="00C85E34" w:rsidRDefault="00FF449D" w:rsidP="00E7052C">
      <w:pPr>
        <w:pStyle w:val="11"/>
        <w:numPr>
          <w:ilvl w:val="0"/>
          <w:numId w:val="10"/>
        </w:numPr>
        <w:shd w:val="clear" w:color="auto" w:fill="auto"/>
        <w:tabs>
          <w:tab w:val="left" w:pos="426"/>
        </w:tabs>
        <w:spacing w:line="240" w:lineRule="auto"/>
        <w:ind w:left="567" w:hanging="567"/>
        <w:jc w:val="both"/>
        <w:rPr>
          <w:sz w:val="28"/>
          <w:szCs w:val="28"/>
          <w:lang w:val="uk-UA"/>
        </w:rPr>
      </w:pPr>
      <w:r w:rsidRPr="00C85E34">
        <w:rPr>
          <w:sz w:val="28"/>
          <w:szCs w:val="28"/>
          <w:lang w:val="uk-UA"/>
        </w:rPr>
        <w:t>Основною метою навчання діалогічного мовлення в середній школі є вміння</w:t>
      </w:r>
    </w:p>
    <w:p w:rsidR="00FF449D" w:rsidRPr="00C85E34" w:rsidRDefault="00FF449D" w:rsidP="00E7052C">
      <w:pPr>
        <w:pStyle w:val="11"/>
        <w:shd w:val="clear" w:color="auto" w:fill="auto"/>
        <w:tabs>
          <w:tab w:val="left" w:pos="284"/>
        </w:tabs>
        <w:spacing w:line="240" w:lineRule="auto"/>
        <w:ind w:left="993" w:firstLine="0"/>
        <w:jc w:val="both"/>
        <w:rPr>
          <w:sz w:val="28"/>
          <w:szCs w:val="28"/>
          <w:lang w:val="uk-UA"/>
        </w:rPr>
      </w:pPr>
      <w:r w:rsidRPr="00C85E34">
        <w:rPr>
          <w:sz w:val="28"/>
          <w:szCs w:val="28"/>
          <w:lang w:val="uk-UA"/>
        </w:rPr>
        <w:t>а)</w:t>
      </w:r>
      <w:r w:rsidRPr="00C85E34">
        <w:rPr>
          <w:sz w:val="28"/>
          <w:szCs w:val="28"/>
          <w:lang w:val="uk-UA"/>
        </w:rPr>
        <w:tab/>
        <w:t>здійснювати усне міжкультурне спілкування в типових ситуаціях навчально-трудової, побутової та культурної сфер комунікації (у діалогічній формі)</w:t>
      </w:r>
    </w:p>
    <w:p w:rsidR="00FF449D" w:rsidRPr="00C85E34" w:rsidRDefault="00FF449D" w:rsidP="00E7052C">
      <w:pPr>
        <w:pStyle w:val="11"/>
        <w:shd w:val="clear" w:color="auto" w:fill="auto"/>
        <w:tabs>
          <w:tab w:val="left" w:pos="298"/>
        </w:tabs>
        <w:spacing w:line="240" w:lineRule="auto"/>
        <w:ind w:left="993" w:firstLine="0"/>
        <w:jc w:val="both"/>
        <w:rPr>
          <w:sz w:val="28"/>
          <w:szCs w:val="28"/>
          <w:lang w:val="uk-UA"/>
        </w:rPr>
      </w:pPr>
      <w:r w:rsidRPr="00C85E34">
        <w:rPr>
          <w:sz w:val="28"/>
          <w:szCs w:val="28"/>
          <w:lang w:val="uk-UA"/>
        </w:rPr>
        <w:lastRenderedPageBreak/>
        <w:t>б)</w:t>
      </w:r>
      <w:r w:rsidRPr="00C85E34">
        <w:rPr>
          <w:sz w:val="28"/>
          <w:szCs w:val="28"/>
          <w:lang w:val="uk-UA"/>
        </w:rPr>
        <w:tab/>
        <w:t>робити усні повідомлення</w:t>
      </w:r>
    </w:p>
    <w:p w:rsidR="00FF449D" w:rsidRPr="00C85E34" w:rsidRDefault="00FF449D" w:rsidP="00E7052C">
      <w:pPr>
        <w:pStyle w:val="11"/>
        <w:shd w:val="clear" w:color="auto" w:fill="auto"/>
        <w:tabs>
          <w:tab w:val="left" w:pos="298"/>
        </w:tabs>
        <w:spacing w:line="240" w:lineRule="auto"/>
        <w:ind w:left="993" w:firstLine="0"/>
        <w:jc w:val="both"/>
        <w:rPr>
          <w:sz w:val="28"/>
          <w:szCs w:val="28"/>
          <w:lang w:val="uk-UA"/>
        </w:rPr>
      </w:pPr>
      <w:r w:rsidRPr="00C85E34">
        <w:rPr>
          <w:sz w:val="28"/>
          <w:szCs w:val="28"/>
          <w:lang w:val="uk-UA"/>
        </w:rPr>
        <w:t>в)</w:t>
      </w:r>
      <w:r w:rsidRPr="00C85E34">
        <w:rPr>
          <w:sz w:val="28"/>
          <w:szCs w:val="28"/>
          <w:lang w:val="uk-UA"/>
        </w:rPr>
        <w:tab/>
        <w:t>інсценувати запропонований текст-діалог</w:t>
      </w:r>
    </w:p>
    <w:p w:rsidR="00641901" w:rsidRPr="00C85E34" w:rsidRDefault="00641901" w:rsidP="00E7052C">
      <w:pPr>
        <w:pStyle w:val="11"/>
        <w:shd w:val="clear" w:color="auto" w:fill="auto"/>
        <w:tabs>
          <w:tab w:val="left" w:pos="298"/>
        </w:tabs>
        <w:spacing w:line="240" w:lineRule="auto"/>
        <w:ind w:left="993" w:firstLine="0"/>
        <w:jc w:val="both"/>
        <w:rPr>
          <w:sz w:val="28"/>
          <w:szCs w:val="28"/>
          <w:lang w:val="uk-UA"/>
        </w:rPr>
      </w:pPr>
    </w:p>
    <w:p w:rsidR="00FF449D" w:rsidRPr="00C85E34" w:rsidRDefault="00FF449D" w:rsidP="00E7052C">
      <w:pPr>
        <w:pStyle w:val="11"/>
        <w:numPr>
          <w:ilvl w:val="0"/>
          <w:numId w:val="10"/>
        </w:numPr>
        <w:shd w:val="clear" w:color="auto" w:fill="auto"/>
        <w:tabs>
          <w:tab w:val="left" w:pos="426"/>
        </w:tabs>
        <w:spacing w:line="240" w:lineRule="auto"/>
        <w:ind w:left="567" w:hanging="567"/>
        <w:jc w:val="both"/>
        <w:rPr>
          <w:sz w:val="28"/>
          <w:szCs w:val="28"/>
          <w:lang w:val="uk-UA"/>
        </w:rPr>
      </w:pPr>
      <w:r w:rsidRPr="00C85E34">
        <w:rPr>
          <w:sz w:val="28"/>
          <w:szCs w:val="28"/>
          <w:lang w:val="uk-UA"/>
        </w:rPr>
        <w:t>У процесі навчання діалогічного мовлення учні повинні оволодіти вміннями</w:t>
      </w:r>
    </w:p>
    <w:p w:rsidR="00FF449D" w:rsidRPr="00C85E34" w:rsidRDefault="00FF449D" w:rsidP="00E7052C">
      <w:pPr>
        <w:pStyle w:val="11"/>
        <w:shd w:val="clear" w:color="auto" w:fill="auto"/>
        <w:tabs>
          <w:tab w:val="left" w:pos="279"/>
        </w:tabs>
        <w:spacing w:line="240" w:lineRule="auto"/>
        <w:ind w:left="567" w:firstLine="426"/>
        <w:jc w:val="both"/>
        <w:rPr>
          <w:sz w:val="28"/>
          <w:szCs w:val="28"/>
          <w:lang w:val="uk-UA"/>
        </w:rPr>
      </w:pPr>
      <w:r w:rsidRPr="00C85E34">
        <w:rPr>
          <w:sz w:val="28"/>
          <w:szCs w:val="28"/>
          <w:lang w:val="uk-UA"/>
        </w:rPr>
        <w:t>а)</w:t>
      </w:r>
      <w:r w:rsidRPr="00C85E34">
        <w:rPr>
          <w:sz w:val="28"/>
          <w:szCs w:val="28"/>
          <w:lang w:val="uk-UA"/>
        </w:rPr>
        <w:tab/>
        <w:t>розуміти співрозмовника</w:t>
      </w:r>
    </w:p>
    <w:p w:rsidR="00FF449D" w:rsidRPr="00C85E34" w:rsidRDefault="00FF449D" w:rsidP="00E7052C">
      <w:pPr>
        <w:pStyle w:val="11"/>
        <w:shd w:val="clear" w:color="auto" w:fill="auto"/>
        <w:tabs>
          <w:tab w:val="left" w:pos="303"/>
        </w:tabs>
        <w:spacing w:line="240" w:lineRule="auto"/>
        <w:ind w:left="567" w:firstLine="426"/>
        <w:jc w:val="both"/>
        <w:rPr>
          <w:sz w:val="28"/>
          <w:szCs w:val="28"/>
          <w:lang w:val="uk-UA"/>
        </w:rPr>
      </w:pPr>
      <w:r w:rsidRPr="00C85E34">
        <w:rPr>
          <w:sz w:val="28"/>
          <w:szCs w:val="28"/>
          <w:lang w:val="uk-UA"/>
        </w:rPr>
        <w:t>б)</w:t>
      </w:r>
      <w:r w:rsidRPr="00C85E34">
        <w:rPr>
          <w:sz w:val="28"/>
          <w:szCs w:val="28"/>
          <w:lang w:val="uk-UA"/>
        </w:rPr>
        <w:tab/>
        <w:t>швидко реагувати на його висловлювання</w:t>
      </w:r>
    </w:p>
    <w:p w:rsidR="00FF449D" w:rsidRPr="00C85E34" w:rsidRDefault="00FF449D" w:rsidP="00E7052C">
      <w:pPr>
        <w:pStyle w:val="11"/>
        <w:shd w:val="clear" w:color="auto" w:fill="auto"/>
        <w:tabs>
          <w:tab w:val="left" w:pos="289"/>
        </w:tabs>
        <w:spacing w:line="240" w:lineRule="auto"/>
        <w:ind w:left="567" w:firstLine="426"/>
        <w:jc w:val="both"/>
        <w:rPr>
          <w:sz w:val="28"/>
          <w:szCs w:val="28"/>
          <w:lang w:val="uk-UA"/>
        </w:rPr>
      </w:pPr>
      <w:r w:rsidRPr="00C85E34">
        <w:rPr>
          <w:sz w:val="28"/>
          <w:szCs w:val="28"/>
          <w:lang w:val="uk-UA"/>
        </w:rPr>
        <w:t>в)</w:t>
      </w:r>
      <w:r w:rsidRPr="00C85E34">
        <w:rPr>
          <w:sz w:val="28"/>
          <w:szCs w:val="28"/>
          <w:lang w:val="uk-UA"/>
        </w:rPr>
        <w:tab/>
        <w:t>робити розгорнуте повідомлення</w:t>
      </w:r>
    </w:p>
    <w:p w:rsidR="00FF449D" w:rsidRPr="00C85E34" w:rsidRDefault="00FF449D" w:rsidP="00E7052C">
      <w:pPr>
        <w:pStyle w:val="11"/>
        <w:shd w:val="clear" w:color="auto" w:fill="auto"/>
        <w:tabs>
          <w:tab w:val="left" w:pos="270"/>
        </w:tabs>
        <w:spacing w:line="240" w:lineRule="auto"/>
        <w:ind w:left="567" w:firstLine="426"/>
        <w:jc w:val="both"/>
        <w:rPr>
          <w:sz w:val="28"/>
          <w:szCs w:val="28"/>
          <w:lang w:val="uk-UA"/>
        </w:rPr>
      </w:pPr>
      <w:r w:rsidRPr="00C85E34">
        <w:rPr>
          <w:sz w:val="28"/>
          <w:szCs w:val="28"/>
          <w:lang w:val="uk-UA"/>
        </w:rPr>
        <w:t>г)</w:t>
      </w:r>
      <w:r w:rsidRPr="00C85E34">
        <w:rPr>
          <w:sz w:val="28"/>
          <w:szCs w:val="28"/>
          <w:lang w:val="uk-UA"/>
        </w:rPr>
        <w:tab/>
        <w:t>підтримувати бесіду</w:t>
      </w:r>
    </w:p>
    <w:p w:rsidR="00FF449D" w:rsidRPr="00C85E34" w:rsidRDefault="00FF449D" w:rsidP="00E7052C">
      <w:pPr>
        <w:pStyle w:val="11"/>
        <w:shd w:val="clear" w:color="auto" w:fill="auto"/>
        <w:tabs>
          <w:tab w:val="left" w:pos="303"/>
        </w:tabs>
        <w:spacing w:line="240" w:lineRule="auto"/>
        <w:ind w:left="567" w:firstLine="426"/>
        <w:jc w:val="both"/>
        <w:rPr>
          <w:sz w:val="28"/>
          <w:szCs w:val="28"/>
          <w:lang w:val="uk-UA"/>
        </w:rPr>
      </w:pPr>
      <w:r w:rsidRPr="00C85E34">
        <w:rPr>
          <w:sz w:val="28"/>
          <w:szCs w:val="28"/>
          <w:lang w:val="uk-UA"/>
        </w:rPr>
        <w:t>д)</w:t>
      </w:r>
      <w:r w:rsidRPr="00C85E34">
        <w:rPr>
          <w:sz w:val="28"/>
          <w:szCs w:val="28"/>
          <w:lang w:val="uk-UA"/>
        </w:rPr>
        <w:tab/>
        <w:t>користуватися розмовними штампами</w:t>
      </w:r>
    </w:p>
    <w:p w:rsidR="00641901" w:rsidRPr="00C85E34" w:rsidRDefault="00641901" w:rsidP="00E7052C">
      <w:pPr>
        <w:pStyle w:val="11"/>
        <w:shd w:val="clear" w:color="auto" w:fill="auto"/>
        <w:tabs>
          <w:tab w:val="left" w:pos="303"/>
        </w:tabs>
        <w:spacing w:line="240" w:lineRule="auto"/>
        <w:ind w:left="567" w:firstLine="426"/>
        <w:jc w:val="both"/>
        <w:rPr>
          <w:sz w:val="28"/>
          <w:szCs w:val="28"/>
          <w:lang w:val="uk-UA"/>
        </w:rPr>
      </w:pPr>
    </w:p>
    <w:p w:rsidR="00FF449D" w:rsidRPr="00C85E34" w:rsidRDefault="00FF449D" w:rsidP="00E7052C">
      <w:pPr>
        <w:pStyle w:val="11"/>
        <w:numPr>
          <w:ilvl w:val="0"/>
          <w:numId w:val="10"/>
        </w:numPr>
        <w:shd w:val="clear" w:color="auto" w:fill="auto"/>
        <w:tabs>
          <w:tab w:val="left" w:pos="426"/>
        </w:tabs>
        <w:spacing w:line="240" w:lineRule="auto"/>
        <w:ind w:left="567" w:hanging="567"/>
        <w:jc w:val="both"/>
        <w:rPr>
          <w:sz w:val="28"/>
          <w:szCs w:val="28"/>
          <w:lang w:val="uk-UA"/>
        </w:rPr>
      </w:pPr>
      <w:r w:rsidRPr="00C85E34">
        <w:rPr>
          <w:sz w:val="28"/>
          <w:szCs w:val="28"/>
          <w:lang w:val="uk-UA"/>
        </w:rPr>
        <w:t>Вихідною одиницею навчання діалогічного мовлення є</w:t>
      </w:r>
    </w:p>
    <w:p w:rsidR="00FF449D" w:rsidRPr="00C85E34" w:rsidRDefault="00FF449D" w:rsidP="00E7052C">
      <w:pPr>
        <w:pStyle w:val="11"/>
        <w:shd w:val="clear" w:color="auto" w:fill="auto"/>
        <w:tabs>
          <w:tab w:val="left" w:pos="279"/>
        </w:tabs>
        <w:spacing w:line="240" w:lineRule="auto"/>
        <w:ind w:left="567" w:firstLine="426"/>
        <w:jc w:val="both"/>
        <w:rPr>
          <w:sz w:val="28"/>
          <w:szCs w:val="28"/>
          <w:lang w:val="uk-UA"/>
        </w:rPr>
      </w:pPr>
      <w:r w:rsidRPr="00C85E34">
        <w:rPr>
          <w:sz w:val="28"/>
          <w:szCs w:val="28"/>
          <w:lang w:val="uk-UA"/>
        </w:rPr>
        <w:t>а)</w:t>
      </w:r>
      <w:r w:rsidRPr="00C85E34">
        <w:rPr>
          <w:sz w:val="28"/>
          <w:szCs w:val="28"/>
          <w:lang w:val="uk-UA"/>
        </w:rPr>
        <w:tab/>
        <w:t>репліка</w:t>
      </w:r>
    </w:p>
    <w:p w:rsidR="00FF449D" w:rsidRPr="00C85E34" w:rsidRDefault="00FF449D" w:rsidP="00E7052C">
      <w:pPr>
        <w:pStyle w:val="11"/>
        <w:shd w:val="clear" w:color="auto" w:fill="auto"/>
        <w:tabs>
          <w:tab w:val="left" w:pos="298"/>
        </w:tabs>
        <w:spacing w:line="240" w:lineRule="auto"/>
        <w:ind w:left="567" w:firstLine="426"/>
        <w:jc w:val="both"/>
        <w:rPr>
          <w:sz w:val="28"/>
          <w:szCs w:val="28"/>
          <w:lang w:val="uk-UA"/>
        </w:rPr>
      </w:pPr>
      <w:r w:rsidRPr="00C85E34">
        <w:rPr>
          <w:sz w:val="28"/>
          <w:szCs w:val="28"/>
          <w:lang w:val="uk-UA"/>
        </w:rPr>
        <w:t>б)</w:t>
      </w:r>
      <w:r w:rsidRPr="00C85E34">
        <w:rPr>
          <w:sz w:val="28"/>
          <w:szCs w:val="28"/>
          <w:lang w:val="uk-UA"/>
        </w:rPr>
        <w:tab/>
        <w:t>діалогічна єдність</w:t>
      </w:r>
    </w:p>
    <w:p w:rsidR="00FF449D" w:rsidRPr="00C85E34" w:rsidRDefault="00FF449D" w:rsidP="00E7052C">
      <w:pPr>
        <w:pStyle w:val="11"/>
        <w:shd w:val="clear" w:color="auto" w:fill="auto"/>
        <w:tabs>
          <w:tab w:val="left" w:pos="298"/>
        </w:tabs>
        <w:spacing w:line="240" w:lineRule="auto"/>
        <w:ind w:left="567" w:firstLine="426"/>
        <w:jc w:val="both"/>
        <w:rPr>
          <w:sz w:val="28"/>
          <w:szCs w:val="28"/>
          <w:lang w:val="uk-UA"/>
        </w:rPr>
      </w:pPr>
      <w:r w:rsidRPr="00C85E34">
        <w:rPr>
          <w:sz w:val="28"/>
          <w:szCs w:val="28"/>
          <w:lang w:val="uk-UA"/>
        </w:rPr>
        <w:t>в)</w:t>
      </w:r>
      <w:r w:rsidRPr="00C85E34">
        <w:rPr>
          <w:sz w:val="28"/>
          <w:szCs w:val="28"/>
          <w:lang w:val="uk-UA"/>
        </w:rPr>
        <w:tab/>
      </w:r>
      <w:proofErr w:type="spellStart"/>
      <w:r w:rsidRPr="00C85E34">
        <w:rPr>
          <w:sz w:val="28"/>
          <w:szCs w:val="28"/>
          <w:lang w:val="uk-UA"/>
        </w:rPr>
        <w:t>мікродіалог</w:t>
      </w:r>
      <w:proofErr w:type="spellEnd"/>
    </w:p>
    <w:p w:rsidR="00641901" w:rsidRPr="00C85E34" w:rsidRDefault="00641901" w:rsidP="00E7052C">
      <w:pPr>
        <w:pStyle w:val="11"/>
        <w:shd w:val="clear" w:color="auto" w:fill="auto"/>
        <w:tabs>
          <w:tab w:val="left" w:pos="298"/>
        </w:tabs>
        <w:spacing w:line="240" w:lineRule="auto"/>
        <w:ind w:left="567" w:firstLine="426"/>
        <w:jc w:val="both"/>
        <w:rPr>
          <w:sz w:val="28"/>
          <w:szCs w:val="28"/>
          <w:lang w:val="uk-UA"/>
        </w:rPr>
      </w:pPr>
    </w:p>
    <w:p w:rsidR="00FF449D" w:rsidRPr="00C85E34" w:rsidRDefault="00FF449D" w:rsidP="00E7052C">
      <w:pPr>
        <w:pStyle w:val="11"/>
        <w:numPr>
          <w:ilvl w:val="0"/>
          <w:numId w:val="10"/>
        </w:numPr>
        <w:shd w:val="clear" w:color="auto" w:fill="auto"/>
        <w:tabs>
          <w:tab w:val="left" w:pos="710"/>
        </w:tabs>
        <w:spacing w:line="240" w:lineRule="auto"/>
        <w:ind w:left="284" w:hanging="284"/>
        <w:jc w:val="both"/>
        <w:rPr>
          <w:sz w:val="28"/>
          <w:szCs w:val="28"/>
          <w:lang w:val="uk-UA"/>
        </w:rPr>
      </w:pPr>
      <w:r w:rsidRPr="00C85E34">
        <w:rPr>
          <w:sz w:val="28"/>
          <w:szCs w:val="28"/>
          <w:lang w:val="uk-UA"/>
        </w:rPr>
        <w:t>Найбільш розповсюдженими в усіх функціональних типах діалогу є такі види діалогічних єдностей</w:t>
      </w:r>
    </w:p>
    <w:p w:rsidR="00FF449D" w:rsidRPr="00C85E34" w:rsidRDefault="00FF449D" w:rsidP="00E7052C">
      <w:pPr>
        <w:pStyle w:val="11"/>
        <w:shd w:val="clear" w:color="auto" w:fill="auto"/>
        <w:tabs>
          <w:tab w:val="left" w:pos="289"/>
        </w:tabs>
        <w:spacing w:line="240" w:lineRule="auto"/>
        <w:ind w:left="567" w:firstLine="426"/>
        <w:jc w:val="both"/>
        <w:rPr>
          <w:sz w:val="28"/>
          <w:szCs w:val="28"/>
          <w:lang w:val="uk-UA"/>
        </w:rPr>
      </w:pPr>
      <w:r w:rsidRPr="00C85E34">
        <w:rPr>
          <w:sz w:val="28"/>
          <w:szCs w:val="28"/>
          <w:lang w:val="uk-UA"/>
        </w:rPr>
        <w:t>а)</w:t>
      </w:r>
      <w:r w:rsidRPr="00C85E34">
        <w:rPr>
          <w:sz w:val="28"/>
          <w:szCs w:val="28"/>
          <w:lang w:val="uk-UA"/>
        </w:rPr>
        <w:tab/>
        <w:t>повідомлення-повідомлення</w:t>
      </w:r>
    </w:p>
    <w:p w:rsidR="00FF449D" w:rsidRPr="00C85E34" w:rsidRDefault="00FF449D" w:rsidP="00E7052C">
      <w:pPr>
        <w:pStyle w:val="11"/>
        <w:shd w:val="clear" w:color="auto" w:fill="auto"/>
        <w:tabs>
          <w:tab w:val="left" w:pos="303"/>
        </w:tabs>
        <w:spacing w:line="240" w:lineRule="auto"/>
        <w:ind w:left="567" w:firstLine="426"/>
        <w:jc w:val="both"/>
        <w:rPr>
          <w:sz w:val="28"/>
          <w:szCs w:val="28"/>
          <w:lang w:val="uk-UA"/>
        </w:rPr>
      </w:pPr>
      <w:r w:rsidRPr="00C85E34">
        <w:rPr>
          <w:sz w:val="28"/>
          <w:szCs w:val="28"/>
          <w:lang w:val="uk-UA"/>
        </w:rPr>
        <w:t>б)</w:t>
      </w:r>
      <w:r w:rsidRPr="00C85E34">
        <w:rPr>
          <w:sz w:val="28"/>
          <w:szCs w:val="28"/>
          <w:lang w:val="uk-UA"/>
        </w:rPr>
        <w:tab/>
        <w:t>повідомлення-запитання</w:t>
      </w:r>
    </w:p>
    <w:p w:rsidR="00FF449D" w:rsidRPr="00C85E34" w:rsidRDefault="00FF449D" w:rsidP="00E7052C">
      <w:pPr>
        <w:pStyle w:val="11"/>
        <w:shd w:val="clear" w:color="auto" w:fill="auto"/>
        <w:tabs>
          <w:tab w:val="left" w:pos="298"/>
        </w:tabs>
        <w:spacing w:line="240" w:lineRule="auto"/>
        <w:ind w:left="567" w:firstLine="426"/>
        <w:jc w:val="both"/>
        <w:rPr>
          <w:sz w:val="28"/>
          <w:szCs w:val="28"/>
          <w:lang w:val="uk-UA"/>
        </w:rPr>
      </w:pPr>
      <w:r w:rsidRPr="00C85E34">
        <w:rPr>
          <w:sz w:val="28"/>
          <w:szCs w:val="28"/>
          <w:lang w:val="uk-UA"/>
        </w:rPr>
        <w:t>в)</w:t>
      </w:r>
      <w:r w:rsidRPr="00C85E34">
        <w:rPr>
          <w:sz w:val="28"/>
          <w:szCs w:val="28"/>
          <w:lang w:val="uk-UA"/>
        </w:rPr>
        <w:tab/>
      </w:r>
      <w:proofErr w:type="spellStart"/>
      <w:r w:rsidRPr="00C85E34">
        <w:rPr>
          <w:sz w:val="28"/>
          <w:szCs w:val="28"/>
          <w:lang w:val="uk-UA"/>
        </w:rPr>
        <w:t>запитання-контрзапитання</w:t>
      </w:r>
      <w:proofErr w:type="spellEnd"/>
    </w:p>
    <w:p w:rsidR="00FF449D" w:rsidRPr="00C85E34" w:rsidRDefault="00FF449D" w:rsidP="00E7052C">
      <w:pPr>
        <w:pStyle w:val="11"/>
        <w:shd w:val="clear" w:color="auto" w:fill="auto"/>
        <w:tabs>
          <w:tab w:val="left" w:pos="279"/>
        </w:tabs>
        <w:spacing w:line="240" w:lineRule="auto"/>
        <w:ind w:left="567" w:firstLine="426"/>
        <w:jc w:val="both"/>
        <w:rPr>
          <w:sz w:val="28"/>
          <w:szCs w:val="28"/>
          <w:lang w:val="uk-UA"/>
        </w:rPr>
      </w:pPr>
      <w:r w:rsidRPr="00C85E34">
        <w:rPr>
          <w:sz w:val="28"/>
          <w:szCs w:val="28"/>
          <w:lang w:val="uk-UA"/>
        </w:rPr>
        <w:t>г)</w:t>
      </w:r>
      <w:r w:rsidRPr="00C85E34">
        <w:rPr>
          <w:sz w:val="28"/>
          <w:szCs w:val="28"/>
          <w:lang w:val="uk-UA"/>
        </w:rPr>
        <w:tab/>
        <w:t>запитання-відповідь</w:t>
      </w:r>
    </w:p>
    <w:p w:rsidR="00641901" w:rsidRPr="00C85E34" w:rsidRDefault="00641901" w:rsidP="00E7052C">
      <w:pPr>
        <w:pStyle w:val="11"/>
        <w:shd w:val="clear" w:color="auto" w:fill="auto"/>
        <w:tabs>
          <w:tab w:val="left" w:pos="279"/>
        </w:tabs>
        <w:spacing w:line="240" w:lineRule="auto"/>
        <w:ind w:left="567" w:firstLine="426"/>
        <w:jc w:val="both"/>
        <w:rPr>
          <w:sz w:val="28"/>
          <w:szCs w:val="28"/>
          <w:lang w:val="uk-UA"/>
        </w:rPr>
      </w:pPr>
    </w:p>
    <w:p w:rsidR="00FF449D" w:rsidRPr="00C85E34" w:rsidRDefault="00FF449D" w:rsidP="00E7052C">
      <w:pPr>
        <w:pStyle w:val="11"/>
        <w:numPr>
          <w:ilvl w:val="0"/>
          <w:numId w:val="10"/>
        </w:numPr>
        <w:shd w:val="clear" w:color="auto" w:fill="auto"/>
        <w:tabs>
          <w:tab w:val="left" w:pos="284"/>
        </w:tabs>
        <w:spacing w:line="240" w:lineRule="auto"/>
        <w:ind w:left="567" w:hanging="567"/>
        <w:jc w:val="both"/>
        <w:rPr>
          <w:sz w:val="28"/>
          <w:szCs w:val="28"/>
          <w:lang w:val="uk-UA"/>
        </w:rPr>
      </w:pPr>
      <w:r w:rsidRPr="00C85E34">
        <w:rPr>
          <w:sz w:val="28"/>
          <w:szCs w:val="28"/>
          <w:lang w:val="uk-UA"/>
        </w:rPr>
        <w:t>Навчання діалогічного мовлення доцільно починати з</w:t>
      </w:r>
    </w:p>
    <w:p w:rsidR="00FF449D" w:rsidRPr="00C85E34" w:rsidRDefault="00FF449D" w:rsidP="00E7052C">
      <w:pPr>
        <w:pStyle w:val="11"/>
        <w:shd w:val="clear" w:color="auto" w:fill="auto"/>
        <w:tabs>
          <w:tab w:val="left" w:pos="279"/>
        </w:tabs>
        <w:spacing w:line="240" w:lineRule="auto"/>
        <w:ind w:left="567" w:firstLine="426"/>
        <w:jc w:val="both"/>
        <w:rPr>
          <w:sz w:val="28"/>
          <w:szCs w:val="28"/>
          <w:lang w:val="uk-UA"/>
        </w:rPr>
      </w:pPr>
      <w:r w:rsidRPr="00C85E34">
        <w:rPr>
          <w:sz w:val="28"/>
          <w:szCs w:val="28"/>
          <w:lang w:val="uk-UA"/>
        </w:rPr>
        <w:t>а)</w:t>
      </w:r>
      <w:r w:rsidRPr="00C85E34">
        <w:rPr>
          <w:sz w:val="28"/>
          <w:szCs w:val="28"/>
          <w:lang w:val="uk-UA"/>
        </w:rPr>
        <w:tab/>
        <w:t>діалогу-домовленості</w:t>
      </w:r>
    </w:p>
    <w:p w:rsidR="00FF449D" w:rsidRPr="00C85E34" w:rsidRDefault="00FF449D" w:rsidP="00E7052C">
      <w:pPr>
        <w:pStyle w:val="11"/>
        <w:shd w:val="clear" w:color="auto" w:fill="auto"/>
        <w:tabs>
          <w:tab w:val="left" w:pos="289"/>
        </w:tabs>
        <w:spacing w:line="240" w:lineRule="auto"/>
        <w:ind w:left="567" w:firstLine="426"/>
        <w:jc w:val="both"/>
        <w:rPr>
          <w:sz w:val="28"/>
          <w:szCs w:val="28"/>
          <w:lang w:val="uk-UA"/>
        </w:rPr>
      </w:pPr>
      <w:r w:rsidRPr="00C85E34">
        <w:rPr>
          <w:sz w:val="28"/>
          <w:szCs w:val="28"/>
          <w:lang w:val="uk-UA"/>
        </w:rPr>
        <w:t>б)</w:t>
      </w:r>
      <w:r w:rsidRPr="00C85E34">
        <w:rPr>
          <w:sz w:val="28"/>
          <w:szCs w:val="28"/>
          <w:lang w:val="uk-UA"/>
        </w:rPr>
        <w:tab/>
        <w:t>діалогу-розпитування</w:t>
      </w:r>
    </w:p>
    <w:p w:rsidR="00FF449D" w:rsidRPr="00C85E34" w:rsidRDefault="00A9550B" w:rsidP="00E7052C">
      <w:pPr>
        <w:pStyle w:val="11"/>
        <w:shd w:val="clear" w:color="auto" w:fill="auto"/>
        <w:tabs>
          <w:tab w:val="left" w:pos="284"/>
        </w:tabs>
        <w:spacing w:line="240" w:lineRule="auto"/>
        <w:ind w:left="567" w:firstLine="426"/>
        <w:jc w:val="both"/>
        <w:rPr>
          <w:sz w:val="28"/>
          <w:szCs w:val="28"/>
          <w:lang w:val="uk-UA"/>
        </w:rPr>
      </w:pPr>
      <w:r>
        <w:rPr>
          <w:sz w:val="28"/>
          <w:szCs w:val="28"/>
          <w:lang w:val="uk-UA"/>
        </w:rPr>
        <w:t>в)</w:t>
      </w:r>
      <w:r>
        <w:rPr>
          <w:sz w:val="28"/>
          <w:szCs w:val="28"/>
          <w:lang w:val="uk-UA"/>
        </w:rPr>
        <w:tab/>
        <w:t>діалогу-обмі</w:t>
      </w:r>
      <w:r w:rsidR="00FF449D" w:rsidRPr="00C85E34">
        <w:rPr>
          <w:sz w:val="28"/>
          <w:szCs w:val="28"/>
          <w:lang w:val="uk-UA"/>
        </w:rPr>
        <w:t>ну враженнями</w:t>
      </w:r>
    </w:p>
    <w:p w:rsidR="00FF449D" w:rsidRPr="00C85E34" w:rsidRDefault="00FF449D" w:rsidP="00E7052C">
      <w:pPr>
        <w:pStyle w:val="11"/>
        <w:shd w:val="clear" w:color="auto" w:fill="auto"/>
        <w:tabs>
          <w:tab w:val="left" w:pos="270"/>
        </w:tabs>
        <w:spacing w:line="240" w:lineRule="auto"/>
        <w:ind w:left="567" w:firstLine="426"/>
        <w:jc w:val="both"/>
        <w:rPr>
          <w:sz w:val="28"/>
          <w:szCs w:val="28"/>
          <w:lang w:val="uk-UA"/>
        </w:rPr>
      </w:pPr>
      <w:r w:rsidRPr="00C85E34">
        <w:rPr>
          <w:sz w:val="28"/>
          <w:szCs w:val="28"/>
          <w:lang w:val="uk-UA"/>
        </w:rPr>
        <w:t>г)</w:t>
      </w:r>
      <w:r w:rsidRPr="00C85E34">
        <w:rPr>
          <w:sz w:val="28"/>
          <w:szCs w:val="28"/>
          <w:lang w:val="uk-UA"/>
        </w:rPr>
        <w:tab/>
      </w:r>
      <w:proofErr w:type="spellStart"/>
      <w:r w:rsidRPr="00C85E34">
        <w:rPr>
          <w:sz w:val="28"/>
          <w:szCs w:val="28"/>
          <w:lang w:val="uk-UA"/>
        </w:rPr>
        <w:t>діалогу-обговоренвя</w:t>
      </w:r>
      <w:proofErr w:type="spellEnd"/>
    </w:p>
    <w:p w:rsidR="00641901" w:rsidRPr="00C85E34" w:rsidRDefault="00641901" w:rsidP="00E7052C">
      <w:pPr>
        <w:pStyle w:val="11"/>
        <w:shd w:val="clear" w:color="auto" w:fill="auto"/>
        <w:tabs>
          <w:tab w:val="left" w:pos="270"/>
        </w:tabs>
        <w:spacing w:line="240" w:lineRule="auto"/>
        <w:ind w:left="567" w:firstLine="426"/>
        <w:jc w:val="both"/>
        <w:rPr>
          <w:sz w:val="28"/>
          <w:szCs w:val="28"/>
          <w:lang w:val="uk-UA"/>
        </w:rPr>
      </w:pPr>
    </w:p>
    <w:p w:rsidR="00FF449D" w:rsidRPr="00C85E34" w:rsidRDefault="00FF449D" w:rsidP="00E7052C">
      <w:pPr>
        <w:pStyle w:val="11"/>
        <w:numPr>
          <w:ilvl w:val="0"/>
          <w:numId w:val="10"/>
        </w:numPr>
        <w:shd w:val="clear" w:color="auto" w:fill="auto"/>
        <w:tabs>
          <w:tab w:val="left" w:pos="284"/>
        </w:tabs>
        <w:spacing w:line="240" w:lineRule="auto"/>
        <w:ind w:left="567" w:hanging="567"/>
        <w:jc w:val="both"/>
        <w:rPr>
          <w:sz w:val="28"/>
          <w:szCs w:val="28"/>
          <w:lang w:val="uk-UA"/>
        </w:rPr>
      </w:pPr>
      <w:r w:rsidRPr="00C85E34">
        <w:rPr>
          <w:sz w:val="28"/>
          <w:szCs w:val="28"/>
          <w:lang w:val="uk-UA"/>
        </w:rPr>
        <w:t>Найбільшою детермінованістю висловлювань учнів характеризуються вправи</w:t>
      </w:r>
    </w:p>
    <w:p w:rsidR="00FF449D" w:rsidRPr="00C85E34" w:rsidRDefault="00FF449D" w:rsidP="00E7052C">
      <w:pPr>
        <w:pStyle w:val="11"/>
        <w:shd w:val="clear" w:color="auto" w:fill="auto"/>
        <w:tabs>
          <w:tab w:val="left" w:pos="284"/>
        </w:tabs>
        <w:spacing w:line="240" w:lineRule="auto"/>
        <w:ind w:left="567" w:firstLine="426"/>
        <w:jc w:val="both"/>
        <w:rPr>
          <w:sz w:val="28"/>
          <w:szCs w:val="28"/>
          <w:lang w:val="uk-UA"/>
        </w:rPr>
      </w:pPr>
      <w:r w:rsidRPr="00C85E34">
        <w:rPr>
          <w:sz w:val="28"/>
          <w:szCs w:val="28"/>
          <w:lang w:val="uk-UA"/>
        </w:rPr>
        <w:t>а)</w:t>
      </w:r>
      <w:r w:rsidRPr="00C85E34">
        <w:rPr>
          <w:sz w:val="28"/>
          <w:szCs w:val="28"/>
          <w:lang w:val="uk-UA"/>
        </w:rPr>
        <w:tab/>
        <w:t>на оволодіння діалогічними єдностями</w:t>
      </w:r>
    </w:p>
    <w:p w:rsidR="00FF449D" w:rsidRPr="00C85E34" w:rsidRDefault="0022256B" w:rsidP="00E7052C">
      <w:pPr>
        <w:pStyle w:val="11"/>
        <w:shd w:val="clear" w:color="auto" w:fill="auto"/>
        <w:tabs>
          <w:tab w:val="left" w:pos="294"/>
        </w:tabs>
        <w:spacing w:line="240" w:lineRule="auto"/>
        <w:ind w:left="567" w:firstLine="426"/>
        <w:jc w:val="both"/>
        <w:rPr>
          <w:sz w:val="28"/>
          <w:szCs w:val="28"/>
          <w:lang w:val="uk-UA"/>
        </w:rPr>
      </w:pPr>
      <w:r>
        <w:rPr>
          <w:sz w:val="28"/>
          <w:szCs w:val="28"/>
          <w:lang w:val="uk-UA"/>
        </w:rPr>
        <w:t>б)</w:t>
      </w:r>
      <w:r>
        <w:rPr>
          <w:sz w:val="28"/>
          <w:szCs w:val="28"/>
          <w:lang w:val="uk-UA"/>
        </w:rPr>
        <w:tab/>
        <w:t xml:space="preserve">на оволодіння </w:t>
      </w:r>
      <w:proofErr w:type="spellStart"/>
      <w:r>
        <w:rPr>
          <w:sz w:val="28"/>
          <w:szCs w:val="28"/>
          <w:lang w:val="uk-UA"/>
        </w:rPr>
        <w:t>мікро</w:t>
      </w:r>
      <w:r w:rsidR="00FF449D" w:rsidRPr="00C85E34">
        <w:rPr>
          <w:sz w:val="28"/>
          <w:szCs w:val="28"/>
          <w:lang w:val="uk-UA"/>
        </w:rPr>
        <w:t>діалогами</w:t>
      </w:r>
      <w:proofErr w:type="spellEnd"/>
    </w:p>
    <w:p w:rsidR="00FF449D" w:rsidRPr="00C85E34" w:rsidRDefault="00FF449D" w:rsidP="00E7052C">
      <w:pPr>
        <w:pStyle w:val="11"/>
        <w:shd w:val="clear" w:color="auto" w:fill="auto"/>
        <w:tabs>
          <w:tab w:val="left" w:pos="289"/>
        </w:tabs>
        <w:spacing w:line="240" w:lineRule="auto"/>
        <w:ind w:left="567" w:firstLine="426"/>
        <w:jc w:val="both"/>
        <w:rPr>
          <w:sz w:val="28"/>
          <w:szCs w:val="28"/>
          <w:lang w:val="uk-UA"/>
        </w:rPr>
      </w:pPr>
      <w:r w:rsidRPr="00C85E34">
        <w:rPr>
          <w:sz w:val="28"/>
          <w:szCs w:val="28"/>
          <w:lang w:val="uk-UA"/>
        </w:rPr>
        <w:t>в)</w:t>
      </w:r>
      <w:r w:rsidRPr="00C85E34">
        <w:rPr>
          <w:sz w:val="28"/>
          <w:szCs w:val="28"/>
          <w:lang w:val="uk-UA"/>
        </w:rPr>
        <w:tab/>
        <w:t>на створення власних діалогів</w:t>
      </w:r>
    </w:p>
    <w:p w:rsidR="00641901" w:rsidRPr="00C85E34" w:rsidRDefault="00641901" w:rsidP="00E7052C">
      <w:pPr>
        <w:pStyle w:val="11"/>
        <w:shd w:val="clear" w:color="auto" w:fill="auto"/>
        <w:tabs>
          <w:tab w:val="left" w:pos="289"/>
        </w:tabs>
        <w:spacing w:line="240" w:lineRule="auto"/>
        <w:ind w:left="567" w:firstLine="426"/>
        <w:jc w:val="both"/>
        <w:rPr>
          <w:sz w:val="28"/>
          <w:szCs w:val="28"/>
          <w:lang w:val="uk-UA"/>
        </w:rPr>
      </w:pPr>
    </w:p>
    <w:p w:rsidR="00FF449D" w:rsidRPr="00C85E34" w:rsidRDefault="00FF449D" w:rsidP="00E7052C">
      <w:pPr>
        <w:pStyle w:val="11"/>
        <w:numPr>
          <w:ilvl w:val="0"/>
          <w:numId w:val="10"/>
        </w:numPr>
        <w:shd w:val="clear" w:color="auto" w:fill="auto"/>
        <w:tabs>
          <w:tab w:val="left" w:pos="284"/>
        </w:tabs>
        <w:spacing w:line="240" w:lineRule="auto"/>
        <w:ind w:left="567" w:hanging="567"/>
        <w:jc w:val="both"/>
        <w:rPr>
          <w:sz w:val="28"/>
          <w:szCs w:val="28"/>
          <w:lang w:val="uk-UA"/>
        </w:rPr>
      </w:pPr>
      <w:r w:rsidRPr="00C85E34">
        <w:rPr>
          <w:sz w:val="28"/>
          <w:szCs w:val="28"/>
          <w:lang w:val="uk-UA"/>
        </w:rPr>
        <w:t>До діалогічного мовлення готують такі вправи</w:t>
      </w:r>
    </w:p>
    <w:p w:rsidR="00FF449D" w:rsidRPr="00C85E34" w:rsidRDefault="00FF449D" w:rsidP="00E7052C">
      <w:pPr>
        <w:pStyle w:val="11"/>
        <w:shd w:val="clear" w:color="auto" w:fill="auto"/>
        <w:tabs>
          <w:tab w:val="left" w:pos="284"/>
        </w:tabs>
        <w:spacing w:line="240" w:lineRule="auto"/>
        <w:ind w:left="567" w:firstLine="426"/>
        <w:jc w:val="both"/>
        <w:rPr>
          <w:sz w:val="28"/>
          <w:szCs w:val="28"/>
          <w:lang w:val="uk-UA"/>
        </w:rPr>
      </w:pPr>
      <w:r w:rsidRPr="00C85E34">
        <w:rPr>
          <w:sz w:val="28"/>
          <w:szCs w:val="28"/>
          <w:lang w:val="uk-UA"/>
        </w:rPr>
        <w:t>а)</w:t>
      </w:r>
      <w:r w:rsidRPr="00C85E34">
        <w:rPr>
          <w:sz w:val="28"/>
          <w:szCs w:val="28"/>
          <w:lang w:val="uk-UA"/>
        </w:rPr>
        <w:tab/>
        <w:t>бесіда у зв'язку з прочитаним</w:t>
      </w:r>
    </w:p>
    <w:p w:rsidR="00FF449D" w:rsidRPr="00C85E34" w:rsidRDefault="00FF449D" w:rsidP="00E7052C">
      <w:pPr>
        <w:pStyle w:val="11"/>
        <w:shd w:val="clear" w:color="auto" w:fill="auto"/>
        <w:tabs>
          <w:tab w:val="left" w:pos="294"/>
        </w:tabs>
        <w:spacing w:line="240" w:lineRule="auto"/>
        <w:ind w:left="567" w:firstLine="426"/>
        <w:jc w:val="both"/>
        <w:rPr>
          <w:sz w:val="28"/>
          <w:szCs w:val="28"/>
          <w:lang w:val="uk-UA"/>
        </w:rPr>
      </w:pPr>
      <w:r w:rsidRPr="00C85E34">
        <w:rPr>
          <w:sz w:val="28"/>
          <w:szCs w:val="28"/>
          <w:lang w:val="uk-UA"/>
        </w:rPr>
        <w:t>б)</w:t>
      </w:r>
      <w:r w:rsidRPr="00C85E34">
        <w:rPr>
          <w:sz w:val="28"/>
          <w:szCs w:val="28"/>
          <w:lang w:val="uk-UA"/>
        </w:rPr>
        <w:tab/>
        <w:t>розучування діалогу-зразка</w:t>
      </w:r>
    </w:p>
    <w:p w:rsidR="00FF449D" w:rsidRPr="00C85E34" w:rsidRDefault="0022256B" w:rsidP="00E7052C">
      <w:pPr>
        <w:pStyle w:val="11"/>
        <w:shd w:val="clear" w:color="auto" w:fill="auto"/>
        <w:tabs>
          <w:tab w:val="left" w:pos="294"/>
        </w:tabs>
        <w:spacing w:line="240" w:lineRule="auto"/>
        <w:ind w:left="567" w:firstLine="426"/>
        <w:jc w:val="both"/>
        <w:rPr>
          <w:sz w:val="28"/>
          <w:szCs w:val="28"/>
          <w:lang w:val="uk-UA"/>
        </w:rPr>
      </w:pPr>
      <w:r>
        <w:rPr>
          <w:sz w:val="28"/>
          <w:szCs w:val="28"/>
          <w:lang w:val="uk-UA"/>
        </w:rPr>
        <w:t>в)</w:t>
      </w:r>
      <w:r>
        <w:rPr>
          <w:sz w:val="28"/>
          <w:szCs w:val="28"/>
          <w:lang w:val="uk-UA"/>
        </w:rPr>
        <w:tab/>
        <w:t>обмін репліками «прохання – порада»</w:t>
      </w:r>
    </w:p>
    <w:p w:rsidR="00FF449D" w:rsidRPr="00C85E34" w:rsidRDefault="00FF449D" w:rsidP="00E7052C">
      <w:pPr>
        <w:pStyle w:val="11"/>
        <w:shd w:val="clear" w:color="auto" w:fill="auto"/>
        <w:tabs>
          <w:tab w:val="left" w:pos="274"/>
        </w:tabs>
        <w:spacing w:line="240" w:lineRule="auto"/>
        <w:ind w:left="567" w:firstLine="426"/>
        <w:jc w:val="both"/>
        <w:rPr>
          <w:sz w:val="28"/>
          <w:szCs w:val="28"/>
          <w:lang w:val="uk-UA"/>
        </w:rPr>
      </w:pPr>
      <w:r w:rsidRPr="00C85E34">
        <w:rPr>
          <w:sz w:val="28"/>
          <w:szCs w:val="28"/>
          <w:lang w:val="uk-UA"/>
        </w:rPr>
        <w:t>г)</w:t>
      </w:r>
      <w:r w:rsidRPr="00C85E34">
        <w:rPr>
          <w:sz w:val="28"/>
          <w:szCs w:val="28"/>
          <w:lang w:val="uk-UA"/>
        </w:rPr>
        <w:tab/>
        <w:t xml:space="preserve">складання діалогу за </w:t>
      </w:r>
      <w:proofErr w:type="spellStart"/>
      <w:r w:rsidRPr="00C85E34">
        <w:rPr>
          <w:sz w:val="28"/>
          <w:szCs w:val="28"/>
          <w:lang w:val="uk-UA"/>
        </w:rPr>
        <w:t>підстановчою</w:t>
      </w:r>
      <w:proofErr w:type="spellEnd"/>
      <w:r w:rsidRPr="00C85E34">
        <w:rPr>
          <w:sz w:val="28"/>
          <w:szCs w:val="28"/>
          <w:lang w:val="uk-UA"/>
        </w:rPr>
        <w:t xml:space="preserve"> таблицею</w:t>
      </w:r>
    </w:p>
    <w:p w:rsidR="00641901" w:rsidRPr="00C85E34" w:rsidRDefault="00641901" w:rsidP="00E7052C">
      <w:pPr>
        <w:pStyle w:val="11"/>
        <w:shd w:val="clear" w:color="auto" w:fill="auto"/>
        <w:tabs>
          <w:tab w:val="left" w:pos="274"/>
        </w:tabs>
        <w:spacing w:line="240" w:lineRule="auto"/>
        <w:ind w:left="567" w:firstLine="426"/>
        <w:jc w:val="both"/>
        <w:rPr>
          <w:sz w:val="28"/>
          <w:szCs w:val="28"/>
          <w:lang w:val="uk-UA"/>
        </w:rPr>
      </w:pPr>
    </w:p>
    <w:p w:rsidR="00FF449D" w:rsidRPr="00C85E34" w:rsidRDefault="00FF449D" w:rsidP="00E7052C">
      <w:pPr>
        <w:pStyle w:val="11"/>
        <w:numPr>
          <w:ilvl w:val="0"/>
          <w:numId w:val="10"/>
        </w:numPr>
        <w:shd w:val="clear" w:color="auto" w:fill="auto"/>
        <w:tabs>
          <w:tab w:val="left" w:pos="706"/>
        </w:tabs>
        <w:spacing w:line="240" w:lineRule="auto"/>
        <w:ind w:left="567" w:hanging="567"/>
        <w:jc w:val="both"/>
        <w:rPr>
          <w:sz w:val="28"/>
          <w:szCs w:val="28"/>
          <w:lang w:val="uk-UA"/>
        </w:rPr>
      </w:pPr>
      <w:r w:rsidRPr="00C85E34">
        <w:rPr>
          <w:sz w:val="28"/>
          <w:szCs w:val="28"/>
          <w:lang w:val="uk-UA"/>
        </w:rPr>
        <w:t>До мовленнєвих у навчанні діалогічного мовлення належать вправи</w:t>
      </w:r>
    </w:p>
    <w:p w:rsidR="00FF449D" w:rsidRPr="00C85E34" w:rsidRDefault="00FF449D" w:rsidP="00E7052C">
      <w:pPr>
        <w:pStyle w:val="11"/>
        <w:shd w:val="clear" w:color="auto" w:fill="auto"/>
        <w:tabs>
          <w:tab w:val="left" w:pos="284"/>
        </w:tabs>
        <w:spacing w:line="240" w:lineRule="auto"/>
        <w:ind w:left="567" w:firstLine="426"/>
        <w:jc w:val="both"/>
        <w:rPr>
          <w:sz w:val="28"/>
          <w:szCs w:val="28"/>
          <w:lang w:val="uk-UA"/>
        </w:rPr>
      </w:pPr>
      <w:r w:rsidRPr="00C85E34">
        <w:rPr>
          <w:sz w:val="28"/>
          <w:szCs w:val="28"/>
          <w:lang w:val="uk-UA"/>
        </w:rPr>
        <w:t>а)</w:t>
      </w:r>
      <w:r w:rsidRPr="00C85E34">
        <w:rPr>
          <w:sz w:val="28"/>
          <w:szCs w:val="28"/>
          <w:lang w:val="uk-UA"/>
        </w:rPr>
        <w:tab/>
        <w:t>бесіда за запропонованою ситуацією</w:t>
      </w:r>
    </w:p>
    <w:p w:rsidR="00FF449D" w:rsidRPr="00C85E34" w:rsidRDefault="00FF449D" w:rsidP="00E7052C">
      <w:pPr>
        <w:pStyle w:val="11"/>
        <w:shd w:val="clear" w:color="auto" w:fill="auto"/>
        <w:tabs>
          <w:tab w:val="left" w:pos="298"/>
        </w:tabs>
        <w:spacing w:line="240" w:lineRule="auto"/>
        <w:ind w:left="567" w:firstLine="426"/>
        <w:jc w:val="both"/>
        <w:rPr>
          <w:sz w:val="28"/>
          <w:szCs w:val="28"/>
          <w:lang w:val="uk-UA"/>
        </w:rPr>
      </w:pPr>
      <w:r w:rsidRPr="00C85E34">
        <w:rPr>
          <w:sz w:val="28"/>
          <w:szCs w:val="28"/>
          <w:lang w:val="uk-UA"/>
        </w:rPr>
        <w:t>б)</w:t>
      </w:r>
      <w:r w:rsidRPr="00C85E34">
        <w:rPr>
          <w:sz w:val="28"/>
          <w:szCs w:val="28"/>
          <w:lang w:val="uk-UA"/>
        </w:rPr>
        <w:tab/>
        <w:t>бесіда за природною ситуацією</w:t>
      </w:r>
    </w:p>
    <w:p w:rsidR="00FF449D" w:rsidRPr="00C85E34" w:rsidRDefault="00FF449D" w:rsidP="00E7052C">
      <w:pPr>
        <w:pStyle w:val="11"/>
        <w:shd w:val="clear" w:color="auto" w:fill="auto"/>
        <w:tabs>
          <w:tab w:val="left" w:pos="294"/>
        </w:tabs>
        <w:spacing w:line="240" w:lineRule="auto"/>
        <w:ind w:left="567" w:firstLine="426"/>
        <w:jc w:val="both"/>
        <w:rPr>
          <w:sz w:val="28"/>
          <w:szCs w:val="28"/>
          <w:lang w:val="uk-UA"/>
        </w:rPr>
      </w:pPr>
      <w:r w:rsidRPr="00C85E34">
        <w:rPr>
          <w:sz w:val="28"/>
          <w:szCs w:val="28"/>
          <w:lang w:val="uk-UA"/>
        </w:rPr>
        <w:t>в)</w:t>
      </w:r>
      <w:r w:rsidRPr="00C85E34">
        <w:rPr>
          <w:sz w:val="28"/>
          <w:szCs w:val="28"/>
          <w:lang w:val="uk-UA"/>
        </w:rPr>
        <w:tab/>
        <w:t>ведення діалогу в опорі на схему</w:t>
      </w:r>
    </w:p>
    <w:p w:rsidR="00641901" w:rsidRPr="00C85E34" w:rsidRDefault="00641901" w:rsidP="00E7052C">
      <w:pPr>
        <w:pStyle w:val="11"/>
        <w:shd w:val="clear" w:color="auto" w:fill="auto"/>
        <w:tabs>
          <w:tab w:val="left" w:pos="294"/>
        </w:tabs>
        <w:spacing w:line="240" w:lineRule="auto"/>
        <w:ind w:left="567" w:firstLine="426"/>
        <w:jc w:val="both"/>
        <w:rPr>
          <w:sz w:val="28"/>
          <w:szCs w:val="28"/>
          <w:lang w:val="uk-UA"/>
        </w:rPr>
      </w:pPr>
    </w:p>
    <w:p w:rsidR="00FF449D" w:rsidRPr="00C85E34" w:rsidRDefault="00FF449D" w:rsidP="00E7052C">
      <w:pPr>
        <w:pStyle w:val="11"/>
        <w:numPr>
          <w:ilvl w:val="0"/>
          <w:numId w:val="10"/>
        </w:numPr>
        <w:shd w:val="clear" w:color="auto" w:fill="auto"/>
        <w:tabs>
          <w:tab w:val="left" w:pos="691"/>
        </w:tabs>
        <w:spacing w:line="240" w:lineRule="auto"/>
        <w:ind w:left="567" w:hanging="567"/>
        <w:jc w:val="both"/>
        <w:rPr>
          <w:sz w:val="28"/>
          <w:szCs w:val="28"/>
          <w:lang w:val="uk-UA"/>
        </w:rPr>
      </w:pPr>
      <w:r w:rsidRPr="00C85E34">
        <w:rPr>
          <w:sz w:val="28"/>
          <w:szCs w:val="28"/>
          <w:lang w:val="uk-UA"/>
        </w:rPr>
        <w:t>Найефективнішим засобом у навчанні діалогічного мовлення є</w:t>
      </w:r>
    </w:p>
    <w:p w:rsidR="00FF449D" w:rsidRPr="00C85E34" w:rsidRDefault="00FF449D" w:rsidP="00E7052C">
      <w:pPr>
        <w:pStyle w:val="11"/>
        <w:shd w:val="clear" w:color="auto" w:fill="auto"/>
        <w:tabs>
          <w:tab w:val="left" w:pos="279"/>
        </w:tabs>
        <w:spacing w:line="240" w:lineRule="auto"/>
        <w:ind w:left="567" w:firstLine="426"/>
        <w:jc w:val="both"/>
        <w:rPr>
          <w:sz w:val="28"/>
          <w:szCs w:val="28"/>
          <w:lang w:val="uk-UA"/>
        </w:rPr>
      </w:pPr>
      <w:r w:rsidRPr="00C85E34">
        <w:rPr>
          <w:sz w:val="28"/>
          <w:szCs w:val="28"/>
          <w:lang w:val="uk-UA"/>
        </w:rPr>
        <w:lastRenderedPageBreak/>
        <w:t>а)</w:t>
      </w:r>
      <w:r w:rsidRPr="00C85E34">
        <w:rPr>
          <w:sz w:val="28"/>
          <w:szCs w:val="28"/>
          <w:lang w:val="uk-UA"/>
        </w:rPr>
        <w:tab/>
        <w:t>фонограма або відеофонограма діалогу</w:t>
      </w:r>
    </w:p>
    <w:p w:rsidR="00FF449D" w:rsidRPr="00C85E34" w:rsidRDefault="00FF449D" w:rsidP="00E7052C">
      <w:pPr>
        <w:pStyle w:val="11"/>
        <w:shd w:val="clear" w:color="auto" w:fill="auto"/>
        <w:tabs>
          <w:tab w:val="left" w:pos="294"/>
        </w:tabs>
        <w:spacing w:line="240" w:lineRule="auto"/>
        <w:ind w:left="567" w:firstLine="426"/>
        <w:jc w:val="both"/>
        <w:rPr>
          <w:sz w:val="28"/>
          <w:szCs w:val="28"/>
          <w:lang w:val="uk-UA"/>
        </w:rPr>
      </w:pPr>
      <w:r w:rsidRPr="00C85E34">
        <w:rPr>
          <w:sz w:val="28"/>
          <w:szCs w:val="28"/>
          <w:lang w:val="uk-UA"/>
        </w:rPr>
        <w:t>б)</w:t>
      </w:r>
      <w:r w:rsidRPr="00C85E34">
        <w:rPr>
          <w:sz w:val="28"/>
          <w:szCs w:val="28"/>
          <w:lang w:val="uk-UA"/>
        </w:rPr>
        <w:tab/>
        <w:t>друкований діалог</w:t>
      </w:r>
    </w:p>
    <w:p w:rsidR="00FF449D" w:rsidRPr="00C85E34" w:rsidRDefault="00FF449D" w:rsidP="00E7052C">
      <w:pPr>
        <w:pStyle w:val="11"/>
        <w:shd w:val="clear" w:color="auto" w:fill="auto"/>
        <w:tabs>
          <w:tab w:val="left" w:pos="298"/>
        </w:tabs>
        <w:spacing w:line="240" w:lineRule="auto"/>
        <w:ind w:left="567" w:firstLine="426"/>
        <w:jc w:val="both"/>
        <w:rPr>
          <w:sz w:val="28"/>
          <w:szCs w:val="28"/>
          <w:lang w:val="uk-UA"/>
        </w:rPr>
      </w:pPr>
      <w:r w:rsidRPr="00C85E34">
        <w:rPr>
          <w:sz w:val="28"/>
          <w:szCs w:val="28"/>
          <w:lang w:val="uk-UA"/>
        </w:rPr>
        <w:t>в)</w:t>
      </w:r>
      <w:r w:rsidRPr="00C85E34">
        <w:rPr>
          <w:sz w:val="28"/>
          <w:szCs w:val="28"/>
          <w:lang w:val="uk-UA"/>
        </w:rPr>
        <w:tab/>
        <w:t>діафільм</w:t>
      </w:r>
    </w:p>
    <w:p w:rsidR="008437D5" w:rsidRPr="00C85E34" w:rsidRDefault="008437D5" w:rsidP="00E7052C">
      <w:pPr>
        <w:pStyle w:val="11"/>
        <w:shd w:val="clear" w:color="auto" w:fill="auto"/>
        <w:tabs>
          <w:tab w:val="left" w:pos="0"/>
        </w:tabs>
        <w:spacing w:line="240" w:lineRule="auto"/>
        <w:ind w:firstLine="0"/>
        <w:jc w:val="both"/>
        <w:rPr>
          <w:b/>
          <w:sz w:val="28"/>
          <w:szCs w:val="28"/>
          <w:lang w:val="uk-UA"/>
        </w:rPr>
      </w:pPr>
    </w:p>
    <w:p w:rsidR="00BA26B4" w:rsidRPr="00C85E34" w:rsidRDefault="00BA26B4" w:rsidP="00BA26B4">
      <w:pPr>
        <w:tabs>
          <w:tab w:val="num" w:pos="1440"/>
          <w:tab w:val="num" w:pos="1800"/>
        </w:tabs>
        <w:spacing w:after="0" w:line="240" w:lineRule="auto"/>
        <w:ind w:left="360"/>
        <w:jc w:val="center"/>
        <w:rPr>
          <w:rFonts w:ascii="Times New Roman" w:hAnsi="Times New Roman" w:cs="Times New Roman"/>
          <w:b/>
          <w:sz w:val="28"/>
          <w:szCs w:val="28"/>
          <w:lang w:val="uk-UA"/>
        </w:rPr>
      </w:pPr>
    </w:p>
    <w:p w:rsidR="0052300F" w:rsidRDefault="0052300F" w:rsidP="00BA26B4">
      <w:pPr>
        <w:tabs>
          <w:tab w:val="num" w:pos="1440"/>
          <w:tab w:val="num" w:pos="1800"/>
        </w:tabs>
        <w:spacing w:after="0" w:line="240" w:lineRule="auto"/>
        <w:ind w:left="360"/>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Основна література для опрацювання</w:t>
      </w:r>
    </w:p>
    <w:p w:rsidR="007D2E1A" w:rsidRDefault="007D2E1A" w:rsidP="00BA26B4">
      <w:pPr>
        <w:tabs>
          <w:tab w:val="num" w:pos="1440"/>
          <w:tab w:val="num" w:pos="1800"/>
        </w:tabs>
        <w:spacing w:after="0" w:line="240" w:lineRule="auto"/>
        <w:ind w:left="360"/>
        <w:jc w:val="center"/>
        <w:rPr>
          <w:rFonts w:ascii="Times New Roman" w:hAnsi="Times New Roman" w:cs="Times New Roman"/>
          <w:b/>
          <w:sz w:val="28"/>
          <w:szCs w:val="28"/>
          <w:lang w:val="uk-UA"/>
        </w:rPr>
      </w:pPr>
    </w:p>
    <w:p w:rsidR="007D2E1A" w:rsidRPr="00C85E34" w:rsidRDefault="007D2E1A" w:rsidP="00BA26B4">
      <w:pPr>
        <w:tabs>
          <w:tab w:val="num" w:pos="1440"/>
          <w:tab w:val="num" w:pos="1800"/>
        </w:tabs>
        <w:spacing w:after="0" w:line="240" w:lineRule="auto"/>
        <w:ind w:left="360"/>
        <w:jc w:val="center"/>
        <w:rPr>
          <w:rFonts w:ascii="Times New Roman" w:eastAsia="Calibri" w:hAnsi="Times New Roman" w:cs="Times New Roman"/>
          <w:sz w:val="28"/>
          <w:szCs w:val="28"/>
          <w:lang w:val="uk-UA" w:eastAsia="en-US"/>
        </w:rPr>
      </w:pPr>
    </w:p>
    <w:p w:rsidR="0002471B" w:rsidRPr="00C85E34" w:rsidRDefault="0002471B" w:rsidP="00E7052C">
      <w:pPr>
        <w:pStyle w:val="11"/>
        <w:shd w:val="clear" w:color="auto" w:fill="auto"/>
        <w:tabs>
          <w:tab w:val="left" w:pos="0"/>
        </w:tabs>
        <w:spacing w:line="240" w:lineRule="auto"/>
        <w:ind w:firstLine="0"/>
        <w:jc w:val="both"/>
        <w:rPr>
          <w:i/>
          <w:sz w:val="28"/>
          <w:szCs w:val="28"/>
          <w:lang w:val="uk-UA"/>
        </w:rPr>
      </w:pPr>
    </w:p>
    <w:p w:rsidR="0002471B" w:rsidRPr="007D2E1A" w:rsidRDefault="0002471B" w:rsidP="007D2E1A">
      <w:pPr>
        <w:pStyle w:val="a3"/>
        <w:numPr>
          <w:ilvl w:val="0"/>
          <w:numId w:val="108"/>
        </w:numPr>
        <w:tabs>
          <w:tab w:val="left" w:pos="284"/>
          <w:tab w:val="num" w:pos="1800"/>
        </w:tabs>
        <w:spacing w:after="0" w:line="240" w:lineRule="auto"/>
        <w:ind w:left="284" w:hanging="284"/>
        <w:jc w:val="both"/>
        <w:rPr>
          <w:rFonts w:ascii="Times New Roman" w:eastAsia="Calibri" w:hAnsi="Times New Roman" w:cs="Times New Roman"/>
          <w:sz w:val="28"/>
          <w:szCs w:val="28"/>
          <w:lang w:val="uk-UA" w:eastAsia="en-US"/>
        </w:rPr>
      </w:pPr>
      <w:r w:rsidRPr="007D2E1A">
        <w:rPr>
          <w:rFonts w:ascii="Times New Roman" w:eastAsia="Calibri" w:hAnsi="Times New Roman" w:cs="Times New Roman"/>
          <w:sz w:val="28"/>
          <w:szCs w:val="28"/>
          <w:lang w:val="uk-UA" w:eastAsia="en-US"/>
        </w:rPr>
        <w:t>Вишневський О.І. Методика навчання інозе</w:t>
      </w:r>
      <w:r w:rsidR="007D2E1A" w:rsidRPr="007D2E1A">
        <w:rPr>
          <w:rFonts w:ascii="Times New Roman" w:eastAsia="Calibri" w:hAnsi="Times New Roman" w:cs="Times New Roman"/>
          <w:sz w:val="28"/>
          <w:szCs w:val="28"/>
          <w:lang w:val="uk-UA" w:eastAsia="en-US"/>
        </w:rPr>
        <w:t xml:space="preserve">мних мов: Навчальний посібник   </w:t>
      </w:r>
      <w:r w:rsidRPr="007D2E1A">
        <w:rPr>
          <w:rFonts w:ascii="Times New Roman" w:eastAsia="Calibri" w:hAnsi="Times New Roman" w:cs="Times New Roman"/>
          <w:sz w:val="28"/>
          <w:szCs w:val="28"/>
          <w:lang w:val="uk-UA" w:eastAsia="en-US"/>
        </w:rPr>
        <w:t>О.І. Вишневсь</w:t>
      </w:r>
      <w:r w:rsidR="005C142B" w:rsidRPr="007D2E1A">
        <w:rPr>
          <w:rFonts w:ascii="Times New Roman" w:eastAsia="Calibri" w:hAnsi="Times New Roman" w:cs="Times New Roman"/>
          <w:sz w:val="28"/>
          <w:szCs w:val="28"/>
          <w:lang w:val="uk-UA" w:eastAsia="en-US"/>
        </w:rPr>
        <w:t>кий – К.: Знання, 2011. – С. 92 – 122.</w:t>
      </w:r>
    </w:p>
    <w:p w:rsidR="0002471B" w:rsidRPr="00C85E34" w:rsidRDefault="0002471B" w:rsidP="00AA4BF0">
      <w:pPr>
        <w:pStyle w:val="a3"/>
        <w:numPr>
          <w:ilvl w:val="0"/>
          <w:numId w:val="108"/>
        </w:numPr>
        <w:tabs>
          <w:tab w:val="left" w:pos="284"/>
          <w:tab w:val="num" w:pos="1800"/>
        </w:tabs>
        <w:spacing w:after="0" w:line="240" w:lineRule="auto"/>
        <w:ind w:left="284" w:hanging="284"/>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xml:space="preserve">. вузів </w:t>
      </w:r>
      <w:r w:rsidR="0052300F" w:rsidRPr="00C85E34">
        <w:rPr>
          <w:rFonts w:ascii="Times New Roman" w:eastAsia="Calibri" w:hAnsi="Times New Roman" w:cs="Times New Roman"/>
          <w:sz w:val="28"/>
          <w:szCs w:val="28"/>
          <w:lang w:val="uk-UA" w:eastAsia="en-US"/>
        </w:rPr>
        <w:t xml:space="preserve">/ С. Ю. Ніколаєва, О. Б. </w:t>
      </w:r>
      <w:proofErr w:type="spellStart"/>
      <w:r w:rsidR="0052300F" w:rsidRPr="00C85E34">
        <w:rPr>
          <w:rFonts w:ascii="Times New Roman" w:eastAsia="Calibri" w:hAnsi="Times New Roman" w:cs="Times New Roman"/>
          <w:sz w:val="28"/>
          <w:szCs w:val="28"/>
          <w:lang w:val="uk-UA" w:eastAsia="en-US"/>
        </w:rPr>
        <w:t>Бігич</w:t>
      </w:r>
      <w:proofErr w:type="spellEnd"/>
      <w:r w:rsidR="0052300F" w:rsidRPr="00C85E34">
        <w:rPr>
          <w:rFonts w:ascii="Times New Roman" w:eastAsia="Calibri" w:hAnsi="Times New Roman" w:cs="Times New Roman"/>
          <w:sz w:val="28"/>
          <w:szCs w:val="28"/>
          <w:lang w:val="uk-UA" w:eastAsia="en-US"/>
        </w:rPr>
        <w:t xml:space="preserve"> та ін. </w:t>
      </w:r>
      <w:r w:rsidR="00641901" w:rsidRPr="00C85E34">
        <w:rPr>
          <w:rFonts w:ascii="Times New Roman" w:eastAsia="Calibri" w:hAnsi="Times New Roman" w:cs="Times New Roman"/>
          <w:sz w:val="28"/>
          <w:szCs w:val="28"/>
          <w:lang w:val="uk-UA" w:eastAsia="en-US"/>
        </w:rPr>
        <w:t xml:space="preserve">- К. : </w:t>
      </w:r>
      <w:proofErr w:type="spellStart"/>
      <w:r w:rsidR="00641901" w:rsidRPr="00C85E34">
        <w:rPr>
          <w:rFonts w:ascii="Times New Roman" w:eastAsia="Calibri" w:hAnsi="Times New Roman" w:cs="Times New Roman"/>
          <w:sz w:val="28"/>
          <w:szCs w:val="28"/>
          <w:lang w:val="uk-UA" w:eastAsia="en-US"/>
        </w:rPr>
        <w:t>Ленвіт</w:t>
      </w:r>
      <w:proofErr w:type="spellEnd"/>
      <w:r w:rsidR="00641901" w:rsidRPr="00C85E34">
        <w:rPr>
          <w:rFonts w:ascii="Times New Roman" w:eastAsia="Calibri" w:hAnsi="Times New Roman" w:cs="Times New Roman"/>
          <w:sz w:val="28"/>
          <w:szCs w:val="28"/>
          <w:lang w:val="uk-UA" w:eastAsia="en-US"/>
        </w:rPr>
        <w:t>, 1999. – С. 142 - 177</w:t>
      </w:r>
    </w:p>
    <w:p w:rsidR="00F01AEA" w:rsidRPr="00C85E34" w:rsidRDefault="0002471B" w:rsidP="000B47B1">
      <w:pPr>
        <w:pStyle w:val="a3"/>
        <w:numPr>
          <w:ilvl w:val="0"/>
          <w:numId w:val="108"/>
        </w:numPr>
        <w:tabs>
          <w:tab w:val="left" w:pos="284"/>
          <w:tab w:val="num" w:pos="1800"/>
        </w:tabs>
        <w:spacing w:after="0" w:line="240" w:lineRule="auto"/>
        <w:ind w:left="284" w:hanging="284"/>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w:t>
      </w:r>
    </w:p>
    <w:p w:rsidR="0059086F" w:rsidRDefault="008437D5" w:rsidP="00AA4BF0">
      <w:pPr>
        <w:pStyle w:val="a3"/>
        <w:numPr>
          <w:ilvl w:val="0"/>
          <w:numId w:val="108"/>
        </w:numPr>
        <w:tabs>
          <w:tab w:val="left" w:pos="284"/>
          <w:tab w:val="num" w:pos="1800"/>
        </w:tabs>
        <w:spacing w:after="0" w:line="240" w:lineRule="auto"/>
        <w:ind w:left="284" w:hanging="284"/>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Устименко О. .М. Навчання іншомовного монологічного мовлення в аспекті </w:t>
      </w:r>
      <w:proofErr w:type="spellStart"/>
      <w:r w:rsidRPr="00C85E34">
        <w:rPr>
          <w:rFonts w:ascii="Times New Roman" w:eastAsia="Calibri" w:hAnsi="Times New Roman" w:cs="Times New Roman"/>
          <w:sz w:val="28"/>
          <w:szCs w:val="28"/>
          <w:lang w:val="uk-UA" w:eastAsia="en-US"/>
        </w:rPr>
        <w:t>компетентнісного</w:t>
      </w:r>
      <w:proofErr w:type="spellEnd"/>
      <w:r w:rsidRPr="00C85E34">
        <w:rPr>
          <w:rFonts w:ascii="Times New Roman" w:eastAsia="Calibri" w:hAnsi="Times New Roman" w:cs="Times New Roman"/>
          <w:sz w:val="28"/>
          <w:szCs w:val="28"/>
          <w:lang w:val="uk-UA" w:eastAsia="en-US"/>
        </w:rPr>
        <w:t xml:space="preserve"> підходу / О.М. Устименко // Іноземні мови . - № 1 . – 2013. – С. 3-9. </w:t>
      </w:r>
    </w:p>
    <w:p w:rsidR="00912978" w:rsidRPr="007E3188" w:rsidRDefault="007E3188" w:rsidP="007E3188">
      <w:pPr>
        <w:pStyle w:val="a3"/>
        <w:numPr>
          <w:ilvl w:val="0"/>
          <w:numId w:val="108"/>
        </w:numPr>
        <w:tabs>
          <w:tab w:val="left" w:pos="284"/>
          <w:tab w:val="num" w:pos="1800"/>
        </w:tabs>
        <w:spacing w:after="0" w:line="240" w:lineRule="auto"/>
        <w:ind w:left="284" w:hanging="284"/>
        <w:jc w:val="both"/>
        <w:rPr>
          <w:rFonts w:ascii="Times New Roman" w:eastAsia="Calibri" w:hAnsi="Times New Roman" w:cs="Times New Roman"/>
          <w:sz w:val="28"/>
          <w:szCs w:val="28"/>
          <w:lang w:val="uk-UA" w:eastAsia="en-US"/>
        </w:rPr>
      </w:pPr>
      <w:proofErr w:type="spellStart"/>
      <w:r>
        <w:rPr>
          <w:rFonts w:ascii="Times New Roman" w:eastAsia="Times New Roman" w:hAnsi="Times New Roman" w:cs="Times New Roman"/>
          <w:sz w:val="28"/>
          <w:szCs w:val="28"/>
          <w:lang w:val="uk-UA"/>
        </w:rPr>
        <w:t>Ружин</w:t>
      </w:r>
      <w:proofErr w:type="spellEnd"/>
      <w:r>
        <w:rPr>
          <w:rFonts w:ascii="Times New Roman" w:eastAsia="Times New Roman" w:hAnsi="Times New Roman" w:cs="Times New Roman"/>
          <w:sz w:val="28"/>
          <w:szCs w:val="28"/>
          <w:lang w:val="uk-UA"/>
        </w:rPr>
        <w:t xml:space="preserve"> К.М. </w:t>
      </w:r>
      <w:r w:rsidRPr="007E3188">
        <w:rPr>
          <w:rFonts w:ascii="Times New Roman" w:eastAsia="Times New Roman" w:hAnsi="Times New Roman" w:cs="Times New Roman"/>
          <w:sz w:val="28"/>
          <w:szCs w:val="28"/>
          <w:lang w:val="uk-UA"/>
        </w:rPr>
        <w:t>Методика викладання іноземної мови в середніх навчальних заклад</w:t>
      </w:r>
      <w:r>
        <w:rPr>
          <w:rFonts w:ascii="Times New Roman" w:eastAsia="Times New Roman" w:hAnsi="Times New Roman" w:cs="Times New Roman"/>
          <w:sz w:val="28"/>
          <w:szCs w:val="28"/>
          <w:lang w:val="uk-UA"/>
        </w:rPr>
        <w:t>ах : Навчально-методичний посібник</w:t>
      </w:r>
      <w:r w:rsidRPr="007E3188">
        <w:rPr>
          <w:rFonts w:ascii="Times New Roman" w:eastAsia="Times New Roman" w:hAnsi="Times New Roman" w:cs="Times New Roman"/>
          <w:sz w:val="28"/>
          <w:szCs w:val="28"/>
          <w:lang w:val="uk-UA"/>
        </w:rPr>
        <w:t xml:space="preserve"> для здобувачів вищої освіти бакалавра </w:t>
      </w:r>
      <w:r w:rsidR="00E512C3">
        <w:rPr>
          <w:rFonts w:ascii="Times New Roman" w:eastAsia="Times New Roman" w:hAnsi="Times New Roman" w:cs="Times New Roman"/>
          <w:sz w:val="28"/>
          <w:szCs w:val="28"/>
          <w:lang w:val="uk-UA"/>
        </w:rPr>
        <w:t xml:space="preserve">спеціальності </w:t>
      </w:r>
      <w:r>
        <w:rPr>
          <w:rFonts w:ascii="Times New Roman" w:eastAsia="Times New Roman" w:hAnsi="Times New Roman" w:cs="Times New Roman"/>
          <w:sz w:val="28"/>
          <w:szCs w:val="28"/>
          <w:lang w:val="uk-UA"/>
        </w:rPr>
        <w:t xml:space="preserve"> «Філологія» освітньо-професійних </w:t>
      </w:r>
      <w:r w:rsidRPr="007E3188">
        <w:rPr>
          <w:rFonts w:ascii="Times New Roman" w:eastAsia="Times New Roman" w:hAnsi="Times New Roman" w:cs="Times New Roman"/>
          <w:sz w:val="28"/>
          <w:szCs w:val="28"/>
          <w:lang w:val="uk-UA"/>
        </w:rPr>
        <w:t>програм  «Мова і література(англ</w:t>
      </w:r>
      <w:r w:rsidR="00E512C3">
        <w:rPr>
          <w:rFonts w:ascii="Times New Roman" w:eastAsia="Times New Roman" w:hAnsi="Times New Roman" w:cs="Times New Roman"/>
          <w:sz w:val="28"/>
          <w:szCs w:val="28"/>
          <w:lang w:val="uk-UA"/>
        </w:rPr>
        <w:t>ійська</w:t>
      </w:r>
      <w:r w:rsidRPr="007E3188">
        <w:rPr>
          <w:rFonts w:ascii="Times New Roman" w:eastAsia="Times New Roman" w:hAnsi="Times New Roman" w:cs="Times New Roman"/>
          <w:sz w:val="28"/>
          <w:szCs w:val="28"/>
          <w:lang w:val="uk-UA"/>
        </w:rPr>
        <w:t>)», «Мова і література(фран</w:t>
      </w:r>
      <w:r w:rsidR="00E512C3">
        <w:rPr>
          <w:rFonts w:ascii="Times New Roman" w:eastAsia="Times New Roman" w:hAnsi="Times New Roman" w:cs="Times New Roman"/>
          <w:sz w:val="28"/>
          <w:szCs w:val="28"/>
          <w:lang w:val="uk-UA"/>
        </w:rPr>
        <w:t>цузька</w:t>
      </w:r>
      <w:r w:rsidRPr="007E3188">
        <w:rPr>
          <w:rFonts w:ascii="Times New Roman" w:eastAsia="Times New Roman" w:hAnsi="Times New Roman" w:cs="Times New Roman"/>
          <w:sz w:val="28"/>
          <w:szCs w:val="28"/>
          <w:lang w:val="uk-UA"/>
        </w:rPr>
        <w:t>)», «Мова і література(нім</w:t>
      </w:r>
      <w:r w:rsidR="00E512C3">
        <w:rPr>
          <w:rFonts w:ascii="Times New Roman" w:eastAsia="Times New Roman" w:hAnsi="Times New Roman" w:cs="Times New Roman"/>
          <w:sz w:val="28"/>
          <w:szCs w:val="28"/>
          <w:lang w:val="uk-UA"/>
        </w:rPr>
        <w:t>ецька</w:t>
      </w:r>
      <w:r w:rsidRPr="007E3188">
        <w:rPr>
          <w:rFonts w:ascii="Times New Roman" w:eastAsia="Times New Roman" w:hAnsi="Times New Roman" w:cs="Times New Roman"/>
          <w:sz w:val="28"/>
          <w:szCs w:val="28"/>
          <w:lang w:val="uk-UA"/>
        </w:rPr>
        <w:t>)», «Мова і л</w:t>
      </w:r>
      <w:r>
        <w:rPr>
          <w:rFonts w:ascii="Times New Roman" w:eastAsia="Times New Roman" w:hAnsi="Times New Roman" w:cs="Times New Roman"/>
          <w:sz w:val="28"/>
          <w:szCs w:val="28"/>
          <w:lang w:val="uk-UA"/>
        </w:rPr>
        <w:t>ітература(ісп</w:t>
      </w:r>
      <w:r w:rsidR="00E512C3">
        <w:rPr>
          <w:rFonts w:ascii="Times New Roman" w:eastAsia="Times New Roman" w:hAnsi="Times New Roman" w:cs="Times New Roman"/>
          <w:sz w:val="28"/>
          <w:szCs w:val="28"/>
          <w:lang w:val="uk-UA"/>
        </w:rPr>
        <w:t>анська</w:t>
      </w:r>
      <w:r>
        <w:rPr>
          <w:rFonts w:ascii="Times New Roman" w:eastAsia="Times New Roman" w:hAnsi="Times New Roman" w:cs="Times New Roman"/>
          <w:sz w:val="28"/>
          <w:szCs w:val="28"/>
          <w:lang w:val="uk-UA"/>
        </w:rPr>
        <w:t xml:space="preserve">)» </w:t>
      </w:r>
      <w:r w:rsidRPr="007E3188">
        <w:rPr>
          <w:rFonts w:ascii="Times New Roman" w:eastAsia="Times New Roman" w:hAnsi="Times New Roman" w:cs="Times New Roman"/>
          <w:sz w:val="28"/>
          <w:szCs w:val="28"/>
          <w:lang w:val="uk-UA"/>
        </w:rPr>
        <w:t>/ К.М.</w:t>
      </w:r>
      <w:proofErr w:type="spellStart"/>
      <w:r w:rsidRPr="007E3188">
        <w:rPr>
          <w:rFonts w:ascii="Times New Roman" w:eastAsia="Times New Roman" w:hAnsi="Times New Roman" w:cs="Times New Roman"/>
          <w:sz w:val="28"/>
          <w:szCs w:val="28"/>
          <w:lang w:val="uk-UA"/>
        </w:rPr>
        <w:t>Ружин</w:t>
      </w:r>
      <w:proofErr w:type="spellEnd"/>
      <w:r w:rsidRPr="007E3188">
        <w:rPr>
          <w:rFonts w:ascii="Times New Roman" w:eastAsia="Times New Roman" w:hAnsi="Times New Roman" w:cs="Times New Roman"/>
          <w:sz w:val="28"/>
          <w:szCs w:val="28"/>
          <w:lang w:val="uk-UA"/>
        </w:rPr>
        <w:t xml:space="preserve"> /О.А.</w:t>
      </w:r>
      <w:proofErr w:type="spellStart"/>
      <w:r w:rsidRPr="007E3188">
        <w:rPr>
          <w:rFonts w:ascii="Times New Roman" w:eastAsia="Times New Roman" w:hAnsi="Times New Roman" w:cs="Times New Roman"/>
          <w:sz w:val="28"/>
          <w:szCs w:val="28"/>
          <w:lang w:val="uk-UA"/>
        </w:rPr>
        <w:t>Каніболоцька</w:t>
      </w:r>
      <w:r>
        <w:rPr>
          <w:rFonts w:ascii="Times New Roman" w:eastAsia="Times New Roman" w:hAnsi="Times New Roman" w:cs="Times New Roman"/>
          <w:sz w:val="28"/>
          <w:szCs w:val="28"/>
          <w:lang w:val="uk-UA"/>
        </w:rPr>
        <w:t>.-</w:t>
      </w:r>
      <w:proofErr w:type="spellEnd"/>
      <w:r>
        <w:rPr>
          <w:rFonts w:ascii="Times New Roman" w:eastAsia="Times New Roman" w:hAnsi="Times New Roman" w:cs="Times New Roman"/>
          <w:sz w:val="28"/>
          <w:szCs w:val="28"/>
          <w:lang w:val="uk-UA"/>
        </w:rPr>
        <w:t xml:space="preserve"> Запоріжжя : Запорізький національний університет, 2019, -124с.</w:t>
      </w:r>
    </w:p>
    <w:p w:rsidR="00BA26B4" w:rsidRPr="007E3188" w:rsidRDefault="00BA26B4" w:rsidP="007E3188">
      <w:pPr>
        <w:spacing w:after="0" w:line="240" w:lineRule="auto"/>
        <w:jc w:val="center"/>
        <w:rPr>
          <w:rFonts w:ascii="Times New Roman" w:eastAsia="Times New Roman" w:hAnsi="Times New Roman" w:cs="Times New Roman"/>
          <w:b/>
          <w:sz w:val="28"/>
          <w:szCs w:val="28"/>
          <w:lang w:val="uk-UA"/>
        </w:rPr>
      </w:pPr>
    </w:p>
    <w:p w:rsidR="00CB5582" w:rsidRPr="00C85E34" w:rsidRDefault="00CB5582"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2F3AD8" w:rsidRDefault="002F3AD8" w:rsidP="00217073">
      <w:pPr>
        <w:spacing w:after="0" w:line="240" w:lineRule="auto"/>
        <w:jc w:val="center"/>
        <w:rPr>
          <w:rFonts w:ascii="Times New Roman" w:eastAsia="Times New Roman" w:hAnsi="Times New Roman" w:cs="Times New Roman"/>
          <w:b/>
          <w:sz w:val="28"/>
          <w:szCs w:val="28"/>
          <w:lang w:val="uk-UA"/>
        </w:rPr>
      </w:pPr>
    </w:p>
    <w:p w:rsidR="001040FA" w:rsidRPr="00C85E34" w:rsidRDefault="00FF449D" w:rsidP="00217073">
      <w:pPr>
        <w:spacing w:after="0" w:line="240" w:lineRule="auto"/>
        <w:jc w:val="center"/>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lastRenderedPageBreak/>
        <w:t>ТЕМА 7</w:t>
      </w:r>
    </w:p>
    <w:p w:rsidR="00FF449D" w:rsidRPr="00C85E34" w:rsidRDefault="00FF449D" w:rsidP="00217073">
      <w:pPr>
        <w:spacing w:after="0" w:line="240" w:lineRule="auto"/>
        <w:jc w:val="center"/>
        <w:rPr>
          <w:rFonts w:ascii="Times New Roman" w:eastAsia="Times New Roman" w:hAnsi="Times New Roman" w:cs="Times New Roman"/>
          <w:b/>
          <w:sz w:val="28"/>
          <w:szCs w:val="28"/>
          <w:lang w:val="uk-UA"/>
        </w:rPr>
      </w:pPr>
    </w:p>
    <w:p w:rsidR="00242282" w:rsidRPr="00C85E34" w:rsidRDefault="00491923" w:rsidP="00217073">
      <w:pPr>
        <w:tabs>
          <w:tab w:val="left" w:pos="0"/>
        </w:tabs>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МЕТОДИКА ФОРМУВАННЯ МОВЛЕННЄВОЇ КОМПЕТЕНЦІЇ В АУДІЮВАННІ</w:t>
      </w:r>
    </w:p>
    <w:p w:rsidR="00491923" w:rsidRPr="00C85E34" w:rsidRDefault="00491923" w:rsidP="00E7052C">
      <w:pPr>
        <w:tabs>
          <w:tab w:val="left" w:pos="0"/>
        </w:tabs>
        <w:spacing w:after="0" w:line="240" w:lineRule="auto"/>
        <w:ind w:firstLine="567"/>
        <w:jc w:val="both"/>
        <w:rPr>
          <w:rFonts w:ascii="Times New Roman" w:hAnsi="Times New Roman" w:cs="Times New Roman"/>
          <w:b/>
          <w:sz w:val="28"/>
          <w:szCs w:val="28"/>
          <w:lang w:val="uk-UA"/>
        </w:rPr>
      </w:pPr>
    </w:p>
    <w:p w:rsidR="00E50B0D" w:rsidRPr="00C85E34" w:rsidRDefault="00E50B0D" w:rsidP="00E76002">
      <w:pPr>
        <w:pStyle w:val="a3"/>
        <w:numPr>
          <w:ilvl w:val="3"/>
          <w:numId w:val="5"/>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та основні завдання до теми</w:t>
      </w:r>
    </w:p>
    <w:p w:rsidR="00E50B0D" w:rsidRPr="00C85E34" w:rsidRDefault="00E50B0D" w:rsidP="00E7052C">
      <w:pPr>
        <w:spacing w:after="0" w:line="240" w:lineRule="auto"/>
        <w:jc w:val="both"/>
        <w:rPr>
          <w:rFonts w:ascii="Times New Roman" w:hAnsi="Times New Roman" w:cs="Times New Roman"/>
          <w:b/>
          <w:sz w:val="28"/>
          <w:szCs w:val="28"/>
          <w:u w:val="single"/>
          <w:lang w:val="uk-UA"/>
        </w:rPr>
      </w:pPr>
    </w:p>
    <w:p w:rsidR="00242282" w:rsidRPr="00C178E7" w:rsidRDefault="00242282" w:rsidP="00AA4BF0">
      <w:pPr>
        <w:pStyle w:val="a3"/>
        <w:numPr>
          <w:ilvl w:val="0"/>
          <w:numId w:val="152"/>
        </w:numPr>
        <w:spacing w:after="0" w:line="240" w:lineRule="auto"/>
        <w:ind w:left="851" w:hanging="284"/>
        <w:jc w:val="both"/>
        <w:rPr>
          <w:rFonts w:ascii="Times New Roman" w:hAnsi="Times New Roman" w:cs="Times New Roman"/>
          <w:sz w:val="28"/>
          <w:szCs w:val="28"/>
          <w:lang w:val="uk-UA"/>
        </w:rPr>
      </w:pPr>
      <w:r w:rsidRPr="00C178E7">
        <w:rPr>
          <w:rFonts w:ascii="Times New Roman" w:hAnsi="Times New Roman" w:cs="Times New Roman"/>
          <w:sz w:val="28"/>
          <w:szCs w:val="28"/>
          <w:lang w:val="uk-UA"/>
        </w:rPr>
        <w:t>С</w:t>
      </w:r>
      <w:r w:rsidR="004967FA">
        <w:rPr>
          <w:rFonts w:ascii="Times New Roman" w:hAnsi="Times New Roman" w:cs="Times New Roman"/>
          <w:sz w:val="28"/>
          <w:szCs w:val="28"/>
          <w:lang w:val="uk-UA"/>
        </w:rPr>
        <w:t>формувати у студентів методичні</w:t>
      </w:r>
      <w:r w:rsidR="001320AC">
        <w:rPr>
          <w:rFonts w:ascii="Times New Roman" w:hAnsi="Times New Roman" w:cs="Times New Roman"/>
          <w:sz w:val="28"/>
          <w:szCs w:val="28"/>
          <w:lang w:val="uk-UA"/>
        </w:rPr>
        <w:t xml:space="preserve"> </w:t>
      </w:r>
      <w:r w:rsidRPr="00C178E7">
        <w:rPr>
          <w:rFonts w:ascii="Times New Roman" w:hAnsi="Times New Roman" w:cs="Times New Roman"/>
          <w:sz w:val="28"/>
          <w:szCs w:val="28"/>
          <w:lang w:val="uk-UA"/>
        </w:rPr>
        <w:t>вміння необхідні для організації навчанн</w:t>
      </w:r>
      <w:r w:rsidR="001320AC">
        <w:rPr>
          <w:rFonts w:ascii="Times New Roman" w:hAnsi="Times New Roman" w:cs="Times New Roman"/>
          <w:sz w:val="28"/>
          <w:szCs w:val="28"/>
          <w:lang w:val="uk-UA"/>
        </w:rPr>
        <w:t>я аудіювання  іноземною мовою</w:t>
      </w:r>
      <w:r w:rsidR="00C178E7" w:rsidRPr="00C178E7">
        <w:rPr>
          <w:rFonts w:ascii="Times New Roman" w:hAnsi="Times New Roman" w:cs="Times New Roman"/>
          <w:sz w:val="28"/>
          <w:szCs w:val="28"/>
          <w:lang w:val="uk-UA"/>
        </w:rPr>
        <w:t>.</w:t>
      </w:r>
    </w:p>
    <w:p w:rsidR="00242282" w:rsidRPr="00C85E34" w:rsidRDefault="00242282" w:rsidP="00AA4BF0">
      <w:pPr>
        <w:numPr>
          <w:ilvl w:val="0"/>
          <w:numId w:val="152"/>
        </w:numPr>
        <w:spacing w:after="0" w:line="240" w:lineRule="auto"/>
        <w:ind w:left="851"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Сист</w:t>
      </w:r>
      <w:r w:rsidR="00C178E7">
        <w:rPr>
          <w:rFonts w:ascii="Times New Roman" w:hAnsi="Times New Roman" w:cs="Times New Roman"/>
          <w:sz w:val="28"/>
          <w:szCs w:val="28"/>
          <w:lang w:val="uk-UA"/>
        </w:rPr>
        <w:t>ематизувати та поглибити знання</w:t>
      </w:r>
      <w:r w:rsidRPr="00C85E34">
        <w:rPr>
          <w:rFonts w:ascii="Times New Roman" w:hAnsi="Times New Roman" w:cs="Times New Roman"/>
          <w:sz w:val="28"/>
          <w:szCs w:val="28"/>
          <w:lang w:val="uk-UA"/>
        </w:rPr>
        <w:t xml:space="preserve"> студентів з основних теор</w:t>
      </w:r>
      <w:r w:rsidR="001320AC">
        <w:rPr>
          <w:rFonts w:ascii="Times New Roman" w:hAnsi="Times New Roman" w:cs="Times New Roman"/>
          <w:sz w:val="28"/>
          <w:szCs w:val="28"/>
          <w:lang w:val="uk-UA"/>
        </w:rPr>
        <w:t>етичних положень про аудіювання</w:t>
      </w:r>
      <w:r w:rsidRPr="00C85E34">
        <w:rPr>
          <w:rFonts w:ascii="Times New Roman" w:hAnsi="Times New Roman" w:cs="Times New Roman"/>
          <w:sz w:val="28"/>
          <w:szCs w:val="28"/>
          <w:lang w:val="uk-UA"/>
        </w:rPr>
        <w:t xml:space="preserve"> як вид</w:t>
      </w:r>
      <w:r w:rsidR="004967FA">
        <w:rPr>
          <w:rFonts w:ascii="Times New Roman" w:hAnsi="Times New Roman" w:cs="Times New Roman"/>
          <w:sz w:val="28"/>
          <w:szCs w:val="28"/>
          <w:lang w:val="uk-UA"/>
        </w:rPr>
        <w:t>у</w:t>
      </w:r>
      <w:r w:rsidRPr="00C85E34">
        <w:rPr>
          <w:rFonts w:ascii="Times New Roman" w:hAnsi="Times New Roman" w:cs="Times New Roman"/>
          <w:sz w:val="28"/>
          <w:szCs w:val="28"/>
          <w:lang w:val="uk-UA"/>
        </w:rPr>
        <w:t xml:space="preserve"> мовленнєвої діяльності.</w:t>
      </w:r>
    </w:p>
    <w:p w:rsidR="00242282" w:rsidRPr="00C85E34" w:rsidRDefault="00C178E7" w:rsidP="00AA4BF0">
      <w:pPr>
        <w:numPr>
          <w:ilvl w:val="0"/>
          <w:numId w:val="152"/>
        </w:numPr>
        <w:spacing w:after="0" w:line="240" w:lineRule="auto"/>
        <w:ind w:left="851" w:hanging="284"/>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Ознайомити</w:t>
      </w:r>
      <w:r w:rsidR="00476183" w:rsidRPr="001C5402">
        <w:rPr>
          <w:rFonts w:ascii="Times New Roman" w:hAnsi="Times New Roman" w:cs="Times New Roman"/>
          <w:sz w:val="28"/>
          <w:szCs w:val="28"/>
        </w:rPr>
        <w:t xml:space="preserve"> </w:t>
      </w:r>
      <w:r>
        <w:rPr>
          <w:rFonts w:ascii="Times New Roman" w:hAnsi="Times New Roman" w:cs="Times New Roman"/>
          <w:sz w:val="28"/>
          <w:szCs w:val="28"/>
          <w:lang w:val="uk-UA"/>
        </w:rPr>
        <w:t xml:space="preserve">студентів </w:t>
      </w:r>
      <w:r w:rsidR="00242282" w:rsidRPr="00C85E34">
        <w:rPr>
          <w:rFonts w:ascii="Times New Roman" w:hAnsi="Times New Roman" w:cs="Times New Roman"/>
          <w:sz w:val="28"/>
          <w:szCs w:val="28"/>
          <w:lang w:val="uk-UA"/>
        </w:rPr>
        <w:t>з вимогами шкільних програм до аудіювання як мовленнєвого вміння учнів</w:t>
      </w:r>
      <w:r>
        <w:rPr>
          <w:rFonts w:ascii="Times New Roman" w:hAnsi="Times New Roman" w:cs="Times New Roman"/>
          <w:sz w:val="28"/>
          <w:szCs w:val="28"/>
          <w:lang w:val="uk-UA"/>
        </w:rPr>
        <w:t>.</w:t>
      </w:r>
    </w:p>
    <w:p w:rsidR="00242282" w:rsidRPr="00C85E34" w:rsidRDefault="004967FA" w:rsidP="00AA4BF0">
      <w:pPr>
        <w:numPr>
          <w:ilvl w:val="0"/>
          <w:numId w:val="152"/>
        </w:numPr>
        <w:spacing w:after="0" w:line="240" w:lineRule="auto"/>
        <w:ind w:left="851" w:hanging="284"/>
        <w:jc w:val="both"/>
        <w:rPr>
          <w:rFonts w:ascii="Times New Roman" w:hAnsi="Times New Roman" w:cs="Times New Roman"/>
          <w:sz w:val="28"/>
          <w:szCs w:val="28"/>
          <w:lang w:val="uk-UA"/>
        </w:rPr>
      </w:pPr>
      <w:r>
        <w:rPr>
          <w:rFonts w:ascii="Times New Roman" w:hAnsi="Times New Roman" w:cs="Times New Roman"/>
          <w:sz w:val="28"/>
          <w:szCs w:val="28"/>
          <w:lang w:val="uk-UA"/>
        </w:rPr>
        <w:t>Залучити студентів до а</w:t>
      </w:r>
      <w:r w:rsidR="00242282" w:rsidRPr="00C85E34">
        <w:rPr>
          <w:rFonts w:ascii="Times New Roman" w:hAnsi="Times New Roman" w:cs="Times New Roman"/>
          <w:sz w:val="28"/>
          <w:szCs w:val="28"/>
          <w:lang w:val="uk-UA"/>
        </w:rPr>
        <w:t>наліз</w:t>
      </w:r>
      <w:r>
        <w:rPr>
          <w:rFonts w:ascii="Times New Roman" w:hAnsi="Times New Roman" w:cs="Times New Roman"/>
          <w:sz w:val="28"/>
          <w:szCs w:val="28"/>
          <w:lang w:val="uk-UA"/>
        </w:rPr>
        <w:t>у</w:t>
      </w:r>
      <w:r w:rsidR="00242282" w:rsidRPr="00C85E34">
        <w:rPr>
          <w:rFonts w:ascii="Times New Roman" w:hAnsi="Times New Roman" w:cs="Times New Roman"/>
          <w:sz w:val="28"/>
          <w:szCs w:val="28"/>
          <w:lang w:val="uk-UA"/>
        </w:rPr>
        <w:t xml:space="preserve"> та узагальнення вправ для навчання аудіюванню на основі методичних посібників і чинних шкільних підручників.</w:t>
      </w:r>
    </w:p>
    <w:p w:rsidR="00E50B0D" w:rsidRPr="00C85E34" w:rsidRDefault="00E50B0D" w:rsidP="00E7052C">
      <w:pPr>
        <w:spacing w:after="0" w:line="240" w:lineRule="auto"/>
        <w:jc w:val="both"/>
        <w:rPr>
          <w:rFonts w:ascii="Times New Roman" w:hAnsi="Times New Roman" w:cs="Times New Roman"/>
          <w:b/>
          <w:sz w:val="28"/>
          <w:szCs w:val="28"/>
          <w:lang w:val="uk-UA"/>
        </w:rPr>
      </w:pPr>
    </w:p>
    <w:p w:rsidR="00E50B0D" w:rsidRPr="00C85E34" w:rsidRDefault="00E50B0D" w:rsidP="00E76002">
      <w:pPr>
        <w:pStyle w:val="a3"/>
        <w:numPr>
          <w:ilvl w:val="3"/>
          <w:numId w:val="5"/>
        </w:numPr>
        <w:tabs>
          <w:tab w:val="left" w:pos="993"/>
        </w:tabs>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План заняття</w:t>
      </w:r>
    </w:p>
    <w:p w:rsidR="008318CE" w:rsidRPr="00C85E34" w:rsidRDefault="008318CE" w:rsidP="00E7052C">
      <w:pPr>
        <w:pStyle w:val="14"/>
        <w:tabs>
          <w:tab w:val="left" w:pos="284"/>
        </w:tabs>
        <w:spacing w:after="0" w:line="240" w:lineRule="auto"/>
        <w:ind w:left="0"/>
        <w:jc w:val="both"/>
        <w:rPr>
          <w:rFonts w:ascii="Times New Roman" w:eastAsiaTheme="minorEastAsia" w:hAnsi="Times New Roman"/>
          <w:b/>
          <w:sz w:val="28"/>
          <w:szCs w:val="28"/>
          <w:lang w:val="uk-UA" w:eastAsia="ru-RU"/>
        </w:rPr>
      </w:pPr>
    </w:p>
    <w:p w:rsidR="00242282" w:rsidRPr="00C85E34" w:rsidRDefault="008318CE" w:rsidP="00E76002">
      <w:pPr>
        <w:pStyle w:val="14"/>
        <w:tabs>
          <w:tab w:val="left" w:pos="284"/>
        </w:tabs>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 xml:space="preserve">1. </w:t>
      </w:r>
      <w:proofErr w:type="spellStart"/>
      <w:r w:rsidR="00C178E7">
        <w:rPr>
          <w:rFonts w:ascii="Times New Roman" w:hAnsi="Times New Roman"/>
          <w:sz w:val="28"/>
          <w:szCs w:val="28"/>
          <w:lang w:val="uk-UA"/>
        </w:rPr>
        <w:t>Психолого-</w:t>
      </w:r>
      <w:r w:rsidR="00242282" w:rsidRPr="00C85E34">
        <w:rPr>
          <w:rFonts w:ascii="Times New Roman" w:hAnsi="Times New Roman"/>
          <w:sz w:val="28"/>
          <w:szCs w:val="28"/>
          <w:lang w:val="uk-UA"/>
        </w:rPr>
        <w:t>лінгвістичн</w:t>
      </w:r>
      <w:r w:rsidR="001320AC">
        <w:rPr>
          <w:rFonts w:ascii="Times New Roman" w:hAnsi="Times New Roman"/>
          <w:sz w:val="28"/>
          <w:szCs w:val="28"/>
          <w:lang w:val="uk-UA"/>
        </w:rPr>
        <w:t>і</w:t>
      </w:r>
      <w:proofErr w:type="spellEnd"/>
      <w:r w:rsidR="001320AC">
        <w:rPr>
          <w:rFonts w:ascii="Times New Roman" w:hAnsi="Times New Roman"/>
          <w:sz w:val="28"/>
          <w:szCs w:val="28"/>
          <w:lang w:val="uk-UA"/>
        </w:rPr>
        <w:t xml:space="preserve"> і методичні основи аудіювання</w:t>
      </w:r>
      <w:r w:rsidR="00242282" w:rsidRPr="00C85E34">
        <w:rPr>
          <w:rFonts w:ascii="Times New Roman" w:hAnsi="Times New Roman"/>
          <w:sz w:val="28"/>
          <w:szCs w:val="28"/>
          <w:lang w:val="uk-UA"/>
        </w:rPr>
        <w:t xml:space="preserve"> як виду мовленнєвої діяльності.</w:t>
      </w:r>
    </w:p>
    <w:p w:rsidR="00242282" w:rsidRPr="00C85E34" w:rsidRDefault="008318CE" w:rsidP="00E76002">
      <w:pPr>
        <w:pStyle w:val="14"/>
        <w:tabs>
          <w:tab w:val="left" w:pos="284"/>
        </w:tabs>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 xml:space="preserve">2. </w:t>
      </w:r>
      <w:r w:rsidR="00242282" w:rsidRPr="00C85E34">
        <w:rPr>
          <w:rFonts w:ascii="Times New Roman" w:hAnsi="Times New Roman"/>
          <w:sz w:val="28"/>
          <w:szCs w:val="28"/>
          <w:lang w:val="uk-UA"/>
        </w:rPr>
        <w:t>Фактори і групи труднощів, які впливають на успішність процесу аудіювання.</w:t>
      </w:r>
    </w:p>
    <w:p w:rsidR="00242282" w:rsidRPr="00C85E34" w:rsidRDefault="004967FA" w:rsidP="00E76002">
      <w:pPr>
        <w:pStyle w:val="14"/>
        <w:numPr>
          <w:ilvl w:val="3"/>
          <w:numId w:val="5"/>
        </w:numPr>
        <w:tabs>
          <w:tab w:val="left" w:pos="284"/>
        </w:tabs>
        <w:spacing w:after="0" w:line="240" w:lineRule="auto"/>
        <w:ind w:left="851" w:hanging="284"/>
        <w:jc w:val="both"/>
        <w:rPr>
          <w:rFonts w:ascii="Times New Roman" w:hAnsi="Times New Roman"/>
          <w:sz w:val="28"/>
          <w:szCs w:val="28"/>
          <w:lang w:val="uk-UA"/>
        </w:rPr>
      </w:pPr>
      <w:r>
        <w:rPr>
          <w:rFonts w:ascii="Times New Roman" w:hAnsi="Times New Roman"/>
          <w:sz w:val="28"/>
          <w:szCs w:val="28"/>
          <w:lang w:val="uk-UA"/>
        </w:rPr>
        <w:t>Вимоги до змісту текстів –</w:t>
      </w:r>
      <w:r w:rsidR="00242282" w:rsidRPr="00C85E34">
        <w:rPr>
          <w:rFonts w:ascii="Times New Roman" w:hAnsi="Times New Roman"/>
          <w:sz w:val="28"/>
          <w:szCs w:val="28"/>
          <w:lang w:val="uk-UA"/>
        </w:rPr>
        <w:t xml:space="preserve"> джерела аудіювання.</w:t>
      </w:r>
    </w:p>
    <w:p w:rsidR="00242282" w:rsidRPr="00C85E34" w:rsidRDefault="00242282" w:rsidP="00E76002">
      <w:pPr>
        <w:pStyle w:val="14"/>
        <w:numPr>
          <w:ilvl w:val="3"/>
          <w:numId w:val="5"/>
        </w:numPr>
        <w:tabs>
          <w:tab w:val="left" w:pos="284"/>
        </w:tabs>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Програмні вимоги до рівня аудитивної комунікативної компетенції учнів загальноосвітньої школи.</w:t>
      </w:r>
    </w:p>
    <w:p w:rsidR="00242282" w:rsidRPr="00C85E34" w:rsidRDefault="00242282" w:rsidP="00E76002">
      <w:pPr>
        <w:pStyle w:val="14"/>
        <w:numPr>
          <w:ilvl w:val="3"/>
          <w:numId w:val="5"/>
        </w:numPr>
        <w:tabs>
          <w:tab w:val="left" w:pos="284"/>
        </w:tabs>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Етапи формування аудитивної компетенції учнів.</w:t>
      </w:r>
    </w:p>
    <w:p w:rsidR="00242282" w:rsidRPr="004967FA" w:rsidRDefault="004967FA" w:rsidP="00E76002">
      <w:pPr>
        <w:pStyle w:val="14"/>
        <w:numPr>
          <w:ilvl w:val="3"/>
          <w:numId w:val="5"/>
        </w:numPr>
        <w:tabs>
          <w:tab w:val="left" w:pos="284"/>
        </w:tabs>
        <w:spacing w:after="0" w:line="240" w:lineRule="auto"/>
        <w:ind w:left="851" w:hanging="284"/>
        <w:jc w:val="both"/>
        <w:rPr>
          <w:rFonts w:ascii="Times New Roman" w:hAnsi="Times New Roman"/>
          <w:sz w:val="28"/>
          <w:szCs w:val="28"/>
          <w:lang w:val="uk-UA"/>
        </w:rPr>
      </w:pPr>
      <w:r>
        <w:rPr>
          <w:rFonts w:ascii="Times New Roman" w:hAnsi="Times New Roman"/>
          <w:sz w:val="28"/>
          <w:szCs w:val="28"/>
          <w:lang w:val="uk-UA"/>
        </w:rPr>
        <w:t>Методичні передумови і в</w:t>
      </w:r>
      <w:r w:rsidR="00242282" w:rsidRPr="004967FA">
        <w:rPr>
          <w:rFonts w:ascii="Times New Roman" w:hAnsi="Times New Roman"/>
          <w:sz w:val="28"/>
          <w:szCs w:val="28"/>
          <w:lang w:val="uk-UA"/>
        </w:rPr>
        <w:t xml:space="preserve">прави для формування </w:t>
      </w:r>
      <w:proofErr w:type="spellStart"/>
      <w:r w:rsidR="00242282" w:rsidRPr="004967FA">
        <w:rPr>
          <w:rFonts w:ascii="Times New Roman" w:hAnsi="Times New Roman"/>
          <w:sz w:val="28"/>
          <w:szCs w:val="28"/>
          <w:lang w:val="uk-UA"/>
        </w:rPr>
        <w:t>аудитивних</w:t>
      </w:r>
      <w:proofErr w:type="spellEnd"/>
      <w:r w:rsidR="00242282" w:rsidRPr="004967FA">
        <w:rPr>
          <w:rFonts w:ascii="Times New Roman" w:hAnsi="Times New Roman"/>
          <w:sz w:val="28"/>
          <w:szCs w:val="28"/>
          <w:lang w:val="uk-UA"/>
        </w:rPr>
        <w:t xml:space="preserve"> умінь.</w:t>
      </w:r>
    </w:p>
    <w:p w:rsidR="00242282" w:rsidRPr="00C85E34" w:rsidRDefault="00242282" w:rsidP="00E76002">
      <w:pPr>
        <w:pStyle w:val="14"/>
        <w:numPr>
          <w:ilvl w:val="3"/>
          <w:numId w:val="5"/>
        </w:numPr>
        <w:tabs>
          <w:tab w:val="left" w:pos="284"/>
        </w:tabs>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 xml:space="preserve">Засоби і прийоми контролю </w:t>
      </w:r>
      <w:r w:rsidR="004967FA">
        <w:rPr>
          <w:rFonts w:ascii="Times New Roman" w:hAnsi="Times New Roman"/>
          <w:sz w:val="28"/>
          <w:szCs w:val="28"/>
          <w:lang w:val="uk-UA"/>
        </w:rPr>
        <w:t xml:space="preserve">розуміння </w:t>
      </w:r>
      <w:proofErr w:type="spellStart"/>
      <w:r w:rsidRPr="00C85E34">
        <w:rPr>
          <w:rFonts w:ascii="Times New Roman" w:hAnsi="Times New Roman"/>
          <w:sz w:val="28"/>
          <w:szCs w:val="28"/>
          <w:lang w:val="uk-UA"/>
        </w:rPr>
        <w:t>аудитивних</w:t>
      </w:r>
      <w:proofErr w:type="spellEnd"/>
      <w:r w:rsidRPr="00C85E34">
        <w:rPr>
          <w:rFonts w:ascii="Times New Roman" w:hAnsi="Times New Roman"/>
          <w:sz w:val="28"/>
          <w:szCs w:val="28"/>
          <w:lang w:val="uk-UA"/>
        </w:rPr>
        <w:t xml:space="preserve"> текстів як мети і як засобу навчання.</w:t>
      </w:r>
    </w:p>
    <w:p w:rsidR="00242282" w:rsidRPr="00C85E34" w:rsidRDefault="008318CE" w:rsidP="00E76002">
      <w:pPr>
        <w:pStyle w:val="14"/>
        <w:numPr>
          <w:ilvl w:val="3"/>
          <w:numId w:val="5"/>
        </w:numPr>
        <w:tabs>
          <w:tab w:val="left" w:pos="284"/>
        </w:tabs>
        <w:spacing w:after="0" w:line="240" w:lineRule="auto"/>
        <w:ind w:left="851" w:hanging="284"/>
        <w:jc w:val="both"/>
        <w:rPr>
          <w:rFonts w:ascii="Times New Roman" w:hAnsi="Times New Roman"/>
          <w:sz w:val="28"/>
          <w:szCs w:val="28"/>
          <w:lang w:val="uk-UA"/>
        </w:rPr>
      </w:pPr>
      <w:r w:rsidRPr="00C85E34">
        <w:rPr>
          <w:rFonts w:ascii="Times New Roman" w:hAnsi="Times New Roman"/>
          <w:sz w:val="28"/>
          <w:szCs w:val="28"/>
          <w:lang w:val="uk-UA"/>
        </w:rPr>
        <w:t>Етапи навчання аудіюванню і п</w:t>
      </w:r>
      <w:r w:rsidR="00242282" w:rsidRPr="00C85E34">
        <w:rPr>
          <w:rFonts w:ascii="Times New Roman" w:hAnsi="Times New Roman"/>
          <w:sz w:val="28"/>
          <w:szCs w:val="28"/>
          <w:lang w:val="uk-UA"/>
        </w:rPr>
        <w:t>ослідовність дій вчителя при проведенні етапу аудіювання на уроці іноземної мови.</w:t>
      </w:r>
    </w:p>
    <w:p w:rsidR="00E50B0D" w:rsidRPr="00C85E34" w:rsidRDefault="00E50B0D" w:rsidP="00E7052C">
      <w:pPr>
        <w:pStyle w:val="a3"/>
        <w:spacing w:after="0" w:line="240" w:lineRule="auto"/>
        <w:ind w:left="927"/>
        <w:jc w:val="both"/>
        <w:rPr>
          <w:rFonts w:ascii="Times New Roman" w:hAnsi="Times New Roman" w:cs="Times New Roman"/>
          <w:b/>
          <w:sz w:val="28"/>
          <w:szCs w:val="28"/>
          <w:lang w:val="uk-UA"/>
        </w:rPr>
      </w:pPr>
    </w:p>
    <w:p w:rsidR="00E50B0D" w:rsidRDefault="004967FA" w:rsidP="00AA4BF0">
      <w:pPr>
        <w:pStyle w:val="a3"/>
        <w:numPr>
          <w:ilvl w:val="0"/>
          <w:numId w:val="31"/>
        </w:numPr>
        <w:spacing w:after="0" w:line="240" w:lineRule="auto"/>
        <w:ind w:left="284" w:hanging="284"/>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50B0D" w:rsidRPr="00C85E34">
        <w:rPr>
          <w:rFonts w:ascii="Times New Roman" w:hAnsi="Times New Roman" w:cs="Times New Roman"/>
          <w:b/>
          <w:sz w:val="28"/>
          <w:szCs w:val="28"/>
          <w:lang w:val="uk-UA"/>
        </w:rPr>
        <w:t xml:space="preserve">Завдання для попереднього виконання </w:t>
      </w:r>
    </w:p>
    <w:p w:rsidR="004967FA" w:rsidRPr="00C85E34" w:rsidRDefault="004967FA" w:rsidP="004967FA">
      <w:pPr>
        <w:pStyle w:val="a3"/>
        <w:spacing w:after="0" w:line="240" w:lineRule="auto"/>
        <w:ind w:left="851"/>
        <w:jc w:val="both"/>
        <w:rPr>
          <w:rFonts w:ascii="Times New Roman" w:hAnsi="Times New Roman" w:cs="Times New Roman"/>
          <w:b/>
          <w:sz w:val="28"/>
          <w:szCs w:val="28"/>
          <w:lang w:val="uk-UA"/>
        </w:rPr>
      </w:pPr>
    </w:p>
    <w:p w:rsidR="00E50B0D" w:rsidRPr="004967FA" w:rsidRDefault="00E50B0D" w:rsidP="00AA4BF0">
      <w:pPr>
        <w:pStyle w:val="a3"/>
        <w:numPr>
          <w:ilvl w:val="1"/>
          <w:numId w:val="31"/>
        </w:numPr>
        <w:spacing w:after="0" w:line="240" w:lineRule="auto"/>
        <w:ind w:left="993" w:hanging="567"/>
        <w:jc w:val="both"/>
        <w:rPr>
          <w:rFonts w:ascii="Times New Roman" w:hAnsi="Times New Roman" w:cs="Times New Roman"/>
          <w:b/>
          <w:i/>
          <w:sz w:val="28"/>
          <w:szCs w:val="28"/>
          <w:lang w:val="uk-UA"/>
        </w:rPr>
      </w:pPr>
      <w:r w:rsidRPr="004967FA">
        <w:rPr>
          <w:rFonts w:ascii="Times New Roman" w:hAnsi="Times New Roman" w:cs="Times New Roman"/>
          <w:b/>
          <w:i/>
          <w:sz w:val="28"/>
          <w:szCs w:val="28"/>
          <w:lang w:val="uk-UA"/>
        </w:rPr>
        <w:t>Опрацюйте</w:t>
      </w:r>
      <w:r w:rsidR="001320AC" w:rsidRPr="004967FA">
        <w:rPr>
          <w:rFonts w:ascii="Times New Roman" w:hAnsi="Times New Roman" w:cs="Times New Roman"/>
          <w:b/>
          <w:i/>
          <w:sz w:val="28"/>
          <w:szCs w:val="28"/>
          <w:lang w:val="uk-UA"/>
        </w:rPr>
        <w:t xml:space="preserve"> опорні конспекти лекцій та </w:t>
      </w:r>
      <w:r w:rsidRPr="004967FA">
        <w:rPr>
          <w:rFonts w:ascii="Times New Roman" w:hAnsi="Times New Roman" w:cs="Times New Roman"/>
          <w:b/>
          <w:i/>
          <w:sz w:val="28"/>
          <w:szCs w:val="28"/>
          <w:lang w:val="uk-UA"/>
        </w:rPr>
        <w:t xml:space="preserve"> методичні посібники за темою</w:t>
      </w:r>
      <w:r w:rsidR="00AF66CD">
        <w:rPr>
          <w:rFonts w:ascii="Times New Roman" w:hAnsi="Times New Roman" w:cs="Times New Roman"/>
          <w:b/>
          <w:i/>
          <w:sz w:val="28"/>
          <w:szCs w:val="28"/>
          <w:lang w:val="uk-UA"/>
        </w:rPr>
        <w:t>.</w:t>
      </w:r>
    </w:p>
    <w:p w:rsidR="00476183" w:rsidRPr="004967FA" w:rsidRDefault="00476183" w:rsidP="002B2FC6">
      <w:pPr>
        <w:pStyle w:val="a3"/>
        <w:spacing w:after="0" w:line="240" w:lineRule="auto"/>
        <w:ind w:left="0" w:firstLine="426"/>
        <w:jc w:val="both"/>
        <w:rPr>
          <w:rFonts w:ascii="Times New Roman" w:hAnsi="Times New Roman" w:cs="Times New Roman"/>
          <w:b/>
          <w:i/>
          <w:sz w:val="28"/>
          <w:szCs w:val="28"/>
          <w:lang w:val="uk-UA"/>
        </w:rPr>
      </w:pPr>
    </w:p>
    <w:p w:rsidR="002B2FC6" w:rsidRPr="002428AC" w:rsidRDefault="002428AC" w:rsidP="002428AC">
      <w:pPr>
        <w:pStyle w:val="a3"/>
        <w:numPr>
          <w:ilvl w:val="1"/>
          <w:numId w:val="31"/>
        </w:numPr>
        <w:tabs>
          <w:tab w:val="left" w:pos="993"/>
        </w:tabs>
        <w:spacing w:after="0" w:line="240" w:lineRule="auto"/>
        <w:ind w:left="0" w:firstLine="426"/>
        <w:jc w:val="both"/>
        <w:rPr>
          <w:rFonts w:ascii="Times New Roman" w:hAnsi="Times New Roman" w:cs="Times New Roman"/>
          <w:b/>
          <w:i/>
          <w:sz w:val="28"/>
          <w:szCs w:val="28"/>
          <w:lang w:val="uk-UA"/>
        </w:rPr>
      </w:pPr>
      <w:r>
        <w:rPr>
          <w:rFonts w:ascii="Times New Roman" w:hAnsi="Times New Roman" w:cs="Times New Roman"/>
          <w:b/>
          <w:i/>
          <w:sz w:val="28"/>
          <w:szCs w:val="28"/>
          <w:lang w:val="uk-UA"/>
        </w:rPr>
        <w:t>За змістом «Тлумачного словника методичних термінів</w:t>
      </w:r>
      <w:r w:rsidR="002B2FC6" w:rsidRPr="002428AC">
        <w:rPr>
          <w:rFonts w:ascii="Times New Roman" w:hAnsi="Times New Roman" w:cs="Times New Roman"/>
          <w:b/>
          <w:i/>
          <w:sz w:val="28"/>
          <w:szCs w:val="28"/>
          <w:lang w:val="uk-UA"/>
        </w:rPr>
        <w:t>» знайдіть визначення зазначених нижче термінів до теми, та дайте їх тлумачення під час семінарського заняття:</w:t>
      </w:r>
    </w:p>
    <w:p w:rsidR="008318CE" w:rsidRPr="002B2FC6" w:rsidRDefault="007B36EE" w:rsidP="002B2FC6">
      <w:pPr>
        <w:pStyle w:val="a3"/>
        <w:spacing w:after="0" w:line="240" w:lineRule="auto"/>
        <w:ind w:left="0" w:firstLine="426"/>
        <w:jc w:val="both"/>
        <w:rPr>
          <w:rFonts w:ascii="Times New Roman" w:hAnsi="Times New Roman" w:cs="Times New Roman"/>
          <w:i/>
          <w:sz w:val="28"/>
          <w:szCs w:val="28"/>
          <w:lang w:val="uk-UA"/>
        </w:rPr>
      </w:pPr>
      <w:r w:rsidRPr="002B2FC6">
        <w:rPr>
          <w:rFonts w:ascii="Times New Roman" w:hAnsi="Times New Roman" w:cs="Times New Roman"/>
          <w:i/>
          <w:sz w:val="28"/>
          <w:szCs w:val="28"/>
          <w:lang w:val="uk-UA"/>
        </w:rPr>
        <w:t xml:space="preserve">Аудіювання, лінгвістичне прогнозування, фонетичний/фонематичний слух, темп мовлення, смислова догадка, текстуальна догадка, </w:t>
      </w:r>
      <w:proofErr w:type="spellStart"/>
      <w:r w:rsidRPr="002B2FC6">
        <w:rPr>
          <w:rFonts w:ascii="Times New Roman" w:hAnsi="Times New Roman" w:cs="Times New Roman"/>
          <w:i/>
          <w:sz w:val="28"/>
          <w:szCs w:val="28"/>
          <w:lang w:val="uk-UA"/>
        </w:rPr>
        <w:t>аудитивні</w:t>
      </w:r>
      <w:proofErr w:type="spellEnd"/>
      <w:r w:rsidRPr="002B2FC6">
        <w:rPr>
          <w:rFonts w:ascii="Times New Roman" w:hAnsi="Times New Roman" w:cs="Times New Roman"/>
          <w:i/>
          <w:sz w:val="28"/>
          <w:szCs w:val="28"/>
          <w:lang w:val="uk-UA"/>
        </w:rPr>
        <w:t xml:space="preserve"> навики.</w:t>
      </w:r>
    </w:p>
    <w:p w:rsidR="008318CE" w:rsidRPr="00C85E34" w:rsidRDefault="008318CE" w:rsidP="00E7052C">
      <w:pPr>
        <w:spacing w:after="0" w:line="240" w:lineRule="auto"/>
        <w:ind w:firstLine="426"/>
        <w:jc w:val="both"/>
        <w:rPr>
          <w:rFonts w:ascii="Times New Roman" w:hAnsi="Times New Roman" w:cs="Times New Roman"/>
          <w:i/>
          <w:sz w:val="28"/>
          <w:szCs w:val="28"/>
          <w:lang w:val="uk-UA"/>
        </w:rPr>
      </w:pPr>
    </w:p>
    <w:p w:rsidR="00A9689C" w:rsidRPr="00C85E34" w:rsidRDefault="00A9689C" w:rsidP="00E7052C">
      <w:pPr>
        <w:pStyle w:val="a3"/>
        <w:spacing w:after="0" w:line="240" w:lineRule="auto"/>
        <w:ind w:left="0" w:firstLine="360"/>
        <w:jc w:val="both"/>
        <w:rPr>
          <w:rFonts w:ascii="Times New Roman" w:hAnsi="Times New Roman" w:cs="Times New Roman"/>
          <w:sz w:val="28"/>
          <w:szCs w:val="28"/>
          <w:lang w:val="uk-UA"/>
        </w:rPr>
      </w:pPr>
    </w:p>
    <w:p w:rsidR="00A9689C" w:rsidRPr="002428AC" w:rsidRDefault="002428AC" w:rsidP="002428AC">
      <w:pPr>
        <w:tabs>
          <w:tab w:val="left"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2428AC">
        <w:rPr>
          <w:rFonts w:ascii="Times New Roman" w:hAnsi="Times New Roman" w:cs="Times New Roman"/>
          <w:b/>
          <w:i/>
          <w:sz w:val="28"/>
          <w:szCs w:val="28"/>
          <w:lang w:val="uk-UA"/>
        </w:rPr>
        <w:t>3.2</w:t>
      </w:r>
      <w:r>
        <w:rPr>
          <w:rFonts w:ascii="Times New Roman" w:hAnsi="Times New Roman" w:cs="Times New Roman"/>
          <w:sz w:val="28"/>
          <w:szCs w:val="28"/>
          <w:lang w:val="uk-UA"/>
        </w:rPr>
        <w:t xml:space="preserve">  </w:t>
      </w:r>
      <w:r w:rsidR="00A9689C" w:rsidRPr="002428AC">
        <w:rPr>
          <w:rFonts w:ascii="Times New Roman" w:hAnsi="Times New Roman" w:cs="Times New Roman"/>
          <w:sz w:val="28"/>
          <w:szCs w:val="28"/>
          <w:lang w:val="uk-UA"/>
        </w:rPr>
        <w:t xml:space="preserve">Підберіть </w:t>
      </w:r>
      <w:proofErr w:type="spellStart"/>
      <w:r w:rsidR="00A9689C" w:rsidRPr="002428AC">
        <w:rPr>
          <w:rFonts w:ascii="Times New Roman" w:hAnsi="Times New Roman" w:cs="Times New Roman"/>
          <w:sz w:val="28"/>
          <w:szCs w:val="28"/>
          <w:lang w:val="uk-UA"/>
        </w:rPr>
        <w:t>а</w:t>
      </w:r>
      <w:r w:rsidR="001320AC" w:rsidRPr="002428AC">
        <w:rPr>
          <w:rFonts w:ascii="Times New Roman" w:hAnsi="Times New Roman" w:cs="Times New Roman"/>
          <w:sz w:val="28"/>
          <w:szCs w:val="28"/>
          <w:lang w:val="uk-UA"/>
        </w:rPr>
        <w:t>у</w:t>
      </w:r>
      <w:r w:rsidR="00A9689C" w:rsidRPr="002428AC">
        <w:rPr>
          <w:rFonts w:ascii="Times New Roman" w:hAnsi="Times New Roman" w:cs="Times New Roman"/>
          <w:sz w:val="28"/>
          <w:szCs w:val="28"/>
          <w:lang w:val="uk-UA"/>
        </w:rPr>
        <w:t>дитивний</w:t>
      </w:r>
      <w:proofErr w:type="spellEnd"/>
      <w:r w:rsidR="00A9689C" w:rsidRPr="002428AC">
        <w:rPr>
          <w:rFonts w:ascii="Times New Roman" w:hAnsi="Times New Roman" w:cs="Times New Roman"/>
          <w:sz w:val="28"/>
          <w:szCs w:val="28"/>
          <w:lang w:val="uk-UA"/>
        </w:rPr>
        <w:t xml:space="preserve"> текст, аргументуйте його вибір з точки зору тематики, рівня мовної і тематичної доступності, а також підготуйте серію послідуючих дій для організації роботи з ним на занятті (наявність фрагменту конспекту – обов’язкова).</w:t>
      </w:r>
    </w:p>
    <w:p w:rsidR="001320AC" w:rsidRDefault="001320AC" w:rsidP="00E7052C">
      <w:pPr>
        <w:spacing w:after="0" w:line="240" w:lineRule="auto"/>
        <w:jc w:val="both"/>
        <w:rPr>
          <w:rFonts w:ascii="Times New Roman" w:hAnsi="Times New Roman" w:cs="Times New Roman"/>
          <w:i/>
          <w:sz w:val="28"/>
          <w:szCs w:val="28"/>
          <w:lang w:val="uk-UA"/>
        </w:rPr>
      </w:pPr>
    </w:p>
    <w:p w:rsidR="00E76002" w:rsidRDefault="00E76002" w:rsidP="00E76002">
      <w:pPr>
        <w:autoSpaceDE w:val="0"/>
        <w:autoSpaceDN w:val="0"/>
        <w:adjustRightInd w:val="0"/>
        <w:spacing w:after="0" w:line="240" w:lineRule="auto"/>
        <w:jc w:val="both"/>
        <w:rPr>
          <w:rFonts w:ascii="Times New Roman" w:hAnsi="Times New Roman" w:cs="Times New Roman"/>
          <w:b/>
          <w:sz w:val="28"/>
          <w:szCs w:val="28"/>
          <w:lang w:val="uk-UA"/>
        </w:rPr>
      </w:pPr>
    </w:p>
    <w:p w:rsidR="00E50B0D" w:rsidRPr="00E76002" w:rsidRDefault="00E50B0D" w:rsidP="00AA4BF0">
      <w:pPr>
        <w:pStyle w:val="a3"/>
        <w:numPr>
          <w:ilvl w:val="0"/>
          <w:numId w:val="31"/>
        </w:numPr>
        <w:autoSpaceDE w:val="0"/>
        <w:autoSpaceDN w:val="0"/>
        <w:adjustRightInd w:val="0"/>
        <w:spacing w:after="0" w:line="240" w:lineRule="auto"/>
        <w:ind w:left="284" w:hanging="284"/>
        <w:jc w:val="both"/>
        <w:rPr>
          <w:rFonts w:ascii="Times New Roman" w:hAnsi="Times New Roman" w:cs="Times New Roman"/>
          <w:sz w:val="28"/>
          <w:szCs w:val="28"/>
          <w:lang w:val="uk-UA"/>
        </w:rPr>
      </w:pPr>
      <w:r w:rsidRPr="00E76002">
        <w:rPr>
          <w:rFonts w:ascii="Times New Roman" w:hAnsi="Times New Roman" w:cs="Times New Roman"/>
          <w:b/>
          <w:sz w:val="28"/>
          <w:szCs w:val="28"/>
          <w:lang w:val="uk-UA"/>
        </w:rPr>
        <w:t>Завдання та питання для інтерактивного обговорення</w:t>
      </w:r>
      <w:r w:rsidRPr="00E76002">
        <w:rPr>
          <w:rFonts w:ascii="Times New Roman" w:hAnsi="Times New Roman" w:cs="Times New Roman"/>
          <w:sz w:val="28"/>
          <w:szCs w:val="28"/>
          <w:lang w:val="uk-UA"/>
        </w:rPr>
        <w:t>.</w:t>
      </w:r>
    </w:p>
    <w:p w:rsidR="00A9689C" w:rsidRPr="00C85E34" w:rsidRDefault="00A9689C" w:rsidP="00E7052C">
      <w:pPr>
        <w:pStyle w:val="a3"/>
        <w:autoSpaceDE w:val="0"/>
        <w:autoSpaceDN w:val="0"/>
        <w:adjustRightInd w:val="0"/>
        <w:spacing w:after="0" w:line="240" w:lineRule="auto"/>
        <w:ind w:left="1211"/>
        <w:jc w:val="both"/>
        <w:rPr>
          <w:rFonts w:ascii="Times New Roman" w:hAnsi="Times New Roman" w:cs="Times New Roman"/>
          <w:sz w:val="28"/>
          <w:szCs w:val="28"/>
          <w:lang w:val="uk-UA"/>
        </w:rPr>
      </w:pP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Дайте визначення аудіюванню як виду мовленнєвої діяльності та наведіть приклади</w:t>
      </w:r>
      <w:r w:rsidR="001320AC">
        <w:rPr>
          <w:rFonts w:ascii="Times New Roman" w:hAnsi="Times New Roman" w:cs="Times New Roman"/>
          <w:sz w:val="28"/>
          <w:szCs w:val="28"/>
          <w:lang w:val="uk-UA"/>
        </w:rPr>
        <w:t xml:space="preserve"> ситуацій реального спілкування, </w:t>
      </w:r>
      <w:r w:rsidRPr="00C85E34">
        <w:rPr>
          <w:rFonts w:ascii="Times New Roman" w:hAnsi="Times New Roman" w:cs="Times New Roman"/>
          <w:sz w:val="28"/>
          <w:szCs w:val="28"/>
          <w:lang w:val="uk-UA"/>
        </w:rPr>
        <w:t>в яких аудіювання є самостійним видом МД.</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Які зовні</w:t>
      </w:r>
      <w:r w:rsidR="001320AC">
        <w:rPr>
          <w:rFonts w:ascii="Times New Roman" w:hAnsi="Times New Roman" w:cs="Times New Roman"/>
          <w:sz w:val="28"/>
          <w:szCs w:val="28"/>
          <w:lang w:val="uk-UA"/>
        </w:rPr>
        <w:t>шні умови процесу аудіювання</w:t>
      </w:r>
      <w:r w:rsidRPr="00C85E34">
        <w:rPr>
          <w:rFonts w:ascii="Times New Roman" w:hAnsi="Times New Roman" w:cs="Times New Roman"/>
          <w:sz w:val="28"/>
          <w:szCs w:val="28"/>
          <w:lang w:val="uk-UA"/>
        </w:rPr>
        <w:t xml:space="preserve"> вплив</w:t>
      </w:r>
      <w:r w:rsidR="001320AC">
        <w:rPr>
          <w:rFonts w:ascii="Times New Roman" w:hAnsi="Times New Roman" w:cs="Times New Roman"/>
          <w:sz w:val="28"/>
          <w:szCs w:val="28"/>
          <w:lang w:val="uk-UA"/>
        </w:rPr>
        <w:t>ають на якість розуміння змісту?</w:t>
      </w:r>
    </w:p>
    <w:p w:rsidR="00A9689C" w:rsidRPr="00C85E34" w:rsidRDefault="00476183"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Аудійовання</w:t>
      </w:r>
      <w:proofErr w:type="spellEnd"/>
      <w:r w:rsidR="00A9689C" w:rsidRPr="00C85E34">
        <w:rPr>
          <w:rFonts w:ascii="Times New Roman" w:hAnsi="Times New Roman" w:cs="Times New Roman"/>
          <w:sz w:val="28"/>
          <w:szCs w:val="28"/>
          <w:lang w:val="uk-UA"/>
        </w:rPr>
        <w:t xml:space="preserve"> – це один із складових видів МД. </w:t>
      </w:r>
      <w:r w:rsidR="005531AA" w:rsidRPr="00C85E34">
        <w:rPr>
          <w:rFonts w:ascii="Times New Roman" w:hAnsi="Times New Roman" w:cs="Times New Roman"/>
          <w:sz w:val="28"/>
          <w:szCs w:val="28"/>
          <w:lang w:val="uk-UA"/>
        </w:rPr>
        <w:t>В</w:t>
      </w:r>
      <w:r w:rsidR="00A9689C" w:rsidRPr="00C85E34">
        <w:rPr>
          <w:rFonts w:ascii="Times New Roman" w:hAnsi="Times New Roman" w:cs="Times New Roman"/>
          <w:sz w:val="28"/>
          <w:szCs w:val="28"/>
          <w:lang w:val="uk-UA"/>
        </w:rPr>
        <w:t xml:space="preserve"> логічній послідовності </w:t>
      </w:r>
      <w:r w:rsidR="005531AA">
        <w:rPr>
          <w:rFonts w:ascii="Times New Roman" w:hAnsi="Times New Roman" w:cs="Times New Roman"/>
          <w:sz w:val="28"/>
          <w:szCs w:val="28"/>
          <w:lang w:val="uk-UA"/>
        </w:rPr>
        <w:t>н</w:t>
      </w:r>
      <w:r w:rsidR="005531AA" w:rsidRPr="00C85E34">
        <w:rPr>
          <w:rFonts w:ascii="Times New Roman" w:hAnsi="Times New Roman" w:cs="Times New Roman"/>
          <w:sz w:val="28"/>
          <w:szCs w:val="28"/>
          <w:lang w:val="uk-UA"/>
        </w:rPr>
        <w:t xml:space="preserve">азвіть </w:t>
      </w:r>
      <w:r w:rsidR="00A9689C" w:rsidRPr="00C85E34">
        <w:rPr>
          <w:rFonts w:ascii="Times New Roman" w:hAnsi="Times New Roman" w:cs="Times New Roman"/>
          <w:sz w:val="28"/>
          <w:szCs w:val="28"/>
          <w:lang w:val="uk-UA"/>
        </w:rPr>
        <w:t>психологічні процеси, які супроводжують процес аудіювання.</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складає основу аудіювання, які види розуміння р</w:t>
      </w:r>
      <w:r w:rsidR="001320AC">
        <w:rPr>
          <w:rFonts w:ascii="Times New Roman" w:hAnsi="Times New Roman" w:cs="Times New Roman"/>
          <w:sz w:val="28"/>
          <w:szCs w:val="28"/>
          <w:lang w:val="uk-UA"/>
        </w:rPr>
        <w:t>озрізняють у процесі аудіювання?</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 процесі аудіювання, як і при читанні, виділяють декілька рівнів розуміння: предметно-змістов</w:t>
      </w:r>
      <w:r w:rsidR="005531AA">
        <w:rPr>
          <w:rFonts w:ascii="Times New Roman" w:hAnsi="Times New Roman" w:cs="Times New Roman"/>
          <w:sz w:val="28"/>
          <w:szCs w:val="28"/>
          <w:lang w:val="uk-UA"/>
        </w:rPr>
        <w:t>ний, предметно-образний, логічно-змістовний зв’язки</w:t>
      </w:r>
      <w:r w:rsidRPr="00C85E34">
        <w:rPr>
          <w:rFonts w:ascii="Times New Roman" w:hAnsi="Times New Roman" w:cs="Times New Roman"/>
          <w:sz w:val="28"/>
          <w:szCs w:val="28"/>
          <w:lang w:val="uk-UA"/>
        </w:rPr>
        <w:t xml:space="preserve"> розуміння підтексту. </w:t>
      </w:r>
      <w:r w:rsidR="001320AC">
        <w:rPr>
          <w:rFonts w:ascii="Times New Roman" w:hAnsi="Times New Roman" w:cs="Times New Roman"/>
          <w:sz w:val="28"/>
          <w:szCs w:val="28"/>
          <w:lang w:val="uk-UA"/>
        </w:rPr>
        <w:t>Назвати завдання, яке ставиться при навчанні</w:t>
      </w:r>
      <w:r w:rsidRPr="00C85E34">
        <w:rPr>
          <w:rFonts w:ascii="Times New Roman" w:hAnsi="Times New Roman" w:cs="Times New Roman"/>
          <w:sz w:val="28"/>
          <w:szCs w:val="28"/>
          <w:lang w:val="uk-UA"/>
        </w:rPr>
        <w:t xml:space="preserve"> аудіюванню у школі, на філологічних факультетах.</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Назвіть групи труднощів, які впливають </w:t>
      </w:r>
      <w:r w:rsidR="001320AC">
        <w:rPr>
          <w:rFonts w:ascii="Times New Roman" w:hAnsi="Times New Roman" w:cs="Times New Roman"/>
          <w:sz w:val="28"/>
          <w:szCs w:val="28"/>
          <w:lang w:val="uk-UA"/>
        </w:rPr>
        <w:t xml:space="preserve">на </w:t>
      </w:r>
      <w:r w:rsidRPr="00C85E34">
        <w:rPr>
          <w:rFonts w:ascii="Times New Roman" w:hAnsi="Times New Roman" w:cs="Times New Roman"/>
          <w:sz w:val="28"/>
          <w:szCs w:val="28"/>
          <w:lang w:val="uk-UA"/>
        </w:rPr>
        <w:t xml:space="preserve">процес розуміння </w:t>
      </w:r>
      <w:proofErr w:type="spellStart"/>
      <w:r w:rsidRPr="00C85E34">
        <w:rPr>
          <w:rFonts w:ascii="Times New Roman" w:hAnsi="Times New Roman" w:cs="Times New Roman"/>
          <w:sz w:val="28"/>
          <w:szCs w:val="28"/>
          <w:lang w:val="uk-UA"/>
        </w:rPr>
        <w:t>а</w:t>
      </w:r>
      <w:r w:rsidR="001320AC">
        <w:rPr>
          <w:rFonts w:ascii="Times New Roman" w:hAnsi="Times New Roman" w:cs="Times New Roman"/>
          <w:sz w:val="28"/>
          <w:szCs w:val="28"/>
          <w:lang w:val="uk-UA"/>
        </w:rPr>
        <w:t>у</w:t>
      </w:r>
      <w:r w:rsidRPr="00C85E34">
        <w:rPr>
          <w:rFonts w:ascii="Times New Roman" w:hAnsi="Times New Roman" w:cs="Times New Roman"/>
          <w:sz w:val="28"/>
          <w:szCs w:val="28"/>
          <w:lang w:val="uk-UA"/>
        </w:rPr>
        <w:t>дитивного</w:t>
      </w:r>
      <w:proofErr w:type="spellEnd"/>
      <w:r w:rsidRPr="00C85E34">
        <w:rPr>
          <w:rFonts w:ascii="Times New Roman" w:hAnsi="Times New Roman" w:cs="Times New Roman"/>
          <w:sz w:val="28"/>
          <w:szCs w:val="28"/>
          <w:lang w:val="uk-UA"/>
        </w:rPr>
        <w:t xml:space="preserve"> тексту</w:t>
      </w:r>
      <w:r w:rsidR="005531AA">
        <w:rPr>
          <w:rFonts w:ascii="Times New Roman" w:hAnsi="Times New Roman" w:cs="Times New Roman"/>
          <w:sz w:val="28"/>
          <w:szCs w:val="28"/>
          <w:lang w:val="uk-UA"/>
        </w:rPr>
        <w:t>, ускладнюють його</w:t>
      </w:r>
      <w:r w:rsidR="001320AC">
        <w:rPr>
          <w:rFonts w:ascii="Times New Roman" w:hAnsi="Times New Roman" w:cs="Times New Roman"/>
          <w:sz w:val="28"/>
          <w:szCs w:val="28"/>
          <w:lang w:val="uk-UA"/>
        </w:rPr>
        <w:t xml:space="preserve"> </w:t>
      </w:r>
      <w:r w:rsidRPr="00C85E34">
        <w:rPr>
          <w:rFonts w:ascii="Times New Roman" w:hAnsi="Times New Roman" w:cs="Times New Roman"/>
          <w:sz w:val="28"/>
          <w:szCs w:val="28"/>
          <w:lang w:val="uk-UA"/>
        </w:rPr>
        <w:t xml:space="preserve"> і поясніть їх зміст.</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Особливі групи труднощів у розумінні </w:t>
      </w:r>
      <w:proofErr w:type="spellStart"/>
      <w:r w:rsidRPr="00C85E34">
        <w:rPr>
          <w:rFonts w:ascii="Times New Roman" w:hAnsi="Times New Roman" w:cs="Times New Roman"/>
          <w:sz w:val="28"/>
          <w:szCs w:val="28"/>
          <w:lang w:val="uk-UA"/>
        </w:rPr>
        <w:t>а</w:t>
      </w:r>
      <w:r w:rsidR="001320AC">
        <w:rPr>
          <w:rFonts w:ascii="Times New Roman" w:hAnsi="Times New Roman" w:cs="Times New Roman"/>
          <w:sz w:val="28"/>
          <w:szCs w:val="28"/>
          <w:lang w:val="uk-UA"/>
        </w:rPr>
        <w:t>у</w:t>
      </w:r>
      <w:r w:rsidRPr="00C85E34">
        <w:rPr>
          <w:rFonts w:ascii="Times New Roman" w:hAnsi="Times New Roman" w:cs="Times New Roman"/>
          <w:sz w:val="28"/>
          <w:szCs w:val="28"/>
          <w:lang w:val="uk-UA"/>
        </w:rPr>
        <w:t>дитивного</w:t>
      </w:r>
      <w:proofErr w:type="spellEnd"/>
      <w:r w:rsidRPr="00C85E34">
        <w:rPr>
          <w:rFonts w:ascii="Times New Roman" w:hAnsi="Times New Roman" w:cs="Times New Roman"/>
          <w:sz w:val="28"/>
          <w:szCs w:val="28"/>
          <w:lang w:val="uk-UA"/>
        </w:rPr>
        <w:t xml:space="preserve"> тексту часто </w:t>
      </w:r>
      <w:r w:rsidR="0052300F" w:rsidRPr="00C85E34">
        <w:rPr>
          <w:rFonts w:ascii="Times New Roman" w:hAnsi="Times New Roman" w:cs="Times New Roman"/>
          <w:sz w:val="28"/>
          <w:szCs w:val="28"/>
          <w:lang w:val="uk-UA"/>
        </w:rPr>
        <w:t>пов’язують</w:t>
      </w:r>
      <w:r w:rsidRPr="00C85E34">
        <w:rPr>
          <w:rFonts w:ascii="Times New Roman" w:hAnsi="Times New Roman" w:cs="Times New Roman"/>
          <w:sz w:val="28"/>
          <w:szCs w:val="28"/>
          <w:lang w:val="uk-UA"/>
        </w:rPr>
        <w:t xml:space="preserve"> із змістом тексту і умовами його пред’явлення. Які це труднощі?</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Ваш</w:t>
      </w:r>
      <w:r w:rsidR="001320AC">
        <w:rPr>
          <w:rFonts w:ascii="Times New Roman" w:hAnsi="Times New Roman" w:cs="Times New Roman"/>
          <w:sz w:val="28"/>
          <w:szCs w:val="28"/>
          <w:lang w:val="uk-UA"/>
        </w:rPr>
        <w:t>а</w:t>
      </w:r>
      <w:r w:rsidR="005531AA">
        <w:rPr>
          <w:rFonts w:ascii="Times New Roman" w:hAnsi="Times New Roman" w:cs="Times New Roman"/>
          <w:sz w:val="28"/>
          <w:szCs w:val="28"/>
          <w:lang w:val="uk-UA"/>
        </w:rPr>
        <w:t xml:space="preserve"> точка зору щодо переваг і недоліків</w:t>
      </w:r>
      <w:r w:rsidRPr="00C85E34">
        <w:rPr>
          <w:rFonts w:ascii="Times New Roman" w:hAnsi="Times New Roman" w:cs="Times New Roman"/>
          <w:sz w:val="28"/>
          <w:szCs w:val="28"/>
          <w:lang w:val="uk-UA"/>
        </w:rPr>
        <w:t xml:space="preserve"> таких джерел аудіювання: мовлення того, хто навчає; </w:t>
      </w:r>
      <w:proofErr w:type="spellStart"/>
      <w:r w:rsidRPr="00C85E34">
        <w:rPr>
          <w:rFonts w:ascii="Times New Roman" w:hAnsi="Times New Roman" w:cs="Times New Roman"/>
          <w:sz w:val="28"/>
          <w:szCs w:val="28"/>
          <w:lang w:val="uk-UA"/>
        </w:rPr>
        <w:t>аудитивні</w:t>
      </w:r>
      <w:proofErr w:type="spellEnd"/>
      <w:r w:rsidRPr="00C85E34">
        <w:rPr>
          <w:rFonts w:ascii="Times New Roman" w:hAnsi="Times New Roman" w:cs="Times New Roman"/>
          <w:sz w:val="28"/>
          <w:szCs w:val="28"/>
          <w:lang w:val="uk-UA"/>
        </w:rPr>
        <w:t xml:space="preserve"> джерела з використанням звуковідтворюючої техніки, аудіовізуальні засоби.</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Які вимоги програми до навчання аудіюванню учнів стосовно характеру і тематики тексту, мовного матеріалу, способу пред’явлення, джерел аудіювання, трив</w:t>
      </w:r>
      <w:r w:rsidR="001320AC">
        <w:rPr>
          <w:rFonts w:ascii="Times New Roman" w:hAnsi="Times New Roman" w:cs="Times New Roman"/>
          <w:sz w:val="28"/>
          <w:szCs w:val="28"/>
          <w:lang w:val="uk-UA"/>
        </w:rPr>
        <w:t>алості звучання?</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 навчанні аудіювання за ступенем складності виділяють ІV етапи розуміння їх змісту.</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Аналогічно до читання навчання аудіюванню розглядається як мета і як засіб. Розкр</w:t>
      </w:r>
      <w:r w:rsidR="007607E2">
        <w:rPr>
          <w:rFonts w:ascii="Times New Roman" w:hAnsi="Times New Roman" w:cs="Times New Roman"/>
          <w:sz w:val="28"/>
          <w:szCs w:val="28"/>
          <w:lang w:val="uk-UA"/>
        </w:rPr>
        <w:t>ийте двояку функцію аудіювання в</w:t>
      </w:r>
      <w:r w:rsidRPr="00C85E34">
        <w:rPr>
          <w:rFonts w:ascii="Times New Roman" w:hAnsi="Times New Roman" w:cs="Times New Roman"/>
          <w:sz w:val="28"/>
          <w:szCs w:val="28"/>
          <w:lang w:val="uk-UA"/>
        </w:rPr>
        <w:t xml:space="preserve"> навчальному процесі. </w:t>
      </w:r>
    </w:p>
    <w:p w:rsidR="00A9689C" w:rsidRPr="00C85E34" w:rsidRDefault="007607E2"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Які основні завдання</w:t>
      </w:r>
      <w:r w:rsidR="00A9689C" w:rsidRPr="00C85E34">
        <w:rPr>
          <w:rFonts w:ascii="Times New Roman" w:hAnsi="Times New Roman" w:cs="Times New Roman"/>
          <w:sz w:val="28"/>
          <w:szCs w:val="28"/>
          <w:lang w:val="uk-UA"/>
        </w:rPr>
        <w:t xml:space="preserve"> у формуванні </w:t>
      </w:r>
      <w:proofErr w:type="spellStart"/>
      <w:r w:rsidR="00A9689C" w:rsidRPr="00C85E34">
        <w:rPr>
          <w:rFonts w:ascii="Times New Roman" w:hAnsi="Times New Roman" w:cs="Times New Roman"/>
          <w:sz w:val="28"/>
          <w:szCs w:val="28"/>
          <w:lang w:val="uk-UA"/>
        </w:rPr>
        <w:t>аудитивних</w:t>
      </w:r>
      <w:proofErr w:type="spellEnd"/>
      <w:r w:rsidR="00A9689C" w:rsidRPr="00C85E34">
        <w:rPr>
          <w:rFonts w:ascii="Times New Roman" w:hAnsi="Times New Roman" w:cs="Times New Roman"/>
          <w:sz w:val="28"/>
          <w:szCs w:val="28"/>
          <w:lang w:val="uk-UA"/>
        </w:rPr>
        <w:t xml:space="preserve"> навичок (від зв’язного речення –</w:t>
      </w:r>
      <w:r>
        <w:rPr>
          <w:rFonts w:ascii="Times New Roman" w:hAnsi="Times New Roman" w:cs="Times New Roman"/>
          <w:sz w:val="28"/>
          <w:szCs w:val="28"/>
          <w:lang w:val="uk-UA"/>
        </w:rPr>
        <w:t xml:space="preserve"> </w:t>
      </w:r>
      <w:r w:rsidR="00A9689C" w:rsidRPr="00C85E34">
        <w:rPr>
          <w:rFonts w:ascii="Times New Roman" w:hAnsi="Times New Roman" w:cs="Times New Roman"/>
          <w:sz w:val="28"/>
          <w:szCs w:val="28"/>
          <w:lang w:val="uk-UA"/>
        </w:rPr>
        <w:t>до розуміння змісту різних текстів з використанням різних джерел</w:t>
      </w:r>
      <w:r w:rsidR="005531AA">
        <w:rPr>
          <w:rFonts w:ascii="Times New Roman" w:hAnsi="Times New Roman" w:cs="Times New Roman"/>
          <w:sz w:val="28"/>
          <w:szCs w:val="28"/>
          <w:lang w:val="uk-UA"/>
        </w:rPr>
        <w:t>)</w:t>
      </w:r>
      <w:r w:rsidR="00A9689C" w:rsidRPr="00C85E34">
        <w:rPr>
          <w:rFonts w:ascii="Times New Roman" w:hAnsi="Times New Roman" w:cs="Times New Roman"/>
          <w:sz w:val="28"/>
          <w:szCs w:val="28"/>
          <w:lang w:val="uk-UA"/>
        </w:rPr>
        <w:t>.</w:t>
      </w:r>
    </w:p>
    <w:p w:rsidR="00A9689C" w:rsidRPr="00C85E34" w:rsidRDefault="007607E2"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Які передумови повинен</w:t>
      </w:r>
      <w:r w:rsidR="00A9689C" w:rsidRPr="00C85E34">
        <w:rPr>
          <w:rFonts w:ascii="Times New Roman" w:hAnsi="Times New Roman" w:cs="Times New Roman"/>
          <w:sz w:val="28"/>
          <w:szCs w:val="28"/>
          <w:lang w:val="uk-UA"/>
        </w:rPr>
        <w:t xml:space="preserve"> враховувати вчитель при організації і проведенні етапу аудіювання.</w:t>
      </w:r>
    </w:p>
    <w:p w:rsidR="00A9689C" w:rsidRPr="00C85E34" w:rsidRDefault="007607E2"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9689C" w:rsidRPr="00C85E34">
        <w:rPr>
          <w:rFonts w:ascii="Times New Roman" w:hAnsi="Times New Roman" w:cs="Times New Roman"/>
          <w:sz w:val="28"/>
          <w:szCs w:val="28"/>
          <w:lang w:val="uk-UA"/>
        </w:rPr>
        <w:t xml:space="preserve"> навчанні аудіюванню, як і при навчанні читанню, виділяють під</w:t>
      </w:r>
      <w:r>
        <w:rPr>
          <w:rFonts w:ascii="Times New Roman" w:hAnsi="Times New Roman" w:cs="Times New Roman"/>
          <w:sz w:val="28"/>
          <w:szCs w:val="28"/>
          <w:lang w:val="uk-UA"/>
        </w:rPr>
        <w:t>готовчі і мовленнєві вправи. Яке основне завдання</w:t>
      </w:r>
      <w:r w:rsidR="00A9689C" w:rsidRPr="00C85E34">
        <w:rPr>
          <w:rFonts w:ascii="Times New Roman" w:hAnsi="Times New Roman" w:cs="Times New Roman"/>
          <w:sz w:val="28"/>
          <w:szCs w:val="28"/>
          <w:lang w:val="uk-UA"/>
        </w:rPr>
        <w:t xml:space="preserve"> кожної групи вправ?</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Наведіть приклади підготовчих вправ (лексичні, граматичні, фонетичні), вправ на формування мовленнєвого слуху, на розвиток короткочасної </w:t>
      </w:r>
      <w:r w:rsidR="0052300F" w:rsidRPr="00C85E34">
        <w:rPr>
          <w:rFonts w:ascii="Times New Roman" w:hAnsi="Times New Roman" w:cs="Times New Roman"/>
          <w:sz w:val="28"/>
          <w:szCs w:val="28"/>
          <w:lang w:val="uk-UA"/>
        </w:rPr>
        <w:t>пам’яті</w:t>
      </w:r>
      <w:r w:rsidR="005531AA">
        <w:rPr>
          <w:rFonts w:ascii="Times New Roman" w:hAnsi="Times New Roman" w:cs="Times New Roman"/>
          <w:sz w:val="28"/>
          <w:szCs w:val="28"/>
          <w:lang w:val="uk-UA"/>
        </w:rPr>
        <w:t>, на формування здогадки та дайте приклади мовленнєвих вправ</w:t>
      </w:r>
      <w:r w:rsidRPr="00C85E34">
        <w:rPr>
          <w:rFonts w:ascii="Times New Roman" w:hAnsi="Times New Roman" w:cs="Times New Roman"/>
          <w:sz w:val="28"/>
          <w:szCs w:val="28"/>
          <w:lang w:val="uk-UA"/>
        </w:rPr>
        <w:t>, метою яких є навчання діалогічного і монологічного мовлення.</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Способи контролю аудіювання: невербальні, вербальні, (рецептивні, репродуктивні).</w:t>
      </w:r>
    </w:p>
    <w:p w:rsidR="00A9689C" w:rsidRPr="00C85E34"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 аналогії із навчанням читанню,  наведіть способи контролю аудіювання як мети і як засобу для</w:t>
      </w:r>
      <w:r w:rsidR="007607E2">
        <w:rPr>
          <w:rFonts w:ascii="Times New Roman" w:hAnsi="Times New Roman" w:cs="Times New Roman"/>
          <w:sz w:val="28"/>
          <w:szCs w:val="28"/>
          <w:lang w:val="uk-UA"/>
        </w:rPr>
        <w:t xml:space="preserve"> реалізації інших завдань</w:t>
      </w:r>
      <w:r w:rsidRPr="00C85E34">
        <w:rPr>
          <w:rFonts w:ascii="Times New Roman" w:hAnsi="Times New Roman" w:cs="Times New Roman"/>
          <w:sz w:val="28"/>
          <w:szCs w:val="28"/>
          <w:lang w:val="uk-UA"/>
        </w:rPr>
        <w:t>.</w:t>
      </w:r>
    </w:p>
    <w:p w:rsidR="00BA26B4" w:rsidRPr="00476183" w:rsidRDefault="00A9689C" w:rsidP="00AA4BF0">
      <w:pPr>
        <w:pStyle w:val="a3"/>
        <w:numPr>
          <w:ilvl w:val="0"/>
          <w:numId w:val="139"/>
        </w:numPr>
        <w:spacing w:after="0" w:line="240" w:lineRule="auto"/>
        <w:ind w:left="284" w:hanging="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Назвіть послідовність дій вчителя при проведенні етапу аудіюванню.</w:t>
      </w:r>
    </w:p>
    <w:p w:rsidR="00BA26B4" w:rsidRDefault="00BA26B4" w:rsidP="00E7052C">
      <w:pPr>
        <w:pStyle w:val="a3"/>
        <w:spacing w:after="0" w:line="240" w:lineRule="auto"/>
        <w:ind w:left="360"/>
        <w:jc w:val="both"/>
        <w:rPr>
          <w:rFonts w:ascii="Times New Roman" w:hAnsi="Times New Roman" w:cs="Times New Roman"/>
          <w:b/>
          <w:sz w:val="28"/>
          <w:szCs w:val="28"/>
          <w:lang w:val="uk-UA"/>
        </w:rPr>
      </w:pPr>
    </w:p>
    <w:p w:rsidR="00E76002" w:rsidRDefault="00E76002" w:rsidP="00E7052C">
      <w:pPr>
        <w:pStyle w:val="a3"/>
        <w:spacing w:after="0" w:line="240" w:lineRule="auto"/>
        <w:ind w:left="360"/>
        <w:jc w:val="both"/>
        <w:rPr>
          <w:rFonts w:ascii="Times New Roman" w:hAnsi="Times New Roman" w:cs="Times New Roman"/>
          <w:b/>
          <w:sz w:val="28"/>
          <w:szCs w:val="28"/>
          <w:lang w:val="uk-UA"/>
        </w:rPr>
      </w:pPr>
    </w:p>
    <w:p w:rsidR="00EA1ECE" w:rsidRDefault="00EA1ECE" w:rsidP="00E7052C">
      <w:pPr>
        <w:pStyle w:val="a3"/>
        <w:spacing w:after="0" w:line="240" w:lineRule="auto"/>
        <w:ind w:left="360"/>
        <w:jc w:val="both"/>
        <w:rPr>
          <w:rFonts w:ascii="Times New Roman" w:hAnsi="Times New Roman" w:cs="Times New Roman"/>
          <w:b/>
          <w:sz w:val="28"/>
          <w:szCs w:val="28"/>
          <w:lang w:val="uk-UA"/>
        </w:rPr>
      </w:pPr>
    </w:p>
    <w:p w:rsidR="00EA1ECE" w:rsidRDefault="00EA1ECE" w:rsidP="00E7052C">
      <w:pPr>
        <w:pStyle w:val="a3"/>
        <w:spacing w:after="0" w:line="240" w:lineRule="auto"/>
        <w:ind w:left="360"/>
        <w:jc w:val="both"/>
        <w:rPr>
          <w:rFonts w:ascii="Times New Roman" w:hAnsi="Times New Roman" w:cs="Times New Roman"/>
          <w:b/>
          <w:sz w:val="28"/>
          <w:szCs w:val="28"/>
          <w:lang w:val="uk-UA"/>
        </w:rPr>
      </w:pPr>
    </w:p>
    <w:p w:rsidR="00EA1ECE" w:rsidRDefault="00EA1ECE" w:rsidP="00E7052C">
      <w:pPr>
        <w:pStyle w:val="a3"/>
        <w:spacing w:after="0" w:line="240" w:lineRule="auto"/>
        <w:ind w:left="360"/>
        <w:jc w:val="both"/>
        <w:rPr>
          <w:rFonts w:ascii="Times New Roman" w:hAnsi="Times New Roman" w:cs="Times New Roman"/>
          <w:b/>
          <w:sz w:val="28"/>
          <w:szCs w:val="28"/>
          <w:lang w:val="uk-UA"/>
        </w:rPr>
      </w:pPr>
    </w:p>
    <w:p w:rsidR="00EA1ECE" w:rsidRPr="00C85E34" w:rsidRDefault="00EA1ECE" w:rsidP="00E7052C">
      <w:pPr>
        <w:pStyle w:val="a3"/>
        <w:spacing w:after="0" w:line="240" w:lineRule="auto"/>
        <w:ind w:left="360"/>
        <w:jc w:val="both"/>
        <w:rPr>
          <w:rFonts w:ascii="Times New Roman" w:hAnsi="Times New Roman" w:cs="Times New Roman"/>
          <w:b/>
          <w:sz w:val="28"/>
          <w:szCs w:val="28"/>
          <w:lang w:val="uk-UA"/>
        </w:rPr>
      </w:pPr>
    </w:p>
    <w:p w:rsidR="0052300F" w:rsidRPr="00E76002" w:rsidRDefault="0052300F" w:rsidP="00E76002">
      <w:pPr>
        <w:pStyle w:val="a3"/>
        <w:numPr>
          <w:ilvl w:val="2"/>
          <w:numId w:val="5"/>
        </w:numPr>
        <w:spacing w:after="0" w:line="240" w:lineRule="auto"/>
        <w:ind w:left="284" w:hanging="284"/>
        <w:jc w:val="both"/>
        <w:rPr>
          <w:rFonts w:ascii="Times New Roman" w:hAnsi="Times New Roman" w:cs="Times New Roman"/>
          <w:b/>
          <w:sz w:val="28"/>
          <w:szCs w:val="28"/>
          <w:lang w:val="uk-UA"/>
        </w:rPr>
      </w:pPr>
      <w:r w:rsidRPr="00E76002">
        <w:rPr>
          <w:rFonts w:ascii="Times New Roman" w:hAnsi="Times New Roman" w:cs="Times New Roman"/>
          <w:b/>
          <w:sz w:val="28"/>
          <w:szCs w:val="28"/>
          <w:lang w:val="uk-UA"/>
        </w:rPr>
        <w:t>Тести для самоконтролю</w:t>
      </w:r>
    </w:p>
    <w:p w:rsidR="00912978" w:rsidRPr="00C85E34" w:rsidRDefault="00912978" w:rsidP="00E7052C">
      <w:pPr>
        <w:pStyle w:val="11"/>
        <w:shd w:val="clear" w:color="auto" w:fill="auto"/>
        <w:tabs>
          <w:tab w:val="left" w:pos="-142"/>
        </w:tabs>
        <w:spacing w:line="240" w:lineRule="auto"/>
        <w:ind w:firstLine="567"/>
        <w:jc w:val="both"/>
        <w:rPr>
          <w:b/>
          <w:sz w:val="28"/>
          <w:szCs w:val="28"/>
          <w:lang w:val="uk-UA"/>
        </w:rPr>
      </w:pPr>
    </w:p>
    <w:p w:rsidR="00980CED" w:rsidRPr="00C85E34" w:rsidRDefault="00980CED" w:rsidP="00E7052C">
      <w:pPr>
        <w:pStyle w:val="11"/>
        <w:shd w:val="clear" w:color="auto" w:fill="auto"/>
        <w:tabs>
          <w:tab w:val="left" w:pos="-142"/>
        </w:tabs>
        <w:spacing w:line="240" w:lineRule="auto"/>
        <w:ind w:firstLine="567"/>
        <w:jc w:val="both"/>
        <w:rPr>
          <w:b/>
          <w:sz w:val="28"/>
          <w:szCs w:val="28"/>
          <w:lang w:val="uk-UA"/>
        </w:rPr>
      </w:pPr>
      <w:r w:rsidRPr="00C85E34">
        <w:rPr>
          <w:b/>
          <w:sz w:val="28"/>
          <w:szCs w:val="28"/>
          <w:lang w:val="uk-UA"/>
        </w:rPr>
        <w:t>ТЕСТ 1</w:t>
      </w:r>
    </w:p>
    <w:p w:rsidR="00FD50CF" w:rsidRPr="00C85E34" w:rsidRDefault="002E3B1A" w:rsidP="00E7052C">
      <w:pPr>
        <w:pStyle w:val="11"/>
        <w:shd w:val="clear" w:color="auto" w:fill="auto"/>
        <w:spacing w:line="240" w:lineRule="auto"/>
        <w:ind w:firstLine="567"/>
        <w:jc w:val="both"/>
        <w:rPr>
          <w:b/>
          <w:sz w:val="28"/>
          <w:szCs w:val="28"/>
          <w:lang w:val="uk-UA"/>
        </w:rPr>
      </w:pPr>
      <w:r w:rsidRPr="00C85E34">
        <w:rPr>
          <w:b/>
          <w:sz w:val="28"/>
          <w:szCs w:val="28"/>
          <w:lang w:val="uk-UA"/>
        </w:rPr>
        <w:t xml:space="preserve">Виконайте тести за змістом теми та заповніть бланк відповідей (див. </w:t>
      </w:r>
      <w:r w:rsidR="001166D5">
        <w:rPr>
          <w:b/>
          <w:sz w:val="28"/>
          <w:szCs w:val="28"/>
          <w:lang w:val="uk-UA"/>
        </w:rPr>
        <w:t>Додаток Є</w:t>
      </w:r>
      <w:r w:rsidRPr="00C85E34">
        <w:rPr>
          <w:b/>
          <w:sz w:val="28"/>
          <w:szCs w:val="28"/>
          <w:lang w:val="uk-UA"/>
        </w:rPr>
        <w:t>).</w:t>
      </w:r>
    </w:p>
    <w:p w:rsidR="002E3B1A" w:rsidRPr="00C85E34" w:rsidRDefault="002E3B1A" w:rsidP="00E7052C">
      <w:pPr>
        <w:pStyle w:val="11"/>
        <w:shd w:val="clear" w:color="auto" w:fill="auto"/>
        <w:spacing w:line="240" w:lineRule="auto"/>
        <w:ind w:firstLine="567"/>
        <w:jc w:val="both"/>
        <w:rPr>
          <w:b/>
          <w:sz w:val="28"/>
          <w:szCs w:val="28"/>
          <w:lang w:val="uk-UA"/>
        </w:rPr>
      </w:pPr>
    </w:p>
    <w:p w:rsidR="00FD50CF" w:rsidRPr="00C85E34" w:rsidRDefault="00FD50CF" w:rsidP="00E7052C">
      <w:pPr>
        <w:pStyle w:val="11"/>
        <w:numPr>
          <w:ilvl w:val="0"/>
          <w:numId w:val="7"/>
        </w:numPr>
        <w:shd w:val="clear" w:color="auto" w:fill="auto"/>
        <w:tabs>
          <w:tab w:val="left" w:pos="0"/>
          <w:tab w:val="left" w:pos="993"/>
        </w:tabs>
        <w:spacing w:line="240" w:lineRule="auto"/>
        <w:ind w:firstLine="567"/>
        <w:jc w:val="both"/>
        <w:rPr>
          <w:sz w:val="28"/>
          <w:szCs w:val="28"/>
          <w:lang w:val="uk-UA"/>
        </w:rPr>
      </w:pPr>
      <w:r w:rsidRPr="00C85E34">
        <w:rPr>
          <w:sz w:val="28"/>
          <w:szCs w:val="28"/>
          <w:lang w:val="uk-UA"/>
        </w:rPr>
        <w:t>Аудіювання - це</w:t>
      </w:r>
    </w:p>
    <w:p w:rsidR="00FD50CF" w:rsidRPr="00C85E34" w:rsidRDefault="00FD50CF" w:rsidP="00E7052C">
      <w:pPr>
        <w:pStyle w:val="11"/>
        <w:shd w:val="clear" w:color="auto" w:fill="auto"/>
        <w:tabs>
          <w:tab w:val="left" w:pos="278"/>
          <w:tab w:val="left" w:pos="993"/>
          <w:tab w:val="left" w:pos="1418"/>
          <w:tab w:val="left" w:pos="1843"/>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продуктивна діяльність</w:t>
      </w:r>
    </w:p>
    <w:p w:rsidR="00FD50CF" w:rsidRPr="00C85E34" w:rsidRDefault="00FD50CF" w:rsidP="00E7052C">
      <w:pPr>
        <w:pStyle w:val="11"/>
        <w:shd w:val="clear" w:color="auto" w:fill="auto"/>
        <w:tabs>
          <w:tab w:val="left" w:pos="298"/>
          <w:tab w:val="left" w:pos="993"/>
          <w:tab w:val="left" w:pos="1418"/>
          <w:tab w:val="left" w:pos="1843"/>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рецептивна діяльність</w:t>
      </w:r>
    </w:p>
    <w:p w:rsidR="00FD50CF" w:rsidRPr="00C85E34" w:rsidRDefault="00FD50CF" w:rsidP="00E7052C">
      <w:pPr>
        <w:pStyle w:val="11"/>
        <w:shd w:val="clear" w:color="auto" w:fill="auto"/>
        <w:tabs>
          <w:tab w:val="left" w:pos="274"/>
          <w:tab w:val="left" w:pos="993"/>
          <w:tab w:val="left" w:pos="1418"/>
          <w:tab w:val="left" w:pos="1843"/>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r>
      <w:r w:rsidRPr="0068294F">
        <w:rPr>
          <w:sz w:val="28"/>
          <w:szCs w:val="28"/>
          <w:lang w:val="uk-UA"/>
        </w:rPr>
        <w:t>репрод</w:t>
      </w:r>
      <w:r w:rsidR="0068294F" w:rsidRPr="0068294F">
        <w:rPr>
          <w:sz w:val="28"/>
          <w:szCs w:val="28"/>
          <w:lang w:val="uk-UA"/>
        </w:rPr>
        <w:t>у</w:t>
      </w:r>
      <w:r w:rsidRPr="0068294F">
        <w:rPr>
          <w:sz w:val="28"/>
          <w:szCs w:val="28"/>
          <w:lang w:val="uk-UA"/>
        </w:rPr>
        <w:t>ктивна</w:t>
      </w:r>
      <w:r w:rsidRPr="00C85E34">
        <w:rPr>
          <w:sz w:val="28"/>
          <w:szCs w:val="28"/>
          <w:lang w:val="uk-UA"/>
        </w:rPr>
        <w:t xml:space="preserve"> діяльність</w:t>
      </w:r>
    </w:p>
    <w:p w:rsidR="0052300F" w:rsidRPr="00C85E34" w:rsidRDefault="0052300F" w:rsidP="00E7052C">
      <w:pPr>
        <w:pStyle w:val="11"/>
        <w:shd w:val="clear" w:color="auto" w:fill="auto"/>
        <w:tabs>
          <w:tab w:val="left" w:pos="274"/>
          <w:tab w:val="left" w:pos="993"/>
          <w:tab w:val="left" w:pos="1418"/>
          <w:tab w:val="left" w:pos="1843"/>
        </w:tabs>
        <w:spacing w:line="240" w:lineRule="auto"/>
        <w:ind w:firstLine="1418"/>
        <w:jc w:val="both"/>
        <w:rPr>
          <w:sz w:val="28"/>
          <w:szCs w:val="28"/>
          <w:lang w:val="uk-UA"/>
        </w:rPr>
      </w:pPr>
    </w:p>
    <w:p w:rsidR="00FD50CF" w:rsidRPr="00C85E34" w:rsidRDefault="00FD50CF" w:rsidP="00E7052C">
      <w:pPr>
        <w:pStyle w:val="11"/>
        <w:numPr>
          <w:ilvl w:val="0"/>
          <w:numId w:val="7"/>
        </w:numPr>
        <w:shd w:val="clear" w:color="auto" w:fill="auto"/>
        <w:tabs>
          <w:tab w:val="left" w:pos="0"/>
          <w:tab w:val="left" w:pos="993"/>
          <w:tab w:val="left" w:pos="1426"/>
        </w:tabs>
        <w:spacing w:line="240" w:lineRule="auto"/>
        <w:ind w:firstLine="567"/>
        <w:jc w:val="both"/>
        <w:rPr>
          <w:sz w:val="28"/>
          <w:szCs w:val="28"/>
          <w:lang w:val="uk-UA"/>
        </w:rPr>
      </w:pPr>
      <w:r w:rsidRPr="00C85E34">
        <w:rPr>
          <w:sz w:val="28"/>
          <w:szCs w:val="28"/>
          <w:lang w:val="uk-UA"/>
        </w:rPr>
        <w:t>Аудіювання пов'язане з</w:t>
      </w:r>
    </w:p>
    <w:p w:rsidR="00FD50CF" w:rsidRPr="00C85E34" w:rsidRDefault="00FD50CF" w:rsidP="00E7052C">
      <w:pPr>
        <w:pStyle w:val="11"/>
        <w:shd w:val="clear" w:color="auto" w:fill="auto"/>
        <w:tabs>
          <w:tab w:val="left" w:pos="0"/>
          <w:tab w:val="left" w:pos="283"/>
          <w:tab w:val="left" w:pos="993"/>
          <w:tab w:val="left" w:pos="1701"/>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говорінням</w:t>
      </w:r>
    </w:p>
    <w:p w:rsidR="00FD50CF" w:rsidRPr="00C85E34" w:rsidRDefault="00FD50CF" w:rsidP="00E7052C">
      <w:pPr>
        <w:pStyle w:val="11"/>
        <w:shd w:val="clear" w:color="auto" w:fill="auto"/>
        <w:tabs>
          <w:tab w:val="left" w:pos="0"/>
          <w:tab w:val="left" w:pos="288"/>
          <w:tab w:val="left" w:pos="993"/>
          <w:tab w:val="left" w:pos="1701"/>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читанням</w:t>
      </w:r>
    </w:p>
    <w:p w:rsidR="00FD50CF" w:rsidRPr="00C85E34" w:rsidRDefault="00FD50CF" w:rsidP="00E7052C">
      <w:pPr>
        <w:pStyle w:val="11"/>
        <w:shd w:val="clear" w:color="auto" w:fill="auto"/>
        <w:tabs>
          <w:tab w:val="left" w:pos="0"/>
          <w:tab w:val="left" w:pos="288"/>
          <w:tab w:val="left" w:pos="993"/>
          <w:tab w:val="left" w:pos="1701"/>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з усіма видами мовленнєвої діяльності</w:t>
      </w:r>
    </w:p>
    <w:p w:rsidR="0052300F" w:rsidRPr="00C85E34" w:rsidRDefault="0052300F" w:rsidP="00E7052C">
      <w:pPr>
        <w:pStyle w:val="11"/>
        <w:shd w:val="clear" w:color="auto" w:fill="auto"/>
        <w:tabs>
          <w:tab w:val="left" w:pos="0"/>
          <w:tab w:val="left" w:pos="288"/>
          <w:tab w:val="left" w:pos="993"/>
          <w:tab w:val="left" w:pos="1701"/>
        </w:tabs>
        <w:spacing w:line="240" w:lineRule="auto"/>
        <w:ind w:firstLine="1418"/>
        <w:jc w:val="both"/>
        <w:rPr>
          <w:sz w:val="28"/>
          <w:szCs w:val="28"/>
          <w:lang w:val="uk-UA"/>
        </w:rPr>
      </w:pPr>
    </w:p>
    <w:p w:rsidR="00FD50CF" w:rsidRPr="00C85E34" w:rsidRDefault="00FD50CF" w:rsidP="00E7052C">
      <w:pPr>
        <w:pStyle w:val="11"/>
        <w:numPr>
          <w:ilvl w:val="0"/>
          <w:numId w:val="7"/>
        </w:numPr>
        <w:shd w:val="clear" w:color="auto" w:fill="auto"/>
        <w:tabs>
          <w:tab w:val="left" w:pos="0"/>
          <w:tab w:val="left" w:pos="993"/>
          <w:tab w:val="left" w:pos="1421"/>
        </w:tabs>
        <w:spacing w:line="240" w:lineRule="auto"/>
        <w:ind w:firstLine="567"/>
        <w:jc w:val="both"/>
        <w:rPr>
          <w:sz w:val="28"/>
          <w:szCs w:val="28"/>
          <w:lang w:val="uk-UA"/>
        </w:rPr>
      </w:pPr>
      <w:r w:rsidRPr="00C85E34">
        <w:rPr>
          <w:sz w:val="28"/>
          <w:szCs w:val="28"/>
          <w:lang w:val="uk-UA"/>
        </w:rPr>
        <w:t>Аудіювання є</w:t>
      </w:r>
    </w:p>
    <w:p w:rsidR="00FD50CF" w:rsidRPr="00C85E34" w:rsidRDefault="00FD50CF" w:rsidP="00E7052C">
      <w:pPr>
        <w:pStyle w:val="11"/>
        <w:shd w:val="clear" w:color="auto" w:fill="auto"/>
        <w:tabs>
          <w:tab w:val="left" w:pos="0"/>
          <w:tab w:val="left" w:pos="278"/>
          <w:tab w:val="left" w:pos="993"/>
          <w:tab w:val="left" w:pos="1843"/>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метою навчання ІМ</w:t>
      </w:r>
    </w:p>
    <w:p w:rsidR="00FD50CF" w:rsidRPr="00C85E34" w:rsidRDefault="00FD50CF" w:rsidP="00E7052C">
      <w:pPr>
        <w:pStyle w:val="11"/>
        <w:shd w:val="clear" w:color="auto" w:fill="auto"/>
        <w:tabs>
          <w:tab w:val="left" w:pos="0"/>
          <w:tab w:val="left" w:pos="298"/>
          <w:tab w:val="left" w:pos="993"/>
          <w:tab w:val="left" w:pos="1843"/>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ефективним засобом навчання ІМ</w:t>
      </w:r>
    </w:p>
    <w:p w:rsidR="00FD50CF" w:rsidRPr="00C85E34" w:rsidRDefault="00FD50CF" w:rsidP="00E7052C">
      <w:pPr>
        <w:pStyle w:val="11"/>
        <w:shd w:val="clear" w:color="auto" w:fill="auto"/>
        <w:tabs>
          <w:tab w:val="left" w:pos="0"/>
          <w:tab w:val="left" w:pos="293"/>
          <w:tab w:val="left" w:pos="993"/>
          <w:tab w:val="left" w:pos="1843"/>
        </w:tabs>
        <w:spacing w:line="240" w:lineRule="auto"/>
        <w:ind w:firstLine="1418"/>
        <w:jc w:val="both"/>
        <w:rPr>
          <w:sz w:val="28"/>
          <w:szCs w:val="28"/>
          <w:lang w:val="uk-UA"/>
        </w:rPr>
      </w:pPr>
      <w:r w:rsidRPr="00C85E34">
        <w:rPr>
          <w:rStyle w:val="aa"/>
          <w:b w:val="0"/>
          <w:sz w:val="28"/>
          <w:szCs w:val="28"/>
          <w:lang w:val="uk-UA"/>
        </w:rPr>
        <w:t>в)</w:t>
      </w:r>
      <w:r w:rsidR="007607E2">
        <w:rPr>
          <w:sz w:val="28"/>
          <w:szCs w:val="28"/>
          <w:lang w:val="uk-UA"/>
        </w:rPr>
        <w:tab/>
        <w:t>одночасно і</w:t>
      </w:r>
      <w:r w:rsidRPr="00C85E34">
        <w:rPr>
          <w:sz w:val="28"/>
          <w:szCs w:val="28"/>
          <w:lang w:val="uk-UA"/>
        </w:rPr>
        <w:t xml:space="preserve"> метою, і засобом навчання ІМ</w:t>
      </w:r>
    </w:p>
    <w:p w:rsidR="0052300F" w:rsidRPr="00C85E34" w:rsidRDefault="0052300F" w:rsidP="00E7052C">
      <w:pPr>
        <w:pStyle w:val="11"/>
        <w:shd w:val="clear" w:color="auto" w:fill="auto"/>
        <w:tabs>
          <w:tab w:val="left" w:pos="0"/>
          <w:tab w:val="left" w:pos="293"/>
          <w:tab w:val="left" w:pos="993"/>
          <w:tab w:val="left" w:pos="1843"/>
        </w:tabs>
        <w:spacing w:line="240" w:lineRule="auto"/>
        <w:ind w:firstLine="1418"/>
        <w:jc w:val="both"/>
        <w:rPr>
          <w:sz w:val="28"/>
          <w:szCs w:val="28"/>
          <w:lang w:val="uk-UA"/>
        </w:rPr>
      </w:pPr>
    </w:p>
    <w:p w:rsidR="00FD50CF" w:rsidRPr="00C85E34" w:rsidRDefault="00FD50CF" w:rsidP="00E7052C">
      <w:pPr>
        <w:pStyle w:val="11"/>
        <w:numPr>
          <w:ilvl w:val="0"/>
          <w:numId w:val="7"/>
        </w:numPr>
        <w:shd w:val="clear" w:color="auto" w:fill="auto"/>
        <w:tabs>
          <w:tab w:val="left" w:pos="0"/>
          <w:tab w:val="left" w:pos="993"/>
          <w:tab w:val="left" w:pos="1430"/>
        </w:tabs>
        <w:spacing w:line="240" w:lineRule="auto"/>
        <w:ind w:firstLine="567"/>
        <w:jc w:val="both"/>
        <w:rPr>
          <w:sz w:val="28"/>
          <w:szCs w:val="28"/>
          <w:lang w:val="uk-UA"/>
        </w:rPr>
      </w:pPr>
      <w:r w:rsidRPr="00C85E34">
        <w:rPr>
          <w:sz w:val="28"/>
          <w:szCs w:val="28"/>
          <w:lang w:val="uk-UA"/>
        </w:rPr>
        <w:t>У середній школі навчають аудіювання</w:t>
      </w:r>
    </w:p>
    <w:p w:rsidR="00FD50CF" w:rsidRPr="00C85E34" w:rsidRDefault="00FD50CF" w:rsidP="00E7052C">
      <w:pPr>
        <w:pStyle w:val="11"/>
        <w:shd w:val="clear" w:color="auto" w:fill="auto"/>
        <w:tabs>
          <w:tab w:val="left" w:pos="278"/>
          <w:tab w:val="left" w:pos="993"/>
          <w:tab w:val="left" w:pos="1418"/>
          <w:tab w:val="left" w:pos="1843"/>
        </w:tabs>
        <w:spacing w:line="240" w:lineRule="auto"/>
        <w:ind w:left="1418" w:firstLine="0"/>
        <w:jc w:val="both"/>
        <w:rPr>
          <w:sz w:val="28"/>
          <w:szCs w:val="28"/>
          <w:lang w:val="uk-UA"/>
        </w:rPr>
      </w:pPr>
      <w:r w:rsidRPr="00C85E34">
        <w:rPr>
          <w:sz w:val="28"/>
          <w:szCs w:val="28"/>
          <w:lang w:val="uk-UA"/>
        </w:rPr>
        <w:t>а)</w:t>
      </w:r>
      <w:r w:rsidRPr="00C85E34">
        <w:rPr>
          <w:sz w:val="28"/>
          <w:szCs w:val="28"/>
          <w:lang w:val="uk-UA"/>
        </w:rPr>
        <w:tab/>
        <w:t>різних видів (розуміння основного змісту, повного та вибіркового)</w:t>
      </w:r>
    </w:p>
    <w:p w:rsidR="00FD50CF" w:rsidRPr="00C85E34" w:rsidRDefault="00FD50CF" w:rsidP="00E7052C">
      <w:pPr>
        <w:pStyle w:val="11"/>
        <w:shd w:val="clear" w:color="auto" w:fill="auto"/>
        <w:tabs>
          <w:tab w:val="left" w:pos="302"/>
          <w:tab w:val="left" w:pos="993"/>
          <w:tab w:val="left" w:pos="1418"/>
          <w:tab w:val="left" w:pos="1843"/>
        </w:tabs>
        <w:spacing w:line="240" w:lineRule="auto"/>
        <w:ind w:left="1418" w:firstLine="0"/>
        <w:jc w:val="both"/>
        <w:rPr>
          <w:sz w:val="28"/>
          <w:szCs w:val="28"/>
          <w:lang w:val="uk-UA"/>
        </w:rPr>
      </w:pPr>
      <w:r w:rsidRPr="00C85E34">
        <w:rPr>
          <w:sz w:val="28"/>
          <w:szCs w:val="28"/>
          <w:lang w:val="uk-UA"/>
        </w:rPr>
        <w:t>б)</w:t>
      </w:r>
      <w:r w:rsidRPr="00C85E34">
        <w:rPr>
          <w:sz w:val="28"/>
          <w:szCs w:val="28"/>
          <w:lang w:val="uk-UA"/>
        </w:rPr>
        <w:tab/>
        <w:t>з розумінням вибіркової інформації</w:t>
      </w:r>
    </w:p>
    <w:p w:rsidR="00FD50CF" w:rsidRPr="00C85E34" w:rsidRDefault="00FD50CF" w:rsidP="00E7052C">
      <w:pPr>
        <w:pStyle w:val="11"/>
        <w:shd w:val="clear" w:color="auto" w:fill="auto"/>
        <w:tabs>
          <w:tab w:val="left" w:pos="278"/>
          <w:tab w:val="left" w:pos="993"/>
          <w:tab w:val="left" w:pos="1418"/>
          <w:tab w:val="left" w:pos="1843"/>
        </w:tabs>
        <w:spacing w:line="240" w:lineRule="auto"/>
        <w:ind w:left="1418" w:firstLine="0"/>
        <w:jc w:val="both"/>
        <w:rPr>
          <w:sz w:val="28"/>
          <w:szCs w:val="28"/>
          <w:lang w:val="uk-UA"/>
        </w:rPr>
      </w:pPr>
      <w:r w:rsidRPr="00C85E34">
        <w:rPr>
          <w:sz w:val="28"/>
          <w:szCs w:val="28"/>
          <w:lang w:val="uk-UA"/>
        </w:rPr>
        <w:t>в)</w:t>
      </w:r>
      <w:r w:rsidRPr="00C85E34">
        <w:rPr>
          <w:sz w:val="28"/>
          <w:szCs w:val="28"/>
          <w:lang w:val="uk-UA"/>
        </w:rPr>
        <w:tab/>
        <w:t>з розумінням основного змісту</w:t>
      </w:r>
    </w:p>
    <w:p w:rsidR="0052300F" w:rsidRPr="00C85E34" w:rsidRDefault="0052300F" w:rsidP="00E7052C">
      <w:pPr>
        <w:pStyle w:val="11"/>
        <w:shd w:val="clear" w:color="auto" w:fill="auto"/>
        <w:tabs>
          <w:tab w:val="left" w:pos="278"/>
          <w:tab w:val="left" w:pos="993"/>
          <w:tab w:val="left" w:pos="1418"/>
          <w:tab w:val="left" w:pos="1843"/>
        </w:tabs>
        <w:spacing w:line="240" w:lineRule="auto"/>
        <w:ind w:left="1418" w:firstLine="0"/>
        <w:jc w:val="both"/>
        <w:rPr>
          <w:sz w:val="28"/>
          <w:szCs w:val="28"/>
          <w:lang w:val="uk-UA"/>
        </w:rPr>
      </w:pPr>
    </w:p>
    <w:p w:rsidR="00FD50CF" w:rsidRPr="00C85E34" w:rsidRDefault="00FD50CF" w:rsidP="00E7052C">
      <w:pPr>
        <w:pStyle w:val="11"/>
        <w:numPr>
          <w:ilvl w:val="0"/>
          <w:numId w:val="7"/>
        </w:numPr>
        <w:shd w:val="clear" w:color="auto" w:fill="auto"/>
        <w:tabs>
          <w:tab w:val="left" w:pos="0"/>
          <w:tab w:val="left" w:pos="993"/>
          <w:tab w:val="left" w:pos="1426"/>
        </w:tabs>
        <w:spacing w:line="240" w:lineRule="auto"/>
        <w:ind w:firstLine="567"/>
        <w:jc w:val="both"/>
        <w:rPr>
          <w:sz w:val="28"/>
          <w:szCs w:val="28"/>
          <w:lang w:val="uk-UA"/>
        </w:rPr>
      </w:pPr>
      <w:r w:rsidRPr="00C85E34">
        <w:rPr>
          <w:sz w:val="28"/>
          <w:szCs w:val="28"/>
          <w:lang w:val="uk-UA"/>
        </w:rPr>
        <w:t>Найбільші труднощі виникають в учнів при аудіюванні текстів</w:t>
      </w:r>
    </w:p>
    <w:p w:rsidR="00FD50CF" w:rsidRPr="00C85E34" w:rsidRDefault="00FD50CF" w:rsidP="00E7052C">
      <w:pPr>
        <w:pStyle w:val="11"/>
        <w:shd w:val="clear" w:color="auto" w:fill="auto"/>
        <w:tabs>
          <w:tab w:val="left" w:pos="0"/>
          <w:tab w:val="left" w:pos="283"/>
          <w:tab w:val="left" w:pos="993"/>
          <w:tab w:val="left" w:pos="1701"/>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описів</w:t>
      </w:r>
    </w:p>
    <w:p w:rsidR="00FD50CF" w:rsidRPr="00C85E34" w:rsidRDefault="00FD50CF" w:rsidP="00E7052C">
      <w:pPr>
        <w:pStyle w:val="11"/>
        <w:shd w:val="clear" w:color="auto" w:fill="auto"/>
        <w:tabs>
          <w:tab w:val="left" w:pos="0"/>
          <w:tab w:val="left" w:pos="293"/>
          <w:tab w:val="left" w:pos="993"/>
          <w:tab w:val="left" w:pos="1701"/>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повідомлень</w:t>
      </w:r>
    </w:p>
    <w:p w:rsidR="00FD50CF" w:rsidRPr="00C85E34" w:rsidRDefault="00FD50CF" w:rsidP="00E7052C">
      <w:pPr>
        <w:pStyle w:val="11"/>
        <w:shd w:val="clear" w:color="auto" w:fill="auto"/>
        <w:tabs>
          <w:tab w:val="left" w:pos="0"/>
          <w:tab w:val="left" w:pos="283"/>
          <w:tab w:val="left" w:pos="993"/>
          <w:tab w:val="left" w:pos="1701"/>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роздумів</w:t>
      </w:r>
    </w:p>
    <w:p w:rsidR="0052300F" w:rsidRPr="00C85E34" w:rsidRDefault="0052300F" w:rsidP="00E7052C">
      <w:pPr>
        <w:pStyle w:val="11"/>
        <w:shd w:val="clear" w:color="auto" w:fill="auto"/>
        <w:tabs>
          <w:tab w:val="left" w:pos="0"/>
          <w:tab w:val="left" w:pos="283"/>
          <w:tab w:val="left" w:pos="993"/>
          <w:tab w:val="left" w:pos="1701"/>
        </w:tabs>
        <w:spacing w:line="240" w:lineRule="auto"/>
        <w:ind w:firstLine="1418"/>
        <w:jc w:val="both"/>
        <w:rPr>
          <w:sz w:val="28"/>
          <w:szCs w:val="28"/>
          <w:lang w:val="uk-UA"/>
        </w:rPr>
      </w:pPr>
    </w:p>
    <w:p w:rsidR="00FD50CF" w:rsidRPr="00C85E34" w:rsidRDefault="00FD50CF" w:rsidP="00E7052C">
      <w:pPr>
        <w:pStyle w:val="11"/>
        <w:numPr>
          <w:ilvl w:val="0"/>
          <w:numId w:val="7"/>
        </w:numPr>
        <w:shd w:val="clear" w:color="auto" w:fill="auto"/>
        <w:tabs>
          <w:tab w:val="left" w:pos="0"/>
          <w:tab w:val="left" w:pos="993"/>
          <w:tab w:val="left" w:pos="1426"/>
        </w:tabs>
        <w:spacing w:line="240" w:lineRule="auto"/>
        <w:ind w:firstLine="567"/>
        <w:jc w:val="both"/>
        <w:rPr>
          <w:sz w:val="28"/>
          <w:szCs w:val="28"/>
          <w:lang w:val="uk-UA"/>
        </w:rPr>
      </w:pPr>
      <w:r w:rsidRPr="00C85E34">
        <w:rPr>
          <w:sz w:val="28"/>
          <w:szCs w:val="28"/>
          <w:lang w:val="uk-UA"/>
        </w:rPr>
        <w:t>До мовних труднощів аудіювання належить</w:t>
      </w:r>
    </w:p>
    <w:p w:rsidR="00FD50CF" w:rsidRPr="00C85E34" w:rsidRDefault="00FD50CF" w:rsidP="00E7052C">
      <w:pPr>
        <w:pStyle w:val="11"/>
        <w:shd w:val="clear" w:color="auto" w:fill="auto"/>
        <w:tabs>
          <w:tab w:val="left" w:pos="0"/>
          <w:tab w:val="left" w:pos="288"/>
          <w:tab w:val="left" w:pos="993"/>
          <w:tab w:val="left" w:pos="1701"/>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відсутність зорової опори</w:t>
      </w:r>
    </w:p>
    <w:p w:rsidR="00FD50CF" w:rsidRPr="00C85E34" w:rsidRDefault="00FD50CF" w:rsidP="00E7052C">
      <w:pPr>
        <w:pStyle w:val="11"/>
        <w:shd w:val="clear" w:color="auto" w:fill="auto"/>
        <w:tabs>
          <w:tab w:val="left" w:pos="0"/>
          <w:tab w:val="left" w:pos="298"/>
          <w:tab w:val="left" w:pos="993"/>
          <w:tab w:val="left" w:pos="1701"/>
        </w:tabs>
        <w:spacing w:line="240" w:lineRule="auto"/>
        <w:ind w:firstLine="1418"/>
        <w:jc w:val="both"/>
        <w:rPr>
          <w:sz w:val="28"/>
          <w:szCs w:val="28"/>
          <w:lang w:val="uk-UA"/>
        </w:rPr>
      </w:pPr>
      <w:r w:rsidRPr="00C85E34">
        <w:rPr>
          <w:sz w:val="28"/>
          <w:szCs w:val="28"/>
          <w:lang w:val="uk-UA"/>
        </w:rPr>
        <w:lastRenderedPageBreak/>
        <w:t>б)</w:t>
      </w:r>
      <w:r w:rsidRPr="00C85E34">
        <w:rPr>
          <w:sz w:val="28"/>
          <w:szCs w:val="28"/>
          <w:lang w:val="uk-UA"/>
        </w:rPr>
        <w:tab/>
        <w:t>наявність конвертованих слів</w:t>
      </w:r>
    </w:p>
    <w:p w:rsidR="00FD50CF" w:rsidRPr="00C85E34" w:rsidRDefault="007607E2" w:rsidP="00E7052C">
      <w:pPr>
        <w:pStyle w:val="11"/>
        <w:shd w:val="clear" w:color="auto" w:fill="auto"/>
        <w:tabs>
          <w:tab w:val="left" w:pos="0"/>
          <w:tab w:val="left" w:pos="283"/>
          <w:tab w:val="left" w:pos="993"/>
          <w:tab w:val="left" w:pos="1701"/>
        </w:tabs>
        <w:spacing w:line="240" w:lineRule="auto"/>
        <w:ind w:firstLine="1418"/>
        <w:jc w:val="both"/>
        <w:rPr>
          <w:sz w:val="28"/>
          <w:szCs w:val="28"/>
          <w:lang w:val="uk-UA"/>
        </w:rPr>
      </w:pPr>
      <w:r>
        <w:rPr>
          <w:sz w:val="28"/>
          <w:szCs w:val="28"/>
          <w:lang w:val="uk-UA"/>
        </w:rPr>
        <w:t>в)</w:t>
      </w:r>
      <w:r>
        <w:rPr>
          <w:sz w:val="28"/>
          <w:szCs w:val="28"/>
          <w:lang w:val="uk-UA"/>
        </w:rPr>
        <w:tab/>
        <w:t>темп пред'явлення аудіо-</w:t>
      </w:r>
      <w:r w:rsidR="00FD50CF" w:rsidRPr="00C85E34">
        <w:rPr>
          <w:sz w:val="28"/>
          <w:szCs w:val="28"/>
          <w:lang w:val="uk-UA"/>
        </w:rPr>
        <w:t>тексту</w:t>
      </w:r>
    </w:p>
    <w:p w:rsidR="0052300F" w:rsidRPr="00C85E34" w:rsidRDefault="0052300F" w:rsidP="00E7052C">
      <w:pPr>
        <w:pStyle w:val="11"/>
        <w:shd w:val="clear" w:color="auto" w:fill="auto"/>
        <w:tabs>
          <w:tab w:val="left" w:pos="0"/>
          <w:tab w:val="left" w:pos="283"/>
          <w:tab w:val="left" w:pos="993"/>
          <w:tab w:val="left" w:pos="1701"/>
        </w:tabs>
        <w:spacing w:line="240" w:lineRule="auto"/>
        <w:ind w:firstLine="1418"/>
        <w:jc w:val="both"/>
        <w:rPr>
          <w:sz w:val="28"/>
          <w:szCs w:val="28"/>
          <w:lang w:val="uk-UA"/>
        </w:rPr>
      </w:pPr>
    </w:p>
    <w:p w:rsidR="00FD50CF" w:rsidRPr="00C85E34" w:rsidRDefault="00FD50CF" w:rsidP="00E7052C">
      <w:pPr>
        <w:pStyle w:val="11"/>
        <w:numPr>
          <w:ilvl w:val="0"/>
          <w:numId w:val="7"/>
        </w:numPr>
        <w:shd w:val="clear" w:color="auto" w:fill="auto"/>
        <w:tabs>
          <w:tab w:val="left" w:pos="0"/>
          <w:tab w:val="left" w:pos="993"/>
          <w:tab w:val="left" w:pos="1421"/>
        </w:tabs>
        <w:spacing w:line="240" w:lineRule="auto"/>
        <w:ind w:firstLine="567"/>
        <w:jc w:val="both"/>
        <w:rPr>
          <w:sz w:val="28"/>
          <w:szCs w:val="28"/>
          <w:lang w:val="uk-UA"/>
        </w:rPr>
      </w:pPr>
      <w:r w:rsidRPr="00C85E34">
        <w:rPr>
          <w:sz w:val="28"/>
          <w:szCs w:val="28"/>
          <w:lang w:val="uk-UA"/>
        </w:rPr>
        <w:t>До немовних труднощів аудіювання належить</w:t>
      </w:r>
    </w:p>
    <w:p w:rsidR="00FD50CF" w:rsidRPr="00C85E34" w:rsidRDefault="00FD50CF" w:rsidP="00E7052C">
      <w:pPr>
        <w:pStyle w:val="11"/>
        <w:shd w:val="clear" w:color="auto" w:fill="auto"/>
        <w:tabs>
          <w:tab w:val="left" w:pos="0"/>
          <w:tab w:val="left" w:pos="283"/>
          <w:tab w:val="left" w:pos="993"/>
          <w:tab w:val="left" w:pos="1701"/>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незнайомий голос диктора</w:t>
      </w:r>
    </w:p>
    <w:p w:rsidR="00FD50CF" w:rsidRPr="00C85E34" w:rsidRDefault="00FD50CF" w:rsidP="00E7052C">
      <w:pPr>
        <w:pStyle w:val="11"/>
        <w:shd w:val="clear" w:color="auto" w:fill="auto"/>
        <w:tabs>
          <w:tab w:val="left" w:pos="0"/>
          <w:tab w:val="left" w:pos="302"/>
          <w:tab w:val="left" w:pos="993"/>
          <w:tab w:val="left" w:pos="1701"/>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багатозначні слова</w:t>
      </w:r>
    </w:p>
    <w:p w:rsidR="00FD50CF" w:rsidRPr="00C85E34" w:rsidRDefault="00FD50CF" w:rsidP="00E7052C">
      <w:pPr>
        <w:pStyle w:val="11"/>
        <w:shd w:val="clear" w:color="auto" w:fill="auto"/>
        <w:tabs>
          <w:tab w:val="left" w:pos="0"/>
          <w:tab w:val="left" w:pos="278"/>
          <w:tab w:val="left" w:pos="993"/>
          <w:tab w:val="left" w:pos="1701"/>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незнайомі слова</w:t>
      </w:r>
    </w:p>
    <w:p w:rsidR="0052300F" w:rsidRPr="00C85E34" w:rsidRDefault="0052300F" w:rsidP="00E7052C">
      <w:pPr>
        <w:pStyle w:val="11"/>
        <w:shd w:val="clear" w:color="auto" w:fill="auto"/>
        <w:tabs>
          <w:tab w:val="left" w:pos="0"/>
          <w:tab w:val="left" w:pos="278"/>
          <w:tab w:val="left" w:pos="993"/>
          <w:tab w:val="left" w:pos="1701"/>
        </w:tabs>
        <w:spacing w:line="240" w:lineRule="auto"/>
        <w:ind w:firstLine="1418"/>
        <w:jc w:val="both"/>
        <w:rPr>
          <w:sz w:val="28"/>
          <w:szCs w:val="28"/>
          <w:lang w:val="uk-UA"/>
        </w:rPr>
      </w:pPr>
    </w:p>
    <w:p w:rsidR="00FD50CF" w:rsidRPr="00C85E34" w:rsidRDefault="00FD50CF" w:rsidP="00E7052C">
      <w:pPr>
        <w:pStyle w:val="11"/>
        <w:numPr>
          <w:ilvl w:val="0"/>
          <w:numId w:val="7"/>
        </w:numPr>
        <w:shd w:val="clear" w:color="auto" w:fill="auto"/>
        <w:tabs>
          <w:tab w:val="left" w:pos="0"/>
          <w:tab w:val="left" w:pos="993"/>
          <w:tab w:val="left" w:pos="1426"/>
        </w:tabs>
        <w:spacing w:line="240" w:lineRule="auto"/>
        <w:ind w:firstLine="567"/>
        <w:jc w:val="both"/>
        <w:rPr>
          <w:sz w:val="28"/>
          <w:szCs w:val="28"/>
          <w:lang w:val="uk-UA"/>
        </w:rPr>
      </w:pPr>
      <w:r w:rsidRPr="00C85E34">
        <w:rPr>
          <w:sz w:val="28"/>
          <w:szCs w:val="28"/>
          <w:lang w:val="uk-UA"/>
        </w:rPr>
        <w:t>До групи умовно-мовленнєвих вправ в аудіюванні належить</w:t>
      </w:r>
    </w:p>
    <w:p w:rsidR="00FD50CF" w:rsidRPr="00C85E34" w:rsidRDefault="00FD50CF" w:rsidP="00E7052C">
      <w:pPr>
        <w:pStyle w:val="11"/>
        <w:shd w:val="clear" w:color="auto" w:fill="auto"/>
        <w:tabs>
          <w:tab w:val="left" w:pos="0"/>
          <w:tab w:val="left" w:pos="278"/>
          <w:tab w:val="left" w:pos="993"/>
          <w:tab w:val="left" w:pos="1701"/>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розуміння на слух опису картини</w:t>
      </w:r>
    </w:p>
    <w:p w:rsidR="00FD50CF" w:rsidRPr="00C85E34" w:rsidRDefault="00FD50CF" w:rsidP="00E7052C">
      <w:pPr>
        <w:pStyle w:val="11"/>
        <w:shd w:val="clear" w:color="auto" w:fill="auto"/>
        <w:tabs>
          <w:tab w:val="left" w:pos="0"/>
          <w:tab w:val="left" w:pos="302"/>
          <w:tab w:val="left" w:pos="993"/>
          <w:tab w:val="left" w:pos="1701"/>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 xml:space="preserve">аудіювання розпоряджень на </w:t>
      </w:r>
      <w:proofErr w:type="spellStart"/>
      <w:r w:rsidRPr="00C85E34">
        <w:rPr>
          <w:sz w:val="28"/>
          <w:szCs w:val="28"/>
          <w:lang w:val="uk-UA"/>
        </w:rPr>
        <w:t>понадфразовому</w:t>
      </w:r>
      <w:proofErr w:type="spellEnd"/>
      <w:r w:rsidRPr="00C85E34">
        <w:rPr>
          <w:sz w:val="28"/>
          <w:szCs w:val="28"/>
          <w:lang w:val="uk-UA"/>
        </w:rPr>
        <w:t xml:space="preserve"> рівні</w:t>
      </w:r>
    </w:p>
    <w:p w:rsidR="00FD50CF" w:rsidRDefault="00FD50CF" w:rsidP="00E7052C">
      <w:pPr>
        <w:pStyle w:val="11"/>
        <w:shd w:val="clear" w:color="auto" w:fill="auto"/>
        <w:tabs>
          <w:tab w:val="left" w:pos="0"/>
          <w:tab w:val="left" w:pos="288"/>
          <w:tab w:val="left" w:pos="993"/>
          <w:tab w:val="left" w:pos="1701"/>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аудіювання фонограми тексту</w:t>
      </w:r>
    </w:p>
    <w:p w:rsidR="00CB5582" w:rsidRPr="00C85E34" w:rsidRDefault="00CB5582" w:rsidP="00E7052C">
      <w:pPr>
        <w:pStyle w:val="11"/>
        <w:shd w:val="clear" w:color="auto" w:fill="auto"/>
        <w:tabs>
          <w:tab w:val="left" w:pos="0"/>
          <w:tab w:val="left" w:pos="288"/>
          <w:tab w:val="left" w:pos="993"/>
          <w:tab w:val="left" w:pos="1701"/>
        </w:tabs>
        <w:spacing w:line="240" w:lineRule="auto"/>
        <w:ind w:firstLine="1418"/>
        <w:jc w:val="both"/>
        <w:rPr>
          <w:sz w:val="28"/>
          <w:szCs w:val="28"/>
          <w:lang w:val="uk-UA"/>
        </w:rPr>
      </w:pPr>
    </w:p>
    <w:p w:rsidR="00FD50CF" w:rsidRPr="00C85E34" w:rsidRDefault="00FD50CF" w:rsidP="00E7052C">
      <w:pPr>
        <w:pStyle w:val="11"/>
        <w:numPr>
          <w:ilvl w:val="0"/>
          <w:numId w:val="7"/>
        </w:numPr>
        <w:shd w:val="clear" w:color="auto" w:fill="auto"/>
        <w:tabs>
          <w:tab w:val="left" w:pos="0"/>
          <w:tab w:val="left" w:pos="993"/>
          <w:tab w:val="left" w:pos="1426"/>
        </w:tabs>
        <w:spacing w:line="240" w:lineRule="auto"/>
        <w:ind w:firstLine="567"/>
        <w:jc w:val="both"/>
        <w:rPr>
          <w:sz w:val="28"/>
          <w:szCs w:val="28"/>
          <w:lang w:val="uk-UA"/>
        </w:rPr>
      </w:pPr>
      <w:r w:rsidRPr="00C85E34">
        <w:rPr>
          <w:sz w:val="28"/>
          <w:szCs w:val="28"/>
          <w:lang w:val="uk-UA"/>
        </w:rPr>
        <w:t>До мовленнєвих вправ в аудіюванні належить</w:t>
      </w:r>
    </w:p>
    <w:p w:rsidR="00FD50CF" w:rsidRPr="00C85E34" w:rsidRDefault="00FD50CF" w:rsidP="00E7052C">
      <w:pPr>
        <w:pStyle w:val="11"/>
        <w:shd w:val="clear" w:color="auto" w:fill="auto"/>
        <w:tabs>
          <w:tab w:val="left" w:pos="0"/>
          <w:tab w:val="left" w:pos="278"/>
          <w:tab w:val="left" w:pos="993"/>
          <w:tab w:val="left" w:pos="1701"/>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визначення інтонації прослуханої фрази</w:t>
      </w:r>
    </w:p>
    <w:p w:rsidR="00FD50CF" w:rsidRPr="00C85E34" w:rsidRDefault="00FD50CF" w:rsidP="00E7052C">
      <w:pPr>
        <w:pStyle w:val="11"/>
        <w:shd w:val="clear" w:color="auto" w:fill="auto"/>
        <w:tabs>
          <w:tab w:val="left" w:pos="0"/>
          <w:tab w:val="left" w:pos="302"/>
          <w:tab w:val="left" w:pos="993"/>
          <w:tab w:val="left" w:pos="1701"/>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визначення кількості слів, почутих у фразі</w:t>
      </w:r>
    </w:p>
    <w:p w:rsidR="00FD50CF" w:rsidRPr="00C85E34" w:rsidRDefault="00FD50CF" w:rsidP="00E7052C">
      <w:pPr>
        <w:pStyle w:val="11"/>
        <w:shd w:val="clear" w:color="auto" w:fill="auto"/>
        <w:tabs>
          <w:tab w:val="left" w:pos="0"/>
          <w:tab w:val="left" w:pos="278"/>
          <w:tab w:val="left" w:pos="993"/>
          <w:tab w:val="left" w:pos="1701"/>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розуміння звукового супроводу до кінофільму</w:t>
      </w:r>
    </w:p>
    <w:p w:rsidR="0052300F" w:rsidRPr="00C85E34" w:rsidRDefault="0052300F" w:rsidP="00E7052C">
      <w:pPr>
        <w:pStyle w:val="11"/>
        <w:shd w:val="clear" w:color="auto" w:fill="auto"/>
        <w:tabs>
          <w:tab w:val="left" w:pos="0"/>
          <w:tab w:val="left" w:pos="278"/>
          <w:tab w:val="left" w:pos="993"/>
          <w:tab w:val="left" w:pos="1701"/>
        </w:tabs>
        <w:spacing w:line="240" w:lineRule="auto"/>
        <w:ind w:firstLine="1418"/>
        <w:jc w:val="both"/>
        <w:rPr>
          <w:sz w:val="28"/>
          <w:szCs w:val="28"/>
          <w:lang w:val="uk-UA"/>
        </w:rPr>
      </w:pPr>
    </w:p>
    <w:p w:rsidR="00FD50CF" w:rsidRPr="00C85E34" w:rsidRDefault="00FD50CF" w:rsidP="00E7052C">
      <w:pPr>
        <w:pStyle w:val="11"/>
        <w:shd w:val="clear" w:color="auto" w:fill="auto"/>
        <w:tabs>
          <w:tab w:val="left" w:pos="0"/>
          <w:tab w:val="left" w:pos="993"/>
        </w:tabs>
        <w:spacing w:line="240" w:lineRule="auto"/>
        <w:ind w:firstLine="567"/>
        <w:jc w:val="both"/>
        <w:rPr>
          <w:sz w:val="28"/>
          <w:szCs w:val="28"/>
          <w:lang w:val="uk-UA"/>
        </w:rPr>
      </w:pPr>
      <w:r w:rsidRPr="00C85E34">
        <w:rPr>
          <w:sz w:val="28"/>
          <w:szCs w:val="28"/>
          <w:lang w:val="uk-UA"/>
        </w:rPr>
        <w:t>10. Найбільш економним способом контролю розуміння аудіо</w:t>
      </w:r>
      <w:r w:rsidR="007607E2">
        <w:rPr>
          <w:sz w:val="28"/>
          <w:szCs w:val="28"/>
          <w:lang w:val="uk-UA"/>
        </w:rPr>
        <w:t>-</w:t>
      </w:r>
      <w:r w:rsidRPr="00C85E34">
        <w:rPr>
          <w:sz w:val="28"/>
          <w:szCs w:val="28"/>
          <w:lang w:val="uk-UA"/>
        </w:rPr>
        <w:t>тексту є</w:t>
      </w:r>
    </w:p>
    <w:p w:rsidR="00FD50CF" w:rsidRPr="00C85E34" w:rsidRDefault="00FD50CF" w:rsidP="00E7052C">
      <w:pPr>
        <w:pStyle w:val="11"/>
        <w:shd w:val="clear" w:color="auto" w:fill="auto"/>
        <w:tabs>
          <w:tab w:val="left" w:pos="0"/>
          <w:tab w:val="left" w:pos="278"/>
          <w:tab w:val="left" w:pos="993"/>
          <w:tab w:val="left" w:pos="1701"/>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переказ тексту рідною або іноземною мовою</w:t>
      </w:r>
    </w:p>
    <w:p w:rsidR="00FD50CF" w:rsidRPr="00C85E34" w:rsidRDefault="00FD50CF" w:rsidP="00E7052C">
      <w:pPr>
        <w:pStyle w:val="11"/>
        <w:shd w:val="clear" w:color="auto" w:fill="auto"/>
        <w:tabs>
          <w:tab w:val="left" w:pos="0"/>
          <w:tab w:val="left" w:pos="293"/>
          <w:tab w:val="left" w:pos="993"/>
          <w:tab w:val="left" w:pos="1701"/>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відповіді на запитання</w:t>
      </w:r>
    </w:p>
    <w:p w:rsidR="00FD50CF" w:rsidRPr="00C85E34" w:rsidRDefault="00FD50CF" w:rsidP="00E7052C">
      <w:pPr>
        <w:pStyle w:val="11"/>
        <w:shd w:val="clear" w:color="auto" w:fill="auto"/>
        <w:tabs>
          <w:tab w:val="left" w:pos="0"/>
          <w:tab w:val="left" w:pos="283"/>
          <w:tab w:val="left" w:pos="993"/>
          <w:tab w:val="left" w:pos="1701"/>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тести</w:t>
      </w:r>
    </w:p>
    <w:p w:rsidR="00FD50CF" w:rsidRPr="00C85E34" w:rsidRDefault="00FD50CF" w:rsidP="00E7052C">
      <w:pPr>
        <w:pStyle w:val="11"/>
        <w:shd w:val="clear" w:color="auto" w:fill="auto"/>
        <w:tabs>
          <w:tab w:val="left" w:pos="0"/>
          <w:tab w:val="left" w:pos="283"/>
        </w:tabs>
        <w:spacing w:line="240" w:lineRule="auto"/>
        <w:ind w:firstLine="567"/>
        <w:jc w:val="both"/>
        <w:rPr>
          <w:sz w:val="28"/>
          <w:szCs w:val="28"/>
          <w:lang w:val="uk-UA"/>
        </w:rPr>
      </w:pPr>
    </w:p>
    <w:p w:rsidR="00FD50CF" w:rsidRPr="00C85E34" w:rsidRDefault="00980CED" w:rsidP="00E7052C">
      <w:pPr>
        <w:pStyle w:val="11"/>
        <w:shd w:val="clear" w:color="auto" w:fill="auto"/>
        <w:tabs>
          <w:tab w:val="left" w:pos="0"/>
        </w:tabs>
        <w:spacing w:line="240" w:lineRule="auto"/>
        <w:ind w:firstLine="567"/>
        <w:jc w:val="both"/>
        <w:rPr>
          <w:b/>
          <w:i/>
          <w:sz w:val="28"/>
          <w:szCs w:val="28"/>
          <w:lang w:val="uk-UA"/>
        </w:rPr>
      </w:pPr>
      <w:r w:rsidRPr="00C85E34">
        <w:rPr>
          <w:b/>
          <w:i/>
          <w:sz w:val="28"/>
          <w:szCs w:val="28"/>
          <w:lang w:val="uk-UA"/>
        </w:rPr>
        <w:t>ТЕСТ 2</w:t>
      </w:r>
    </w:p>
    <w:p w:rsidR="00AF66CD" w:rsidRDefault="00AF66CD" w:rsidP="00E7052C">
      <w:pPr>
        <w:spacing w:after="0" w:line="240" w:lineRule="auto"/>
        <w:ind w:left="-142" w:firstLine="709"/>
        <w:contextualSpacing/>
        <w:jc w:val="both"/>
        <w:rPr>
          <w:rFonts w:ascii="Times New Roman" w:eastAsia="Times New Roman" w:hAnsi="Times New Roman" w:cs="Times New Roman"/>
          <w:b/>
          <w:i/>
          <w:color w:val="000000"/>
          <w:sz w:val="28"/>
          <w:szCs w:val="28"/>
          <w:lang w:val="uk-UA"/>
        </w:rPr>
      </w:pPr>
    </w:p>
    <w:p w:rsidR="00E978F6" w:rsidRPr="00C85E34" w:rsidRDefault="00E978F6" w:rsidP="00E7052C">
      <w:pPr>
        <w:spacing w:after="0" w:line="240" w:lineRule="auto"/>
        <w:ind w:left="-142" w:firstLine="709"/>
        <w:contextualSpacing/>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i/>
          <w:color w:val="000000"/>
          <w:sz w:val="28"/>
          <w:szCs w:val="28"/>
          <w:lang w:val="uk-UA"/>
        </w:rPr>
        <w:t xml:space="preserve">Виконайте тести за змістом теми та заповніть </w:t>
      </w:r>
      <w:r w:rsidR="001166D5">
        <w:rPr>
          <w:rFonts w:ascii="Times New Roman" w:eastAsia="Times New Roman" w:hAnsi="Times New Roman" w:cs="Times New Roman"/>
          <w:b/>
          <w:i/>
          <w:color w:val="000000"/>
          <w:sz w:val="28"/>
          <w:szCs w:val="28"/>
          <w:lang w:val="uk-UA"/>
        </w:rPr>
        <w:t>бланк відповідей (див. Додаток Є</w:t>
      </w:r>
      <w:r w:rsidRPr="00C85E34">
        <w:rPr>
          <w:rFonts w:ascii="Times New Roman" w:eastAsia="Times New Roman" w:hAnsi="Times New Roman" w:cs="Times New Roman"/>
          <w:b/>
          <w:i/>
          <w:color w:val="000000"/>
          <w:sz w:val="28"/>
          <w:szCs w:val="28"/>
          <w:lang w:val="uk-UA"/>
        </w:rPr>
        <w:t>).</w:t>
      </w:r>
    </w:p>
    <w:p w:rsidR="002E3B1A" w:rsidRPr="00C85E34" w:rsidRDefault="002E3B1A" w:rsidP="00E7052C">
      <w:pPr>
        <w:pStyle w:val="11"/>
        <w:shd w:val="clear" w:color="auto" w:fill="auto"/>
        <w:tabs>
          <w:tab w:val="left" w:pos="0"/>
        </w:tabs>
        <w:spacing w:line="240" w:lineRule="auto"/>
        <w:ind w:firstLine="567"/>
        <w:jc w:val="both"/>
        <w:rPr>
          <w:b/>
          <w:i/>
          <w:sz w:val="28"/>
          <w:szCs w:val="28"/>
          <w:lang w:val="uk-UA"/>
        </w:rPr>
      </w:pPr>
    </w:p>
    <w:p w:rsidR="00FD50CF" w:rsidRPr="00C85E34" w:rsidRDefault="00FD50CF" w:rsidP="00E7052C">
      <w:pPr>
        <w:pStyle w:val="11"/>
        <w:numPr>
          <w:ilvl w:val="0"/>
          <w:numId w:val="8"/>
        </w:numPr>
        <w:shd w:val="clear" w:color="auto" w:fill="auto"/>
        <w:tabs>
          <w:tab w:val="left" w:pos="558"/>
          <w:tab w:val="left" w:pos="993"/>
        </w:tabs>
        <w:spacing w:line="240" w:lineRule="auto"/>
        <w:ind w:firstLine="567"/>
        <w:jc w:val="both"/>
        <w:rPr>
          <w:sz w:val="28"/>
          <w:szCs w:val="28"/>
          <w:lang w:val="uk-UA"/>
        </w:rPr>
      </w:pPr>
      <w:r w:rsidRPr="00C85E34">
        <w:rPr>
          <w:sz w:val="28"/>
          <w:szCs w:val="28"/>
          <w:lang w:val="uk-UA"/>
        </w:rPr>
        <w:t>Аудіювання є</w:t>
      </w:r>
    </w:p>
    <w:p w:rsidR="00FD50CF" w:rsidRPr="00C85E34" w:rsidRDefault="00FD50CF" w:rsidP="00E7052C">
      <w:pPr>
        <w:pStyle w:val="11"/>
        <w:shd w:val="clear" w:color="auto" w:fill="auto"/>
        <w:tabs>
          <w:tab w:val="left" w:pos="993"/>
          <w:tab w:val="left" w:pos="1560"/>
          <w:tab w:val="left" w:pos="1843"/>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метою навчання;</w:t>
      </w:r>
    </w:p>
    <w:p w:rsidR="00FD50CF" w:rsidRPr="00C85E34" w:rsidRDefault="00FD50CF" w:rsidP="00E7052C">
      <w:pPr>
        <w:pStyle w:val="11"/>
        <w:shd w:val="clear" w:color="auto" w:fill="auto"/>
        <w:tabs>
          <w:tab w:val="left" w:pos="993"/>
          <w:tab w:val="left" w:pos="1560"/>
          <w:tab w:val="left" w:pos="1843"/>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засобом навчання;</w:t>
      </w:r>
    </w:p>
    <w:p w:rsidR="00FD50CF" w:rsidRPr="00C85E34" w:rsidRDefault="00FD50CF" w:rsidP="00E7052C">
      <w:pPr>
        <w:pStyle w:val="11"/>
        <w:shd w:val="clear" w:color="auto" w:fill="auto"/>
        <w:tabs>
          <w:tab w:val="left" w:pos="993"/>
          <w:tab w:val="left" w:pos="1560"/>
          <w:tab w:val="left" w:pos="1843"/>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метою і засобом навчання.</w:t>
      </w:r>
    </w:p>
    <w:p w:rsidR="0052300F" w:rsidRPr="00C85E34" w:rsidRDefault="0052300F" w:rsidP="00E7052C">
      <w:pPr>
        <w:pStyle w:val="11"/>
        <w:shd w:val="clear" w:color="auto" w:fill="auto"/>
        <w:tabs>
          <w:tab w:val="left" w:pos="993"/>
          <w:tab w:val="left" w:pos="1560"/>
          <w:tab w:val="left" w:pos="1843"/>
        </w:tabs>
        <w:spacing w:line="240" w:lineRule="auto"/>
        <w:ind w:firstLine="1418"/>
        <w:jc w:val="both"/>
        <w:rPr>
          <w:sz w:val="28"/>
          <w:szCs w:val="28"/>
          <w:lang w:val="uk-UA"/>
        </w:rPr>
      </w:pPr>
    </w:p>
    <w:p w:rsidR="00FD50CF" w:rsidRPr="00C85E34" w:rsidRDefault="00FD50CF" w:rsidP="00E7052C">
      <w:pPr>
        <w:pStyle w:val="11"/>
        <w:numPr>
          <w:ilvl w:val="0"/>
          <w:numId w:val="8"/>
        </w:numPr>
        <w:shd w:val="clear" w:color="auto" w:fill="auto"/>
        <w:tabs>
          <w:tab w:val="left" w:pos="572"/>
          <w:tab w:val="left" w:pos="993"/>
        </w:tabs>
        <w:spacing w:line="240" w:lineRule="auto"/>
        <w:ind w:firstLine="567"/>
        <w:jc w:val="both"/>
        <w:rPr>
          <w:sz w:val="28"/>
          <w:szCs w:val="28"/>
          <w:lang w:val="uk-UA"/>
        </w:rPr>
      </w:pPr>
      <w:r w:rsidRPr="00C85E34">
        <w:rPr>
          <w:sz w:val="28"/>
          <w:szCs w:val="28"/>
          <w:lang w:val="uk-UA"/>
        </w:rPr>
        <w:t>До підсистеми вправ для розвитку вмінь аудіювання належать вправи,</w:t>
      </w:r>
    </w:p>
    <w:p w:rsidR="00FD50CF" w:rsidRPr="00C85E34" w:rsidRDefault="005531AA" w:rsidP="00E7052C">
      <w:pPr>
        <w:pStyle w:val="11"/>
        <w:shd w:val="clear" w:color="auto" w:fill="auto"/>
        <w:tabs>
          <w:tab w:val="left" w:pos="993"/>
          <w:tab w:val="left" w:pos="1843"/>
        </w:tabs>
        <w:spacing w:line="240" w:lineRule="auto"/>
        <w:ind w:firstLine="1418"/>
        <w:jc w:val="both"/>
        <w:rPr>
          <w:sz w:val="28"/>
          <w:szCs w:val="28"/>
          <w:lang w:val="uk-UA"/>
        </w:rPr>
      </w:pPr>
      <w:r>
        <w:rPr>
          <w:sz w:val="28"/>
          <w:szCs w:val="28"/>
          <w:lang w:val="uk-UA"/>
        </w:rPr>
        <w:t>а)</w:t>
      </w:r>
      <w:r>
        <w:rPr>
          <w:sz w:val="28"/>
          <w:szCs w:val="28"/>
          <w:lang w:val="uk-UA"/>
        </w:rPr>
        <w:tab/>
        <w:t>для розвитку репродуктивних умінь</w:t>
      </w:r>
      <w:r w:rsidR="00FD50CF" w:rsidRPr="00C85E34">
        <w:rPr>
          <w:sz w:val="28"/>
          <w:szCs w:val="28"/>
          <w:lang w:val="uk-UA"/>
        </w:rPr>
        <w:t>;</w:t>
      </w:r>
    </w:p>
    <w:p w:rsidR="00FD50CF" w:rsidRPr="00C85E34" w:rsidRDefault="005531AA" w:rsidP="00E7052C">
      <w:pPr>
        <w:pStyle w:val="11"/>
        <w:shd w:val="clear" w:color="auto" w:fill="auto"/>
        <w:tabs>
          <w:tab w:val="left" w:pos="993"/>
          <w:tab w:val="left" w:pos="1843"/>
        </w:tabs>
        <w:spacing w:line="240" w:lineRule="auto"/>
        <w:ind w:firstLine="1418"/>
        <w:jc w:val="both"/>
        <w:rPr>
          <w:sz w:val="28"/>
          <w:szCs w:val="28"/>
          <w:lang w:val="uk-UA"/>
        </w:rPr>
      </w:pPr>
      <w:r>
        <w:rPr>
          <w:sz w:val="28"/>
          <w:szCs w:val="28"/>
          <w:lang w:val="uk-UA"/>
        </w:rPr>
        <w:t>б)</w:t>
      </w:r>
      <w:r>
        <w:rPr>
          <w:sz w:val="28"/>
          <w:szCs w:val="28"/>
          <w:lang w:val="uk-UA"/>
        </w:rPr>
        <w:tab/>
        <w:t>для формування мовних навичок</w:t>
      </w:r>
      <w:r w:rsidR="00FD50CF" w:rsidRPr="00C85E34">
        <w:rPr>
          <w:sz w:val="28"/>
          <w:szCs w:val="28"/>
          <w:lang w:val="uk-UA"/>
        </w:rPr>
        <w:t>;</w:t>
      </w:r>
    </w:p>
    <w:p w:rsidR="00FD50CF" w:rsidRPr="00C85E34" w:rsidRDefault="00FD50CF" w:rsidP="00E7052C">
      <w:pPr>
        <w:pStyle w:val="11"/>
        <w:shd w:val="clear" w:color="auto" w:fill="auto"/>
        <w:tabs>
          <w:tab w:val="left" w:pos="959"/>
          <w:tab w:val="left" w:pos="993"/>
          <w:tab w:val="left" w:pos="1843"/>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для розвитку мовленнєвих механізмів аудіювання</w:t>
      </w:r>
      <w:r w:rsidR="00120FF6">
        <w:rPr>
          <w:sz w:val="28"/>
          <w:szCs w:val="28"/>
          <w:lang w:val="uk-UA"/>
        </w:rPr>
        <w:t xml:space="preserve"> – розуміння змісту</w:t>
      </w:r>
      <w:r w:rsidRPr="00C85E34">
        <w:rPr>
          <w:sz w:val="28"/>
          <w:szCs w:val="28"/>
          <w:lang w:val="uk-UA"/>
        </w:rPr>
        <w:t>.</w:t>
      </w:r>
    </w:p>
    <w:p w:rsidR="0052300F" w:rsidRPr="00C85E34" w:rsidRDefault="0052300F" w:rsidP="00E7052C">
      <w:pPr>
        <w:pStyle w:val="11"/>
        <w:shd w:val="clear" w:color="auto" w:fill="auto"/>
        <w:tabs>
          <w:tab w:val="left" w:pos="959"/>
          <w:tab w:val="left" w:pos="993"/>
          <w:tab w:val="left" w:pos="1843"/>
        </w:tabs>
        <w:spacing w:line="240" w:lineRule="auto"/>
        <w:ind w:firstLine="1418"/>
        <w:jc w:val="both"/>
        <w:rPr>
          <w:sz w:val="28"/>
          <w:szCs w:val="28"/>
          <w:lang w:val="uk-UA"/>
        </w:rPr>
      </w:pPr>
    </w:p>
    <w:p w:rsidR="00FD50CF" w:rsidRPr="00C85E34" w:rsidRDefault="00FD50CF" w:rsidP="00E7052C">
      <w:pPr>
        <w:pStyle w:val="11"/>
        <w:numPr>
          <w:ilvl w:val="0"/>
          <w:numId w:val="8"/>
        </w:numPr>
        <w:shd w:val="clear" w:color="auto" w:fill="auto"/>
        <w:tabs>
          <w:tab w:val="left" w:pos="577"/>
          <w:tab w:val="left" w:pos="993"/>
        </w:tabs>
        <w:spacing w:line="240" w:lineRule="auto"/>
        <w:ind w:firstLine="567"/>
        <w:jc w:val="both"/>
        <w:rPr>
          <w:sz w:val="28"/>
          <w:szCs w:val="28"/>
          <w:lang w:val="uk-UA"/>
        </w:rPr>
      </w:pPr>
      <w:r w:rsidRPr="00C85E34">
        <w:rPr>
          <w:sz w:val="28"/>
          <w:szCs w:val="28"/>
          <w:lang w:val="uk-UA"/>
        </w:rPr>
        <w:t>До підсистеми вправ для формування слухових навичок аудіювання належать вправи для формування</w:t>
      </w:r>
    </w:p>
    <w:p w:rsidR="00FD50CF" w:rsidRPr="00C85E34" w:rsidRDefault="00FD50CF" w:rsidP="00E7052C">
      <w:pPr>
        <w:pStyle w:val="11"/>
        <w:shd w:val="clear" w:color="auto" w:fill="auto"/>
        <w:tabs>
          <w:tab w:val="left" w:pos="993"/>
          <w:tab w:val="left" w:pos="1843"/>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фонематичного слуху;</w:t>
      </w:r>
    </w:p>
    <w:p w:rsidR="00FD50CF" w:rsidRPr="00C85E34" w:rsidRDefault="00FD50CF" w:rsidP="00E7052C">
      <w:pPr>
        <w:pStyle w:val="11"/>
        <w:shd w:val="clear" w:color="auto" w:fill="auto"/>
        <w:tabs>
          <w:tab w:val="left" w:pos="993"/>
          <w:tab w:val="left" w:pos="1843"/>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лексичних навичок;</w:t>
      </w:r>
    </w:p>
    <w:p w:rsidR="00FD50CF" w:rsidRPr="00C85E34" w:rsidRDefault="00FD50CF" w:rsidP="00E7052C">
      <w:pPr>
        <w:pStyle w:val="11"/>
        <w:shd w:val="clear" w:color="auto" w:fill="auto"/>
        <w:tabs>
          <w:tab w:val="left" w:pos="993"/>
          <w:tab w:val="left" w:pos="1843"/>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інтонаційного слуху.</w:t>
      </w:r>
    </w:p>
    <w:p w:rsidR="0052300F" w:rsidRPr="00C85E34" w:rsidRDefault="0052300F" w:rsidP="00E7052C">
      <w:pPr>
        <w:pStyle w:val="11"/>
        <w:shd w:val="clear" w:color="auto" w:fill="auto"/>
        <w:tabs>
          <w:tab w:val="left" w:pos="993"/>
          <w:tab w:val="left" w:pos="1843"/>
        </w:tabs>
        <w:spacing w:line="240" w:lineRule="auto"/>
        <w:ind w:firstLine="1418"/>
        <w:jc w:val="both"/>
        <w:rPr>
          <w:sz w:val="28"/>
          <w:szCs w:val="28"/>
          <w:lang w:val="uk-UA"/>
        </w:rPr>
      </w:pPr>
    </w:p>
    <w:p w:rsidR="00FD50CF" w:rsidRPr="00C85E34" w:rsidRDefault="00FD50CF" w:rsidP="00E7052C">
      <w:pPr>
        <w:pStyle w:val="11"/>
        <w:numPr>
          <w:ilvl w:val="0"/>
          <w:numId w:val="8"/>
        </w:numPr>
        <w:shd w:val="clear" w:color="auto" w:fill="auto"/>
        <w:tabs>
          <w:tab w:val="left" w:pos="572"/>
          <w:tab w:val="left" w:pos="993"/>
        </w:tabs>
        <w:spacing w:line="240" w:lineRule="auto"/>
        <w:ind w:firstLine="567"/>
        <w:jc w:val="both"/>
        <w:rPr>
          <w:sz w:val="28"/>
          <w:szCs w:val="28"/>
          <w:lang w:val="uk-UA"/>
        </w:rPr>
      </w:pPr>
      <w:r w:rsidRPr="00C85E34">
        <w:rPr>
          <w:sz w:val="28"/>
          <w:szCs w:val="28"/>
          <w:lang w:val="uk-UA"/>
        </w:rPr>
        <w:lastRenderedPageBreak/>
        <w:t>До вербальних репродуктивних способів контролю розуміння почутого належать</w:t>
      </w:r>
    </w:p>
    <w:p w:rsidR="00FD50CF" w:rsidRPr="00C85E34" w:rsidRDefault="00FD50CF" w:rsidP="00E7052C">
      <w:pPr>
        <w:pStyle w:val="11"/>
        <w:shd w:val="clear" w:color="auto" w:fill="auto"/>
        <w:tabs>
          <w:tab w:val="left" w:pos="993"/>
          <w:tab w:val="left" w:pos="1843"/>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підбір малюнків;</w:t>
      </w:r>
    </w:p>
    <w:p w:rsidR="00FD50CF" w:rsidRPr="00C85E34" w:rsidRDefault="00FD50CF" w:rsidP="00E7052C">
      <w:pPr>
        <w:pStyle w:val="11"/>
        <w:shd w:val="clear" w:color="auto" w:fill="auto"/>
        <w:tabs>
          <w:tab w:val="left" w:pos="993"/>
          <w:tab w:val="left" w:pos="1843"/>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тести з вибором відповіді;</w:t>
      </w:r>
    </w:p>
    <w:p w:rsidR="00FD50CF" w:rsidRPr="00C85E34" w:rsidRDefault="00FD50CF" w:rsidP="00E7052C">
      <w:pPr>
        <w:pStyle w:val="11"/>
        <w:shd w:val="clear" w:color="auto" w:fill="auto"/>
        <w:tabs>
          <w:tab w:val="left" w:pos="993"/>
          <w:tab w:val="left" w:pos="1843"/>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відповіді на запитання.</w:t>
      </w:r>
    </w:p>
    <w:p w:rsidR="0052300F" w:rsidRPr="00C85E34" w:rsidRDefault="0052300F" w:rsidP="00E7052C">
      <w:pPr>
        <w:pStyle w:val="11"/>
        <w:shd w:val="clear" w:color="auto" w:fill="auto"/>
        <w:tabs>
          <w:tab w:val="left" w:pos="993"/>
          <w:tab w:val="left" w:pos="1843"/>
        </w:tabs>
        <w:spacing w:line="240" w:lineRule="auto"/>
        <w:ind w:firstLine="1418"/>
        <w:jc w:val="both"/>
        <w:rPr>
          <w:sz w:val="28"/>
          <w:szCs w:val="28"/>
          <w:lang w:val="uk-UA"/>
        </w:rPr>
      </w:pPr>
    </w:p>
    <w:p w:rsidR="00FD50CF" w:rsidRPr="00C85E34" w:rsidRDefault="00FD50CF" w:rsidP="00E7052C">
      <w:pPr>
        <w:pStyle w:val="11"/>
        <w:numPr>
          <w:ilvl w:val="0"/>
          <w:numId w:val="8"/>
        </w:numPr>
        <w:shd w:val="clear" w:color="auto" w:fill="auto"/>
        <w:tabs>
          <w:tab w:val="left" w:pos="567"/>
          <w:tab w:val="left" w:pos="993"/>
        </w:tabs>
        <w:spacing w:line="240" w:lineRule="auto"/>
        <w:ind w:firstLine="567"/>
        <w:jc w:val="both"/>
        <w:rPr>
          <w:sz w:val="28"/>
          <w:szCs w:val="28"/>
          <w:lang w:val="uk-UA"/>
        </w:rPr>
      </w:pPr>
      <w:r w:rsidRPr="00C85E34">
        <w:rPr>
          <w:sz w:val="28"/>
          <w:szCs w:val="28"/>
          <w:lang w:val="uk-UA"/>
        </w:rPr>
        <w:t>До невербальних способів контролю розуміння почутого належать</w:t>
      </w:r>
    </w:p>
    <w:p w:rsidR="00FD50CF" w:rsidRPr="00C85E34" w:rsidRDefault="00FD50CF" w:rsidP="00E7052C">
      <w:pPr>
        <w:pStyle w:val="11"/>
        <w:shd w:val="clear" w:color="auto" w:fill="auto"/>
        <w:tabs>
          <w:tab w:val="left" w:pos="993"/>
          <w:tab w:val="left" w:pos="1843"/>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виконання дій;</w:t>
      </w:r>
    </w:p>
    <w:p w:rsidR="00FD50CF" w:rsidRPr="00C85E34" w:rsidRDefault="00FD50CF" w:rsidP="00E7052C">
      <w:pPr>
        <w:pStyle w:val="11"/>
        <w:shd w:val="clear" w:color="auto" w:fill="auto"/>
        <w:tabs>
          <w:tab w:val="left" w:pos="993"/>
          <w:tab w:val="left" w:pos="1843"/>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складання плану;</w:t>
      </w:r>
    </w:p>
    <w:p w:rsidR="00FD50CF" w:rsidRPr="00C85E34" w:rsidRDefault="00FD50CF" w:rsidP="00E7052C">
      <w:pPr>
        <w:pStyle w:val="11"/>
        <w:shd w:val="clear" w:color="auto" w:fill="auto"/>
        <w:tabs>
          <w:tab w:val="left" w:pos="993"/>
          <w:tab w:val="left" w:pos="1843"/>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виготовлення схем, креслень.</w:t>
      </w:r>
    </w:p>
    <w:p w:rsidR="00E76002" w:rsidRDefault="00E76002" w:rsidP="00EA1ECE">
      <w:pPr>
        <w:tabs>
          <w:tab w:val="num" w:pos="1440"/>
          <w:tab w:val="num" w:pos="1800"/>
        </w:tabs>
        <w:spacing w:after="0" w:line="240" w:lineRule="auto"/>
        <w:ind w:left="360"/>
        <w:rPr>
          <w:rFonts w:ascii="Times New Roman" w:eastAsia="Times New Roman" w:hAnsi="Times New Roman" w:cs="Times New Roman"/>
          <w:b/>
          <w:sz w:val="28"/>
          <w:szCs w:val="28"/>
          <w:lang w:val="uk-UA"/>
        </w:rPr>
      </w:pPr>
    </w:p>
    <w:p w:rsidR="0052300F" w:rsidRPr="00C85E34" w:rsidRDefault="0052300F" w:rsidP="00912978">
      <w:pPr>
        <w:tabs>
          <w:tab w:val="num" w:pos="1440"/>
          <w:tab w:val="num" w:pos="1800"/>
        </w:tabs>
        <w:spacing w:after="0" w:line="240" w:lineRule="auto"/>
        <w:ind w:left="360"/>
        <w:jc w:val="center"/>
        <w:rPr>
          <w:rFonts w:ascii="Times New Roman" w:eastAsia="Calibri" w:hAnsi="Times New Roman" w:cs="Times New Roman"/>
          <w:sz w:val="28"/>
          <w:szCs w:val="28"/>
          <w:lang w:val="uk-UA" w:eastAsia="en-US"/>
        </w:rPr>
      </w:pPr>
      <w:r w:rsidRPr="00C85E34">
        <w:rPr>
          <w:rFonts w:ascii="Times New Roman" w:eastAsia="Times New Roman" w:hAnsi="Times New Roman" w:cs="Times New Roman"/>
          <w:b/>
          <w:sz w:val="28"/>
          <w:szCs w:val="28"/>
          <w:lang w:val="uk-UA"/>
        </w:rPr>
        <w:t>Основна література для опрацювання</w:t>
      </w:r>
    </w:p>
    <w:p w:rsidR="0002471B" w:rsidRPr="00C85E34" w:rsidRDefault="0002471B" w:rsidP="00E7052C">
      <w:pPr>
        <w:pStyle w:val="11"/>
        <w:shd w:val="clear" w:color="auto" w:fill="auto"/>
        <w:tabs>
          <w:tab w:val="left" w:pos="0"/>
        </w:tabs>
        <w:spacing w:line="240" w:lineRule="auto"/>
        <w:ind w:firstLine="567"/>
        <w:jc w:val="both"/>
        <w:rPr>
          <w:i/>
          <w:sz w:val="28"/>
          <w:szCs w:val="28"/>
          <w:lang w:val="uk-UA"/>
        </w:rPr>
      </w:pPr>
    </w:p>
    <w:p w:rsidR="0002471B" w:rsidRPr="00C85E34" w:rsidRDefault="0002471B" w:rsidP="00AA4BF0">
      <w:pPr>
        <w:pStyle w:val="a3"/>
        <w:numPr>
          <w:ilvl w:val="0"/>
          <w:numId w:val="109"/>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Вишневський О.І. Методика навчання іноземних мов: Навчальний посібник / О.І. Вишневсь</w:t>
      </w:r>
      <w:r w:rsidR="005C142B" w:rsidRPr="00C85E34">
        <w:rPr>
          <w:rFonts w:ascii="Times New Roman" w:eastAsia="Calibri" w:hAnsi="Times New Roman" w:cs="Times New Roman"/>
          <w:sz w:val="28"/>
          <w:szCs w:val="28"/>
          <w:lang w:val="uk-UA" w:eastAsia="en-US"/>
        </w:rPr>
        <w:t>кий – К.: Знання, 2011. –  С. 82 – 91.</w:t>
      </w:r>
    </w:p>
    <w:p w:rsidR="0002471B" w:rsidRPr="00C85E34" w:rsidRDefault="0002471B" w:rsidP="00AA4BF0">
      <w:pPr>
        <w:pStyle w:val="a3"/>
        <w:numPr>
          <w:ilvl w:val="0"/>
          <w:numId w:val="109"/>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вузів</w:t>
      </w:r>
      <w:r w:rsidR="002E3B1A" w:rsidRPr="00C85E34">
        <w:rPr>
          <w:rFonts w:ascii="Times New Roman" w:eastAsia="Calibri" w:hAnsi="Times New Roman" w:cs="Times New Roman"/>
          <w:sz w:val="28"/>
          <w:szCs w:val="28"/>
          <w:lang w:val="uk-UA" w:eastAsia="en-US"/>
        </w:rPr>
        <w:t xml:space="preserve"> / С. Ю. Ніколаєва, О. Б. </w:t>
      </w:r>
      <w:proofErr w:type="spellStart"/>
      <w:r w:rsidR="002E3B1A" w:rsidRPr="00C85E34">
        <w:rPr>
          <w:rFonts w:ascii="Times New Roman" w:eastAsia="Calibri" w:hAnsi="Times New Roman" w:cs="Times New Roman"/>
          <w:sz w:val="28"/>
          <w:szCs w:val="28"/>
          <w:lang w:val="uk-UA" w:eastAsia="en-US"/>
        </w:rPr>
        <w:t>Бігич</w:t>
      </w:r>
      <w:proofErr w:type="spellEnd"/>
      <w:r w:rsidR="002E3B1A" w:rsidRPr="00C85E34">
        <w:rPr>
          <w:rFonts w:ascii="Times New Roman" w:eastAsia="Calibri" w:hAnsi="Times New Roman" w:cs="Times New Roman"/>
          <w:sz w:val="28"/>
          <w:szCs w:val="28"/>
          <w:lang w:val="uk-UA" w:eastAsia="en-US"/>
        </w:rPr>
        <w:t xml:space="preserve"> та ін</w:t>
      </w:r>
      <w:r w:rsidRPr="00C85E34">
        <w:rPr>
          <w:rFonts w:ascii="Times New Roman" w:eastAsia="Calibri" w:hAnsi="Times New Roman" w:cs="Times New Roman"/>
          <w:sz w:val="28"/>
          <w:szCs w:val="28"/>
          <w:lang w:val="uk-UA" w:eastAsia="en-US"/>
        </w:rPr>
        <w:t xml:space="preserve">. - К. : </w:t>
      </w:r>
      <w:proofErr w:type="spellStart"/>
      <w:r w:rsidRPr="00C85E34">
        <w:rPr>
          <w:rFonts w:ascii="Times New Roman" w:eastAsia="Calibri" w:hAnsi="Times New Roman" w:cs="Times New Roman"/>
          <w:sz w:val="28"/>
          <w:szCs w:val="28"/>
          <w:lang w:val="uk-UA" w:eastAsia="en-US"/>
        </w:rPr>
        <w:t>Ле</w:t>
      </w:r>
      <w:r w:rsidR="002E3B1A" w:rsidRPr="00C85E34">
        <w:rPr>
          <w:rFonts w:ascii="Times New Roman" w:eastAsia="Calibri" w:hAnsi="Times New Roman" w:cs="Times New Roman"/>
          <w:sz w:val="28"/>
          <w:szCs w:val="28"/>
          <w:lang w:val="uk-UA" w:eastAsia="en-US"/>
        </w:rPr>
        <w:t>нвіт</w:t>
      </w:r>
      <w:proofErr w:type="spellEnd"/>
      <w:r w:rsidR="002E3B1A" w:rsidRPr="00C85E34">
        <w:rPr>
          <w:rFonts w:ascii="Times New Roman" w:eastAsia="Calibri" w:hAnsi="Times New Roman" w:cs="Times New Roman"/>
          <w:sz w:val="28"/>
          <w:szCs w:val="28"/>
          <w:lang w:val="uk-UA" w:eastAsia="en-US"/>
        </w:rPr>
        <w:t>, 1999. – С. 117 – 142.</w:t>
      </w:r>
    </w:p>
    <w:p w:rsidR="0002471B" w:rsidRPr="00C85E34" w:rsidRDefault="0002471B" w:rsidP="00AA4BF0">
      <w:pPr>
        <w:pStyle w:val="a3"/>
        <w:numPr>
          <w:ilvl w:val="0"/>
          <w:numId w:val="109"/>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«Академія»,2010. – </w:t>
      </w:r>
      <w:r w:rsidR="002E3B1A" w:rsidRPr="00C85E34">
        <w:rPr>
          <w:rFonts w:ascii="Times New Roman" w:eastAsia="Calibri" w:hAnsi="Times New Roman" w:cs="Times New Roman"/>
          <w:sz w:val="28"/>
          <w:szCs w:val="28"/>
          <w:lang w:val="uk-UA" w:eastAsia="en-US"/>
        </w:rPr>
        <w:t>С. 129 - 139</w:t>
      </w:r>
    </w:p>
    <w:p w:rsidR="00EC6FD4" w:rsidRDefault="00EC6FD4" w:rsidP="00AA4BF0">
      <w:pPr>
        <w:pStyle w:val="a3"/>
        <w:numPr>
          <w:ilvl w:val="0"/>
          <w:numId w:val="109"/>
        </w:numPr>
        <w:tabs>
          <w:tab w:val="num" w:pos="1800"/>
        </w:tabs>
        <w:spacing w:after="0" w:line="240" w:lineRule="auto"/>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Бігич</w:t>
      </w:r>
      <w:proofErr w:type="spellEnd"/>
      <w:r w:rsidRPr="00C85E34">
        <w:rPr>
          <w:rFonts w:ascii="Times New Roman" w:eastAsia="Calibri" w:hAnsi="Times New Roman" w:cs="Times New Roman"/>
          <w:sz w:val="28"/>
          <w:szCs w:val="28"/>
          <w:lang w:val="uk-UA" w:eastAsia="en-US"/>
        </w:rPr>
        <w:t xml:space="preserve"> О.Б. Методика формування іншомовної компетентності в аудіюванні / О.Б. </w:t>
      </w:r>
      <w:proofErr w:type="spellStart"/>
      <w:r w:rsidRPr="00C85E34">
        <w:rPr>
          <w:rFonts w:ascii="Times New Roman" w:eastAsia="Calibri" w:hAnsi="Times New Roman" w:cs="Times New Roman"/>
          <w:sz w:val="28"/>
          <w:szCs w:val="28"/>
          <w:lang w:val="uk-UA" w:eastAsia="en-US"/>
        </w:rPr>
        <w:t>Бігич</w:t>
      </w:r>
      <w:proofErr w:type="spellEnd"/>
      <w:r w:rsidRPr="00C85E34">
        <w:rPr>
          <w:rFonts w:ascii="Times New Roman" w:eastAsia="Calibri" w:hAnsi="Times New Roman" w:cs="Times New Roman"/>
          <w:sz w:val="28"/>
          <w:szCs w:val="28"/>
          <w:lang w:val="uk-UA" w:eastAsia="en-US"/>
        </w:rPr>
        <w:t xml:space="preserve"> // Іноземні мови. – 2012. – № 2. – С. 19-30.</w:t>
      </w:r>
    </w:p>
    <w:p w:rsidR="002F3AD8" w:rsidRPr="007E3188" w:rsidRDefault="002F3AD8" w:rsidP="002F3AD8">
      <w:pPr>
        <w:pStyle w:val="a3"/>
        <w:numPr>
          <w:ilvl w:val="0"/>
          <w:numId w:val="109"/>
        </w:numPr>
        <w:tabs>
          <w:tab w:val="left" w:pos="284"/>
        </w:tabs>
        <w:spacing w:after="0" w:line="240" w:lineRule="auto"/>
        <w:jc w:val="both"/>
        <w:rPr>
          <w:rFonts w:ascii="Times New Roman" w:eastAsia="Calibri" w:hAnsi="Times New Roman" w:cs="Times New Roman"/>
          <w:sz w:val="28"/>
          <w:szCs w:val="28"/>
          <w:lang w:val="uk-UA" w:eastAsia="en-US"/>
        </w:rPr>
      </w:pPr>
      <w:proofErr w:type="spellStart"/>
      <w:r>
        <w:rPr>
          <w:rFonts w:ascii="Times New Roman" w:eastAsia="Times New Roman" w:hAnsi="Times New Roman" w:cs="Times New Roman"/>
          <w:sz w:val="28"/>
          <w:szCs w:val="28"/>
          <w:lang w:val="uk-UA"/>
        </w:rPr>
        <w:t>Ружин</w:t>
      </w:r>
      <w:proofErr w:type="spellEnd"/>
      <w:r>
        <w:rPr>
          <w:rFonts w:ascii="Times New Roman" w:eastAsia="Times New Roman" w:hAnsi="Times New Roman" w:cs="Times New Roman"/>
          <w:sz w:val="28"/>
          <w:szCs w:val="28"/>
          <w:lang w:val="uk-UA"/>
        </w:rPr>
        <w:t xml:space="preserve"> К.М. </w:t>
      </w:r>
      <w:r w:rsidRPr="007E3188">
        <w:rPr>
          <w:rFonts w:ascii="Times New Roman" w:eastAsia="Times New Roman" w:hAnsi="Times New Roman" w:cs="Times New Roman"/>
          <w:sz w:val="28"/>
          <w:szCs w:val="28"/>
          <w:lang w:val="uk-UA"/>
        </w:rPr>
        <w:t>Методика викладання іноземної мови в середніх навчальних заклад</w:t>
      </w:r>
      <w:r>
        <w:rPr>
          <w:rFonts w:ascii="Times New Roman" w:eastAsia="Times New Roman" w:hAnsi="Times New Roman" w:cs="Times New Roman"/>
          <w:sz w:val="28"/>
          <w:szCs w:val="28"/>
          <w:lang w:val="uk-UA"/>
        </w:rPr>
        <w:t>ах : Навчально-методичний посібник</w:t>
      </w:r>
      <w:r w:rsidRPr="007E3188">
        <w:rPr>
          <w:rFonts w:ascii="Times New Roman" w:eastAsia="Times New Roman" w:hAnsi="Times New Roman" w:cs="Times New Roman"/>
          <w:sz w:val="28"/>
          <w:szCs w:val="28"/>
          <w:lang w:val="uk-UA"/>
        </w:rPr>
        <w:t xml:space="preserve"> для здобувачів вищої освіти бакалавра </w:t>
      </w:r>
      <w:r>
        <w:rPr>
          <w:rFonts w:ascii="Times New Roman" w:eastAsia="Times New Roman" w:hAnsi="Times New Roman" w:cs="Times New Roman"/>
          <w:sz w:val="28"/>
          <w:szCs w:val="28"/>
          <w:lang w:val="uk-UA"/>
        </w:rPr>
        <w:t xml:space="preserve">спеціальності  «Філологія» освітньо-професійних </w:t>
      </w:r>
      <w:r w:rsidRPr="007E3188">
        <w:rPr>
          <w:rFonts w:ascii="Times New Roman" w:eastAsia="Times New Roman" w:hAnsi="Times New Roman" w:cs="Times New Roman"/>
          <w:sz w:val="28"/>
          <w:szCs w:val="28"/>
          <w:lang w:val="uk-UA"/>
        </w:rPr>
        <w:t>програм  «Мова і література(англ</w:t>
      </w:r>
      <w:r>
        <w:rPr>
          <w:rFonts w:ascii="Times New Roman" w:eastAsia="Times New Roman" w:hAnsi="Times New Roman" w:cs="Times New Roman"/>
          <w:sz w:val="28"/>
          <w:szCs w:val="28"/>
          <w:lang w:val="uk-UA"/>
        </w:rPr>
        <w:t>ійська</w:t>
      </w:r>
      <w:r w:rsidRPr="007E3188">
        <w:rPr>
          <w:rFonts w:ascii="Times New Roman" w:eastAsia="Times New Roman" w:hAnsi="Times New Roman" w:cs="Times New Roman"/>
          <w:sz w:val="28"/>
          <w:szCs w:val="28"/>
          <w:lang w:val="uk-UA"/>
        </w:rPr>
        <w:t>)», «Мова і література(фран</w:t>
      </w:r>
      <w:r>
        <w:rPr>
          <w:rFonts w:ascii="Times New Roman" w:eastAsia="Times New Roman" w:hAnsi="Times New Roman" w:cs="Times New Roman"/>
          <w:sz w:val="28"/>
          <w:szCs w:val="28"/>
          <w:lang w:val="uk-UA"/>
        </w:rPr>
        <w:t>цузька</w:t>
      </w:r>
      <w:r w:rsidRPr="007E3188">
        <w:rPr>
          <w:rFonts w:ascii="Times New Roman" w:eastAsia="Times New Roman" w:hAnsi="Times New Roman" w:cs="Times New Roman"/>
          <w:sz w:val="28"/>
          <w:szCs w:val="28"/>
          <w:lang w:val="uk-UA"/>
        </w:rPr>
        <w:t>)», «Мова і література(нім</w:t>
      </w:r>
      <w:r>
        <w:rPr>
          <w:rFonts w:ascii="Times New Roman" w:eastAsia="Times New Roman" w:hAnsi="Times New Roman" w:cs="Times New Roman"/>
          <w:sz w:val="28"/>
          <w:szCs w:val="28"/>
          <w:lang w:val="uk-UA"/>
        </w:rPr>
        <w:t>ецька</w:t>
      </w:r>
      <w:r w:rsidRPr="007E3188">
        <w:rPr>
          <w:rFonts w:ascii="Times New Roman" w:eastAsia="Times New Roman" w:hAnsi="Times New Roman" w:cs="Times New Roman"/>
          <w:sz w:val="28"/>
          <w:szCs w:val="28"/>
          <w:lang w:val="uk-UA"/>
        </w:rPr>
        <w:t>)», «Мова і л</w:t>
      </w:r>
      <w:r>
        <w:rPr>
          <w:rFonts w:ascii="Times New Roman" w:eastAsia="Times New Roman" w:hAnsi="Times New Roman" w:cs="Times New Roman"/>
          <w:sz w:val="28"/>
          <w:szCs w:val="28"/>
          <w:lang w:val="uk-UA"/>
        </w:rPr>
        <w:t xml:space="preserve">ітература(іспанська)» </w:t>
      </w:r>
      <w:r w:rsidRPr="007E3188">
        <w:rPr>
          <w:rFonts w:ascii="Times New Roman" w:eastAsia="Times New Roman" w:hAnsi="Times New Roman" w:cs="Times New Roman"/>
          <w:sz w:val="28"/>
          <w:szCs w:val="28"/>
          <w:lang w:val="uk-UA"/>
        </w:rPr>
        <w:t>/ К.М.</w:t>
      </w:r>
      <w:proofErr w:type="spellStart"/>
      <w:r w:rsidRPr="007E3188">
        <w:rPr>
          <w:rFonts w:ascii="Times New Roman" w:eastAsia="Times New Roman" w:hAnsi="Times New Roman" w:cs="Times New Roman"/>
          <w:sz w:val="28"/>
          <w:szCs w:val="28"/>
          <w:lang w:val="uk-UA"/>
        </w:rPr>
        <w:t>Ружин</w:t>
      </w:r>
      <w:proofErr w:type="spellEnd"/>
      <w:r w:rsidRPr="007E3188">
        <w:rPr>
          <w:rFonts w:ascii="Times New Roman" w:eastAsia="Times New Roman" w:hAnsi="Times New Roman" w:cs="Times New Roman"/>
          <w:sz w:val="28"/>
          <w:szCs w:val="28"/>
          <w:lang w:val="uk-UA"/>
        </w:rPr>
        <w:t xml:space="preserve"> /О.А.</w:t>
      </w:r>
      <w:proofErr w:type="spellStart"/>
      <w:r w:rsidRPr="007E3188">
        <w:rPr>
          <w:rFonts w:ascii="Times New Roman" w:eastAsia="Times New Roman" w:hAnsi="Times New Roman" w:cs="Times New Roman"/>
          <w:sz w:val="28"/>
          <w:szCs w:val="28"/>
          <w:lang w:val="uk-UA"/>
        </w:rPr>
        <w:t>Каніболоцька</w:t>
      </w:r>
      <w:r>
        <w:rPr>
          <w:rFonts w:ascii="Times New Roman" w:eastAsia="Times New Roman" w:hAnsi="Times New Roman" w:cs="Times New Roman"/>
          <w:sz w:val="28"/>
          <w:szCs w:val="28"/>
          <w:lang w:val="uk-UA"/>
        </w:rPr>
        <w:t>.-</w:t>
      </w:r>
      <w:proofErr w:type="spellEnd"/>
      <w:r>
        <w:rPr>
          <w:rFonts w:ascii="Times New Roman" w:eastAsia="Times New Roman" w:hAnsi="Times New Roman" w:cs="Times New Roman"/>
          <w:sz w:val="28"/>
          <w:szCs w:val="28"/>
          <w:lang w:val="uk-UA"/>
        </w:rPr>
        <w:t xml:space="preserve"> Запоріжжя : Запорізький національний університет, 2019, -124с.</w:t>
      </w:r>
    </w:p>
    <w:p w:rsidR="002F3AD8" w:rsidRPr="007E3188" w:rsidRDefault="002F3AD8" w:rsidP="002F3AD8">
      <w:pPr>
        <w:spacing w:after="0" w:line="240" w:lineRule="auto"/>
        <w:jc w:val="center"/>
        <w:rPr>
          <w:rFonts w:ascii="Times New Roman" w:eastAsia="Times New Roman" w:hAnsi="Times New Roman" w:cs="Times New Roman"/>
          <w:b/>
          <w:sz w:val="28"/>
          <w:szCs w:val="28"/>
          <w:lang w:val="uk-UA"/>
        </w:rPr>
      </w:pPr>
    </w:p>
    <w:p w:rsidR="002F3AD8" w:rsidRPr="002F3AD8" w:rsidRDefault="002F3AD8" w:rsidP="002F3AD8">
      <w:pPr>
        <w:spacing w:after="0" w:line="240" w:lineRule="auto"/>
        <w:jc w:val="both"/>
        <w:rPr>
          <w:rFonts w:ascii="Times New Roman" w:eastAsia="Calibri" w:hAnsi="Times New Roman" w:cs="Times New Roman"/>
          <w:sz w:val="28"/>
          <w:szCs w:val="28"/>
          <w:lang w:val="uk-UA" w:eastAsia="en-US"/>
        </w:rPr>
      </w:pPr>
    </w:p>
    <w:p w:rsidR="0052300F" w:rsidRPr="00C85E34" w:rsidRDefault="0052300F" w:rsidP="00E7052C">
      <w:pPr>
        <w:spacing w:after="0" w:line="240" w:lineRule="auto"/>
        <w:ind w:firstLine="567"/>
        <w:jc w:val="both"/>
        <w:rPr>
          <w:rFonts w:ascii="Times New Roman" w:hAnsi="Times New Roman" w:cs="Times New Roman"/>
          <w:b/>
          <w:sz w:val="28"/>
          <w:szCs w:val="28"/>
          <w:lang w:val="uk-UA"/>
        </w:rPr>
      </w:pPr>
    </w:p>
    <w:p w:rsidR="0052300F" w:rsidRPr="00C85E34" w:rsidRDefault="0052300F" w:rsidP="00E7052C">
      <w:pPr>
        <w:spacing w:after="0" w:line="240" w:lineRule="auto"/>
        <w:ind w:firstLine="567"/>
        <w:jc w:val="both"/>
        <w:rPr>
          <w:rFonts w:ascii="Times New Roman" w:hAnsi="Times New Roman" w:cs="Times New Roman"/>
          <w:b/>
          <w:sz w:val="28"/>
          <w:szCs w:val="28"/>
          <w:lang w:val="uk-UA"/>
        </w:rPr>
      </w:pPr>
    </w:p>
    <w:p w:rsidR="008E7C1F" w:rsidRDefault="000E0F50" w:rsidP="000E0F5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8E7C1F" w:rsidRDefault="008E7C1F" w:rsidP="000E0F50">
      <w:pPr>
        <w:spacing w:after="0" w:line="240" w:lineRule="auto"/>
        <w:rPr>
          <w:rFonts w:ascii="Times New Roman" w:hAnsi="Times New Roman" w:cs="Times New Roman"/>
          <w:b/>
          <w:sz w:val="28"/>
          <w:szCs w:val="28"/>
          <w:lang w:val="uk-UA"/>
        </w:rPr>
      </w:pPr>
    </w:p>
    <w:p w:rsidR="001040FA" w:rsidRPr="00C85E34" w:rsidRDefault="008E7C1F" w:rsidP="000E0F5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0E0F50">
        <w:rPr>
          <w:rFonts w:ascii="Times New Roman" w:hAnsi="Times New Roman" w:cs="Times New Roman"/>
          <w:b/>
          <w:sz w:val="28"/>
          <w:szCs w:val="28"/>
          <w:lang w:val="uk-UA"/>
        </w:rPr>
        <w:t xml:space="preserve">   </w:t>
      </w:r>
      <w:r w:rsidR="00FF449D" w:rsidRPr="00C85E34">
        <w:rPr>
          <w:rFonts w:ascii="Times New Roman" w:hAnsi="Times New Roman" w:cs="Times New Roman"/>
          <w:b/>
          <w:sz w:val="28"/>
          <w:szCs w:val="28"/>
          <w:lang w:val="uk-UA"/>
        </w:rPr>
        <w:t>ТЕМА 8</w:t>
      </w:r>
    </w:p>
    <w:p w:rsidR="00FF449D" w:rsidRPr="00C85E34" w:rsidRDefault="00FF449D" w:rsidP="00217073">
      <w:pPr>
        <w:spacing w:after="0" w:line="240" w:lineRule="auto"/>
        <w:ind w:firstLine="567"/>
        <w:jc w:val="center"/>
        <w:rPr>
          <w:rFonts w:ascii="Times New Roman" w:hAnsi="Times New Roman" w:cs="Times New Roman"/>
          <w:b/>
          <w:sz w:val="28"/>
          <w:szCs w:val="28"/>
          <w:lang w:val="uk-UA"/>
        </w:rPr>
      </w:pPr>
    </w:p>
    <w:p w:rsidR="00491923" w:rsidRPr="00AE2FEE" w:rsidRDefault="00491923" w:rsidP="00217073">
      <w:pPr>
        <w:tabs>
          <w:tab w:val="left" w:pos="0"/>
        </w:tabs>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МЕТОДИКА ФОРМ</w:t>
      </w:r>
      <w:r w:rsidR="00AE2FEE">
        <w:rPr>
          <w:rFonts w:ascii="Times New Roman" w:hAnsi="Times New Roman" w:cs="Times New Roman"/>
          <w:b/>
          <w:sz w:val="28"/>
          <w:szCs w:val="28"/>
          <w:lang w:val="uk-UA"/>
        </w:rPr>
        <w:t>УВАННЯ МОВЛЕННЄВОЇ КОМПЕТЕНЦІЇ В</w:t>
      </w:r>
    </w:p>
    <w:p w:rsidR="001040FA" w:rsidRPr="00C85E34" w:rsidRDefault="00491923" w:rsidP="00217073">
      <w:pPr>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ЧИТАННІ</w:t>
      </w:r>
    </w:p>
    <w:p w:rsidR="001040FA" w:rsidRPr="00C85E34" w:rsidRDefault="001040FA" w:rsidP="00E7052C">
      <w:pPr>
        <w:spacing w:after="0" w:line="240" w:lineRule="auto"/>
        <w:ind w:firstLine="567"/>
        <w:jc w:val="both"/>
        <w:rPr>
          <w:rFonts w:ascii="Times New Roman" w:hAnsi="Times New Roman" w:cs="Times New Roman"/>
          <w:b/>
          <w:sz w:val="28"/>
          <w:szCs w:val="28"/>
          <w:lang w:val="uk-UA"/>
        </w:rPr>
      </w:pPr>
    </w:p>
    <w:p w:rsidR="001040FA" w:rsidRPr="00C85E34" w:rsidRDefault="001040FA" w:rsidP="00AA4BF0">
      <w:pPr>
        <w:pStyle w:val="a3"/>
        <w:numPr>
          <w:ilvl w:val="0"/>
          <w:numId w:val="37"/>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та основні завдання до теми</w:t>
      </w:r>
    </w:p>
    <w:p w:rsidR="001040FA" w:rsidRPr="00C85E34" w:rsidRDefault="001040FA" w:rsidP="00E7052C">
      <w:pPr>
        <w:spacing w:after="0" w:line="240" w:lineRule="auto"/>
        <w:jc w:val="both"/>
        <w:rPr>
          <w:rFonts w:ascii="Times New Roman" w:hAnsi="Times New Roman" w:cs="Times New Roman"/>
          <w:b/>
          <w:sz w:val="28"/>
          <w:szCs w:val="28"/>
          <w:u w:val="single"/>
          <w:lang w:val="uk-UA"/>
        </w:rPr>
      </w:pPr>
    </w:p>
    <w:p w:rsidR="001040FA" w:rsidRPr="00C178E7" w:rsidRDefault="001040FA" w:rsidP="00AA4BF0">
      <w:pPr>
        <w:pStyle w:val="a3"/>
        <w:numPr>
          <w:ilvl w:val="3"/>
          <w:numId w:val="153"/>
        </w:numPr>
        <w:tabs>
          <w:tab w:val="left" w:pos="851"/>
        </w:tabs>
        <w:spacing w:after="0" w:line="240" w:lineRule="auto"/>
        <w:ind w:left="567" w:hanging="283"/>
        <w:jc w:val="both"/>
        <w:rPr>
          <w:rFonts w:ascii="Times New Roman" w:hAnsi="Times New Roman" w:cs="Times New Roman"/>
          <w:sz w:val="28"/>
          <w:szCs w:val="28"/>
          <w:lang w:val="uk-UA"/>
        </w:rPr>
      </w:pPr>
      <w:r w:rsidRPr="00C178E7">
        <w:rPr>
          <w:rFonts w:ascii="Times New Roman" w:hAnsi="Times New Roman" w:cs="Times New Roman"/>
          <w:sz w:val="28"/>
          <w:szCs w:val="28"/>
          <w:lang w:val="uk-UA"/>
        </w:rPr>
        <w:t>Сформувати у студентів методичні вміння н</w:t>
      </w:r>
      <w:r w:rsidR="007607E2">
        <w:rPr>
          <w:rFonts w:ascii="Times New Roman" w:hAnsi="Times New Roman" w:cs="Times New Roman"/>
          <w:sz w:val="28"/>
          <w:szCs w:val="28"/>
          <w:lang w:val="uk-UA"/>
        </w:rPr>
        <w:t>еобхідні для навчання технічного і смислового аспекту читання  іноземною мовою</w:t>
      </w:r>
      <w:r w:rsidRPr="00C178E7">
        <w:rPr>
          <w:rFonts w:ascii="Times New Roman" w:hAnsi="Times New Roman" w:cs="Times New Roman"/>
          <w:sz w:val="28"/>
          <w:szCs w:val="28"/>
          <w:lang w:val="uk-UA"/>
        </w:rPr>
        <w:t>.</w:t>
      </w:r>
    </w:p>
    <w:p w:rsidR="001040FA" w:rsidRPr="00C85E34" w:rsidRDefault="004D0FD8" w:rsidP="00AA4BF0">
      <w:pPr>
        <w:numPr>
          <w:ilvl w:val="0"/>
          <w:numId w:val="153"/>
        </w:numPr>
        <w:tabs>
          <w:tab w:val="left" w:pos="851"/>
        </w:tabs>
        <w:spacing w:after="0" w:line="240" w:lineRule="auto"/>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Поглибити, розширити і систематизувати знань студентів</w:t>
      </w:r>
      <w:r w:rsidR="001040FA" w:rsidRPr="00C85E34">
        <w:rPr>
          <w:rFonts w:ascii="Times New Roman" w:hAnsi="Times New Roman" w:cs="Times New Roman"/>
          <w:sz w:val="28"/>
          <w:szCs w:val="28"/>
          <w:lang w:val="uk-UA"/>
        </w:rPr>
        <w:t xml:space="preserve"> про читання як вид мовленнєвої діяльності.</w:t>
      </w:r>
    </w:p>
    <w:p w:rsidR="001040FA" w:rsidRPr="00C85E34" w:rsidRDefault="004D0FD8" w:rsidP="00AA4BF0">
      <w:pPr>
        <w:numPr>
          <w:ilvl w:val="0"/>
          <w:numId w:val="153"/>
        </w:numPr>
        <w:tabs>
          <w:tab w:val="left" w:pos="851"/>
        </w:tabs>
        <w:spacing w:after="0" w:line="240" w:lineRule="auto"/>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Ознайомити</w:t>
      </w:r>
      <w:r w:rsidR="001040FA" w:rsidRPr="00C85E34">
        <w:rPr>
          <w:rFonts w:ascii="Times New Roman" w:hAnsi="Times New Roman" w:cs="Times New Roman"/>
          <w:sz w:val="28"/>
          <w:szCs w:val="28"/>
          <w:lang w:val="uk-UA"/>
        </w:rPr>
        <w:t xml:space="preserve"> з вимогами шкільних програм до оволодіння учнями технікою читання і різними видами читання  як мовленнєвого вміння учнів.</w:t>
      </w:r>
    </w:p>
    <w:p w:rsidR="001040FA" w:rsidRPr="00C85E34" w:rsidRDefault="004D0FD8" w:rsidP="00AA4BF0">
      <w:pPr>
        <w:numPr>
          <w:ilvl w:val="0"/>
          <w:numId w:val="153"/>
        </w:numPr>
        <w:tabs>
          <w:tab w:val="left" w:pos="851"/>
        </w:tabs>
        <w:spacing w:after="0" w:line="240" w:lineRule="auto"/>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Сформувати уміння а</w:t>
      </w:r>
      <w:r w:rsidR="001040FA" w:rsidRPr="00C85E34">
        <w:rPr>
          <w:rFonts w:ascii="Times New Roman" w:hAnsi="Times New Roman" w:cs="Times New Roman"/>
          <w:sz w:val="28"/>
          <w:szCs w:val="28"/>
          <w:lang w:val="uk-UA"/>
        </w:rPr>
        <w:t>наліз</w:t>
      </w:r>
      <w:r>
        <w:rPr>
          <w:rFonts w:ascii="Times New Roman" w:hAnsi="Times New Roman" w:cs="Times New Roman"/>
          <w:sz w:val="28"/>
          <w:szCs w:val="28"/>
          <w:lang w:val="uk-UA"/>
        </w:rPr>
        <w:t>у та узагальненню</w:t>
      </w:r>
      <w:r w:rsidR="001040FA" w:rsidRPr="00C85E34">
        <w:rPr>
          <w:rFonts w:ascii="Times New Roman" w:hAnsi="Times New Roman" w:cs="Times New Roman"/>
          <w:sz w:val="28"/>
          <w:szCs w:val="28"/>
          <w:lang w:val="uk-UA"/>
        </w:rPr>
        <w:t xml:space="preserve"> вправ для навчання техніки читання і читання як виду мовленнєвої діяльності.</w:t>
      </w:r>
    </w:p>
    <w:p w:rsidR="001040FA" w:rsidRPr="004D0FD8" w:rsidRDefault="004D0FD8" w:rsidP="00AA4BF0">
      <w:pPr>
        <w:numPr>
          <w:ilvl w:val="0"/>
          <w:numId w:val="153"/>
        </w:numPr>
        <w:tabs>
          <w:tab w:val="left" w:pos="851"/>
        </w:tabs>
        <w:spacing w:after="0" w:line="240" w:lineRule="auto"/>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Залучити студентів до а</w:t>
      </w:r>
      <w:r w:rsidR="001040FA" w:rsidRPr="00C85E34">
        <w:rPr>
          <w:rFonts w:ascii="Times New Roman" w:hAnsi="Times New Roman" w:cs="Times New Roman"/>
          <w:sz w:val="28"/>
          <w:szCs w:val="28"/>
          <w:lang w:val="uk-UA"/>
        </w:rPr>
        <w:t>наліз</w:t>
      </w:r>
      <w:r>
        <w:rPr>
          <w:rFonts w:ascii="Times New Roman" w:hAnsi="Times New Roman" w:cs="Times New Roman"/>
          <w:sz w:val="28"/>
          <w:szCs w:val="28"/>
          <w:lang w:val="uk-UA"/>
        </w:rPr>
        <w:t>у</w:t>
      </w:r>
      <w:r w:rsidR="001040FA" w:rsidRPr="00C85E34">
        <w:rPr>
          <w:rFonts w:ascii="Times New Roman" w:hAnsi="Times New Roman" w:cs="Times New Roman"/>
          <w:sz w:val="28"/>
          <w:szCs w:val="28"/>
          <w:lang w:val="uk-UA"/>
        </w:rPr>
        <w:t xml:space="preserve"> змісту текстів і вправ</w:t>
      </w:r>
      <w:r w:rsidR="005F0C9D">
        <w:rPr>
          <w:rFonts w:ascii="Times New Roman" w:hAnsi="Times New Roman" w:cs="Times New Roman"/>
          <w:sz w:val="28"/>
          <w:szCs w:val="28"/>
          <w:lang w:val="uk-UA"/>
        </w:rPr>
        <w:t>, що використовуються в</w:t>
      </w:r>
      <w:r>
        <w:rPr>
          <w:rFonts w:ascii="Times New Roman" w:hAnsi="Times New Roman" w:cs="Times New Roman"/>
          <w:sz w:val="28"/>
          <w:szCs w:val="28"/>
          <w:lang w:val="uk-UA"/>
        </w:rPr>
        <w:t xml:space="preserve"> чинних підручниках з мови та до розробки </w:t>
      </w:r>
      <w:r w:rsidR="001040FA" w:rsidRPr="004D0FD8">
        <w:rPr>
          <w:rFonts w:ascii="Times New Roman" w:hAnsi="Times New Roman" w:cs="Times New Roman"/>
          <w:sz w:val="28"/>
          <w:szCs w:val="28"/>
          <w:lang w:val="uk-UA"/>
        </w:rPr>
        <w:t xml:space="preserve">комплексу </w:t>
      </w:r>
      <w:r w:rsidR="005F0C9D" w:rsidRPr="004D0FD8">
        <w:rPr>
          <w:rFonts w:ascii="Times New Roman" w:hAnsi="Times New Roman" w:cs="Times New Roman"/>
          <w:sz w:val="28"/>
          <w:szCs w:val="28"/>
          <w:lang w:val="uk-UA"/>
        </w:rPr>
        <w:t>вправ до текстів, метою роботи  яких</w:t>
      </w:r>
      <w:r w:rsidR="001040FA" w:rsidRPr="004D0FD8">
        <w:rPr>
          <w:rFonts w:ascii="Times New Roman" w:hAnsi="Times New Roman" w:cs="Times New Roman"/>
          <w:sz w:val="28"/>
          <w:szCs w:val="28"/>
          <w:lang w:val="uk-UA"/>
        </w:rPr>
        <w:t xml:space="preserve"> є: повне розуміння інформації</w:t>
      </w:r>
      <w:r>
        <w:rPr>
          <w:rFonts w:ascii="Times New Roman" w:hAnsi="Times New Roman" w:cs="Times New Roman"/>
          <w:sz w:val="28"/>
          <w:szCs w:val="28"/>
          <w:lang w:val="uk-UA"/>
        </w:rPr>
        <w:t xml:space="preserve"> (навчання читанню)</w:t>
      </w:r>
      <w:r w:rsidR="001040FA" w:rsidRPr="004D0FD8">
        <w:rPr>
          <w:rFonts w:ascii="Times New Roman" w:hAnsi="Times New Roman" w:cs="Times New Roman"/>
          <w:sz w:val="28"/>
          <w:szCs w:val="28"/>
          <w:lang w:val="uk-UA"/>
        </w:rPr>
        <w:t>, розуміння основної інформації</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ознайомлююче</w:t>
      </w:r>
      <w:proofErr w:type="spellEnd"/>
      <w:r>
        <w:rPr>
          <w:rFonts w:ascii="Times New Roman" w:hAnsi="Times New Roman" w:cs="Times New Roman"/>
          <w:sz w:val="28"/>
          <w:szCs w:val="28"/>
          <w:lang w:val="uk-UA"/>
        </w:rPr>
        <w:t xml:space="preserve"> читання)</w:t>
      </w:r>
      <w:r w:rsidR="001040FA" w:rsidRPr="004D0FD8">
        <w:rPr>
          <w:rFonts w:ascii="Times New Roman" w:hAnsi="Times New Roman" w:cs="Times New Roman"/>
          <w:sz w:val="28"/>
          <w:szCs w:val="28"/>
          <w:lang w:val="uk-UA"/>
        </w:rPr>
        <w:t xml:space="preserve">, </w:t>
      </w:r>
      <w:r>
        <w:rPr>
          <w:rFonts w:ascii="Times New Roman" w:hAnsi="Times New Roman" w:cs="Times New Roman"/>
          <w:sz w:val="28"/>
          <w:szCs w:val="28"/>
          <w:lang w:val="uk-UA"/>
        </w:rPr>
        <w:t>виділення загальної інформації тексту чи його фрагментів (</w:t>
      </w:r>
      <w:r w:rsidR="001040FA" w:rsidRPr="004D0FD8">
        <w:rPr>
          <w:rFonts w:ascii="Times New Roman" w:hAnsi="Times New Roman" w:cs="Times New Roman"/>
          <w:sz w:val="28"/>
          <w:szCs w:val="28"/>
          <w:lang w:val="uk-UA"/>
        </w:rPr>
        <w:t>переглядове читання</w:t>
      </w:r>
      <w:r>
        <w:rPr>
          <w:rFonts w:ascii="Times New Roman" w:hAnsi="Times New Roman" w:cs="Times New Roman"/>
          <w:sz w:val="28"/>
          <w:szCs w:val="28"/>
          <w:lang w:val="uk-UA"/>
        </w:rPr>
        <w:t>)</w:t>
      </w:r>
      <w:r w:rsidR="001040FA" w:rsidRPr="004D0FD8">
        <w:rPr>
          <w:rFonts w:ascii="Times New Roman" w:hAnsi="Times New Roman" w:cs="Times New Roman"/>
          <w:sz w:val="28"/>
          <w:szCs w:val="28"/>
          <w:lang w:val="uk-UA"/>
        </w:rPr>
        <w:t>.</w:t>
      </w:r>
    </w:p>
    <w:p w:rsidR="001040FA" w:rsidRPr="00C85E34" w:rsidRDefault="001040FA" w:rsidP="00E7052C">
      <w:pPr>
        <w:spacing w:after="0" w:line="240" w:lineRule="auto"/>
        <w:jc w:val="both"/>
        <w:rPr>
          <w:rFonts w:ascii="Times New Roman" w:hAnsi="Times New Roman" w:cs="Times New Roman"/>
          <w:b/>
          <w:sz w:val="28"/>
          <w:szCs w:val="28"/>
          <w:lang w:val="uk-UA"/>
        </w:rPr>
      </w:pPr>
    </w:p>
    <w:p w:rsidR="001040FA" w:rsidRPr="00C85E34" w:rsidRDefault="001040FA" w:rsidP="00AA4BF0">
      <w:pPr>
        <w:pStyle w:val="a3"/>
        <w:numPr>
          <w:ilvl w:val="0"/>
          <w:numId w:val="37"/>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План заняття</w:t>
      </w:r>
    </w:p>
    <w:p w:rsidR="001040FA" w:rsidRPr="00C85E34" w:rsidRDefault="001040FA" w:rsidP="00AA4BF0">
      <w:pPr>
        <w:pStyle w:val="a3"/>
        <w:numPr>
          <w:ilvl w:val="0"/>
          <w:numId w:val="11"/>
        </w:numPr>
        <w:tabs>
          <w:tab w:val="left" w:pos="993"/>
        </w:tabs>
        <w:spacing w:after="0" w:line="240" w:lineRule="auto"/>
        <w:ind w:left="0"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Загальні положення про читання як вид мовленнєвої діяльності.</w:t>
      </w:r>
    </w:p>
    <w:p w:rsidR="001040FA" w:rsidRPr="00C85E34" w:rsidRDefault="001040FA" w:rsidP="00AA4BF0">
      <w:pPr>
        <w:pStyle w:val="a3"/>
        <w:numPr>
          <w:ilvl w:val="0"/>
          <w:numId w:val="11"/>
        </w:numPr>
        <w:tabs>
          <w:tab w:val="left" w:pos="993"/>
        </w:tabs>
        <w:spacing w:after="0" w:line="240" w:lineRule="auto"/>
        <w:ind w:left="0"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Основні питання методики навчання техніки читання іноземною мовою</w:t>
      </w:r>
    </w:p>
    <w:p w:rsidR="001040FA" w:rsidRPr="00C85E34" w:rsidRDefault="005F0C9D" w:rsidP="00AA4BF0">
      <w:pPr>
        <w:pStyle w:val="a3"/>
        <w:numPr>
          <w:ilvl w:val="1"/>
          <w:numId w:val="96"/>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1040FA" w:rsidRPr="00C85E34">
        <w:rPr>
          <w:rFonts w:ascii="Times New Roman" w:hAnsi="Times New Roman" w:cs="Times New Roman"/>
          <w:sz w:val="28"/>
          <w:szCs w:val="28"/>
          <w:lang w:val="uk-UA"/>
        </w:rPr>
        <w:t>актори, які впливають на процес оволодіння технікою читання іноземною мовою.</w:t>
      </w:r>
    </w:p>
    <w:p w:rsidR="001040FA" w:rsidRPr="00C85E34" w:rsidRDefault="005F0C9D" w:rsidP="00AA4BF0">
      <w:pPr>
        <w:pStyle w:val="a3"/>
        <w:numPr>
          <w:ilvl w:val="1"/>
          <w:numId w:val="96"/>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1040FA" w:rsidRPr="00C85E34">
        <w:rPr>
          <w:rFonts w:ascii="Times New Roman" w:hAnsi="Times New Roman" w:cs="Times New Roman"/>
          <w:sz w:val="28"/>
          <w:szCs w:val="28"/>
          <w:lang w:val="uk-UA"/>
        </w:rPr>
        <w:t>руднощі, які виникають при читанні іноземною мовою.</w:t>
      </w:r>
    </w:p>
    <w:p w:rsidR="001040FA" w:rsidRPr="00C85E34" w:rsidRDefault="005F0C9D" w:rsidP="00AA4BF0">
      <w:pPr>
        <w:pStyle w:val="a3"/>
        <w:numPr>
          <w:ilvl w:val="1"/>
          <w:numId w:val="96"/>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1040FA" w:rsidRPr="00C85E34">
        <w:rPr>
          <w:rFonts w:ascii="Times New Roman" w:hAnsi="Times New Roman" w:cs="Times New Roman"/>
          <w:sz w:val="28"/>
          <w:szCs w:val="28"/>
          <w:lang w:val="uk-UA"/>
        </w:rPr>
        <w:t>етодика навчання техніки читання.</w:t>
      </w:r>
    </w:p>
    <w:p w:rsidR="001040FA" w:rsidRPr="00C85E34" w:rsidRDefault="005F0C9D" w:rsidP="00AA4BF0">
      <w:pPr>
        <w:pStyle w:val="a3"/>
        <w:numPr>
          <w:ilvl w:val="1"/>
          <w:numId w:val="96"/>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040FA" w:rsidRPr="00C85E34">
        <w:rPr>
          <w:rFonts w:ascii="Times New Roman" w:hAnsi="Times New Roman" w:cs="Times New Roman"/>
          <w:sz w:val="28"/>
          <w:szCs w:val="28"/>
          <w:lang w:val="uk-UA"/>
        </w:rPr>
        <w:t>ідходи окремих методистів до навчання техніки читання.</w:t>
      </w:r>
    </w:p>
    <w:p w:rsidR="001040FA" w:rsidRPr="00C85E34" w:rsidRDefault="005F0C9D" w:rsidP="00AA4BF0">
      <w:pPr>
        <w:pStyle w:val="a3"/>
        <w:numPr>
          <w:ilvl w:val="1"/>
          <w:numId w:val="96"/>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040FA" w:rsidRPr="00C85E34">
        <w:rPr>
          <w:rFonts w:ascii="Times New Roman" w:hAnsi="Times New Roman" w:cs="Times New Roman"/>
          <w:sz w:val="28"/>
          <w:szCs w:val="28"/>
          <w:lang w:val="uk-UA"/>
        </w:rPr>
        <w:t>прави для навчання техніки читання.</w:t>
      </w:r>
    </w:p>
    <w:p w:rsidR="001040FA" w:rsidRPr="00C85E34" w:rsidRDefault="005F0C9D" w:rsidP="00AA4BF0">
      <w:pPr>
        <w:pStyle w:val="a3"/>
        <w:numPr>
          <w:ilvl w:val="1"/>
          <w:numId w:val="96"/>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1040FA" w:rsidRPr="00C85E34">
        <w:rPr>
          <w:rFonts w:ascii="Times New Roman" w:hAnsi="Times New Roman" w:cs="Times New Roman"/>
          <w:sz w:val="28"/>
          <w:szCs w:val="28"/>
          <w:lang w:val="uk-UA"/>
        </w:rPr>
        <w:t>кладові техніки читання і відповідні їм типи і види вправ.</w:t>
      </w:r>
    </w:p>
    <w:p w:rsidR="001040FA" w:rsidRPr="00C85E34" w:rsidRDefault="005F0C9D" w:rsidP="00AA4BF0">
      <w:pPr>
        <w:pStyle w:val="a3"/>
        <w:numPr>
          <w:ilvl w:val="1"/>
          <w:numId w:val="96"/>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1040FA" w:rsidRPr="00C85E34">
        <w:rPr>
          <w:rFonts w:ascii="Times New Roman" w:hAnsi="Times New Roman" w:cs="Times New Roman"/>
          <w:sz w:val="28"/>
          <w:szCs w:val="28"/>
          <w:lang w:val="uk-UA"/>
        </w:rPr>
        <w:t>ізні підходи до терміну початку і послідовності дій у навчанні техніки читання.</w:t>
      </w:r>
    </w:p>
    <w:p w:rsidR="001040FA" w:rsidRPr="00C85E34" w:rsidRDefault="001040FA" w:rsidP="00AA4BF0">
      <w:pPr>
        <w:pStyle w:val="a3"/>
        <w:numPr>
          <w:ilvl w:val="0"/>
          <w:numId w:val="11"/>
        </w:numPr>
        <w:tabs>
          <w:tab w:val="left" w:pos="993"/>
        </w:tabs>
        <w:spacing w:after="0" w:line="240" w:lineRule="auto"/>
        <w:ind w:left="0"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Основні питання методики навчання читання як виду іншомовної діяльності.</w:t>
      </w:r>
    </w:p>
    <w:p w:rsidR="001040FA" w:rsidRPr="00C85E34" w:rsidRDefault="001040FA" w:rsidP="00AA4BF0">
      <w:pPr>
        <w:pStyle w:val="a3"/>
        <w:numPr>
          <w:ilvl w:val="0"/>
          <w:numId w:val="11"/>
        </w:numPr>
        <w:tabs>
          <w:tab w:val="left" w:pos="993"/>
        </w:tabs>
        <w:spacing w:after="0" w:line="240" w:lineRule="auto"/>
        <w:ind w:left="0"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Види і</w:t>
      </w:r>
      <w:r w:rsidR="005F0C9D">
        <w:rPr>
          <w:rFonts w:ascii="Times New Roman" w:hAnsi="Times New Roman" w:cs="Times New Roman"/>
          <w:sz w:val="28"/>
          <w:szCs w:val="28"/>
          <w:lang w:val="uk-UA"/>
        </w:rPr>
        <w:t>ншомовного читання, передбачені</w:t>
      </w:r>
      <w:r w:rsidR="00565374">
        <w:rPr>
          <w:rFonts w:ascii="Times New Roman" w:hAnsi="Times New Roman" w:cs="Times New Roman"/>
          <w:sz w:val="28"/>
          <w:szCs w:val="28"/>
          <w:lang w:val="uk-UA"/>
        </w:rPr>
        <w:t xml:space="preserve"> шкільною програмою, </w:t>
      </w:r>
      <w:r w:rsidRPr="00C85E34">
        <w:rPr>
          <w:rFonts w:ascii="Times New Roman" w:hAnsi="Times New Roman" w:cs="Times New Roman"/>
          <w:sz w:val="28"/>
          <w:szCs w:val="28"/>
          <w:lang w:val="uk-UA"/>
        </w:rPr>
        <w:t xml:space="preserve"> їх характеристика.</w:t>
      </w:r>
    </w:p>
    <w:p w:rsidR="001040FA" w:rsidRPr="00C85E34" w:rsidRDefault="001040FA" w:rsidP="00AA4BF0">
      <w:pPr>
        <w:pStyle w:val="a3"/>
        <w:numPr>
          <w:ilvl w:val="0"/>
          <w:numId w:val="11"/>
        </w:numPr>
        <w:tabs>
          <w:tab w:val="left" w:pos="993"/>
        </w:tabs>
        <w:spacing w:after="0" w:line="240" w:lineRule="auto"/>
        <w:ind w:left="0"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Читання вголос як мета і як засіб у формуванні читацьких умінь.</w:t>
      </w:r>
    </w:p>
    <w:p w:rsidR="001040FA" w:rsidRPr="00C85E34" w:rsidRDefault="001040FA" w:rsidP="00AA4BF0">
      <w:pPr>
        <w:pStyle w:val="a3"/>
        <w:numPr>
          <w:ilvl w:val="0"/>
          <w:numId w:val="11"/>
        </w:numPr>
        <w:tabs>
          <w:tab w:val="left" w:pos="993"/>
        </w:tabs>
        <w:spacing w:after="0" w:line="240" w:lineRule="auto"/>
        <w:ind w:left="0"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Вправи для навчання читання як виду мовленнєвої діяльності.</w:t>
      </w:r>
    </w:p>
    <w:p w:rsidR="001040FA" w:rsidRPr="00C85E34" w:rsidRDefault="001040FA" w:rsidP="00AA4BF0">
      <w:pPr>
        <w:pStyle w:val="a3"/>
        <w:numPr>
          <w:ilvl w:val="0"/>
          <w:numId w:val="11"/>
        </w:numPr>
        <w:tabs>
          <w:tab w:val="left" w:pos="993"/>
        </w:tabs>
        <w:spacing w:after="0" w:line="240" w:lineRule="auto"/>
        <w:ind w:left="0"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Показники розуміння тексту і форми контролю розуміння змісту текстів.</w:t>
      </w:r>
    </w:p>
    <w:p w:rsidR="001040FA" w:rsidRPr="00C85E34" w:rsidRDefault="001040FA" w:rsidP="00AA4BF0">
      <w:pPr>
        <w:pStyle w:val="a3"/>
        <w:numPr>
          <w:ilvl w:val="0"/>
          <w:numId w:val="11"/>
        </w:numPr>
        <w:tabs>
          <w:tab w:val="left" w:pos="993"/>
        </w:tabs>
        <w:spacing w:after="0" w:line="240" w:lineRule="auto"/>
        <w:ind w:left="0"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Вимоги державних документів до рівня мовленнєвої компетенції учнів у читанні.</w:t>
      </w:r>
    </w:p>
    <w:p w:rsidR="0059086F" w:rsidRPr="00552D61" w:rsidRDefault="0059086F" w:rsidP="00C178E7">
      <w:pPr>
        <w:spacing w:after="0" w:line="240" w:lineRule="auto"/>
        <w:jc w:val="both"/>
        <w:rPr>
          <w:rFonts w:ascii="Times New Roman" w:hAnsi="Times New Roman" w:cs="Times New Roman"/>
          <w:b/>
          <w:sz w:val="28"/>
          <w:szCs w:val="28"/>
        </w:rPr>
      </w:pPr>
    </w:p>
    <w:p w:rsidR="003F6208" w:rsidRPr="00552D61" w:rsidRDefault="003F6208" w:rsidP="00C178E7">
      <w:pPr>
        <w:spacing w:after="0" w:line="240" w:lineRule="auto"/>
        <w:jc w:val="both"/>
        <w:rPr>
          <w:rFonts w:ascii="Times New Roman" w:hAnsi="Times New Roman" w:cs="Times New Roman"/>
          <w:b/>
          <w:sz w:val="28"/>
          <w:szCs w:val="28"/>
        </w:rPr>
      </w:pPr>
    </w:p>
    <w:p w:rsidR="003F6208" w:rsidRPr="00552D61" w:rsidRDefault="003F6208" w:rsidP="00C178E7">
      <w:pPr>
        <w:spacing w:after="0" w:line="240" w:lineRule="auto"/>
        <w:jc w:val="both"/>
        <w:rPr>
          <w:rFonts w:ascii="Times New Roman" w:hAnsi="Times New Roman" w:cs="Times New Roman"/>
          <w:b/>
          <w:sz w:val="28"/>
          <w:szCs w:val="28"/>
        </w:rPr>
      </w:pPr>
    </w:p>
    <w:p w:rsidR="003F6208" w:rsidRPr="00552D61" w:rsidRDefault="003F6208" w:rsidP="00C178E7">
      <w:pPr>
        <w:spacing w:after="0" w:line="240" w:lineRule="auto"/>
        <w:jc w:val="both"/>
        <w:rPr>
          <w:rFonts w:ascii="Times New Roman" w:hAnsi="Times New Roman" w:cs="Times New Roman"/>
          <w:b/>
          <w:sz w:val="28"/>
          <w:szCs w:val="28"/>
        </w:rPr>
      </w:pPr>
    </w:p>
    <w:p w:rsidR="001040FA" w:rsidRDefault="001040FA" w:rsidP="00AA4BF0">
      <w:pPr>
        <w:pStyle w:val="a3"/>
        <w:numPr>
          <w:ilvl w:val="0"/>
          <w:numId w:val="37"/>
        </w:numPr>
        <w:spacing w:after="0" w:line="240" w:lineRule="auto"/>
        <w:ind w:left="426" w:hanging="426"/>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Завдання для попереднього виконання </w:t>
      </w:r>
    </w:p>
    <w:p w:rsidR="004D0FD8" w:rsidRPr="00C85E34" w:rsidRDefault="004D0FD8" w:rsidP="004D0FD8">
      <w:pPr>
        <w:pStyle w:val="a3"/>
        <w:spacing w:after="0" w:line="240" w:lineRule="auto"/>
        <w:ind w:left="1146"/>
        <w:jc w:val="both"/>
        <w:rPr>
          <w:rFonts w:ascii="Times New Roman" w:hAnsi="Times New Roman" w:cs="Times New Roman"/>
          <w:b/>
          <w:sz w:val="28"/>
          <w:szCs w:val="28"/>
          <w:lang w:val="uk-UA"/>
        </w:rPr>
      </w:pPr>
    </w:p>
    <w:p w:rsidR="001040FA" w:rsidRDefault="001040FA" w:rsidP="00AA4BF0">
      <w:pPr>
        <w:pStyle w:val="a3"/>
        <w:numPr>
          <w:ilvl w:val="1"/>
          <w:numId w:val="97"/>
        </w:numPr>
        <w:spacing w:after="0" w:line="240" w:lineRule="auto"/>
        <w:ind w:left="993" w:hanging="567"/>
        <w:jc w:val="both"/>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Опрацюйте опорні конспе</w:t>
      </w:r>
      <w:r w:rsidR="00565374">
        <w:rPr>
          <w:rFonts w:ascii="Times New Roman" w:hAnsi="Times New Roman" w:cs="Times New Roman"/>
          <w:b/>
          <w:i/>
          <w:sz w:val="28"/>
          <w:szCs w:val="28"/>
          <w:lang w:val="uk-UA"/>
        </w:rPr>
        <w:t>кти лекцій та</w:t>
      </w:r>
      <w:r w:rsidRPr="00C85E34">
        <w:rPr>
          <w:rFonts w:ascii="Times New Roman" w:hAnsi="Times New Roman" w:cs="Times New Roman"/>
          <w:b/>
          <w:i/>
          <w:sz w:val="28"/>
          <w:szCs w:val="28"/>
          <w:lang w:val="uk-UA"/>
        </w:rPr>
        <w:t xml:space="preserve"> методичні посібники за темою</w:t>
      </w:r>
    </w:p>
    <w:p w:rsidR="004D0FD8" w:rsidRDefault="004D0FD8" w:rsidP="004D0FD8">
      <w:pPr>
        <w:pStyle w:val="a3"/>
        <w:spacing w:after="0" w:line="240" w:lineRule="auto"/>
        <w:ind w:left="993"/>
        <w:jc w:val="both"/>
        <w:rPr>
          <w:rFonts w:ascii="Times New Roman" w:hAnsi="Times New Roman" w:cs="Times New Roman"/>
          <w:b/>
          <w:i/>
          <w:sz w:val="28"/>
          <w:szCs w:val="28"/>
          <w:lang w:val="uk-UA"/>
        </w:rPr>
      </w:pPr>
    </w:p>
    <w:p w:rsidR="004D0FD8" w:rsidRPr="004D0FD8" w:rsidRDefault="004D0FD8" w:rsidP="00AA4BF0">
      <w:pPr>
        <w:pStyle w:val="a3"/>
        <w:numPr>
          <w:ilvl w:val="1"/>
          <w:numId w:val="97"/>
        </w:numPr>
        <w:spacing w:after="0" w:line="240" w:lineRule="auto"/>
        <w:ind w:left="0" w:firstLine="426"/>
        <w:jc w:val="both"/>
        <w:rPr>
          <w:rFonts w:ascii="Times New Roman" w:hAnsi="Times New Roman" w:cs="Times New Roman"/>
          <w:b/>
          <w:i/>
          <w:sz w:val="28"/>
          <w:szCs w:val="28"/>
          <w:lang w:val="uk-UA"/>
        </w:rPr>
      </w:pPr>
      <w:r w:rsidRPr="004D0FD8">
        <w:rPr>
          <w:rFonts w:ascii="Times New Roman" w:hAnsi="Times New Roman" w:cs="Times New Roman"/>
          <w:b/>
          <w:i/>
          <w:sz w:val="28"/>
          <w:szCs w:val="28"/>
          <w:lang w:val="uk-UA"/>
        </w:rPr>
        <w:t>За змістом</w:t>
      </w:r>
      <w:r w:rsidR="003C6E23">
        <w:rPr>
          <w:rFonts w:ascii="Times New Roman" w:hAnsi="Times New Roman" w:cs="Times New Roman"/>
          <w:b/>
          <w:i/>
          <w:sz w:val="28"/>
          <w:szCs w:val="28"/>
          <w:lang w:val="uk-UA"/>
        </w:rPr>
        <w:t xml:space="preserve"> «Тлумачного словника методичних термінів</w:t>
      </w:r>
      <w:r w:rsidR="003C6E23" w:rsidRPr="002428AC">
        <w:rPr>
          <w:rFonts w:ascii="Times New Roman" w:hAnsi="Times New Roman" w:cs="Times New Roman"/>
          <w:b/>
          <w:i/>
          <w:sz w:val="28"/>
          <w:szCs w:val="28"/>
          <w:lang w:val="uk-UA"/>
        </w:rPr>
        <w:t xml:space="preserve">» </w:t>
      </w:r>
      <w:r w:rsidRPr="004D0FD8">
        <w:rPr>
          <w:rFonts w:ascii="Times New Roman" w:hAnsi="Times New Roman" w:cs="Times New Roman"/>
          <w:b/>
          <w:i/>
          <w:sz w:val="28"/>
          <w:szCs w:val="28"/>
          <w:lang w:val="uk-UA"/>
        </w:rPr>
        <w:t xml:space="preserve"> знайдіть визначення зазначених нижче термінів до теми</w:t>
      </w:r>
      <w:r w:rsidR="003C6E23">
        <w:rPr>
          <w:rFonts w:ascii="Times New Roman" w:hAnsi="Times New Roman" w:cs="Times New Roman"/>
          <w:b/>
          <w:i/>
          <w:sz w:val="28"/>
          <w:szCs w:val="28"/>
          <w:lang w:val="uk-UA"/>
        </w:rPr>
        <w:t>,</w:t>
      </w:r>
      <w:r w:rsidRPr="004D0FD8">
        <w:rPr>
          <w:rFonts w:ascii="Times New Roman" w:hAnsi="Times New Roman" w:cs="Times New Roman"/>
          <w:b/>
          <w:i/>
          <w:sz w:val="28"/>
          <w:szCs w:val="28"/>
          <w:lang w:val="uk-UA"/>
        </w:rPr>
        <w:t xml:space="preserve"> та дайте їх тлумачення під час семінарського заняття:</w:t>
      </w:r>
    </w:p>
    <w:p w:rsidR="001040FA" w:rsidRPr="00C85E34" w:rsidRDefault="001040FA" w:rsidP="00E7052C">
      <w:pPr>
        <w:spacing w:after="0" w:line="240" w:lineRule="auto"/>
        <w:ind w:firstLine="426"/>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 xml:space="preserve">Читання, техніка читання, екстенсивне читання, навчальне читання, </w:t>
      </w:r>
      <w:proofErr w:type="spellStart"/>
      <w:r w:rsidRPr="00C85E34">
        <w:rPr>
          <w:rFonts w:ascii="Times New Roman" w:hAnsi="Times New Roman" w:cs="Times New Roman"/>
          <w:i/>
          <w:sz w:val="28"/>
          <w:szCs w:val="28"/>
          <w:lang w:val="uk-UA"/>
        </w:rPr>
        <w:t>читання</w:t>
      </w:r>
      <w:proofErr w:type="spellEnd"/>
      <w:r w:rsidRPr="00C85E34">
        <w:rPr>
          <w:rFonts w:ascii="Times New Roman" w:hAnsi="Times New Roman" w:cs="Times New Roman"/>
          <w:i/>
          <w:sz w:val="28"/>
          <w:szCs w:val="28"/>
          <w:lang w:val="uk-UA"/>
        </w:rPr>
        <w:t xml:space="preserve"> з загальним розумінням змісту, переглядове.</w:t>
      </w:r>
    </w:p>
    <w:p w:rsidR="00807204" w:rsidRPr="00C85E34" w:rsidRDefault="00807204" w:rsidP="00E7052C">
      <w:pPr>
        <w:spacing w:after="0" w:line="240" w:lineRule="auto"/>
        <w:jc w:val="both"/>
        <w:rPr>
          <w:rFonts w:ascii="Times New Roman" w:hAnsi="Times New Roman" w:cs="Times New Roman"/>
          <w:b/>
          <w:i/>
          <w:sz w:val="28"/>
          <w:szCs w:val="28"/>
          <w:lang w:val="uk-UA"/>
        </w:rPr>
      </w:pPr>
    </w:p>
    <w:p w:rsidR="001040FA" w:rsidRPr="003C6E23" w:rsidRDefault="003D4DDD" w:rsidP="003C6E23">
      <w:pPr>
        <w:pStyle w:val="a3"/>
        <w:numPr>
          <w:ilvl w:val="1"/>
          <w:numId w:val="97"/>
        </w:numPr>
        <w:spacing w:after="0" w:line="240" w:lineRule="auto"/>
        <w:jc w:val="both"/>
        <w:rPr>
          <w:rFonts w:ascii="Times New Roman" w:hAnsi="Times New Roman" w:cs="Times New Roman"/>
          <w:b/>
          <w:i/>
          <w:sz w:val="28"/>
          <w:szCs w:val="28"/>
          <w:lang w:val="uk-UA"/>
        </w:rPr>
      </w:pPr>
      <w:r w:rsidRPr="003C6E23">
        <w:rPr>
          <w:rFonts w:ascii="Times New Roman" w:hAnsi="Times New Roman" w:cs="Times New Roman"/>
          <w:b/>
          <w:i/>
          <w:sz w:val="28"/>
          <w:szCs w:val="28"/>
          <w:lang w:val="uk-UA"/>
        </w:rPr>
        <w:t xml:space="preserve"> </w:t>
      </w:r>
      <w:r w:rsidR="008F265C" w:rsidRPr="003C6E23">
        <w:rPr>
          <w:rFonts w:ascii="Times New Roman" w:hAnsi="Times New Roman" w:cs="Times New Roman"/>
          <w:b/>
          <w:i/>
          <w:sz w:val="28"/>
          <w:szCs w:val="28"/>
          <w:lang w:val="uk-UA"/>
        </w:rPr>
        <w:t>Практичні з</w:t>
      </w:r>
      <w:r w:rsidR="001040FA" w:rsidRPr="003C6E23">
        <w:rPr>
          <w:rFonts w:ascii="Times New Roman" w:hAnsi="Times New Roman" w:cs="Times New Roman"/>
          <w:b/>
          <w:i/>
          <w:sz w:val="28"/>
          <w:szCs w:val="28"/>
          <w:lang w:val="uk-UA"/>
        </w:rPr>
        <w:t xml:space="preserve">авдання </w:t>
      </w:r>
    </w:p>
    <w:p w:rsidR="00807204" w:rsidRPr="00C85E34" w:rsidRDefault="00807204" w:rsidP="00E7052C">
      <w:pPr>
        <w:pStyle w:val="a3"/>
        <w:spacing w:after="0" w:line="240" w:lineRule="auto"/>
        <w:ind w:left="0" w:firstLine="927"/>
        <w:jc w:val="both"/>
        <w:rPr>
          <w:rFonts w:ascii="Times New Roman" w:hAnsi="Times New Roman" w:cs="Times New Roman"/>
          <w:i/>
          <w:sz w:val="28"/>
          <w:szCs w:val="28"/>
          <w:lang w:val="uk-UA"/>
        </w:rPr>
      </w:pPr>
    </w:p>
    <w:p w:rsidR="00807204" w:rsidRDefault="00807204" w:rsidP="00AA4BF0">
      <w:pPr>
        <w:pStyle w:val="a3"/>
        <w:numPr>
          <w:ilvl w:val="0"/>
          <w:numId w:val="156"/>
        </w:numPr>
        <w:tabs>
          <w:tab w:val="left" w:pos="426"/>
        </w:tabs>
        <w:spacing w:after="0" w:line="240" w:lineRule="auto"/>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Проаналізу</w:t>
      </w:r>
      <w:r w:rsidR="003D4DDD">
        <w:rPr>
          <w:rFonts w:ascii="Times New Roman" w:hAnsi="Times New Roman" w:cs="Times New Roman"/>
          <w:sz w:val="28"/>
          <w:szCs w:val="28"/>
          <w:lang w:val="uk-UA"/>
        </w:rPr>
        <w:t>йте</w:t>
      </w:r>
      <w:r w:rsidR="00565374">
        <w:rPr>
          <w:rFonts w:ascii="Times New Roman" w:hAnsi="Times New Roman" w:cs="Times New Roman"/>
          <w:sz w:val="28"/>
          <w:szCs w:val="28"/>
          <w:lang w:val="uk-UA"/>
        </w:rPr>
        <w:t xml:space="preserve"> вимоги програми </w:t>
      </w:r>
      <w:r w:rsidR="003D4DDD">
        <w:rPr>
          <w:rFonts w:ascii="Times New Roman" w:hAnsi="Times New Roman" w:cs="Times New Roman"/>
          <w:sz w:val="28"/>
          <w:szCs w:val="28"/>
          <w:lang w:val="uk-UA"/>
        </w:rPr>
        <w:t>до тематики і до видів</w:t>
      </w:r>
      <w:r w:rsidR="003D4DDD" w:rsidRPr="00C85E34">
        <w:rPr>
          <w:rFonts w:ascii="Times New Roman" w:hAnsi="Times New Roman" w:cs="Times New Roman"/>
          <w:sz w:val="28"/>
          <w:szCs w:val="28"/>
          <w:lang w:val="uk-UA"/>
        </w:rPr>
        <w:t xml:space="preserve"> читання текстів</w:t>
      </w:r>
      <w:r w:rsidR="003D4DDD">
        <w:rPr>
          <w:rFonts w:ascii="Times New Roman" w:hAnsi="Times New Roman" w:cs="Times New Roman"/>
          <w:sz w:val="28"/>
          <w:szCs w:val="28"/>
          <w:lang w:val="uk-UA"/>
        </w:rPr>
        <w:t xml:space="preserve"> відповідно до різних рівнів.</w:t>
      </w:r>
    </w:p>
    <w:p w:rsidR="006E13B1" w:rsidRPr="00C85E34" w:rsidRDefault="006E13B1" w:rsidP="00AF66CD">
      <w:pPr>
        <w:pStyle w:val="a3"/>
        <w:spacing w:after="0" w:line="240" w:lineRule="auto"/>
        <w:jc w:val="both"/>
        <w:rPr>
          <w:rFonts w:ascii="Times New Roman" w:hAnsi="Times New Roman" w:cs="Times New Roman"/>
          <w:sz w:val="28"/>
          <w:szCs w:val="28"/>
          <w:lang w:val="uk-UA"/>
        </w:rPr>
      </w:pPr>
    </w:p>
    <w:tbl>
      <w:tblPr>
        <w:tblStyle w:val="ab"/>
        <w:tblW w:w="0" w:type="auto"/>
        <w:tblLook w:val="04A0" w:firstRow="1" w:lastRow="0" w:firstColumn="1" w:lastColumn="0" w:noHBand="0" w:noVBand="1"/>
      </w:tblPr>
      <w:tblGrid>
        <w:gridCol w:w="2376"/>
        <w:gridCol w:w="1560"/>
        <w:gridCol w:w="1701"/>
        <w:gridCol w:w="1984"/>
        <w:gridCol w:w="2375"/>
      </w:tblGrid>
      <w:tr w:rsidR="00807204" w:rsidRPr="00C85E34" w:rsidTr="00AF66CD">
        <w:tc>
          <w:tcPr>
            <w:tcW w:w="2376"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1560" w:type="dxa"/>
          </w:tcPr>
          <w:p w:rsidR="00807204" w:rsidRPr="00C85E34" w:rsidRDefault="00807204" w:rsidP="00AF66CD">
            <w:pPr>
              <w:pStyle w:val="a3"/>
              <w:ind w:left="0"/>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Тематика текстів</w:t>
            </w:r>
          </w:p>
        </w:tc>
        <w:tc>
          <w:tcPr>
            <w:tcW w:w="1701" w:type="dxa"/>
          </w:tcPr>
          <w:p w:rsidR="00807204" w:rsidRPr="00C85E34" w:rsidRDefault="00807204" w:rsidP="00AF66CD">
            <w:pPr>
              <w:pStyle w:val="a3"/>
              <w:ind w:left="0"/>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Повне розуміння</w:t>
            </w:r>
          </w:p>
        </w:tc>
        <w:tc>
          <w:tcPr>
            <w:tcW w:w="1984" w:type="dxa"/>
          </w:tcPr>
          <w:p w:rsidR="00807204" w:rsidRPr="00C85E34" w:rsidRDefault="00807204" w:rsidP="00AF66CD">
            <w:pPr>
              <w:pStyle w:val="a3"/>
              <w:ind w:left="0"/>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Загальне розуміння</w:t>
            </w:r>
          </w:p>
        </w:tc>
        <w:tc>
          <w:tcPr>
            <w:tcW w:w="2375" w:type="dxa"/>
          </w:tcPr>
          <w:p w:rsidR="00807204" w:rsidRPr="00C85E34" w:rsidRDefault="00807204" w:rsidP="00AF66CD">
            <w:pPr>
              <w:pStyle w:val="a3"/>
              <w:ind w:left="0"/>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Перегляд, пошук інформації</w:t>
            </w:r>
          </w:p>
        </w:tc>
      </w:tr>
      <w:tr w:rsidR="00807204" w:rsidRPr="00C85E34" w:rsidTr="00AF66CD">
        <w:tc>
          <w:tcPr>
            <w:tcW w:w="2376" w:type="dxa"/>
          </w:tcPr>
          <w:p w:rsidR="00807204" w:rsidRPr="00C85E34" w:rsidRDefault="00807204" w:rsidP="00AF66CD">
            <w:pPr>
              <w:pStyle w:val="a3"/>
              <w:ind w:left="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Початкова школа</w:t>
            </w:r>
          </w:p>
        </w:tc>
        <w:tc>
          <w:tcPr>
            <w:tcW w:w="1560"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1701"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1984"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2375" w:type="dxa"/>
          </w:tcPr>
          <w:p w:rsidR="00807204" w:rsidRPr="00C85E34" w:rsidRDefault="00807204" w:rsidP="00AF66CD">
            <w:pPr>
              <w:pStyle w:val="a3"/>
              <w:ind w:left="0"/>
              <w:jc w:val="both"/>
              <w:rPr>
                <w:rFonts w:ascii="Times New Roman" w:hAnsi="Times New Roman" w:cs="Times New Roman"/>
                <w:sz w:val="28"/>
                <w:szCs w:val="28"/>
                <w:lang w:val="uk-UA"/>
              </w:rPr>
            </w:pPr>
          </w:p>
        </w:tc>
      </w:tr>
      <w:tr w:rsidR="00807204" w:rsidRPr="00C85E34" w:rsidTr="00AF66CD">
        <w:tc>
          <w:tcPr>
            <w:tcW w:w="2376" w:type="dxa"/>
          </w:tcPr>
          <w:p w:rsidR="00807204" w:rsidRPr="00C85E34" w:rsidRDefault="00807204" w:rsidP="00AF66CD">
            <w:pPr>
              <w:pStyle w:val="a3"/>
              <w:ind w:left="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Основна школа</w:t>
            </w:r>
          </w:p>
        </w:tc>
        <w:tc>
          <w:tcPr>
            <w:tcW w:w="1560"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1701"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1984"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2375" w:type="dxa"/>
          </w:tcPr>
          <w:p w:rsidR="00807204" w:rsidRPr="00C85E34" w:rsidRDefault="00807204" w:rsidP="00AF66CD">
            <w:pPr>
              <w:pStyle w:val="a3"/>
              <w:ind w:left="0"/>
              <w:jc w:val="both"/>
              <w:rPr>
                <w:rFonts w:ascii="Times New Roman" w:hAnsi="Times New Roman" w:cs="Times New Roman"/>
                <w:sz w:val="28"/>
                <w:szCs w:val="28"/>
                <w:lang w:val="uk-UA"/>
              </w:rPr>
            </w:pPr>
          </w:p>
        </w:tc>
      </w:tr>
      <w:tr w:rsidR="00807204" w:rsidRPr="00C85E34" w:rsidTr="00AF66CD">
        <w:tc>
          <w:tcPr>
            <w:tcW w:w="2376" w:type="dxa"/>
          </w:tcPr>
          <w:p w:rsidR="00807204" w:rsidRPr="00C85E34" w:rsidRDefault="00807204" w:rsidP="00AF66CD">
            <w:pPr>
              <w:pStyle w:val="a3"/>
              <w:ind w:left="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Старша школа</w:t>
            </w:r>
          </w:p>
        </w:tc>
        <w:tc>
          <w:tcPr>
            <w:tcW w:w="1560"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1701"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1984" w:type="dxa"/>
          </w:tcPr>
          <w:p w:rsidR="00807204" w:rsidRPr="00C85E34" w:rsidRDefault="00807204" w:rsidP="00AF66CD">
            <w:pPr>
              <w:pStyle w:val="a3"/>
              <w:ind w:left="0"/>
              <w:jc w:val="both"/>
              <w:rPr>
                <w:rFonts w:ascii="Times New Roman" w:hAnsi="Times New Roman" w:cs="Times New Roman"/>
                <w:sz w:val="28"/>
                <w:szCs w:val="28"/>
                <w:lang w:val="uk-UA"/>
              </w:rPr>
            </w:pPr>
          </w:p>
        </w:tc>
        <w:tc>
          <w:tcPr>
            <w:tcW w:w="2375" w:type="dxa"/>
          </w:tcPr>
          <w:p w:rsidR="00807204" w:rsidRPr="00C85E34" w:rsidRDefault="00807204" w:rsidP="00AF66CD">
            <w:pPr>
              <w:pStyle w:val="a3"/>
              <w:ind w:left="0"/>
              <w:jc w:val="both"/>
              <w:rPr>
                <w:rFonts w:ascii="Times New Roman" w:hAnsi="Times New Roman" w:cs="Times New Roman"/>
                <w:sz w:val="28"/>
                <w:szCs w:val="28"/>
                <w:lang w:val="uk-UA"/>
              </w:rPr>
            </w:pPr>
          </w:p>
        </w:tc>
      </w:tr>
    </w:tbl>
    <w:p w:rsidR="00807204" w:rsidRPr="00C85E34" w:rsidRDefault="00807204" w:rsidP="00AF66CD">
      <w:pPr>
        <w:spacing w:after="0" w:line="240" w:lineRule="auto"/>
        <w:jc w:val="both"/>
        <w:rPr>
          <w:rFonts w:ascii="Times New Roman" w:hAnsi="Times New Roman" w:cs="Times New Roman"/>
          <w:i/>
          <w:sz w:val="28"/>
          <w:szCs w:val="28"/>
          <w:lang w:val="uk-UA"/>
        </w:rPr>
      </w:pPr>
    </w:p>
    <w:p w:rsidR="001040FA" w:rsidRDefault="003C6E23" w:rsidP="003C6E23">
      <w:pPr>
        <w:tabs>
          <w:tab w:val="left"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6E23">
        <w:rPr>
          <w:rFonts w:ascii="Times New Roman" w:hAnsi="Times New Roman" w:cs="Times New Roman"/>
          <w:b/>
          <w:i/>
          <w:sz w:val="28"/>
          <w:szCs w:val="28"/>
          <w:lang w:val="uk-UA"/>
        </w:rPr>
        <w:t>3.4</w:t>
      </w:r>
      <w:r>
        <w:rPr>
          <w:rFonts w:ascii="Times New Roman" w:hAnsi="Times New Roman" w:cs="Times New Roman"/>
          <w:sz w:val="28"/>
          <w:szCs w:val="28"/>
          <w:lang w:val="uk-UA"/>
        </w:rPr>
        <w:t xml:space="preserve">  </w:t>
      </w:r>
      <w:r w:rsidR="003D4DDD">
        <w:rPr>
          <w:rFonts w:ascii="Times New Roman" w:hAnsi="Times New Roman" w:cs="Times New Roman"/>
          <w:sz w:val="28"/>
          <w:szCs w:val="28"/>
          <w:lang w:val="uk-UA"/>
        </w:rPr>
        <w:t>Проаналізуйте</w:t>
      </w:r>
      <w:r w:rsidR="001040FA" w:rsidRPr="00C85E34">
        <w:rPr>
          <w:rFonts w:ascii="Times New Roman" w:hAnsi="Times New Roman" w:cs="Times New Roman"/>
          <w:sz w:val="28"/>
          <w:szCs w:val="28"/>
          <w:lang w:val="uk-UA"/>
        </w:rPr>
        <w:t xml:space="preserve"> підхід до навчання техніки читання за підручником </w:t>
      </w:r>
      <w:r w:rsidR="00807204" w:rsidRPr="00C85E34">
        <w:rPr>
          <w:rFonts w:ascii="Times New Roman" w:hAnsi="Times New Roman" w:cs="Times New Roman"/>
          <w:sz w:val="28"/>
          <w:szCs w:val="28"/>
          <w:lang w:val="uk-UA"/>
        </w:rPr>
        <w:t xml:space="preserve">для </w:t>
      </w:r>
      <w:r w:rsidR="00AF66CD">
        <w:rPr>
          <w:rFonts w:ascii="Times New Roman" w:hAnsi="Times New Roman" w:cs="Times New Roman"/>
          <w:sz w:val="28"/>
          <w:szCs w:val="28"/>
          <w:lang w:val="uk-UA"/>
        </w:rPr>
        <w:t xml:space="preserve">           </w:t>
      </w:r>
      <w:r w:rsidR="00807204" w:rsidRPr="00C85E34">
        <w:rPr>
          <w:rFonts w:ascii="Times New Roman" w:hAnsi="Times New Roman" w:cs="Times New Roman"/>
          <w:sz w:val="28"/>
          <w:szCs w:val="28"/>
          <w:lang w:val="uk-UA"/>
        </w:rPr>
        <w:t xml:space="preserve">1 класу, </w:t>
      </w:r>
      <w:r w:rsidR="001040FA" w:rsidRPr="00C85E34">
        <w:rPr>
          <w:rFonts w:ascii="Times New Roman" w:hAnsi="Times New Roman" w:cs="Times New Roman"/>
          <w:sz w:val="28"/>
          <w:szCs w:val="28"/>
          <w:lang w:val="uk-UA"/>
        </w:rPr>
        <w:t xml:space="preserve">для 5 </w:t>
      </w:r>
      <w:r w:rsidR="0052300F" w:rsidRPr="00C85E34">
        <w:rPr>
          <w:rFonts w:ascii="Times New Roman" w:hAnsi="Times New Roman" w:cs="Times New Roman"/>
          <w:sz w:val="28"/>
          <w:szCs w:val="28"/>
          <w:lang w:val="uk-UA"/>
        </w:rPr>
        <w:t xml:space="preserve">класу </w:t>
      </w:r>
      <w:r w:rsidR="00807204" w:rsidRPr="00C85E34">
        <w:rPr>
          <w:rFonts w:ascii="Times New Roman" w:hAnsi="Times New Roman" w:cs="Times New Roman"/>
          <w:sz w:val="28"/>
          <w:szCs w:val="28"/>
          <w:lang w:val="uk-UA"/>
        </w:rPr>
        <w:t>(</w:t>
      </w:r>
      <w:r w:rsidR="00E978F6" w:rsidRPr="00C85E34">
        <w:rPr>
          <w:rFonts w:ascii="Times New Roman" w:hAnsi="Times New Roman" w:cs="Times New Roman"/>
          <w:sz w:val="28"/>
          <w:szCs w:val="28"/>
          <w:lang w:val="uk-UA"/>
        </w:rPr>
        <w:t xml:space="preserve">з </w:t>
      </w:r>
      <w:r w:rsidR="00807204" w:rsidRPr="00C85E34">
        <w:rPr>
          <w:rFonts w:ascii="Times New Roman" w:hAnsi="Times New Roman" w:cs="Times New Roman"/>
          <w:sz w:val="28"/>
          <w:szCs w:val="28"/>
          <w:lang w:val="uk-UA"/>
        </w:rPr>
        <w:t>другої іноземної мови)</w:t>
      </w:r>
      <w:r w:rsidR="001040FA" w:rsidRPr="00C85E34">
        <w:rPr>
          <w:rFonts w:ascii="Times New Roman" w:hAnsi="Times New Roman" w:cs="Times New Roman"/>
          <w:sz w:val="28"/>
          <w:szCs w:val="28"/>
          <w:lang w:val="uk-UA"/>
        </w:rPr>
        <w:t xml:space="preserve"> за формою:</w:t>
      </w:r>
    </w:p>
    <w:p w:rsidR="006E13B1" w:rsidRPr="00C85E34" w:rsidRDefault="006E13B1" w:rsidP="00AF66CD">
      <w:pPr>
        <w:spacing w:after="0" w:line="240" w:lineRule="auto"/>
        <w:jc w:val="both"/>
        <w:rPr>
          <w:rFonts w:ascii="Times New Roman" w:hAnsi="Times New Roman" w:cs="Times New Roman"/>
          <w:sz w:val="28"/>
          <w:szCs w:val="28"/>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410"/>
        <w:gridCol w:w="1843"/>
        <w:gridCol w:w="1417"/>
        <w:gridCol w:w="2938"/>
      </w:tblGrid>
      <w:tr w:rsidR="001040FA" w:rsidRPr="00C85E34" w:rsidTr="00AF66CD">
        <w:tc>
          <w:tcPr>
            <w:tcW w:w="1276" w:type="dxa"/>
          </w:tcPr>
          <w:p w:rsidR="001040FA" w:rsidRPr="00C85E34" w:rsidRDefault="001040FA" w:rsidP="00AF66CD">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 уроку</w:t>
            </w:r>
          </w:p>
        </w:tc>
        <w:tc>
          <w:tcPr>
            <w:tcW w:w="2410" w:type="dxa"/>
          </w:tcPr>
          <w:p w:rsidR="001040FA" w:rsidRPr="00C85E34" w:rsidRDefault="001040FA" w:rsidP="00AF66CD">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Буква</w:t>
            </w:r>
          </w:p>
          <w:p w:rsidR="001040FA" w:rsidRPr="00C85E34" w:rsidRDefault="001040FA" w:rsidP="00AF66CD">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буквосполучення</w:t>
            </w:r>
          </w:p>
        </w:tc>
        <w:tc>
          <w:tcPr>
            <w:tcW w:w="1843" w:type="dxa"/>
          </w:tcPr>
          <w:p w:rsidR="001040FA" w:rsidRPr="00C85E34" w:rsidRDefault="001040FA" w:rsidP="00AF66CD">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Правило-пояснення</w:t>
            </w:r>
          </w:p>
        </w:tc>
        <w:tc>
          <w:tcPr>
            <w:tcW w:w="1417" w:type="dxa"/>
          </w:tcPr>
          <w:p w:rsidR="001040FA" w:rsidRPr="00C85E34" w:rsidRDefault="001040FA" w:rsidP="00AF66CD">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Вправи</w:t>
            </w:r>
          </w:p>
        </w:tc>
        <w:tc>
          <w:tcPr>
            <w:tcW w:w="2938" w:type="dxa"/>
          </w:tcPr>
          <w:p w:rsidR="001040FA" w:rsidRPr="00C85E34" w:rsidRDefault="001040FA" w:rsidP="00AF66CD">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Ваш варіант пояснення або вправ</w:t>
            </w:r>
          </w:p>
        </w:tc>
      </w:tr>
    </w:tbl>
    <w:p w:rsidR="00BA26B4" w:rsidRPr="00C85E34" w:rsidRDefault="00BA26B4" w:rsidP="00AF66CD">
      <w:pPr>
        <w:spacing w:after="0" w:line="240" w:lineRule="auto"/>
        <w:jc w:val="both"/>
        <w:rPr>
          <w:rFonts w:ascii="Times New Roman" w:hAnsi="Times New Roman" w:cs="Times New Roman"/>
          <w:sz w:val="28"/>
          <w:szCs w:val="28"/>
          <w:lang w:val="uk-UA"/>
        </w:rPr>
      </w:pPr>
    </w:p>
    <w:p w:rsidR="002456C0" w:rsidRPr="00C85E34" w:rsidRDefault="002456C0" w:rsidP="002456C0">
      <w:pPr>
        <w:numPr>
          <w:ilvl w:val="0"/>
          <w:numId w:val="13"/>
        </w:numPr>
        <w:tabs>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власно обраним підручником проаналізуйте вправи до текстів </w:t>
      </w:r>
      <w:r w:rsidRPr="00C85E34">
        <w:rPr>
          <w:rFonts w:ascii="Times New Roman" w:hAnsi="Times New Roman" w:cs="Times New Roman"/>
          <w:sz w:val="28"/>
          <w:szCs w:val="28"/>
          <w:lang w:val="uk-UA"/>
        </w:rPr>
        <w:t>за запропо</w:t>
      </w:r>
      <w:r>
        <w:rPr>
          <w:rFonts w:ascii="Times New Roman" w:hAnsi="Times New Roman" w:cs="Times New Roman"/>
          <w:sz w:val="28"/>
          <w:szCs w:val="28"/>
          <w:lang w:val="uk-UA"/>
        </w:rPr>
        <w:t xml:space="preserve">нованою формою і прокоментуйте </w:t>
      </w:r>
      <w:r w:rsidRPr="00C85E34">
        <w:rPr>
          <w:rFonts w:ascii="Times New Roman" w:hAnsi="Times New Roman" w:cs="Times New Roman"/>
          <w:sz w:val="28"/>
          <w:szCs w:val="28"/>
          <w:lang w:val="uk-UA"/>
        </w:rPr>
        <w:t>їх.</w:t>
      </w:r>
    </w:p>
    <w:p w:rsidR="001040FA" w:rsidRPr="00C85E34" w:rsidRDefault="001040FA" w:rsidP="00101239">
      <w:pPr>
        <w:autoSpaceDE w:val="0"/>
        <w:autoSpaceDN w:val="0"/>
        <w:adjustRightInd w:val="0"/>
        <w:spacing w:after="0" w:line="240" w:lineRule="auto"/>
        <w:jc w:val="both"/>
        <w:rPr>
          <w:rFonts w:ascii="Times New Roman" w:hAnsi="Times New Roman" w:cs="Times New Roman"/>
          <w:sz w:val="28"/>
          <w:szCs w:val="28"/>
          <w:lang w:val="uk-UA"/>
        </w:rPr>
      </w:pPr>
    </w:p>
    <w:p w:rsidR="001040FA" w:rsidRPr="00C85E34" w:rsidRDefault="001040FA" w:rsidP="00AA4BF0">
      <w:pPr>
        <w:pStyle w:val="a3"/>
        <w:numPr>
          <w:ilvl w:val="0"/>
          <w:numId w:val="97"/>
        </w:numPr>
        <w:autoSpaceDE w:val="0"/>
        <w:autoSpaceDN w:val="0"/>
        <w:adjustRightInd w:val="0"/>
        <w:spacing w:after="0" w:line="240" w:lineRule="auto"/>
        <w:jc w:val="both"/>
        <w:rPr>
          <w:rFonts w:ascii="Times New Roman" w:hAnsi="Times New Roman" w:cs="Times New Roman"/>
          <w:sz w:val="28"/>
          <w:szCs w:val="28"/>
          <w:lang w:val="uk-UA"/>
        </w:rPr>
      </w:pPr>
      <w:r w:rsidRPr="00C85E34">
        <w:rPr>
          <w:rFonts w:ascii="Times New Roman" w:hAnsi="Times New Roman" w:cs="Times New Roman"/>
          <w:b/>
          <w:sz w:val="28"/>
          <w:szCs w:val="28"/>
          <w:lang w:val="uk-UA"/>
        </w:rPr>
        <w:t>Завдання та питання для інтерактивного обговорення</w:t>
      </w:r>
    </w:p>
    <w:p w:rsidR="001040FA" w:rsidRPr="00C85E34" w:rsidRDefault="001040FA" w:rsidP="00E7052C">
      <w:pPr>
        <w:tabs>
          <w:tab w:val="left" w:pos="3015"/>
        </w:tabs>
        <w:spacing w:after="0" w:line="240" w:lineRule="auto"/>
        <w:jc w:val="both"/>
        <w:rPr>
          <w:rFonts w:ascii="Times New Roman" w:hAnsi="Times New Roman" w:cs="Times New Roman"/>
          <w:sz w:val="28"/>
          <w:szCs w:val="28"/>
          <w:lang w:val="uk-UA"/>
        </w:rPr>
      </w:pP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Роль і функції читання, його загальна характеристика.</w:t>
      </w:r>
    </w:p>
    <w:p w:rsidR="00E978F6" w:rsidRPr="00C85E34" w:rsidRDefault="00565374"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E978F6" w:rsidRPr="00C85E34">
        <w:rPr>
          <w:rFonts w:ascii="Times New Roman" w:eastAsia="Times New Roman" w:hAnsi="Times New Roman" w:cs="Times New Roman"/>
          <w:sz w:val="28"/>
          <w:szCs w:val="28"/>
          <w:lang w:val="uk-UA"/>
        </w:rPr>
        <w:t xml:space="preserve"> чому полягає мета н</w:t>
      </w:r>
      <w:r>
        <w:rPr>
          <w:rFonts w:ascii="Times New Roman" w:eastAsia="Times New Roman" w:hAnsi="Times New Roman" w:cs="Times New Roman"/>
          <w:sz w:val="28"/>
          <w:szCs w:val="28"/>
          <w:lang w:val="uk-UA"/>
        </w:rPr>
        <w:t>авчання читанню іноземною мовою?</w:t>
      </w:r>
      <w:r w:rsidR="00E978F6" w:rsidRPr="00C85E34">
        <w:rPr>
          <w:rFonts w:ascii="Times New Roman" w:eastAsia="Times New Roman" w:hAnsi="Times New Roman" w:cs="Times New Roman"/>
          <w:sz w:val="28"/>
          <w:szCs w:val="28"/>
          <w:lang w:val="uk-UA"/>
        </w:rPr>
        <w:t xml:space="preserve"> Які дві складові мети?</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Прокоментуйте мету формування техніки читання і змістовну мету – вилучення інформації. Що є показником сформованості навички техніки читання і розуміння  змісту. </w:t>
      </w:r>
    </w:p>
    <w:p w:rsidR="00E978F6" w:rsidRPr="00C85E34" w:rsidRDefault="00565374"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 В</w:t>
      </w:r>
      <w:r w:rsidR="00E978F6" w:rsidRPr="00C85E34">
        <w:rPr>
          <w:rFonts w:ascii="Times New Roman" w:eastAsia="Times New Roman" w:hAnsi="Times New Roman" w:cs="Times New Roman"/>
          <w:sz w:val="28"/>
          <w:szCs w:val="28"/>
          <w:lang w:val="uk-UA"/>
        </w:rPr>
        <w:t>и аргументуєте навчання читанню як реалізації мети навчання (техніки читання і вилучення інформації) і використанн</w:t>
      </w:r>
      <w:r>
        <w:rPr>
          <w:rFonts w:ascii="Times New Roman" w:eastAsia="Times New Roman" w:hAnsi="Times New Roman" w:cs="Times New Roman"/>
          <w:sz w:val="28"/>
          <w:szCs w:val="28"/>
          <w:lang w:val="uk-UA"/>
        </w:rPr>
        <w:t xml:space="preserve">я </w:t>
      </w:r>
      <w:r w:rsidR="003D4DDD">
        <w:rPr>
          <w:rFonts w:ascii="Times New Roman" w:eastAsia="Times New Roman" w:hAnsi="Times New Roman" w:cs="Times New Roman"/>
          <w:sz w:val="28"/>
          <w:szCs w:val="28"/>
          <w:lang w:val="uk-UA"/>
        </w:rPr>
        <w:t xml:space="preserve">тексту </w:t>
      </w:r>
      <w:r>
        <w:rPr>
          <w:rFonts w:ascii="Times New Roman" w:eastAsia="Times New Roman" w:hAnsi="Times New Roman" w:cs="Times New Roman"/>
          <w:sz w:val="28"/>
          <w:szCs w:val="28"/>
          <w:lang w:val="uk-UA"/>
        </w:rPr>
        <w:t>як засобу для вираження завдання</w:t>
      </w:r>
      <w:r w:rsidR="00E978F6" w:rsidRPr="00C85E34">
        <w:rPr>
          <w:rFonts w:ascii="Times New Roman" w:eastAsia="Times New Roman" w:hAnsi="Times New Roman" w:cs="Times New Roman"/>
          <w:sz w:val="28"/>
          <w:szCs w:val="28"/>
          <w:lang w:val="uk-UA"/>
        </w:rPr>
        <w:t xml:space="preserve"> формування мовних і мовленнєвих умінь.</w:t>
      </w:r>
    </w:p>
    <w:p w:rsidR="00E978F6" w:rsidRPr="00C85E34" w:rsidRDefault="00565374"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На прикладі вправ до одного з текстів, з яким Ви працювали, </w:t>
      </w:r>
      <w:r w:rsidR="00E978F6" w:rsidRPr="00C85E34">
        <w:rPr>
          <w:rFonts w:ascii="Times New Roman" w:eastAsia="Times New Roman" w:hAnsi="Times New Roman" w:cs="Times New Roman"/>
          <w:sz w:val="28"/>
          <w:szCs w:val="28"/>
          <w:lang w:val="uk-UA"/>
        </w:rPr>
        <w:t>назвіть вправи, типові для навчання читанню як виду мовленнєвої діяльності</w:t>
      </w:r>
      <w:r w:rsidR="003D4DDD">
        <w:rPr>
          <w:rFonts w:ascii="Times New Roman" w:eastAsia="Times New Roman" w:hAnsi="Times New Roman" w:cs="Times New Roman"/>
          <w:sz w:val="28"/>
          <w:szCs w:val="28"/>
          <w:lang w:val="uk-UA"/>
        </w:rPr>
        <w:t xml:space="preserve"> та</w:t>
      </w:r>
      <w:r w:rsidR="00E978F6" w:rsidRPr="00C85E34">
        <w:rPr>
          <w:rFonts w:ascii="Times New Roman" w:eastAsia="Times New Roman" w:hAnsi="Times New Roman" w:cs="Times New Roman"/>
          <w:sz w:val="28"/>
          <w:szCs w:val="28"/>
          <w:lang w:val="uk-UA"/>
        </w:rPr>
        <w:t xml:space="preserve"> як засобу для вирішення</w:t>
      </w:r>
      <w:r>
        <w:rPr>
          <w:rFonts w:ascii="Times New Roman" w:eastAsia="Times New Roman" w:hAnsi="Times New Roman" w:cs="Times New Roman"/>
          <w:sz w:val="28"/>
          <w:szCs w:val="28"/>
          <w:lang w:val="uk-UA"/>
        </w:rPr>
        <w:t xml:space="preserve"> інших завдань</w:t>
      </w:r>
      <w:r w:rsidR="00E978F6" w:rsidRPr="00C85E34">
        <w:rPr>
          <w:rFonts w:ascii="Times New Roman" w:eastAsia="Times New Roman" w:hAnsi="Times New Roman" w:cs="Times New Roman"/>
          <w:sz w:val="28"/>
          <w:szCs w:val="28"/>
          <w:lang w:val="uk-UA"/>
        </w:rPr>
        <w:t xml:space="preserve">  – яких?</w:t>
      </w:r>
    </w:p>
    <w:p w:rsidR="00E978F6" w:rsidRPr="00C85E34" w:rsidRDefault="00565374"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 В</w:t>
      </w:r>
      <w:r w:rsidR="00E978F6" w:rsidRPr="00C85E34">
        <w:rPr>
          <w:rFonts w:ascii="Times New Roman" w:eastAsia="Times New Roman" w:hAnsi="Times New Roman" w:cs="Times New Roman"/>
          <w:sz w:val="28"/>
          <w:szCs w:val="28"/>
          <w:lang w:val="uk-UA"/>
        </w:rPr>
        <w:t xml:space="preserve">и розумієте зміст </w:t>
      </w:r>
      <w:r>
        <w:rPr>
          <w:rFonts w:ascii="Times New Roman" w:eastAsia="Times New Roman" w:hAnsi="Times New Roman" w:cs="Times New Roman"/>
          <w:sz w:val="28"/>
          <w:szCs w:val="28"/>
          <w:lang w:val="uk-UA"/>
        </w:rPr>
        <w:t xml:space="preserve">терміну </w:t>
      </w:r>
      <w:r w:rsidR="00E978F6" w:rsidRPr="00C85E34">
        <w:rPr>
          <w:rFonts w:ascii="Times New Roman" w:eastAsia="Times New Roman" w:hAnsi="Times New Roman" w:cs="Times New Roman"/>
          <w:sz w:val="28"/>
          <w:szCs w:val="28"/>
          <w:lang w:val="uk-UA"/>
        </w:rPr>
        <w:t>«техніка читання» і що є показником сформо</w:t>
      </w:r>
      <w:r>
        <w:rPr>
          <w:rFonts w:ascii="Times New Roman" w:eastAsia="Times New Roman" w:hAnsi="Times New Roman" w:cs="Times New Roman"/>
          <w:sz w:val="28"/>
          <w:szCs w:val="28"/>
          <w:lang w:val="uk-UA"/>
        </w:rPr>
        <w:t>ваності навички техніки читання?</w:t>
      </w:r>
      <w:r w:rsidR="00E978F6" w:rsidRPr="00C85E34">
        <w:rPr>
          <w:rFonts w:ascii="Times New Roman" w:eastAsia="Times New Roman" w:hAnsi="Times New Roman" w:cs="Times New Roman"/>
          <w:sz w:val="28"/>
          <w:szCs w:val="28"/>
          <w:lang w:val="uk-UA"/>
        </w:rPr>
        <w:t xml:space="preserve"> </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Формування технічних навичок читання є складним не л</w:t>
      </w:r>
      <w:r w:rsidR="00565374">
        <w:rPr>
          <w:rFonts w:ascii="Times New Roman" w:eastAsia="Times New Roman" w:hAnsi="Times New Roman" w:cs="Times New Roman"/>
          <w:sz w:val="28"/>
          <w:szCs w:val="28"/>
          <w:lang w:val="uk-UA"/>
        </w:rPr>
        <w:t xml:space="preserve">ише для учнів початкових класів, </w:t>
      </w:r>
      <w:r w:rsidRPr="00C85E34">
        <w:rPr>
          <w:rFonts w:ascii="Times New Roman" w:eastAsia="Times New Roman" w:hAnsi="Times New Roman" w:cs="Times New Roman"/>
          <w:sz w:val="28"/>
          <w:szCs w:val="28"/>
          <w:lang w:val="uk-UA"/>
        </w:rPr>
        <w:t xml:space="preserve">а </w:t>
      </w:r>
      <w:r w:rsidR="00565374">
        <w:rPr>
          <w:rFonts w:ascii="Times New Roman" w:eastAsia="Times New Roman" w:hAnsi="Times New Roman" w:cs="Times New Roman"/>
          <w:sz w:val="28"/>
          <w:szCs w:val="28"/>
          <w:lang w:val="uk-UA"/>
        </w:rPr>
        <w:t xml:space="preserve">й </w:t>
      </w:r>
      <w:r w:rsidRPr="00C85E34">
        <w:rPr>
          <w:rFonts w:ascii="Times New Roman" w:eastAsia="Times New Roman" w:hAnsi="Times New Roman" w:cs="Times New Roman"/>
          <w:sz w:val="28"/>
          <w:szCs w:val="28"/>
          <w:lang w:val="uk-UA"/>
        </w:rPr>
        <w:t xml:space="preserve">для дорослих. Які фактори впливу володіння технікою читання рідною мовою мають </w:t>
      </w:r>
      <w:r w:rsidR="00565374">
        <w:rPr>
          <w:rFonts w:ascii="Times New Roman" w:eastAsia="Times New Roman" w:hAnsi="Times New Roman" w:cs="Times New Roman"/>
          <w:sz w:val="28"/>
          <w:szCs w:val="28"/>
          <w:lang w:val="uk-UA"/>
        </w:rPr>
        <w:t>позитивний та негативний вплив?</w:t>
      </w:r>
    </w:p>
    <w:p w:rsidR="00E978F6" w:rsidRPr="00C85E34" w:rsidRDefault="00565374"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яких</w:t>
      </w:r>
      <w:r w:rsidRPr="00C85E34">
        <w:rPr>
          <w:rFonts w:ascii="Times New Roman" w:eastAsia="Times New Roman" w:hAnsi="Times New Roman" w:cs="Times New Roman"/>
          <w:sz w:val="28"/>
          <w:szCs w:val="28"/>
          <w:lang w:val="uk-UA"/>
        </w:rPr>
        <w:t xml:space="preserve"> розбіжностях техніки читання іноземної і рідної мови </w:t>
      </w:r>
      <w:r>
        <w:rPr>
          <w:rFonts w:ascii="Times New Roman" w:eastAsia="Times New Roman" w:hAnsi="Times New Roman" w:cs="Times New Roman"/>
          <w:sz w:val="28"/>
          <w:szCs w:val="28"/>
          <w:lang w:val="uk-UA"/>
        </w:rPr>
        <w:t>полягають о</w:t>
      </w:r>
      <w:r w:rsidR="00E978F6" w:rsidRPr="00C85E34">
        <w:rPr>
          <w:rFonts w:ascii="Times New Roman" w:eastAsia="Times New Roman" w:hAnsi="Times New Roman" w:cs="Times New Roman"/>
          <w:sz w:val="28"/>
          <w:szCs w:val="28"/>
          <w:lang w:val="uk-UA"/>
        </w:rPr>
        <w:t>б’єктивні труднощі оволодіння іншомо</w:t>
      </w:r>
      <w:r>
        <w:rPr>
          <w:rFonts w:ascii="Times New Roman" w:eastAsia="Times New Roman" w:hAnsi="Times New Roman" w:cs="Times New Roman"/>
          <w:sz w:val="28"/>
          <w:szCs w:val="28"/>
          <w:lang w:val="uk-UA"/>
        </w:rPr>
        <w:t xml:space="preserve">вною технікою читання </w:t>
      </w:r>
      <w:r w:rsidR="00E978F6" w:rsidRPr="00C85E34">
        <w:rPr>
          <w:rFonts w:ascii="Times New Roman" w:eastAsia="Times New Roman" w:hAnsi="Times New Roman" w:cs="Times New Roman"/>
          <w:sz w:val="28"/>
          <w:szCs w:val="28"/>
          <w:lang w:val="uk-UA"/>
        </w:rPr>
        <w:t>(використайте попередньо укладену таблицю).</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Основні завдання навчання іншомовної техніки читання, що використовується в якості навчального матеріалу. Які приклади використання ві</w:t>
      </w:r>
      <w:r w:rsidR="00565374">
        <w:rPr>
          <w:rFonts w:ascii="Times New Roman" w:eastAsia="Times New Roman" w:hAnsi="Times New Roman" w:cs="Times New Roman"/>
          <w:sz w:val="28"/>
          <w:szCs w:val="28"/>
          <w:lang w:val="uk-UA"/>
        </w:rPr>
        <w:t>дповідних комп’ютерних програм В</w:t>
      </w:r>
      <w:r w:rsidRPr="00C85E34">
        <w:rPr>
          <w:rFonts w:ascii="Times New Roman" w:eastAsia="Times New Roman" w:hAnsi="Times New Roman" w:cs="Times New Roman"/>
          <w:sz w:val="28"/>
          <w:szCs w:val="28"/>
          <w:lang w:val="uk-UA"/>
        </w:rPr>
        <w:t>и можете навести?</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Які підходи д</w:t>
      </w:r>
      <w:r w:rsidR="00565374">
        <w:rPr>
          <w:rFonts w:ascii="Times New Roman" w:eastAsia="Times New Roman" w:hAnsi="Times New Roman" w:cs="Times New Roman"/>
          <w:sz w:val="28"/>
          <w:szCs w:val="28"/>
          <w:lang w:val="uk-UA"/>
        </w:rPr>
        <w:t>о навчання ТЧ використовуються в</w:t>
      </w:r>
      <w:r w:rsidRPr="00C85E34">
        <w:rPr>
          <w:rFonts w:ascii="Times New Roman" w:eastAsia="Times New Roman" w:hAnsi="Times New Roman" w:cs="Times New Roman"/>
          <w:sz w:val="28"/>
          <w:szCs w:val="28"/>
          <w:lang w:val="uk-UA"/>
        </w:rPr>
        <w:t xml:space="preserve"> сучасній методиці викладання ІМ. Прокоментуйте методи, їх сутність, позитивні та негативні риси кожного.</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можл</w:t>
      </w:r>
      <w:r w:rsidR="006E13B1">
        <w:rPr>
          <w:rFonts w:ascii="Times New Roman" w:eastAsia="Times New Roman" w:hAnsi="Times New Roman" w:cs="Times New Roman"/>
          <w:sz w:val="28"/>
          <w:szCs w:val="28"/>
          <w:lang w:val="uk-UA"/>
        </w:rPr>
        <w:t>иві етапи навчання ТЧ (від буквено-</w:t>
      </w:r>
      <w:r w:rsidRPr="00C85E34">
        <w:rPr>
          <w:rFonts w:ascii="Times New Roman" w:eastAsia="Times New Roman" w:hAnsi="Times New Roman" w:cs="Times New Roman"/>
          <w:sz w:val="28"/>
          <w:szCs w:val="28"/>
          <w:lang w:val="uk-UA"/>
        </w:rPr>
        <w:t>звукових співвідношень до вправ на розширення поля зору і швидкості ТЧ</w:t>
      </w:r>
      <w:r w:rsidR="00565374">
        <w:rPr>
          <w:rFonts w:ascii="Times New Roman" w:eastAsia="Times New Roman" w:hAnsi="Times New Roman" w:cs="Times New Roman"/>
          <w:sz w:val="28"/>
          <w:szCs w:val="28"/>
          <w:lang w:val="uk-UA"/>
        </w:rPr>
        <w:t xml:space="preserve"> </w:t>
      </w:r>
      <w:r w:rsidRPr="00C85E34">
        <w:rPr>
          <w:rFonts w:ascii="Times New Roman" w:eastAsia="Times New Roman" w:hAnsi="Times New Roman" w:cs="Times New Roman"/>
          <w:sz w:val="28"/>
          <w:szCs w:val="28"/>
          <w:lang w:val="uk-UA"/>
        </w:rPr>
        <w:t>.</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Наведіть типи і види впра</w:t>
      </w:r>
      <w:r w:rsidR="00565374">
        <w:rPr>
          <w:rFonts w:ascii="Times New Roman" w:eastAsia="Times New Roman" w:hAnsi="Times New Roman" w:cs="Times New Roman"/>
          <w:sz w:val="28"/>
          <w:szCs w:val="28"/>
          <w:lang w:val="uk-UA"/>
        </w:rPr>
        <w:t>в відповідно до етапів роботи з формування</w:t>
      </w:r>
      <w:r w:rsidRPr="00C85E34">
        <w:rPr>
          <w:rFonts w:ascii="Times New Roman" w:eastAsia="Times New Roman" w:hAnsi="Times New Roman" w:cs="Times New Roman"/>
          <w:sz w:val="28"/>
          <w:szCs w:val="28"/>
          <w:lang w:val="uk-UA"/>
        </w:rPr>
        <w:t xml:space="preserve"> навичок ТЧ (з опорою на конкретний підручник для початкових класів).</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Чи існує єдина точка зору на послідовність навчання вимові звуків – їх читання, термін переходу до формування навичок ТЧ, послідовність </w:t>
      </w:r>
      <w:r w:rsidR="00565374">
        <w:rPr>
          <w:rFonts w:ascii="Times New Roman" w:eastAsia="Times New Roman" w:hAnsi="Times New Roman" w:cs="Times New Roman"/>
          <w:sz w:val="28"/>
          <w:szCs w:val="28"/>
          <w:lang w:val="uk-UA"/>
        </w:rPr>
        <w:t>букв: приголосні-голосні і інше?</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Стосовно навчання </w:t>
      </w:r>
      <w:proofErr w:type="spellStart"/>
      <w:r w:rsidRPr="00C85E34">
        <w:rPr>
          <w:rFonts w:ascii="Times New Roman" w:eastAsia="Times New Roman" w:hAnsi="Times New Roman" w:cs="Times New Roman"/>
          <w:sz w:val="28"/>
          <w:szCs w:val="28"/>
          <w:lang w:val="uk-UA"/>
        </w:rPr>
        <w:t>іншомовле</w:t>
      </w:r>
      <w:r w:rsidR="00565374">
        <w:rPr>
          <w:rFonts w:ascii="Times New Roman" w:eastAsia="Times New Roman" w:hAnsi="Times New Roman" w:cs="Times New Roman"/>
          <w:sz w:val="28"/>
          <w:szCs w:val="28"/>
          <w:lang w:val="uk-UA"/>
        </w:rPr>
        <w:t>ннєвого</w:t>
      </w:r>
      <w:proofErr w:type="spellEnd"/>
      <w:r w:rsidR="00565374">
        <w:rPr>
          <w:rFonts w:ascii="Times New Roman" w:eastAsia="Times New Roman" w:hAnsi="Times New Roman" w:cs="Times New Roman"/>
          <w:sz w:val="28"/>
          <w:szCs w:val="28"/>
          <w:lang w:val="uk-UA"/>
        </w:rPr>
        <w:t xml:space="preserve"> читання як виду МД </w:t>
      </w:r>
      <w:r w:rsidRPr="00C85E34">
        <w:rPr>
          <w:rFonts w:ascii="Times New Roman" w:eastAsia="Times New Roman" w:hAnsi="Times New Roman" w:cs="Times New Roman"/>
          <w:sz w:val="28"/>
          <w:szCs w:val="28"/>
          <w:lang w:val="uk-UA"/>
        </w:rPr>
        <w:t xml:space="preserve"> існують критерії для виділення видів читання. Які з ви</w:t>
      </w:r>
      <w:r w:rsidR="00565374">
        <w:rPr>
          <w:rFonts w:ascii="Times New Roman" w:eastAsia="Times New Roman" w:hAnsi="Times New Roman" w:cs="Times New Roman"/>
          <w:sz w:val="28"/>
          <w:szCs w:val="28"/>
          <w:lang w:val="uk-UA"/>
        </w:rPr>
        <w:t xml:space="preserve">дів читання можуть розглядатись, </w:t>
      </w:r>
      <w:r w:rsidRPr="00C85E34">
        <w:rPr>
          <w:rFonts w:ascii="Times New Roman" w:eastAsia="Times New Roman" w:hAnsi="Times New Roman" w:cs="Times New Roman"/>
          <w:sz w:val="28"/>
          <w:szCs w:val="28"/>
          <w:lang w:val="uk-UA"/>
        </w:rPr>
        <w:t>як навч</w:t>
      </w:r>
      <w:r w:rsidR="00565374">
        <w:rPr>
          <w:rFonts w:ascii="Times New Roman" w:eastAsia="Times New Roman" w:hAnsi="Times New Roman" w:cs="Times New Roman"/>
          <w:sz w:val="28"/>
          <w:szCs w:val="28"/>
          <w:lang w:val="uk-UA"/>
        </w:rPr>
        <w:t>альні, а які - як природні? Як Ви це розумієте? Н</w:t>
      </w:r>
      <w:r w:rsidRPr="00C85E34">
        <w:rPr>
          <w:rFonts w:ascii="Times New Roman" w:eastAsia="Times New Roman" w:hAnsi="Times New Roman" w:cs="Times New Roman"/>
          <w:sz w:val="28"/>
          <w:szCs w:val="28"/>
          <w:lang w:val="uk-UA"/>
        </w:rPr>
        <w:t>авчання яких видів чита</w:t>
      </w:r>
      <w:r w:rsidR="00565374">
        <w:rPr>
          <w:rFonts w:ascii="Times New Roman" w:eastAsia="Times New Roman" w:hAnsi="Times New Roman" w:cs="Times New Roman"/>
          <w:sz w:val="28"/>
          <w:szCs w:val="28"/>
          <w:lang w:val="uk-UA"/>
        </w:rPr>
        <w:t>ння має місце у вашому навчанні?</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Робота з якими текстами передбачена у змісті Програми з іноземної мови для середньої школи </w:t>
      </w:r>
      <w:r w:rsidR="00565374">
        <w:rPr>
          <w:rFonts w:ascii="Times New Roman" w:eastAsia="Times New Roman" w:hAnsi="Times New Roman" w:cs="Times New Roman"/>
          <w:sz w:val="28"/>
          <w:szCs w:val="28"/>
          <w:lang w:val="uk-UA"/>
        </w:rPr>
        <w:t>за критерієм типів і за змістом?</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Сучасна тенденція у навчанні ІМ полягає у використанні комунікативного підходу. Як цей підхід розповсюджується на тексти для читання, на використання автентичних текстів</w:t>
      </w:r>
      <w:r w:rsidR="00565374">
        <w:rPr>
          <w:rFonts w:ascii="Times New Roman" w:eastAsia="Times New Roman" w:hAnsi="Times New Roman" w:cs="Times New Roman"/>
          <w:sz w:val="28"/>
          <w:szCs w:val="28"/>
          <w:lang w:val="uk-UA"/>
        </w:rPr>
        <w:t xml:space="preserve">, які можуть бути представлені, до яких жанрів належать тексти, </w:t>
      </w:r>
      <w:r w:rsidRPr="00C85E34">
        <w:rPr>
          <w:rFonts w:ascii="Times New Roman" w:eastAsia="Times New Roman" w:hAnsi="Times New Roman" w:cs="Times New Roman"/>
          <w:sz w:val="28"/>
          <w:szCs w:val="28"/>
          <w:lang w:val="uk-UA"/>
        </w:rPr>
        <w:t xml:space="preserve">і </w:t>
      </w:r>
      <w:r w:rsidR="003D4DDD">
        <w:rPr>
          <w:rFonts w:ascii="Times New Roman" w:eastAsia="Times New Roman" w:hAnsi="Times New Roman" w:cs="Times New Roman"/>
          <w:sz w:val="28"/>
          <w:szCs w:val="28"/>
          <w:lang w:val="uk-UA"/>
        </w:rPr>
        <w:t xml:space="preserve">до </w:t>
      </w:r>
      <w:r w:rsidRPr="00C85E34">
        <w:rPr>
          <w:rFonts w:ascii="Times New Roman" w:eastAsia="Times New Roman" w:hAnsi="Times New Roman" w:cs="Times New Roman"/>
          <w:sz w:val="28"/>
          <w:szCs w:val="28"/>
          <w:lang w:val="uk-UA"/>
        </w:rPr>
        <w:t>яких етапів вивчення ІМ</w:t>
      </w:r>
      <w:r w:rsidR="00565374">
        <w:rPr>
          <w:rFonts w:ascii="Times New Roman" w:eastAsia="Times New Roman" w:hAnsi="Times New Roman" w:cs="Times New Roman"/>
          <w:sz w:val="28"/>
          <w:szCs w:val="28"/>
          <w:lang w:val="uk-UA"/>
        </w:rPr>
        <w:t xml:space="preserve"> стосуються</w:t>
      </w:r>
      <w:r w:rsidRPr="00C85E34">
        <w:rPr>
          <w:rFonts w:ascii="Times New Roman" w:eastAsia="Times New Roman" w:hAnsi="Times New Roman" w:cs="Times New Roman"/>
          <w:sz w:val="28"/>
          <w:szCs w:val="28"/>
          <w:lang w:val="uk-UA"/>
        </w:rPr>
        <w:t>.</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Які види іншомовних текстів передбачені програмами, </w:t>
      </w:r>
      <w:r w:rsidR="00565374">
        <w:rPr>
          <w:rFonts w:ascii="Times New Roman" w:eastAsia="Times New Roman" w:hAnsi="Times New Roman" w:cs="Times New Roman"/>
          <w:sz w:val="28"/>
          <w:szCs w:val="28"/>
          <w:lang w:val="uk-UA"/>
        </w:rPr>
        <w:t xml:space="preserve">назвіть </w:t>
      </w:r>
      <w:r w:rsidRPr="00C85E34">
        <w:rPr>
          <w:rFonts w:ascii="Times New Roman" w:eastAsia="Times New Roman" w:hAnsi="Times New Roman" w:cs="Times New Roman"/>
          <w:sz w:val="28"/>
          <w:szCs w:val="28"/>
          <w:lang w:val="uk-UA"/>
        </w:rPr>
        <w:t>основні вимоги до умінь учнів розуміти тексти.</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Читання з повним розумінням змісту (його синонімічна назва - ?), його характерні риси, вимоги до його змісту.</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Дайте характеристику читання з розумінням основного змісту (ознайомлювального) з точки зору глибини розуміння тексту, темпу, обсягу, жанру і інше.</w:t>
      </w:r>
    </w:p>
    <w:p w:rsidR="003D4DDD"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3D4DDD">
        <w:rPr>
          <w:rFonts w:ascii="Times New Roman" w:eastAsia="Times New Roman" w:hAnsi="Times New Roman" w:cs="Times New Roman"/>
          <w:sz w:val="28"/>
          <w:szCs w:val="28"/>
          <w:lang w:val="uk-UA"/>
        </w:rPr>
        <w:t>Прокоментуйте особливості вправ до текстів</w:t>
      </w:r>
      <w:r w:rsidR="003D4DDD" w:rsidRPr="003D4DDD">
        <w:rPr>
          <w:rFonts w:ascii="Times New Roman" w:eastAsia="Times New Roman" w:hAnsi="Times New Roman" w:cs="Times New Roman"/>
          <w:sz w:val="28"/>
          <w:szCs w:val="28"/>
          <w:lang w:val="uk-UA"/>
        </w:rPr>
        <w:t xml:space="preserve"> відповідно до їх мети читання. </w:t>
      </w:r>
    </w:p>
    <w:p w:rsidR="00E978F6" w:rsidRPr="003D4DDD"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3D4DDD">
        <w:rPr>
          <w:rFonts w:ascii="Times New Roman" w:eastAsia="Times New Roman" w:hAnsi="Times New Roman" w:cs="Times New Roman"/>
          <w:sz w:val="28"/>
          <w:szCs w:val="28"/>
          <w:lang w:val="uk-UA"/>
        </w:rPr>
        <w:t>Особливості мети і методики роботи з текстами, метою яких є ознайомлення і пошук загальної інформації, з находження конкретної інформації (переглядове, пошукове читання).</w:t>
      </w:r>
    </w:p>
    <w:p w:rsidR="00E978F6" w:rsidRPr="00C85E34" w:rsidRDefault="00DA6A75"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Читання вголос </w:t>
      </w:r>
      <w:r>
        <w:rPr>
          <w:rFonts w:ascii="Vrinda" w:eastAsia="Times New Roman" w:hAnsi="Vrinda" w:cs="Vrinda"/>
          <w:sz w:val="28"/>
          <w:szCs w:val="28"/>
          <w:lang w:val="uk-UA"/>
        </w:rPr>
        <w:t>–</w:t>
      </w:r>
      <w:r>
        <w:rPr>
          <w:rFonts w:ascii="Times New Roman" w:eastAsia="Times New Roman" w:hAnsi="Times New Roman" w:cs="Times New Roman"/>
          <w:sz w:val="28"/>
          <w:szCs w:val="28"/>
          <w:lang w:val="uk-UA"/>
        </w:rPr>
        <w:t xml:space="preserve"> </w:t>
      </w:r>
      <w:r w:rsidR="00E978F6" w:rsidRPr="00C85E34">
        <w:rPr>
          <w:rFonts w:ascii="Times New Roman" w:eastAsia="Times New Roman" w:hAnsi="Times New Roman" w:cs="Times New Roman"/>
          <w:sz w:val="28"/>
          <w:szCs w:val="28"/>
          <w:lang w:val="uk-UA"/>
        </w:rPr>
        <w:t>це мета і засіб у навчанні читанню. В яких випадках це</w:t>
      </w:r>
      <w:r w:rsidR="003D4DDD">
        <w:rPr>
          <w:rFonts w:ascii="Times New Roman" w:eastAsia="Times New Roman" w:hAnsi="Times New Roman" w:cs="Times New Roman"/>
          <w:sz w:val="28"/>
          <w:szCs w:val="28"/>
          <w:lang w:val="uk-UA"/>
        </w:rPr>
        <w:t xml:space="preserve"> – </w:t>
      </w:r>
      <w:r w:rsidR="00E978F6" w:rsidRPr="00C85E34">
        <w:rPr>
          <w:rFonts w:ascii="Times New Roman" w:eastAsia="Times New Roman" w:hAnsi="Times New Roman" w:cs="Times New Roman"/>
          <w:sz w:val="28"/>
          <w:szCs w:val="28"/>
          <w:lang w:val="uk-UA"/>
        </w:rPr>
        <w:t>мета, а в яких –</w:t>
      </w:r>
      <w:r w:rsidR="00565374">
        <w:rPr>
          <w:rFonts w:ascii="Times New Roman" w:eastAsia="Times New Roman" w:hAnsi="Times New Roman" w:cs="Times New Roman"/>
          <w:sz w:val="28"/>
          <w:szCs w:val="28"/>
          <w:lang w:val="uk-UA"/>
        </w:rPr>
        <w:t xml:space="preserve"> засіб?</w:t>
      </w:r>
      <w:r w:rsidR="00E978F6" w:rsidRPr="00C85E34">
        <w:rPr>
          <w:rFonts w:ascii="Times New Roman" w:eastAsia="Times New Roman" w:hAnsi="Times New Roman" w:cs="Times New Roman"/>
          <w:sz w:val="28"/>
          <w:szCs w:val="28"/>
          <w:lang w:val="uk-UA"/>
        </w:rPr>
        <w:t xml:space="preserve"> Яке співвідношення читання вголос і про себе вважаєтьс</w:t>
      </w:r>
      <w:r w:rsidR="00565374">
        <w:rPr>
          <w:rFonts w:ascii="Times New Roman" w:eastAsia="Times New Roman" w:hAnsi="Times New Roman" w:cs="Times New Roman"/>
          <w:sz w:val="28"/>
          <w:szCs w:val="28"/>
          <w:lang w:val="uk-UA"/>
        </w:rPr>
        <w:t>я раціональним на різних етапах?</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Основні групи вправ на навчання читанню, вправи, спрямовані на формування вміння розуміти мовний матеріал, вправи, спрямовані на розуміння змістовної інформації.</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Як вправи поділяються за критерієм їх відношення до </w:t>
      </w:r>
      <w:r w:rsidR="00DA6A75">
        <w:rPr>
          <w:rFonts w:ascii="Times New Roman" w:eastAsia="Times New Roman" w:hAnsi="Times New Roman" w:cs="Times New Roman"/>
          <w:sz w:val="28"/>
          <w:szCs w:val="28"/>
          <w:lang w:val="uk-UA"/>
        </w:rPr>
        <w:t xml:space="preserve">тексту і їх основне призначення? Основні вправи </w:t>
      </w:r>
      <w:proofErr w:type="spellStart"/>
      <w:r w:rsidR="00DA6A75">
        <w:rPr>
          <w:rFonts w:ascii="Times New Roman" w:eastAsia="Times New Roman" w:hAnsi="Times New Roman" w:cs="Times New Roman"/>
          <w:sz w:val="28"/>
          <w:szCs w:val="28"/>
          <w:lang w:val="uk-UA"/>
        </w:rPr>
        <w:t>дотекстові</w:t>
      </w:r>
      <w:proofErr w:type="spellEnd"/>
      <w:r w:rsidR="00DA6A75">
        <w:rPr>
          <w:rFonts w:ascii="Times New Roman" w:eastAsia="Times New Roman" w:hAnsi="Times New Roman" w:cs="Times New Roman"/>
          <w:sz w:val="28"/>
          <w:szCs w:val="28"/>
          <w:lang w:val="uk-UA"/>
        </w:rPr>
        <w:t xml:space="preserve"> </w:t>
      </w:r>
      <w:r w:rsidRPr="00C85E34">
        <w:rPr>
          <w:rFonts w:ascii="Times New Roman" w:eastAsia="Times New Roman" w:hAnsi="Times New Roman" w:cs="Times New Roman"/>
          <w:sz w:val="28"/>
          <w:szCs w:val="28"/>
          <w:lang w:val="uk-UA"/>
        </w:rPr>
        <w:t>-</w:t>
      </w:r>
      <w:r w:rsidR="00DA6A75">
        <w:rPr>
          <w:rFonts w:ascii="Times New Roman" w:eastAsia="Times New Roman" w:hAnsi="Times New Roman" w:cs="Times New Roman"/>
          <w:sz w:val="28"/>
          <w:szCs w:val="28"/>
          <w:lang w:val="uk-UA"/>
        </w:rPr>
        <w:t xml:space="preserve"> мовні, за змістом - </w:t>
      </w:r>
      <w:proofErr w:type="spellStart"/>
      <w:r w:rsidR="00DA6A75">
        <w:rPr>
          <w:rFonts w:ascii="Times New Roman" w:eastAsia="Times New Roman" w:hAnsi="Times New Roman" w:cs="Times New Roman"/>
          <w:sz w:val="28"/>
          <w:szCs w:val="28"/>
          <w:lang w:val="uk-UA"/>
        </w:rPr>
        <w:t>після</w:t>
      </w:r>
      <w:r w:rsidRPr="00C85E34">
        <w:rPr>
          <w:rFonts w:ascii="Times New Roman" w:eastAsia="Times New Roman" w:hAnsi="Times New Roman" w:cs="Times New Roman"/>
          <w:sz w:val="28"/>
          <w:szCs w:val="28"/>
          <w:lang w:val="uk-UA"/>
        </w:rPr>
        <w:t>текстові</w:t>
      </w:r>
      <w:proofErr w:type="spellEnd"/>
      <w:r w:rsidRPr="00C85E34">
        <w:rPr>
          <w:rFonts w:ascii="Times New Roman" w:eastAsia="Times New Roman" w:hAnsi="Times New Roman" w:cs="Times New Roman"/>
          <w:sz w:val="28"/>
          <w:szCs w:val="28"/>
          <w:lang w:val="uk-UA"/>
        </w:rPr>
        <w:t xml:space="preserve"> вправи - на розуміння тексту, на формування репродуктивних умінь говоріння і письма (навести приклади).</w:t>
      </w:r>
    </w:p>
    <w:p w:rsidR="00E978F6" w:rsidRPr="00C85E34" w:rsidRDefault="00E978F6" w:rsidP="00AA4BF0">
      <w:pPr>
        <w:pStyle w:val="a3"/>
        <w:numPr>
          <w:ilvl w:val="0"/>
          <w:numId w:val="140"/>
        </w:numPr>
        <w:tabs>
          <w:tab w:val="left" w:pos="0"/>
          <w:tab w:val="left" w:pos="6300"/>
        </w:tabs>
        <w:spacing w:after="0" w:line="240" w:lineRule="auto"/>
        <w:ind w:left="284" w:hanging="284"/>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Способи контролю розуміння змісту прочитаного (комунікативні способи) і текстуально аналітичні. Наведіть приклади.</w:t>
      </w:r>
    </w:p>
    <w:p w:rsidR="001040FA" w:rsidRPr="00C85E34" w:rsidRDefault="00E978F6" w:rsidP="00AA4BF0">
      <w:pPr>
        <w:pStyle w:val="a3"/>
        <w:numPr>
          <w:ilvl w:val="0"/>
          <w:numId w:val="140"/>
        </w:numPr>
        <w:spacing w:after="0" w:line="240" w:lineRule="auto"/>
        <w:ind w:left="284" w:hanging="284"/>
        <w:jc w:val="both"/>
        <w:rPr>
          <w:rFonts w:ascii="Times New Roman" w:hAnsi="Times New Roman" w:cs="Times New Roman"/>
          <w:i/>
          <w:color w:val="FF0000"/>
          <w:sz w:val="28"/>
          <w:szCs w:val="28"/>
          <w:lang w:val="uk-UA"/>
        </w:rPr>
      </w:pPr>
      <w:r w:rsidRPr="00C85E34">
        <w:rPr>
          <w:rFonts w:ascii="Times New Roman" w:eastAsia="Times New Roman" w:hAnsi="Times New Roman" w:cs="Times New Roman"/>
          <w:sz w:val="28"/>
          <w:szCs w:val="28"/>
          <w:lang w:val="uk-UA"/>
        </w:rPr>
        <w:t>Тести як засіб контролю розуміння мовного і змістовного матеріалу, переваги та недоліки їх використання.</w:t>
      </w:r>
    </w:p>
    <w:p w:rsidR="0052300F" w:rsidRDefault="0052300F" w:rsidP="00E7052C">
      <w:pPr>
        <w:spacing w:after="0" w:line="240" w:lineRule="auto"/>
        <w:jc w:val="both"/>
        <w:rPr>
          <w:rFonts w:ascii="Times New Roman" w:hAnsi="Times New Roman" w:cs="Times New Roman"/>
          <w:sz w:val="28"/>
          <w:szCs w:val="28"/>
          <w:lang w:val="uk-UA"/>
        </w:rPr>
      </w:pPr>
    </w:p>
    <w:p w:rsidR="00EA1ECE" w:rsidRDefault="00EA1ECE" w:rsidP="00E7052C">
      <w:pPr>
        <w:spacing w:after="0" w:line="240" w:lineRule="auto"/>
        <w:jc w:val="both"/>
        <w:rPr>
          <w:rFonts w:ascii="Times New Roman" w:hAnsi="Times New Roman" w:cs="Times New Roman"/>
          <w:sz w:val="28"/>
          <w:szCs w:val="28"/>
          <w:lang w:val="uk-UA"/>
        </w:rPr>
      </w:pPr>
    </w:p>
    <w:p w:rsidR="00EA1ECE" w:rsidRDefault="00EA1ECE" w:rsidP="00E7052C">
      <w:pPr>
        <w:spacing w:after="0" w:line="240" w:lineRule="auto"/>
        <w:jc w:val="both"/>
        <w:rPr>
          <w:rFonts w:ascii="Times New Roman" w:hAnsi="Times New Roman" w:cs="Times New Roman"/>
          <w:sz w:val="28"/>
          <w:szCs w:val="28"/>
          <w:lang w:val="uk-UA"/>
        </w:rPr>
      </w:pPr>
    </w:p>
    <w:p w:rsidR="00EA1ECE" w:rsidRDefault="00EA1ECE" w:rsidP="00E7052C">
      <w:pPr>
        <w:spacing w:after="0" w:line="240" w:lineRule="auto"/>
        <w:jc w:val="both"/>
        <w:rPr>
          <w:rFonts w:ascii="Times New Roman" w:hAnsi="Times New Roman" w:cs="Times New Roman"/>
          <w:sz w:val="28"/>
          <w:szCs w:val="28"/>
          <w:lang w:val="uk-UA"/>
        </w:rPr>
      </w:pPr>
    </w:p>
    <w:p w:rsidR="00EA1ECE" w:rsidRPr="00C85E34" w:rsidRDefault="00EA1ECE" w:rsidP="00E7052C">
      <w:pPr>
        <w:spacing w:after="0" w:line="240" w:lineRule="auto"/>
        <w:jc w:val="both"/>
        <w:rPr>
          <w:rFonts w:ascii="Times New Roman" w:hAnsi="Times New Roman" w:cs="Times New Roman"/>
          <w:sz w:val="28"/>
          <w:szCs w:val="28"/>
          <w:lang w:val="uk-UA"/>
        </w:rPr>
      </w:pPr>
    </w:p>
    <w:p w:rsidR="001040FA" w:rsidRPr="00C85E34" w:rsidRDefault="001040FA" w:rsidP="00AA4BF0">
      <w:pPr>
        <w:pStyle w:val="a3"/>
        <w:numPr>
          <w:ilvl w:val="0"/>
          <w:numId w:val="97"/>
        </w:numPr>
        <w:spacing w:after="0" w:line="240" w:lineRule="auto"/>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Тести для самоконтролю</w:t>
      </w:r>
    </w:p>
    <w:p w:rsidR="001166D5" w:rsidRDefault="001166D5" w:rsidP="001607F1">
      <w:pPr>
        <w:spacing w:after="0" w:line="240" w:lineRule="auto"/>
        <w:jc w:val="both"/>
        <w:rPr>
          <w:rFonts w:ascii="Times New Roman" w:hAnsi="Times New Roman" w:cs="Times New Roman"/>
          <w:b/>
          <w:sz w:val="28"/>
          <w:szCs w:val="28"/>
          <w:lang w:val="uk-UA"/>
        </w:rPr>
      </w:pPr>
    </w:p>
    <w:p w:rsidR="00A16440" w:rsidRPr="00C85E34" w:rsidRDefault="00A16440" w:rsidP="00E7052C">
      <w:pPr>
        <w:spacing w:after="0" w:line="240" w:lineRule="auto"/>
        <w:ind w:firstLine="567"/>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ТЕСТ 1</w:t>
      </w:r>
    </w:p>
    <w:p w:rsidR="001040FA" w:rsidRPr="001607F1" w:rsidRDefault="00E978F6" w:rsidP="001607F1">
      <w:pPr>
        <w:spacing w:after="0" w:line="240" w:lineRule="auto"/>
        <w:ind w:firstLine="567"/>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Виконайте тести за змістом теми та заповніть </w:t>
      </w:r>
      <w:r w:rsidR="001166D5">
        <w:rPr>
          <w:rFonts w:ascii="Times New Roman" w:hAnsi="Times New Roman" w:cs="Times New Roman"/>
          <w:b/>
          <w:sz w:val="28"/>
          <w:szCs w:val="28"/>
          <w:lang w:val="uk-UA"/>
        </w:rPr>
        <w:t>бланк відповідей (див. Додаток Є</w:t>
      </w:r>
      <w:r w:rsidRPr="00C85E34">
        <w:rPr>
          <w:rFonts w:ascii="Times New Roman" w:hAnsi="Times New Roman" w:cs="Times New Roman"/>
          <w:b/>
          <w:sz w:val="28"/>
          <w:szCs w:val="28"/>
          <w:lang w:val="uk-UA"/>
        </w:rPr>
        <w:t>).</w:t>
      </w:r>
    </w:p>
    <w:p w:rsidR="001040FA" w:rsidRPr="00C85E34" w:rsidRDefault="001040FA" w:rsidP="00E7052C">
      <w:pPr>
        <w:pStyle w:val="11"/>
        <w:numPr>
          <w:ilvl w:val="0"/>
          <w:numId w:val="1"/>
        </w:numPr>
        <w:shd w:val="clear" w:color="auto" w:fill="auto"/>
        <w:tabs>
          <w:tab w:val="left" w:pos="284"/>
        </w:tabs>
        <w:spacing w:line="240" w:lineRule="auto"/>
        <w:ind w:firstLine="0"/>
        <w:jc w:val="both"/>
        <w:rPr>
          <w:sz w:val="28"/>
          <w:szCs w:val="28"/>
          <w:lang w:val="uk-UA"/>
        </w:rPr>
      </w:pPr>
      <w:r w:rsidRPr="00C85E34">
        <w:rPr>
          <w:sz w:val="28"/>
          <w:szCs w:val="28"/>
          <w:lang w:val="uk-UA"/>
        </w:rPr>
        <w:t>Головним призначенням читання іноземною мовою є</w:t>
      </w:r>
    </w:p>
    <w:p w:rsidR="001040FA" w:rsidRPr="00C85E34" w:rsidRDefault="001040FA" w:rsidP="00E7052C">
      <w:pPr>
        <w:pStyle w:val="11"/>
        <w:shd w:val="clear" w:color="auto" w:fill="auto"/>
        <w:tabs>
          <w:tab w:val="left" w:pos="303"/>
          <w:tab w:val="left" w:pos="993"/>
        </w:tabs>
        <w:spacing w:line="240" w:lineRule="auto"/>
        <w:ind w:firstLine="709"/>
        <w:jc w:val="both"/>
        <w:rPr>
          <w:sz w:val="28"/>
          <w:szCs w:val="28"/>
          <w:lang w:val="uk-UA"/>
        </w:rPr>
      </w:pPr>
      <w:r w:rsidRPr="00C85E34">
        <w:rPr>
          <w:sz w:val="28"/>
          <w:szCs w:val="28"/>
          <w:lang w:val="uk-UA"/>
        </w:rPr>
        <w:t>а)</w:t>
      </w:r>
      <w:r w:rsidRPr="00C85E34">
        <w:rPr>
          <w:sz w:val="28"/>
          <w:szCs w:val="28"/>
          <w:lang w:val="uk-UA"/>
        </w:rPr>
        <w:tab/>
        <w:t>служити засобом оволодіння лексикою та граматикою</w:t>
      </w:r>
    </w:p>
    <w:p w:rsidR="001040FA" w:rsidRPr="00C85E34" w:rsidRDefault="001040FA" w:rsidP="00E7052C">
      <w:pPr>
        <w:pStyle w:val="11"/>
        <w:shd w:val="clear" w:color="auto" w:fill="auto"/>
        <w:tabs>
          <w:tab w:val="left" w:pos="327"/>
          <w:tab w:val="left" w:pos="993"/>
        </w:tabs>
        <w:spacing w:line="240" w:lineRule="auto"/>
        <w:ind w:firstLine="709"/>
        <w:jc w:val="both"/>
        <w:rPr>
          <w:sz w:val="28"/>
          <w:szCs w:val="28"/>
          <w:lang w:val="uk-UA"/>
        </w:rPr>
      </w:pPr>
      <w:r w:rsidRPr="00C85E34">
        <w:rPr>
          <w:sz w:val="28"/>
          <w:szCs w:val="28"/>
          <w:lang w:val="uk-UA"/>
        </w:rPr>
        <w:t>б)</w:t>
      </w:r>
      <w:r w:rsidRPr="00C85E34">
        <w:rPr>
          <w:sz w:val="28"/>
          <w:szCs w:val="28"/>
          <w:lang w:val="uk-UA"/>
        </w:rPr>
        <w:tab/>
        <w:t>бути джерелом інформації</w:t>
      </w:r>
    </w:p>
    <w:p w:rsidR="001040FA" w:rsidRPr="00C85E34" w:rsidRDefault="001040FA" w:rsidP="00E7052C">
      <w:pPr>
        <w:pStyle w:val="11"/>
        <w:shd w:val="clear" w:color="auto" w:fill="auto"/>
        <w:tabs>
          <w:tab w:val="left" w:pos="318"/>
          <w:tab w:val="left" w:pos="993"/>
        </w:tabs>
        <w:spacing w:line="240" w:lineRule="auto"/>
        <w:ind w:firstLine="709"/>
        <w:jc w:val="both"/>
        <w:rPr>
          <w:sz w:val="28"/>
          <w:szCs w:val="28"/>
          <w:lang w:val="uk-UA"/>
        </w:rPr>
      </w:pPr>
      <w:r w:rsidRPr="00C85E34">
        <w:rPr>
          <w:sz w:val="28"/>
          <w:szCs w:val="28"/>
          <w:lang w:val="uk-UA"/>
        </w:rPr>
        <w:t>в)</w:t>
      </w:r>
      <w:r w:rsidRPr="00C85E34">
        <w:rPr>
          <w:sz w:val="28"/>
          <w:szCs w:val="28"/>
          <w:lang w:val="uk-UA"/>
        </w:rPr>
        <w:tab/>
        <w:t>бути опорою для оволодіння усним мовленням</w:t>
      </w:r>
    </w:p>
    <w:p w:rsidR="00E978F6" w:rsidRPr="00C85E34" w:rsidRDefault="00E978F6" w:rsidP="00E7052C">
      <w:pPr>
        <w:pStyle w:val="11"/>
        <w:shd w:val="clear" w:color="auto" w:fill="auto"/>
        <w:tabs>
          <w:tab w:val="left" w:pos="318"/>
          <w:tab w:val="left" w:pos="993"/>
        </w:tabs>
        <w:spacing w:line="240" w:lineRule="auto"/>
        <w:ind w:firstLine="709"/>
        <w:jc w:val="both"/>
        <w:rPr>
          <w:sz w:val="28"/>
          <w:szCs w:val="28"/>
          <w:lang w:val="uk-UA"/>
        </w:rPr>
      </w:pPr>
    </w:p>
    <w:p w:rsidR="001040FA" w:rsidRPr="00C85E34" w:rsidRDefault="001040FA" w:rsidP="00E7052C">
      <w:pPr>
        <w:pStyle w:val="11"/>
        <w:numPr>
          <w:ilvl w:val="0"/>
          <w:numId w:val="1"/>
        </w:numPr>
        <w:shd w:val="clear" w:color="auto" w:fill="auto"/>
        <w:tabs>
          <w:tab w:val="left" w:pos="426"/>
        </w:tabs>
        <w:spacing w:line="240" w:lineRule="auto"/>
        <w:ind w:firstLine="0"/>
        <w:jc w:val="both"/>
        <w:rPr>
          <w:sz w:val="28"/>
          <w:szCs w:val="28"/>
          <w:lang w:val="uk-UA"/>
        </w:rPr>
      </w:pPr>
      <w:r w:rsidRPr="00C85E34">
        <w:rPr>
          <w:sz w:val="28"/>
          <w:szCs w:val="28"/>
          <w:lang w:val="uk-UA"/>
        </w:rPr>
        <w:t>Щоб навчитися читати англійською мовою, необхідно</w:t>
      </w:r>
    </w:p>
    <w:p w:rsidR="001040FA" w:rsidRPr="00C85E34" w:rsidRDefault="001040FA" w:rsidP="00E7052C">
      <w:pPr>
        <w:pStyle w:val="11"/>
        <w:shd w:val="clear" w:color="auto" w:fill="auto"/>
        <w:tabs>
          <w:tab w:val="left" w:pos="294"/>
          <w:tab w:val="left" w:pos="1134"/>
        </w:tabs>
        <w:spacing w:line="240" w:lineRule="auto"/>
        <w:ind w:firstLine="709"/>
        <w:jc w:val="both"/>
        <w:rPr>
          <w:sz w:val="28"/>
          <w:szCs w:val="28"/>
          <w:lang w:val="uk-UA"/>
        </w:rPr>
      </w:pPr>
      <w:r w:rsidRPr="00C85E34">
        <w:rPr>
          <w:sz w:val="28"/>
          <w:szCs w:val="28"/>
          <w:lang w:val="uk-UA"/>
        </w:rPr>
        <w:t>а)</w:t>
      </w:r>
      <w:r w:rsidRPr="00C85E34">
        <w:rPr>
          <w:sz w:val="28"/>
          <w:szCs w:val="28"/>
          <w:lang w:val="uk-UA"/>
        </w:rPr>
        <w:tab/>
        <w:t>уміти писати англійською мовою</w:t>
      </w:r>
    </w:p>
    <w:p w:rsidR="001040FA" w:rsidRPr="00C85E34" w:rsidRDefault="001040FA" w:rsidP="00E7052C">
      <w:pPr>
        <w:pStyle w:val="11"/>
        <w:shd w:val="clear" w:color="auto" w:fill="auto"/>
        <w:tabs>
          <w:tab w:val="left" w:pos="322"/>
          <w:tab w:val="left" w:pos="1134"/>
        </w:tabs>
        <w:spacing w:line="240" w:lineRule="auto"/>
        <w:ind w:firstLine="709"/>
        <w:jc w:val="both"/>
        <w:rPr>
          <w:sz w:val="28"/>
          <w:szCs w:val="28"/>
          <w:lang w:val="uk-UA"/>
        </w:rPr>
      </w:pPr>
      <w:r w:rsidRPr="00C85E34">
        <w:rPr>
          <w:sz w:val="28"/>
          <w:szCs w:val="28"/>
          <w:lang w:val="uk-UA"/>
        </w:rPr>
        <w:t>б)</w:t>
      </w:r>
      <w:r w:rsidRPr="00C85E34">
        <w:rPr>
          <w:sz w:val="28"/>
          <w:szCs w:val="28"/>
          <w:lang w:val="uk-UA"/>
        </w:rPr>
        <w:tab/>
        <w:t>знати назви букв англійського алфавіту</w:t>
      </w:r>
    </w:p>
    <w:p w:rsidR="001040FA" w:rsidRPr="00C85E34" w:rsidRDefault="001040FA" w:rsidP="00E7052C">
      <w:pPr>
        <w:pStyle w:val="11"/>
        <w:shd w:val="clear" w:color="auto" w:fill="auto"/>
        <w:tabs>
          <w:tab w:val="left" w:pos="308"/>
          <w:tab w:val="left" w:pos="1134"/>
        </w:tabs>
        <w:spacing w:line="240" w:lineRule="auto"/>
        <w:ind w:firstLine="709"/>
        <w:jc w:val="both"/>
        <w:rPr>
          <w:sz w:val="28"/>
          <w:szCs w:val="28"/>
          <w:lang w:val="uk-UA"/>
        </w:rPr>
      </w:pPr>
      <w:r w:rsidRPr="00C85E34">
        <w:rPr>
          <w:sz w:val="28"/>
          <w:szCs w:val="28"/>
          <w:lang w:val="uk-UA"/>
        </w:rPr>
        <w:t>в)</w:t>
      </w:r>
      <w:r w:rsidRPr="00C85E34">
        <w:rPr>
          <w:sz w:val="28"/>
          <w:szCs w:val="28"/>
          <w:lang w:val="uk-UA"/>
        </w:rPr>
        <w:tab/>
        <w:t>засвоїти буквено-звукові зв'язки</w:t>
      </w:r>
    </w:p>
    <w:p w:rsidR="00E978F6" w:rsidRPr="00C85E34" w:rsidRDefault="00E978F6" w:rsidP="00E7052C">
      <w:pPr>
        <w:pStyle w:val="11"/>
        <w:shd w:val="clear" w:color="auto" w:fill="auto"/>
        <w:tabs>
          <w:tab w:val="left" w:pos="308"/>
          <w:tab w:val="left" w:pos="1134"/>
        </w:tabs>
        <w:spacing w:line="240" w:lineRule="auto"/>
        <w:ind w:firstLine="709"/>
        <w:jc w:val="both"/>
        <w:rPr>
          <w:sz w:val="28"/>
          <w:szCs w:val="28"/>
          <w:lang w:val="uk-UA"/>
        </w:rPr>
      </w:pPr>
    </w:p>
    <w:p w:rsidR="001040FA" w:rsidRPr="00C85E34" w:rsidRDefault="001040FA" w:rsidP="00E7052C">
      <w:pPr>
        <w:pStyle w:val="11"/>
        <w:numPr>
          <w:ilvl w:val="0"/>
          <w:numId w:val="1"/>
        </w:numPr>
        <w:shd w:val="clear" w:color="auto" w:fill="auto"/>
        <w:tabs>
          <w:tab w:val="left" w:pos="284"/>
        </w:tabs>
        <w:spacing w:line="240" w:lineRule="auto"/>
        <w:ind w:firstLine="0"/>
        <w:jc w:val="both"/>
        <w:rPr>
          <w:sz w:val="28"/>
          <w:szCs w:val="28"/>
          <w:lang w:val="uk-UA"/>
        </w:rPr>
      </w:pPr>
      <w:r w:rsidRPr="00C85E34">
        <w:rPr>
          <w:sz w:val="28"/>
          <w:szCs w:val="28"/>
          <w:lang w:val="uk-UA"/>
        </w:rPr>
        <w:t>Оволодіння технікою читання є однією з цілей навчання іноземної мови</w:t>
      </w:r>
    </w:p>
    <w:p w:rsidR="001040FA" w:rsidRPr="00C85E34" w:rsidRDefault="001040FA" w:rsidP="00E7052C">
      <w:pPr>
        <w:pStyle w:val="11"/>
        <w:shd w:val="clear" w:color="auto" w:fill="auto"/>
        <w:tabs>
          <w:tab w:val="left" w:pos="303"/>
          <w:tab w:val="left" w:pos="993"/>
        </w:tabs>
        <w:spacing w:line="240" w:lineRule="auto"/>
        <w:ind w:firstLine="709"/>
        <w:jc w:val="both"/>
        <w:rPr>
          <w:sz w:val="28"/>
          <w:szCs w:val="28"/>
          <w:lang w:val="uk-UA"/>
        </w:rPr>
      </w:pPr>
      <w:r w:rsidRPr="00C85E34">
        <w:rPr>
          <w:sz w:val="28"/>
          <w:szCs w:val="28"/>
          <w:lang w:val="uk-UA"/>
        </w:rPr>
        <w:t>а)</w:t>
      </w:r>
      <w:r w:rsidRPr="00C85E34">
        <w:rPr>
          <w:sz w:val="28"/>
          <w:szCs w:val="28"/>
          <w:lang w:val="uk-UA"/>
        </w:rPr>
        <w:tab/>
        <w:t>на початковому ступені</w:t>
      </w:r>
    </w:p>
    <w:p w:rsidR="001040FA" w:rsidRPr="00C85E34" w:rsidRDefault="001040FA" w:rsidP="00E7052C">
      <w:pPr>
        <w:pStyle w:val="11"/>
        <w:shd w:val="clear" w:color="auto" w:fill="auto"/>
        <w:tabs>
          <w:tab w:val="left" w:pos="313"/>
          <w:tab w:val="left" w:pos="993"/>
        </w:tabs>
        <w:spacing w:line="240" w:lineRule="auto"/>
        <w:ind w:firstLine="709"/>
        <w:jc w:val="both"/>
        <w:rPr>
          <w:sz w:val="28"/>
          <w:szCs w:val="28"/>
          <w:lang w:val="uk-UA"/>
        </w:rPr>
      </w:pPr>
      <w:r w:rsidRPr="00C85E34">
        <w:rPr>
          <w:sz w:val="28"/>
          <w:szCs w:val="28"/>
          <w:lang w:val="uk-UA"/>
        </w:rPr>
        <w:t>б)</w:t>
      </w:r>
      <w:r w:rsidRPr="00C85E34">
        <w:rPr>
          <w:sz w:val="28"/>
          <w:szCs w:val="28"/>
          <w:lang w:val="uk-UA"/>
        </w:rPr>
        <w:tab/>
        <w:t>на середньому ступені</w:t>
      </w:r>
    </w:p>
    <w:p w:rsidR="001040FA" w:rsidRPr="00C85E34" w:rsidRDefault="001040FA" w:rsidP="00E7052C">
      <w:pPr>
        <w:pStyle w:val="11"/>
        <w:shd w:val="clear" w:color="auto" w:fill="auto"/>
        <w:tabs>
          <w:tab w:val="left" w:pos="308"/>
          <w:tab w:val="left" w:pos="993"/>
        </w:tabs>
        <w:spacing w:line="240" w:lineRule="auto"/>
        <w:ind w:firstLine="709"/>
        <w:jc w:val="both"/>
        <w:rPr>
          <w:sz w:val="28"/>
          <w:szCs w:val="28"/>
          <w:lang w:val="uk-UA"/>
        </w:rPr>
      </w:pPr>
      <w:r w:rsidRPr="00C85E34">
        <w:rPr>
          <w:sz w:val="28"/>
          <w:szCs w:val="28"/>
          <w:lang w:val="uk-UA"/>
        </w:rPr>
        <w:t>в)</w:t>
      </w:r>
      <w:r w:rsidRPr="00C85E34">
        <w:rPr>
          <w:sz w:val="28"/>
          <w:szCs w:val="28"/>
          <w:lang w:val="uk-UA"/>
        </w:rPr>
        <w:tab/>
        <w:t>на старшому ступені</w:t>
      </w:r>
    </w:p>
    <w:p w:rsidR="00E978F6" w:rsidRPr="00C85E34" w:rsidRDefault="00E978F6" w:rsidP="00E7052C">
      <w:pPr>
        <w:pStyle w:val="11"/>
        <w:shd w:val="clear" w:color="auto" w:fill="auto"/>
        <w:tabs>
          <w:tab w:val="left" w:pos="308"/>
          <w:tab w:val="left" w:pos="993"/>
        </w:tabs>
        <w:spacing w:line="240" w:lineRule="auto"/>
        <w:ind w:firstLine="709"/>
        <w:jc w:val="both"/>
        <w:rPr>
          <w:sz w:val="28"/>
          <w:szCs w:val="28"/>
          <w:lang w:val="uk-UA"/>
        </w:rPr>
      </w:pPr>
    </w:p>
    <w:p w:rsidR="001040FA" w:rsidRPr="00C85E34" w:rsidRDefault="001040FA" w:rsidP="00E7052C">
      <w:pPr>
        <w:pStyle w:val="11"/>
        <w:numPr>
          <w:ilvl w:val="0"/>
          <w:numId w:val="1"/>
        </w:numPr>
        <w:shd w:val="clear" w:color="auto" w:fill="auto"/>
        <w:tabs>
          <w:tab w:val="left" w:pos="284"/>
        </w:tabs>
        <w:spacing w:line="240" w:lineRule="auto"/>
        <w:ind w:firstLine="0"/>
        <w:jc w:val="both"/>
        <w:rPr>
          <w:sz w:val="28"/>
          <w:szCs w:val="28"/>
          <w:lang w:val="uk-UA"/>
        </w:rPr>
      </w:pPr>
      <w:r w:rsidRPr="00C85E34">
        <w:rPr>
          <w:sz w:val="28"/>
          <w:szCs w:val="28"/>
          <w:lang w:val="uk-UA"/>
        </w:rPr>
        <w:t>Поряд із зоровим аналізатором обов'язковим при читанні є</w:t>
      </w:r>
    </w:p>
    <w:p w:rsidR="001040FA" w:rsidRPr="00C85E34" w:rsidRDefault="001040FA" w:rsidP="00E7052C">
      <w:pPr>
        <w:pStyle w:val="11"/>
        <w:shd w:val="clear" w:color="auto" w:fill="auto"/>
        <w:tabs>
          <w:tab w:val="left" w:pos="303"/>
          <w:tab w:val="left" w:pos="1134"/>
        </w:tabs>
        <w:spacing w:line="240" w:lineRule="auto"/>
        <w:ind w:firstLine="709"/>
        <w:jc w:val="both"/>
        <w:rPr>
          <w:sz w:val="28"/>
          <w:szCs w:val="28"/>
          <w:lang w:val="uk-UA"/>
        </w:rPr>
      </w:pPr>
      <w:r w:rsidRPr="00C85E34">
        <w:rPr>
          <w:sz w:val="28"/>
          <w:szCs w:val="28"/>
          <w:lang w:val="uk-UA"/>
        </w:rPr>
        <w:t>а)</w:t>
      </w:r>
      <w:r w:rsidRPr="00C85E34">
        <w:rPr>
          <w:sz w:val="28"/>
          <w:szCs w:val="28"/>
          <w:lang w:val="uk-UA"/>
        </w:rPr>
        <w:tab/>
        <w:t>мовно-моторний аналізатор</w:t>
      </w:r>
    </w:p>
    <w:p w:rsidR="001040FA" w:rsidRPr="00C85E34" w:rsidRDefault="001040FA" w:rsidP="00E7052C">
      <w:pPr>
        <w:pStyle w:val="11"/>
        <w:shd w:val="clear" w:color="auto" w:fill="auto"/>
        <w:tabs>
          <w:tab w:val="left" w:pos="318"/>
          <w:tab w:val="left" w:pos="1134"/>
        </w:tabs>
        <w:spacing w:line="240" w:lineRule="auto"/>
        <w:ind w:firstLine="709"/>
        <w:jc w:val="both"/>
        <w:rPr>
          <w:sz w:val="28"/>
          <w:szCs w:val="28"/>
          <w:lang w:val="uk-UA"/>
        </w:rPr>
      </w:pPr>
      <w:r w:rsidRPr="00C85E34">
        <w:rPr>
          <w:sz w:val="28"/>
          <w:szCs w:val="28"/>
          <w:lang w:val="uk-UA"/>
        </w:rPr>
        <w:t>б)</w:t>
      </w:r>
      <w:r w:rsidRPr="00C85E34">
        <w:rPr>
          <w:sz w:val="28"/>
          <w:szCs w:val="28"/>
          <w:lang w:val="uk-UA"/>
        </w:rPr>
        <w:tab/>
      </w:r>
      <w:proofErr w:type="spellStart"/>
      <w:r w:rsidRPr="00C85E34">
        <w:rPr>
          <w:sz w:val="28"/>
          <w:szCs w:val="28"/>
          <w:lang w:val="uk-UA"/>
        </w:rPr>
        <w:t>рукомоторний</w:t>
      </w:r>
      <w:proofErr w:type="spellEnd"/>
      <w:r w:rsidRPr="00C85E34">
        <w:rPr>
          <w:sz w:val="28"/>
          <w:szCs w:val="28"/>
          <w:lang w:val="uk-UA"/>
        </w:rPr>
        <w:t xml:space="preserve"> аналізатор</w:t>
      </w:r>
    </w:p>
    <w:p w:rsidR="001040FA" w:rsidRPr="00C85E34" w:rsidRDefault="001040FA" w:rsidP="00E7052C">
      <w:pPr>
        <w:pStyle w:val="11"/>
        <w:shd w:val="clear" w:color="auto" w:fill="auto"/>
        <w:tabs>
          <w:tab w:val="left" w:pos="298"/>
          <w:tab w:val="left" w:pos="1134"/>
        </w:tabs>
        <w:spacing w:line="240" w:lineRule="auto"/>
        <w:ind w:firstLine="709"/>
        <w:jc w:val="both"/>
        <w:rPr>
          <w:sz w:val="28"/>
          <w:szCs w:val="28"/>
          <w:lang w:val="uk-UA"/>
        </w:rPr>
      </w:pPr>
      <w:r w:rsidRPr="00C85E34">
        <w:rPr>
          <w:sz w:val="28"/>
          <w:szCs w:val="28"/>
          <w:lang w:val="uk-UA"/>
        </w:rPr>
        <w:t>в)</w:t>
      </w:r>
      <w:r w:rsidRPr="00C85E34">
        <w:rPr>
          <w:sz w:val="28"/>
          <w:szCs w:val="28"/>
          <w:lang w:val="uk-UA"/>
        </w:rPr>
        <w:tab/>
        <w:t>слуховий аналізатор</w:t>
      </w:r>
    </w:p>
    <w:p w:rsidR="00E978F6" w:rsidRPr="00C85E34" w:rsidRDefault="00E978F6" w:rsidP="00E7052C">
      <w:pPr>
        <w:pStyle w:val="11"/>
        <w:shd w:val="clear" w:color="auto" w:fill="auto"/>
        <w:tabs>
          <w:tab w:val="left" w:pos="298"/>
          <w:tab w:val="left" w:pos="1134"/>
        </w:tabs>
        <w:spacing w:line="240" w:lineRule="auto"/>
        <w:ind w:firstLine="709"/>
        <w:jc w:val="both"/>
        <w:rPr>
          <w:sz w:val="28"/>
          <w:szCs w:val="28"/>
          <w:lang w:val="uk-UA"/>
        </w:rPr>
      </w:pPr>
    </w:p>
    <w:p w:rsidR="001040FA" w:rsidRPr="00C85E34" w:rsidRDefault="001040FA" w:rsidP="00E7052C">
      <w:pPr>
        <w:pStyle w:val="11"/>
        <w:numPr>
          <w:ilvl w:val="0"/>
          <w:numId w:val="1"/>
        </w:numPr>
        <w:shd w:val="clear" w:color="auto" w:fill="auto"/>
        <w:tabs>
          <w:tab w:val="left" w:pos="284"/>
        </w:tabs>
        <w:spacing w:line="240" w:lineRule="auto"/>
        <w:ind w:firstLine="0"/>
        <w:jc w:val="both"/>
        <w:rPr>
          <w:sz w:val="28"/>
          <w:szCs w:val="28"/>
          <w:lang w:val="uk-UA"/>
        </w:rPr>
      </w:pPr>
      <w:r w:rsidRPr="00C85E34">
        <w:rPr>
          <w:sz w:val="28"/>
          <w:szCs w:val="28"/>
          <w:lang w:val="uk-UA"/>
        </w:rPr>
        <w:lastRenderedPageBreak/>
        <w:t>Навички читання рідною мовою впливають на формування аналогічних іншомовних навичок</w:t>
      </w:r>
    </w:p>
    <w:p w:rsidR="001040FA" w:rsidRPr="00C85E34" w:rsidRDefault="001040FA" w:rsidP="00E7052C">
      <w:pPr>
        <w:pStyle w:val="11"/>
        <w:shd w:val="clear" w:color="auto" w:fill="auto"/>
        <w:tabs>
          <w:tab w:val="left" w:pos="303"/>
          <w:tab w:val="left" w:pos="1134"/>
        </w:tabs>
        <w:spacing w:line="240" w:lineRule="auto"/>
        <w:ind w:firstLine="709"/>
        <w:jc w:val="both"/>
        <w:rPr>
          <w:sz w:val="28"/>
          <w:szCs w:val="28"/>
          <w:lang w:val="uk-UA"/>
        </w:rPr>
      </w:pPr>
      <w:r w:rsidRPr="00C85E34">
        <w:rPr>
          <w:sz w:val="28"/>
          <w:szCs w:val="28"/>
          <w:lang w:val="uk-UA"/>
        </w:rPr>
        <w:t>а)</w:t>
      </w:r>
      <w:r w:rsidRPr="00C85E34">
        <w:rPr>
          <w:sz w:val="28"/>
          <w:szCs w:val="28"/>
          <w:lang w:val="uk-UA"/>
        </w:rPr>
        <w:tab/>
        <w:t>позитивно</w:t>
      </w:r>
    </w:p>
    <w:p w:rsidR="001040FA" w:rsidRPr="00C85E34" w:rsidRDefault="001040FA" w:rsidP="00E7052C">
      <w:pPr>
        <w:pStyle w:val="11"/>
        <w:shd w:val="clear" w:color="auto" w:fill="auto"/>
        <w:tabs>
          <w:tab w:val="left" w:pos="327"/>
          <w:tab w:val="left" w:pos="1134"/>
        </w:tabs>
        <w:spacing w:line="240" w:lineRule="auto"/>
        <w:ind w:firstLine="709"/>
        <w:jc w:val="both"/>
        <w:rPr>
          <w:sz w:val="28"/>
          <w:szCs w:val="28"/>
          <w:lang w:val="uk-UA"/>
        </w:rPr>
      </w:pPr>
      <w:r w:rsidRPr="00C85E34">
        <w:rPr>
          <w:sz w:val="28"/>
          <w:szCs w:val="28"/>
          <w:lang w:val="uk-UA"/>
        </w:rPr>
        <w:t>б)</w:t>
      </w:r>
      <w:r w:rsidRPr="00C85E34">
        <w:rPr>
          <w:sz w:val="28"/>
          <w:szCs w:val="28"/>
          <w:lang w:val="uk-UA"/>
        </w:rPr>
        <w:tab/>
        <w:t>більш негативно, ніж позитивно</w:t>
      </w:r>
    </w:p>
    <w:p w:rsidR="001040FA" w:rsidRPr="00C85E34" w:rsidRDefault="001040FA" w:rsidP="00E7052C">
      <w:pPr>
        <w:pStyle w:val="11"/>
        <w:shd w:val="clear" w:color="auto" w:fill="auto"/>
        <w:tabs>
          <w:tab w:val="left" w:pos="308"/>
          <w:tab w:val="left" w:pos="1134"/>
        </w:tabs>
        <w:spacing w:line="240" w:lineRule="auto"/>
        <w:ind w:firstLine="709"/>
        <w:jc w:val="both"/>
        <w:rPr>
          <w:sz w:val="28"/>
          <w:szCs w:val="28"/>
          <w:lang w:val="uk-UA"/>
        </w:rPr>
      </w:pPr>
      <w:r w:rsidRPr="00C85E34">
        <w:rPr>
          <w:sz w:val="28"/>
          <w:szCs w:val="28"/>
          <w:lang w:val="uk-UA"/>
        </w:rPr>
        <w:t>в)</w:t>
      </w:r>
      <w:r w:rsidRPr="00C85E34">
        <w:rPr>
          <w:sz w:val="28"/>
          <w:szCs w:val="28"/>
          <w:lang w:val="uk-UA"/>
        </w:rPr>
        <w:tab/>
        <w:t>негативно</w:t>
      </w:r>
    </w:p>
    <w:p w:rsidR="00E978F6" w:rsidRPr="00C85E34" w:rsidRDefault="00E978F6" w:rsidP="00E7052C">
      <w:pPr>
        <w:pStyle w:val="11"/>
        <w:shd w:val="clear" w:color="auto" w:fill="auto"/>
        <w:tabs>
          <w:tab w:val="left" w:pos="308"/>
          <w:tab w:val="left" w:pos="1134"/>
        </w:tabs>
        <w:spacing w:line="240" w:lineRule="auto"/>
        <w:ind w:firstLine="709"/>
        <w:jc w:val="both"/>
        <w:rPr>
          <w:sz w:val="28"/>
          <w:szCs w:val="28"/>
          <w:lang w:val="uk-UA"/>
        </w:rPr>
      </w:pPr>
    </w:p>
    <w:p w:rsidR="001040FA" w:rsidRPr="00C85E34" w:rsidRDefault="001040FA" w:rsidP="00E7052C">
      <w:pPr>
        <w:pStyle w:val="11"/>
        <w:numPr>
          <w:ilvl w:val="0"/>
          <w:numId w:val="1"/>
        </w:numPr>
        <w:shd w:val="clear" w:color="auto" w:fill="auto"/>
        <w:tabs>
          <w:tab w:val="left" w:pos="284"/>
        </w:tabs>
        <w:spacing w:line="240" w:lineRule="auto"/>
        <w:ind w:firstLine="0"/>
        <w:jc w:val="both"/>
        <w:rPr>
          <w:sz w:val="28"/>
          <w:szCs w:val="28"/>
          <w:lang w:val="uk-UA"/>
        </w:rPr>
      </w:pPr>
      <w:r w:rsidRPr="00C85E34">
        <w:rPr>
          <w:sz w:val="28"/>
          <w:szCs w:val="28"/>
          <w:lang w:val="uk-UA"/>
        </w:rPr>
        <w:t>Перенос навички читання з рідної мови на іноземну легш</w:t>
      </w:r>
      <w:r w:rsidR="00DA6A75">
        <w:rPr>
          <w:sz w:val="28"/>
          <w:szCs w:val="28"/>
          <w:lang w:val="uk-UA"/>
        </w:rPr>
        <w:t>е здійснюється, якщо починати зі</w:t>
      </w:r>
      <w:r w:rsidRPr="00C85E34">
        <w:rPr>
          <w:sz w:val="28"/>
          <w:szCs w:val="28"/>
          <w:lang w:val="uk-UA"/>
        </w:rPr>
        <w:t xml:space="preserve"> слів</w:t>
      </w:r>
    </w:p>
    <w:p w:rsidR="001040FA" w:rsidRPr="00C85E34" w:rsidRDefault="001040FA" w:rsidP="00E7052C">
      <w:pPr>
        <w:pStyle w:val="11"/>
        <w:shd w:val="clear" w:color="auto" w:fill="auto"/>
        <w:tabs>
          <w:tab w:val="left" w:pos="303"/>
          <w:tab w:val="left" w:pos="1134"/>
        </w:tabs>
        <w:spacing w:line="240" w:lineRule="auto"/>
        <w:ind w:firstLine="709"/>
        <w:jc w:val="both"/>
        <w:rPr>
          <w:sz w:val="28"/>
          <w:szCs w:val="28"/>
          <w:lang w:val="uk-UA"/>
        </w:rPr>
      </w:pPr>
      <w:r w:rsidRPr="00C85E34">
        <w:rPr>
          <w:sz w:val="28"/>
          <w:szCs w:val="28"/>
          <w:lang w:val="uk-UA"/>
        </w:rPr>
        <w:t>а)</w:t>
      </w:r>
      <w:r w:rsidRPr="00C85E34">
        <w:rPr>
          <w:sz w:val="28"/>
          <w:szCs w:val="28"/>
          <w:lang w:val="uk-UA"/>
        </w:rPr>
        <w:tab/>
        <w:t>з голосною у відкритому складі</w:t>
      </w:r>
    </w:p>
    <w:p w:rsidR="001040FA" w:rsidRPr="00C85E34" w:rsidRDefault="001040FA" w:rsidP="00E7052C">
      <w:pPr>
        <w:pStyle w:val="11"/>
        <w:shd w:val="clear" w:color="auto" w:fill="auto"/>
        <w:tabs>
          <w:tab w:val="left" w:pos="318"/>
          <w:tab w:val="left" w:pos="1134"/>
        </w:tabs>
        <w:spacing w:line="240" w:lineRule="auto"/>
        <w:ind w:firstLine="709"/>
        <w:jc w:val="both"/>
        <w:rPr>
          <w:sz w:val="28"/>
          <w:szCs w:val="28"/>
          <w:lang w:val="uk-UA"/>
        </w:rPr>
      </w:pPr>
      <w:r w:rsidRPr="00C85E34">
        <w:rPr>
          <w:sz w:val="28"/>
          <w:szCs w:val="28"/>
          <w:lang w:val="uk-UA"/>
        </w:rPr>
        <w:t>б)</w:t>
      </w:r>
      <w:r w:rsidRPr="00C85E34">
        <w:rPr>
          <w:sz w:val="28"/>
          <w:szCs w:val="28"/>
          <w:lang w:val="uk-UA"/>
        </w:rPr>
        <w:tab/>
        <w:t>з голосною у закритому складі</w:t>
      </w:r>
    </w:p>
    <w:p w:rsidR="001040FA" w:rsidRPr="00C85E34" w:rsidRDefault="001040FA" w:rsidP="00E7052C">
      <w:pPr>
        <w:pStyle w:val="11"/>
        <w:shd w:val="clear" w:color="auto" w:fill="auto"/>
        <w:tabs>
          <w:tab w:val="left" w:pos="308"/>
          <w:tab w:val="left" w:pos="1134"/>
        </w:tabs>
        <w:spacing w:line="240" w:lineRule="auto"/>
        <w:ind w:firstLine="709"/>
        <w:jc w:val="both"/>
        <w:rPr>
          <w:sz w:val="28"/>
          <w:szCs w:val="28"/>
          <w:lang w:val="uk-UA"/>
        </w:rPr>
      </w:pPr>
      <w:r w:rsidRPr="00C85E34">
        <w:rPr>
          <w:sz w:val="28"/>
          <w:szCs w:val="28"/>
          <w:lang w:val="uk-UA"/>
        </w:rPr>
        <w:t>в)</w:t>
      </w:r>
      <w:r w:rsidRPr="00C85E34">
        <w:rPr>
          <w:sz w:val="28"/>
          <w:szCs w:val="28"/>
          <w:lang w:val="uk-UA"/>
        </w:rPr>
        <w:tab/>
        <w:t>із сполученням голосних</w:t>
      </w:r>
    </w:p>
    <w:p w:rsidR="00E978F6" w:rsidRPr="00C85E34" w:rsidRDefault="00E978F6" w:rsidP="00E7052C">
      <w:pPr>
        <w:pStyle w:val="11"/>
        <w:shd w:val="clear" w:color="auto" w:fill="auto"/>
        <w:tabs>
          <w:tab w:val="left" w:pos="308"/>
          <w:tab w:val="left" w:pos="1134"/>
        </w:tabs>
        <w:spacing w:line="240" w:lineRule="auto"/>
        <w:ind w:firstLine="709"/>
        <w:jc w:val="both"/>
        <w:rPr>
          <w:sz w:val="28"/>
          <w:szCs w:val="28"/>
          <w:lang w:val="uk-UA"/>
        </w:rPr>
      </w:pPr>
    </w:p>
    <w:p w:rsidR="001040FA" w:rsidRPr="00C85E34" w:rsidRDefault="001040FA" w:rsidP="00E7052C">
      <w:pPr>
        <w:pStyle w:val="11"/>
        <w:numPr>
          <w:ilvl w:val="0"/>
          <w:numId w:val="1"/>
        </w:numPr>
        <w:shd w:val="clear" w:color="auto" w:fill="auto"/>
        <w:tabs>
          <w:tab w:val="left" w:pos="284"/>
        </w:tabs>
        <w:spacing w:line="240" w:lineRule="auto"/>
        <w:ind w:firstLine="0"/>
        <w:jc w:val="both"/>
        <w:rPr>
          <w:sz w:val="28"/>
          <w:szCs w:val="28"/>
          <w:lang w:val="uk-UA"/>
        </w:rPr>
      </w:pPr>
      <w:r w:rsidRPr="00C85E34">
        <w:rPr>
          <w:sz w:val="28"/>
          <w:szCs w:val="28"/>
          <w:lang w:val="uk-UA"/>
        </w:rPr>
        <w:t>Мінімальною одиницею зорового сприймання у процесі читання є</w:t>
      </w:r>
    </w:p>
    <w:p w:rsidR="001040FA" w:rsidRPr="00C85E34" w:rsidRDefault="001040FA" w:rsidP="00E7052C">
      <w:pPr>
        <w:pStyle w:val="11"/>
        <w:shd w:val="clear" w:color="auto" w:fill="auto"/>
        <w:spacing w:line="240" w:lineRule="auto"/>
        <w:ind w:firstLine="709"/>
        <w:jc w:val="both"/>
        <w:rPr>
          <w:sz w:val="28"/>
          <w:szCs w:val="28"/>
          <w:lang w:val="uk-UA"/>
        </w:rPr>
      </w:pPr>
      <w:r w:rsidRPr="00C85E34">
        <w:rPr>
          <w:sz w:val="28"/>
          <w:szCs w:val="28"/>
          <w:lang w:val="uk-UA"/>
        </w:rPr>
        <w:t>а) речення</w:t>
      </w:r>
    </w:p>
    <w:p w:rsidR="001040FA" w:rsidRPr="00C85E34" w:rsidRDefault="001040FA" w:rsidP="00E7052C">
      <w:pPr>
        <w:pStyle w:val="11"/>
        <w:shd w:val="clear" w:color="auto" w:fill="auto"/>
        <w:spacing w:line="240" w:lineRule="auto"/>
        <w:ind w:firstLine="709"/>
        <w:jc w:val="both"/>
        <w:rPr>
          <w:sz w:val="28"/>
          <w:szCs w:val="28"/>
          <w:lang w:val="uk-UA"/>
        </w:rPr>
      </w:pPr>
      <w:r w:rsidRPr="00C85E34">
        <w:rPr>
          <w:sz w:val="28"/>
          <w:szCs w:val="28"/>
          <w:lang w:val="uk-UA"/>
        </w:rPr>
        <w:t>б) слово</w:t>
      </w:r>
    </w:p>
    <w:p w:rsidR="001040FA" w:rsidRPr="00C85E34" w:rsidRDefault="001040FA" w:rsidP="00E7052C">
      <w:pPr>
        <w:pStyle w:val="11"/>
        <w:shd w:val="clear" w:color="auto" w:fill="auto"/>
        <w:tabs>
          <w:tab w:val="left" w:pos="308"/>
          <w:tab w:val="left" w:pos="993"/>
        </w:tabs>
        <w:spacing w:line="240" w:lineRule="auto"/>
        <w:ind w:firstLine="709"/>
        <w:jc w:val="both"/>
        <w:rPr>
          <w:sz w:val="28"/>
          <w:szCs w:val="28"/>
          <w:lang w:val="uk-UA"/>
        </w:rPr>
      </w:pPr>
      <w:r w:rsidRPr="00C85E34">
        <w:rPr>
          <w:sz w:val="28"/>
          <w:szCs w:val="28"/>
          <w:lang w:val="uk-UA"/>
        </w:rPr>
        <w:t>в)</w:t>
      </w:r>
      <w:r w:rsidRPr="00C85E34">
        <w:rPr>
          <w:sz w:val="28"/>
          <w:szCs w:val="28"/>
          <w:lang w:val="uk-UA"/>
        </w:rPr>
        <w:tab/>
        <w:t>синтагма</w:t>
      </w:r>
    </w:p>
    <w:p w:rsidR="00E978F6" w:rsidRPr="00C85E34" w:rsidRDefault="00E978F6" w:rsidP="00E7052C">
      <w:pPr>
        <w:pStyle w:val="11"/>
        <w:shd w:val="clear" w:color="auto" w:fill="auto"/>
        <w:tabs>
          <w:tab w:val="left" w:pos="308"/>
          <w:tab w:val="left" w:pos="993"/>
        </w:tabs>
        <w:spacing w:line="240" w:lineRule="auto"/>
        <w:ind w:firstLine="709"/>
        <w:jc w:val="both"/>
        <w:rPr>
          <w:sz w:val="28"/>
          <w:szCs w:val="28"/>
          <w:lang w:val="uk-UA"/>
        </w:rPr>
      </w:pPr>
    </w:p>
    <w:p w:rsidR="001040FA" w:rsidRPr="00C85E34" w:rsidRDefault="001040FA" w:rsidP="00E7052C">
      <w:pPr>
        <w:pStyle w:val="11"/>
        <w:numPr>
          <w:ilvl w:val="0"/>
          <w:numId w:val="1"/>
        </w:numPr>
        <w:shd w:val="clear" w:color="auto" w:fill="auto"/>
        <w:tabs>
          <w:tab w:val="left" w:pos="284"/>
        </w:tabs>
        <w:spacing w:line="240" w:lineRule="auto"/>
        <w:ind w:firstLine="0"/>
        <w:jc w:val="both"/>
        <w:rPr>
          <w:sz w:val="28"/>
          <w:szCs w:val="28"/>
          <w:lang w:val="uk-UA"/>
        </w:rPr>
      </w:pPr>
      <w:r w:rsidRPr="00C85E34">
        <w:rPr>
          <w:sz w:val="28"/>
          <w:szCs w:val="28"/>
          <w:lang w:val="uk-UA"/>
        </w:rPr>
        <w:t>Головним компонентом техніки читання є</w:t>
      </w:r>
    </w:p>
    <w:p w:rsidR="001040FA" w:rsidRPr="00C85E34" w:rsidRDefault="001040FA" w:rsidP="00E7052C">
      <w:pPr>
        <w:pStyle w:val="11"/>
        <w:shd w:val="clear" w:color="auto" w:fill="auto"/>
        <w:tabs>
          <w:tab w:val="left" w:pos="298"/>
          <w:tab w:val="left" w:pos="851"/>
          <w:tab w:val="left" w:pos="993"/>
        </w:tabs>
        <w:spacing w:line="240" w:lineRule="auto"/>
        <w:ind w:left="709" w:firstLine="0"/>
        <w:jc w:val="both"/>
        <w:rPr>
          <w:sz w:val="28"/>
          <w:szCs w:val="28"/>
          <w:lang w:val="uk-UA"/>
        </w:rPr>
      </w:pPr>
      <w:r w:rsidRPr="00C85E34">
        <w:rPr>
          <w:sz w:val="28"/>
          <w:szCs w:val="28"/>
          <w:lang w:val="uk-UA"/>
        </w:rPr>
        <w:t>а)</w:t>
      </w:r>
      <w:r w:rsidRPr="00C85E34">
        <w:rPr>
          <w:sz w:val="28"/>
          <w:szCs w:val="28"/>
          <w:lang w:val="uk-UA"/>
        </w:rPr>
        <w:tab/>
        <w:t>знання вимог програми до техніки читання</w:t>
      </w:r>
    </w:p>
    <w:p w:rsidR="001040FA" w:rsidRPr="00C85E34" w:rsidRDefault="001040FA" w:rsidP="00E7052C">
      <w:pPr>
        <w:pStyle w:val="11"/>
        <w:shd w:val="clear" w:color="auto" w:fill="auto"/>
        <w:tabs>
          <w:tab w:val="left" w:pos="318"/>
          <w:tab w:val="left" w:pos="851"/>
          <w:tab w:val="left" w:pos="993"/>
        </w:tabs>
        <w:spacing w:line="240" w:lineRule="auto"/>
        <w:ind w:left="709" w:firstLine="0"/>
        <w:jc w:val="both"/>
        <w:rPr>
          <w:sz w:val="28"/>
          <w:szCs w:val="28"/>
          <w:lang w:val="uk-UA"/>
        </w:rPr>
      </w:pPr>
      <w:r w:rsidRPr="00C85E34">
        <w:rPr>
          <w:sz w:val="28"/>
          <w:szCs w:val="28"/>
          <w:lang w:val="uk-UA"/>
        </w:rPr>
        <w:t>б)</w:t>
      </w:r>
      <w:r w:rsidRPr="00C85E34">
        <w:rPr>
          <w:sz w:val="28"/>
          <w:szCs w:val="28"/>
          <w:lang w:val="uk-UA"/>
        </w:rPr>
        <w:tab/>
        <w:t>здогадка про значення слова</w:t>
      </w:r>
    </w:p>
    <w:p w:rsidR="001040FA" w:rsidRPr="00C85E34" w:rsidRDefault="001040FA" w:rsidP="00E7052C">
      <w:pPr>
        <w:pStyle w:val="11"/>
        <w:shd w:val="clear" w:color="auto" w:fill="auto"/>
        <w:tabs>
          <w:tab w:val="left" w:pos="471"/>
          <w:tab w:val="left" w:pos="851"/>
          <w:tab w:val="left" w:pos="993"/>
        </w:tabs>
        <w:spacing w:line="240" w:lineRule="auto"/>
        <w:ind w:left="709" w:firstLine="0"/>
        <w:jc w:val="both"/>
        <w:rPr>
          <w:sz w:val="28"/>
          <w:szCs w:val="28"/>
          <w:lang w:val="uk-UA"/>
        </w:rPr>
      </w:pPr>
      <w:r w:rsidRPr="00C85E34">
        <w:rPr>
          <w:sz w:val="28"/>
          <w:szCs w:val="28"/>
          <w:lang w:val="uk-UA"/>
        </w:rPr>
        <w:t>в)</w:t>
      </w:r>
      <w:r w:rsidRPr="00C85E34">
        <w:rPr>
          <w:sz w:val="28"/>
          <w:szCs w:val="28"/>
          <w:lang w:val="uk-UA"/>
        </w:rPr>
        <w:tab/>
        <w:t>швидкість зорового сприймання графічних комплексів і правильне їх озвучування</w:t>
      </w:r>
    </w:p>
    <w:p w:rsidR="00E978F6" w:rsidRPr="00C85E34" w:rsidRDefault="00E978F6" w:rsidP="00E7052C">
      <w:pPr>
        <w:pStyle w:val="11"/>
        <w:shd w:val="clear" w:color="auto" w:fill="auto"/>
        <w:tabs>
          <w:tab w:val="left" w:pos="471"/>
          <w:tab w:val="left" w:pos="851"/>
          <w:tab w:val="left" w:pos="993"/>
        </w:tabs>
        <w:spacing w:line="240" w:lineRule="auto"/>
        <w:ind w:left="709" w:firstLine="0"/>
        <w:jc w:val="both"/>
        <w:rPr>
          <w:sz w:val="28"/>
          <w:szCs w:val="28"/>
          <w:lang w:val="uk-UA"/>
        </w:rPr>
      </w:pPr>
    </w:p>
    <w:p w:rsidR="001040FA" w:rsidRPr="00C85E34" w:rsidRDefault="001040FA" w:rsidP="00E7052C">
      <w:pPr>
        <w:pStyle w:val="11"/>
        <w:numPr>
          <w:ilvl w:val="0"/>
          <w:numId w:val="1"/>
        </w:numPr>
        <w:shd w:val="clear" w:color="auto" w:fill="auto"/>
        <w:tabs>
          <w:tab w:val="left" w:pos="284"/>
        </w:tabs>
        <w:spacing w:line="240" w:lineRule="auto"/>
        <w:ind w:firstLine="0"/>
        <w:jc w:val="both"/>
        <w:rPr>
          <w:sz w:val="28"/>
          <w:szCs w:val="28"/>
          <w:lang w:val="uk-UA"/>
        </w:rPr>
      </w:pPr>
      <w:r w:rsidRPr="00C85E34">
        <w:rPr>
          <w:sz w:val="28"/>
          <w:szCs w:val="28"/>
          <w:lang w:val="uk-UA"/>
        </w:rPr>
        <w:t>Найбільш ефективним методом навчання техніки читання вважається</w:t>
      </w:r>
    </w:p>
    <w:p w:rsidR="001040FA" w:rsidRPr="00C85E34" w:rsidRDefault="001040FA" w:rsidP="00E7052C">
      <w:pPr>
        <w:pStyle w:val="11"/>
        <w:shd w:val="clear" w:color="auto" w:fill="auto"/>
        <w:tabs>
          <w:tab w:val="left" w:pos="303"/>
          <w:tab w:val="left" w:pos="993"/>
        </w:tabs>
        <w:spacing w:line="240" w:lineRule="auto"/>
        <w:ind w:firstLine="709"/>
        <w:jc w:val="both"/>
        <w:rPr>
          <w:sz w:val="28"/>
          <w:szCs w:val="28"/>
          <w:lang w:val="uk-UA"/>
        </w:rPr>
      </w:pPr>
      <w:r w:rsidRPr="00C85E34">
        <w:rPr>
          <w:sz w:val="28"/>
          <w:szCs w:val="28"/>
          <w:lang w:val="uk-UA"/>
        </w:rPr>
        <w:t>а)</w:t>
      </w:r>
      <w:r w:rsidRPr="00C85E34">
        <w:rPr>
          <w:sz w:val="28"/>
          <w:szCs w:val="28"/>
          <w:lang w:val="uk-UA"/>
        </w:rPr>
        <w:tab/>
        <w:t>звуковий аналітико-синтетичний метод</w:t>
      </w:r>
    </w:p>
    <w:p w:rsidR="001040FA" w:rsidRPr="00C85E34" w:rsidRDefault="001040FA" w:rsidP="00E7052C">
      <w:pPr>
        <w:pStyle w:val="11"/>
        <w:shd w:val="clear" w:color="auto" w:fill="auto"/>
        <w:tabs>
          <w:tab w:val="left" w:pos="318"/>
          <w:tab w:val="left" w:pos="993"/>
        </w:tabs>
        <w:spacing w:line="240" w:lineRule="auto"/>
        <w:ind w:firstLine="709"/>
        <w:jc w:val="both"/>
        <w:rPr>
          <w:sz w:val="28"/>
          <w:szCs w:val="28"/>
          <w:lang w:val="uk-UA"/>
        </w:rPr>
      </w:pPr>
      <w:r w:rsidRPr="00C85E34">
        <w:rPr>
          <w:sz w:val="28"/>
          <w:szCs w:val="28"/>
          <w:lang w:val="uk-UA"/>
        </w:rPr>
        <w:t>б)</w:t>
      </w:r>
      <w:r w:rsidRPr="00C85E34">
        <w:rPr>
          <w:sz w:val="28"/>
          <w:szCs w:val="28"/>
          <w:lang w:val="uk-UA"/>
        </w:rPr>
        <w:tab/>
        <w:t>метод цілих слів</w:t>
      </w:r>
    </w:p>
    <w:p w:rsidR="001040FA" w:rsidRPr="00C85E34" w:rsidRDefault="001040FA" w:rsidP="00E7052C">
      <w:pPr>
        <w:pStyle w:val="11"/>
        <w:shd w:val="clear" w:color="auto" w:fill="auto"/>
        <w:tabs>
          <w:tab w:val="left" w:pos="308"/>
          <w:tab w:val="left" w:pos="993"/>
        </w:tabs>
        <w:spacing w:line="240" w:lineRule="auto"/>
        <w:ind w:firstLine="709"/>
        <w:jc w:val="both"/>
        <w:rPr>
          <w:sz w:val="28"/>
          <w:szCs w:val="28"/>
          <w:lang w:val="uk-UA"/>
        </w:rPr>
      </w:pPr>
      <w:r w:rsidRPr="00C85E34">
        <w:rPr>
          <w:sz w:val="28"/>
          <w:szCs w:val="28"/>
          <w:lang w:val="uk-UA"/>
        </w:rPr>
        <w:t>в)</w:t>
      </w:r>
      <w:r w:rsidRPr="00C85E34">
        <w:rPr>
          <w:sz w:val="28"/>
          <w:szCs w:val="28"/>
          <w:lang w:val="uk-UA"/>
        </w:rPr>
        <w:tab/>
        <w:t>алфавітний метод</w:t>
      </w:r>
    </w:p>
    <w:p w:rsidR="00E978F6" w:rsidRPr="00C85E34" w:rsidRDefault="00E978F6" w:rsidP="00E7052C">
      <w:pPr>
        <w:pStyle w:val="11"/>
        <w:shd w:val="clear" w:color="auto" w:fill="auto"/>
        <w:tabs>
          <w:tab w:val="left" w:pos="308"/>
          <w:tab w:val="left" w:pos="993"/>
        </w:tabs>
        <w:spacing w:line="240" w:lineRule="auto"/>
        <w:ind w:firstLine="709"/>
        <w:jc w:val="both"/>
        <w:rPr>
          <w:sz w:val="28"/>
          <w:szCs w:val="28"/>
          <w:lang w:val="uk-UA"/>
        </w:rPr>
      </w:pPr>
    </w:p>
    <w:p w:rsidR="001040FA" w:rsidRPr="00C85E34" w:rsidRDefault="001040FA" w:rsidP="00E7052C">
      <w:pPr>
        <w:pStyle w:val="11"/>
        <w:numPr>
          <w:ilvl w:val="0"/>
          <w:numId w:val="1"/>
        </w:numPr>
        <w:shd w:val="clear" w:color="auto" w:fill="auto"/>
        <w:tabs>
          <w:tab w:val="left" w:pos="284"/>
          <w:tab w:val="left" w:pos="426"/>
        </w:tabs>
        <w:spacing w:line="240" w:lineRule="auto"/>
        <w:ind w:firstLine="0"/>
        <w:jc w:val="both"/>
        <w:rPr>
          <w:sz w:val="28"/>
          <w:szCs w:val="28"/>
          <w:lang w:val="uk-UA"/>
        </w:rPr>
      </w:pPr>
      <w:r w:rsidRPr="00C85E34">
        <w:rPr>
          <w:sz w:val="28"/>
          <w:szCs w:val="28"/>
          <w:lang w:val="uk-UA"/>
        </w:rPr>
        <w:t>Формування міцної навички техніки читання забезпечується</w:t>
      </w:r>
    </w:p>
    <w:p w:rsidR="001040FA" w:rsidRPr="00C85E34" w:rsidRDefault="001040FA" w:rsidP="00E7052C">
      <w:pPr>
        <w:pStyle w:val="11"/>
        <w:shd w:val="clear" w:color="auto" w:fill="auto"/>
        <w:tabs>
          <w:tab w:val="left" w:pos="303"/>
          <w:tab w:val="left" w:pos="993"/>
        </w:tabs>
        <w:spacing w:line="240" w:lineRule="auto"/>
        <w:ind w:firstLine="709"/>
        <w:jc w:val="both"/>
        <w:rPr>
          <w:sz w:val="28"/>
          <w:szCs w:val="28"/>
          <w:lang w:val="uk-UA"/>
        </w:rPr>
      </w:pPr>
      <w:r w:rsidRPr="00C85E34">
        <w:rPr>
          <w:sz w:val="28"/>
          <w:szCs w:val="28"/>
          <w:lang w:val="uk-UA"/>
        </w:rPr>
        <w:t>а)</w:t>
      </w:r>
      <w:r w:rsidRPr="00C85E34">
        <w:rPr>
          <w:sz w:val="28"/>
          <w:szCs w:val="28"/>
          <w:lang w:val="uk-UA"/>
        </w:rPr>
        <w:tab/>
        <w:t>вивченням правил читання</w:t>
      </w:r>
    </w:p>
    <w:p w:rsidR="001040FA" w:rsidRPr="00C85E34" w:rsidRDefault="001040FA" w:rsidP="00E7052C">
      <w:pPr>
        <w:pStyle w:val="11"/>
        <w:shd w:val="clear" w:color="auto" w:fill="auto"/>
        <w:tabs>
          <w:tab w:val="left" w:pos="322"/>
          <w:tab w:val="left" w:pos="993"/>
        </w:tabs>
        <w:spacing w:line="240" w:lineRule="auto"/>
        <w:ind w:firstLine="709"/>
        <w:jc w:val="both"/>
        <w:rPr>
          <w:sz w:val="28"/>
          <w:szCs w:val="28"/>
          <w:lang w:val="uk-UA"/>
        </w:rPr>
      </w:pPr>
      <w:r w:rsidRPr="00C85E34">
        <w:rPr>
          <w:sz w:val="28"/>
          <w:szCs w:val="28"/>
          <w:lang w:val="uk-UA"/>
        </w:rPr>
        <w:t>б)</w:t>
      </w:r>
      <w:r w:rsidRPr="00C85E34">
        <w:rPr>
          <w:sz w:val="28"/>
          <w:szCs w:val="28"/>
          <w:lang w:val="uk-UA"/>
        </w:rPr>
        <w:tab/>
        <w:t>великим обсягом вправляння в читанні</w:t>
      </w:r>
    </w:p>
    <w:p w:rsidR="001040FA" w:rsidRPr="00C85E34" w:rsidRDefault="00DA6A75" w:rsidP="00E7052C">
      <w:pPr>
        <w:pStyle w:val="11"/>
        <w:shd w:val="clear" w:color="auto" w:fill="auto"/>
        <w:tabs>
          <w:tab w:val="left" w:pos="313"/>
          <w:tab w:val="left" w:pos="993"/>
        </w:tabs>
        <w:spacing w:line="240" w:lineRule="auto"/>
        <w:ind w:firstLine="709"/>
        <w:jc w:val="both"/>
        <w:rPr>
          <w:sz w:val="28"/>
          <w:szCs w:val="28"/>
          <w:lang w:val="uk-UA"/>
        </w:rPr>
      </w:pPr>
      <w:r>
        <w:rPr>
          <w:sz w:val="28"/>
          <w:szCs w:val="28"/>
          <w:lang w:val="uk-UA"/>
        </w:rPr>
        <w:t>в)</w:t>
      </w:r>
      <w:r>
        <w:rPr>
          <w:sz w:val="28"/>
          <w:szCs w:val="28"/>
          <w:lang w:val="uk-UA"/>
        </w:rPr>
        <w:tab/>
        <w:t>запам'ятовуванням</w:t>
      </w:r>
      <w:r w:rsidR="001040FA" w:rsidRPr="00C85E34">
        <w:rPr>
          <w:sz w:val="28"/>
          <w:szCs w:val="28"/>
          <w:lang w:val="uk-UA"/>
        </w:rPr>
        <w:t xml:space="preserve"> звукових образів слів</w:t>
      </w:r>
    </w:p>
    <w:p w:rsidR="001040FA" w:rsidRPr="00C85E34" w:rsidRDefault="001040FA" w:rsidP="00E7052C">
      <w:pPr>
        <w:pStyle w:val="23"/>
        <w:keepNext/>
        <w:keepLines/>
        <w:shd w:val="clear" w:color="auto" w:fill="auto"/>
        <w:spacing w:before="0" w:line="240" w:lineRule="auto"/>
        <w:jc w:val="both"/>
        <w:rPr>
          <w:sz w:val="28"/>
          <w:szCs w:val="28"/>
          <w:lang w:val="uk-UA"/>
        </w:rPr>
      </w:pPr>
      <w:bookmarkStart w:id="1" w:name="bookmark1"/>
    </w:p>
    <w:p w:rsidR="00173D20" w:rsidRDefault="00173D20" w:rsidP="00E7052C">
      <w:pPr>
        <w:pStyle w:val="23"/>
        <w:keepNext/>
        <w:keepLines/>
        <w:shd w:val="clear" w:color="auto" w:fill="auto"/>
        <w:spacing w:before="0" w:line="240" w:lineRule="auto"/>
        <w:jc w:val="both"/>
        <w:rPr>
          <w:b/>
          <w:sz w:val="28"/>
          <w:szCs w:val="28"/>
          <w:lang w:val="uk-UA"/>
        </w:rPr>
      </w:pPr>
    </w:p>
    <w:p w:rsidR="00E978F6" w:rsidRPr="00C85E34" w:rsidRDefault="00E978F6" w:rsidP="00E7052C">
      <w:pPr>
        <w:pStyle w:val="23"/>
        <w:keepNext/>
        <w:keepLines/>
        <w:shd w:val="clear" w:color="auto" w:fill="auto"/>
        <w:spacing w:before="0" w:line="240" w:lineRule="auto"/>
        <w:jc w:val="both"/>
        <w:rPr>
          <w:b/>
          <w:sz w:val="28"/>
          <w:szCs w:val="28"/>
          <w:lang w:val="uk-UA"/>
        </w:rPr>
      </w:pPr>
      <w:r w:rsidRPr="00C85E34">
        <w:rPr>
          <w:b/>
          <w:sz w:val="28"/>
          <w:szCs w:val="28"/>
          <w:lang w:val="uk-UA"/>
        </w:rPr>
        <w:t>ТЕСТ 2</w:t>
      </w:r>
    </w:p>
    <w:p w:rsidR="00173D20" w:rsidRDefault="00173D20" w:rsidP="00E7052C">
      <w:pPr>
        <w:pStyle w:val="23"/>
        <w:keepNext/>
        <w:keepLines/>
        <w:shd w:val="clear" w:color="auto" w:fill="auto"/>
        <w:spacing w:before="0" w:line="240" w:lineRule="auto"/>
        <w:ind w:firstLine="708"/>
        <w:jc w:val="both"/>
        <w:rPr>
          <w:b/>
          <w:sz w:val="28"/>
          <w:szCs w:val="28"/>
          <w:lang w:val="uk-UA"/>
        </w:rPr>
      </w:pPr>
    </w:p>
    <w:p w:rsidR="00E978F6" w:rsidRPr="00C85E34" w:rsidRDefault="00E978F6" w:rsidP="00E7052C">
      <w:pPr>
        <w:pStyle w:val="23"/>
        <w:keepNext/>
        <w:keepLines/>
        <w:shd w:val="clear" w:color="auto" w:fill="auto"/>
        <w:spacing w:before="0" w:line="240" w:lineRule="auto"/>
        <w:ind w:firstLine="708"/>
        <w:jc w:val="both"/>
        <w:rPr>
          <w:b/>
          <w:sz w:val="28"/>
          <w:szCs w:val="28"/>
          <w:lang w:val="uk-UA"/>
        </w:rPr>
      </w:pPr>
      <w:r w:rsidRPr="00C85E34">
        <w:rPr>
          <w:b/>
          <w:sz w:val="28"/>
          <w:szCs w:val="28"/>
          <w:lang w:val="uk-UA"/>
        </w:rPr>
        <w:t xml:space="preserve">Виконайте тести за змістом теми та заповніть бланк </w:t>
      </w:r>
      <w:r w:rsidR="001166D5">
        <w:rPr>
          <w:b/>
          <w:sz w:val="28"/>
          <w:szCs w:val="28"/>
          <w:lang w:val="uk-UA"/>
        </w:rPr>
        <w:t>відповідей (див. Додаток Є</w:t>
      </w:r>
      <w:r w:rsidRPr="00C85E34">
        <w:rPr>
          <w:b/>
          <w:sz w:val="28"/>
          <w:szCs w:val="28"/>
          <w:lang w:val="uk-UA"/>
        </w:rPr>
        <w:t>).</w:t>
      </w:r>
    </w:p>
    <w:bookmarkEnd w:id="1"/>
    <w:p w:rsidR="001040FA" w:rsidRPr="00C85E34" w:rsidRDefault="001040FA" w:rsidP="00E7052C">
      <w:pPr>
        <w:pStyle w:val="11"/>
        <w:shd w:val="clear" w:color="auto" w:fill="auto"/>
        <w:spacing w:line="240" w:lineRule="auto"/>
        <w:ind w:firstLine="0"/>
        <w:jc w:val="both"/>
        <w:rPr>
          <w:sz w:val="28"/>
          <w:szCs w:val="28"/>
          <w:lang w:val="uk-UA"/>
        </w:rPr>
      </w:pPr>
    </w:p>
    <w:p w:rsidR="001040FA" w:rsidRPr="00C85E34" w:rsidRDefault="001040FA" w:rsidP="00E7052C">
      <w:pPr>
        <w:pStyle w:val="11"/>
        <w:numPr>
          <w:ilvl w:val="0"/>
          <w:numId w:val="2"/>
        </w:numPr>
        <w:shd w:val="clear" w:color="auto" w:fill="auto"/>
        <w:tabs>
          <w:tab w:val="left" w:pos="284"/>
        </w:tabs>
        <w:spacing w:line="240" w:lineRule="auto"/>
        <w:ind w:firstLine="0"/>
        <w:jc w:val="both"/>
        <w:rPr>
          <w:sz w:val="28"/>
          <w:szCs w:val="28"/>
          <w:lang w:val="uk-UA"/>
        </w:rPr>
      </w:pPr>
      <w:r w:rsidRPr="00C85E34">
        <w:rPr>
          <w:sz w:val="28"/>
          <w:szCs w:val="28"/>
          <w:lang w:val="uk-UA"/>
        </w:rPr>
        <w:t>Для розвитку мотивації читання важливою є</w:t>
      </w:r>
    </w:p>
    <w:p w:rsidR="001040FA" w:rsidRPr="00C85E34" w:rsidRDefault="001040FA" w:rsidP="00E7052C">
      <w:pPr>
        <w:pStyle w:val="11"/>
        <w:shd w:val="clear" w:color="auto" w:fill="auto"/>
        <w:tabs>
          <w:tab w:val="left" w:pos="567"/>
          <w:tab w:val="left" w:pos="993"/>
        </w:tabs>
        <w:spacing w:line="240" w:lineRule="auto"/>
        <w:ind w:left="567" w:hanging="567"/>
        <w:jc w:val="both"/>
        <w:rPr>
          <w:sz w:val="28"/>
          <w:szCs w:val="28"/>
          <w:lang w:val="uk-UA"/>
        </w:rPr>
      </w:pPr>
      <w:r w:rsidRPr="00C85E34">
        <w:rPr>
          <w:sz w:val="28"/>
          <w:szCs w:val="28"/>
          <w:lang w:val="uk-UA"/>
        </w:rPr>
        <w:tab/>
        <w:t>а)</w:t>
      </w:r>
      <w:r w:rsidRPr="00C85E34">
        <w:rPr>
          <w:sz w:val="28"/>
          <w:szCs w:val="28"/>
          <w:lang w:val="uk-UA"/>
        </w:rPr>
        <w:tab/>
        <w:t>якість текстів</w:t>
      </w:r>
    </w:p>
    <w:p w:rsidR="001040FA" w:rsidRPr="00C85E34" w:rsidRDefault="001040FA" w:rsidP="00E7052C">
      <w:pPr>
        <w:pStyle w:val="11"/>
        <w:shd w:val="clear" w:color="auto" w:fill="auto"/>
        <w:tabs>
          <w:tab w:val="left" w:pos="567"/>
          <w:tab w:val="left" w:pos="993"/>
        </w:tabs>
        <w:spacing w:line="240" w:lineRule="auto"/>
        <w:ind w:left="567" w:hanging="567"/>
        <w:jc w:val="both"/>
        <w:rPr>
          <w:sz w:val="28"/>
          <w:szCs w:val="28"/>
          <w:lang w:val="uk-UA"/>
        </w:rPr>
      </w:pPr>
      <w:r w:rsidRPr="00C85E34">
        <w:rPr>
          <w:sz w:val="28"/>
          <w:szCs w:val="28"/>
          <w:lang w:val="uk-UA"/>
        </w:rPr>
        <w:tab/>
        <w:t>б)</w:t>
      </w:r>
      <w:r w:rsidRPr="00C85E34">
        <w:rPr>
          <w:sz w:val="28"/>
          <w:szCs w:val="28"/>
          <w:lang w:val="uk-UA"/>
        </w:rPr>
        <w:tab/>
        <w:t xml:space="preserve">якість </w:t>
      </w:r>
      <w:proofErr w:type="spellStart"/>
      <w:r w:rsidRPr="00C85E34">
        <w:rPr>
          <w:sz w:val="28"/>
          <w:szCs w:val="28"/>
          <w:lang w:val="uk-UA"/>
        </w:rPr>
        <w:t>передтекстових</w:t>
      </w:r>
      <w:proofErr w:type="spellEnd"/>
      <w:r w:rsidRPr="00C85E34">
        <w:rPr>
          <w:sz w:val="28"/>
          <w:szCs w:val="28"/>
          <w:lang w:val="uk-UA"/>
        </w:rPr>
        <w:t xml:space="preserve"> завдань</w:t>
      </w:r>
    </w:p>
    <w:p w:rsidR="001040FA" w:rsidRPr="00C85E34" w:rsidRDefault="001040FA" w:rsidP="00E7052C">
      <w:pPr>
        <w:pStyle w:val="11"/>
        <w:shd w:val="clear" w:color="auto" w:fill="auto"/>
        <w:tabs>
          <w:tab w:val="left" w:pos="567"/>
          <w:tab w:val="left" w:pos="993"/>
        </w:tabs>
        <w:spacing w:line="240" w:lineRule="auto"/>
        <w:ind w:left="567" w:hanging="567"/>
        <w:jc w:val="both"/>
        <w:rPr>
          <w:sz w:val="28"/>
          <w:szCs w:val="28"/>
          <w:lang w:val="uk-UA"/>
        </w:rPr>
      </w:pPr>
      <w:r w:rsidRPr="00C85E34">
        <w:rPr>
          <w:sz w:val="28"/>
          <w:szCs w:val="28"/>
          <w:lang w:val="uk-UA"/>
        </w:rPr>
        <w:tab/>
        <w:t>в)</w:t>
      </w:r>
      <w:r w:rsidRPr="00C85E34">
        <w:rPr>
          <w:sz w:val="28"/>
          <w:szCs w:val="28"/>
          <w:lang w:val="uk-UA"/>
        </w:rPr>
        <w:tab/>
        <w:t>кількість незнайомих слів у тексті</w:t>
      </w:r>
    </w:p>
    <w:p w:rsidR="00E978F6" w:rsidRPr="00C85E34" w:rsidRDefault="00E978F6" w:rsidP="00E7052C">
      <w:pPr>
        <w:pStyle w:val="11"/>
        <w:shd w:val="clear" w:color="auto" w:fill="auto"/>
        <w:tabs>
          <w:tab w:val="left" w:pos="567"/>
          <w:tab w:val="left" w:pos="993"/>
        </w:tabs>
        <w:spacing w:line="240" w:lineRule="auto"/>
        <w:ind w:left="567" w:hanging="567"/>
        <w:jc w:val="both"/>
        <w:rPr>
          <w:sz w:val="28"/>
          <w:szCs w:val="28"/>
          <w:lang w:val="uk-UA"/>
        </w:rPr>
      </w:pPr>
    </w:p>
    <w:p w:rsidR="001040FA" w:rsidRPr="00C85E34" w:rsidRDefault="001040FA" w:rsidP="00E7052C">
      <w:pPr>
        <w:pStyle w:val="11"/>
        <w:numPr>
          <w:ilvl w:val="0"/>
          <w:numId w:val="2"/>
        </w:numPr>
        <w:shd w:val="clear" w:color="auto" w:fill="auto"/>
        <w:tabs>
          <w:tab w:val="left" w:pos="284"/>
        </w:tabs>
        <w:spacing w:line="240" w:lineRule="auto"/>
        <w:ind w:firstLine="0"/>
        <w:jc w:val="both"/>
        <w:rPr>
          <w:sz w:val="28"/>
          <w:szCs w:val="28"/>
          <w:lang w:val="uk-UA"/>
        </w:rPr>
      </w:pPr>
      <w:r w:rsidRPr="00C85E34">
        <w:rPr>
          <w:sz w:val="28"/>
          <w:szCs w:val="28"/>
          <w:lang w:val="uk-UA"/>
        </w:rPr>
        <w:t>Читання - це</w:t>
      </w:r>
    </w:p>
    <w:p w:rsidR="001040FA" w:rsidRPr="00C85E34" w:rsidRDefault="001040FA" w:rsidP="00E7052C">
      <w:pPr>
        <w:pStyle w:val="11"/>
        <w:shd w:val="clear" w:color="auto" w:fill="auto"/>
        <w:tabs>
          <w:tab w:val="left" w:pos="308"/>
          <w:tab w:val="left" w:pos="567"/>
          <w:tab w:val="left" w:pos="993"/>
        </w:tabs>
        <w:spacing w:line="240" w:lineRule="auto"/>
        <w:ind w:firstLine="0"/>
        <w:jc w:val="both"/>
        <w:rPr>
          <w:sz w:val="28"/>
          <w:szCs w:val="28"/>
          <w:lang w:val="uk-UA"/>
        </w:rPr>
      </w:pPr>
      <w:r w:rsidRPr="00C85E34">
        <w:rPr>
          <w:sz w:val="28"/>
          <w:szCs w:val="28"/>
          <w:lang w:val="uk-UA"/>
        </w:rPr>
        <w:lastRenderedPageBreak/>
        <w:tab/>
      </w:r>
      <w:r w:rsidRPr="00C85E34">
        <w:rPr>
          <w:sz w:val="28"/>
          <w:szCs w:val="28"/>
          <w:lang w:val="uk-UA"/>
        </w:rPr>
        <w:tab/>
        <w:t>а)</w:t>
      </w:r>
      <w:r w:rsidRPr="00C85E34">
        <w:rPr>
          <w:sz w:val="28"/>
          <w:szCs w:val="28"/>
          <w:lang w:val="uk-UA"/>
        </w:rPr>
        <w:tab/>
        <w:t>активна рецептивна діяльність</w:t>
      </w:r>
    </w:p>
    <w:p w:rsidR="001040FA" w:rsidRPr="00C85E34" w:rsidRDefault="001040FA" w:rsidP="00E7052C">
      <w:pPr>
        <w:pStyle w:val="11"/>
        <w:shd w:val="clear" w:color="auto" w:fill="auto"/>
        <w:tabs>
          <w:tab w:val="left" w:pos="322"/>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б)</w:t>
      </w:r>
      <w:r w:rsidRPr="00C85E34">
        <w:rPr>
          <w:sz w:val="28"/>
          <w:szCs w:val="28"/>
          <w:lang w:val="uk-UA"/>
        </w:rPr>
        <w:tab/>
        <w:t>пасивна рецептивна діяльність</w:t>
      </w:r>
    </w:p>
    <w:p w:rsidR="001040FA" w:rsidRPr="00C85E34" w:rsidRDefault="001040FA" w:rsidP="00E7052C">
      <w:pPr>
        <w:pStyle w:val="11"/>
        <w:shd w:val="clear" w:color="auto" w:fill="auto"/>
        <w:tabs>
          <w:tab w:val="left" w:pos="308"/>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в)</w:t>
      </w:r>
      <w:r w:rsidRPr="00C85E34">
        <w:rPr>
          <w:sz w:val="28"/>
          <w:szCs w:val="28"/>
          <w:lang w:val="uk-UA"/>
        </w:rPr>
        <w:tab/>
        <w:t>активна продуктивна діяльність</w:t>
      </w:r>
    </w:p>
    <w:p w:rsidR="00E978F6" w:rsidRPr="00C85E34" w:rsidRDefault="00E978F6" w:rsidP="00E7052C">
      <w:pPr>
        <w:pStyle w:val="11"/>
        <w:shd w:val="clear" w:color="auto" w:fill="auto"/>
        <w:tabs>
          <w:tab w:val="left" w:pos="308"/>
          <w:tab w:val="left" w:pos="567"/>
          <w:tab w:val="left" w:pos="993"/>
        </w:tabs>
        <w:spacing w:line="240" w:lineRule="auto"/>
        <w:ind w:firstLine="0"/>
        <w:jc w:val="both"/>
        <w:rPr>
          <w:sz w:val="28"/>
          <w:szCs w:val="28"/>
          <w:lang w:val="uk-UA"/>
        </w:rPr>
      </w:pPr>
    </w:p>
    <w:p w:rsidR="001040FA" w:rsidRPr="00C85E34" w:rsidRDefault="00930124" w:rsidP="00E7052C">
      <w:pPr>
        <w:pStyle w:val="11"/>
        <w:numPr>
          <w:ilvl w:val="0"/>
          <w:numId w:val="2"/>
        </w:numPr>
        <w:shd w:val="clear" w:color="auto" w:fill="auto"/>
        <w:tabs>
          <w:tab w:val="left" w:pos="284"/>
        </w:tabs>
        <w:spacing w:line="240" w:lineRule="auto"/>
        <w:ind w:firstLine="0"/>
        <w:jc w:val="both"/>
        <w:rPr>
          <w:sz w:val="28"/>
          <w:szCs w:val="28"/>
          <w:lang w:val="uk-UA"/>
        </w:rPr>
      </w:pPr>
      <w:r>
        <w:rPr>
          <w:sz w:val="28"/>
          <w:szCs w:val="28"/>
          <w:lang w:val="uk-UA"/>
        </w:rPr>
        <w:t>Метою навчання читання в</w:t>
      </w:r>
      <w:r w:rsidR="001040FA" w:rsidRPr="00C85E34">
        <w:rPr>
          <w:sz w:val="28"/>
          <w:szCs w:val="28"/>
          <w:lang w:val="uk-UA"/>
        </w:rPr>
        <w:t xml:space="preserve"> школі є</w:t>
      </w:r>
    </w:p>
    <w:p w:rsidR="001040FA" w:rsidRPr="00C85E34" w:rsidRDefault="001040FA" w:rsidP="00E7052C">
      <w:pPr>
        <w:pStyle w:val="11"/>
        <w:shd w:val="clear" w:color="auto" w:fill="auto"/>
        <w:tabs>
          <w:tab w:val="left" w:pos="308"/>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а)</w:t>
      </w:r>
      <w:r w:rsidRPr="00C85E34">
        <w:rPr>
          <w:sz w:val="28"/>
          <w:szCs w:val="28"/>
          <w:lang w:val="uk-UA"/>
        </w:rPr>
        <w:tab/>
        <w:t>формування навичок читання про себе</w:t>
      </w:r>
    </w:p>
    <w:p w:rsidR="001040FA" w:rsidRPr="00C85E34" w:rsidRDefault="001040FA" w:rsidP="00E7052C">
      <w:pPr>
        <w:pStyle w:val="11"/>
        <w:shd w:val="clear" w:color="auto" w:fill="auto"/>
        <w:tabs>
          <w:tab w:val="left" w:pos="322"/>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б)</w:t>
      </w:r>
      <w:r w:rsidRPr="00C85E34">
        <w:rPr>
          <w:sz w:val="28"/>
          <w:szCs w:val="28"/>
          <w:lang w:val="uk-UA"/>
        </w:rPr>
        <w:tab/>
        <w:t>читання про себе з безпосереднім розумінням змісту прочитаного</w:t>
      </w:r>
    </w:p>
    <w:p w:rsidR="001040FA" w:rsidRPr="00C85E34" w:rsidRDefault="001040FA" w:rsidP="00E7052C">
      <w:pPr>
        <w:pStyle w:val="11"/>
        <w:shd w:val="clear" w:color="auto" w:fill="auto"/>
        <w:tabs>
          <w:tab w:val="left" w:pos="313"/>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в)</w:t>
      </w:r>
      <w:r w:rsidRPr="00C85E34">
        <w:rPr>
          <w:sz w:val="28"/>
          <w:szCs w:val="28"/>
          <w:lang w:val="uk-UA"/>
        </w:rPr>
        <w:tab/>
        <w:t>оволодіння навичками співвідносити букви і звуки</w:t>
      </w:r>
    </w:p>
    <w:p w:rsidR="00E978F6" w:rsidRPr="00C85E34" w:rsidRDefault="00E978F6" w:rsidP="00E7052C">
      <w:pPr>
        <w:pStyle w:val="11"/>
        <w:shd w:val="clear" w:color="auto" w:fill="auto"/>
        <w:tabs>
          <w:tab w:val="left" w:pos="313"/>
          <w:tab w:val="left" w:pos="567"/>
          <w:tab w:val="left" w:pos="993"/>
        </w:tabs>
        <w:spacing w:line="240" w:lineRule="auto"/>
        <w:ind w:firstLine="0"/>
        <w:jc w:val="both"/>
        <w:rPr>
          <w:sz w:val="28"/>
          <w:szCs w:val="28"/>
          <w:lang w:val="uk-UA"/>
        </w:rPr>
      </w:pPr>
    </w:p>
    <w:p w:rsidR="001040FA" w:rsidRPr="00C85E34" w:rsidRDefault="001040FA" w:rsidP="00E7052C">
      <w:pPr>
        <w:pStyle w:val="11"/>
        <w:numPr>
          <w:ilvl w:val="0"/>
          <w:numId w:val="2"/>
        </w:numPr>
        <w:shd w:val="clear" w:color="auto" w:fill="auto"/>
        <w:tabs>
          <w:tab w:val="left" w:pos="284"/>
        </w:tabs>
        <w:spacing w:line="240" w:lineRule="auto"/>
        <w:ind w:firstLine="0"/>
        <w:jc w:val="both"/>
        <w:rPr>
          <w:sz w:val="28"/>
          <w:szCs w:val="28"/>
          <w:lang w:val="uk-UA"/>
        </w:rPr>
      </w:pPr>
      <w:r w:rsidRPr="00C85E34">
        <w:rPr>
          <w:sz w:val="28"/>
          <w:szCs w:val="28"/>
          <w:lang w:val="uk-UA"/>
        </w:rPr>
        <w:t>Читання, у процесі якого досягаєтьс</w:t>
      </w:r>
      <w:r w:rsidR="00930124">
        <w:rPr>
          <w:sz w:val="28"/>
          <w:szCs w:val="28"/>
          <w:lang w:val="uk-UA"/>
        </w:rPr>
        <w:t xml:space="preserve">я розуміння не менше 70% змісту, </w:t>
      </w:r>
      <w:r w:rsidRPr="00C85E34">
        <w:rPr>
          <w:sz w:val="28"/>
          <w:szCs w:val="28"/>
          <w:lang w:val="uk-UA"/>
        </w:rPr>
        <w:t>є</w:t>
      </w:r>
    </w:p>
    <w:p w:rsidR="001040FA" w:rsidRPr="00C85E34" w:rsidRDefault="001040FA" w:rsidP="00E7052C">
      <w:pPr>
        <w:pStyle w:val="11"/>
        <w:shd w:val="clear" w:color="auto" w:fill="auto"/>
        <w:tabs>
          <w:tab w:val="left" w:pos="303"/>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а)</w:t>
      </w:r>
      <w:r w:rsidRPr="00C85E34">
        <w:rPr>
          <w:sz w:val="28"/>
          <w:szCs w:val="28"/>
          <w:lang w:val="uk-UA"/>
        </w:rPr>
        <w:tab/>
        <w:t>вивчаючим</w:t>
      </w:r>
    </w:p>
    <w:p w:rsidR="001040FA" w:rsidRPr="00C85E34" w:rsidRDefault="001040FA" w:rsidP="00E7052C">
      <w:pPr>
        <w:pStyle w:val="11"/>
        <w:shd w:val="clear" w:color="auto" w:fill="auto"/>
        <w:tabs>
          <w:tab w:val="left" w:pos="313"/>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б)</w:t>
      </w:r>
      <w:r w:rsidRPr="00C85E34">
        <w:rPr>
          <w:sz w:val="28"/>
          <w:szCs w:val="28"/>
          <w:lang w:val="uk-UA"/>
        </w:rPr>
        <w:tab/>
        <w:t>переглядовим/вибірковим</w:t>
      </w:r>
    </w:p>
    <w:p w:rsidR="001040FA" w:rsidRPr="00C85E34" w:rsidRDefault="001040FA" w:rsidP="00E7052C">
      <w:pPr>
        <w:pStyle w:val="11"/>
        <w:shd w:val="clear" w:color="auto" w:fill="auto"/>
        <w:tabs>
          <w:tab w:val="left" w:pos="308"/>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в)</w:t>
      </w:r>
      <w:r w:rsidRPr="00C85E34">
        <w:rPr>
          <w:sz w:val="28"/>
          <w:szCs w:val="28"/>
          <w:lang w:val="uk-UA"/>
        </w:rPr>
        <w:tab/>
        <w:t>ознайомлювальним</w:t>
      </w:r>
    </w:p>
    <w:p w:rsidR="00E978F6" w:rsidRPr="00C85E34" w:rsidRDefault="00E978F6" w:rsidP="00E7052C">
      <w:pPr>
        <w:pStyle w:val="11"/>
        <w:shd w:val="clear" w:color="auto" w:fill="auto"/>
        <w:tabs>
          <w:tab w:val="left" w:pos="308"/>
          <w:tab w:val="left" w:pos="567"/>
          <w:tab w:val="left" w:pos="993"/>
        </w:tabs>
        <w:spacing w:line="240" w:lineRule="auto"/>
        <w:ind w:firstLine="0"/>
        <w:jc w:val="both"/>
        <w:rPr>
          <w:sz w:val="28"/>
          <w:szCs w:val="28"/>
          <w:lang w:val="uk-UA"/>
        </w:rPr>
      </w:pPr>
    </w:p>
    <w:p w:rsidR="001040FA" w:rsidRPr="00C85E34" w:rsidRDefault="001040FA" w:rsidP="00E7052C">
      <w:pPr>
        <w:pStyle w:val="11"/>
        <w:numPr>
          <w:ilvl w:val="0"/>
          <w:numId w:val="2"/>
        </w:numPr>
        <w:shd w:val="clear" w:color="auto" w:fill="auto"/>
        <w:tabs>
          <w:tab w:val="left" w:pos="284"/>
        </w:tabs>
        <w:spacing w:line="240" w:lineRule="auto"/>
        <w:ind w:firstLine="0"/>
        <w:jc w:val="both"/>
        <w:rPr>
          <w:sz w:val="28"/>
          <w:szCs w:val="28"/>
          <w:lang w:val="uk-UA"/>
        </w:rPr>
      </w:pPr>
      <w:r w:rsidRPr="00C85E34">
        <w:rPr>
          <w:sz w:val="28"/>
          <w:szCs w:val="28"/>
          <w:lang w:val="uk-UA"/>
        </w:rPr>
        <w:t>При навчанні переглядового читання ефективною вправою є</w:t>
      </w:r>
    </w:p>
    <w:p w:rsidR="001040FA" w:rsidRPr="00C85E34" w:rsidRDefault="001040FA" w:rsidP="00E7052C">
      <w:pPr>
        <w:pStyle w:val="11"/>
        <w:shd w:val="clear" w:color="auto" w:fill="auto"/>
        <w:tabs>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а)</w:t>
      </w:r>
      <w:r w:rsidRPr="00C85E34">
        <w:rPr>
          <w:sz w:val="28"/>
          <w:szCs w:val="28"/>
          <w:lang w:val="uk-UA"/>
        </w:rPr>
        <w:tab/>
        <w:t>переказ тексту</w:t>
      </w:r>
    </w:p>
    <w:p w:rsidR="001040FA" w:rsidRPr="00C85E34" w:rsidRDefault="001040FA" w:rsidP="00E7052C">
      <w:pPr>
        <w:pStyle w:val="11"/>
        <w:shd w:val="clear" w:color="auto" w:fill="auto"/>
        <w:tabs>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б)</w:t>
      </w:r>
      <w:r w:rsidRPr="00C85E34">
        <w:rPr>
          <w:sz w:val="28"/>
          <w:szCs w:val="28"/>
          <w:lang w:val="uk-UA"/>
        </w:rPr>
        <w:tab/>
        <w:t>визначення основної думки тексту</w:t>
      </w:r>
    </w:p>
    <w:p w:rsidR="001040FA" w:rsidRPr="00C85E34" w:rsidRDefault="001040FA" w:rsidP="00E7052C">
      <w:pPr>
        <w:pStyle w:val="11"/>
        <w:shd w:val="clear" w:color="auto" w:fill="auto"/>
        <w:tabs>
          <w:tab w:val="left" w:pos="567"/>
          <w:tab w:val="left" w:pos="993"/>
        </w:tabs>
        <w:spacing w:line="240" w:lineRule="auto"/>
        <w:ind w:firstLine="0"/>
        <w:jc w:val="both"/>
        <w:rPr>
          <w:sz w:val="28"/>
          <w:szCs w:val="28"/>
          <w:lang w:val="uk-UA"/>
        </w:rPr>
      </w:pPr>
      <w:r w:rsidRPr="00C85E34">
        <w:rPr>
          <w:sz w:val="28"/>
          <w:szCs w:val="28"/>
          <w:lang w:val="uk-UA"/>
        </w:rPr>
        <w:tab/>
      </w:r>
      <w:r w:rsidRPr="00C85E34">
        <w:rPr>
          <w:sz w:val="28"/>
          <w:szCs w:val="28"/>
          <w:lang w:val="uk-UA"/>
        </w:rPr>
        <w:tab/>
        <w:t>в)</w:t>
      </w:r>
      <w:r w:rsidRPr="00C85E34">
        <w:rPr>
          <w:sz w:val="28"/>
          <w:szCs w:val="28"/>
          <w:lang w:val="uk-UA"/>
        </w:rPr>
        <w:tab/>
        <w:t>письмовий переклад тексту</w:t>
      </w:r>
    </w:p>
    <w:p w:rsidR="00E978F6" w:rsidRPr="00C85E34" w:rsidRDefault="00E978F6" w:rsidP="00E7052C">
      <w:pPr>
        <w:pStyle w:val="11"/>
        <w:shd w:val="clear" w:color="auto" w:fill="auto"/>
        <w:tabs>
          <w:tab w:val="left" w:pos="567"/>
          <w:tab w:val="left" w:pos="993"/>
        </w:tabs>
        <w:spacing w:line="240" w:lineRule="auto"/>
        <w:ind w:firstLine="0"/>
        <w:jc w:val="both"/>
        <w:rPr>
          <w:sz w:val="28"/>
          <w:szCs w:val="28"/>
          <w:lang w:val="uk-UA"/>
        </w:rPr>
      </w:pPr>
    </w:p>
    <w:p w:rsidR="001040FA" w:rsidRPr="00C85E34" w:rsidRDefault="001040FA" w:rsidP="00E7052C">
      <w:pPr>
        <w:pStyle w:val="11"/>
        <w:numPr>
          <w:ilvl w:val="0"/>
          <w:numId w:val="2"/>
        </w:numPr>
        <w:shd w:val="clear" w:color="auto" w:fill="auto"/>
        <w:tabs>
          <w:tab w:val="left" w:pos="284"/>
        </w:tabs>
        <w:spacing w:line="240" w:lineRule="auto"/>
        <w:ind w:firstLine="0"/>
        <w:jc w:val="both"/>
        <w:rPr>
          <w:sz w:val="28"/>
          <w:szCs w:val="28"/>
          <w:lang w:val="uk-UA"/>
        </w:rPr>
      </w:pPr>
      <w:r w:rsidRPr="00C85E34">
        <w:rPr>
          <w:sz w:val="28"/>
          <w:szCs w:val="28"/>
          <w:lang w:val="uk-UA"/>
        </w:rPr>
        <w:t>При навчанні ознайомлювального читання ефективною вправою є</w:t>
      </w:r>
    </w:p>
    <w:p w:rsidR="001040FA" w:rsidRPr="00C85E34" w:rsidRDefault="001040FA" w:rsidP="00E7052C">
      <w:pPr>
        <w:pStyle w:val="11"/>
        <w:shd w:val="clear" w:color="auto" w:fill="auto"/>
        <w:tabs>
          <w:tab w:val="left" w:pos="303"/>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а)</w:t>
      </w:r>
      <w:r w:rsidRPr="00C85E34">
        <w:rPr>
          <w:sz w:val="28"/>
          <w:szCs w:val="28"/>
          <w:lang w:val="uk-UA"/>
        </w:rPr>
        <w:tab/>
        <w:t>знайти у тексті відповіді на вказані запитання</w:t>
      </w:r>
    </w:p>
    <w:p w:rsidR="001040FA" w:rsidRPr="00C85E34" w:rsidRDefault="001040FA" w:rsidP="00E7052C">
      <w:pPr>
        <w:pStyle w:val="11"/>
        <w:shd w:val="clear" w:color="auto" w:fill="auto"/>
        <w:tabs>
          <w:tab w:val="left" w:pos="318"/>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б)</w:t>
      </w:r>
      <w:r w:rsidRPr="00C85E34">
        <w:rPr>
          <w:sz w:val="28"/>
          <w:szCs w:val="28"/>
          <w:lang w:val="uk-UA"/>
        </w:rPr>
        <w:tab/>
        <w:t>знайти у тексті речення з певним граматичним явищем</w:t>
      </w:r>
    </w:p>
    <w:p w:rsidR="001040FA" w:rsidRPr="00C85E34" w:rsidRDefault="001040FA" w:rsidP="00E7052C">
      <w:pPr>
        <w:pStyle w:val="11"/>
        <w:shd w:val="clear" w:color="auto" w:fill="auto"/>
        <w:tabs>
          <w:tab w:val="left" w:pos="313"/>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в)</w:t>
      </w:r>
      <w:r w:rsidRPr="00C85E34">
        <w:rPr>
          <w:sz w:val="28"/>
          <w:szCs w:val="28"/>
          <w:lang w:val="uk-UA"/>
        </w:rPr>
        <w:tab/>
        <w:t>прочитати вказані речення з правильною інтонацією</w:t>
      </w:r>
    </w:p>
    <w:p w:rsidR="00E978F6" w:rsidRPr="00C85E34" w:rsidRDefault="00E978F6" w:rsidP="00E7052C">
      <w:pPr>
        <w:pStyle w:val="11"/>
        <w:shd w:val="clear" w:color="auto" w:fill="auto"/>
        <w:tabs>
          <w:tab w:val="left" w:pos="313"/>
          <w:tab w:val="left" w:pos="851"/>
          <w:tab w:val="left" w:pos="1276"/>
        </w:tabs>
        <w:spacing w:line="240" w:lineRule="auto"/>
        <w:ind w:firstLine="0"/>
        <w:jc w:val="both"/>
        <w:rPr>
          <w:sz w:val="28"/>
          <w:szCs w:val="28"/>
          <w:lang w:val="uk-UA"/>
        </w:rPr>
      </w:pPr>
    </w:p>
    <w:p w:rsidR="001040FA" w:rsidRPr="00C85E34" w:rsidRDefault="001040FA" w:rsidP="00E7052C">
      <w:pPr>
        <w:pStyle w:val="11"/>
        <w:numPr>
          <w:ilvl w:val="0"/>
          <w:numId w:val="2"/>
        </w:numPr>
        <w:shd w:val="clear" w:color="auto" w:fill="auto"/>
        <w:tabs>
          <w:tab w:val="left" w:pos="426"/>
        </w:tabs>
        <w:spacing w:line="240" w:lineRule="auto"/>
        <w:ind w:firstLine="0"/>
        <w:jc w:val="both"/>
        <w:rPr>
          <w:sz w:val="28"/>
          <w:szCs w:val="28"/>
          <w:lang w:val="uk-UA"/>
        </w:rPr>
      </w:pPr>
      <w:r w:rsidRPr="00C85E34">
        <w:rPr>
          <w:sz w:val="28"/>
          <w:szCs w:val="28"/>
          <w:lang w:val="uk-UA"/>
        </w:rPr>
        <w:t>При формуванні вмінь вивчаючого читання адекватною вправою є</w:t>
      </w:r>
    </w:p>
    <w:p w:rsidR="001040FA" w:rsidRPr="00C85E34" w:rsidRDefault="001040FA" w:rsidP="00E7052C">
      <w:pPr>
        <w:pStyle w:val="11"/>
        <w:shd w:val="clear" w:color="auto" w:fill="auto"/>
        <w:tabs>
          <w:tab w:val="left" w:pos="308"/>
          <w:tab w:val="left" w:pos="851"/>
          <w:tab w:val="left" w:pos="993"/>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а)</w:t>
      </w:r>
      <w:r w:rsidRPr="00C85E34">
        <w:rPr>
          <w:sz w:val="28"/>
          <w:szCs w:val="28"/>
          <w:lang w:val="uk-UA"/>
        </w:rPr>
        <w:tab/>
        <w:t>прочитати даний абзац, підкреслити слова з указаним звуком</w:t>
      </w:r>
    </w:p>
    <w:p w:rsidR="001040FA" w:rsidRPr="00C85E34" w:rsidRDefault="00930124" w:rsidP="00E7052C">
      <w:pPr>
        <w:pStyle w:val="11"/>
        <w:shd w:val="clear" w:color="auto" w:fill="auto"/>
        <w:tabs>
          <w:tab w:val="left" w:pos="318"/>
          <w:tab w:val="left" w:pos="851"/>
          <w:tab w:val="left" w:pos="993"/>
          <w:tab w:val="left" w:pos="1276"/>
        </w:tabs>
        <w:spacing w:line="240" w:lineRule="auto"/>
        <w:ind w:firstLine="0"/>
        <w:jc w:val="both"/>
        <w:rPr>
          <w:sz w:val="28"/>
          <w:szCs w:val="28"/>
          <w:lang w:val="uk-UA"/>
        </w:rPr>
      </w:pPr>
      <w:r>
        <w:rPr>
          <w:sz w:val="28"/>
          <w:szCs w:val="28"/>
          <w:lang w:val="uk-UA"/>
        </w:rPr>
        <w:tab/>
      </w:r>
      <w:r>
        <w:rPr>
          <w:sz w:val="28"/>
          <w:szCs w:val="28"/>
          <w:lang w:val="uk-UA"/>
        </w:rPr>
        <w:tab/>
        <w:t>б)</w:t>
      </w:r>
      <w:r>
        <w:rPr>
          <w:sz w:val="28"/>
          <w:szCs w:val="28"/>
          <w:lang w:val="uk-UA"/>
        </w:rPr>
        <w:tab/>
        <w:t>прочитати даний</w:t>
      </w:r>
      <w:r w:rsidR="001040FA" w:rsidRPr="00C85E34">
        <w:rPr>
          <w:sz w:val="28"/>
          <w:szCs w:val="28"/>
          <w:lang w:val="uk-UA"/>
        </w:rPr>
        <w:t xml:space="preserve"> абзац, звертаючи увагу на інтонацію</w:t>
      </w:r>
    </w:p>
    <w:p w:rsidR="00E978F6" w:rsidRDefault="00930124" w:rsidP="00173D20">
      <w:pPr>
        <w:pStyle w:val="11"/>
        <w:shd w:val="clear" w:color="auto" w:fill="auto"/>
        <w:tabs>
          <w:tab w:val="left" w:pos="313"/>
          <w:tab w:val="left" w:pos="993"/>
          <w:tab w:val="left" w:pos="1276"/>
        </w:tabs>
        <w:spacing w:line="240" w:lineRule="auto"/>
        <w:ind w:left="851" w:hanging="851"/>
        <w:jc w:val="both"/>
        <w:rPr>
          <w:sz w:val="28"/>
          <w:szCs w:val="28"/>
          <w:lang w:val="uk-UA"/>
        </w:rPr>
      </w:pPr>
      <w:r>
        <w:rPr>
          <w:sz w:val="28"/>
          <w:szCs w:val="28"/>
          <w:lang w:val="uk-UA"/>
        </w:rPr>
        <w:tab/>
      </w:r>
      <w:r>
        <w:rPr>
          <w:sz w:val="28"/>
          <w:szCs w:val="28"/>
          <w:lang w:val="uk-UA"/>
        </w:rPr>
        <w:tab/>
        <w:t>в)</w:t>
      </w:r>
      <w:r>
        <w:rPr>
          <w:sz w:val="28"/>
          <w:szCs w:val="28"/>
          <w:lang w:val="uk-UA"/>
        </w:rPr>
        <w:tab/>
        <w:t xml:space="preserve">прочитати вказаний </w:t>
      </w:r>
      <w:r w:rsidR="001040FA" w:rsidRPr="00C85E34">
        <w:rPr>
          <w:sz w:val="28"/>
          <w:szCs w:val="28"/>
          <w:lang w:val="uk-UA"/>
        </w:rPr>
        <w:t>абзац і здогад</w:t>
      </w:r>
      <w:r w:rsidR="00173D20">
        <w:rPr>
          <w:sz w:val="28"/>
          <w:szCs w:val="28"/>
          <w:lang w:val="uk-UA"/>
        </w:rPr>
        <w:t xml:space="preserve">атись </w:t>
      </w:r>
      <w:r w:rsidR="00173D20" w:rsidRPr="00173D20">
        <w:rPr>
          <w:spacing w:val="-20"/>
          <w:sz w:val="28"/>
          <w:szCs w:val="28"/>
          <w:lang w:val="uk-UA"/>
        </w:rPr>
        <w:t xml:space="preserve">про значення підкреслених </w:t>
      </w:r>
      <w:r w:rsidR="001040FA" w:rsidRPr="00173D20">
        <w:rPr>
          <w:spacing w:val="-20"/>
          <w:sz w:val="28"/>
          <w:szCs w:val="28"/>
          <w:lang w:val="uk-UA"/>
        </w:rPr>
        <w:t>слів</w:t>
      </w:r>
    </w:p>
    <w:p w:rsidR="00C178E7" w:rsidRPr="00C85E34" w:rsidRDefault="00C178E7" w:rsidP="00E7052C">
      <w:pPr>
        <w:pStyle w:val="11"/>
        <w:shd w:val="clear" w:color="auto" w:fill="auto"/>
        <w:tabs>
          <w:tab w:val="left" w:pos="313"/>
          <w:tab w:val="left" w:pos="851"/>
          <w:tab w:val="left" w:pos="993"/>
          <w:tab w:val="left" w:pos="1276"/>
        </w:tabs>
        <w:spacing w:line="240" w:lineRule="auto"/>
        <w:ind w:firstLine="0"/>
        <w:jc w:val="both"/>
        <w:rPr>
          <w:sz w:val="28"/>
          <w:szCs w:val="28"/>
          <w:lang w:val="uk-UA"/>
        </w:rPr>
      </w:pPr>
    </w:p>
    <w:p w:rsidR="001040FA" w:rsidRPr="00C85E34" w:rsidRDefault="001040FA" w:rsidP="00E7052C">
      <w:pPr>
        <w:pStyle w:val="11"/>
        <w:numPr>
          <w:ilvl w:val="0"/>
          <w:numId w:val="2"/>
        </w:numPr>
        <w:shd w:val="clear" w:color="auto" w:fill="auto"/>
        <w:tabs>
          <w:tab w:val="left" w:pos="426"/>
        </w:tabs>
        <w:spacing w:line="240" w:lineRule="auto"/>
        <w:ind w:firstLine="0"/>
        <w:jc w:val="both"/>
        <w:rPr>
          <w:sz w:val="28"/>
          <w:szCs w:val="28"/>
          <w:lang w:val="uk-UA"/>
        </w:rPr>
      </w:pPr>
      <w:r w:rsidRPr="00C85E34">
        <w:rPr>
          <w:sz w:val="28"/>
          <w:szCs w:val="28"/>
          <w:lang w:val="uk-UA"/>
        </w:rPr>
        <w:t>Кількість незнайомих лексичних одиниць у тексті від ступеня до ступеня</w:t>
      </w:r>
    </w:p>
    <w:p w:rsidR="001040FA" w:rsidRPr="00C85E34" w:rsidRDefault="001040FA" w:rsidP="00E7052C">
      <w:pPr>
        <w:pStyle w:val="11"/>
        <w:shd w:val="clear" w:color="auto" w:fill="auto"/>
        <w:tabs>
          <w:tab w:val="left" w:pos="303"/>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а)</w:t>
      </w:r>
      <w:r w:rsidRPr="00C85E34">
        <w:rPr>
          <w:sz w:val="28"/>
          <w:szCs w:val="28"/>
          <w:lang w:val="uk-UA"/>
        </w:rPr>
        <w:tab/>
        <w:t>збільшується</w:t>
      </w:r>
    </w:p>
    <w:p w:rsidR="001040FA" w:rsidRPr="00C85E34" w:rsidRDefault="001040FA" w:rsidP="00E7052C">
      <w:pPr>
        <w:pStyle w:val="11"/>
        <w:shd w:val="clear" w:color="auto" w:fill="auto"/>
        <w:tabs>
          <w:tab w:val="left" w:pos="318"/>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б)</w:t>
      </w:r>
      <w:r w:rsidRPr="00C85E34">
        <w:rPr>
          <w:sz w:val="28"/>
          <w:szCs w:val="28"/>
          <w:lang w:val="uk-UA"/>
        </w:rPr>
        <w:tab/>
        <w:t>зменшується</w:t>
      </w:r>
    </w:p>
    <w:p w:rsidR="001040FA" w:rsidRPr="00C85E34" w:rsidRDefault="001040FA" w:rsidP="00E7052C">
      <w:pPr>
        <w:pStyle w:val="10"/>
        <w:keepNext/>
        <w:keepLines/>
        <w:shd w:val="clear" w:color="auto" w:fill="auto"/>
        <w:tabs>
          <w:tab w:val="left" w:pos="303"/>
          <w:tab w:val="left" w:pos="851"/>
          <w:tab w:val="left" w:pos="1276"/>
        </w:tabs>
        <w:spacing w:after="0" w:line="240" w:lineRule="auto"/>
        <w:ind w:firstLine="0"/>
        <w:jc w:val="both"/>
        <w:rPr>
          <w:sz w:val="28"/>
          <w:szCs w:val="28"/>
          <w:lang w:val="uk-UA"/>
        </w:rPr>
      </w:pPr>
      <w:bookmarkStart w:id="2" w:name="bookmark2"/>
      <w:r w:rsidRPr="00C85E34">
        <w:rPr>
          <w:sz w:val="28"/>
          <w:szCs w:val="28"/>
          <w:lang w:val="uk-UA"/>
        </w:rPr>
        <w:tab/>
      </w:r>
      <w:r w:rsidR="00173D20">
        <w:rPr>
          <w:sz w:val="28"/>
          <w:szCs w:val="28"/>
          <w:lang w:val="uk-UA"/>
        </w:rPr>
        <w:t xml:space="preserve">        </w:t>
      </w:r>
      <w:r w:rsidRPr="00C85E34">
        <w:rPr>
          <w:sz w:val="28"/>
          <w:szCs w:val="28"/>
          <w:lang w:val="uk-UA"/>
        </w:rPr>
        <w:t>в)</w:t>
      </w:r>
      <w:r w:rsidRPr="00C85E34">
        <w:rPr>
          <w:sz w:val="28"/>
          <w:szCs w:val="28"/>
          <w:lang w:val="uk-UA"/>
        </w:rPr>
        <w:tab/>
        <w:t>залишається однаковою</w:t>
      </w:r>
      <w:bookmarkEnd w:id="2"/>
    </w:p>
    <w:p w:rsidR="00E978F6" w:rsidRPr="00C85E34" w:rsidRDefault="00E978F6" w:rsidP="00E7052C">
      <w:pPr>
        <w:pStyle w:val="10"/>
        <w:keepNext/>
        <w:keepLines/>
        <w:shd w:val="clear" w:color="auto" w:fill="auto"/>
        <w:tabs>
          <w:tab w:val="left" w:pos="303"/>
          <w:tab w:val="left" w:pos="851"/>
          <w:tab w:val="left" w:pos="1276"/>
        </w:tabs>
        <w:spacing w:after="0" w:line="240" w:lineRule="auto"/>
        <w:ind w:firstLine="0"/>
        <w:jc w:val="both"/>
        <w:rPr>
          <w:sz w:val="28"/>
          <w:szCs w:val="28"/>
          <w:lang w:val="uk-UA"/>
        </w:rPr>
      </w:pPr>
    </w:p>
    <w:p w:rsidR="001040FA" w:rsidRPr="00C85E34" w:rsidRDefault="001040FA" w:rsidP="00E7052C">
      <w:pPr>
        <w:pStyle w:val="11"/>
        <w:numPr>
          <w:ilvl w:val="0"/>
          <w:numId w:val="2"/>
        </w:numPr>
        <w:shd w:val="clear" w:color="auto" w:fill="auto"/>
        <w:tabs>
          <w:tab w:val="left" w:pos="426"/>
        </w:tabs>
        <w:spacing w:line="240" w:lineRule="auto"/>
        <w:ind w:firstLine="0"/>
        <w:jc w:val="both"/>
        <w:rPr>
          <w:sz w:val="28"/>
          <w:szCs w:val="28"/>
          <w:lang w:val="uk-UA"/>
        </w:rPr>
      </w:pPr>
      <w:r w:rsidRPr="00C85E34">
        <w:rPr>
          <w:sz w:val="28"/>
          <w:szCs w:val="28"/>
          <w:lang w:val="uk-UA"/>
        </w:rPr>
        <w:t>Адекватним способом контролю читання як рецептивного виду мовленнєвої діяльності є</w:t>
      </w:r>
    </w:p>
    <w:p w:rsidR="001040FA" w:rsidRPr="00C85E34" w:rsidRDefault="001040FA" w:rsidP="00E7052C">
      <w:pPr>
        <w:pStyle w:val="11"/>
        <w:shd w:val="clear" w:color="auto" w:fill="auto"/>
        <w:tabs>
          <w:tab w:val="left" w:pos="308"/>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а)</w:t>
      </w:r>
      <w:r w:rsidRPr="00C85E34">
        <w:rPr>
          <w:sz w:val="28"/>
          <w:szCs w:val="28"/>
          <w:lang w:val="uk-UA"/>
        </w:rPr>
        <w:tab/>
        <w:t>переказ змісту тексту</w:t>
      </w:r>
    </w:p>
    <w:p w:rsidR="001040FA" w:rsidRPr="00C85E34" w:rsidRDefault="001040FA" w:rsidP="00E7052C">
      <w:pPr>
        <w:pStyle w:val="11"/>
        <w:shd w:val="clear" w:color="auto" w:fill="auto"/>
        <w:tabs>
          <w:tab w:val="left" w:pos="313"/>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б)</w:t>
      </w:r>
      <w:r w:rsidRPr="00C85E34">
        <w:rPr>
          <w:sz w:val="28"/>
          <w:szCs w:val="28"/>
          <w:lang w:val="uk-UA"/>
        </w:rPr>
        <w:tab/>
        <w:t>тест множинного вибору</w:t>
      </w:r>
    </w:p>
    <w:p w:rsidR="001040FA" w:rsidRPr="00C85E34" w:rsidRDefault="001040FA" w:rsidP="00E7052C">
      <w:pPr>
        <w:pStyle w:val="11"/>
        <w:shd w:val="clear" w:color="auto" w:fill="auto"/>
        <w:tabs>
          <w:tab w:val="left" w:pos="313"/>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в)</w:t>
      </w:r>
      <w:r w:rsidRPr="00C85E34">
        <w:rPr>
          <w:sz w:val="28"/>
          <w:szCs w:val="28"/>
          <w:lang w:val="uk-UA"/>
        </w:rPr>
        <w:tab/>
        <w:t>відповіді на запитання</w:t>
      </w:r>
    </w:p>
    <w:p w:rsidR="00E978F6" w:rsidRPr="00C85E34" w:rsidRDefault="00E978F6" w:rsidP="00E7052C">
      <w:pPr>
        <w:pStyle w:val="11"/>
        <w:shd w:val="clear" w:color="auto" w:fill="auto"/>
        <w:tabs>
          <w:tab w:val="left" w:pos="313"/>
          <w:tab w:val="left" w:pos="851"/>
          <w:tab w:val="left" w:pos="1276"/>
        </w:tabs>
        <w:spacing w:line="240" w:lineRule="auto"/>
        <w:ind w:firstLine="0"/>
        <w:jc w:val="both"/>
        <w:rPr>
          <w:sz w:val="28"/>
          <w:szCs w:val="28"/>
          <w:lang w:val="uk-UA"/>
        </w:rPr>
      </w:pPr>
    </w:p>
    <w:p w:rsidR="001040FA" w:rsidRPr="00C85E34" w:rsidRDefault="001040FA" w:rsidP="00E7052C">
      <w:pPr>
        <w:pStyle w:val="11"/>
        <w:numPr>
          <w:ilvl w:val="0"/>
          <w:numId w:val="2"/>
        </w:numPr>
        <w:shd w:val="clear" w:color="auto" w:fill="auto"/>
        <w:tabs>
          <w:tab w:val="left" w:pos="426"/>
        </w:tabs>
        <w:spacing w:line="240" w:lineRule="auto"/>
        <w:ind w:firstLine="0"/>
        <w:jc w:val="both"/>
        <w:rPr>
          <w:sz w:val="28"/>
          <w:szCs w:val="28"/>
          <w:lang w:val="uk-UA"/>
        </w:rPr>
      </w:pPr>
      <w:r w:rsidRPr="00C85E34">
        <w:rPr>
          <w:sz w:val="28"/>
          <w:szCs w:val="28"/>
          <w:lang w:val="uk-UA"/>
        </w:rPr>
        <w:t>Перевірити</w:t>
      </w:r>
      <w:r w:rsidRPr="00C85E34">
        <w:rPr>
          <w:sz w:val="28"/>
          <w:szCs w:val="28"/>
          <w:lang w:val="uk-UA"/>
        </w:rPr>
        <w:tab/>
        <w:t>розуміння тексту можна за допомогою</w:t>
      </w:r>
    </w:p>
    <w:p w:rsidR="001040FA" w:rsidRPr="00C85E34" w:rsidRDefault="001040FA" w:rsidP="00E7052C">
      <w:pPr>
        <w:pStyle w:val="11"/>
        <w:shd w:val="clear" w:color="auto" w:fill="auto"/>
        <w:tabs>
          <w:tab w:val="left" w:pos="303"/>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а)</w:t>
      </w:r>
      <w:r w:rsidRPr="00C85E34">
        <w:rPr>
          <w:sz w:val="28"/>
          <w:szCs w:val="28"/>
          <w:lang w:val="uk-UA"/>
        </w:rPr>
        <w:tab/>
        <w:t>описання кадру фільму</w:t>
      </w:r>
    </w:p>
    <w:p w:rsidR="001040FA" w:rsidRPr="00C85E34" w:rsidRDefault="001040FA" w:rsidP="00E7052C">
      <w:pPr>
        <w:pStyle w:val="11"/>
        <w:shd w:val="clear" w:color="auto" w:fill="auto"/>
        <w:tabs>
          <w:tab w:val="left" w:pos="318"/>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б)</w:t>
      </w:r>
      <w:r w:rsidRPr="00C85E34">
        <w:rPr>
          <w:sz w:val="28"/>
          <w:szCs w:val="28"/>
          <w:lang w:val="uk-UA"/>
        </w:rPr>
        <w:tab/>
        <w:t>складання серії запитань</w:t>
      </w:r>
    </w:p>
    <w:p w:rsidR="001040FA" w:rsidRPr="00C85E34" w:rsidRDefault="001040FA" w:rsidP="00E7052C">
      <w:pPr>
        <w:pStyle w:val="11"/>
        <w:shd w:val="clear" w:color="auto" w:fill="auto"/>
        <w:tabs>
          <w:tab w:val="left" w:pos="308"/>
          <w:tab w:val="left" w:pos="851"/>
          <w:tab w:val="left" w:pos="1276"/>
        </w:tabs>
        <w:spacing w:line="240" w:lineRule="auto"/>
        <w:ind w:firstLine="0"/>
        <w:jc w:val="both"/>
        <w:rPr>
          <w:sz w:val="28"/>
          <w:szCs w:val="28"/>
          <w:lang w:val="uk-UA"/>
        </w:rPr>
      </w:pPr>
      <w:r w:rsidRPr="00C85E34">
        <w:rPr>
          <w:sz w:val="28"/>
          <w:szCs w:val="28"/>
          <w:lang w:val="uk-UA"/>
        </w:rPr>
        <w:tab/>
      </w:r>
      <w:r w:rsidRPr="00C85E34">
        <w:rPr>
          <w:sz w:val="28"/>
          <w:szCs w:val="28"/>
          <w:lang w:val="uk-UA"/>
        </w:rPr>
        <w:tab/>
        <w:t>в)</w:t>
      </w:r>
      <w:r w:rsidRPr="00C85E34">
        <w:rPr>
          <w:sz w:val="28"/>
          <w:szCs w:val="28"/>
          <w:lang w:val="uk-UA"/>
        </w:rPr>
        <w:tab/>
        <w:t>визначення правильних/неправильних тверджень за змістом тексту.</w:t>
      </w:r>
    </w:p>
    <w:p w:rsidR="001040FA" w:rsidRPr="00C85E34" w:rsidRDefault="001040FA" w:rsidP="00E7052C">
      <w:pPr>
        <w:tabs>
          <w:tab w:val="left" w:pos="0"/>
        </w:tabs>
        <w:spacing w:after="0" w:line="240" w:lineRule="auto"/>
        <w:jc w:val="both"/>
        <w:rPr>
          <w:rFonts w:ascii="Times New Roman" w:hAnsi="Times New Roman" w:cs="Times New Roman"/>
          <w:b/>
          <w:sz w:val="28"/>
          <w:szCs w:val="28"/>
          <w:lang w:val="uk-UA"/>
        </w:rPr>
      </w:pPr>
    </w:p>
    <w:p w:rsidR="00EB0B6D" w:rsidRPr="00C85E34" w:rsidRDefault="00EB0B6D" w:rsidP="00E7052C">
      <w:pPr>
        <w:pStyle w:val="11"/>
        <w:shd w:val="clear" w:color="auto" w:fill="auto"/>
        <w:tabs>
          <w:tab w:val="left" w:pos="0"/>
        </w:tabs>
        <w:spacing w:line="240" w:lineRule="auto"/>
        <w:ind w:firstLine="567"/>
        <w:jc w:val="both"/>
        <w:rPr>
          <w:b/>
          <w:sz w:val="28"/>
          <w:szCs w:val="28"/>
          <w:lang w:val="uk-UA"/>
        </w:rPr>
      </w:pPr>
    </w:p>
    <w:p w:rsidR="0002471B" w:rsidRPr="00C85E34" w:rsidRDefault="00EB0B6D" w:rsidP="00BA26B4">
      <w:pPr>
        <w:pStyle w:val="11"/>
        <w:shd w:val="clear" w:color="auto" w:fill="auto"/>
        <w:tabs>
          <w:tab w:val="left" w:pos="0"/>
        </w:tabs>
        <w:spacing w:line="240" w:lineRule="auto"/>
        <w:ind w:firstLine="567"/>
        <w:jc w:val="center"/>
        <w:rPr>
          <w:b/>
          <w:sz w:val="28"/>
          <w:szCs w:val="28"/>
          <w:lang w:val="uk-UA"/>
        </w:rPr>
      </w:pPr>
      <w:r w:rsidRPr="00C85E34">
        <w:rPr>
          <w:b/>
          <w:sz w:val="28"/>
          <w:szCs w:val="28"/>
          <w:lang w:val="uk-UA"/>
        </w:rPr>
        <w:t>Основна література для опрацювання</w:t>
      </w:r>
    </w:p>
    <w:p w:rsidR="00EB0B6D" w:rsidRPr="00C85E34" w:rsidRDefault="00EB0B6D" w:rsidP="00E7052C">
      <w:pPr>
        <w:pStyle w:val="11"/>
        <w:shd w:val="clear" w:color="auto" w:fill="auto"/>
        <w:tabs>
          <w:tab w:val="left" w:pos="0"/>
        </w:tabs>
        <w:spacing w:line="240" w:lineRule="auto"/>
        <w:ind w:firstLine="567"/>
        <w:jc w:val="both"/>
        <w:rPr>
          <w:i/>
          <w:sz w:val="28"/>
          <w:szCs w:val="28"/>
          <w:lang w:val="uk-UA"/>
        </w:rPr>
      </w:pPr>
    </w:p>
    <w:p w:rsidR="0002471B" w:rsidRPr="00C85E34" w:rsidRDefault="0002471B" w:rsidP="00AA4BF0">
      <w:pPr>
        <w:pStyle w:val="a3"/>
        <w:numPr>
          <w:ilvl w:val="0"/>
          <w:numId w:val="110"/>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Вишневський О.І. Методика навчання іноземних мов: Навчальний посібник / О.І. Вишневсь</w:t>
      </w:r>
      <w:r w:rsidR="005C142B" w:rsidRPr="00C85E34">
        <w:rPr>
          <w:rFonts w:ascii="Times New Roman" w:eastAsia="Calibri" w:hAnsi="Times New Roman" w:cs="Times New Roman"/>
          <w:sz w:val="28"/>
          <w:szCs w:val="28"/>
          <w:lang w:val="uk-UA" w:eastAsia="en-US"/>
        </w:rPr>
        <w:t>кий – К.: Знання, 2011. – С. 122-139</w:t>
      </w:r>
    </w:p>
    <w:p w:rsidR="0002471B" w:rsidRPr="00C85E34" w:rsidRDefault="0002471B" w:rsidP="00AA4BF0">
      <w:pPr>
        <w:pStyle w:val="a3"/>
        <w:numPr>
          <w:ilvl w:val="0"/>
          <w:numId w:val="110"/>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вузів</w:t>
      </w:r>
      <w:r w:rsidR="00C01155" w:rsidRPr="00C85E34">
        <w:rPr>
          <w:rFonts w:ascii="Times New Roman" w:eastAsia="Calibri" w:hAnsi="Times New Roman" w:cs="Times New Roman"/>
          <w:sz w:val="28"/>
          <w:szCs w:val="28"/>
          <w:lang w:val="uk-UA" w:eastAsia="en-US"/>
        </w:rPr>
        <w:t xml:space="preserve"> / С. Ю. Ніколаєва, О. Б. </w:t>
      </w:r>
      <w:proofErr w:type="spellStart"/>
      <w:r w:rsidR="00C01155" w:rsidRPr="00C85E34">
        <w:rPr>
          <w:rFonts w:ascii="Times New Roman" w:eastAsia="Calibri" w:hAnsi="Times New Roman" w:cs="Times New Roman"/>
          <w:sz w:val="28"/>
          <w:szCs w:val="28"/>
          <w:lang w:val="uk-UA" w:eastAsia="en-US"/>
        </w:rPr>
        <w:t>Бігич</w:t>
      </w:r>
      <w:proofErr w:type="spellEnd"/>
      <w:r w:rsidR="00C01155" w:rsidRPr="00C85E34">
        <w:rPr>
          <w:rFonts w:ascii="Times New Roman" w:eastAsia="Calibri" w:hAnsi="Times New Roman" w:cs="Times New Roman"/>
          <w:sz w:val="28"/>
          <w:szCs w:val="28"/>
          <w:lang w:val="uk-UA" w:eastAsia="en-US"/>
        </w:rPr>
        <w:t xml:space="preserve"> та ін. - К. : </w:t>
      </w:r>
      <w:proofErr w:type="spellStart"/>
      <w:r w:rsidR="00C01155" w:rsidRPr="00C85E34">
        <w:rPr>
          <w:rFonts w:ascii="Times New Roman" w:eastAsia="Calibri" w:hAnsi="Times New Roman" w:cs="Times New Roman"/>
          <w:sz w:val="28"/>
          <w:szCs w:val="28"/>
          <w:lang w:val="uk-UA" w:eastAsia="en-US"/>
        </w:rPr>
        <w:t>Ленвіт</w:t>
      </w:r>
      <w:proofErr w:type="spellEnd"/>
      <w:r w:rsidR="00C01155" w:rsidRPr="00C85E34">
        <w:rPr>
          <w:rFonts w:ascii="Times New Roman" w:eastAsia="Calibri" w:hAnsi="Times New Roman" w:cs="Times New Roman"/>
          <w:sz w:val="28"/>
          <w:szCs w:val="28"/>
          <w:lang w:val="uk-UA" w:eastAsia="en-US"/>
        </w:rPr>
        <w:t>, 1999. – 187 - 204</w:t>
      </w:r>
    </w:p>
    <w:p w:rsidR="0002471B" w:rsidRPr="00C85E34" w:rsidRDefault="0002471B" w:rsidP="00AA4BF0">
      <w:pPr>
        <w:pStyle w:val="a3"/>
        <w:numPr>
          <w:ilvl w:val="0"/>
          <w:numId w:val="110"/>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«Академія»,2010. – </w:t>
      </w:r>
      <w:r w:rsidR="00C01155" w:rsidRPr="00C85E34">
        <w:rPr>
          <w:rFonts w:ascii="Times New Roman" w:eastAsia="Calibri" w:hAnsi="Times New Roman" w:cs="Times New Roman"/>
          <w:sz w:val="28"/>
          <w:szCs w:val="28"/>
          <w:lang w:val="uk-UA" w:eastAsia="en-US"/>
        </w:rPr>
        <w:t>С. 171 - 189</w:t>
      </w:r>
    </w:p>
    <w:p w:rsidR="00930124" w:rsidRDefault="00EC6FD4" w:rsidP="00AA4BF0">
      <w:pPr>
        <w:pStyle w:val="a3"/>
        <w:numPr>
          <w:ilvl w:val="0"/>
          <w:numId w:val="110"/>
        </w:numPr>
        <w:tabs>
          <w:tab w:val="num" w:pos="1800"/>
        </w:tabs>
        <w:spacing w:after="0" w:line="240" w:lineRule="auto"/>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Бігич</w:t>
      </w:r>
      <w:proofErr w:type="spellEnd"/>
      <w:r w:rsidRPr="00C85E34">
        <w:rPr>
          <w:rFonts w:ascii="Times New Roman" w:eastAsia="Calibri" w:hAnsi="Times New Roman" w:cs="Times New Roman"/>
          <w:sz w:val="28"/>
          <w:szCs w:val="28"/>
          <w:lang w:val="uk-UA" w:eastAsia="en-US"/>
        </w:rPr>
        <w:t xml:space="preserve"> О.Б. Освітній сайт як засіб навчання молодшого школяра техніки читання англійською мовою / О.Б. </w:t>
      </w:r>
      <w:proofErr w:type="spellStart"/>
      <w:r w:rsidRPr="00C85E34">
        <w:rPr>
          <w:rFonts w:ascii="Times New Roman" w:eastAsia="Calibri" w:hAnsi="Times New Roman" w:cs="Times New Roman"/>
          <w:sz w:val="28"/>
          <w:szCs w:val="28"/>
          <w:lang w:val="uk-UA" w:eastAsia="en-US"/>
        </w:rPr>
        <w:t>Бігич</w:t>
      </w:r>
      <w:proofErr w:type="spellEnd"/>
      <w:r w:rsidRPr="00C85E34">
        <w:rPr>
          <w:rFonts w:ascii="Times New Roman" w:eastAsia="Calibri" w:hAnsi="Times New Roman" w:cs="Times New Roman"/>
          <w:sz w:val="28"/>
          <w:szCs w:val="28"/>
          <w:lang w:val="uk-UA" w:eastAsia="en-US"/>
        </w:rPr>
        <w:t xml:space="preserve"> // Іноземні мови . - № 3 – 2014 – С. 3-7.</w:t>
      </w:r>
    </w:p>
    <w:p w:rsidR="008437D5" w:rsidRDefault="008437D5" w:rsidP="00AA4BF0">
      <w:pPr>
        <w:pStyle w:val="a3"/>
        <w:numPr>
          <w:ilvl w:val="0"/>
          <w:numId w:val="110"/>
        </w:numPr>
        <w:tabs>
          <w:tab w:val="num" w:pos="1800"/>
        </w:tabs>
        <w:spacing w:after="0" w:line="240" w:lineRule="auto"/>
        <w:jc w:val="both"/>
        <w:rPr>
          <w:rFonts w:ascii="Times New Roman" w:eastAsia="Calibri" w:hAnsi="Times New Roman" w:cs="Times New Roman"/>
          <w:sz w:val="28"/>
          <w:szCs w:val="28"/>
          <w:lang w:val="uk-UA" w:eastAsia="en-US"/>
        </w:rPr>
      </w:pPr>
      <w:proofErr w:type="spellStart"/>
      <w:r w:rsidRPr="00930124">
        <w:rPr>
          <w:rFonts w:ascii="Times New Roman" w:eastAsia="Calibri" w:hAnsi="Times New Roman" w:cs="Times New Roman"/>
          <w:sz w:val="28"/>
          <w:szCs w:val="28"/>
          <w:lang w:val="uk-UA" w:eastAsia="en-US"/>
        </w:rPr>
        <w:t>Васильева</w:t>
      </w:r>
      <w:proofErr w:type="spellEnd"/>
      <w:r w:rsidRPr="00930124">
        <w:rPr>
          <w:rFonts w:ascii="Times New Roman" w:eastAsia="Calibri" w:hAnsi="Times New Roman" w:cs="Times New Roman"/>
          <w:sz w:val="28"/>
          <w:szCs w:val="28"/>
          <w:lang w:val="uk-UA" w:eastAsia="en-US"/>
        </w:rPr>
        <w:t xml:space="preserve"> Т.Г. </w:t>
      </w:r>
      <w:proofErr w:type="spellStart"/>
      <w:r w:rsidRPr="00930124">
        <w:rPr>
          <w:rFonts w:ascii="Times New Roman" w:eastAsia="Calibri" w:hAnsi="Times New Roman" w:cs="Times New Roman"/>
          <w:sz w:val="28"/>
          <w:szCs w:val="28"/>
          <w:lang w:val="uk-UA" w:eastAsia="en-US"/>
        </w:rPr>
        <w:t>Типологизация</w:t>
      </w:r>
      <w:proofErr w:type="spellEnd"/>
      <w:r w:rsidR="00930124">
        <w:rPr>
          <w:rFonts w:ascii="Times New Roman" w:eastAsia="Calibri" w:hAnsi="Times New Roman" w:cs="Times New Roman"/>
          <w:sz w:val="28"/>
          <w:szCs w:val="28"/>
          <w:lang w:val="uk-UA" w:eastAsia="en-US"/>
        </w:rPr>
        <w:t xml:space="preserve"> </w:t>
      </w:r>
      <w:proofErr w:type="spellStart"/>
      <w:r w:rsidRPr="00930124">
        <w:rPr>
          <w:rFonts w:ascii="Times New Roman" w:eastAsia="Calibri" w:hAnsi="Times New Roman" w:cs="Times New Roman"/>
          <w:sz w:val="28"/>
          <w:szCs w:val="28"/>
          <w:lang w:val="uk-UA" w:eastAsia="en-US"/>
        </w:rPr>
        <w:t>методов</w:t>
      </w:r>
      <w:proofErr w:type="spellEnd"/>
      <w:r w:rsidR="00930124">
        <w:rPr>
          <w:rFonts w:ascii="Times New Roman" w:eastAsia="Calibri" w:hAnsi="Times New Roman" w:cs="Times New Roman"/>
          <w:sz w:val="28"/>
          <w:szCs w:val="28"/>
          <w:lang w:val="uk-UA" w:eastAsia="en-US"/>
        </w:rPr>
        <w:t xml:space="preserve"> </w:t>
      </w:r>
      <w:proofErr w:type="spellStart"/>
      <w:r w:rsidRPr="00930124">
        <w:rPr>
          <w:rFonts w:ascii="Times New Roman" w:eastAsia="Calibri" w:hAnsi="Times New Roman" w:cs="Times New Roman"/>
          <w:sz w:val="28"/>
          <w:szCs w:val="28"/>
          <w:lang w:val="uk-UA" w:eastAsia="en-US"/>
        </w:rPr>
        <w:t>обучения</w:t>
      </w:r>
      <w:proofErr w:type="spellEnd"/>
      <w:r w:rsidR="00930124">
        <w:rPr>
          <w:rFonts w:ascii="Times New Roman" w:eastAsia="Calibri" w:hAnsi="Times New Roman" w:cs="Times New Roman"/>
          <w:sz w:val="28"/>
          <w:szCs w:val="28"/>
          <w:lang w:val="uk-UA" w:eastAsia="en-US"/>
        </w:rPr>
        <w:t xml:space="preserve"> </w:t>
      </w:r>
      <w:proofErr w:type="spellStart"/>
      <w:r w:rsidRPr="00930124">
        <w:rPr>
          <w:rFonts w:ascii="Times New Roman" w:eastAsia="Calibri" w:hAnsi="Times New Roman" w:cs="Times New Roman"/>
          <w:sz w:val="28"/>
          <w:szCs w:val="28"/>
          <w:lang w:val="uk-UA" w:eastAsia="en-US"/>
        </w:rPr>
        <w:t>технике</w:t>
      </w:r>
      <w:proofErr w:type="spellEnd"/>
      <w:r w:rsidR="00930124">
        <w:rPr>
          <w:rFonts w:ascii="Times New Roman" w:eastAsia="Calibri" w:hAnsi="Times New Roman" w:cs="Times New Roman"/>
          <w:sz w:val="28"/>
          <w:szCs w:val="28"/>
          <w:lang w:val="uk-UA" w:eastAsia="en-US"/>
        </w:rPr>
        <w:t xml:space="preserve"> </w:t>
      </w:r>
      <w:proofErr w:type="spellStart"/>
      <w:r w:rsidRPr="00930124">
        <w:rPr>
          <w:rFonts w:ascii="Times New Roman" w:eastAsia="Calibri" w:hAnsi="Times New Roman" w:cs="Times New Roman"/>
          <w:sz w:val="28"/>
          <w:szCs w:val="28"/>
          <w:lang w:val="uk-UA" w:eastAsia="en-US"/>
        </w:rPr>
        <w:t>чтения</w:t>
      </w:r>
      <w:proofErr w:type="spellEnd"/>
      <w:r w:rsidRPr="00930124">
        <w:rPr>
          <w:rFonts w:ascii="Times New Roman" w:eastAsia="Calibri" w:hAnsi="Times New Roman" w:cs="Times New Roman"/>
          <w:sz w:val="28"/>
          <w:szCs w:val="28"/>
          <w:lang w:val="uk-UA" w:eastAsia="en-US"/>
        </w:rPr>
        <w:t>: [</w:t>
      </w:r>
      <w:proofErr w:type="spellStart"/>
      <w:r w:rsidRPr="00930124">
        <w:rPr>
          <w:rFonts w:ascii="Times New Roman" w:eastAsia="Calibri" w:hAnsi="Times New Roman" w:cs="Times New Roman"/>
          <w:sz w:val="28"/>
          <w:szCs w:val="28"/>
          <w:lang w:val="uk-UA" w:eastAsia="en-US"/>
        </w:rPr>
        <w:t>Электронный</w:t>
      </w:r>
      <w:proofErr w:type="spellEnd"/>
      <w:r w:rsidRPr="00930124">
        <w:rPr>
          <w:rFonts w:ascii="Times New Roman" w:eastAsia="Calibri" w:hAnsi="Times New Roman" w:cs="Times New Roman"/>
          <w:sz w:val="28"/>
          <w:szCs w:val="28"/>
          <w:lang w:val="uk-UA" w:eastAsia="en-US"/>
        </w:rPr>
        <w:t xml:space="preserve"> ресурс] – Режим </w:t>
      </w:r>
      <w:proofErr w:type="spellStart"/>
      <w:r w:rsidRPr="00930124">
        <w:rPr>
          <w:rFonts w:ascii="Times New Roman" w:eastAsia="Calibri" w:hAnsi="Times New Roman" w:cs="Times New Roman"/>
          <w:sz w:val="28"/>
          <w:szCs w:val="28"/>
          <w:lang w:val="uk-UA" w:eastAsia="en-US"/>
        </w:rPr>
        <w:t>доступа</w:t>
      </w:r>
      <w:proofErr w:type="spellEnd"/>
      <w:r w:rsidRPr="00930124">
        <w:rPr>
          <w:rFonts w:ascii="Times New Roman" w:eastAsia="Calibri" w:hAnsi="Times New Roman" w:cs="Times New Roman"/>
          <w:sz w:val="28"/>
          <w:szCs w:val="28"/>
          <w:lang w:val="uk-UA" w:eastAsia="en-US"/>
        </w:rPr>
        <w:t xml:space="preserve">: </w:t>
      </w:r>
      <w:hyperlink r:id="rId11" w:history="1">
        <w:r w:rsidR="008E7C1F" w:rsidRPr="00E320D7">
          <w:rPr>
            <w:rStyle w:val="ae"/>
            <w:rFonts w:ascii="Times New Roman" w:eastAsia="Calibri" w:hAnsi="Times New Roman" w:cs="Times New Roman"/>
            <w:sz w:val="28"/>
            <w:szCs w:val="28"/>
            <w:lang w:val="uk-UA" w:eastAsia="en-US"/>
          </w:rPr>
          <w:t>http://lib.herzen.spb.ru</w:t>
        </w:r>
      </w:hyperlink>
    </w:p>
    <w:p w:rsidR="008E7C1F" w:rsidRPr="007E3188" w:rsidRDefault="008E7C1F" w:rsidP="008E7C1F">
      <w:pPr>
        <w:pStyle w:val="a3"/>
        <w:numPr>
          <w:ilvl w:val="0"/>
          <w:numId w:val="110"/>
        </w:numPr>
        <w:tabs>
          <w:tab w:val="left" w:pos="284"/>
        </w:tabs>
        <w:spacing w:after="0" w:line="240" w:lineRule="auto"/>
        <w:jc w:val="both"/>
        <w:rPr>
          <w:rFonts w:ascii="Times New Roman" w:eastAsia="Calibri" w:hAnsi="Times New Roman" w:cs="Times New Roman"/>
          <w:sz w:val="28"/>
          <w:szCs w:val="28"/>
          <w:lang w:val="uk-UA" w:eastAsia="en-US"/>
        </w:rPr>
      </w:pPr>
      <w:proofErr w:type="spellStart"/>
      <w:r>
        <w:rPr>
          <w:rFonts w:ascii="Times New Roman" w:eastAsia="Times New Roman" w:hAnsi="Times New Roman" w:cs="Times New Roman"/>
          <w:sz w:val="28"/>
          <w:szCs w:val="28"/>
          <w:lang w:val="uk-UA"/>
        </w:rPr>
        <w:t>Ружин</w:t>
      </w:r>
      <w:proofErr w:type="spellEnd"/>
      <w:r>
        <w:rPr>
          <w:rFonts w:ascii="Times New Roman" w:eastAsia="Times New Roman" w:hAnsi="Times New Roman" w:cs="Times New Roman"/>
          <w:sz w:val="28"/>
          <w:szCs w:val="28"/>
          <w:lang w:val="uk-UA"/>
        </w:rPr>
        <w:t xml:space="preserve"> К.М. </w:t>
      </w:r>
      <w:r w:rsidRPr="007E3188">
        <w:rPr>
          <w:rFonts w:ascii="Times New Roman" w:eastAsia="Times New Roman" w:hAnsi="Times New Roman" w:cs="Times New Roman"/>
          <w:sz w:val="28"/>
          <w:szCs w:val="28"/>
          <w:lang w:val="uk-UA"/>
        </w:rPr>
        <w:t>Методика викладання іноземної мови в середніх навчальних заклад</w:t>
      </w:r>
      <w:r>
        <w:rPr>
          <w:rFonts w:ascii="Times New Roman" w:eastAsia="Times New Roman" w:hAnsi="Times New Roman" w:cs="Times New Roman"/>
          <w:sz w:val="28"/>
          <w:szCs w:val="28"/>
          <w:lang w:val="uk-UA"/>
        </w:rPr>
        <w:t>ах : Навчально-методичний посібник</w:t>
      </w:r>
      <w:r w:rsidRPr="007E3188">
        <w:rPr>
          <w:rFonts w:ascii="Times New Roman" w:eastAsia="Times New Roman" w:hAnsi="Times New Roman" w:cs="Times New Roman"/>
          <w:sz w:val="28"/>
          <w:szCs w:val="28"/>
          <w:lang w:val="uk-UA"/>
        </w:rPr>
        <w:t xml:space="preserve"> для здобувачів вищої освіти бакалавра </w:t>
      </w:r>
      <w:r>
        <w:rPr>
          <w:rFonts w:ascii="Times New Roman" w:eastAsia="Times New Roman" w:hAnsi="Times New Roman" w:cs="Times New Roman"/>
          <w:sz w:val="28"/>
          <w:szCs w:val="28"/>
          <w:lang w:val="uk-UA"/>
        </w:rPr>
        <w:t xml:space="preserve">спеціальності  «Філологія» освітньо-професійних </w:t>
      </w:r>
      <w:r w:rsidRPr="007E3188">
        <w:rPr>
          <w:rFonts w:ascii="Times New Roman" w:eastAsia="Times New Roman" w:hAnsi="Times New Roman" w:cs="Times New Roman"/>
          <w:sz w:val="28"/>
          <w:szCs w:val="28"/>
          <w:lang w:val="uk-UA"/>
        </w:rPr>
        <w:t>програм  «Мова і література(англ</w:t>
      </w:r>
      <w:r>
        <w:rPr>
          <w:rFonts w:ascii="Times New Roman" w:eastAsia="Times New Roman" w:hAnsi="Times New Roman" w:cs="Times New Roman"/>
          <w:sz w:val="28"/>
          <w:szCs w:val="28"/>
          <w:lang w:val="uk-UA"/>
        </w:rPr>
        <w:t>ійська</w:t>
      </w:r>
      <w:r w:rsidRPr="007E3188">
        <w:rPr>
          <w:rFonts w:ascii="Times New Roman" w:eastAsia="Times New Roman" w:hAnsi="Times New Roman" w:cs="Times New Roman"/>
          <w:sz w:val="28"/>
          <w:szCs w:val="28"/>
          <w:lang w:val="uk-UA"/>
        </w:rPr>
        <w:t>)», «Мова і література(фран</w:t>
      </w:r>
      <w:r>
        <w:rPr>
          <w:rFonts w:ascii="Times New Roman" w:eastAsia="Times New Roman" w:hAnsi="Times New Roman" w:cs="Times New Roman"/>
          <w:sz w:val="28"/>
          <w:szCs w:val="28"/>
          <w:lang w:val="uk-UA"/>
        </w:rPr>
        <w:t>цузька</w:t>
      </w:r>
      <w:r w:rsidRPr="007E3188">
        <w:rPr>
          <w:rFonts w:ascii="Times New Roman" w:eastAsia="Times New Roman" w:hAnsi="Times New Roman" w:cs="Times New Roman"/>
          <w:sz w:val="28"/>
          <w:szCs w:val="28"/>
          <w:lang w:val="uk-UA"/>
        </w:rPr>
        <w:t>)», «Мова і література(нім</w:t>
      </w:r>
      <w:r>
        <w:rPr>
          <w:rFonts w:ascii="Times New Roman" w:eastAsia="Times New Roman" w:hAnsi="Times New Roman" w:cs="Times New Roman"/>
          <w:sz w:val="28"/>
          <w:szCs w:val="28"/>
          <w:lang w:val="uk-UA"/>
        </w:rPr>
        <w:t>ецька</w:t>
      </w:r>
      <w:r w:rsidRPr="007E3188">
        <w:rPr>
          <w:rFonts w:ascii="Times New Roman" w:eastAsia="Times New Roman" w:hAnsi="Times New Roman" w:cs="Times New Roman"/>
          <w:sz w:val="28"/>
          <w:szCs w:val="28"/>
          <w:lang w:val="uk-UA"/>
        </w:rPr>
        <w:t>)», «Мова і л</w:t>
      </w:r>
      <w:r>
        <w:rPr>
          <w:rFonts w:ascii="Times New Roman" w:eastAsia="Times New Roman" w:hAnsi="Times New Roman" w:cs="Times New Roman"/>
          <w:sz w:val="28"/>
          <w:szCs w:val="28"/>
          <w:lang w:val="uk-UA"/>
        </w:rPr>
        <w:t xml:space="preserve">ітература(іспанська)» </w:t>
      </w:r>
      <w:r w:rsidRPr="007E3188">
        <w:rPr>
          <w:rFonts w:ascii="Times New Roman" w:eastAsia="Times New Roman" w:hAnsi="Times New Roman" w:cs="Times New Roman"/>
          <w:sz w:val="28"/>
          <w:szCs w:val="28"/>
          <w:lang w:val="uk-UA"/>
        </w:rPr>
        <w:t>/ К.М.</w:t>
      </w:r>
      <w:proofErr w:type="spellStart"/>
      <w:r w:rsidRPr="007E3188">
        <w:rPr>
          <w:rFonts w:ascii="Times New Roman" w:eastAsia="Times New Roman" w:hAnsi="Times New Roman" w:cs="Times New Roman"/>
          <w:sz w:val="28"/>
          <w:szCs w:val="28"/>
          <w:lang w:val="uk-UA"/>
        </w:rPr>
        <w:t>Ружин</w:t>
      </w:r>
      <w:proofErr w:type="spellEnd"/>
      <w:r w:rsidRPr="007E3188">
        <w:rPr>
          <w:rFonts w:ascii="Times New Roman" w:eastAsia="Times New Roman" w:hAnsi="Times New Roman" w:cs="Times New Roman"/>
          <w:sz w:val="28"/>
          <w:szCs w:val="28"/>
          <w:lang w:val="uk-UA"/>
        </w:rPr>
        <w:t xml:space="preserve"> /О.А.</w:t>
      </w:r>
      <w:proofErr w:type="spellStart"/>
      <w:r w:rsidRPr="007E3188">
        <w:rPr>
          <w:rFonts w:ascii="Times New Roman" w:eastAsia="Times New Roman" w:hAnsi="Times New Roman" w:cs="Times New Roman"/>
          <w:sz w:val="28"/>
          <w:szCs w:val="28"/>
          <w:lang w:val="uk-UA"/>
        </w:rPr>
        <w:t>Каніболоцька</w:t>
      </w:r>
      <w:r>
        <w:rPr>
          <w:rFonts w:ascii="Times New Roman" w:eastAsia="Times New Roman" w:hAnsi="Times New Roman" w:cs="Times New Roman"/>
          <w:sz w:val="28"/>
          <w:szCs w:val="28"/>
          <w:lang w:val="uk-UA"/>
        </w:rPr>
        <w:t>.-</w:t>
      </w:r>
      <w:proofErr w:type="spellEnd"/>
      <w:r>
        <w:rPr>
          <w:rFonts w:ascii="Times New Roman" w:eastAsia="Times New Roman" w:hAnsi="Times New Roman" w:cs="Times New Roman"/>
          <w:sz w:val="28"/>
          <w:szCs w:val="28"/>
          <w:lang w:val="uk-UA"/>
        </w:rPr>
        <w:t xml:space="preserve"> Запоріжжя : Запорізький національний університет, 2019, -124с.</w:t>
      </w:r>
    </w:p>
    <w:p w:rsidR="008E7C1F" w:rsidRPr="007E3188" w:rsidRDefault="008E7C1F" w:rsidP="008E7C1F">
      <w:pPr>
        <w:spacing w:after="0" w:line="240" w:lineRule="auto"/>
        <w:jc w:val="center"/>
        <w:rPr>
          <w:rFonts w:ascii="Times New Roman" w:eastAsia="Times New Roman" w:hAnsi="Times New Roman" w:cs="Times New Roman"/>
          <w:b/>
          <w:sz w:val="28"/>
          <w:szCs w:val="28"/>
          <w:lang w:val="uk-UA"/>
        </w:rPr>
      </w:pPr>
    </w:p>
    <w:p w:rsidR="008E7C1F" w:rsidRPr="00930124" w:rsidRDefault="008E7C1F" w:rsidP="008E7C1F">
      <w:pPr>
        <w:pStyle w:val="a3"/>
        <w:spacing w:after="0" w:line="240" w:lineRule="auto"/>
        <w:jc w:val="both"/>
        <w:rPr>
          <w:rFonts w:ascii="Times New Roman" w:eastAsia="Calibri" w:hAnsi="Times New Roman" w:cs="Times New Roman"/>
          <w:sz w:val="28"/>
          <w:szCs w:val="28"/>
          <w:lang w:val="uk-UA" w:eastAsia="en-US"/>
        </w:rPr>
      </w:pPr>
    </w:p>
    <w:p w:rsidR="001040FA" w:rsidRPr="00C85E34" w:rsidRDefault="001040FA" w:rsidP="00E7052C">
      <w:pPr>
        <w:tabs>
          <w:tab w:val="left" w:pos="0"/>
        </w:tabs>
        <w:spacing w:after="0" w:line="240" w:lineRule="auto"/>
        <w:jc w:val="both"/>
        <w:rPr>
          <w:rFonts w:ascii="Times New Roman" w:hAnsi="Times New Roman" w:cs="Times New Roman"/>
          <w:b/>
          <w:sz w:val="28"/>
          <w:szCs w:val="28"/>
          <w:lang w:val="uk-UA"/>
        </w:rPr>
      </w:pPr>
    </w:p>
    <w:p w:rsidR="001040FA" w:rsidRPr="00C85E34" w:rsidRDefault="001040FA" w:rsidP="00E7052C">
      <w:pPr>
        <w:tabs>
          <w:tab w:val="left" w:pos="0"/>
        </w:tabs>
        <w:spacing w:after="0" w:line="240" w:lineRule="auto"/>
        <w:jc w:val="both"/>
        <w:rPr>
          <w:rFonts w:ascii="Times New Roman" w:hAnsi="Times New Roman" w:cs="Times New Roman"/>
          <w:b/>
          <w:sz w:val="28"/>
          <w:szCs w:val="28"/>
          <w:lang w:val="uk-UA"/>
        </w:rPr>
      </w:pPr>
    </w:p>
    <w:p w:rsidR="00173D20" w:rsidRDefault="00173D20" w:rsidP="006E13B1">
      <w:pPr>
        <w:tabs>
          <w:tab w:val="left" w:pos="0"/>
        </w:tabs>
        <w:spacing w:after="0" w:line="240" w:lineRule="auto"/>
        <w:rPr>
          <w:rFonts w:ascii="Times New Roman" w:hAnsi="Times New Roman" w:cs="Times New Roman"/>
          <w:b/>
          <w:sz w:val="28"/>
          <w:szCs w:val="28"/>
          <w:lang w:val="uk-UA"/>
        </w:rPr>
      </w:pPr>
    </w:p>
    <w:p w:rsidR="00EA1ECE" w:rsidRDefault="00EA1ECE" w:rsidP="006E13B1">
      <w:pPr>
        <w:tabs>
          <w:tab w:val="left" w:pos="0"/>
        </w:tabs>
        <w:spacing w:after="0" w:line="240" w:lineRule="auto"/>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9B7704" w:rsidRDefault="009B7704" w:rsidP="00217073">
      <w:pPr>
        <w:tabs>
          <w:tab w:val="left" w:pos="0"/>
        </w:tabs>
        <w:spacing w:after="0" w:line="240" w:lineRule="auto"/>
        <w:jc w:val="center"/>
        <w:rPr>
          <w:rFonts w:ascii="Times New Roman" w:hAnsi="Times New Roman" w:cs="Times New Roman"/>
          <w:b/>
          <w:sz w:val="28"/>
          <w:szCs w:val="28"/>
          <w:lang w:val="uk-UA"/>
        </w:rPr>
      </w:pPr>
    </w:p>
    <w:p w:rsidR="001040FA" w:rsidRPr="00C85E34" w:rsidRDefault="00FF449D" w:rsidP="00217073">
      <w:pPr>
        <w:tabs>
          <w:tab w:val="left" w:pos="0"/>
        </w:tabs>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9</w:t>
      </w:r>
    </w:p>
    <w:p w:rsidR="001040FA" w:rsidRPr="00C85E34" w:rsidRDefault="00491923" w:rsidP="00217073">
      <w:pPr>
        <w:tabs>
          <w:tab w:val="left" w:pos="0"/>
        </w:tabs>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МЕТОДИКА ФОРМУВАННЯ </w:t>
      </w:r>
      <w:r w:rsidR="00AE2FEE">
        <w:rPr>
          <w:rFonts w:ascii="Times New Roman" w:hAnsi="Times New Roman" w:cs="Times New Roman"/>
          <w:b/>
          <w:sz w:val="28"/>
          <w:szCs w:val="28"/>
          <w:lang w:val="uk-UA"/>
        </w:rPr>
        <w:t>МОВЛЕННЄВОЇ КОМПЕТЕНЦІЇ  В</w:t>
      </w:r>
      <w:r w:rsidRPr="00C85E34">
        <w:rPr>
          <w:rFonts w:ascii="Times New Roman" w:hAnsi="Times New Roman" w:cs="Times New Roman"/>
          <w:b/>
          <w:sz w:val="28"/>
          <w:szCs w:val="28"/>
          <w:lang w:val="uk-UA"/>
        </w:rPr>
        <w:t xml:space="preserve"> ПИСЬМІ</w:t>
      </w:r>
    </w:p>
    <w:p w:rsidR="001040FA" w:rsidRPr="00C85E34" w:rsidRDefault="001040FA" w:rsidP="00E7052C">
      <w:pPr>
        <w:tabs>
          <w:tab w:val="left" w:pos="0"/>
        </w:tabs>
        <w:spacing w:after="0" w:line="240" w:lineRule="auto"/>
        <w:jc w:val="both"/>
        <w:rPr>
          <w:rFonts w:ascii="Times New Roman" w:hAnsi="Times New Roman" w:cs="Times New Roman"/>
          <w:b/>
          <w:sz w:val="28"/>
          <w:szCs w:val="28"/>
          <w:lang w:val="uk-UA"/>
        </w:rPr>
      </w:pPr>
    </w:p>
    <w:p w:rsidR="001040FA" w:rsidRPr="00C85E34" w:rsidRDefault="001040FA" w:rsidP="00AA4BF0">
      <w:pPr>
        <w:pStyle w:val="a3"/>
        <w:numPr>
          <w:ilvl w:val="0"/>
          <w:numId w:val="15"/>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та основні завдання до теми</w:t>
      </w:r>
    </w:p>
    <w:p w:rsidR="001040FA" w:rsidRPr="00C85E34" w:rsidRDefault="001040FA" w:rsidP="00E7052C">
      <w:pPr>
        <w:spacing w:after="0" w:line="240" w:lineRule="auto"/>
        <w:jc w:val="both"/>
        <w:rPr>
          <w:rFonts w:ascii="Times New Roman" w:hAnsi="Times New Roman" w:cs="Times New Roman"/>
          <w:b/>
          <w:sz w:val="28"/>
          <w:szCs w:val="28"/>
          <w:u w:val="single"/>
          <w:lang w:val="uk-UA"/>
        </w:rPr>
      </w:pPr>
    </w:p>
    <w:p w:rsidR="001040FA" w:rsidRPr="00C178E7" w:rsidRDefault="001040FA" w:rsidP="00AA4BF0">
      <w:pPr>
        <w:pStyle w:val="a3"/>
        <w:numPr>
          <w:ilvl w:val="0"/>
          <w:numId w:val="154"/>
        </w:numPr>
        <w:spacing w:after="0" w:line="240" w:lineRule="auto"/>
        <w:jc w:val="both"/>
        <w:rPr>
          <w:rFonts w:ascii="Times New Roman" w:hAnsi="Times New Roman" w:cs="Times New Roman"/>
          <w:sz w:val="28"/>
          <w:szCs w:val="28"/>
          <w:lang w:val="uk-UA"/>
        </w:rPr>
      </w:pPr>
      <w:r w:rsidRPr="00C178E7">
        <w:rPr>
          <w:rFonts w:ascii="Times New Roman" w:hAnsi="Times New Roman" w:cs="Times New Roman"/>
          <w:sz w:val="28"/>
          <w:szCs w:val="28"/>
          <w:lang w:val="uk-UA"/>
        </w:rPr>
        <w:t>Сформува</w:t>
      </w:r>
      <w:r w:rsidR="00930124">
        <w:rPr>
          <w:rFonts w:ascii="Times New Roman" w:hAnsi="Times New Roman" w:cs="Times New Roman"/>
          <w:sz w:val="28"/>
          <w:szCs w:val="28"/>
          <w:lang w:val="uk-UA"/>
        </w:rPr>
        <w:t xml:space="preserve">ти у студентів методичні вміння, </w:t>
      </w:r>
      <w:r w:rsidRPr="00C178E7">
        <w:rPr>
          <w:rFonts w:ascii="Times New Roman" w:hAnsi="Times New Roman" w:cs="Times New Roman"/>
          <w:sz w:val="28"/>
          <w:szCs w:val="28"/>
          <w:lang w:val="uk-UA"/>
        </w:rPr>
        <w:t>необхідні для організації навчання писемного мо</w:t>
      </w:r>
      <w:r w:rsidR="00930124">
        <w:rPr>
          <w:rFonts w:ascii="Times New Roman" w:hAnsi="Times New Roman" w:cs="Times New Roman"/>
          <w:sz w:val="28"/>
          <w:szCs w:val="28"/>
          <w:lang w:val="uk-UA"/>
        </w:rPr>
        <w:t>влення та його технічного аспекту</w:t>
      </w:r>
      <w:r w:rsidRPr="00C178E7">
        <w:rPr>
          <w:rFonts w:ascii="Times New Roman" w:hAnsi="Times New Roman" w:cs="Times New Roman"/>
          <w:sz w:val="28"/>
          <w:szCs w:val="28"/>
          <w:lang w:val="uk-UA"/>
        </w:rPr>
        <w:t>.</w:t>
      </w:r>
    </w:p>
    <w:p w:rsidR="001040FA" w:rsidRPr="00C85E34" w:rsidRDefault="00D20552" w:rsidP="00AA4BF0">
      <w:pPr>
        <w:pStyle w:val="a3"/>
        <w:numPr>
          <w:ilvl w:val="0"/>
          <w:numId w:val="154"/>
        </w:num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Поглибити і систематизувати знання</w:t>
      </w:r>
      <w:r w:rsidR="001040FA" w:rsidRPr="00C85E34">
        <w:rPr>
          <w:rFonts w:ascii="Times New Roman" w:hAnsi="Times New Roman" w:cs="Times New Roman"/>
          <w:sz w:val="28"/>
          <w:szCs w:val="28"/>
          <w:lang w:val="uk-UA"/>
        </w:rPr>
        <w:t xml:space="preserve"> студентів про письмо як вид мовленнєвої діяльності.</w:t>
      </w:r>
    </w:p>
    <w:p w:rsidR="001040FA" w:rsidRPr="00C85E34" w:rsidRDefault="001040FA" w:rsidP="00AA4BF0">
      <w:pPr>
        <w:pStyle w:val="a3"/>
        <w:numPr>
          <w:ilvl w:val="0"/>
          <w:numId w:val="154"/>
        </w:numPr>
        <w:tabs>
          <w:tab w:val="left" w:pos="284"/>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Ознайом</w:t>
      </w:r>
      <w:r w:rsidR="00D20552">
        <w:rPr>
          <w:rFonts w:ascii="Times New Roman" w:hAnsi="Times New Roman" w:cs="Times New Roman"/>
          <w:sz w:val="28"/>
          <w:szCs w:val="28"/>
          <w:lang w:val="uk-UA"/>
        </w:rPr>
        <w:t>ити</w:t>
      </w:r>
      <w:r w:rsidRPr="00C85E34">
        <w:rPr>
          <w:rFonts w:ascii="Times New Roman" w:hAnsi="Times New Roman" w:cs="Times New Roman"/>
          <w:sz w:val="28"/>
          <w:szCs w:val="28"/>
          <w:lang w:val="uk-UA"/>
        </w:rPr>
        <w:t xml:space="preserve"> з вимогами шкільних програм до оволодіння технікою письма і письмом як видом мовленнєвої діяльності.</w:t>
      </w:r>
    </w:p>
    <w:p w:rsidR="00D20552" w:rsidRDefault="00D20552" w:rsidP="00AA4BF0">
      <w:pPr>
        <w:pStyle w:val="a3"/>
        <w:numPr>
          <w:ilvl w:val="0"/>
          <w:numId w:val="154"/>
        </w:num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Сформувати у студентів уміння:</w:t>
      </w:r>
    </w:p>
    <w:p w:rsidR="001040FA" w:rsidRDefault="00D20552" w:rsidP="00AA4BF0">
      <w:pPr>
        <w:pStyle w:val="a3"/>
        <w:numPr>
          <w:ilvl w:val="1"/>
          <w:numId w:val="154"/>
        </w:num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w:t>
      </w:r>
      <w:r w:rsidR="00930124">
        <w:rPr>
          <w:rFonts w:ascii="Times New Roman" w:hAnsi="Times New Roman" w:cs="Times New Roman"/>
          <w:sz w:val="28"/>
          <w:szCs w:val="28"/>
          <w:lang w:val="uk-UA"/>
        </w:rPr>
        <w:t>наліз</w:t>
      </w:r>
      <w:r>
        <w:rPr>
          <w:rFonts w:ascii="Times New Roman" w:hAnsi="Times New Roman" w:cs="Times New Roman"/>
          <w:sz w:val="28"/>
          <w:szCs w:val="28"/>
          <w:lang w:val="uk-UA"/>
        </w:rPr>
        <w:t>у</w:t>
      </w:r>
      <w:r w:rsidR="00930124">
        <w:rPr>
          <w:rFonts w:ascii="Times New Roman" w:hAnsi="Times New Roman" w:cs="Times New Roman"/>
          <w:sz w:val="28"/>
          <w:szCs w:val="28"/>
          <w:lang w:val="uk-UA"/>
        </w:rPr>
        <w:t xml:space="preserve"> і узагальнення </w:t>
      </w:r>
      <w:r w:rsidR="001040FA" w:rsidRPr="00C85E34">
        <w:rPr>
          <w:rFonts w:ascii="Times New Roman" w:hAnsi="Times New Roman" w:cs="Times New Roman"/>
          <w:sz w:val="28"/>
          <w:szCs w:val="28"/>
          <w:lang w:val="uk-UA"/>
        </w:rPr>
        <w:t>вправ для навчання техніки письма і письмового мовлення.</w:t>
      </w:r>
    </w:p>
    <w:p w:rsidR="001040FA" w:rsidRDefault="00D20552" w:rsidP="00AA4BF0">
      <w:pPr>
        <w:pStyle w:val="a3"/>
        <w:numPr>
          <w:ilvl w:val="1"/>
          <w:numId w:val="154"/>
        </w:num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040FA" w:rsidRPr="00D20552">
        <w:rPr>
          <w:rFonts w:ascii="Times New Roman" w:hAnsi="Times New Roman" w:cs="Times New Roman"/>
          <w:sz w:val="28"/>
          <w:szCs w:val="28"/>
          <w:lang w:val="uk-UA"/>
        </w:rPr>
        <w:t>Аналіз</w:t>
      </w:r>
      <w:r>
        <w:rPr>
          <w:rFonts w:ascii="Times New Roman" w:hAnsi="Times New Roman" w:cs="Times New Roman"/>
          <w:sz w:val="28"/>
          <w:szCs w:val="28"/>
          <w:lang w:val="uk-UA"/>
        </w:rPr>
        <w:t>у</w:t>
      </w:r>
      <w:r w:rsidR="001040FA" w:rsidRPr="00D20552">
        <w:rPr>
          <w:rFonts w:ascii="Times New Roman" w:hAnsi="Times New Roman" w:cs="Times New Roman"/>
          <w:sz w:val="28"/>
          <w:szCs w:val="28"/>
          <w:lang w:val="uk-UA"/>
        </w:rPr>
        <w:t xml:space="preserve"> підходів авторів різноманітних посібників для тих, хто розпочинає вивчення іноземної мови, до навчання техніки письма.</w:t>
      </w:r>
    </w:p>
    <w:p w:rsidR="001040FA" w:rsidRPr="00867710" w:rsidRDefault="00867710" w:rsidP="00AA4BF0">
      <w:pPr>
        <w:pStyle w:val="a3"/>
        <w:numPr>
          <w:ilvl w:val="1"/>
          <w:numId w:val="154"/>
        </w:numPr>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Підготовки</w:t>
      </w:r>
      <w:r w:rsidR="001040FA" w:rsidRPr="00867710">
        <w:rPr>
          <w:rFonts w:ascii="Times New Roman" w:hAnsi="Times New Roman" w:cs="Times New Roman"/>
          <w:sz w:val="28"/>
          <w:szCs w:val="28"/>
          <w:lang w:val="uk-UA"/>
        </w:rPr>
        <w:t xml:space="preserve"> комплексу вправ до навчання техніки письма і до письмових видів мовлення.</w:t>
      </w:r>
    </w:p>
    <w:p w:rsidR="001040FA" w:rsidRPr="00C85E34" w:rsidRDefault="001040FA" w:rsidP="00E7052C">
      <w:pPr>
        <w:spacing w:after="0" w:line="240" w:lineRule="auto"/>
        <w:jc w:val="both"/>
        <w:rPr>
          <w:rFonts w:ascii="Times New Roman" w:hAnsi="Times New Roman" w:cs="Times New Roman"/>
          <w:b/>
          <w:sz w:val="28"/>
          <w:szCs w:val="28"/>
          <w:lang w:val="uk-UA"/>
        </w:rPr>
      </w:pPr>
    </w:p>
    <w:p w:rsidR="001040FA" w:rsidRPr="00C85E34" w:rsidRDefault="001040FA" w:rsidP="00AA4BF0">
      <w:pPr>
        <w:pStyle w:val="a3"/>
        <w:numPr>
          <w:ilvl w:val="0"/>
          <w:numId w:val="15"/>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План заняття</w:t>
      </w:r>
    </w:p>
    <w:p w:rsidR="001040FA" w:rsidRPr="00C85E34" w:rsidRDefault="001040FA" w:rsidP="00AA4BF0">
      <w:pPr>
        <w:pStyle w:val="a3"/>
        <w:numPr>
          <w:ilvl w:val="0"/>
          <w:numId w:val="16"/>
        </w:numPr>
        <w:spacing w:after="0" w:line="240" w:lineRule="auto"/>
        <w:ind w:left="709" w:hanging="425"/>
        <w:jc w:val="both"/>
        <w:rPr>
          <w:rFonts w:ascii="Times New Roman" w:hAnsi="Times New Roman"/>
          <w:sz w:val="28"/>
          <w:szCs w:val="28"/>
          <w:lang w:val="uk-UA"/>
        </w:rPr>
      </w:pPr>
      <w:r w:rsidRPr="00C85E34">
        <w:rPr>
          <w:rFonts w:ascii="Times New Roman" w:hAnsi="Times New Roman"/>
          <w:sz w:val="28"/>
          <w:szCs w:val="28"/>
          <w:lang w:val="uk-UA"/>
        </w:rPr>
        <w:t>Загальні особливості письма і писемного мовлення та їх врахування при навчанні іноземної мови.</w:t>
      </w:r>
    </w:p>
    <w:p w:rsidR="001040FA" w:rsidRPr="00C85E34" w:rsidRDefault="001040FA" w:rsidP="00E7052C">
      <w:pPr>
        <w:pStyle w:val="a3"/>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1.1. Роль письма в житті людини і суспільства.</w:t>
      </w:r>
    </w:p>
    <w:p w:rsidR="001040FA" w:rsidRPr="00C85E34" w:rsidRDefault="001040FA" w:rsidP="00E7052C">
      <w:pPr>
        <w:pStyle w:val="a3"/>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1.2. Зміна ролі письма у навчанні іноземної мови.</w:t>
      </w:r>
    </w:p>
    <w:p w:rsidR="001040FA" w:rsidRPr="00C85E34" w:rsidRDefault="001040FA" w:rsidP="00E7052C">
      <w:pPr>
        <w:pStyle w:val="a3"/>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1.3. Психолого - лінгвістичні особливості писемного і усного мовлення.</w:t>
      </w:r>
    </w:p>
    <w:p w:rsidR="001040FA" w:rsidRPr="00C85E34" w:rsidRDefault="001040FA" w:rsidP="00AA4BF0">
      <w:pPr>
        <w:pStyle w:val="a3"/>
        <w:numPr>
          <w:ilvl w:val="0"/>
          <w:numId w:val="16"/>
        </w:numPr>
        <w:spacing w:after="0" w:line="240" w:lineRule="auto"/>
        <w:ind w:left="709" w:hanging="425"/>
        <w:jc w:val="both"/>
        <w:rPr>
          <w:rFonts w:ascii="Times New Roman" w:hAnsi="Times New Roman"/>
          <w:sz w:val="28"/>
          <w:szCs w:val="28"/>
          <w:lang w:val="uk-UA"/>
        </w:rPr>
      </w:pPr>
      <w:r w:rsidRPr="00C85E34">
        <w:rPr>
          <w:rFonts w:ascii="Times New Roman" w:hAnsi="Times New Roman"/>
          <w:sz w:val="28"/>
          <w:szCs w:val="28"/>
          <w:lang w:val="uk-UA"/>
        </w:rPr>
        <w:t>Фо</w:t>
      </w:r>
      <w:r w:rsidR="00930124">
        <w:rPr>
          <w:rFonts w:ascii="Times New Roman" w:hAnsi="Times New Roman"/>
          <w:sz w:val="28"/>
          <w:szCs w:val="28"/>
          <w:lang w:val="uk-UA"/>
        </w:rPr>
        <w:t>рмування нав</w:t>
      </w:r>
      <w:r w:rsidR="00867710">
        <w:rPr>
          <w:rFonts w:ascii="Times New Roman" w:hAnsi="Times New Roman"/>
          <w:sz w:val="28"/>
          <w:szCs w:val="28"/>
          <w:lang w:val="uk-UA"/>
        </w:rPr>
        <w:t>ичок техніки письма як складової</w:t>
      </w:r>
      <w:r w:rsidRPr="00C85E34">
        <w:rPr>
          <w:rFonts w:ascii="Times New Roman" w:hAnsi="Times New Roman"/>
          <w:sz w:val="28"/>
          <w:szCs w:val="28"/>
          <w:lang w:val="uk-UA"/>
        </w:rPr>
        <w:t xml:space="preserve"> іншомовного  письменного мовлення.</w:t>
      </w:r>
    </w:p>
    <w:p w:rsidR="001040FA" w:rsidRPr="00C85E34" w:rsidRDefault="001040FA" w:rsidP="00E7052C">
      <w:pPr>
        <w:pStyle w:val="a3"/>
        <w:spacing w:after="0" w:line="240" w:lineRule="auto"/>
        <w:ind w:left="360" w:firstLine="491"/>
        <w:jc w:val="both"/>
        <w:rPr>
          <w:rFonts w:ascii="Times New Roman" w:hAnsi="Times New Roman"/>
          <w:sz w:val="28"/>
          <w:szCs w:val="28"/>
          <w:lang w:val="uk-UA"/>
        </w:rPr>
      </w:pPr>
      <w:r w:rsidRPr="00C85E34">
        <w:rPr>
          <w:rFonts w:ascii="Times New Roman" w:hAnsi="Times New Roman"/>
          <w:sz w:val="28"/>
          <w:szCs w:val="28"/>
          <w:lang w:val="uk-UA"/>
        </w:rPr>
        <w:t>2.1 Лінгвістичний зміст навчання письма.</w:t>
      </w:r>
    </w:p>
    <w:p w:rsidR="001040FA" w:rsidRPr="00C85E34" w:rsidRDefault="001040FA" w:rsidP="00E7052C">
      <w:pPr>
        <w:pStyle w:val="a3"/>
        <w:spacing w:after="0" w:line="240" w:lineRule="auto"/>
        <w:ind w:left="360" w:firstLine="491"/>
        <w:jc w:val="both"/>
        <w:rPr>
          <w:rFonts w:ascii="Times New Roman" w:hAnsi="Times New Roman"/>
          <w:sz w:val="28"/>
          <w:szCs w:val="28"/>
          <w:lang w:val="uk-UA"/>
        </w:rPr>
      </w:pPr>
      <w:r w:rsidRPr="00C85E34">
        <w:rPr>
          <w:rFonts w:ascii="Times New Roman" w:hAnsi="Times New Roman"/>
          <w:sz w:val="28"/>
          <w:szCs w:val="28"/>
          <w:lang w:val="uk-UA"/>
        </w:rPr>
        <w:t>2.2. Формування каліграфічних навичок письма.</w:t>
      </w:r>
    </w:p>
    <w:p w:rsidR="001040FA" w:rsidRPr="00C85E34" w:rsidRDefault="001040FA" w:rsidP="00E7052C">
      <w:pPr>
        <w:pStyle w:val="a3"/>
        <w:spacing w:after="0" w:line="240" w:lineRule="auto"/>
        <w:ind w:left="360" w:firstLine="491"/>
        <w:jc w:val="both"/>
        <w:rPr>
          <w:rFonts w:ascii="Times New Roman" w:hAnsi="Times New Roman"/>
          <w:sz w:val="28"/>
          <w:szCs w:val="28"/>
          <w:lang w:val="uk-UA"/>
        </w:rPr>
      </w:pPr>
      <w:r w:rsidRPr="00C85E34">
        <w:rPr>
          <w:rFonts w:ascii="Times New Roman" w:hAnsi="Times New Roman"/>
          <w:sz w:val="28"/>
          <w:szCs w:val="28"/>
          <w:lang w:val="uk-UA"/>
        </w:rPr>
        <w:t>2.3. Формування орфографічних навичок.</w:t>
      </w:r>
    </w:p>
    <w:p w:rsidR="001040FA" w:rsidRPr="00C85E34" w:rsidRDefault="001040FA" w:rsidP="00E7052C">
      <w:pPr>
        <w:pStyle w:val="a3"/>
        <w:spacing w:after="0" w:line="240" w:lineRule="auto"/>
        <w:ind w:left="360" w:firstLine="491"/>
        <w:jc w:val="both"/>
        <w:rPr>
          <w:rFonts w:ascii="Times New Roman" w:hAnsi="Times New Roman"/>
          <w:sz w:val="28"/>
          <w:szCs w:val="28"/>
          <w:lang w:val="uk-UA"/>
        </w:rPr>
      </w:pPr>
      <w:r w:rsidRPr="00C85E34">
        <w:rPr>
          <w:rFonts w:ascii="Times New Roman" w:hAnsi="Times New Roman"/>
          <w:sz w:val="28"/>
          <w:szCs w:val="28"/>
          <w:lang w:val="uk-UA"/>
        </w:rPr>
        <w:t>2.4. Групи вправ для формування орфографічних навичок.</w:t>
      </w:r>
    </w:p>
    <w:p w:rsidR="001040FA" w:rsidRPr="00C85E34" w:rsidRDefault="001040FA" w:rsidP="00AA4BF0">
      <w:pPr>
        <w:pStyle w:val="a3"/>
        <w:numPr>
          <w:ilvl w:val="0"/>
          <w:numId w:val="16"/>
        </w:numPr>
        <w:spacing w:after="0" w:line="240" w:lineRule="auto"/>
        <w:ind w:left="709" w:hanging="425"/>
        <w:jc w:val="both"/>
        <w:rPr>
          <w:rFonts w:ascii="Times New Roman" w:hAnsi="Times New Roman"/>
          <w:sz w:val="28"/>
          <w:szCs w:val="28"/>
          <w:lang w:val="uk-UA"/>
        </w:rPr>
      </w:pPr>
      <w:r w:rsidRPr="00C85E34">
        <w:rPr>
          <w:rFonts w:ascii="Times New Roman" w:hAnsi="Times New Roman"/>
          <w:sz w:val="28"/>
          <w:szCs w:val="28"/>
          <w:lang w:val="uk-UA"/>
        </w:rPr>
        <w:t>Вимоги основних державних документів до оволодіння учнями писемного мовлення.</w:t>
      </w:r>
    </w:p>
    <w:p w:rsidR="001040FA" w:rsidRPr="00C85E34" w:rsidRDefault="001040FA" w:rsidP="00E7052C">
      <w:pPr>
        <w:pStyle w:val="a3"/>
        <w:spacing w:after="0" w:line="240" w:lineRule="auto"/>
        <w:ind w:left="851"/>
        <w:jc w:val="both"/>
        <w:rPr>
          <w:rFonts w:ascii="Times New Roman" w:hAnsi="Times New Roman"/>
          <w:sz w:val="28"/>
          <w:szCs w:val="28"/>
          <w:lang w:val="uk-UA"/>
        </w:rPr>
      </w:pPr>
      <w:r w:rsidRPr="00C85E34">
        <w:rPr>
          <w:rFonts w:ascii="Times New Roman" w:hAnsi="Times New Roman"/>
          <w:sz w:val="28"/>
          <w:szCs w:val="28"/>
          <w:lang w:val="uk-UA"/>
        </w:rPr>
        <w:t>3.1. Основні завдання навчання писемного мовлення на різних етапах навчання.</w:t>
      </w:r>
    </w:p>
    <w:p w:rsidR="001040FA" w:rsidRPr="00C85E34" w:rsidRDefault="001040FA" w:rsidP="00E7052C">
      <w:pPr>
        <w:pStyle w:val="a3"/>
        <w:spacing w:after="0" w:line="240" w:lineRule="auto"/>
        <w:ind w:left="851"/>
        <w:jc w:val="both"/>
        <w:rPr>
          <w:rFonts w:ascii="Times New Roman" w:hAnsi="Times New Roman"/>
          <w:sz w:val="28"/>
          <w:szCs w:val="28"/>
          <w:lang w:val="uk-UA"/>
        </w:rPr>
      </w:pPr>
      <w:r w:rsidRPr="00C85E34">
        <w:rPr>
          <w:rFonts w:ascii="Times New Roman" w:hAnsi="Times New Roman"/>
          <w:sz w:val="28"/>
          <w:szCs w:val="28"/>
          <w:lang w:val="uk-UA"/>
        </w:rPr>
        <w:t>3.2. Результати навчання учнів різних етапів у відповідності до рівнів РРЄ.</w:t>
      </w:r>
    </w:p>
    <w:p w:rsidR="001040FA" w:rsidRPr="00C85E34" w:rsidRDefault="001040FA" w:rsidP="00AA4BF0">
      <w:pPr>
        <w:pStyle w:val="a3"/>
        <w:numPr>
          <w:ilvl w:val="0"/>
          <w:numId w:val="16"/>
        </w:numPr>
        <w:spacing w:after="0" w:line="240" w:lineRule="auto"/>
        <w:ind w:left="709" w:hanging="425"/>
        <w:jc w:val="both"/>
        <w:rPr>
          <w:rFonts w:ascii="Times New Roman" w:hAnsi="Times New Roman"/>
          <w:sz w:val="28"/>
          <w:szCs w:val="28"/>
          <w:lang w:val="uk-UA"/>
        </w:rPr>
      </w:pPr>
      <w:r w:rsidRPr="00C85E34">
        <w:rPr>
          <w:rFonts w:ascii="Times New Roman" w:hAnsi="Times New Roman"/>
          <w:sz w:val="28"/>
          <w:szCs w:val="28"/>
          <w:lang w:val="uk-UA"/>
        </w:rPr>
        <w:t>Типи і види вправ для навчання іншомовного писемного мовлення.</w:t>
      </w:r>
    </w:p>
    <w:p w:rsidR="001040FA" w:rsidRPr="00C85E34" w:rsidRDefault="001040FA" w:rsidP="00E7052C">
      <w:pPr>
        <w:pStyle w:val="a3"/>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4.1. Підготовчі вправи і їх призначення.</w:t>
      </w:r>
    </w:p>
    <w:p w:rsidR="001040FA" w:rsidRPr="00C85E34" w:rsidRDefault="001040FA" w:rsidP="00E7052C">
      <w:pPr>
        <w:pStyle w:val="a3"/>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4.2. Мовленнєві уміння і вправи для формування різних форм писемного мовлення.</w:t>
      </w:r>
    </w:p>
    <w:p w:rsidR="001040FA" w:rsidRPr="00C85E34" w:rsidRDefault="001040FA" w:rsidP="00AA4BF0">
      <w:pPr>
        <w:pStyle w:val="a3"/>
        <w:numPr>
          <w:ilvl w:val="0"/>
          <w:numId w:val="16"/>
        </w:numPr>
        <w:spacing w:after="0" w:line="240" w:lineRule="auto"/>
        <w:ind w:left="709" w:hanging="425"/>
        <w:jc w:val="both"/>
        <w:rPr>
          <w:rFonts w:ascii="Times New Roman" w:hAnsi="Times New Roman"/>
          <w:sz w:val="28"/>
          <w:szCs w:val="28"/>
          <w:lang w:val="uk-UA"/>
        </w:rPr>
      </w:pPr>
      <w:r w:rsidRPr="00C85E34">
        <w:rPr>
          <w:rFonts w:ascii="Times New Roman" w:hAnsi="Times New Roman"/>
          <w:sz w:val="28"/>
          <w:szCs w:val="28"/>
          <w:lang w:val="uk-UA"/>
        </w:rPr>
        <w:t>Письмо як засіб контролю у навчанні іноземної мови.</w:t>
      </w:r>
    </w:p>
    <w:p w:rsidR="001040FA" w:rsidRPr="00C85E34" w:rsidRDefault="001040FA" w:rsidP="00E7052C">
      <w:pPr>
        <w:pStyle w:val="a3"/>
        <w:spacing w:after="0" w:line="240" w:lineRule="auto"/>
        <w:ind w:left="927"/>
        <w:jc w:val="both"/>
        <w:rPr>
          <w:rFonts w:ascii="Times New Roman" w:hAnsi="Times New Roman" w:cs="Times New Roman"/>
          <w:b/>
          <w:sz w:val="28"/>
          <w:szCs w:val="28"/>
          <w:lang w:val="uk-UA"/>
        </w:rPr>
      </w:pPr>
    </w:p>
    <w:p w:rsidR="00C178E7" w:rsidRPr="00C85E34" w:rsidRDefault="00C178E7" w:rsidP="00E7052C">
      <w:pPr>
        <w:spacing w:after="0" w:line="240" w:lineRule="auto"/>
        <w:jc w:val="both"/>
        <w:rPr>
          <w:rFonts w:ascii="Times New Roman" w:hAnsi="Times New Roman" w:cs="Times New Roman"/>
          <w:b/>
          <w:sz w:val="28"/>
          <w:szCs w:val="28"/>
          <w:lang w:val="uk-UA"/>
        </w:rPr>
      </w:pPr>
    </w:p>
    <w:p w:rsidR="001040FA" w:rsidRDefault="001040FA" w:rsidP="00AA4BF0">
      <w:pPr>
        <w:pStyle w:val="a3"/>
        <w:numPr>
          <w:ilvl w:val="0"/>
          <w:numId w:val="15"/>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Завдання для попереднього виконання </w:t>
      </w:r>
    </w:p>
    <w:p w:rsidR="00C178E7" w:rsidRPr="00C85E34" w:rsidRDefault="00C178E7" w:rsidP="00C178E7">
      <w:pPr>
        <w:pStyle w:val="a3"/>
        <w:spacing w:after="0" w:line="240" w:lineRule="auto"/>
        <w:ind w:left="786"/>
        <w:jc w:val="both"/>
        <w:rPr>
          <w:rFonts w:ascii="Times New Roman" w:hAnsi="Times New Roman" w:cs="Times New Roman"/>
          <w:b/>
          <w:sz w:val="28"/>
          <w:szCs w:val="28"/>
          <w:lang w:val="uk-UA"/>
        </w:rPr>
      </w:pPr>
    </w:p>
    <w:p w:rsidR="001040FA" w:rsidRPr="00867710" w:rsidRDefault="001040FA" w:rsidP="00AA4BF0">
      <w:pPr>
        <w:pStyle w:val="a3"/>
        <w:numPr>
          <w:ilvl w:val="1"/>
          <w:numId w:val="17"/>
        </w:numPr>
        <w:tabs>
          <w:tab w:val="left" w:pos="1134"/>
        </w:tabs>
        <w:spacing w:after="0" w:line="240" w:lineRule="auto"/>
        <w:ind w:left="0" w:firstLine="709"/>
        <w:jc w:val="both"/>
        <w:rPr>
          <w:rFonts w:ascii="Times New Roman" w:hAnsi="Times New Roman" w:cs="Times New Roman"/>
          <w:b/>
          <w:i/>
          <w:spacing w:val="-20"/>
          <w:sz w:val="28"/>
          <w:szCs w:val="28"/>
          <w:lang w:val="uk-UA"/>
        </w:rPr>
      </w:pPr>
      <w:r w:rsidRPr="00C85E34">
        <w:rPr>
          <w:rFonts w:ascii="Times New Roman" w:hAnsi="Times New Roman" w:cs="Times New Roman"/>
          <w:b/>
          <w:i/>
          <w:sz w:val="28"/>
          <w:szCs w:val="28"/>
          <w:lang w:val="uk-UA"/>
        </w:rPr>
        <w:t xml:space="preserve"> </w:t>
      </w:r>
      <w:r w:rsidRPr="00E76002">
        <w:rPr>
          <w:rFonts w:ascii="Times New Roman" w:hAnsi="Times New Roman" w:cs="Times New Roman"/>
          <w:b/>
          <w:i/>
          <w:sz w:val="28"/>
          <w:szCs w:val="28"/>
          <w:lang w:val="uk-UA"/>
        </w:rPr>
        <w:t>Опрацюйте</w:t>
      </w:r>
      <w:r w:rsidR="00930124" w:rsidRPr="00E76002">
        <w:rPr>
          <w:rFonts w:ascii="Times New Roman" w:hAnsi="Times New Roman" w:cs="Times New Roman"/>
          <w:b/>
          <w:i/>
          <w:sz w:val="28"/>
          <w:szCs w:val="28"/>
          <w:lang w:val="uk-UA"/>
        </w:rPr>
        <w:t xml:space="preserve"> опорні конспекти лекцій</w:t>
      </w:r>
      <w:r w:rsidR="00930124" w:rsidRPr="00867710">
        <w:rPr>
          <w:rFonts w:ascii="Times New Roman" w:hAnsi="Times New Roman" w:cs="Times New Roman"/>
          <w:b/>
          <w:i/>
          <w:spacing w:val="-20"/>
          <w:sz w:val="28"/>
          <w:szCs w:val="28"/>
          <w:lang w:val="uk-UA"/>
        </w:rPr>
        <w:t xml:space="preserve"> та</w:t>
      </w:r>
      <w:r w:rsidRPr="00867710">
        <w:rPr>
          <w:rFonts w:ascii="Times New Roman" w:hAnsi="Times New Roman" w:cs="Times New Roman"/>
          <w:b/>
          <w:i/>
          <w:spacing w:val="-20"/>
          <w:sz w:val="28"/>
          <w:szCs w:val="28"/>
          <w:lang w:val="uk-UA"/>
        </w:rPr>
        <w:t xml:space="preserve"> методичні посібники за темою</w:t>
      </w:r>
      <w:r w:rsidR="00E76002">
        <w:rPr>
          <w:rFonts w:ascii="Times New Roman" w:hAnsi="Times New Roman" w:cs="Times New Roman"/>
          <w:b/>
          <w:i/>
          <w:spacing w:val="-20"/>
          <w:sz w:val="28"/>
          <w:szCs w:val="28"/>
          <w:lang w:val="uk-UA"/>
        </w:rPr>
        <w:t>.</w:t>
      </w:r>
    </w:p>
    <w:p w:rsidR="00C178E7" w:rsidRPr="00C85E34" w:rsidRDefault="00C178E7" w:rsidP="00867710">
      <w:pPr>
        <w:pStyle w:val="a3"/>
        <w:spacing w:after="0" w:line="240" w:lineRule="auto"/>
        <w:ind w:left="1146"/>
        <w:jc w:val="both"/>
        <w:rPr>
          <w:rFonts w:ascii="Times New Roman" w:hAnsi="Times New Roman" w:cs="Times New Roman"/>
          <w:b/>
          <w:i/>
          <w:sz w:val="28"/>
          <w:szCs w:val="28"/>
          <w:lang w:val="uk-UA"/>
        </w:rPr>
      </w:pPr>
    </w:p>
    <w:p w:rsidR="002D72EB" w:rsidRPr="00C85E34" w:rsidRDefault="002D72EB" w:rsidP="002D72EB">
      <w:pPr>
        <w:tabs>
          <w:tab w:val="left" w:pos="426"/>
        </w:tabs>
        <w:spacing w:after="0" w:line="240" w:lineRule="auto"/>
        <w:jc w:val="both"/>
        <w:rPr>
          <w:rFonts w:ascii="Times New Roman" w:hAnsi="Times New Roman" w:cs="Times New Roman"/>
          <w:sz w:val="28"/>
          <w:szCs w:val="28"/>
          <w:lang w:val="uk-UA"/>
        </w:rPr>
      </w:pPr>
    </w:p>
    <w:p w:rsidR="002D72EB" w:rsidRPr="002D72EB" w:rsidRDefault="002D72EB" w:rsidP="002D72EB">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3.2   З</w:t>
      </w:r>
      <w:r w:rsidRPr="002D72EB">
        <w:rPr>
          <w:rFonts w:ascii="Times New Roman" w:hAnsi="Times New Roman" w:cs="Times New Roman"/>
          <w:b/>
          <w:i/>
          <w:sz w:val="28"/>
          <w:szCs w:val="28"/>
          <w:lang w:val="uk-UA"/>
        </w:rPr>
        <w:t>а змістом «Тлумачного словника методичних термінів»  знайдіть визначення зазначених нижче термінів до теми, та дайте їх тлумачення під час семінарського заняття:</w:t>
      </w:r>
    </w:p>
    <w:p w:rsidR="001040FA" w:rsidRPr="00C85E34" w:rsidRDefault="001040FA" w:rsidP="00E7052C">
      <w:pPr>
        <w:pStyle w:val="a3"/>
        <w:spacing w:after="0" w:line="240" w:lineRule="auto"/>
        <w:ind w:left="0" w:firstLine="774"/>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 xml:space="preserve">Письмо, писемне мовлення, орфографія, каліграфія, графіка, </w:t>
      </w:r>
      <w:r w:rsidR="00691382" w:rsidRPr="00C85E34">
        <w:rPr>
          <w:rFonts w:ascii="Times New Roman" w:hAnsi="Times New Roman" w:cs="Times New Roman"/>
          <w:i/>
          <w:sz w:val="28"/>
          <w:szCs w:val="28"/>
          <w:lang w:val="uk-UA"/>
        </w:rPr>
        <w:t xml:space="preserve">орфографічні, каліграфічні навички, </w:t>
      </w:r>
      <w:r w:rsidRPr="00C85E34">
        <w:rPr>
          <w:rFonts w:ascii="Times New Roman" w:hAnsi="Times New Roman" w:cs="Times New Roman"/>
          <w:i/>
          <w:sz w:val="28"/>
          <w:szCs w:val="28"/>
          <w:lang w:val="uk-UA"/>
        </w:rPr>
        <w:t>твір, переказ, рефе</w:t>
      </w:r>
      <w:r w:rsidR="00EB0B6D" w:rsidRPr="00C85E34">
        <w:rPr>
          <w:rFonts w:ascii="Times New Roman" w:hAnsi="Times New Roman" w:cs="Times New Roman"/>
          <w:i/>
          <w:sz w:val="28"/>
          <w:szCs w:val="28"/>
          <w:lang w:val="uk-UA"/>
        </w:rPr>
        <w:t>рат, анотація, рецензія, тези,.</w:t>
      </w:r>
    </w:p>
    <w:p w:rsidR="00B65B59" w:rsidRDefault="00B65B59" w:rsidP="00B65B59">
      <w:pPr>
        <w:autoSpaceDE w:val="0"/>
        <w:autoSpaceDN w:val="0"/>
        <w:adjustRightInd w:val="0"/>
        <w:spacing w:after="0" w:line="240" w:lineRule="auto"/>
        <w:jc w:val="both"/>
        <w:rPr>
          <w:rFonts w:ascii="Times New Roman" w:eastAsia="TimesNewRoman,Bold" w:hAnsi="Times New Roman" w:cs="Times New Roman"/>
          <w:b/>
          <w:bCs/>
          <w:sz w:val="28"/>
          <w:szCs w:val="28"/>
          <w:lang w:val="uk-UA"/>
        </w:rPr>
      </w:pPr>
    </w:p>
    <w:p w:rsidR="00B65B59" w:rsidRDefault="00B65B59" w:rsidP="00B65B59">
      <w:pPr>
        <w:autoSpaceDE w:val="0"/>
        <w:autoSpaceDN w:val="0"/>
        <w:adjustRightInd w:val="0"/>
        <w:spacing w:after="0" w:line="240" w:lineRule="auto"/>
        <w:jc w:val="both"/>
        <w:rPr>
          <w:rFonts w:ascii="Times New Roman" w:eastAsia="TimesNewRoman,Bold" w:hAnsi="Times New Roman" w:cs="Times New Roman"/>
          <w:b/>
          <w:bCs/>
          <w:sz w:val="28"/>
          <w:szCs w:val="28"/>
          <w:lang w:val="uk-UA"/>
        </w:rPr>
      </w:pPr>
    </w:p>
    <w:p w:rsidR="001040FA" w:rsidRPr="00B65B59" w:rsidRDefault="00B65B59" w:rsidP="00B65B59">
      <w:pPr>
        <w:autoSpaceDE w:val="0"/>
        <w:autoSpaceDN w:val="0"/>
        <w:adjustRightInd w:val="0"/>
        <w:spacing w:after="0" w:line="240" w:lineRule="auto"/>
        <w:jc w:val="both"/>
        <w:rPr>
          <w:rFonts w:ascii="Times New Roman" w:eastAsia="TimesNewRoman,Bold" w:hAnsi="Times New Roman" w:cs="Times New Roman"/>
          <w:b/>
          <w:bCs/>
          <w:sz w:val="28"/>
          <w:szCs w:val="28"/>
          <w:lang w:val="uk-UA"/>
        </w:rPr>
      </w:pPr>
      <w:r>
        <w:rPr>
          <w:rFonts w:ascii="Times New Roman" w:hAnsi="Times New Roman" w:cs="Times New Roman"/>
          <w:b/>
          <w:i/>
          <w:sz w:val="28"/>
          <w:szCs w:val="28"/>
          <w:lang w:val="uk-UA"/>
        </w:rPr>
        <w:t xml:space="preserve">       3.3</w:t>
      </w:r>
      <w:r w:rsidR="001040FA" w:rsidRPr="00B65B59">
        <w:rPr>
          <w:rFonts w:ascii="Times New Roman" w:hAnsi="Times New Roman" w:cs="Times New Roman"/>
          <w:b/>
          <w:i/>
          <w:sz w:val="28"/>
          <w:szCs w:val="28"/>
          <w:lang w:val="uk-UA"/>
        </w:rPr>
        <w:t xml:space="preserve"> </w:t>
      </w:r>
      <w:r w:rsidR="00AF66CD" w:rsidRPr="00B65B59">
        <w:rPr>
          <w:rFonts w:ascii="Times New Roman" w:hAnsi="Times New Roman" w:cs="Times New Roman"/>
          <w:b/>
          <w:i/>
          <w:sz w:val="28"/>
          <w:szCs w:val="28"/>
          <w:lang w:val="uk-UA"/>
        </w:rPr>
        <w:t xml:space="preserve"> </w:t>
      </w:r>
      <w:r w:rsidR="008F265C" w:rsidRPr="00B65B59">
        <w:rPr>
          <w:rFonts w:ascii="Times New Roman" w:hAnsi="Times New Roman" w:cs="Times New Roman"/>
          <w:b/>
          <w:i/>
          <w:sz w:val="28"/>
          <w:szCs w:val="28"/>
          <w:lang w:val="uk-UA"/>
        </w:rPr>
        <w:t>Практичні з</w:t>
      </w:r>
      <w:r w:rsidR="001040FA" w:rsidRPr="00B65B59">
        <w:rPr>
          <w:rFonts w:ascii="Times New Roman" w:hAnsi="Times New Roman" w:cs="Times New Roman"/>
          <w:b/>
          <w:i/>
          <w:sz w:val="28"/>
          <w:szCs w:val="28"/>
          <w:lang w:val="uk-UA"/>
        </w:rPr>
        <w:t xml:space="preserve">авдання </w:t>
      </w:r>
    </w:p>
    <w:p w:rsidR="00691382" w:rsidRPr="00C85E34" w:rsidRDefault="00691382" w:rsidP="00E7052C">
      <w:pPr>
        <w:spacing w:after="0" w:line="240" w:lineRule="auto"/>
        <w:jc w:val="both"/>
        <w:rPr>
          <w:rFonts w:ascii="Times New Roman" w:hAnsi="Times New Roman" w:cs="Times New Roman"/>
          <w:sz w:val="28"/>
          <w:szCs w:val="28"/>
          <w:lang w:val="uk-UA"/>
        </w:rPr>
      </w:pPr>
    </w:p>
    <w:p w:rsidR="00867710" w:rsidRPr="00867710" w:rsidRDefault="001040FA" w:rsidP="00AA4BF0">
      <w:pPr>
        <w:numPr>
          <w:ilvl w:val="0"/>
          <w:numId w:val="18"/>
        </w:numPr>
        <w:spacing w:after="0" w:line="240" w:lineRule="auto"/>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 основі підручників дл</w:t>
      </w:r>
      <w:r w:rsidR="00867710">
        <w:rPr>
          <w:rFonts w:ascii="Times New Roman" w:hAnsi="Times New Roman" w:cs="Times New Roman"/>
          <w:sz w:val="28"/>
          <w:szCs w:val="28"/>
          <w:lang w:val="uk-UA"/>
        </w:rPr>
        <w:t>я першого року навчання випишіть</w:t>
      </w:r>
      <w:r w:rsidRPr="00C85E34">
        <w:rPr>
          <w:rFonts w:ascii="Times New Roman" w:hAnsi="Times New Roman" w:cs="Times New Roman"/>
          <w:sz w:val="28"/>
          <w:szCs w:val="28"/>
          <w:lang w:val="uk-UA"/>
        </w:rPr>
        <w:t xml:space="preserve"> вправи з вивчення каліграфії та орфографії.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1040FA" w:rsidRPr="00C85E34" w:rsidTr="001040FA">
        <w:trPr>
          <w:trHeight w:val="469"/>
        </w:trPr>
        <w:tc>
          <w:tcPr>
            <w:tcW w:w="2463" w:type="dxa"/>
          </w:tcPr>
          <w:p w:rsidR="001040FA" w:rsidRPr="00C85E34" w:rsidRDefault="001040FA" w:rsidP="00AF66CD">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Урок </w:t>
            </w:r>
          </w:p>
        </w:tc>
        <w:tc>
          <w:tcPr>
            <w:tcW w:w="2463" w:type="dxa"/>
          </w:tcPr>
          <w:p w:rsidR="001040FA" w:rsidRPr="00C85E34" w:rsidRDefault="001040FA" w:rsidP="00AF66CD">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Буква/слова</w:t>
            </w:r>
          </w:p>
        </w:tc>
        <w:tc>
          <w:tcPr>
            <w:tcW w:w="2463" w:type="dxa"/>
          </w:tcPr>
          <w:p w:rsidR="001040FA" w:rsidRPr="00C85E34" w:rsidRDefault="001040FA" w:rsidP="00AF66CD">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Правило </w:t>
            </w:r>
          </w:p>
        </w:tc>
        <w:tc>
          <w:tcPr>
            <w:tcW w:w="2463" w:type="dxa"/>
          </w:tcPr>
          <w:p w:rsidR="001040FA" w:rsidRPr="00C85E34" w:rsidRDefault="001040FA" w:rsidP="00AF66CD">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Вправи </w:t>
            </w:r>
          </w:p>
        </w:tc>
      </w:tr>
    </w:tbl>
    <w:p w:rsidR="00691382" w:rsidRPr="00C85E34" w:rsidRDefault="00691382" w:rsidP="00AF66CD">
      <w:pPr>
        <w:spacing w:after="0" w:line="240" w:lineRule="auto"/>
        <w:jc w:val="both"/>
        <w:rPr>
          <w:rFonts w:ascii="Times New Roman" w:hAnsi="Times New Roman" w:cs="Times New Roman"/>
          <w:sz w:val="28"/>
          <w:szCs w:val="28"/>
          <w:lang w:val="uk-UA"/>
        </w:rPr>
      </w:pPr>
    </w:p>
    <w:p w:rsidR="001040FA" w:rsidRPr="00C85E34" w:rsidRDefault="001040FA" w:rsidP="00AA4BF0">
      <w:pPr>
        <w:numPr>
          <w:ilvl w:val="0"/>
          <w:numId w:val="18"/>
        </w:numPr>
        <w:spacing w:after="0" w:line="240" w:lineRule="auto"/>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867710">
        <w:rPr>
          <w:rFonts w:ascii="Times New Roman" w:hAnsi="Times New Roman" w:cs="Times New Roman"/>
          <w:sz w:val="28"/>
          <w:szCs w:val="28"/>
          <w:lang w:val="uk-UA"/>
        </w:rPr>
        <w:t>ідготуйте</w:t>
      </w:r>
      <w:r w:rsidR="00691382" w:rsidRPr="00C85E34">
        <w:rPr>
          <w:rFonts w:ascii="Times New Roman" w:hAnsi="Times New Roman" w:cs="Times New Roman"/>
          <w:sz w:val="28"/>
          <w:szCs w:val="28"/>
          <w:lang w:val="uk-UA"/>
        </w:rPr>
        <w:t xml:space="preserve"> конкрет</w:t>
      </w:r>
      <w:r w:rsidR="00867710">
        <w:rPr>
          <w:rFonts w:ascii="Times New Roman" w:hAnsi="Times New Roman" w:cs="Times New Roman"/>
          <w:sz w:val="28"/>
          <w:szCs w:val="28"/>
          <w:lang w:val="uk-UA"/>
        </w:rPr>
        <w:t>ні пам’ятки-правила для написання</w:t>
      </w:r>
      <w:r w:rsidRPr="00C85E34">
        <w:rPr>
          <w:rFonts w:ascii="Times New Roman" w:hAnsi="Times New Roman" w:cs="Times New Roman"/>
          <w:sz w:val="28"/>
          <w:szCs w:val="28"/>
          <w:lang w:val="uk-UA"/>
        </w:rPr>
        <w:t xml:space="preserve"> букв, або орфографії конкретних слів.</w:t>
      </w:r>
    </w:p>
    <w:p w:rsidR="00691382" w:rsidRPr="00C85E34" w:rsidRDefault="00691382" w:rsidP="00AF66CD">
      <w:pPr>
        <w:spacing w:after="0" w:line="240" w:lineRule="auto"/>
        <w:jc w:val="both"/>
        <w:rPr>
          <w:rFonts w:ascii="Times New Roman" w:hAnsi="Times New Roman" w:cs="Times New Roman"/>
          <w:sz w:val="28"/>
          <w:szCs w:val="28"/>
          <w:lang w:val="uk-UA"/>
        </w:rPr>
      </w:pPr>
    </w:p>
    <w:p w:rsidR="00691382" w:rsidRPr="00C85E34" w:rsidRDefault="001040FA" w:rsidP="00AA4BF0">
      <w:pPr>
        <w:numPr>
          <w:ilvl w:val="0"/>
          <w:numId w:val="18"/>
        </w:numPr>
        <w:spacing w:after="0" w:line="240" w:lineRule="auto"/>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Проаналізувати характер письмових вправ одного з підручників, вказавши на їх призначення.</w:t>
      </w:r>
    </w:p>
    <w:p w:rsidR="001040FA" w:rsidRPr="00C85E34" w:rsidRDefault="001040FA" w:rsidP="00AF66CD">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Підручник з _________ (автори)</w:t>
      </w:r>
    </w:p>
    <w:p w:rsidR="00691382" w:rsidRPr="00C85E34" w:rsidRDefault="00691382" w:rsidP="00AF66CD">
      <w:pPr>
        <w:spacing w:after="0" w:line="240" w:lineRule="auto"/>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2126"/>
        <w:gridCol w:w="2231"/>
      </w:tblGrid>
      <w:tr w:rsidR="001040FA" w:rsidRPr="00C85E34" w:rsidTr="00691382">
        <w:trPr>
          <w:cantSplit/>
        </w:trPr>
        <w:tc>
          <w:tcPr>
            <w:tcW w:w="1668" w:type="dxa"/>
            <w:vMerge w:val="restart"/>
          </w:tcPr>
          <w:p w:rsidR="001040FA" w:rsidRPr="00C85E34" w:rsidRDefault="001040FA" w:rsidP="00AF66CD">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Урок </w:t>
            </w:r>
          </w:p>
        </w:tc>
        <w:tc>
          <w:tcPr>
            <w:tcW w:w="3827" w:type="dxa"/>
            <w:vMerge w:val="restart"/>
          </w:tcPr>
          <w:p w:rsidR="001040FA" w:rsidRPr="00C85E34" w:rsidRDefault="001040FA" w:rsidP="00AF66CD">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Письмова вправа</w:t>
            </w:r>
          </w:p>
        </w:tc>
        <w:tc>
          <w:tcPr>
            <w:tcW w:w="4357" w:type="dxa"/>
            <w:gridSpan w:val="2"/>
          </w:tcPr>
          <w:p w:rsidR="001040FA" w:rsidRPr="00C85E34" w:rsidRDefault="001040FA" w:rsidP="00AF66CD">
            <w:pPr>
              <w:pStyle w:val="4"/>
              <w:jc w:val="both"/>
              <w:rPr>
                <w:sz w:val="28"/>
                <w:szCs w:val="28"/>
              </w:rPr>
            </w:pPr>
            <w:r w:rsidRPr="00C85E34">
              <w:rPr>
                <w:sz w:val="28"/>
                <w:szCs w:val="28"/>
              </w:rPr>
              <w:t>Призначення</w:t>
            </w:r>
          </w:p>
        </w:tc>
      </w:tr>
      <w:tr w:rsidR="001040FA" w:rsidRPr="00C85E34" w:rsidTr="00691382">
        <w:trPr>
          <w:cantSplit/>
          <w:trHeight w:val="319"/>
        </w:trPr>
        <w:tc>
          <w:tcPr>
            <w:tcW w:w="1668" w:type="dxa"/>
            <w:vMerge/>
          </w:tcPr>
          <w:p w:rsidR="001040FA" w:rsidRPr="00C85E34" w:rsidRDefault="001040FA" w:rsidP="00AF66CD">
            <w:pPr>
              <w:spacing w:after="0" w:line="240" w:lineRule="auto"/>
              <w:jc w:val="both"/>
              <w:rPr>
                <w:rFonts w:ascii="Times New Roman" w:hAnsi="Times New Roman" w:cs="Times New Roman"/>
                <w:sz w:val="28"/>
                <w:szCs w:val="28"/>
                <w:lang w:val="uk-UA"/>
              </w:rPr>
            </w:pPr>
          </w:p>
        </w:tc>
        <w:tc>
          <w:tcPr>
            <w:tcW w:w="3827" w:type="dxa"/>
            <w:vMerge/>
          </w:tcPr>
          <w:p w:rsidR="001040FA" w:rsidRPr="00C85E34" w:rsidRDefault="001040FA" w:rsidP="00AF66CD">
            <w:pPr>
              <w:spacing w:after="0" w:line="240" w:lineRule="auto"/>
              <w:jc w:val="both"/>
              <w:rPr>
                <w:rFonts w:ascii="Times New Roman" w:hAnsi="Times New Roman" w:cs="Times New Roman"/>
                <w:sz w:val="28"/>
                <w:szCs w:val="28"/>
                <w:lang w:val="uk-UA"/>
              </w:rPr>
            </w:pPr>
          </w:p>
        </w:tc>
        <w:tc>
          <w:tcPr>
            <w:tcW w:w="2126" w:type="dxa"/>
          </w:tcPr>
          <w:p w:rsidR="001040FA" w:rsidRPr="00C85E34" w:rsidRDefault="001040FA" w:rsidP="00AF66CD">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Письмо як засіб</w:t>
            </w:r>
          </w:p>
        </w:tc>
        <w:tc>
          <w:tcPr>
            <w:tcW w:w="2231" w:type="dxa"/>
          </w:tcPr>
          <w:p w:rsidR="001040FA" w:rsidRPr="00C85E34" w:rsidRDefault="001040FA" w:rsidP="00AF66CD">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Письмо як мета </w:t>
            </w:r>
          </w:p>
        </w:tc>
      </w:tr>
    </w:tbl>
    <w:p w:rsidR="00691382" w:rsidRPr="00C85E34" w:rsidRDefault="00691382" w:rsidP="00AF66CD">
      <w:pPr>
        <w:spacing w:after="0" w:line="240" w:lineRule="auto"/>
        <w:jc w:val="both"/>
        <w:rPr>
          <w:rFonts w:ascii="Times New Roman" w:hAnsi="Times New Roman" w:cs="Times New Roman"/>
          <w:sz w:val="28"/>
          <w:szCs w:val="28"/>
          <w:lang w:val="uk-UA"/>
        </w:rPr>
      </w:pPr>
    </w:p>
    <w:p w:rsidR="00690021" w:rsidRPr="00867710" w:rsidRDefault="001040FA" w:rsidP="00AA4BF0">
      <w:pPr>
        <w:numPr>
          <w:ilvl w:val="0"/>
          <w:numId w:val="18"/>
        </w:numPr>
        <w:spacing w:after="0" w:line="240" w:lineRule="auto"/>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Із підручників для старших класів виписати приклади вправ для розвитку писемного мовлення.</w:t>
      </w:r>
    </w:p>
    <w:p w:rsidR="00691382" w:rsidRPr="00C85E34" w:rsidRDefault="00691382" w:rsidP="00AF66CD">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Підручник ____________________, клас _____________</w:t>
      </w:r>
    </w:p>
    <w:p w:rsidR="00691382" w:rsidRPr="00C85E34" w:rsidRDefault="00691382" w:rsidP="00AF66CD">
      <w:pPr>
        <w:spacing w:after="0" w:line="240" w:lineRule="auto"/>
        <w:jc w:val="both"/>
        <w:rPr>
          <w:rFonts w:ascii="Times New Roman" w:hAnsi="Times New Roman" w:cs="Times New Roman"/>
          <w:sz w:val="28"/>
          <w:szCs w:val="28"/>
          <w:lang w:val="uk-UA"/>
        </w:rPr>
      </w:pPr>
    </w:p>
    <w:tbl>
      <w:tblPr>
        <w:tblStyle w:val="ab"/>
        <w:tblW w:w="0" w:type="auto"/>
        <w:tblLook w:val="04A0" w:firstRow="1" w:lastRow="0" w:firstColumn="1" w:lastColumn="0" w:noHBand="0" w:noVBand="1"/>
      </w:tblPr>
      <w:tblGrid>
        <w:gridCol w:w="1455"/>
        <w:gridCol w:w="1877"/>
        <w:gridCol w:w="3332"/>
        <w:gridCol w:w="3332"/>
      </w:tblGrid>
      <w:tr w:rsidR="00691382" w:rsidRPr="00C85E34" w:rsidTr="00691382">
        <w:tc>
          <w:tcPr>
            <w:tcW w:w="1455" w:type="dxa"/>
            <w:tcBorders>
              <w:right w:val="single" w:sz="4" w:space="0" w:color="auto"/>
            </w:tcBorders>
          </w:tcPr>
          <w:p w:rsidR="00691382" w:rsidRPr="00C85E34" w:rsidRDefault="008E2114" w:rsidP="00AF66CD">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Урок</w:t>
            </w:r>
          </w:p>
        </w:tc>
        <w:tc>
          <w:tcPr>
            <w:tcW w:w="1877" w:type="dxa"/>
            <w:tcBorders>
              <w:left w:val="single" w:sz="4" w:space="0" w:color="auto"/>
            </w:tcBorders>
          </w:tcPr>
          <w:p w:rsidR="00691382" w:rsidRPr="00C85E34" w:rsidRDefault="008E2114" w:rsidP="00AF66CD">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Тема</w:t>
            </w:r>
          </w:p>
        </w:tc>
        <w:tc>
          <w:tcPr>
            <w:tcW w:w="3332" w:type="dxa"/>
          </w:tcPr>
          <w:p w:rsidR="00691382" w:rsidRPr="00C85E34" w:rsidRDefault="008E2114" w:rsidP="00AF66CD">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Зав</w:t>
            </w:r>
            <w:r w:rsidR="00691382" w:rsidRPr="00C85E34">
              <w:rPr>
                <w:rFonts w:ascii="Times New Roman" w:hAnsi="Times New Roman" w:cs="Times New Roman"/>
                <w:sz w:val="28"/>
                <w:szCs w:val="28"/>
                <w:lang w:val="uk-UA"/>
              </w:rPr>
              <w:t>дання для розвитку писемного мовлення</w:t>
            </w:r>
          </w:p>
        </w:tc>
        <w:tc>
          <w:tcPr>
            <w:tcW w:w="3332" w:type="dxa"/>
          </w:tcPr>
          <w:p w:rsidR="00691382" w:rsidRPr="00C85E34" w:rsidRDefault="008E2114" w:rsidP="00AF66CD">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Вид писемного мов</w:t>
            </w:r>
            <w:r w:rsidR="00691382" w:rsidRPr="00C85E34">
              <w:rPr>
                <w:rFonts w:ascii="Times New Roman" w:hAnsi="Times New Roman" w:cs="Times New Roman"/>
                <w:sz w:val="28"/>
                <w:szCs w:val="28"/>
                <w:lang w:val="uk-UA"/>
              </w:rPr>
              <w:t>лення</w:t>
            </w:r>
          </w:p>
        </w:tc>
      </w:tr>
      <w:tr w:rsidR="00691382" w:rsidRPr="00C85E34" w:rsidTr="00691382">
        <w:tc>
          <w:tcPr>
            <w:tcW w:w="1455" w:type="dxa"/>
            <w:tcBorders>
              <w:right w:val="single" w:sz="4" w:space="0" w:color="auto"/>
            </w:tcBorders>
          </w:tcPr>
          <w:p w:rsidR="00691382" w:rsidRPr="00C85E34" w:rsidRDefault="00691382" w:rsidP="00AF66CD">
            <w:pPr>
              <w:jc w:val="both"/>
              <w:rPr>
                <w:rFonts w:ascii="Times New Roman" w:hAnsi="Times New Roman" w:cs="Times New Roman"/>
                <w:sz w:val="28"/>
                <w:szCs w:val="28"/>
                <w:lang w:val="uk-UA"/>
              </w:rPr>
            </w:pPr>
          </w:p>
        </w:tc>
        <w:tc>
          <w:tcPr>
            <w:tcW w:w="1877" w:type="dxa"/>
            <w:tcBorders>
              <w:left w:val="single" w:sz="4" w:space="0" w:color="auto"/>
            </w:tcBorders>
          </w:tcPr>
          <w:p w:rsidR="00691382" w:rsidRPr="00C85E34" w:rsidRDefault="00691382" w:rsidP="00AF66CD">
            <w:pPr>
              <w:jc w:val="both"/>
              <w:rPr>
                <w:rFonts w:ascii="Times New Roman" w:hAnsi="Times New Roman" w:cs="Times New Roman"/>
                <w:sz w:val="28"/>
                <w:szCs w:val="28"/>
                <w:lang w:val="uk-UA"/>
              </w:rPr>
            </w:pPr>
          </w:p>
        </w:tc>
        <w:tc>
          <w:tcPr>
            <w:tcW w:w="3332" w:type="dxa"/>
          </w:tcPr>
          <w:p w:rsidR="00691382" w:rsidRPr="00C85E34" w:rsidRDefault="00691382" w:rsidP="00AF66CD">
            <w:pPr>
              <w:jc w:val="both"/>
              <w:rPr>
                <w:rFonts w:ascii="Times New Roman" w:hAnsi="Times New Roman" w:cs="Times New Roman"/>
                <w:sz w:val="28"/>
                <w:szCs w:val="28"/>
                <w:lang w:val="uk-UA"/>
              </w:rPr>
            </w:pPr>
          </w:p>
        </w:tc>
        <w:tc>
          <w:tcPr>
            <w:tcW w:w="3332" w:type="dxa"/>
          </w:tcPr>
          <w:p w:rsidR="00691382" w:rsidRPr="00C85E34" w:rsidRDefault="00691382" w:rsidP="00AF66CD">
            <w:pPr>
              <w:jc w:val="both"/>
              <w:rPr>
                <w:rFonts w:ascii="Times New Roman" w:hAnsi="Times New Roman" w:cs="Times New Roman"/>
                <w:sz w:val="28"/>
                <w:szCs w:val="28"/>
                <w:lang w:val="uk-UA"/>
              </w:rPr>
            </w:pPr>
          </w:p>
        </w:tc>
      </w:tr>
    </w:tbl>
    <w:p w:rsidR="00454FAC" w:rsidRPr="00C85E34" w:rsidRDefault="00867710" w:rsidP="00AA4BF0">
      <w:pPr>
        <w:numPr>
          <w:ilvl w:val="0"/>
          <w:numId w:val="18"/>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На сайтах Internet, або за змістом</w:t>
      </w:r>
      <w:r w:rsidR="00454FAC" w:rsidRPr="00C85E34">
        <w:rPr>
          <w:rFonts w:ascii="Times New Roman" w:hAnsi="Times New Roman" w:cs="Times New Roman"/>
          <w:sz w:val="28"/>
          <w:szCs w:val="28"/>
          <w:lang w:val="uk-UA"/>
        </w:rPr>
        <w:t xml:space="preserve"> підручників </w:t>
      </w:r>
      <w:r w:rsidR="00930124">
        <w:rPr>
          <w:rFonts w:ascii="Times New Roman" w:hAnsi="Times New Roman" w:cs="Times New Roman"/>
          <w:sz w:val="28"/>
          <w:szCs w:val="28"/>
          <w:lang w:val="uk-UA"/>
        </w:rPr>
        <w:t>знайдіть зразки</w:t>
      </w:r>
      <w:r w:rsidR="00454FAC" w:rsidRPr="00C85E34">
        <w:rPr>
          <w:rFonts w:ascii="Times New Roman" w:hAnsi="Times New Roman" w:cs="Times New Roman"/>
          <w:sz w:val="28"/>
          <w:szCs w:val="28"/>
          <w:lang w:val="uk-UA"/>
        </w:rPr>
        <w:t xml:space="preserve"> функціональних письмових текстів: запрошення, привітання, оголошення, листа (зробіть копії, виділіть і поясніть особливості їх лексичного</w:t>
      </w:r>
      <w:r w:rsidR="008E2114" w:rsidRPr="00C85E34">
        <w:rPr>
          <w:rFonts w:ascii="Times New Roman" w:hAnsi="Times New Roman" w:cs="Times New Roman"/>
          <w:sz w:val="28"/>
          <w:szCs w:val="28"/>
          <w:lang w:val="uk-UA"/>
        </w:rPr>
        <w:t xml:space="preserve"> наповнення і</w:t>
      </w:r>
      <w:r w:rsidR="00454FAC" w:rsidRPr="00C85E34">
        <w:rPr>
          <w:rFonts w:ascii="Times New Roman" w:hAnsi="Times New Roman" w:cs="Times New Roman"/>
          <w:sz w:val="28"/>
          <w:szCs w:val="28"/>
          <w:lang w:val="uk-UA"/>
        </w:rPr>
        <w:t xml:space="preserve"> оформлення).</w:t>
      </w:r>
    </w:p>
    <w:p w:rsidR="001040FA" w:rsidRPr="00C85E34" w:rsidRDefault="001040FA" w:rsidP="00E7052C">
      <w:pPr>
        <w:pStyle w:val="a3"/>
        <w:autoSpaceDE w:val="0"/>
        <w:autoSpaceDN w:val="0"/>
        <w:adjustRightInd w:val="0"/>
        <w:spacing w:after="0" w:line="240" w:lineRule="auto"/>
        <w:ind w:left="1778"/>
        <w:jc w:val="both"/>
        <w:rPr>
          <w:rFonts w:ascii="Times New Roman" w:hAnsi="Times New Roman" w:cs="Times New Roman"/>
          <w:sz w:val="28"/>
          <w:szCs w:val="28"/>
          <w:lang w:val="uk-UA"/>
        </w:rPr>
      </w:pPr>
    </w:p>
    <w:p w:rsidR="001040FA" w:rsidRPr="00C85E34" w:rsidRDefault="001040FA" w:rsidP="00AA4BF0">
      <w:pPr>
        <w:pStyle w:val="a3"/>
        <w:numPr>
          <w:ilvl w:val="0"/>
          <w:numId w:val="15"/>
        </w:numPr>
        <w:autoSpaceDE w:val="0"/>
        <w:autoSpaceDN w:val="0"/>
        <w:adjustRightInd w:val="0"/>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b/>
          <w:sz w:val="28"/>
          <w:szCs w:val="28"/>
          <w:lang w:val="uk-UA"/>
        </w:rPr>
        <w:t>Завдання та питання для інтерактивного обговорення</w:t>
      </w:r>
      <w:r w:rsidRPr="00C85E34">
        <w:rPr>
          <w:rFonts w:ascii="Times New Roman" w:hAnsi="Times New Roman" w:cs="Times New Roman"/>
          <w:sz w:val="28"/>
          <w:szCs w:val="28"/>
          <w:lang w:val="uk-UA"/>
        </w:rPr>
        <w:t>.</w:t>
      </w:r>
    </w:p>
    <w:p w:rsidR="001040FA" w:rsidRPr="00C85E34" w:rsidRDefault="001040FA" w:rsidP="00E7052C">
      <w:pPr>
        <w:tabs>
          <w:tab w:val="left" w:pos="0"/>
        </w:tabs>
        <w:spacing w:after="0" w:line="240" w:lineRule="auto"/>
        <w:jc w:val="both"/>
        <w:rPr>
          <w:rFonts w:ascii="Times New Roman" w:hAnsi="Times New Roman" w:cs="Times New Roman"/>
          <w:b/>
          <w:i/>
          <w:color w:val="FF0000"/>
          <w:sz w:val="28"/>
          <w:szCs w:val="28"/>
          <w:u w:val="single"/>
          <w:lang w:val="uk-UA"/>
        </w:rPr>
      </w:pP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lastRenderedPageBreak/>
        <w:t xml:space="preserve">Письмові тексти, їх </w:t>
      </w:r>
      <w:r w:rsidR="00930124">
        <w:rPr>
          <w:rFonts w:ascii="Times New Roman" w:eastAsia="Times New Roman" w:hAnsi="Times New Roman" w:cs="Times New Roman"/>
          <w:sz w:val="28"/>
          <w:szCs w:val="28"/>
          <w:lang w:val="uk-UA"/>
        </w:rPr>
        <w:t>роль у</w:t>
      </w:r>
      <w:r w:rsidRPr="00C85E34">
        <w:rPr>
          <w:rFonts w:ascii="Times New Roman" w:eastAsia="Times New Roman" w:hAnsi="Times New Roman" w:cs="Times New Roman"/>
          <w:sz w:val="28"/>
          <w:szCs w:val="28"/>
          <w:lang w:val="uk-UA"/>
        </w:rPr>
        <w:t xml:space="preserve"> житті колективу і особистості. Особливості цього виду мовленнєвої діяльності у порівнянні з усним мовленням.</w:t>
      </w:r>
    </w:p>
    <w:p w:rsidR="008E2114" w:rsidRPr="00C85E34" w:rsidRDefault="00022667"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Дайте визначення</w:t>
      </w:r>
      <w:r w:rsidR="008E2114" w:rsidRPr="00C85E34">
        <w:rPr>
          <w:rFonts w:ascii="Times New Roman" w:eastAsia="Times New Roman" w:hAnsi="Times New Roman" w:cs="Times New Roman"/>
          <w:sz w:val="28"/>
          <w:szCs w:val="28"/>
          <w:lang w:val="uk-UA"/>
        </w:rPr>
        <w:t xml:space="preserve"> терміну «писемне мовлення». Складові навчання писемному мовленню (ПМ) і прийняті терміни для їх позначення.</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фактори, які впливають на підвищення ролі писемного мовлення у контексті вивчення іноземної мови.</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Як сьогодні може трактуватись </w:t>
      </w:r>
      <w:r w:rsidR="00022667">
        <w:rPr>
          <w:rFonts w:ascii="Times New Roman" w:eastAsia="Times New Roman" w:hAnsi="Times New Roman" w:cs="Times New Roman"/>
          <w:sz w:val="28"/>
          <w:szCs w:val="28"/>
          <w:lang w:val="uk-UA"/>
        </w:rPr>
        <w:t xml:space="preserve"> термін </w:t>
      </w:r>
      <w:r w:rsidRPr="00C85E34">
        <w:rPr>
          <w:rFonts w:ascii="Times New Roman" w:eastAsia="Times New Roman" w:hAnsi="Times New Roman" w:cs="Times New Roman"/>
          <w:sz w:val="28"/>
          <w:szCs w:val="28"/>
          <w:lang w:val="uk-UA"/>
        </w:rPr>
        <w:t>«письмо» у вузькому і широкому значенні.</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Яке місце відводиться навчанню і</w:t>
      </w:r>
      <w:r w:rsidR="00022667">
        <w:rPr>
          <w:rFonts w:ascii="Times New Roman" w:eastAsia="Times New Roman" w:hAnsi="Times New Roman" w:cs="Times New Roman"/>
          <w:sz w:val="28"/>
          <w:szCs w:val="28"/>
          <w:lang w:val="uk-UA"/>
        </w:rPr>
        <w:t>ншомовного письма у навчанні ІМ</w:t>
      </w:r>
      <w:r w:rsidRPr="00C85E34">
        <w:rPr>
          <w:rFonts w:ascii="Times New Roman" w:eastAsia="Times New Roman" w:hAnsi="Times New Roman" w:cs="Times New Roman"/>
          <w:sz w:val="28"/>
          <w:szCs w:val="28"/>
          <w:lang w:val="uk-UA"/>
        </w:rPr>
        <w:t>: як засіб? як мета? Сучасний підхід до ролі ПМ у навчанні ІМ.</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Писемне мовлення – це реп</w:t>
      </w:r>
      <w:r w:rsidR="00022667">
        <w:rPr>
          <w:rFonts w:ascii="Times New Roman" w:eastAsia="Times New Roman" w:hAnsi="Times New Roman" w:cs="Times New Roman"/>
          <w:sz w:val="28"/>
          <w:szCs w:val="28"/>
          <w:lang w:val="uk-UA"/>
        </w:rPr>
        <w:t xml:space="preserve">родуктивний вид МД, подібно до говоріння. У </w:t>
      </w:r>
      <w:r w:rsidRPr="00C85E34">
        <w:rPr>
          <w:rFonts w:ascii="Times New Roman" w:eastAsia="Times New Roman" w:hAnsi="Times New Roman" w:cs="Times New Roman"/>
          <w:sz w:val="28"/>
          <w:szCs w:val="28"/>
          <w:lang w:val="uk-UA"/>
        </w:rPr>
        <w:t>чому їх принципова відмінність?</w:t>
      </w:r>
    </w:p>
    <w:p w:rsidR="008E2114" w:rsidRPr="00C85E34" w:rsidRDefault="00022667"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Термін «п</w:t>
      </w:r>
      <w:r w:rsidR="008E2114" w:rsidRPr="00C85E34">
        <w:rPr>
          <w:rFonts w:ascii="Times New Roman" w:eastAsia="Times New Roman" w:hAnsi="Times New Roman" w:cs="Times New Roman"/>
          <w:sz w:val="28"/>
          <w:szCs w:val="28"/>
          <w:lang w:val="uk-UA"/>
        </w:rPr>
        <w:t>исьмо» є синонімічним  до</w:t>
      </w:r>
      <w:r>
        <w:rPr>
          <w:rFonts w:ascii="Times New Roman" w:eastAsia="Times New Roman" w:hAnsi="Times New Roman" w:cs="Times New Roman"/>
          <w:sz w:val="28"/>
          <w:szCs w:val="28"/>
          <w:lang w:val="uk-UA"/>
        </w:rPr>
        <w:t xml:space="preserve"> терміну</w:t>
      </w:r>
      <w:r w:rsidR="00F149D0">
        <w:rPr>
          <w:rFonts w:ascii="Times New Roman" w:eastAsia="Times New Roman" w:hAnsi="Times New Roman" w:cs="Times New Roman"/>
          <w:sz w:val="28"/>
          <w:szCs w:val="28"/>
          <w:lang w:val="uk-UA"/>
        </w:rPr>
        <w:t xml:space="preserve"> «техніка письма»? Які </w:t>
      </w:r>
      <w:r w:rsidR="008E2114" w:rsidRPr="00C85E34">
        <w:rPr>
          <w:rFonts w:ascii="Times New Roman" w:eastAsia="Times New Roman" w:hAnsi="Times New Roman" w:cs="Times New Roman"/>
          <w:sz w:val="28"/>
          <w:szCs w:val="28"/>
          <w:lang w:val="uk-UA"/>
        </w:rPr>
        <w:t>є суттєві відмінності</w:t>
      </w:r>
      <w:r w:rsidR="00F149D0">
        <w:rPr>
          <w:rFonts w:ascii="Times New Roman" w:eastAsia="Times New Roman" w:hAnsi="Times New Roman" w:cs="Times New Roman"/>
          <w:sz w:val="28"/>
          <w:szCs w:val="28"/>
          <w:lang w:val="uk-UA"/>
        </w:rPr>
        <w:t xml:space="preserve"> у змісті цих термінів</w:t>
      </w:r>
      <w:r w:rsidR="008E2114" w:rsidRPr="00C85E34">
        <w:rPr>
          <w:rFonts w:ascii="Times New Roman" w:eastAsia="Times New Roman" w:hAnsi="Times New Roman" w:cs="Times New Roman"/>
          <w:sz w:val="28"/>
          <w:szCs w:val="28"/>
          <w:lang w:val="uk-UA"/>
        </w:rPr>
        <w:t>?</w:t>
      </w:r>
    </w:p>
    <w:p w:rsidR="008E2114" w:rsidRPr="00C85E34" w:rsidRDefault="00022667"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Назвіть </w:t>
      </w:r>
      <w:r w:rsidR="008E2114" w:rsidRPr="00C85E34">
        <w:rPr>
          <w:rFonts w:ascii="Times New Roman" w:eastAsia="Times New Roman" w:hAnsi="Times New Roman" w:cs="Times New Roman"/>
          <w:sz w:val="28"/>
          <w:szCs w:val="28"/>
          <w:lang w:val="uk-UA"/>
        </w:rPr>
        <w:t>складові зм</w:t>
      </w:r>
      <w:r>
        <w:rPr>
          <w:rFonts w:ascii="Times New Roman" w:eastAsia="Times New Roman" w:hAnsi="Times New Roman" w:cs="Times New Roman"/>
          <w:sz w:val="28"/>
          <w:szCs w:val="28"/>
          <w:lang w:val="uk-UA"/>
        </w:rPr>
        <w:t>істу письма, розкрийте їх зміст.</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З точки зору порівняння каліграфії букв рідної і іноземної мови останні складають для учнів певні труднощі у засвоєнні їх написання. Назвіть групи букв іноземної (конкретної) м</w:t>
      </w:r>
      <w:r w:rsidR="00022667">
        <w:rPr>
          <w:rFonts w:ascii="Times New Roman" w:eastAsia="Times New Roman" w:hAnsi="Times New Roman" w:cs="Times New Roman"/>
          <w:sz w:val="28"/>
          <w:szCs w:val="28"/>
          <w:lang w:val="uk-UA"/>
        </w:rPr>
        <w:t xml:space="preserve">ови за критерієм їх порівняння </w:t>
      </w:r>
      <w:r w:rsidRPr="00C85E34">
        <w:rPr>
          <w:rFonts w:ascii="Times New Roman" w:eastAsia="Times New Roman" w:hAnsi="Times New Roman" w:cs="Times New Roman"/>
          <w:sz w:val="28"/>
          <w:szCs w:val="28"/>
          <w:lang w:val="uk-UA"/>
        </w:rPr>
        <w:t>з буквами рідної мови, каліграфія яких уже засвоєна.</w:t>
      </w:r>
    </w:p>
    <w:p w:rsidR="008E2114" w:rsidRPr="00C85E34" w:rsidRDefault="00022667"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8E2114" w:rsidRPr="00C85E34">
        <w:rPr>
          <w:rFonts w:ascii="Times New Roman" w:eastAsia="Times New Roman" w:hAnsi="Times New Roman" w:cs="Times New Roman"/>
          <w:sz w:val="28"/>
          <w:szCs w:val="28"/>
          <w:lang w:val="uk-UA"/>
        </w:rPr>
        <w:t xml:space="preserve"> чому полягають труднощі оволодіння графічним кодом ІМ. </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Назвіть групи вправ для формування каліграфічних навичок учнів і наведіть приклади вправ.</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Дайте тлумачення орфографії іншомовного слова  – як складової ПМ.</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Якими факторами пояснюються труднощі засвоєння орфографії слів – особливостями порівняння з рідною мовою чи внутрішньомовними особливостями, графічно-фонетичними відповідностями.</w:t>
      </w:r>
    </w:p>
    <w:p w:rsidR="008E2114" w:rsidRPr="00C85E34" w:rsidRDefault="00022667"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Залежно </w:t>
      </w:r>
      <w:r w:rsidR="008E2114" w:rsidRPr="00C85E34">
        <w:rPr>
          <w:rFonts w:ascii="Times New Roman" w:eastAsia="Times New Roman" w:hAnsi="Times New Roman" w:cs="Times New Roman"/>
          <w:sz w:val="28"/>
          <w:szCs w:val="28"/>
          <w:lang w:val="uk-UA"/>
        </w:rPr>
        <w:t xml:space="preserve">від принципів орфографічної системи виділяються 5 типологічних підгруп. Прокоментуйте їх і наведіть приклади </w:t>
      </w:r>
      <w:r w:rsidR="00F149D0">
        <w:rPr>
          <w:rFonts w:ascii="Times New Roman" w:eastAsia="Times New Roman" w:hAnsi="Times New Roman" w:cs="Times New Roman"/>
          <w:sz w:val="28"/>
          <w:szCs w:val="28"/>
          <w:lang w:val="uk-UA"/>
        </w:rPr>
        <w:t xml:space="preserve">підгруп </w:t>
      </w:r>
      <w:r w:rsidR="008E2114" w:rsidRPr="00C85E34">
        <w:rPr>
          <w:rFonts w:ascii="Times New Roman" w:eastAsia="Times New Roman" w:hAnsi="Times New Roman" w:cs="Times New Roman"/>
          <w:sz w:val="28"/>
          <w:szCs w:val="28"/>
          <w:lang w:val="uk-UA"/>
        </w:rPr>
        <w:t>слів ІМ, яку ви вивчаєте.</w:t>
      </w:r>
    </w:p>
    <w:p w:rsidR="008E2114" w:rsidRPr="00C85E34" w:rsidRDefault="00022667"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Наведіть приклади вправ з навчання учнів орфографії. Надайте приклад,</w:t>
      </w:r>
      <w:r w:rsidR="008E2114" w:rsidRPr="00C85E34">
        <w:rPr>
          <w:rFonts w:ascii="Times New Roman" w:eastAsia="Times New Roman" w:hAnsi="Times New Roman" w:cs="Times New Roman"/>
          <w:sz w:val="28"/>
          <w:szCs w:val="28"/>
          <w:lang w:val="uk-UA"/>
        </w:rPr>
        <w:t xml:space="preserve"> які включають у </w:t>
      </w:r>
      <w:r>
        <w:rPr>
          <w:rFonts w:ascii="Times New Roman" w:eastAsia="Times New Roman" w:hAnsi="Times New Roman" w:cs="Times New Roman"/>
          <w:sz w:val="28"/>
          <w:szCs w:val="28"/>
          <w:lang w:val="uk-UA"/>
        </w:rPr>
        <w:t>свої завдання ігрові (в т. ч</w:t>
      </w:r>
      <w:r w:rsidR="008E2114" w:rsidRPr="00C85E34">
        <w:rPr>
          <w:rFonts w:ascii="Times New Roman" w:eastAsia="Times New Roman" w:hAnsi="Times New Roman" w:cs="Times New Roman"/>
          <w:sz w:val="28"/>
          <w:szCs w:val="28"/>
          <w:lang w:val="uk-UA"/>
        </w:rPr>
        <w:t xml:space="preserve"> і комп’ютерні) елементи.</w:t>
      </w:r>
    </w:p>
    <w:p w:rsidR="008E2114" w:rsidRPr="00F149D0" w:rsidRDefault="00022667"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 основні завдання</w:t>
      </w:r>
      <w:r w:rsidR="008E2114" w:rsidRPr="00C85E34">
        <w:rPr>
          <w:rFonts w:ascii="Times New Roman" w:eastAsia="Times New Roman" w:hAnsi="Times New Roman" w:cs="Times New Roman"/>
          <w:sz w:val="28"/>
          <w:szCs w:val="28"/>
          <w:lang w:val="uk-UA"/>
        </w:rPr>
        <w:t xml:space="preserve"> до навчання учнів писемного мовлення містяться у програмних вимога</w:t>
      </w:r>
      <w:r>
        <w:rPr>
          <w:rFonts w:ascii="Times New Roman" w:eastAsia="Times New Roman" w:hAnsi="Times New Roman" w:cs="Times New Roman"/>
          <w:sz w:val="28"/>
          <w:szCs w:val="28"/>
          <w:lang w:val="uk-UA"/>
        </w:rPr>
        <w:t>х</w:t>
      </w:r>
      <w:r w:rsidR="008E2114" w:rsidRPr="00C85E34">
        <w:rPr>
          <w:rFonts w:ascii="Times New Roman" w:eastAsia="Times New Roman" w:hAnsi="Times New Roman" w:cs="Times New Roman"/>
          <w:sz w:val="28"/>
          <w:szCs w:val="28"/>
          <w:lang w:val="uk-UA"/>
        </w:rPr>
        <w:t xml:space="preserve"> відповідно до рівнів почат</w:t>
      </w:r>
      <w:r>
        <w:rPr>
          <w:rFonts w:ascii="Times New Roman" w:eastAsia="Times New Roman" w:hAnsi="Times New Roman" w:cs="Times New Roman"/>
          <w:sz w:val="28"/>
          <w:szCs w:val="28"/>
          <w:lang w:val="uk-UA"/>
        </w:rPr>
        <w:t>кової, основної і старшої школи?</w:t>
      </w:r>
      <w:r w:rsidR="008E2114" w:rsidRPr="00C85E34">
        <w:rPr>
          <w:rFonts w:ascii="Times New Roman" w:eastAsia="Times New Roman" w:hAnsi="Times New Roman" w:cs="Times New Roman"/>
          <w:sz w:val="28"/>
          <w:szCs w:val="28"/>
          <w:lang w:val="uk-UA"/>
        </w:rPr>
        <w:t xml:space="preserve"> Що учні кожного рівня повинні вміти писати  безпосередньо в таких </w:t>
      </w:r>
      <w:r>
        <w:rPr>
          <w:rFonts w:ascii="Times New Roman" w:eastAsia="Times New Roman" w:hAnsi="Times New Roman" w:cs="Times New Roman"/>
          <w:sz w:val="28"/>
          <w:szCs w:val="28"/>
          <w:lang w:val="uk-UA"/>
        </w:rPr>
        <w:t xml:space="preserve">видах писемного мовлення, </w:t>
      </w:r>
      <w:r w:rsidR="008E2114" w:rsidRPr="00C85E34">
        <w:rPr>
          <w:rFonts w:ascii="Times New Roman" w:eastAsia="Times New Roman" w:hAnsi="Times New Roman" w:cs="Times New Roman"/>
          <w:sz w:val="28"/>
          <w:szCs w:val="28"/>
          <w:lang w:val="uk-UA"/>
        </w:rPr>
        <w:t>як комунікативне письмо. Назв</w:t>
      </w:r>
      <w:r w:rsidR="00F149D0">
        <w:rPr>
          <w:rFonts w:ascii="Times New Roman" w:eastAsia="Times New Roman" w:hAnsi="Times New Roman" w:cs="Times New Roman"/>
          <w:sz w:val="28"/>
          <w:szCs w:val="28"/>
          <w:lang w:val="uk-UA"/>
        </w:rPr>
        <w:t>іть ці види писемного мовлення на кінець 4 класу, 9 класу та 11 класу.</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Письмо як засіб у навчанні ІМ. Наведіть приклади мовних завдань та використання письма для</w:t>
      </w:r>
      <w:r w:rsidR="00022667">
        <w:rPr>
          <w:rFonts w:ascii="Times New Roman" w:eastAsia="Times New Roman" w:hAnsi="Times New Roman" w:cs="Times New Roman"/>
          <w:sz w:val="28"/>
          <w:szCs w:val="28"/>
          <w:lang w:val="uk-UA"/>
        </w:rPr>
        <w:t xml:space="preserve"> розуміння рецептивних видів МД</w:t>
      </w:r>
      <w:r w:rsidRPr="00C85E34">
        <w:rPr>
          <w:rFonts w:ascii="Times New Roman" w:eastAsia="Times New Roman" w:hAnsi="Times New Roman" w:cs="Times New Roman"/>
          <w:sz w:val="28"/>
          <w:szCs w:val="28"/>
          <w:lang w:val="uk-UA"/>
        </w:rPr>
        <w:t xml:space="preserve">, і як опори для усного мовлення. </w:t>
      </w:r>
    </w:p>
    <w:p w:rsidR="008E2114" w:rsidRPr="00C85E34" w:rsidRDefault="008E2114" w:rsidP="00AA4BF0">
      <w:pPr>
        <w:pStyle w:val="a3"/>
        <w:numPr>
          <w:ilvl w:val="0"/>
          <w:numId w:val="141"/>
        </w:numPr>
        <w:tabs>
          <w:tab w:val="left" w:pos="0"/>
          <w:tab w:val="left" w:pos="6300"/>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Які тексти функці</w:t>
      </w:r>
      <w:r w:rsidR="00022667">
        <w:rPr>
          <w:rFonts w:ascii="Times New Roman" w:eastAsia="Times New Roman" w:hAnsi="Times New Roman" w:cs="Times New Roman"/>
          <w:sz w:val="28"/>
          <w:szCs w:val="28"/>
          <w:lang w:val="uk-UA"/>
        </w:rPr>
        <w:t>онального призначення (в т. ч.</w:t>
      </w:r>
      <w:r w:rsidRPr="00C85E34">
        <w:rPr>
          <w:rFonts w:ascii="Times New Roman" w:eastAsia="Times New Roman" w:hAnsi="Times New Roman" w:cs="Times New Roman"/>
          <w:sz w:val="28"/>
          <w:szCs w:val="28"/>
          <w:lang w:val="uk-UA"/>
        </w:rPr>
        <w:t xml:space="preserve"> інтерактивного) повинні вміти писати учні. </w:t>
      </w:r>
    </w:p>
    <w:p w:rsidR="001040FA" w:rsidRPr="00C85E34" w:rsidRDefault="001040FA" w:rsidP="00E7052C">
      <w:pPr>
        <w:tabs>
          <w:tab w:val="left" w:pos="0"/>
        </w:tabs>
        <w:spacing w:after="0" w:line="240" w:lineRule="auto"/>
        <w:jc w:val="both"/>
        <w:rPr>
          <w:rFonts w:ascii="Times New Roman" w:hAnsi="Times New Roman" w:cs="Times New Roman"/>
          <w:i/>
          <w:sz w:val="28"/>
          <w:szCs w:val="28"/>
          <w:lang w:val="uk-UA"/>
        </w:rPr>
      </w:pPr>
    </w:p>
    <w:p w:rsidR="001040FA" w:rsidRPr="00C85E34" w:rsidRDefault="001040FA" w:rsidP="00AA4BF0">
      <w:pPr>
        <w:pStyle w:val="a3"/>
        <w:numPr>
          <w:ilvl w:val="0"/>
          <w:numId w:val="15"/>
        </w:numPr>
        <w:spacing w:after="0" w:line="240" w:lineRule="auto"/>
        <w:ind w:left="284" w:hanging="284"/>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Тести для самоконтролю</w:t>
      </w:r>
    </w:p>
    <w:p w:rsidR="001040FA" w:rsidRPr="00C85E34" w:rsidRDefault="001040FA" w:rsidP="00E7052C">
      <w:pPr>
        <w:pStyle w:val="23"/>
        <w:keepNext/>
        <w:keepLines/>
        <w:shd w:val="clear" w:color="auto" w:fill="auto"/>
        <w:spacing w:before="0" w:line="240" w:lineRule="auto"/>
        <w:jc w:val="both"/>
        <w:rPr>
          <w:sz w:val="28"/>
          <w:szCs w:val="28"/>
          <w:lang w:val="uk-UA"/>
        </w:rPr>
      </w:pPr>
    </w:p>
    <w:p w:rsidR="008E2114" w:rsidRPr="00C85E34" w:rsidRDefault="001040FA" w:rsidP="00E7052C">
      <w:pPr>
        <w:pStyle w:val="23"/>
        <w:keepNext/>
        <w:keepLines/>
        <w:shd w:val="clear" w:color="auto" w:fill="auto"/>
        <w:spacing w:before="0" w:line="240" w:lineRule="auto"/>
        <w:ind w:firstLine="567"/>
        <w:jc w:val="both"/>
        <w:rPr>
          <w:b/>
          <w:sz w:val="28"/>
          <w:szCs w:val="28"/>
          <w:lang w:val="uk-UA"/>
        </w:rPr>
      </w:pPr>
      <w:r w:rsidRPr="00C85E34">
        <w:rPr>
          <w:b/>
          <w:sz w:val="28"/>
          <w:szCs w:val="28"/>
          <w:lang w:val="uk-UA"/>
        </w:rPr>
        <w:t>ТЕСТ</w:t>
      </w:r>
    </w:p>
    <w:p w:rsidR="0032459F" w:rsidRPr="00C85E34" w:rsidRDefault="006D0225" w:rsidP="00E7052C">
      <w:pPr>
        <w:spacing w:after="0" w:line="240" w:lineRule="auto"/>
        <w:ind w:firstLine="567"/>
        <w:contextualSpacing/>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i/>
          <w:color w:val="000000"/>
          <w:sz w:val="28"/>
          <w:szCs w:val="28"/>
          <w:lang w:val="uk-UA"/>
        </w:rPr>
        <w:t xml:space="preserve">Виконайте тести за змістом теми та заповніть </w:t>
      </w:r>
      <w:r w:rsidR="001166D5">
        <w:rPr>
          <w:rFonts w:ascii="Times New Roman" w:eastAsia="Times New Roman" w:hAnsi="Times New Roman" w:cs="Times New Roman"/>
          <w:b/>
          <w:i/>
          <w:color w:val="000000"/>
          <w:sz w:val="28"/>
          <w:szCs w:val="28"/>
          <w:lang w:val="uk-UA"/>
        </w:rPr>
        <w:t>бланк відповідей (див. Додаток Є</w:t>
      </w:r>
      <w:r w:rsidRPr="00C85E34">
        <w:rPr>
          <w:rFonts w:ascii="Times New Roman" w:eastAsia="Times New Roman" w:hAnsi="Times New Roman" w:cs="Times New Roman"/>
          <w:b/>
          <w:i/>
          <w:color w:val="000000"/>
          <w:sz w:val="28"/>
          <w:szCs w:val="28"/>
          <w:lang w:val="uk-UA"/>
        </w:rPr>
        <w:t>).</w:t>
      </w:r>
    </w:p>
    <w:p w:rsidR="001040FA" w:rsidRPr="00C85E34" w:rsidRDefault="001040FA" w:rsidP="00E7052C">
      <w:pPr>
        <w:pStyle w:val="23"/>
        <w:keepNext/>
        <w:keepLines/>
        <w:shd w:val="clear" w:color="auto" w:fill="auto"/>
        <w:spacing w:before="0" w:line="240" w:lineRule="auto"/>
        <w:jc w:val="both"/>
        <w:rPr>
          <w:b/>
          <w:sz w:val="28"/>
          <w:szCs w:val="28"/>
          <w:lang w:val="uk-UA"/>
        </w:rPr>
      </w:pPr>
    </w:p>
    <w:p w:rsidR="001040FA" w:rsidRPr="00C85E34" w:rsidRDefault="001040FA" w:rsidP="00AA4BF0">
      <w:pPr>
        <w:pStyle w:val="11"/>
        <w:numPr>
          <w:ilvl w:val="0"/>
          <w:numId w:val="19"/>
        </w:numPr>
        <w:shd w:val="clear" w:color="auto" w:fill="auto"/>
        <w:tabs>
          <w:tab w:val="left" w:pos="426"/>
        </w:tabs>
        <w:spacing w:line="240" w:lineRule="auto"/>
        <w:jc w:val="both"/>
        <w:rPr>
          <w:sz w:val="28"/>
          <w:szCs w:val="28"/>
          <w:lang w:val="uk-UA"/>
        </w:rPr>
      </w:pPr>
      <w:r w:rsidRPr="00C85E34">
        <w:rPr>
          <w:sz w:val="28"/>
          <w:szCs w:val="28"/>
          <w:lang w:val="uk-UA"/>
        </w:rPr>
        <w:t>Писемне мовлення є ... видом діяльності</w:t>
      </w:r>
    </w:p>
    <w:p w:rsidR="001040FA" w:rsidRPr="00C85E34" w:rsidRDefault="001040FA" w:rsidP="00E7052C">
      <w:pPr>
        <w:pStyle w:val="11"/>
        <w:shd w:val="clear" w:color="auto" w:fill="auto"/>
        <w:tabs>
          <w:tab w:val="left" w:pos="343"/>
          <w:tab w:val="left" w:pos="1701"/>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продуктивним</w:t>
      </w:r>
    </w:p>
    <w:p w:rsidR="001040FA" w:rsidRPr="00C85E34" w:rsidRDefault="001040FA" w:rsidP="00E7052C">
      <w:pPr>
        <w:pStyle w:val="11"/>
        <w:shd w:val="clear" w:color="auto" w:fill="auto"/>
        <w:tabs>
          <w:tab w:val="left" w:pos="353"/>
          <w:tab w:val="left" w:pos="1701"/>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рецептивним</w:t>
      </w:r>
    </w:p>
    <w:p w:rsidR="001040FA" w:rsidRPr="00C85E34" w:rsidRDefault="001040FA" w:rsidP="00E7052C">
      <w:pPr>
        <w:pStyle w:val="11"/>
        <w:shd w:val="clear" w:color="auto" w:fill="auto"/>
        <w:tabs>
          <w:tab w:val="left" w:pos="334"/>
          <w:tab w:val="left" w:pos="1701"/>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репродуктивним</w:t>
      </w:r>
    </w:p>
    <w:p w:rsidR="008E2114" w:rsidRPr="00C85E34" w:rsidRDefault="008E2114" w:rsidP="00E7052C">
      <w:pPr>
        <w:pStyle w:val="11"/>
        <w:shd w:val="clear" w:color="auto" w:fill="auto"/>
        <w:tabs>
          <w:tab w:val="left" w:pos="334"/>
          <w:tab w:val="left" w:pos="1701"/>
        </w:tabs>
        <w:spacing w:line="240" w:lineRule="auto"/>
        <w:ind w:firstLine="1418"/>
        <w:jc w:val="both"/>
        <w:rPr>
          <w:sz w:val="28"/>
          <w:szCs w:val="28"/>
          <w:lang w:val="uk-UA"/>
        </w:rPr>
      </w:pPr>
    </w:p>
    <w:p w:rsidR="001040FA" w:rsidRPr="00C85E34" w:rsidRDefault="001040FA" w:rsidP="00AA4BF0">
      <w:pPr>
        <w:pStyle w:val="11"/>
        <w:numPr>
          <w:ilvl w:val="0"/>
          <w:numId w:val="19"/>
        </w:numPr>
        <w:shd w:val="clear" w:color="auto" w:fill="auto"/>
        <w:tabs>
          <w:tab w:val="left" w:pos="761"/>
        </w:tabs>
        <w:spacing w:line="240" w:lineRule="auto"/>
        <w:jc w:val="both"/>
        <w:rPr>
          <w:sz w:val="28"/>
          <w:szCs w:val="28"/>
          <w:lang w:val="uk-UA"/>
        </w:rPr>
      </w:pPr>
      <w:r w:rsidRPr="00C85E34">
        <w:rPr>
          <w:sz w:val="28"/>
          <w:szCs w:val="28"/>
          <w:lang w:val="uk-UA"/>
        </w:rPr>
        <w:t>Навчання писемного мовлення передбачає формування в учнів</w:t>
      </w:r>
    </w:p>
    <w:p w:rsidR="001040FA" w:rsidRPr="00C85E34" w:rsidRDefault="001040FA" w:rsidP="00E7052C">
      <w:pPr>
        <w:pStyle w:val="11"/>
        <w:shd w:val="clear" w:color="auto" w:fill="auto"/>
        <w:tabs>
          <w:tab w:val="left" w:pos="343"/>
          <w:tab w:val="left" w:pos="1843"/>
        </w:tabs>
        <w:spacing w:line="240" w:lineRule="auto"/>
        <w:ind w:firstLine="1418"/>
        <w:jc w:val="both"/>
        <w:rPr>
          <w:sz w:val="28"/>
          <w:szCs w:val="28"/>
          <w:lang w:val="uk-UA"/>
        </w:rPr>
      </w:pPr>
      <w:r w:rsidRPr="00C85E34">
        <w:rPr>
          <w:sz w:val="28"/>
          <w:szCs w:val="28"/>
          <w:lang w:val="uk-UA"/>
        </w:rPr>
        <w:t>а)</w:t>
      </w:r>
      <w:r w:rsidRPr="00C85E34">
        <w:rPr>
          <w:sz w:val="28"/>
          <w:szCs w:val="28"/>
          <w:lang w:val="uk-UA"/>
        </w:rPr>
        <w:tab/>
        <w:t>графічних навичок</w:t>
      </w:r>
    </w:p>
    <w:p w:rsidR="001040FA" w:rsidRPr="00C85E34" w:rsidRDefault="001040FA" w:rsidP="00E7052C">
      <w:pPr>
        <w:pStyle w:val="11"/>
        <w:shd w:val="clear" w:color="auto" w:fill="auto"/>
        <w:tabs>
          <w:tab w:val="left" w:pos="362"/>
          <w:tab w:val="left" w:pos="1843"/>
        </w:tabs>
        <w:spacing w:line="240" w:lineRule="auto"/>
        <w:ind w:firstLine="1418"/>
        <w:jc w:val="both"/>
        <w:rPr>
          <w:sz w:val="28"/>
          <w:szCs w:val="28"/>
          <w:lang w:val="uk-UA"/>
        </w:rPr>
      </w:pPr>
      <w:r w:rsidRPr="00C85E34">
        <w:rPr>
          <w:sz w:val="28"/>
          <w:szCs w:val="28"/>
          <w:lang w:val="uk-UA"/>
        </w:rPr>
        <w:t>б)</w:t>
      </w:r>
      <w:r w:rsidRPr="00C85E34">
        <w:rPr>
          <w:sz w:val="28"/>
          <w:szCs w:val="28"/>
          <w:lang w:val="uk-UA"/>
        </w:rPr>
        <w:tab/>
        <w:t>орфографічних навичок</w:t>
      </w:r>
    </w:p>
    <w:p w:rsidR="001040FA" w:rsidRPr="00C85E34" w:rsidRDefault="001040FA" w:rsidP="00E7052C">
      <w:pPr>
        <w:pStyle w:val="11"/>
        <w:shd w:val="clear" w:color="auto" w:fill="auto"/>
        <w:tabs>
          <w:tab w:val="left" w:pos="343"/>
          <w:tab w:val="left" w:pos="1843"/>
        </w:tabs>
        <w:spacing w:line="240" w:lineRule="auto"/>
        <w:ind w:firstLine="1418"/>
        <w:jc w:val="both"/>
        <w:rPr>
          <w:sz w:val="28"/>
          <w:szCs w:val="28"/>
          <w:lang w:val="uk-UA"/>
        </w:rPr>
      </w:pPr>
      <w:r w:rsidRPr="00C85E34">
        <w:rPr>
          <w:sz w:val="28"/>
          <w:szCs w:val="28"/>
          <w:lang w:val="uk-UA"/>
        </w:rPr>
        <w:t>в)</w:t>
      </w:r>
      <w:r w:rsidRPr="00C85E34">
        <w:rPr>
          <w:sz w:val="28"/>
          <w:szCs w:val="28"/>
          <w:lang w:val="uk-UA"/>
        </w:rPr>
        <w:tab/>
        <w:t>умінь висловлюватись у письмовій формі</w:t>
      </w:r>
    </w:p>
    <w:p w:rsidR="008E2114" w:rsidRPr="00C85E34" w:rsidRDefault="008E2114" w:rsidP="00E7052C">
      <w:pPr>
        <w:pStyle w:val="11"/>
        <w:shd w:val="clear" w:color="auto" w:fill="auto"/>
        <w:tabs>
          <w:tab w:val="left" w:pos="343"/>
          <w:tab w:val="left" w:pos="1843"/>
        </w:tabs>
        <w:spacing w:line="240" w:lineRule="auto"/>
        <w:ind w:firstLine="1418"/>
        <w:jc w:val="both"/>
        <w:rPr>
          <w:sz w:val="28"/>
          <w:szCs w:val="28"/>
          <w:lang w:val="uk-UA"/>
        </w:rPr>
      </w:pPr>
    </w:p>
    <w:p w:rsidR="001040FA" w:rsidRPr="00C85E34" w:rsidRDefault="001040FA" w:rsidP="00AA4BF0">
      <w:pPr>
        <w:pStyle w:val="11"/>
        <w:numPr>
          <w:ilvl w:val="0"/>
          <w:numId w:val="19"/>
        </w:numPr>
        <w:shd w:val="clear" w:color="auto" w:fill="auto"/>
        <w:tabs>
          <w:tab w:val="left" w:pos="766"/>
        </w:tabs>
        <w:spacing w:line="240" w:lineRule="auto"/>
        <w:jc w:val="both"/>
        <w:rPr>
          <w:sz w:val="28"/>
          <w:szCs w:val="28"/>
          <w:lang w:val="uk-UA"/>
        </w:rPr>
      </w:pPr>
      <w:r w:rsidRPr="00C85E34">
        <w:rPr>
          <w:sz w:val="28"/>
          <w:szCs w:val="28"/>
          <w:lang w:val="uk-UA"/>
        </w:rPr>
        <w:t>Характерним для початкового ступеня навчання є</w:t>
      </w:r>
    </w:p>
    <w:p w:rsidR="001040FA" w:rsidRPr="00C85E34" w:rsidRDefault="001040FA" w:rsidP="00E7052C">
      <w:pPr>
        <w:pStyle w:val="11"/>
        <w:shd w:val="clear" w:color="auto" w:fill="auto"/>
        <w:tabs>
          <w:tab w:val="left" w:pos="343"/>
          <w:tab w:val="left" w:pos="1843"/>
        </w:tabs>
        <w:spacing w:line="240" w:lineRule="auto"/>
        <w:ind w:left="1418" w:hanging="284"/>
        <w:jc w:val="both"/>
        <w:rPr>
          <w:sz w:val="28"/>
          <w:szCs w:val="28"/>
          <w:lang w:val="uk-UA"/>
        </w:rPr>
      </w:pPr>
      <w:r w:rsidRPr="00C85E34">
        <w:rPr>
          <w:sz w:val="28"/>
          <w:szCs w:val="28"/>
          <w:lang w:val="uk-UA"/>
        </w:rPr>
        <w:t>а)</w:t>
      </w:r>
      <w:r w:rsidRPr="00C85E34">
        <w:rPr>
          <w:sz w:val="28"/>
          <w:szCs w:val="28"/>
          <w:lang w:val="uk-UA"/>
        </w:rPr>
        <w:tab/>
        <w:t>формування графічних та орфографічних навичок</w:t>
      </w:r>
    </w:p>
    <w:p w:rsidR="001040FA" w:rsidRPr="00C85E34" w:rsidRDefault="001040FA" w:rsidP="00E7052C">
      <w:pPr>
        <w:pStyle w:val="11"/>
        <w:shd w:val="clear" w:color="auto" w:fill="auto"/>
        <w:tabs>
          <w:tab w:val="left" w:pos="353"/>
          <w:tab w:val="left" w:pos="1843"/>
        </w:tabs>
        <w:spacing w:line="240" w:lineRule="auto"/>
        <w:ind w:left="1418" w:hanging="284"/>
        <w:jc w:val="both"/>
        <w:rPr>
          <w:sz w:val="28"/>
          <w:szCs w:val="28"/>
          <w:lang w:val="uk-UA"/>
        </w:rPr>
      </w:pPr>
      <w:r w:rsidRPr="00C85E34">
        <w:rPr>
          <w:sz w:val="28"/>
          <w:szCs w:val="28"/>
          <w:lang w:val="uk-UA"/>
        </w:rPr>
        <w:t>б)</w:t>
      </w:r>
      <w:r w:rsidRPr="00C85E34">
        <w:rPr>
          <w:sz w:val="28"/>
          <w:szCs w:val="28"/>
          <w:lang w:val="uk-UA"/>
        </w:rPr>
        <w:tab/>
        <w:t>розвиток писемного мовлення як засобу навчання усного мовлення</w:t>
      </w:r>
    </w:p>
    <w:p w:rsidR="001040FA" w:rsidRPr="00C85E34" w:rsidRDefault="001040FA" w:rsidP="00E7052C">
      <w:pPr>
        <w:pStyle w:val="11"/>
        <w:shd w:val="clear" w:color="auto" w:fill="auto"/>
        <w:tabs>
          <w:tab w:val="left" w:pos="348"/>
          <w:tab w:val="left" w:pos="1843"/>
        </w:tabs>
        <w:spacing w:line="240" w:lineRule="auto"/>
        <w:ind w:left="1418" w:hanging="284"/>
        <w:jc w:val="both"/>
        <w:rPr>
          <w:sz w:val="28"/>
          <w:szCs w:val="28"/>
          <w:lang w:val="uk-UA"/>
        </w:rPr>
      </w:pPr>
      <w:r w:rsidRPr="00C85E34">
        <w:rPr>
          <w:sz w:val="28"/>
          <w:szCs w:val="28"/>
          <w:lang w:val="uk-UA"/>
        </w:rPr>
        <w:t>в)</w:t>
      </w:r>
      <w:r w:rsidRPr="00C85E34">
        <w:rPr>
          <w:sz w:val="28"/>
          <w:szCs w:val="28"/>
          <w:lang w:val="uk-UA"/>
        </w:rPr>
        <w:tab/>
        <w:t>розвиток писемного мовлення як засобу самостійної роботи учнів над мовою</w:t>
      </w:r>
    </w:p>
    <w:p w:rsidR="008E2114" w:rsidRPr="00C85E34" w:rsidRDefault="008E2114" w:rsidP="00E7052C">
      <w:pPr>
        <w:pStyle w:val="11"/>
        <w:shd w:val="clear" w:color="auto" w:fill="auto"/>
        <w:tabs>
          <w:tab w:val="left" w:pos="348"/>
          <w:tab w:val="left" w:pos="1843"/>
        </w:tabs>
        <w:spacing w:line="240" w:lineRule="auto"/>
        <w:ind w:left="1418" w:hanging="284"/>
        <w:jc w:val="both"/>
        <w:rPr>
          <w:sz w:val="28"/>
          <w:szCs w:val="28"/>
          <w:lang w:val="uk-UA"/>
        </w:rPr>
      </w:pPr>
    </w:p>
    <w:p w:rsidR="001040FA" w:rsidRPr="00C85E34" w:rsidRDefault="00022667" w:rsidP="00AA4BF0">
      <w:pPr>
        <w:pStyle w:val="11"/>
        <w:numPr>
          <w:ilvl w:val="0"/>
          <w:numId w:val="19"/>
        </w:numPr>
        <w:shd w:val="clear" w:color="auto" w:fill="auto"/>
        <w:tabs>
          <w:tab w:val="left" w:pos="766"/>
        </w:tabs>
        <w:spacing w:line="240" w:lineRule="auto"/>
        <w:jc w:val="both"/>
        <w:rPr>
          <w:sz w:val="28"/>
          <w:szCs w:val="28"/>
          <w:lang w:val="uk-UA"/>
        </w:rPr>
      </w:pPr>
      <w:r>
        <w:rPr>
          <w:sz w:val="28"/>
          <w:szCs w:val="28"/>
          <w:lang w:val="uk-UA"/>
        </w:rPr>
        <w:t>Письмо є</w:t>
      </w:r>
    </w:p>
    <w:p w:rsidR="001040FA" w:rsidRPr="00C85E34" w:rsidRDefault="001040FA" w:rsidP="00E7052C">
      <w:pPr>
        <w:pStyle w:val="11"/>
        <w:shd w:val="clear" w:color="auto" w:fill="auto"/>
        <w:tabs>
          <w:tab w:val="left" w:pos="338"/>
          <w:tab w:val="left" w:pos="1418"/>
        </w:tabs>
        <w:spacing w:line="240" w:lineRule="auto"/>
        <w:ind w:left="1418" w:hanging="284"/>
        <w:jc w:val="both"/>
        <w:rPr>
          <w:sz w:val="28"/>
          <w:szCs w:val="28"/>
          <w:lang w:val="uk-UA"/>
        </w:rPr>
      </w:pPr>
      <w:r w:rsidRPr="00C85E34">
        <w:rPr>
          <w:sz w:val="28"/>
          <w:szCs w:val="28"/>
          <w:lang w:val="uk-UA"/>
        </w:rPr>
        <w:t>а)</w:t>
      </w:r>
      <w:r w:rsidRPr="00C85E34">
        <w:rPr>
          <w:sz w:val="28"/>
          <w:szCs w:val="28"/>
          <w:lang w:val="uk-UA"/>
        </w:rPr>
        <w:tab/>
        <w:t>метою і засобом навчання AM</w:t>
      </w:r>
    </w:p>
    <w:p w:rsidR="001040FA" w:rsidRPr="00C85E34" w:rsidRDefault="001040FA" w:rsidP="00E7052C">
      <w:pPr>
        <w:pStyle w:val="11"/>
        <w:shd w:val="clear" w:color="auto" w:fill="auto"/>
        <w:tabs>
          <w:tab w:val="left" w:pos="358"/>
          <w:tab w:val="left" w:pos="1418"/>
        </w:tabs>
        <w:spacing w:line="240" w:lineRule="auto"/>
        <w:ind w:left="1418" w:hanging="284"/>
        <w:jc w:val="both"/>
        <w:rPr>
          <w:sz w:val="28"/>
          <w:szCs w:val="28"/>
          <w:lang w:val="uk-UA"/>
        </w:rPr>
      </w:pPr>
      <w:r w:rsidRPr="00C85E34">
        <w:rPr>
          <w:sz w:val="28"/>
          <w:szCs w:val="28"/>
          <w:lang w:val="uk-UA"/>
        </w:rPr>
        <w:t>б)</w:t>
      </w:r>
      <w:r w:rsidRPr="00C85E34">
        <w:rPr>
          <w:sz w:val="28"/>
          <w:szCs w:val="28"/>
          <w:lang w:val="uk-UA"/>
        </w:rPr>
        <w:tab/>
        <w:t>засобом навчання і контролю окремих іншомовних знань, навичок та вмінь</w:t>
      </w:r>
    </w:p>
    <w:p w:rsidR="001040FA" w:rsidRPr="00C85E34" w:rsidRDefault="001040FA" w:rsidP="00E7052C">
      <w:pPr>
        <w:pStyle w:val="11"/>
        <w:shd w:val="clear" w:color="auto" w:fill="auto"/>
        <w:tabs>
          <w:tab w:val="left" w:pos="406"/>
          <w:tab w:val="left" w:pos="1418"/>
        </w:tabs>
        <w:spacing w:line="240" w:lineRule="auto"/>
        <w:ind w:left="1418" w:hanging="284"/>
        <w:jc w:val="both"/>
        <w:rPr>
          <w:sz w:val="28"/>
          <w:szCs w:val="28"/>
          <w:lang w:val="uk-UA"/>
        </w:rPr>
      </w:pPr>
      <w:r w:rsidRPr="00C85E34">
        <w:rPr>
          <w:sz w:val="28"/>
          <w:szCs w:val="28"/>
          <w:lang w:val="uk-UA"/>
        </w:rPr>
        <w:t>в)</w:t>
      </w:r>
      <w:r w:rsidRPr="00C85E34">
        <w:rPr>
          <w:sz w:val="28"/>
          <w:szCs w:val="28"/>
          <w:lang w:val="uk-UA"/>
        </w:rPr>
        <w:tab/>
        <w:t>одночасно метою, засобом навчання і контролю окремих іншомовних знань, навичок та вмінь</w:t>
      </w:r>
    </w:p>
    <w:p w:rsidR="008E2114" w:rsidRPr="00C85E34" w:rsidRDefault="008E2114" w:rsidP="00E7052C">
      <w:pPr>
        <w:pStyle w:val="11"/>
        <w:shd w:val="clear" w:color="auto" w:fill="auto"/>
        <w:tabs>
          <w:tab w:val="left" w:pos="406"/>
          <w:tab w:val="left" w:pos="1418"/>
        </w:tabs>
        <w:spacing w:line="240" w:lineRule="auto"/>
        <w:ind w:left="1418" w:hanging="284"/>
        <w:jc w:val="both"/>
        <w:rPr>
          <w:sz w:val="28"/>
          <w:szCs w:val="28"/>
          <w:lang w:val="uk-UA"/>
        </w:rPr>
      </w:pPr>
    </w:p>
    <w:p w:rsidR="001040FA" w:rsidRPr="00C85E34" w:rsidRDefault="001040FA" w:rsidP="00AA4BF0">
      <w:pPr>
        <w:pStyle w:val="11"/>
        <w:numPr>
          <w:ilvl w:val="0"/>
          <w:numId w:val="19"/>
        </w:numPr>
        <w:shd w:val="clear" w:color="auto" w:fill="auto"/>
        <w:tabs>
          <w:tab w:val="left" w:pos="756"/>
        </w:tabs>
        <w:spacing w:line="240" w:lineRule="auto"/>
        <w:jc w:val="both"/>
        <w:rPr>
          <w:sz w:val="28"/>
          <w:szCs w:val="28"/>
          <w:lang w:val="uk-UA"/>
        </w:rPr>
      </w:pPr>
      <w:r w:rsidRPr="00C85E34">
        <w:rPr>
          <w:sz w:val="28"/>
          <w:szCs w:val="28"/>
          <w:lang w:val="uk-UA"/>
        </w:rPr>
        <w:t>Письмові контрольні роботи застосовуються з метою перевірки</w:t>
      </w:r>
    </w:p>
    <w:p w:rsidR="001040FA" w:rsidRPr="00C85E34" w:rsidRDefault="001040FA" w:rsidP="00E7052C">
      <w:pPr>
        <w:pStyle w:val="11"/>
        <w:shd w:val="clear" w:color="auto" w:fill="auto"/>
        <w:tabs>
          <w:tab w:val="left" w:pos="348"/>
          <w:tab w:val="left" w:pos="1418"/>
        </w:tabs>
        <w:spacing w:line="240" w:lineRule="auto"/>
        <w:ind w:left="1418" w:hanging="284"/>
        <w:jc w:val="both"/>
        <w:rPr>
          <w:sz w:val="28"/>
          <w:szCs w:val="28"/>
          <w:lang w:val="uk-UA"/>
        </w:rPr>
      </w:pPr>
      <w:r w:rsidRPr="00C85E34">
        <w:rPr>
          <w:sz w:val="28"/>
          <w:szCs w:val="28"/>
          <w:lang w:val="uk-UA"/>
        </w:rPr>
        <w:t>а)</w:t>
      </w:r>
      <w:r w:rsidRPr="00C85E34">
        <w:rPr>
          <w:sz w:val="28"/>
          <w:szCs w:val="28"/>
          <w:lang w:val="uk-UA"/>
        </w:rPr>
        <w:tab/>
        <w:t>знань нового матеріалу, умінь аудіювання, писемного висловлювання, читання</w:t>
      </w:r>
    </w:p>
    <w:p w:rsidR="001040FA" w:rsidRPr="00C85E34" w:rsidRDefault="001040FA" w:rsidP="00E7052C">
      <w:pPr>
        <w:pStyle w:val="11"/>
        <w:shd w:val="clear" w:color="auto" w:fill="auto"/>
        <w:tabs>
          <w:tab w:val="left" w:pos="439"/>
          <w:tab w:val="left" w:pos="1418"/>
        </w:tabs>
        <w:spacing w:line="240" w:lineRule="auto"/>
        <w:ind w:left="1418" w:hanging="284"/>
        <w:jc w:val="both"/>
        <w:rPr>
          <w:sz w:val="28"/>
          <w:szCs w:val="28"/>
          <w:lang w:val="uk-UA"/>
        </w:rPr>
      </w:pPr>
      <w:r w:rsidRPr="00C85E34">
        <w:rPr>
          <w:sz w:val="28"/>
          <w:szCs w:val="28"/>
          <w:lang w:val="uk-UA"/>
        </w:rPr>
        <w:t>б)</w:t>
      </w:r>
      <w:r w:rsidRPr="00C85E34">
        <w:rPr>
          <w:sz w:val="28"/>
          <w:szCs w:val="28"/>
          <w:lang w:val="uk-UA"/>
        </w:rPr>
        <w:tab/>
        <w:t>знань нового мовного матеріалу, умінь аудіювання, усного висловлювання, читання</w:t>
      </w:r>
    </w:p>
    <w:p w:rsidR="001040FA" w:rsidRPr="00C85E34" w:rsidRDefault="001040FA" w:rsidP="00E7052C">
      <w:pPr>
        <w:pStyle w:val="11"/>
        <w:shd w:val="clear" w:color="auto" w:fill="auto"/>
        <w:tabs>
          <w:tab w:val="left" w:pos="343"/>
          <w:tab w:val="left" w:pos="1418"/>
        </w:tabs>
        <w:spacing w:line="240" w:lineRule="auto"/>
        <w:ind w:left="1418" w:hanging="284"/>
        <w:jc w:val="both"/>
        <w:rPr>
          <w:sz w:val="28"/>
          <w:szCs w:val="28"/>
          <w:lang w:val="uk-UA"/>
        </w:rPr>
      </w:pPr>
      <w:r w:rsidRPr="00C85E34">
        <w:rPr>
          <w:sz w:val="28"/>
          <w:szCs w:val="28"/>
          <w:lang w:val="uk-UA"/>
        </w:rPr>
        <w:t>в)</w:t>
      </w:r>
      <w:r w:rsidRPr="00C85E34">
        <w:rPr>
          <w:sz w:val="28"/>
          <w:szCs w:val="28"/>
          <w:lang w:val="uk-UA"/>
        </w:rPr>
        <w:tab/>
        <w:t>лише знань мовного матеріалу</w:t>
      </w:r>
    </w:p>
    <w:p w:rsidR="001534B0" w:rsidRPr="00022667" w:rsidRDefault="001534B0" w:rsidP="00022667">
      <w:pPr>
        <w:pStyle w:val="11"/>
        <w:shd w:val="clear" w:color="auto" w:fill="auto"/>
        <w:tabs>
          <w:tab w:val="left" w:pos="343"/>
          <w:tab w:val="left" w:pos="1418"/>
        </w:tabs>
        <w:spacing w:line="240" w:lineRule="auto"/>
        <w:ind w:firstLine="0"/>
        <w:jc w:val="both"/>
        <w:rPr>
          <w:sz w:val="28"/>
          <w:szCs w:val="28"/>
          <w:lang w:val="uk-UA"/>
        </w:rPr>
      </w:pPr>
    </w:p>
    <w:p w:rsidR="001040FA" w:rsidRPr="00C85E34" w:rsidRDefault="001040FA" w:rsidP="00AA4BF0">
      <w:pPr>
        <w:pStyle w:val="11"/>
        <w:numPr>
          <w:ilvl w:val="0"/>
          <w:numId w:val="19"/>
        </w:numPr>
        <w:shd w:val="clear" w:color="auto" w:fill="auto"/>
        <w:tabs>
          <w:tab w:val="left" w:pos="756"/>
        </w:tabs>
        <w:spacing w:line="240" w:lineRule="auto"/>
        <w:jc w:val="both"/>
        <w:rPr>
          <w:sz w:val="28"/>
          <w:szCs w:val="28"/>
          <w:lang w:val="uk-UA"/>
        </w:rPr>
      </w:pPr>
      <w:r w:rsidRPr="00C85E34">
        <w:rPr>
          <w:sz w:val="28"/>
          <w:szCs w:val="28"/>
          <w:lang w:val="uk-UA"/>
        </w:rPr>
        <w:t>Яка із вправ навчає техніки письма</w:t>
      </w:r>
    </w:p>
    <w:p w:rsidR="001040FA" w:rsidRPr="00C85E34" w:rsidRDefault="001040FA" w:rsidP="00E7052C">
      <w:pPr>
        <w:pStyle w:val="11"/>
        <w:shd w:val="clear" w:color="auto" w:fill="auto"/>
        <w:tabs>
          <w:tab w:val="left" w:pos="343"/>
          <w:tab w:val="left" w:pos="1418"/>
        </w:tabs>
        <w:spacing w:line="240" w:lineRule="auto"/>
        <w:ind w:left="1418" w:hanging="284"/>
        <w:jc w:val="both"/>
        <w:rPr>
          <w:sz w:val="28"/>
          <w:szCs w:val="28"/>
          <w:lang w:val="uk-UA"/>
        </w:rPr>
      </w:pPr>
      <w:r w:rsidRPr="00C85E34">
        <w:rPr>
          <w:sz w:val="28"/>
          <w:szCs w:val="28"/>
          <w:lang w:val="uk-UA"/>
        </w:rPr>
        <w:t>а)</w:t>
      </w:r>
      <w:r w:rsidRPr="00C85E34">
        <w:rPr>
          <w:sz w:val="28"/>
          <w:szCs w:val="28"/>
          <w:lang w:val="uk-UA"/>
        </w:rPr>
        <w:tab/>
        <w:t>виписування антонімів із запропонованого списку слів</w:t>
      </w:r>
    </w:p>
    <w:p w:rsidR="001040FA" w:rsidRPr="00C85E34" w:rsidRDefault="001040FA" w:rsidP="00E7052C">
      <w:pPr>
        <w:pStyle w:val="11"/>
        <w:shd w:val="clear" w:color="auto" w:fill="auto"/>
        <w:tabs>
          <w:tab w:val="left" w:pos="362"/>
          <w:tab w:val="left" w:pos="1418"/>
        </w:tabs>
        <w:spacing w:line="240" w:lineRule="auto"/>
        <w:ind w:left="1418" w:hanging="284"/>
        <w:jc w:val="both"/>
        <w:rPr>
          <w:sz w:val="28"/>
          <w:szCs w:val="28"/>
          <w:lang w:val="uk-UA"/>
        </w:rPr>
      </w:pPr>
      <w:r w:rsidRPr="00C85E34">
        <w:rPr>
          <w:sz w:val="28"/>
          <w:szCs w:val="28"/>
          <w:lang w:val="uk-UA"/>
        </w:rPr>
        <w:t>б)</w:t>
      </w:r>
      <w:r w:rsidRPr="00C85E34">
        <w:rPr>
          <w:sz w:val="28"/>
          <w:szCs w:val="28"/>
          <w:lang w:val="uk-UA"/>
        </w:rPr>
        <w:tab/>
        <w:t>спис</w:t>
      </w:r>
      <w:r w:rsidR="001166D5">
        <w:rPr>
          <w:sz w:val="28"/>
          <w:szCs w:val="28"/>
          <w:lang w:val="uk-UA"/>
        </w:rPr>
        <w:t>ування слів з підкресленням букв</w:t>
      </w:r>
      <w:r w:rsidRPr="00C85E34">
        <w:rPr>
          <w:sz w:val="28"/>
          <w:szCs w:val="28"/>
          <w:lang w:val="uk-UA"/>
        </w:rPr>
        <w:t>осполучення, що передає звук [</w:t>
      </w:r>
      <w:proofErr w:type="spellStart"/>
      <w:r w:rsidRPr="00C85E34">
        <w:rPr>
          <w:sz w:val="28"/>
          <w:szCs w:val="28"/>
          <w:lang w:val="uk-UA"/>
        </w:rPr>
        <w:t>аі</w:t>
      </w:r>
      <w:proofErr w:type="spellEnd"/>
      <w:r w:rsidRPr="00C85E34">
        <w:rPr>
          <w:sz w:val="28"/>
          <w:szCs w:val="28"/>
          <w:lang w:val="uk-UA"/>
        </w:rPr>
        <w:t>]</w:t>
      </w:r>
    </w:p>
    <w:p w:rsidR="001040FA" w:rsidRPr="00C85E34" w:rsidRDefault="001040FA" w:rsidP="00E7052C">
      <w:pPr>
        <w:pStyle w:val="11"/>
        <w:shd w:val="clear" w:color="auto" w:fill="auto"/>
        <w:tabs>
          <w:tab w:val="left" w:pos="353"/>
          <w:tab w:val="left" w:pos="1418"/>
        </w:tabs>
        <w:spacing w:line="240" w:lineRule="auto"/>
        <w:ind w:left="1418" w:hanging="284"/>
        <w:jc w:val="both"/>
        <w:rPr>
          <w:sz w:val="28"/>
          <w:szCs w:val="28"/>
          <w:lang w:val="uk-UA"/>
        </w:rPr>
      </w:pPr>
      <w:r w:rsidRPr="00C85E34">
        <w:rPr>
          <w:sz w:val="28"/>
          <w:szCs w:val="28"/>
          <w:lang w:val="uk-UA"/>
        </w:rPr>
        <w:t>в)</w:t>
      </w:r>
      <w:r w:rsidRPr="00C85E34">
        <w:rPr>
          <w:sz w:val="28"/>
          <w:szCs w:val="28"/>
          <w:lang w:val="uk-UA"/>
        </w:rPr>
        <w:tab/>
        <w:t>написання прикметників у вищому ступені</w:t>
      </w:r>
    </w:p>
    <w:p w:rsidR="008E2114" w:rsidRPr="00C85E34" w:rsidRDefault="008E2114" w:rsidP="00E7052C">
      <w:pPr>
        <w:pStyle w:val="11"/>
        <w:shd w:val="clear" w:color="auto" w:fill="auto"/>
        <w:tabs>
          <w:tab w:val="left" w:pos="353"/>
          <w:tab w:val="left" w:pos="1418"/>
        </w:tabs>
        <w:spacing w:line="240" w:lineRule="auto"/>
        <w:ind w:left="1418" w:hanging="284"/>
        <w:jc w:val="both"/>
        <w:rPr>
          <w:sz w:val="28"/>
          <w:szCs w:val="28"/>
          <w:lang w:val="uk-UA"/>
        </w:rPr>
      </w:pPr>
    </w:p>
    <w:p w:rsidR="001040FA" w:rsidRPr="00C85E34" w:rsidRDefault="001040FA" w:rsidP="00AA4BF0">
      <w:pPr>
        <w:pStyle w:val="11"/>
        <w:numPr>
          <w:ilvl w:val="0"/>
          <w:numId w:val="19"/>
        </w:numPr>
        <w:shd w:val="clear" w:color="auto" w:fill="auto"/>
        <w:tabs>
          <w:tab w:val="left" w:pos="756"/>
        </w:tabs>
        <w:spacing w:line="240" w:lineRule="auto"/>
        <w:jc w:val="both"/>
        <w:rPr>
          <w:sz w:val="28"/>
          <w:szCs w:val="28"/>
          <w:lang w:val="uk-UA"/>
        </w:rPr>
      </w:pPr>
      <w:r w:rsidRPr="00C85E34">
        <w:rPr>
          <w:sz w:val="28"/>
          <w:szCs w:val="28"/>
          <w:lang w:val="uk-UA"/>
        </w:rPr>
        <w:t>До писемного мовлення готує вправа</w:t>
      </w:r>
    </w:p>
    <w:p w:rsidR="001040FA" w:rsidRPr="00C85E34" w:rsidRDefault="001040FA" w:rsidP="00E7052C">
      <w:pPr>
        <w:pStyle w:val="11"/>
        <w:shd w:val="clear" w:color="auto" w:fill="auto"/>
        <w:tabs>
          <w:tab w:val="left" w:pos="343"/>
        </w:tabs>
        <w:spacing w:line="240" w:lineRule="auto"/>
        <w:ind w:left="1418" w:hanging="284"/>
        <w:jc w:val="both"/>
        <w:rPr>
          <w:sz w:val="28"/>
          <w:szCs w:val="28"/>
          <w:lang w:val="uk-UA"/>
        </w:rPr>
      </w:pPr>
      <w:r w:rsidRPr="00C85E34">
        <w:rPr>
          <w:sz w:val="28"/>
          <w:szCs w:val="28"/>
          <w:lang w:val="uk-UA"/>
        </w:rPr>
        <w:t>а)</w:t>
      </w:r>
      <w:r w:rsidRPr="00C85E34">
        <w:rPr>
          <w:sz w:val="28"/>
          <w:szCs w:val="28"/>
          <w:lang w:val="uk-UA"/>
        </w:rPr>
        <w:tab/>
        <w:t>письмовий переказ</w:t>
      </w:r>
    </w:p>
    <w:p w:rsidR="001040FA" w:rsidRPr="00C85E34" w:rsidRDefault="001040FA" w:rsidP="00E7052C">
      <w:pPr>
        <w:pStyle w:val="11"/>
        <w:shd w:val="clear" w:color="auto" w:fill="auto"/>
        <w:tabs>
          <w:tab w:val="left" w:pos="362"/>
        </w:tabs>
        <w:spacing w:line="240" w:lineRule="auto"/>
        <w:ind w:left="1418" w:hanging="284"/>
        <w:jc w:val="both"/>
        <w:rPr>
          <w:sz w:val="28"/>
          <w:szCs w:val="28"/>
          <w:lang w:val="uk-UA"/>
        </w:rPr>
      </w:pPr>
      <w:r w:rsidRPr="00C85E34">
        <w:rPr>
          <w:sz w:val="28"/>
          <w:szCs w:val="28"/>
          <w:lang w:val="uk-UA"/>
        </w:rPr>
        <w:t>б)</w:t>
      </w:r>
      <w:r w:rsidRPr="00C85E34">
        <w:rPr>
          <w:sz w:val="28"/>
          <w:szCs w:val="28"/>
          <w:lang w:val="uk-UA"/>
        </w:rPr>
        <w:tab/>
      </w:r>
      <w:proofErr w:type="spellStart"/>
      <w:r w:rsidRPr="00C85E34">
        <w:rPr>
          <w:sz w:val="28"/>
          <w:szCs w:val="28"/>
          <w:lang w:val="uk-UA"/>
        </w:rPr>
        <w:t>самодиктант</w:t>
      </w:r>
      <w:proofErr w:type="spellEnd"/>
      <w:r w:rsidRPr="00C85E34">
        <w:rPr>
          <w:sz w:val="28"/>
          <w:szCs w:val="28"/>
          <w:lang w:val="uk-UA"/>
        </w:rPr>
        <w:t xml:space="preserve"> (відтворення груп речень, пов'язаних змістом)</w:t>
      </w:r>
    </w:p>
    <w:p w:rsidR="001040FA" w:rsidRPr="00C85E34" w:rsidRDefault="001040FA" w:rsidP="00E7052C">
      <w:pPr>
        <w:pStyle w:val="11"/>
        <w:shd w:val="clear" w:color="auto" w:fill="auto"/>
        <w:tabs>
          <w:tab w:val="left" w:pos="353"/>
        </w:tabs>
        <w:spacing w:line="240" w:lineRule="auto"/>
        <w:ind w:left="1418" w:hanging="284"/>
        <w:jc w:val="both"/>
        <w:rPr>
          <w:sz w:val="28"/>
          <w:szCs w:val="28"/>
          <w:lang w:val="uk-UA"/>
        </w:rPr>
      </w:pPr>
      <w:r w:rsidRPr="00C85E34">
        <w:rPr>
          <w:sz w:val="28"/>
          <w:szCs w:val="28"/>
          <w:lang w:val="uk-UA"/>
        </w:rPr>
        <w:t>в)</w:t>
      </w:r>
      <w:r w:rsidRPr="00C85E34">
        <w:rPr>
          <w:sz w:val="28"/>
          <w:szCs w:val="28"/>
          <w:lang w:val="uk-UA"/>
        </w:rPr>
        <w:tab/>
        <w:t>підкреслення орфограми у словах</w:t>
      </w:r>
    </w:p>
    <w:p w:rsidR="008E2114" w:rsidRPr="00C85E34" w:rsidRDefault="008E2114" w:rsidP="00E7052C">
      <w:pPr>
        <w:pStyle w:val="11"/>
        <w:shd w:val="clear" w:color="auto" w:fill="auto"/>
        <w:tabs>
          <w:tab w:val="left" w:pos="353"/>
        </w:tabs>
        <w:spacing w:line="240" w:lineRule="auto"/>
        <w:ind w:left="1418" w:hanging="284"/>
        <w:jc w:val="both"/>
        <w:rPr>
          <w:sz w:val="28"/>
          <w:szCs w:val="28"/>
          <w:lang w:val="uk-UA"/>
        </w:rPr>
      </w:pPr>
    </w:p>
    <w:p w:rsidR="001040FA" w:rsidRPr="00C85E34" w:rsidRDefault="001040FA" w:rsidP="00AA4BF0">
      <w:pPr>
        <w:pStyle w:val="11"/>
        <w:numPr>
          <w:ilvl w:val="0"/>
          <w:numId w:val="19"/>
        </w:numPr>
        <w:shd w:val="clear" w:color="auto" w:fill="auto"/>
        <w:tabs>
          <w:tab w:val="left" w:pos="761"/>
        </w:tabs>
        <w:spacing w:line="240" w:lineRule="auto"/>
        <w:jc w:val="both"/>
        <w:rPr>
          <w:sz w:val="28"/>
          <w:szCs w:val="28"/>
          <w:lang w:val="uk-UA"/>
        </w:rPr>
      </w:pPr>
      <w:r w:rsidRPr="00C85E34">
        <w:rPr>
          <w:sz w:val="28"/>
          <w:szCs w:val="28"/>
          <w:lang w:val="uk-UA"/>
        </w:rPr>
        <w:t>Мовленнєвою вправою у навчанні писемного мовлення є</w:t>
      </w:r>
    </w:p>
    <w:p w:rsidR="001040FA" w:rsidRPr="00C85E34" w:rsidRDefault="001040FA" w:rsidP="00E7052C">
      <w:pPr>
        <w:pStyle w:val="11"/>
        <w:shd w:val="clear" w:color="auto" w:fill="auto"/>
        <w:tabs>
          <w:tab w:val="left" w:pos="353"/>
        </w:tabs>
        <w:spacing w:line="240" w:lineRule="auto"/>
        <w:ind w:firstLine="1134"/>
        <w:jc w:val="both"/>
        <w:rPr>
          <w:sz w:val="28"/>
          <w:szCs w:val="28"/>
          <w:lang w:val="uk-UA"/>
        </w:rPr>
      </w:pPr>
      <w:r w:rsidRPr="00C85E34">
        <w:rPr>
          <w:sz w:val="28"/>
          <w:szCs w:val="28"/>
          <w:lang w:val="uk-UA"/>
        </w:rPr>
        <w:t>а)</w:t>
      </w:r>
      <w:r w:rsidRPr="00C85E34">
        <w:rPr>
          <w:sz w:val="28"/>
          <w:szCs w:val="28"/>
          <w:lang w:val="uk-UA"/>
        </w:rPr>
        <w:tab/>
        <w:t>написання листа зарубіжному другові</w:t>
      </w:r>
    </w:p>
    <w:p w:rsidR="001040FA" w:rsidRPr="00C85E34" w:rsidRDefault="001040FA" w:rsidP="00E7052C">
      <w:pPr>
        <w:pStyle w:val="11"/>
        <w:shd w:val="clear" w:color="auto" w:fill="auto"/>
        <w:tabs>
          <w:tab w:val="left" w:pos="362"/>
        </w:tabs>
        <w:spacing w:line="240" w:lineRule="auto"/>
        <w:ind w:firstLine="1134"/>
        <w:jc w:val="both"/>
        <w:rPr>
          <w:sz w:val="28"/>
          <w:szCs w:val="28"/>
          <w:lang w:val="uk-UA"/>
        </w:rPr>
      </w:pPr>
      <w:r w:rsidRPr="00C85E34">
        <w:rPr>
          <w:sz w:val="28"/>
          <w:szCs w:val="28"/>
          <w:lang w:val="uk-UA"/>
        </w:rPr>
        <w:t>б)</w:t>
      </w:r>
      <w:r w:rsidRPr="00C85E34">
        <w:rPr>
          <w:sz w:val="28"/>
          <w:szCs w:val="28"/>
          <w:lang w:val="uk-UA"/>
        </w:rPr>
        <w:tab/>
        <w:t>розширення висловлювання</w:t>
      </w:r>
    </w:p>
    <w:p w:rsidR="001040FA" w:rsidRPr="00C85E34" w:rsidRDefault="001040FA" w:rsidP="00E7052C">
      <w:pPr>
        <w:pStyle w:val="11"/>
        <w:shd w:val="clear" w:color="auto" w:fill="auto"/>
        <w:tabs>
          <w:tab w:val="left" w:pos="348"/>
        </w:tabs>
        <w:spacing w:line="240" w:lineRule="auto"/>
        <w:ind w:firstLine="1134"/>
        <w:jc w:val="both"/>
        <w:rPr>
          <w:sz w:val="28"/>
          <w:szCs w:val="28"/>
          <w:lang w:val="uk-UA"/>
        </w:rPr>
      </w:pPr>
      <w:r w:rsidRPr="00C85E34">
        <w:rPr>
          <w:sz w:val="28"/>
          <w:szCs w:val="28"/>
          <w:lang w:val="uk-UA"/>
        </w:rPr>
        <w:t>в)</w:t>
      </w:r>
      <w:r w:rsidRPr="00C85E34">
        <w:rPr>
          <w:sz w:val="28"/>
          <w:szCs w:val="28"/>
          <w:lang w:val="uk-UA"/>
        </w:rPr>
        <w:tab/>
        <w:t>складання плану у формі запитань</w:t>
      </w:r>
    </w:p>
    <w:p w:rsidR="008E2114" w:rsidRPr="00C85E34" w:rsidRDefault="008E2114" w:rsidP="00E7052C">
      <w:pPr>
        <w:pStyle w:val="11"/>
        <w:shd w:val="clear" w:color="auto" w:fill="auto"/>
        <w:tabs>
          <w:tab w:val="left" w:pos="348"/>
        </w:tabs>
        <w:spacing w:line="240" w:lineRule="auto"/>
        <w:ind w:firstLine="1134"/>
        <w:jc w:val="both"/>
        <w:rPr>
          <w:sz w:val="28"/>
          <w:szCs w:val="28"/>
          <w:lang w:val="uk-UA"/>
        </w:rPr>
      </w:pPr>
    </w:p>
    <w:p w:rsidR="001040FA" w:rsidRPr="00C85E34" w:rsidRDefault="001040FA" w:rsidP="00AA4BF0">
      <w:pPr>
        <w:pStyle w:val="11"/>
        <w:numPr>
          <w:ilvl w:val="0"/>
          <w:numId w:val="19"/>
        </w:numPr>
        <w:shd w:val="clear" w:color="auto" w:fill="auto"/>
        <w:tabs>
          <w:tab w:val="left" w:pos="766"/>
        </w:tabs>
        <w:spacing w:line="240" w:lineRule="auto"/>
        <w:jc w:val="both"/>
        <w:rPr>
          <w:sz w:val="28"/>
          <w:szCs w:val="28"/>
          <w:lang w:val="uk-UA"/>
        </w:rPr>
      </w:pPr>
      <w:r w:rsidRPr="00C85E34">
        <w:rPr>
          <w:sz w:val="28"/>
          <w:szCs w:val="28"/>
          <w:lang w:val="uk-UA"/>
        </w:rPr>
        <w:t>До вправ для навчання орфографії відносяться</w:t>
      </w:r>
    </w:p>
    <w:p w:rsidR="001040FA" w:rsidRPr="00C85E34" w:rsidRDefault="001040FA" w:rsidP="00E7052C">
      <w:pPr>
        <w:pStyle w:val="11"/>
        <w:shd w:val="clear" w:color="auto" w:fill="auto"/>
        <w:tabs>
          <w:tab w:val="left" w:pos="348"/>
        </w:tabs>
        <w:spacing w:line="240" w:lineRule="auto"/>
        <w:ind w:firstLine="1134"/>
        <w:jc w:val="both"/>
        <w:rPr>
          <w:sz w:val="28"/>
          <w:szCs w:val="28"/>
          <w:lang w:val="uk-UA"/>
        </w:rPr>
      </w:pPr>
      <w:r w:rsidRPr="00C85E34">
        <w:rPr>
          <w:sz w:val="28"/>
          <w:szCs w:val="28"/>
          <w:lang w:val="uk-UA"/>
        </w:rPr>
        <w:t>а)</w:t>
      </w:r>
      <w:r w:rsidRPr="00C85E34">
        <w:rPr>
          <w:sz w:val="28"/>
          <w:szCs w:val="28"/>
          <w:lang w:val="uk-UA"/>
        </w:rPr>
        <w:tab/>
        <w:t>вправи на завершення зразка мовлення</w:t>
      </w:r>
    </w:p>
    <w:p w:rsidR="001040FA" w:rsidRPr="00C85E34" w:rsidRDefault="001040FA" w:rsidP="00E7052C">
      <w:pPr>
        <w:pStyle w:val="11"/>
        <w:shd w:val="clear" w:color="auto" w:fill="auto"/>
        <w:tabs>
          <w:tab w:val="left" w:pos="358"/>
        </w:tabs>
        <w:spacing w:line="240" w:lineRule="auto"/>
        <w:ind w:firstLine="1134"/>
        <w:jc w:val="both"/>
        <w:rPr>
          <w:sz w:val="28"/>
          <w:szCs w:val="28"/>
          <w:lang w:val="uk-UA"/>
        </w:rPr>
      </w:pPr>
      <w:r w:rsidRPr="00C85E34">
        <w:rPr>
          <w:sz w:val="28"/>
          <w:szCs w:val="28"/>
          <w:lang w:val="uk-UA"/>
        </w:rPr>
        <w:t>б)</w:t>
      </w:r>
      <w:r w:rsidRPr="00C85E34">
        <w:rPr>
          <w:sz w:val="28"/>
          <w:szCs w:val="28"/>
          <w:lang w:val="uk-UA"/>
        </w:rPr>
        <w:tab/>
        <w:t>відповіді на запитання</w:t>
      </w:r>
    </w:p>
    <w:p w:rsidR="001040FA" w:rsidRPr="00C85E34" w:rsidRDefault="001040FA" w:rsidP="00E7052C">
      <w:pPr>
        <w:pStyle w:val="11"/>
        <w:shd w:val="clear" w:color="auto" w:fill="auto"/>
        <w:tabs>
          <w:tab w:val="left" w:pos="348"/>
        </w:tabs>
        <w:spacing w:line="240" w:lineRule="auto"/>
        <w:ind w:firstLine="1134"/>
        <w:jc w:val="both"/>
        <w:rPr>
          <w:sz w:val="28"/>
          <w:szCs w:val="28"/>
          <w:lang w:val="uk-UA"/>
        </w:rPr>
      </w:pPr>
      <w:r w:rsidRPr="00C85E34">
        <w:rPr>
          <w:sz w:val="28"/>
          <w:szCs w:val="28"/>
          <w:lang w:val="uk-UA"/>
        </w:rPr>
        <w:t>в)</w:t>
      </w:r>
      <w:r w:rsidRPr="00C85E34">
        <w:rPr>
          <w:sz w:val="28"/>
          <w:szCs w:val="28"/>
          <w:lang w:val="uk-UA"/>
        </w:rPr>
        <w:tab/>
        <w:t>диктанти різних видів</w:t>
      </w:r>
    </w:p>
    <w:p w:rsidR="008E2114" w:rsidRPr="00C85E34" w:rsidRDefault="008E2114" w:rsidP="00E7052C">
      <w:pPr>
        <w:pStyle w:val="11"/>
        <w:shd w:val="clear" w:color="auto" w:fill="auto"/>
        <w:tabs>
          <w:tab w:val="left" w:pos="348"/>
        </w:tabs>
        <w:spacing w:line="240" w:lineRule="auto"/>
        <w:ind w:firstLine="1134"/>
        <w:jc w:val="both"/>
        <w:rPr>
          <w:sz w:val="28"/>
          <w:szCs w:val="28"/>
          <w:lang w:val="uk-UA"/>
        </w:rPr>
      </w:pPr>
    </w:p>
    <w:p w:rsidR="001040FA" w:rsidRPr="00C85E34" w:rsidRDefault="001040FA" w:rsidP="00AA4BF0">
      <w:pPr>
        <w:pStyle w:val="11"/>
        <w:numPr>
          <w:ilvl w:val="0"/>
          <w:numId w:val="19"/>
        </w:numPr>
        <w:shd w:val="clear" w:color="auto" w:fill="auto"/>
        <w:tabs>
          <w:tab w:val="left" w:pos="756"/>
        </w:tabs>
        <w:spacing w:line="240" w:lineRule="auto"/>
        <w:jc w:val="both"/>
        <w:rPr>
          <w:sz w:val="28"/>
          <w:szCs w:val="28"/>
          <w:lang w:val="uk-UA"/>
        </w:rPr>
      </w:pPr>
      <w:r w:rsidRPr="00C85E34">
        <w:rPr>
          <w:sz w:val="28"/>
          <w:szCs w:val="28"/>
          <w:lang w:val="uk-UA"/>
        </w:rPr>
        <w:t>До вправ для навчання каліграфії відносяться</w:t>
      </w:r>
    </w:p>
    <w:p w:rsidR="001040FA" w:rsidRPr="00C85E34" w:rsidRDefault="001040FA" w:rsidP="00E7052C">
      <w:pPr>
        <w:pStyle w:val="11"/>
        <w:shd w:val="clear" w:color="auto" w:fill="auto"/>
        <w:tabs>
          <w:tab w:val="left" w:pos="338"/>
          <w:tab w:val="left" w:pos="1560"/>
        </w:tabs>
        <w:spacing w:line="240" w:lineRule="auto"/>
        <w:ind w:firstLine="1134"/>
        <w:jc w:val="both"/>
        <w:rPr>
          <w:sz w:val="28"/>
          <w:szCs w:val="28"/>
          <w:lang w:val="uk-UA"/>
        </w:rPr>
      </w:pPr>
      <w:r w:rsidRPr="00C85E34">
        <w:rPr>
          <w:sz w:val="28"/>
          <w:szCs w:val="28"/>
          <w:lang w:val="uk-UA"/>
        </w:rPr>
        <w:t>а)</w:t>
      </w:r>
      <w:r w:rsidRPr="00C85E34">
        <w:rPr>
          <w:sz w:val="28"/>
          <w:szCs w:val="28"/>
          <w:lang w:val="uk-UA"/>
        </w:rPr>
        <w:tab/>
        <w:t>твір-опис</w:t>
      </w:r>
    </w:p>
    <w:p w:rsidR="001040FA" w:rsidRPr="00C85E34" w:rsidRDefault="001040FA" w:rsidP="00E7052C">
      <w:pPr>
        <w:pStyle w:val="11"/>
        <w:shd w:val="clear" w:color="auto" w:fill="auto"/>
        <w:tabs>
          <w:tab w:val="left" w:pos="362"/>
          <w:tab w:val="left" w:pos="1560"/>
        </w:tabs>
        <w:spacing w:line="240" w:lineRule="auto"/>
        <w:ind w:firstLine="1134"/>
        <w:jc w:val="both"/>
        <w:rPr>
          <w:sz w:val="28"/>
          <w:szCs w:val="28"/>
          <w:lang w:val="uk-UA"/>
        </w:rPr>
      </w:pPr>
      <w:r w:rsidRPr="00C85E34">
        <w:rPr>
          <w:sz w:val="28"/>
          <w:szCs w:val="28"/>
          <w:lang w:val="uk-UA"/>
        </w:rPr>
        <w:t>б)</w:t>
      </w:r>
      <w:r w:rsidRPr="00C85E34">
        <w:rPr>
          <w:sz w:val="28"/>
          <w:szCs w:val="28"/>
          <w:lang w:val="uk-UA"/>
        </w:rPr>
        <w:tab/>
        <w:t>вправи на об'єднання зразків мовлення</w:t>
      </w:r>
    </w:p>
    <w:p w:rsidR="001040FA" w:rsidRPr="00C85E34" w:rsidRDefault="00022667" w:rsidP="00E7052C">
      <w:pPr>
        <w:pStyle w:val="11"/>
        <w:shd w:val="clear" w:color="auto" w:fill="auto"/>
        <w:tabs>
          <w:tab w:val="left" w:pos="1236"/>
          <w:tab w:val="left" w:pos="1560"/>
        </w:tabs>
        <w:spacing w:line="240" w:lineRule="auto"/>
        <w:ind w:firstLine="1134"/>
        <w:jc w:val="both"/>
        <w:rPr>
          <w:sz w:val="28"/>
          <w:szCs w:val="28"/>
          <w:lang w:val="uk-UA"/>
        </w:rPr>
      </w:pPr>
      <w:r>
        <w:rPr>
          <w:sz w:val="28"/>
          <w:szCs w:val="28"/>
          <w:lang w:val="uk-UA"/>
        </w:rPr>
        <w:t xml:space="preserve">в) вправи  </w:t>
      </w:r>
      <w:r w:rsidR="001040FA" w:rsidRPr="00C85E34">
        <w:rPr>
          <w:sz w:val="28"/>
          <w:szCs w:val="28"/>
          <w:lang w:val="uk-UA"/>
        </w:rPr>
        <w:t>на списування</w:t>
      </w:r>
    </w:p>
    <w:p w:rsidR="00BA26B4" w:rsidRPr="00C85E34" w:rsidRDefault="00BA26B4" w:rsidP="00690021">
      <w:pPr>
        <w:tabs>
          <w:tab w:val="num" w:pos="1440"/>
          <w:tab w:val="num" w:pos="1800"/>
        </w:tabs>
        <w:spacing w:after="0" w:line="240" w:lineRule="auto"/>
        <w:ind w:left="360"/>
        <w:rPr>
          <w:rFonts w:ascii="Times New Roman" w:eastAsia="Times New Roman" w:hAnsi="Times New Roman" w:cs="Times New Roman"/>
          <w:b/>
          <w:sz w:val="28"/>
          <w:szCs w:val="28"/>
          <w:lang w:val="uk-UA"/>
        </w:rPr>
      </w:pPr>
    </w:p>
    <w:p w:rsidR="0052300F" w:rsidRPr="00C85E34" w:rsidRDefault="0052300F" w:rsidP="00BA26B4">
      <w:pPr>
        <w:tabs>
          <w:tab w:val="num" w:pos="1440"/>
          <w:tab w:val="num" w:pos="1800"/>
        </w:tabs>
        <w:spacing w:after="0" w:line="240" w:lineRule="auto"/>
        <w:ind w:left="360"/>
        <w:jc w:val="center"/>
        <w:rPr>
          <w:rFonts w:ascii="Times New Roman" w:eastAsia="Calibri" w:hAnsi="Times New Roman" w:cs="Times New Roman"/>
          <w:sz w:val="28"/>
          <w:szCs w:val="28"/>
          <w:lang w:val="uk-UA"/>
        </w:rPr>
      </w:pPr>
      <w:r w:rsidRPr="00C85E34">
        <w:rPr>
          <w:rFonts w:ascii="Times New Roman" w:eastAsia="Times New Roman" w:hAnsi="Times New Roman" w:cs="Times New Roman"/>
          <w:b/>
          <w:sz w:val="28"/>
          <w:szCs w:val="28"/>
          <w:lang w:val="uk-UA"/>
        </w:rPr>
        <w:t>Основна література для опрацювання</w:t>
      </w:r>
    </w:p>
    <w:p w:rsidR="0002471B" w:rsidRPr="00C85E34" w:rsidRDefault="0002471B" w:rsidP="00E7052C">
      <w:pPr>
        <w:pStyle w:val="11"/>
        <w:shd w:val="clear" w:color="auto" w:fill="auto"/>
        <w:tabs>
          <w:tab w:val="left" w:pos="0"/>
        </w:tabs>
        <w:spacing w:line="240" w:lineRule="auto"/>
        <w:ind w:firstLine="567"/>
        <w:jc w:val="both"/>
        <w:rPr>
          <w:i/>
          <w:sz w:val="28"/>
          <w:szCs w:val="28"/>
          <w:lang w:val="uk-UA"/>
        </w:rPr>
      </w:pPr>
    </w:p>
    <w:p w:rsidR="0002471B" w:rsidRPr="00C85E34" w:rsidRDefault="0002471B" w:rsidP="00AA4BF0">
      <w:pPr>
        <w:pStyle w:val="a3"/>
        <w:numPr>
          <w:ilvl w:val="0"/>
          <w:numId w:val="111"/>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Вишневський О.І. Методика навчання іноземних мов: Навчальний посібник / О.І. Вишневсь</w:t>
      </w:r>
      <w:r w:rsidR="00DC25DD" w:rsidRPr="00C85E34">
        <w:rPr>
          <w:rFonts w:ascii="Times New Roman" w:eastAsia="Calibri" w:hAnsi="Times New Roman" w:cs="Times New Roman"/>
          <w:sz w:val="28"/>
          <w:szCs w:val="28"/>
          <w:lang w:val="uk-UA" w:eastAsia="en-US"/>
        </w:rPr>
        <w:t>кий – К.: Знання, 2011. –  С 140 – 152.</w:t>
      </w:r>
    </w:p>
    <w:p w:rsidR="0002471B" w:rsidRPr="00C85E34" w:rsidRDefault="0002471B" w:rsidP="00AA4BF0">
      <w:pPr>
        <w:pStyle w:val="a3"/>
        <w:numPr>
          <w:ilvl w:val="0"/>
          <w:numId w:val="111"/>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xml:space="preserve">. вузів </w:t>
      </w:r>
      <w:r w:rsidR="008E2114" w:rsidRPr="00C85E34">
        <w:rPr>
          <w:rFonts w:ascii="Times New Roman" w:eastAsia="Calibri" w:hAnsi="Times New Roman" w:cs="Times New Roman"/>
          <w:sz w:val="28"/>
          <w:szCs w:val="28"/>
          <w:lang w:val="uk-UA" w:eastAsia="en-US"/>
        </w:rPr>
        <w:t xml:space="preserve">/ С. Ю. Ніколаєва, О. Б. </w:t>
      </w:r>
      <w:proofErr w:type="spellStart"/>
      <w:r w:rsidR="008E2114" w:rsidRPr="00C85E34">
        <w:rPr>
          <w:rFonts w:ascii="Times New Roman" w:eastAsia="Calibri" w:hAnsi="Times New Roman" w:cs="Times New Roman"/>
          <w:sz w:val="28"/>
          <w:szCs w:val="28"/>
          <w:lang w:val="uk-UA" w:eastAsia="en-US"/>
        </w:rPr>
        <w:t>Бігич</w:t>
      </w:r>
      <w:proofErr w:type="spellEnd"/>
      <w:r w:rsidR="008E2114" w:rsidRPr="00C85E34">
        <w:rPr>
          <w:rFonts w:ascii="Times New Roman" w:eastAsia="Calibri" w:hAnsi="Times New Roman" w:cs="Times New Roman"/>
          <w:sz w:val="28"/>
          <w:szCs w:val="28"/>
          <w:lang w:val="uk-UA" w:eastAsia="en-US"/>
        </w:rPr>
        <w:t xml:space="preserve"> та </w:t>
      </w:r>
      <w:proofErr w:type="spellStart"/>
      <w:r w:rsidR="008E2114" w:rsidRPr="00C85E34">
        <w:rPr>
          <w:rFonts w:ascii="Times New Roman" w:eastAsia="Calibri" w:hAnsi="Times New Roman" w:cs="Times New Roman"/>
          <w:sz w:val="28"/>
          <w:szCs w:val="28"/>
          <w:lang w:val="uk-UA" w:eastAsia="en-US"/>
        </w:rPr>
        <w:t>ін-</w:t>
      </w:r>
      <w:proofErr w:type="spellEnd"/>
      <w:r w:rsidR="008E2114" w:rsidRPr="00C85E34">
        <w:rPr>
          <w:rFonts w:ascii="Times New Roman" w:eastAsia="Calibri" w:hAnsi="Times New Roman" w:cs="Times New Roman"/>
          <w:sz w:val="28"/>
          <w:szCs w:val="28"/>
          <w:lang w:val="uk-UA" w:eastAsia="en-US"/>
        </w:rPr>
        <w:t xml:space="preserve"> К. : </w:t>
      </w:r>
      <w:proofErr w:type="spellStart"/>
      <w:r w:rsidR="008E2114" w:rsidRPr="00C85E34">
        <w:rPr>
          <w:rFonts w:ascii="Times New Roman" w:eastAsia="Calibri" w:hAnsi="Times New Roman" w:cs="Times New Roman"/>
          <w:sz w:val="28"/>
          <w:szCs w:val="28"/>
          <w:lang w:val="uk-UA" w:eastAsia="en-US"/>
        </w:rPr>
        <w:t>Ленвіт</w:t>
      </w:r>
      <w:proofErr w:type="spellEnd"/>
      <w:r w:rsidR="008E2114" w:rsidRPr="00C85E34">
        <w:rPr>
          <w:rFonts w:ascii="Times New Roman" w:eastAsia="Calibri" w:hAnsi="Times New Roman" w:cs="Times New Roman"/>
          <w:sz w:val="28"/>
          <w:szCs w:val="28"/>
          <w:lang w:val="uk-UA" w:eastAsia="en-US"/>
        </w:rPr>
        <w:t>, 1999. – С. 205 - 222</w:t>
      </w:r>
    </w:p>
    <w:p w:rsidR="0002471B" w:rsidRPr="00C85E34" w:rsidRDefault="0002471B" w:rsidP="00AA4BF0">
      <w:pPr>
        <w:pStyle w:val="a3"/>
        <w:numPr>
          <w:ilvl w:val="0"/>
          <w:numId w:val="111"/>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«Академія»,2010. – </w:t>
      </w:r>
      <w:r w:rsidR="008E2114" w:rsidRPr="00C85E34">
        <w:rPr>
          <w:rFonts w:ascii="Times New Roman" w:eastAsia="Calibri" w:hAnsi="Times New Roman" w:cs="Times New Roman"/>
          <w:sz w:val="28"/>
          <w:szCs w:val="28"/>
          <w:lang w:val="uk-UA" w:eastAsia="en-US"/>
        </w:rPr>
        <w:t>С.190 - 213</w:t>
      </w:r>
    </w:p>
    <w:p w:rsidR="008437D5" w:rsidRPr="00C85E34" w:rsidRDefault="008437D5" w:rsidP="00AA4BF0">
      <w:pPr>
        <w:pStyle w:val="a3"/>
        <w:numPr>
          <w:ilvl w:val="0"/>
          <w:numId w:val="111"/>
        </w:numPr>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Литвин С.В. Навчання писемного спілкування учнів старшої загальноосвітньої школи / Литвин С.В., Скляренко Н.К. // Бібліотечка журналу “Іноземні мови”. – Вип.3. – К.: </w:t>
      </w:r>
      <w:proofErr w:type="spellStart"/>
      <w:r w:rsidRPr="00C85E34">
        <w:rPr>
          <w:rFonts w:ascii="Times New Roman" w:eastAsia="Calibri" w:hAnsi="Times New Roman" w:cs="Times New Roman"/>
          <w:sz w:val="28"/>
          <w:szCs w:val="28"/>
          <w:lang w:val="uk-UA" w:eastAsia="en-US"/>
        </w:rPr>
        <w:t>Ленвіт</w:t>
      </w:r>
      <w:proofErr w:type="spellEnd"/>
      <w:r w:rsidRPr="00C85E34">
        <w:rPr>
          <w:rFonts w:ascii="Times New Roman" w:eastAsia="Calibri" w:hAnsi="Times New Roman" w:cs="Times New Roman"/>
          <w:sz w:val="28"/>
          <w:szCs w:val="28"/>
          <w:lang w:val="uk-UA" w:eastAsia="en-US"/>
        </w:rPr>
        <w:t>, 2001. – 48 с.</w:t>
      </w:r>
    </w:p>
    <w:p w:rsidR="00BA26B4" w:rsidRDefault="00DC25DD" w:rsidP="00AA4BF0">
      <w:pPr>
        <w:pStyle w:val="a3"/>
        <w:numPr>
          <w:ilvl w:val="0"/>
          <w:numId w:val="111"/>
        </w:numPr>
        <w:tabs>
          <w:tab w:val="num" w:pos="1440"/>
          <w:tab w:val="num" w:pos="1800"/>
        </w:tabs>
        <w:spacing w:after="0" w:line="240" w:lineRule="auto"/>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Скляренко Н.К. Методика формування іншомовної компетентності у </w:t>
      </w:r>
      <w:proofErr w:type="spellStart"/>
      <w:r w:rsidRPr="00C85E34">
        <w:rPr>
          <w:rFonts w:ascii="Times New Roman" w:eastAsia="Calibri" w:hAnsi="Times New Roman" w:cs="Times New Roman"/>
          <w:sz w:val="28"/>
          <w:szCs w:val="28"/>
          <w:lang w:val="uk-UA" w:eastAsia="en-US"/>
        </w:rPr>
        <w:t>техниці</w:t>
      </w:r>
      <w:proofErr w:type="spellEnd"/>
      <w:r w:rsidRPr="00C85E34">
        <w:rPr>
          <w:rFonts w:ascii="Times New Roman" w:eastAsia="Calibri" w:hAnsi="Times New Roman" w:cs="Times New Roman"/>
          <w:sz w:val="28"/>
          <w:szCs w:val="28"/>
          <w:lang w:val="uk-UA" w:eastAsia="en-US"/>
        </w:rPr>
        <w:t xml:space="preserve"> письма / Н.К. Скляренко // Навчання іноземних мов у середніх навчальних закладах. - №2. – 2012 – С.13 – 18.</w:t>
      </w:r>
    </w:p>
    <w:p w:rsidR="009B7704" w:rsidRPr="007E3188" w:rsidRDefault="009B7704" w:rsidP="009B7704">
      <w:pPr>
        <w:pStyle w:val="a3"/>
        <w:numPr>
          <w:ilvl w:val="0"/>
          <w:numId w:val="111"/>
        </w:numPr>
        <w:tabs>
          <w:tab w:val="left" w:pos="284"/>
        </w:tabs>
        <w:spacing w:after="0" w:line="240" w:lineRule="auto"/>
        <w:jc w:val="both"/>
        <w:rPr>
          <w:rFonts w:ascii="Times New Roman" w:eastAsia="Calibri" w:hAnsi="Times New Roman" w:cs="Times New Roman"/>
          <w:sz w:val="28"/>
          <w:szCs w:val="28"/>
          <w:lang w:val="uk-UA" w:eastAsia="en-US"/>
        </w:rPr>
      </w:pPr>
      <w:proofErr w:type="spellStart"/>
      <w:r>
        <w:rPr>
          <w:rFonts w:ascii="Times New Roman" w:eastAsia="Times New Roman" w:hAnsi="Times New Roman" w:cs="Times New Roman"/>
          <w:sz w:val="28"/>
          <w:szCs w:val="28"/>
          <w:lang w:val="uk-UA"/>
        </w:rPr>
        <w:t>Ружин</w:t>
      </w:r>
      <w:proofErr w:type="spellEnd"/>
      <w:r>
        <w:rPr>
          <w:rFonts w:ascii="Times New Roman" w:eastAsia="Times New Roman" w:hAnsi="Times New Roman" w:cs="Times New Roman"/>
          <w:sz w:val="28"/>
          <w:szCs w:val="28"/>
          <w:lang w:val="uk-UA"/>
        </w:rPr>
        <w:t xml:space="preserve"> К.М. </w:t>
      </w:r>
      <w:r w:rsidRPr="007E3188">
        <w:rPr>
          <w:rFonts w:ascii="Times New Roman" w:eastAsia="Times New Roman" w:hAnsi="Times New Roman" w:cs="Times New Roman"/>
          <w:sz w:val="28"/>
          <w:szCs w:val="28"/>
          <w:lang w:val="uk-UA"/>
        </w:rPr>
        <w:t>Методика викладання іноземної мови в середніх навчальних заклад</w:t>
      </w:r>
      <w:r>
        <w:rPr>
          <w:rFonts w:ascii="Times New Roman" w:eastAsia="Times New Roman" w:hAnsi="Times New Roman" w:cs="Times New Roman"/>
          <w:sz w:val="28"/>
          <w:szCs w:val="28"/>
          <w:lang w:val="uk-UA"/>
        </w:rPr>
        <w:t>ах : Навчально-методичний посібник</w:t>
      </w:r>
      <w:r w:rsidRPr="007E3188">
        <w:rPr>
          <w:rFonts w:ascii="Times New Roman" w:eastAsia="Times New Roman" w:hAnsi="Times New Roman" w:cs="Times New Roman"/>
          <w:sz w:val="28"/>
          <w:szCs w:val="28"/>
          <w:lang w:val="uk-UA"/>
        </w:rPr>
        <w:t xml:space="preserve"> для здобувачів вищої освіти бакалавра </w:t>
      </w:r>
      <w:r>
        <w:rPr>
          <w:rFonts w:ascii="Times New Roman" w:eastAsia="Times New Roman" w:hAnsi="Times New Roman" w:cs="Times New Roman"/>
          <w:sz w:val="28"/>
          <w:szCs w:val="28"/>
          <w:lang w:val="uk-UA"/>
        </w:rPr>
        <w:t xml:space="preserve">спеціальності  «Філологія» освітньо-професійних </w:t>
      </w:r>
      <w:r w:rsidRPr="007E3188">
        <w:rPr>
          <w:rFonts w:ascii="Times New Roman" w:eastAsia="Times New Roman" w:hAnsi="Times New Roman" w:cs="Times New Roman"/>
          <w:sz w:val="28"/>
          <w:szCs w:val="28"/>
          <w:lang w:val="uk-UA"/>
        </w:rPr>
        <w:t>програм  «Мова і література(англ</w:t>
      </w:r>
      <w:r>
        <w:rPr>
          <w:rFonts w:ascii="Times New Roman" w:eastAsia="Times New Roman" w:hAnsi="Times New Roman" w:cs="Times New Roman"/>
          <w:sz w:val="28"/>
          <w:szCs w:val="28"/>
          <w:lang w:val="uk-UA"/>
        </w:rPr>
        <w:t>ійська</w:t>
      </w:r>
      <w:r w:rsidRPr="007E3188">
        <w:rPr>
          <w:rFonts w:ascii="Times New Roman" w:eastAsia="Times New Roman" w:hAnsi="Times New Roman" w:cs="Times New Roman"/>
          <w:sz w:val="28"/>
          <w:szCs w:val="28"/>
          <w:lang w:val="uk-UA"/>
        </w:rPr>
        <w:t>)», «Мова і література(фран</w:t>
      </w:r>
      <w:r>
        <w:rPr>
          <w:rFonts w:ascii="Times New Roman" w:eastAsia="Times New Roman" w:hAnsi="Times New Roman" w:cs="Times New Roman"/>
          <w:sz w:val="28"/>
          <w:szCs w:val="28"/>
          <w:lang w:val="uk-UA"/>
        </w:rPr>
        <w:t>цузька</w:t>
      </w:r>
      <w:r w:rsidRPr="007E3188">
        <w:rPr>
          <w:rFonts w:ascii="Times New Roman" w:eastAsia="Times New Roman" w:hAnsi="Times New Roman" w:cs="Times New Roman"/>
          <w:sz w:val="28"/>
          <w:szCs w:val="28"/>
          <w:lang w:val="uk-UA"/>
        </w:rPr>
        <w:t>)», «Мова і література(нім</w:t>
      </w:r>
      <w:r>
        <w:rPr>
          <w:rFonts w:ascii="Times New Roman" w:eastAsia="Times New Roman" w:hAnsi="Times New Roman" w:cs="Times New Roman"/>
          <w:sz w:val="28"/>
          <w:szCs w:val="28"/>
          <w:lang w:val="uk-UA"/>
        </w:rPr>
        <w:t>ецька</w:t>
      </w:r>
      <w:r w:rsidRPr="007E3188">
        <w:rPr>
          <w:rFonts w:ascii="Times New Roman" w:eastAsia="Times New Roman" w:hAnsi="Times New Roman" w:cs="Times New Roman"/>
          <w:sz w:val="28"/>
          <w:szCs w:val="28"/>
          <w:lang w:val="uk-UA"/>
        </w:rPr>
        <w:t>)», «Мова і л</w:t>
      </w:r>
      <w:r>
        <w:rPr>
          <w:rFonts w:ascii="Times New Roman" w:eastAsia="Times New Roman" w:hAnsi="Times New Roman" w:cs="Times New Roman"/>
          <w:sz w:val="28"/>
          <w:szCs w:val="28"/>
          <w:lang w:val="uk-UA"/>
        </w:rPr>
        <w:t xml:space="preserve">ітература(іспанська)» </w:t>
      </w:r>
      <w:r w:rsidRPr="007E3188">
        <w:rPr>
          <w:rFonts w:ascii="Times New Roman" w:eastAsia="Times New Roman" w:hAnsi="Times New Roman" w:cs="Times New Roman"/>
          <w:sz w:val="28"/>
          <w:szCs w:val="28"/>
          <w:lang w:val="uk-UA"/>
        </w:rPr>
        <w:t>/ К.М.</w:t>
      </w:r>
      <w:proofErr w:type="spellStart"/>
      <w:r w:rsidRPr="007E3188">
        <w:rPr>
          <w:rFonts w:ascii="Times New Roman" w:eastAsia="Times New Roman" w:hAnsi="Times New Roman" w:cs="Times New Roman"/>
          <w:sz w:val="28"/>
          <w:szCs w:val="28"/>
          <w:lang w:val="uk-UA"/>
        </w:rPr>
        <w:t>Ружин</w:t>
      </w:r>
      <w:proofErr w:type="spellEnd"/>
      <w:r w:rsidRPr="007E3188">
        <w:rPr>
          <w:rFonts w:ascii="Times New Roman" w:eastAsia="Times New Roman" w:hAnsi="Times New Roman" w:cs="Times New Roman"/>
          <w:sz w:val="28"/>
          <w:szCs w:val="28"/>
          <w:lang w:val="uk-UA"/>
        </w:rPr>
        <w:t xml:space="preserve"> /О.А.</w:t>
      </w:r>
      <w:proofErr w:type="spellStart"/>
      <w:r w:rsidRPr="007E3188">
        <w:rPr>
          <w:rFonts w:ascii="Times New Roman" w:eastAsia="Times New Roman" w:hAnsi="Times New Roman" w:cs="Times New Roman"/>
          <w:sz w:val="28"/>
          <w:szCs w:val="28"/>
          <w:lang w:val="uk-UA"/>
        </w:rPr>
        <w:t>Каніболоцька</w:t>
      </w:r>
      <w:r>
        <w:rPr>
          <w:rFonts w:ascii="Times New Roman" w:eastAsia="Times New Roman" w:hAnsi="Times New Roman" w:cs="Times New Roman"/>
          <w:sz w:val="28"/>
          <w:szCs w:val="28"/>
          <w:lang w:val="uk-UA"/>
        </w:rPr>
        <w:t>.-</w:t>
      </w:r>
      <w:proofErr w:type="spellEnd"/>
      <w:r>
        <w:rPr>
          <w:rFonts w:ascii="Times New Roman" w:eastAsia="Times New Roman" w:hAnsi="Times New Roman" w:cs="Times New Roman"/>
          <w:sz w:val="28"/>
          <w:szCs w:val="28"/>
          <w:lang w:val="uk-UA"/>
        </w:rPr>
        <w:t xml:space="preserve"> Запоріжжя : Запорізький національний університет, 2019, -124с.</w:t>
      </w:r>
    </w:p>
    <w:p w:rsidR="009B7704" w:rsidRPr="007E3188" w:rsidRDefault="009B7704" w:rsidP="009B7704">
      <w:pPr>
        <w:spacing w:after="0" w:line="240" w:lineRule="auto"/>
        <w:jc w:val="center"/>
        <w:rPr>
          <w:rFonts w:ascii="Times New Roman" w:eastAsia="Times New Roman" w:hAnsi="Times New Roman" w:cs="Times New Roman"/>
          <w:b/>
          <w:sz w:val="28"/>
          <w:szCs w:val="28"/>
          <w:lang w:val="uk-UA"/>
        </w:rPr>
      </w:pPr>
    </w:p>
    <w:p w:rsidR="009B7704" w:rsidRPr="00690021" w:rsidRDefault="009B7704" w:rsidP="009B7704">
      <w:pPr>
        <w:pStyle w:val="a3"/>
        <w:spacing w:after="0" w:line="240" w:lineRule="auto"/>
        <w:jc w:val="both"/>
        <w:rPr>
          <w:rFonts w:ascii="Times New Roman" w:eastAsia="Calibri" w:hAnsi="Times New Roman" w:cs="Times New Roman"/>
          <w:sz w:val="28"/>
          <w:szCs w:val="28"/>
          <w:lang w:val="uk-UA" w:eastAsia="en-US"/>
        </w:rPr>
      </w:pPr>
    </w:p>
    <w:p w:rsidR="00022667" w:rsidRDefault="00022667" w:rsidP="00217073">
      <w:pPr>
        <w:spacing w:after="0" w:line="240" w:lineRule="auto"/>
        <w:jc w:val="center"/>
        <w:rPr>
          <w:rFonts w:ascii="Times New Roman" w:eastAsia="Times New Roman" w:hAnsi="Times New Roman" w:cs="Times New Roman"/>
          <w:b/>
          <w:sz w:val="28"/>
          <w:szCs w:val="28"/>
          <w:lang w:val="uk-UA"/>
        </w:rPr>
      </w:pPr>
    </w:p>
    <w:p w:rsidR="00F149D0" w:rsidRDefault="00F149D0" w:rsidP="00217073">
      <w:pPr>
        <w:spacing w:after="0" w:line="240" w:lineRule="auto"/>
        <w:jc w:val="center"/>
        <w:rPr>
          <w:rFonts w:ascii="Times New Roman" w:eastAsia="Times New Roman" w:hAnsi="Times New Roman" w:cs="Times New Roman"/>
          <w:b/>
          <w:sz w:val="28"/>
          <w:szCs w:val="28"/>
          <w:lang w:val="uk-UA"/>
        </w:rPr>
      </w:pPr>
    </w:p>
    <w:p w:rsidR="00F149D0" w:rsidRDefault="00F149D0" w:rsidP="00217073">
      <w:pPr>
        <w:spacing w:after="0" w:line="240" w:lineRule="auto"/>
        <w:jc w:val="center"/>
        <w:rPr>
          <w:rFonts w:ascii="Times New Roman" w:eastAsia="Times New Roman" w:hAnsi="Times New Roman" w:cs="Times New Roman"/>
          <w:b/>
          <w:sz w:val="28"/>
          <w:szCs w:val="28"/>
          <w:lang w:val="uk-UA"/>
        </w:rPr>
      </w:pPr>
    </w:p>
    <w:p w:rsidR="00F149D0" w:rsidRDefault="00F149D0" w:rsidP="00217073">
      <w:pPr>
        <w:spacing w:after="0" w:line="240" w:lineRule="auto"/>
        <w:jc w:val="center"/>
        <w:rPr>
          <w:rFonts w:ascii="Times New Roman" w:eastAsia="Times New Roman" w:hAnsi="Times New Roman" w:cs="Times New Roman"/>
          <w:b/>
          <w:sz w:val="28"/>
          <w:szCs w:val="28"/>
          <w:lang w:val="uk-UA"/>
        </w:rPr>
      </w:pPr>
    </w:p>
    <w:p w:rsidR="00F149D0" w:rsidRDefault="00F149D0" w:rsidP="00217073">
      <w:pPr>
        <w:spacing w:after="0" w:line="240" w:lineRule="auto"/>
        <w:jc w:val="center"/>
        <w:rPr>
          <w:rFonts w:ascii="Times New Roman" w:eastAsia="Times New Roman" w:hAnsi="Times New Roman" w:cs="Times New Roman"/>
          <w:b/>
          <w:sz w:val="28"/>
          <w:szCs w:val="28"/>
          <w:lang w:val="uk-UA"/>
        </w:rPr>
      </w:pPr>
    </w:p>
    <w:p w:rsidR="00454FAC" w:rsidRPr="00C85E34" w:rsidRDefault="00454FAC" w:rsidP="00217073">
      <w:pPr>
        <w:spacing w:after="0" w:line="240" w:lineRule="auto"/>
        <w:jc w:val="center"/>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ТЕМА 10</w:t>
      </w:r>
    </w:p>
    <w:p w:rsidR="00454FAC" w:rsidRPr="00C85E34" w:rsidRDefault="00454FAC" w:rsidP="00217073">
      <w:pPr>
        <w:spacing w:after="0" w:line="240" w:lineRule="auto"/>
        <w:jc w:val="center"/>
        <w:rPr>
          <w:rFonts w:ascii="Times New Roman" w:eastAsia="Times New Roman" w:hAnsi="Times New Roman" w:cs="Times New Roman"/>
          <w:b/>
          <w:sz w:val="28"/>
          <w:szCs w:val="28"/>
          <w:lang w:val="uk-UA"/>
        </w:rPr>
      </w:pPr>
    </w:p>
    <w:p w:rsidR="00454FAC" w:rsidRPr="00C85E34" w:rsidRDefault="00454FAC" w:rsidP="00217073">
      <w:pPr>
        <w:tabs>
          <w:tab w:val="left" w:pos="0"/>
        </w:tabs>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УРОК ЯК </w:t>
      </w:r>
      <w:r w:rsidR="00022667">
        <w:rPr>
          <w:rFonts w:ascii="Times New Roman" w:hAnsi="Times New Roman" w:cs="Times New Roman"/>
          <w:b/>
          <w:sz w:val="28"/>
          <w:szCs w:val="28"/>
          <w:lang w:val="uk-UA"/>
        </w:rPr>
        <w:t>ОСНОВНА ФОРМА НАВЧАННЯ ІНОЗЕМНИЇ</w:t>
      </w:r>
      <w:r w:rsidRPr="00C85E34">
        <w:rPr>
          <w:rFonts w:ascii="Times New Roman" w:hAnsi="Times New Roman" w:cs="Times New Roman"/>
          <w:b/>
          <w:sz w:val="28"/>
          <w:szCs w:val="28"/>
          <w:lang w:val="uk-UA"/>
        </w:rPr>
        <w:t xml:space="preserve"> МОВ</w:t>
      </w:r>
      <w:r w:rsidR="00022667">
        <w:rPr>
          <w:rFonts w:ascii="Times New Roman" w:hAnsi="Times New Roman" w:cs="Times New Roman"/>
          <w:b/>
          <w:sz w:val="28"/>
          <w:szCs w:val="28"/>
          <w:lang w:val="uk-UA"/>
        </w:rPr>
        <w:t>И</w:t>
      </w:r>
    </w:p>
    <w:p w:rsidR="00454FAC" w:rsidRPr="00C85E34" w:rsidRDefault="00454FAC" w:rsidP="00E7052C">
      <w:pPr>
        <w:tabs>
          <w:tab w:val="left" w:pos="0"/>
        </w:tabs>
        <w:spacing w:after="0" w:line="240" w:lineRule="auto"/>
        <w:ind w:firstLine="567"/>
        <w:jc w:val="both"/>
        <w:rPr>
          <w:rFonts w:ascii="Times New Roman" w:hAnsi="Times New Roman" w:cs="Times New Roman"/>
          <w:b/>
          <w:sz w:val="28"/>
          <w:szCs w:val="28"/>
          <w:lang w:val="uk-UA"/>
        </w:rPr>
      </w:pPr>
    </w:p>
    <w:p w:rsidR="00454FAC" w:rsidRPr="00C85E34" w:rsidRDefault="00454FAC" w:rsidP="00AA4BF0">
      <w:pPr>
        <w:numPr>
          <w:ilvl w:val="3"/>
          <w:numId w:val="130"/>
        </w:numPr>
        <w:spacing w:after="0" w:line="240" w:lineRule="auto"/>
        <w:ind w:left="426" w:hanging="426"/>
        <w:contextualSpacing/>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Мета та основні завдання до теми</w:t>
      </w:r>
    </w:p>
    <w:p w:rsidR="00454FAC" w:rsidRPr="00C85E34" w:rsidRDefault="00454FAC" w:rsidP="00E7052C">
      <w:pPr>
        <w:spacing w:after="0" w:line="240" w:lineRule="auto"/>
        <w:jc w:val="both"/>
        <w:rPr>
          <w:rFonts w:ascii="Times New Roman" w:hAnsi="Times New Roman" w:cs="Times New Roman"/>
          <w:b/>
          <w:sz w:val="28"/>
          <w:szCs w:val="28"/>
          <w:u w:val="single"/>
          <w:lang w:val="uk-UA"/>
        </w:rPr>
      </w:pPr>
    </w:p>
    <w:p w:rsidR="00454FAC" w:rsidRPr="003078B5" w:rsidRDefault="00454FAC" w:rsidP="00AA4BF0">
      <w:pPr>
        <w:pStyle w:val="a3"/>
        <w:numPr>
          <w:ilvl w:val="0"/>
          <w:numId w:val="157"/>
        </w:numPr>
        <w:spacing w:after="0" w:line="240" w:lineRule="auto"/>
        <w:jc w:val="both"/>
        <w:rPr>
          <w:rFonts w:ascii="Times New Roman" w:hAnsi="Times New Roman" w:cs="Times New Roman"/>
          <w:sz w:val="28"/>
          <w:szCs w:val="28"/>
          <w:lang w:val="uk-UA"/>
        </w:rPr>
      </w:pPr>
      <w:r w:rsidRPr="003078B5">
        <w:rPr>
          <w:rFonts w:ascii="Times New Roman" w:hAnsi="Times New Roman" w:cs="Times New Roman"/>
          <w:sz w:val="28"/>
          <w:szCs w:val="28"/>
          <w:lang w:val="uk-UA"/>
        </w:rPr>
        <w:t>Сформувати у студентів теоретично обґрунтовані знання про урок як основну форму навчального процесу  з іноземної мови і вміння комплексного підходу до визначення мети, логіки і структури уроку при підготовці конспекту і в процесі практичної реалізації діяльності в школі.</w:t>
      </w:r>
    </w:p>
    <w:p w:rsidR="00454FAC" w:rsidRPr="00C85E34" w:rsidRDefault="00F149D0" w:rsidP="00AA4BF0">
      <w:pPr>
        <w:numPr>
          <w:ilvl w:val="0"/>
          <w:numId w:val="15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Поглибити</w:t>
      </w:r>
      <w:r w:rsidR="00454FAC" w:rsidRPr="00C85E34">
        <w:rPr>
          <w:rFonts w:ascii="Times New Roman" w:hAnsi="Times New Roman" w:cs="Times New Roman"/>
          <w:sz w:val="28"/>
          <w:szCs w:val="28"/>
          <w:lang w:val="uk-UA"/>
        </w:rPr>
        <w:t xml:space="preserve"> і розши</w:t>
      </w:r>
      <w:r>
        <w:rPr>
          <w:rFonts w:ascii="Times New Roman" w:hAnsi="Times New Roman" w:cs="Times New Roman"/>
          <w:sz w:val="28"/>
          <w:szCs w:val="28"/>
          <w:lang w:val="uk-UA"/>
        </w:rPr>
        <w:t>рити теоретичні знання</w:t>
      </w:r>
      <w:r w:rsidR="00454FAC" w:rsidRPr="00C85E34">
        <w:rPr>
          <w:rFonts w:ascii="Times New Roman" w:hAnsi="Times New Roman" w:cs="Times New Roman"/>
          <w:sz w:val="28"/>
          <w:szCs w:val="28"/>
          <w:lang w:val="uk-UA"/>
        </w:rPr>
        <w:t xml:space="preserve"> студентів про урок як основну форму навчального процесу</w:t>
      </w:r>
      <w:r w:rsidR="00FF372F">
        <w:rPr>
          <w:rFonts w:ascii="Times New Roman" w:hAnsi="Times New Roman" w:cs="Times New Roman"/>
          <w:sz w:val="28"/>
          <w:szCs w:val="28"/>
          <w:lang w:val="uk-UA"/>
        </w:rPr>
        <w:t>.</w:t>
      </w:r>
    </w:p>
    <w:p w:rsidR="00454FAC" w:rsidRPr="00C85E34" w:rsidRDefault="00F149D0" w:rsidP="00AA4BF0">
      <w:pPr>
        <w:numPr>
          <w:ilvl w:val="0"/>
          <w:numId w:val="15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Ознайомити</w:t>
      </w:r>
      <w:r w:rsidR="00454FAC" w:rsidRPr="00C85E34">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454FAC" w:rsidRPr="00C85E34">
        <w:rPr>
          <w:rFonts w:ascii="Times New Roman" w:hAnsi="Times New Roman" w:cs="Times New Roman"/>
          <w:sz w:val="28"/>
          <w:szCs w:val="28"/>
          <w:lang w:val="uk-UA"/>
        </w:rPr>
        <w:t>з сучасними вимогами до уроку іноземної мови з урахуванням його специфіки</w:t>
      </w:r>
      <w:r w:rsidR="00FF372F">
        <w:rPr>
          <w:rFonts w:ascii="Times New Roman" w:hAnsi="Times New Roman" w:cs="Times New Roman"/>
          <w:sz w:val="28"/>
          <w:szCs w:val="28"/>
          <w:lang w:val="uk-UA"/>
        </w:rPr>
        <w:t>.</w:t>
      </w:r>
    </w:p>
    <w:p w:rsidR="00454FAC" w:rsidRPr="00C85E34" w:rsidRDefault="00F149D0" w:rsidP="00AA4BF0">
      <w:pPr>
        <w:numPr>
          <w:ilvl w:val="0"/>
          <w:numId w:val="15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Сформувати</w:t>
      </w:r>
      <w:r w:rsidR="00FF372F">
        <w:rPr>
          <w:rFonts w:ascii="Times New Roman" w:hAnsi="Times New Roman" w:cs="Times New Roman"/>
          <w:sz w:val="28"/>
          <w:szCs w:val="28"/>
          <w:lang w:val="uk-UA"/>
        </w:rPr>
        <w:t xml:space="preserve"> вміння самостійно опрацьовувати</w:t>
      </w:r>
      <w:r w:rsidR="00454FAC" w:rsidRPr="00C85E34">
        <w:rPr>
          <w:rFonts w:ascii="Times New Roman" w:hAnsi="Times New Roman" w:cs="Times New Roman"/>
          <w:sz w:val="28"/>
          <w:szCs w:val="28"/>
          <w:lang w:val="uk-UA"/>
        </w:rPr>
        <w:t xml:space="preserve"> вказані джерела з теми і </w:t>
      </w:r>
      <w:r w:rsidR="00FF372F">
        <w:rPr>
          <w:rFonts w:ascii="Times New Roman" w:hAnsi="Times New Roman" w:cs="Times New Roman"/>
          <w:sz w:val="28"/>
          <w:szCs w:val="28"/>
          <w:lang w:val="uk-UA"/>
        </w:rPr>
        <w:t xml:space="preserve">укладати </w:t>
      </w:r>
      <w:r w:rsidR="00454FAC" w:rsidRPr="00C85E34">
        <w:rPr>
          <w:rFonts w:ascii="Times New Roman" w:hAnsi="Times New Roman" w:cs="Times New Roman"/>
          <w:sz w:val="28"/>
          <w:szCs w:val="28"/>
          <w:lang w:val="uk-UA"/>
        </w:rPr>
        <w:t>опорні конспекти</w:t>
      </w:r>
      <w:r w:rsidR="00FF372F">
        <w:rPr>
          <w:rFonts w:ascii="Times New Roman" w:hAnsi="Times New Roman" w:cs="Times New Roman"/>
          <w:sz w:val="28"/>
          <w:szCs w:val="28"/>
          <w:lang w:val="uk-UA"/>
        </w:rPr>
        <w:t>.</w:t>
      </w:r>
    </w:p>
    <w:p w:rsidR="00454FAC" w:rsidRPr="00C85E34" w:rsidRDefault="00FF372F" w:rsidP="00AA4BF0">
      <w:pPr>
        <w:numPr>
          <w:ilvl w:val="0"/>
          <w:numId w:val="15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Сформування вміння</w:t>
      </w:r>
      <w:r w:rsidR="00454FAC" w:rsidRPr="00C85E34">
        <w:rPr>
          <w:rFonts w:ascii="Times New Roman" w:hAnsi="Times New Roman" w:cs="Times New Roman"/>
          <w:sz w:val="28"/>
          <w:szCs w:val="28"/>
          <w:lang w:val="uk-UA"/>
        </w:rPr>
        <w:t xml:space="preserve"> самостійно визначати </w:t>
      </w:r>
      <w:r w:rsidR="0032459F" w:rsidRPr="00C85E34">
        <w:rPr>
          <w:rFonts w:ascii="Times New Roman" w:hAnsi="Times New Roman" w:cs="Times New Roman"/>
          <w:sz w:val="28"/>
          <w:szCs w:val="28"/>
          <w:lang w:val="uk-UA"/>
        </w:rPr>
        <w:t xml:space="preserve">тип, </w:t>
      </w:r>
      <w:r w:rsidR="00454FAC" w:rsidRPr="00C85E34">
        <w:rPr>
          <w:rFonts w:ascii="Times New Roman" w:hAnsi="Times New Roman" w:cs="Times New Roman"/>
          <w:sz w:val="28"/>
          <w:szCs w:val="28"/>
          <w:lang w:val="uk-UA"/>
        </w:rPr>
        <w:t>мету уроку</w:t>
      </w:r>
      <w:r w:rsidR="00022667">
        <w:rPr>
          <w:rFonts w:ascii="Times New Roman" w:hAnsi="Times New Roman" w:cs="Times New Roman"/>
          <w:sz w:val="28"/>
          <w:szCs w:val="28"/>
          <w:lang w:val="uk-UA"/>
        </w:rPr>
        <w:t>, методичні прийоми й</w:t>
      </w:r>
      <w:r w:rsidR="00454FAC" w:rsidRPr="00C85E34">
        <w:rPr>
          <w:rFonts w:ascii="Times New Roman" w:hAnsi="Times New Roman" w:cs="Times New Roman"/>
          <w:sz w:val="28"/>
          <w:szCs w:val="28"/>
          <w:lang w:val="uk-UA"/>
        </w:rPr>
        <w:t xml:space="preserve"> засоби навчання</w:t>
      </w:r>
      <w:r w:rsidRPr="00FF372F">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C85E34">
        <w:rPr>
          <w:rFonts w:ascii="Times New Roman" w:hAnsi="Times New Roman" w:cs="Times New Roman"/>
          <w:sz w:val="28"/>
          <w:szCs w:val="28"/>
          <w:lang w:val="uk-UA"/>
        </w:rPr>
        <w:t>з іно</w:t>
      </w:r>
      <w:r>
        <w:rPr>
          <w:rFonts w:ascii="Times New Roman" w:hAnsi="Times New Roman" w:cs="Times New Roman"/>
          <w:sz w:val="28"/>
          <w:szCs w:val="28"/>
          <w:lang w:val="uk-UA"/>
        </w:rPr>
        <w:t>земної</w:t>
      </w:r>
      <w:r w:rsidRPr="00FF372F">
        <w:rPr>
          <w:rFonts w:ascii="Times New Roman" w:hAnsi="Times New Roman" w:cs="Times New Roman"/>
          <w:sz w:val="28"/>
          <w:szCs w:val="28"/>
          <w:lang w:val="uk-UA"/>
        </w:rPr>
        <w:t xml:space="preserve"> </w:t>
      </w:r>
      <w:r>
        <w:rPr>
          <w:rFonts w:ascii="Times New Roman" w:hAnsi="Times New Roman" w:cs="Times New Roman"/>
          <w:sz w:val="28"/>
          <w:szCs w:val="28"/>
          <w:lang w:val="uk-UA"/>
        </w:rPr>
        <w:t>мови.</w:t>
      </w:r>
    </w:p>
    <w:p w:rsidR="00454FAC" w:rsidRPr="00C85E34" w:rsidRDefault="00454FAC" w:rsidP="00E7052C">
      <w:pPr>
        <w:spacing w:after="0" w:line="240" w:lineRule="auto"/>
        <w:jc w:val="both"/>
        <w:rPr>
          <w:rFonts w:ascii="Times New Roman" w:hAnsi="Times New Roman" w:cs="Times New Roman"/>
          <w:b/>
          <w:sz w:val="28"/>
          <w:szCs w:val="28"/>
          <w:lang w:val="uk-UA"/>
        </w:rPr>
      </w:pPr>
    </w:p>
    <w:p w:rsidR="00454FAC" w:rsidRPr="00C85E34" w:rsidRDefault="00454FAC" w:rsidP="00AA4BF0">
      <w:pPr>
        <w:pStyle w:val="a3"/>
        <w:numPr>
          <w:ilvl w:val="3"/>
          <w:numId w:val="130"/>
        </w:numPr>
        <w:spacing w:after="0" w:line="240" w:lineRule="auto"/>
        <w:ind w:left="426" w:hanging="426"/>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План заняття</w:t>
      </w:r>
    </w:p>
    <w:p w:rsidR="00454FAC" w:rsidRPr="00C85E34" w:rsidRDefault="00454FAC" w:rsidP="00E7052C">
      <w:pPr>
        <w:spacing w:after="0" w:line="240" w:lineRule="auto"/>
        <w:ind w:left="786"/>
        <w:contextualSpacing/>
        <w:jc w:val="both"/>
        <w:rPr>
          <w:rFonts w:ascii="Times New Roman" w:hAnsi="Times New Roman" w:cs="Times New Roman"/>
          <w:b/>
          <w:sz w:val="28"/>
          <w:szCs w:val="28"/>
          <w:lang w:val="uk-UA"/>
        </w:rPr>
      </w:pPr>
    </w:p>
    <w:p w:rsidR="00454FAC" w:rsidRPr="00C85E34" w:rsidRDefault="00454FAC" w:rsidP="00AA4BF0">
      <w:pPr>
        <w:numPr>
          <w:ilvl w:val="1"/>
          <w:numId w:val="142"/>
        </w:numPr>
        <w:tabs>
          <w:tab w:val="left" w:pos="426"/>
        </w:tabs>
        <w:spacing w:after="0" w:line="240" w:lineRule="auto"/>
        <w:ind w:left="426"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Основні форми навчального процесу, їх загальна характеристика.</w:t>
      </w:r>
    </w:p>
    <w:p w:rsidR="00454FAC" w:rsidRPr="00C85E34" w:rsidRDefault="00454FAC" w:rsidP="00AA4BF0">
      <w:pPr>
        <w:numPr>
          <w:ilvl w:val="1"/>
          <w:numId w:val="142"/>
        </w:numPr>
        <w:tabs>
          <w:tab w:val="left" w:pos="426"/>
        </w:tabs>
        <w:spacing w:after="0" w:line="240" w:lineRule="auto"/>
        <w:ind w:left="426"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Урок - основна форма навчального процесу.</w:t>
      </w:r>
    </w:p>
    <w:p w:rsidR="00454FAC" w:rsidRPr="00C85E34" w:rsidRDefault="00454FAC" w:rsidP="00AA4BF0">
      <w:pPr>
        <w:numPr>
          <w:ilvl w:val="1"/>
          <w:numId w:val="142"/>
        </w:numPr>
        <w:tabs>
          <w:tab w:val="left" w:pos="426"/>
        </w:tabs>
        <w:spacing w:after="0" w:line="240" w:lineRule="auto"/>
        <w:ind w:left="426"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Специфічні і характерні риси уроку з ІМ.</w:t>
      </w:r>
    </w:p>
    <w:p w:rsidR="00454FAC" w:rsidRPr="00C85E34" w:rsidRDefault="00454FAC" w:rsidP="00AA4BF0">
      <w:pPr>
        <w:numPr>
          <w:ilvl w:val="1"/>
          <w:numId w:val="142"/>
        </w:numPr>
        <w:tabs>
          <w:tab w:val="left" w:pos="426"/>
        </w:tabs>
        <w:spacing w:after="0" w:line="240" w:lineRule="auto"/>
        <w:ind w:left="426"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Логіка і структура уроку ІМ.</w:t>
      </w:r>
    </w:p>
    <w:p w:rsidR="00454FAC" w:rsidRPr="00C85E34" w:rsidRDefault="00454FAC" w:rsidP="00AA4BF0">
      <w:pPr>
        <w:numPr>
          <w:ilvl w:val="1"/>
          <w:numId w:val="142"/>
        </w:numPr>
        <w:tabs>
          <w:tab w:val="left" w:pos="426"/>
        </w:tabs>
        <w:spacing w:after="0" w:line="240" w:lineRule="auto"/>
        <w:ind w:left="426"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Типологія уроків ІМ з ура</w:t>
      </w:r>
      <w:r w:rsidR="00022667">
        <w:rPr>
          <w:rFonts w:ascii="Times New Roman" w:hAnsi="Times New Roman" w:cs="Times New Roman"/>
          <w:sz w:val="28"/>
          <w:szCs w:val="28"/>
          <w:lang w:val="uk-UA"/>
        </w:rPr>
        <w:t>хуванням специфіки дисципліни «І</w:t>
      </w:r>
      <w:r w:rsidRPr="00C85E34">
        <w:rPr>
          <w:rFonts w:ascii="Times New Roman" w:hAnsi="Times New Roman" w:cs="Times New Roman"/>
          <w:sz w:val="28"/>
          <w:szCs w:val="28"/>
          <w:lang w:val="uk-UA"/>
        </w:rPr>
        <w:t>ноземна мова».</w:t>
      </w:r>
    </w:p>
    <w:p w:rsidR="00454FAC" w:rsidRPr="00C85E34" w:rsidRDefault="00454FAC" w:rsidP="00AA4BF0">
      <w:pPr>
        <w:numPr>
          <w:ilvl w:val="1"/>
          <w:numId w:val="142"/>
        </w:numPr>
        <w:tabs>
          <w:tab w:val="left" w:pos="426"/>
        </w:tabs>
        <w:spacing w:after="0" w:line="240" w:lineRule="auto"/>
        <w:ind w:left="426"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Основні напрями ефективності уроку іноземної мови.</w:t>
      </w:r>
    </w:p>
    <w:p w:rsidR="00454FAC" w:rsidRPr="00C85E34" w:rsidRDefault="00454FAC" w:rsidP="00AA4BF0">
      <w:pPr>
        <w:numPr>
          <w:ilvl w:val="1"/>
          <w:numId w:val="142"/>
        </w:numPr>
        <w:tabs>
          <w:tab w:val="left" w:pos="426"/>
        </w:tabs>
        <w:spacing w:after="0" w:line="240" w:lineRule="auto"/>
        <w:ind w:left="426"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Аналіз і самоана</w:t>
      </w:r>
      <w:r w:rsidR="00022667">
        <w:rPr>
          <w:rFonts w:ascii="Times New Roman" w:hAnsi="Times New Roman" w:cs="Times New Roman"/>
          <w:sz w:val="28"/>
          <w:szCs w:val="28"/>
          <w:lang w:val="uk-UA"/>
        </w:rPr>
        <w:t xml:space="preserve">ліз вчителем проведених уроків </w:t>
      </w:r>
      <w:r w:rsidR="00022667">
        <w:rPr>
          <w:rFonts w:ascii="Vrinda" w:hAnsi="Vrinda" w:cs="Vrinda"/>
          <w:sz w:val="28"/>
          <w:szCs w:val="28"/>
          <w:lang w:val="uk-UA"/>
        </w:rPr>
        <w:t>–</w:t>
      </w:r>
      <w:r w:rsidRPr="00C85E34">
        <w:rPr>
          <w:rFonts w:ascii="Times New Roman" w:hAnsi="Times New Roman" w:cs="Times New Roman"/>
          <w:sz w:val="28"/>
          <w:szCs w:val="28"/>
          <w:lang w:val="uk-UA"/>
        </w:rPr>
        <w:t xml:space="preserve"> як один із важливих складових компонентів успішної підготовки і проведення уроків ІМ</w:t>
      </w:r>
    </w:p>
    <w:p w:rsidR="00454FAC" w:rsidRPr="00C85E34" w:rsidRDefault="00454FAC" w:rsidP="00E7052C">
      <w:pPr>
        <w:spacing w:after="0" w:line="240" w:lineRule="auto"/>
        <w:ind w:left="927"/>
        <w:contextualSpacing/>
        <w:jc w:val="both"/>
        <w:rPr>
          <w:rFonts w:ascii="Times New Roman" w:hAnsi="Times New Roman" w:cs="Times New Roman"/>
          <w:b/>
          <w:sz w:val="28"/>
          <w:szCs w:val="28"/>
          <w:lang w:val="uk-UA"/>
        </w:rPr>
      </w:pPr>
    </w:p>
    <w:p w:rsidR="0032459F" w:rsidRPr="00C85E34" w:rsidRDefault="00454FAC" w:rsidP="00AA4BF0">
      <w:pPr>
        <w:pStyle w:val="a3"/>
        <w:numPr>
          <w:ilvl w:val="3"/>
          <w:numId w:val="130"/>
        </w:numPr>
        <w:spacing w:after="0" w:line="240" w:lineRule="auto"/>
        <w:ind w:left="426" w:hanging="426"/>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Завдання для попереднього виконання</w:t>
      </w:r>
    </w:p>
    <w:p w:rsidR="00454FAC" w:rsidRPr="00C85E34" w:rsidRDefault="00454FAC" w:rsidP="00E7052C">
      <w:pPr>
        <w:pStyle w:val="a3"/>
        <w:spacing w:after="0" w:line="240" w:lineRule="auto"/>
        <w:ind w:left="426"/>
        <w:jc w:val="both"/>
        <w:rPr>
          <w:rFonts w:ascii="Times New Roman" w:hAnsi="Times New Roman" w:cs="Times New Roman"/>
          <w:b/>
          <w:sz w:val="28"/>
          <w:szCs w:val="28"/>
          <w:lang w:val="uk-UA"/>
        </w:rPr>
      </w:pPr>
    </w:p>
    <w:p w:rsidR="00454FAC" w:rsidRDefault="00454FAC" w:rsidP="00AA4BF0">
      <w:pPr>
        <w:pStyle w:val="a3"/>
        <w:numPr>
          <w:ilvl w:val="1"/>
          <w:numId w:val="98"/>
        </w:numPr>
        <w:spacing w:after="0" w:line="240" w:lineRule="auto"/>
        <w:ind w:left="851" w:hanging="425"/>
        <w:jc w:val="both"/>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 xml:space="preserve">Опрацюйте </w:t>
      </w:r>
      <w:r w:rsidR="00022667">
        <w:rPr>
          <w:rFonts w:ascii="Times New Roman" w:hAnsi="Times New Roman" w:cs="Times New Roman"/>
          <w:b/>
          <w:i/>
          <w:sz w:val="28"/>
          <w:szCs w:val="28"/>
          <w:lang w:val="uk-UA"/>
        </w:rPr>
        <w:t xml:space="preserve">опорні конспекти лекцій та </w:t>
      </w:r>
      <w:r w:rsidRPr="00C85E34">
        <w:rPr>
          <w:rFonts w:ascii="Times New Roman" w:hAnsi="Times New Roman" w:cs="Times New Roman"/>
          <w:b/>
          <w:i/>
          <w:sz w:val="28"/>
          <w:szCs w:val="28"/>
          <w:lang w:val="uk-UA"/>
        </w:rPr>
        <w:t>методичні посібники за темою</w:t>
      </w:r>
      <w:r w:rsidR="00EA1ECE">
        <w:rPr>
          <w:rFonts w:ascii="Times New Roman" w:hAnsi="Times New Roman" w:cs="Times New Roman"/>
          <w:b/>
          <w:i/>
          <w:sz w:val="28"/>
          <w:szCs w:val="28"/>
          <w:lang w:val="uk-UA"/>
        </w:rPr>
        <w:t>.</w:t>
      </w:r>
    </w:p>
    <w:p w:rsidR="008E023A" w:rsidRPr="008E023A" w:rsidRDefault="008E023A" w:rsidP="008E023A">
      <w:pPr>
        <w:pStyle w:val="a3"/>
        <w:numPr>
          <w:ilvl w:val="1"/>
          <w:numId w:val="98"/>
        </w:numPr>
        <w:spacing w:after="0" w:line="240" w:lineRule="auto"/>
        <w:ind w:left="851" w:hanging="425"/>
        <w:jc w:val="both"/>
        <w:rPr>
          <w:rFonts w:ascii="Times New Roman" w:hAnsi="Times New Roman" w:cs="Times New Roman"/>
          <w:b/>
          <w:i/>
          <w:sz w:val="28"/>
          <w:szCs w:val="28"/>
          <w:lang w:val="uk-UA"/>
        </w:rPr>
      </w:pPr>
      <w:r w:rsidRPr="008E023A">
        <w:rPr>
          <w:rFonts w:ascii="Times New Roman" w:hAnsi="Times New Roman" w:cs="Times New Roman"/>
          <w:b/>
          <w:i/>
          <w:sz w:val="28"/>
          <w:szCs w:val="28"/>
          <w:lang w:val="uk-UA"/>
        </w:rPr>
        <w:t>За змістом «Тлумачного словника методичних термінів»  знайдіть визначення зазначених нижче термінів до теми, та дайте їх тлумачення під час семінарського заняття:</w:t>
      </w:r>
    </w:p>
    <w:p w:rsidR="00AD45D2" w:rsidRDefault="00AD45D2" w:rsidP="00AD45D2">
      <w:pPr>
        <w:pStyle w:val="a3"/>
        <w:spacing w:after="0" w:line="240" w:lineRule="auto"/>
        <w:ind w:left="851"/>
        <w:jc w:val="both"/>
        <w:rPr>
          <w:rFonts w:ascii="Times New Roman" w:hAnsi="Times New Roman" w:cs="Times New Roman"/>
          <w:b/>
          <w:i/>
          <w:sz w:val="28"/>
          <w:szCs w:val="28"/>
          <w:lang w:val="uk-UA"/>
        </w:rPr>
      </w:pPr>
    </w:p>
    <w:p w:rsidR="00454FAC" w:rsidRPr="00C85E34" w:rsidRDefault="00454FAC" w:rsidP="00E7052C">
      <w:pPr>
        <w:autoSpaceDE w:val="0"/>
        <w:autoSpaceDN w:val="0"/>
        <w:adjustRightInd w:val="0"/>
        <w:spacing w:after="0" w:line="240" w:lineRule="auto"/>
        <w:ind w:firstLine="851"/>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Урок, позакласна робота, самостійна робота, домашня</w:t>
      </w:r>
      <w:r w:rsidR="00022667">
        <w:rPr>
          <w:rFonts w:ascii="Times New Roman" w:hAnsi="Times New Roman" w:cs="Times New Roman"/>
          <w:i/>
          <w:sz w:val="28"/>
          <w:szCs w:val="28"/>
          <w:lang w:val="uk-UA"/>
        </w:rPr>
        <w:t xml:space="preserve"> робота</w:t>
      </w:r>
      <w:r w:rsidRPr="00C85E34">
        <w:rPr>
          <w:rFonts w:ascii="Times New Roman" w:hAnsi="Times New Roman" w:cs="Times New Roman"/>
          <w:i/>
          <w:sz w:val="28"/>
          <w:szCs w:val="28"/>
          <w:lang w:val="uk-UA"/>
        </w:rPr>
        <w:t>, лабораторна</w:t>
      </w:r>
      <w:r w:rsidR="00022667">
        <w:rPr>
          <w:rFonts w:ascii="Times New Roman" w:hAnsi="Times New Roman" w:cs="Times New Roman"/>
          <w:i/>
          <w:sz w:val="28"/>
          <w:szCs w:val="28"/>
          <w:lang w:val="uk-UA"/>
        </w:rPr>
        <w:t xml:space="preserve"> робота</w:t>
      </w:r>
      <w:r w:rsidRPr="00C85E34">
        <w:rPr>
          <w:rFonts w:ascii="Times New Roman" w:hAnsi="Times New Roman" w:cs="Times New Roman"/>
          <w:i/>
          <w:sz w:val="28"/>
          <w:szCs w:val="28"/>
          <w:lang w:val="uk-UA"/>
        </w:rPr>
        <w:t>, лек</w:t>
      </w:r>
      <w:r w:rsidR="0032459F" w:rsidRPr="00C85E34">
        <w:rPr>
          <w:rFonts w:ascii="Times New Roman" w:hAnsi="Times New Roman" w:cs="Times New Roman"/>
          <w:i/>
          <w:sz w:val="28"/>
          <w:szCs w:val="28"/>
          <w:lang w:val="uk-UA"/>
        </w:rPr>
        <w:t>ція, семінар, практичне заняття, фонетична зарядка, установка, тип і види уроку, відкритий урок, нетрадиційний урок, метод проектів.</w:t>
      </w:r>
    </w:p>
    <w:p w:rsidR="00454FAC" w:rsidRPr="00C85E34" w:rsidRDefault="00454FAC" w:rsidP="00E7052C">
      <w:pPr>
        <w:spacing w:after="0" w:line="240" w:lineRule="auto"/>
        <w:contextualSpacing/>
        <w:jc w:val="both"/>
        <w:rPr>
          <w:rFonts w:ascii="Times New Roman" w:hAnsi="Times New Roman" w:cs="Times New Roman"/>
          <w:b/>
          <w:i/>
          <w:sz w:val="28"/>
          <w:szCs w:val="28"/>
          <w:lang w:val="uk-UA"/>
        </w:rPr>
      </w:pPr>
    </w:p>
    <w:p w:rsidR="00C178E7" w:rsidRPr="00AD45D2" w:rsidRDefault="00C178E7" w:rsidP="00AD45D2">
      <w:pPr>
        <w:autoSpaceDE w:val="0"/>
        <w:autoSpaceDN w:val="0"/>
        <w:adjustRightInd w:val="0"/>
        <w:spacing w:after="0" w:line="240" w:lineRule="auto"/>
        <w:jc w:val="both"/>
        <w:rPr>
          <w:rFonts w:ascii="Times New Roman" w:eastAsia="Times New Roman" w:hAnsi="Times New Roman" w:cs="Times New Roman"/>
          <w:b/>
          <w:i/>
          <w:sz w:val="28"/>
          <w:szCs w:val="28"/>
          <w:lang w:val="uk-UA"/>
        </w:rPr>
      </w:pPr>
    </w:p>
    <w:p w:rsidR="0002565B" w:rsidRPr="00C85E34" w:rsidRDefault="00BA26B4" w:rsidP="008E023A">
      <w:pPr>
        <w:autoSpaceDE w:val="0"/>
        <w:autoSpaceDN w:val="0"/>
        <w:adjustRightInd w:val="0"/>
        <w:spacing w:after="0" w:line="240" w:lineRule="auto"/>
        <w:ind w:firstLine="360"/>
        <w:contextualSpacing/>
        <w:jc w:val="both"/>
        <w:rPr>
          <w:rFonts w:ascii="Times New Roman" w:hAnsi="Times New Roman" w:cs="Times New Roman"/>
          <w:sz w:val="28"/>
          <w:szCs w:val="28"/>
          <w:lang w:val="uk-UA"/>
        </w:rPr>
      </w:pPr>
      <w:r w:rsidRPr="00C85E34">
        <w:rPr>
          <w:rFonts w:ascii="Times New Roman" w:hAnsi="Times New Roman" w:cs="Times New Roman"/>
          <w:b/>
          <w:i/>
          <w:noProof/>
          <w:sz w:val="28"/>
          <w:szCs w:val="28"/>
        </w:rPr>
        <w:lastRenderedPageBreak/>
        <w:drawing>
          <wp:anchor distT="0" distB="0" distL="114300" distR="114300" simplePos="0" relativeHeight="251682816" behindDoc="1" locked="0" layoutInCell="1" allowOverlap="1">
            <wp:simplePos x="0" y="0"/>
            <wp:positionH relativeFrom="column">
              <wp:posOffset>-196167</wp:posOffset>
            </wp:positionH>
            <wp:positionV relativeFrom="paragraph">
              <wp:posOffset>-189258</wp:posOffset>
            </wp:positionV>
            <wp:extent cx="258445" cy="42291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45" cy="422910"/>
                    </a:xfrm>
                    <a:prstGeom prst="rect">
                      <a:avLst/>
                    </a:prstGeom>
                    <a:noFill/>
                  </pic:spPr>
                </pic:pic>
              </a:graphicData>
            </a:graphic>
            <wp14:sizeRelH relativeFrom="margin">
              <wp14:pctWidth>0</wp14:pctWidth>
            </wp14:sizeRelH>
            <wp14:sizeRelV relativeFrom="margin">
              <wp14:pctHeight>0</wp14:pctHeight>
            </wp14:sizeRelV>
          </wp:anchor>
        </w:drawing>
      </w:r>
      <w:r w:rsidR="008E023A" w:rsidRPr="00C85E34">
        <w:rPr>
          <w:rFonts w:ascii="Times New Roman" w:hAnsi="Times New Roman" w:cs="Times New Roman"/>
          <w:sz w:val="28"/>
          <w:szCs w:val="28"/>
          <w:lang w:val="uk-UA"/>
        </w:rPr>
        <w:t xml:space="preserve"> </w:t>
      </w:r>
    </w:p>
    <w:p w:rsidR="00454FAC" w:rsidRPr="00C85E34" w:rsidRDefault="00454FAC" w:rsidP="00AA4BF0">
      <w:pPr>
        <w:numPr>
          <w:ilvl w:val="0"/>
          <w:numId w:val="28"/>
        </w:numPr>
        <w:tabs>
          <w:tab w:val="left" w:pos="426"/>
        </w:tabs>
        <w:spacing w:after="0" w:line="240" w:lineRule="auto"/>
        <w:ind w:left="0" w:firstLine="0"/>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 основі опрацьованих робіт систематизувати сучасні вимоги до уроку іноземної мови і розташувати їх за ступенем значимості.</w:t>
      </w:r>
    </w:p>
    <w:p w:rsidR="00CB7D8F" w:rsidRPr="00C85E34" w:rsidRDefault="00CB7D8F" w:rsidP="003078B5">
      <w:pPr>
        <w:spacing w:after="0" w:line="240" w:lineRule="auto"/>
        <w:ind w:firstLine="360"/>
        <w:contextualSpacing/>
        <w:jc w:val="both"/>
        <w:rPr>
          <w:rFonts w:ascii="Times New Roman" w:hAnsi="Times New Roman" w:cs="Times New Roman"/>
          <w:sz w:val="28"/>
          <w:szCs w:val="28"/>
          <w:lang w:val="uk-UA"/>
        </w:rPr>
      </w:pPr>
    </w:p>
    <w:p w:rsidR="00454FAC" w:rsidRPr="008E023A" w:rsidRDefault="008E023A" w:rsidP="008E023A">
      <w:pPr>
        <w:tabs>
          <w:tab w:val="left" w:pos="426"/>
        </w:tabs>
        <w:spacing w:after="0" w:line="240" w:lineRule="auto"/>
        <w:jc w:val="both"/>
        <w:rPr>
          <w:rFonts w:ascii="Times New Roman" w:hAnsi="Times New Roman" w:cs="Times New Roman"/>
          <w:sz w:val="28"/>
          <w:szCs w:val="28"/>
          <w:lang w:val="uk-UA"/>
        </w:rPr>
      </w:pPr>
      <w:r w:rsidRPr="008E023A">
        <w:rPr>
          <w:rFonts w:ascii="Times New Roman" w:hAnsi="Times New Roman" w:cs="Times New Roman"/>
          <w:b/>
          <w:i/>
          <w:sz w:val="28"/>
          <w:szCs w:val="28"/>
          <w:lang w:val="uk-UA"/>
        </w:rPr>
        <w:t>3.3</w:t>
      </w:r>
      <w:r>
        <w:rPr>
          <w:rFonts w:ascii="Times New Roman" w:hAnsi="Times New Roman" w:cs="Times New Roman"/>
          <w:sz w:val="28"/>
          <w:szCs w:val="28"/>
          <w:lang w:val="uk-UA"/>
        </w:rPr>
        <w:t xml:space="preserve">  </w:t>
      </w:r>
      <w:r w:rsidR="00454FAC" w:rsidRPr="008E023A">
        <w:rPr>
          <w:rFonts w:ascii="Times New Roman" w:hAnsi="Times New Roman" w:cs="Times New Roman"/>
          <w:sz w:val="28"/>
          <w:szCs w:val="28"/>
          <w:lang w:val="uk-UA"/>
        </w:rPr>
        <w:t>Із підруч</w:t>
      </w:r>
      <w:r w:rsidR="00532F56" w:rsidRPr="008E023A">
        <w:rPr>
          <w:rFonts w:ascii="Times New Roman" w:hAnsi="Times New Roman" w:cs="Times New Roman"/>
          <w:sz w:val="28"/>
          <w:szCs w:val="28"/>
          <w:lang w:val="uk-UA"/>
        </w:rPr>
        <w:t>ника для старших класів проаналізуйте уроки за однією темою, визначте</w:t>
      </w:r>
      <w:r w:rsidR="00454FAC" w:rsidRPr="008E023A">
        <w:rPr>
          <w:rFonts w:ascii="Times New Roman" w:hAnsi="Times New Roman" w:cs="Times New Roman"/>
          <w:sz w:val="28"/>
          <w:szCs w:val="28"/>
          <w:lang w:val="uk-UA"/>
        </w:rPr>
        <w:t xml:space="preserve"> тип, вид кожного уроку із урахування</w:t>
      </w:r>
      <w:r w:rsidR="00022667" w:rsidRPr="008E023A">
        <w:rPr>
          <w:rFonts w:ascii="Times New Roman" w:hAnsi="Times New Roman" w:cs="Times New Roman"/>
          <w:sz w:val="28"/>
          <w:szCs w:val="28"/>
          <w:lang w:val="uk-UA"/>
        </w:rPr>
        <w:t>м</w:t>
      </w:r>
      <w:r w:rsidR="00454FAC" w:rsidRPr="008E023A">
        <w:rPr>
          <w:rFonts w:ascii="Times New Roman" w:hAnsi="Times New Roman" w:cs="Times New Roman"/>
          <w:sz w:val="28"/>
          <w:szCs w:val="28"/>
          <w:lang w:val="uk-UA"/>
        </w:rPr>
        <w:t xml:space="preserve"> його місця в системі уроків</w:t>
      </w:r>
    </w:p>
    <w:p w:rsidR="003078B5" w:rsidRPr="00C85E34" w:rsidRDefault="003078B5" w:rsidP="003078B5">
      <w:pPr>
        <w:spacing w:after="0" w:line="240" w:lineRule="auto"/>
        <w:contextualSpacing/>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4020"/>
        <w:gridCol w:w="2463"/>
      </w:tblGrid>
      <w:tr w:rsidR="00454FAC" w:rsidRPr="008E023A" w:rsidTr="00454FAC">
        <w:tc>
          <w:tcPr>
            <w:tcW w:w="1668" w:type="dxa"/>
          </w:tcPr>
          <w:p w:rsidR="00454FAC" w:rsidRPr="00C85E34" w:rsidRDefault="00454FAC" w:rsidP="00CB2A94">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Тема</w:t>
            </w:r>
          </w:p>
        </w:tc>
        <w:tc>
          <w:tcPr>
            <w:tcW w:w="1701" w:type="dxa"/>
          </w:tcPr>
          <w:p w:rsidR="00454FAC" w:rsidRPr="00C85E34" w:rsidRDefault="00454FAC" w:rsidP="00CB2A94">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 уроку</w:t>
            </w:r>
          </w:p>
        </w:tc>
        <w:tc>
          <w:tcPr>
            <w:tcW w:w="4020" w:type="dxa"/>
          </w:tcPr>
          <w:p w:rsidR="00454FAC" w:rsidRPr="00C85E34" w:rsidRDefault="00454FAC" w:rsidP="00CB2A94">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Мета уроку (мовна, мовленнєва)</w:t>
            </w:r>
          </w:p>
        </w:tc>
        <w:tc>
          <w:tcPr>
            <w:tcW w:w="2463" w:type="dxa"/>
          </w:tcPr>
          <w:p w:rsidR="00454FAC" w:rsidRPr="00C85E34" w:rsidRDefault="00454FAC" w:rsidP="00CB2A94">
            <w:pPr>
              <w:spacing w:after="0" w:line="240" w:lineRule="auto"/>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Тип/вид уроку</w:t>
            </w:r>
          </w:p>
        </w:tc>
      </w:tr>
      <w:tr w:rsidR="00454FAC" w:rsidRPr="008E023A" w:rsidTr="00454FAC">
        <w:tc>
          <w:tcPr>
            <w:tcW w:w="1668" w:type="dxa"/>
          </w:tcPr>
          <w:p w:rsidR="00454FAC" w:rsidRPr="00C85E34" w:rsidRDefault="00454FAC" w:rsidP="00E7052C">
            <w:pPr>
              <w:spacing w:after="0" w:line="240" w:lineRule="auto"/>
              <w:jc w:val="both"/>
              <w:rPr>
                <w:rFonts w:ascii="Times New Roman" w:hAnsi="Times New Roman" w:cs="Times New Roman"/>
                <w:sz w:val="28"/>
                <w:szCs w:val="28"/>
                <w:lang w:val="uk-UA"/>
              </w:rPr>
            </w:pPr>
          </w:p>
        </w:tc>
        <w:tc>
          <w:tcPr>
            <w:tcW w:w="1701" w:type="dxa"/>
          </w:tcPr>
          <w:p w:rsidR="00454FAC" w:rsidRPr="00C85E34" w:rsidRDefault="00454FAC" w:rsidP="00E7052C">
            <w:pPr>
              <w:spacing w:after="0" w:line="240" w:lineRule="auto"/>
              <w:jc w:val="both"/>
              <w:rPr>
                <w:rFonts w:ascii="Times New Roman" w:hAnsi="Times New Roman" w:cs="Times New Roman"/>
                <w:sz w:val="28"/>
                <w:szCs w:val="28"/>
                <w:lang w:val="uk-UA"/>
              </w:rPr>
            </w:pPr>
          </w:p>
        </w:tc>
        <w:tc>
          <w:tcPr>
            <w:tcW w:w="4020" w:type="dxa"/>
          </w:tcPr>
          <w:p w:rsidR="00454FAC" w:rsidRPr="00C85E34" w:rsidRDefault="00454FAC" w:rsidP="00E7052C">
            <w:pPr>
              <w:spacing w:after="0" w:line="240" w:lineRule="auto"/>
              <w:jc w:val="both"/>
              <w:rPr>
                <w:rFonts w:ascii="Times New Roman" w:hAnsi="Times New Roman" w:cs="Times New Roman"/>
                <w:sz w:val="28"/>
                <w:szCs w:val="28"/>
                <w:lang w:val="uk-UA"/>
              </w:rPr>
            </w:pPr>
          </w:p>
        </w:tc>
        <w:tc>
          <w:tcPr>
            <w:tcW w:w="2463" w:type="dxa"/>
          </w:tcPr>
          <w:p w:rsidR="00454FAC" w:rsidRPr="00C85E34" w:rsidRDefault="00454FAC" w:rsidP="00E7052C">
            <w:pPr>
              <w:spacing w:after="0" w:line="240" w:lineRule="auto"/>
              <w:jc w:val="both"/>
              <w:rPr>
                <w:rFonts w:ascii="Times New Roman" w:hAnsi="Times New Roman" w:cs="Times New Roman"/>
                <w:sz w:val="28"/>
                <w:szCs w:val="28"/>
                <w:lang w:val="uk-UA"/>
              </w:rPr>
            </w:pPr>
          </w:p>
        </w:tc>
      </w:tr>
    </w:tbl>
    <w:p w:rsidR="008E023A" w:rsidRDefault="008E023A" w:rsidP="008E023A">
      <w:pPr>
        <w:tabs>
          <w:tab w:val="left" w:pos="426"/>
        </w:tabs>
        <w:spacing w:after="0" w:line="240" w:lineRule="auto"/>
        <w:contextualSpacing/>
        <w:jc w:val="both"/>
        <w:rPr>
          <w:rFonts w:ascii="Times New Roman" w:hAnsi="Times New Roman" w:cs="Times New Roman"/>
          <w:sz w:val="28"/>
          <w:szCs w:val="28"/>
          <w:lang w:val="uk-UA"/>
        </w:rPr>
      </w:pPr>
    </w:p>
    <w:p w:rsidR="00454FAC" w:rsidRPr="008E023A" w:rsidRDefault="008E023A" w:rsidP="008E023A">
      <w:pPr>
        <w:pStyle w:val="a3"/>
        <w:numPr>
          <w:ilvl w:val="1"/>
          <w:numId w:val="161"/>
        </w:numPr>
        <w:tabs>
          <w:tab w:val="left"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54FAC" w:rsidRPr="008E023A">
        <w:rPr>
          <w:rFonts w:ascii="Times New Roman" w:hAnsi="Times New Roman" w:cs="Times New Roman"/>
          <w:sz w:val="28"/>
          <w:szCs w:val="28"/>
          <w:lang w:val="uk-UA"/>
        </w:rPr>
        <w:t xml:space="preserve">Підготувати один повний конспект уроку за запропонованою схемою (до конкретного уроку </w:t>
      </w:r>
      <w:r w:rsidR="00022667" w:rsidRPr="008E023A">
        <w:rPr>
          <w:rFonts w:ascii="Times New Roman" w:hAnsi="Times New Roman" w:cs="Times New Roman"/>
          <w:sz w:val="28"/>
          <w:szCs w:val="28"/>
          <w:lang w:val="uk-UA"/>
        </w:rPr>
        <w:t>за конкретним підручником</w:t>
      </w:r>
      <w:r w:rsidR="00454FAC" w:rsidRPr="008E023A">
        <w:rPr>
          <w:rFonts w:ascii="Times New Roman" w:hAnsi="Times New Roman" w:cs="Times New Roman"/>
          <w:sz w:val="28"/>
          <w:szCs w:val="28"/>
          <w:lang w:val="uk-UA"/>
        </w:rPr>
        <w:t>) і його обґрунтування</w:t>
      </w:r>
      <w:r w:rsidR="00CB7D8F" w:rsidRPr="008E023A">
        <w:rPr>
          <w:rFonts w:ascii="Times New Roman" w:hAnsi="Times New Roman" w:cs="Times New Roman"/>
          <w:sz w:val="28"/>
          <w:szCs w:val="28"/>
          <w:lang w:val="uk-UA"/>
        </w:rPr>
        <w:t xml:space="preserve"> (див. Додаток А</w:t>
      </w:r>
      <w:r w:rsidR="00101239" w:rsidRPr="008E023A">
        <w:rPr>
          <w:rFonts w:ascii="Times New Roman" w:hAnsi="Times New Roman" w:cs="Times New Roman"/>
          <w:sz w:val="28"/>
          <w:szCs w:val="28"/>
          <w:lang w:val="uk-UA"/>
        </w:rPr>
        <w:t>, В, Д</w:t>
      </w:r>
      <w:r w:rsidR="00532F56" w:rsidRPr="008E023A">
        <w:rPr>
          <w:rFonts w:ascii="Times New Roman" w:hAnsi="Times New Roman" w:cs="Times New Roman"/>
          <w:sz w:val="28"/>
          <w:szCs w:val="28"/>
          <w:lang w:val="uk-UA"/>
        </w:rPr>
        <w:t>), що має бути обов’язковою складовою індивідуального завдання і змістом «Методичного портфоліо».</w:t>
      </w:r>
    </w:p>
    <w:p w:rsidR="00454FAC" w:rsidRPr="00C85E34" w:rsidRDefault="00454FAC" w:rsidP="00E7052C">
      <w:pPr>
        <w:autoSpaceDE w:val="0"/>
        <w:autoSpaceDN w:val="0"/>
        <w:adjustRightInd w:val="0"/>
        <w:spacing w:after="0" w:line="240" w:lineRule="auto"/>
        <w:ind w:left="709" w:firstLine="284"/>
        <w:jc w:val="both"/>
        <w:rPr>
          <w:rFonts w:ascii="Times New Roman" w:hAnsi="Times New Roman" w:cs="Times New Roman"/>
          <w:sz w:val="28"/>
          <w:szCs w:val="28"/>
          <w:lang w:val="uk-UA"/>
        </w:rPr>
      </w:pPr>
    </w:p>
    <w:p w:rsidR="00454FAC" w:rsidRPr="00C85E34" w:rsidRDefault="00454FAC" w:rsidP="008E023A">
      <w:pPr>
        <w:numPr>
          <w:ilvl w:val="0"/>
          <w:numId w:val="161"/>
        </w:numPr>
        <w:autoSpaceDE w:val="0"/>
        <w:autoSpaceDN w:val="0"/>
        <w:adjustRightInd w:val="0"/>
        <w:spacing w:after="0" w:line="240" w:lineRule="auto"/>
        <w:contextualSpacing/>
        <w:jc w:val="both"/>
        <w:rPr>
          <w:rFonts w:ascii="Times New Roman" w:hAnsi="Times New Roman" w:cs="Times New Roman"/>
          <w:sz w:val="28"/>
          <w:szCs w:val="28"/>
          <w:lang w:val="uk-UA"/>
        </w:rPr>
      </w:pPr>
      <w:r w:rsidRPr="00C85E34">
        <w:rPr>
          <w:rFonts w:ascii="Times New Roman" w:hAnsi="Times New Roman" w:cs="Times New Roman"/>
          <w:b/>
          <w:sz w:val="28"/>
          <w:szCs w:val="28"/>
          <w:lang w:val="uk-UA"/>
        </w:rPr>
        <w:t>Завдання та питання для інтерактивного обговорення</w:t>
      </w:r>
    </w:p>
    <w:p w:rsidR="00454FAC" w:rsidRPr="00C85E34" w:rsidRDefault="00454FAC" w:rsidP="00E7052C">
      <w:pPr>
        <w:tabs>
          <w:tab w:val="left" w:pos="0"/>
        </w:tabs>
        <w:spacing w:after="0" w:line="240" w:lineRule="auto"/>
        <w:ind w:firstLine="567"/>
        <w:jc w:val="both"/>
        <w:rPr>
          <w:rFonts w:ascii="Times New Roman" w:hAnsi="Times New Roman" w:cs="Times New Roman"/>
          <w:b/>
          <w:sz w:val="28"/>
          <w:szCs w:val="28"/>
          <w:lang w:val="uk-UA"/>
        </w:rPr>
      </w:pPr>
    </w:p>
    <w:p w:rsidR="00454FAC" w:rsidRPr="00C85E34" w:rsidRDefault="00AF111D"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Які</w:t>
      </w:r>
      <w:r w:rsidR="00022667">
        <w:rPr>
          <w:rFonts w:ascii="Times New Roman" w:hAnsi="Times New Roman" w:cs="Times New Roman"/>
          <w:sz w:val="28"/>
          <w:szCs w:val="28"/>
          <w:lang w:val="uk-UA"/>
        </w:rPr>
        <w:t xml:space="preserve"> основні відмінні ознаки уроку </w:t>
      </w:r>
      <w:r w:rsidR="00532F56">
        <w:rPr>
          <w:rFonts w:ascii="Times New Roman" w:hAnsi="Times New Roman" w:cs="Times New Roman"/>
          <w:sz w:val="28"/>
          <w:szCs w:val="28"/>
          <w:lang w:val="uk-UA"/>
        </w:rPr>
        <w:t>ІМ</w:t>
      </w:r>
      <w:r w:rsidR="00022667">
        <w:rPr>
          <w:rFonts w:ascii="Times New Roman" w:hAnsi="Times New Roman" w:cs="Times New Roman"/>
          <w:sz w:val="28"/>
          <w:szCs w:val="28"/>
          <w:lang w:val="uk-UA"/>
        </w:rPr>
        <w:t xml:space="preserve"> </w:t>
      </w:r>
      <w:r w:rsidR="00532F56">
        <w:rPr>
          <w:rFonts w:ascii="Times New Roman" w:hAnsi="Times New Roman" w:cs="Times New Roman"/>
          <w:sz w:val="28"/>
          <w:szCs w:val="28"/>
          <w:lang w:val="uk-UA"/>
        </w:rPr>
        <w:t>порівняно</w:t>
      </w:r>
      <w:r w:rsidRPr="00C85E34">
        <w:rPr>
          <w:rFonts w:ascii="Times New Roman" w:hAnsi="Times New Roman" w:cs="Times New Roman"/>
          <w:sz w:val="28"/>
          <w:szCs w:val="28"/>
          <w:lang w:val="uk-UA"/>
        </w:rPr>
        <w:t xml:space="preserve"> з інш</w:t>
      </w:r>
      <w:r w:rsidR="00022667">
        <w:rPr>
          <w:rFonts w:ascii="Times New Roman" w:hAnsi="Times New Roman" w:cs="Times New Roman"/>
          <w:sz w:val="28"/>
          <w:szCs w:val="28"/>
          <w:lang w:val="uk-UA"/>
        </w:rPr>
        <w:t>ими формами навчального процесу? У</w:t>
      </w:r>
      <w:r w:rsidRPr="00C85E34">
        <w:rPr>
          <w:rFonts w:ascii="Times New Roman" w:hAnsi="Times New Roman" w:cs="Times New Roman"/>
          <w:sz w:val="28"/>
          <w:szCs w:val="28"/>
          <w:lang w:val="uk-UA"/>
        </w:rPr>
        <w:t xml:space="preserve"> чому проявляється комплексний характер уроку?</w:t>
      </w:r>
    </w:p>
    <w:p w:rsidR="00AF111D" w:rsidRPr="00C85E34" w:rsidRDefault="00AF111D"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Специфічні риси уроку «Іноземна мова» (ІМ).</w:t>
      </w:r>
    </w:p>
    <w:p w:rsidR="00AF111D" w:rsidRPr="00C85E34" w:rsidRDefault="00AF111D"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Назвіть характерні риси уроку «Іноземна мова».</w:t>
      </w:r>
    </w:p>
    <w:p w:rsidR="00AF111D" w:rsidRPr="00C85E34" w:rsidRDefault="00AF111D"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означає цілеспрямованість уроку «Іноземна мова»?</w:t>
      </w:r>
    </w:p>
    <w:p w:rsidR="00AF111D" w:rsidRPr="00C85E34" w:rsidRDefault="00022667"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чому повинна </w:t>
      </w:r>
      <w:r w:rsidR="00AF111D" w:rsidRPr="00C85E34">
        <w:rPr>
          <w:rFonts w:ascii="Times New Roman" w:hAnsi="Times New Roman" w:cs="Times New Roman"/>
          <w:sz w:val="28"/>
          <w:szCs w:val="28"/>
          <w:lang w:val="uk-UA"/>
        </w:rPr>
        <w:t>бути реалізована вимога до змісту уроку?</w:t>
      </w:r>
    </w:p>
    <w:p w:rsidR="00AF111D" w:rsidRPr="00C85E34" w:rsidRDefault="00022667"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Активність учнів на уроці </w:t>
      </w:r>
      <w:r w:rsidR="00AF111D" w:rsidRPr="00C85E34">
        <w:rPr>
          <w:rFonts w:ascii="Times New Roman" w:hAnsi="Times New Roman" w:cs="Times New Roman"/>
          <w:sz w:val="28"/>
          <w:szCs w:val="28"/>
          <w:lang w:val="uk-UA"/>
        </w:rPr>
        <w:t xml:space="preserve"> є одніє</w:t>
      </w:r>
      <w:r>
        <w:rPr>
          <w:rFonts w:ascii="Times New Roman" w:hAnsi="Times New Roman" w:cs="Times New Roman"/>
          <w:sz w:val="28"/>
          <w:szCs w:val="28"/>
          <w:lang w:val="uk-UA"/>
        </w:rPr>
        <w:t>ю із характерних рис уроку ІМ. У</w:t>
      </w:r>
      <w:r w:rsidR="00AF111D" w:rsidRPr="00C85E34">
        <w:rPr>
          <w:rFonts w:ascii="Times New Roman" w:hAnsi="Times New Roman" w:cs="Times New Roman"/>
          <w:sz w:val="28"/>
          <w:szCs w:val="28"/>
          <w:lang w:val="uk-UA"/>
        </w:rPr>
        <w:t xml:space="preserve"> чому вона проявляється? Суть внутрішньої і зовнішньої активності учнів. Які форми роботи сприяють підвищенню активності учнів на уроках ІМ?</w:t>
      </w:r>
    </w:p>
    <w:p w:rsidR="00AF111D" w:rsidRPr="00C85E34" w:rsidRDefault="00AF111D"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Мотиваційна забезпеченість уроків ІМ і шляхи її реалізації. Аргументуйте найбільш значимі шляхи.</w:t>
      </w:r>
    </w:p>
    <w:p w:rsidR="00AF111D" w:rsidRPr="00C85E34" w:rsidRDefault="00022667"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Які, на В</w:t>
      </w:r>
      <w:r w:rsidR="00AF111D" w:rsidRPr="00C85E34">
        <w:rPr>
          <w:rFonts w:ascii="Times New Roman" w:hAnsi="Times New Roman" w:cs="Times New Roman"/>
          <w:sz w:val="28"/>
          <w:szCs w:val="28"/>
          <w:lang w:val="uk-UA"/>
        </w:rPr>
        <w:t>ашу думку,</w:t>
      </w:r>
      <w:r>
        <w:rPr>
          <w:rFonts w:ascii="Times New Roman" w:hAnsi="Times New Roman" w:cs="Times New Roman"/>
          <w:sz w:val="28"/>
          <w:szCs w:val="28"/>
          <w:lang w:val="uk-UA"/>
        </w:rPr>
        <w:t xml:space="preserve"> найбільш ефективні стимули, що</w:t>
      </w:r>
      <w:r w:rsidR="00AF111D" w:rsidRPr="00C85E34">
        <w:rPr>
          <w:rFonts w:ascii="Times New Roman" w:hAnsi="Times New Roman" w:cs="Times New Roman"/>
          <w:sz w:val="28"/>
          <w:szCs w:val="28"/>
          <w:lang w:val="uk-UA"/>
        </w:rPr>
        <w:t xml:space="preserve"> формують мотивацію учнів до вивчення ІМ</w:t>
      </w:r>
      <w:r w:rsidR="002B2EE3" w:rsidRPr="00C85E34">
        <w:rPr>
          <w:rFonts w:ascii="Times New Roman" w:hAnsi="Times New Roman" w:cs="Times New Roman"/>
          <w:sz w:val="28"/>
          <w:szCs w:val="28"/>
          <w:lang w:val="uk-UA"/>
        </w:rPr>
        <w:t xml:space="preserve"> і сприяють підвищенню</w:t>
      </w:r>
      <w:r w:rsidR="00532F56">
        <w:rPr>
          <w:rFonts w:ascii="Times New Roman" w:hAnsi="Times New Roman" w:cs="Times New Roman"/>
          <w:sz w:val="28"/>
          <w:szCs w:val="28"/>
          <w:lang w:val="uk-UA"/>
        </w:rPr>
        <w:t xml:space="preserve"> її мовленнєвої</w:t>
      </w:r>
      <w:r w:rsidR="002B2EE3" w:rsidRPr="00C85E34">
        <w:rPr>
          <w:rFonts w:ascii="Times New Roman" w:hAnsi="Times New Roman" w:cs="Times New Roman"/>
          <w:sz w:val="28"/>
          <w:szCs w:val="28"/>
          <w:lang w:val="uk-UA"/>
        </w:rPr>
        <w:t xml:space="preserve"> </w:t>
      </w:r>
      <w:r w:rsidR="00532F56">
        <w:rPr>
          <w:rFonts w:ascii="Times New Roman" w:hAnsi="Times New Roman" w:cs="Times New Roman"/>
          <w:sz w:val="28"/>
          <w:szCs w:val="28"/>
          <w:lang w:val="uk-UA"/>
        </w:rPr>
        <w:t>активності</w:t>
      </w:r>
      <w:r>
        <w:rPr>
          <w:rFonts w:ascii="Times New Roman" w:hAnsi="Times New Roman" w:cs="Times New Roman"/>
          <w:sz w:val="28"/>
          <w:szCs w:val="28"/>
          <w:lang w:val="uk-UA"/>
        </w:rPr>
        <w:t xml:space="preserve">? </w:t>
      </w:r>
      <w:r w:rsidR="002B2EE3" w:rsidRPr="00C85E34">
        <w:rPr>
          <w:rFonts w:ascii="Times New Roman" w:hAnsi="Times New Roman" w:cs="Times New Roman"/>
          <w:sz w:val="28"/>
          <w:szCs w:val="28"/>
          <w:lang w:val="uk-UA"/>
        </w:rPr>
        <w:t>Використання яких ситуацій є важливим стимулом пі</w:t>
      </w:r>
      <w:r w:rsidR="00833F6C">
        <w:rPr>
          <w:rFonts w:ascii="Times New Roman" w:hAnsi="Times New Roman" w:cs="Times New Roman"/>
          <w:sz w:val="28"/>
          <w:szCs w:val="28"/>
          <w:lang w:val="uk-UA"/>
        </w:rPr>
        <w:t>двищення мовленнєвої активності?</w:t>
      </w:r>
    </w:p>
    <w:p w:rsidR="002B2EE3" w:rsidRPr="00C85E34" w:rsidRDefault="002B2EE3"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Назві</w:t>
      </w:r>
      <w:r w:rsidR="00833F6C">
        <w:rPr>
          <w:rFonts w:ascii="Times New Roman" w:hAnsi="Times New Roman" w:cs="Times New Roman"/>
          <w:sz w:val="28"/>
          <w:szCs w:val="28"/>
          <w:lang w:val="uk-UA"/>
        </w:rPr>
        <w:t>ть методичні вимоги до уроку ІМ, які, на В</w:t>
      </w:r>
      <w:r w:rsidRPr="00C85E34">
        <w:rPr>
          <w:rFonts w:ascii="Times New Roman" w:hAnsi="Times New Roman" w:cs="Times New Roman"/>
          <w:sz w:val="28"/>
          <w:szCs w:val="28"/>
          <w:lang w:val="uk-UA"/>
        </w:rPr>
        <w:t>ашу думку, є найбільш важливими?</w:t>
      </w:r>
    </w:p>
    <w:p w:rsidR="002B2EE3" w:rsidRPr="00C85E34" w:rsidRDefault="002B2EE3"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Урок ІМ має бути логічним. Що це передбачає?</w:t>
      </w:r>
    </w:p>
    <w:p w:rsidR="002B2EE3" w:rsidRPr="00C85E34" w:rsidRDefault="002B2EE3"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Структура уроку. Його структурні складові.</w:t>
      </w:r>
    </w:p>
    <w:p w:rsidR="002B2EE3" w:rsidRPr="00C85E34" w:rsidRDefault="002B2EE3"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Які етап</w:t>
      </w:r>
      <w:r w:rsidR="00833F6C">
        <w:rPr>
          <w:rFonts w:ascii="Times New Roman" w:hAnsi="Times New Roman" w:cs="Times New Roman"/>
          <w:sz w:val="28"/>
          <w:szCs w:val="28"/>
          <w:lang w:val="uk-UA"/>
        </w:rPr>
        <w:t>и виділяються в структурі уроку?</w:t>
      </w:r>
      <w:r w:rsidRPr="00C85E34">
        <w:rPr>
          <w:rFonts w:ascii="Times New Roman" w:hAnsi="Times New Roman" w:cs="Times New Roman"/>
          <w:sz w:val="28"/>
          <w:szCs w:val="28"/>
          <w:lang w:val="uk-UA"/>
        </w:rPr>
        <w:t xml:space="preserve"> Типовим компонентом кожного структурно</w:t>
      </w:r>
      <w:r w:rsidR="00833F6C">
        <w:rPr>
          <w:rFonts w:ascii="Times New Roman" w:hAnsi="Times New Roman" w:cs="Times New Roman"/>
          <w:sz w:val="28"/>
          <w:szCs w:val="28"/>
          <w:lang w:val="uk-UA"/>
        </w:rPr>
        <w:t>го етапу уроку є установка. Як В</w:t>
      </w:r>
      <w:r w:rsidR="00532F56">
        <w:rPr>
          <w:rFonts w:ascii="Times New Roman" w:hAnsi="Times New Roman" w:cs="Times New Roman"/>
          <w:sz w:val="28"/>
          <w:szCs w:val="28"/>
          <w:lang w:val="uk-UA"/>
        </w:rPr>
        <w:t>и аргументуєте</w:t>
      </w:r>
      <w:r w:rsidRPr="00C85E34">
        <w:rPr>
          <w:rFonts w:ascii="Times New Roman" w:hAnsi="Times New Roman" w:cs="Times New Roman"/>
          <w:sz w:val="28"/>
          <w:szCs w:val="28"/>
          <w:lang w:val="uk-UA"/>
        </w:rPr>
        <w:t xml:space="preserve"> важливість наявн</w:t>
      </w:r>
      <w:r w:rsidR="00833F6C">
        <w:rPr>
          <w:rFonts w:ascii="Times New Roman" w:hAnsi="Times New Roman" w:cs="Times New Roman"/>
          <w:sz w:val="28"/>
          <w:szCs w:val="28"/>
          <w:lang w:val="uk-UA"/>
        </w:rPr>
        <w:t>ості установки до кожного етапу?</w:t>
      </w:r>
    </w:p>
    <w:p w:rsidR="002B2EE3" w:rsidRPr="00C85E34" w:rsidRDefault="002B2EE3"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Дайте характеристику і</w:t>
      </w:r>
      <w:r w:rsidR="00833F6C">
        <w:rPr>
          <w:rFonts w:ascii="Times New Roman" w:hAnsi="Times New Roman" w:cs="Times New Roman"/>
          <w:sz w:val="28"/>
          <w:szCs w:val="28"/>
          <w:lang w:val="uk-UA"/>
        </w:rPr>
        <w:t xml:space="preserve"> розкрийте зміст етапу уроку, який В</w:t>
      </w:r>
      <w:r w:rsidRPr="00C85E34">
        <w:rPr>
          <w:rFonts w:ascii="Times New Roman" w:hAnsi="Times New Roman" w:cs="Times New Roman"/>
          <w:sz w:val="28"/>
          <w:szCs w:val="28"/>
          <w:lang w:val="uk-UA"/>
        </w:rPr>
        <w:t>и вважаєте найбільш значимим і постійним в структурі уроку.</w:t>
      </w:r>
    </w:p>
    <w:p w:rsidR="002B2EE3" w:rsidRPr="00C85E34" w:rsidRDefault="002B2EE3"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 чого залежить включення до уроку перемінних компонентів?</w:t>
      </w:r>
    </w:p>
    <w:p w:rsidR="002B2EE3" w:rsidRPr="00C85E34" w:rsidRDefault="002B2EE3"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Назвіть етапи найбільш узагальненої структури уроку, основні завдання етапу і рекомендації до їх змісту і методики проведення. Які вимоги до подачі домашнього завдання, до змісту і форми послідуючої перевірки?</w:t>
      </w:r>
    </w:p>
    <w:p w:rsidR="002B2EE3" w:rsidRPr="00C85E34" w:rsidRDefault="00833F6C"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Хто </w:t>
      </w:r>
      <w:r w:rsidR="002B2EE3" w:rsidRPr="00C85E34">
        <w:rPr>
          <w:rFonts w:ascii="Times New Roman" w:hAnsi="Times New Roman" w:cs="Times New Roman"/>
          <w:sz w:val="28"/>
          <w:szCs w:val="28"/>
          <w:lang w:val="uk-UA"/>
        </w:rPr>
        <w:t>з провідних методистів займався проблемою типології уроків ІМ?</w:t>
      </w:r>
      <w:r w:rsidR="004B0946" w:rsidRPr="00C85E34">
        <w:rPr>
          <w:rFonts w:ascii="Times New Roman" w:hAnsi="Times New Roman" w:cs="Times New Roman"/>
          <w:sz w:val="28"/>
          <w:szCs w:val="28"/>
          <w:lang w:val="uk-UA"/>
        </w:rPr>
        <w:t xml:space="preserve"> Що таке типологія уроків і за якими критеріями відрізняються типи уроків за класифікацією проф. С. Ю. </w:t>
      </w:r>
      <w:proofErr w:type="spellStart"/>
      <w:r w:rsidR="004B0946" w:rsidRPr="00C85E34">
        <w:rPr>
          <w:rFonts w:ascii="Times New Roman" w:hAnsi="Times New Roman" w:cs="Times New Roman"/>
          <w:sz w:val="28"/>
          <w:szCs w:val="28"/>
          <w:lang w:val="uk-UA"/>
        </w:rPr>
        <w:t>Ніколаєвої</w:t>
      </w:r>
      <w:proofErr w:type="spellEnd"/>
      <w:r w:rsidR="004B0946" w:rsidRPr="00C85E34">
        <w:rPr>
          <w:rFonts w:ascii="Times New Roman" w:hAnsi="Times New Roman" w:cs="Times New Roman"/>
          <w:sz w:val="28"/>
          <w:szCs w:val="28"/>
          <w:lang w:val="uk-UA"/>
        </w:rPr>
        <w:t>?</w:t>
      </w:r>
    </w:p>
    <w:p w:rsidR="004B0946" w:rsidRPr="00C85E34" w:rsidRDefault="004B0946"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 відвідуєт</w:t>
      </w:r>
      <w:r w:rsidR="00833F6C">
        <w:rPr>
          <w:rFonts w:ascii="Times New Roman" w:hAnsi="Times New Roman" w:cs="Times New Roman"/>
          <w:sz w:val="28"/>
          <w:szCs w:val="28"/>
          <w:lang w:val="uk-UA"/>
        </w:rPr>
        <w:t>е урок ІМ. Ваше завдання</w:t>
      </w:r>
      <w:r w:rsidRPr="00C85E34">
        <w:rPr>
          <w:rFonts w:ascii="Times New Roman" w:hAnsi="Times New Roman" w:cs="Times New Roman"/>
          <w:sz w:val="28"/>
          <w:szCs w:val="28"/>
          <w:lang w:val="uk-UA"/>
        </w:rPr>
        <w:t xml:space="preserve"> – ви</w:t>
      </w:r>
      <w:r w:rsidR="00833F6C">
        <w:rPr>
          <w:rFonts w:ascii="Times New Roman" w:hAnsi="Times New Roman" w:cs="Times New Roman"/>
          <w:sz w:val="28"/>
          <w:szCs w:val="28"/>
          <w:lang w:val="uk-UA"/>
        </w:rPr>
        <w:t>значити тип і вид уроку. На що В</w:t>
      </w:r>
      <w:r w:rsidRPr="00C85E34">
        <w:rPr>
          <w:rFonts w:ascii="Times New Roman" w:hAnsi="Times New Roman" w:cs="Times New Roman"/>
          <w:sz w:val="28"/>
          <w:szCs w:val="28"/>
          <w:lang w:val="uk-UA"/>
        </w:rPr>
        <w:t>и маєте звернути увагу, щоб визначити тип уроку (мета, зміст, методи роботи, результативність)?</w:t>
      </w:r>
    </w:p>
    <w:p w:rsidR="004B0946" w:rsidRPr="00C85E34" w:rsidRDefault="00833F6C"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 типи уроків </w:t>
      </w:r>
      <w:r w:rsidR="00532F56">
        <w:rPr>
          <w:rFonts w:ascii="Times New Roman" w:hAnsi="Times New Roman" w:cs="Times New Roman"/>
          <w:sz w:val="28"/>
          <w:szCs w:val="28"/>
          <w:lang w:val="uk-UA"/>
        </w:rPr>
        <w:t>є найбільш характерними</w:t>
      </w:r>
      <w:r w:rsidR="004B0946" w:rsidRPr="00C85E34">
        <w:rPr>
          <w:rFonts w:ascii="Times New Roman" w:hAnsi="Times New Roman" w:cs="Times New Roman"/>
          <w:sz w:val="28"/>
          <w:szCs w:val="28"/>
          <w:lang w:val="uk-UA"/>
        </w:rPr>
        <w:t xml:space="preserve"> для молодшої, основної і старшої школи? Чому?</w:t>
      </w:r>
    </w:p>
    <w:p w:rsidR="004B0946" w:rsidRPr="00C85E34" w:rsidRDefault="004B0946"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Що значить </w:t>
      </w:r>
      <w:r w:rsidR="00833F6C">
        <w:rPr>
          <w:rFonts w:ascii="Times New Roman" w:hAnsi="Times New Roman" w:cs="Times New Roman"/>
          <w:sz w:val="28"/>
          <w:szCs w:val="28"/>
          <w:lang w:val="uk-UA"/>
        </w:rPr>
        <w:t>«</w:t>
      </w:r>
      <w:r w:rsidRPr="00C85E34">
        <w:rPr>
          <w:rFonts w:ascii="Times New Roman" w:hAnsi="Times New Roman" w:cs="Times New Roman"/>
          <w:sz w:val="28"/>
          <w:szCs w:val="28"/>
          <w:lang w:val="uk-UA"/>
        </w:rPr>
        <w:t>традиційні</w:t>
      </w:r>
      <w:r w:rsidR="00833F6C">
        <w:rPr>
          <w:rFonts w:ascii="Times New Roman" w:hAnsi="Times New Roman" w:cs="Times New Roman"/>
          <w:sz w:val="28"/>
          <w:szCs w:val="28"/>
          <w:lang w:val="uk-UA"/>
        </w:rPr>
        <w:t>»</w:t>
      </w:r>
      <w:r w:rsidRPr="00C85E34">
        <w:rPr>
          <w:rFonts w:ascii="Times New Roman" w:hAnsi="Times New Roman" w:cs="Times New Roman"/>
          <w:sz w:val="28"/>
          <w:szCs w:val="28"/>
          <w:lang w:val="uk-UA"/>
        </w:rPr>
        <w:t xml:space="preserve"> і </w:t>
      </w:r>
      <w:r w:rsidR="00833F6C">
        <w:rPr>
          <w:rFonts w:ascii="Times New Roman" w:hAnsi="Times New Roman" w:cs="Times New Roman"/>
          <w:sz w:val="28"/>
          <w:szCs w:val="28"/>
          <w:lang w:val="uk-UA"/>
        </w:rPr>
        <w:t>«</w:t>
      </w:r>
      <w:r w:rsidRPr="00C85E34">
        <w:rPr>
          <w:rFonts w:ascii="Times New Roman" w:hAnsi="Times New Roman" w:cs="Times New Roman"/>
          <w:sz w:val="28"/>
          <w:szCs w:val="28"/>
          <w:lang w:val="uk-UA"/>
        </w:rPr>
        <w:t>нетрадиційні</w:t>
      </w:r>
      <w:r w:rsidR="00833F6C">
        <w:rPr>
          <w:rFonts w:ascii="Times New Roman" w:hAnsi="Times New Roman" w:cs="Times New Roman"/>
          <w:sz w:val="28"/>
          <w:szCs w:val="28"/>
          <w:lang w:val="uk-UA"/>
        </w:rPr>
        <w:t>»</w:t>
      </w:r>
      <w:r w:rsidRPr="00C85E34">
        <w:rPr>
          <w:rFonts w:ascii="Times New Roman" w:hAnsi="Times New Roman" w:cs="Times New Roman"/>
          <w:sz w:val="28"/>
          <w:szCs w:val="28"/>
          <w:lang w:val="uk-UA"/>
        </w:rPr>
        <w:t xml:space="preserve"> уроки ІМ (за метою, організацією, місцем</w:t>
      </w:r>
      <w:r w:rsidR="00833F6C">
        <w:rPr>
          <w:rFonts w:ascii="Times New Roman" w:hAnsi="Times New Roman" w:cs="Times New Roman"/>
          <w:sz w:val="28"/>
          <w:szCs w:val="28"/>
          <w:lang w:val="uk-UA"/>
        </w:rPr>
        <w:t xml:space="preserve"> проведення)? Під час навчання у школі у В</w:t>
      </w:r>
      <w:r w:rsidRPr="00C85E34">
        <w:rPr>
          <w:rFonts w:ascii="Times New Roman" w:hAnsi="Times New Roman" w:cs="Times New Roman"/>
          <w:sz w:val="28"/>
          <w:szCs w:val="28"/>
          <w:lang w:val="uk-UA"/>
        </w:rPr>
        <w:t>ас бу</w:t>
      </w:r>
      <w:r w:rsidR="00833F6C">
        <w:rPr>
          <w:rFonts w:ascii="Times New Roman" w:hAnsi="Times New Roman" w:cs="Times New Roman"/>
          <w:sz w:val="28"/>
          <w:szCs w:val="28"/>
          <w:lang w:val="uk-UA"/>
        </w:rPr>
        <w:t>ли нетрадиційні уроки з ІМ? Як В</w:t>
      </w:r>
      <w:r w:rsidRPr="00C85E34">
        <w:rPr>
          <w:rFonts w:ascii="Times New Roman" w:hAnsi="Times New Roman" w:cs="Times New Roman"/>
          <w:sz w:val="28"/>
          <w:szCs w:val="28"/>
          <w:lang w:val="uk-UA"/>
        </w:rPr>
        <w:t>и їх можете оцінити (просто цікаві, результативні та ін.)?</w:t>
      </w:r>
    </w:p>
    <w:p w:rsidR="002C4B47" w:rsidRPr="00C85E34" w:rsidRDefault="00833F6C"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Однією </w:t>
      </w:r>
      <w:r w:rsidR="002C4B47" w:rsidRPr="00C85E34">
        <w:rPr>
          <w:rFonts w:ascii="Times New Roman" w:hAnsi="Times New Roman" w:cs="Times New Roman"/>
          <w:sz w:val="28"/>
          <w:szCs w:val="28"/>
          <w:lang w:val="uk-UA"/>
        </w:rPr>
        <w:t>з умов ефективності уроку є доцільне поєднання організаційних форм роботи учнів. Які форми роботи ви знаєте і від чого залежить вибір окремих</w:t>
      </w:r>
      <w:r>
        <w:rPr>
          <w:rFonts w:ascii="Times New Roman" w:hAnsi="Times New Roman" w:cs="Times New Roman"/>
          <w:sz w:val="28"/>
          <w:szCs w:val="28"/>
          <w:lang w:val="uk-UA"/>
        </w:rPr>
        <w:t xml:space="preserve"> форм</w:t>
      </w:r>
      <w:r w:rsidR="002C4B47" w:rsidRPr="00C85E34">
        <w:rPr>
          <w:rFonts w:ascii="Times New Roman" w:hAnsi="Times New Roman" w:cs="Times New Roman"/>
          <w:sz w:val="28"/>
          <w:szCs w:val="28"/>
          <w:lang w:val="uk-UA"/>
        </w:rPr>
        <w:t xml:space="preserve"> і їх поєднання? Які організаційні фо</w:t>
      </w:r>
      <w:r>
        <w:rPr>
          <w:rFonts w:ascii="Times New Roman" w:hAnsi="Times New Roman" w:cs="Times New Roman"/>
          <w:sz w:val="28"/>
          <w:szCs w:val="28"/>
          <w:lang w:val="uk-UA"/>
        </w:rPr>
        <w:t>рми роботи використовуються на В</w:t>
      </w:r>
      <w:r w:rsidR="002C4B47" w:rsidRPr="00C85E34">
        <w:rPr>
          <w:rFonts w:ascii="Times New Roman" w:hAnsi="Times New Roman" w:cs="Times New Roman"/>
          <w:sz w:val="28"/>
          <w:szCs w:val="28"/>
          <w:lang w:val="uk-UA"/>
        </w:rPr>
        <w:t>аших заняттях з основної і другої іноземної мови? Ваша думка</w:t>
      </w:r>
      <w:r w:rsidR="00C419C2" w:rsidRPr="00C85E34">
        <w:rPr>
          <w:rFonts w:ascii="Times New Roman" w:hAnsi="Times New Roman" w:cs="Times New Roman"/>
          <w:sz w:val="28"/>
          <w:szCs w:val="28"/>
          <w:lang w:val="uk-UA"/>
        </w:rPr>
        <w:t>.</w:t>
      </w:r>
    </w:p>
    <w:p w:rsidR="00C419C2" w:rsidRPr="00C85E34" w:rsidRDefault="00833F6C"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останні роки у</w:t>
      </w:r>
      <w:r w:rsidR="00C419C2" w:rsidRPr="00C85E34">
        <w:rPr>
          <w:rFonts w:ascii="Times New Roman" w:hAnsi="Times New Roman" w:cs="Times New Roman"/>
          <w:sz w:val="28"/>
          <w:szCs w:val="28"/>
          <w:lang w:val="uk-UA"/>
        </w:rPr>
        <w:t xml:space="preserve"> зв’язку з широким втіл</w:t>
      </w:r>
      <w:r>
        <w:rPr>
          <w:rFonts w:ascii="Times New Roman" w:hAnsi="Times New Roman" w:cs="Times New Roman"/>
          <w:sz w:val="28"/>
          <w:szCs w:val="28"/>
          <w:lang w:val="uk-UA"/>
        </w:rPr>
        <w:t>енням у</w:t>
      </w:r>
      <w:r w:rsidR="00C419C2" w:rsidRPr="00C85E34">
        <w:rPr>
          <w:rFonts w:ascii="Times New Roman" w:hAnsi="Times New Roman" w:cs="Times New Roman"/>
          <w:sz w:val="28"/>
          <w:szCs w:val="28"/>
          <w:lang w:val="uk-UA"/>
        </w:rPr>
        <w:t xml:space="preserve"> процес навчання мультимедійних засобів особливої популярності набул</w:t>
      </w:r>
      <w:r>
        <w:rPr>
          <w:rFonts w:ascii="Times New Roman" w:hAnsi="Times New Roman" w:cs="Times New Roman"/>
          <w:sz w:val="28"/>
          <w:szCs w:val="28"/>
          <w:lang w:val="uk-UA"/>
        </w:rPr>
        <w:t>о використання методу проекту. У</w:t>
      </w:r>
      <w:r w:rsidR="00C419C2" w:rsidRPr="00C85E34">
        <w:rPr>
          <w:rFonts w:ascii="Times New Roman" w:hAnsi="Times New Roman" w:cs="Times New Roman"/>
          <w:sz w:val="28"/>
          <w:szCs w:val="28"/>
          <w:lang w:val="uk-UA"/>
        </w:rPr>
        <w:t xml:space="preserve"> чому суть проектної методики і методу проекту – як засобу її реалізації? Яка послідовність його підготовки і представлення результатів? До виконання</w:t>
      </w:r>
      <w:r>
        <w:rPr>
          <w:rFonts w:ascii="Times New Roman" w:hAnsi="Times New Roman" w:cs="Times New Roman"/>
          <w:sz w:val="28"/>
          <w:szCs w:val="28"/>
          <w:lang w:val="uk-UA"/>
        </w:rPr>
        <w:t xml:space="preserve"> якого проекту В</w:t>
      </w:r>
      <w:r w:rsidR="00C419C2" w:rsidRPr="00C85E34">
        <w:rPr>
          <w:rFonts w:ascii="Times New Roman" w:hAnsi="Times New Roman" w:cs="Times New Roman"/>
          <w:sz w:val="28"/>
          <w:szCs w:val="28"/>
          <w:lang w:val="uk-UA"/>
        </w:rPr>
        <w:t>и були залучені? Прокоментуйте.</w:t>
      </w:r>
    </w:p>
    <w:p w:rsidR="00454FAC" w:rsidRDefault="00C419C2" w:rsidP="00AA4BF0">
      <w:pPr>
        <w:numPr>
          <w:ilvl w:val="0"/>
          <w:numId w:val="30"/>
        </w:numPr>
        <w:tabs>
          <w:tab w:val="left" w:pos="284"/>
        </w:tabs>
        <w:spacing w:after="0" w:line="240" w:lineRule="auto"/>
        <w:ind w:left="284" w:hanging="284"/>
        <w:contextualSpacing/>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Відомо, що професія вчителя – одна з найбільш престижних і розп</w:t>
      </w:r>
      <w:r w:rsidR="00833F6C">
        <w:rPr>
          <w:rFonts w:ascii="Times New Roman" w:hAnsi="Times New Roman" w:cs="Times New Roman"/>
          <w:sz w:val="28"/>
          <w:szCs w:val="28"/>
          <w:lang w:val="uk-UA"/>
        </w:rPr>
        <w:t xml:space="preserve">овсюджених професій, серед всіх </w:t>
      </w:r>
      <w:proofErr w:type="spellStart"/>
      <w:r w:rsidR="00833F6C">
        <w:rPr>
          <w:rFonts w:ascii="Times New Roman" w:hAnsi="Times New Roman" w:cs="Times New Roman"/>
          <w:sz w:val="28"/>
          <w:szCs w:val="28"/>
          <w:lang w:val="uk-UA"/>
        </w:rPr>
        <w:t>учителів-пре</w:t>
      </w:r>
      <w:r w:rsidRPr="00C85E34">
        <w:rPr>
          <w:rFonts w:ascii="Times New Roman" w:hAnsi="Times New Roman" w:cs="Times New Roman"/>
          <w:sz w:val="28"/>
          <w:szCs w:val="28"/>
          <w:lang w:val="uk-UA"/>
        </w:rPr>
        <w:t>дметників</w:t>
      </w:r>
      <w:proofErr w:type="spellEnd"/>
      <w:r w:rsidRPr="00C85E34">
        <w:rPr>
          <w:rFonts w:ascii="Times New Roman" w:hAnsi="Times New Roman" w:cs="Times New Roman"/>
          <w:sz w:val="28"/>
          <w:szCs w:val="28"/>
          <w:lang w:val="uk-UA"/>
        </w:rPr>
        <w:t xml:space="preserve"> вчитель іноземної мови займає особливе місце в плані вимог до рівня його особистісних рис, характеру, стилю поведінки, до педагогічно-професійних  якостей. Це питання заслуговує окремого розгляду і обговорення з різних точок зору, що пропонується провести у формі бесіди за круглим столом «Сучасний вчитель ІМ – який він є</w:t>
      </w:r>
      <w:r w:rsidR="00592D56" w:rsidRPr="00C85E34">
        <w:rPr>
          <w:rFonts w:ascii="Times New Roman" w:hAnsi="Times New Roman" w:cs="Times New Roman"/>
          <w:sz w:val="28"/>
          <w:szCs w:val="28"/>
          <w:lang w:val="uk-UA"/>
        </w:rPr>
        <w:t>, яким я хочу бути</w:t>
      </w:r>
      <w:r w:rsidRPr="00C85E34">
        <w:rPr>
          <w:rFonts w:ascii="Times New Roman" w:hAnsi="Times New Roman" w:cs="Times New Roman"/>
          <w:sz w:val="28"/>
          <w:szCs w:val="28"/>
          <w:lang w:val="uk-UA"/>
        </w:rPr>
        <w:t>»</w:t>
      </w:r>
      <w:r w:rsidR="00592D56" w:rsidRPr="00C85E34">
        <w:rPr>
          <w:rFonts w:ascii="Times New Roman" w:hAnsi="Times New Roman" w:cs="Times New Roman"/>
          <w:sz w:val="28"/>
          <w:szCs w:val="28"/>
          <w:lang w:val="uk-UA"/>
        </w:rPr>
        <w:t>.</w:t>
      </w:r>
    </w:p>
    <w:p w:rsidR="00EA1ECE" w:rsidRDefault="00EA1ECE" w:rsidP="00EA1ECE">
      <w:pPr>
        <w:tabs>
          <w:tab w:val="left" w:pos="284"/>
        </w:tabs>
        <w:spacing w:after="0" w:line="240" w:lineRule="auto"/>
        <w:contextualSpacing/>
        <w:jc w:val="both"/>
        <w:rPr>
          <w:rFonts w:ascii="Times New Roman" w:hAnsi="Times New Roman" w:cs="Times New Roman"/>
          <w:sz w:val="28"/>
          <w:szCs w:val="28"/>
          <w:lang w:val="uk-UA"/>
        </w:rPr>
      </w:pPr>
    </w:p>
    <w:p w:rsidR="00EA1ECE" w:rsidRDefault="00EA1ECE" w:rsidP="00EA1ECE">
      <w:pPr>
        <w:tabs>
          <w:tab w:val="left" w:pos="284"/>
        </w:tabs>
        <w:spacing w:after="0" w:line="240" w:lineRule="auto"/>
        <w:contextualSpacing/>
        <w:jc w:val="both"/>
        <w:rPr>
          <w:rFonts w:ascii="Times New Roman" w:hAnsi="Times New Roman" w:cs="Times New Roman"/>
          <w:sz w:val="28"/>
          <w:szCs w:val="28"/>
          <w:lang w:val="uk-UA"/>
        </w:rPr>
      </w:pPr>
    </w:p>
    <w:p w:rsidR="00EA1ECE" w:rsidRPr="00650AB2" w:rsidRDefault="00EA1ECE" w:rsidP="00EA1ECE">
      <w:pPr>
        <w:tabs>
          <w:tab w:val="left" w:pos="284"/>
        </w:tabs>
        <w:spacing w:after="0" w:line="240" w:lineRule="auto"/>
        <w:contextualSpacing/>
        <w:jc w:val="both"/>
        <w:rPr>
          <w:rFonts w:ascii="Times New Roman" w:hAnsi="Times New Roman" w:cs="Times New Roman"/>
          <w:sz w:val="28"/>
          <w:szCs w:val="28"/>
          <w:lang w:val="uk-UA"/>
        </w:rPr>
      </w:pPr>
    </w:p>
    <w:p w:rsidR="00454FAC" w:rsidRPr="001166D5" w:rsidRDefault="00454FAC" w:rsidP="008E023A">
      <w:pPr>
        <w:pStyle w:val="a3"/>
        <w:numPr>
          <w:ilvl w:val="0"/>
          <w:numId w:val="161"/>
        </w:numPr>
        <w:spacing w:after="0" w:line="240" w:lineRule="auto"/>
        <w:jc w:val="both"/>
        <w:rPr>
          <w:rFonts w:ascii="Times New Roman" w:hAnsi="Times New Roman" w:cs="Times New Roman"/>
          <w:b/>
          <w:sz w:val="28"/>
          <w:szCs w:val="28"/>
          <w:lang w:val="uk-UA"/>
        </w:rPr>
      </w:pPr>
      <w:r w:rsidRPr="001166D5">
        <w:rPr>
          <w:rFonts w:ascii="Times New Roman" w:hAnsi="Times New Roman" w:cs="Times New Roman"/>
          <w:b/>
          <w:sz w:val="28"/>
          <w:szCs w:val="28"/>
          <w:lang w:val="uk-UA"/>
        </w:rPr>
        <w:t>Тести для самоконтролю</w:t>
      </w:r>
    </w:p>
    <w:p w:rsidR="00454FAC" w:rsidRPr="00C85E34" w:rsidRDefault="00454FAC" w:rsidP="00E7052C">
      <w:pPr>
        <w:tabs>
          <w:tab w:val="left" w:pos="308"/>
        </w:tabs>
        <w:spacing w:after="0" w:line="240" w:lineRule="auto"/>
        <w:jc w:val="both"/>
        <w:rPr>
          <w:rFonts w:ascii="Times New Roman" w:eastAsia="Times New Roman" w:hAnsi="Times New Roman" w:cs="Times New Roman"/>
          <w:i/>
          <w:sz w:val="28"/>
          <w:szCs w:val="28"/>
          <w:lang w:val="uk-UA"/>
        </w:rPr>
      </w:pPr>
    </w:p>
    <w:p w:rsidR="00454FAC" w:rsidRPr="00C85E34" w:rsidRDefault="00454FAC" w:rsidP="00E7052C">
      <w:pPr>
        <w:spacing w:after="0" w:line="240" w:lineRule="auto"/>
        <w:ind w:firstLine="567"/>
        <w:jc w:val="both"/>
        <w:rPr>
          <w:rFonts w:ascii="Times New Roman" w:eastAsia="Times New Roman" w:hAnsi="Times New Roman" w:cs="Times New Roman"/>
          <w:b/>
          <w:bCs/>
          <w:iCs/>
          <w:spacing w:val="10"/>
          <w:sz w:val="28"/>
          <w:szCs w:val="28"/>
          <w:shd w:val="clear" w:color="auto" w:fill="FFFFFF"/>
          <w:lang w:val="uk-UA"/>
        </w:rPr>
      </w:pPr>
      <w:r w:rsidRPr="00C85E34">
        <w:rPr>
          <w:rFonts w:ascii="Times New Roman" w:eastAsia="Times New Roman" w:hAnsi="Times New Roman" w:cs="Times New Roman"/>
          <w:b/>
          <w:bCs/>
          <w:iCs/>
          <w:spacing w:val="10"/>
          <w:sz w:val="28"/>
          <w:szCs w:val="28"/>
          <w:shd w:val="clear" w:color="auto" w:fill="FFFFFF"/>
          <w:lang w:val="uk-UA"/>
        </w:rPr>
        <w:t>ТЕСТ 1</w:t>
      </w:r>
    </w:p>
    <w:p w:rsidR="00592D56" w:rsidRPr="00C85E34" w:rsidRDefault="00592D56" w:rsidP="00E7052C">
      <w:pPr>
        <w:spacing w:after="0" w:line="240" w:lineRule="auto"/>
        <w:ind w:firstLine="567"/>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 xml:space="preserve">Виконайте тести за змістом теми та заповніть </w:t>
      </w:r>
      <w:r w:rsidR="001166D5">
        <w:rPr>
          <w:rFonts w:ascii="Times New Roman" w:eastAsia="Times New Roman" w:hAnsi="Times New Roman" w:cs="Times New Roman"/>
          <w:b/>
          <w:sz w:val="28"/>
          <w:szCs w:val="28"/>
          <w:lang w:val="uk-UA"/>
        </w:rPr>
        <w:t>бланк відповідей (див. Додаток Є</w:t>
      </w:r>
      <w:r w:rsidRPr="00C85E34">
        <w:rPr>
          <w:rFonts w:ascii="Times New Roman" w:eastAsia="Times New Roman" w:hAnsi="Times New Roman" w:cs="Times New Roman"/>
          <w:b/>
          <w:sz w:val="28"/>
          <w:szCs w:val="28"/>
          <w:lang w:val="uk-UA"/>
        </w:rPr>
        <w:t>).</w:t>
      </w:r>
    </w:p>
    <w:p w:rsidR="00592D56" w:rsidRPr="00C85E34" w:rsidRDefault="00592D56" w:rsidP="00E7052C">
      <w:pPr>
        <w:spacing w:after="0" w:line="240" w:lineRule="auto"/>
        <w:ind w:firstLine="567"/>
        <w:jc w:val="both"/>
        <w:rPr>
          <w:rFonts w:ascii="Times New Roman" w:eastAsia="Times New Roman" w:hAnsi="Times New Roman" w:cs="Times New Roman"/>
          <w:b/>
          <w:sz w:val="28"/>
          <w:szCs w:val="28"/>
          <w:lang w:val="uk-UA"/>
        </w:rPr>
      </w:pPr>
    </w:p>
    <w:p w:rsidR="00592D56" w:rsidRPr="00C85E34" w:rsidRDefault="00592D56" w:rsidP="00AA4BF0">
      <w:pPr>
        <w:pStyle w:val="a3"/>
        <w:numPr>
          <w:ilvl w:val="3"/>
          <w:numId w:val="142"/>
        </w:numPr>
        <w:spacing w:after="0" w:line="240" w:lineRule="auto"/>
        <w:ind w:left="0" w:firstLine="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Всі форми навчання іноз</w:t>
      </w:r>
      <w:r w:rsidR="00833F6C">
        <w:rPr>
          <w:rFonts w:ascii="Times New Roman" w:eastAsia="Times New Roman" w:hAnsi="Times New Roman" w:cs="Times New Roman"/>
          <w:sz w:val="28"/>
          <w:szCs w:val="28"/>
          <w:lang w:val="uk-UA"/>
        </w:rPr>
        <w:t xml:space="preserve">емній мові мають, з одного боку, </w:t>
      </w:r>
      <w:r w:rsidRPr="00C85E34">
        <w:rPr>
          <w:rFonts w:ascii="Times New Roman" w:eastAsia="Times New Roman" w:hAnsi="Times New Roman" w:cs="Times New Roman"/>
          <w:sz w:val="28"/>
          <w:szCs w:val="28"/>
          <w:lang w:val="uk-UA"/>
        </w:rPr>
        <w:t>загальні риси, які</w:t>
      </w:r>
      <w:r w:rsidR="00833F6C">
        <w:rPr>
          <w:rFonts w:ascii="Times New Roman" w:eastAsia="Times New Roman" w:hAnsi="Times New Roman" w:cs="Times New Roman"/>
          <w:sz w:val="28"/>
          <w:szCs w:val="28"/>
          <w:lang w:val="uk-UA"/>
        </w:rPr>
        <w:t xml:space="preserve"> їх роблять схожими, а з іншого</w:t>
      </w:r>
      <w:r w:rsidRPr="00C85E34">
        <w:rPr>
          <w:rFonts w:ascii="Times New Roman" w:eastAsia="Times New Roman" w:hAnsi="Times New Roman" w:cs="Times New Roman"/>
          <w:sz w:val="28"/>
          <w:szCs w:val="28"/>
          <w:lang w:val="uk-UA"/>
        </w:rPr>
        <w:t xml:space="preserve"> боку, риси, які відрізняють їх від форм навчання другим дисциплінам. Назвіть риси, які є загальними для всіх форм навчання будь-якому предмету:</w:t>
      </w:r>
    </w:p>
    <w:p w:rsidR="00592D56" w:rsidRPr="00C85E34" w:rsidRDefault="00592D56" w:rsidP="00AA4BF0">
      <w:pPr>
        <w:pStyle w:val="a3"/>
        <w:numPr>
          <w:ilvl w:val="0"/>
          <w:numId w:val="143"/>
        </w:numPr>
        <w:tabs>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бути складовою в системі занять</w:t>
      </w:r>
    </w:p>
    <w:p w:rsidR="00592D56" w:rsidRPr="00C85E34" w:rsidRDefault="00592D56" w:rsidP="00AA4BF0">
      <w:pPr>
        <w:pStyle w:val="a3"/>
        <w:numPr>
          <w:ilvl w:val="0"/>
          <w:numId w:val="143"/>
        </w:numPr>
        <w:tabs>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реалізувати основні дидактичні принципи</w:t>
      </w:r>
    </w:p>
    <w:p w:rsidR="00592D56" w:rsidRPr="00C85E34" w:rsidRDefault="00592D56" w:rsidP="00AA4BF0">
      <w:pPr>
        <w:pStyle w:val="a3"/>
        <w:numPr>
          <w:ilvl w:val="0"/>
          <w:numId w:val="143"/>
        </w:numPr>
        <w:tabs>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lastRenderedPageBreak/>
        <w:t>мати виховну та освітню цінність</w:t>
      </w:r>
    </w:p>
    <w:p w:rsidR="00592D56" w:rsidRPr="00C85E34" w:rsidRDefault="00592D56" w:rsidP="00AA4BF0">
      <w:pPr>
        <w:pStyle w:val="a3"/>
        <w:numPr>
          <w:ilvl w:val="0"/>
          <w:numId w:val="143"/>
        </w:numPr>
        <w:tabs>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мати комунікативну спрямованість</w:t>
      </w:r>
    </w:p>
    <w:p w:rsidR="00592D56" w:rsidRPr="00C85E34" w:rsidRDefault="00592D56" w:rsidP="00AA4BF0">
      <w:pPr>
        <w:pStyle w:val="a3"/>
        <w:numPr>
          <w:ilvl w:val="0"/>
          <w:numId w:val="143"/>
        </w:numPr>
        <w:tabs>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формувати мовленнєву активність учнів</w:t>
      </w:r>
    </w:p>
    <w:p w:rsidR="00592D56" w:rsidRPr="00C85E34" w:rsidRDefault="00592D56" w:rsidP="00E7052C">
      <w:pPr>
        <w:pStyle w:val="a3"/>
        <w:spacing w:after="0" w:line="240" w:lineRule="auto"/>
        <w:jc w:val="both"/>
        <w:rPr>
          <w:rFonts w:ascii="Times New Roman" w:eastAsia="Times New Roman" w:hAnsi="Times New Roman" w:cs="Times New Roman"/>
          <w:b/>
          <w:sz w:val="28"/>
          <w:szCs w:val="28"/>
          <w:lang w:val="uk-UA"/>
        </w:rPr>
      </w:pPr>
    </w:p>
    <w:p w:rsidR="00454FAC" w:rsidRPr="00C85E34" w:rsidRDefault="00833F6C" w:rsidP="00AA4BF0">
      <w:pPr>
        <w:pStyle w:val="a3"/>
        <w:numPr>
          <w:ilvl w:val="0"/>
          <w:numId w:val="142"/>
        </w:numPr>
        <w:tabs>
          <w:tab w:val="left" w:pos="1486"/>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Ефективність уроку </w:t>
      </w:r>
      <w:r w:rsidR="00454FAC" w:rsidRPr="00C85E34">
        <w:rPr>
          <w:rFonts w:ascii="Times New Roman" w:eastAsia="Times New Roman" w:hAnsi="Times New Roman" w:cs="Times New Roman"/>
          <w:sz w:val="28"/>
          <w:szCs w:val="28"/>
          <w:lang w:val="uk-UA"/>
        </w:rPr>
        <w:t xml:space="preserve"> визначається такими основними факторами:</w:t>
      </w:r>
    </w:p>
    <w:p w:rsidR="00454FAC" w:rsidRPr="00C85E34" w:rsidRDefault="00833F6C" w:rsidP="00E7052C">
      <w:pPr>
        <w:tabs>
          <w:tab w:val="left" w:pos="563"/>
          <w:tab w:val="left" w:pos="709"/>
          <w:tab w:val="left" w:pos="993"/>
          <w:tab w:val="left" w:pos="1843"/>
        </w:tabs>
        <w:spacing w:after="0" w:line="240" w:lineRule="auto"/>
        <w:ind w:left="141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ab/>
        <w:t xml:space="preserve">мовленнєвою спрямованістю </w:t>
      </w:r>
      <w:r w:rsidR="00454FAC" w:rsidRPr="00833F6C">
        <w:rPr>
          <w:rFonts w:ascii="Times New Roman" w:eastAsia="Times New Roman" w:hAnsi="Times New Roman" w:cs="Times New Roman"/>
          <w:sz w:val="28"/>
          <w:szCs w:val="28"/>
          <w:lang w:val="uk-UA"/>
        </w:rPr>
        <w:t>вправляння</w:t>
      </w:r>
    </w:p>
    <w:p w:rsidR="00454FAC" w:rsidRPr="00C85E34" w:rsidRDefault="00454FAC" w:rsidP="00E7052C">
      <w:pPr>
        <w:tabs>
          <w:tab w:val="left" w:pos="568"/>
          <w:tab w:val="left" w:pos="709"/>
          <w:tab w:val="left" w:pos="99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урахуванням індивідуально-психологічних особливостей учнів</w:t>
      </w:r>
    </w:p>
    <w:p w:rsidR="00454FAC" w:rsidRPr="00C85E34" w:rsidRDefault="00454FAC" w:rsidP="00E7052C">
      <w:pPr>
        <w:tabs>
          <w:tab w:val="left" w:pos="563"/>
          <w:tab w:val="left" w:pos="709"/>
          <w:tab w:val="left" w:pos="99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активною роботою всіх і кожного учня в окремий момент уроку</w:t>
      </w:r>
    </w:p>
    <w:p w:rsidR="00454FAC" w:rsidRPr="00C85E34" w:rsidRDefault="00454FAC" w:rsidP="00E7052C">
      <w:pPr>
        <w:tabs>
          <w:tab w:val="left" w:pos="549"/>
          <w:tab w:val="left" w:pos="709"/>
          <w:tab w:val="left" w:pos="99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г)</w:t>
      </w:r>
      <w:r w:rsidRPr="00C85E34">
        <w:rPr>
          <w:rFonts w:ascii="Times New Roman" w:eastAsia="Times New Roman" w:hAnsi="Times New Roman" w:cs="Times New Roman"/>
          <w:sz w:val="28"/>
          <w:szCs w:val="28"/>
          <w:lang w:val="uk-UA"/>
        </w:rPr>
        <w:tab/>
        <w:t>наявністю книжки для вчителя до підручника англійської мови</w:t>
      </w:r>
    </w:p>
    <w:p w:rsidR="00454FAC" w:rsidRPr="00C85E34" w:rsidRDefault="00F8527F" w:rsidP="00E7052C">
      <w:pPr>
        <w:tabs>
          <w:tab w:val="left" w:pos="0"/>
          <w:tab w:val="left" w:pos="709"/>
          <w:tab w:val="left" w:pos="99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д)   </w:t>
      </w:r>
      <w:r w:rsidR="00454FAC" w:rsidRPr="00C85E34">
        <w:rPr>
          <w:rFonts w:ascii="Times New Roman" w:eastAsia="Times New Roman" w:hAnsi="Times New Roman" w:cs="Times New Roman"/>
          <w:sz w:val="28"/>
          <w:szCs w:val="28"/>
          <w:lang w:val="uk-UA"/>
        </w:rPr>
        <w:t>раціональним використанням ТЗН</w:t>
      </w:r>
    </w:p>
    <w:p w:rsidR="00454FAC" w:rsidRPr="00C85E34" w:rsidRDefault="00454FAC" w:rsidP="00E7052C">
      <w:pPr>
        <w:tabs>
          <w:tab w:val="left" w:pos="563"/>
          <w:tab w:val="left" w:pos="709"/>
          <w:tab w:val="left" w:pos="99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е)</w:t>
      </w:r>
      <w:r w:rsidRPr="00C85E34">
        <w:rPr>
          <w:rFonts w:ascii="Times New Roman" w:eastAsia="Times New Roman" w:hAnsi="Times New Roman" w:cs="Times New Roman"/>
          <w:sz w:val="28"/>
          <w:szCs w:val="28"/>
          <w:lang w:val="uk-UA"/>
        </w:rPr>
        <w:tab/>
        <w:t>аналізом типових помилок учнів</w:t>
      </w:r>
    </w:p>
    <w:p w:rsidR="00454FAC" w:rsidRPr="00C85E34" w:rsidRDefault="00F8527F" w:rsidP="00E7052C">
      <w:pPr>
        <w:tabs>
          <w:tab w:val="left" w:pos="709"/>
          <w:tab w:val="left" w:pos="99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є)   </w:t>
      </w:r>
      <w:r w:rsidR="00454FAC" w:rsidRPr="00C85E34">
        <w:rPr>
          <w:rFonts w:ascii="Times New Roman" w:eastAsia="Times New Roman" w:hAnsi="Times New Roman" w:cs="Times New Roman"/>
          <w:sz w:val="28"/>
          <w:szCs w:val="28"/>
          <w:lang w:val="uk-UA"/>
        </w:rPr>
        <w:t>правильним формулюванням практичних цілей уроку</w:t>
      </w:r>
    </w:p>
    <w:p w:rsidR="00454FAC" w:rsidRPr="00C85E34" w:rsidRDefault="00F8527F" w:rsidP="00E7052C">
      <w:pPr>
        <w:tabs>
          <w:tab w:val="left" w:pos="621"/>
          <w:tab w:val="left" w:pos="709"/>
          <w:tab w:val="left" w:pos="99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ж)  </w:t>
      </w:r>
      <w:r w:rsidR="00454FAC" w:rsidRPr="00C85E34">
        <w:rPr>
          <w:rFonts w:ascii="Times New Roman" w:eastAsia="Times New Roman" w:hAnsi="Times New Roman" w:cs="Times New Roman"/>
          <w:sz w:val="28"/>
          <w:szCs w:val="28"/>
          <w:lang w:val="uk-UA"/>
        </w:rPr>
        <w:t>розвитком самостійності пізнавальної діяльності учнів</w:t>
      </w:r>
    </w:p>
    <w:p w:rsidR="00454FAC" w:rsidRPr="00C85E34" w:rsidRDefault="00454FAC" w:rsidP="00E7052C">
      <w:pPr>
        <w:tabs>
          <w:tab w:val="left" w:pos="544"/>
          <w:tab w:val="left" w:pos="709"/>
          <w:tab w:val="left" w:pos="99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з)</w:t>
      </w:r>
      <w:r w:rsidRPr="00C85E34">
        <w:rPr>
          <w:rFonts w:ascii="Times New Roman" w:eastAsia="Times New Roman" w:hAnsi="Times New Roman" w:cs="Times New Roman"/>
          <w:sz w:val="28"/>
          <w:szCs w:val="28"/>
          <w:lang w:val="uk-UA"/>
        </w:rPr>
        <w:tab/>
        <w:t>створенням сприятливого психологічного клімату на уроці</w:t>
      </w:r>
    </w:p>
    <w:p w:rsidR="00592D56" w:rsidRPr="00C85E34" w:rsidRDefault="00592D56" w:rsidP="00E7052C">
      <w:pPr>
        <w:tabs>
          <w:tab w:val="left" w:pos="544"/>
          <w:tab w:val="left" w:pos="709"/>
          <w:tab w:val="left" w:pos="993"/>
        </w:tabs>
        <w:spacing w:after="0" w:line="240" w:lineRule="auto"/>
        <w:ind w:left="1418"/>
        <w:jc w:val="both"/>
        <w:rPr>
          <w:rFonts w:ascii="Times New Roman" w:eastAsia="Times New Roman" w:hAnsi="Times New Roman" w:cs="Times New Roman"/>
          <w:sz w:val="28"/>
          <w:szCs w:val="28"/>
          <w:lang w:val="uk-UA"/>
        </w:rPr>
      </w:pPr>
    </w:p>
    <w:p w:rsidR="00454FAC" w:rsidRPr="00C85E34" w:rsidRDefault="00454FAC" w:rsidP="00AA4BF0">
      <w:pPr>
        <w:pStyle w:val="a3"/>
        <w:numPr>
          <w:ilvl w:val="0"/>
          <w:numId w:val="142"/>
        </w:numPr>
        <w:tabs>
          <w:tab w:val="left" w:pos="1505"/>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Структура уроків першого/другого типів включає</w:t>
      </w:r>
      <w:r w:rsidRPr="00C85E34">
        <w:rPr>
          <w:rFonts w:ascii="Times New Roman" w:eastAsia="Times New Roman" w:hAnsi="Times New Roman" w:cs="Times New Roman"/>
          <w:sz w:val="28"/>
          <w:szCs w:val="28"/>
          <w:shd w:val="clear" w:color="auto" w:fill="FFFFFF"/>
          <w:lang w:val="uk-UA"/>
        </w:rPr>
        <w:t xml:space="preserve"> такі обов'язкові </w:t>
      </w:r>
      <w:r w:rsidRPr="00C85E34">
        <w:rPr>
          <w:rFonts w:ascii="Times New Roman" w:eastAsia="Times New Roman" w:hAnsi="Times New Roman" w:cs="Times New Roman"/>
          <w:sz w:val="28"/>
          <w:szCs w:val="28"/>
          <w:lang w:val="uk-UA"/>
        </w:rPr>
        <w:t>компоненти:</w:t>
      </w:r>
    </w:p>
    <w:p w:rsidR="00454FAC" w:rsidRPr="00C85E34" w:rsidRDefault="00454FAC" w:rsidP="00E7052C">
      <w:pPr>
        <w:tabs>
          <w:tab w:val="left" w:pos="563"/>
          <w:tab w:val="left" w:pos="851"/>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подача нового мовного матеріалу</w:t>
      </w:r>
    </w:p>
    <w:p w:rsidR="00454FAC" w:rsidRPr="00C85E34" w:rsidRDefault="00454FAC" w:rsidP="00E7052C">
      <w:pPr>
        <w:tabs>
          <w:tab w:val="left" w:pos="563"/>
          <w:tab w:val="left" w:pos="851"/>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тренування у використанні мовного матеріалу в аудіюванні, говорінні, читанні, письмі</w:t>
      </w:r>
    </w:p>
    <w:p w:rsidR="00454FAC" w:rsidRPr="00C85E34" w:rsidRDefault="00454FAC" w:rsidP="00E7052C">
      <w:pPr>
        <w:tabs>
          <w:tab w:val="left" w:pos="563"/>
          <w:tab w:val="left" w:pos="851"/>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практика в аудіюванні, говорінні, читанні, письмі</w:t>
      </w:r>
    </w:p>
    <w:p w:rsidR="00454FAC" w:rsidRPr="00C85E34" w:rsidRDefault="00454FAC" w:rsidP="00E7052C">
      <w:pPr>
        <w:tabs>
          <w:tab w:val="left" w:pos="563"/>
          <w:tab w:val="left" w:pos="851"/>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г)</w:t>
      </w:r>
      <w:r w:rsidRPr="00C85E34">
        <w:rPr>
          <w:rFonts w:ascii="Times New Roman" w:eastAsia="Times New Roman" w:hAnsi="Times New Roman" w:cs="Times New Roman"/>
          <w:sz w:val="28"/>
          <w:szCs w:val="28"/>
          <w:lang w:val="uk-UA"/>
        </w:rPr>
        <w:tab/>
        <w:t>контроль навичок і вмінь учнів</w:t>
      </w:r>
    </w:p>
    <w:p w:rsidR="00592D56" w:rsidRPr="00C85E34" w:rsidRDefault="00592D56" w:rsidP="00E7052C">
      <w:pPr>
        <w:tabs>
          <w:tab w:val="left" w:pos="563"/>
          <w:tab w:val="left" w:pos="851"/>
          <w:tab w:val="left" w:pos="1843"/>
        </w:tabs>
        <w:spacing w:after="0" w:line="240" w:lineRule="auto"/>
        <w:ind w:left="1418"/>
        <w:jc w:val="both"/>
        <w:rPr>
          <w:rFonts w:ascii="Times New Roman" w:eastAsia="Times New Roman" w:hAnsi="Times New Roman" w:cs="Times New Roman"/>
          <w:sz w:val="28"/>
          <w:szCs w:val="28"/>
          <w:lang w:val="uk-UA"/>
        </w:rPr>
      </w:pPr>
    </w:p>
    <w:p w:rsidR="00454FAC" w:rsidRPr="00C85E34" w:rsidRDefault="00454FAC" w:rsidP="00AA4BF0">
      <w:pPr>
        <w:pStyle w:val="a3"/>
        <w:numPr>
          <w:ilvl w:val="0"/>
          <w:numId w:val="142"/>
        </w:numPr>
        <w:tabs>
          <w:tab w:val="left" w:pos="426"/>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Початок уроку обов'язково включає</w:t>
      </w:r>
    </w:p>
    <w:p w:rsidR="00454FAC" w:rsidRPr="00C85E34" w:rsidRDefault="00454FAC" w:rsidP="00E7052C">
      <w:pPr>
        <w:tabs>
          <w:tab w:val="left" w:pos="563"/>
          <w:tab w:val="left" w:pos="851"/>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вітання</w:t>
      </w:r>
    </w:p>
    <w:p w:rsidR="00454FAC" w:rsidRPr="00C85E34" w:rsidRDefault="00454FAC" w:rsidP="00E7052C">
      <w:pPr>
        <w:tabs>
          <w:tab w:val="left" w:pos="578"/>
          <w:tab w:val="left" w:pos="851"/>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перевірку домашнього завдання</w:t>
      </w:r>
    </w:p>
    <w:p w:rsidR="00454FAC" w:rsidRPr="00C85E34" w:rsidRDefault="00454FAC" w:rsidP="00E7052C">
      <w:pPr>
        <w:tabs>
          <w:tab w:val="left" w:pos="568"/>
          <w:tab w:val="left" w:pos="851"/>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r>
      <w:proofErr w:type="spellStart"/>
      <w:r w:rsidRPr="00C85E34">
        <w:rPr>
          <w:rFonts w:ascii="Times New Roman" w:eastAsia="Times New Roman" w:hAnsi="Times New Roman" w:cs="Times New Roman"/>
          <w:sz w:val="28"/>
          <w:szCs w:val="28"/>
          <w:lang w:val="uk-UA"/>
        </w:rPr>
        <w:t>оргмомент</w:t>
      </w:r>
      <w:proofErr w:type="spellEnd"/>
    </w:p>
    <w:p w:rsidR="00454FAC" w:rsidRPr="00C85E34" w:rsidRDefault="00454FAC" w:rsidP="00E7052C">
      <w:pPr>
        <w:tabs>
          <w:tab w:val="left" w:pos="549"/>
          <w:tab w:val="left" w:pos="851"/>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г)</w:t>
      </w:r>
      <w:r w:rsidRPr="00C85E34">
        <w:rPr>
          <w:rFonts w:ascii="Times New Roman" w:eastAsia="Times New Roman" w:hAnsi="Times New Roman" w:cs="Times New Roman"/>
          <w:sz w:val="28"/>
          <w:szCs w:val="28"/>
          <w:lang w:val="uk-UA"/>
        </w:rPr>
        <w:tab/>
        <w:t>мовленнєву зарядку</w:t>
      </w:r>
    </w:p>
    <w:p w:rsidR="00454FAC" w:rsidRDefault="00454FAC" w:rsidP="00E7052C">
      <w:pPr>
        <w:tabs>
          <w:tab w:val="left" w:pos="587"/>
          <w:tab w:val="left" w:pos="851"/>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w:t>
      </w:r>
      <w:r w:rsidRPr="00C85E34">
        <w:rPr>
          <w:rFonts w:ascii="Times New Roman" w:eastAsia="Times New Roman" w:hAnsi="Times New Roman" w:cs="Times New Roman"/>
          <w:sz w:val="28"/>
          <w:szCs w:val="28"/>
          <w:lang w:val="uk-UA"/>
        </w:rPr>
        <w:tab/>
        <w:t>подачу нового мовного матеріалу</w:t>
      </w:r>
    </w:p>
    <w:p w:rsidR="00650AB2" w:rsidRPr="00C85E34" w:rsidRDefault="00650AB2" w:rsidP="00E7052C">
      <w:pPr>
        <w:tabs>
          <w:tab w:val="left" w:pos="587"/>
          <w:tab w:val="left" w:pos="851"/>
          <w:tab w:val="left" w:pos="1843"/>
        </w:tabs>
        <w:spacing w:after="0" w:line="240" w:lineRule="auto"/>
        <w:ind w:left="1418"/>
        <w:jc w:val="both"/>
        <w:rPr>
          <w:rFonts w:ascii="Times New Roman" w:eastAsia="Times New Roman" w:hAnsi="Times New Roman" w:cs="Times New Roman"/>
          <w:sz w:val="28"/>
          <w:szCs w:val="28"/>
          <w:lang w:val="uk-UA"/>
        </w:rPr>
      </w:pPr>
    </w:p>
    <w:p w:rsidR="00454FAC" w:rsidRPr="00C85E34" w:rsidRDefault="00454FAC" w:rsidP="00AA4BF0">
      <w:pPr>
        <w:numPr>
          <w:ilvl w:val="0"/>
          <w:numId w:val="142"/>
        </w:numPr>
        <w:tabs>
          <w:tab w:val="left" w:pos="1495"/>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Головна функція мовленнєвої зарядки</w:t>
      </w:r>
    </w:p>
    <w:p w:rsidR="00454FAC" w:rsidRPr="00C85E34" w:rsidRDefault="00454FAC" w:rsidP="00E7052C">
      <w:pPr>
        <w:tabs>
          <w:tab w:val="left" w:pos="55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організовувати увагу учнів</w:t>
      </w:r>
    </w:p>
    <w:p w:rsidR="00454FAC" w:rsidRPr="00C85E34" w:rsidRDefault="00454FAC" w:rsidP="00E7052C">
      <w:pPr>
        <w:tabs>
          <w:tab w:val="left" w:pos="57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ввести учнів у іншомовне середовище</w:t>
      </w:r>
    </w:p>
    <w:p w:rsidR="00454FAC" w:rsidRPr="00C85E34" w:rsidRDefault="00454FAC" w:rsidP="00E7052C">
      <w:pPr>
        <w:tabs>
          <w:tab w:val="left" w:pos="56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поставити завдання уроку</w:t>
      </w:r>
    </w:p>
    <w:p w:rsidR="00592D56" w:rsidRPr="00C85E34" w:rsidRDefault="00592D56" w:rsidP="00E7052C">
      <w:pPr>
        <w:tabs>
          <w:tab w:val="left" w:pos="563"/>
          <w:tab w:val="left" w:pos="1843"/>
        </w:tabs>
        <w:spacing w:after="0" w:line="240" w:lineRule="auto"/>
        <w:ind w:left="1418"/>
        <w:jc w:val="both"/>
        <w:rPr>
          <w:rFonts w:ascii="Times New Roman" w:eastAsia="Times New Roman" w:hAnsi="Times New Roman" w:cs="Times New Roman"/>
          <w:sz w:val="28"/>
          <w:szCs w:val="28"/>
          <w:lang w:val="uk-UA"/>
        </w:rPr>
      </w:pPr>
    </w:p>
    <w:p w:rsidR="00454FAC" w:rsidRPr="00C85E34" w:rsidRDefault="00454FAC" w:rsidP="00AA4BF0">
      <w:pPr>
        <w:numPr>
          <w:ilvl w:val="0"/>
          <w:numId w:val="142"/>
        </w:numPr>
        <w:tabs>
          <w:tab w:val="left" w:pos="1505"/>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Домашнє завдання має такі основні характеристики</w:t>
      </w:r>
    </w:p>
    <w:p w:rsidR="00454FAC" w:rsidRPr="00C85E34" w:rsidRDefault="00454FAC" w:rsidP="00E7052C">
      <w:pPr>
        <w:tabs>
          <w:tab w:val="left" w:pos="56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спрямоване на формування навичок та вмінь</w:t>
      </w:r>
    </w:p>
    <w:p w:rsidR="00454FAC" w:rsidRPr="00C85E34" w:rsidRDefault="00042410" w:rsidP="00E7052C">
      <w:pPr>
        <w:tabs>
          <w:tab w:val="left" w:pos="578"/>
          <w:tab w:val="left" w:pos="1843"/>
        </w:tabs>
        <w:spacing w:after="0" w:line="240" w:lineRule="auto"/>
        <w:ind w:left="141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w:t>
      </w:r>
      <w:r>
        <w:rPr>
          <w:rFonts w:ascii="Times New Roman" w:eastAsia="Times New Roman" w:hAnsi="Times New Roman" w:cs="Times New Roman"/>
          <w:sz w:val="28"/>
          <w:szCs w:val="28"/>
          <w:lang w:val="uk-UA"/>
        </w:rPr>
        <w:tab/>
        <w:t xml:space="preserve">підготовлене у ході </w:t>
      </w:r>
      <w:r w:rsidR="00454FAC" w:rsidRPr="00C85E34">
        <w:rPr>
          <w:rFonts w:ascii="Times New Roman" w:eastAsia="Times New Roman" w:hAnsi="Times New Roman" w:cs="Times New Roman"/>
          <w:sz w:val="28"/>
          <w:szCs w:val="28"/>
          <w:lang w:val="uk-UA"/>
        </w:rPr>
        <w:t xml:space="preserve"> уроку</w:t>
      </w:r>
    </w:p>
    <w:p w:rsidR="00454FAC" w:rsidRPr="00C85E34" w:rsidRDefault="00454FAC" w:rsidP="00E7052C">
      <w:pPr>
        <w:tabs>
          <w:tab w:val="left" w:pos="554"/>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подане іноземною мовою</w:t>
      </w:r>
    </w:p>
    <w:p w:rsidR="00454FAC" w:rsidRPr="00C85E34" w:rsidRDefault="00454FAC" w:rsidP="00E7052C">
      <w:pPr>
        <w:tabs>
          <w:tab w:val="left" w:pos="539"/>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г)</w:t>
      </w:r>
      <w:r w:rsidRPr="00C85E34">
        <w:rPr>
          <w:rFonts w:ascii="Times New Roman" w:eastAsia="Times New Roman" w:hAnsi="Times New Roman" w:cs="Times New Roman"/>
          <w:sz w:val="28"/>
          <w:szCs w:val="28"/>
          <w:lang w:val="uk-UA"/>
        </w:rPr>
        <w:tab/>
        <w:t>раціональне за обсягом</w:t>
      </w:r>
    </w:p>
    <w:p w:rsidR="00454FAC" w:rsidRPr="00C85E34" w:rsidRDefault="00454FAC" w:rsidP="00E7052C">
      <w:pPr>
        <w:tabs>
          <w:tab w:val="left" w:pos="582"/>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w:t>
      </w:r>
      <w:r w:rsidRPr="00C85E34">
        <w:rPr>
          <w:rFonts w:ascii="Times New Roman" w:eastAsia="Times New Roman" w:hAnsi="Times New Roman" w:cs="Times New Roman"/>
          <w:sz w:val="28"/>
          <w:szCs w:val="28"/>
          <w:lang w:val="uk-UA"/>
        </w:rPr>
        <w:tab/>
        <w:t>перевірене на уроці</w:t>
      </w:r>
    </w:p>
    <w:p w:rsidR="00592D56" w:rsidRPr="00C85E34" w:rsidRDefault="00454FAC" w:rsidP="00E7052C">
      <w:pPr>
        <w:tabs>
          <w:tab w:val="left" w:pos="55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е)</w:t>
      </w:r>
      <w:r w:rsidRPr="00C85E34">
        <w:rPr>
          <w:rFonts w:ascii="Times New Roman" w:eastAsia="Times New Roman" w:hAnsi="Times New Roman" w:cs="Times New Roman"/>
          <w:sz w:val="28"/>
          <w:szCs w:val="28"/>
          <w:lang w:val="uk-UA"/>
        </w:rPr>
        <w:tab/>
        <w:t xml:space="preserve">виконане письмово </w:t>
      </w:r>
    </w:p>
    <w:p w:rsidR="00454FAC" w:rsidRPr="00C85E34" w:rsidRDefault="00454FAC" w:rsidP="00E7052C">
      <w:pPr>
        <w:tabs>
          <w:tab w:val="left" w:pos="55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є) посильне за змістом</w:t>
      </w:r>
    </w:p>
    <w:p w:rsidR="00454FAC" w:rsidRPr="00C85E34" w:rsidRDefault="00454FAC" w:rsidP="00E7052C">
      <w:pPr>
        <w:tabs>
          <w:tab w:val="left" w:pos="621"/>
        </w:tabs>
        <w:spacing w:after="0" w:line="240" w:lineRule="auto"/>
        <w:ind w:left="1843" w:hanging="425"/>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ж)</w:t>
      </w:r>
      <w:r w:rsidRPr="00C85E34">
        <w:rPr>
          <w:rFonts w:ascii="Times New Roman" w:eastAsia="Times New Roman" w:hAnsi="Times New Roman" w:cs="Times New Roman"/>
          <w:sz w:val="28"/>
          <w:szCs w:val="28"/>
          <w:lang w:val="uk-UA"/>
        </w:rPr>
        <w:tab/>
        <w:t>записане на дошці</w:t>
      </w:r>
    </w:p>
    <w:p w:rsidR="00592D56" w:rsidRPr="00C85E34" w:rsidRDefault="00592D56" w:rsidP="00E7052C">
      <w:pPr>
        <w:tabs>
          <w:tab w:val="left" w:pos="621"/>
        </w:tabs>
        <w:spacing w:after="0" w:line="240" w:lineRule="auto"/>
        <w:ind w:left="1843" w:hanging="425"/>
        <w:jc w:val="both"/>
        <w:rPr>
          <w:rFonts w:ascii="Times New Roman" w:eastAsia="Times New Roman" w:hAnsi="Times New Roman" w:cs="Times New Roman"/>
          <w:sz w:val="28"/>
          <w:szCs w:val="28"/>
          <w:lang w:val="uk-UA"/>
        </w:rPr>
      </w:pPr>
    </w:p>
    <w:p w:rsidR="00454FAC" w:rsidRPr="00C85E34" w:rsidRDefault="00454FAC" w:rsidP="00AA4BF0">
      <w:pPr>
        <w:numPr>
          <w:ilvl w:val="0"/>
          <w:numId w:val="142"/>
        </w:numPr>
        <w:tabs>
          <w:tab w:val="left" w:pos="1505"/>
        </w:tabs>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lastRenderedPageBreak/>
        <w:t>Заключна частина уроку включає</w:t>
      </w:r>
    </w:p>
    <w:p w:rsidR="00454FAC" w:rsidRPr="00C85E34" w:rsidRDefault="00454FAC" w:rsidP="00E7052C">
      <w:pPr>
        <w:tabs>
          <w:tab w:val="left" w:pos="554"/>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контроль домашнього завдання</w:t>
      </w:r>
    </w:p>
    <w:p w:rsidR="00454FAC" w:rsidRPr="00C85E34" w:rsidRDefault="00454FAC" w:rsidP="00E7052C">
      <w:pPr>
        <w:tabs>
          <w:tab w:val="left" w:pos="578"/>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підсумки роботи на уроці</w:t>
      </w:r>
    </w:p>
    <w:p w:rsidR="00454FAC" w:rsidRPr="00C85E34" w:rsidRDefault="00454FAC" w:rsidP="00E7052C">
      <w:pPr>
        <w:tabs>
          <w:tab w:val="left" w:pos="56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оцінювання навчальної діяльності учнів</w:t>
      </w:r>
    </w:p>
    <w:p w:rsidR="00454FAC" w:rsidRPr="00C85E34" w:rsidRDefault="00454FAC" w:rsidP="00E7052C">
      <w:pPr>
        <w:tabs>
          <w:tab w:val="left" w:pos="544"/>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г)</w:t>
      </w:r>
      <w:r w:rsidRPr="00C85E34">
        <w:rPr>
          <w:rFonts w:ascii="Times New Roman" w:eastAsia="Times New Roman" w:hAnsi="Times New Roman" w:cs="Times New Roman"/>
          <w:sz w:val="28"/>
          <w:szCs w:val="28"/>
          <w:lang w:val="uk-UA"/>
        </w:rPr>
        <w:tab/>
        <w:t>розучування віршів, приказок тощо</w:t>
      </w:r>
    </w:p>
    <w:p w:rsidR="00454FAC" w:rsidRPr="00C85E34" w:rsidRDefault="00454FAC" w:rsidP="00E7052C">
      <w:pPr>
        <w:tabs>
          <w:tab w:val="left" w:pos="573"/>
          <w:tab w:val="left" w:pos="1843"/>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w:t>
      </w:r>
      <w:r w:rsidRPr="00C85E34">
        <w:rPr>
          <w:rFonts w:ascii="Times New Roman" w:eastAsia="Times New Roman" w:hAnsi="Times New Roman" w:cs="Times New Roman"/>
          <w:sz w:val="28"/>
          <w:szCs w:val="28"/>
          <w:lang w:val="uk-UA"/>
        </w:rPr>
        <w:tab/>
        <w:t>пояснення та запис домашнього завдання</w:t>
      </w:r>
    </w:p>
    <w:p w:rsidR="002730E9" w:rsidRPr="00C85E34" w:rsidRDefault="002730E9" w:rsidP="001166D5">
      <w:pPr>
        <w:tabs>
          <w:tab w:val="left" w:pos="0"/>
        </w:tabs>
        <w:spacing w:after="0" w:line="240" w:lineRule="auto"/>
        <w:jc w:val="both"/>
        <w:rPr>
          <w:rFonts w:ascii="Times New Roman" w:eastAsia="Times New Roman" w:hAnsi="Times New Roman" w:cs="Times New Roman"/>
          <w:i/>
          <w:sz w:val="28"/>
          <w:szCs w:val="28"/>
          <w:lang w:val="uk-UA"/>
        </w:rPr>
      </w:pPr>
    </w:p>
    <w:p w:rsidR="00592D56" w:rsidRPr="00C85E34" w:rsidRDefault="002730E9" w:rsidP="00AA4BF0">
      <w:pPr>
        <w:pStyle w:val="a3"/>
        <w:numPr>
          <w:ilvl w:val="0"/>
          <w:numId w:val="11"/>
        </w:numPr>
        <w:tabs>
          <w:tab w:val="left" w:pos="0"/>
        </w:tabs>
        <w:spacing w:after="0" w:line="240" w:lineRule="auto"/>
        <w:ind w:left="851" w:hanging="425"/>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На уроках іноземної мови доцільно використовувати рідну мову:</w:t>
      </w:r>
    </w:p>
    <w:p w:rsidR="002730E9" w:rsidRPr="00C85E34" w:rsidRDefault="002730E9" w:rsidP="00AA4BF0">
      <w:pPr>
        <w:pStyle w:val="a3"/>
        <w:numPr>
          <w:ilvl w:val="0"/>
          <w:numId w:val="144"/>
        </w:numPr>
        <w:tabs>
          <w:tab w:val="left" w:pos="0"/>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для пояснення граматичного правила</w:t>
      </w:r>
    </w:p>
    <w:p w:rsidR="002730E9" w:rsidRPr="00C85E34" w:rsidRDefault="002730E9" w:rsidP="00AA4BF0">
      <w:pPr>
        <w:pStyle w:val="a3"/>
        <w:numPr>
          <w:ilvl w:val="0"/>
          <w:numId w:val="144"/>
        </w:numPr>
        <w:tabs>
          <w:tab w:val="left" w:pos="0"/>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для перевірки розуміння змісту прочитаного</w:t>
      </w:r>
    </w:p>
    <w:p w:rsidR="002730E9" w:rsidRPr="00C85E34" w:rsidRDefault="002730E9" w:rsidP="00AA4BF0">
      <w:pPr>
        <w:pStyle w:val="a3"/>
        <w:numPr>
          <w:ilvl w:val="0"/>
          <w:numId w:val="144"/>
        </w:numPr>
        <w:tabs>
          <w:tab w:val="left" w:pos="0"/>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при постановці традиційних питань на етапі організації класу: яка сьогодні дата, хто черговий, хто відсутній, хто не відповідав</w:t>
      </w:r>
    </w:p>
    <w:p w:rsidR="002730E9" w:rsidRPr="00C85E34" w:rsidRDefault="002730E9" w:rsidP="00AA4BF0">
      <w:pPr>
        <w:pStyle w:val="a3"/>
        <w:numPr>
          <w:ilvl w:val="0"/>
          <w:numId w:val="144"/>
        </w:numPr>
        <w:tabs>
          <w:tab w:val="left" w:pos="0"/>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під час </w:t>
      </w:r>
      <w:proofErr w:type="spellStart"/>
      <w:r w:rsidRPr="00C85E34">
        <w:rPr>
          <w:rFonts w:ascii="Times New Roman" w:eastAsia="Times New Roman" w:hAnsi="Times New Roman" w:cs="Times New Roman"/>
          <w:sz w:val="28"/>
          <w:szCs w:val="28"/>
          <w:lang w:val="uk-UA"/>
        </w:rPr>
        <w:t>семантизації</w:t>
      </w:r>
      <w:proofErr w:type="spellEnd"/>
      <w:r w:rsidRPr="00C85E34">
        <w:rPr>
          <w:rFonts w:ascii="Times New Roman" w:eastAsia="Times New Roman" w:hAnsi="Times New Roman" w:cs="Times New Roman"/>
          <w:sz w:val="28"/>
          <w:szCs w:val="28"/>
          <w:lang w:val="uk-UA"/>
        </w:rPr>
        <w:t xml:space="preserve"> абстрактних слів, які не існують у рідній мові</w:t>
      </w:r>
    </w:p>
    <w:p w:rsidR="002730E9" w:rsidRPr="00C85E34" w:rsidRDefault="002730E9" w:rsidP="00AA4BF0">
      <w:pPr>
        <w:pStyle w:val="a3"/>
        <w:numPr>
          <w:ilvl w:val="0"/>
          <w:numId w:val="144"/>
        </w:numPr>
        <w:tabs>
          <w:tab w:val="left" w:pos="0"/>
          <w:tab w:val="left" w:pos="1843"/>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при наданні загальних установок: слухайте, читайте, відповідайте на питання.</w:t>
      </w:r>
    </w:p>
    <w:p w:rsidR="002730E9" w:rsidRPr="00C85E34" w:rsidRDefault="002730E9" w:rsidP="00E7052C">
      <w:pPr>
        <w:pStyle w:val="a3"/>
        <w:tabs>
          <w:tab w:val="left" w:pos="0"/>
        </w:tabs>
        <w:spacing w:after="0" w:line="240" w:lineRule="auto"/>
        <w:jc w:val="both"/>
        <w:rPr>
          <w:rFonts w:ascii="Times New Roman" w:eastAsia="Times New Roman" w:hAnsi="Times New Roman" w:cs="Times New Roman"/>
          <w:sz w:val="28"/>
          <w:szCs w:val="28"/>
          <w:lang w:val="uk-UA"/>
        </w:rPr>
      </w:pPr>
    </w:p>
    <w:p w:rsidR="002730E9" w:rsidRPr="00C85E34" w:rsidRDefault="002730E9" w:rsidP="00AA4BF0">
      <w:pPr>
        <w:pStyle w:val="a3"/>
        <w:numPr>
          <w:ilvl w:val="0"/>
          <w:numId w:val="11"/>
        </w:numPr>
        <w:tabs>
          <w:tab w:val="left" w:pos="0"/>
        </w:tabs>
        <w:spacing w:after="0" w:line="240" w:lineRule="auto"/>
        <w:ind w:left="851" w:hanging="425"/>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 xml:space="preserve"> Типовими видами роботи на уроках іноземної мови в школі є:</w:t>
      </w:r>
    </w:p>
    <w:p w:rsidR="002730E9" w:rsidRPr="00C85E34" w:rsidRDefault="00923D3B" w:rsidP="00AA4BF0">
      <w:pPr>
        <w:pStyle w:val="a3"/>
        <w:numPr>
          <w:ilvl w:val="0"/>
          <w:numId w:val="145"/>
        </w:numPr>
        <w:tabs>
          <w:tab w:val="left" w:pos="0"/>
          <w:tab w:val="left" w:pos="1701"/>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самостійне читання тексту про себе</w:t>
      </w:r>
    </w:p>
    <w:p w:rsidR="00923D3B" w:rsidRPr="00C85E34" w:rsidRDefault="00650AB2" w:rsidP="00AA4BF0">
      <w:pPr>
        <w:pStyle w:val="a3"/>
        <w:numPr>
          <w:ilvl w:val="0"/>
          <w:numId w:val="145"/>
        </w:numPr>
        <w:tabs>
          <w:tab w:val="left" w:pos="0"/>
          <w:tab w:val="left" w:pos="1701"/>
        </w:tabs>
        <w:spacing w:after="0" w:line="240" w:lineRule="auto"/>
        <w:ind w:left="1418"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читання тексту в</w:t>
      </w:r>
      <w:r w:rsidR="00923D3B" w:rsidRPr="00C85E34">
        <w:rPr>
          <w:rFonts w:ascii="Times New Roman" w:eastAsia="Times New Roman" w:hAnsi="Times New Roman" w:cs="Times New Roman"/>
          <w:sz w:val="28"/>
          <w:szCs w:val="28"/>
          <w:lang w:val="uk-UA"/>
        </w:rPr>
        <w:t>голос з метою формування техніки читання</w:t>
      </w:r>
    </w:p>
    <w:p w:rsidR="00923D3B" w:rsidRPr="00C85E34" w:rsidRDefault="00923D3B" w:rsidP="00AA4BF0">
      <w:pPr>
        <w:pStyle w:val="a3"/>
        <w:numPr>
          <w:ilvl w:val="0"/>
          <w:numId w:val="145"/>
        </w:numPr>
        <w:tabs>
          <w:tab w:val="left" w:pos="0"/>
          <w:tab w:val="left" w:pos="1701"/>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бесіда за змістом прочитаного або прослуханого тексту</w:t>
      </w:r>
    </w:p>
    <w:p w:rsidR="00923D3B" w:rsidRPr="00C85E34" w:rsidRDefault="00923D3B" w:rsidP="00AA4BF0">
      <w:pPr>
        <w:pStyle w:val="a3"/>
        <w:numPr>
          <w:ilvl w:val="0"/>
          <w:numId w:val="145"/>
        </w:numPr>
        <w:tabs>
          <w:tab w:val="left" w:pos="0"/>
          <w:tab w:val="left" w:pos="1701"/>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переписування тексту з метою послідуючого переказу</w:t>
      </w:r>
    </w:p>
    <w:p w:rsidR="00592D56" w:rsidRPr="00C85E34" w:rsidRDefault="00923D3B" w:rsidP="00AA4BF0">
      <w:pPr>
        <w:pStyle w:val="a3"/>
        <w:numPr>
          <w:ilvl w:val="0"/>
          <w:numId w:val="145"/>
        </w:numPr>
        <w:tabs>
          <w:tab w:val="left" w:pos="0"/>
          <w:tab w:val="left" w:pos="1701"/>
        </w:tabs>
        <w:spacing w:after="0" w:line="240" w:lineRule="auto"/>
        <w:ind w:left="1418" w:firstLine="0"/>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обговорення проблем, пов’язаних з усними розмовними темами, з важливими подіями школи, міста</w:t>
      </w:r>
    </w:p>
    <w:p w:rsidR="00592D56" w:rsidRPr="00C85E34" w:rsidRDefault="00592D56" w:rsidP="00E7052C">
      <w:pPr>
        <w:keepNext/>
        <w:keepLines/>
        <w:spacing w:after="0" w:line="240" w:lineRule="auto"/>
        <w:jc w:val="both"/>
        <w:outlineLvl w:val="0"/>
        <w:rPr>
          <w:rFonts w:ascii="Times New Roman" w:eastAsia="Times New Roman" w:hAnsi="Times New Roman" w:cs="Times New Roman"/>
          <w:b/>
          <w:sz w:val="28"/>
          <w:szCs w:val="28"/>
          <w:lang w:val="uk-UA"/>
        </w:rPr>
      </w:pPr>
    </w:p>
    <w:p w:rsidR="00454FAC" w:rsidRPr="00C85E34" w:rsidRDefault="00454FAC" w:rsidP="00E7052C">
      <w:pPr>
        <w:keepNext/>
        <w:keepLines/>
        <w:spacing w:after="0" w:line="240" w:lineRule="auto"/>
        <w:ind w:left="284" w:hanging="284"/>
        <w:jc w:val="both"/>
        <w:outlineLvl w:val="0"/>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ТЕСТ 2</w:t>
      </w:r>
    </w:p>
    <w:p w:rsidR="00E76002" w:rsidRDefault="00E76002" w:rsidP="00E7052C">
      <w:pPr>
        <w:keepNext/>
        <w:keepLines/>
        <w:tabs>
          <w:tab w:val="left" w:pos="0"/>
        </w:tabs>
        <w:spacing w:after="0" w:line="240" w:lineRule="auto"/>
        <w:ind w:firstLine="851"/>
        <w:jc w:val="both"/>
        <w:outlineLvl w:val="0"/>
        <w:rPr>
          <w:rFonts w:ascii="Times New Roman" w:eastAsia="Times New Roman" w:hAnsi="Times New Roman" w:cs="Times New Roman"/>
          <w:b/>
          <w:sz w:val="28"/>
          <w:szCs w:val="28"/>
          <w:lang w:val="uk-UA"/>
        </w:rPr>
      </w:pPr>
    </w:p>
    <w:p w:rsidR="00592D56" w:rsidRPr="00C85E34" w:rsidRDefault="00592D56" w:rsidP="00E7052C">
      <w:pPr>
        <w:keepNext/>
        <w:keepLines/>
        <w:tabs>
          <w:tab w:val="left" w:pos="0"/>
        </w:tabs>
        <w:spacing w:after="0" w:line="240" w:lineRule="auto"/>
        <w:ind w:firstLine="851"/>
        <w:jc w:val="both"/>
        <w:outlineLvl w:val="0"/>
        <w:rPr>
          <w:rFonts w:ascii="Times New Roman" w:eastAsia="Times New Roman" w:hAnsi="Times New Roman" w:cs="Times New Roman"/>
          <w:b/>
          <w:sz w:val="28"/>
          <w:szCs w:val="28"/>
          <w:lang w:val="uk-UA"/>
        </w:rPr>
      </w:pPr>
      <w:r w:rsidRPr="00C85E34">
        <w:rPr>
          <w:rFonts w:ascii="Times New Roman" w:eastAsia="Times New Roman" w:hAnsi="Times New Roman" w:cs="Times New Roman"/>
          <w:b/>
          <w:sz w:val="28"/>
          <w:szCs w:val="28"/>
          <w:lang w:val="uk-UA"/>
        </w:rPr>
        <w:t xml:space="preserve">Виконайте тести за змістом теми та заповніть </w:t>
      </w:r>
      <w:r w:rsidR="00C6014C">
        <w:rPr>
          <w:rFonts w:ascii="Times New Roman" w:eastAsia="Times New Roman" w:hAnsi="Times New Roman" w:cs="Times New Roman"/>
          <w:b/>
          <w:sz w:val="28"/>
          <w:szCs w:val="28"/>
          <w:lang w:val="uk-UA"/>
        </w:rPr>
        <w:t>бланк відповідей (див. Додаток Є</w:t>
      </w:r>
      <w:r w:rsidRPr="00C85E34">
        <w:rPr>
          <w:rFonts w:ascii="Times New Roman" w:eastAsia="Times New Roman" w:hAnsi="Times New Roman" w:cs="Times New Roman"/>
          <w:b/>
          <w:sz w:val="28"/>
          <w:szCs w:val="28"/>
          <w:lang w:val="uk-UA"/>
        </w:rPr>
        <w:t>).</w:t>
      </w:r>
    </w:p>
    <w:p w:rsidR="00454FAC" w:rsidRPr="00C85E34" w:rsidRDefault="00454FAC"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Основною функцією контролю є</w:t>
      </w:r>
    </w:p>
    <w:p w:rsidR="00454FAC" w:rsidRPr="00C85E34" w:rsidRDefault="00454FAC" w:rsidP="00E7052C">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оціночна</w:t>
      </w:r>
    </w:p>
    <w:p w:rsidR="00454FAC" w:rsidRPr="00C85E34" w:rsidRDefault="00454FAC" w:rsidP="00E7052C">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розвиваюча</w:t>
      </w:r>
    </w:p>
    <w:p w:rsidR="00454FAC" w:rsidRPr="00C85E34" w:rsidRDefault="00454FAC" w:rsidP="00E7052C">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функція зворотного зв'язку</w:t>
      </w:r>
    </w:p>
    <w:p w:rsidR="00454FAC" w:rsidRPr="00C85E34" w:rsidRDefault="00650AB2"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Контроль повинен</w:t>
      </w:r>
      <w:r w:rsidR="00454FAC" w:rsidRPr="00C85E34">
        <w:rPr>
          <w:rFonts w:ascii="Times New Roman" w:eastAsia="Times New Roman" w:hAnsi="Times New Roman" w:cs="Times New Roman"/>
          <w:sz w:val="28"/>
          <w:szCs w:val="28"/>
          <w:lang w:val="uk-UA"/>
        </w:rPr>
        <w:t xml:space="preserve"> бути</w:t>
      </w:r>
    </w:p>
    <w:p w:rsidR="00454FAC" w:rsidRPr="00C85E34" w:rsidRDefault="00454FAC" w:rsidP="00E7052C">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об'єктивним і систематичним</w:t>
      </w:r>
    </w:p>
    <w:p w:rsidR="00454FAC" w:rsidRPr="00C85E34" w:rsidRDefault="00454FAC" w:rsidP="00E7052C">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репрезентативним і рубіжним</w:t>
      </w:r>
    </w:p>
    <w:p w:rsidR="00454FAC" w:rsidRPr="00C85E34" w:rsidRDefault="00454FAC" w:rsidP="00E7052C">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об'єктивним та індивідуальним</w:t>
      </w:r>
    </w:p>
    <w:p w:rsidR="00592D56" w:rsidRPr="00C85E34" w:rsidRDefault="00592D56" w:rsidP="00E7052C">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p>
    <w:p w:rsidR="00454FAC" w:rsidRPr="00C85E34" w:rsidRDefault="00454FAC"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За формою організації контроль може бути</w:t>
      </w:r>
    </w:p>
    <w:p w:rsidR="00454FAC" w:rsidRPr="00C85E34" w:rsidRDefault="00454FAC" w:rsidP="00E7052C">
      <w:pPr>
        <w:tabs>
          <w:tab w:val="left" w:pos="395"/>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усним, письмовим</w:t>
      </w:r>
    </w:p>
    <w:p w:rsidR="00454FAC" w:rsidRPr="00C85E34" w:rsidRDefault="00454FAC" w:rsidP="00E7052C">
      <w:pPr>
        <w:tabs>
          <w:tab w:val="left" w:pos="390"/>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індивідуальним, груповим, фронтальним</w:t>
      </w:r>
    </w:p>
    <w:p w:rsidR="00454FAC" w:rsidRPr="00C85E34" w:rsidRDefault="00454FAC" w:rsidP="00E7052C">
      <w:pPr>
        <w:tabs>
          <w:tab w:val="left" w:pos="400"/>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поточним, рубіжним, підсумковим</w:t>
      </w:r>
    </w:p>
    <w:p w:rsidR="00592D56" w:rsidRPr="00C85E34" w:rsidRDefault="00592D56" w:rsidP="00E7052C">
      <w:pPr>
        <w:tabs>
          <w:tab w:val="left" w:pos="400"/>
          <w:tab w:val="left" w:pos="567"/>
        </w:tabs>
        <w:spacing w:after="0" w:line="240" w:lineRule="auto"/>
        <w:ind w:left="426"/>
        <w:jc w:val="both"/>
        <w:rPr>
          <w:rFonts w:ascii="Times New Roman" w:eastAsia="Times New Roman" w:hAnsi="Times New Roman" w:cs="Times New Roman"/>
          <w:sz w:val="28"/>
          <w:szCs w:val="28"/>
          <w:lang w:val="uk-UA"/>
        </w:rPr>
      </w:pPr>
    </w:p>
    <w:p w:rsidR="00454FAC" w:rsidRPr="00C85E34" w:rsidRDefault="00454FAC"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Об'єктами контролю є</w:t>
      </w:r>
    </w:p>
    <w:p w:rsidR="00454FAC" w:rsidRPr="00C85E34" w:rsidRDefault="00454FAC" w:rsidP="00E7052C">
      <w:pPr>
        <w:tabs>
          <w:tab w:val="left" w:pos="390"/>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мовленнєві навички та вміння</w:t>
      </w:r>
    </w:p>
    <w:p w:rsidR="00454FAC" w:rsidRPr="00C85E34" w:rsidRDefault="00454FAC" w:rsidP="00E7052C">
      <w:pPr>
        <w:tabs>
          <w:tab w:val="left" w:pos="376"/>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lastRenderedPageBreak/>
        <w:t>б)</w:t>
      </w:r>
      <w:r w:rsidRPr="00C85E34">
        <w:rPr>
          <w:rFonts w:ascii="Times New Roman" w:eastAsia="Times New Roman" w:hAnsi="Times New Roman" w:cs="Times New Roman"/>
          <w:sz w:val="28"/>
          <w:szCs w:val="28"/>
          <w:lang w:val="uk-UA"/>
        </w:rPr>
        <w:tab/>
        <w:t>лінгвістична і комунікативна компетенції</w:t>
      </w:r>
    </w:p>
    <w:p w:rsidR="00454FAC" w:rsidRPr="00C85E34" w:rsidRDefault="00454FAC" w:rsidP="00E7052C">
      <w:pPr>
        <w:tabs>
          <w:tab w:val="left" w:pos="386"/>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тексти для читання та аудіювання</w:t>
      </w:r>
    </w:p>
    <w:p w:rsidR="00592D56" w:rsidRPr="00C85E34" w:rsidRDefault="00592D56" w:rsidP="00E7052C">
      <w:pPr>
        <w:tabs>
          <w:tab w:val="left" w:pos="386"/>
          <w:tab w:val="left" w:pos="567"/>
        </w:tabs>
        <w:spacing w:after="0" w:line="240" w:lineRule="auto"/>
        <w:ind w:left="426"/>
        <w:jc w:val="both"/>
        <w:rPr>
          <w:rFonts w:ascii="Times New Roman" w:eastAsia="Times New Roman" w:hAnsi="Times New Roman" w:cs="Times New Roman"/>
          <w:sz w:val="28"/>
          <w:szCs w:val="28"/>
          <w:lang w:val="uk-UA"/>
        </w:rPr>
      </w:pPr>
    </w:p>
    <w:p w:rsidR="00454FAC" w:rsidRPr="00C85E34" w:rsidRDefault="00454FAC"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Якісними показниками умінь говоріння є</w:t>
      </w:r>
    </w:p>
    <w:p w:rsidR="00454FAC" w:rsidRPr="00C85E34" w:rsidRDefault="00454FAC" w:rsidP="00E7052C">
      <w:pPr>
        <w:tabs>
          <w:tab w:val="left" w:pos="395"/>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правильність використання мовних засобів</w:t>
      </w:r>
    </w:p>
    <w:p w:rsidR="00454FAC" w:rsidRPr="00C85E34" w:rsidRDefault="00454FAC" w:rsidP="00E7052C">
      <w:pPr>
        <w:tabs>
          <w:tab w:val="left" w:pos="390"/>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обсяг висловлювання</w:t>
      </w:r>
    </w:p>
    <w:p w:rsidR="00454FAC" w:rsidRPr="00C85E34" w:rsidRDefault="00454FAC" w:rsidP="00E7052C">
      <w:pPr>
        <w:tabs>
          <w:tab w:val="left" w:pos="400"/>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наявність пауз</w:t>
      </w:r>
    </w:p>
    <w:p w:rsidR="00592D56" w:rsidRPr="00C85E34" w:rsidRDefault="00592D56" w:rsidP="00E7052C">
      <w:pPr>
        <w:tabs>
          <w:tab w:val="left" w:pos="400"/>
          <w:tab w:val="left" w:pos="567"/>
        </w:tabs>
        <w:spacing w:after="0" w:line="240" w:lineRule="auto"/>
        <w:ind w:left="426"/>
        <w:jc w:val="both"/>
        <w:rPr>
          <w:rFonts w:ascii="Times New Roman" w:eastAsia="Times New Roman" w:hAnsi="Times New Roman" w:cs="Times New Roman"/>
          <w:sz w:val="28"/>
          <w:szCs w:val="28"/>
          <w:lang w:val="uk-UA"/>
        </w:rPr>
      </w:pPr>
    </w:p>
    <w:p w:rsidR="00454FAC" w:rsidRPr="00C85E34" w:rsidRDefault="00454FAC"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Якісними показниками вмінь аудіювання є</w:t>
      </w:r>
    </w:p>
    <w:p w:rsidR="00454FAC" w:rsidRPr="00C85E34" w:rsidRDefault="00454FAC" w:rsidP="00E7052C">
      <w:pPr>
        <w:tabs>
          <w:tab w:val="left" w:pos="386"/>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тривалість звучання фонограми</w:t>
      </w:r>
    </w:p>
    <w:p w:rsidR="00454FAC" w:rsidRPr="00C85E34" w:rsidRDefault="00454FAC" w:rsidP="00E7052C">
      <w:pPr>
        <w:tabs>
          <w:tab w:val="left" w:pos="395"/>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ступінь розуміння аудіо</w:t>
      </w:r>
      <w:r w:rsidR="00650AB2">
        <w:rPr>
          <w:rFonts w:ascii="Times New Roman" w:eastAsia="Times New Roman" w:hAnsi="Times New Roman" w:cs="Times New Roman"/>
          <w:sz w:val="28"/>
          <w:szCs w:val="28"/>
          <w:lang w:val="uk-UA"/>
        </w:rPr>
        <w:t>-</w:t>
      </w:r>
      <w:r w:rsidRPr="00C85E34">
        <w:rPr>
          <w:rFonts w:ascii="Times New Roman" w:eastAsia="Times New Roman" w:hAnsi="Times New Roman" w:cs="Times New Roman"/>
          <w:sz w:val="28"/>
          <w:szCs w:val="28"/>
          <w:lang w:val="uk-UA"/>
        </w:rPr>
        <w:t>тексту</w:t>
      </w:r>
    </w:p>
    <w:p w:rsidR="00454FAC" w:rsidRPr="00C85E34" w:rsidRDefault="00454FAC" w:rsidP="00E7052C">
      <w:pPr>
        <w:tabs>
          <w:tab w:val="left" w:pos="381"/>
          <w:tab w:val="left" w:pos="567"/>
          <w:tab w:val="left" w:pos="1843"/>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уміння переказати зміст прослуханого</w:t>
      </w:r>
    </w:p>
    <w:p w:rsidR="00592D56" w:rsidRPr="00C85E34" w:rsidRDefault="00592D56" w:rsidP="00E7052C">
      <w:pPr>
        <w:tabs>
          <w:tab w:val="left" w:pos="381"/>
          <w:tab w:val="left" w:pos="567"/>
        </w:tabs>
        <w:spacing w:after="0" w:line="240" w:lineRule="auto"/>
        <w:ind w:left="426"/>
        <w:jc w:val="both"/>
        <w:rPr>
          <w:rFonts w:ascii="Times New Roman" w:eastAsia="Times New Roman" w:hAnsi="Times New Roman" w:cs="Times New Roman"/>
          <w:sz w:val="28"/>
          <w:szCs w:val="28"/>
          <w:lang w:val="uk-UA"/>
        </w:rPr>
      </w:pPr>
    </w:p>
    <w:p w:rsidR="00454FAC" w:rsidRPr="00C85E34" w:rsidRDefault="00454FAC"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Кількісними показниками вмінь читання є</w:t>
      </w:r>
    </w:p>
    <w:p w:rsidR="00454FAC" w:rsidRPr="00C85E34" w:rsidRDefault="00454FAC" w:rsidP="00E7052C">
      <w:pPr>
        <w:tabs>
          <w:tab w:val="left" w:pos="390"/>
          <w:tab w:val="left" w:pos="567"/>
          <w:tab w:val="left" w:pos="1701"/>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уміння передати зміст прочитаного</w:t>
      </w:r>
    </w:p>
    <w:p w:rsidR="00454FAC" w:rsidRPr="00C85E34" w:rsidRDefault="00454FAC" w:rsidP="00E7052C">
      <w:pPr>
        <w:tabs>
          <w:tab w:val="left" w:pos="390"/>
          <w:tab w:val="left" w:pos="567"/>
          <w:tab w:val="left" w:pos="1701"/>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уміння зрозуміти підтекст</w:t>
      </w:r>
    </w:p>
    <w:p w:rsidR="00454FAC" w:rsidRPr="00C85E34" w:rsidRDefault="00454FAC" w:rsidP="00E7052C">
      <w:pPr>
        <w:tabs>
          <w:tab w:val="left" w:pos="400"/>
          <w:tab w:val="left" w:pos="567"/>
          <w:tab w:val="left" w:pos="1701"/>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швидкість читання</w:t>
      </w:r>
    </w:p>
    <w:p w:rsidR="00592D56" w:rsidRPr="00C85E34" w:rsidRDefault="00592D56" w:rsidP="00E7052C">
      <w:pPr>
        <w:tabs>
          <w:tab w:val="left" w:pos="400"/>
          <w:tab w:val="left" w:pos="567"/>
        </w:tabs>
        <w:spacing w:after="0" w:line="240" w:lineRule="auto"/>
        <w:ind w:left="426"/>
        <w:jc w:val="both"/>
        <w:rPr>
          <w:rFonts w:ascii="Times New Roman" w:eastAsia="Times New Roman" w:hAnsi="Times New Roman" w:cs="Times New Roman"/>
          <w:sz w:val="28"/>
          <w:szCs w:val="28"/>
          <w:lang w:val="uk-UA"/>
        </w:rPr>
      </w:pPr>
    </w:p>
    <w:p w:rsidR="00454FAC" w:rsidRPr="00C85E34" w:rsidRDefault="00454FAC"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Якісними показниками вмінь письма є</w:t>
      </w:r>
    </w:p>
    <w:p w:rsidR="00454FAC" w:rsidRPr="00C85E34" w:rsidRDefault="00454FAC" w:rsidP="00E7052C">
      <w:pPr>
        <w:tabs>
          <w:tab w:val="left" w:pos="395"/>
          <w:tab w:val="left" w:pos="567"/>
          <w:tab w:val="left" w:pos="1701"/>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обсяг писемного висловлювання</w:t>
      </w:r>
    </w:p>
    <w:p w:rsidR="00454FAC" w:rsidRPr="00C85E34" w:rsidRDefault="00454FAC" w:rsidP="00E7052C">
      <w:pPr>
        <w:tabs>
          <w:tab w:val="left" w:pos="400"/>
          <w:tab w:val="left" w:pos="567"/>
          <w:tab w:val="left" w:pos="1701"/>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кількість простих і складних речень</w:t>
      </w:r>
    </w:p>
    <w:p w:rsidR="00454FAC" w:rsidRPr="00C85E34" w:rsidRDefault="00454FAC" w:rsidP="00E7052C">
      <w:pPr>
        <w:tabs>
          <w:tab w:val="left" w:pos="395"/>
          <w:tab w:val="left" w:pos="567"/>
          <w:tab w:val="left" w:pos="1701"/>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повнота відображення теми</w:t>
      </w:r>
    </w:p>
    <w:p w:rsidR="00592D56" w:rsidRPr="00C85E34" w:rsidRDefault="00592D56" w:rsidP="00E7052C">
      <w:pPr>
        <w:tabs>
          <w:tab w:val="left" w:pos="395"/>
          <w:tab w:val="left" w:pos="567"/>
        </w:tabs>
        <w:spacing w:after="0" w:line="240" w:lineRule="auto"/>
        <w:ind w:left="426"/>
        <w:jc w:val="both"/>
        <w:rPr>
          <w:rFonts w:ascii="Times New Roman" w:eastAsia="Times New Roman" w:hAnsi="Times New Roman" w:cs="Times New Roman"/>
          <w:sz w:val="28"/>
          <w:szCs w:val="28"/>
          <w:lang w:val="uk-UA"/>
        </w:rPr>
      </w:pPr>
    </w:p>
    <w:p w:rsidR="00454FAC" w:rsidRPr="00C85E34" w:rsidRDefault="00454FAC"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Основними показниками якості тесту є</w:t>
      </w:r>
    </w:p>
    <w:p w:rsidR="00454FAC" w:rsidRPr="00C85E34" w:rsidRDefault="00454FAC" w:rsidP="00E7052C">
      <w:pPr>
        <w:tabs>
          <w:tab w:val="left" w:pos="390"/>
          <w:tab w:val="left" w:pos="567"/>
          <w:tab w:val="left" w:pos="1701"/>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кількість тестових завдань</w:t>
      </w:r>
    </w:p>
    <w:p w:rsidR="00454FAC" w:rsidRPr="00C85E34" w:rsidRDefault="00454FAC" w:rsidP="00E7052C">
      <w:pPr>
        <w:tabs>
          <w:tab w:val="left" w:pos="390"/>
          <w:tab w:val="left" w:pos="567"/>
          <w:tab w:val="left" w:pos="1701"/>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t>практичність і надійність</w:t>
      </w:r>
    </w:p>
    <w:p w:rsidR="00454FAC" w:rsidRPr="00C85E34" w:rsidRDefault="00454FAC" w:rsidP="00E7052C">
      <w:pPr>
        <w:tabs>
          <w:tab w:val="left" w:pos="395"/>
          <w:tab w:val="left" w:pos="567"/>
          <w:tab w:val="left" w:pos="1701"/>
        </w:tabs>
        <w:spacing w:after="0" w:line="240" w:lineRule="auto"/>
        <w:ind w:left="426" w:firstLine="992"/>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об'єктивність</w:t>
      </w:r>
    </w:p>
    <w:p w:rsidR="00C178E7" w:rsidRPr="00C85E34" w:rsidRDefault="00C178E7" w:rsidP="00650AB2">
      <w:pPr>
        <w:tabs>
          <w:tab w:val="left" w:pos="395"/>
          <w:tab w:val="left" w:pos="567"/>
          <w:tab w:val="left" w:pos="1701"/>
        </w:tabs>
        <w:spacing w:after="0" w:line="240" w:lineRule="auto"/>
        <w:jc w:val="both"/>
        <w:rPr>
          <w:rFonts w:ascii="Times New Roman" w:eastAsia="Times New Roman" w:hAnsi="Times New Roman" w:cs="Times New Roman"/>
          <w:sz w:val="28"/>
          <w:szCs w:val="28"/>
          <w:lang w:val="uk-UA"/>
        </w:rPr>
      </w:pPr>
    </w:p>
    <w:p w:rsidR="00454FAC" w:rsidRPr="00C85E34" w:rsidRDefault="00454FAC" w:rsidP="00E7052C">
      <w:pPr>
        <w:numPr>
          <w:ilvl w:val="0"/>
          <w:numId w:val="4"/>
        </w:numPr>
        <w:tabs>
          <w:tab w:val="left" w:pos="567"/>
        </w:tabs>
        <w:spacing w:after="0" w:line="240" w:lineRule="auto"/>
        <w:ind w:left="426" w:hanging="426"/>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Для організації поточного контролю застосовується</w:t>
      </w:r>
    </w:p>
    <w:p w:rsidR="00454FAC" w:rsidRPr="00C85E34" w:rsidRDefault="00454FAC" w:rsidP="00E7052C">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 xml:space="preserve">стандартизований </w:t>
      </w:r>
      <w:proofErr w:type="spellStart"/>
      <w:r w:rsidRPr="00C85E34">
        <w:rPr>
          <w:rFonts w:ascii="Times New Roman" w:eastAsia="Times New Roman" w:hAnsi="Times New Roman" w:cs="Times New Roman"/>
          <w:sz w:val="28"/>
          <w:szCs w:val="28"/>
          <w:lang w:val="uk-UA"/>
        </w:rPr>
        <w:t>лінгводидактичний</w:t>
      </w:r>
      <w:proofErr w:type="spellEnd"/>
      <w:r w:rsidRPr="00C85E34">
        <w:rPr>
          <w:rFonts w:ascii="Times New Roman" w:eastAsia="Times New Roman" w:hAnsi="Times New Roman" w:cs="Times New Roman"/>
          <w:sz w:val="28"/>
          <w:szCs w:val="28"/>
          <w:lang w:val="uk-UA"/>
        </w:rPr>
        <w:t xml:space="preserve"> тест</w:t>
      </w:r>
    </w:p>
    <w:p w:rsidR="00454FAC" w:rsidRPr="00C85E34" w:rsidRDefault="00454FAC" w:rsidP="00E7052C">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w:t>
      </w:r>
      <w:r w:rsidRPr="00C85E34">
        <w:rPr>
          <w:rFonts w:ascii="Times New Roman" w:eastAsia="Times New Roman" w:hAnsi="Times New Roman" w:cs="Times New Roman"/>
          <w:sz w:val="28"/>
          <w:szCs w:val="28"/>
          <w:lang w:val="uk-UA"/>
        </w:rPr>
        <w:tab/>
      </w:r>
      <w:proofErr w:type="spellStart"/>
      <w:r w:rsidR="00650AB2">
        <w:rPr>
          <w:rFonts w:ascii="Times New Roman" w:eastAsia="Times New Roman" w:hAnsi="Times New Roman" w:cs="Times New Roman"/>
          <w:sz w:val="28"/>
          <w:szCs w:val="28"/>
          <w:lang w:val="uk-UA"/>
        </w:rPr>
        <w:t>нестандартизований</w:t>
      </w:r>
      <w:proofErr w:type="spellEnd"/>
      <w:r w:rsidR="00650AB2">
        <w:rPr>
          <w:rFonts w:ascii="Times New Roman" w:eastAsia="Times New Roman" w:hAnsi="Times New Roman" w:cs="Times New Roman"/>
          <w:sz w:val="28"/>
          <w:szCs w:val="28"/>
          <w:lang w:val="uk-UA"/>
        </w:rPr>
        <w:t xml:space="preserve"> </w:t>
      </w:r>
      <w:proofErr w:type="spellStart"/>
      <w:r w:rsidRPr="00C85E34">
        <w:rPr>
          <w:rFonts w:ascii="Times New Roman" w:eastAsia="Times New Roman" w:hAnsi="Times New Roman" w:cs="Times New Roman"/>
          <w:sz w:val="28"/>
          <w:szCs w:val="28"/>
          <w:lang w:val="uk-UA"/>
        </w:rPr>
        <w:t>лінгводидактичний</w:t>
      </w:r>
      <w:proofErr w:type="spellEnd"/>
      <w:r w:rsidRPr="00C85E34">
        <w:rPr>
          <w:rFonts w:ascii="Times New Roman" w:eastAsia="Times New Roman" w:hAnsi="Times New Roman" w:cs="Times New Roman"/>
          <w:sz w:val="28"/>
          <w:szCs w:val="28"/>
          <w:lang w:val="uk-UA"/>
        </w:rPr>
        <w:t xml:space="preserve"> тест</w:t>
      </w:r>
    </w:p>
    <w:p w:rsidR="00FF449D" w:rsidRPr="00650AB2" w:rsidRDefault="00454FAC" w:rsidP="00650AB2">
      <w:pPr>
        <w:tabs>
          <w:tab w:val="left" w:pos="1418"/>
          <w:tab w:val="left" w:pos="1701"/>
        </w:tabs>
        <w:spacing w:after="0" w:line="240" w:lineRule="auto"/>
        <w:ind w:left="1418"/>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 xml:space="preserve">стандартизований і </w:t>
      </w:r>
      <w:proofErr w:type="spellStart"/>
      <w:r w:rsidR="00650AB2">
        <w:rPr>
          <w:rFonts w:ascii="Times New Roman" w:eastAsia="Times New Roman" w:hAnsi="Times New Roman" w:cs="Times New Roman"/>
          <w:sz w:val="28"/>
          <w:szCs w:val="28"/>
          <w:lang w:val="uk-UA"/>
        </w:rPr>
        <w:t>нестандартизований</w:t>
      </w:r>
      <w:proofErr w:type="spellEnd"/>
      <w:r w:rsidR="00650AB2">
        <w:rPr>
          <w:rFonts w:ascii="Times New Roman" w:eastAsia="Times New Roman" w:hAnsi="Times New Roman" w:cs="Times New Roman"/>
          <w:sz w:val="28"/>
          <w:szCs w:val="28"/>
          <w:lang w:val="uk-UA"/>
        </w:rPr>
        <w:t xml:space="preserve"> </w:t>
      </w:r>
      <w:proofErr w:type="spellStart"/>
      <w:r w:rsidRPr="00C85E34">
        <w:rPr>
          <w:rFonts w:ascii="Times New Roman" w:eastAsia="Times New Roman" w:hAnsi="Times New Roman" w:cs="Times New Roman"/>
          <w:sz w:val="28"/>
          <w:szCs w:val="28"/>
          <w:lang w:val="uk-UA"/>
        </w:rPr>
        <w:t>лінгводидактичні</w:t>
      </w:r>
      <w:proofErr w:type="spellEnd"/>
      <w:r w:rsidRPr="00C85E34">
        <w:rPr>
          <w:rFonts w:ascii="Times New Roman" w:eastAsia="Times New Roman" w:hAnsi="Times New Roman" w:cs="Times New Roman"/>
          <w:sz w:val="28"/>
          <w:szCs w:val="28"/>
          <w:lang w:val="uk-UA"/>
        </w:rPr>
        <w:t xml:space="preserve"> тести</w:t>
      </w:r>
    </w:p>
    <w:p w:rsidR="00E76002" w:rsidRDefault="00E76002" w:rsidP="00BA26B4">
      <w:pPr>
        <w:tabs>
          <w:tab w:val="num" w:pos="1440"/>
          <w:tab w:val="num" w:pos="1800"/>
        </w:tabs>
        <w:spacing w:after="0" w:line="240" w:lineRule="auto"/>
        <w:ind w:left="360"/>
        <w:jc w:val="center"/>
        <w:rPr>
          <w:rFonts w:ascii="Times New Roman" w:eastAsia="Times New Roman" w:hAnsi="Times New Roman" w:cs="Times New Roman"/>
          <w:b/>
          <w:sz w:val="28"/>
          <w:szCs w:val="28"/>
          <w:lang w:val="uk-UA"/>
        </w:rPr>
      </w:pPr>
    </w:p>
    <w:p w:rsidR="00A62981" w:rsidRPr="00C85E34" w:rsidRDefault="00A62981" w:rsidP="00BA26B4">
      <w:pPr>
        <w:tabs>
          <w:tab w:val="num" w:pos="1440"/>
          <w:tab w:val="num" w:pos="1800"/>
        </w:tabs>
        <w:spacing w:after="0" w:line="240" w:lineRule="auto"/>
        <w:ind w:left="360"/>
        <w:jc w:val="center"/>
        <w:rPr>
          <w:rFonts w:ascii="Times New Roman" w:eastAsia="Calibri" w:hAnsi="Times New Roman" w:cs="Times New Roman"/>
          <w:sz w:val="28"/>
          <w:szCs w:val="28"/>
          <w:lang w:val="uk-UA" w:eastAsia="en-US"/>
        </w:rPr>
      </w:pPr>
      <w:r w:rsidRPr="00C85E34">
        <w:rPr>
          <w:rFonts w:ascii="Times New Roman" w:eastAsia="Times New Roman" w:hAnsi="Times New Roman" w:cs="Times New Roman"/>
          <w:b/>
          <w:sz w:val="28"/>
          <w:szCs w:val="28"/>
          <w:lang w:val="uk-UA"/>
        </w:rPr>
        <w:t>Основна література для опрацювання</w:t>
      </w:r>
    </w:p>
    <w:p w:rsidR="0002471B" w:rsidRPr="00C85E34" w:rsidRDefault="0002471B" w:rsidP="00E7052C">
      <w:pPr>
        <w:pStyle w:val="11"/>
        <w:shd w:val="clear" w:color="auto" w:fill="auto"/>
        <w:tabs>
          <w:tab w:val="left" w:pos="0"/>
        </w:tabs>
        <w:spacing w:line="240" w:lineRule="auto"/>
        <w:ind w:firstLine="567"/>
        <w:jc w:val="both"/>
        <w:rPr>
          <w:i/>
          <w:sz w:val="28"/>
          <w:szCs w:val="28"/>
          <w:lang w:val="uk-UA"/>
        </w:rPr>
      </w:pPr>
    </w:p>
    <w:p w:rsidR="0002471B" w:rsidRPr="00C85E34" w:rsidRDefault="0002471B" w:rsidP="00AA4BF0">
      <w:pPr>
        <w:pStyle w:val="a3"/>
        <w:numPr>
          <w:ilvl w:val="0"/>
          <w:numId w:val="112"/>
        </w:numPr>
        <w:tabs>
          <w:tab w:val="num" w:pos="1440"/>
          <w:tab w:val="num" w:pos="1800"/>
        </w:tabs>
        <w:spacing w:after="0" w:line="240" w:lineRule="auto"/>
        <w:ind w:left="426" w:hanging="426"/>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Вишневський О.І. Методика навчання іноземних мов: Навчальний посібник / О.І. Вишневсь</w:t>
      </w:r>
      <w:r w:rsidR="005C142B" w:rsidRPr="00C85E34">
        <w:rPr>
          <w:rFonts w:ascii="Times New Roman" w:eastAsia="Calibri" w:hAnsi="Times New Roman" w:cs="Times New Roman"/>
          <w:sz w:val="28"/>
          <w:szCs w:val="28"/>
          <w:lang w:val="uk-UA" w:eastAsia="en-US"/>
        </w:rPr>
        <w:t>кий – К.: Знання, 2011. – 153 – 173.</w:t>
      </w:r>
    </w:p>
    <w:p w:rsidR="0002471B" w:rsidRPr="00C85E34" w:rsidRDefault="0002471B" w:rsidP="00AA4BF0">
      <w:pPr>
        <w:pStyle w:val="a3"/>
        <w:numPr>
          <w:ilvl w:val="0"/>
          <w:numId w:val="112"/>
        </w:numPr>
        <w:tabs>
          <w:tab w:val="num" w:pos="1440"/>
          <w:tab w:val="num" w:pos="1800"/>
        </w:tabs>
        <w:spacing w:after="0" w:line="240" w:lineRule="auto"/>
        <w:ind w:left="426" w:hanging="426"/>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Методика навчання іноземних мов у середніх навчальних закладах : </w:t>
      </w:r>
      <w:proofErr w:type="spellStart"/>
      <w:r w:rsidRPr="00C85E34">
        <w:rPr>
          <w:rFonts w:ascii="Times New Roman" w:eastAsia="Calibri" w:hAnsi="Times New Roman" w:cs="Times New Roman"/>
          <w:sz w:val="28"/>
          <w:szCs w:val="28"/>
          <w:lang w:val="uk-UA" w:eastAsia="en-US"/>
        </w:rPr>
        <w:t>Підруч</w:t>
      </w:r>
      <w:proofErr w:type="spellEnd"/>
      <w:r w:rsidRPr="00C85E34">
        <w:rPr>
          <w:rFonts w:ascii="Times New Roman" w:eastAsia="Calibri" w:hAnsi="Times New Roman" w:cs="Times New Roman"/>
          <w:sz w:val="28"/>
          <w:szCs w:val="28"/>
          <w:lang w:val="uk-UA" w:eastAsia="en-US"/>
        </w:rPr>
        <w:t xml:space="preserve">. для </w:t>
      </w:r>
      <w:proofErr w:type="spellStart"/>
      <w:r w:rsidRPr="00C85E34">
        <w:rPr>
          <w:rFonts w:ascii="Times New Roman" w:eastAsia="Calibri" w:hAnsi="Times New Roman" w:cs="Times New Roman"/>
          <w:sz w:val="28"/>
          <w:szCs w:val="28"/>
          <w:lang w:val="uk-UA" w:eastAsia="en-US"/>
        </w:rPr>
        <w:t>студ</w:t>
      </w:r>
      <w:proofErr w:type="spellEnd"/>
      <w:r w:rsidRPr="00C85E34">
        <w:rPr>
          <w:rFonts w:ascii="Times New Roman" w:eastAsia="Calibri" w:hAnsi="Times New Roman" w:cs="Times New Roman"/>
          <w:sz w:val="28"/>
          <w:szCs w:val="28"/>
          <w:lang w:val="uk-UA" w:eastAsia="en-US"/>
        </w:rPr>
        <w:t>. вузів</w:t>
      </w:r>
      <w:r w:rsidR="00A62981" w:rsidRPr="00C85E34">
        <w:rPr>
          <w:rFonts w:ascii="Times New Roman" w:eastAsia="Calibri" w:hAnsi="Times New Roman" w:cs="Times New Roman"/>
          <w:sz w:val="28"/>
          <w:szCs w:val="28"/>
          <w:lang w:val="uk-UA" w:eastAsia="en-US"/>
        </w:rPr>
        <w:t xml:space="preserve"> / С. Ю. Ніколаєва, О. Б. </w:t>
      </w:r>
      <w:proofErr w:type="spellStart"/>
      <w:r w:rsidR="00A62981" w:rsidRPr="00C85E34">
        <w:rPr>
          <w:rFonts w:ascii="Times New Roman" w:eastAsia="Calibri" w:hAnsi="Times New Roman" w:cs="Times New Roman"/>
          <w:sz w:val="28"/>
          <w:szCs w:val="28"/>
          <w:lang w:val="uk-UA" w:eastAsia="en-US"/>
        </w:rPr>
        <w:t>Бігич</w:t>
      </w:r>
      <w:proofErr w:type="spellEnd"/>
      <w:r w:rsidR="00A62981" w:rsidRPr="00C85E34">
        <w:rPr>
          <w:rFonts w:ascii="Times New Roman" w:eastAsia="Calibri" w:hAnsi="Times New Roman" w:cs="Times New Roman"/>
          <w:sz w:val="28"/>
          <w:szCs w:val="28"/>
          <w:lang w:val="uk-UA" w:eastAsia="en-US"/>
        </w:rPr>
        <w:t xml:space="preserve">. - К. : </w:t>
      </w:r>
      <w:proofErr w:type="spellStart"/>
      <w:r w:rsidR="00A62981" w:rsidRPr="00C85E34">
        <w:rPr>
          <w:rFonts w:ascii="Times New Roman" w:eastAsia="Calibri" w:hAnsi="Times New Roman" w:cs="Times New Roman"/>
          <w:sz w:val="28"/>
          <w:szCs w:val="28"/>
          <w:lang w:val="uk-UA" w:eastAsia="en-US"/>
        </w:rPr>
        <w:t>Ленвіт</w:t>
      </w:r>
      <w:proofErr w:type="spellEnd"/>
      <w:r w:rsidR="00A62981" w:rsidRPr="00C85E34">
        <w:rPr>
          <w:rFonts w:ascii="Times New Roman" w:eastAsia="Calibri" w:hAnsi="Times New Roman" w:cs="Times New Roman"/>
          <w:sz w:val="28"/>
          <w:szCs w:val="28"/>
          <w:lang w:val="uk-UA" w:eastAsia="en-US"/>
        </w:rPr>
        <w:t>, 1999. – С. 223 - 249</w:t>
      </w:r>
    </w:p>
    <w:p w:rsidR="0002471B" w:rsidRPr="00C85E34" w:rsidRDefault="0002471B" w:rsidP="00AA4BF0">
      <w:pPr>
        <w:pStyle w:val="a3"/>
        <w:numPr>
          <w:ilvl w:val="0"/>
          <w:numId w:val="112"/>
        </w:numPr>
        <w:tabs>
          <w:tab w:val="num" w:pos="1440"/>
          <w:tab w:val="num" w:pos="1800"/>
        </w:tabs>
        <w:spacing w:after="0" w:line="240" w:lineRule="auto"/>
        <w:ind w:left="426" w:hanging="426"/>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«Академія»,2010. – </w:t>
      </w:r>
      <w:r w:rsidR="00A62981" w:rsidRPr="00C85E34">
        <w:rPr>
          <w:rFonts w:ascii="Times New Roman" w:eastAsia="Calibri" w:hAnsi="Times New Roman" w:cs="Times New Roman"/>
          <w:sz w:val="28"/>
          <w:szCs w:val="28"/>
          <w:lang w:val="uk-UA" w:eastAsia="en-US"/>
        </w:rPr>
        <w:t>С. 261 - 268</w:t>
      </w:r>
    </w:p>
    <w:p w:rsidR="00EC6FD4" w:rsidRPr="00C85E34" w:rsidRDefault="00EC6FD4" w:rsidP="00AA4BF0">
      <w:pPr>
        <w:pStyle w:val="a3"/>
        <w:numPr>
          <w:ilvl w:val="0"/>
          <w:numId w:val="112"/>
        </w:numPr>
        <w:tabs>
          <w:tab w:val="num" w:pos="1800"/>
        </w:tabs>
        <w:spacing w:after="0" w:line="240" w:lineRule="auto"/>
        <w:ind w:left="426" w:hanging="426"/>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lastRenderedPageBreak/>
        <w:t>Иванова</w:t>
      </w:r>
      <w:proofErr w:type="spellEnd"/>
      <w:r w:rsidRPr="00C85E34">
        <w:rPr>
          <w:rFonts w:ascii="Times New Roman" w:eastAsia="Calibri" w:hAnsi="Times New Roman" w:cs="Times New Roman"/>
          <w:sz w:val="28"/>
          <w:szCs w:val="28"/>
          <w:lang w:val="uk-UA" w:eastAsia="en-US"/>
        </w:rPr>
        <w:t xml:space="preserve"> Е.Ф. О </w:t>
      </w:r>
      <w:proofErr w:type="spellStart"/>
      <w:r w:rsidRPr="00C85E34">
        <w:rPr>
          <w:rFonts w:ascii="Times New Roman" w:eastAsia="Calibri" w:hAnsi="Times New Roman" w:cs="Times New Roman"/>
          <w:sz w:val="28"/>
          <w:szCs w:val="28"/>
          <w:lang w:val="uk-UA" w:eastAsia="en-US"/>
        </w:rPr>
        <w:t>требовании</w:t>
      </w:r>
      <w:proofErr w:type="spellEnd"/>
      <w:r w:rsidRPr="00C85E34">
        <w:rPr>
          <w:rFonts w:ascii="Times New Roman" w:eastAsia="Calibri" w:hAnsi="Times New Roman" w:cs="Times New Roman"/>
          <w:sz w:val="28"/>
          <w:szCs w:val="28"/>
          <w:lang w:val="uk-UA" w:eastAsia="en-US"/>
        </w:rPr>
        <w:t xml:space="preserve"> к тестовому контролю // </w:t>
      </w:r>
      <w:proofErr w:type="spellStart"/>
      <w:r w:rsidRPr="00C85E34">
        <w:rPr>
          <w:rFonts w:ascii="Times New Roman" w:eastAsia="Calibri" w:hAnsi="Times New Roman" w:cs="Times New Roman"/>
          <w:sz w:val="28"/>
          <w:szCs w:val="28"/>
          <w:lang w:val="uk-UA" w:eastAsia="en-US"/>
        </w:rPr>
        <w:t>Актуальные</w:t>
      </w:r>
      <w:proofErr w:type="spellEnd"/>
      <w:r w:rsidR="00650AB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вопросы</w:t>
      </w:r>
      <w:proofErr w:type="spellEnd"/>
      <w:r w:rsidR="00650AB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контроля</w:t>
      </w:r>
      <w:proofErr w:type="spellEnd"/>
      <w:r w:rsidRPr="00C85E34">
        <w:rPr>
          <w:rFonts w:ascii="Times New Roman" w:eastAsia="Calibri" w:hAnsi="Times New Roman" w:cs="Times New Roman"/>
          <w:sz w:val="28"/>
          <w:szCs w:val="28"/>
          <w:lang w:val="uk-UA" w:eastAsia="en-US"/>
        </w:rPr>
        <w:t xml:space="preserve"> в </w:t>
      </w:r>
      <w:proofErr w:type="spellStart"/>
      <w:r w:rsidRPr="00C85E34">
        <w:rPr>
          <w:rFonts w:ascii="Times New Roman" w:eastAsia="Calibri" w:hAnsi="Times New Roman" w:cs="Times New Roman"/>
          <w:sz w:val="28"/>
          <w:szCs w:val="28"/>
          <w:lang w:val="uk-UA" w:eastAsia="en-US"/>
        </w:rPr>
        <w:t>обучении</w:t>
      </w:r>
      <w:proofErr w:type="spellEnd"/>
      <w:r w:rsidR="00650AB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иностранным</w:t>
      </w:r>
      <w:proofErr w:type="spellEnd"/>
      <w:r w:rsidR="00650AB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языкам</w:t>
      </w:r>
      <w:proofErr w:type="spellEnd"/>
      <w:r w:rsidRPr="00C85E34">
        <w:rPr>
          <w:rFonts w:ascii="Times New Roman" w:eastAsia="Calibri" w:hAnsi="Times New Roman" w:cs="Times New Roman"/>
          <w:sz w:val="28"/>
          <w:szCs w:val="28"/>
          <w:lang w:val="uk-UA" w:eastAsia="en-US"/>
        </w:rPr>
        <w:t xml:space="preserve"> в </w:t>
      </w:r>
      <w:proofErr w:type="spellStart"/>
      <w:r w:rsidRPr="00C85E34">
        <w:rPr>
          <w:rFonts w:ascii="Times New Roman" w:eastAsia="Calibri" w:hAnsi="Times New Roman" w:cs="Times New Roman"/>
          <w:sz w:val="28"/>
          <w:szCs w:val="28"/>
          <w:lang w:val="uk-UA" w:eastAsia="en-US"/>
        </w:rPr>
        <w:t>средней</w:t>
      </w:r>
      <w:proofErr w:type="spellEnd"/>
      <w:r w:rsidR="00650AB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школе</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сб</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научн</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трудов</w:t>
      </w:r>
      <w:proofErr w:type="spellEnd"/>
      <w:r w:rsidRPr="00C85E34">
        <w:rPr>
          <w:rFonts w:ascii="Times New Roman" w:eastAsia="Calibri" w:hAnsi="Times New Roman" w:cs="Times New Roman"/>
          <w:sz w:val="28"/>
          <w:szCs w:val="28"/>
          <w:lang w:val="uk-UA" w:eastAsia="en-US"/>
        </w:rPr>
        <w:t xml:space="preserve"> / Е.Ф. </w:t>
      </w:r>
      <w:proofErr w:type="spellStart"/>
      <w:r w:rsidRPr="00C85E34">
        <w:rPr>
          <w:rFonts w:ascii="Times New Roman" w:eastAsia="Calibri" w:hAnsi="Times New Roman" w:cs="Times New Roman"/>
          <w:sz w:val="28"/>
          <w:szCs w:val="28"/>
          <w:lang w:val="uk-UA" w:eastAsia="en-US"/>
        </w:rPr>
        <w:t>Иванесова</w:t>
      </w:r>
      <w:proofErr w:type="spellEnd"/>
      <w:r w:rsidRPr="00C85E34">
        <w:rPr>
          <w:rFonts w:ascii="Times New Roman" w:eastAsia="Calibri" w:hAnsi="Times New Roman" w:cs="Times New Roman"/>
          <w:sz w:val="28"/>
          <w:szCs w:val="28"/>
          <w:lang w:val="uk-UA" w:eastAsia="en-US"/>
        </w:rPr>
        <w:t>. – М., 1986. – С. 121-125.</w:t>
      </w:r>
    </w:p>
    <w:p w:rsidR="00EC6FD4" w:rsidRDefault="00EC6FD4" w:rsidP="00AA4BF0">
      <w:pPr>
        <w:pStyle w:val="a3"/>
        <w:numPr>
          <w:ilvl w:val="0"/>
          <w:numId w:val="112"/>
        </w:numPr>
        <w:tabs>
          <w:tab w:val="num" w:pos="1440"/>
          <w:tab w:val="num" w:pos="1800"/>
        </w:tabs>
        <w:spacing w:after="0" w:line="240" w:lineRule="auto"/>
        <w:ind w:left="426" w:hanging="426"/>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Сухорукова</w:t>
      </w:r>
      <w:proofErr w:type="spellEnd"/>
      <w:r w:rsidRPr="00C85E34">
        <w:rPr>
          <w:rFonts w:ascii="Times New Roman" w:eastAsia="Calibri" w:hAnsi="Times New Roman" w:cs="Times New Roman"/>
          <w:sz w:val="28"/>
          <w:szCs w:val="28"/>
          <w:lang w:val="uk-UA" w:eastAsia="en-US"/>
        </w:rPr>
        <w:t xml:space="preserve"> Н.В. </w:t>
      </w:r>
      <w:proofErr w:type="spellStart"/>
      <w:r w:rsidRPr="00C85E34">
        <w:rPr>
          <w:rFonts w:ascii="Times New Roman" w:eastAsia="Calibri" w:hAnsi="Times New Roman" w:cs="Times New Roman"/>
          <w:sz w:val="28"/>
          <w:szCs w:val="28"/>
          <w:lang w:val="uk-UA" w:eastAsia="en-US"/>
        </w:rPr>
        <w:t>Тестирование</w:t>
      </w:r>
      <w:proofErr w:type="spellEnd"/>
      <w:r w:rsidRPr="00C85E34">
        <w:rPr>
          <w:rFonts w:ascii="Times New Roman" w:eastAsia="Calibri" w:hAnsi="Times New Roman" w:cs="Times New Roman"/>
          <w:sz w:val="28"/>
          <w:szCs w:val="28"/>
          <w:lang w:val="uk-UA" w:eastAsia="en-US"/>
        </w:rPr>
        <w:t xml:space="preserve"> в </w:t>
      </w:r>
      <w:proofErr w:type="spellStart"/>
      <w:r w:rsidRPr="00C85E34">
        <w:rPr>
          <w:rFonts w:ascii="Times New Roman" w:eastAsia="Calibri" w:hAnsi="Times New Roman" w:cs="Times New Roman"/>
          <w:sz w:val="28"/>
          <w:szCs w:val="28"/>
          <w:lang w:val="uk-UA" w:eastAsia="en-US"/>
        </w:rPr>
        <w:t>обучении</w:t>
      </w:r>
      <w:proofErr w:type="spellEnd"/>
      <w:r w:rsidR="00650AB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иностранным</w:t>
      </w:r>
      <w:proofErr w:type="spellEnd"/>
      <w:r w:rsidR="00650AB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языкам</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sz w:val="28"/>
          <w:szCs w:val="28"/>
          <w:lang w:val="uk-UA" w:eastAsia="en-US"/>
        </w:rPr>
        <w:t>Филологические</w:t>
      </w:r>
      <w:proofErr w:type="spellEnd"/>
      <w:r w:rsidRPr="00C85E34">
        <w:rPr>
          <w:rFonts w:ascii="Times New Roman" w:eastAsia="Calibri" w:hAnsi="Times New Roman" w:cs="Times New Roman"/>
          <w:sz w:val="28"/>
          <w:szCs w:val="28"/>
          <w:lang w:val="uk-UA" w:eastAsia="en-US"/>
        </w:rPr>
        <w:t xml:space="preserve"> науки. </w:t>
      </w:r>
      <w:proofErr w:type="spellStart"/>
      <w:r w:rsidRPr="00C85E34">
        <w:rPr>
          <w:rFonts w:ascii="Times New Roman" w:eastAsia="Calibri" w:hAnsi="Times New Roman" w:cs="Times New Roman"/>
          <w:sz w:val="28"/>
          <w:szCs w:val="28"/>
          <w:lang w:val="uk-UA" w:eastAsia="en-US"/>
        </w:rPr>
        <w:t>Вопросы</w:t>
      </w:r>
      <w:proofErr w:type="spellEnd"/>
      <w:r w:rsidR="00650AB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теории</w:t>
      </w:r>
      <w:proofErr w:type="spellEnd"/>
      <w:r w:rsidRPr="00C85E34">
        <w:rPr>
          <w:rFonts w:ascii="Times New Roman" w:eastAsia="Calibri" w:hAnsi="Times New Roman" w:cs="Times New Roman"/>
          <w:sz w:val="28"/>
          <w:szCs w:val="28"/>
          <w:lang w:val="uk-UA" w:eastAsia="en-US"/>
        </w:rPr>
        <w:t xml:space="preserve"> и практики / Н.В. </w:t>
      </w:r>
      <w:proofErr w:type="spellStart"/>
      <w:r w:rsidRPr="00C85E34">
        <w:rPr>
          <w:rFonts w:ascii="Times New Roman" w:eastAsia="Calibri" w:hAnsi="Times New Roman" w:cs="Times New Roman"/>
          <w:sz w:val="28"/>
          <w:szCs w:val="28"/>
          <w:lang w:val="uk-UA" w:eastAsia="en-US"/>
        </w:rPr>
        <w:t>Сухорукова</w:t>
      </w:r>
      <w:proofErr w:type="spellEnd"/>
      <w:r w:rsidRPr="00C85E34">
        <w:rPr>
          <w:rFonts w:ascii="Times New Roman" w:eastAsia="Calibri" w:hAnsi="Times New Roman" w:cs="Times New Roman"/>
          <w:sz w:val="28"/>
          <w:szCs w:val="28"/>
          <w:lang w:val="uk-UA" w:eastAsia="en-US"/>
        </w:rPr>
        <w:t xml:space="preserve">, Е.М. </w:t>
      </w:r>
      <w:proofErr w:type="spellStart"/>
      <w:r w:rsidRPr="00C85E34">
        <w:rPr>
          <w:rFonts w:ascii="Times New Roman" w:eastAsia="Calibri" w:hAnsi="Times New Roman" w:cs="Times New Roman"/>
          <w:sz w:val="28"/>
          <w:szCs w:val="28"/>
          <w:lang w:val="uk-UA" w:eastAsia="en-US"/>
        </w:rPr>
        <w:t>Мартышева</w:t>
      </w:r>
      <w:proofErr w:type="spellEnd"/>
      <w:r w:rsidRPr="00C85E34">
        <w:rPr>
          <w:rFonts w:ascii="Times New Roman" w:eastAsia="Calibri" w:hAnsi="Times New Roman" w:cs="Times New Roman"/>
          <w:sz w:val="28"/>
          <w:szCs w:val="28"/>
          <w:lang w:val="uk-UA" w:eastAsia="en-US"/>
        </w:rPr>
        <w:t>, А.Э.</w:t>
      </w:r>
      <w:proofErr w:type="spellStart"/>
      <w:r w:rsidRPr="00C85E34">
        <w:rPr>
          <w:rFonts w:ascii="Times New Roman" w:eastAsia="Calibri" w:hAnsi="Times New Roman" w:cs="Times New Roman"/>
          <w:sz w:val="28"/>
          <w:szCs w:val="28"/>
          <w:lang w:val="uk-UA" w:eastAsia="en-US"/>
        </w:rPr>
        <w:t>Сенцов</w:t>
      </w:r>
      <w:proofErr w:type="spellEnd"/>
      <w:r w:rsidRPr="00C85E34">
        <w:rPr>
          <w:rFonts w:ascii="Times New Roman" w:eastAsia="Calibri" w:hAnsi="Times New Roman" w:cs="Times New Roman"/>
          <w:sz w:val="28"/>
          <w:szCs w:val="28"/>
          <w:lang w:val="uk-UA" w:eastAsia="en-US"/>
        </w:rPr>
        <w:t>. – 2011. – № 4 11).– С.149-151.</w:t>
      </w:r>
    </w:p>
    <w:p w:rsidR="00313595" w:rsidRPr="00313595" w:rsidRDefault="00313595" w:rsidP="00313595">
      <w:pPr>
        <w:pStyle w:val="a3"/>
        <w:numPr>
          <w:ilvl w:val="0"/>
          <w:numId w:val="161"/>
        </w:numPr>
        <w:tabs>
          <w:tab w:val="left" w:pos="284"/>
        </w:tabs>
        <w:spacing w:after="0" w:line="240" w:lineRule="auto"/>
        <w:jc w:val="both"/>
        <w:rPr>
          <w:rFonts w:ascii="Times New Roman" w:eastAsia="Calibri" w:hAnsi="Times New Roman" w:cs="Times New Roman"/>
          <w:sz w:val="28"/>
          <w:szCs w:val="28"/>
          <w:lang w:val="uk-UA" w:eastAsia="en-US"/>
        </w:rPr>
      </w:pPr>
      <w:r>
        <w:rPr>
          <w:rFonts w:ascii="Times New Roman" w:eastAsia="Times New Roman" w:hAnsi="Times New Roman" w:cs="Times New Roman"/>
          <w:sz w:val="28"/>
          <w:szCs w:val="28"/>
          <w:lang w:val="uk-UA"/>
        </w:rPr>
        <w:t xml:space="preserve"> </w:t>
      </w:r>
      <w:proofErr w:type="spellStart"/>
      <w:r w:rsidRPr="00313595">
        <w:rPr>
          <w:rFonts w:ascii="Times New Roman" w:eastAsia="Times New Roman" w:hAnsi="Times New Roman" w:cs="Times New Roman"/>
          <w:sz w:val="28"/>
          <w:szCs w:val="28"/>
          <w:lang w:val="uk-UA"/>
        </w:rPr>
        <w:t>Ружин</w:t>
      </w:r>
      <w:proofErr w:type="spellEnd"/>
      <w:r w:rsidRPr="00313595">
        <w:rPr>
          <w:rFonts w:ascii="Times New Roman" w:eastAsia="Times New Roman" w:hAnsi="Times New Roman" w:cs="Times New Roman"/>
          <w:sz w:val="28"/>
          <w:szCs w:val="28"/>
          <w:lang w:val="uk-UA"/>
        </w:rPr>
        <w:t xml:space="preserve"> К.М. Методика викладання іноземної мови в середніх навчальних закладах : Навчально-методичний посібник для здобувачів вищої освіти бакалавра спеціальності  «Філологія» освітньо-професійних програм  «Мова і література(англійська)», «Мова і література(французька)», «Мова і література(німецька)», «Мова і література(іспанська)» / К.М.</w:t>
      </w:r>
      <w:proofErr w:type="spellStart"/>
      <w:r w:rsidRPr="00313595">
        <w:rPr>
          <w:rFonts w:ascii="Times New Roman" w:eastAsia="Times New Roman" w:hAnsi="Times New Roman" w:cs="Times New Roman"/>
          <w:sz w:val="28"/>
          <w:szCs w:val="28"/>
          <w:lang w:val="uk-UA"/>
        </w:rPr>
        <w:t>Ружин</w:t>
      </w:r>
      <w:proofErr w:type="spellEnd"/>
      <w:r w:rsidRPr="00313595">
        <w:rPr>
          <w:rFonts w:ascii="Times New Roman" w:eastAsia="Times New Roman" w:hAnsi="Times New Roman" w:cs="Times New Roman"/>
          <w:sz w:val="28"/>
          <w:szCs w:val="28"/>
          <w:lang w:val="uk-UA"/>
        </w:rPr>
        <w:t xml:space="preserve"> /О.А.</w:t>
      </w:r>
      <w:proofErr w:type="spellStart"/>
      <w:r w:rsidRPr="00313595">
        <w:rPr>
          <w:rFonts w:ascii="Times New Roman" w:eastAsia="Times New Roman" w:hAnsi="Times New Roman" w:cs="Times New Roman"/>
          <w:sz w:val="28"/>
          <w:szCs w:val="28"/>
          <w:lang w:val="uk-UA"/>
        </w:rPr>
        <w:t>Каніболоцька.-</w:t>
      </w:r>
      <w:proofErr w:type="spellEnd"/>
      <w:r w:rsidRPr="00313595">
        <w:rPr>
          <w:rFonts w:ascii="Times New Roman" w:eastAsia="Times New Roman" w:hAnsi="Times New Roman" w:cs="Times New Roman"/>
          <w:sz w:val="28"/>
          <w:szCs w:val="28"/>
          <w:lang w:val="uk-UA"/>
        </w:rPr>
        <w:t xml:space="preserve"> Запоріжжя : Запорізький національний університет, 2019, -124с.</w:t>
      </w:r>
    </w:p>
    <w:p w:rsidR="00313595" w:rsidRPr="007E3188" w:rsidRDefault="00313595" w:rsidP="00313595">
      <w:pPr>
        <w:spacing w:after="0" w:line="240" w:lineRule="auto"/>
        <w:jc w:val="center"/>
        <w:rPr>
          <w:rFonts w:ascii="Times New Roman" w:eastAsia="Times New Roman" w:hAnsi="Times New Roman" w:cs="Times New Roman"/>
          <w:b/>
          <w:sz w:val="28"/>
          <w:szCs w:val="28"/>
          <w:lang w:val="uk-UA"/>
        </w:rPr>
      </w:pPr>
    </w:p>
    <w:p w:rsidR="00313595" w:rsidRPr="00313595" w:rsidRDefault="00313595" w:rsidP="00313595">
      <w:pPr>
        <w:spacing w:after="0" w:line="240" w:lineRule="auto"/>
        <w:jc w:val="both"/>
        <w:rPr>
          <w:rFonts w:ascii="Times New Roman" w:eastAsia="Calibri" w:hAnsi="Times New Roman" w:cs="Times New Roman"/>
          <w:sz w:val="28"/>
          <w:szCs w:val="28"/>
          <w:lang w:val="uk-UA" w:eastAsia="en-US"/>
        </w:rPr>
      </w:pPr>
    </w:p>
    <w:p w:rsidR="00AD5D4B" w:rsidRPr="00C85E34" w:rsidRDefault="00AD5D4B" w:rsidP="00E7052C">
      <w:pPr>
        <w:spacing w:after="0" w:line="240" w:lineRule="auto"/>
        <w:jc w:val="both"/>
        <w:rPr>
          <w:rFonts w:ascii="Times New Roman" w:eastAsia="Times New Roman" w:hAnsi="Times New Roman" w:cs="Times New Roman"/>
          <w:b/>
          <w:sz w:val="28"/>
          <w:szCs w:val="28"/>
          <w:lang w:val="uk-UA"/>
        </w:rPr>
      </w:pPr>
    </w:p>
    <w:p w:rsidR="00AD5D4B" w:rsidRPr="00C85E34" w:rsidRDefault="00AD5D4B" w:rsidP="00E7052C">
      <w:pPr>
        <w:spacing w:after="0" w:line="240" w:lineRule="auto"/>
        <w:jc w:val="both"/>
        <w:rPr>
          <w:rFonts w:ascii="Times New Roman" w:eastAsia="Times New Roman" w:hAnsi="Times New Roman" w:cs="Times New Roman"/>
          <w:b/>
          <w:sz w:val="28"/>
          <w:szCs w:val="28"/>
          <w:lang w:val="uk-UA"/>
        </w:rPr>
      </w:pPr>
    </w:p>
    <w:p w:rsidR="00AD5D4B" w:rsidRPr="00C85E34" w:rsidRDefault="00AD5D4B" w:rsidP="00E7052C">
      <w:pPr>
        <w:spacing w:after="0" w:line="240" w:lineRule="auto"/>
        <w:jc w:val="both"/>
        <w:rPr>
          <w:rFonts w:ascii="Times New Roman" w:eastAsia="Times New Roman" w:hAnsi="Times New Roman" w:cs="Times New Roman"/>
          <w:b/>
          <w:sz w:val="28"/>
          <w:szCs w:val="28"/>
          <w:lang w:val="uk-UA"/>
        </w:rPr>
      </w:pPr>
    </w:p>
    <w:p w:rsidR="00AD5D4B" w:rsidRPr="00C85E34" w:rsidRDefault="00AD5D4B" w:rsidP="00E7052C">
      <w:pPr>
        <w:spacing w:after="0" w:line="240" w:lineRule="auto"/>
        <w:jc w:val="both"/>
        <w:rPr>
          <w:rFonts w:ascii="Times New Roman" w:eastAsia="Times New Roman" w:hAnsi="Times New Roman" w:cs="Times New Roman"/>
          <w:b/>
          <w:sz w:val="28"/>
          <w:szCs w:val="28"/>
          <w:lang w:val="uk-UA"/>
        </w:rPr>
      </w:pPr>
    </w:p>
    <w:p w:rsidR="00AD5D4B" w:rsidRPr="00C85E34" w:rsidRDefault="00AD5D4B" w:rsidP="00E7052C">
      <w:pPr>
        <w:spacing w:after="0" w:line="240" w:lineRule="auto"/>
        <w:jc w:val="both"/>
        <w:rPr>
          <w:rFonts w:ascii="Times New Roman" w:eastAsia="Times New Roman" w:hAnsi="Times New Roman" w:cs="Times New Roman"/>
          <w:b/>
          <w:sz w:val="28"/>
          <w:szCs w:val="28"/>
          <w:lang w:val="uk-UA"/>
        </w:rPr>
      </w:pPr>
    </w:p>
    <w:p w:rsidR="00AD5D4B" w:rsidRPr="00C85E34" w:rsidRDefault="00AD5D4B" w:rsidP="00E7052C">
      <w:pPr>
        <w:spacing w:after="0" w:line="240" w:lineRule="auto"/>
        <w:jc w:val="both"/>
        <w:rPr>
          <w:rFonts w:ascii="Times New Roman" w:eastAsia="Times New Roman" w:hAnsi="Times New Roman" w:cs="Times New Roman"/>
          <w:b/>
          <w:sz w:val="28"/>
          <w:szCs w:val="28"/>
          <w:lang w:val="uk-UA"/>
        </w:rPr>
      </w:pPr>
    </w:p>
    <w:p w:rsidR="00AD5D4B" w:rsidRPr="00C85E34" w:rsidRDefault="00AD5D4B" w:rsidP="00E7052C">
      <w:pPr>
        <w:spacing w:after="0" w:line="240" w:lineRule="auto"/>
        <w:jc w:val="both"/>
        <w:rPr>
          <w:rFonts w:ascii="Times New Roman" w:eastAsia="Times New Roman" w:hAnsi="Times New Roman" w:cs="Times New Roman"/>
          <w:b/>
          <w:sz w:val="28"/>
          <w:szCs w:val="28"/>
          <w:lang w:val="uk-UA"/>
        </w:rPr>
      </w:pPr>
    </w:p>
    <w:p w:rsidR="00AD5D4B" w:rsidRPr="00C85E34" w:rsidRDefault="00AD5D4B" w:rsidP="00E7052C">
      <w:pPr>
        <w:spacing w:after="0" w:line="240" w:lineRule="auto"/>
        <w:jc w:val="both"/>
        <w:rPr>
          <w:rFonts w:ascii="Times New Roman" w:eastAsia="Times New Roman" w:hAnsi="Times New Roman" w:cs="Times New Roman"/>
          <w:b/>
          <w:sz w:val="28"/>
          <w:szCs w:val="28"/>
          <w:lang w:val="uk-UA"/>
        </w:rPr>
      </w:pPr>
    </w:p>
    <w:p w:rsidR="002730E9" w:rsidRPr="00C85E34" w:rsidRDefault="002730E9" w:rsidP="00E7052C">
      <w:pPr>
        <w:spacing w:after="0" w:line="240" w:lineRule="auto"/>
        <w:jc w:val="both"/>
        <w:rPr>
          <w:rFonts w:ascii="Times New Roman" w:eastAsia="Times New Roman" w:hAnsi="Times New Roman" w:cs="Times New Roman"/>
          <w:b/>
          <w:sz w:val="28"/>
          <w:szCs w:val="28"/>
          <w:lang w:val="uk-UA"/>
        </w:rPr>
      </w:pPr>
    </w:p>
    <w:p w:rsidR="002730E9" w:rsidRPr="00C85E34" w:rsidRDefault="002730E9" w:rsidP="00E7052C">
      <w:pPr>
        <w:spacing w:after="0" w:line="240" w:lineRule="auto"/>
        <w:jc w:val="both"/>
        <w:rPr>
          <w:rFonts w:ascii="Times New Roman" w:eastAsia="Times New Roman" w:hAnsi="Times New Roman" w:cs="Times New Roman"/>
          <w:b/>
          <w:sz w:val="28"/>
          <w:szCs w:val="28"/>
          <w:lang w:val="uk-UA"/>
        </w:rPr>
      </w:pPr>
    </w:p>
    <w:p w:rsidR="002730E9" w:rsidRPr="00C85E34" w:rsidRDefault="002730E9" w:rsidP="00E7052C">
      <w:pPr>
        <w:spacing w:after="0" w:line="240" w:lineRule="auto"/>
        <w:jc w:val="both"/>
        <w:rPr>
          <w:rFonts w:ascii="Times New Roman" w:eastAsia="Times New Roman" w:hAnsi="Times New Roman" w:cs="Times New Roman"/>
          <w:b/>
          <w:sz w:val="28"/>
          <w:szCs w:val="28"/>
          <w:lang w:val="uk-UA"/>
        </w:rPr>
      </w:pPr>
    </w:p>
    <w:p w:rsidR="002730E9" w:rsidRPr="00C85E34" w:rsidRDefault="002730E9" w:rsidP="00E7052C">
      <w:pPr>
        <w:spacing w:after="0" w:line="240" w:lineRule="auto"/>
        <w:jc w:val="both"/>
        <w:rPr>
          <w:rFonts w:ascii="Times New Roman" w:eastAsia="Times New Roman" w:hAnsi="Times New Roman" w:cs="Times New Roman"/>
          <w:b/>
          <w:sz w:val="28"/>
          <w:szCs w:val="28"/>
          <w:lang w:val="uk-UA"/>
        </w:rPr>
      </w:pPr>
    </w:p>
    <w:p w:rsidR="00AD5D4B" w:rsidRPr="00C85E34" w:rsidRDefault="00AD5D4B" w:rsidP="00E7052C">
      <w:pPr>
        <w:spacing w:after="0" w:line="240" w:lineRule="auto"/>
        <w:jc w:val="both"/>
        <w:rPr>
          <w:rFonts w:ascii="Times New Roman" w:eastAsia="Times New Roman" w:hAnsi="Times New Roman" w:cs="Times New Roman"/>
          <w:b/>
          <w:sz w:val="28"/>
          <w:szCs w:val="28"/>
          <w:lang w:val="uk-UA"/>
        </w:rPr>
      </w:pPr>
    </w:p>
    <w:p w:rsidR="000D5EAC" w:rsidRPr="00C85E34" w:rsidRDefault="000D5EAC" w:rsidP="00E7052C">
      <w:pPr>
        <w:spacing w:after="0" w:line="240" w:lineRule="auto"/>
        <w:jc w:val="both"/>
        <w:rPr>
          <w:rFonts w:ascii="Times New Roman" w:eastAsia="Times New Roman" w:hAnsi="Times New Roman" w:cs="Times New Roman"/>
          <w:b/>
          <w:sz w:val="28"/>
          <w:szCs w:val="28"/>
          <w:lang w:val="uk-UA"/>
        </w:rPr>
      </w:pPr>
    </w:p>
    <w:p w:rsidR="000D5EAC" w:rsidRPr="00C85E34" w:rsidRDefault="000D5EAC" w:rsidP="00E7052C">
      <w:pPr>
        <w:spacing w:after="0" w:line="240" w:lineRule="auto"/>
        <w:jc w:val="both"/>
        <w:rPr>
          <w:rFonts w:ascii="Times New Roman" w:eastAsia="Times New Roman" w:hAnsi="Times New Roman" w:cs="Times New Roman"/>
          <w:b/>
          <w:sz w:val="28"/>
          <w:szCs w:val="28"/>
          <w:lang w:val="uk-UA"/>
        </w:rPr>
      </w:pPr>
    </w:p>
    <w:p w:rsidR="000D5EAC" w:rsidRPr="00C85E34" w:rsidRDefault="000D5EAC" w:rsidP="00E7052C">
      <w:pPr>
        <w:spacing w:after="0" w:line="240" w:lineRule="auto"/>
        <w:jc w:val="both"/>
        <w:rPr>
          <w:rFonts w:ascii="Times New Roman" w:eastAsia="Times New Roman" w:hAnsi="Times New Roman" w:cs="Times New Roman"/>
          <w:b/>
          <w:sz w:val="28"/>
          <w:szCs w:val="28"/>
          <w:lang w:val="uk-UA"/>
        </w:rPr>
      </w:pPr>
    </w:p>
    <w:p w:rsidR="000D5EAC" w:rsidRPr="00C85E34" w:rsidRDefault="000D5EAC" w:rsidP="00E7052C">
      <w:pPr>
        <w:spacing w:after="0" w:line="240" w:lineRule="auto"/>
        <w:jc w:val="both"/>
        <w:rPr>
          <w:rFonts w:ascii="Times New Roman" w:eastAsia="Times New Roman" w:hAnsi="Times New Roman" w:cs="Times New Roman"/>
          <w:b/>
          <w:sz w:val="28"/>
          <w:szCs w:val="28"/>
          <w:lang w:val="uk-UA"/>
        </w:rPr>
      </w:pPr>
    </w:p>
    <w:p w:rsidR="00BA26B4" w:rsidRPr="00C85E34" w:rsidRDefault="00BA26B4" w:rsidP="00E7052C">
      <w:pPr>
        <w:spacing w:after="0" w:line="240" w:lineRule="auto"/>
        <w:jc w:val="both"/>
        <w:rPr>
          <w:rFonts w:ascii="Times New Roman" w:eastAsia="Times New Roman" w:hAnsi="Times New Roman" w:cs="Times New Roman"/>
          <w:b/>
          <w:sz w:val="28"/>
          <w:szCs w:val="28"/>
          <w:lang w:val="uk-UA"/>
        </w:rPr>
      </w:pPr>
    </w:p>
    <w:p w:rsidR="00BA26B4" w:rsidRPr="00C85E34" w:rsidRDefault="00BA26B4" w:rsidP="00E7052C">
      <w:pPr>
        <w:spacing w:after="0" w:line="240" w:lineRule="auto"/>
        <w:jc w:val="both"/>
        <w:rPr>
          <w:rFonts w:ascii="Times New Roman" w:eastAsia="Times New Roman" w:hAnsi="Times New Roman" w:cs="Times New Roman"/>
          <w:b/>
          <w:sz w:val="28"/>
          <w:szCs w:val="28"/>
          <w:lang w:val="uk-UA"/>
        </w:rPr>
      </w:pPr>
    </w:p>
    <w:p w:rsidR="00BA26B4" w:rsidRPr="00C85E34" w:rsidRDefault="00BA26B4" w:rsidP="00E7052C">
      <w:pPr>
        <w:spacing w:after="0" w:line="240" w:lineRule="auto"/>
        <w:jc w:val="both"/>
        <w:rPr>
          <w:rFonts w:ascii="Times New Roman" w:eastAsia="Times New Roman" w:hAnsi="Times New Roman" w:cs="Times New Roman"/>
          <w:b/>
          <w:sz w:val="28"/>
          <w:szCs w:val="28"/>
          <w:lang w:val="uk-UA"/>
        </w:rPr>
      </w:pPr>
    </w:p>
    <w:p w:rsidR="00BA26B4" w:rsidRPr="00C85E34" w:rsidRDefault="00BA26B4" w:rsidP="00E7052C">
      <w:pPr>
        <w:spacing w:after="0" w:line="240" w:lineRule="auto"/>
        <w:jc w:val="both"/>
        <w:rPr>
          <w:rFonts w:ascii="Times New Roman" w:eastAsia="Times New Roman" w:hAnsi="Times New Roman" w:cs="Times New Roman"/>
          <w:b/>
          <w:sz w:val="28"/>
          <w:szCs w:val="28"/>
          <w:lang w:val="uk-UA"/>
        </w:rPr>
      </w:pPr>
    </w:p>
    <w:p w:rsidR="00BA26B4" w:rsidRDefault="00BA26B4" w:rsidP="00E7052C">
      <w:pPr>
        <w:spacing w:after="0" w:line="240" w:lineRule="auto"/>
        <w:jc w:val="both"/>
        <w:rPr>
          <w:rFonts w:ascii="Times New Roman" w:eastAsia="Times New Roman" w:hAnsi="Times New Roman" w:cs="Times New Roman"/>
          <w:b/>
          <w:sz w:val="28"/>
          <w:szCs w:val="28"/>
          <w:lang w:val="uk-UA"/>
        </w:rPr>
      </w:pPr>
    </w:p>
    <w:p w:rsidR="00650AB2" w:rsidRDefault="00650AB2" w:rsidP="00E7052C">
      <w:pPr>
        <w:spacing w:after="0" w:line="240" w:lineRule="auto"/>
        <w:jc w:val="both"/>
        <w:rPr>
          <w:rFonts w:ascii="Times New Roman" w:eastAsia="Times New Roman" w:hAnsi="Times New Roman" w:cs="Times New Roman"/>
          <w:b/>
          <w:sz w:val="28"/>
          <w:szCs w:val="28"/>
          <w:lang w:val="uk-UA"/>
        </w:rPr>
      </w:pPr>
    </w:p>
    <w:p w:rsidR="00650AB2" w:rsidRDefault="00650AB2" w:rsidP="00E7052C">
      <w:pPr>
        <w:spacing w:after="0" w:line="240" w:lineRule="auto"/>
        <w:jc w:val="both"/>
        <w:rPr>
          <w:rFonts w:ascii="Times New Roman" w:eastAsia="Times New Roman" w:hAnsi="Times New Roman" w:cs="Times New Roman"/>
          <w:b/>
          <w:sz w:val="28"/>
          <w:szCs w:val="28"/>
          <w:lang w:val="uk-UA"/>
        </w:rPr>
      </w:pPr>
    </w:p>
    <w:p w:rsidR="003078B5" w:rsidRDefault="003078B5" w:rsidP="00E7052C">
      <w:pPr>
        <w:spacing w:after="0" w:line="240" w:lineRule="auto"/>
        <w:jc w:val="both"/>
        <w:rPr>
          <w:rFonts w:ascii="Times New Roman" w:eastAsia="Times New Roman" w:hAnsi="Times New Roman" w:cs="Times New Roman"/>
          <w:b/>
          <w:sz w:val="28"/>
          <w:szCs w:val="28"/>
          <w:lang w:val="uk-UA"/>
        </w:rPr>
      </w:pPr>
    </w:p>
    <w:p w:rsidR="003078B5" w:rsidRDefault="003078B5" w:rsidP="00E7052C">
      <w:pPr>
        <w:spacing w:after="0" w:line="240" w:lineRule="auto"/>
        <w:jc w:val="both"/>
        <w:rPr>
          <w:rFonts w:ascii="Times New Roman" w:eastAsia="Times New Roman" w:hAnsi="Times New Roman" w:cs="Times New Roman"/>
          <w:b/>
          <w:sz w:val="28"/>
          <w:szCs w:val="28"/>
          <w:lang w:val="uk-UA"/>
        </w:rPr>
      </w:pPr>
    </w:p>
    <w:p w:rsidR="003078B5" w:rsidRDefault="003078B5" w:rsidP="00E7052C">
      <w:pPr>
        <w:spacing w:after="0" w:line="240" w:lineRule="auto"/>
        <w:jc w:val="both"/>
        <w:rPr>
          <w:rFonts w:ascii="Times New Roman" w:eastAsia="Times New Roman" w:hAnsi="Times New Roman" w:cs="Times New Roman"/>
          <w:b/>
          <w:sz w:val="28"/>
          <w:szCs w:val="28"/>
          <w:lang w:val="uk-UA"/>
        </w:rPr>
      </w:pPr>
    </w:p>
    <w:p w:rsidR="003078B5" w:rsidRPr="00C85E34" w:rsidRDefault="003078B5" w:rsidP="00E7052C">
      <w:pPr>
        <w:spacing w:after="0" w:line="240" w:lineRule="auto"/>
        <w:jc w:val="both"/>
        <w:rPr>
          <w:rFonts w:ascii="Times New Roman" w:eastAsia="Times New Roman" w:hAnsi="Times New Roman" w:cs="Times New Roman"/>
          <w:b/>
          <w:sz w:val="28"/>
          <w:szCs w:val="28"/>
          <w:lang w:val="uk-UA"/>
        </w:rPr>
      </w:pPr>
    </w:p>
    <w:p w:rsidR="00C6014C" w:rsidRPr="00C85E34" w:rsidRDefault="00C6014C" w:rsidP="00E7052C">
      <w:pPr>
        <w:spacing w:after="0" w:line="240" w:lineRule="auto"/>
        <w:jc w:val="both"/>
        <w:rPr>
          <w:rFonts w:ascii="Times New Roman" w:eastAsia="Times New Roman" w:hAnsi="Times New Roman" w:cs="Times New Roman"/>
          <w:b/>
          <w:sz w:val="28"/>
          <w:szCs w:val="28"/>
          <w:lang w:val="uk-UA"/>
        </w:rPr>
      </w:pPr>
    </w:p>
    <w:p w:rsidR="00AD5D4B" w:rsidRPr="00C85E34" w:rsidRDefault="00FF449D" w:rsidP="0021707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lastRenderedPageBreak/>
        <w:t>ПІДСУМКОВІ ТЕСТИ З ПРОБЛЕМИ «ВПРАВИ І ЇХ РОЛЬ У ФОРМУВАННІ МОВНОЇ І МОВЛЕННЄВОЇ КОМПЕТЕНЦІЇ УЧНІВ</w:t>
      </w:r>
    </w:p>
    <w:p w:rsidR="00FF449D" w:rsidRPr="00C85E34" w:rsidRDefault="00AD5D4B" w:rsidP="0021707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З ІНОЗЕМНОЇ МОВИ</w:t>
      </w:r>
    </w:p>
    <w:p w:rsidR="00FF449D" w:rsidRPr="00C85E34" w:rsidRDefault="00FF449D" w:rsidP="0021707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(ВСЬОГО </w:t>
      </w:r>
      <w:r w:rsidR="001607F1">
        <w:rPr>
          <w:rFonts w:ascii="Times New Roman" w:hAnsi="Times New Roman" w:cs="Times New Roman"/>
          <w:b/>
          <w:sz w:val="28"/>
          <w:szCs w:val="28"/>
          <w:lang w:val="uk-UA"/>
        </w:rPr>
        <w:t>30</w:t>
      </w:r>
      <w:r w:rsidRPr="00C85E34">
        <w:rPr>
          <w:rFonts w:ascii="Times New Roman" w:hAnsi="Times New Roman" w:cs="Times New Roman"/>
          <w:b/>
          <w:sz w:val="28"/>
          <w:szCs w:val="28"/>
          <w:lang w:val="uk-UA"/>
        </w:rPr>
        <w:t xml:space="preserve"> ТЕСТІВ)</w:t>
      </w:r>
      <w:r w:rsidRPr="00C85E34">
        <w:rPr>
          <w:rFonts w:ascii="Times New Roman" w:hAnsi="Times New Roman" w:cs="Times New Roman"/>
          <w:b/>
          <w:sz w:val="28"/>
          <w:szCs w:val="28"/>
          <w:lang w:val="uk-UA"/>
        </w:rPr>
        <w:br/>
      </w:r>
    </w:p>
    <w:p w:rsidR="00FF449D" w:rsidRPr="00C85E34" w:rsidRDefault="00AD5D4B"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 </w:t>
      </w:r>
      <w:r w:rsidR="00FF449D" w:rsidRPr="00C85E34">
        <w:rPr>
          <w:rFonts w:ascii="Times New Roman" w:hAnsi="Times New Roman" w:cs="Times New Roman"/>
          <w:sz w:val="28"/>
          <w:szCs w:val="28"/>
          <w:lang w:val="uk-UA"/>
        </w:rPr>
        <w:t xml:space="preserve">До вправ у навчанні іноземної мови </w:t>
      </w:r>
      <w:r w:rsidR="002730E9" w:rsidRPr="00C85E34">
        <w:rPr>
          <w:rFonts w:ascii="Times New Roman" w:hAnsi="Times New Roman" w:cs="Times New Roman"/>
          <w:sz w:val="28"/>
          <w:szCs w:val="28"/>
          <w:lang w:val="uk-UA"/>
        </w:rPr>
        <w:t>сф</w:t>
      </w:r>
      <w:r w:rsidR="00650AB2">
        <w:rPr>
          <w:rFonts w:ascii="Times New Roman" w:hAnsi="Times New Roman" w:cs="Times New Roman"/>
          <w:sz w:val="28"/>
          <w:szCs w:val="28"/>
          <w:lang w:val="uk-UA"/>
        </w:rPr>
        <w:t>ормульовано</w:t>
      </w:r>
      <w:r w:rsidR="00FF449D" w:rsidRPr="00C85E34">
        <w:rPr>
          <w:rFonts w:ascii="Times New Roman" w:hAnsi="Times New Roman" w:cs="Times New Roman"/>
          <w:sz w:val="28"/>
          <w:szCs w:val="28"/>
          <w:lang w:val="uk-UA"/>
        </w:rPr>
        <w:t xml:space="preserve"> певні вимоги. Визначте </w:t>
      </w:r>
      <w:r w:rsidR="004A46E9">
        <w:rPr>
          <w:rFonts w:ascii="Times New Roman" w:hAnsi="Times New Roman" w:cs="Times New Roman"/>
          <w:sz w:val="28"/>
          <w:szCs w:val="28"/>
          <w:lang w:val="uk-UA"/>
        </w:rPr>
        <w:t>найбільш важливі вимоги</w:t>
      </w:r>
      <w:r w:rsidR="00FF449D" w:rsidRPr="00C85E34">
        <w:rPr>
          <w:rFonts w:ascii="Times New Roman" w:hAnsi="Times New Roman" w:cs="Times New Roman"/>
          <w:sz w:val="28"/>
          <w:szCs w:val="28"/>
          <w:lang w:val="uk-UA"/>
        </w:rPr>
        <w:t xml:space="preserve">, зазначивши </w:t>
      </w:r>
      <w:r w:rsidR="004A46E9">
        <w:rPr>
          <w:rFonts w:ascii="Times New Roman" w:hAnsi="Times New Roman" w:cs="Times New Roman"/>
          <w:sz w:val="28"/>
          <w:szCs w:val="28"/>
          <w:lang w:val="uk-UA"/>
        </w:rPr>
        <w:t>їх послідовність цифрами</w:t>
      </w:r>
      <w:r w:rsidR="00FF449D" w:rsidRPr="00C85E34">
        <w:rPr>
          <w:rFonts w:ascii="Times New Roman" w:hAnsi="Times New Roman" w:cs="Times New Roman"/>
          <w:sz w:val="28"/>
          <w:szCs w:val="28"/>
          <w:lang w:val="uk-UA"/>
        </w:rPr>
        <w:t>:</w:t>
      </w:r>
    </w:p>
    <w:p w:rsidR="00FF449D" w:rsidRPr="00C85E34" w:rsidRDefault="00650AB2" w:rsidP="00AA4BF0">
      <w:pPr>
        <w:pStyle w:val="a3"/>
        <w:numPr>
          <w:ilvl w:val="0"/>
          <w:numId w:val="9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кількісні</w:t>
      </w:r>
      <w:r w:rsidR="00FF449D" w:rsidRPr="00C85E34">
        <w:rPr>
          <w:rFonts w:ascii="Times New Roman" w:hAnsi="Times New Roman" w:cs="Times New Roman"/>
          <w:sz w:val="28"/>
          <w:szCs w:val="28"/>
          <w:lang w:val="uk-UA"/>
        </w:rPr>
        <w:t xml:space="preserve"> вправ</w:t>
      </w:r>
      <w:r>
        <w:rPr>
          <w:rFonts w:ascii="Times New Roman" w:hAnsi="Times New Roman" w:cs="Times New Roman"/>
          <w:sz w:val="28"/>
          <w:szCs w:val="28"/>
          <w:lang w:val="uk-UA"/>
        </w:rPr>
        <w:t>и</w:t>
      </w:r>
    </w:p>
    <w:p w:rsidR="00FF449D" w:rsidRPr="00C85E34" w:rsidRDefault="00FF449D" w:rsidP="00AA4BF0">
      <w:pPr>
        <w:pStyle w:val="a3"/>
        <w:numPr>
          <w:ilvl w:val="0"/>
          <w:numId w:val="99"/>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відповідн</w:t>
      </w:r>
      <w:r w:rsidR="00650AB2">
        <w:rPr>
          <w:rFonts w:ascii="Times New Roman" w:hAnsi="Times New Roman" w:cs="Times New Roman"/>
          <w:sz w:val="28"/>
          <w:szCs w:val="28"/>
          <w:lang w:val="uk-UA"/>
        </w:rPr>
        <w:t>ість типу і видів вправ до завдань</w:t>
      </w:r>
      <w:r w:rsidRPr="00C85E34">
        <w:rPr>
          <w:rFonts w:ascii="Times New Roman" w:hAnsi="Times New Roman" w:cs="Times New Roman"/>
          <w:sz w:val="28"/>
          <w:szCs w:val="28"/>
          <w:lang w:val="uk-UA"/>
        </w:rPr>
        <w:t xml:space="preserve"> уроку</w:t>
      </w:r>
    </w:p>
    <w:p w:rsidR="00FF449D" w:rsidRPr="00C85E34" w:rsidRDefault="00FF449D" w:rsidP="00AA4BF0">
      <w:pPr>
        <w:pStyle w:val="a3"/>
        <w:numPr>
          <w:ilvl w:val="0"/>
          <w:numId w:val="99"/>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комунікативна спрямованість</w:t>
      </w:r>
    </w:p>
    <w:p w:rsidR="00FF449D" w:rsidRPr="00C85E34" w:rsidRDefault="00650AB2" w:rsidP="00AA4BF0">
      <w:pPr>
        <w:pStyle w:val="a3"/>
        <w:numPr>
          <w:ilvl w:val="0"/>
          <w:numId w:val="9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урахування рівня знань і в</w:t>
      </w:r>
      <w:r w:rsidR="00FF449D" w:rsidRPr="00C85E34">
        <w:rPr>
          <w:rFonts w:ascii="Times New Roman" w:hAnsi="Times New Roman" w:cs="Times New Roman"/>
          <w:sz w:val="28"/>
          <w:szCs w:val="28"/>
          <w:lang w:val="uk-UA"/>
        </w:rPr>
        <w:t xml:space="preserve">мінь учнів </w:t>
      </w:r>
    </w:p>
    <w:p w:rsidR="00FF449D" w:rsidRPr="00C85E34" w:rsidRDefault="00FF449D" w:rsidP="00AA4BF0">
      <w:pPr>
        <w:pStyle w:val="a3"/>
        <w:numPr>
          <w:ilvl w:val="0"/>
          <w:numId w:val="99"/>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домінуюча форма виконання переважно групова - індивідуальна</w:t>
      </w:r>
    </w:p>
    <w:p w:rsidR="00FF449D" w:rsidRPr="00C85E34" w:rsidRDefault="00FF449D" w:rsidP="00AA4BF0">
      <w:pPr>
        <w:pStyle w:val="a3"/>
        <w:numPr>
          <w:ilvl w:val="0"/>
          <w:numId w:val="99"/>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темп виконання</w:t>
      </w:r>
    </w:p>
    <w:p w:rsidR="006358FF" w:rsidRPr="00C85E34" w:rsidRDefault="006358FF" w:rsidP="00E7052C">
      <w:pPr>
        <w:pStyle w:val="a3"/>
        <w:spacing w:after="0" w:line="240" w:lineRule="auto"/>
        <w:ind w:left="1069"/>
        <w:jc w:val="both"/>
        <w:rPr>
          <w:rFonts w:ascii="Times New Roman" w:hAnsi="Times New Roman" w:cs="Times New Roman"/>
          <w:sz w:val="28"/>
          <w:szCs w:val="28"/>
          <w:lang w:val="uk-UA"/>
        </w:rPr>
      </w:pPr>
    </w:p>
    <w:p w:rsidR="00FF449D" w:rsidRPr="00C85E34" w:rsidRDefault="00AD5D4B"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2. </w:t>
      </w:r>
      <w:r w:rsidR="00FF449D" w:rsidRPr="00C85E34">
        <w:rPr>
          <w:rFonts w:ascii="Times New Roman" w:hAnsi="Times New Roman" w:cs="Times New Roman"/>
          <w:sz w:val="28"/>
          <w:szCs w:val="28"/>
          <w:lang w:val="uk-UA"/>
        </w:rPr>
        <w:t>Запропоновані види</w:t>
      </w:r>
      <w:r w:rsidR="004A46E9">
        <w:rPr>
          <w:rFonts w:ascii="Times New Roman" w:hAnsi="Times New Roman" w:cs="Times New Roman"/>
          <w:sz w:val="28"/>
          <w:szCs w:val="28"/>
          <w:lang w:val="uk-UA"/>
        </w:rPr>
        <w:t xml:space="preserve"> вправ виділяються за наступними</w:t>
      </w:r>
      <w:r w:rsidR="00FF449D" w:rsidRPr="00C85E34">
        <w:rPr>
          <w:rFonts w:ascii="Times New Roman" w:hAnsi="Times New Roman" w:cs="Times New Roman"/>
          <w:sz w:val="28"/>
          <w:szCs w:val="28"/>
          <w:lang w:val="uk-UA"/>
        </w:rPr>
        <w:t xml:space="preserve"> критеріями, поєднайте</w:t>
      </w:r>
      <w:r w:rsidR="004A46E9">
        <w:rPr>
          <w:rFonts w:ascii="Times New Roman" w:hAnsi="Times New Roman" w:cs="Times New Roman"/>
          <w:sz w:val="28"/>
          <w:szCs w:val="28"/>
          <w:lang w:val="uk-UA"/>
        </w:rPr>
        <w:t xml:space="preserve"> цифри та букви</w:t>
      </w:r>
      <w:r w:rsidR="00FF449D" w:rsidRPr="00C85E34">
        <w:rPr>
          <w:rFonts w:ascii="Times New Roman" w:hAnsi="Times New Roman" w:cs="Times New Roman"/>
          <w:sz w:val="28"/>
          <w:szCs w:val="28"/>
          <w:lang w:val="uk-UA"/>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FF449D" w:rsidRPr="00C85E34" w:rsidTr="00C178E7">
        <w:tc>
          <w:tcPr>
            <w:tcW w:w="4785" w:type="dxa"/>
          </w:tcPr>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місце виконання</w:t>
            </w:r>
          </w:p>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характер зв’язку</w:t>
            </w:r>
          </w:p>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 опора на рідну мову</w:t>
            </w:r>
          </w:p>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 опора на допоміжні засоби</w:t>
            </w:r>
          </w:p>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5. кількість учасників</w:t>
            </w:r>
          </w:p>
          <w:p w:rsidR="00FF449D" w:rsidRPr="00C85E34" w:rsidRDefault="00C178E7" w:rsidP="00E7052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характер </w:t>
            </w:r>
            <w:proofErr w:type="spellStart"/>
            <w:r>
              <w:rPr>
                <w:rFonts w:ascii="Times New Roman" w:hAnsi="Times New Roman" w:cs="Times New Roman"/>
                <w:sz w:val="28"/>
                <w:szCs w:val="28"/>
                <w:lang w:val="uk-UA"/>
              </w:rPr>
              <w:t>мисле</w:t>
            </w:r>
            <w:r w:rsidR="006358FF" w:rsidRPr="00C85E34">
              <w:rPr>
                <w:rFonts w:ascii="Times New Roman" w:hAnsi="Times New Roman" w:cs="Times New Roman"/>
                <w:sz w:val="28"/>
                <w:szCs w:val="28"/>
                <w:lang w:val="uk-UA"/>
              </w:rPr>
              <w:t>н</w:t>
            </w:r>
            <w:r>
              <w:rPr>
                <w:rFonts w:ascii="Times New Roman" w:hAnsi="Times New Roman" w:cs="Times New Roman"/>
                <w:sz w:val="28"/>
                <w:szCs w:val="28"/>
                <w:lang w:val="uk-UA"/>
              </w:rPr>
              <w:t>н</w:t>
            </w:r>
            <w:r w:rsidR="006358FF" w:rsidRPr="00C85E34">
              <w:rPr>
                <w:rFonts w:ascii="Times New Roman" w:hAnsi="Times New Roman" w:cs="Times New Roman"/>
                <w:sz w:val="28"/>
                <w:szCs w:val="28"/>
                <w:lang w:val="uk-UA"/>
              </w:rPr>
              <w:t>євої</w:t>
            </w:r>
            <w:proofErr w:type="spellEnd"/>
            <w:r w:rsidR="006358FF" w:rsidRPr="00C85E34">
              <w:rPr>
                <w:rFonts w:ascii="Times New Roman" w:hAnsi="Times New Roman" w:cs="Times New Roman"/>
                <w:sz w:val="28"/>
                <w:szCs w:val="28"/>
                <w:lang w:val="uk-UA"/>
              </w:rPr>
              <w:t xml:space="preserve"> діяльності</w:t>
            </w:r>
          </w:p>
        </w:tc>
        <w:tc>
          <w:tcPr>
            <w:tcW w:w="5104" w:type="dxa"/>
          </w:tcPr>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без ключів, з ключами</w:t>
            </w:r>
          </w:p>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одномовні, двомовні</w:t>
            </w:r>
          </w:p>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без використання наочності, з використанням наочності  - зорової, звукової</w:t>
            </w:r>
          </w:p>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фронтальні, групові - парні, індивідуальні</w:t>
            </w:r>
          </w:p>
          <w:p w:rsidR="00FF449D" w:rsidRPr="00C85E34" w:rsidRDefault="00C178E7" w:rsidP="00E7052C">
            <w:pPr>
              <w:jc w:val="both"/>
              <w:rPr>
                <w:rFonts w:ascii="Times New Roman" w:hAnsi="Times New Roman" w:cs="Times New Roman"/>
                <w:sz w:val="28"/>
                <w:szCs w:val="28"/>
                <w:lang w:val="uk-UA"/>
              </w:rPr>
            </w:pPr>
            <w:r>
              <w:rPr>
                <w:rFonts w:ascii="Times New Roman" w:hAnsi="Times New Roman" w:cs="Times New Roman"/>
                <w:sz w:val="28"/>
                <w:szCs w:val="28"/>
                <w:lang w:val="uk-UA"/>
              </w:rPr>
              <w:t>д) класні, домашні</w:t>
            </w:r>
            <w:r w:rsidR="00DF6EB2" w:rsidRPr="00C85E34">
              <w:rPr>
                <w:rFonts w:ascii="Times New Roman" w:hAnsi="Times New Roman" w:cs="Times New Roman"/>
                <w:sz w:val="28"/>
                <w:szCs w:val="28"/>
                <w:lang w:val="uk-UA"/>
              </w:rPr>
              <w:t>, в мультимедійних класах</w:t>
            </w:r>
          </w:p>
          <w:p w:rsidR="00FF449D" w:rsidRPr="00C85E34" w:rsidRDefault="00FF449D"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є) творчі, механічні (імітативні)</w:t>
            </w:r>
          </w:p>
        </w:tc>
      </w:tr>
    </w:tbl>
    <w:p w:rsidR="00DF6EB2" w:rsidRPr="00C85E34" w:rsidRDefault="00DF6EB2" w:rsidP="00E7052C">
      <w:pPr>
        <w:spacing w:after="0" w:line="240" w:lineRule="auto"/>
        <w:jc w:val="both"/>
        <w:rPr>
          <w:rFonts w:ascii="Times New Roman" w:hAnsi="Times New Roman" w:cs="Times New Roman"/>
          <w:sz w:val="28"/>
          <w:szCs w:val="28"/>
          <w:lang w:val="uk-UA"/>
        </w:rPr>
      </w:pPr>
    </w:p>
    <w:p w:rsidR="00FF449D" w:rsidRPr="00C85E34" w:rsidRDefault="00AD5D4B"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w:t>
      </w:r>
      <w:r w:rsidR="004A46E9">
        <w:rPr>
          <w:rFonts w:ascii="Times New Roman" w:hAnsi="Times New Roman" w:cs="Times New Roman"/>
          <w:sz w:val="28"/>
          <w:szCs w:val="28"/>
          <w:lang w:val="uk-UA"/>
        </w:rPr>
        <w:t xml:space="preserve"> </w:t>
      </w:r>
      <w:r w:rsidR="00650AB2">
        <w:rPr>
          <w:rFonts w:ascii="Times New Roman" w:hAnsi="Times New Roman" w:cs="Times New Roman"/>
          <w:sz w:val="28"/>
          <w:szCs w:val="28"/>
          <w:lang w:val="uk-UA"/>
        </w:rPr>
        <w:t>У</w:t>
      </w:r>
      <w:r w:rsidR="00FF449D" w:rsidRPr="00C85E34">
        <w:rPr>
          <w:rFonts w:ascii="Times New Roman" w:hAnsi="Times New Roman" w:cs="Times New Roman"/>
          <w:sz w:val="28"/>
          <w:szCs w:val="28"/>
          <w:lang w:val="uk-UA"/>
        </w:rPr>
        <w:t xml:space="preserve"> методиці викладання іноземних мов існує кілька підходів до класифікації вправ, оскільки за основу беруться різні критерії.</w:t>
      </w:r>
      <w:r w:rsidR="00AF66CD">
        <w:rPr>
          <w:rFonts w:ascii="Times New Roman" w:hAnsi="Times New Roman" w:cs="Times New Roman"/>
          <w:sz w:val="28"/>
          <w:szCs w:val="28"/>
          <w:lang w:val="uk-UA"/>
        </w:rPr>
        <w:t xml:space="preserve"> </w:t>
      </w:r>
      <w:r w:rsidR="00FF449D" w:rsidRPr="00C85E34">
        <w:rPr>
          <w:rFonts w:ascii="Times New Roman" w:hAnsi="Times New Roman" w:cs="Times New Roman"/>
          <w:sz w:val="28"/>
          <w:szCs w:val="28"/>
          <w:lang w:val="uk-UA"/>
        </w:rPr>
        <w:t>Які можливі рі</w:t>
      </w:r>
      <w:r w:rsidR="00650AB2">
        <w:rPr>
          <w:rFonts w:ascii="Times New Roman" w:hAnsi="Times New Roman" w:cs="Times New Roman"/>
          <w:sz w:val="28"/>
          <w:szCs w:val="28"/>
          <w:lang w:val="uk-UA"/>
        </w:rPr>
        <w:t>зновидності вправ в діяльності  залежно</w:t>
      </w:r>
      <w:r w:rsidR="00FF449D" w:rsidRPr="00C85E34">
        <w:rPr>
          <w:rFonts w:ascii="Times New Roman" w:hAnsi="Times New Roman" w:cs="Times New Roman"/>
          <w:sz w:val="28"/>
          <w:szCs w:val="28"/>
          <w:lang w:val="uk-UA"/>
        </w:rPr>
        <w:t xml:space="preserve"> від:</w:t>
      </w:r>
    </w:p>
    <w:p w:rsidR="00FF449D" w:rsidRPr="00C85E34" w:rsidRDefault="00FF449D" w:rsidP="00E7052C">
      <w:pPr>
        <w:spacing w:after="0" w:line="240" w:lineRule="auto"/>
        <w:ind w:firstLine="567"/>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1.  Форми виконання;</w:t>
      </w:r>
    </w:p>
    <w:p w:rsidR="00FF449D" w:rsidRPr="00C85E34" w:rsidRDefault="00FF449D" w:rsidP="00E7052C">
      <w:pPr>
        <w:spacing w:after="0" w:line="240" w:lineRule="auto"/>
        <w:ind w:firstLine="567"/>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2. Дидактичної спрямованості.</w:t>
      </w:r>
    </w:p>
    <w:p w:rsidR="00AD5D4B" w:rsidRPr="00C85E34" w:rsidRDefault="00AD5D4B" w:rsidP="00E7052C">
      <w:pPr>
        <w:spacing w:after="0" w:line="240" w:lineRule="auto"/>
        <w:jc w:val="both"/>
        <w:rPr>
          <w:rFonts w:ascii="Times New Roman" w:hAnsi="Times New Roman" w:cs="Times New Roman"/>
          <w:sz w:val="28"/>
          <w:szCs w:val="28"/>
          <w:lang w:val="uk-UA"/>
        </w:rPr>
        <w:sectPr w:rsidR="00AD5D4B" w:rsidRPr="00C85E34" w:rsidSect="0027459B">
          <w:headerReference w:type="even" r:id="rId12"/>
          <w:headerReference w:type="default" r:id="rId13"/>
          <w:footerReference w:type="even" r:id="rId14"/>
          <w:footerReference w:type="default" r:id="rId15"/>
          <w:headerReference w:type="first" r:id="rId16"/>
          <w:footerReference w:type="first" r:id="rId17"/>
          <w:pgSz w:w="11906" w:h="16838"/>
          <w:pgMar w:top="1114" w:right="850" w:bottom="993" w:left="1276" w:header="426" w:footer="290" w:gutter="0"/>
          <w:cols w:space="708"/>
          <w:docGrid w:linePitch="360"/>
        </w:sectPr>
      </w:pP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а) усні;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письмові;</w:t>
      </w:r>
    </w:p>
    <w:p w:rsidR="00FF449D" w:rsidRPr="00C85E34" w:rsidRDefault="00DF6EB2"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в</w:t>
      </w:r>
      <w:r w:rsidR="00C178E7">
        <w:rPr>
          <w:rFonts w:ascii="Times New Roman" w:hAnsi="Times New Roman" w:cs="Times New Roman"/>
          <w:sz w:val="28"/>
          <w:szCs w:val="28"/>
          <w:lang w:val="uk-UA"/>
        </w:rPr>
        <w:t>голос</w:t>
      </w:r>
      <w:r w:rsidR="00FF449D" w:rsidRPr="00C85E34">
        <w:rPr>
          <w:rFonts w:ascii="Times New Roman" w:hAnsi="Times New Roman" w:cs="Times New Roman"/>
          <w:sz w:val="28"/>
          <w:szCs w:val="28"/>
          <w:lang w:val="uk-UA"/>
        </w:rPr>
        <w:t>;</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про себе;</w:t>
      </w:r>
    </w:p>
    <w:p w:rsidR="00FF449D" w:rsidRPr="00C85E34" w:rsidRDefault="00FF449D" w:rsidP="00C6014C">
      <w:pPr>
        <w:spacing w:after="0" w:line="240" w:lineRule="auto"/>
        <w:rPr>
          <w:rFonts w:ascii="Times New Roman" w:hAnsi="Times New Roman" w:cs="Times New Roman"/>
          <w:sz w:val="28"/>
          <w:szCs w:val="28"/>
          <w:lang w:val="uk-UA"/>
        </w:rPr>
      </w:pPr>
      <w:r w:rsidRPr="00C85E34">
        <w:rPr>
          <w:rFonts w:ascii="Times New Roman" w:hAnsi="Times New Roman" w:cs="Times New Roman"/>
          <w:sz w:val="28"/>
          <w:szCs w:val="28"/>
          <w:lang w:val="uk-UA"/>
        </w:rPr>
        <w:t>д) з наочністю;</w:t>
      </w:r>
      <w:r w:rsidRPr="00C85E34">
        <w:rPr>
          <w:rFonts w:ascii="Times New Roman" w:hAnsi="Times New Roman" w:cs="Times New Roman"/>
          <w:sz w:val="28"/>
          <w:szCs w:val="28"/>
          <w:lang w:val="uk-UA"/>
        </w:rPr>
        <w:br/>
        <w:t>е) двомовні;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ж) лексичні;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з) граматичні;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 фонетичні;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й) в аудіюванні;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 в мовленні;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л) в письмі;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 в читанні.</w:t>
      </w:r>
    </w:p>
    <w:p w:rsidR="00AD5D4B" w:rsidRPr="00C85E34" w:rsidRDefault="00AD5D4B" w:rsidP="00E7052C">
      <w:pPr>
        <w:spacing w:after="0" w:line="240" w:lineRule="auto"/>
        <w:ind w:firstLine="708"/>
        <w:jc w:val="both"/>
        <w:rPr>
          <w:rFonts w:ascii="Times New Roman" w:hAnsi="Times New Roman" w:cs="Times New Roman"/>
          <w:sz w:val="28"/>
          <w:szCs w:val="28"/>
          <w:lang w:val="uk-UA"/>
        </w:rPr>
        <w:sectPr w:rsidR="00AD5D4B" w:rsidRPr="00C85E34" w:rsidSect="00AD5D4B">
          <w:type w:val="continuous"/>
          <w:pgSz w:w="11906" w:h="16838"/>
          <w:pgMar w:top="1114" w:right="850" w:bottom="1134" w:left="1276" w:header="426" w:footer="290" w:gutter="0"/>
          <w:cols w:num="2" w:space="708"/>
          <w:docGrid w:linePitch="360"/>
        </w:sectPr>
      </w:pPr>
    </w:p>
    <w:p w:rsidR="00AD5D4B" w:rsidRPr="00C85E34" w:rsidRDefault="00AD5D4B" w:rsidP="00E7052C">
      <w:pPr>
        <w:spacing w:after="0" w:line="240" w:lineRule="auto"/>
        <w:jc w:val="both"/>
        <w:rPr>
          <w:rFonts w:ascii="Times New Roman" w:hAnsi="Times New Roman" w:cs="Times New Roman"/>
          <w:sz w:val="28"/>
          <w:szCs w:val="28"/>
          <w:lang w:val="uk-UA"/>
        </w:rPr>
      </w:pPr>
    </w:p>
    <w:p w:rsidR="00FF449D" w:rsidRPr="00C85E34" w:rsidRDefault="00AD5D4B"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4. </w:t>
      </w:r>
      <w:r w:rsidR="00650AB2">
        <w:rPr>
          <w:rFonts w:ascii="Times New Roman" w:hAnsi="Times New Roman" w:cs="Times New Roman"/>
          <w:sz w:val="28"/>
          <w:szCs w:val="28"/>
          <w:lang w:val="uk-UA"/>
        </w:rPr>
        <w:t>У</w:t>
      </w:r>
      <w:r w:rsidR="00FF449D" w:rsidRPr="00C85E34">
        <w:rPr>
          <w:rFonts w:ascii="Times New Roman" w:hAnsi="Times New Roman" w:cs="Times New Roman"/>
          <w:sz w:val="28"/>
          <w:szCs w:val="28"/>
          <w:lang w:val="uk-UA"/>
        </w:rPr>
        <w:t xml:space="preserve"> методиці викладання іноземних мов існують різні принципи класифікації типів вправ</w:t>
      </w: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мовні вправи</w:t>
      </w: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умовно-мовленнєві (навчально-мовленнєві)</w:t>
      </w: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 мовленнєві</w:t>
      </w:r>
    </w:p>
    <w:p w:rsidR="00FF449D" w:rsidRPr="00C85E34" w:rsidRDefault="00650AB2" w:rsidP="00E7052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Співвіднесіть подані </w:t>
      </w:r>
      <w:proofErr w:type="spellStart"/>
      <w:r>
        <w:rPr>
          <w:rFonts w:ascii="Times New Roman" w:hAnsi="Times New Roman" w:cs="Times New Roman"/>
          <w:sz w:val="28"/>
          <w:szCs w:val="28"/>
          <w:lang w:val="uk-UA"/>
        </w:rPr>
        <w:t>нижч</w:t>
      </w:r>
      <w:proofErr w:type="spellEnd"/>
      <w:r w:rsidR="00FF449D" w:rsidRPr="00C85E34">
        <w:rPr>
          <w:rFonts w:ascii="Times New Roman" w:hAnsi="Times New Roman" w:cs="Times New Roman"/>
          <w:sz w:val="28"/>
          <w:szCs w:val="28"/>
          <w:lang w:val="uk-UA"/>
        </w:rPr>
        <w:t xml:space="preserve"> види вправ із відповідними ІМ типами:</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аспектно-аналітичний</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творчі мовленнєві вправи</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в) </w:t>
      </w:r>
      <w:r w:rsidR="00650AB2" w:rsidRPr="00C85E34">
        <w:rPr>
          <w:rFonts w:ascii="Times New Roman" w:hAnsi="Times New Roman" w:cs="Times New Roman"/>
          <w:sz w:val="28"/>
          <w:szCs w:val="28"/>
          <w:lang w:val="uk-UA"/>
        </w:rPr>
        <w:t xml:space="preserve">аспектні </w:t>
      </w:r>
      <w:r w:rsidRPr="00C85E34">
        <w:rPr>
          <w:rFonts w:ascii="Times New Roman" w:hAnsi="Times New Roman" w:cs="Times New Roman"/>
          <w:sz w:val="28"/>
          <w:szCs w:val="28"/>
          <w:lang w:val="uk-UA"/>
        </w:rPr>
        <w:t>вправи з деякою мовленнєвою спрямованістю</w:t>
      </w:r>
    </w:p>
    <w:p w:rsidR="00AD5D4B" w:rsidRPr="00C85E34" w:rsidRDefault="00AD5D4B" w:rsidP="00E7052C">
      <w:pPr>
        <w:spacing w:after="0" w:line="240" w:lineRule="auto"/>
        <w:jc w:val="both"/>
        <w:rPr>
          <w:rFonts w:ascii="Times New Roman" w:hAnsi="Times New Roman" w:cs="Times New Roman"/>
          <w:sz w:val="28"/>
          <w:szCs w:val="28"/>
          <w:lang w:val="uk-UA"/>
        </w:rPr>
      </w:pPr>
    </w:p>
    <w:p w:rsidR="00AD5D4B" w:rsidRPr="00C85E34" w:rsidRDefault="00AD5D4B"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5. </w:t>
      </w:r>
      <w:r w:rsidR="00650AB2">
        <w:rPr>
          <w:rFonts w:ascii="Times New Roman" w:hAnsi="Times New Roman" w:cs="Times New Roman"/>
          <w:sz w:val="28"/>
          <w:szCs w:val="28"/>
          <w:lang w:val="uk-UA"/>
        </w:rPr>
        <w:t>Які з на</w:t>
      </w:r>
      <w:r w:rsidR="00FF449D" w:rsidRPr="00C85E34">
        <w:rPr>
          <w:rFonts w:ascii="Times New Roman" w:hAnsi="Times New Roman" w:cs="Times New Roman"/>
          <w:sz w:val="28"/>
          <w:szCs w:val="28"/>
          <w:lang w:val="uk-UA"/>
        </w:rPr>
        <w:t xml:space="preserve">ведених нижче варіантів </w:t>
      </w:r>
      <w:r w:rsidRPr="00C85E34">
        <w:rPr>
          <w:rFonts w:ascii="Times New Roman" w:hAnsi="Times New Roman" w:cs="Times New Roman"/>
          <w:sz w:val="28"/>
          <w:szCs w:val="28"/>
          <w:lang w:val="uk-UA"/>
        </w:rPr>
        <w:t xml:space="preserve">вправ </w:t>
      </w:r>
      <w:r w:rsidR="00FF449D" w:rsidRPr="00C85E34">
        <w:rPr>
          <w:rFonts w:ascii="Times New Roman" w:hAnsi="Times New Roman" w:cs="Times New Roman"/>
          <w:sz w:val="28"/>
          <w:szCs w:val="28"/>
          <w:lang w:val="uk-UA"/>
        </w:rPr>
        <w:t>відносяться до:</w:t>
      </w:r>
    </w:p>
    <w:p w:rsidR="004A46E9" w:rsidRDefault="00E76002" w:rsidP="00E7052C">
      <w:pPr>
        <w:spacing w:after="0" w:line="240" w:lineRule="auto"/>
        <w:ind w:firstLine="1276"/>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1. </w:t>
      </w:r>
      <w:r w:rsidR="00FF449D" w:rsidRPr="00C85E34">
        <w:rPr>
          <w:rFonts w:ascii="Times New Roman" w:hAnsi="Times New Roman" w:cs="Times New Roman"/>
          <w:i/>
          <w:sz w:val="28"/>
          <w:szCs w:val="28"/>
          <w:lang w:val="uk-UA"/>
        </w:rPr>
        <w:t>мовних</w:t>
      </w:r>
      <w:r w:rsidR="004A46E9">
        <w:rPr>
          <w:rFonts w:ascii="Times New Roman" w:hAnsi="Times New Roman" w:cs="Times New Roman"/>
          <w:i/>
          <w:sz w:val="28"/>
          <w:szCs w:val="28"/>
          <w:lang w:val="uk-UA"/>
        </w:rPr>
        <w:t xml:space="preserve"> ___________________</w:t>
      </w:r>
    </w:p>
    <w:p w:rsidR="004A46E9" w:rsidRDefault="00FF449D" w:rsidP="00E7052C">
      <w:pPr>
        <w:spacing w:after="0" w:line="240" w:lineRule="auto"/>
        <w:ind w:firstLine="1276"/>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 xml:space="preserve">2. </w:t>
      </w:r>
      <w:r w:rsidR="00DF6EB2" w:rsidRPr="00C85E34">
        <w:rPr>
          <w:rFonts w:ascii="Times New Roman" w:hAnsi="Times New Roman" w:cs="Times New Roman"/>
          <w:i/>
          <w:sz w:val="28"/>
          <w:szCs w:val="28"/>
          <w:lang w:val="uk-UA"/>
        </w:rPr>
        <w:t>мо</w:t>
      </w:r>
      <w:r w:rsidR="00650AB2">
        <w:rPr>
          <w:rFonts w:ascii="Times New Roman" w:hAnsi="Times New Roman" w:cs="Times New Roman"/>
          <w:i/>
          <w:sz w:val="28"/>
          <w:szCs w:val="28"/>
          <w:lang w:val="uk-UA"/>
        </w:rPr>
        <w:t>вленнєвих</w:t>
      </w:r>
      <w:r w:rsidR="004A46E9">
        <w:rPr>
          <w:rFonts w:ascii="Times New Roman" w:hAnsi="Times New Roman" w:cs="Times New Roman"/>
          <w:i/>
          <w:sz w:val="28"/>
          <w:szCs w:val="28"/>
          <w:lang w:val="uk-UA"/>
        </w:rPr>
        <w:t>______________</w:t>
      </w:r>
      <w:r w:rsidR="00E76002">
        <w:rPr>
          <w:rFonts w:ascii="Times New Roman" w:hAnsi="Times New Roman" w:cs="Times New Roman"/>
          <w:i/>
          <w:sz w:val="28"/>
          <w:szCs w:val="28"/>
          <w:lang w:val="uk-UA"/>
        </w:rPr>
        <w:t>_</w:t>
      </w:r>
      <w:r w:rsidR="00650AB2">
        <w:rPr>
          <w:rFonts w:ascii="Times New Roman" w:hAnsi="Times New Roman" w:cs="Times New Roman"/>
          <w:i/>
          <w:sz w:val="28"/>
          <w:szCs w:val="28"/>
          <w:lang w:val="uk-UA"/>
        </w:rPr>
        <w:t xml:space="preserve"> </w:t>
      </w:r>
    </w:p>
    <w:p w:rsidR="00FF449D" w:rsidRPr="00C85E34" w:rsidRDefault="00E76002" w:rsidP="00E7052C">
      <w:pPr>
        <w:spacing w:after="0" w:line="240" w:lineRule="auto"/>
        <w:ind w:firstLine="1276"/>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3 </w:t>
      </w:r>
      <w:r w:rsidR="00650AB2">
        <w:rPr>
          <w:rFonts w:ascii="Times New Roman" w:hAnsi="Times New Roman" w:cs="Times New Roman"/>
          <w:i/>
          <w:sz w:val="28"/>
          <w:szCs w:val="28"/>
          <w:lang w:val="uk-UA"/>
        </w:rPr>
        <w:t>умовно-мовленнєвих</w:t>
      </w:r>
      <w:r w:rsidR="004A46E9">
        <w:rPr>
          <w:rFonts w:ascii="Times New Roman" w:hAnsi="Times New Roman" w:cs="Times New Roman"/>
          <w:i/>
          <w:sz w:val="28"/>
          <w:szCs w:val="28"/>
          <w:lang w:val="uk-UA"/>
        </w:rPr>
        <w:t>________</w:t>
      </w:r>
      <w:r>
        <w:rPr>
          <w:rFonts w:ascii="Times New Roman" w:hAnsi="Times New Roman" w:cs="Times New Roman"/>
          <w:i/>
          <w:sz w:val="28"/>
          <w:szCs w:val="28"/>
          <w:lang w:val="uk-UA"/>
        </w:rPr>
        <w:t>_</w:t>
      </w:r>
    </w:p>
    <w:p w:rsidR="00AD5D4B" w:rsidRPr="00C85E34" w:rsidRDefault="00AD5D4B" w:rsidP="00E7052C">
      <w:pPr>
        <w:spacing w:after="0" w:line="240" w:lineRule="auto"/>
        <w:jc w:val="both"/>
        <w:rPr>
          <w:rFonts w:ascii="Times New Roman" w:hAnsi="Times New Roman" w:cs="Times New Roman"/>
          <w:sz w:val="28"/>
          <w:szCs w:val="28"/>
          <w:lang w:val="uk-UA"/>
        </w:rPr>
        <w:sectPr w:rsidR="00AD5D4B" w:rsidRPr="00C85E34" w:rsidSect="00AD5D4B">
          <w:type w:val="continuous"/>
          <w:pgSz w:w="11906" w:h="16838"/>
          <w:pgMar w:top="1114" w:right="850" w:bottom="1134" w:left="1276" w:header="426" w:footer="290" w:gutter="0"/>
          <w:cols w:space="708"/>
          <w:docGrid w:linePitch="360"/>
        </w:sectPr>
      </w:pP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а) лексичні;</w:t>
      </w:r>
    </w:p>
    <w:p w:rsidR="00FF449D" w:rsidRPr="00C85E34" w:rsidRDefault="00650AB2" w:rsidP="00E705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proofErr w:type="spellStart"/>
      <w:r>
        <w:rPr>
          <w:rFonts w:ascii="Times New Roman" w:hAnsi="Times New Roman" w:cs="Times New Roman"/>
          <w:sz w:val="28"/>
          <w:szCs w:val="28"/>
          <w:lang w:val="uk-UA"/>
        </w:rPr>
        <w:t>підстановочні</w:t>
      </w:r>
      <w:proofErr w:type="spellEnd"/>
      <w:r w:rsidR="00FF449D" w:rsidRPr="00C85E34">
        <w:rPr>
          <w:rFonts w:ascii="Times New Roman" w:hAnsi="Times New Roman" w:cs="Times New Roman"/>
          <w:sz w:val="28"/>
          <w:szCs w:val="28"/>
          <w:lang w:val="uk-UA"/>
        </w:rPr>
        <w:t>;</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трансформаційні;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фонетичні;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орфографічні;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є) в читанні;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ж) розширення мовленнєвого взірця;</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 відповіді на запитання;</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 доповнення речення.</w:t>
      </w:r>
    </w:p>
    <w:p w:rsidR="00AD5D4B" w:rsidRPr="00C85E34" w:rsidRDefault="00AD5D4B" w:rsidP="00E7052C">
      <w:pPr>
        <w:spacing w:after="0" w:line="240" w:lineRule="auto"/>
        <w:ind w:firstLine="360"/>
        <w:jc w:val="both"/>
        <w:rPr>
          <w:rFonts w:ascii="Times New Roman" w:hAnsi="Times New Roman" w:cs="Times New Roman"/>
          <w:sz w:val="28"/>
          <w:szCs w:val="28"/>
          <w:lang w:val="uk-UA"/>
        </w:rPr>
        <w:sectPr w:rsidR="00AD5D4B" w:rsidRPr="00C85E34" w:rsidSect="00AD5D4B">
          <w:type w:val="continuous"/>
          <w:pgSz w:w="11906" w:h="16838"/>
          <w:pgMar w:top="1114" w:right="850" w:bottom="1134" w:left="1276" w:header="426" w:footer="290" w:gutter="0"/>
          <w:cols w:num="2" w:space="708"/>
          <w:docGrid w:linePitch="360"/>
        </w:sectPr>
      </w:pPr>
    </w:p>
    <w:p w:rsidR="00AD5D4B" w:rsidRPr="00C85E34" w:rsidRDefault="00AD5D4B" w:rsidP="00E7052C">
      <w:pPr>
        <w:spacing w:after="0" w:line="240" w:lineRule="auto"/>
        <w:ind w:firstLine="360"/>
        <w:jc w:val="both"/>
        <w:rPr>
          <w:rFonts w:ascii="Times New Roman" w:hAnsi="Times New Roman" w:cs="Times New Roman"/>
          <w:sz w:val="28"/>
          <w:szCs w:val="28"/>
          <w:lang w:val="uk-UA"/>
        </w:rPr>
      </w:pPr>
    </w:p>
    <w:p w:rsidR="004A46E9" w:rsidRPr="004A46E9" w:rsidRDefault="00650AB2" w:rsidP="00313595">
      <w:pPr>
        <w:pStyle w:val="a3"/>
        <w:numPr>
          <w:ilvl w:val="0"/>
          <w:numId w:val="161"/>
        </w:numPr>
        <w:tabs>
          <w:tab w:val="left" w:pos="426"/>
        </w:tabs>
        <w:spacing w:after="0" w:line="240" w:lineRule="auto"/>
        <w:ind w:left="0" w:firstLine="0"/>
        <w:jc w:val="both"/>
        <w:rPr>
          <w:rFonts w:ascii="Times New Roman" w:hAnsi="Times New Roman" w:cs="Times New Roman"/>
          <w:sz w:val="28"/>
          <w:szCs w:val="28"/>
          <w:lang w:val="uk-UA"/>
        </w:rPr>
      </w:pPr>
      <w:r w:rsidRPr="004A46E9">
        <w:rPr>
          <w:rFonts w:ascii="Times New Roman" w:hAnsi="Times New Roman" w:cs="Times New Roman"/>
          <w:sz w:val="28"/>
          <w:szCs w:val="28"/>
          <w:lang w:val="uk-UA"/>
        </w:rPr>
        <w:t>У</w:t>
      </w:r>
      <w:r w:rsidR="00FF449D" w:rsidRPr="004A46E9">
        <w:rPr>
          <w:rFonts w:ascii="Times New Roman" w:hAnsi="Times New Roman" w:cs="Times New Roman"/>
          <w:sz w:val="28"/>
          <w:szCs w:val="28"/>
          <w:lang w:val="uk-UA"/>
        </w:rPr>
        <w:t xml:space="preserve"> вирішенні кінцевої мети навчання іноземній мові важливе значення має правильне визначення характеру вправ та по</w:t>
      </w:r>
      <w:r w:rsidR="004A46E9" w:rsidRPr="004A46E9">
        <w:rPr>
          <w:rFonts w:ascii="Times New Roman" w:hAnsi="Times New Roman" w:cs="Times New Roman"/>
          <w:sz w:val="28"/>
          <w:szCs w:val="28"/>
          <w:lang w:val="uk-UA"/>
        </w:rPr>
        <w:t xml:space="preserve">слідовність їх виконання учнями. Визначте, які вправи із запропонованих нижче відносяться до </w:t>
      </w:r>
      <w:r w:rsidR="004A46E9">
        <w:rPr>
          <w:rFonts w:ascii="Times New Roman" w:hAnsi="Times New Roman" w:cs="Times New Roman"/>
          <w:sz w:val="28"/>
          <w:szCs w:val="28"/>
          <w:lang w:val="uk-UA"/>
        </w:rPr>
        <w:t xml:space="preserve">вправ </w:t>
      </w:r>
      <w:r w:rsidR="004A46E9" w:rsidRPr="004A46E9">
        <w:rPr>
          <w:rFonts w:ascii="Times New Roman" w:hAnsi="Times New Roman" w:cs="Times New Roman"/>
          <w:sz w:val="28"/>
          <w:szCs w:val="28"/>
          <w:lang w:val="uk-UA"/>
        </w:rPr>
        <w:t>1, 2, 3 групи:</w:t>
      </w:r>
    </w:p>
    <w:p w:rsidR="00FF449D" w:rsidRPr="00C85E34" w:rsidRDefault="004A46E9" w:rsidP="00AA4BF0">
      <w:pPr>
        <w:pStyle w:val="a3"/>
        <w:numPr>
          <w:ilvl w:val="0"/>
          <w:numId w:val="50"/>
        </w:num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п</w:t>
      </w:r>
      <w:r w:rsidR="00FF449D" w:rsidRPr="00C85E34">
        <w:rPr>
          <w:rFonts w:ascii="Times New Roman" w:hAnsi="Times New Roman" w:cs="Times New Roman"/>
          <w:i/>
          <w:sz w:val="28"/>
          <w:szCs w:val="28"/>
          <w:lang w:val="uk-UA"/>
        </w:rPr>
        <w:t>і</w:t>
      </w:r>
      <w:r>
        <w:rPr>
          <w:rFonts w:ascii="Times New Roman" w:hAnsi="Times New Roman" w:cs="Times New Roman"/>
          <w:i/>
          <w:sz w:val="28"/>
          <w:szCs w:val="28"/>
          <w:lang w:val="uk-UA"/>
        </w:rPr>
        <w:t>дготовчі __________________</w:t>
      </w:r>
    </w:p>
    <w:p w:rsidR="00FF449D" w:rsidRPr="00C85E34" w:rsidRDefault="004A46E9" w:rsidP="00AA4BF0">
      <w:pPr>
        <w:pStyle w:val="a3"/>
        <w:numPr>
          <w:ilvl w:val="0"/>
          <w:numId w:val="50"/>
        </w:num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умовно-мовленнєві____________</w:t>
      </w:r>
    </w:p>
    <w:p w:rsidR="00FF449D" w:rsidRPr="00C85E34" w:rsidRDefault="004A46E9" w:rsidP="00AA4BF0">
      <w:pPr>
        <w:pStyle w:val="a3"/>
        <w:numPr>
          <w:ilvl w:val="0"/>
          <w:numId w:val="50"/>
        </w:num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мовленнєві___________________</w:t>
      </w:r>
    </w:p>
    <w:p w:rsidR="004A46E9" w:rsidRPr="00C85E34" w:rsidRDefault="004A46E9" w:rsidP="00E7052C">
      <w:pPr>
        <w:spacing w:after="0" w:line="240" w:lineRule="auto"/>
        <w:jc w:val="both"/>
        <w:rPr>
          <w:rFonts w:ascii="Times New Roman" w:hAnsi="Times New Roman" w:cs="Times New Roman"/>
          <w:sz w:val="28"/>
          <w:szCs w:val="28"/>
          <w:lang w:val="uk-UA"/>
        </w:rPr>
        <w:sectPr w:rsidR="004A46E9" w:rsidRPr="00C85E34" w:rsidSect="00AD5D4B">
          <w:type w:val="continuous"/>
          <w:pgSz w:w="11906" w:h="16838"/>
          <w:pgMar w:top="1114" w:right="850" w:bottom="1134" w:left="1276" w:header="426" w:footer="290" w:gutter="0"/>
          <w:cols w:space="708"/>
          <w:docGrid w:linePitch="360"/>
        </w:sectPr>
      </w:pP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а) складання запитань та відповідей із визначеним мовним явищем;</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заповнення пропусків;</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читання тексту про себе;</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перетворення однієї форми в іншу;</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описання малюнка;</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є) складання діалогу за поданою ситуацією;</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ж) складання речень з моделями;</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 складання речень з підстановкою;</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і) слухання та повторення фраз;</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й) слухання та переказ тексту;</w:t>
      </w:r>
    </w:p>
    <w:p w:rsidR="00FF449D" w:rsidRPr="00C85E34" w:rsidRDefault="00650AB2" w:rsidP="00E705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 читання та переказ тексту</w:t>
      </w:r>
      <w:r w:rsidR="00FF449D" w:rsidRPr="00C85E34">
        <w:rPr>
          <w:rFonts w:ascii="Times New Roman" w:hAnsi="Times New Roman" w:cs="Times New Roman"/>
          <w:sz w:val="28"/>
          <w:szCs w:val="28"/>
          <w:lang w:val="uk-UA"/>
        </w:rPr>
        <w:t xml:space="preserve"> близько до його змісту;</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л) читання тексту та висловлення свого ставлення до змісту;</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 монологічне висловлення за ситуацією;</w:t>
      </w:r>
    </w:p>
    <w:p w:rsidR="00FF449D" w:rsidRPr="00C85E34" w:rsidRDefault="00650AB2" w:rsidP="00E705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 складання діалогу за зразком</w:t>
      </w:r>
      <w:r w:rsidR="00FF449D" w:rsidRPr="00C85E34">
        <w:rPr>
          <w:rFonts w:ascii="Times New Roman" w:hAnsi="Times New Roman" w:cs="Times New Roman"/>
          <w:sz w:val="28"/>
          <w:szCs w:val="28"/>
          <w:lang w:val="uk-UA"/>
        </w:rPr>
        <w:t>.</w:t>
      </w:r>
    </w:p>
    <w:p w:rsidR="00AD5D4B" w:rsidRPr="00C85E34" w:rsidRDefault="00AD5D4B" w:rsidP="00E7052C">
      <w:pPr>
        <w:spacing w:after="0" w:line="240" w:lineRule="auto"/>
        <w:ind w:firstLine="360"/>
        <w:jc w:val="both"/>
        <w:rPr>
          <w:rFonts w:ascii="Times New Roman" w:hAnsi="Times New Roman" w:cs="Times New Roman"/>
          <w:sz w:val="28"/>
          <w:szCs w:val="28"/>
          <w:lang w:val="uk-UA"/>
        </w:rPr>
        <w:sectPr w:rsidR="00AD5D4B" w:rsidRPr="00C85E34" w:rsidSect="00AD5D4B">
          <w:type w:val="continuous"/>
          <w:pgSz w:w="11906" w:h="16838"/>
          <w:pgMar w:top="1114" w:right="850" w:bottom="1134" w:left="1276" w:header="426" w:footer="290" w:gutter="0"/>
          <w:cols w:num="2" w:space="708"/>
          <w:docGrid w:linePitch="360"/>
        </w:sectPr>
      </w:pPr>
    </w:p>
    <w:p w:rsidR="00AD5D4B" w:rsidRPr="00C85E34" w:rsidRDefault="00AD5D4B" w:rsidP="00E7052C">
      <w:pPr>
        <w:spacing w:after="0" w:line="240" w:lineRule="auto"/>
        <w:jc w:val="both"/>
        <w:rPr>
          <w:rFonts w:ascii="Times New Roman" w:hAnsi="Times New Roman" w:cs="Times New Roman"/>
          <w:sz w:val="28"/>
          <w:szCs w:val="28"/>
          <w:lang w:val="uk-UA"/>
        </w:rPr>
      </w:pPr>
    </w:p>
    <w:p w:rsidR="00FF449D" w:rsidRPr="004A46E9" w:rsidRDefault="00FF449D" w:rsidP="00313595">
      <w:pPr>
        <w:pStyle w:val="a3"/>
        <w:numPr>
          <w:ilvl w:val="0"/>
          <w:numId w:val="161"/>
        </w:numPr>
        <w:spacing w:after="0" w:line="240" w:lineRule="auto"/>
        <w:ind w:left="426" w:hanging="426"/>
        <w:jc w:val="both"/>
        <w:rPr>
          <w:rFonts w:ascii="Times New Roman" w:hAnsi="Times New Roman" w:cs="Times New Roman"/>
          <w:sz w:val="28"/>
          <w:szCs w:val="28"/>
          <w:lang w:val="uk-UA"/>
        </w:rPr>
      </w:pPr>
      <w:r w:rsidRPr="004A46E9">
        <w:rPr>
          <w:rFonts w:ascii="Times New Roman" w:hAnsi="Times New Roman" w:cs="Times New Roman"/>
          <w:sz w:val="28"/>
          <w:szCs w:val="28"/>
          <w:lang w:val="uk-UA"/>
        </w:rPr>
        <w:t>Зазначені види вправ для формування і підтримання вимовних навичок відносяться</w:t>
      </w:r>
    </w:p>
    <w:p w:rsidR="00FF449D" w:rsidRPr="00C85E34" w:rsidRDefault="00FF449D" w:rsidP="00AA4BF0">
      <w:pPr>
        <w:pStyle w:val="a3"/>
        <w:numPr>
          <w:ilvl w:val="0"/>
          <w:numId w:val="51"/>
        </w:numPr>
        <w:spacing w:after="0" w:line="240" w:lineRule="auto"/>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 xml:space="preserve">до спеціальних вправ </w:t>
      </w:r>
      <w:r w:rsidR="004A46E9">
        <w:rPr>
          <w:rFonts w:ascii="Times New Roman" w:hAnsi="Times New Roman" w:cs="Times New Roman"/>
          <w:i/>
          <w:sz w:val="28"/>
          <w:szCs w:val="28"/>
          <w:lang w:val="uk-UA"/>
        </w:rPr>
        <w:t>_________________</w:t>
      </w:r>
    </w:p>
    <w:p w:rsidR="00FF449D" w:rsidRPr="00C85E34" w:rsidRDefault="00FF449D" w:rsidP="00AA4BF0">
      <w:pPr>
        <w:pStyle w:val="a3"/>
        <w:numPr>
          <w:ilvl w:val="0"/>
          <w:numId w:val="51"/>
        </w:numPr>
        <w:spacing w:after="0" w:line="240" w:lineRule="auto"/>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до неспеціальних</w:t>
      </w:r>
      <w:r w:rsidR="004A46E9">
        <w:rPr>
          <w:rFonts w:ascii="Times New Roman" w:hAnsi="Times New Roman" w:cs="Times New Roman"/>
          <w:i/>
          <w:sz w:val="28"/>
          <w:szCs w:val="28"/>
          <w:lang w:val="uk-UA"/>
        </w:rPr>
        <w:t xml:space="preserve">   ___________________</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фонетико - артикуляційні</w:t>
      </w:r>
    </w:p>
    <w:p w:rsidR="00FF449D" w:rsidRPr="00C85E34" w:rsidRDefault="002D22C3" w:rsidP="00E705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фонетико - </w:t>
      </w:r>
      <w:r w:rsidR="00FF449D" w:rsidRPr="00C85E34">
        <w:rPr>
          <w:rFonts w:ascii="Times New Roman" w:hAnsi="Times New Roman" w:cs="Times New Roman"/>
          <w:sz w:val="28"/>
          <w:szCs w:val="28"/>
          <w:lang w:val="uk-UA"/>
        </w:rPr>
        <w:t>інтонаційні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прослуховування діалогу</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відпрацювання мовних зразків</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введення нової лексики.</w:t>
      </w:r>
    </w:p>
    <w:p w:rsidR="00AD5D4B" w:rsidRPr="00C85E34" w:rsidRDefault="00AD5D4B" w:rsidP="00E7052C">
      <w:pPr>
        <w:spacing w:after="0" w:line="240" w:lineRule="auto"/>
        <w:jc w:val="both"/>
        <w:rPr>
          <w:rFonts w:ascii="Times New Roman" w:hAnsi="Times New Roman" w:cs="Times New Roman"/>
          <w:sz w:val="28"/>
          <w:szCs w:val="28"/>
          <w:lang w:val="uk-UA"/>
        </w:rPr>
      </w:pPr>
    </w:p>
    <w:p w:rsidR="00FF449D" w:rsidRPr="00C6014C" w:rsidRDefault="00FF449D" w:rsidP="00AA4BF0">
      <w:pPr>
        <w:pStyle w:val="a3"/>
        <w:numPr>
          <w:ilvl w:val="0"/>
          <w:numId w:val="142"/>
        </w:numPr>
        <w:spacing w:after="0" w:line="240" w:lineRule="auto"/>
        <w:ind w:left="426" w:hanging="426"/>
        <w:jc w:val="both"/>
        <w:rPr>
          <w:rFonts w:ascii="Times New Roman" w:hAnsi="Times New Roman" w:cs="Times New Roman"/>
          <w:sz w:val="28"/>
          <w:szCs w:val="28"/>
          <w:lang w:val="uk-UA"/>
        </w:rPr>
      </w:pPr>
      <w:r w:rsidRPr="00C6014C">
        <w:rPr>
          <w:rFonts w:ascii="Times New Roman" w:hAnsi="Times New Roman" w:cs="Times New Roman"/>
          <w:sz w:val="28"/>
          <w:szCs w:val="28"/>
          <w:lang w:val="uk-UA"/>
        </w:rPr>
        <w:t>Навчання техніки читання є складовою мети навчання читанню</w:t>
      </w:r>
      <w:r w:rsidR="004A46E9">
        <w:rPr>
          <w:rFonts w:ascii="Times New Roman" w:hAnsi="Times New Roman" w:cs="Times New Roman"/>
          <w:sz w:val="28"/>
          <w:szCs w:val="28"/>
          <w:lang w:val="uk-UA"/>
        </w:rPr>
        <w:t xml:space="preserve"> як виду мовленнєвої діяльності, заповніть запропоновану схему аналізу буквеного складу.</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Алфавіт _______ мови включає _____ букв.</w:t>
      </w:r>
    </w:p>
    <w:p w:rsidR="00FF449D" w:rsidRPr="00C85E34" w:rsidRDefault="00FF449D" w:rsidP="00AA4BF0">
      <w:pPr>
        <w:pStyle w:val="a3"/>
        <w:numPr>
          <w:ilvl w:val="0"/>
          <w:numId w:val="52"/>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букви ____ мови за</w:t>
      </w:r>
      <w:r w:rsidR="00DF6EB2" w:rsidRPr="00C85E34">
        <w:rPr>
          <w:rFonts w:ascii="Times New Roman" w:hAnsi="Times New Roman" w:cs="Times New Roman"/>
          <w:sz w:val="28"/>
          <w:szCs w:val="28"/>
          <w:lang w:val="uk-UA"/>
        </w:rPr>
        <w:t xml:space="preserve"> фонетичним  звучанням </w:t>
      </w:r>
      <w:r w:rsidR="002D22C3">
        <w:rPr>
          <w:rFonts w:ascii="Times New Roman" w:hAnsi="Times New Roman" w:cs="Times New Roman"/>
          <w:sz w:val="28"/>
          <w:szCs w:val="28"/>
          <w:lang w:val="uk-UA"/>
        </w:rPr>
        <w:t xml:space="preserve">збігаються </w:t>
      </w:r>
      <w:r w:rsidRPr="00C85E34">
        <w:rPr>
          <w:rFonts w:ascii="Times New Roman" w:hAnsi="Times New Roman" w:cs="Times New Roman"/>
          <w:sz w:val="28"/>
          <w:szCs w:val="28"/>
          <w:lang w:val="uk-UA"/>
        </w:rPr>
        <w:t>з рідною мовою</w:t>
      </w:r>
    </w:p>
    <w:p w:rsidR="00FF449D" w:rsidRPr="00C85E34" w:rsidRDefault="00FF449D" w:rsidP="00AA4BF0">
      <w:pPr>
        <w:pStyle w:val="a3"/>
        <w:numPr>
          <w:ilvl w:val="0"/>
          <w:numId w:val="5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приголосні</w:t>
      </w:r>
      <w:r w:rsidR="00DF6EB2" w:rsidRPr="00C85E34">
        <w:rPr>
          <w:rFonts w:ascii="Times New Roman" w:hAnsi="Times New Roman" w:cs="Times New Roman"/>
          <w:sz w:val="28"/>
          <w:szCs w:val="28"/>
          <w:lang w:val="uk-UA"/>
        </w:rPr>
        <w:t xml:space="preserve"> ________</w:t>
      </w:r>
      <w:r w:rsidR="004A46E9">
        <w:rPr>
          <w:rFonts w:ascii="Times New Roman" w:hAnsi="Times New Roman" w:cs="Times New Roman"/>
          <w:sz w:val="28"/>
          <w:szCs w:val="28"/>
          <w:lang w:val="uk-UA"/>
        </w:rPr>
        <w:t>____________</w:t>
      </w:r>
      <w:r w:rsidR="00DF6EB2" w:rsidRPr="00C85E34">
        <w:rPr>
          <w:rFonts w:ascii="Times New Roman" w:hAnsi="Times New Roman" w:cs="Times New Roman"/>
          <w:sz w:val="28"/>
          <w:szCs w:val="28"/>
          <w:lang w:val="uk-UA"/>
        </w:rPr>
        <w:t xml:space="preserve"> </w:t>
      </w:r>
      <w:r w:rsidR="004A46E9">
        <w:rPr>
          <w:rFonts w:ascii="Times New Roman" w:hAnsi="Times New Roman" w:cs="Times New Roman"/>
          <w:sz w:val="28"/>
          <w:szCs w:val="28"/>
          <w:lang w:val="uk-UA"/>
        </w:rPr>
        <w:t xml:space="preserve"> </w:t>
      </w:r>
      <w:r w:rsidR="00DF6EB2" w:rsidRPr="00C85E34">
        <w:rPr>
          <w:rFonts w:ascii="Times New Roman" w:hAnsi="Times New Roman" w:cs="Times New Roman"/>
          <w:sz w:val="28"/>
          <w:szCs w:val="28"/>
          <w:lang w:val="uk-UA"/>
        </w:rPr>
        <w:t>(всього ___)</w:t>
      </w:r>
    </w:p>
    <w:p w:rsidR="00FF449D" w:rsidRPr="00C85E34" w:rsidRDefault="00FF449D" w:rsidP="00AA4BF0">
      <w:pPr>
        <w:pStyle w:val="a3"/>
        <w:numPr>
          <w:ilvl w:val="0"/>
          <w:numId w:val="5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голосні</w:t>
      </w:r>
      <w:r w:rsidR="00DF6EB2" w:rsidRPr="00C85E34">
        <w:rPr>
          <w:rFonts w:ascii="Times New Roman" w:hAnsi="Times New Roman" w:cs="Times New Roman"/>
          <w:sz w:val="28"/>
          <w:szCs w:val="28"/>
          <w:lang w:val="uk-UA"/>
        </w:rPr>
        <w:t xml:space="preserve"> ___________</w:t>
      </w:r>
      <w:r w:rsidR="004A46E9">
        <w:rPr>
          <w:rFonts w:ascii="Times New Roman" w:hAnsi="Times New Roman" w:cs="Times New Roman"/>
          <w:sz w:val="28"/>
          <w:szCs w:val="28"/>
          <w:lang w:val="uk-UA"/>
        </w:rPr>
        <w:t xml:space="preserve">____________ </w:t>
      </w:r>
      <w:r w:rsidR="00DF6EB2" w:rsidRPr="00C85E34">
        <w:rPr>
          <w:rFonts w:ascii="Times New Roman" w:hAnsi="Times New Roman" w:cs="Times New Roman"/>
          <w:sz w:val="28"/>
          <w:szCs w:val="28"/>
          <w:lang w:val="uk-UA"/>
        </w:rPr>
        <w:t xml:space="preserve"> (</w:t>
      </w:r>
      <w:proofErr w:type="spellStart"/>
      <w:r w:rsidR="00DF6EB2" w:rsidRPr="00C85E34">
        <w:rPr>
          <w:rFonts w:ascii="Times New Roman" w:hAnsi="Times New Roman" w:cs="Times New Roman"/>
          <w:sz w:val="28"/>
          <w:szCs w:val="28"/>
          <w:lang w:val="uk-UA"/>
        </w:rPr>
        <w:t>вс</w:t>
      </w:r>
      <w:proofErr w:type="spellEnd"/>
      <w:r w:rsidR="00DF6EB2" w:rsidRPr="00C85E34">
        <w:rPr>
          <w:rFonts w:ascii="Times New Roman" w:hAnsi="Times New Roman" w:cs="Times New Roman"/>
          <w:sz w:val="28"/>
          <w:szCs w:val="28"/>
          <w:lang w:val="uk-UA"/>
        </w:rPr>
        <w:t>ього___)</w:t>
      </w:r>
    </w:p>
    <w:p w:rsidR="00FF449D" w:rsidRPr="00C85E34" w:rsidRDefault="00FF449D" w:rsidP="00AA4BF0">
      <w:pPr>
        <w:pStyle w:val="a3"/>
        <w:numPr>
          <w:ilvl w:val="0"/>
          <w:numId w:val="52"/>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букви, які мають різну графічну форму, але озвучуються однаково</w:t>
      </w:r>
      <w:r w:rsidR="00DF6EB2" w:rsidRPr="00C85E34">
        <w:rPr>
          <w:rFonts w:ascii="Times New Roman" w:hAnsi="Times New Roman" w:cs="Times New Roman"/>
          <w:sz w:val="28"/>
          <w:szCs w:val="28"/>
          <w:lang w:val="uk-UA"/>
        </w:rPr>
        <w:t xml:space="preserve"> _______</w:t>
      </w:r>
      <w:r w:rsidR="004A46E9">
        <w:rPr>
          <w:rFonts w:ascii="Times New Roman" w:hAnsi="Times New Roman" w:cs="Times New Roman"/>
          <w:sz w:val="28"/>
          <w:szCs w:val="28"/>
          <w:lang w:val="uk-UA"/>
        </w:rPr>
        <w:t>_____________________________</w:t>
      </w:r>
      <w:r w:rsidR="00DF6EB2" w:rsidRPr="00C85E34">
        <w:rPr>
          <w:rFonts w:ascii="Times New Roman" w:hAnsi="Times New Roman" w:cs="Times New Roman"/>
          <w:sz w:val="28"/>
          <w:szCs w:val="28"/>
          <w:lang w:val="uk-UA"/>
        </w:rPr>
        <w:t>(</w:t>
      </w:r>
      <w:proofErr w:type="spellStart"/>
      <w:r w:rsidR="00DF6EB2" w:rsidRPr="00C85E34">
        <w:rPr>
          <w:rFonts w:ascii="Times New Roman" w:hAnsi="Times New Roman" w:cs="Times New Roman"/>
          <w:sz w:val="28"/>
          <w:szCs w:val="28"/>
          <w:lang w:val="uk-UA"/>
        </w:rPr>
        <w:t>вс</w:t>
      </w:r>
      <w:proofErr w:type="spellEnd"/>
      <w:r w:rsidR="00DF6EB2" w:rsidRPr="00C85E34">
        <w:rPr>
          <w:rFonts w:ascii="Times New Roman" w:hAnsi="Times New Roman" w:cs="Times New Roman"/>
          <w:sz w:val="28"/>
          <w:szCs w:val="28"/>
          <w:lang w:val="uk-UA"/>
        </w:rPr>
        <w:t>ього___)</w:t>
      </w:r>
    </w:p>
    <w:p w:rsidR="00FF449D" w:rsidRPr="00C85E34" w:rsidRDefault="00FF449D" w:rsidP="00AA4BF0">
      <w:pPr>
        <w:pStyle w:val="a3"/>
        <w:numPr>
          <w:ilvl w:val="0"/>
          <w:numId w:val="52"/>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букв</w:t>
      </w:r>
      <w:r w:rsidR="002D22C3">
        <w:rPr>
          <w:rFonts w:ascii="Times New Roman" w:hAnsi="Times New Roman" w:cs="Times New Roman"/>
          <w:sz w:val="28"/>
          <w:szCs w:val="28"/>
          <w:lang w:val="uk-UA"/>
        </w:rPr>
        <w:t xml:space="preserve">и, що озвучуються при читанні </w:t>
      </w:r>
      <w:r w:rsidRPr="00C85E34">
        <w:rPr>
          <w:rFonts w:ascii="Times New Roman" w:hAnsi="Times New Roman" w:cs="Times New Roman"/>
          <w:sz w:val="28"/>
          <w:szCs w:val="28"/>
          <w:lang w:val="uk-UA"/>
        </w:rPr>
        <w:t>зале</w:t>
      </w:r>
      <w:r w:rsidR="002D22C3">
        <w:rPr>
          <w:rFonts w:ascii="Times New Roman" w:hAnsi="Times New Roman" w:cs="Times New Roman"/>
          <w:sz w:val="28"/>
          <w:szCs w:val="28"/>
          <w:lang w:val="uk-UA"/>
        </w:rPr>
        <w:t>жно</w:t>
      </w:r>
      <w:r w:rsidRPr="00C85E34">
        <w:rPr>
          <w:rFonts w:ascii="Times New Roman" w:hAnsi="Times New Roman" w:cs="Times New Roman"/>
          <w:sz w:val="28"/>
          <w:szCs w:val="28"/>
          <w:lang w:val="uk-UA"/>
        </w:rPr>
        <w:t xml:space="preserve"> від позиції</w:t>
      </w:r>
      <w:r w:rsidR="00DF6EB2" w:rsidRPr="00C85E34">
        <w:rPr>
          <w:rFonts w:ascii="Times New Roman" w:hAnsi="Times New Roman" w:cs="Times New Roman"/>
          <w:sz w:val="28"/>
          <w:szCs w:val="28"/>
          <w:lang w:val="uk-UA"/>
        </w:rPr>
        <w:t>__</w:t>
      </w:r>
      <w:r w:rsidR="004A46E9">
        <w:rPr>
          <w:rFonts w:ascii="Times New Roman" w:hAnsi="Times New Roman" w:cs="Times New Roman"/>
          <w:sz w:val="28"/>
          <w:szCs w:val="28"/>
          <w:lang w:val="uk-UA"/>
        </w:rPr>
        <w:t>____</w:t>
      </w:r>
      <w:r w:rsidR="00DF6EB2" w:rsidRPr="00C85E34">
        <w:rPr>
          <w:rFonts w:ascii="Times New Roman" w:hAnsi="Times New Roman" w:cs="Times New Roman"/>
          <w:sz w:val="28"/>
          <w:szCs w:val="28"/>
          <w:lang w:val="uk-UA"/>
        </w:rPr>
        <w:t xml:space="preserve"> (</w:t>
      </w:r>
      <w:proofErr w:type="spellStart"/>
      <w:r w:rsidR="00DF6EB2" w:rsidRPr="00C85E34">
        <w:rPr>
          <w:rFonts w:ascii="Times New Roman" w:hAnsi="Times New Roman" w:cs="Times New Roman"/>
          <w:sz w:val="28"/>
          <w:szCs w:val="28"/>
          <w:lang w:val="uk-UA"/>
        </w:rPr>
        <w:t>вс</w:t>
      </w:r>
      <w:proofErr w:type="spellEnd"/>
      <w:r w:rsidR="00DF6EB2" w:rsidRPr="00C85E34">
        <w:rPr>
          <w:rFonts w:ascii="Times New Roman" w:hAnsi="Times New Roman" w:cs="Times New Roman"/>
          <w:sz w:val="28"/>
          <w:szCs w:val="28"/>
          <w:lang w:val="uk-UA"/>
        </w:rPr>
        <w:t>ього___)</w:t>
      </w:r>
    </w:p>
    <w:p w:rsidR="00FF449D" w:rsidRPr="00C85E34" w:rsidRDefault="002D22C3" w:rsidP="00AA4BF0">
      <w:pPr>
        <w:pStyle w:val="a3"/>
        <w:numPr>
          <w:ilvl w:val="0"/>
          <w:numId w:val="5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букви, які відсутні в</w:t>
      </w:r>
      <w:r w:rsidR="00FF449D" w:rsidRPr="00C85E34">
        <w:rPr>
          <w:rFonts w:ascii="Times New Roman" w:hAnsi="Times New Roman" w:cs="Times New Roman"/>
          <w:sz w:val="28"/>
          <w:szCs w:val="28"/>
          <w:lang w:val="uk-UA"/>
        </w:rPr>
        <w:t xml:space="preserve"> рідній мові</w:t>
      </w:r>
      <w:r w:rsidR="00DF6EB2" w:rsidRPr="00C85E34">
        <w:rPr>
          <w:rFonts w:ascii="Times New Roman" w:hAnsi="Times New Roman" w:cs="Times New Roman"/>
          <w:sz w:val="28"/>
          <w:szCs w:val="28"/>
          <w:lang w:val="uk-UA"/>
        </w:rPr>
        <w:t>___________</w:t>
      </w:r>
      <w:r w:rsidR="004A46E9">
        <w:rPr>
          <w:rFonts w:ascii="Times New Roman" w:hAnsi="Times New Roman" w:cs="Times New Roman"/>
          <w:sz w:val="28"/>
          <w:szCs w:val="28"/>
          <w:lang w:val="uk-UA"/>
        </w:rPr>
        <w:t>_______________</w:t>
      </w:r>
      <w:r w:rsidR="00DF6EB2" w:rsidRPr="00C85E34">
        <w:rPr>
          <w:rFonts w:ascii="Times New Roman" w:hAnsi="Times New Roman" w:cs="Times New Roman"/>
          <w:sz w:val="28"/>
          <w:szCs w:val="28"/>
          <w:lang w:val="uk-UA"/>
        </w:rPr>
        <w:t xml:space="preserve"> (</w:t>
      </w:r>
      <w:proofErr w:type="spellStart"/>
      <w:r w:rsidR="00DF6EB2" w:rsidRPr="00C85E34">
        <w:rPr>
          <w:rFonts w:ascii="Times New Roman" w:hAnsi="Times New Roman" w:cs="Times New Roman"/>
          <w:sz w:val="28"/>
          <w:szCs w:val="28"/>
          <w:lang w:val="uk-UA"/>
        </w:rPr>
        <w:t>вс</w:t>
      </w:r>
      <w:proofErr w:type="spellEnd"/>
      <w:r w:rsidR="00DF6EB2" w:rsidRPr="00C85E34">
        <w:rPr>
          <w:rFonts w:ascii="Times New Roman" w:hAnsi="Times New Roman" w:cs="Times New Roman"/>
          <w:sz w:val="28"/>
          <w:szCs w:val="28"/>
          <w:lang w:val="uk-UA"/>
        </w:rPr>
        <w:t>ього___)</w:t>
      </w:r>
    </w:p>
    <w:p w:rsidR="00FF449D" w:rsidRPr="00C85E34" w:rsidRDefault="00FF449D" w:rsidP="00AA4BF0">
      <w:pPr>
        <w:pStyle w:val="a3"/>
        <w:numPr>
          <w:ilvl w:val="0"/>
          <w:numId w:val="52"/>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сполучення бу</w:t>
      </w:r>
      <w:r w:rsidR="00DF6EB2" w:rsidRPr="00C85E34">
        <w:rPr>
          <w:rFonts w:ascii="Times New Roman" w:hAnsi="Times New Roman" w:cs="Times New Roman"/>
          <w:sz w:val="28"/>
          <w:szCs w:val="28"/>
          <w:lang w:val="uk-UA"/>
        </w:rPr>
        <w:t>кв, що озвучуються як один звук___________</w:t>
      </w:r>
      <w:r w:rsidR="004A46E9">
        <w:rPr>
          <w:rFonts w:ascii="Times New Roman" w:hAnsi="Times New Roman" w:cs="Times New Roman"/>
          <w:sz w:val="28"/>
          <w:szCs w:val="28"/>
          <w:lang w:val="uk-UA"/>
        </w:rPr>
        <w:t>__</w:t>
      </w:r>
      <w:r w:rsidR="00DF6EB2" w:rsidRPr="00C85E34">
        <w:rPr>
          <w:rFonts w:ascii="Times New Roman" w:hAnsi="Times New Roman" w:cs="Times New Roman"/>
          <w:sz w:val="28"/>
          <w:szCs w:val="28"/>
          <w:lang w:val="uk-UA"/>
        </w:rPr>
        <w:t xml:space="preserve"> (</w:t>
      </w:r>
      <w:proofErr w:type="spellStart"/>
      <w:r w:rsidR="00DF6EB2" w:rsidRPr="00C85E34">
        <w:rPr>
          <w:rFonts w:ascii="Times New Roman" w:hAnsi="Times New Roman" w:cs="Times New Roman"/>
          <w:sz w:val="28"/>
          <w:szCs w:val="28"/>
          <w:lang w:val="uk-UA"/>
        </w:rPr>
        <w:t>вс</w:t>
      </w:r>
      <w:proofErr w:type="spellEnd"/>
      <w:r w:rsidR="00DF6EB2" w:rsidRPr="00C85E34">
        <w:rPr>
          <w:rFonts w:ascii="Times New Roman" w:hAnsi="Times New Roman" w:cs="Times New Roman"/>
          <w:sz w:val="28"/>
          <w:szCs w:val="28"/>
          <w:lang w:val="uk-UA"/>
        </w:rPr>
        <w:t>ього___)</w:t>
      </w:r>
    </w:p>
    <w:p w:rsidR="00AD5D4B" w:rsidRPr="00C85E34" w:rsidRDefault="00AD5D4B" w:rsidP="00E7052C">
      <w:pPr>
        <w:spacing w:after="0" w:line="240" w:lineRule="auto"/>
        <w:jc w:val="both"/>
        <w:rPr>
          <w:rFonts w:ascii="Times New Roman" w:hAnsi="Times New Roman" w:cs="Times New Roman"/>
          <w:sz w:val="28"/>
          <w:szCs w:val="28"/>
          <w:lang w:val="uk-UA"/>
        </w:rPr>
      </w:pPr>
    </w:p>
    <w:p w:rsidR="00FF449D" w:rsidRPr="00C85E34" w:rsidRDefault="002D22C3" w:rsidP="00AA4BF0">
      <w:pPr>
        <w:pStyle w:val="a3"/>
        <w:numPr>
          <w:ilvl w:val="0"/>
          <w:numId w:val="142"/>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Алфавіт мови, яку В</w:t>
      </w:r>
      <w:r w:rsidR="00FF449D" w:rsidRPr="00C85E34">
        <w:rPr>
          <w:rFonts w:ascii="Times New Roman" w:hAnsi="Times New Roman" w:cs="Times New Roman"/>
          <w:sz w:val="28"/>
          <w:szCs w:val="28"/>
          <w:lang w:val="uk-UA"/>
        </w:rPr>
        <w:t>и вивчаєте, складається з ____ букв.</w:t>
      </w:r>
    </w:p>
    <w:p w:rsidR="00FF449D" w:rsidRPr="00C85E34" w:rsidRDefault="002D22C3" w:rsidP="00E705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якості зразка</w:t>
      </w:r>
      <w:r w:rsidR="00FF449D" w:rsidRPr="00C85E34">
        <w:rPr>
          <w:rFonts w:ascii="Times New Roman" w:hAnsi="Times New Roman" w:cs="Times New Roman"/>
          <w:sz w:val="28"/>
          <w:szCs w:val="28"/>
          <w:lang w:val="uk-UA"/>
        </w:rPr>
        <w:t xml:space="preserve"> для учнів напишіть групи букв за критерієм їх порівняння з буквами укр. мови.</w:t>
      </w:r>
    </w:p>
    <w:p w:rsidR="00FF449D" w:rsidRPr="00C85E34" w:rsidRDefault="00FF449D" w:rsidP="00AA4BF0">
      <w:pPr>
        <w:pStyle w:val="a3"/>
        <w:numPr>
          <w:ilvl w:val="0"/>
          <w:numId w:val="5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мають подібність</w:t>
      </w:r>
      <w:r w:rsidR="00DF6EB2" w:rsidRPr="00C85E34">
        <w:rPr>
          <w:rFonts w:ascii="Times New Roman" w:hAnsi="Times New Roman" w:cs="Times New Roman"/>
          <w:sz w:val="28"/>
          <w:szCs w:val="28"/>
          <w:lang w:val="uk-UA"/>
        </w:rPr>
        <w:t xml:space="preserve"> в написанні</w:t>
      </w:r>
    </w:p>
    <w:p w:rsidR="00FF449D" w:rsidRPr="00C85E34" w:rsidRDefault="00DF6EB2" w:rsidP="00AA4BF0">
      <w:pPr>
        <w:pStyle w:val="a3"/>
        <w:numPr>
          <w:ilvl w:val="0"/>
          <w:numId w:val="5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заголовні і </w:t>
      </w:r>
      <w:r w:rsidR="00FF449D" w:rsidRPr="00C85E34">
        <w:rPr>
          <w:rFonts w:ascii="Times New Roman" w:hAnsi="Times New Roman" w:cs="Times New Roman"/>
          <w:sz w:val="28"/>
          <w:szCs w:val="28"/>
          <w:lang w:val="uk-UA"/>
        </w:rPr>
        <w:t>прописні</w:t>
      </w:r>
      <w:r w:rsidRPr="00C85E34">
        <w:rPr>
          <w:rFonts w:ascii="Times New Roman" w:hAnsi="Times New Roman" w:cs="Times New Roman"/>
          <w:sz w:val="28"/>
          <w:szCs w:val="28"/>
          <w:lang w:val="uk-UA"/>
        </w:rPr>
        <w:t xml:space="preserve"> _______________</w:t>
      </w:r>
    </w:p>
    <w:p w:rsidR="00FF449D" w:rsidRPr="00C85E34" w:rsidRDefault="00DF6EB2" w:rsidP="00AA4BF0">
      <w:pPr>
        <w:pStyle w:val="a3"/>
        <w:numPr>
          <w:ilvl w:val="0"/>
          <w:numId w:val="5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лише </w:t>
      </w:r>
      <w:r w:rsidR="00FF449D" w:rsidRPr="00C85E34">
        <w:rPr>
          <w:rFonts w:ascii="Times New Roman" w:hAnsi="Times New Roman" w:cs="Times New Roman"/>
          <w:sz w:val="28"/>
          <w:szCs w:val="28"/>
          <w:lang w:val="uk-UA"/>
        </w:rPr>
        <w:t>заголовні</w:t>
      </w:r>
      <w:r w:rsidRPr="00C85E34">
        <w:rPr>
          <w:rFonts w:ascii="Times New Roman" w:hAnsi="Times New Roman" w:cs="Times New Roman"/>
          <w:sz w:val="28"/>
          <w:szCs w:val="28"/>
          <w:lang w:val="uk-UA"/>
        </w:rPr>
        <w:t xml:space="preserve"> ___________________</w:t>
      </w:r>
    </w:p>
    <w:p w:rsidR="00FF449D" w:rsidRPr="00C85E34" w:rsidRDefault="00DF6EB2" w:rsidP="00AA4BF0">
      <w:pPr>
        <w:pStyle w:val="a3"/>
        <w:numPr>
          <w:ilvl w:val="0"/>
          <w:numId w:val="5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лише </w:t>
      </w:r>
      <w:r w:rsidR="00FF449D" w:rsidRPr="00C85E34">
        <w:rPr>
          <w:rFonts w:ascii="Times New Roman" w:hAnsi="Times New Roman" w:cs="Times New Roman"/>
          <w:sz w:val="28"/>
          <w:szCs w:val="28"/>
          <w:lang w:val="uk-UA"/>
        </w:rPr>
        <w:t>прописні</w:t>
      </w:r>
      <w:r w:rsidRPr="00C85E34">
        <w:rPr>
          <w:rFonts w:ascii="Times New Roman" w:hAnsi="Times New Roman" w:cs="Times New Roman"/>
          <w:sz w:val="28"/>
          <w:szCs w:val="28"/>
          <w:lang w:val="uk-UA"/>
        </w:rPr>
        <w:t xml:space="preserve"> ___________________</w:t>
      </w:r>
    </w:p>
    <w:p w:rsidR="00FF449D" w:rsidRDefault="00DF6EB2" w:rsidP="00AA4BF0">
      <w:pPr>
        <w:pStyle w:val="a3"/>
        <w:numPr>
          <w:ilvl w:val="0"/>
          <w:numId w:val="5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часткову</w:t>
      </w:r>
      <w:r w:rsidR="00FF449D" w:rsidRPr="00C85E34">
        <w:rPr>
          <w:rFonts w:ascii="Times New Roman" w:hAnsi="Times New Roman" w:cs="Times New Roman"/>
          <w:sz w:val="28"/>
          <w:szCs w:val="28"/>
          <w:lang w:val="uk-UA"/>
        </w:rPr>
        <w:t xml:space="preserve"> подібність у написанні елементів</w:t>
      </w:r>
      <w:r w:rsidR="004A46E9">
        <w:rPr>
          <w:rFonts w:ascii="Times New Roman" w:hAnsi="Times New Roman" w:cs="Times New Roman"/>
          <w:sz w:val="28"/>
          <w:szCs w:val="28"/>
          <w:lang w:val="uk-UA"/>
        </w:rPr>
        <w:t xml:space="preserve"> мають букви ________________</w:t>
      </w:r>
    </w:p>
    <w:p w:rsidR="004A46E9" w:rsidRPr="00C85E34" w:rsidRDefault="004A46E9" w:rsidP="004A46E9">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w:t>
      </w:r>
    </w:p>
    <w:p w:rsidR="00FF449D" w:rsidRPr="00C85E34" w:rsidRDefault="00FF449D" w:rsidP="00AA4BF0">
      <w:pPr>
        <w:pStyle w:val="a3"/>
        <w:numPr>
          <w:ilvl w:val="0"/>
          <w:numId w:val="5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мають суттєві від</w:t>
      </w:r>
      <w:r w:rsidR="002D22C3">
        <w:rPr>
          <w:rFonts w:ascii="Times New Roman" w:hAnsi="Times New Roman" w:cs="Times New Roman"/>
          <w:sz w:val="28"/>
          <w:szCs w:val="28"/>
          <w:lang w:val="uk-UA"/>
        </w:rPr>
        <w:t>мінності у написанні (їм подібні букви за написанням</w:t>
      </w:r>
      <w:r w:rsidRPr="00C85E34">
        <w:rPr>
          <w:rFonts w:ascii="Times New Roman" w:hAnsi="Times New Roman" w:cs="Times New Roman"/>
          <w:sz w:val="28"/>
          <w:szCs w:val="28"/>
          <w:lang w:val="uk-UA"/>
        </w:rPr>
        <w:t xml:space="preserve"> </w:t>
      </w:r>
      <w:r w:rsidR="002D22C3">
        <w:rPr>
          <w:rFonts w:ascii="Times New Roman" w:hAnsi="Times New Roman" w:cs="Times New Roman"/>
          <w:sz w:val="28"/>
          <w:szCs w:val="28"/>
          <w:lang w:val="uk-UA"/>
        </w:rPr>
        <w:t>в укр. мові</w:t>
      </w:r>
      <w:r w:rsidRPr="00C85E34">
        <w:rPr>
          <w:rFonts w:ascii="Times New Roman" w:hAnsi="Times New Roman" w:cs="Times New Roman"/>
          <w:sz w:val="28"/>
          <w:szCs w:val="28"/>
          <w:lang w:val="uk-UA"/>
        </w:rPr>
        <w:t xml:space="preserve"> відсутні)</w:t>
      </w:r>
      <w:r w:rsidR="00DF6EB2" w:rsidRPr="00C85E34">
        <w:rPr>
          <w:rFonts w:ascii="Times New Roman" w:hAnsi="Times New Roman" w:cs="Times New Roman"/>
          <w:sz w:val="28"/>
          <w:szCs w:val="28"/>
          <w:lang w:val="uk-UA"/>
        </w:rPr>
        <w:t xml:space="preserve"> __________________</w:t>
      </w:r>
    </w:p>
    <w:p w:rsidR="00AD5D4B" w:rsidRPr="00C85E34" w:rsidRDefault="00AD5D4B" w:rsidP="00E7052C">
      <w:pPr>
        <w:pStyle w:val="a3"/>
        <w:spacing w:after="0" w:line="240" w:lineRule="auto"/>
        <w:jc w:val="both"/>
        <w:rPr>
          <w:rFonts w:ascii="Times New Roman" w:hAnsi="Times New Roman" w:cs="Times New Roman"/>
          <w:sz w:val="28"/>
          <w:szCs w:val="28"/>
          <w:lang w:val="uk-UA"/>
        </w:rPr>
      </w:pPr>
    </w:p>
    <w:p w:rsidR="002F2675" w:rsidRPr="00C85E34" w:rsidRDefault="00FF449D" w:rsidP="00AA4BF0">
      <w:pPr>
        <w:pStyle w:val="a3"/>
        <w:numPr>
          <w:ilvl w:val="0"/>
          <w:numId w:val="14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Які з наведених нижче прийомів роботи з граматичним явищем відносяться: </w:t>
      </w:r>
    </w:p>
    <w:p w:rsidR="002F2675" w:rsidRPr="00C85E34" w:rsidRDefault="00FF449D" w:rsidP="00C6014C">
      <w:pPr>
        <w:pStyle w:val="a3"/>
        <w:spacing w:after="0" w:line="240" w:lineRule="auto"/>
        <w:ind w:left="0"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до практичн</w:t>
      </w:r>
      <w:r w:rsidR="00862BF3">
        <w:rPr>
          <w:rFonts w:ascii="Times New Roman" w:hAnsi="Times New Roman" w:cs="Times New Roman"/>
          <w:sz w:val="28"/>
          <w:szCs w:val="28"/>
          <w:lang w:val="uk-UA"/>
        </w:rPr>
        <w:t>ого способу</w:t>
      </w:r>
      <w:r w:rsidRPr="00C85E34">
        <w:rPr>
          <w:rFonts w:ascii="Times New Roman" w:hAnsi="Times New Roman" w:cs="Times New Roman"/>
          <w:sz w:val="28"/>
          <w:szCs w:val="28"/>
          <w:lang w:val="uk-UA"/>
        </w:rPr>
        <w:t xml:space="preserve"> </w:t>
      </w:r>
    </w:p>
    <w:p w:rsidR="00FF449D" w:rsidRPr="00C85E34" w:rsidRDefault="002F2675" w:rsidP="00C6014C">
      <w:pPr>
        <w:pStyle w:val="a3"/>
        <w:spacing w:after="0" w:line="240" w:lineRule="auto"/>
        <w:ind w:left="0"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2. до </w:t>
      </w:r>
      <w:proofErr w:type="spellStart"/>
      <w:r w:rsidRPr="00C85E34">
        <w:rPr>
          <w:rFonts w:ascii="Times New Roman" w:hAnsi="Times New Roman" w:cs="Times New Roman"/>
          <w:sz w:val="28"/>
          <w:szCs w:val="28"/>
          <w:lang w:val="uk-UA"/>
        </w:rPr>
        <w:t>теоретико-</w:t>
      </w:r>
      <w:r w:rsidR="00862BF3">
        <w:rPr>
          <w:rFonts w:ascii="Times New Roman" w:hAnsi="Times New Roman" w:cs="Times New Roman"/>
          <w:sz w:val="28"/>
          <w:szCs w:val="28"/>
          <w:lang w:val="uk-UA"/>
        </w:rPr>
        <w:t>практичного</w:t>
      </w:r>
      <w:proofErr w:type="spellEnd"/>
      <w:r w:rsidR="00862BF3">
        <w:rPr>
          <w:rFonts w:ascii="Times New Roman" w:hAnsi="Times New Roman" w:cs="Times New Roman"/>
          <w:sz w:val="28"/>
          <w:szCs w:val="28"/>
          <w:lang w:val="uk-UA"/>
        </w:rPr>
        <w:t xml:space="preserve"> способу</w:t>
      </w:r>
    </w:p>
    <w:p w:rsidR="002F2675" w:rsidRPr="00C85E34" w:rsidRDefault="002F2675" w:rsidP="00E7052C">
      <w:pPr>
        <w:spacing w:after="0" w:line="240" w:lineRule="auto"/>
        <w:jc w:val="both"/>
        <w:rPr>
          <w:rFonts w:ascii="Times New Roman" w:hAnsi="Times New Roman" w:cs="Times New Roman"/>
          <w:sz w:val="28"/>
          <w:szCs w:val="28"/>
          <w:lang w:val="uk-UA"/>
        </w:rPr>
        <w:sectPr w:rsidR="002F2675" w:rsidRPr="00C85E34" w:rsidSect="00AD5D4B">
          <w:type w:val="continuous"/>
          <w:pgSz w:w="11906" w:h="16838"/>
          <w:pgMar w:top="1114" w:right="850" w:bottom="1134" w:left="1276" w:header="426" w:footer="290" w:gutter="0"/>
          <w:cols w:space="708"/>
          <w:docGrid w:linePitch="360"/>
        </w:sectPr>
      </w:pP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а) демонстрація;</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пояснення з опо</w:t>
      </w:r>
      <w:r w:rsidR="002D22C3">
        <w:rPr>
          <w:rFonts w:ascii="Times New Roman" w:hAnsi="Times New Roman" w:cs="Times New Roman"/>
          <w:sz w:val="28"/>
          <w:szCs w:val="28"/>
          <w:lang w:val="uk-UA"/>
        </w:rPr>
        <w:t>рою на правило та мовний зразок</w:t>
      </w:r>
      <w:r w:rsidRPr="00C85E34">
        <w:rPr>
          <w:rFonts w:ascii="Times New Roman" w:hAnsi="Times New Roman" w:cs="Times New Roman"/>
          <w:sz w:val="28"/>
          <w:szCs w:val="28"/>
          <w:lang w:val="uk-UA"/>
        </w:rPr>
        <w:t>;</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імітація;</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порівняння з рідною мовою;</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виконання вправ за аналогією;</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 xml:space="preserve">є) порівняння схожих/різних </w:t>
      </w:r>
      <w:r w:rsidR="00DF6EB2" w:rsidRPr="00C85E34">
        <w:rPr>
          <w:rFonts w:ascii="Times New Roman" w:hAnsi="Times New Roman" w:cs="Times New Roman"/>
          <w:sz w:val="28"/>
          <w:szCs w:val="28"/>
          <w:lang w:val="uk-UA"/>
        </w:rPr>
        <w:t xml:space="preserve">явищ </w:t>
      </w:r>
      <w:r w:rsidRPr="00C85E34">
        <w:rPr>
          <w:rFonts w:ascii="Times New Roman" w:hAnsi="Times New Roman" w:cs="Times New Roman"/>
          <w:sz w:val="28"/>
          <w:szCs w:val="28"/>
          <w:lang w:val="uk-UA"/>
        </w:rPr>
        <w:t>в самій мові;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ж) виконання вправ з використанням навчальної ситуації;</w:t>
      </w:r>
    </w:p>
    <w:p w:rsidR="00FF449D" w:rsidRPr="00C85E34" w:rsidRDefault="002D22C3" w:rsidP="00E705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переклад </w:t>
      </w:r>
      <w:r w:rsidR="00FF449D" w:rsidRPr="00C85E34">
        <w:rPr>
          <w:rFonts w:ascii="Times New Roman" w:hAnsi="Times New Roman" w:cs="Times New Roman"/>
          <w:sz w:val="28"/>
          <w:szCs w:val="28"/>
          <w:lang w:val="uk-UA"/>
        </w:rPr>
        <w:t>р</w:t>
      </w:r>
      <w:r>
        <w:rPr>
          <w:rFonts w:ascii="Times New Roman" w:hAnsi="Times New Roman" w:cs="Times New Roman"/>
          <w:sz w:val="28"/>
          <w:szCs w:val="28"/>
          <w:lang w:val="uk-UA"/>
        </w:rPr>
        <w:t>ідною мовою</w:t>
      </w:r>
      <w:r w:rsidR="00FF449D" w:rsidRPr="00C85E34">
        <w:rPr>
          <w:rFonts w:ascii="Times New Roman" w:hAnsi="Times New Roman" w:cs="Times New Roman"/>
          <w:sz w:val="28"/>
          <w:szCs w:val="28"/>
          <w:lang w:val="uk-UA"/>
        </w:rPr>
        <w:t>;</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 елементи граматичного аналізу.</w:t>
      </w:r>
    </w:p>
    <w:p w:rsidR="002F2675" w:rsidRPr="00C85E34" w:rsidRDefault="002F2675" w:rsidP="00E7052C">
      <w:pPr>
        <w:spacing w:after="0" w:line="240" w:lineRule="auto"/>
        <w:ind w:firstLine="708"/>
        <w:jc w:val="both"/>
        <w:rPr>
          <w:rFonts w:ascii="Times New Roman" w:hAnsi="Times New Roman" w:cs="Times New Roman"/>
          <w:sz w:val="28"/>
          <w:szCs w:val="28"/>
          <w:lang w:val="uk-UA"/>
        </w:rPr>
        <w:sectPr w:rsidR="002F2675" w:rsidRPr="00C85E34" w:rsidSect="002F2675">
          <w:type w:val="continuous"/>
          <w:pgSz w:w="11906" w:h="16838"/>
          <w:pgMar w:top="1114" w:right="850" w:bottom="1134" w:left="1276" w:header="426" w:footer="290" w:gutter="0"/>
          <w:cols w:num="2" w:space="708"/>
          <w:docGrid w:linePitch="360"/>
        </w:sectPr>
      </w:pPr>
    </w:p>
    <w:p w:rsidR="002F2675" w:rsidRPr="00C85E34" w:rsidRDefault="002F2675" w:rsidP="00E7052C">
      <w:pPr>
        <w:spacing w:after="0" w:line="240" w:lineRule="auto"/>
        <w:jc w:val="both"/>
        <w:rPr>
          <w:rFonts w:ascii="Times New Roman" w:hAnsi="Times New Roman" w:cs="Times New Roman"/>
          <w:sz w:val="28"/>
          <w:szCs w:val="28"/>
          <w:lang w:val="uk-UA"/>
        </w:rPr>
      </w:pP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11. </w:t>
      </w:r>
      <w:r w:rsidR="00FF449D" w:rsidRPr="00C85E34">
        <w:rPr>
          <w:rFonts w:ascii="Times New Roman" w:hAnsi="Times New Roman" w:cs="Times New Roman"/>
          <w:sz w:val="28"/>
          <w:szCs w:val="28"/>
          <w:lang w:val="uk-UA"/>
        </w:rPr>
        <w:t>Скл</w:t>
      </w:r>
      <w:r w:rsidR="002D22C3">
        <w:rPr>
          <w:rFonts w:ascii="Times New Roman" w:hAnsi="Times New Roman" w:cs="Times New Roman"/>
          <w:sz w:val="28"/>
          <w:szCs w:val="28"/>
          <w:lang w:val="uk-UA"/>
        </w:rPr>
        <w:t>адіть програму послідовних дій у</w:t>
      </w:r>
      <w:r w:rsidR="00FF449D" w:rsidRPr="00C85E34">
        <w:rPr>
          <w:rFonts w:ascii="Times New Roman" w:hAnsi="Times New Roman" w:cs="Times New Roman"/>
          <w:sz w:val="28"/>
          <w:szCs w:val="28"/>
          <w:lang w:val="uk-UA"/>
        </w:rPr>
        <w:t>чителя,</w:t>
      </w:r>
      <w:r w:rsidR="002D22C3">
        <w:rPr>
          <w:rFonts w:ascii="Times New Roman" w:hAnsi="Times New Roman" w:cs="Times New Roman"/>
          <w:sz w:val="28"/>
          <w:szCs w:val="28"/>
          <w:lang w:val="uk-UA"/>
        </w:rPr>
        <w:t xml:space="preserve"> сп</w:t>
      </w:r>
      <w:r w:rsidR="00862BF3">
        <w:rPr>
          <w:rFonts w:ascii="Times New Roman" w:hAnsi="Times New Roman" w:cs="Times New Roman"/>
          <w:sz w:val="28"/>
          <w:szCs w:val="28"/>
          <w:lang w:val="uk-UA"/>
        </w:rPr>
        <w:t>рямованих на вирішення завдань для</w:t>
      </w:r>
      <w:r w:rsidR="002D22C3">
        <w:rPr>
          <w:rFonts w:ascii="Times New Roman" w:hAnsi="Times New Roman" w:cs="Times New Roman"/>
          <w:sz w:val="28"/>
          <w:szCs w:val="28"/>
          <w:lang w:val="uk-UA"/>
        </w:rPr>
        <w:t xml:space="preserve"> формування</w:t>
      </w:r>
      <w:r w:rsidR="00FF449D" w:rsidRPr="00C85E34">
        <w:rPr>
          <w:rFonts w:ascii="Times New Roman" w:hAnsi="Times New Roman" w:cs="Times New Roman"/>
          <w:sz w:val="28"/>
          <w:szCs w:val="28"/>
          <w:lang w:val="uk-UA"/>
        </w:rPr>
        <w:t xml:space="preserve"> граматичної компетенції:</w:t>
      </w:r>
    </w:p>
    <w:p w:rsidR="00FF449D" w:rsidRPr="00C85E34" w:rsidRDefault="00FF449D" w:rsidP="00AA4BF0">
      <w:pPr>
        <w:pStyle w:val="a3"/>
        <w:numPr>
          <w:ilvl w:val="0"/>
          <w:numId w:val="100"/>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уст</w:t>
      </w:r>
      <w:r w:rsidR="002D22C3">
        <w:rPr>
          <w:rFonts w:ascii="Times New Roman" w:hAnsi="Times New Roman" w:cs="Times New Roman"/>
          <w:sz w:val="28"/>
          <w:szCs w:val="28"/>
          <w:lang w:val="uk-UA"/>
        </w:rPr>
        <w:t>ановка на прослуховування зразка</w:t>
      </w:r>
      <w:r w:rsidRPr="00C85E34">
        <w:rPr>
          <w:rFonts w:ascii="Times New Roman" w:hAnsi="Times New Roman" w:cs="Times New Roman"/>
          <w:sz w:val="28"/>
          <w:szCs w:val="28"/>
          <w:lang w:val="uk-UA"/>
        </w:rPr>
        <w:t>;</w:t>
      </w:r>
    </w:p>
    <w:p w:rsidR="00FF449D" w:rsidRPr="00C85E34" w:rsidRDefault="00FF449D" w:rsidP="00AA4BF0">
      <w:pPr>
        <w:pStyle w:val="a3"/>
        <w:numPr>
          <w:ilvl w:val="0"/>
          <w:numId w:val="100"/>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пред’явлення взірця повторно;</w:t>
      </w:r>
    </w:p>
    <w:p w:rsidR="00FF449D" w:rsidRPr="00C85E34" w:rsidRDefault="00FF449D" w:rsidP="00AA4BF0">
      <w:pPr>
        <w:pStyle w:val="a3"/>
        <w:numPr>
          <w:ilvl w:val="0"/>
          <w:numId w:val="100"/>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виконання умовно-мовленнєвих вправ з метою тренування у вживанні;</w:t>
      </w:r>
    </w:p>
    <w:p w:rsidR="00FF449D" w:rsidRPr="00C85E34" w:rsidRDefault="00FF449D" w:rsidP="00AA4BF0">
      <w:pPr>
        <w:pStyle w:val="a3"/>
        <w:numPr>
          <w:ilvl w:val="0"/>
          <w:numId w:val="100"/>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перевірка розуміння значення нового граматичного явища;</w:t>
      </w:r>
    </w:p>
    <w:p w:rsidR="00FF449D" w:rsidRPr="00C85E34" w:rsidRDefault="002D22C3" w:rsidP="00AA4BF0">
      <w:pPr>
        <w:pStyle w:val="a3"/>
        <w:numPr>
          <w:ilvl w:val="0"/>
          <w:numId w:val="10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пред’явлення мовного зразка</w:t>
      </w:r>
      <w:r w:rsidR="00FF449D" w:rsidRPr="00C85E34">
        <w:rPr>
          <w:rFonts w:ascii="Times New Roman" w:hAnsi="Times New Roman" w:cs="Times New Roman"/>
          <w:sz w:val="28"/>
          <w:szCs w:val="28"/>
          <w:lang w:val="uk-UA"/>
        </w:rPr>
        <w:t xml:space="preserve"> в навчально-мовленнєвій ситуації, в організації виконання мовленнєвих вправ з метою його вживання у мовленні.</w:t>
      </w:r>
    </w:p>
    <w:p w:rsidR="00FF449D" w:rsidRPr="00C85E34" w:rsidRDefault="00FF449D" w:rsidP="00E7052C">
      <w:pPr>
        <w:spacing w:after="0" w:line="240" w:lineRule="auto"/>
        <w:jc w:val="both"/>
        <w:rPr>
          <w:rFonts w:ascii="Times New Roman" w:hAnsi="Times New Roman" w:cs="Times New Roman"/>
          <w:sz w:val="28"/>
          <w:szCs w:val="28"/>
          <w:lang w:val="uk-UA"/>
        </w:rPr>
      </w:pP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12. </w:t>
      </w:r>
      <w:r w:rsidR="002D22C3">
        <w:rPr>
          <w:rFonts w:ascii="Times New Roman" w:hAnsi="Times New Roman" w:cs="Times New Roman"/>
          <w:sz w:val="28"/>
          <w:szCs w:val="28"/>
          <w:lang w:val="uk-UA"/>
        </w:rPr>
        <w:t>У</w:t>
      </w:r>
      <w:r w:rsidR="00FF449D" w:rsidRPr="00C85E34">
        <w:rPr>
          <w:rFonts w:ascii="Times New Roman" w:hAnsi="Times New Roman" w:cs="Times New Roman"/>
          <w:sz w:val="28"/>
          <w:szCs w:val="28"/>
          <w:lang w:val="uk-UA"/>
        </w:rPr>
        <w:t xml:space="preserve"> методиці навч</w:t>
      </w:r>
      <w:r w:rsidR="002D22C3">
        <w:rPr>
          <w:rFonts w:ascii="Times New Roman" w:hAnsi="Times New Roman" w:cs="Times New Roman"/>
          <w:sz w:val="28"/>
          <w:szCs w:val="28"/>
          <w:lang w:val="uk-UA"/>
        </w:rPr>
        <w:t>ання іншомовної граматики відомо</w:t>
      </w:r>
      <w:r w:rsidR="00FF449D" w:rsidRPr="00C85E34">
        <w:rPr>
          <w:rFonts w:ascii="Times New Roman" w:hAnsi="Times New Roman" w:cs="Times New Roman"/>
          <w:sz w:val="28"/>
          <w:szCs w:val="28"/>
          <w:lang w:val="uk-UA"/>
        </w:rPr>
        <w:t xml:space="preserve"> декілька способів введення нового граматичного матеріалу</w:t>
      </w:r>
      <w:r w:rsidR="00CF50C9" w:rsidRPr="00C85E34">
        <w:rPr>
          <w:rFonts w:ascii="Times New Roman" w:hAnsi="Times New Roman" w:cs="Times New Roman"/>
          <w:sz w:val="28"/>
          <w:szCs w:val="28"/>
          <w:lang w:val="uk-UA"/>
        </w:rPr>
        <w:t>.</w:t>
      </w:r>
      <w:r w:rsidR="00862BF3">
        <w:rPr>
          <w:rFonts w:ascii="Times New Roman" w:hAnsi="Times New Roman" w:cs="Times New Roman"/>
          <w:sz w:val="28"/>
          <w:szCs w:val="28"/>
          <w:lang w:val="uk-UA"/>
        </w:rPr>
        <w:t xml:space="preserve"> </w:t>
      </w:r>
      <w:r w:rsidR="00CF50C9" w:rsidRPr="00C85E34">
        <w:rPr>
          <w:rFonts w:ascii="Times New Roman" w:hAnsi="Times New Roman" w:cs="Times New Roman"/>
          <w:sz w:val="28"/>
          <w:szCs w:val="28"/>
          <w:lang w:val="uk-UA"/>
        </w:rPr>
        <w:t>Спі</w:t>
      </w:r>
      <w:r w:rsidR="00862BF3">
        <w:rPr>
          <w:rFonts w:ascii="Times New Roman" w:hAnsi="Times New Roman" w:cs="Times New Roman"/>
          <w:sz w:val="28"/>
          <w:szCs w:val="28"/>
          <w:lang w:val="uk-UA"/>
        </w:rPr>
        <w:t xml:space="preserve">ввіднесіть названі нижче </w:t>
      </w:r>
      <w:r w:rsidR="00CF50C9" w:rsidRPr="00C85E34">
        <w:rPr>
          <w:rFonts w:ascii="Times New Roman" w:hAnsi="Times New Roman" w:cs="Times New Roman"/>
          <w:sz w:val="28"/>
          <w:szCs w:val="28"/>
          <w:lang w:val="uk-UA"/>
        </w:rPr>
        <w:t>прийоми з відповідним способом:</w:t>
      </w:r>
    </w:p>
    <w:p w:rsidR="00FF449D" w:rsidRPr="00C85E34" w:rsidRDefault="00862BF3" w:rsidP="00E7052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 суто практичний ________________________________________________</w:t>
      </w:r>
    </w:p>
    <w:p w:rsidR="00CF50C9" w:rsidRPr="00C85E34" w:rsidRDefault="00FF449D" w:rsidP="005F499E">
      <w:pPr>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2. </w:t>
      </w:r>
      <w:proofErr w:type="spellStart"/>
      <w:r w:rsidRPr="00C85E34">
        <w:rPr>
          <w:rFonts w:ascii="Times New Roman" w:hAnsi="Times New Roman" w:cs="Times New Roman"/>
          <w:sz w:val="28"/>
          <w:szCs w:val="28"/>
          <w:lang w:val="uk-UA"/>
        </w:rPr>
        <w:t>теоретико-практ</w:t>
      </w:r>
      <w:r w:rsidR="00862BF3">
        <w:rPr>
          <w:rFonts w:ascii="Times New Roman" w:hAnsi="Times New Roman" w:cs="Times New Roman"/>
          <w:sz w:val="28"/>
          <w:szCs w:val="28"/>
          <w:lang w:val="uk-UA"/>
        </w:rPr>
        <w:t>ичний</w:t>
      </w:r>
      <w:proofErr w:type="spellEnd"/>
      <w:r w:rsidR="00CF50C9" w:rsidRPr="00C85E34">
        <w:rPr>
          <w:rFonts w:ascii="Times New Roman" w:hAnsi="Times New Roman" w:cs="Times New Roman"/>
          <w:sz w:val="28"/>
          <w:szCs w:val="28"/>
          <w:lang w:val="uk-UA"/>
        </w:rPr>
        <w:t xml:space="preserve"> (індуктивний, дедуктивний)</w:t>
      </w:r>
      <w:r w:rsidR="00862BF3">
        <w:rPr>
          <w:rFonts w:ascii="Times New Roman" w:hAnsi="Times New Roman" w:cs="Times New Roman"/>
          <w:sz w:val="28"/>
          <w:szCs w:val="28"/>
          <w:lang w:val="uk-UA"/>
        </w:rPr>
        <w:t>___________________</w:t>
      </w:r>
    </w:p>
    <w:p w:rsidR="00FF449D" w:rsidRPr="00C85E34" w:rsidRDefault="00FF449D" w:rsidP="00AA4BF0">
      <w:pPr>
        <w:pStyle w:val="a3"/>
        <w:numPr>
          <w:ilvl w:val="0"/>
          <w:numId w:val="132"/>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виконання дій за аналогією</w:t>
      </w:r>
    </w:p>
    <w:p w:rsidR="00FF449D" w:rsidRPr="00C85E34" w:rsidRDefault="00FF449D" w:rsidP="00AA4BF0">
      <w:pPr>
        <w:pStyle w:val="a3"/>
        <w:numPr>
          <w:ilvl w:val="0"/>
          <w:numId w:val="132"/>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опора на таблицю, дії за таблицею</w:t>
      </w:r>
    </w:p>
    <w:p w:rsidR="00FF449D" w:rsidRPr="00C85E34" w:rsidRDefault="00CF50C9" w:rsidP="00AA4BF0">
      <w:pPr>
        <w:pStyle w:val="a3"/>
        <w:numPr>
          <w:ilvl w:val="0"/>
          <w:numId w:val="132"/>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правило-</w:t>
      </w:r>
      <w:r w:rsidR="00FF449D" w:rsidRPr="00C85E34">
        <w:rPr>
          <w:rFonts w:ascii="Times New Roman" w:hAnsi="Times New Roman" w:cs="Times New Roman"/>
          <w:sz w:val="28"/>
          <w:szCs w:val="28"/>
          <w:lang w:val="uk-UA"/>
        </w:rPr>
        <w:t>інструкція</w:t>
      </w:r>
    </w:p>
    <w:p w:rsidR="00FF449D" w:rsidRPr="00C85E34" w:rsidRDefault="00FF449D" w:rsidP="00AA4BF0">
      <w:pPr>
        <w:pStyle w:val="a3"/>
        <w:numPr>
          <w:ilvl w:val="0"/>
          <w:numId w:val="132"/>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опора на рідну мову</w:t>
      </w:r>
    </w:p>
    <w:p w:rsidR="00FF449D" w:rsidRPr="00C85E34" w:rsidRDefault="002D22C3" w:rsidP="00AA4BF0">
      <w:pPr>
        <w:pStyle w:val="a3"/>
        <w:numPr>
          <w:ilvl w:val="0"/>
          <w:numId w:val="13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опора (</w:t>
      </w:r>
      <w:r w:rsidR="00FF449D" w:rsidRPr="00C85E34">
        <w:rPr>
          <w:rFonts w:ascii="Times New Roman" w:hAnsi="Times New Roman" w:cs="Times New Roman"/>
          <w:sz w:val="28"/>
          <w:szCs w:val="28"/>
          <w:lang w:val="uk-UA"/>
        </w:rPr>
        <w:t>повторення) на відомі елементи.</w:t>
      </w:r>
    </w:p>
    <w:p w:rsidR="002F2675" w:rsidRPr="00C85E34" w:rsidRDefault="002F2675" w:rsidP="00E7052C">
      <w:pPr>
        <w:spacing w:after="0" w:line="240" w:lineRule="auto"/>
        <w:jc w:val="both"/>
        <w:rPr>
          <w:rFonts w:ascii="Times New Roman" w:hAnsi="Times New Roman" w:cs="Times New Roman"/>
          <w:sz w:val="28"/>
          <w:szCs w:val="28"/>
          <w:lang w:val="uk-UA"/>
        </w:rPr>
      </w:pPr>
    </w:p>
    <w:p w:rsidR="00862BF3" w:rsidRPr="00C85E34" w:rsidRDefault="002F2675" w:rsidP="00862BF3">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13. </w:t>
      </w:r>
      <w:r w:rsidR="00CF50C9" w:rsidRPr="00C85E34">
        <w:rPr>
          <w:rFonts w:ascii="Times New Roman" w:hAnsi="Times New Roman" w:cs="Times New Roman"/>
          <w:sz w:val="28"/>
          <w:szCs w:val="28"/>
          <w:lang w:val="uk-UA"/>
        </w:rPr>
        <w:t xml:space="preserve">Способи </w:t>
      </w:r>
      <w:proofErr w:type="spellStart"/>
      <w:r w:rsidR="00FF449D" w:rsidRPr="00C85E34">
        <w:rPr>
          <w:rFonts w:ascii="Times New Roman" w:hAnsi="Times New Roman" w:cs="Times New Roman"/>
          <w:sz w:val="28"/>
          <w:szCs w:val="28"/>
          <w:lang w:val="uk-UA"/>
        </w:rPr>
        <w:t>семантизації</w:t>
      </w:r>
      <w:proofErr w:type="spellEnd"/>
      <w:r w:rsidR="002D22C3">
        <w:rPr>
          <w:rFonts w:ascii="Times New Roman" w:hAnsi="Times New Roman" w:cs="Times New Roman"/>
          <w:sz w:val="28"/>
          <w:szCs w:val="28"/>
          <w:lang w:val="uk-UA"/>
        </w:rPr>
        <w:t xml:space="preserve"> </w:t>
      </w:r>
      <w:r w:rsidR="00CF50C9" w:rsidRPr="00C85E34">
        <w:rPr>
          <w:rFonts w:ascii="Times New Roman" w:hAnsi="Times New Roman" w:cs="Times New Roman"/>
          <w:sz w:val="28"/>
          <w:szCs w:val="28"/>
          <w:lang w:val="uk-UA"/>
        </w:rPr>
        <w:t>лексики в значній мірі обумовлюються і залежа</w:t>
      </w:r>
      <w:r w:rsidR="00FF449D" w:rsidRPr="00C85E34">
        <w:rPr>
          <w:rFonts w:ascii="Times New Roman" w:hAnsi="Times New Roman" w:cs="Times New Roman"/>
          <w:sz w:val="28"/>
          <w:szCs w:val="28"/>
          <w:lang w:val="uk-UA"/>
        </w:rPr>
        <w:t xml:space="preserve">ть від </w:t>
      </w:r>
      <w:r w:rsidR="00862BF3">
        <w:rPr>
          <w:rFonts w:ascii="Times New Roman" w:hAnsi="Times New Roman" w:cs="Times New Roman"/>
          <w:sz w:val="28"/>
          <w:szCs w:val="28"/>
          <w:lang w:val="uk-UA"/>
        </w:rPr>
        <w:t xml:space="preserve">її </w:t>
      </w:r>
      <w:r w:rsidR="00FF449D" w:rsidRPr="00C85E34">
        <w:rPr>
          <w:rFonts w:ascii="Times New Roman" w:hAnsi="Times New Roman" w:cs="Times New Roman"/>
          <w:sz w:val="28"/>
          <w:szCs w:val="28"/>
          <w:lang w:val="uk-UA"/>
        </w:rPr>
        <w:t>віднесеності</w:t>
      </w:r>
      <w:r w:rsidR="00862BF3">
        <w:rPr>
          <w:rFonts w:ascii="Times New Roman" w:hAnsi="Times New Roman" w:cs="Times New Roman"/>
          <w:sz w:val="28"/>
          <w:szCs w:val="28"/>
          <w:lang w:val="uk-UA"/>
        </w:rPr>
        <w:t xml:space="preserve"> до словника.</w:t>
      </w:r>
      <w:r w:rsidR="00862BF3" w:rsidRPr="00862BF3">
        <w:rPr>
          <w:rFonts w:ascii="Times New Roman" w:hAnsi="Times New Roman" w:cs="Times New Roman"/>
          <w:sz w:val="28"/>
          <w:szCs w:val="28"/>
          <w:lang w:val="uk-UA"/>
        </w:rPr>
        <w:t xml:space="preserve"> </w:t>
      </w:r>
      <w:r w:rsidR="00862BF3" w:rsidRPr="00C85E34">
        <w:rPr>
          <w:rFonts w:ascii="Times New Roman" w:hAnsi="Times New Roman" w:cs="Times New Roman"/>
          <w:sz w:val="28"/>
          <w:szCs w:val="28"/>
          <w:lang w:val="uk-UA"/>
        </w:rPr>
        <w:t xml:space="preserve">Визначте, які із способів </w:t>
      </w:r>
      <w:proofErr w:type="spellStart"/>
      <w:r w:rsidR="00862BF3" w:rsidRPr="00C85E34">
        <w:rPr>
          <w:rFonts w:ascii="Times New Roman" w:hAnsi="Times New Roman" w:cs="Times New Roman"/>
          <w:sz w:val="28"/>
          <w:szCs w:val="28"/>
          <w:lang w:val="uk-UA"/>
        </w:rPr>
        <w:t>семантизації</w:t>
      </w:r>
      <w:proofErr w:type="spellEnd"/>
      <w:r w:rsidR="00862BF3" w:rsidRPr="00C85E34">
        <w:rPr>
          <w:rFonts w:ascii="Times New Roman" w:hAnsi="Times New Roman" w:cs="Times New Roman"/>
          <w:sz w:val="28"/>
          <w:szCs w:val="28"/>
          <w:lang w:val="uk-UA"/>
        </w:rPr>
        <w:t xml:space="preserve"> є типовими відповід</w:t>
      </w:r>
      <w:r w:rsidR="00862BF3">
        <w:rPr>
          <w:rFonts w:ascii="Times New Roman" w:hAnsi="Times New Roman" w:cs="Times New Roman"/>
          <w:sz w:val="28"/>
          <w:szCs w:val="28"/>
          <w:lang w:val="uk-UA"/>
        </w:rPr>
        <w:t>но за призначеннями до словника</w:t>
      </w: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до активного словника ( для говоріння, письма)</w:t>
      </w:r>
      <w:r w:rsidR="00862BF3">
        <w:rPr>
          <w:rFonts w:ascii="Times New Roman" w:hAnsi="Times New Roman" w:cs="Times New Roman"/>
          <w:sz w:val="28"/>
          <w:szCs w:val="28"/>
          <w:lang w:val="uk-UA"/>
        </w:rPr>
        <w:t>________________</w:t>
      </w: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до пасивного словника</w:t>
      </w:r>
      <w:r w:rsidR="00862BF3">
        <w:rPr>
          <w:rFonts w:ascii="Times New Roman" w:hAnsi="Times New Roman" w:cs="Times New Roman"/>
          <w:sz w:val="28"/>
          <w:szCs w:val="28"/>
          <w:lang w:val="uk-UA"/>
        </w:rPr>
        <w:t xml:space="preserve"> ___________________________</w:t>
      </w: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 до потенціального</w:t>
      </w:r>
      <w:r w:rsidR="00862BF3">
        <w:rPr>
          <w:rFonts w:ascii="Times New Roman" w:hAnsi="Times New Roman" w:cs="Times New Roman"/>
          <w:sz w:val="28"/>
          <w:szCs w:val="28"/>
          <w:lang w:val="uk-UA"/>
        </w:rPr>
        <w:t xml:space="preserve"> _______________________________</w:t>
      </w:r>
    </w:p>
    <w:p w:rsidR="00FF449D" w:rsidRPr="00C85E34" w:rsidRDefault="002F2675" w:rsidP="00E7052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а) антиципація (здогадка) </w:t>
      </w:r>
    </w:p>
    <w:p w:rsidR="00FF449D" w:rsidRPr="00C85E34" w:rsidRDefault="002F2675" w:rsidP="00E7052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w:t>
      </w:r>
      <w:r w:rsidR="00FF449D" w:rsidRPr="00C85E34">
        <w:rPr>
          <w:rFonts w:ascii="Times New Roman" w:hAnsi="Times New Roman" w:cs="Times New Roman"/>
          <w:sz w:val="28"/>
          <w:szCs w:val="28"/>
          <w:lang w:val="uk-UA"/>
        </w:rPr>
        <w:t>) вербальна наочність (синоніми, антоніми)</w:t>
      </w:r>
    </w:p>
    <w:p w:rsidR="00FF449D" w:rsidRPr="00C85E34" w:rsidRDefault="002F2675" w:rsidP="00E7052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00FF449D" w:rsidRPr="00C85E34">
        <w:rPr>
          <w:rFonts w:ascii="Times New Roman" w:hAnsi="Times New Roman" w:cs="Times New Roman"/>
          <w:sz w:val="28"/>
          <w:szCs w:val="28"/>
          <w:lang w:val="uk-UA"/>
        </w:rPr>
        <w:t>) предметна наочність</w:t>
      </w:r>
    </w:p>
    <w:p w:rsidR="00FF449D" w:rsidRPr="00C85E34" w:rsidRDefault="002F2675" w:rsidP="00E7052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w:t>
      </w:r>
      <w:r w:rsidR="00FF449D" w:rsidRPr="00C85E34">
        <w:rPr>
          <w:rFonts w:ascii="Times New Roman" w:hAnsi="Times New Roman" w:cs="Times New Roman"/>
          <w:sz w:val="28"/>
          <w:szCs w:val="28"/>
          <w:lang w:val="uk-UA"/>
        </w:rPr>
        <w:t>) словотворчі моделі і опора на приклад</w:t>
      </w:r>
    </w:p>
    <w:p w:rsidR="00FF449D" w:rsidRPr="00C85E34" w:rsidRDefault="002F2675" w:rsidP="00E7052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w:t>
      </w:r>
      <w:r w:rsidR="002D22C3">
        <w:rPr>
          <w:rFonts w:ascii="Times New Roman" w:hAnsi="Times New Roman" w:cs="Times New Roman"/>
          <w:sz w:val="28"/>
          <w:szCs w:val="28"/>
          <w:lang w:val="uk-UA"/>
        </w:rPr>
        <w:t>) подібність до слів</w:t>
      </w:r>
      <w:r w:rsidR="00FF449D" w:rsidRPr="00C85E34">
        <w:rPr>
          <w:rFonts w:ascii="Times New Roman" w:hAnsi="Times New Roman" w:cs="Times New Roman"/>
          <w:sz w:val="28"/>
          <w:szCs w:val="28"/>
          <w:lang w:val="uk-UA"/>
        </w:rPr>
        <w:t xml:space="preserve"> рідної мови.</w:t>
      </w:r>
    </w:p>
    <w:p w:rsidR="002F2675" w:rsidRPr="00C85E34" w:rsidRDefault="002F2675" w:rsidP="00E7052C">
      <w:pPr>
        <w:spacing w:after="0" w:line="240" w:lineRule="auto"/>
        <w:jc w:val="both"/>
        <w:rPr>
          <w:rFonts w:ascii="Times New Roman" w:hAnsi="Times New Roman" w:cs="Times New Roman"/>
          <w:sz w:val="28"/>
          <w:szCs w:val="28"/>
          <w:lang w:val="uk-UA"/>
        </w:rPr>
      </w:pP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14. </w:t>
      </w:r>
      <w:r w:rsidR="00FF449D" w:rsidRPr="00C85E34">
        <w:rPr>
          <w:rFonts w:ascii="Times New Roman" w:hAnsi="Times New Roman" w:cs="Times New Roman"/>
          <w:sz w:val="28"/>
          <w:szCs w:val="28"/>
          <w:lang w:val="uk-UA"/>
        </w:rPr>
        <w:t xml:space="preserve">Які з запропонованих прийомів без перекладної </w:t>
      </w:r>
      <w:proofErr w:type="spellStart"/>
      <w:r w:rsidR="00FF449D" w:rsidRPr="00C85E34">
        <w:rPr>
          <w:rFonts w:ascii="Times New Roman" w:hAnsi="Times New Roman" w:cs="Times New Roman"/>
          <w:sz w:val="28"/>
          <w:szCs w:val="28"/>
          <w:lang w:val="uk-UA"/>
        </w:rPr>
        <w:t>семантизації</w:t>
      </w:r>
      <w:proofErr w:type="spellEnd"/>
      <w:r w:rsidR="00FF449D" w:rsidRPr="00C85E34">
        <w:rPr>
          <w:rFonts w:ascii="Times New Roman" w:hAnsi="Times New Roman" w:cs="Times New Roman"/>
          <w:sz w:val="28"/>
          <w:szCs w:val="28"/>
          <w:lang w:val="uk-UA"/>
        </w:rPr>
        <w:t xml:space="preserve"> доцільно використати  </w:t>
      </w:r>
    </w:p>
    <w:p w:rsidR="00FF449D" w:rsidRPr="00C85E34" w:rsidRDefault="002D22C3" w:rsidP="00E7052C">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1. у </w:t>
      </w:r>
      <w:r w:rsidR="00FF449D" w:rsidRPr="00C85E34">
        <w:rPr>
          <w:rFonts w:ascii="Times New Roman" w:hAnsi="Times New Roman" w:cs="Times New Roman"/>
          <w:i/>
          <w:sz w:val="28"/>
          <w:szCs w:val="28"/>
          <w:lang w:val="uk-UA"/>
        </w:rPr>
        <w:t>початковій школі</w:t>
      </w:r>
      <w:r w:rsidR="00862BF3">
        <w:rPr>
          <w:rFonts w:ascii="Times New Roman" w:hAnsi="Times New Roman" w:cs="Times New Roman"/>
          <w:i/>
          <w:sz w:val="28"/>
          <w:szCs w:val="28"/>
          <w:lang w:val="uk-UA"/>
        </w:rPr>
        <w:t>_________________________</w:t>
      </w:r>
    </w:p>
    <w:p w:rsidR="00FF449D" w:rsidRPr="00C85E34" w:rsidRDefault="002D22C3" w:rsidP="00E7052C">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2. у </w:t>
      </w:r>
      <w:r w:rsidR="00FF449D" w:rsidRPr="00C85E34">
        <w:rPr>
          <w:rFonts w:ascii="Times New Roman" w:hAnsi="Times New Roman" w:cs="Times New Roman"/>
          <w:i/>
          <w:sz w:val="28"/>
          <w:szCs w:val="28"/>
          <w:lang w:val="uk-UA"/>
        </w:rPr>
        <w:t>старшій школі</w:t>
      </w:r>
      <w:r w:rsidR="00862BF3">
        <w:rPr>
          <w:rFonts w:ascii="Times New Roman" w:hAnsi="Times New Roman" w:cs="Times New Roman"/>
          <w:i/>
          <w:sz w:val="28"/>
          <w:szCs w:val="28"/>
          <w:lang w:val="uk-UA"/>
        </w:rPr>
        <w:t xml:space="preserve"> ___________________________</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здогадка за контекстом</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малюнки (на дошці, в комп’ютерному пред’явленні</w:t>
      </w:r>
      <w:r w:rsidR="002D22C3">
        <w:rPr>
          <w:rFonts w:ascii="Times New Roman" w:hAnsi="Times New Roman" w:cs="Times New Roman"/>
          <w:sz w:val="28"/>
          <w:szCs w:val="28"/>
          <w:lang w:val="uk-UA"/>
        </w:rPr>
        <w:t>)</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показ предмету</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демонстрація: рухів, дій</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синоніми, омоніми</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е) аналіз слова за словотворчими елементами</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є) переклад абстрактних понять</w:t>
      </w:r>
    </w:p>
    <w:p w:rsidR="00FF449D" w:rsidRPr="00C85E34" w:rsidRDefault="00C178E7" w:rsidP="00C6014C">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 тлумачення </w:t>
      </w:r>
      <w:proofErr w:type="spellStart"/>
      <w:r>
        <w:rPr>
          <w:rFonts w:ascii="Times New Roman" w:hAnsi="Times New Roman" w:cs="Times New Roman"/>
          <w:sz w:val="28"/>
          <w:szCs w:val="28"/>
          <w:lang w:val="uk-UA"/>
        </w:rPr>
        <w:t>соціо</w:t>
      </w:r>
      <w:r w:rsidR="00FF449D" w:rsidRPr="00C85E34">
        <w:rPr>
          <w:rFonts w:ascii="Times New Roman" w:hAnsi="Times New Roman" w:cs="Times New Roman"/>
          <w:sz w:val="28"/>
          <w:szCs w:val="28"/>
          <w:lang w:val="uk-UA"/>
        </w:rPr>
        <w:t>географічних</w:t>
      </w:r>
      <w:proofErr w:type="spellEnd"/>
      <w:r w:rsidR="00FF449D" w:rsidRPr="00C85E34">
        <w:rPr>
          <w:rFonts w:ascii="Times New Roman" w:hAnsi="Times New Roman" w:cs="Times New Roman"/>
          <w:sz w:val="28"/>
          <w:szCs w:val="28"/>
          <w:lang w:val="uk-UA"/>
        </w:rPr>
        <w:t xml:space="preserve"> термінів.</w:t>
      </w:r>
    </w:p>
    <w:p w:rsidR="002F2675" w:rsidRPr="00C85E34" w:rsidRDefault="002F2675" w:rsidP="00E7052C">
      <w:pPr>
        <w:spacing w:after="0" w:line="240" w:lineRule="auto"/>
        <w:jc w:val="both"/>
        <w:rPr>
          <w:rFonts w:ascii="Times New Roman" w:hAnsi="Times New Roman" w:cs="Times New Roman"/>
          <w:sz w:val="28"/>
          <w:szCs w:val="28"/>
          <w:lang w:val="uk-UA"/>
        </w:rPr>
      </w:pP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15. </w:t>
      </w:r>
      <w:r w:rsidR="00FF449D" w:rsidRPr="00C85E34">
        <w:rPr>
          <w:rFonts w:ascii="Times New Roman" w:hAnsi="Times New Roman" w:cs="Times New Roman"/>
          <w:sz w:val="28"/>
          <w:szCs w:val="28"/>
          <w:lang w:val="uk-UA"/>
        </w:rPr>
        <w:t>Організуйте вправи в логічній послідовності, щоб забезпечити успішне засвоєння лексичної одиниці на рі</w:t>
      </w:r>
      <w:r w:rsidR="002D22C3">
        <w:rPr>
          <w:rFonts w:ascii="Times New Roman" w:hAnsi="Times New Roman" w:cs="Times New Roman"/>
          <w:sz w:val="28"/>
          <w:szCs w:val="28"/>
          <w:lang w:val="uk-UA"/>
        </w:rPr>
        <w:t>вні речення на першому занятті з циклу</w:t>
      </w:r>
      <w:r w:rsidR="00FF449D" w:rsidRPr="00C85E34">
        <w:rPr>
          <w:rFonts w:ascii="Times New Roman" w:hAnsi="Times New Roman" w:cs="Times New Roman"/>
          <w:sz w:val="28"/>
          <w:szCs w:val="28"/>
          <w:lang w:val="uk-UA"/>
        </w:rPr>
        <w:t xml:space="preserve"> уроків з теми:</w:t>
      </w:r>
      <w:r w:rsidR="00862BF3">
        <w:rPr>
          <w:rFonts w:ascii="Times New Roman" w:hAnsi="Times New Roman" w:cs="Times New Roman"/>
          <w:sz w:val="28"/>
          <w:szCs w:val="28"/>
          <w:lang w:val="uk-UA"/>
        </w:rPr>
        <w:t xml:space="preserve"> ____________________________</w:t>
      </w:r>
    </w:p>
    <w:p w:rsidR="00FF449D" w:rsidRPr="00C85E34" w:rsidRDefault="00CF50C9" w:rsidP="00AA4BF0">
      <w:pPr>
        <w:pStyle w:val="a3"/>
        <w:numPr>
          <w:ilvl w:val="1"/>
          <w:numId w:val="101"/>
        </w:numPr>
        <w:tabs>
          <w:tab w:val="left" w:pos="1134"/>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w:t>
      </w:r>
      <w:r w:rsidR="00FF449D" w:rsidRPr="00C85E34">
        <w:rPr>
          <w:rFonts w:ascii="Times New Roman" w:hAnsi="Times New Roman" w:cs="Times New Roman"/>
          <w:sz w:val="28"/>
          <w:szCs w:val="28"/>
          <w:lang w:val="uk-UA"/>
        </w:rPr>
        <w:t xml:space="preserve">итання слова в транскрипції </w:t>
      </w:r>
    </w:p>
    <w:p w:rsidR="00FF449D" w:rsidRPr="00C85E34" w:rsidRDefault="00CF50C9" w:rsidP="00AA4BF0">
      <w:pPr>
        <w:pStyle w:val="a3"/>
        <w:numPr>
          <w:ilvl w:val="1"/>
          <w:numId w:val="101"/>
        </w:numPr>
        <w:tabs>
          <w:tab w:val="left" w:pos="1134"/>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w:t>
      </w:r>
      <w:r w:rsidR="00FF449D" w:rsidRPr="00C85E34">
        <w:rPr>
          <w:rFonts w:ascii="Times New Roman" w:hAnsi="Times New Roman" w:cs="Times New Roman"/>
          <w:sz w:val="28"/>
          <w:szCs w:val="28"/>
          <w:lang w:val="uk-UA"/>
        </w:rPr>
        <w:t>итання речення, яке ілюструє вживання слова в контексті</w:t>
      </w:r>
    </w:p>
    <w:p w:rsidR="00FF449D" w:rsidRPr="00C85E34" w:rsidRDefault="00CF50C9" w:rsidP="00AA4BF0">
      <w:pPr>
        <w:pStyle w:val="a3"/>
        <w:numPr>
          <w:ilvl w:val="1"/>
          <w:numId w:val="101"/>
        </w:numPr>
        <w:tabs>
          <w:tab w:val="left" w:pos="1134"/>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FF449D" w:rsidRPr="00C85E34">
        <w:rPr>
          <w:rFonts w:ascii="Times New Roman" w:hAnsi="Times New Roman" w:cs="Times New Roman"/>
          <w:sz w:val="28"/>
          <w:szCs w:val="28"/>
          <w:lang w:val="uk-UA"/>
        </w:rPr>
        <w:t>овторення слова хором і індивідуально</w:t>
      </w:r>
    </w:p>
    <w:p w:rsidR="00FF449D" w:rsidRPr="00C85E34" w:rsidRDefault="00CF50C9" w:rsidP="00AA4BF0">
      <w:pPr>
        <w:pStyle w:val="a3"/>
        <w:numPr>
          <w:ilvl w:val="1"/>
          <w:numId w:val="101"/>
        </w:numPr>
        <w:tabs>
          <w:tab w:val="left" w:pos="1134"/>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w:t>
      </w:r>
      <w:r w:rsidR="002D22C3">
        <w:rPr>
          <w:rFonts w:ascii="Times New Roman" w:hAnsi="Times New Roman" w:cs="Times New Roman"/>
          <w:sz w:val="28"/>
          <w:szCs w:val="28"/>
          <w:lang w:val="uk-UA"/>
        </w:rPr>
        <w:t>знайомлення зі</w:t>
      </w:r>
      <w:r w:rsidR="00FF449D" w:rsidRPr="00C85E34">
        <w:rPr>
          <w:rFonts w:ascii="Times New Roman" w:hAnsi="Times New Roman" w:cs="Times New Roman"/>
          <w:sz w:val="28"/>
          <w:szCs w:val="28"/>
          <w:lang w:val="uk-UA"/>
        </w:rPr>
        <w:t xml:space="preserve"> словом з використанням перекладу</w:t>
      </w:r>
    </w:p>
    <w:p w:rsidR="00FF449D" w:rsidRPr="00C85E34" w:rsidRDefault="00CF50C9" w:rsidP="00AA4BF0">
      <w:pPr>
        <w:pStyle w:val="a3"/>
        <w:numPr>
          <w:ilvl w:val="1"/>
          <w:numId w:val="101"/>
        </w:numPr>
        <w:tabs>
          <w:tab w:val="left" w:pos="1134"/>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00FF449D" w:rsidRPr="00C85E34">
        <w:rPr>
          <w:rFonts w:ascii="Times New Roman" w:hAnsi="Times New Roman" w:cs="Times New Roman"/>
          <w:sz w:val="28"/>
          <w:szCs w:val="28"/>
          <w:lang w:val="uk-UA"/>
        </w:rPr>
        <w:t>иконання вправ на завершення структури, використовуючи нову лексичну одиницю</w:t>
      </w:r>
    </w:p>
    <w:p w:rsidR="00FF449D" w:rsidRPr="00C85E34" w:rsidRDefault="00CF50C9" w:rsidP="00AA4BF0">
      <w:pPr>
        <w:pStyle w:val="a3"/>
        <w:numPr>
          <w:ilvl w:val="1"/>
          <w:numId w:val="101"/>
        </w:numPr>
        <w:tabs>
          <w:tab w:val="left" w:pos="1134"/>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FF449D" w:rsidRPr="00C85E34">
        <w:rPr>
          <w:rFonts w:ascii="Times New Roman" w:hAnsi="Times New Roman" w:cs="Times New Roman"/>
          <w:sz w:val="28"/>
          <w:szCs w:val="28"/>
          <w:lang w:val="uk-UA"/>
        </w:rPr>
        <w:t>оєднання нового слова з іншими (словосполучення)</w:t>
      </w:r>
    </w:p>
    <w:p w:rsidR="00FF449D" w:rsidRPr="00C85E34" w:rsidRDefault="00CF50C9" w:rsidP="00AA4BF0">
      <w:pPr>
        <w:pStyle w:val="a3"/>
        <w:numPr>
          <w:ilvl w:val="1"/>
          <w:numId w:val="101"/>
        </w:numPr>
        <w:tabs>
          <w:tab w:val="left" w:pos="1134"/>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00FF449D" w:rsidRPr="00C85E34">
        <w:rPr>
          <w:rFonts w:ascii="Times New Roman" w:hAnsi="Times New Roman" w:cs="Times New Roman"/>
          <w:sz w:val="28"/>
          <w:szCs w:val="28"/>
          <w:lang w:val="uk-UA"/>
        </w:rPr>
        <w:t>живання нової лекси</w:t>
      </w:r>
      <w:r w:rsidRPr="00C85E34">
        <w:rPr>
          <w:rFonts w:ascii="Times New Roman" w:hAnsi="Times New Roman" w:cs="Times New Roman"/>
          <w:sz w:val="28"/>
          <w:szCs w:val="28"/>
          <w:lang w:val="uk-UA"/>
        </w:rPr>
        <w:t>чної одиниці у власних реченнях</w:t>
      </w:r>
    </w:p>
    <w:p w:rsidR="00C178E7" w:rsidRPr="00C85E34" w:rsidRDefault="00C178E7" w:rsidP="00E7052C">
      <w:pPr>
        <w:spacing w:after="0" w:line="240" w:lineRule="auto"/>
        <w:jc w:val="both"/>
        <w:rPr>
          <w:rFonts w:ascii="Times New Roman" w:hAnsi="Times New Roman" w:cs="Times New Roman"/>
          <w:sz w:val="28"/>
          <w:szCs w:val="28"/>
          <w:lang w:val="uk-UA"/>
        </w:rPr>
      </w:pP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 xml:space="preserve">16. </w:t>
      </w:r>
      <w:r w:rsidR="002D22C3">
        <w:rPr>
          <w:rFonts w:ascii="Times New Roman" w:hAnsi="Times New Roman" w:cs="Times New Roman"/>
          <w:sz w:val="28"/>
          <w:szCs w:val="28"/>
          <w:lang w:val="uk-UA"/>
        </w:rPr>
        <w:t xml:space="preserve">Які </w:t>
      </w:r>
      <w:r w:rsidR="00FF449D" w:rsidRPr="00C85E34">
        <w:rPr>
          <w:rFonts w:ascii="Times New Roman" w:hAnsi="Times New Roman" w:cs="Times New Roman"/>
          <w:sz w:val="28"/>
          <w:szCs w:val="28"/>
          <w:lang w:val="uk-UA"/>
        </w:rPr>
        <w:t xml:space="preserve">з наведених нижче вправ для формування монологічного мовлення є </w:t>
      </w:r>
    </w:p>
    <w:p w:rsidR="00CF50C9" w:rsidRPr="00C85E34" w:rsidRDefault="00CF50C9" w:rsidP="00E7052C">
      <w:pPr>
        <w:spacing w:after="0" w:line="240" w:lineRule="auto"/>
        <w:ind w:firstLine="709"/>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 xml:space="preserve">1. мовними  </w:t>
      </w:r>
      <w:r w:rsidR="00862BF3">
        <w:rPr>
          <w:rFonts w:ascii="Times New Roman" w:hAnsi="Times New Roman" w:cs="Times New Roman"/>
          <w:i/>
          <w:sz w:val="28"/>
          <w:szCs w:val="28"/>
          <w:lang w:val="uk-UA"/>
        </w:rPr>
        <w:t>_______________________</w:t>
      </w:r>
      <w:r w:rsidRPr="00C85E34">
        <w:rPr>
          <w:rFonts w:ascii="Times New Roman" w:hAnsi="Times New Roman" w:cs="Times New Roman"/>
          <w:i/>
          <w:sz w:val="28"/>
          <w:szCs w:val="28"/>
          <w:lang w:val="uk-UA"/>
        </w:rPr>
        <w:t xml:space="preserve">              </w:t>
      </w:r>
    </w:p>
    <w:p w:rsidR="00FF449D" w:rsidRPr="00C85E34" w:rsidRDefault="00FF449D" w:rsidP="00E7052C">
      <w:pPr>
        <w:spacing w:after="0" w:line="240" w:lineRule="auto"/>
        <w:ind w:firstLine="709"/>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2. мовленнєвими</w:t>
      </w:r>
      <w:r w:rsidR="00862BF3">
        <w:rPr>
          <w:rFonts w:ascii="Times New Roman" w:hAnsi="Times New Roman" w:cs="Times New Roman"/>
          <w:i/>
          <w:sz w:val="28"/>
          <w:szCs w:val="28"/>
          <w:lang w:val="uk-UA"/>
        </w:rPr>
        <w:t xml:space="preserve"> ___________________</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висловлювання за ситуацією (із вживанням нової лексичної одиниці)</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розповідь за ключовими словами</w:t>
      </w:r>
    </w:p>
    <w:p w:rsidR="00FF449D" w:rsidRPr="00C85E34" w:rsidRDefault="002D22C3" w:rsidP="00C6014C">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 складання речень за зразком</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заповнення пропусків</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д) відповіді на запитання </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е) групування сл</w:t>
      </w:r>
      <w:r w:rsidR="002D22C3">
        <w:rPr>
          <w:rFonts w:ascii="Times New Roman" w:hAnsi="Times New Roman" w:cs="Times New Roman"/>
          <w:sz w:val="28"/>
          <w:szCs w:val="28"/>
          <w:lang w:val="uk-UA"/>
        </w:rPr>
        <w:t>ів за певними о</w:t>
      </w:r>
      <w:r w:rsidRPr="00C85E34">
        <w:rPr>
          <w:rFonts w:ascii="Times New Roman" w:hAnsi="Times New Roman" w:cs="Times New Roman"/>
          <w:sz w:val="28"/>
          <w:szCs w:val="28"/>
          <w:lang w:val="uk-UA"/>
        </w:rPr>
        <w:t>знаками</w:t>
      </w:r>
    </w:p>
    <w:p w:rsidR="00FF449D" w:rsidRPr="00C85E34" w:rsidRDefault="00FF449D" w:rsidP="00C6014C">
      <w:pPr>
        <w:spacing w:after="0" w:line="240" w:lineRule="auto"/>
        <w:ind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є) завершення рече</w:t>
      </w:r>
      <w:r w:rsidR="00CF50C9" w:rsidRPr="00C85E34">
        <w:rPr>
          <w:rFonts w:ascii="Times New Roman" w:hAnsi="Times New Roman" w:cs="Times New Roman"/>
          <w:sz w:val="28"/>
          <w:szCs w:val="28"/>
          <w:lang w:val="uk-UA"/>
        </w:rPr>
        <w:t>нь за комунікативним завданням</w:t>
      </w:r>
    </w:p>
    <w:p w:rsidR="002F2675" w:rsidRPr="00C85E34" w:rsidRDefault="002F2675" w:rsidP="00E7052C">
      <w:pPr>
        <w:spacing w:after="0" w:line="240" w:lineRule="auto"/>
        <w:jc w:val="both"/>
        <w:rPr>
          <w:rFonts w:ascii="Times New Roman" w:hAnsi="Times New Roman" w:cs="Times New Roman"/>
          <w:sz w:val="28"/>
          <w:szCs w:val="28"/>
          <w:lang w:val="uk-UA"/>
        </w:rPr>
      </w:pP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17. </w:t>
      </w:r>
      <w:r w:rsidR="00FF449D" w:rsidRPr="00C85E34">
        <w:rPr>
          <w:rFonts w:ascii="Times New Roman" w:hAnsi="Times New Roman" w:cs="Times New Roman"/>
          <w:sz w:val="28"/>
          <w:szCs w:val="28"/>
          <w:lang w:val="uk-UA"/>
        </w:rPr>
        <w:t xml:space="preserve">При навчанні усного мовлення використовують </w:t>
      </w:r>
      <w:r w:rsidR="002D22C3">
        <w:rPr>
          <w:rFonts w:ascii="Times New Roman" w:hAnsi="Times New Roman" w:cs="Times New Roman"/>
          <w:sz w:val="28"/>
          <w:szCs w:val="28"/>
          <w:lang w:val="uk-UA"/>
        </w:rPr>
        <w:t xml:space="preserve">дві загально прийняті </w:t>
      </w:r>
      <w:r w:rsidR="00FF449D" w:rsidRPr="00C85E34">
        <w:rPr>
          <w:rFonts w:ascii="Times New Roman" w:hAnsi="Times New Roman" w:cs="Times New Roman"/>
          <w:sz w:val="28"/>
          <w:szCs w:val="28"/>
          <w:lang w:val="uk-UA"/>
        </w:rPr>
        <w:t>групи комунікативних вправ. Визначте, які із наведених вправ відносяться до вправ для розвитку мовлення:</w:t>
      </w:r>
    </w:p>
    <w:p w:rsidR="00FF449D" w:rsidRPr="00C85E34" w:rsidRDefault="00FF449D" w:rsidP="00E7052C">
      <w:pPr>
        <w:spacing w:after="0" w:line="240" w:lineRule="auto"/>
        <w:ind w:firstLine="709"/>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1. підготовленого</w:t>
      </w:r>
    </w:p>
    <w:p w:rsidR="00FF449D" w:rsidRPr="00C85E34" w:rsidRDefault="00FF449D" w:rsidP="00E7052C">
      <w:pPr>
        <w:spacing w:after="0" w:line="240" w:lineRule="auto"/>
        <w:ind w:firstLine="709"/>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2. непідготовленого</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зробіть переказ прочитаного тексту</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складіть діалог із запропонованих реплік</w:t>
      </w:r>
    </w:p>
    <w:p w:rsidR="00FF449D" w:rsidRPr="00C85E34" w:rsidRDefault="002D22C3" w:rsidP="00C6014C">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Ви зустрілись </w:t>
      </w:r>
      <w:r w:rsidR="00FF449D" w:rsidRPr="00C85E34">
        <w:rPr>
          <w:rFonts w:ascii="Times New Roman" w:hAnsi="Times New Roman" w:cs="Times New Roman"/>
          <w:sz w:val="28"/>
          <w:szCs w:val="28"/>
          <w:lang w:val="uk-UA"/>
        </w:rPr>
        <w:t>з другом, поговоріть про ваші плани на вихідні</w:t>
      </w:r>
    </w:p>
    <w:p w:rsidR="00FF449D" w:rsidRPr="00C85E34" w:rsidRDefault="002D22C3" w:rsidP="00C6014C">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г) подивіться на два малюнка і скажіть, який із них В</w:t>
      </w:r>
      <w:r w:rsidR="00FF449D" w:rsidRPr="00C85E34">
        <w:rPr>
          <w:rFonts w:ascii="Times New Roman" w:hAnsi="Times New Roman" w:cs="Times New Roman"/>
          <w:sz w:val="28"/>
          <w:szCs w:val="28"/>
          <w:lang w:val="uk-UA"/>
        </w:rPr>
        <w:t>ам більше подобається і чому</w:t>
      </w:r>
    </w:p>
    <w:p w:rsidR="00FF449D" w:rsidRPr="00C85E34" w:rsidRDefault="002D22C3" w:rsidP="00C6014C">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д) подивіться на два малюнка і скажіть</w:t>
      </w:r>
      <w:r w:rsidR="00FF449D" w:rsidRPr="00C85E34">
        <w:rPr>
          <w:rFonts w:ascii="Times New Roman" w:hAnsi="Times New Roman" w:cs="Times New Roman"/>
          <w:sz w:val="28"/>
          <w:szCs w:val="28"/>
          <w:lang w:val="uk-UA"/>
        </w:rPr>
        <w:t xml:space="preserve"> …. </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є) учн</w:t>
      </w:r>
      <w:r w:rsidR="002D22C3">
        <w:rPr>
          <w:rFonts w:ascii="Times New Roman" w:hAnsi="Times New Roman" w:cs="Times New Roman"/>
          <w:sz w:val="28"/>
          <w:szCs w:val="28"/>
          <w:lang w:val="uk-UA"/>
        </w:rPr>
        <w:t>ям пропонується частина малюнка</w:t>
      </w:r>
      <w:r w:rsidRPr="00C85E34">
        <w:rPr>
          <w:rFonts w:ascii="Times New Roman" w:hAnsi="Times New Roman" w:cs="Times New Roman"/>
          <w:sz w:val="28"/>
          <w:szCs w:val="28"/>
          <w:lang w:val="uk-UA"/>
        </w:rPr>
        <w:t xml:space="preserve"> і дається завдання: скажіть, що може бути зображено на другій половині</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ж) складіть р</w:t>
      </w:r>
      <w:r w:rsidR="002D22C3">
        <w:rPr>
          <w:rFonts w:ascii="Times New Roman" w:hAnsi="Times New Roman" w:cs="Times New Roman"/>
          <w:sz w:val="28"/>
          <w:szCs w:val="28"/>
          <w:lang w:val="uk-UA"/>
        </w:rPr>
        <w:t>озповідь про переглянуті відео</w:t>
      </w:r>
      <w:r w:rsidRPr="00C85E34">
        <w:rPr>
          <w:rFonts w:ascii="Times New Roman" w:hAnsi="Times New Roman" w:cs="Times New Roman"/>
          <w:sz w:val="28"/>
          <w:szCs w:val="28"/>
          <w:lang w:val="uk-UA"/>
        </w:rPr>
        <w:t>гри</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 поставте пи</w:t>
      </w:r>
      <w:r w:rsidR="002D22C3">
        <w:rPr>
          <w:rFonts w:ascii="Times New Roman" w:hAnsi="Times New Roman" w:cs="Times New Roman"/>
          <w:sz w:val="28"/>
          <w:szCs w:val="28"/>
          <w:lang w:val="uk-UA"/>
        </w:rPr>
        <w:t xml:space="preserve">тання сусіду по парті, вчителю про те, </w:t>
      </w:r>
      <w:r w:rsidRPr="00C85E34">
        <w:rPr>
          <w:rFonts w:ascii="Times New Roman" w:hAnsi="Times New Roman" w:cs="Times New Roman"/>
          <w:sz w:val="28"/>
          <w:szCs w:val="28"/>
          <w:lang w:val="uk-UA"/>
        </w:rPr>
        <w:t>що</w:t>
      </w:r>
      <w:r w:rsidR="002D22C3">
        <w:rPr>
          <w:rFonts w:ascii="Times New Roman" w:hAnsi="Times New Roman" w:cs="Times New Roman"/>
          <w:sz w:val="28"/>
          <w:szCs w:val="28"/>
          <w:lang w:val="uk-UA"/>
        </w:rPr>
        <w:t xml:space="preserve"> Вас цікавить (з будь-якої </w:t>
      </w:r>
      <w:r w:rsidRPr="00C85E34">
        <w:rPr>
          <w:rFonts w:ascii="Times New Roman" w:hAnsi="Times New Roman" w:cs="Times New Roman"/>
          <w:sz w:val="28"/>
          <w:szCs w:val="28"/>
          <w:lang w:val="uk-UA"/>
        </w:rPr>
        <w:t>теми).</w:t>
      </w:r>
    </w:p>
    <w:p w:rsidR="002F2675" w:rsidRPr="00C85E34" w:rsidRDefault="002F2675" w:rsidP="00E7052C">
      <w:pPr>
        <w:spacing w:after="0" w:line="240" w:lineRule="auto"/>
        <w:jc w:val="both"/>
        <w:rPr>
          <w:rFonts w:ascii="Times New Roman" w:hAnsi="Times New Roman" w:cs="Times New Roman"/>
          <w:sz w:val="28"/>
          <w:szCs w:val="28"/>
          <w:lang w:val="uk-UA"/>
        </w:rPr>
      </w:pP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18. </w:t>
      </w:r>
      <w:r w:rsidR="00FF449D" w:rsidRPr="00C85E34">
        <w:rPr>
          <w:rFonts w:ascii="Times New Roman" w:hAnsi="Times New Roman" w:cs="Times New Roman"/>
          <w:sz w:val="28"/>
          <w:szCs w:val="28"/>
          <w:lang w:val="uk-UA"/>
        </w:rPr>
        <w:t>В якій послідовності доцільно організувати вправи для навчання монологічного мовлення на базі тексту «Мій робочий день»:</w:t>
      </w:r>
      <w:r w:rsidR="000B01E3">
        <w:rPr>
          <w:rFonts w:ascii="Times New Roman" w:hAnsi="Times New Roman" w:cs="Times New Roman"/>
          <w:sz w:val="28"/>
          <w:szCs w:val="28"/>
          <w:lang w:val="uk-UA"/>
        </w:rPr>
        <w:t xml:space="preserve"> _________________</w:t>
      </w:r>
    </w:p>
    <w:p w:rsidR="00FF449D" w:rsidRPr="00C85E34" w:rsidRDefault="00FF449D" w:rsidP="00AA4BF0">
      <w:pPr>
        <w:pStyle w:val="a3"/>
        <w:numPr>
          <w:ilvl w:val="0"/>
          <w:numId w:val="102"/>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укласти графік (за годинами) свого робочого дня</w:t>
      </w:r>
    </w:p>
    <w:p w:rsidR="00FF449D" w:rsidRPr="00C85E34" w:rsidRDefault="00FF449D" w:rsidP="00AA4BF0">
      <w:pPr>
        <w:pStyle w:val="a3"/>
        <w:numPr>
          <w:ilvl w:val="0"/>
          <w:numId w:val="102"/>
        </w:numPr>
        <w:tabs>
          <w:tab w:val="left" w:pos="851"/>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переказати текст</w:t>
      </w:r>
    </w:p>
    <w:p w:rsidR="00FF449D" w:rsidRPr="00C85E34" w:rsidRDefault="00FF449D" w:rsidP="00AA4BF0">
      <w:pPr>
        <w:pStyle w:val="a3"/>
        <w:numPr>
          <w:ilvl w:val="0"/>
          <w:numId w:val="102"/>
        </w:numPr>
        <w:tabs>
          <w:tab w:val="left" w:pos="851"/>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прочитати текст про себе і запам’ятати послідовність подій</w:t>
      </w:r>
    </w:p>
    <w:p w:rsidR="00FF449D" w:rsidRPr="00C85E34" w:rsidRDefault="002F2675" w:rsidP="00AA4BF0">
      <w:pPr>
        <w:pStyle w:val="a3"/>
        <w:numPr>
          <w:ilvl w:val="0"/>
          <w:numId w:val="102"/>
        </w:numPr>
        <w:tabs>
          <w:tab w:val="left" w:pos="851"/>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прочитати текст вголос</w:t>
      </w:r>
    </w:p>
    <w:p w:rsidR="00FF449D" w:rsidRPr="00C85E34" w:rsidRDefault="00FF449D" w:rsidP="00AA4BF0">
      <w:pPr>
        <w:pStyle w:val="a3"/>
        <w:numPr>
          <w:ilvl w:val="0"/>
          <w:numId w:val="102"/>
        </w:numPr>
        <w:tabs>
          <w:tab w:val="left" w:pos="851"/>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відповісти на запитання учнів за змістом тексту </w:t>
      </w:r>
    </w:p>
    <w:p w:rsidR="00FF449D" w:rsidRPr="00C85E34" w:rsidRDefault="00FF449D" w:rsidP="00AA4BF0">
      <w:pPr>
        <w:pStyle w:val="a3"/>
        <w:numPr>
          <w:ilvl w:val="0"/>
          <w:numId w:val="102"/>
        </w:numPr>
        <w:tabs>
          <w:tab w:val="left" w:pos="851"/>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переказати текст</w:t>
      </w:r>
    </w:p>
    <w:p w:rsidR="00FF449D" w:rsidRPr="00C85E34" w:rsidRDefault="00FF449D" w:rsidP="00AA4BF0">
      <w:pPr>
        <w:pStyle w:val="a3"/>
        <w:numPr>
          <w:ilvl w:val="0"/>
          <w:numId w:val="102"/>
        </w:numPr>
        <w:tabs>
          <w:tab w:val="left" w:pos="851"/>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відп</w:t>
      </w:r>
      <w:r w:rsidR="002D22C3">
        <w:rPr>
          <w:rFonts w:ascii="Times New Roman" w:hAnsi="Times New Roman" w:cs="Times New Roman"/>
          <w:sz w:val="28"/>
          <w:szCs w:val="28"/>
          <w:lang w:val="uk-UA"/>
        </w:rPr>
        <w:t xml:space="preserve">овісти на питання один одному стосовно </w:t>
      </w:r>
      <w:r w:rsidRPr="00C85E34">
        <w:rPr>
          <w:rFonts w:ascii="Times New Roman" w:hAnsi="Times New Roman" w:cs="Times New Roman"/>
          <w:sz w:val="28"/>
          <w:szCs w:val="28"/>
          <w:lang w:val="uk-UA"/>
        </w:rPr>
        <w:t>тексту</w:t>
      </w:r>
    </w:p>
    <w:p w:rsidR="00FF449D" w:rsidRPr="00C85E34" w:rsidRDefault="00FF449D" w:rsidP="00AA4BF0">
      <w:pPr>
        <w:pStyle w:val="a3"/>
        <w:numPr>
          <w:ilvl w:val="0"/>
          <w:numId w:val="102"/>
        </w:numPr>
        <w:tabs>
          <w:tab w:val="left" w:pos="851"/>
        </w:tabs>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описати свій робочий день</w:t>
      </w:r>
    </w:p>
    <w:p w:rsidR="002F2675" w:rsidRPr="00C85E34" w:rsidRDefault="002F2675" w:rsidP="00E7052C">
      <w:pPr>
        <w:spacing w:after="0" w:line="240" w:lineRule="auto"/>
        <w:jc w:val="both"/>
        <w:rPr>
          <w:rFonts w:ascii="Times New Roman" w:hAnsi="Times New Roman" w:cs="Times New Roman"/>
          <w:sz w:val="28"/>
          <w:szCs w:val="28"/>
          <w:lang w:val="uk-UA"/>
        </w:rPr>
      </w:pP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19. </w:t>
      </w:r>
      <w:r w:rsidR="00FF449D" w:rsidRPr="00C85E34">
        <w:rPr>
          <w:rFonts w:ascii="Times New Roman" w:hAnsi="Times New Roman" w:cs="Times New Roman"/>
          <w:sz w:val="28"/>
          <w:szCs w:val="28"/>
          <w:lang w:val="uk-UA"/>
        </w:rPr>
        <w:t>Визначте доцільне використання вправ при навчанні діалогічного мовлення</w:t>
      </w:r>
      <w:r w:rsidR="000B01E3">
        <w:rPr>
          <w:rFonts w:ascii="Times New Roman" w:hAnsi="Times New Roman" w:cs="Times New Roman"/>
          <w:sz w:val="28"/>
          <w:szCs w:val="28"/>
          <w:lang w:val="uk-UA"/>
        </w:rPr>
        <w:t xml:space="preserve"> і позначте обрані вправи в логічній послідовності</w:t>
      </w:r>
      <w:r w:rsidR="00FF449D" w:rsidRPr="00C85E34">
        <w:rPr>
          <w:rFonts w:ascii="Times New Roman" w:hAnsi="Times New Roman" w:cs="Times New Roman"/>
          <w:sz w:val="28"/>
          <w:szCs w:val="28"/>
          <w:lang w:val="uk-UA"/>
        </w:rPr>
        <w:t>:</w:t>
      </w:r>
      <w:r w:rsidR="000B01E3">
        <w:rPr>
          <w:rFonts w:ascii="Times New Roman" w:hAnsi="Times New Roman" w:cs="Times New Roman"/>
          <w:sz w:val="28"/>
          <w:szCs w:val="28"/>
          <w:lang w:val="uk-UA"/>
        </w:rPr>
        <w:t xml:space="preserve"> _________________________</w:t>
      </w:r>
    </w:p>
    <w:p w:rsidR="00FF449D" w:rsidRPr="00C85E34" w:rsidRDefault="00EA1ECE" w:rsidP="00AA4BF0">
      <w:pPr>
        <w:pStyle w:val="a3"/>
        <w:numPr>
          <w:ilvl w:val="1"/>
          <w:numId w:val="10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сприйняття діалогу</w:t>
      </w:r>
      <w:r w:rsidR="00CF50C9" w:rsidRPr="00C85E34">
        <w:rPr>
          <w:rFonts w:ascii="Times New Roman" w:hAnsi="Times New Roman" w:cs="Times New Roman"/>
          <w:sz w:val="28"/>
          <w:szCs w:val="28"/>
          <w:lang w:val="uk-UA"/>
        </w:rPr>
        <w:t>-</w:t>
      </w:r>
      <w:r w:rsidR="002D22C3">
        <w:rPr>
          <w:rFonts w:ascii="Times New Roman" w:hAnsi="Times New Roman" w:cs="Times New Roman"/>
          <w:sz w:val="28"/>
          <w:szCs w:val="28"/>
          <w:lang w:val="uk-UA"/>
        </w:rPr>
        <w:t>зразка</w:t>
      </w:r>
    </w:p>
    <w:p w:rsidR="00FF449D" w:rsidRPr="00C85E34" w:rsidRDefault="00FF449D" w:rsidP="00AA4BF0">
      <w:pPr>
        <w:pStyle w:val="a3"/>
        <w:numPr>
          <w:ilvl w:val="1"/>
          <w:numId w:val="10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робота</w:t>
      </w:r>
      <w:r w:rsidR="002D22C3">
        <w:rPr>
          <w:rFonts w:ascii="Times New Roman" w:hAnsi="Times New Roman" w:cs="Times New Roman"/>
          <w:sz w:val="28"/>
          <w:szCs w:val="28"/>
          <w:lang w:val="uk-UA"/>
        </w:rPr>
        <w:t xml:space="preserve"> зі </w:t>
      </w:r>
      <w:r w:rsidR="00CF50C9" w:rsidRPr="00C85E34">
        <w:rPr>
          <w:rFonts w:ascii="Times New Roman" w:hAnsi="Times New Roman" w:cs="Times New Roman"/>
          <w:sz w:val="28"/>
          <w:szCs w:val="28"/>
          <w:lang w:val="uk-UA"/>
        </w:rPr>
        <w:t>складними (новими) лексико-</w:t>
      </w:r>
      <w:r w:rsidRPr="00C85E34">
        <w:rPr>
          <w:rFonts w:ascii="Times New Roman" w:hAnsi="Times New Roman" w:cs="Times New Roman"/>
          <w:sz w:val="28"/>
          <w:szCs w:val="28"/>
          <w:lang w:val="uk-UA"/>
        </w:rPr>
        <w:t xml:space="preserve">граматичними явищами </w:t>
      </w:r>
    </w:p>
    <w:p w:rsidR="00FF449D" w:rsidRPr="00C85E34" w:rsidRDefault="00EA1ECE" w:rsidP="00AA4BF0">
      <w:pPr>
        <w:pStyle w:val="a3"/>
        <w:numPr>
          <w:ilvl w:val="1"/>
          <w:numId w:val="10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заучування діалогу</w:t>
      </w:r>
      <w:r w:rsidR="002D22C3">
        <w:rPr>
          <w:rFonts w:ascii="Times New Roman" w:hAnsi="Times New Roman" w:cs="Times New Roman"/>
          <w:sz w:val="28"/>
          <w:szCs w:val="28"/>
          <w:lang w:val="uk-UA"/>
        </w:rPr>
        <w:t>-зразка</w:t>
      </w:r>
    </w:p>
    <w:p w:rsidR="00FF449D" w:rsidRPr="00C85E34" w:rsidRDefault="00FF449D" w:rsidP="00AA4BF0">
      <w:pPr>
        <w:pStyle w:val="a3"/>
        <w:numPr>
          <w:ilvl w:val="1"/>
          <w:numId w:val="10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w:t>
      </w:r>
      <w:r w:rsidR="00EA1ECE">
        <w:rPr>
          <w:rFonts w:ascii="Times New Roman" w:hAnsi="Times New Roman" w:cs="Times New Roman"/>
          <w:sz w:val="28"/>
          <w:szCs w:val="28"/>
          <w:lang w:val="uk-UA"/>
        </w:rPr>
        <w:t>вірка розуміння змісту діалогу</w:t>
      </w:r>
      <w:r w:rsidR="002D22C3">
        <w:rPr>
          <w:rFonts w:ascii="Times New Roman" w:hAnsi="Times New Roman" w:cs="Times New Roman"/>
          <w:sz w:val="28"/>
          <w:szCs w:val="28"/>
          <w:lang w:val="uk-UA"/>
        </w:rPr>
        <w:t>-зразка</w:t>
      </w:r>
    </w:p>
    <w:p w:rsidR="00FF449D" w:rsidRPr="00C85E34" w:rsidRDefault="002D22C3" w:rsidP="00AA4BF0">
      <w:pPr>
        <w:pStyle w:val="a3"/>
        <w:numPr>
          <w:ilvl w:val="1"/>
          <w:numId w:val="10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читання </w:t>
      </w:r>
      <w:r w:rsidR="00EA1ECE">
        <w:rPr>
          <w:rFonts w:ascii="Times New Roman" w:hAnsi="Times New Roman" w:cs="Times New Roman"/>
          <w:sz w:val="28"/>
          <w:szCs w:val="28"/>
          <w:lang w:val="uk-UA"/>
        </w:rPr>
        <w:t>діалогу</w:t>
      </w:r>
      <w:r w:rsidR="00FF449D" w:rsidRPr="00C85E34">
        <w:rPr>
          <w:rFonts w:ascii="Times New Roman" w:hAnsi="Times New Roman" w:cs="Times New Roman"/>
          <w:sz w:val="28"/>
          <w:szCs w:val="28"/>
          <w:lang w:val="uk-UA"/>
        </w:rPr>
        <w:t xml:space="preserve"> за ролями</w:t>
      </w:r>
    </w:p>
    <w:p w:rsidR="00FF449D" w:rsidRPr="00C85E34" w:rsidRDefault="00FF449D" w:rsidP="00AA4BF0">
      <w:pPr>
        <w:pStyle w:val="a3"/>
        <w:numPr>
          <w:ilvl w:val="1"/>
          <w:numId w:val="103"/>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тренування у засвоєнні окремих кліше, які містяться в діалозі</w:t>
      </w:r>
    </w:p>
    <w:p w:rsidR="00FF449D" w:rsidRPr="00C85E34" w:rsidRDefault="00EA1ECE" w:rsidP="00AA4BF0">
      <w:pPr>
        <w:pStyle w:val="a3"/>
        <w:numPr>
          <w:ilvl w:val="1"/>
          <w:numId w:val="10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трансформація діалогу</w:t>
      </w:r>
      <w:r w:rsidR="00CF50C9" w:rsidRPr="00C85E34">
        <w:rPr>
          <w:rFonts w:ascii="Times New Roman" w:hAnsi="Times New Roman" w:cs="Times New Roman"/>
          <w:sz w:val="28"/>
          <w:szCs w:val="28"/>
          <w:lang w:val="uk-UA"/>
        </w:rPr>
        <w:t>-</w:t>
      </w:r>
      <w:r w:rsidR="005F499E">
        <w:rPr>
          <w:rFonts w:ascii="Times New Roman" w:hAnsi="Times New Roman" w:cs="Times New Roman"/>
          <w:sz w:val="28"/>
          <w:szCs w:val="28"/>
          <w:lang w:val="uk-UA"/>
        </w:rPr>
        <w:t>зразка</w:t>
      </w:r>
      <w:r w:rsidR="00FF449D" w:rsidRPr="00C85E34">
        <w:rPr>
          <w:rFonts w:ascii="Times New Roman" w:hAnsi="Times New Roman" w:cs="Times New Roman"/>
          <w:sz w:val="28"/>
          <w:szCs w:val="28"/>
          <w:lang w:val="uk-UA"/>
        </w:rPr>
        <w:t xml:space="preserve"> за формою і змістом</w:t>
      </w:r>
    </w:p>
    <w:p w:rsidR="00FF449D" w:rsidRPr="00C85E34" w:rsidRDefault="00EA1ECE" w:rsidP="00AA4BF0">
      <w:pPr>
        <w:pStyle w:val="a3"/>
        <w:numPr>
          <w:ilvl w:val="1"/>
          <w:numId w:val="10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відтворення учнями діалогу</w:t>
      </w:r>
      <w:r w:rsidR="002F2675" w:rsidRPr="00C85E34">
        <w:rPr>
          <w:rFonts w:ascii="Times New Roman" w:hAnsi="Times New Roman" w:cs="Times New Roman"/>
          <w:sz w:val="28"/>
          <w:szCs w:val="28"/>
          <w:lang w:val="uk-UA"/>
        </w:rPr>
        <w:t>-</w:t>
      </w:r>
      <w:r w:rsidR="005F499E">
        <w:rPr>
          <w:rFonts w:ascii="Times New Roman" w:hAnsi="Times New Roman" w:cs="Times New Roman"/>
          <w:sz w:val="28"/>
          <w:szCs w:val="28"/>
          <w:lang w:val="uk-UA"/>
        </w:rPr>
        <w:t>зразка</w:t>
      </w:r>
      <w:r w:rsidR="00FF449D" w:rsidRPr="00C85E34">
        <w:rPr>
          <w:rFonts w:ascii="Times New Roman" w:hAnsi="Times New Roman" w:cs="Times New Roman"/>
          <w:sz w:val="28"/>
          <w:szCs w:val="28"/>
          <w:lang w:val="uk-UA"/>
        </w:rPr>
        <w:t xml:space="preserve"> в парах.</w:t>
      </w: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20. </w:t>
      </w:r>
      <w:r w:rsidR="00FD303A" w:rsidRPr="00C85E34">
        <w:rPr>
          <w:rFonts w:ascii="Times New Roman" w:hAnsi="Times New Roman" w:cs="Times New Roman"/>
          <w:sz w:val="28"/>
          <w:szCs w:val="28"/>
          <w:lang w:val="uk-UA"/>
        </w:rPr>
        <w:t>Організуйте в необхідній послідовності</w:t>
      </w:r>
      <w:r w:rsidR="00FF449D" w:rsidRPr="00C85E34">
        <w:rPr>
          <w:rFonts w:ascii="Times New Roman" w:hAnsi="Times New Roman" w:cs="Times New Roman"/>
          <w:sz w:val="28"/>
          <w:szCs w:val="28"/>
          <w:lang w:val="uk-UA"/>
        </w:rPr>
        <w:t xml:space="preserve"> вправи, спрямовані на розвиток умінь монологічного мовлення на базі прослуханого тексту:</w:t>
      </w:r>
      <w:r w:rsidR="000B01E3">
        <w:rPr>
          <w:rFonts w:ascii="Times New Roman" w:hAnsi="Times New Roman" w:cs="Times New Roman"/>
          <w:sz w:val="28"/>
          <w:szCs w:val="28"/>
          <w:lang w:val="uk-UA"/>
        </w:rPr>
        <w:t>_________________</w:t>
      </w:r>
    </w:p>
    <w:p w:rsidR="00FF449D" w:rsidRPr="00C85E34" w:rsidRDefault="00FF449D" w:rsidP="00AA4BF0">
      <w:pPr>
        <w:pStyle w:val="a3"/>
        <w:numPr>
          <w:ilvl w:val="0"/>
          <w:numId w:val="10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перевірка розуміння тексту на слух</w:t>
      </w:r>
    </w:p>
    <w:p w:rsidR="00FF449D" w:rsidRPr="00C85E34" w:rsidRDefault="00FF449D" w:rsidP="00AA4BF0">
      <w:pPr>
        <w:pStyle w:val="a3"/>
        <w:numPr>
          <w:ilvl w:val="0"/>
          <w:numId w:val="10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введення нової лексики</w:t>
      </w:r>
    </w:p>
    <w:p w:rsidR="00FF449D" w:rsidRPr="00C85E34" w:rsidRDefault="00FF449D" w:rsidP="00AA4BF0">
      <w:pPr>
        <w:pStyle w:val="a3"/>
        <w:numPr>
          <w:ilvl w:val="0"/>
          <w:numId w:val="10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безпосереднє аудіювання тексту</w:t>
      </w:r>
    </w:p>
    <w:p w:rsidR="00FF449D" w:rsidRPr="00C85E34" w:rsidRDefault="00FF449D" w:rsidP="00AA4BF0">
      <w:pPr>
        <w:pStyle w:val="a3"/>
        <w:numPr>
          <w:ilvl w:val="0"/>
          <w:numId w:val="10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активізація нової лексики</w:t>
      </w:r>
    </w:p>
    <w:p w:rsidR="00FF449D" w:rsidRPr="00C85E34" w:rsidRDefault="00FF449D" w:rsidP="00AA4BF0">
      <w:pPr>
        <w:pStyle w:val="a3"/>
        <w:numPr>
          <w:ilvl w:val="0"/>
          <w:numId w:val="10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бесіда: вчитель – клас – учень</w:t>
      </w:r>
    </w:p>
    <w:p w:rsidR="00FF449D" w:rsidRPr="00C85E34" w:rsidRDefault="00FF449D" w:rsidP="00AA4BF0">
      <w:pPr>
        <w:pStyle w:val="a3"/>
        <w:numPr>
          <w:ilvl w:val="0"/>
          <w:numId w:val="10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переказ тексту за ключовими словами</w:t>
      </w:r>
    </w:p>
    <w:p w:rsidR="00FF449D" w:rsidRPr="00C85E34" w:rsidRDefault="00FF449D" w:rsidP="00AA4BF0">
      <w:pPr>
        <w:pStyle w:val="a3"/>
        <w:numPr>
          <w:ilvl w:val="0"/>
          <w:numId w:val="104"/>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переказ тексту: кожен учень – одне речення</w:t>
      </w:r>
    </w:p>
    <w:p w:rsidR="002F2675" w:rsidRPr="00C85E34" w:rsidRDefault="002F2675" w:rsidP="00E7052C">
      <w:pPr>
        <w:spacing w:after="0" w:line="240" w:lineRule="auto"/>
        <w:jc w:val="both"/>
        <w:rPr>
          <w:rFonts w:ascii="Times New Roman" w:hAnsi="Times New Roman" w:cs="Times New Roman"/>
          <w:sz w:val="28"/>
          <w:szCs w:val="28"/>
          <w:lang w:val="uk-UA"/>
        </w:rPr>
      </w:pPr>
    </w:p>
    <w:p w:rsidR="00FF449D" w:rsidRPr="00C85E34" w:rsidRDefault="002F2675"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21. </w:t>
      </w:r>
      <w:r w:rsidR="00FF449D" w:rsidRPr="00C85E34">
        <w:rPr>
          <w:rFonts w:ascii="Times New Roman" w:hAnsi="Times New Roman" w:cs="Times New Roman"/>
          <w:sz w:val="28"/>
          <w:szCs w:val="28"/>
          <w:lang w:val="uk-UA"/>
        </w:rPr>
        <w:t>Із запропонованих вправ виберіть ті, які відносяться до навчання</w:t>
      </w:r>
    </w:p>
    <w:p w:rsidR="00FF449D" w:rsidRPr="00C85E34" w:rsidRDefault="00FF449D" w:rsidP="00C6014C">
      <w:pPr>
        <w:spacing w:after="0" w:line="240" w:lineRule="auto"/>
        <w:ind w:firstLine="993"/>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1. читанню як засобу</w:t>
      </w:r>
      <w:r w:rsidR="000B01E3">
        <w:rPr>
          <w:rFonts w:ascii="Times New Roman" w:hAnsi="Times New Roman" w:cs="Times New Roman"/>
          <w:i/>
          <w:sz w:val="28"/>
          <w:szCs w:val="28"/>
          <w:lang w:val="uk-UA"/>
        </w:rPr>
        <w:t>________________________________</w:t>
      </w:r>
    </w:p>
    <w:p w:rsidR="00FF449D" w:rsidRPr="00C85E34" w:rsidRDefault="00FF449D" w:rsidP="00C6014C">
      <w:pPr>
        <w:spacing w:after="0" w:line="240" w:lineRule="auto"/>
        <w:ind w:firstLine="993"/>
        <w:jc w:val="both"/>
        <w:rPr>
          <w:rFonts w:ascii="Times New Roman" w:hAnsi="Times New Roman" w:cs="Times New Roman"/>
          <w:i/>
          <w:sz w:val="28"/>
          <w:szCs w:val="28"/>
          <w:lang w:val="uk-UA"/>
        </w:rPr>
      </w:pPr>
      <w:r w:rsidRPr="00C85E34">
        <w:rPr>
          <w:rFonts w:ascii="Times New Roman" w:hAnsi="Times New Roman" w:cs="Times New Roman"/>
          <w:i/>
          <w:sz w:val="28"/>
          <w:szCs w:val="28"/>
          <w:lang w:val="uk-UA"/>
        </w:rPr>
        <w:t>2. читанню як виду МД</w:t>
      </w:r>
      <w:r w:rsidR="000B01E3">
        <w:rPr>
          <w:rFonts w:ascii="Times New Roman" w:hAnsi="Times New Roman" w:cs="Times New Roman"/>
          <w:i/>
          <w:sz w:val="28"/>
          <w:szCs w:val="28"/>
          <w:lang w:val="uk-UA"/>
        </w:rPr>
        <w:t xml:space="preserve"> ______________________________</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прочита</w:t>
      </w:r>
      <w:r w:rsidR="005F499E">
        <w:rPr>
          <w:rFonts w:ascii="Times New Roman" w:hAnsi="Times New Roman" w:cs="Times New Roman"/>
          <w:sz w:val="28"/>
          <w:szCs w:val="28"/>
          <w:lang w:val="uk-UA"/>
        </w:rPr>
        <w:t>йте текст і скажіть, що нового Ви дізналися</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прочитайте перший абзац і виділіть ключові слова</w:t>
      </w:r>
    </w:p>
    <w:p w:rsidR="00FF449D" w:rsidRPr="00C85E34" w:rsidRDefault="005F499E" w:rsidP="00C6014C">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в) знайдіть у</w:t>
      </w:r>
      <w:r w:rsidR="00FF449D" w:rsidRPr="00C85E34">
        <w:rPr>
          <w:rFonts w:ascii="Times New Roman" w:hAnsi="Times New Roman" w:cs="Times New Roman"/>
          <w:sz w:val="28"/>
          <w:szCs w:val="28"/>
          <w:lang w:val="uk-UA"/>
        </w:rPr>
        <w:t xml:space="preserve"> словнику значення виділених слів</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складіть із двох речень - одне</w:t>
      </w:r>
    </w:p>
    <w:p w:rsidR="00FF449D" w:rsidRPr="00C85E34" w:rsidRDefault="005F499E" w:rsidP="00C6014C">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 за </w:t>
      </w:r>
      <w:proofErr w:type="spellStart"/>
      <w:r>
        <w:rPr>
          <w:rFonts w:ascii="Times New Roman" w:hAnsi="Times New Roman" w:cs="Times New Roman"/>
          <w:sz w:val="28"/>
          <w:szCs w:val="28"/>
          <w:lang w:val="uk-UA"/>
        </w:rPr>
        <w:t>слово</w:t>
      </w:r>
      <w:r w:rsidR="00FF449D" w:rsidRPr="00C85E34">
        <w:rPr>
          <w:rFonts w:ascii="Times New Roman" w:hAnsi="Times New Roman" w:cs="Times New Roman"/>
          <w:sz w:val="28"/>
          <w:szCs w:val="28"/>
          <w:lang w:val="uk-UA"/>
        </w:rPr>
        <w:t>утворюючими</w:t>
      </w:r>
      <w:proofErr w:type="spellEnd"/>
      <w:r w:rsidR="00FF449D" w:rsidRPr="00C85E34">
        <w:rPr>
          <w:rFonts w:ascii="Times New Roman" w:hAnsi="Times New Roman" w:cs="Times New Roman"/>
          <w:sz w:val="28"/>
          <w:szCs w:val="28"/>
          <w:lang w:val="uk-UA"/>
        </w:rPr>
        <w:t xml:space="preserve"> елем</w:t>
      </w:r>
      <w:r>
        <w:rPr>
          <w:rFonts w:ascii="Times New Roman" w:hAnsi="Times New Roman" w:cs="Times New Roman"/>
          <w:sz w:val="28"/>
          <w:szCs w:val="28"/>
          <w:lang w:val="uk-UA"/>
        </w:rPr>
        <w:t>ентами визначте</w:t>
      </w:r>
      <w:r w:rsidR="00FF449D" w:rsidRPr="00C85E34">
        <w:rPr>
          <w:rFonts w:ascii="Times New Roman" w:hAnsi="Times New Roman" w:cs="Times New Roman"/>
          <w:sz w:val="28"/>
          <w:szCs w:val="28"/>
          <w:lang w:val="uk-UA"/>
        </w:rPr>
        <w:t xml:space="preserve"> значення слова</w:t>
      </w:r>
    </w:p>
    <w:p w:rsidR="00FF449D" w:rsidRPr="00C85E34" w:rsidRDefault="005F499E" w:rsidP="00C6014C">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е) знайдіть у тексті слова</w:t>
      </w:r>
      <w:r w:rsidR="00FF449D" w:rsidRPr="00C85E34">
        <w:rPr>
          <w:rFonts w:ascii="Times New Roman" w:hAnsi="Times New Roman" w:cs="Times New Roman"/>
          <w:sz w:val="28"/>
          <w:szCs w:val="28"/>
          <w:lang w:val="uk-UA"/>
        </w:rPr>
        <w:t xml:space="preserve"> до поданих дефініцій</w:t>
      </w:r>
    </w:p>
    <w:p w:rsidR="00FF449D" w:rsidRPr="00C85E34" w:rsidRDefault="005F499E" w:rsidP="00C6014C">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складіть речення </w:t>
      </w:r>
      <w:r w:rsidR="00FF449D" w:rsidRPr="00C85E34">
        <w:rPr>
          <w:rFonts w:ascii="Times New Roman" w:hAnsi="Times New Roman" w:cs="Times New Roman"/>
          <w:sz w:val="28"/>
          <w:szCs w:val="28"/>
          <w:lang w:val="uk-UA"/>
        </w:rPr>
        <w:t>з даних розрізнених слів і словосполучень</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ж) прочитайте текст і знайдіть абзац, </w:t>
      </w:r>
      <w:r w:rsidR="005F499E">
        <w:rPr>
          <w:rFonts w:ascii="Times New Roman" w:hAnsi="Times New Roman" w:cs="Times New Roman"/>
          <w:sz w:val="28"/>
          <w:szCs w:val="28"/>
          <w:lang w:val="uk-UA"/>
        </w:rPr>
        <w:t xml:space="preserve"> </w:t>
      </w:r>
      <w:r w:rsidRPr="00C85E34">
        <w:rPr>
          <w:rFonts w:ascii="Times New Roman" w:hAnsi="Times New Roman" w:cs="Times New Roman"/>
          <w:sz w:val="28"/>
          <w:szCs w:val="28"/>
          <w:lang w:val="uk-UA"/>
        </w:rPr>
        <w:t>де дається критична оцінка персонажа</w:t>
      </w:r>
    </w:p>
    <w:p w:rsidR="00FF449D" w:rsidRPr="00C85E34" w:rsidRDefault="00FF449D" w:rsidP="00C6014C">
      <w:pPr>
        <w:spacing w:after="0" w:line="240" w:lineRule="auto"/>
        <w:ind w:left="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 складіть розповідь, аналогічну змісту тексту.</w:t>
      </w:r>
    </w:p>
    <w:p w:rsidR="00227AFD" w:rsidRPr="00C85E34" w:rsidRDefault="00227AFD" w:rsidP="00E7052C">
      <w:pPr>
        <w:spacing w:after="0" w:line="240" w:lineRule="auto"/>
        <w:jc w:val="both"/>
        <w:rPr>
          <w:rFonts w:ascii="Times New Roman" w:hAnsi="Times New Roman" w:cs="Times New Roman"/>
          <w:sz w:val="28"/>
          <w:szCs w:val="28"/>
          <w:lang w:val="uk-UA"/>
        </w:rPr>
      </w:pPr>
    </w:p>
    <w:p w:rsidR="00FF449D" w:rsidRPr="00C85E34" w:rsidRDefault="00227AF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22. </w:t>
      </w:r>
      <w:r w:rsidR="00FF449D" w:rsidRPr="00C85E34">
        <w:rPr>
          <w:rFonts w:ascii="Times New Roman" w:hAnsi="Times New Roman" w:cs="Times New Roman"/>
          <w:sz w:val="28"/>
          <w:szCs w:val="28"/>
          <w:lang w:val="uk-UA"/>
        </w:rPr>
        <w:t>Співвіднесіть запропоновані нижче вправи для роботи з текстом до видів вправ</w:t>
      </w:r>
    </w:p>
    <w:p w:rsidR="00FF449D" w:rsidRPr="00C85E34" w:rsidRDefault="00FF449D" w:rsidP="00C6014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імітаційні</w:t>
      </w:r>
      <w:r w:rsidR="000B01E3">
        <w:rPr>
          <w:rFonts w:ascii="Times New Roman" w:hAnsi="Times New Roman" w:cs="Times New Roman"/>
          <w:sz w:val="28"/>
          <w:szCs w:val="28"/>
          <w:lang w:val="uk-UA"/>
        </w:rPr>
        <w:t xml:space="preserve"> ________________</w:t>
      </w:r>
    </w:p>
    <w:p w:rsidR="00FF449D" w:rsidRPr="00C85E34" w:rsidRDefault="00FD303A" w:rsidP="00C6014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2. </w:t>
      </w:r>
      <w:r w:rsidR="000B01E3">
        <w:rPr>
          <w:rFonts w:ascii="Times New Roman" w:hAnsi="Times New Roman" w:cs="Times New Roman"/>
          <w:sz w:val="28"/>
          <w:szCs w:val="28"/>
          <w:lang w:val="uk-UA"/>
        </w:rPr>
        <w:t>підстановці _______________</w:t>
      </w:r>
    </w:p>
    <w:p w:rsidR="00FF449D" w:rsidRPr="00C85E34" w:rsidRDefault="00FF449D" w:rsidP="00C6014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 на ідентифікацію</w:t>
      </w:r>
      <w:r w:rsidR="000B01E3">
        <w:rPr>
          <w:rFonts w:ascii="Times New Roman" w:hAnsi="Times New Roman" w:cs="Times New Roman"/>
          <w:sz w:val="28"/>
          <w:szCs w:val="28"/>
          <w:lang w:val="uk-UA"/>
        </w:rPr>
        <w:t xml:space="preserve"> __________</w:t>
      </w:r>
    </w:p>
    <w:p w:rsidR="00FF449D" w:rsidRPr="00C85E34" w:rsidRDefault="00FF449D" w:rsidP="00C6014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  на розширення</w:t>
      </w:r>
      <w:r w:rsidR="000B01E3">
        <w:rPr>
          <w:rFonts w:ascii="Times New Roman" w:hAnsi="Times New Roman" w:cs="Times New Roman"/>
          <w:sz w:val="28"/>
          <w:szCs w:val="28"/>
          <w:lang w:val="uk-UA"/>
        </w:rPr>
        <w:t xml:space="preserve"> ____________</w:t>
      </w:r>
    </w:p>
    <w:p w:rsidR="00FF449D" w:rsidRPr="00C85E34" w:rsidRDefault="00FF449D" w:rsidP="00C6014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5. на скорочення</w:t>
      </w:r>
      <w:r w:rsidR="000B01E3">
        <w:rPr>
          <w:rFonts w:ascii="Times New Roman" w:hAnsi="Times New Roman" w:cs="Times New Roman"/>
          <w:sz w:val="28"/>
          <w:szCs w:val="28"/>
          <w:lang w:val="uk-UA"/>
        </w:rPr>
        <w:t xml:space="preserve"> _____________</w:t>
      </w:r>
    </w:p>
    <w:p w:rsidR="00FF449D" w:rsidRPr="00C85E34" w:rsidRDefault="00FF449D" w:rsidP="00C6014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6. трансформаційні</w:t>
      </w:r>
      <w:r w:rsidR="000B01E3">
        <w:rPr>
          <w:rFonts w:ascii="Times New Roman" w:hAnsi="Times New Roman" w:cs="Times New Roman"/>
          <w:sz w:val="28"/>
          <w:szCs w:val="28"/>
          <w:lang w:val="uk-UA"/>
        </w:rPr>
        <w:t xml:space="preserve"> ___________</w:t>
      </w:r>
    </w:p>
    <w:p w:rsidR="00FF449D" w:rsidRPr="00C85E34" w:rsidRDefault="00FF449D" w:rsidP="00C6014C">
      <w:pPr>
        <w:spacing w:after="0" w:line="240" w:lineRule="auto"/>
        <w:ind w:firstLine="993"/>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7. вільне комбінування</w:t>
      </w:r>
      <w:r w:rsidR="000B01E3">
        <w:rPr>
          <w:rFonts w:ascii="Times New Roman" w:hAnsi="Times New Roman" w:cs="Times New Roman"/>
          <w:sz w:val="28"/>
          <w:szCs w:val="28"/>
          <w:lang w:val="uk-UA"/>
        </w:rPr>
        <w:t xml:space="preserve"> ________</w:t>
      </w:r>
    </w:p>
    <w:p w:rsidR="00FF449D" w:rsidRPr="00C85E34" w:rsidRDefault="00FF449D" w:rsidP="00C6014C">
      <w:pPr>
        <w:spacing w:after="0" w:line="240" w:lineRule="auto"/>
        <w:ind w:left="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w:t>
      </w:r>
      <w:r w:rsidR="005F499E">
        <w:rPr>
          <w:rFonts w:ascii="Times New Roman" w:hAnsi="Times New Roman" w:cs="Times New Roman"/>
          <w:sz w:val="28"/>
          <w:szCs w:val="28"/>
          <w:lang w:val="uk-UA"/>
        </w:rPr>
        <w:t>) перечитайте текст і знайдіть у</w:t>
      </w:r>
      <w:r w:rsidRPr="00C85E34">
        <w:rPr>
          <w:rFonts w:ascii="Times New Roman" w:hAnsi="Times New Roman" w:cs="Times New Roman"/>
          <w:sz w:val="28"/>
          <w:szCs w:val="28"/>
          <w:lang w:val="uk-UA"/>
        </w:rPr>
        <w:t xml:space="preserve"> ньому зайве</w:t>
      </w:r>
    </w:p>
    <w:p w:rsidR="00FF449D" w:rsidRPr="00C85E34" w:rsidRDefault="00FF449D" w:rsidP="00C6014C">
      <w:pPr>
        <w:spacing w:after="0" w:line="240" w:lineRule="auto"/>
        <w:ind w:left="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із запропонованих до тексту вправ знайдіть ті, які відповідають його змісту</w:t>
      </w:r>
    </w:p>
    <w:p w:rsidR="00FF449D" w:rsidRPr="00C85E34" w:rsidRDefault="00FF449D" w:rsidP="00C6014C">
      <w:pPr>
        <w:spacing w:after="0" w:line="240" w:lineRule="auto"/>
        <w:ind w:left="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спишіть фрагмент тексту і вставте пропущений артикль/прийменник</w:t>
      </w:r>
    </w:p>
    <w:p w:rsidR="00FF449D" w:rsidRPr="00C85E34" w:rsidRDefault="00FF449D" w:rsidP="00C6014C">
      <w:pPr>
        <w:spacing w:after="0" w:line="240" w:lineRule="auto"/>
        <w:ind w:left="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прочитайте текст і знайдіть значення нових слів</w:t>
      </w:r>
    </w:p>
    <w:p w:rsidR="00FF449D" w:rsidRPr="00C85E34" w:rsidRDefault="00FF449D" w:rsidP="00C6014C">
      <w:pPr>
        <w:spacing w:after="0" w:line="240" w:lineRule="auto"/>
        <w:ind w:left="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поставте один одному питання за змістом тексту</w:t>
      </w:r>
    </w:p>
    <w:p w:rsidR="00FF449D" w:rsidRPr="00C85E34" w:rsidRDefault="00FF449D" w:rsidP="00C6014C">
      <w:pPr>
        <w:spacing w:after="0" w:line="240" w:lineRule="auto"/>
        <w:ind w:left="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є) напишіть наказові речення в ввічливій формі</w:t>
      </w:r>
    </w:p>
    <w:p w:rsidR="00FF449D" w:rsidRPr="00C85E34" w:rsidRDefault="00FF449D" w:rsidP="00C6014C">
      <w:pPr>
        <w:spacing w:after="0" w:line="240" w:lineRule="auto"/>
        <w:ind w:left="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ж) на базі лексики тексту розкажіть про ваш клас.</w:t>
      </w:r>
    </w:p>
    <w:p w:rsidR="00227AFD" w:rsidRPr="00C85E34" w:rsidRDefault="00227AFD" w:rsidP="00E7052C">
      <w:pPr>
        <w:spacing w:after="0" w:line="240" w:lineRule="auto"/>
        <w:jc w:val="both"/>
        <w:rPr>
          <w:rFonts w:ascii="Times New Roman" w:hAnsi="Times New Roman" w:cs="Times New Roman"/>
          <w:sz w:val="28"/>
          <w:szCs w:val="28"/>
          <w:lang w:val="uk-UA"/>
        </w:rPr>
      </w:pPr>
    </w:p>
    <w:p w:rsidR="00FF449D" w:rsidRPr="00C85E34" w:rsidRDefault="00227AF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 xml:space="preserve">23. </w:t>
      </w:r>
      <w:r w:rsidR="00FF449D" w:rsidRPr="00C85E34">
        <w:rPr>
          <w:rFonts w:ascii="Times New Roman" w:hAnsi="Times New Roman" w:cs="Times New Roman"/>
          <w:sz w:val="28"/>
          <w:szCs w:val="28"/>
          <w:lang w:val="uk-UA"/>
        </w:rPr>
        <w:t>Виберіть вправи, спрямовані н</w:t>
      </w:r>
      <w:r w:rsidR="00FD303A" w:rsidRPr="00C85E34">
        <w:rPr>
          <w:rFonts w:ascii="Times New Roman" w:hAnsi="Times New Roman" w:cs="Times New Roman"/>
          <w:sz w:val="28"/>
          <w:szCs w:val="28"/>
          <w:lang w:val="uk-UA"/>
        </w:rPr>
        <w:t xml:space="preserve">а перевірку розуміння змісту </w:t>
      </w:r>
      <w:r w:rsidR="00FF449D" w:rsidRPr="00C85E34">
        <w:rPr>
          <w:rFonts w:ascii="Times New Roman" w:hAnsi="Times New Roman" w:cs="Times New Roman"/>
          <w:sz w:val="28"/>
          <w:szCs w:val="28"/>
          <w:lang w:val="uk-UA"/>
        </w:rPr>
        <w:t>текс</w:t>
      </w:r>
      <w:r w:rsidR="00FD303A" w:rsidRPr="00C85E34">
        <w:rPr>
          <w:rFonts w:ascii="Times New Roman" w:hAnsi="Times New Roman" w:cs="Times New Roman"/>
          <w:sz w:val="28"/>
          <w:szCs w:val="28"/>
          <w:lang w:val="uk-UA"/>
        </w:rPr>
        <w:t>т</w:t>
      </w:r>
      <w:r w:rsidR="00FF449D" w:rsidRPr="00C85E34">
        <w:rPr>
          <w:rFonts w:ascii="Times New Roman" w:hAnsi="Times New Roman" w:cs="Times New Roman"/>
          <w:sz w:val="28"/>
          <w:szCs w:val="28"/>
          <w:lang w:val="uk-UA"/>
        </w:rPr>
        <w:t>у:</w:t>
      </w:r>
      <w:r w:rsidR="000B01E3">
        <w:rPr>
          <w:rFonts w:ascii="Times New Roman" w:hAnsi="Times New Roman" w:cs="Times New Roman"/>
          <w:sz w:val="28"/>
          <w:szCs w:val="28"/>
          <w:lang w:val="uk-UA"/>
        </w:rPr>
        <w:t xml:space="preserve"> ________</w:t>
      </w:r>
    </w:p>
    <w:p w:rsidR="00FF449D" w:rsidRPr="00C85E34" w:rsidRDefault="00FD303A" w:rsidP="00AA4BF0">
      <w:pPr>
        <w:pStyle w:val="a3"/>
        <w:numPr>
          <w:ilvl w:val="0"/>
          <w:numId w:val="133"/>
        </w:numPr>
        <w:tabs>
          <w:tab w:val="left" w:pos="993"/>
        </w:tabs>
        <w:spacing w:after="0" w:line="240" w:lineRule="auto"/>
        <w:ind w:left="426" w:firstLine="141"/>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w:t>
      </w:r>
      <w:r w:rsidR="00FF449D" w:rsidRPr="00C85E34">
        <w:rPr>
          <w:rFonts w:ascii="Times New Roman" w:hAnsi="Times New Roman" w:cs="Times New Roman"/>
          <w:sz w:val="28"/>
          <w:szCs w:val="28"/>
          <w:lang w:val="uk-UA"/>
        </w:rPr>
        <w:t>кладіть план  - конспект, тексту</w:t>
      </w:r>
    </w:p>
    <w:p w:rsidR="00FF449D" w:rsidRPr="00C85E34" w:rsidRDefault="00FD303A" w:rsidP="00AA4BF0">
      <w:pPr>
        <w:pStyle w:val="a3"/>
        <w:numPr>
          <w:ilvl w:val="0"/>
          <w:numId w:val="133"/>
        </w:numPr>
        <w:tabs>
          <w:tab w:val="left" w:pos="993"/>
        </w:tabs>
        <w:spacing w:after="0" w:line="240" w:lineRule="auto"/>
        <w:ind w:left="426" w:firstLine="141"/>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FF449D" w:rsidRPr="00C85E34">
        <w:rPr>
          <w:rFonts w:ascii="Times New Roman" w:hAnsi="Times New Roman" w:cs="Times New Roman"/>
          <w:sz w:val="28"/>
          <w:szCs w:val="28"/>
          <w:lang w:val="uk-UA"/>
        </w:rPr>
        <w:t>рогляньте текст і виділіть в ньому основні теми</w:t>
      </w:r>
    </w:p>
    <w:p w:rsidR="00FF449D" w:rsidRPr="00C85E34" w:rsidRDefault="00FD303A" w:rsidP="00AA4BF0">
      <w:pPr>
        <w:pStyle w:val="a3"/>
        <w:numPr>
          <w:ilvl w:val="0"/>
          <w:numId w:val="133"/>
        </w:numPr>
        <w:tabs>
          <w:tab w:val="left" w:pos="993"/>
        </w:tabs>
        <w:spacing w:after="0" w:line="240" w:lineRule="auto"/>
        <w:ind w:left="426" w:firstLine="141"/>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w:t>
      </w:r>
      <w:r w:rsidR="00FF449D" w:rsidRPr="00C85E34">
        <w:rPr>
          <w:rFonts w:ascii="Times New Roman" w:hAnsi="Times New Roman" w:cs="Times New Roman"/>
          <w:sz w:val="28"/>
          <w:szCs w:val="28"/>
          <w:lang w:val="uk-UA"/>
        </w:rPr>
        <w:t>найдіть буквосполучення і прочитайте ці слова</w:t>
      </w:r>
    </w:p>
    <w:p w:rsidR="00FF449D" w:rsidRPr="00C85E34" w:rsidRDefault="00FD303A" w:rsidP="00AA4BF0">
      <w:pPr>
        <w:pStyle w:val="a3"/>
        <w:numPr>
          <w:ilvl w:val="0"/>
          <w:numId w:val="133"/>
        </w:numPr>
        <w:tabs>
          <w:tab w:val="left" w:pos="993"/>
        </w:tabs>
        <w:spacing w:after="0" w:line="240" w:lineRule="auto"/>
        <w:ind w:left="426" w:firstLine="141"/>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5F499E">
        <w:rPr>
          <w:rFonts w:ascii="Times New Roman" w:hAnsi="Times New Roman" w:cs="Times New Roman"/>
          <w:sz w:val="28"/>
          <w:szCs w:val="28"/>
          <w:lang w:val="uk-UA"/>
        </w:rPr>
        <w:t>рочитайте текст і знайдіть у</w:t>
      </w:r>
      <w:r w:rsidR="00FF449D" w:rsidRPr="00C85E34">
        <w:rPr>
          <w:rFonts w:ascii="Times New Roman" w:hAnsi="Times New Roman" w:cs="Times New Roman"/>
          <w:sz w:val="28"/>
          <w:szCs w:val="28"/>
          <w:lang w:val="uk-UA"/>
        </w:rPr>
        <w:t xml:space="preserve"> ньому абзац, </w:t>
      </w:r>
      <w:r w:rsidR="005F499E">
        <w:rPr>
          <w:rFonts w:ascii="Times New Roman" w:hAnsi="Times New Roman" w:cs="Times New Roman"/>
          <w:sz w:val="28"/>
          <w:szCs w:val="28"/>
          <w:lang w:val="uk-UA"/>
        </w:rPr>
        <w:t xml:space="preserve">де говориться про </w:t>
      </w:r>
      <w:r w:rsidR="00FF449D" w:rsidRPr="00C85E34">
        <w:rPr>
          <w:rFonts w:ascii="Times New Roman" w:hAnsi="Times New Roman" w:cs="Times New Roman"/>
          <w:sz w:val="28"/>
          <w:szCs w:val="28"/>
          <w:lang w:val="uk-UA"/>
        </w:rPr>
        <w:t>відношення автора до героя (подій)</w:t>
      </w:r>
    </w:p>
    <w:p w:rsidR="00FD303A" w:rsidRPr="00C85E34" w:rsidRDefault="00FD303A" w:rsidP="00AA4BF0">
      <w:pPr>
        <w:pStyle w:val="a3"/>
        <w:numPr>
          <w:ilvl w:val="0"/>
          <w:numId w:val="133"/>
        </w:numPr>
        <w:tabs>
          <w:tab w:val="left" w:pos="993"/>
        </w:tabs>
        <w:spacing w:after="0" w:line="240" w:lineRule="auto"/>
        <w:ind w:left="426" w:firstLine="141"/>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5F499E">
        <w:rPr>
          <w:rFonts w:ascii="Times New Roman" w:hAnsi="Times New Roman" w:cs="Times New Roman"/>
          <w:sz w:val="28"/>
          <w:szCs w:val="28"/>
          <w:lang w:val="uk-UA"/>
        </w:rPr>
        <w:t>еречитайте текст і виділіть у</w:t>
      </w:r>
      <w:r w:rsidR="00FF449D" w:rsidRPr="00C85E34">
        <w:rPr>
          <w:rFonts w:ascii="Times New Roman" w:hAnsi="Times New Roman" w:cs="Times New Roman"/>
          <w:sz w:val="28"/>
          <w:szCs w:val="28"/>
          <w:lang w:val="uk-UA"/>
        </w:rPr>
        <w:t xml:space="preserve"> ньому деталі, </w:t>
      </w:r>
      <w:r w:rsidR="00FF449D" w:rsidRPr="000B01E3">
        <w:rPr>
          <w:rFonts w:ascii="Times New Roman" w:hAnsi="Times New Roman" w:cs="Times New Roman"/>
          <w:spacing w:val="-20"/>
          <w:sz w:val="28"/>
          <w:szCs w:val="28"/>
          <w:lang w:val="uk-UA"/>
        </w:rPr>
        <w:t>які підтверджують думку про…</w:t>
      </w:r>
    </w:p>
    <w:p w:rsidR="00FF449D" w:rsidRPr="00C85E34" w:rsidRDefault="00FD303A" w:rsidP="00E7052C">
      <w:pPr>
        <w:pStyle w:val="a3"/>
        <w:tabs>
          <w:tab w:val="left" w:pos="993"/>
        </w:tabs>
        <w:spacing w:after="0" w:line="240" w:lineRule="auto"/>
        <w:ind w:left="426" w:firstLine="141"/>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є)  в</w:t>
      </w:r>
      <w:r w:rsidR="00FF449D" w:rsidRPr="00C85E34">
        <w:rPr>
          <w:rFonts w:ascii="Times New Roman" w:hAnsi="Times New Roman" w:cs="Times New Roman"/>
          <w:sz w:val="28"/>
          <w:szCs w:val="28"/>
          <w:lang w:val="uk-UA"/>
        </w:rPr>
        <w:t>иділіть речення, в яких пе</w:t>
      </w:r>
      <w:r w:rsidRPr="00C85E34">
        <w:rPr>
          <w:rFonts w:ascii="Times New Roman" w:hAnsi="Times New Roman" w:cs="Times New Roman"/>
          <w:sz w:val="28"/>
          <w:szCs w:val="28"/>
          <w:lang w:val="uk-UA"/>
        </w:rPr>
        <w:t>редається основний зміст тексту</w:t>
      </w:r>
    </w:p>
    <w:p w:rsidR="00FD303A" w:rsidRPr="00C85E34" w:rsidRDefault="00FD303A" w:rsidP="00E7052C">
      <w:pPr>
        <w:tabs>
          <w:tab w:val="left" w:pos="993"/>
        </w:tabs>
        <w:spacing w:after="0" w:line="240" w:lineRule="auto"/>
        <w:ind w:left="426" w:firstLine="141"/>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ж) прокоментуйте основну ідею тексту</w:t>
      </w:r>
    </w:p>
    <w:p w:rsidR="00FD303A" w:rsidRPr="00C85E34" w:rsidRDefault="00FD303A" w:rsidP="00E7052C">
      <w:pPr>
        <w:pStyle w:val="a3"/>
        <w:tabs>
          <w:tab w:val="left" w:pos="993"/>
        </w:tabs>
        <w:spacing w:after="0" w:line="240" w:lineRule="auto"/>
        <w:ind w:left="426" w:firstLine="141"/>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  висловіть ваше ставлення (оцінку) до прочитаного</w:t>
      </w:r>
    </w:p>
    <w:p w:rsidR="00FD303A" w:rsidRPr="00C85E34" w:rsidRDefault="00FD303A" w:rsidP="00E7052C">
      <w:pPr>
        <w:pStyle w:val="a3"/>
        <w:tabs>
          <w:tab w:val="left" w:pos="993"/>
        </w:tabs>
        <w:spacing w:after="0" w:line="240" w:lineRule="auto"/>
        <w:ind w:left="426" w:firstLine="141"/>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  перекажіть текст</w:t>
      </w:r>
    </w:p>
    <w:p w:rsidR="00227AFD" w:rsidRPr="00C85E34" w:rsidRDefault="00227AFD" w:rsidP="00E7052C">
      <w:pPr>
        <w:spacing w:after="0" w:line="240" w:lineRule="auto"/>
        <w:jc w:val="both"/>
        <w:rPr>
          <w:rFonts w:ascii="Times New Roman" w:hAnsi="Times New Roman" w:cs="Times New Roman"/>
          <w:sz w:val="28"/>
          <w:szCs w:val="28"/>
          <w:lang w:val="uk-UA"/>
        </w:rPr>
      </w:pPr>
    </w:p>
    <w:p w:rsidR="00FF449D" w:rsidRPr="00C85E34" w:rsidRDefault="00227AF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24. </w:t>
      </w:r>
      <w:r w:rsidR="00FF449D" w:rsidRPr="00C85E34">
        <w:rPr>
          <w:rFonts w:ascii="Times New Roman" w:hAnsi="Times New Roman" w:cs="Times New Roman"/>
          <w:sz w:val="28"/>
          <w:szCs w:val="28"/>
          <w:lang w:val="uk-UA"/>
        </w:rPr>
        <w:t xml:space="preserve">Визначте, які </w:t>
      </w:r>
      <w:r w:rsidR="005F499E">
        <w:rPr>
          <w:rFonts w:ascii="Times New Roman" w:hAnsi="Times New Roman" w:cs="Times New Roman"/>
          <w:sz w:val="28"/>
          <w:szCs w:val="28"/>
          <w:lang w:val="uk-UA"/>
        </w:rPr>
        <w:t>і</w:t>
      </w:r>
      <w:r w:rsidR="00FF449D" w:rsidRPr="00C85E34">
        <w:rPr>
          <w:rFonts w:ascii="Times New Roman" w:hAnsi="Times New Roman" w:cs="Times New Roman"/>
          <w:sz w:val="28"/>
          <w:szCs w:val="28"/>
          <w:lang w:val="uk-UA"/>
        </w:rPr>
        <w:t>з запропонованих видів вправ при навчанні аудіювання можуть бути корисними для:</w:t>
      </w:r>
    </w:p>
    <w:p w:rsidR="00FF449D" w:rsidRPr="00C85E34" w:rsidRDefault="00FF449D" w:rsidP="00E7052C">
      <w:pPr>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загального розуміння</w:t>
      </w:r>
      <w:r w:rsidR="000B01E3">
        <w:rPr>
          <w:rFonts w:ascii="Times New Roman" w:hAnsi="Times New Roman" w:cs="Times New Roman"/>
          <w:sz w:val="28"/>
          <w:szCs w:val="28"/>
          <w:lang w:val="uk-UA"/>
        </w:rPr>
        <w:t xml:space="preserve"> _________________________________</w:t>
      </w:r>
    </w:p>
    <w:p w:rsidR="00FF449D" w:rsidRPr="00C85E34" w:rsidRDefault="00FF449D" w:rsidP="00E7052C">
      <w:pPr>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розуміння деталей прослуханого тексту</w:t>
      </w:r>
      <w:r w:rsidR="000B01E3">
        <w:rPr>
          <w:rFonts w:ascii="Times New Roman" w:hAnsi="Times New Roman" w:cs="Times New Roman"/>
          <w:sz w:val="28"/>
          <w:szCs w:val="28"/>
          <w:lang w:val="uk-UA"/>
        </w:rPr>
        <w:t xml:space="preserve"> _________________</w:t>
      </w:r>
    </w:p>
    <w:p w:rsidR="00FF449D" w:rsidRPr="00C85E34" w:rsidRDefault="00FF449D" w:rsidP="00E7052C">
      <w:pPr>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 визначення основної думки тексту</w:t>
      </w:r>
      <w:r w:rsidR="000B01E3">
        <w:rPr>
          <w:rFonts w:ascii="Times New Roman" w:hAnsi="Times New Roman" w:cs="Times New Roman"/>
          <w:sz w:val="28"/>
          <w:szCs w:val="28"/>
          <w:lang w:val="uk-UA"/>
        </w:rPr>
        <w:t xml:space="preserve"> _____________________</w:t>
      </w:r>
    </w:p>
    <w:p w:rsidR="00FF449D" w:rsidRPr="00C85E34" w:rsidRDefault="00FF449D" w:rsidP="00E7052C">
      <w:pPr>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 розвиток підготовленого мовлення</w:t>
      </w:r>
      <w:r w:rsidR="000B01E3">
        <w:rPr>
          <w:rFonts w:ascii="Times New Roman" w:hAnsi="Times New Roman" w:cs="Times New Roman"/>
          <w:sz w:val="28"/>
          <w:szCs w:val="28"/>
          <w:lang w:val="uk-UA"/>
        </w:rPr>
        <w:t xml:space="preserve"> _____________________</w:t>
      </w:r>
    </w:p>
    <w:p w:rsidR="00FF449D" w:rsidRPr="00C85E34" w:rsidRDefault="00FF449D" w:rsidP="00E7052C">
      <w:pPr>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5. розвиток непідготовленого мовлення</w:t>
      </w:r>
      <w:r w:rsidR="000B01E3">
        <w:rPr>
          <w:rFonts w:ascii="Times New Roman" w:hAnsi="Times New Roman" w:cs="Times New Roman"/>
          <w:sz w:val="28"/>
          <w:szCs w:val="28"/>
          <w:lang w:val="uk-UA"/>
        </w:rPr>
        <w:t xml:space="preserve"> ___________________</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дайте відповіді на запитання ( за абзацами)</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прослухайте текст і виділіть ключові слова</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прослухай</w:t>
      </w:r>
      <w:r w:rsidR="005F499E">
        <w:rPr>
          <w:rFonts w:ascii="Times New Roman" w:hAnsi="Times New Roman" w:cs="Times New Roman"/>
          <w:sz w:val="28"/>
          <w:szCs w:val="28"/>
          <w:lang w:val="uk-UA"/>
        </w:rPr>
        <w:t>те текст і визначте, про що йдеться в</w:t>
      </w:r>
      <w:r w:rsidRPr="00C85E34">
        <w:rPr>
          <w:rFonts w:ascii="Times New Roman" w:hAnsi="Times New Roman" w:cs="Times New Roman"/>
          <w:sz w:val="28"/>
          <w:szCs w:val="28"/>
          <w:lang w:val="uk-UA"/>
        </w:rPr>
        <w:t xml:space="preserve"> тексті ( факт, місце, персонажі)</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 прослухайте і висловіть своє ставлення (цікаво, тому що, нова інформація)</w:t>
      </w:r>
    </w:p>
    <w:p w:rsidR="00FF449D" w:rsidRPr="00C85E34" w:rsidRDefault="00FF449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 прослухайте текст і зробіть його дослівний переказ</w:t>
      </w:r>
    </w:p>
    <w:p w:rsidR="00227AFD" w:rsidRPr="00C85E34" w:rsidRDefault="00227AFD" w:rsidP="00E7052C">
      <w:pPr>
        <w:spacing w:after="0" w:line="240" w:lineRule="auto"/>
        <w:jc w:val="both"/>
        <w:rPr>
          <w:rFonts w:ascii="Times New Roman" w:hAnsi="Times New Roman" w:cs="Times New Roman"/>
          <w:sz w:val="28"/>
          <w:szCs w:val="28"/>
          <w:lang w:val="uk-UA"/>
        </w:rPr>
      </w:pPr>
    </w:p>
    <w:p w:rsidR="00FD303A" w:rsidRPr="00C85E34" w:rsidRDefault="00227AFD" w:rsidP="00E7052C">
      <w:p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25. </w:t>
      </w:r>
      <w:r w:rsidR="00FF449D" w:rsidRPr="00C85E34">
        <w:rPr>
          <w:rFonts w:ascii="Times New Roman" w:hAnsi="Times New Roman" w:cs="Times New Roman"/>
          <w:sz w:val="28"/>
          <w:szCs w:val="28"/>
          <w:lang w:val="uk-UA"/>
        </w:rPr>
        <w:t xml:space="preserve">Організуйте в необхідній послідовності запропоновані нижче вправи, спрямовані на роботу з </w:t>
      </w:r>
      <w:proofErr w:type="spellStart"/>
      <w:r w:rsidR="00FF449D" w:rsidRPr="00C85E34">
        <w:rPr>
          <w:rFonts w:ascii="Times New Roman" w:hAnsi="Times New Roman" w:cs="Times New Roman"/>
          <w:sz w:val="28"/>
          <w:szCs w:val="28"/>
          <w:lang w:val="uk-UA"/>
        </w:rPr>
        <w:t>а</w:t>
      </w:r>
      <w:r w:rsidR="00FD303A" w:rsidRPr="00C85E34">
        <w:rPr>
          <w:rFonts w:ascii="Times New Roman" w:hAnsi="Times New Roman" w:cs="Times New Roman"/>
          <w:sz w:val="28"/>
          <w:szCs w:val="28"/>
          <w:lang w:val="uk-UA"/>
        </w:rPr>
        <w:t>у</w:t>
      </w:r>
      <w:r w:rsidR="00FF449D" w:rsidRPr="00C85E34">
        <w:rPr>
          <w:rFonts w:ascii="Times New Roman" w:hAnsi="Times New Roman" w:cs="Times New Roman"/>
          <w:sz w:val="28"/>
          <w:szCs w:val="28"/>
          <w:lang w:val="uk-UA"/>
        </w:rPr>
        <w:t>дитивним</w:t>
      </w:r>
      <w:proofErr w:type="spellEnd"/>
      <w:r w:rsidR="00FF449D" w:rsidRPr="00C85E34">
        <w:rPr>
          <w:rFonts w:ascii="Times New Roman" w:hAnsi="Times New Roman" w:cs="Times New Roman"/>
          <w:sz w:val="28"/>
          <w:szCs w:val="28"/>
          <w:lang w:val="uk-UA"/>
        </w:rPr>
        <w:t xml:space="preserve"> текстом</w:t>
      </w:r>
      <w:r w:rsidR="00FD303A" w:rsidRPr="00C85E34">
        <w:rPr>
          <w:rFonts w:ascii="Times New Roman" w:hAnsi="Times New Roman" w:cs="Times New Roman"/>
          <w:sz w:val="28"/>
          <w:szCs w:val="28"/>
          <w:lang w:val="uk-UA"/>
        </w:rPr>
        <w:t>:</w:t>
      </w:r>
    </w:p>
    <w:p w:rsidR="00FF449D" w:rsidRPr="00C85E34" w:rsidRDefault="00FD303A" w:rsidP="00C6014C">
      <w:pPr>
        <w:spacing w:after="0" w:line="240" w:lineRule="auto"/>
        <w:ind w:firstLine="709"/>
        <w:rPr>
          <w:rFonts w:ascii="Times New Roman" w:hAnsi="Times New Roman" w:cs="Times New Roman"/>
          <w:i/>
          <w:sz w:val="28"/>
          <w:szCs w:val="28"/>
          <w:lang w:val="uk-UA"/>
        </w:rPr>
      </w:pPr>
      <w:r w:rsidRPr="00C85E34">
        <w:rPr>
          <w:rFonts w:ascii="Times New Roman" w:hAnsi="Times New Roman" w:cs="Times New Roman"/>
          <w:i/>
          <w:sz w:val="28"/>
          <w:szCs w:val="28"/>
          <w:lang w:val="uk-UA"/>
        </w:rPr>
        <w:t xml:space="preserve">1. як метою </w:t>
      </w:r>
      <w:r w:rsidR="000B01E3">
        <w:rPr>
          <w:rFonts w:ascii="Times New Roman" w:hAnsi="Times New Roman" w:cs="Times New Roman"/>
          <w:i/>
          <w:sz w:val="28"/>
          <w:szCs w:val="28"/>
          <w:lang w:val="uk-UA"/>
        </w:rPr>
        <w:t>______________</w:t>
      </w:r>
      <w:r w:rsidRPr="00C85E34">
        <w:rPr>
          <w:rFonts w:ascii="Times New Roman" w:hAnsi="Times New Roman" w:cs="Times New Roman"/>
          <w:i/>
          <w:sz w:val="28"/>
          <w:szCs w:val="28"/>
          <w:lang w:val="uk-UA"/>
        </w:rPr>
        <w:t xml:space="preserve">   2. як засобом</w:t>
      </w:r>
      <w:r w:rsidR="000B01E3">
        <w:rPr>
          <w:rFonts w:ascii="Times New Roman" w:hAnsi="Times New Roman" w:cs="Times New Roman"/>
          <w:i/>
          <w:sz w:val="28"/>
          <w:szCs w:val="28"/>
          <w:lang w:val="uk-UA"/>
        </w:rPr>
        <w:t xml:space="preserve"> __________________</w:t>
      </w:r>
    </w:p>
    <w:p w:rsidR="00FF449D" w:rsidRPr="00C85E34" w:rsidRDefault="00FD303A" w:rsidP="00AA4BF0">
      <w:pPr>
        <w:pStyle w:val="a3"/>
        <w:numPr>
          <w:ilvl w:val="0"/>
          <w:numId w:val="10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FF449D" w:rsidRPr="00C85E34">
        <w:rPr>
          <w:rFonts w:ascii="Times New Roman" w:hAnsi="Times New Roman" w:cs="Times New Roman"/>
          <w:sz w:val="28"/>
          <w:szCs w:val="28"/>
          <w:lang w:val="uk-UA"/>
        </w:rPr>
        <w:t>итання вчителя з метою перевірки розуміння тексту (альтернативні, спеціальні)</w:t>
      </w:r>
    </w:p>
    <w:p w:rsidR="00FF449D" w:rsidRPr="00C85E34" w:rsidRDefault="00FD303A" w:rsidP="00AA4BF0">
      <w:pPr>
        <w:pStyle w:val="a3"/>
        <w:numPr>
          <w:ilvl w:val="0"/>
          <w:numId w:val="10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w:t>
      </w:r>
      <w:r w:rsidR="00FF449D" w:rsidRPr="00C85E34">
        <w:rPr>
          <w:rFonts w:ascii="Times New Roman" w:hAnsi="Times New Roman" w:cs="Times New Roman"/>
          <w:sz w:val="28"/>
          <w:szCs w:val="28"/>
          <w:lang w:val="uk-UA"/>
        </w:rPr>
        <w:t>знайомлення з новою лексикою</w:t>
      </w:r>
    </w:p>
    <w:p w:rsidR="00FF449D" w:rsidRPr="00C85E34" w:rsidRDefault="00FD303A" w:rsidP="00AA4BF0">
      <w:pPr>
        <w:pStyle w:val="a3"/>
        <w:numPr>
          <w:ilvl w:val="0"/>
          <w:numId w:val="10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FF449D" w:rsidRPr="00C85E34">
        <w:rPr>
          <w:rFonts w:ascii="Times New Roman" w:hAnsi="Times New Roman" w:cs="Times New Roman"/>
          <w:sz w:val="28"/>
          <w:szCs w:val="28"/>
          <w:lang w:val="uk-UA"/>
        </w:rPr>
        <w:t>ерше прослуховування тексту</w:t>
      </w:r>
    </w:p>
    <w:p w:rsidR="00FF449D" w:rsidRPr="00C85E34" w:rsidRDefault="00FD303A" w:rsidP="00AA4BF0">
      <w:pPr>
        <w:pStyle w:val="a3"/>
        <w:numPr>
          <w:ilvl w:val="0"/>
          <w:numId w:val="10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FF449D" w:rsidRPr="00C85E34">
        <w:rPr>
          <w:rFonts w:ascii="Times New Roman" w:hAnsi="Times New Roman" w:cs="Times New Roman"/>
          <w:sz w:val="28"/>
          <w:szCs w:val="28"/>
          <w:lang w:val="uk-UA"/>
        </w:rPr>
        <w:t>ереказ тексту (ланцюжком)</w:t>
      </w:r>
    </w:p>
    <w:p w:rsidR="00FF449D" w:rsidRPr="00C85E34" w:rsidRDefault="00FD303A" w:rsidP="00AA4BF0">
      <w:pPr>
        <w:pStyle w:val="a3"/>
        <w:numPr>
          <w:ilvl w:val="0"/>
          <w:numId w:val="10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w:t>
      </w:r>
      <w:r w:rsidR="00FF449D" w:rsidRPr="00C85E34">
        <w:rPr>
          <w:rFonts w:ascii="Times New Roman" w:hAnsi="Times New Roman" w:cs="Times New Roman"/>
          <w:sz w:val="28"/>
          <w:szCs w:val="28"/>
          <w:lang w:val="uk-UA"/>
        </w:rPr>
        <w:t>ибір із запропоно</w:t>
      </w:r>
      <w:r w:rsidR="005F499E">
        <w:rPr>
          <w:rFonts w:ascii="Times New Roman" w:hAnsi="Times New Roman" w:cs="Times New Roman"/>
          <w:sz w:val="28"/>
          <w:szCs w:val="28"/>
          <w:lang w:val="uk-UA"/>
        </w:rPr>
        <w:t>ваних речень ті, які є неправильними</w:t>
      </w:r>
    </w:p>
    <w:p w:rsidR="000D5EAC" w:rsidRPr="00C85E34" w:rsidRDefault="00FD303A" w:rsidP="00AA4BF0">
      <w:pPr>
        <w:pStyle w:val="a3"/>
        <w:numPr>
          <w:ilvl w:val="0"/>
          <w:numId w:val="10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w:t>
      </w:r>
      <w:r w:rsidR="00FF449D" w:rsidRPr="00C85E34">
        <w:rPr>
          <w:rFonts w:ascii="Times New Roman" w:hAnsi="Times New Roman" w:cs="Times New Roman"/>
          <w:sz w:val="28"/>
          <w:szCs w:val="28"/>
          <w:lang w:val="uk-UA"/>
        </w:rPr>
        <w:t>становка на повторне прослуховування</w:t>
      </w:r>
    </w:p>
    <w:p w:rsidR="00FF449D" w:rsidRPr="00C85E34" w:rsidRDefault="00FD303A" w:rsidP="00AA4BF0">
      <w:pPr>
        <w:pStyle w:val="a3"/>
        <w:numPr>
          <w:ilvl w:val="0"/>
          <w:numId w:val="10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w:t>
      </w:r>
      <w:r w:rsidR="00FF449D" w:rsidRPr="00C85E34">
        <w:rPr>
          <w:rFonts w:ascii="Times New Roman" w:hAnsi="Times New Roman" w:cs="Times New Roman"/>
          <w:sz w:val="28"/>
          <w:szCs w:val="28"/>
          <w:lang w:val="uk-UA"/>
        </w:rPr>
        <w:t xml:space="preserve">ороткий переказ адитивного тексту </w:t>
      </w:r>
    </w:p>
    <w:p w:rsidR="00FF449D" w:rsidRPr="00C85E34" w:rsidRDefault="00FD303A" w:rsidP="00AA4BF0">
      <w:pPr>
        <w:pStyle w:val="a3"/>
        <w:numPr>
          <w:ilvl w:val="0"/>
          <w:numId w:val="105"/>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w:t>
      </w:r>
      <w:r w:rsidR="00FF449D" w:rsidRPr="00C85E34">
        <w:rPr>
          <w:rFonts w:ascii="Times New Roman" w:hAnsi="Times New Roman" w:cs="Times New Roman"/>
          <w:sz w:val="28"/>
          <w:szCs w:val="28"/>
          <w:lang w:val="uk-UA"/>
        </w:rPr>
        <w:t xml:space="preserve">становка до другого прослуховування тексту </w:t>
      </w:r>
    </w:p>
    <w:p w:rsidR="00EE6FC8" w:rsidRPr="00C85E34" w:rsidRDefault="00EE6FC8" w:rsidP="00E7052C">
      <w:pPr>
        <w:spacing w:after="0" w:line="240" w:lineRule="auto"/>
        <w:jc w:val="both"/>
        <w:rPr>
          <w:rFonts w:ascii="Times New Roman" w:eastAsia="Times New Roman" w:hAnsi="Times New Roman" w:cs="Times New Roman"/>
          <w:b/>
          <w:sz w:val="28"/>
          <w:szCs w:val="28"/>
          <w:lang w:val="uk-UA"/>
        </w:rPr>
      </w:pPr>
    </w:p>
    <w:p w:rsidR="00EE6FC8" w:rsidRPr="00C85E34" w:rsidRDefault="00EE6FC8" w:rsidP="00E7052C">
      <w:pPr>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26.</w:t>
      </w:r>
      <w:r w:rsidRPr="00C85E34">
        <w:rPr>
          <w:rFonts w:ascii="Times New Roman" w:eastAsia="Times New Roman" w:hAnsi="Times New Roman" w:cs="Times New Roman"/>
          <w:sz w:val="28"/>
          <w:szCs w:val="28"/>
          <w:lang w:val="uk-UA"/>
        </w:rPr>
        <w:tab/>
        <w:t>Знання, вміння, навички, одержані на уроках, закріплюються під час виконання домашн</w:t>
      </w:r>
      <w:r w:rsidR="005F499E">
        <w:rPr>
          <w:rFonts w:ascii="Times New Roman" w:eastAsia="Times New Roman" w:hAnsi="Times New Roman" w:cs="Times New Roman"/>
          <w:sz w:val="28"/>
          <w:szCs w:val="28"/>
          <w:lang w:val="uk-UA"/>
        </w:rPr>
        <w:t>іх завдань. Більшість у</w:t>
      </w:r>
      <w:r w:rsidRPr="00C85E34">
        <w:rPr>
          <w:rFonts w:ascii="Times New Roman" w:eastAsia="Times New Roman" w:hAnsi="Times New Roman" w:cs="Times New Roman"/>
          <w:sz w:val="28"/>
          <w:szCs w:val="28"/>
          <w:lang w:val="uk-UA"/>
        </w:rPr>
        <w:t xml:space="preserve">чителів вважають їх необхідним компонентом </w:t>
      </w:r>
      <w:r w:rsidR="005F499E">
        <w:rPr>
          <w:rFonts w:ascii="Times New Roman" w:eastAsia="Times New Roman" w:hAnsi="Times New Roman" w:cs="Times New Roman"/>
          <w:sz w:val="28"/>
          <w:szCs w:val="28"/>
          <w:lang w:val="uk-UA"/>
        </w:rPr>
        <w:t>навчального процесу. Які</w:t>
      </w:r>
      <w:r w:rsidR="0068294F">
        <w:rPr>
          <w:rFonts w:ascii="Times New Roman" w:eastAsia="Times New Roman" w:hAnsi="Times New Roman" w:cs="Times New Roman"/>
          <w:sz w:val="28"/>
          <w:szCs w:val="28"/>
          <w:lang w:val="uk-UA"/>
        </w:rPr>
        <w:t xml:space="preserve"> вимоги до завдання з іноземної</w:t>
      </w:r>
      <w:r w:rsidRPr="00C85E34">
        <w:rPr>
          <w:rFonts w:ascii="Times New Roman" w:eastAsia="Times New Roman" w:hAnsi="Times New Roman" w:cs="Times New Roman"/>
          <w:sz w:val="28"/>
          <w:szCs w:val="28"/>
          <w:lang w:val="uk-UA"/>
        </w:rPr>
        <w:t xml:space="preserve"> мови є основними?</w:t>
      </w:r>
      <w:r w:rsidR="000B01E3">
        <w:rPr>
          <w:rFonts w:ascii="Times New Roman" w:eastAsia="Times New Roman" w:hAnsi="Times New Roman" w:cs="Times New Roman"/>
          <w:sz w:val="28"/>
          <w:szCs w:val="28"/>
          <w:lang w:val="uk-UA"/>
        </w:rPr>
        <w:t xml:space="preserve"> ____________________________________</w:t>
      </w:r>
    </w:p>
    <w:p w:rsidR="00EE6FC8" w:rsidRPr="00C85E34" w:rsidRDefault="00EE6FC8" w:rsidP="00E7052C">
      <w:pPr>
        <w:tabs>
          <w:tab w:val="left" w:pos="993"/>
        </w:tabs>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Бути цікавими.</w:t>
      </w:r>
      <w:r w:rsidRPr="00C85E34">
        <w:rPr>
          <w:rFonts w:ascii="Times New Roman" w:eastAsia="Times New Roman" w:hAnsi="Times New Roman" w:cs="Times New Roman"/>
          <w:sz w:val="28"/>
          <w:szCs w:val="28"/>
          <w:lang w:val="uk-UA"/>
        </w:rPr>
        <w:tab/>
      </w:r>
    </w:p>
    <w:p w:rsidR="00EE6FC8" w:rsidRPr="00C85E34" w:rsidRDefault="005F499E" w:rsidP="00E7052C">
      <w:pPr>
        <w:tabs>
          <w:tab w:val="left" w:pos="993"/>
        </w:tabs>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w:t>
      </w:r>
      <w:r>
        <w:rPr>
          <w:rFonts w:ascii="Times New Roman" w:eastAsia="Times New Roman" w:hAnsi="Times New Roman" w:cs="Times New Roman"/>
          <w:sz w:val="28"/>
          <w:szCs w:val="28"/>
          <w:lang w:val="uk-UA"/>
        </w:rPr>
        <w:tab/>
        <w:t>Виконуватись у</w:t>
      </w:r>
      <w:r w:rsidR="00EE6FC8" w:rsidRPr="00C85E34">
        <w:rPr>
          <w:rFonts w:ascii="Times New Roman" w:eastAsia="Times New Roman" w:hAnsi="Times New Roman" w:cs="Times New Roman"/>
          <w:sz w:val="28"/>
          <w:szCs w:val="28"/>
          <w:lang w:val="uk-UA"/>
        </w:rPr>
        <w:t xml:space="preserve"> класі.</w:t>
      </w:r>
      <w:r w:rsidR="00EE6FC8" w:rsidRPr="00C85E34">
        <w:rPr>
          <w:rFonts w:ascii="Times New Roman" w:eastAsia="Times New Roman" w:hAnsi="Times New Roman" w:cs="Times New Roman"/>
          <w:sz w:val="28"/>
          <w:szCs w:val="28"/>
          <w:lang w:val="uk-UA"/>
        </w:rPr>
        <w:tab/>
      </w:r>
    </w:p>
    <w:p w:rsidR="00EE6FC8" w:rsidRPr="00C85E34" w:rsidRDefault="005F499E" w:rsidP="00E7052C">
      <w:pPr>
        <w:tabs>
          <w:tab w:val="left" w:pos="993"/>
        </w:tabs>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ab/>
        <w:t>Бути посильними за обсягом</w:t>
      </w:r>
      <w:r w:rsidR="00EE6FC8" w:rsidRPr="00C85E34">
        <w:rPr>
          <w:rFonts w:ascii="Times New Roman" w:eastAsia="Times New Roman" w:hAnsi="Times New Roman" w:cs="Times New Roman"/>
          <w:sz w:val="28"/>
          <w:szCs w:val="28"/>
          <w:lang w:val="uk-UA"/>
        </w:rPr>
        <w:t>.</w:t>
      </w:r>
    </w:p>
    <w:p w:rsidR="00EE6FC8" w:rsidRPr="00C85E34" w:rsidRDefault="00EE6FC8" w:rsidP="00E7052C">
      <w:pPr>
        <w:tabs>
          <w:tab w:val="left" w:pos="993"/>
        </w:tabs>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lastRenderedPageBreak/>
        <w:t>г)</w:t>
      </w:r>
      <w:r w:rsidRPr="00C85E34">
        <w:rPr>
          <w:rFonts w:ascii="Times New Roman" w:eastAsia="Times New Roman" w:hAnsi="Times New Roman" w:cs="Times New Roman"/>
          <w:sz w:val="28"/>
          <w:szCs w:val="28"/>
          <w:lang w:val="uk-UA"/>
        </w:rPr>
        <w:tab/>
        <w:t>Бути підготовленим</w:t>
      </w:r>
      <w:r w:rsidR="005F499E">
        <w:rPr>
          <w:rFonts w:ascii="Times New Roman" w:eastAsia="Times New Roman" w:hAnsi="Times New Roman" w:cs="Times New Roman"/>
          <w:sz w:val="28"/>
          <w:szCs w:val="28"/>
          <w:lang w:val="uk-UA"/>
        </w:rPr>
        <w:t>и</w:t>
      </w:r>
      <w:r w:rsidRPr="00C85E34">
        <w:rPr>
          <w:rFonts w:ascii="Times New Roman" w:eastAsia="Times New Roman" w:hAnsi="Times New Roman" w:cs="Times New Roman"/>
          <w:sz w:val="28"/>
          <w:szCs w:val="28"/>
          <w:lang w:val="uk-UA"/>
        </w:rPr>
        <w:t xml:space="preserve"> всім змістом роботи на уроці.</w:t>
      </w:r>
    </w:p>
    <w:p w:rsidR="00EE6FC8" w:rsidRPr="00C85E34" w:rsidRDefault="00EE6FC8" w:rsidP="00E7052C">
      <w:pPr>
        <w:tabs>
          <w:tab w:val="left" w:pos="993"/>
        </w:tabs>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w:t>
      </w:r>
      <w:r w:rsidRPr="00C85E34">
        <w:rPr>
          <w:rFonts w:ascii="Times New Roman" w:eastAsia="Times New Roman" w:hAnsi="Times New Roman" w:cs="Times New Roman"/>
          <w:sz w:val="28"/>
          <w:szCs w:val="28"/>
          <w:lang w:val="uk-UA"/>
        </w:rPr>
        <w:tab/>
        <w:t xml:space="preserve">Сприяти формуванню та розвитку практичних вмінь. </w:t>
      </w:r>
    </w:p>
    <w:p w:rsidR="00EE6FC8" w:rsidRPr="00C85E34" w:rsidRDefault="00151E57" w:rsidP="00E7052C">
      <w:pPr>
        <w:tabs>
          <w:tab w:val="left" w:pos="993"/>
        </w:tabs>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є</w:t>
      </w:r>
      <w:r w:rsidR="00EE6FC8" w:rsidRPr="00C85E34">
        <w:rPr>
          <w:rFonts w:ascii="Times New Roman" w:eastAsia="Times New Roman" w:hAnsi="Times New Roman" w:cs="Times New Roman"/>
          <w:sz w:val="28"/>
          <w:szCs w:val="28"/>
          <w:lang w:val="uk-UA"/>
        </w:rPr>
        <w:t>)</w:t>
      </w:r>
      <w:r w:rsidR="00EE6FC8" w:rsidRPr="00C85E34">
        <w:rPr>
          <w:rFonts w:ascii="Times New Roman" w:eastAsia="Times New Roman" w:hAnsi="Times New Roman" w:cs="Times New Roman"/>
          <w:sz w:val="28"/>
          <w:szCs w:val="28"/>
          <w:lang w:val="uk-UA"/>
        </w:rPr>
        <w:tab/>
        <w:t>Виконуватись індивідуально.</w:t>
      </w:r>
    </w:p>
    <w:p w:rsidR="00EE6FC8" w:rsidRPr="00C85E34" w:rsidRDefault="00EE6FC8" w:rsidP="00E7052C">
      <w:pPr>
        <w:tabs>
          <w:tab w:val="left" w:pos="1134"/>
        </w:tabs>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ж)</w:t>
      </w:r>
      <w:r w:rsidRPr="00C85E34">
        <w:rPr>
          <w:rFonts w:ascii="Times New Roman" w:eastAsia="Times New Roman" w:hAnsi="Times New Roman" w:cs="Times New Roman"/>
          <w:sz w:val="28"/>
          <w:szCs w:val="28"/>
          <w:lang w:val="uk-UA"/>
        </w:rPr>
        <w:tab/>
        <w:t>Бути різноманітним</w:t>
      </w:r>
      <w:r w:rsidR="005F499E">
        <w:rPr>
          <w:rFonts w:ascii="Times New Roman" w:eastAsia="Times New Roman" w:hAnsi="Times New Roman" w:cs="Times New Roman"/>
          <w:sz w:val="28"/>
          <w:szCs w:val="28"/>
          <w:lang w:val="uk-UA"/>
        </w:rPr>
        <w:t>и</w:t>
      </w:r>
      <w:r w:rsidRPr="00C85E34">
        <w:rPr>
          <w:rFonts w:ascii="Times New Roman" w:eastAsia="Times New Roman" w:hAnsi="Times New Roman" w:cs="Times New Roman"/>
          <w:sz w:val="28"/>
          <w:szCs w:val="28"/>
          <w:lang w:val="uk-UA"/>
        </w:rPr>
        <w:t xml:space="preserve"> за формою та змістом.</w:t>
      </w:r>
    </w:p>
    <w:p w:rsidR="00EE6FC8" w:rsidRPr="00C85E34" w:rsidRDefault="00EE6FC8" w:rsidP="00E7052C">
      <w:pPr>
        <w:tabs>
          <w:tab w:val="left" w:pos="993"/>
        </w:tabs>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з)</w:t>
      </w:r>
      <w:r w:rsidRPr="00C85E34">
        <w:rPr>
          <w:rFonts w:ascii="Times New Roman" w:eastAsia="Times New Roman" w:hAnsi="Times New Roman" w:cs="Times New Roman"/>
          <w:sz w:val="28"/>
          <w:szCs w:val="28"/>
          <w:lang w:val="uk-UA"/>
        </w:rPr>
        <w:tab/>
        <w:t>Виконуватись усно.</w:t>
      </w:r>
    </w:p>
    <w:p w:rsidR="00EE6FC8" w:rsidRPr="00C85E34" w:rsidRDefault="00151E57" w:rsidP="00E7052C">
      <w:pPr>
        <w:tabs>
          <w:tab w:val="left" w:pos="993"/>
        </w:tabs>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і</w:t>
      </w:r>
      <w:r w:rsidR="00EE6FC8" w:rsidRPr="00C85E34">
        <w:rPr>
          <w:rFonts w:ascii="Times New Roman" w:eastAsia="Times New Roman" w:hAnsi="Times New Roman" w:cs="Times New Roman"/>
          <w:sz w:val="28"/>
          <w:szCs w:val="28"/>
          <w:lang w:val="uk-UA"/>
        </w:rPr>
        <w:t>)</w:t>
      </w:r>
      <w:r w:rsidR="00EE6FC8" w:rsidRPr="00C85E34">
        <w:rPr>
          <w:rFonts w:ascii="Times New Roman" w:eastAsia="Times New Roman" w:hAnsi="Times New Roman" w:cs="Times New Roman"/>
          <w:sz w:val="28"/>
          <w:szCs w:val="28"/>
          <w:lang w:val="uk-UA"/>
        </w:rPr>
        <w:tab/>
        <w:t>Виконуватись швидко.</w:t>
      </w:r>
    </w:p>
    <w:p w:rsidR="00151E57" w:rsidRPr="00C85E34" w:rsidRDefault="00151E57" w:rsidP="00E7052C">
      <w:pPr>
        <w:tabs>
          <w:tab w:val="left" w:pos="993"/>
        </w:tabs>
        <w:spacing w:after="0" w:line="240" w:lineRule="auto"/>
        <w:ind w:firstLine="709"/>
        <w:jc w:val="both"/>
        <w:rPr>
          <w:rFonts w:ascii="Times New Roman" w:eastAsia="Times New Roman" w:hAnsi="Times New Roman" w:cs="Times New Roman"/>
          <w:sz w:val="28"/>
          <w:szCs w:val="28"/>
          <w:lang w:val="uk-UA"/>
        </w:rPr>
      </w:pPr>
    </w:p>
    <w:p w:rsidR="00EE6FC8" w:rsidRPr="00C85E34" w:rsidRDefault="00EE6FC8" w:rsidP="00E7052C">
      <w:pPr>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27.</w:t>
      </w:r>
      <w:r w:rsidRPr="00C85E34">
        <w:rPr>
          <w:rFonts w:ascii="Times New Roman" w:eastAsia="Times New Roman" w:hAnsi="Times New Roman" w:cs="Times New Roman"/>
          <w:sz w:val="28"/>
          <w:szCs w:val="28"/>
          <w:lang w:val="uk-UA"/>
        </w:rPr>
        <w:tab/>
      </w:r>
      <w:r w:rsidR="005F499E">
        <w:rPr>
          <w:rFonts w:ascii="Times New Roman" w:eastAsia="Times New Roman" w:hAnsi="Times New Roman" w:cs="Times New Roman"/>
          <w:sz w:val="28"/>
          <w:szCs w:val="28"/>
          <w:lang w:val="uk-UA"/>
        </w:rPr>
        <w:t xml:space="preserve">Що </w:t>
      </w:r>
      <w:r w:rsidR="000B01E3">
        <w:rPr>
          <w:rFonts w:ascii="Times New Roman" w:eastAsia="Times New Roman" w:hAnsi="Times New Roman" w:cs="Times New Roman"/>
          <w:sz w:val="28"/>
          <w:szCs w:val="28"/>
          <w:lang w:val="uk-UA"/>
        </w:rPr>
        <w:t xml:space="preserve">із зазначеного вище </w:t>
      </w:r>
      <w:r w:rsidR="005F499E">
        <w:rPr>
          <w:rFonts w:ascii="Times New Roman" w:eastAsia="Times New Roman" w:hAnsi="Times New Roman" w:cs="Times New Roman"/>
          <w:sz w:val="28"/>
          <w:szCs w:val="28"/>
          <w:lang w:val="uk-UA"/>
        </w:rPr>
        <w:t>є специфічним</w:t>
      </w:r>
      <w:r w:rsidRPr="00C85E34">
        <w:rPr>
          <w:rFonts w:ascii="Times New Roman" w:eastAsia="Times New Roman" w:hAnsi="Times New Roman" w:cs="Times New Roman"/>
          <w:sz w:val="28"/>
          <w:szCs w:val="28"/>
          <w:lang w:val="uk-UA"/>
        </w:rPr>
        <w:t xml:space="preserve"> для уроку з іноземної мови?</w:t>
      </w:r>
    </w:p>
    <w:p w:rsidR="00EE6FC8" w:rsidRPr="00C85E34" w:rsidRDefault="00EE6FC8" w:rsidP="00E7052C">
      <w:pPr>
        <w:tabs>
          <w:tab w:val="left" w:pos="1134"/>
        </w:tabs>
        <w:spacing w:after="0" w:line="240" w:lineRule="auto"/>
        <w:ind w:left="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w:t>
      </w:r>
      <w:r w:rsidRPr="00C85E34">
        <w:rPr>
          <w:rFonts w:ascii="Times New Roman" w:eastAsia="Times New Roman" w:hAnsi="Times New Roman" w:cs="Times New Roman"/>
          <w:sz w:val="28"/>
          <w:szCs w:val="28"/>
          <w:lang w:val="uk-UA"/>
        </w:rPr>
        <w:tab/>
        <w:t>Проведення уроку іноземною мовою.</w:t>
      </w:r>
    </w:p>
    <w:p w:rsidR="00EE6FC8" w:rsidRPr="00C85E34" w:rsidRDefault="005F499E" w:rsidP="00E7052C">
      <w:pPr>
        <w:tabs>
          <w:tab w:val="left" w:pos="1134"/>
        </w:tabs>
        <w:spacing w:after="0" w:line="240" w:lineRule="auto"/>
        <w:ind w:left="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w:t>
      </w:r>
      <w:r>
        <w:rPr>
          <w:rFonts w:ascii="Times New Roman" w:eastAsia="Times New Roman" w:hAnsi="Times New Roman" w:cs="Times New Roman"/>
          <w:sz w:val="28"/>
          <w:szCs w:val="28"/>
          <w:lang w:val="uk-UA"/>
        </w:rPr>
        <w:tab/>
        <w:t>Комплексний характер у</w:t>
      </w:r>
      <w:r w:rsidR="00EE6FC8" w:rsidRPr="00C85E34">
        <w:rPr>
          <w:rFonts w:ascii="Times New Roman" w:eastAsia="Times New Roman" w:hAnsi="Times New Roman" w:cs="Times New Roman"/>
          <w:sz w:val="28"/>
          <w:szCs w:val="28"/>
          <w:lang w:val="uk-UA"/>
        </w:rPr>
        <w:t xml:space="preserve"> роботі з мовним матеріалом і в формуванні мовленнєвих навичок.</w:t>
      </w:r>
    </w:p>
    <w:p w:rsidR="00EE6FC8" w:rsidRPr="00C85E34" w:rsidRDefault="00EE6FC8" w:rsidP="00E7052C">
      <w:pPr>
        <w:tabs>
          <w:tab w:val="left" w:pos="1134"/>
        </w:tabs>
        <w:spacing w:after="0" w:line="240" w:lineRule="auto"/>
        <w:ind w:left="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w:t>
      </w:r>
      <w:r w:rsidRPr="00C85E34">
        <w:rPr>
          <w:rFonts w:ascii="Times New Roman" w:eastAsia="Times New Roman" w:hAnsi="Times New Roman" w:cs="Times New Roman"/>
          <w:sz w:val="28"/>
          <w:szCs w:val="28"/>
          <w:lang w:val="uk-UA"/>
        </w:rPr>
        <w:tab/>
        <w:t>Бути складовою в системі знань.</w:t>
      </w:r>
    </w:p>
    <w:p w:rsidR="00EE6FC8" w:rsidRPr="00C85E34" w:rsidRDefault="00EE6FC8" w:rsidP="00E7052C">
      <w:pPr>
        <w:tabs>
          <w:tab w:val="left" w:pos="1134"/>
        </w:tabs>
        <w:spacing w:after="0" w:line="240" w:lineRule="auto"/>
        <w:ind w:left="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г)</w:t>
      </w:r>
      <w:r w:rsidRPr="00C85E34">
        <w:rPr>
          <w:rFonts w:ascii="Times New Roman" w:eastAsia="Times New Roman" w:hAnsi="Times New Roman" w:cs="Times New Roman"/>
          <w:sz w:val="28"/>
          <w:szCs w:val="28"/>
          <w:lang w:val="uk-UA"/>
        </w:rPr>
        <w:tab/>
        <w:t>Реалізувати основні дидактичні принципи.</w:t>
      </w:r>
    </w:p>
    <w:p w:rsidR="00EE6FC8" w:rsidRPr="00C85E34" w:rsidRDefault="00EE6FC8" w:rsidP="00E7052C">
      <w:pPr>
        <w:tabs>
          <w:tab w:val="left" w:pos="1134"/>
        </w:tabs>
        <w:spacing w:after="0" w:line="240" w:lineRule="auto"/>
        <w:ind w:left="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д)</w:t>
      </w:r>
      <w:r w:rsidRPr="00C85E34">
        <w:rPr>
          <w:rFonts w:ascii="Times New Roman" w:eastAsia="Times New Roman" w:hAnsi="Times New Roman" w:cs="Times New Roman"/>
          <w:sz w:val="28"/>
          <w:szCs w:val="28"/>
          <w:lang w:val="uk-UA"/>
        </w:rPr>
        <w:tab/>
        <w:t>Мати виховну та освітню цінність.</w:t>
      </w:r>
    </w:p>
    <w:p w:rsidR="00EE6FC8" w:rsidRPr="00C85E34" w:rsidRDefault="00151E57" w:rsidP="00E7052C">
      <w:pPr>
        <w:tabs>
          <w:tab w:val="left" w:pos="1134"/>
        </w:tabs>
        <w:spacing w:after="0" w:line="240" w:lineRule="auto"/>
        <w:ind w:left="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є</w:t>
      </w:r>
      <w:r w:rsidR="00EE6FC8" w:rsidRPr="00C85E34">
        <w:rPr>
          <w:rFonts w:ascii="Times New Roman" w:eastAsia="Times New Roman" w:hAnsi="Times New Roman" w:cs="Times New Roman"/>
          <w:sz w:val="28"/>
          <w:szCs w:val="28"/>
          <w:lang w:val="uk-UA"/>
        </w:rPr>
        <w:t>)</w:t>
      </w:r>
      <w:r w:rsidR="00EE6FC8" w:rsidRPr="00C85E34">
        <w:rPr>
          <w:rFonts w:ascii="Times New Roman" w:eastAsia="Times New Roman" w:hAnsi="Times New Roman" w:cs="Times New Roman"/>
          <w:sz w:val="28"/>
          <w:szCs w:val="28"/>
          <w:lang w:val="uk-UA"/>
        </w:rPr>
        <w:tab/>
        <w:t>Мати комунікативну спрямованість.</w:t>
      </w:r>
    </w:p>
    <w:p w:rsidR="00EE6FC8" w:rsidRPr="00C85E34" w:rsidRDefault="00EE6FC8" w:rsidP="00E7052C">
      <w:pPr>
        <w:tabs>
          <w:tab w:val="left" w:pos="851"/>
          <w:tab w:val="left" w:pos="1134"/>
        </w:tabs>
        <w:spacing w:after="0" w:line="240" w:lineRule="auto"/>
        <w:ind w:left="709"/>
        <w:jc w:val="both"/>
        <w:rPr>
          <w:rFonts w:ascii="Times New Roman" w:eastAsia="Times New Roman" w:hAnsi="Times New Roman" w:cs="Times New Roman"/>
          <w:b/>
          <w:sz w:val="28"/>
          <w:szCs w:val="28"/>
          <w:lang w:val="uk-UA"/>
        </w:rPr>
      </w:pPr>
      <w:r w:rsidRPr="00C85E34">
        <w:rPr>
          <w:rFonts w:ascii="Times New Roman" w:eastAsia="Times New Roman" w:hAnsi="Times New Roman" w:cs="Times New Roman"/>
          <w:sz w:val="28"/>
          <w:szCs w:val="28"/>
          <w:lang w:val="uk-UA"/>
        </w:rPr>
        <w:t>ж)</w:t>
      </w:r>
      <w:r w:rsidRPr="00C85E34">
        <w:rPr>
          <w:rFonts w:ascii="Times New Roman" w:eastAsia="Times New Roman" w:hAnsi="Times New Roman" w:cs="Times New Roman"/>
          <w:sz w:val="28"/>
          <w:szCs w:val="28"/>
          <w:lang w:val="uk-UA"/>
        </w:rPr>
        <w:tab/>
        <w:t>Формувати мовленнєву активність учнів</w:t>
      </w:r>
      <w:r w:rsidRPr="00C85E34">
        <w:rPr>
          <w:rFonts w:ascii="Times New Roman" w:eastAsia="Times New Roman" w:hAnsi="Times New Roman" w:cs="Times New Roman"/>
          <w:b/>
          <w:sz w:val="28"/>
          <w:szCs w:val="28"/>
          <w:lang w:val="uk-UA"/>
        </w:rPr>
        <w:t>.</w:t>
      </w:r>
    </w:p>
    <w:p w:rsidR="00EE6FC8" w:rsidRPr="00C85E34" w:rsidRDefault="00EE6FC8" w:rsidP="00E7052C">
      <w:pPr>
        <w:spacing w:after="0" w:line="240" w:lineRule="auto"/>
        <w:jc w:val="both"/>
        <w:rPr>
          <w:rFonts w:ascii="Times New Roman" w:eastAsia="Times New Roman" w:hAnsi="Times New Roman" w:cs="Times New Roman"/>
          <w:b/>
          <w:sz w:val="28"/>
          <w:szCs w:val="28"/>
          <w:lang w:val="uk-UA"/>
        </w:rPr>
      </w:pPr>
    </w:p>
    <w:p w:rsidR="00EE6FC8" w:rsidRPr="00C85E34" w:rsidRDefault="00EE6FC8" w:rsidP="00E7052C">
      <w:pPr>
        <w:pStyle w:val="11"/>
        <w:tabs>
          <w:tab w:val="left" w:pos="0"/>
        </w:tabs>
        <w:spacing w:line="240" w:lineRule="auto"/>
        <w:ind w:firstLine="0"/>
        <w:jc w:val="both"/>
        <w:rPr>
          <w:sz w:val="28"/>
          <w:szCs w:val="28"/>
          <w:lang w:val="uk-UA"/>
        </w:rPr>
      </w:pPr>
      <w:r w:rsidRPr="00C85E34">
        <w:rPr>
          <w:sz w:val="28"/>
          <w:szCs w:val="28"/>
          <w:lang w:val="uk-UA"/>
        </w:rPr>
        <w:t>28. Аналізуючи мовлення вчителя на уроці, слід враховувати</w:t>
      </w:r>
      <w:r w:rsidR="000B01E3">
        <w:rPr>
          <w:sz w:val="28"/>
          <w:szCs w:val="28"/>
          <w:lang w:val="uk-UA"/>
        </w:rPr>
        <w:t xml:space="preserve"> _________________</w:t>
      </w:r>
    </w:p>
    <w:p w:rsidR="00EE6FC8" w:rsidRPr="00C85E34" w:rsidRDefault="00EE6FC8" w:rsidP="00E7052C">
      <w:pPr>
        <w:pStyle w:val="11"/>
        <w:tabs>
          <w:tab w:val="left" w:pos="426"/>
        </w:tabs>
        <w:spacing w:line="240" w:lineRule="auto"/>
        <w:ind w:left="426" w:firstLine="283"/>
        <w:jc w:val="both"/>
        <w:rPr>
          <w:sz w:val="28"/>
          <w:szCs w:val="28"/>
          <w:lang w:val="uk-UA"/>
        </w:rPr>
      </w:pPr>
      <w:r w:rsidRPr="00C85E34">
        <w:rPr>
          <w:sz w:val="28"/>
          <w:szCs w:val="28"/>
          <w:lang w:val="uk-UA"/>
        </w:rPr>
        <w:t xml:space="preserve">а) його нормативність, виразність та зверненість до учнів                   </w:t>
      </w:r>
    </w:p>
    <w:p w:rsidR="00EE6FC8" w:rsidRPr="00C85E34" w:rsidRDefault="00EE6FC8" w:rsidP="00E7052C">
      <w:pPr>
        <w:pStyle w:val="11"/>
        <w:tabs>
          <w:tab w:val="left" w:pos="426"/>
        </w:tabs>
        <w:spacing w:line="240" w:lineRule="auto"/>
        <w:ind w:left="426" w:firstLine="283"/>
        <w:jc w:val="both"/>
        <w:rPr>
          <w:sz w:val="28"/>
          <w:szCs w:val="28"/>
          <w:lang w:val="uk-UA"/>
        </w:rPr>
      </w:pPr>
      <w:r w:rsidRPr="00C85E34">
        <w:rPr>
          <w:sz w:val="28"/>
          <w:szCs w:val="28"/>
          <w:lang w:val="uk-UA"/>
        </w:rPr>
        <w:t xml:space="preserve">б) його адаптованість до рівня мовної підготовки учнів                       </w:t>
      </w:r>
    </w:p>
    <w:p w:rsidR="00EE6FC8" w:rsidRPr="00C85E34" w:rsidRDefault="00EE6FC8" w:rsidP="00E7052C">
      <w:pPr>
        <w:pStyle w:val="11"/>
        <w:tabs>
          <w:tab w:val="left" w:pos="426"/>
        </w:tabs>
        <w:spacing w:line="240" w:lineRule="auto"/>
        <w:ind w:left="426" w:firstLine="283"/>
        <w:jc w:val="both"/>
        <w:rPr>
          <w:sz w:val="28"/>
          <w:szCs w:val="28"/>
          <w:lang w:val="uk-UA"/>
        </w:rPr>
      </w:pPr>
      <w:r w:rsidRPr="00C85E34">
        <w:rPr>
          <w:sz w:val="28"/>
          <w:szCs w:val="28"/>
          <w:lang w:val="uk-UA"/>
        </w:rPr>
        <w:t xml:space="preserve">в) співвідношення мовлення вчителя та учнів на уроці                     </w:t>
      </w:r>
    </w:p>
    <w:p w:rsidR="00EE6FC8" w:rsidRPr="00C85E34" w:rsidRDefault="00EE6FC8" w:rsidP="00E7052C">
      <w:pPr>
        <w:pStyle w:val="11"/>
        <w:tabs>
          <w:tab w:val="left" w:pos="426"/>
        </w:tabs>
        <w:spacing w:line="240" w:lineRule="auto"/>
        <w:ind w:left="426" w:firstLine="283"/>
        <w:jc w:val="both"/>
        <w:rPr>
          <w:sz w:val="28"/>
          <w:szCs w:val="28"/>
          <w:lang w:val="uk-UA"/>
        </w:rPr>
      </w:pPr>
      <w:r w:rsidRPr="00C85E34">
        <w:rPr>
          <w:sz w:val="28"/>
          <w:szCs w:val="28"/>
          <w:lang w:val="uk-UA"/>
        </w:rPr>
        <w:t>г) відповідність мовлення індивідуальним якостям учнів</w:t>
      </w:r>
    </w:p>
    <w:p w:rsidR="00EE6FC8" w:rsidRPr="00C85E34" w:rsidRDefault="00EE6FC8" w:rsidP="00E7052C">
      <w:pPr>
        <w:pStyle w:val="11"/>
        <w:shd w:val="clear" w:color="auto" w:fill="auto"/>
        <w:tabs>
          <w:tab w:val="left" w:pos="426"/>
        </w:tabs>
        <w:spacing w:line="240" w:lineRule="auto"/>
        <w:ind w:left="426" w:firstLine="283"/>
        <w:jc w:val="both"/>
        <w:rPr>
          <w:sz w:val="28"/>
          <w:szCs w:val="28"/>
          <w:lang w:val="uk-UA"/>
        </w:rPr>
      </w:pPr>
      <w:r w:rsidRPr="00C85E34">
        <w:rPr>
          <w:sz w:val="28"/>
          <w:szCs w:val="28"/>
          <w:lang w:val="uk-UA"/>
        </w:rPr>
        <w:t>д) доцільність використання рідної мови вчителем на уроці</w:t>
      </w:r>
    </w:p>
    <w:p w:rsidR="00151E57" w:rsidRPr="00C85E34" w:rsidRDefault="00151E57" w:rsidP="00E7052C">
      <w:pPr>
        <w:pStyle w:val="11"/>
        <w:shd w:val="clear" w:color="auto" w:fill="auto"/>
        <w:tabs>
          <w:tab w:val="left" w:pos="426"/>
        </w:tabs>
        <w:spacing w:line="240" w:lineRule="auto"/>
        <w:ind w:left="426" w:firstLine="0"/>
        <w:jc w:val="both"/>
        <w:rPr>
          <w:sz w:val="28"/>
          <w:szCs w:val="28"/>
          <w:lang w:val="uk-UA"/>
        </w:rPr>
      </w:pPr>
    </w:p>
    <w:p w:rsidR="00EE6FC8" w:rsidRPr="00C85E34" w:rsidRDefault="00EE6FC8" w:rsidP="00E7052C">
      <w:pPr>
        <w:spacing w:after="0" w:line="240" w:lineRule="auto"/>
        <w:ind w:left="760" w:hanging="720"/>
        <w:jc w:val="both"/>
        <w:rPr>
          <w:rFonts w:ascii="Times New Roman" w:hAnsi="Times New Roman" w:cs="Times New Roman"/>
          <w:sz w:val="28"/>
          <w:lang w:val="uk-UA"/>
        </w:rPr>
      </w:pPr>
      <w:r w:rsidRPr="00C85E34">
        <w:rPr>
          <w:rFonts w:ascii="Times New Roman" w:hAnsi="Times New Roman" w:cs="Times New Roman"/>
          <w:sz w:val="28"/>
          <w:szCs w:val="28"/>
          <w:lang w:val="uk-UA"/>
        </w:rPr>
        <w:t>29.</w:t>
      </w:r>
      <w:r w:rsidRPr="00C85E34">
        <w:rPr>
          <w:rFonts w:ascii="Times New Roman" w:hAnsi="Times New Roman" w:cs="Times New Roman"/>
          <w:sz w:val="28"/>
          <w:lang w:val="uk-UA"/>
        </w:rPr>
        <w:t>У поданій нижче таблиці позначте буквою "П" постійні компоненти уроку, а буквою "З" - змінні.</w:t>
      </w:r>
    </w:p>
    <w:p w:rsidR="00EE6FC8" w:rsidRPr="00C85E34" w:rsidRDefault="00EE6FC8" w:rsidP="00C6014C">
      <w:pPr>
        <w:spacing w:after="0" w:line="240" w:lineRule="auto"/>
        <w:ind w:left="80"/>
        <w:jc w:val="center"/>
        <w:rPr>
          <w:rFonts w:ascii="Times New Roman" w:hAnsi="Times New Roman" w:cs="Times New Roman"/>
          <w:bCs/>
          <w:sz w:val="28"/>
          <w:lang w:val="uk-UA"/>
        </w:rPr>
      </w:pPr>
      <w:r w:rsidRPr="00C85E34">
        <w:rPr>
          <w:rFonts w:ascii="Times New Roman" w:hAnsi="Times New Roman" w:cs="Times New Roman"/>
          <w:bCs/>
          <w:sz w:val="28"/>
          <w:lang w:val="uk-UA"/>
        </w:rPr>
        <w:t>Структура уроку ЇМ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961"/>
        <w:gridCol w:w="1701"/>
      </w:tblGrid>
      <w:tr w:rsidR="00EE6FC8" w:rsidRPr="00C85E34" w:rsidTr="000B01E3">
        <w:trPr>
          <w:trHeight w:val="232"/>
        </w:trPr>
        <w:tc>
          <w:tcPr>
            <w:tcW w:w="2977" w:type="dxa"/>
          </w:tcPr>
          <w:p w:rsidR="00EE6FC8" w:rsidRPr="000B01E3" w:rsidRDefault="000B01E3" w:rsidP="000B01E3">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Частини у</w:t>
            </w:r>
            <w:r w:rsidR="00EE6FC8" w:rsidRPr="000B01E3">
              <w:rPr>
                <w:rFonts w:ascii="Times New Roman" w:hAnsi="Times New Roman" w:cs="Times New Roman"/>
                <w:sz w:val="26"/>
                <w:szCs w:val="26"/>
                <w:lang w:val="uk-UA"/>
              </w:rPr>
              <w:t>року</w:t>
            </w:r>
          </w:p>
        </w:tc>
        <w:tc>
          <w:tcPr>
            <w:tcW w:w="4961" w:type="dxa"/>
          </w:tcPr>
          <w:p w:rsidR="00EE6FC8" w:rsidRPr="000B01E3" w:rsidRDefault="00EE6FC8" w:rsidP="0068294F">
            <w:pPr>
              <w:spacing w:after="0" w:line="240" w:lineRule="auto"/>
              <w:jc w:val="center"/>
              <w:rPr>
                <w:rFonts w:ascii="Times New Roman" w:hAnsi="Times New Roman" w:cs="Times New Roman"/>
                <w:sz w:val="26"/>
                <w:szCs w:val="26"/>
                <w:lang w:val="uk-UA"/>
              </w:rPr>
            </w:pPr>
            <w:r w:rsidRPr="000B01E3">
              <w:rPr>
                <w:rFonts w:ascii="Times New Roman" w:hAnsi="Times New Roman" w:cs="Times New Roman"/>
                <w:sz w:val="26"/>
                <w:szCs w:val="26"/>
                <w:lang w:val="uk-UA"/>
              </w:rPr>
              <w:t>Компоненти уроку</w:t>
            </w:r>
          </w:p>
        </w:tc>
        <w:tc>
          <w:tcPr>
            <w:tcW w:w="1701" w:type="dxa"/>
          </w:tcPr>
          <w:p w:rsidR="00EE6FC8" w:rsidRPr="000B01E3" w:rsidRDefault="00EE6FC8" w:rsidP="0068294F">
            <w:pPr>
              <w:spacing w:after="0" w:line="240" w:lineRule="auto"/>
              <w:jc w:val="center"/>
              <w:rPr>
                <w:rFonts w:ascii="Times New Roman" w:hAnsi="Times New Roman" w:cs="Times New Roman"/>
                <w:sz w:val="26"/>
                <w:szCs w:val="26"/>
                <w:lang w:val="uk-UA"/>
              </w:rPr>
            </w:pPr>
            <w:r w:rsidRPr="000B01E3">
              <w:rPr>
                <w:rFonts w:ascii="Times New Roman" w:hAnsi="Times New Roman" w:cs="Times New Roman"/>
                <w:sz w:val="26"/>
                <w:szCs w:val="26"/>
                <w:lang w:val="uk-UA"/>
              </w:rPr>
              <w:t>Відповідь</w:t>
            </w:r>
          </w:p>
        </w:tc>
      </w:tr>
      <w:tr w:rsidR="00EE6FC8" w:rsidRPr="00C85E34" w:rsidTr="000B01E3">
        <w:trPr>
          <w:cantSplit/>
          <w:trHeight w:val="193"/>
        </w:trPr>
        <w:tc>
          <w:tcPr>
            <w:tcW w:w="2977" w:type="dxa"/>
            <w:vMerge w:val="restart"/>
          </w:tcPr>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І. Початок</w:t>
            </w:r>
          </w:p>
          <w:p w:rsidR="00EE6FC8" w:rsidRPr="000B01E3" w:rsidRDefault="00C6014C"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у</w:t>
            </w:r>
            <w:r w:rsidR="00EE6FC8" w:rsidRPr="000B01E3">
              <w:rPr>
                <w:rFonts w:ascii="Times New Roman" w:hAnsi="Times New Roman" w:cs="Times New Roman"/>
                <w:sz w:val="26"/>
                <w:szCs w:val="26"/>
                <w:lang w:val="uk-UA"/>
              </w:rPr>
              <w:t>року</w:t>
            </w:r>
          </w:p>
        </w:tc>
        <w:tc>
          <w:tcPr>
            <w:tcW w:w="4961" w:type="dxa"/>
          </w:tcPr>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1. Організаційний момент</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0B01E3">
        <w:trPr>
          <w:cantSplit/>
          <w:trHeight w:val="199"/>
        </w:trPr>
        <w:tc>
          <w:tcPr>
            <w:tcW w:w="2977" w:type="dxa"/>
            <w:vMerge/>
          </w:tcPr>
          <w:p w:rsidR="00EE6FC8" w:rsidRPr="000B01E3" w:rsidRDefault="00EE6FC8" w:rsidP="00E7052C">
            <w:pPr>
              <w:spacing w:after="0" w:line="240" w:lineRule="auto"/>
              <w:jc w:val="both"/>
              <w:rPr>
                <w:rFonts w:ascii="Times New Roman" w:hAnsi="Times New Roman" w:cs="Times New Roman"/>
                <w:sz w:val="26"/>
                <w:szCs w:val="26"/>
                <w:lang w:val="uk-UA"/>
              </w:rPr>
            </w:pPr>
          </w:p>
        </w:tc>
        <w:tc>
          <w:tcPr>
            <w:tcW w:w="4961" w:type="dxa"/>
          </w:tcPr>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2. Мовленнєва або фонетична зарядка</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68294F">
        <w:trPr>
          <w:cantSplit/>
          <w:trHeight w:val="303"/>
        </w:trPr>
        <w:tc>
          <w:tcPr>
            <w:tcW w:w="2977" w:type="dxa"/>
            <w:vMerge w:val="restart"/>
          </w:tcPr>
          <w:p w:rsidR="00EE6FC8" w:rsidRPr="000B01E3" w:rsidRDefault="00EE6FC8" w:rsidP="00E7052C">
            <w:pPr>
              <w:spacing w:after="0" w:line="240" w:lineRule="auto"/>
              <w:jc w:val="both"/>
              <w:rPr>
                <w:rFonts w:ascii="Times New Roman" w:hAnsi="Times New Roman" w:cs="Times New Roman"/>
                <w:sz w:val="26"/>
                <w:szCs w:val="26"/>
                <w:lang w:val="uk-UA"/>
              </w:rPr>
            </w:pPr>
          </w:p>
          <w:p w:rsidR="00EE6FC8" w:rsidRPr="000B01E3" w:rsidRDefault="00EE6FC8" w:rsidP="00E7052C">
            <w:pPr>
              <w:spacing w:after="0" w:line="240" w:lineRule="auto"/>
              <w:jc w:val="both"/>
              <w:rPr>
                <w:rFonts w:ascii="Times New Roman" w:hAnsi="Times New Roman" w:cs="Times New Roman"/>
                <w:sz w:val="26"/>
                <w:szCs w:val="26"/>
                <w:lang w:val="uk-UA"/>
              </w:rPr>
            </w:pPr>
          </w:p>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ІІ. Основна</w:t>
            </w:r>
          </w:p>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частина</w:t>
            </w:r>
          </w:p>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уроку</w:t>
            </w:r>
          </w:p>
        </w:tc>
        <w:tc>
          <w:tcPr>
            <w:tcW w:w="4961" w:type="dxa"/>
          </w:tcPr>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3. Подача нового матеріалу</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68294F">
        <w:trPr>
          <w:cantSplit/>
          <w:trHeight w:val="302"/>
        </w:trPr>
        <w:tc>
          <w:tcPr>
            <w:tcW w:w="2977" w:type="dxa"/>
            <w:vMerge/>
          </w:tcPr>
          <w:p w:rsidR="00EE6FC8" w:rsidRPr="000B01E3" w:rsidRDefault="00EE6FC8" w:rsidP="00E7052C">
            <w:pPr>
              <w:spacing w:after="0" w:line="240" w:lineRule="auto"/>
              <w:jc w:val="both"/>
              <w:rPr>
                <w:rFonts w:ascii="Times New Roman" w:hAnsi="Times New Roman" w:cs="Times New Roman"/>
                <w:sz w:val="26"/>
                <w:szCs w:val="26"/>
                <w:lang w:val="uk-UA"/>
              </w:rPr>
            </w:pPr>
          </w:p>
        </w:tc>
        <w:tc>
          <w:tcPr>
            <w:tcW w:w="4961" w:type="dxa"/>
          </w:tcPr>
          <w:p w:rsidR="00EE6FC8" w:rsidRPr="000B01E3" w:rsidRDefault="005F499E"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4. Тренування в</w:t>
            </w:r>
            <w:r w:rsidR="00EE6FC8" w:rsidRPr="000B01E3">
              <w:rPr>
                <w:rFonts w:ascii="Times New Roman" w:hAnsi="Times New Roman" w:cs="Times New Roman"/>
                <w:sz w:val="26"/>
                <w:szCs w:val="26"/>
                <w:lang w:val="uk-UA"/>
              </w:rPr>
              <w:t xml:space="preserve"> мовленні</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68294F">
        <w:trPr>
          <w:cantSplit/>
          <w:trHeight w:val="302"/>
        </w:trPr>
        <w:tc>
          <w:tcPr>
            <w:tcW w:w="2977" w:type="dxa"/>
            <w:vMerge/>
          </w:tcPr>
          <w:p w:rsidR="00EE6FC8" w:rsidRPr="000B01E3" w:rsidRDefault="00EE6FC8" w:rsidP="00E7052C">
            <w:pPr>
              <w:spacing w:after="0" w:line="240" w:lineRule="auto"/>
              <w:jc w:val="both"/>
              <w:rPr>
                <w:rFonts w:ascii="Times New Roman" w:hAnsi="Times New Roman" w:cs="Times New Roman"/>
                <w:sz w:val="26"/>
                <w:szCs w:val="26"/>
                <w:lang w:val="uk-UA"/>
              </w:rPr>
            </w:pPr>
          </w:p>
        </w:tc>
        <w:tc>
          <w:tcPr>
            <w:tcW w:w="4961" w:type="dxa"/>
          </w:tcPr>
          <w:p w:rsidR="00EE6FC8" w:rsidRPr="000B01E3" w:rsidRDefault="005F499E"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5. Практика в</w:t>
            </w:r>
            <w:r w:rsidR="00EE6FC8" w:rsidRPr="000B01E3">
              <w:rPr>
                <w:rFonts w:ascii="Times New Roman" w:hAnsi="Times New Roman" w:cs="Times New Roman"/>
                <w:sz w:val="26"/>
                <w:szCs w:val="26"/>
                <w:lang w:val="uk-UA"/>
              </w:rPr>
              <w:t xml:space="preserve"> мовленні</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68294F">
        <w:trPr>
          <w:cantSplit/>
          <w:trHeight w:val="302"/>
        </w:trPr>
        <w:tc>
          <w:tcPr>
            <w:tcW w:w="2977" w:type="dxa"/>
            <w:vMerge/>
          </w:tcPr>
          <w:p w:rsidR="00EE6FC8" w:rsidRPr="000B01E3" w:rsidRDefault="00EE6FC8" w:rsidP="00E7052C">
            <w:pPr>
              <w:spacing w:after="0" w:line="240" w:lineRule="auto"/>
              <w:jc w:val="both"/>
              <w:rPr>
                <w:rFonts w:ascii="Times New Roman" w:hAnsi="Times New Roman" w:cs="Times New Roman"/>
                <w:sz w:val="26"/>
                <w:szCs w:val="26"/>
                <w:lang w:val="uk-UA"/>
              </w:rPr>
            </w:pPr>
          </w:p>
        </w:tc>
        <w:tc>
          <w:tcPr>
            <w:tcW w:w="4961" w:type="dxa"/>
          </w:tcPr>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6. Систематизація вивченого</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68294F">
        <w:trPr>
          <w:cantSplit/>
          <w:trHeight w:val="302"/>
        </w:trPr>
        <w:tc>
          <w:tcPr>
            <w:tcW w:w="2977" w:type="dxa"/>
            <w:vMerge/>
          </w:tcPr>
          <w:p w:rsidR="00EE6FC8" w:rsidRPr="000B01E3" w:rsidRDefault="00EE6FC8" w:rsidP="00E7052C">
            <w:pPr>
              <w:spacing w:after="0" w:line="240" w:lineRule="auto"/>
              <w:jc w:val="both"/>
              <w:rPr>
                <w:rFonts w:ascii="Times New Roman" w:hAnsi="Times New Roman" w:cs="Times New Roman"/>
                <w:sz w:val="26"/>
                <w:szCs w:val="26"/>
                <w:lang w:val="uk-UA"/>
              </w:rPr>
            </w:pPr>
          </w:p>
        </w:tc>
        <w:tc>
          <w:tcPr>
            <w:tcW w:w="4961" w:type="dxa"/>
          </w:tcPr>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7. Контроль навичок та вмінь</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68294F">
        <w:trPr>
          <w:cantSplit/>
          <w:trHeight w:val="302"/>
        </w:trPr>
        <w:tc>
          <w:tcPr>
            <w:tcW w:w="2977" w:type="dxa"/>
            <w:vMerge/>
          </w:tcPr>
          <w:p w:rsidR="00EE6FC8" w:rsidRPr="000B01E3" w:rsidRDefault="00EE6FC8" w:rsidP="00E7052C">
            <w:pPr>
              <w:spacing w:after="0" w:line="240" w:lineRule="auto"/>
              <w:jc w:val="both"/>
              <w:rPr>
                <w:rFonts w:ascii="Times New Roman" w:hAnsi="Times New Roman" w:cs="Times New Roman"/>
                <w:sz w:val="26"/>
                <w:szCs w:val="26"/>
                <w:lang w:val="uk-UA"/>
              </w:rPr>
            </w:pPr>
          </w:p>
        </w:tc>
        <w:tc>
          <w:tcPr>
            <w:tcW w:w="4961" w:type="dxa"/>
          </w:tcPr>
          <w:p w:rsidR="00EE6FC8" w:rsidRPr="000B01E3" w:rsidRDefault="00EE6FC8" w:rsidP="0068294F">
            <w:pPr>
              <w:spacing w:after="0" w:line="240" w:lineRule="auto"/>
              <w:ind w:firstLine="459"/>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а) поточний</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68294F">
        <w:trPr>
          <w:cantSplit/>
          <w:trHeight w:val="302"/>
        </w:trPr>
        <w:tc>
          <w:tcPr>
            <w:tcW w:w="2977" w:type="dxa"/>
            <w:vMerge/>
          </w:tcPr>
          <w:p w:rsidR="00EE6FC8" w:rsidRPr="000B01E3" w:rsidRDefault="00EE6FC8" w:rsidP="00E7052C">
            <w:pPr>
              <w:spacing w:after="0" w:line="240" w:lineRule="auto"/>
              <w:jc w:val="both"/>
              <w:rPr>
                <w:rFonts w:ascii="Times New Roman" w:hAnsi="Times New Roman" w:cs="Times New Roman"/>
                <w:sz w:val="26"/>
                <w:szCs w:val="26"/>
                <w:lang w:val="uk-UA"/>
              </w:rPr>
            </w:pPr>
          </w:p>
        </w:tc>
        <w:tc>
          <w:tcPr>
            <w:tcW w:w="4961" w:type="dxa"/>
          </w:tcPr>
          <w:p w:rsidR="00EE6FC8" w:rsidRPr="000B01E3" w:rsidRDefault="00EE6FC8" w:rsidP="0068294F">
            <w:pPr>
              <w:spacing w:after="0" w:line="240" w:lineRule="auto"/>
              <w:ind w:firstLine="459"/>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б) тематичний, підсумковий</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0B01E3">
        <w:trPr>
          <w:cantSplit/>
          <w:trHeight w:val="233"/>
        </w:trPr>
        <w:tc>
          <w:tcPr>
            <w:tcW w:w="2977" w:type="dxa"/>
            <w:vMerge w:val="restart"/>
          </w:tcPr>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ІІІ. Кінець</w:t>
            </w:r>
          </w:p>
          <w:p w:rsidR="00EE6FC8" w:rsidRPr="000B01E3" w:rsidRDefault="00C6014C"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у</w:t>
            </w:r>
            <w:r w:rsidR="00EE6FC8" w:rsidRPr="000B01E3">
              <w:rPr>
                <w:rFonts w:ascii="Times New Roman" w:hAnsi="Times New Roman" w:cs="Times New Roman"/>
                <w:sz w:val="26"/>
                <w:szCs w:val="26"/>
                <w:lang w:val="uk-UA"/>
              </w:rPr>
              <w:t>року</w:t>
            </w:r>
          </w:p>
        </w:tc>
        <w:tc>
          <w:tcPr>
            <w:tcW w:w="4961" w:type="dxa"/>
          </w:tcPr>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8. Пояснення домашнього завдання</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r w:rsidR="00EE6FC8" w:rsidRPr="00C85E34" w:rsidTr="000B01E3">
        <w:trPr>
          <w:cantSplit/>
          <w:trHeight w:val="210"/>
        </w:trPr>
        <w:tc>
          <w:tcPr>
            <w:tcW w:w="2977" w:type="dxa"/>
            <w:vMerge/>
          </w:tcPr>
          <w:p w:rsidR="00EE6FC8" w:rsidRPr="000B01E3" w:rsidRDefault="00EE6FC8" w:rsidP="00E7052C">
            <w:pPr>
              <w:spacing w:after="0" w:line="240" w:lineRule="auto"/>
              <w:jc w:val="both"/>
              <w:rPr>
                <w:rFonts w:ascii="Times New Roman" w:hAnsi="Times New Roman" w:cs="Times New Roman"/>
                <w:sz w:val="26"/>
                <w:szCs w:val="26"/>
                <w:lang w:val="uk-UA"/>
              </w:rPr>
            </w:pPr>
          </w:p>
        </w:tc>
        <w:tc>
          <w:tcPr>
            <w:tcW w:w="4961" w:type="dxa"/>
          </w:tcPr>
          <w:p w:rsidR="00EE6FC8" w:rsidRPr="000B01E3" w:rsidRDefault="00EE6FC8" w:rsidP="00E7052C">
            <w:pPr>
              <w:spacing w:after="0" w:line="240" w:lineRule="auto"/>
              <w:jc w:val="both"/>
              <w:rPr>
                <w:rFonts w:ascii="Times New Roman" w:hAnsi="Times New Roman" w:cs="Times New Roman"/>
                <w:sz w:val="26"/>
                <w:szCs w:val="26"/>
                <w:lang w:val="uk-UA"/>
              </w:rPr>
            </w:pPr>
            <w:r w:rsidRPr="000B01E3">
              <w:rPr>
                <w:rFonts w:ascii="Times New Roman" w:hAnsi="Times New Roman" w:cs="Times New Roman"/>
                <w:sz w:val="26"/>
                <w:szCs w:val="26"/>
                <w:lang w:val="uk-UA"/>
              </w:rPr>
              <w:t>9. Підсумки уроку</w:t>
            </w:r>
          </w:p>
        </w:tc>
        <w:tc>
          <w:tcPr>
            <w:tcW w:w="1701" w:type="dxa"/>
          </w:tcPr>
          <w:p w:rsidR="00EE6FC8" w:rsidRPr="000B01E3" w:rsidRDefault="00EE6FC8" w:rsidP="00E7052C">
            <w:pPr>
              <w:spacing w:after="0" w:line="240" w:lineRule="auto"/>
              <w:jc w:val="both"/>
              <w:rPr>
                <w:rFonts w:ascii="Times New Roman" w:hAnsi="Times New Roman" w:cs="Times New Roman"/>
                <w:sz w:val="26"/>
                <w:szCs w:val="26"/>
                <w:lang w:val="uk-UA"/>
              </w:rPr>
            </w:pPr>
          </w:p>
        </w:tc>
      </w:tr>
    </w:tbl>
    <w:p w:rsidR="00C6014C" w:rsidRDefault="00C6014C" w:rsidP="00E7052C">
      <w:pPr>
        <w:spacing w:after="0" w:line="240" w:lineRule="auto"/>
        <w:jc w:val="both"/>
        <w:rPr>
          <w:rFonts w:ascii="Times New Roman" w:eastAsia="Times New Roman" w:hAnsi="Times New Roman" w:cs="Times New Roman"/>
          <w:sz w:val="28"/>
          <w:szCs w:val="28"/>
          <w:lang w:val="uk-UA"/>
        </w:rPr>
      </w:pPr>
    </w:p>
    <w:p w:rsidR="00EE6FC8" w:rsidRPr="00C85E34" w:rsidRDefault="00EE6FC8" w:rsidP="00E7052C">
      <w:pPr>
        <w:spacing w:after="0" w:line="240" w:lineRule="auto"/>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30. Дослідницька (гностична) функція вчителя включає вміння</w:t>
      </w:r>
    </w:p>
    <w:p w:rsidR="00EE6FC8" w:rsidRPr="00C85E34" w:rsidRDefault="00EE6FC8" w:rsidP="00E7052C">
      <w:pPr>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а) спостерігати та аналізувати педагогічний процес</w:t>
      </w:r>
    </w:p>
    <w:p w:rsidR="00EE6FC8" w:rsidRPr="00C85E34" w:rsidRDefault="00EE6FC8" w:rsidP="00E7052C">
      <w:pPr>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б) узагальнювати досвід викладання</w:t>
      </w:r>
    </w:p>
    <w:p w:rsidR="00EE6FC8" w:rsidRPr="00C85E34" w:rsidRDefault="00EE6FC8" w:rsidP="00E7052C">
      <w:pPr>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в) володіти професійно-методичними знаннями та вміннями</w:t>
      </w:r>
    </w:p>
    <w:p w:rsidR="0068463C" w:rsidRPr="00C85E34" w:rsidRDefault="00EE6FC8" w:rsidP="00E7052C">
      <w:pPr>
        <w:spacing w:after="0" w:line="240" w:lineRule="auto"/>
        <w:ind w:firstLine="709"/>
        <w:jc w:val="both"/>
        <w:rPr>
          <w:rFonts w:ascii="Times New Roman" w:eastAsia="Times New Roman" w:hAnsi="Times New Roman" w:cs="Times New Roman"/>
          <w:sz w:val="28"/>
          <w:szCs w:val="28"/>
          <w:lang w:val="uk-UA"/>
        </w:rPr>
      </w:pPr>
      <w:r w:rsidRPr="00C85E34">
        <w:rPr>
          <w:rFonts w:ascii="Times New Roman" w:eastAsia="Times New Roman" w:hAnsi="Times New Roman" w:cs="Times New Roman"/>
          <w:sz w:val="28"/>
          <w:szCs w:val="28"/>
          <w:lang w:val="uk-UA"/>
        </w:rPr>
        <w:t>г) аналізувати власну навчально-виховну діяльність</w:t>
      </w:r>
    </w:p>
    <w:p w:rsidR="0068463C" w:rsidRPr="00C85E34" w:rsidRDefault="0068463C" w:rsidP="00217073">
      <w:pPr>
        <w:pStyle w:val="11"/>
        <w:shd w:val="clear" w:color="auto" w:fill="auto"/>
        <w:tabs>
          <w:tab w:val="left" w:pos="0"/>
        </w:tabs>
        <w:spacing w:line="240" w:lineRule="auto"/>
        <w:ind w:firstLine="567"/>
        <w:jc w:val="center"/>
        <w:rPr>
          <w:b/>
          <w:sz w:val="28"/>
          <w:szCs w:val="28"/>
          <w:lang w:val="uk-UA"/>
        </w:rPr>
      </w:pPr>
      <w:r w:rsidRPr="00C85E34">
        <w:rPr>
          <w:b/>
          <w:sz w:val="28"/>
          <w:szCs w:val="28"/>
          <w:lang w:val="uk-UA"/>
        </w:rPr>
        <w:lastRenderedPageBreak/>
        <w:t>СПИСОК РЕКОМЕНДОВАНОЙ ЛІТЕРАТУРИ</w:t>
      </w:r>
    </w:p>
    <w:p w:rsidR="00910EC5" w:rsidRPr="00C85E34" w:rsidRDefault="00910EC5" w:rsidP="00E7052C">
      <w:pPr>
        <w:pStyle w:val="11"/>
        <w:shd w:val="clear" w:color="auto" w:fill="auto"/>
        <w:tabs>
          <w:tab w:val="left" w:pos="0"/>
        </w:tabs>
        <w:spacing w:line="240" w:lineRule="auto"/>
        <w:ind w:firstLine="567"/>
        <w:jc w:val="both"/>
        <w:rPr>
          <w:i/>
          <w:sz w:val="28"/>
          <w:szCs w:val="28"/>
          <w:lang w:val="uk-UA"/>
        </w:rPr>
      </w:pP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Азимов</w:t>
      </w:r>
      <w:proofErr w:type="spellEnd"/>
      <w:r w:rsidRPr="00C85E34">
        <w:rPr>
          <w:rFonts w:ascii="Times New Roman" w:eastAsia="Calibri" w:hAnsi="Times New Roman" w:cs="Times New Roman"/>
          <w:sz w:val="28"/>
          <w:szCs w:val="28"/>
          <w:lang w:val="uk-UA" w:eastAsia="en-US"/>
        </w:rPr>
        <w:t xml:space="preserve"> Э. Г. </w:t>
      </w:r>
      <w:proofErr w:type="spellStart"/>
      <w:r w:rsidRPr="00C85E34">
        <w:rPr>
          <w:rFonts w:ascii="Times New Roman" w:eastAsia="Calibri" w:hAnsi="Times New Roman" w:cs="Times New Roman"/>
          <w:sz w:val="28"/>
          <w:szCs w:val="28"/>
          <w:lang w:val="uk-UA" w:eastAsia="en-US"/>
        </w:rPr>
        <w:t>Новый</w:t>
      </w:r>
      <w:proofErr w:type="spellEnd"/>
      <w:r w:rsidR="005F499E">
        <w:rPr>
          <w:rFonts w:ascii="Times New Roman" w:eastAsia="Calibri" w:hAnsi="Times New Roman" w:cs="Times New Roman"/>
          <w:sz w:val="28"/>
          <w:szCs w:val="28"/>
          <w:lang w:val="uk-UA" w:eastAsia="en-US"/>
        </w:rPr>
        <w:t xml:space="preserve"> </w:t>
      </w:r>
      <w:proofErr w:type="spellStart"/>
      <w:r w:rsidR="005F499E">
        <w:rPr>
          <w:rFonts w:ascii="Times New Roman" w:eastAsia="Calibri" w:hAnsi="Times New Roman" w:cs="Times New Roman"/>
          <w:sz w:val="28"/>
          <w:szCs w:val="28"/>
          <w:lang w:val="uk-UA" w:eastAsia="en-US"/>
        </w:rPr>
        <w:t>словар</w:t>
      </w:r>
      <w:r w:rsidR="000633A2">
        <w:rPr>
          <w:rFonts w:ascii="Times New Roman" w:eastAsia="Calibri" w:hAnsi="Times New Roman" w:cs="Times New Roman"/>
          <w:sz w:val="28"/>
          <w:szCs w:val="28"/>
          <w:lang w:val="uk-UA" w:eastAsia="en-US"/>
        </w:rPr>
        <w:t>ь</w:t>
      </w:r>
      <w:proofErr w:type="spellEnd"/>
      <w:r w:rsidR="005F499E">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методических</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терминов</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теория</w:t>
      </w:r>
      <w:proofErr w:type="spellEnd"/>
      <w:r w:rsidRPr="00C85E34">
        <w:rPr>
          <w:rFonts w:ascii="Times New Roman" w:eastAsia="Calibri" w:hAnsi="Times New Roman" w:cs="Times New Roman"/>
          <w:sz w:val="28"/>
          <w:szCs w:val="28"/>
          <w:lang w:val="uk-UA" w:eastAsia="en-US"/>
        </w:rPr>
        <w:t xml:space="preserve"> и практика </w:t>
      </w:r>
      <w:proofErr w:type="spellStart"/>
      <w:r w:rsidRPr="00C85E34">
        <w:rPr>
          <w:rFonts w:ascii="Times New Roman" w:eastAsia="Calibri" w:hAnsi="Times New Roman" w:cs="Times New Roman"/>
          <w:sz w:val="28"/>
          <w:szCs w:val="28"/>
          <w:lang w:val="uk-UA" w:eastAsia="en-US"/>
        </w:rPr>
        <w:t>обучения</w:t>
      </w:r>
      <w:proofErr w:type="spellEnd"/>
      <w:r w:rsidR="005F499E">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языкам</w:t>
      </w:r>
      <w:proofErr w:type="spellEnd"/>
      <w:r w:rsidRPr="00C85E34">
        <w:rPr>
          <w:rFonts w:ascii="Times New Roman" w:eastAsia="Calibri" w:hAnsi="Times New Roman" w:cs="Times New Roman"/>
          <w:sz w:val="28"/>
          <w:szCs w:val="28"/>
          <w:lang w:val="uk-UA" w:eastAsia="en-US"/>
        </w:rPr>
        <w:t xml:space="preserve">) / Э. Г. </w:t>
      </w:r>
      <w:proofErr w:type="spellStart"/>
      <w:r w:rsidRPr="00C85E34">
        <w:rPr>
          <w:rFonts w:ascii="Times New Roman" w:eastAsia="Calibri" w:hAnsi="Times New Roman" w:cs="Times New Roman"/>
          <w:sz w:val="28"/>
          <w:szCs w:val="28"/>
          <w:lang w:val="uk-UA" w:eastAsia="en-US"/>
        </w:rPr>
        <w:t>Азимов</w:t>
      </w:r>
      <w:proofErr w:type="spellEnd"/>
      <w:r w:rsidRPr="00C85E34">
        <w:rPr>
          <w:rFonts w:ascii="Times New Roman" w:eastAsia="Calibri" w:hAnsi="Times New Roman" w:cs="Times New Roman"/>
          <w:sz w:val="28"/>
          <w:szCs w:val="28"/>
          <w:lang w:val="uk-UA" w:eastAsia="en-US"/>
        </w:rPr>
        <w:t xml:space="preserve">, А. И. </w:t>
      </w:r>
      <w:proofErr w:type="spellStart"/>
      <w:r w:rsidRPr="00C85E34">
        <w:rPr>
          <w:rFonts w:ascii="Times New Roman" w:eastAsia="Calibri" w:hAnsi="Times New Roman" w:cs="Times New Roman"/>
          <w:sz w:val="28"/>
          <w:szCs w:val="28"/>
          <w:lang w:val="uk-UA" w:eastAsia="en-US"/>
        </w:rPr>
        <w:t>Щукин</w:t>
      </w:r>
      <w:proofErr w:type="spellEnd"/>
      <w:r w:rsidRPr="00C85E34">
        <w:rPr>
          <w:rFonts w:ascii="Times New Roman" w:eastAsia="Calibri" w:hAnsi="Times New Roman" w:cs="Times New Roman"/>
          <w:sz w:val="28"/>
          <w:szCs w:val="28"/>
          <w:lang w:val="uk-UA" w:eastAsia="en-US"/>
        </w:rPr>
        <w:t>. – М. : «</w:t>
      </w:r>
      <w:proofErr w:type="spellStart"/>
      <w:r w:rsidRPr="00C85E34">
        <w:rPr>
          <w:rFonts w:ascii="Times New Roman" w:eastAsia="Calibri" w:hAnsi="Times New Roman" w:cs="Times New Roman"/>
          <w:sz w:val="28"/>
          <w:szCs w:val="28"/>
          <w:lang w:val="uk-UA" w:eastAsia="en-US"/>
        </w:rPr>
        <w:t>Икар</w:t>
      </w:r>
      <w:proofErr w:type="spellEnd"/>
      <w:r w:rsidRPr="00C85E34">
        <w:rPr>
          <w:rFonts w:ascii="Times New Roman" w:eastAsia="Calibri" w:hAnsi="Times New Roman" w:cs="Times New Roman"/>
          <w:sz w:val="28"/>
          <w:szCs w:val="28"/>
          <w:lang w:val="uk-UA" w:eastAsia="en-US"/>
        </w:rPr>
        <w:t>», 2009. – 448 с.</w:t>
      </w:r>
    </w:p>
    <w:p w:rsidR="0068463C" w:rsidRPr="00C85E34" w:rsidRDefault="0068463C" w:rsidP="00AA4BF0">
      <w:pPr>
        <w:numPr>
          <w:ilvl w:val="0"/>
          <w:numId w:val="113"/>
        </w:numPr>
        <w:tabs>
          <w:tab w:val="num" w:pos="0"/>
          <w:tab w:val="num" w:pos="144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Андреевская</w:t>
      </w:r>
      <w:proofErr w:type="spellEnd"/>
      <w:r w:rsidRPr="00C85E34">
        <w:rPr>
          <w:rFonts w:ascii="Times New Roman" w:eastAsia="Calibri" w:hAnsi="Times New Roman" w:cs="Times New Roman"/>
          <w:sz w:val="28"/>
          <w:szCs w:val="28"/>
          <w:lang w:val="uk-UA" w:eastAsia="en-US"/>
        </w:rPr>
        <w:t xml:space="preserve"> А. И. Методика </w:t>
      </w:r>
      <w:proofErr w:type="spellStart"/>
      <w:r w:rsidRPr="00C85E34">
        <w:rPr>
          <w:rFonts w:ascii="Times New Roman" w:eastAsia="Calibri" w:hAnsi="Times New Roman" w:cs="Times New Roman"/>
          <w:sz w:val="28"/>
          <w:szCs w:val="28"/>
          <w:lang w:val="uk-UA" w:eastAsia="en-US"/>
        </w:rPr>
        <w:t>обучения</w:t>
      </w:r>
      <w:proofErr w:type="spellEnd"/>
      <w:r w:rsidR="005F499E">
        <w:rPr>
          <w:rFonts w:ascii="Times New Roman" w:eastAsia="Calibri" w:hAnsi="Times New Roman" w:cs="Times New Roman"/>
          <w:sz w:val="28"/>
          <w:szCs w:val="28"/>
          <w:lang w:val="uk-UA" w:eastAsia="en-US"/>
        </w:rPr>
        <w:t xml:space="preserve"> </w:t>
      </w:r>
      <w:proofErr w:type="spellStart"/>
      <w:r w:rsidR="000633A2">
        <w:rPr>
          <w:rFonts w:ascii="Times New Roman" w:eastAsia="Calibri" w:hAnsi="Times New Roman" w:cs="Times New Roman"/>
          <w:sz w:val="28"/>
          <w:szCs w:val="28"/>
          <w:lang w:val="uk-UA" w:eastAsia="en-US"/>
        </w:rPr>
        <w:t>француз</w:t>
      </w:r>
      <w:r w:rsidR="005F499E">
        <w:rPr>
          <w:rFonts w:ascii="Times New Roman" w:eastAsia="Calibri" w:hAnsi="Times New Roman" w:cs="Times New Roman"/>
          <w:sz w:val="28"/>
          <w:szCs w:val="28"/>
          <w:lang w:val="uk-UA" w:eastAsia="en-US"/>
        </w:rPr>
        <w:t>кому</w:t>
      </w:r>
      <w:proofErr w:type="spellEnd"/>
      <w:r w:rsidR="005F499E">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языку</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sz w:val="28"/>
          <w:szCs w:val="28"/>
          <w:lang w:val="uk-UA" w:eastAsia="en-US"/>
        </w:rPr>
        <w:t>А. И. Андреевс</w:t>
      </w:r>
      <w:proofErr w:type="spellEnd"/>
      <w:r w:rsidRPr="00C85E34">
        <w:rPr>
          <w:rFonts w:ascii="Times New Roman" w:eastAsia="Calibri" w:hAnsi="Times New Roman" w:cs="Times New Roman"/>
          <w:sz w:val="28"/>
          <w:szCs w:val="28"/>
          <w:lang w:val="uk-UA" w:eastAsia="en-US"/>
        </w:rPr>
        <w:t xml:space="preserve">кая., А. С. </w:t>
      </w:r>
      <w:proofErr w:type="spellStart"/>
      <w:r w:rsidRPr="00C85E34">
        <w:rPr>
          <w:rFonts w:ascii="Times New Roman" w:eastAsia="Calibri" w:hAnsi="Times New Roman" w:cs="Times New Roman"/>
          <w:sz w:val="28"/>
          <w:szCs w:val="28"/>
          <w:lang w:val="uk-UA" w:eastAsia="en-US"/>
        </w:rPr>
        <w:t>Левенстерн</w:t>
      </w:r>
      <w:proofErr w:type="spellEnd"/>
      <w:r w:rsidRPr="00C85E34">
        <w:rPr>
          <w:rFonts w:ascii="Times New Roman" w:eastAsia="Calibri" w:hAnsi="Times New Roman" w:cs="Times New Roman"/>
          <w:sz w:val="28"/>
          <w:szCs w:val="28"/>
          <w:lang w:val="uk-UA" w:eastAsia="en-US"/>
        </w:rPr>
        <w:t xml:space="preserve">. – М. : </w:t>
      </w:r>
      <w:proofErr w:type="spellStart"/>
      <w:r w:rsidRPr="00C85E34">
        <w:rPr>
          <w:rFonts w:ascii="Times New Roman" w:eastAsia="Calibri" w:hAnsi="Times New Roman" w:cs="Times New Roman"/>
          <w:sz w:val="28"/>
          <w:szCs w:val="28"/>
          <w:lang w:val="uk-UA" w:eastAsia="en-US"/>
        </w:rPr>
        <w:t>Просвещение</w:t>
      </w:r>
      <w:proofErr w:type="spellEnd"/>
      <w:r w:rsidRPr="00C85E34">
        <w:rPr>
          <w:rFonts w:ascii="Times New Roman" w:eastAsia="Calibri" w:hAnsi="Times New Roman" w:cs="Times New Roman"/>
          <w:sz w:val="28"/>
          <w:szCs w:val="28"/>
          <w:lang w:val="uk-UA" w:eastAsia="en-US"/>
        </w:rPr>
        <w:t>, 1983. – 222 с.</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Артемов В. А. </w:t>
      </w:r>
      <w:proofErr w:type="spellStart"/>
      <w:r w:rsidRPr="00C85E34">
        <w:rPr>
          <w:rFonts w:ascii="Times New Roman" w:eastAsia="Calibri" w:hAnsi="Times New Roman" w:cs="Times New Roman"/>
          <w:sz w:val="28"/>
          <w:szCs w:val="28"/>
          <w:lang w:val="uk-UA" w:eastAsia="en-US"/>
        </w:rPr>
        <w:t>Психология</w:t>
      </w:r>
      <w:proofErr w:type="spellEnd"/>
      <w:r w:rsidR="005F499E">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обучения</w:t>
      </w:r>
      <w:proofErr w:type="spellEnd"/>
      <w:r w:rsidR="005F499E">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иностранным</w:t>
      </w:r>
      <w:proofErr w:type="spellEnd"/>
      <w:r w:rsidR="005F499E">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языкам</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Учеб</w:t>
      </w:r>
      <w:proofErr w:type="spellEnd"/>
      <w:r w:rsidR="005F499E">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пособие</w:t>
      </w:r>
      <w:proofErr w:type="spellEnd"/>
      <w:r w:rsidRPr="00C85E34">
        <w:rPr>
          <w:rFonts w:ascii="Times New Roman" w:eastAsia="Calibri" w:hAnsi="Times New Roman" w:cs="Times New Roman"/>
          <w:sz w:val="28"/>
          <w:szCs w:val="28"/>
          <w:lang w:val="uk-UA" w:eastAsia="en-US"/>
        </w:rPr>
        <w:t xml:space="preserve"> / В. А. Артемов. – М. : </w:t>
      </w:r>
      <w:proofErr w:type="spellStart"/>
      <w:r w:rsidRPr="00C85E34">
        <w:rPr>
          <w:rFonts w:ascii="Times New Roman" w:eastAsia="Calibri" w:hAnsi="Times New Roman" w:cs="Times New Roman"/>
          <w:sz w:val="28"/>
          <w:szCs w:val="28"/>
          <w:lang w:val="uk-UA" w:eastAsia="en-US"/>
        </w:rPr>
        <w:t>Просвещение</w:t>
      </w:r>
      <w:proofErr w:type="spellEnd"/>
      <w:r w:rsidRPr="00C85E34">
        <w:rPr>
          <w:rFonts w:ascii="Times New Roman" w:eastAsia="Calibri" w:hAnsi="Times New Roman" w:cs="Times New Roman"/>
          <w:sz w:val="28"/>
          <w:szCs w:val="28"/>
          <w:lang w:val="uk-UA" w:eastAsia="en-US"/>
        </w:rPr>
        <w:t>, 1969. – 279 с.</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Берман</w:t>
      </w:r>
      <w:proofErr w:type="spellEnd"/>
      <w:r w:rsidRPr="00C85E34">
        <w:rPr>
          <w:rFonts w:ascii="Times New Roman" w:eastAsia="Calibri" w:hAnsi="Times New Roman" w:cs="Times New Roman"/>
          <w:sz w:val="28"/>
          <w:szCs w:val="28"/>
          <w:lang w:val="uk-UA" w:eastAsia="en-US"/>
        </w:rPr>
        <w:t xml:space="preserve"> И. М. Методика </w:t>
      </w:r>
      <w:proofErr w:type="spellStart"/>
      <w:r w:rsidRPr="00C85E34">
        <w:rPr>
          <w:rFonts w:ascii="Times New Roman" w:eastAsia="Calibri" w:hAnsi="Times New Roman" w:cs="Times New Roman"/>
          <w:sz w:val="28"/>
          <w:szCs w:val="28"/>
          <w:lang w:val="uk-UA" w:eastAsia="en-US"/>
        </w:rPr>
        <w:t>обучения</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английскому</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языку</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sz w:val="28"/>
          <w:szCs w:val="28"/>
          <w:lang w:val="uk-UA" w:eastAsia="en-US"/>
        </w:rPr>
        <w:t>И. М. Бер</w:t>
      </w:r>
      <w:proofErr w:type="spellEnd"/>
      <w:r w:rsidRPr="00C85E34">
        <w:rPr>
          <w:rFonts w:ascii="Times New Roman" w:eastAsia="Calibri" w:hAnsi="Times New Roman" w:cs="Times New Roman"/>
          <w:sz w:val="28"/>
          <w:szCs w:val="28"/>
          <w:lang w:val="uk-UA" w:eastAsia="en-US"/>
        </w:rPr>
        <w:t xml:space="preserve">ман. – М. : </w:t>
      </w:r>
      <w:proofErr w:type="spellStart"/>
      <w:r w:rsidRPr="00C85E34">
        <w:rPr>
          <w:rFonts w:ascii="Times New Roman" w:eastAsia="Calibri" w:hAnsi="Times New Roman" w:cs="Times New Roman"/>
          <w:sz w:val="28"/>
          <w:szCs w:val="28"/>
          <w:lang w:val="uk-UA" w:eastAsia="en-US"/>
        </w:rPr>
        <w:t>Просвещение</w:t>
      </w:r>
      <w:proofErr w:type="spellEnd"/>
      <w:r w:rsidRPr="00C85E34">
        <w:rPr>
          <w:rFonts w:ascii="Times New Roman" w:eastAsia="Calibri" w:hAnsi="Times New Roman" w:cs="Times New Roman"/>
          <w:sz w:val="28"/>
          <w:szCs w:val="28"/>
          <w:lang w:val="uk-UA" w:eastAsia="en-US"/>
        </w:rPr>
        <w:t>, 1970. – 290 с.</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Бим</w:t>
      </w:r>
      <w:proofErr w:type="spellEnd"/>
      <w:r w:rsidRPr="00C85E34">
        <w:rPr>
          <w:rFonts w:ascii="Times New Roman" w:eastAsia="Calibri" w:hAnsi="Times New Roman" w:cs="Times New Roman"/>
          <w:sz w:val="28"/>
          <w:szCs w:val="28"/>
          <w:lang w:val="uk-UA" w:eastAsia="en-US"/>
        </w:rPr>
        <w:t xml:space="preserve"> И. Л. </w:t>
      </w:r>
      <w:proofErr w:type="spellStart"/>
      <w:r w:rsidRPr="00C85E34">
        <w:rPr>
          <w:rFonts w:ascii="Times New Roman" w:eastAsia="Calibri" w:hAnsi="Times New Roman" w:cs="Times New Roman"/>
          <w:sz w:val="28"/>
          <w:szCs w:val="28"/>
          <w:lang w:val="uk-UA" w:eastAsia="en-US"/>
        </w:rPr>
        <w:t>Теория</w:t>
      </w:r>
      <w:proofErr w:type="spellEnd"/>
      <w:r w:rsidRPr="00C85E34">
        <w:rPr>
          <w:rFonts w:ascii="Times New Roman" w:eastAsia="Calibri" w:hAnsi="Times New Roman" w:cs="Times New Roman"/>
          <w:sz w:val="28"/>
          <w:szCs w:val="28"/>
          <w:lang w:val="uk-UA" w:eastAsia="en-US"/>
        </w:rPr>
        <w:t xml:space="preserve"> и практика </w:t>
      </w:r>
      <w:proofErr w:type="spellStart"/>
      <w:r w:rsidRPr="00C85E34">
        <w:rPr>
          <w:rFonts w:ascii="Times New Roman" w:eastAsia="Calibri" w:hAnsi="Times New Roman" w:cs="Times New Roman"/>
          <w:sz w:val="28"/>
          <w:szCs w:val="28"/>
          <w:lang w:val="uk-UA" w:eastAsia="en-US"/>
        </w:rPr>
        <w:t>обучения</w:t>
      </w:r>
      <w:proofErr w:type="spellEnd"/>
      <w:r w:rsidR="000633A2">
        <w:rPr>
          <w:rFonts w:ascii="Times New Roman" w:eastAsia="Calibri" w:hAnsi="Times New Roman" w:cs="Times New Roman"/>
          <w:sz w:val="28"/>
          <w:szCs w:val="28"/>
          <w:lang w:val="uk-UA" w:eastAsia="en-US"/>
        </w:rPr>
        <w:t xml:space="preserve"> </w:t>
      </w:r>
      <w:proofErr w:type="spellStart"/>
      <w:r w:rsidR="000633A2">
        <w:rPr>
          <w:rFonts w:ascii="Times New Roman" w:eastAsia="Calibri" w:hAnsi="Times New Roman" w:cs="Times New Roman"/>
          <w:sz w:val="28"/>
          <w:szCs w:val="28"/>
          <w:lang w:val="uk-UA" w:eastAsia="en-US"/>
        </w:rPr>
        <w:t>немецкому</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языку</w:t>
      </w:r>
      <w:proofErr w:type="spellEnd"/>
      <w:r w:rsidRPr="00C85E34">
        <w:rPr>
          <w:rFonts w:ascii="Times New Roman" w:eastAsia="Calibri" w:hAnsi="Times New Roman" w:cs="Times New Roman"/>
          <w:sz w:val="28"/>
          <w:szCs w:val="28"/>
          <w:lang w:val="uk-UA" w:eastAsia="en-US"/>
        </w:rPr>
        <w:t xml:space="preserve"> в </w:t>
      </w:r>
      <w:proofErr w:type="spellStart"/>
      <w:r w:rsidRPr="00C85E34">
        <w:rPr>
          <w:rFonts w:ascii="Times New Roman" w:eastAsia="Calibri" w:hAnsi="Times New Roman" w:cs="Times New Roman"/>
          <w:sz w:val="28"/>
          <w:szCs w:val="28"/>
          <w:lang w:val="uk-UA" w:eastAsia="en-US"/>
        </w:rPr>
        <w:t>средней</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школе</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Проблемы</w:t>
      </w:r>
      <w:proofErr w:type="spellEnd"/>
      <w:r w:rsidRPr="00C85E34">
        <w:rPr>
          <w:rFonts w:ascii="Times New Roman" w:eastAsia="Calibri" w:hAnsi="Times New Roman" w:cs="Times New Roman"/>
          <w:sz w:val="28"/>
          <w:szCs w:val="28"/>
          <w:lang w:val="uk-UA" w:eastAsia="en-US"/>
        </w:rPr>
        <w:t xml:space="preserve"> и </w:t>
      </w:r>
      <w:proofErr w:type="spellStart"/>
      <w:r w:rsidRPr="00C85E34">
        <w:rPr>
          <w:rFonts w:ascii="Times New Roman" w:eastAsia="Calibri" w:hAnsi="Times New Roman" w:cs="Times New Roman"/>
          <w:sz w:val="28"/>
          <w:szCs w:val="28"/>
          <w:lang w:val="uk-UA" w:eastAsia="en-US"/>
        </w:rPr>
        <w:t>перспективы</w:t>
      </w:r>
      <w:proofErr w:type="spellEnd"/>
      <w:r w:rsidRPr="00C85E34">
        <w:rPr>
          <w:rFonts w:ascii="Times New Roman" w:eastAsia="Calibri" w:hAnsi="Times New Roman" w:cs="Times New Roman"/>
          <w:sz w:val="28"/>
          <w:szCs w:val="28"/>
          <w:lang w:val="uk-UA" w:eastAsia="en-US"/>
        </w:rPr>
        <w:t xml:space="preserve"> / И. Л. </w:t>
      </w:r>
      <w:proofErr w:type="spellStart"/>
      <w:r w:rsidRPr="00C85E34">
        <w:rPr>
          <w:rFonts w:ascii="Times New Roman" w:eastAsia="Calibri" w:hAnsi="Times New Roman" w:cs="Times New Roman"/>
          <w:sz w:val="28"/>
          <w:szCs w:val="28"/>
          <w:lang w:val="uk-UA" w:eastAsia="en-US"/>
        </w:rPr>
        <w:t>Бим</w:t>
      </w:r>
      <w:proofErr w:type="spellEnd"/>
      <w:r w:rsidRPr="00C85E34">
        <w:rPr>
          <w:rFonts w:ascii="Times New Roman" w:eastAsia="Calibri" w:hAnsi="Times New Roman" w:cs="Times New Roman"/>
          <w:sz w:val="28"/>
          <w:szCs w:val="28"/>
          <w:lang w:val="uk-UA" w:eastAsia="en-US"/>
        </w:rPr>
        <w:t xml:space="preserve">. – М. : </w:t>
      </w:r>
      <w:proofErr w:type="spellStart"/>
      <w:r w:rsidRPr="00C85E34">
        <w:rPr>
          <w:rFonts w:ascii="Times New Roman" w:eastAsia="Calibri" w:hAnsi="Times New Roman" w:cs="Times New Roman"/>
          <w:sz w:val="28"/>
          <w:szCs w:val="28"/>
          <w:lang w:val="uk-UA" w:eastAsia="en-US"/>
        </w:rPr>
        <w:t>Просвещение</w:t>
      </w:r>
      <w:proofErr w:type="spellEnd"/>
      <w:r w:rsidRPr="00C85E34">
        <w:rPr>
          <w:rFonts w:ascii="Times New Roman" w:eastAsia="Calibri" w:hAnsi="Times New Roman" w:cs="Times New Roman"/>
          <w:sz w:val="28"/>
          <w:szCs w:val="28"/>
          <w:lang w:val="uk-UA" w:eastAsia="en-US"/>
        </w:rPr>
        <w:t>, 1988. – 256 с.</w:t>
      </w:r>
    </w:p>
    <w:p w:rsidR="0068463C" w:rsidRPr="00C85E34" w:rsidRDefault="0068463C" w:rsidP="00AA4BF0">
      <w:pPr>
        <w:numPr>
          <w:ilvl w:val="0"/>
          <w:numId w:val="113"/>
        </w:numPr>
        <w:tabs>
          <w:tab w:val="num" w:pos="0"/>
          <w:tab w:val="num" w:pos="144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Бігич О.Б. Мета як вихідний компонент системи професійної підготовки майбутнього вчителя іноземної мови для початкової школи у вищому закладі освіти // Вісник КНЛУ, серія «Педагогіка та психологія». – Вид. центр КНЛУ, 2001. – Вип. 4. – С.18-22.</w:t>
      </w:r>
    </w:p>
    <w:p w:rsidR="0068463C" w:rsidRPr="00C85E34" w:rsidRDefault="0068463C" w:rsidP="00AA4BF0">
      <w:pPr>
        <w:numPr>
          <w:ilvl w:val="0"/>
          <w:numId w:val="113"/>
        </w:numPr>
        <w:tabs>
          <w:tab w:val="num" w:pos="0"/>
          <w:tab w:val="num" w:pos="144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Бухбиндер</w:t>
      </w:r>
      <w:proofErr w:type="spellEnd"/>
      <w:r w:rsidRPr="00C85E34">
        <w:rPr>
          <w:rFonts w:ascii="Times New Roman" w:eastAsia="Calibri" w:hAnsi="Times New Roman" w:cs="Times New Roman"/>
          <w:sz w:val="28"/>
          <w:szCs w:val="28"/>
          <w:lang w:val="uk-UA" w:eastAsia="en-US"/>
        </w:rPr>
        <w:t xml:space="preserve"> В. А. </w:t>
      </w:r>
      <w:proofErr w:type="spellStart"/>
      <w:r w:rsidRPr="00C85E34">
        <w:rPr>
          <w:rFonts w:ascii="Times New Roman" w:eastAsia="Calibri" w:hAnsi="Times New Roman" w:cs="Times New Roman"/>
          <w:sz w:val="28"/>
          <w:szCs w:val="28"/>
          <w:lang w:val="uk-UA" w:eastAsia="en-US"/>
        </w:rPr>
        <w:t>Основы</w:t>
      </w:r>
      <w:proofErr w:type="spellEnd"/>
      <w:r w:rsidRPr="00C85E34">
        <w:rPr>
          <w:rFonts w:ascii="Times New Roman" w:eastAsia="Calibri" w:hAnsi="Times New Roman" w:cs="Times New Roman"/>
          <w:sz w:val="28"/>
          <w:szCs w:val="28"/>
          <w:lang w:val="uk-UA" w:eastAsia="en-US"/>
        </w:rPr>
        <w:t xml:space="preserve"> методики </w:t>
      </w:r>
      <w:proofErr w:type="spellStart"/>
      <w:r w:rsidRPr="00C85E34">
        <w:rPr>
          <w:rFonts w:ascii="Times New Roman" w:eastAsia="Calibri" w:hAnsi="Times New Roman" w:cs="Times New Roman"/>
          <w:sz w:val="28"/>
          <w:szCs w:val="28"/>
          <w:lang w:val="uk-UA" w:eastAsia="en-US"/>
        </w:rPr>
        <w:t>преподавания</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иностранных</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языков</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sz w:val="28"/>
          <w:szCs w:val="28"/>
          <w:lang w:val="uk-UA" w:eastAsia="en-US"/>
        </w:rPr>
        <w:t>В.А. Бухб</w:t>
      </w:r>
      <w:proofErr w:type="spellEnd"/>
      <w:r w:rsidRPr="00C85E34">
        <w:rPr>
          <w:rFonts w:ascii="Times New Roman" w:eastAsia="Calibri" w:hAnsi="Times New Roman" w:cs="Times New Roman"/>
          <w:sz w:val="28"/>
          <w:szCs w:val="28"/>
          <w:lang w:val="uk-UA" w:eastAsia="en-US"/>
        </w:rPr>
        <w:t>индер, В. Ш. Штраус. – К. : Вища школа, 1986. – 329 с.</w:t>
      </w:r>
    </w:p>
    <w:p w:rsidR="0001073A" w:rsidRPr="00C85E34" w:rsidRDefault="0001073A" w:rsidP="00AA4BF0">
      <w:pPr>
        <w:numPr>
          <w:ilvl w:val="0"/>
          <w:numId w:val="113"/>
        </w:numPr>
        <w:tabs>
          <w:tab w:val="num" w:pos="0"/>
          <w:tab w:val="num" w:pos="144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Вишневський О.І. Методика навчання іноземних мов: Навчальний посібник / О.І. Вишневський – К.: Знання, 2011. – 206 с.</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Демьяненко</w:t>
      </w:r>
      <w:proofErr w:type="spellEnd"/>
      <w:r w:rsidRPr="00C85E34">
        <w:rPr>
          <w:rFonts w:ascii="Times New Roman" w:eastAsia="Calibri" w:hAnsi="Times New Roman" w:cs="Times New Roman"/>
          <w:sz w:val="28"/>
          <w:szCs w:val="28"/>
          <w:lang w:val="uk-UA" w:eastAsia="en-US"/>
        </w:rPr>
        <w:t xml:space="preserve"> М. Я. </w:t>
      </w:r>
      <w:proofErr w:type="spellStart"/>
      <w:r w:rsidRPr="00C85E34">
        <w:rPr>
          <w:rFonts w:ascii="Times New Roman" w:eastAsia="Calibri" w:hAnsi="Times New Roman" w:cs="Times New Roman"/>
          <w:sz w:val="28"/>
          <w:szCs w:val="28"/>
          <w:lang w:val="uk-UA" w:eastAsia="en-US"/>
        </w:rPr>
        <w:t>Основы</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общей</w:t>
      </w:r>
      <w:proofErr w:type="spellEnd"/>
      <w:r w:rsidRPr="00C85E34">
        <w:rPr>
          <w:rFonts w:ascii="Times New Roman" w:eastAsia="Calibri" w:hAnsi="Times New Roman" w:cs="Times New Roman"/>
          <w:sz w:val="28"/>
          <w:szCs w:val="28"/>
          <w:lang w:val="uk-UA" w:eastAsia="en-US"/>
        </w:rPr>
        <w:t xml:space="preserve"> методики </w:t>
      </w:r>
      <w:proofErr w:type="spellStart"/>
      <w:r w:rsidRPr="00C85E34">
        <w:rPr>
          <w:rFonts w:ascii="Times New Roman" w:eastAsia="Calibri" w:hAnsi="Times New Roman" w:cs="Times New Roman"/>
          <w:sz w:val="28"/>
          <w:szCs w:val="28"/>
          <w:lang w:val="uk-UA" w:eastAsia="en-US"/>
        </w:rPr>
        <w:t>обучения</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иностранным</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языкам</w:t>
      </w:r>
      <w:proofErr w:type="spellEnd"/>
      <w:r w:rsidRPr="00C85E34">
        <w:rPr>
          <w:rFonts w:ascii="Times New Roman" w:eastAsia="Calibri" w:hAnsi="Times New Roman" w:cs="Times New Roman"/>
          <w:sz w:val="28"/>
          <w:szCs w:val="28"/>
          <w:lang w:val="uk-UA" w:eastAsia="en-US"/>
        </w:rPr>
        <w:t xml:space="preserve"> / М. Я. </w:t>
      </w:r>
      <w:proofErr w:type="spellStart"/>
      <w:r w:rsidRPr="00C85E34">
        <w:rPr>
          <w:rFonts w:ascii="Times New Roman" w:eastAsia="Calibri" w:hAnsi="Times New Roman" w:cs="Times New Roman"/>
          <w:sz w:val="28"/>
          <w:szCs w:val="28"/>
          <w:lang w:val="uk-UA" w:eastAsia="en-US"/>
        </w:rPr>
        <w:t>Демьяненко</w:t>
      </w:r>
      <w:proofErr w:type="spellEnd"/>
      <w:r w:rsidRPr="00C85E34">
        <w:rPr>
          <w:rFonts w:ascii="Times New Roman" w:eastAsia="Calibri" w:hAnsi="Times New Roman" w:cs="Times New Roman"/>
          <w:sz w:val="28"/>
          <w:szCs w:val="28"/>
          <w:lang w:val="uk-UA" w:eastAsia="en-US"/>
        </w:rPr>
        <w:t xml:space="preserve">, К. А. Лазаренко, С. В. </w:t>
      </w:r>
      <w:proofErr w:type="spellStart"/>
      <w:r w:rsidRPr="00C85E34">
        <w:rPr>
          <w:rFonts w:ascii="Times New Roman" w:eastAsia="Calibri" w:hAnsi="Times New Roman" w:cs="Times New Roman"/>
          <w:sz w:val="28"/>
          <w:szCs w:val="28"/>
          <w:lang w:val="uk-UA" w:eastAsia="en-US"/>
        </w:rPr>
        <w:t>Кислая</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sz w:val="28"/>
          <w:szCs w:val="28"/>
          <w:lang w:val="uk-UA" w:eastAsia="en-US"/>
        </w:rPr>
        <w:t>Издательское</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объединение</w:t>
      </w:r>
      <w:proofErr w:type="spellEnd"/>
      <w:r w:rsidRPr="00C85E34">
        <w:rPr>
          <w:rFonts w:ascii="Times New Roman" w:eastAsia="Calibri" w:hAnsi="Times New Roman" w:cs="Times New Roman"/>
          <w:sz w:val="28"/>
          <w:szCs w:val="28"/>
          <w:lang w:val="uk-UA" w:eastAsia="en-US"/>
        </w:rPr>
        <w:t xml:space="preserve"> “Вища школа”. – </w:t>
      </w:r>
      <w:proofErr w:type="spellStart"/>
      <w:r w:rsidRPr="00C85E34">
        <w:rPr>
          <w:rFonts w:ascii="Times New Roman" w:eastAsia="Calibri" w:hAnsi="Times New Roman" w:cs="Times New Roman"/>
          <w:sz w:val="28"/>
          <w:szCs w:val="28"/>
          <w:lang w:val="uk-UA" w:eastAsia="en-US"/>
        </w:rPr>
        <w:t>Киев</w:t>
      </w:r>
      <w:proofErr w:type="spellEnd"/>
      <w:r w:rsidRPr="00C85E34">
        <w:rPr>
          <w:rFonts w:ascii="Times New Roman" w:eastAsia="Calibri" w:hAnsi="Times New Roman" w:cs="Times New Roman"/>
          <w:sz w:val="28"/>
          <w:szCs w:val="28"/>
          <w:lang w:val="uk-UA" w:eastAsia="en-US"/>
        </w:rPr>
        <w:t xml:space="preserve"> : 1984. – 255 с.</w:t>
      </w:r>
    </w:p>
    <w:p w:rsidR="0068463C" w:rsidRPr="00C85E34" w:rsidRDefault="0068463C" w:rsidP="00AA4BF0">
      <w:pPr>
        <w:numPr>
          <w:ilvl w:val="0"/>
          <w:numId w:val="113"/>
        </w:numPr>
        <w:tabs>
          <w:tab w:val="num" w:pos="0"/>
          <w:tab w:val="num" w:pos="144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Державний стандарт базової і повної середньої освіти (іноземні мови) // Іноземні мови. – 2004. – № 1. – С. 3-7.</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Загальноєвропейські Рекомендації з мовної освіти: вивчення, викладання, оцінювання / [наук. редактор українського видання пед. наук, проф. Ніколаєва С. Ю]. – К. : </w:t>
      </w:r>
      <w:proofErr w:type="spellStart"/>
      <w:r w:rsidRPr="00C85E34">
        <w:rPr>
          <w:rFonts w:ascii="Times New Roman" w:eastAsia="Calibri" w:hAnsi="Times New Roman" w:cs="Times New Roman"/>
          <w:sz w:val="28"/>
          <w:szCs w:val="28"/>
          <w:lang w:val="uk-UA" w:eastAsia="en-US"/>
        </w:rPr>
        <w:t>Ленвіт</w:t>
      </w:r>
      <w:proofErr w:type="spellEnd"/>
      <w:r w:rsidRPr="00C85E34">
        <w:rPr>
          <w:rFonts w:ascii="Times New Roman" w:eastAsia="Calibri" w:hAnsi="Times New Roman" w:cs="Times New Roman"/>
          <w:sz w:val="28"/>
          <w:szCs w:val="28"/>
          <w:lang w:val="uk-UA" w:eastAsia="en-US"/>
        </w:rPr>
        <w:t>, 2003. – 108 с.</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Times New Roman" w:hAnsi="Times New Roman" w:cs="Times New Roman"/>
          <w:sz w:val="28"/>
          <w:szCs w:val="28"/>
          <w:lang w:val="uk-UA" w:eastAsia="uk-UA"/>
        </w:rPr>
      </w:pPr>
      <w:proofErr w:type="spellStart"/>
      <w:r w:rsidRPr="00C85E34">
        <w:rPr>
          <w:rFonts w:ascii="Times New Roman" w:eastAsia="Times New Roman" w:hAnsi="Times New Roman" w:cs="Times New Roman"/>
          <w:sz w:val="28"/>
          <w:szCs w:val="28"/>
          <w:lang w:val="uk-UA" w:eastAsia="uk-UA"/>
        </w:rPr>
        <w:t>Зимняя</w:t>
      </w:r>
      <w:proofErr w:type="spellEnd"/>
      <w:r w:rsidRPr="00C85E34">
        <w:rPr>
          <w:rFonts w:ascii="Times New Roman" w:eastAsia="Times New Roman" w:hAnsi="Times New Roman" w:cs="Times New Roman"/>
          <w:sz w:val="28"/>
          <w:szCs w:val="28"/>
          <w:lang w:val="uk-UA" w:eastAsia="uk-UA"/>
        </w:rPr>
        <w:t xml:space="preserve"> И. А. </w:t>
      </w:r>
      <w:proofErr w:type="spellStart"/>
      <w:r w:rsidRPr="00C85E34">
        <w:rPr>
          <w:rFonts w:ascii="Times New Roman" w:eastAsia="Times New Roman" w:hAnsi="Times New Roman" w:cs="Times New Roman"/>
          <w:sz w:val="28"/>
          <w:szCs w:val="28"/>
          <w:lang w:val="uk-UA" w:eastAsia="uk-UA"/>
        </w:rPr>
        <w:t>Психология</w:t>
      </w:r>
      <w:proofErr w:type="spellEnd"/>
      <w:r w:rsidR="000633A2">
        <w:rPr>
          <w:rFonts w:ascii="Times New Roman" w:eastAsia="Times New Roman" w:hAnsi="Times New Roman" w:cs="Times New Roman"/>
          <w:sz w:val="28"/>
          <w:szCs w:val="28"/>
          <w:lang w:val="uk-UA" w:eastAsia="uk-UA"/>
        </w:rPr>
        <w:t xml:space="preserve"> </w:t>
      </w:r>
      <w:proofErr w:type="spellStart"/>
      <w:r w:rsidRPr="00C85E34">
        <w:rPr>
          <w:rFonts w:ascii="Times New Roman" w:eastAsia="Times New Roman" w:hAnsi="Times New Roman" w:cs="Times New Roman"/>
          <w:sz w:val="28"/>
          <w:szCs w:val="28"/>
          <w:lang w:val="uk-UA" w:eastAsia="uk-UA"/>
        </w:rPr>
        <w:t>обучения</w:t>
      </w:r>
      <w:proofErr w:type="spellEnd"/>
      <w:r w:rsidR="000633A2">
        <w:rPr>
          <w:rFonts w:ascii="Times New Roman" w:eastAsia="Times New Roman" w:hAnsi="Times New Roman" w:cs="Times New Roman"/>
          <w:sz w:val="28"/>
          <w:szCs w:val="28"/>
          <w:lang w:val="uk-UA" w:eastAsia="uk-UA"/>
        </w:rPr>
        <w:t xml:space="preserve"> </w:t>
      </w:r>
      <w:proofErr w:type="spellStart"/>
      <w:r w:rsidRPr="00C85E34">
        <w:rPr>
          <w:rFonts w:ascii="Times New Roman" w:eastAsia="Times New Roman" w:hAnsi="Times New Roman" w:cs="Times New Roman"/>
          <w:sz w:val="28"/>
          <w:szCs w:val="28"/>
          <w:lang w:val="uk-UA" w:eastAsia="uk-UA"/>
        </w:rPr>
        <w:t>иностранным</w:t>
      </w:r>
      <w:proofErr w:type="spellEnd"/>
      <w:r w:rsidR="000633A2">
        <w:rPr>
          <w:rFonts w:ascii="Times New Roman" w:eastAsia="Times New Roman" w:hAnsi="Times New Roman" w:cs="Times New Roman"/>
          <w:sz w:val="28"/>
          <w:szCs w:val="28"/>
          <w:lang w:val="uk-UA" w:eastAsia="uk-UA"/>
        </w:rPr>
        <w:t xml:space="preserve"> </w:t>
      </w:r>
      <w:proofErr w:type="spellStart"/>
      <w:r w:rsidRPr="00C85E34">
        <w:rPr>
          <w:rFonts w:ascii="Times New Roman" w:eastAsia="Times New Roman" w:hAnsi="Times New Roman" w:cs="Times New Roman"/>
          <w:sz w:val="28"/>
          <w:szCs w:val="28"/>
          <w:lang w:val="uk-UA" w:eastAsia="uk-UA"/>
        </w:rPr>
        <w:t>языкам</w:t>
      </w:r>
      <w:proofErr w:type="spellEnd"/>
      <w:r w:rsidRPr="00C85E34">
        <w:rPr>
          <w:rFonts w:ascii="Times New Roman" w:eastAsia="Times New Roman" w:hAnsi="Times New Roman" w:cs="Times New Roman"/>
          <w:sz w:val="28"/>
          <w:szCs w:val="28"/>
          <w:lang w:val="uk-UA" w:eastAsia="uk-UA"/>
        </w:rPr>
        <w:t xml:space="preserve"> в </w:t>
      </w:r>
      <w:proofErr w:type="spellStart"/>
      <w:r w:rsidRPr="00C85E34">
        <w:rPr>
          <w:rFonts w:ascii="Times New Roman" w:eastAsia="Times New Roman" w:hAnsi="Times New Roman" w:cs="Times New Roman"/>
          <w:sz w:val="28"/>
          <w:szCs w:val="28"/>
          <w:lang w:val="uk-UA" w:eastAsia="uk-UA"/>
        </w:rPr>
        <w:t>школе</w:t>
      </w:r>
      <w:proofErr w:type="spellEnd"/>
      <w:r w:rsidRPr="00C85E34">
        <w:rPr>
          <w:rFonts w:ascii="Times New Roman" w:eastAsia="Times New Roman" w:hAnsi="Times New Roman" w:cs="Times New Roman"/>
          <w:sz w:val="28"/>
          <w:szCs w:val="28"/>
          <w:lang w:val="uk-UA" w:eastAsia="uk-UA"/>
        </w:rPr>
        <w:t xml:space="preserve"> / </w:t>
      </w:r>
      <w:proofErr w:type="spellStart"/>
      <w:r w:rsidRPr="00C85E34">
        <w:rPr>
          <w:rFonts w:ascii="Times New Roman" w:eastAsia="Times New Roman" w:hAnsi="Times New Roman" w:cs="Times New Roman"/>
          <w:sz w:val="28"/>
          <w:szCs w:val="28"/>
          <w:lang w:val="uk-UA" w:eastAsia="uk-UA"/>
        </w:rPr>
        <w:t>И. А. Зим</w:t>
      </w:r>
      <w:proofErr w:type="spellEnd"/>
      <w:r w:rsidRPr="00C85E34">
        <w:rPr>
          <w:rFonts w:ascii="Times New Roman" w:eastAsia="Times New Roman" w:hAnsi="Times New Roman" w:cs="Times New Roman"/>
          <w:sz w:val="28"/>
          <w:szCs w:val="28"/>
          <w:lang w:val="uk-UA" w:eastAsia="uk-UA"/>
        </w:rPr>
        <w:t>няя. – М., 1991. –  222 c.</w:t>
      </w:r>
    </w:p>
    <w:p w:rsidR="0068463C" w:rsidRPr="00C85E34" w:rsidRDefault="0068463C" w:rsidP="00AA4BF0">
      <w:pPr>
        <w:numPr>
          <w:ilvl w:val="0"/>
          <w:numId w:val="113"/>
        </w:numPr>
        <w:tabs>
          <w:tab w:val="num" w:pos="0"/>
          <w:tab w:val="num" w:pos="144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Леонтьев А. А. </w:t>
      </w:r>
      <w:proofErr w:type="spellStart"/>
      <w:r w:rsidRPr="00C85E34">
        <w:rPr>
          <w:rFonts w:ascii="Times New Roman" w:eastAsia="Calibri" w:hAnsi="Times New Roman" w:cs="Times New Roman"/>
          <w:sz w:val="28"/>
          <w:szCs w:val="28"/>
          <w:lang w:val="uk-UA" w:eastAsia="en-US"/>
        </w:rPr>
        <w:t>Язык</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речь</w:t>
      </w:r>
      <w:proofErr w:type="spellEnd"/>
      <w:r w:rsidRPr="00C85E34">
        <w:rPr>
          <w:rFonts w:ascii="Times New Roman" w:eastAsia="Calibri" w:hAnsi="Times New Roman" w:cs="Times New Roman"/>
          <w:sz w:val="28"/>
          <w:szCs w:val="28"/>
          <w:lang w:val="uk-UA" w:eastAsia="en-US"/>
        </w:rPr>
        <w:t xml:space="preserve"> и </w:t>
      </w:r>
      <w:proofErr w:type="spellStart"/>
      <w:r w:rsidRPr="00C85E34">
        <w:rPr>
          <w:rFonts w:ascii="Times New Roman" w:eastAsia="Calibri" w:hAnsi="Times New Roman" w:cs="Times New Roman"/>
          <w:sz w:val="28"/>
          <w:szCs w:val="28"/>
          <w:lang w:val="uk-UA" w:eastAsia="en-US"/>
        </w:rPr>
        <w:t>речевая</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деятельность</w:t>
      </w:r>
      <w:proofErr w:type="spellEnd"/>
      <w:r w:rsidRPr="00C85E34">
        <w:rPr>
          <w:rFonts w:ascii="Times New Roman" w:eastAsia="Calibri" w:hAnsi="Times New Roman" w:cs="Times New Roman"/>
          <w:sz w:val="28"/>
          <w:szCs w:val="28"/>
          <w:lang w:val="uk-UA" w:eastAsia="en-US"/>
        </w:rPr>
        <w:t xml:space="preserve"> / А. А. Леонтьев – М. : </w:t>
      </w:r>
      <w:proofErr w:type="spellStart"/>
      <w:r w:rsidRPr="00C85E34">
        <w:rPr>
          <w:rFonts w:ascii="Times New Roman" w:eastAsia="Calibri" w:hAnsi="Times New Roman" w:cs="Times New Roman"/>
          <w:sz w:val="28"/>
          <w:szCs w:val="28"/>
          <w:lang w:val="uk-UA" w:eastAsia="en-US"/>
        </w:rPr>
        <w:t>Просвещение</w:t>
      </w:r>
      <w:proofErr w:type="spellEnd"/>
      <w:r w:rsidRPr="00C85E34">
        <w:rPr>
          <w:rFonts w:ascii="Times New Roman" w:eastAsia="Calibri" w:hAnsi="Times New Roman" w:cs="Times New Roman"/>
          <w:sz w:val="28"/>
          <w:szCs w:val="28"/>
          <w:lang w:val="uk-UA" w:eastAsia="en-US"/>
        </w:rPr>
        <w:t>, 1969. – 214с.</w:t>
      </w:r>
    </w:p>
    <w:p w:rsidR="000633A2" w:rsidRDefault="0068463C" w:rsidP="00AA4BF0">
      <w:pPr>
        <w:widowControl w:val="0"/>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iCs/>
          <w:sz w:val="28"/>
          <w:szCs w:val="28"/>
          <w:lang w:val="uk-UA" w:eastAsia="en-US"/>
        </w:rPr>
        <w:t>Маслыко</w:t>
      </w:r>
      <w:proofErr w:type="spellEnd"/>
      <w:r w:rsidRPr="00C85E34">
        <w:rPr>
          <w:rFonts w:ascii="Times New Roman" w:eastAsia="Calibri" w:hAnsi="Times New Roman" w:cs="Times New Roman"/>
          <w:iCs/>
          <w:sz w:val="28"/>
          <w:szCs w:val="28"/>
          <w:lang w:val="uk-UA" w:eastAsia="en-US"/>
        </w:rPr>
        <w:t xml:space="preserve"> Е. А. </w:t>
      </w:r>
      <w:proofErr w:type="spellStart"/>
      <w:r w:rsidRPr="00C85E34">
        <w:rPr>
          <w:rFonts w:ascii="Times New Roman" w:eastAsia="Calibri" w:hAnsi="Times New Roman" w:cs="Times New Roman"/>
          <w:sz w:val="28"/>
          <w:szCs w:val="28"/>
          <w:lang w:val="uk-UA" w:eastAsia="en-US"/>
        </w:rPr>
        <w:t>Настольная</w:t>
      </w:r>
      <w:proofErr w:type="spellEnd"/>
      <w:r w:rsidRPr="00C85E34">
        <w:rPr>
          <w:rFonts w:ascii="Times New Roman" w:eastAsia="Calibri" w:hAnsi="Times New Roman" w:cs="Times New Roman"/>
          <w:sz w:val="28"/>
          <w:szCs w:val="28"/>
          <w:lang w:val="uk-UA" w:eastAsia="en-US"/>
        </w:rPr>
        <w:t xml:space="preserve"> книга </w:t>
      </w:r>
      <w:proofErr w:type="spellStart"/>
      <w:r w:rsidRPr="00C85E34">
        <w:rPr>
          <w:rFonts w:ascii="Times New Roman" w:eastAsia="Calibri" w:hAnsi="Times New Roman" w:cs="Times New Roman"/>
          <w:sz w:val="28"/>
          <w:szCs w:val="28"/>
          <w:lang w:val="uk-UA" w:eastAsia="en-US"/>
        </w:rPr>
        <w:t>преподавателя</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иностранного</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языка</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iCs/>
          <w:sz w:val="28"/>
          <w:szCs w:val="28"/>
          <w:lang w:val="uk-UA" w:eastAsia="en-US"/>
        </w:rPr>
        <w:t>Е. А. Масл</w:t>
      </w:r>
      <w:proofErr w:type="spellEnd"/>
      <w:r w:rsidRPr="00C85E34">
        <w:rPr>
          <w:rFonts w:ascii="Times New Roman" w:eastAsia="Calibri" w:hAnsi="Times New Roman" w:cs="Times New Roman"/>
          <w:iCs/>
          <w:sz w:val="28"/>
          <w:szCs w:val="28"/>
          <w:lang w:val="uk-UA" w:eastAsia="en-US"/>
        </w:rPr>
        <w:t xml:space="preserve">ыко, П. К. </w:t>
      </w:r>
      <w:proofErr w:type="spellStart"/>
      <w:r w:rsidRPr="00C85E34">
        <w:rPr>
          <w:rFonts w:ascii="Times New Roman" w:eastAsia="Calibri" w:hAnsi="Times New Roman" w:cs="Times New Roman"/>
          <w:iCs/>
          <w:sz w:val="28"/>
          <w:szCs w:val="28"/>
          <w:lang w:val="uk-UA" w:eastAsia="en-US"/>
        </w:rPr>
        <w:t>Бабинская</w:t>
      </w:r>
      <w:proofErr w:type="spellEnd"/>
      <w:r w:rsidRPr="00C85E34">
        <w:rPr>
          <w:rFonts w:ascii="Times New Roman" w:eastAsia="Calibri" w:hAnsi="Times New Roman" w:cs="Times New Roman"/>
          <w:iCs/>
          <w:sz w:val="28"/>
          <w:szCs w:val="28"/>
          <w:lang w:val="uk-UA" w:eastAsia="en-US"/>
        </w:rPr>
        <w:t xml:space="preserve">, А. Ф. </w:t>
      </w:r>
      <w:proofErr w:type="spellStart"/>
      <w:r w:rsidRPr="00C85E34">
        <w:rPr>
          <w:rFonts w:ascii="Times New Roman" w:eastAsia="Calibri" w:hAnsi="Times New Roman" w:cs="Times New Roman"/>
          <w:iCs/>
          <w:sz w:val="28"/>
          <w:szCs w:val="28"/>
          <w:lang w:val="uk-UA" w:eastAsia="en-US"/>
        </w:rPr>
        <w:t>Будько</w:t>
      </w:r>
      <w:proofErr w:type="spellEnd"/>
      <w:r w:rsidR="000633A2">
        <w:rPr>
          <w:rFonts w:ascii="Times New Roman" w:eastAsia="Calibri" w:hAnsi="Times New Roman" w:cs="Times New Roman"/>
          <w:sz w:val="28"/>
          <w:szCs w:val="28"/>
          <w:lang w:val="uk-UA" w:eastAsia="en-US"/>
        </w:rPr>
        <w:t xml:space="preserve">. – </w:t>
      </w:r>
      <w:proofErr w:type="spellStart"/>
      <w:r w:rsidR="000633A2">
        <w:rPr>
          <w:rFonts w:ascii="Times New Roman" w:eastAsia="Calibri" w:hAnsi="Times New Roman" w:cs="Times New Roman"/>
          <w:sz w:val="28"/>
          <w:szCs w:val="28"/>
          <w:lang w:val="uk-UA" w:eastAsia="en-US"/>
        </w:rPr>
        <w:t>Мн</w:t>
      </w:r>
      <w:proofErr w:type="spellEnd"/>
      <w:r w:rsidR="000633A2">
        <w:rPr>
          <w:rFonts w:ascii="Times New Roman" w:eastAsia="Calibri" w:hAnsi="Times New Roman" w:cs="Times New Roman"/>
          <w:sz w:val="28"/>
          <w:szCs w:val="28"/>
          <w:lang w:val="uk-UA" w:eastAsia="en-US"/>
        </w:rPr>
        <w:t xml:space="preserve">. : </w:t>
      </w:r>
      <w:proofErr w:type="spellStart"/>
      <w:r w:rsidR="000633A2">
        <w:rPr>
          <w:rFonts w:ascii="Times New Roman" w:eastAsia="Calibri" w:hAnsi="Times New Roman" w:cs="Times New Roman"/>
          <w:sz w:val="28"/>
          <w:szCs w:val="28"/>
          <w:lang w:val="uk-UA" w:eastAsia="en-US"/>
        </w:rPr>
        <w:t>Выс</w:t>
      </w:r>
      <w:r w:rsidRPr="00C85E34">
        <w:rPr>
          <w:rFonts w:ascii="Times New Roman" w:eastAsia="Calibri" w:hAnsi="Times New Roman" w:cs="Times New Roman"/>
          <w:sz w:val="28"/>
          <w:szCs w:val="28"/>
          <w:lang w:val="uk-UA" w:eastAsia="en-US"/>
        </w:rPr>
        <w:t>ш</w:t>
      </w:r>
      <w:proofErr w:type="spellEnd"/>
      <w:r w:rsidRPr="00C85E34">
        <w:rPr>
          <w:rFonts w:ascii="Times New Roman" w:eastAsia="Calibri" w:hAnsi="Times New Roman" w:cs="Times New Roman"/>
          <w:sz w:val="28"/>
          <w:szCs w:val="28"/>
          <w:lang w:val="uk-UA" w:eastAsia="en-US"/>
        </w:rPr>
        <w:t>. школа, 1996. – 522 с.</w:t>
      </w:r>
    </w:p>
    <w:p w:rsidR="0068463C" w:rsidRPr="000633A2" w:rsidRDefault="0068463C" w:rsidP="00AA4BF0">
      <w:pPr>
        <w:widowControl w:val="0"/>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0633A2">
        <w:rPr>
          <w:rFonts w:ascii="Times New Roman" w:eastAsia="Calibri" w:hAnsi="Times New Roman" w:cs="Times New Roman"/>
          <w:sz w:val="28"/>
          <w:szCs w:val="28"/>
          <w:lang w:val="uk-UA" w:eastAsia="en-US"/>
        </w:rPr>
        <w:t>Мастерство</w:t>
      </w:r>
      <w:proofErr w:type="spellEnd"/>
      <w:r w:rsidRPr="000633A2">
        <w:rPr>
          <w:rFonts w:ascii="Times New Roman" w:eastAsia="Calibri" w:hAnsi="Times New Roman" w:cs="Times New Roman"/>
          <w:sz w:val="28"/>
          <w:szCs w:val="28"/>
          <w:lang w:val="uk-UA" w:eastAsia="en-US"/>
        </w:rPr>
        <w:t xml:space="preserve"> и </w:t>
      </w:r>
      <w:proofErr w:type="spellStart"/>
      <w:r w:rsidRPr="000633A2">
        <w:rPr>
          <w:rFonts w:ascii="Times New Roman" w:eastAsia="Calibri" w:hAnsi="Times New Roman" w:cs="Times New Roman"/>
          <w:sz w:val="28"/>
          <w:szCs w:val="28"/>
          <w:lang w:val="uk-UA" w:eastAsia="en-US"/>
        </w:rPr>
        <w:t>личность</w:t>
      </w:r>
      <w:proofErr w:type="spellEnd"/>
      <w:r w:rsidRPr="000633A2">
        <w:rPr>
          <w:rFonts w:ascii="Times New Roman" w:eastAsia="Calibri" w:hAnsi="Times New Roman" w:cs="Times New Roman"/>
          <w:sz w:val="28"/>
          <w:szCs w:val="28"/>
          <w:lang w:val="uk-UA" w:eastAsia="en-US"/>
        </w:rPr>
        <w:t xml:space="preserve"> учителя : На </w:t>
      </w:r>
      <w:proofErr w:type="spellStart"/>
      <w:r w:rsidRPr="000633A2">
        <w:rPr>
          <w:rFonts w:ascii="Times New Roman" w:eastAsia="Calibri" w:hAnsi="Times New Roman" w:cs="Times New Roman"/>
          <w:sz w:val="28"/>
          <w:szCs w:val="28"/>
          <w:lang w:val="uk-UA" w:eastAsia="en-US"/>
        </w:rPr>
        <w:t>примере</w:t>
      </w:r>
      <w:proofErr w:type="spellEnd"/>
      <w:r w:rsidR="000633A2">
        <w:rPr>
          <w:rFonts w:ascii="Times New Roman" w:eastAsia="Calibri" w:hAnsi="Times New Roman" w:cs="Times New Roman"/>
          <w:sz w:val="28"/>
          <w:szCs w:val="28"/>
          <w:lang w:val="uk-UA" w:eastAsia="en-US"/>
        </w:rPr>
        <w:t xml:space="preserve"> </w:t>
      </w:r>
      <w:proofErr w:type="spellStart"/>
      <w:r w:rsidRPr="000633A2">
        <w:rPr>
          <w:rFonts w:ascii="Times New Roman" w:eastAsia="Calibri" w:hAnsi="Times New Roman" w:cs="Times New Roman"/>
          <w:sz w:val="28"/>
          <w:szCs w:val="28"/>
          <w:lang w:val="uk-UA" w:eastAsia="en-US"/>
        </w:rPr>
        <w:t>преподавания</w:t>
      </w:r>
      <w:proofErr w:type="spellEnd"/>
      <w:r w:rsidR="000633A2">
        <w:rPr>
          <w:rFonts w:ascii="Times New Roman" w:eastAsia="Calibri" w:hAnsi="Times New Roman" w:cs="Times New Roman"/>
          <w:sz w:val="28"/>
          <w:szCs w:val="28"/>
          <w:lang w:val="uk-UA" w:eastAsia="en-US"/>
        </w:rPr>
        <w:t xml:space="preserve"> </w:t>
      </w:r>
      <w:proofErr w:type="spellStart"/>
      <w:r w:rsidRPr="000633A2">
        <w:rPr>
          <w:rFonts w:ascii="Times New Roman" w:eastAsia="Calibri" w:hAnsi="Times New Roman" w:cs="Times New Roman"/>
          <w:sz w:val="28"/>
          <w:szCs w:val="28"/>
          <w:lang w:val="uk-UA" w:eastAsia="en-US"/>
        </w:rPr>
        <w:t>иностранного</w:t>
      </w:r>
      <w:proofErr w:type="spellEnd"/>
      <w:r w:rsidR="000633A2">
        <w:rPr>
          <w:rFonts w:ascii="Times New Roman" w:eastAsia="Calibri" w:hAnsi="Times New Roman" w:cs="Times New Roman"/>
          <w:sz w:val="28"/>
          <w:szCs w:val="28"/>
          <w:lang w:val="uk-UA" w:eastAsia="en-US"/>
        </w:rPr>
        <w:t xml:space="preserve"> </w:t>
      </w:r>
      <w:proofErr w:type="spellStart"/>
      <w:r w:rsidRPr="000633A2">
        <w:rPr>
          <w:rFonts w:ascii="Times New Roman" w:eastAsia="Calibri" w:hAnsi="Times New Roman" w:cs="Times New Roman"/>
          <w:sz w:val="28"/>
          <w:szCs w:val="28"/>
          <w:lang w:val="uk-UA" w:eastAsia="en-US"/>
        </w:rPr>
        <w:t>языка</w:t>
      </w:r>
      <w:proofErr w:type="spellEnd"/>
      <w:r w:rsidRPr="000633A2">
        <w:rPr>
          <w:rFonts w:ascii="Times New Roman" w:eastAsia="Calibri" w:hAnsi="Times New Roman" w:cs="Times New Roman"/>
          <w:sz w:val="28"/>
          <w:szCs w:val="28"/>
          <w:lang w:val="uk-UA" w:eastAsia="en-US"/>
        </w:rPr>
        <w:t xml:space="preserve"> / Е. И. </w:t>
      </w:r>
      <w:proofErr w:type="spellStart"/>
      <w:r w:rsidRPr="000633A2">
        <w:rPr>
          <w:rFonts w:ascii="Times New Roman" w:eastAsia="Calibri" w:hAnsi="Times New Roman" w:cs="Times New Roman"/>
          <w:sz w:val="28"/>
          <w:szCs w:val="28"/>
          <w:lang w:val="uk-UA" w:eastAsia="en-US"/>
        </w:rPr>
        <w:t>Пассов</w:t>
      </w:r>
      <w:proofErr w:type="spellEnd"/>
      <w:r w:rsidRPr="000633A2">
        <w:rPr>
          <w:rFonts w:ascii="Times New Roman" w:eastAsia="Calibri" w:hAnsi="Times New Roman" w:cs="Times New Roman"/>
          <w:sz w:val="28"/>
          <w:szCs w:val="28"/>
          <w:lang w:val="uk-UA" w:eastAsia="en-US"/>
        </w:rPr>
        <w:t xml:space="preserve">, В. П. </w:t>
      </w:r>
      <w:proofErr w:type="spellStart"/>
      <w:r w:rsidRPr="000633A2">
        <w:rPr>
          <w:rFonts w:ascii="Times New Roman" w:eastAsia="Calibri" w:hAnsi="Times New Roman" w:cs="Times New Roman"/>
          <w:sz w:val="28"/>
          <w:szCs w:val="28"/>
          <w:lang w:val="uk-UA" w:eastAsia="en-US"/>
        </w:rPr>
        <w:t>Кузовлев</w:t>
      </w:r>
      <w:proofErr w:type="spellEnd"/>
      <w:r w:rsidRPr="000633A2">
        <w:rPr>
          <w:rFonts w:ascii="Times New Roman" w:eastAsia="Calibri" w:hAnsi="Times New Roman" w:cs="Times New Roman"/>
          <w:sz w:val="28"/>
          <w:szCs w:val="28"/>
          <w:lang w:val="uk-UA" w:eastAsia="en-US"/>
        </w:rPr>
        <w:t xml:space="preserve">, Н. Е. </w:t>
      </w:r>
      <w:proofErr w:type="spellStart"/>
      <w:r w:rsidRPr="000633A2">
        <w:rPr>
          <w:rFonts w:ascii="Times New Roman" w:eastAsia="Calibri" w:hAnsi="Times New Roman" w:cs="Times New Roman"/>
          <w:sz w:val="28"/>
          <w:szCs w:val="28"/>
          <w:lang w:val="uk-UA" w:eastAsia="en-US"/>
        </w:rPr>
        <w:t>Кузовлева</w:t>
      </w:r>
      <w:proofErr w:type="spellEnd"/>
      <w:r w:rsidRPr="000633A2">
        <w:rPr>
          <w:rFonts w:ascii="Times New Roman" w:eastAsia="Calibri" w:hAnsi="Times New Roman" w:cs="Times New Roman"/>
          <w:sz w:val="28"/>
          <w:szCs w:val="28"/>
          <w:lang w:val="uk-UA" w:eastAsia="en-US"/>
        </w:rPr>
        <w:t xml:space="preserve"> и др. – М. : </w:t>
      </w:r>
      <w:proofErr w:type="spellStart"/>
      <w:r w:rsidRPr="000633A2">
        <w:rPr>
          <w:rFonts w:ascii="Times New Roman" w:eastAsia="Calibri" w:hAnsi="Times New Roman" w:cs="Times New Roman"/>
          <w:sz w:val="28"/>
          <w:szCs w:val="28"/>
          <w:lang w:val="uk-UA" w:eastAsia="en-US"/>
        </w:rPr>
        <w:t>Флинта-Наука</w:t>
      </w:r>
      <w:proofErr w:type="spellEnd"/>
      <w:r w:rsidRPr="000633A2">
        <w:rPr>
          <w:rFonts w:ascii="Times New Roman" w:eastAsia="Calibri" w:hAnsi="Times New Roman" w:cs="Times New Roman"/>
          <w:sz w:val="28"/>
          <w:szCs w:val="28"/>
          <w:lang w:val="uk-UA" w:eastAsia="en-US"/>
        </w:rPr>
        <w:t>, 2001. – С. 61-66, 86-60.</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навчання іноземних мов у загальноосвітніх навчальних закладах : підручник / Л. С. Панова, І. Ф. Андрійко, С. В. </w:t>
      </w:r>
      <w:proofErr w:type="spellStart"/>
      <w:r w:rsidRPr="00C85E34">
        <w:rPr>
          <w:rFonts w:ascii="Times New Roman" w:eastAsia="Calibri" w:hAnsi="Times New Roman" w:cs="Times New Roman"/>
          <w:sz w:val="28"/>
          <w:szCs w:val="28"/>
          <w:lang w:val="uk-UA" w:eastAsia="en-US"/>
        </w:rPr>
        <w:t>Тезікова</w:t>
      </w:r>
      <w:proofErr w:type="spellEnd"/>
      <w:r w:rsidRPr="00C85E34">
        <w:rPr>
          <w:rFonts w:ascii="Times New Roman" w:eastAsia="Calibri" w:hAnsi="Times New Roman" w:cs="Times New Roman"/>
          <w:sz w:val="28"/>
          <w:szCs w:val="28"/>
          <w:lang w:val="uk-UA" w:eastAsia="en-US"/>
        </w:rPr>
        <w:t xml:space="preserve"> та інші. – К. : В.Ц. «Академія»,2010. – 328 с.</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Методика </w:t>
      </w:r>
      <w:proofErr w:type="spellStart"/>
      <w:r w:rsidRPr="00C85E34">
        <w:rPr>
          <w:rFonts w:ascii="Times New Roman" w:eastAsia="Calibri" w:hAnsi="Times New Roman" w:cs="Times New Roman"/>
          <w:sz w:val="28"/>
          <w:szCs w:val="28"/>
          <w:lang w:val="uk-UA" w:eastAsia="en-US"/>
        </w:rPr>
        <w:t>обучения</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иностранным</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языкам</w:t>
      </w:r>
      <w:proofErr w:type="spellEnd"/>
      <w:r w:rsidRPr="00C85E34">
        <w:rPr>
          <w:rFonts w:ascii="Times New Roman" w:eastAsia="Calibri" w:hAnsi="Times New Roman" w:cs="Times New Roman"/>
          <w:sz w:val="28"/>
          <w:szCs w:val="28"/>
          <w:lang w:val="uk-UA" w:eastAsia="en-US"/>
        </w:rPr>
        <w:t xml:space="preserve"> в </w:t>
      </w:r>
      <w:proofErr w:type="spellStart"/>
      <w:r w:rsidRPr="00C85E34">
        <w:rPr>
          <w:rFonts w:ascii="Times New Roman" w:eastAsia="Calibri" w:hAnsi="Times New Roman" w:cs="Times New Roman"/>
          <w:sz w:val="28"/>
          <w:szCs w:val="28"/>
          <w:lang w:val="uk-UA" w:eastAsia="en-US"/>
        </w:rPr>
        <w:t>средней</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школе</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sz w:val="28"/>
          <w:szCs w:val="28"/>
          <w:lang w:val="uk-UA" w:eastAsia="en-US"/>
        </w:rPr>
        <w:t>Учебник</w:t>
      </w:r>
      <w:proofErr w:type="spellEnd"/>
      <w:r w:rsidRPr="00C85E34">
        <w:rPr>
          <w:rFonts w:ascii="Times New Roman" w:eastAsia="Calibri" w:hAnsi="Times New Roman" w:cs="Times New Roman"/>
          <w:sz w:val="28"/>
          <w:szCs w:val="28"/>
          <w:lang w:val="uk-UA" w:eastAsia="en-US"/>
        </w:rPr>
        <w:t xml:space="preserve"> / Н. И. Гез, М.В. </w:t>
      </w:r>
      <w:proofErr w:type="spellStart"/>
      <w:r w:rsidRPr="00C85E34">
        <w:rPr>
          <w:rFonts w:ascii="Times New Roman" w:eastAsia="Calibri" w:hAnsi="Times New Roman" w:cs="Times New Roman"/>
          <w:sz w:val="28"/>
          <w:szCs w:val="28"/>
          <w:lang w:val="uk-UA" w:eastAsia="en-US"/>
        </w:rPr>
        <w:t>Ляховицкий</w:t>
      </w:r>
      <w:proofErr w:type="spellEnd"/>
      <w:r w:rsidRPr="00C85E34">
        <w:rPr>
          <w:rFonts w:ascii="Times New Roman" w:eastAsia="Calibri" w:hAnsi="Times New Roman" w:cs="Times New Roman"/>
          <w:sz w:val="28"/>
          <w:szCs w:val="28"/>
          <w:lang w:val="uk-UA" w:eastAsia="en-US"/>
        </w:rPr>
        <w:t xml:space="preserve">, A. A. </w:t>
      </w:r>
      <w:proofErr w:type="spellStart"/>
      <w:r w:rsidRPr="00C85E34">
        <w:rPr>
          <w:rFonts w:ascii="Times New Roman" w:eastAsia="Calibri" w:hAnsi="Times New Roman" w:cs="Times New Roman"/>
          <w:sz w:val="28"/>
          <w:szCs w:val="28"/>
          <w:lang w:val="uk-UA" w:eastAsia="en-US"/>
        </w:rPr>
        <w:t>Миролюбов</w:t>
      </w:r>
      <w:proofErr w:type="spellEnd"/>
      <w:r w:rsidRPr="00C85E34">
        <w:rPr>
          <w:rFonts w:ascii="Times New Roman" w:eastAsia="Calibri" w:hAnsi="Times New Roman" w:cs="Times New Roman"/>
          <w:sz w:val="28"/>
          <w:szCs w:val="28"/>
          <w:lang w:val="uk-UA" w:eastAsia="en-US"/>
        </w:rPr>
        <w:t xml:space="preserve"> и др. – М. : </w:t>
      </w:r>
      <w:proofErr w:type="spellStart"/>
      <w:r w:rsidRPr="00C85E34">
        <w:rPr>
          <w:rFonts w:ascii="Times New Roman" w:eastAsia="Calibri" w:hAnsi="Times New Roman" w:cs="Times New Roman"/>
          <w:sz w:val="28"/>
          <w:szCs w:val="28"/>
          <w:lang w:val="uk-UA" w:eastAsia="en-US"/>
        </w:rPr>
        <w:t>Высш</w:t>
      </w:r>
      <w:proofErr w:type="spellEnd"/>
      <w:r w:rsidRPr="00C85E34">
        <w:rPr>
          <w:rFonts w:ascii="Times New Roman" w:eastAsia="Calibri" w:hAnsi="Times New Roman" w:cs="Times New Roman"/>
          <w:sz w:val="28"/>
          <w:szCs w:val="28"/>
          <w:lang w:val="uk-UA" w:eastAsia="en-US"/>
        </w:rPr>
        <w:t>. школа, 1982. – 373 с.</w:t>
      </w:r>
    </w:p>
    <w:p w:rsidR="0068463C" w:rsidRPr="00C85E34" w:rsidRDefault="0068463C" w:rsidP="00AA4BF0">
      <w:pPr>
        <w:widowControl w:val="0"/>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iCs/>
          <w:sz w:val="28"/>
          <w:szCs w:val="28"/>
          <w:lang w:val="uk-UA" w:eastAsia="en-US"/>
        </w:rPr>
        <w:t>Миньяр-Белоручев</w:t>
      </w:r>
      <w:proofErr w:type="spellEnd"/>
      <w:r w:rsidRPr="00C85E34">
        <w:rPr>
          <w:rFonts w:ascii="Times New Roman" w:eastAsia="Calibri" w:hAnsi="Times New Roman" w:cs="Times New Roman"/>
          <w:iCs/>
          <w:sz w:val="28"/>
          <w:szCs w:val="28"/>
          <w:lang w:val="uk-UA" w:eastAsia="en-US"/>
        </w:rPr>
        <w:t xml:space="preserve"> Р. К</w:t>
      </w:r>
      <w:r w:rsidRPr="00C85E34">
        <w:rPr>
          <w:rFonts w:ascii="Times New Roman" w:eastAsia="Calibri" w:hAnsi="Times New Roman" w:cs="Times New Roman"/>
          <w:sz w:val="28"/>
          <w:szCs w:val="28"/>
          <w:lang w:val="uk-UA" w:eastAsia="en-US"/>
        </w:rPr>
        <w:t xml:space="preserve">. Методика </w:t>
      </w:r>
      <w:proofErr w:type="spellStart"/>
      <w:r w:rsidRPr="00C85E34">
        <w:rPr>
          <w:rFonts w:ascii="Times New Roman" w:eastAsia="Calibri" w:hAnsi="Times New Roman" w:cs="Times New Roman"/>
          <w:sz w:val="28"/>
          <w:szCs w:val="28"/>
          <w:lang w:val="uk-UA" w:eastAsia="en-US"/>
        </w:rPr>
        <w:t>обучения</w:t>
      </w:r>
      <w:proofErr w:type="spellEnd"/>
      <w:r w:rsidR="000633A2">
        <w:rPr>
          <w:rFonts w:ascii="Times New Roman" w:eastAsia="Calibri" w:hAnsi="Times New Roman" w:cs="Times New Roman"/>
          <w:sz w:val="28"/>
          <w:szCs w:val="28"/>
          <w:lang w:val="uk-UA" w:eastAsia="en-US"/>
        </w:rPr>
        <w:t xml:space="preserve"> французькому </w:t>
      </w:r>
      <w:proofErr w:type="spellStart"/>
      <w:r w:rsidRPr="00C85E34">
        <w:rPr>
          <w:rFonts w:ascii="Times New Roman" w:eastAsia="Calibri" w:hAnsi="Times New Roman" w:cs="Times New Roman"/>
          <w:sz w:val="28"/>
          <w:szCs w:val="28"/>
          <w:lang w:val="uk-UA" w:eastAsia="en-US"/>
        </w:rPr>
        <w:t>языку</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iCs/>
          <w:sz w:val="28"/>
          <w:szCs w:val="28"/>
          <w:lang w:val="uk-UA" w:eastAsia="en-US"/>
        </w:rPr>
        <w:lastRenderedPageBreak/>
        <w:t>Р. К</w:t>
      </w:r>
      <w:r w:rsidRPr="00C85E34">
        <w:rPr>
          <w:rFonts w:ascii="Times New Roman" w:eastAsia="Calibri" w:hAnsi="Times New Roman" w:cs="Times New Roman"/>
          <w:sz w:val="28"/>
          <w:szCs w:val="28"/>
          <w:lang w:val="uk-UA" w:eastAsia="en-US"/>
        </w:rPr>
        <w:t>. </w:t>
      </w:r>
      <w:r w:rsidRPr="00C85E34">
        <w:rPr>
          <w:rFonts w:ascii="Times New Roman" w:eastAsia="Calibri" w:hAnsi="Times New Roman" w:cs="Times New Roman"/>
          <w:iCs/>
          <w:sz w:val="28"/>
          <w:szCs w:val="28"/>
          <w:lang w:val="uk-UA" w:eastAsia="en-US"/>
        </w:rPr>
        <w:t>Миньяр-Белору</w:t>
      </w:r>
      <w:proofErr w:type="spellEnd"/>
      <w:r w:rsidRPr="00C85E34">
        <w:rPr>
          <w:rFonts w:ascii="Times New Roman" w:eastAsia="Calibri" w:hAnsi="Times New Roman" w:cs="Times New Roman"/>
          <w:iCs/>
          <w:sz w:val="28"/>
          <w:szCs w:val="28"/>
          <w:lang w:val="uk-UA" w:eastAsia="en-US"/>
        </w:rPr>
        <w:t>чев</w:t>
      </w:r>
      <w:r w:rsidRPr="00C85E34">
        <w:rPr>
          <w:rFonts w:ascii="Times New Roman" w:eastAsia="Calibri" w:hAnsi="Times New Roman" w:cs="Times New Roman"/>
          <w:sz w:val="28"/>
          <w:szCs w:val="28"/>
          <w:lang w:val="uk-UA" w:eastAsia="en-US"/>
        </w:rPr>
        <w:t xml:space="preserve">. – М. : </w:t>
      </w:r>
      <w:proofErr w:type="spellStart"/>
      <w:r w:rsidRPr="00C85E34">
        <w:rPr>
          <w:rFonts w:ascii="Times New Roman" w:eastAsia="Calibri" w:hAnsi="Times New Roman" w:cs="Times New Roman"/>
          <w:sz w:val="28"/>
          <w:szCs w:val="28"/>
          <w:lang w:val="uk-UA" w:eastAsia="en-US"/>
        </w:rPr>
        <w:t>Просвещение</w:t>
      </w:r>
      <w:proofErr w:type="spellEnd"/>
      <w:r w:rsidRPr="00C85E34">
        <w:rPr>
          <w:rFonts w:ascii="Times New Roman" w:eastAsia="Calibri" w:hAnsi="Times New Roman" w:cs="Times New Roman"/>
          <w:sz w:val="28"/>
          <w:szCs w:val="28"/>
          <w:lang w:val="uk-UA" w:eastAsia="en-US"/>
        </w:rPr>
        <w:t>, 1990. – 220 с.</w:t>
      </w:r>
    </w:p>
    <w:p w:rsidR="0068463C" w:rsidRPr="00C85E34" w:rsidRDefault="0068463C" w:rsidP="00AA4BF0">
      <w:pPr>
        <w:numPr>
          <w:ilvl w:val="0"/>
          <w:numId w:val="113"/>
        </w:numPr>
        <w:tabs>
          <w:tab w:val="num" w:pos="0"/>
          <w:tab w:val="left" w:pos="90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 xml:space="preserve">Ніколаєва С. Ю. Ступенева система освіти в Україні та система навчання іноземних мов / С. Ю. Ніколаєва, О. П. </w:t>
      </w:r>
      <w:proofErr w:type="spellStart"/>
      <w:r w:rsidRPr="00C85E34">
        <w:rPr>
          <w:rFonts w:ascii="Times New Roman" w:eastAsia="Calibri" w:hAnsi="Times New Roman" w:cs="Times New Roman"/>
          <w:sz w:val="28"/>
          <w:szCs w:val="28"/>
          <w:lang w:val="uk-UA" w:eastAsia="en-US"/>
        </w:rPr>
        <w:t>Петращук</w:t>
      </w:r>
      <w:proofErr w:type="spellEnd"/>
      <w:r w:rsidRPr="00C85E34">
        <w:rPr>
          <w:rFonts w:ascii="Times New Roman" w:eastAsia="Calibri" w:hAnsi="Times New Roman" w:cs="Times New Roman"/>
          <w:sz w:val="28"/>
          <w:szCs w:val="28"/>
          <w:lang w:val="uk-UA" w:eastAsia="en-US"/>
        </w:rPr>
        <w:t xml:space="preserve">, Н. О. Бражник. – К. : </w:t>
      </w:r>
      <w:proofErr w:type="spellStart"/>
      <w:r w:rsidRPr="00C85E34">
        <w:rPr>
          <w:rFonts w:ascii="Times New Roman" w:eastAsia="Calibri" w:hAnsi="Times New Roman" w:cs="Times New Roman"/>
          <w:sz w:val="28"/>
          <w:szCs w:val="28"/>
          <w:lang w:val="uk-UA" w:eastAsia="en-US"/>
        </w:rPr>
        <w:t>Ленвіт</w:t>
      </w:r>
      <w:proofErr w:type="spellEnd"/>
      <w:r w:rsidRPr="00C85E34">
        <w:rPr>
          <w:rFonts w:ascii="Times New Roman" w:eastAsia="Calibri" w:hAnsi="Times New Roman" w:cs="Times New Roman"/>
          <w:sz w:val="28"/>
          <w:szCs w:val="28"/>
          <w:lang w:val="uk-UA" w:eastAsia="en-US"/>
        </w:rPr>
        <w:t>, 1996. – 90 с.</w:t>
      </w:r>
    </w:p>
    <w:p w:rsidR="0068463C" w:rsidRPr="00C85E34" w:rsidRDefault="0068463C" w:rsidP="00AA4BF0">
      <w:pPr>
        <w:widowControl w:val="0"/>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iCs/>
          <w:sz w:val="28"/>
          <w:szCs w:val="28"/>
          <w:lang w:val="uk-UA" w:eastAsia="en-US"/>
        </w:rPr>
        <w:t>Общая</w:t>
      </w:r>
      <w:proofErr w:type="spellEnd"/>
      <w:r w:rsidRPr="00C85E34">
        <w:rPr>
          <w:rFonts w:ascii="Times New Roman" w:eastAsia="Calibri" w:hAnsi="Times New Roman" w:cs="Times New Roman"/>
          <w:sz w:val="28"/>
          <w:szCs w:val="28"/>
          <w:lang w:val="uk-UA" w:eastAsia="en-US"/>
        </w:rPr>
        <w:t xml:space="preserve"> методика </w:t>
      </w:r>
      <w:proofErr w:type="spellStart"/>
      <w:r w:rsidRPr="00C85E34">
        <w:rPr>
          <w:rFonts w:ascii="Times New Roman" w:eastAsia="Calibri" w:hAnsi="Times New Roman" w:cs="Times New Roman"/>
          <w:sz w:val="28"/>
          <w:szCs w:val="28"/>
          <w:lang w:val="uk-UA" w:eastAsia="en-US"/>
        </w:rPr>
        <w:t>обучения</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иностранным</w:t>
      </w:r>
      <w:proofErr w:type="spellEnd"/>
      <w:r w:rsidRPr="00C85E34">
        <w:rPr>
          <w:rFonts w:ascii="Times New Roman" w:eastAsia="Calibri" w:hAnsi="Times New Roman" w:cs="Times New Roman"/>
          <w:sz w:val="28"/>
          <w:szCs w:val="28"/>
          <w:lang w:val="uk-UA" w:eastAsia="en-US"/>
        </w:rPr>
        <w:t xml:space="preserve"> язикам : </w:t>
      </w:r>
      <w:proofErr w:type="spellStart"/>
      <w:r w:rsidRPr="00C85E34">
        <w:rPr>
          <w:rFonts w:ascii="Times New Roman" w:eastAsia="Calibri" w:hAnsi="Times New Roman" w:cs="Times New Roman"/>
          <w:sz w:val="28"/>
          <w:szCs w:val="28"/>
          <w:lang w:val="uk-UA" w:eastAsia="en-US"/>
        </w:rPr>
        <w:t>Хрестоматия</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sz w:val="28"/>
          <w:szCs w:val="28"/>
          <w:lang w:val="uk-UA" w:eastAsia="en-US"/>
        </w:rPr>
        <w:t>сост</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А. А. Леонт</w:t>
      </w:r>
      <w:proofErr w:type="spellEnd"/>
      <w:r w:rsidRPr="00C85E34">
        <w:rPr>
          <w:rFonts w:ascii="Times New Roman" w:eastAsia="Calibri" w:hAnsi="Times New Roman" w:cs="Times New Roman"/>
          <w:sz w:val="28"/>
          <w:szCs w:val="28"/>
          <w:lang w:val="uk-UA" w:eastAsia="en-US"/>
        </w:rPr>
        <w:t xml:space="preserve">ьев] – М. : </w:t>
      </w:r>
      <w:proofErr w:type="spellStart"/>
      <w:r w:rsidRPr="00C85E34">
        <w:rPr>
          <w:rFonts w:ascii="Times New Roman" w:eastAsia="Calibri" w:hAnsi="Times New Roman" w:cs="Times New Roman"/>
          <w:sz w:val="28"/>
          <w:szCs w:val="28"/>
          <w:lang w:val="uk-UA" w:eastAsia="en-US"/>
        </w:rPr>
        <w:t>Рус</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w:t>
      </w:r>
      <w:proofErr w:type="spellEnd"/>
      <w:r w:rsidRPr="00C85E34">
        <w:rPr>
          <w:rFonts w:ascii="Times New Roman" w:eastAsia="Calibri" w:hAnsi="Times New Roman" w:cs="Times New Roman"/>
          <w:sz w:val="28"/>
          <w:szCs w:val="28"/>
          <w:lang w:val="uk-UA" w:eastAsia="en-US"/>
        </w:rPr>
        <w:t>, 1991. – 360 с.</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Основы</w:t>
      </w:r>
      <w:proofErr w:type="spellEnd"/>
      <w:r w:rsidRPr="00C85E34">
        <w:rPr>
          <w:rFonts w:ascii="Times New Roman" w:eastAsia="Calibri" w:hAnsi="Times New Roman" w:cs="Times New Roman"/>
          <w:sz w:val="28"/>
          <w:szCs w:val="28"/>
          <w:lang w:val="uk-UA" w:eastAsia="en-US"/>
        </w:rPr>
        <w:t xml:space="preserve"> методики </w:t>
      </w:r>
      <w:proofErr w:type="spellStart"/>
      <w:r w:rsidRPr="00C85E34">
        <w:rPr>
          <w:rFonts w:ascii="Times New Roman" w:eastAsia="Calibri" w:hAnsi="Times New Roman" w:cs="Times New Roman"/>
          <w:sz w:val="28"/>
          <w:szCs w:val="28"/>
          <w:lang w:val="uk-UA" w:eastAsia="en-US"/>
        </w:rPr>
        <w:t>преподавания</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иностранных</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языков</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yчебник</w:t>
      </w:r>
      <w:proofErr w:type="spellEnd"/>
      <w:r w:rsidRPr="00C85E34">
        <w:rPr>
          <w:rFonts w:ascii="Times New Roman" w:eastAsia="Calibri" w:hAnsi="Times New Roman" w:cs="Times New Roman"/>
          <w:sz w:val="28"/>
          <w:szCs w:val="28"/>
          <w:lang w:val="uk-UA" w:eastAsia="en-US"/>
        </w:rPr>
        <w:t xml:space="preserve"> / [</w:t>
      </w:r>
      <w:proofErr w:type="spellStart"/>
      <w:r w:rsidRPr="00C85E34">
        <w:rPr>
          <w:rFonts w:ascii="Times New Roman" w:eastAsia="Calibri" w:hAnsi="Times New Roman" w:cs="Times New Roman"/>
          <w:sz w:val="28"/>
          <w:szCs w:val="28"/>
          <w:lang w:val="uk-UA" w:eastAsia="en-US"/>
        </w:rPr>
        <w:t>Под</w:t>
      </w:r>
      <w:proofErr w:type="spellEnd"/>
      <w:r w:rsidRPr="00C85E34">
        <w:rPr>
          <w:rFonts w:ascii="Times New Roman" w:eastAsia="Calibri" w:hAnsi="Times New Roman" w:cs="Times New Roman"/>
          <w:sz w:val="28"/>
          <w:szCs w:val="28"/>
          <w:lang w:val="uk-UA" w:eastAsia="en-US"/>
        </w:rPr>
        <w:t xml:space="preserve"> ред. В. А. </w:t>
      </w:r>
      <w:proofErr w:type="spellStart"/>
      <w:r w:rsidRPr="00C85E34">
        <w:rPr>
          <w:rFonts w:ascii="Times New Roman" w:eastAsia="Calibri" w:hAnsi="Times New Roman" w:cs="Times New Roman"/>
          <w:sz w:val="28"/>
          <w:szCs w:val="28"/>
          <w:lang w:val="uk-UA" w:eastAsia="en-US"/>
        </w:rPr>
        <w:t>Бухбиндера</w:t>
      </w:r>
      <w:proofErr w:type="spellEnd"/>
      <w:r w:rsidRPr="00C85E34">
        <w:rPr>
          <w:rFonts w:ascii="Times New Roman" w:eastAsia="Calibri" w:hAnsi="Times New Roman" w:cs="Times New Roman"/>
          <w:sz w:val="28"/>
          <w:szCs w:val="28"/>
          <w:lang w:val="uk-UA" w:eastAsia="en-US"/>
        </w:rPr>
        <w:t>, В. Штрауса]. – К. : Вища школа, 1986 – 335 с.</w:t>
      </w:r>
    </w:p>
    <w:p w:rsidR="0001073A" w:rsidRPr="00C85E34" w:rsidRDefault="0001073A"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Пассов</w:t>
      </w:r>
      <w:r w:rsidR="009D2187" w:rsidRPr="00C85E34">
        <w:rPr>
          <w:rFonts w:ascii="Times New Roman" w:eastAsia="Calibri" w:hAnsi="Times New Roman" w:cs="Times New Roman"/>
          <w:sz w:val="28"/>
          <w:szCs w:val="28"/>
          <w:lang w:val="uk-UA" w:eastAsia="en-US"/>
        </w:rPr>
        <w:t>Е.М</w:t>
      </w:r>
      <w:proofErr w:type="spellEnd"/>
      <w:r w:rsidRPr="00C85E34">
        <w:rPr>
          <w:rFonts w:ascii="Times New Roman" w:eastAsia="Calibri" w:hAnsi="Times New Roman" w:cs="Times New Roman"/>
          <w:sz w:val="28"/>
          <w:szCs w:val="28"/>
          <w:lang w:val="uk-UA" w:eastAsia="en-US"/>
        </w:rPr>
        <w:t xml:space="preserve">. Урок </w:t>
      </w:r>
      <w:proofErr w:type="spellStart"/>
      <w:r w:rsidRPr="00C85E34">
        <w:rPr>
          <w:rFonts w:ascii="Times New Roman" w:eastAsia="Calibri" w:hAnsi="Times New Roman" w:cs="Times New Roman"/>
          <w:sz w:val="28"/>
          <w:szCs w:val="28"/>
          <w:lang w:val="uk-UA" w:eastAsia="en-US"/>
        </w:rPr>
        <w:t>иностранного</w:t>
      </w:r>
      <w:proofErr w:type="spellEnd"/>
      <w:r w:rsidRPr="00C85E34">
        <w:rPr>
          <w:rFonts w:ascii="Times New Roman" w:eastAsia="Calibri" w:hAnsi="Times New Roman" w:cs="Times New Roman"/>
          <w:sz w:val="28"/>
          <w:szCs w:val="28"/>
          <w:lang w:val="uk-UA" w:eastAsia="en-US"/>
        </w:rPr>
        <w:t xml:space="preserve"> язика / </w:t>
      </w:r>
      <w:r w:rsidR="009D2187" w:rsidRPr="00C85E34">
        <w:rPr>
          <w:rFonts w:ascii="Times New Roman" w:eastAsia="Calibri" w:hAnsi="Times New Roman" w:cs="Times New Roman"/>
          <w:sz w:val="28"/>
          <w:szCs w:val="28"/>
          <w:lang w:val="uk-UA" w:eastAsia="en-US"/>
        </w:rPr>
        <w:t xml:space="preserve">Е.М. </w:t>
      </w:r>
      <w:proofErr w:type="spellStart"/>
      <w:r w:rsidRPr="00C85E34">
        <w:rPr>
          <w:rFonts w:ascii="Times New Roman" w:eastAsia="Calibri" w:hAnsi="Times New Roman" w:cs="Times New Roman"/>
          <w:sz w:val="28"/>
          <w:szCs w:val="28"/>
          <w:lang w:val="uk-UA" w:eastAsia="en-US"/>
        </w:rPr>
        <w:t>Пассов</w:t>
      </w:r>
      <w:proofErr w:type="spellEnd"/>
      <w:r w:rsidRPr="00C85E34">
        <w:rPr>
          <w:rFonts w:ascii="Times New Roman" w:eastAsia="Calibri" w:hAnsi="Times New Roman" w:cs="Times New Roman"/>
          <w:sz w:val="28"/>
          <w:szCs w:val="28"/>
          <w:lang w:val="uk-UA" w:eastAsia="en-US"/>
        </w:rPr>
        <w:t xml:space="preserve">, </w:t>
      </w:r>
      <w:r w:rsidR="009D2187" w:rsidRPr="00C85E34">
        <w:rPr>
          <w:rFonts w:ascii="Times New Roman" w:eastAsia="Calibri" w:hAnsi="Times New Roman" w:cs="Times New Roman"/>
          <w:sz w:val="28"/>
          <w:szCs w:val="28"/>
          <w:lang w:val="uk-UA" w:eastAsia="en-US"/>
        </w:rPr>
        <w:t xml:space="preserve">Н.Е. </w:t>
      </w:r>
      <w:proofErr w:type="spellStart"/>
      <w:r w:rsidR="009D2187" w:rsidRPr="00C85E34">
        <w:rPr>
          <w:rFonts w:ascii="Times New Roman" w:eastAsia="Calibri" w:hAnsi="Times New Roman" w:cs="Times New Roman"/>
          <w:sz w:val="28"/>
          <w:szCs w:val="28"/>
          <w:lang w:val="uk-UA" w:eastAsia="en-US"/>
        </w:rPr>
        <w:t>Кузовлева</w:t>
      </w:r>
      <w:proofErr w:type="spellEnd"/>
      <w:r w:rsidR="009D2187" w:rsidRPr="00C85E34">
        <w:rPr>
          <w:rFonts w:ascii="Times New Roman" w:eastAsia="Calibri" w:hAnsi="Times New Roman" w:cs="Times New Roman"/>
          <w:sz w:val="28"/>
          <w:szCs w:val="28"/>
          <w:lang w:val="uk-UA" w:eastAsia="en-US"/>
        </w:rPr>
        <w:t xml:space="preserve"> – М.: </w:t>
      </w:r>
      <w:proofErr w:type="spellStart"/>
      <w:r w:rsidR="009D2187" w:rsidRPr="00C85E34">
        <w:rPr>
          <w:rFonts w:ascii="Times New Roman" w:eastAsia="Calibri" w:hAnsi="Times New Roman" w:cs="Times New Roman"/>
          <w:sz w:val="28"/>
          <w:szCs w:val="28"/>
          <w:lang w:val="uk-UA" w:eastAsia="en-US"/>
        </w:rPr>
        <w:t>Глосса-Пресс</w:t>
      </w:r>
      <w:proofErr w:type="spellEnd"/>
      <w:r w:rsidR="009D2187" w:rsidRPr="00C85E34">
        <w:rPr>
          <w:rFonts w:ascii="Times New Roman" w:eastAsia="Calibri" w:hAnsi="Times New Roman" w:cs="Times New Roman"/>
          <w:sz w:val="28"/>
          <w:szCs w:val="28"/>
          <w:lang w:val="uk-UA" w:eastAsia="en-US"/>
        </w:rPr>
        <w:t>, 2010. – 634 с.</w:t>
      </w:r>
    </w:p>
    <w:p w:rsidR="0068463C" w:rsidRPr="00C85E34" w:rsidRDefault="0068463C"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t>Програми для загальноосвітніх навчальних закладів та спеціалізованих шкіл з поглибленим вивченням іноземних мов / [</w:t>
      </w:r>
      <w:proofErr w:type="spellStart"/>
      <w:r w:rsidRPr="00C85E34">
        <w:rPr>
          <w:rFonts w:ascii="Times New Roman" w:eastAsia="Calibri" w:hAnsi="Times New Roman" w:cs="Times New Roman"/>
          <w:sz w:val="28"/>
          <w:szCs w:val="28"/>
          <w:lang w:val="uk-UA" w:eastAsia="en-US"/>
        </w:rPr>
        <w:t>Кер</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В. Г. Фед</w:t>
      </w:r>
      <w:proofErr w:type="spellEnd"/>
      <w:r w:rsidRPr="00C85E34">
        <w:rPr>
          <w:rFonts w:ascii="Times New Roman" w:eastAsia="Calibri" w:hAnsi="Times New Roman" w:cs="Times New Roman"/>
          <w:sz w:val="28"/>
          <w:szCs w:val="28"/>
          <w:lang w:val="uk-UA" w:eastAsia="en-US"/>
        </w:rPr>
        <w:t>ько]. – К. : Перун, 2005. – 80 с.</w:t>
      </w:r>
    </w:p>
    <w:p w:rsidR="009D2187" w:rsidRPr="00C85E34" w:rsidRDefault="009D2187"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Ружин</w:t>
      </w:r>
      <w:proofErr w:type="spellEnd"/>
      <w:r w:rsidRPr="00C85E34">
        <w:rPr>
          <w:rFonts w:ascii="Times New Roman" w:eastAsia="Calibri" w:hAnsi="Times New Roman" w:cs="Times New Roman"/>
          <w:sz w:val="28"/>
          <w:szCs w:val="28"/>
          <w:lang w:val="uk-UA" w:eastAsia="en-US"/>
        </w:rPr>
        <w:t xml:space="preserve"> К.М. Методика навчання іноземних мов у загальноосвітніх навчальних закладах: теоретичні засади. Навчальний посібник у схемах і таблицях для студентів факультету іноземної філології освітньо-кваліфікаційного рівня «бакалавр» / </w:t>
      </w:r>
      <w:proofErr w:type="spellStart"/>
      <w:r w:rsidRPr="00C85E34">
        <w:rPr>
          <w:rFonts w:ascii="Times New Roman" w:eastAsia="Calibri" w:hAnsi="Times New Roman" w:cs="Times New Roman"/>
          <w:sz w:val="28"/>
          <w:szCs w:val="28"/>
          <w:lang w:val="uk-UA" w:eastAsia="en-US"/>
        </w:rPr>
        <w:t>К. М. Ру</w:t>
      </w:r>
      <w:proofErr w:type="spellEnd"/>
      <w:r w:rsidRPr="00C85E34">
        <w:rPr>
          <w:rFonts w:ascii="Times New Roman" w:eastAsia="Calibri" w:hAnsi="Times New Roman" w:cs="Times New Roman"/>
          <w:sz w:val="28"/>
          <w:szCs w:val="28"/>
          <w:lang w:val="uk-UA" w:eastAsia="en-US"/>
        </w:rPr>
        <w:t xml:space="preserve">жин. – Запоріжжя: ЗНУ, 2012. - 115 с. </w:t>
      </w:r>
    </w:p>
    <w:p w:rsidR="009D2187" w:rsidRPr="00C85E34" w:rsidRDefault="009D2187"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Ружин</w:t>
      </w:r>
      <w:proofErr w:type="spellEnd"/>
      <w:r w:rsidRPr="00C85E34">
        <w:rPr>
          <w:rFonts w:ascii="Times New Roman" w:eastAsia="Calibri" w:hAnsi="Times New Roman" w:cs="Times New Roman"/>
          <w:sz w:val="28"/>
          <w:szCs w:val="28"/>
          <w:lang w:val="uk-UA" w:eastAsia="en-US"/>
        </w:rPr>
        <w:t xml:space="preserve"> К.М. Методика навчання іноземних мов у загальноосвітніх навчальних закладах: формування іншомовної компетенції. Навчальний посібник у схемах і таблицях для студентів факультету іноземної філології освітньо-кваліфікаційного рівня «бакалавр» / </w:t>
      </w:r>
      <w:proofErr w:type="spellStart"/>
      <w:r w:rsidRPr="00C85E34">
        <w:rPr>
          <w:rFonts w:ascii="Times New Roman" w:eastAsia="Calibri" w:hAnsi="Times New Roman" w:cs="Times New Roman"/>
          <w:sz w:val="28"/>
          <w:szCs w:val="28"/>
          <w:lang w:val="uk-UA" w:eastAsia="en-US"/>
        </w:rPr>
        <w:t>К. М. Ру</w:t>
      </w:r>
      <w:proofErr w:type="spellEnd"/>
      <w:r w:rsidRPr="00C85E34">
        <w:rPr>
          <w:rFonts w:ascii="Times New Roman" w:eastAsia="Calibri" w:hAnsi="Times New Roman" w:cs="Times New Roman"/>
          <w:sz w:val="28"/>
          <w:szCs w:val="28"/>
          <w:lang w:val="uk-UA" w:eastAsia="en-US"/>
        </w:rPr>
        <w:t xml:space="preserve">жин. – Запоріжжя: ЗНУ, 2012. – 96 с. </w:t>
      </w:r>
    </w:p>
    <w:p w:rsidR="009D2187" w:rsidRPr="00C85E34" w:rsidRDefault="009D2187"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Ружин</w:t>
      </w:r>
      <w:proofErr w:type="spellEnd"/>
      <w:r w:rsidRPr="00C85E34">
        <w:rPr>
          <w:rFonts w:ascii="Times New Roman" w:eastAsia="Calibri" w:hAnsi="Times New Roman" w:cs="Times New Roman"/>
          <w:sz w:val="28"/>
          <w:szCs w:val="28"/>
          <w:lang w:val="uk-UA" w:eastAsia="en-US"/>
        </w:rPr>
        <w:t xml:space="preserve"> К.М. Методика навчання іноземних мов у загальноосвітніх навчальних закладах: методика формування мовленнєвої компетенції у репродуктивних видах мовленнєвої діяльності. Навчальний посібник у схемах і таблицях для студентів факультету іноземної філології освітньо-кваліфікаційного рівня «бакалавр» / </w:t>
      </w:r>
      <w:proofErr w:type="spellStart"/>
      <w:r w:rsidRPr="00C85E34">
        <w:rPr>
          <w:rFonts w:ascii="Times New Roman" w:eastAsia="Calibri" w:hAnsi="Times New Roman" w:cs="Times New Roman"/>
          <w:sz w:val="28"/>
          <w:szCs w:val="28"/>
          <w:lang w:val="uk-UA" w:eastAsia="en-US"/>
        </w:rPr>
        <w:t>К. М. Ру</w:t>
      </w:r>
      <w:proofErr w:type="spellEnd"/>
      <w:r w:rsidRPr="00C85E34">
        <w:rPr>
          <w:rFonts w:ascii="Times New Roman" w:eastAsia="Calibri" w:hAnsi="Times New Roman" w:cs="Times New Roman"/>
          <w:sz w:val="28"/>
          <w:szCs w:val="28"/>
          <w:lang w:val="uk-UA" w:eastAsia="en-US"/>
        </w:rPr>
        <w:t>жин. – Запоріжжя: ЗНУ, 2012. – 89 с</w:t>
      </w:r>
      <w:r w:rsidRPr="00C85E34">
        <w:rPr>
          <w:rFonts w:ascii="Times New Roman" w:eastAsia="Calibri" w:hAnsi="Times New Roman" w:cs="Times New Roman"/>
          <w:i/>
          <w:sz w:val="28"/>
          <w:szCs w:val="28"/>
          <w:lang w:val="uk-UA" w:eastAsia="en-US"/>
        </w:rPr>
        <w:t>.</w:t>
      </w:r>
    </w:p>
    <w:p w:rsidR="009D2187" w:rsidRPr="00C85E34" w:rsidRDefault="009D2187"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Ружин</w:t>
      </w:r>
      <w:proofErr w:type="spellEnd"/>
      <w:r w:rsidRPr="00C85E34">
        <w:rPr>
          <w:rFonts w:ascii="Times New Roman" w:eastAsia="Calibri" w:hAnsi="Times New Roman" w:cs="Times New Roman"/>
          <w:sz w:val="28"/>
          <w:szCs w:val="28"/>
          <w:lang w:val="uk-UA" w:eastAsia="en-US"/>
        </w:rPr>
        <w:t xml:space="preserve"> К.М. Методика навчання іноземних мов у загальноосвітніх навчальних закладах: методика формування мовленнєвої компетенції у рецептивних видах мовленнєвої діяльності. Навчальний посібник у схемах і таблицях для студентів факультету іноземної філології освітньо-кваліфікаційного рівня «бакалавр» / </w:t>
      </w:r>
      <w:proofErr w:type="spellStart"/>
      <w:r w:rsidRPr="00C85E34">
        <w:rPr>
          <w:rFonts w:ascii="Times New Roman" w:eastAsia="Calibri" w:hAnsi="Times New Roman" w:cs="Times New Roman"/>
          <w:sz w:val="28"/>
          <w:szCs w:val="28"/>
          <w:lang w:val="uk-UA" w:eastAsia="en-US"/>
        </w:rPr>
        <w:t>К. М. Ру</w:t>
      </w:r>
      <w:proofErr w:type="spellEnd"/>
      <w:r w:rsidRPr="00C85E34">
        <w:rPr>
          <w:rFonts w:ascii="Times New Roman" w:eastAsia="Calibri" w:hAnsi="Times New Roman" w:cs="Times New Roman"/>
          <w:sz w:val="28"/>
          <w:szCs w:val="28"/>
          <w:lang w:val="uk-UA" w:eastAsia="en-US"/>
        </w:rPr>
        <w:t>жин. – Запоріжжя: ЗНУ, 2012. – 90 с.</w:t>
      </w:r>
    </w:p>
    <w:p w:rsidR="009D2187" w:rsidRPr="00C85E34" w:rsidRDefault="009D2187"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Ружин</w:t>
      </w:r>
      <w:proofErr w:type="spellEnd"/>
      <w:r w:rsidRPr="00C85E34">
        <w:rPr>
          <w:rFonts w:ascii="Times New Roman" w:eastAsia="Calibri" w:hAnsi="Times New Roman" w:cs="Times New Roman"/>
          <w:sz w:val="28"/>
          <w:szCs w:val="28"/>
          <w:lang w:val="uk-UA" w:eastAsia="en-US"/>
        </w:rPr>
        <w:t xml:space="preserve"> К.М. Методика навчання іноземних мов у загальноосвітніх навчальних закладах: організація процесу навчання іноземних мов. Навчальний посібник у схемах і таблицях для студентів факультету іноземної філології освітньо-кваліфікаційного рівня «бакалавр» / </w:t>
      </w:r>
      <w:proofErr w:type="spellStart"/>
      <w:r w:rsidRPr="00C85E34">
        <w:rPr>
          <w:rFonts w:ascii="Times New Roman" w:eastAsia="Calibri" w:hAnsi="Times New Roman" w:cs="Times New Roman"/>
          <w:sz w:val="28"/>
          <w:szCs w:val="28"/>
          <w:lang w:val="uk-UA" w:eastAsia="en-US"/>
        </w:rPr>
        <w:t>К. М. Ру</w:t>
      </w:r>
      <w:proofErr w:type="spellEnd"/>
      <w:r w:rsidRPr="00C85E34">
        <w:rPr>
          <w:rFonts w:ascii="Times New Roman" w:eastAsia="Calibri" w:hAnsi="Times New Roman" w:cs="Times New Roman"/>
          <w:sz w:val="28"/>
          <w:szCs w:val="28"/>
          <w:lang w:val="uk-UA" w:eastAsia="en-US"/>
        </w:rPr>
        <w:t xml:space="preserve">жин. – Запоріжжя: ЗНУ, 2012. – 105 с. </w:t>
      </w:r>
    </w:p>
    <w:p w:rsidR="009D2187" w:rsidRPr="00C85E34" w:rsidRDefault="009D2187" w:rsidP="00AA4BF0">
      <w:pPr>
        <w:numPr>
          <w:ilvl w:val="0"/>
          <w:numId w:val="113"/>
        </w:numPr>
        <w:tabs>
          <w:tab w:val="num" w:pos="0"/>
        </w:tabs>
        <w:spacing w:after="0" w:line="240" w:lineRule="auto"/>
        <w:ind w:left="567" w:hanging="567"/>
        <w:jc w:val="both"/>
        <w:rPr>
          <w:rFonts w:ascii="Times New Roman" w:eastAsia="Calibri" w:hAnsi="Times New Roman" w:cs="Times New Roman"/>
          <w:sz w:val="28"/>
          <w:szCs w:val="28"/>
          <w:lang w:val="uk-UA" w:eastAsia="en-US"/>
        </w:rPr>
      </w:pPr>
      <w:proofErr w:type="spellStart"/>
      <w:r w:rsidRPr="00C85E34">
        <w:rPr>
          <w:rFonts w:ascii="Times New Roman" w:eastAsia="Calibri" w:hAnsi="Times New Roman" w:cs="Times New Roman"/>
          <w:sz w:val="28"/>
          <w:szCs w:val="28"/>
          <w:lang w:val="uk-UA" w:eastAsia="en-US"/>
        </w:rPr>
        <w:t>Ружин</w:t>
      </w:r>
      <w:proofErr w:type="spellEnd"/>
      <w:r w:rsidRPr="00C85E34">
        <w:rPr>
          <w:rFonts w:ascii="Times New Roman" w:eastAsia="Calibri" w:hAnsi="Times New Roman" w:cs="Times New Roman"/>
          <w:sz w:val="28"/>
          <w:szCs w:val="28"/>
          <w:lang w:val="uk-UA" w:eastAsia="en-US"/>
        </w:rPr>
        <w:t xml:space="preserve"> К.М. Методика навчання іноземних мов у загальноосвітніх навчальних закладах: планування та контроль у навчанні іноземної мови. Навчальний посібник у схемах і таблицях для студентів факультету іноземної філології освітньо-кваліфікаційного рівня «бакалавр» / </w:t>
      </w:r>
      <w:proofErr w:type="spellStart"/>
      <w:r w:rsidRPr="00C85E34">
        <w:rPr>
          <w:rFonts w:ascii="Times New Roman" w:eastAsia="Calibri" w:hAnsi="Times New Roman" w:cs="Times New Roman"/>
          <w:sz w:val="28"/>
          <w:szCs w:val="28"/>
          <w:lang w:val="uk-UA" w:eastAsia="en-US"/>
        </w:rPr>
        <w:t>К. М. Ру</w:t>
      </w:r>
      <w:proofErr w:type="spellEnd"/>
      <w:r w:rsidRPr="00C85E34">
        <w:rPr>
          <w:rFonts w:ascii="Times New Roman" w:eastAsia="Calibri" w:hAnsi="Times New Roman" w:cs="Times New Roman"/>
          <w:sz w:val="28"/>
          <w:szCs w:val="28"/>
          <w:lang w:val="uk-UA" w:eastAsia="en-US"/>
        </w:rPr>
        <w:t xml:space="preserve">жин. – Запоріжжя: ЗНУ, 2012. – 93 с. </w:t>
      </w:r>
    </w:p>
    <w:p w:rsidR="0068463C" w:rsidRPr="00C85E34" w:rsidRDefault="0068463C" w:rsidP="00AA4BF0">
      <w:pPr>
        <w:numPr>
          <w:ilvl w:val="0"/>
          <w:numId w:val="113"/>
        </w:numPr>
        <w:tabs>
          <w:tab w:val="left" w:pos="567"/>
        </w:tabs>
        <w:spacing w:after="0" w:line="240" w:lineRule="auto"/>
        <w:ind w:left="567" w:hanging="567"/>
        <w:jc w:val="both"/>
        <w:rPr>
          <w:rFonts w:ascii="Times New Roman" w:eastAsia="Calibri" w:hAnsi="Times New Roman" w:cs="Times New Roman"/>
          <w:sz w:val="28"/>
          <w:szCs w:val="28"/>
          <w:lang w:val="uk-UA" w:eastAsia="en-US"/>
        </w:rPr>
      </w:pPr>
      <w:r w:rsidRPr="00C85E34">
        <w:rPr>
          <w:rFonts w:ascii="Times New Roman" w:eastAsia="Calibri" w:hAnsi="Times New Roman" w:cs="Times New Roman"/>
          <w:sz w:val="28"/>
          <w:szCs w:val="28"/>
          <w:lang w:val="uk-UA" w:eastAsia="en-US"/>
        </w:rPr>
        <w:lastRenderedPageBreak/>
        <w:t xml:space="preserve">Щерба Л. В. </w:t>
      </w:r>
      <w:proofErr w:type="spellStart"/>
      <w:r w:rsidRPr="00C85E34">
        <w:rPr>
          <w:rFonts w:ascii="Times New Roman" w:eastAsia="Calibri" w:hAnsi="Times New Roman" w:cs="Times New Roman"/>
          <w:sz w:val="28"/>
          <w:szCs w:val="28"/>
          <w:lang w:val="uk-UA" w:eastAsia="en-US"/>
        </w:rPr>
        <w:t>Преподавание</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иностранных</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языков</w:t>
      </w:r>
      <w:proofErr w:type="spellEnd"/>
      <w:r w:rsidRPr="00C85E34">
        <w:rPr>
          <w:rFonts w:ascii="Times New Roman" w:eastAsia="Calibri" w:hAnsi="Times New Roman" w:cs="Times New Roman"/>
          <w:sz w:val="28"/>
          <w:szCs w:val="28"/>
          <w:lang w:val="uk-UA" w:eastAsia="en-US"/>
        </w:rPr>
        <w:t xml:space="preserve"> в </w:t>
      </w:r>
      <w:proofErr w:type="spellStart"/>
      <w:r w:rsidRPr="00C85E34">
        <w:rPr>
          <w:rFonts w:ascii="Times New Roman" w:eastAsia="Calibri" w:hAnsi="Times New Roman" w:cs="Times New Roman"/>
          <w:sz w:val="28"/>
          <w:szCs w:val="28"/>
          <w:lang w:val="uk-UA" w:eastAsia="en-US"/>
        </w:rPr>
        <w:t>школе</w:t>
      </w:r>
      <w:proofErr w:type="spellEnd"/>
      <w:r w:rsidRPr="00C85E34">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Общиев</w:t>
      </w:r>
      <w:proofErr w:type="spellEnd"/>
      <w:r w:rsidR="000633A2">
        <w:rPr>
          <w:rFonts w:ascii="Times New Roman" w:eastAsia="Calibri" w:hAnsi="Times New Roman" w:cs="Times New Roman"/>
          <w:sz w:val="28"/>
          <w:szCs w:val="28"/>
          <w:lang w:val="uk-UA" w:eastAsia="en-US"/>
        </w:rPr>
        <w:t xml:space="preserve"> </w:t>
      </w:r>
      <w:proofErr w:type="spellStart"/>
      <w:r w:rsidRPr="00C85E34">
        <w:rPr>
          <w:rFonts w:ascii="Times New Roman" w:eastAsia="Calibri" w:hAnsi="Times New Roman" w:cs="Times New Roman"/>
          <w:sz w:val="28"/>
          <w:szCs w:val="28"/>
          <w:lang w:val="uk-UA" w:eastAsia="en-US"/>
        </w:rPr>
        <w:t>опросы</w:t>
      </w:r>
      <w:proofErr w:type="spellEnd"/>
      <w:r w:rsidRPr="00C85E34">
        <w:rPr>
          <w:rFonts w:ascii="Times New Roman" w:eastAsia="Calibri" w:hAnsi="Times New Roman" w:cs="Times New Roman"/>
          <w:sz w:val="28"/>
          <w:szCs w:val="28"/>
          <w:lang w:val="uk-UA" w:eastAsia="en-US"/>
        </w:rPr>
        <w:t xml:space="preserve"> методики. / Щерба Л. В. – М. : </w:t>
      </w:r>
      <w:proofErr w:type="spellStart"/>
      <w:r w:rsidRPr="00C85E34">
        <w:rPr>
          <w:rFonts w:ascii="Times New Roman" w:eastAsia="Calibri" w:hAnsi="Times New Roman" w:cs="Times New Roman"/>
          <w:sz w:val="28"/>
          <w:szCs w:val="28"/>
          <w:lang w:val="uk-UA" w:eastAsia="en-US"/>
        </w:rPr>
        <w:t>Высшая</w:t>
      </w:r>
      <w:proofErr w:type="spellEnd"/>
      <w:r w:rsidRPr="00C85E34">
        <w:rPr>
          <w:rFonts w:ascii="Times New Roman" w:eastAsia="Calibri" w:hAnsi="Times New Roman" w:cs="Times New Roman"/>
          <w:sz w:val="28"/>
          <w:szCs w:val="28"/>
          <w:lang w:val="uk-UA" w:eastAsia="en-US"/>
        </w:rPr>
        <w:t xml:space="preserve"> школа, 1974. – 112 с.</w:t>
      </w:r>
    </w:p>
    <w:p w:rsidR="00910EC5" w:rsidRPr="00C85E34" w:rsidRDefault="00910EC5" w:rsidP="00E7052C">
      <w:pPr>
        <w:pStyle w:val="11"/>
        <w:shd w:val="clear" w:color="auto" w:fill="auto"/>
        <w:tabs>
          <w:tab w:val="left" w:pos="0"/>
        </w:tabs>
        <w:spacing w:line="240" w:lineRule="auto"/>
        <w:ind w:firstLine="567"/>
        <w:jc w:val="both"/>
        <w:rPr>
          <w:sz w:val="28"/>
          <w:szCs w:val="28"/>
          <w:lang w:val="uk-UA"/>
        </w:rPr>
      </w:pPr>
    </w:p>
    <w:p w:rsidR="001F0BA1" w:rsidRPr="00C85E34" w:rsidRDefault="001F0BA1" w:rsidP="00C6014C">
      <w:pPr>
        <w:pStyle w:val="Default"/>
        <w:jc w:val="center"/>
        <w:rPr>
          <w:sz w:val="28"/>
          <w:szCs w:val="28"/>
          <w:lang w:val="uk-UA"/>
        </w:rPr>
      </w:pPr>
      <w:r w:rsidRPr="00C85E34">
        <w:rPr>
          <w:b/>
          <w:bCs/>
          <w:sz w:val="28"/>
          <w:szCs w:val="28"/>
          <w:lang w:val="uk-UA"/>
        </w:rPr>
        <w:t>Інформаційні ресурси</w:t>
      </w:r>
    </w:p>
    <w:p w:rsidR="001F0BA1" w:rsidRPr="00C85E34" w:rsidRDefault="001F0BA1" w:rsidP="00E7052C">
      <w:pPr>
        <w:pStyle w:val="Default"/>
        <w:jc w:val="both"/>
        <w:rPr>
          <w:sz w:val="28"/>
          <w:szCs w:val="28"/>
          <w:lang w:val="uk-UA"/>
        </w:rPr>
      </w:pPr>
      <w:r w:rsidRPr="00C85E34">
        <w:rPr>
          <w:b/>
          <w:bCs/>
          <w:sz w:val="28"/>
          <w:szCs w:val="28"/>
          <w:lang w:val="uk-UA"/>
        </w:rPr>
        <w:t xml:space="preserve">1. </w:t>
      </w:r>
      <w:r w:rsidRPr="00022E36">
        <w:rPr>
          <w:b/>
          <w:i/>
          <w:sz w:val="28"/>
          <w:szCs w:val="28"/>
          <w:lang w:val="uk-UA"/>
        </w:rPr>
        <w:t xml:space="preserve">Ресурси для навчання АМ, архіви уроків початкова, основна, старша школа; навчання дорослих; навчання </w:t>
      </w:r>
      <w:proofErr w:type="spellStart"/>
      <w:r w:rsidRPr="00022E36">
        <w:rPr>
          <w:b/>
          <w:i/>
          <w:sz w:val="28"/>
          <w:szCs w:val="28"/>
          <w:lang w:val="uk-UA"/>
        </w:rPr>
        <w:t>Business</w:t>
      </w:r>
      <w:proofErr w:type="spellEnd"/>
      <w:r w:rsidR="000633A2" w:rsidRPr="00022E36">
        <w:rPr>
          <w:b/>
          <w:i/>
          <w:sz w:val="28"/>
          <w:szCs w:val="28"/>
          <w:lang w:val="uk-UA"/>
        </w:rPr>
        <w:t xml:space="preserve"> </w:t>
      </w:r>
      <w:proofErr w:type="spellStart"/>
      <w:r w:rsidRPr="00022E36">
        <w:rPr>
          <w:b/>
          <w:i/>
          <w:sz w:val="28"/>
          <w:szCs w:val="28"/>
          <w:lang w:val="uk-UA"/>
        </w:rPr>
        <w:t>English</w:t>
      </w:r>
      <w:proofErr w:type="spellEnd"/>
      <w:r w:rsidRPr="00022E36">
        <w:rPr>
          <w:b/>
          <w:i/>
          <w:sz w:val="28"/>
          <w:szCs w:val="28"/>
          <w:lang w:val="uk-UA"/>
        </w:rPr>
        <w:t xml:space="preserve"> тощо:</w:t>
      </w:r>
      <w:r w:rsidRPr="00C85E34">
        <w:rPr>
          <w:sz w:val="28"/>
          <w:szCs w:val="28"/>
          <w:lang w:val="uk-UA"/>
        </w:rPr>
        <w:t xml:space="preserve"> </w:t>
      </w:r>
    </w:p>
    <w:p w:rsidR="001F0BA1" w:rsidRPr="00C85E34" w:rsidRDefault="001F0BA1" w:rsidP="00E7052C">
      <w:pPr>
        <w:pStyle w:val="Default"/>
        <w:jc w:val="both"/>
        <w:rPr>
          <w:sz w:val="28"/>
          <w:szCs w:val="28"/>
          <w:lang w:val="uk-UA"/>
        </w:rPr>
      </w:pPr>
    </w:p>
    <w:p w:rsidR="001F0BA1" w:rsidRPr="00C85E34" w:rsidRDefault="001F0BA1" w:rsidP="00E7052C">
      <w:pPr>
        <w:pStyle w:val="Default"/>
        <w:jc w:val="both"/>
        <w:rPr>
          <w:sz w:val="28"/>
          <w:szCs w:val="28"/>
          <w:lang w:val="uk-UA"/>
        </w:rPr>
      </w:pPr>
      <w:r w:rsidRPr="00C85E34">
        <w:rPr>
          <w:sz w:val="28"/>
          <w:szCs w:val="28"/>
          <w:lang w:val="uk-UA"/>
        </w:rPr>
        <w:t xml:space="preserve">http:www.macmillanenglish.comBlankTemplate.aspxid=28164 </w:t>
      </w:r>
    </w:p>
    <w:p w:rsidR="001F0BA1" w:rsidRPr="00C85E34" w:rsidRDefault="001F0BA1" w:rsidP="00E7052C">
      <w:pPr>
        <w:pStyle w:val="Default"/>
        <w:jc w:val="both"/>
        <w:rPr>
          <w:sz w:val="28"/>
          <w:szCs w:val="28"/>
          <w:lang w:val="uk-UA"/>
        </w:rPr>
      </w:pPr>
      <w:r w:rsidRPr="00C85E34">
        <w:rPr>
          <w:sz w:val="28"/>
          <w:szCs w:val="28"/>
          <w:lang w:val="uk-UA"/>
        </w:rPr>
        <w:t xml:space="preserve">http:www.onestopenglish.comsection.aspsectionType=listsummary&amp;catid=59454 </w:t>
      </w:r>
    </w:p>
    <w:p w:rsidR="001F0BA1" w:rsidRPr="00C85E34" w:rsidRDefault="001F0BA1" w:rsidP="00E7052C">
      <w:pPr>
        <w:pStyle w:val="Default"/>
        <w:jc w:val="both"/>
        <w:rPr>
          <w:sz w:val="28"/>
          <w:szCs w:val="28"/>
          <w:lang w:val="uk-UA"/>
        </w:rPr>
      </w:pPr>
      <w:r w:rsidRPr="00C85E34">
        <w:rPr>
          <w:sz w:val="28"/>
          <w:szCs w:val="28"/>
          <w:lang w:val="uk-UA"/>
        </w:rPr>
        <w:t xml:space="preserve">http:www.onestopenglish.comsection.aspsectionType=listsummary&amp;catid=59478 </w:t>
      </w:r>
    </w:p>
    <w:p w:rsidR="001F0BA1" w:rsidRPr="00C85E34" w:rsidRDefault="001F0BA1" w:rsidP="00E7052C">
      <w:pPr>
        <w:pStyle w:val="Default"/>
        <w:jc w:val="both"/>
        <w:rPr>
          <w:sz w:val="28"/>
          <w:szCs w:val="28"/>
          <w:lang w:val="uk-UA"/>
        </w:rPr>
      </w:pPr>
      <w:r w:rsidRPr="00C85E34">
        <w:rPr>
          <w:sz w:val="28"/>
          <w:szCs w:val="28"/>
          <w:lang w:val="uk-UA"/>
        </w:rPr>
        <w:t xml:space="preserve">http:www.teachingenglish.org.uk </w:t>
      </w:r>
    </w:p>
    <w:p w:rsidR="001F0BA1" w:rsidRPr="00C85E34" w:rsidRDefault="001F0BA1" w:rsidP="00E7052C">
      <w:pPr>
        <w:pStyle w:val="Default"/>
        <w:jc w:val="both"/>
        <w:rPr>
          <w:sz w:val="28"/>
          <w:szCs w:val="28"/>
          <w:lang w:val="uk-UA"/>
        </w:rPr>
      </w:pPr>
      <w:r w:rsidRPr="00C85E34">
        <w:rPr>
          <w:sz w:val="28"/>
          <w:szCs w:val="28"/>
          <w:lang w:val="uk-UA"/>
        </w:rPr>
        <w:t xml:space="preserve">http:developingteachers.com </w:t>
      </w:r>
    </w:p>
    <w:p w:rsidR="001F0BA1" w:rsidRPr="00C85E34" w:rsidRDefault="001F0BA1" w:rsidP="00E7052C">
      <w:pPr>
        <w:pStyle w:val="Default"/>
        <w:jc w:val="both"/>
        <w:rPr>
          <w:sz w:val="28"/>
          <w:szCs w:val="28"/>
          <w:lang w:val="uk-UA"/>
        </w:rPr>
      </w:pPr>
      <w:r w:rsidRPr="00C85E34">
        <w:rPr>
          <w:sz w:val="28"/>
          <w:szCs w:val="28"/>
          <w:lang w:val="uk-UA"/>
        </w:rPr>
        <w:t xml:space="preserve">http:www.eflworksheets.comsamplesheets.htm </w:t>
      </w:r>
    </w:p>
    <w:p w:rsidR="001F0BA1" w:rsidRPr="00C85E34" w:rsidRDefault="001F0BA1" w:rsidP="00E7052C">
      <w:pPr>
        <w:pStyle w:val="Default"/>
        <w:jc w:val="both"/>
        <w:rPr>
          <w:sz w:val="28"/>
          <w:szCs w:val="28"/>
          <w:lang w:val="uk-UA"/>
        </w:rPr>
      </w:pPr>
      <w:r w:rsidRPr="00C85E34">
        <w:rPr>
          <w:sz w:val="28"/>
          <w:szCs w:val="28"/>
          <w:lang w:val="uk-UA"/>
        </w:rPr>
        <w:t xml:space="preserve">http:www.onestopenglish.comsection.aspsectionType=listsummary&amp;catid=58130 </w:t>
      </w:r>
    </w:p>
    <w:p w:rsidR="001F0BA1" w:rsidRPr="00C85E34" w:rsidRDefault="001F0BA1" w:rsidP="00E7052C">
      <w:pPr>
        <w:pStyle w:val="Default"/>
        <w:jc w:val="both"/>
        <w:rPr>
          <w:sz w:val="28"/>
          <w:szCs w:val="28"/>
          <w:lang w:val="uk-UA"/>
        </w:rPr>
      </w:pPr>
      <w:r w:rsidRPr="00C85E34">
        <w:rPr>
          <w:sz w:val="28"/>
          <w:szCs w:val="28"/>
          <w:lang w:val="uk-UA"/>
        </w:rPr>
        <w:t xml:space="preserve">http:www.onestopenglish.comsection.aspsectionType=listsummary&amp;catid=58223 </w:t>
      </w:r>
    </w:p>
    <w:p w:rsidR="001F0BA1" w:rsidRPr="00C85E34" w:rsidRDefault="001F0BA1" w:rsidP="00E7052C">
      <w:pPr>
        <w:pStyle w:val="Default"/>
        <w:jc w:val="both"/>
        <w:rPr>
          <w:sz w:val="28"/>
          <w:szCs w:val="28"/>
          <w:lang w:val="uk-UA"/>
        </w:rPr>
      </w:pPr>
      <w:r w:rsidRPr="00C85E34">
        <w:rPr>
          <w:sz w:val="28"/>
          <w:szCs w:val="28"/>
          <w:lang w:val="uk-UA"/>
        </w:rPr>
        <w:t xml:space="preserve">http:www.businessenglishonline.netInCompanyworksheets.htm </w:t>
      </w:r>
    </w:p>
    <w:p w:rsidR="001F0BA1" w:rsidRPr="00C85E34" w:rsidRDefault="001F0BA1" w:rsidP="00E7052C">
      <w:pPr>
        <w:pStyle w:val="Default"/>
        <w:jc w:val="both"/>
        <w:rPr>
          <w:b/>
          <w:bCs/>
          <w:sz w:val="28"/>
          <w:szCs w:val="28"/>
          <w:lang w:val="uk-UA"/>
        </w:rPr>
      </w:pPr>
    </w:p>
    <w:p w:rsidR="001F0BA1" w:rsidRPr="00C85E34" w:rsidRDefault="001F0BA1" w:rsidP="00E7052C">
      <w:pPr>
        <w:pStyle w:val="Default"/>
        <w:jc w:val="both"/>
        <w:rPr>
          <w:sz w:val="28"/>
          <w:szCs w:val="28"/>
          <w:lang w:val="uk-UA"/>
        </w:rPr>
      </w:pPr>
      <w:r w:rsidRPr="00C85E34">
        <w:rPr>
          <w:b/>
          <w:bCs/>
          <w:sz w:val="28"/>
          <w:szCs w:val="28"/>
          <w:lang w:val="uk-UA"/>
        </w:rPr>
        <w:t xml:space="preserve">2. </w:t>
      </w:r>
      <w:r w:rsidRPr="00022E36">
        <w:rPr>
          <w:b/>
          <w:i/>
          <w:sz w:val="28"/>
          <w:szCs w:val="28"/>
          <w:lang w:val="uk-UA"/>
        </w:rPr>
        <w:t>Сценарії уроків та позакласних заходів з ІМ на фестивалі педагогічних ідей</w:t>
      </w:r>
      <w:r w:rsidRPr="00C85E34">
        <w:rPr>
          <w:sz w:val="28"/>
          <w:szCs w:val="28"/>
          <w:lang w:val="uk-UA"/>
        </w:rPr>
        <w:t xml:space="preserve">: </w:t>
      </w:r>
    </w:p>
    <w:p w:rsidR="001F0BA1" w:rsidRPr="00C85E34" w:rsidRDefault="001F0BA1" w:rsidP="00E7052C">
      <w:pPr>
        <w:pStyle w:val="Default"/>
        <w:jc w:val="both"/>
        <w:rPr>
          <w:sz w:val="28"/>
          <w:szCs w:val="28"/>
          <w:lang w:val="uk-UA"/>
        </w:rPr>
      </w:pPr>
    </w:p>
    <w:p w:rsidR="001F0BA1" w:rsidRPr="00C85E34" w:rsidRDefault="001F0BA1" w:rsidP="00E7052C">
      <w:pPr>
        <w:pStyle w:val="Default"/>
        <w:jc w:val="both"/>
        <w:rPr>
          <w:sz w:val="28"/>
          <w:szCs w:val="28"/>
          <w:lang w:val="uk-UA"/>
        </w:rPr>
      </w:pPr>
      <w:r w:rsidRPr="00C85E34">
        <w:rPr>
          <w:sz w:val="28"/>
          <w:szCs w:val="28"/>
          <w:lang w:val="uk-UA"/>
        </w:rPr>
        <w:t xml:space="preserve">http:festival.1september.rusubjects10subject=10 </w:t>
      </w:r>
    </w:p>
    <w:p w:rsidR="001F0BA1" w:rsidRPr="00C85E34" w:rsidRDefault="001F0BA1" w:rsidP="00E7052C">
      <w:pPr>
        <w:pStyle w:val="Default"/>
        <w:jc w:val="both"/>
        <w:rPr>
          <w:b/>
          <w:bCs/>
          <w:sz w:val="28"/>
          <w:szCs w:val="28"/>
          <w:lang w:val="uk-UA"/>
        </w:rPr>
      </w:pPr>
    </w:p>
    <w:p w:rsidR="001F0BA1" w:rsidRPr="00022E36" w:rsidRDefault="001F0BA1" w:rsidP="00E7052C">
      <w:pPr>
        <w:pStyle w:val="Default"/>
        <w:jc w:val="both"/>
        <w:rPr>
          <w:b/>
          <w:i/>
          <w:sz w:val="28"/>
          <w:szCs w:val="28"/>
          <w:lang w:val="uk-UA"/>
        </w:rPr>
      </w:pPr>
      <w:r w:rsidRPr="00C85E34">
        <w:rPr>
          <w:b/>
          <w:bCs/>
          <w:sz w:val="28"/>
          <w:szCs w:val="28"/>
          <w:lang w:val="uk-UA"/>
        </w:rPr>
        <w:t xml:space="preserve">3. </w:t>
      </w:r>
      <w:r w:rsidRPr="00022E36">
        <w:rPr>
          <w:b/>
          <w:i/>
          <w:sz w:val="28"/>
          <w:szCs w:val="28"/>
          <w:lang w:val="uk-UA"/>
        </w:rPr>
        <w:t xml:space="preserve">З досвіду навчання лексики і граматики англомовні матеріали: </w:t>
      </w:r>
    </w:p>
    <w:p w:rsidR="001F0BA1" w:rsidRPr="00C85E34" w:rsidRDefault="001F0BA1" w:rsidP="00E7052C">
      <w:pPr>
        <w:pStyle w:val="Default"/>
        <w:jc w:val="both"/>
        <w:rPr>
          <w:sz w:val="28"/>
          <w:szCs w:val="28"/>
          <w:lang w:val="uk-UA"/>
        </w:rPr>
      </w:pPr>
    </w:p>
    <w:p w:rsidR="001F0BA1" w:rsidRPr="00C85E34" w:rsidRDefault="001F0BA1" w:rsidP="00E7052C">
      <w:pPr>
        <w:pStyle w:val="Default"/>
        <w:jc w:val="both"/>
        <w:rPr>
          <w:sz w:val="28"/>
          <w:szCs w:val="28"/>
          <w:lang w:val="uk-UA"/>
        </w:rPr>
      </w:pPr>
      <w:r w:rsidRPr="00C85E34">
        <w:rPr>
          <w:sz w:val="28"/>
          <w:szCs w:val="28"/>
          <w:lang w:val="uk-UA"/>
        </w:rPr>
        <w:t xml:space="preserve">http:www.onestopenglish.comsection.aspsectionType=listsummary&amp;catid=58111 </w:t>
      </w:r>
    </w:p>
    <w:p w:rsidR="001F0BA1" w:rsidRPr="00C85E34" w:rsidRDefault="001F0BA1" w:rsidP="00E7052C">
      <w:pPr>
        <w:pStyle w:val="Default"/>
        <w:jc w:val="both"/>
        <w:rPr>
          <w:sz w:val="28"/>
          <w:szCs w:val="28"/>
          <w:lang w:val="uk-UA"/>
        </w:rPr>
      </w:pPr>
      <w:r w:rsidRPr="00C85E34">
        <w:rPr>
          <w:sz w:val="28"/>
          <w:szCs w:val="28"/>
          <w:lang w:val="uk-UA"/>
        </w:rPr>
        <w:t xml:space="preserve">http:www.onestopenglish.comsection.aspsectionType=listsummary&amp;catid=58110 </w:t>
      </w:r>
    </w:p>
    <w:p w:rsidR="001F0BA1" w:rsidRPr="00C85E34" w:rsidRDefault="001F0BA1" w:rsidP="00E7052C">
      <w:pPr>
        <w:pStyle w:val="Default"/>
        <w:jc w:val="both"/>
        <w:rPr>
          <w:sz w:val="28"/>
          <w:szCs w:val="28"/>
          <w:lang w:val="uk-UA"/>
        </w:rPr>
      </w:pPr>
      <w:r w:rsidRPr="00C85E34">
        <w:rPr>
          <w:sz w:val="28"/>
          <w:szCs w:val="28"/>
          <w:lang w:val="uk-UA"/>
        </w:rPr>
        <w:t xml:space="preserve">http:www.onestopenglish.comsection.aspsectionType=listsummary&amp;catid=58088 </w:t>
      </w:r>
    </w:p>
    <w:p w:rsidR="001F0BA1" w:rsidRPr="00C85E34" w:rsidRDefault="001F0BA1" w:rsidP="00E7052C">
      <w:pPr>
        <w:pStyle w:val="Default"/>
        <w:jc w:val="both"/>
        <w:rPr>
          <w:sz w:val="28"/>
          <w:szCs w:val="28"/>
          <w:lang w:val="uk-UA"/>
        </w:rPr>
      </w:pPr>
      <w:r w:rsidRPr="00C85E34">
        <w:rPr>
          <w:sz w:val="28"/>
          <w:szCs w:val="28"/>
          <w:lang w:val="uk-UA"/>
        </w:rPr>
        <w:t xml:space="preserve">http:www.macmillandictionaries.comresourcese-lessonse-lessons.htm </w:t>
      </w:r>
    </w:p>
    <w:p w:rsidR="001F0BA1" w:rsidRPr="00C85E34" w:rsidRDefault="001F0BA1" w:rsidP="00E7052C">
      <w:pPr>
        <w:pStyle w:val="Default"/>
        <w:jc w:val="both"/>
        <w:rPr>
          <w:b/>
          <w:bCs/>
          <w:sz w:val="28"/>
          <w:szCs w:val="28"/>
          <w:lang w:val="uk-UA"/>
        </w:rPr>
      </w:pPr>
    </w:p>
    <w:p w:rsidR="001F0BA1" w:rsidRPr="00022E36" w:rsidRDefault="001F0BA1" w:rsidP="00E7052C">
      <w:pPr>
        <w:pStyle w:val="Default"/>
        <w:jc w:val="both"/>
        <w:rPr>
          <w:b/>
          <w:i/>
          <w:sz w:val="28"/>
          <w:szCs w:val="28"/>
          <w:lang w:val="uk-UA"/>
        </w:rPr>
      </w:pPr>
      <w:r w:rsidRPr="00C85E34">
        <w:rPr>
          <w:b/>
          <w:bCs/>
          <w:sz w:val="28"/>
          <w:szCs w:val="28"/>
          <w:lang w:val="uk-UA"/>
        </w:rPr>
        <w:t xml:space="preserve">4. </w:t>
      </w:r>
      <w:r w:rsidRPr="00022E36">
        <w:rPr>
          <w:b/>
          <w:i/>
          <w:sz w:val="28"/>
          <w:szCs w:val="28"/>
          <w:lang w:val="uk-UA"/>
        </w:rPr>
        <w:t xml:space="preserve">З досвіду навчання аудіювання, говоріння, читання, письма англомовні матеріали: </w:t>
      </w:r>
    </w:p>
    <w:p w:rsidR="001F0BA1" w:rsidRPr="00C85E34" w:rsidRDefault="001F0BA1" w:rsidP="00E7052C">
      <w:pPr>
        <w:pStyle w:val="Default"/>
        <w:jc w:val="both"/>
        <w:rPr>
          <w:sz w:val="28"/>
          <w:szCs w:val="28"/>
          <w:lang w:val="uk-UA"/>
        </w:rPr>
      </w:pPr>
      <w:r w:rsidRPr="00C85E34">
        <w:rPr>
          <w:sz w:val="28"/>
          <w:szCs w:val="28"/>
          <w:lang w:val="uk-UA"/>
        </w:rPr>
        <w:t xml:space="preserve">http:www.onestopenglish.comsection.aspsectionType=listsummary&amp;catid=59392 </w:t>
      </w:r>
    </w:p>
    <w:p w:rsidR="001F0BA1" w:rsidRPr="00C85E34" w:rsidRDefault="001F0BA1" w:rsidP="00E7052C">
      <w:pPr>
        <w:pStyle w:val="Default"/>
        <w:jc w:val="both"/>
        <w:rPr>
          <w:sz w:val="28"/>
          <w:szCs w:val="28"/>
          <w:lang w:val="uk-UA"/>
        </w:rPr>
      </w:pPr>
      <w:r w:rsidRPr="00C85E34">
        <w:rPr>
          <w:sz w:val="28"/>
          <w:szCs w:val="28"/>
          <w:lang w:val="uk-UA"/>
        </w:rPr>
        <w:t xml:space="preserve">http:www.macmillandictionaries.comresourcesdictationsdictations.htm </w:t>
      </w:r>
    </w:p>
    <w:p w:rsidR="001F0BA1" w:rsidRPr="00C85E34" w:rsidRDefault="001F0BA1" w:rsidP="00E7052C">
      <w:pPr>
        <w:pStyle w:val="Default"/>
        <w:jc w:val="both"/>
        <w:rPr>
          <w:sz w:val="28"/>
          <w:szCs w:val="28"/>
          <w:lang w:val="uk-UA"/>
        </w:rPr>
      </w:pPr>
    </w:p>
    <w:p w:rsidR="00910EC5" w:rsidRPr="00C85E34" w:rsidRDefault="00910EC5" w:rsidP="00E7052C">
      <w:pPr>
        <w:pStyle w:val="11"/>
        <w:shd w:val="clear" w:color="auto" w:fill="auto"/>
        <w:tabs>
          <w:tab w:val="left" w:pos="0"/>
        </w:tabs>
        <w:spacing w:line="240" w:lineRule="auto"/>
        <w:ind w:firstLine="567"/>
        <w:jc w:val="both"/>
        <w:rPr>
          <w:i/>
          <w:sz w:val="28"/>
          <w:szCs w:val="28"/>
          <w:lang w:val="uk-UA"/>
        </w:rPr>
      </w:pPr>
    </w:p>
    <w:p w:rsidR="0097247B" w:rsidRPr="00C85E34" w:rsidRDefault="0097247B" w:rsidP="00E7052C">
      <w:pPr>
        <w:pStyle w:val="11"/>
        <w:shd w:val="clear" w:color="auto" w:fill="auto"/>
        <w:tabs>
          <w:tab w:val="left" w:pos="0"/>
        </w:tabs>
        <w:spacing w:line="240" w:lineRule="auto"/>
        <w:ind w:firstLine="0"/>
        <w:jc w:val="both"/>
        <w:rPr>
          <w:i/>
          <w:sz w:val="28"/>
          <w:szCs w:val="28"/>
          <w:lang w:val="uk-UA"/>
        </w:rPr>
      </w:pPr>
    </w:p>
    <w:p w:rsidR="009D2187" w:rsidRPr="00C85E34" w:rsidRDefault="009D2187" w:rsidP="00E7052C">
      <w:pPr>
        <w:pStyle w:val="11"/>
        <w:shd w:val="clear" w:color="auto" w:fill="auto"/>
        <w:tabs>
          <w:tab w:val="left" w:pos="0"/>
        </w:tabs>
        <w:spacing w:line="240" w:lineRule="auto"/>
        <w:ind w:firstLine="0"/>
        <w:jc w:val="both"/>
        <w:rPr>
          <w:i/>
          <w:sz w:val="28"/>
          <w:szCs w:val="28"/>
          <w:lang w:val="uk-UA"/>
        </w:rPr>
      </w:pPr>
    </w:p>
    <w:p w:rsidR="009D2187" w:rsidRPr="00C85E34" w:rsidRDefault="009D2187" w:rsidP="00E7052C">
      <w:pPr>
        <w:pStyle w:val="11"/>
        <w:shd w:val="clear" w:color="auto" w:fill="auto"/>
        <w:tabs>
          <w:tab w:val="left" w:pos="0"/>
        </w:tabs>
        <w:spacing w:line="240" w:lineRule="auto"/>
        <w:ind w:firstLine="0"/>
        <w:jc w:val="both"/>
        <w:rPr>
          <w:i/>
          <w:sz w:val="28"/>
          <w:szCs w:val="28"/>
          <w:lang w:val="uk-UA"/>
        </w:rPr>
      </w:pPr>
    </w:p>
    <w:p w:rsidR="009D2187" w:rsidRPr="00C85E34" w:rsidRDefault="009D2187" w:rsidP="00E7052C">
      <w:pPr>
        <w:pStyle w:val="11"/>
        <w:shd w:val="clear" w:color="auto" w:fill="auto"/>
        <w:tabs>
          <w:tab w:val="left" w:pos="0"/>
        </w:tabs>
        <w:spacing w:line="240" w:lineRule="auto"/>
        <w:ind w:firstLine="0"/>
        <w:jc w:val="both"/>
        <w:rPr>
          <w:i/>
          <w:sz w:val="28"/>
          <w:szCs w:val="28"/>
          <w:lang w:val="uk-UA"/>
        </w:rPr>
      </w:pPr>
    </w:p>
    <w:p w:rsidR="009D2187" w:rsidRPr="00C85E34" w:rsidRDefault="009D2187" w:rsidP="00E7052C">
      <w:pPr>
        <w:pStyle w:val="11"/>
        <w:shd w:val="clear" w:color="auto" w:fill="auto"/>
        <w:tabs>
          <w:tab w:val="left" w:pos="0"/>
        </w:tabs>
        <w:spacing w:line="240" w:lineRule="auto"/>
        <w:ind w:firstLine="0"/>
        <w:jc w:val="both"/>
        <w:rPr>
          <w:i/>
          <w:sz w:val="28"/>
          <w:szCs w:val="28"/>
          <w:lang w:val="uk-UA"/>
        </w:rPr>
      </w:pPr>
    </w:p>
    <w:p w:rsidR="009D2187" w:rsidRPr="00C85E34" w:rsidRDefault="009D2187" w:rsidP="00E7052C">
      <w:pPr>
        <w:pStyle w:val="11"/>
        <w:shd w:val="clear" w:color="auto" w:fill="auto"/>
        <w:tabs>
          <w:tab w:val="left" w:pos="0"/>
        </w:tabs>
        <w:spacing w:line="240" w:lineRule="auto"/>
        <w:ind w:firstLine="0"/>
        <w:jc w:val="both"/>
        <w:rPr>
          <w:i/>
          <w:sz w:val="28"/>
          <w:szCs w:val="28"/>
          <w:lang w:val="uk-UA"/>
        </w:rPr>
      </w:pPr>
    </w:p>
    <w:p w:rsidR="009D2187" w:rsidRPr="00C85E34" w:rsidRDefault="009D2187" w:rsidP="00E7052C">
      <w:pPr>
        <w:pStyle w:val="11"/>
        <w:shd w:val="clear" w:color="auto" w:fill="auto"/>
        <w:tabs>
          <w:tab w:val="left" w:pos="0"/>
        </w:tabs>
        <w:spacing w:line="240" w:lineRule="auto"/>
        <w:ind w:firstLine="0"/>
        <w:jc w:val="both"/>
        <w:rPr>
          <w:i/>
          <w:sz w:val="28"/>
          <w:szCs w:val="28"/>
          <w:lang w:val="uk-UA"/>
        </w:rPr>
      </w:pPr>
    </w:p>
    <w:p w:rsidR="009D2187" w:rsidRDefault="009D2187" w:rsidP="00E7052C">
      <w:pPr>
        <w:pStyle w:val="11"/>
        <w:shd w:val="clear" w:color="auto" w:fill="auto"/>
        <w:tabs>
          <w:tab w:val="left" w:pos="0"/>
        </w:tabs>
        <w:spacing w:line="240" w:lineRule="auto"/>
        <w:ind w:firstLine="0"/>
        <w:jc w:val="both"/>
        <w:rPr>
          <w:i/>
          <w:sz w:val="28"/>
          <w:szCs w:val="28"/>
          <w:lang w:val="uk-UA"/>
        </w:rPr>
      </w:pPr>
    </w:p>
    <w:p w:rsidR="009D2187" w:rsidRDefault="009D2187" w:rsidP="00E7052C">
      <w:pPr>
        <w:pStyle w:val="11"/>
        <w:shd w:val="clear" w:color="auto" w:fill="auto"/>
        <w:tabs>
          <w:tab w:val="left" w:pos="0"/>
        </w:tabs>
        <w:spacing w:line="240" w:lineRule="auto"/>
        <w:ind w:firstLine="0"/>
        <w:jc w:val="both"/>
        <w:rPr>
          <w:i/>
          <w:sz w:val="28"/>
          <w:szCs w:val="28"/>
          <w:lang w:val="uk-UA"/>
        </w:rPr>
      </w:pPr>
    </w:p>
    <w:p w:rsidR="00022E36" w:rsidRPr="00C85E34" w:rsidRDefault="00022E36" w:rsidP="00E7052C">
      <w:pPr>
        <w:pStyle w:val="11"/>
        <w:shd w:val="clear" w:color="auto" w:fill="auto"/>
        <w:tabs>
          <w:tab w:val="left" w:pos="0"/>
        </w:tabs>
        <w:spacing w:line="240" w:lineRule="auto"/>
        <w:ind w:firstLine="0"/>
        <w:jc w:val="both"/>
        <w:rPr>
          <w:i/>
          <w:sz w:val="28"/>
          <w:szCs w:val="28"/>
          <w:lang w:val="uk-UA"/>
        </w:rPr>
      </w:pPr>
    </w:p>
    <w:p w:rsidR="00FF449D" w:rsidRPr="00C85E34" w:rsidRDefault="00FF449D" w:rsidP="00217073">
      <w:pPr>
        <w:spacing w:after="0" w:line="240" w:lineRule="auto"/>
        <w:ind w:firstLine="709"/>
        <w:jc w:val="right"/>
        <w:rPr>
          <w:rFonts w:ascii="Times New Roman" w:hAnsi="Times New Roman" w:cs="Times New Roman"/>
          <w:b/>
          <w:sz w:val="28"/>
          <w:szCs w:val="28"/>
          <w:lang w:val="uk-UA"/>
        </w:rPr>
      </w:pPr>
      <w:r w:rsidRPr="00C85E34">
        <w:rPr>
          <w:rFonts w:ascii="Times New Roman" w:hAnsi="Times New Roman" w:cs="Times New Roman"/>
          <w:b/>
          <w:sz w:val="28"/>
          <w:szCs w:val="28"/>
          <w:lang w:val="uk-UA"/>
        </w:rPr>
        <w:lastRenderedPageBreak/>
        <w:t>ДОДАТОК А</w:t>
      </w:r>
    </w:p>
    <w:p w:rsidR="00FA4B2F" w:rsidRPr="00C85E34" w:rsidRDefault="00FA4B2F" w:rsidP="00217073">
      <w:pPr>
        <w:spacing w:after="0" w:line="240" w:lineRule="auto"/>
        <w:jc w:val="center"/>
        <w:rPr>
          <w:rFonts w:ascii="Times New Roman" w:eastAsia="Times New Roman" w:hAnsi="Times New Roman"/>
          <w:b/>
          <w:sz w:val="28"/>
          <w:szCs w:val="28"/>
          <w:lang w:val="uk-UA"/>
        </w:rPr>
      </w:pPr>
    </w:p>
    <w:p w:rsidR="00FF449D" w:rsidRPr="00C85E34" w:rsidRDefault="00FA4B2F" w:rsidP="00217073">
      <w:pPr>
        <w:spacing w:after="0" w:line="240" w:lineRule="auto"/>
        <w:jc w:val="center"/>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КОНСПЕКТ УРОКУ У 5 КЛАСІ (ЗАГАЛЬНА СТРУКТУРА)</w:t>
      </w:r>
    </w:p>
    <w:p w:rsidR="00FA4B2F" w:rsidRPr="00C85E34" w:rsidRDefault="00FA4B2F" w:rsidP="00217073">
      <w:pPr>
        <w:spacing w:after="0" w:line="240" w:lineRule="auto"/>
        <w:jc w:val="center"/>
        <w:rPr>
          <w:rFonts w:ascii="Times New Roman" w:eastAsia="Times New Roman" w:hAnsi="Times New Roman"/>
          <w:b/>
          <w:sz w:val="28"/>
          <w:szCs w:val="28"/>
          <w:lang w:val="uk-UA"/>
        </w:rPr>
      </w:pPr>
    </w:p>
    <w:tbl>
      <w:tblPr>
        <w:tblW w:w="10173" w:type="dxa"/>
        <w:tblLook w:val="0000" w:firstRow="0" w:lastRow="0" w:firstColumn="0" w:lastColumn="0" w:noHBand="0" w:noVBand="0"/>
      </w:tblPr>
      <w:tblGrid>
        <w:gridCol w:w="1756"/>
        <w:gridCol w:w="8417"/>
      </w:tblGrid>
      <w:tr w:rsidR="00FF449D" w:rsidRPr="00C85E34" w:rsidTr="003F7213">
        <w:tc>
          <w:tcPr>
            <w:tcW w:w="10173" w:type="dxa"/>
            <w:gridSpan w:val="2"/>
            <w:shd w:val="clear" w:color="auto" w:fill="E0E0E0"/>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 xml:space="preserve">1. Тема уроку: </w:t>
            </w:r>
            <w:r w:rsidRPr="00C85E34">
              <w:rPr>
                <w:rFonts w:ascii="Times New Roman" w:eastAsia="Times New Roman" w:hAnsi="Times New Roman"/>
                <w:b/>
                <w:i/>
                <w:sz w:val="28"/>
                <w:szCs w:val="28"/>
                <w:u w:val="single"/>
                <w:lang w:val="uk-UA"/>
              </w:rPr>
              <w:t>Моя сім’я</w:t>
            </w:r>
          </w:p>
          <w:p w:rsidR="00FF449D" w:rsidRPr="00C85E34" w:rsidRDefault="00FF449D" w:rsidP="00E7052C">
            <w:pPr>
              <w:spacing w:after="0" w:line="240" w:lineRule="auto"/>
              <w:jc w:val="both"/>
              <w:rPr>
                <w:rFonts w:ascii="Times New Roman" w:eastAsia="Times New Roman" w:hAnsi="Times New Roman"/>
                <w:b/>
                <w:sz w:val="28"/>
                <w:szCs w:val="28"/>
                <w:lang w:val="uk-UA"/>
              </w:rPr>
            </w:pPr>
          </w:p>
        </w:tc>
      </w:tr>
      <w:tr w:rsidR="00FF449D" w:rsidRPr="00C85E34" w:rsidTr="003F7213">
        <w:tc>
          <w:tcPr>
            <w:tcW w:w="10173" w:type="dxa"/>
            <w:gridSpan w:val="2"/>
          </w:tcPr>
          <w:p w:rsidR="00FF449D" w:rsidRPr="00C85E34" w:rsidRDefault="000633A2" w:rsidP="00E7052C">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Урок № ____ із _________ з даної теми</w:t>
            </w:r>
            <w:r w:rsidR="00FF449D" w:rsidRPr="00C85E34">
              <w:rPr>
                <w:rFonts w:ascii="Times New Roman" w:eastAsia="Times New Roman" w:hAnsi="Times New Roman"/>
                <w:sz w:val="28"/>
                <w:szCs w:val="28"/>
                <w:lang w:val="uk-UA"/>
              </w:rPr>
              <w:t>. Підручник автора ________________________ № уроку за підручником _______</w:t>
            </w:r>
          </w:p>
          <w:p w:rsidR="00FF449D" w:rsidRPr="00C85E34" w:rsidRDefault="00FF449D" w:rsidP="00E7052C">
            <w:pPr>
              <w:spacing w:after="0" w:line="240" w:lineRule="auto"/>
              <w:jc w:val="both"/>
              <w:rPr>
                <w:rFonts w:ascii="Times New Roman" w:eastAsia="Times New Roman" w:hAnsi="Times New Roman"/>
                <w:b/>
                <w:sz w:val="28"/>
                <w:szCs w:val="28"/>
                <w:lang w:val="uk-UA"/>
              </w:rPr>
            </w:pPr>
          </w:p>
        </w:tc>
      </w:tr>
      <w:tr w:rsidR="00FF449D" w:rsidRPr="00C85E34" w:rsidTr="003F7213">
        <w:tc>
          <w:tcPr>
            <w:tcW w:w="10173" w:type="dxa"/>
            <w:gridSpan w:val="2"/>
            <w:shd w:val="clear" w:color="auto" w:fill="E0E0E0"/>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2. Мета уроку:</w:t>
            </w:r>
          </w:p>
          <w:p w:rsidR="00FF449D" w:rsidRPr="00C85E34" w:rsidRDefault="00FF449D" w:rsidP="00E7052C">
            <w:pPr>
              <w:spacing w:after="0" w:line="240" w:lineRule="auto"/>
              <w:jc w:val="both"/>
              <w:rPr>
                <w:rFonts w:ascii="Times New Roman" w:eastAsia="Times New Roman" w:hAnsi="Times New Roman"/>
                <w:b/>
                <w:sz w:val="28"/>
                <w:szCs w:val="28"/>
                <w:lang w:val="uk-UA"/>
              </w:rPr>
            </w:pPr>
          </w:p>
        </w:tc>
      </w:tr>
      <w:tr w:rsidR="00FF449D" w:rsidRPr="00C85E34" w:rsidTr="003F7213">
        <w:tc>
          <w:tcPr>
            <w:tcW w:w="1526" w:type="dxa"/>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Практична:</w:t>
            </w:r>
          </w:p>
        </w:tc>
        <w:tc>
          <w:tcPr>
            <w:tcW w:w="8647" w:type="dxa"/>
          </w:tcPr>
          <w:p w:rsidR="00FF449D" w:rsidRPr="00C85E34" w:rsidRDefault="00FF449D" w:rsidP="00AA4BF0">
            <w:pPr>
              <w:numPr>
                <w:ilvl w:val="0"/>
                <w:numId w:val="58"/>
              </w:numPr>
              <w:spacing w:after="0" w:line="240" w:lineRule="auto"/>
              <w:ind w:left="252" w:hanging="252"/>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Навчити учнів розповідати про свою сім’ю (обсяг 5-6 фраз).</w:t>
            </w:r>
          </w:p>
          <w:p w:rsidR="00FF449D" w:rsidRPr="00C85E34" w:rsidRDefault="00FF449D" w:rsidP="00AA4BF0">
            <w:pPr>
              <w:numPr>
                <w:ilvl w:val="0"/>
                <w:numId w:val="58"/>
              </w:numPr>
              <w:spacing w:after="0" w:line="240" w:lineRule="auto"/>
              <w:ind w:left="252" w:hanging="252"/>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Навчити учнів обмінюватися репліками про членів своєї сім’ї.</w:t>
            </w:r>
          </w:p>
          <w:p w:rsidR="00FF449D" w:rsidRPr="00C85E34" w:rsidRDefault="00FF449D" w:rsidP="00AA4BF0">
            <w:pPr>
              <w:numPr>
                <w:ilvl w:val="0"/>
                <w:numId w:val="58"/>
              </w:numPr>
              <w:spacing w:after="0" w:line="240" w:lineRule="auto"/>
              <w:ind w:left="252" w:hanging="252"/>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Навчити читати та розуміти текст «______» (підручник, сторінка) (необхідно вказати тему, обсяг та джерело).</w:t>
            </w:r>
          </w:p>
          <w:p w:rsidR="00FF449D" w:rsidRPr="00C85E34" w:rsidRDefault="00FF449D" w:rsidP="00E7052C">
            <w:pPr>
              <w:spacing w:after="0" w:line="240" w:lineRule="auto"/>
              <w:jc w:val="both"/>
              <w:rPr>
                <w:rFonts w:ascii="Times New Roman" w:eastAsia="Times New Roman" w:hAnsi="Times New Roman"/>
                <w:sz w:val="28"/>
                <w:szCs w:val="28"/>
                <w:lang w:val="uk-UA"/>
              </w:rPr>
            </w:pPr>
          </w:p>
        </w:tc>
      </w:tr>
      <w:tr w:rsidR="00FF449D" w:rsidRPr="00977052" w:rsidTr="003F7213">
        <w:tc>
          <w:tcPr>
            <w:tcW w:w="1526" w:type="dxa"/>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Освітня:</w:t>
            </w:r>
          </w:p>
        </w:tc>
        <w:tc>
          <w:tcPr>
            <w:tcW w:w="8647" w:type="dxa"/>
          </w:tcPr>
          <w:p w:rsidR="00FF449D" w:rsidRPr="00C85E34" w:rsidRDefault="00FF449D" w:rsidP="00AA4BF0">
            <w:pPr>
              <w:numPr>
                <w:ilvl w:val="0"/>
                <w:numId w:val="59"/>
              </w:numPr>
              <w:spacing w:after="0" w:line="240" w:lineRule="auto"/>
              <w:ind w:left="252" w:hanging="252"/>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Вчити учнів осмислювати одержану на уроці інформацію та висловлювати своє ставлення до неї (при розповіді про сім’ю).</w:t>
            </w:r>
          </w:p>
          <w:p w:rsidR="00FF449D" w:rsidRPr="00C85E34" w:rsidRDefault="00FF449D" w:rsidP="00AA4BF0">
            <w:pPr>
              <w:numPr>
                <w:ilvl w:val="0"/>
                <w:numId w:val="59"/>
              </w:numPr>
              <w:spacing w:after="0" w:line="240" w:lineRule="auto"/>
              <w:ind w:left="252" w:hanging="252"/>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Розширювати філологічний світогляд учнів (якщо вводяться нові слова).</w:t>
            </w:r>
          </w:p>
          <w:p w:rsidR="00FF449D" w:rsidRPr="00C85E34" w:rsidRDefault="00FF449D" w:rsidP="00E7052C">
            <w:pPr>
              <w:spacing w:after="0" w:line="240" w:lineRule="auto"/>
              <w:jc w:val="both"/>
              <w:rPr>
                <w:rFonts w:ascii="Times New Roman" w:eastAsia="Times New Roman" w:hAnsi="Times New Roman"/>
                <w:b/>
                <w:sz w:val="28"/>
                <w:szCs w:val="28"/>
                <w:lang w:val="uk-UA"/>
              </w:rPr>
            </w:pPr>
          </w:p>
        </w:tc>
      </w:tr>
      <w:tr w:rsidR="00FF449D" w:rsidRPr="00C85E34" w:rsidTr="003F7213">
        <w:tc>
          <w:tcPr>
            <w:tcW w:w="1526" w:type="dxa"/>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Розвиваюча</w:t>
            </w:r>
          </w:p>
        </w:tc>
        <w:tc>
          <w:tcPr>
            <w:tcW w:w="8647" w:type="dxa"/>
          </w:tcPr>
          <w:p w:rsidR="00FF449D" w:rsidRPr="00C85E34" w:rsidRDefault="00FF449D" w:rsidP="00E7052C">
            <w:pPr>
              <w:spacing w:after="0" w:line="240" w:lineRule="auto"/>
              <w:jc w:val="both"/>
              <w:rPr>
                <w:rFonts w:ascii="Times New Roman" w:hAnsi="Times New Roman"/>
                <w:sz w:val="28"/>
                <w:szCs w:val="28"/>
                <w:lang w:val="uk-UA"/>
              </w:rPr>
            </w:pPr>
            <w:r w:rsidRPr="00C85E34">
              <w:rPr>
                <w:rFonts w:ascii="Times New Roman" w:hAnsi="Times New Roman"/>
                <w:sz w:val="28"/>
                <w:szCs w:val="28"/>
                <w:lang w:val="uk-UA"/>
              </w:rPr>
              <w:t>1 Розвивати  фонематичний слух, пам'ять, мислення, увагу, мовну здогадку, діалогічне та монологічне мовлення.</w:t>
            </w:r>
          </w:p>
        </w:tc>
      </w:tr>
      <w:tr w:rsidR="00FF449D" w:rsidRPr="00C85E34" w:rsidTr="003F7213">
        <w:tc>
          <w:tcPr>
            <w:tcW w:w="1526" w:type="dxa"/>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Виховна:</w:t>
            </w:r>
          </w:p>
        </w:tc>
        <w:tc>
          <w:tcPr>
            <w:tcW w:w="8647" w:type="dxa"/>
          </w:tcPr>
          <w:p w:rsidR="00FF449D" w:rsidRPr="00C85E34" w:rsidRDefault="00FF449D" w:rsidP="00AA4BF0">
            <w:pPr>
              <w:numPr>
                <w:ilvl w:val="0"/>
                <w:numId w:val="60"/>
              </w:numPr>
              <w:spacing w:after="0" w:line="240" w:lineRule="auto"/>
              <w:ind w:left="252" w:hanging="252"/>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Виховувати п</w:t>
            </w:r>
            <w:r w:rsidR="000633A2">
              <w:rPr>
                <w:rFonts w:ascii="Times New Roman" w:eastAsia="Times New Roman" w:hAnsi="Times New Roman"/>
                <w:sz w:val="28"/>
                <w:szCs w:val="28"/>
                <w:lang w:val="uk-UA"/>
              </w:rPr>
              <w:t>очуття поваги до своєї родини (у</w:t>
            </w:r>
            <w:r w:rsidRPr="00C85E34">
              <w:rPr>
                <w:rFonts w:ascii="Times New Roman" w:eastAsia="Times New Roman" w:hAnsi="Times New Roman"/>
                <w:sz w:val="28"/>
                <w:szCs w:val="28"/>
                <w:lang w:val="uk-UA"/>
              </w:rPr>
              <w:t xml:space="preserve"> процесі постановки питання «Чи любиш ти своїх батьків?» та інше.</w:t>
            </w:r>
          </w:p>
          <w:p w:rsidR="00FF449D" w:rsidRPr="00C85E34" w:rsidRDefault="000633A2" w:rsidP="00AA4BF0">
            <w:pPr>
              <w:numPr>
                <w:ilvl w:val="0"/>
                <w:numId w:val="60"/>
              </w:numPr>
              <w:spacing w:after="0" w:line="240" w:lineRule="auto"/>
              <w:ind w:left="252" w:hanging="252"/>
              <w:jc w:val="both"/>
              <w:rPr>
                <w:rFonts w:ascii="Times New Roman" w:eastAsia="Times New Roman" w:hAnsi="Times New Roman"/>
                <w:sz w:val="28"/>
                <w:szCs w:val="28"/>
                <w:lang w:val="uk-UA"/>
              </w:rPr>
            </w:pPr>
            <w:r>
              <w:rPr>
                <w:rFonts w:ascii="Times New Roman" w:eastAsia="Times New Roman" w:hAnsi="Times New Roman"/>
                <w:sz w:val="28"/>
                <w:szCs w:val="28"/>
                <w:lang w:val="uk-UA"/>
              </w:rPr>
              <w:t>Розвивати мовленнєву реакцію (у</w:t>
            </w:r>
            <w:r w:rsidR="00FF449D" w:rsidRPr="00C85E34">
              <w:rPr>
                <w:rFonts w:ascii="Times New Roman" w:eastAsia="Times New Roman" w:hAnsi="Times New Roman"/>
                <w:sz w:val="28"/>
                <w:szCs w:val="28"/>
                <w:lang w:val="uk-UA"/>
              </w:rPr>
              <w:t xml:space="preserve"> процесі обміну репліками). Необхідно вказати, на якому етапі, матеріалі, при  виконанні якого прийому буде реалізовано ту чи іншу мету.</w:t>
            </w:r>
          </w:p>
          <w:p w:rsidR="00FF449D" w:rsidRPr="00C85E34" w:rsidRDefault="00FF449D" w:rsidP="00E7052C">
            <w:pPr>
              <w:spacing w:after="0" w:line="240" w:lineRule="auto"/>
              <w:jc w:val="both"/>
              <w:rPr>
                <w:rFonts w:ascii="Times New Roman" w:eastAsia="Times New Roman" w:hAnsi="Times New Roman"/>
                <w:sz w:val="28"/>
                <w:szCs w:val="28"/>
                <w:lang w:val="uk-UA"/>
              </w:rPr>
            </w:pPr>
          </w:p>
        </w:tc>
      </w:tr>
      <w:tr w:rsidR="00FF449D" w:rsidRPr="00C85E34" w:rsidTr="003F7213">
        <w:tc>
          <w:tcPr>
            <w:tcW w:w="10173" w:type="dxa"/>
            <w:gridSpan w:val="2"/>
            <w:shd w:val="clear" w:color="auto" w:fill="E0E0E0"/>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3. Методичне обладнання уроку (вид обладнання, його конкретне призначення)</w:t>
            </w:r>
          </w:p>
          <w:p w:rsidR="00FF449D" w:rsidRPr="00C85E34" w:rsidRDefault="00FF449D" w:rsidP="00E7052C">
            <w:pPr>
              <w:spacing w:after="0" w:line="240" w:lineRule="auto"/>
              <w:jc w:val="both"/>
              <w:rPr>
                <w:rFonts w:ascii="Times New Roman" w:eastAsia="Times New Roman" w:hAnsi="Times New Roman"/>
                <w:sz w:val="28"/>
                <w:szCs w:val="28"/>
                <w:lang w:val="uk-UA"/>
              </w:rPr>
            </w:pPr>
          </w:p>
        </w:tc>
      </w:tr>
      <w:tr w:rsidR="00FF449D" w:rsidRPr="00C85E34" w:rsidTr="003F7213">
        <w:tc>
          <w:tcPr>
            <w:tcW w:w="10173" w:type="dxa"/>
            <w:gridSpan w:val="2"/>
          </w:tcPr>
          <w:p w:rsidR="00FF449D" w:rsidRPr="00C85E34" w:rsidRDefault="00FF449D" w:rsidP="00AA4BF0">
            <w:pPr>
              <w:numPr>
                <w:ilvl w:val="0"/>
                <w:numId w:val="57"/>
              </w:numPr>
              <w:tabs>
                <w:tab w:val="left" w:pos="540"/>
              </w:tabs>
              <w:spacing w:after="0" w:line="240" w:lineRule="auto"/>
              <w:ind w:left="54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 xml:space="preserve">Малюнки: для розвитку мовлення з теми, ситуації, для </w:t>
            </w:r>
            <w:proofErr w:type="spellStart"/>
            <w:r w:rsidRPr="00C85E34">
              <w:rPr>
                <w:rFonts w:ascii="Times New Roman" w:eastAsia="Times New Roman" w:hAnsi="Times New Roman"/>
                <w:sz w:val="28"/>
                <w:szCs w:val="28"/>
                <w:lang w:val="uk-UA"/>
              </w:rPr>
              <w:t>семантизації</w:t>
            </w:r>
            <w:proofErr w:type="spellEnd"/>
            <w:r w:rsidRPr="00C85E34">
              <w:rPr>
                <w:rFonts w:ascii="Times New Roman" w:eastAsia="Times New Roman" w:hAnsi="Times New Roman"/>
                <w:sz w:val="28"/>
                <w:szCs w:val="28"/>
                <w:lang w:val="uk-UA"/>
              </w:rPr>
              <w:t xml:space="preserve"> лексики.</w:t>
            </w:r>
          </w:p>
          <w:p w:rsidR="00FF449D" w:rsidRPr="00C85E34" w:rsidRDefault="00FF449D" w:rsidP="00AA4BF0">
            <w:pPr>
              <w:numPr>
                <w:ilvl w:val="0"/>
                <w:numId w:val="57"/>
              </w:numPr>
              <w:tabs>
                <w:tab w:val="left" w:pos="540"/>
              </w:tabs>
              <w:spacing w:after="0" w:line="240" w:lineRule="auto"/>
              <w:ind w:left="54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Фотокартки сім’ї – для розвитку мовлення з теми.</w:t>
            </w:r>
          </w:p>
          <w:p w:rsidR="00FF449D" w:rsidRPr="00C85E34" w:rsidRDefault="00FF449D" w:rsidP="00AA4BF0">
            <w:pPr>
              <w:numPr>
                <w:ilvl w:val="0"/>
                <w:numId w:val="57"/>
              </w:numPr>
              <w:tabs>
                <w:tab w:val="left" w:pos="540"/>
              </w:tabs>
              <w:spacing w:after="0" w:line="240" w:lineRule="auto"/>
              <w:ind w:left="54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Картки зі словосполученнями – для розвитку діалогічного мовлення (необхідно вказати вид обладнання та його призначення).</w:t>
            </w:r>
          </w:p>
          <w:p w:rsidR="00FF449D" w:rsidRPr="00C85E34" w:rsidRDefault="00FF449D" w:rsidP="00E7052C">
            <w:pPr>
              <w:tabs>
                <w:tab w:val="left" w:pos="540"/>
              </w:tabs>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4.</w:t>
            </w:r>
            <w:r w:rsidRPr="00C85E34">
              <w:rPr>
                <w:rFonts w:ascii="Times New Roman" w:eastAsia="Times New Roman" w:hAnsi="Times New Roman"/>
                <w:sz w:val="28"/>
                <w:szCs w:val="28"/>
                <w:lang w:val="uk-UA"/>
              </w:rPr>
              <w:tab/>
              <w:t>Граматичні таблиці – для ….</w:t>
            </w:r>
          </w:p>
          <w:p w:rsidR="00FF449D" w:rsidRPr="00C85E34" w:rsidRDefault="00FF449D" w:rsidP="00E7052C">
            <w:pPr>
              <w:tabs>
                <w:tab w:val="left" w:pos="540"/>
              </w:tabs>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5.</w:t>
            </w:r>
            <w:r w:rsidRPr="00C85E34">
              <w:rPr>
                <w:rFonts w:ascii="Times New Roman" w:eastAsia="Times New Roman" w:hAnsi="Times New Roman"/>
                <w:sz w:val="28"/>
                <w:szCs w:val="28"/>
                <w:lang w:val="uk-UA"/>
              </w:rPr>
              <w:tab/>
              <w:t>Аудіо (відео) – для …</w:t>
            </w:r>
          </w:p>
        </w:tc>
      </w:tr>
      <w:tr w:rsidR="00FF449D" w:rsidRPr="00C85E34" w:rsidTr="003F7213">
        <w:tc>
          <w:tcPr>
            <w:tcW w:w="10173" w:type="dxa"/>
            <w:gridSpan w:val="2"/>
            <w:shd w:val="clear" w:color="auto" w:fill="E0E0E0"/>
          </w:tcPr>
          <w:p w:rsidR="00FF449D" w:rsidRPr="00C85E34" w:rsidRDefault="00FF449D" w:rsidP="00AA4BF0">
            <w:pPr>
              <w:numPr>
                <w:ilvl w:val="0"/>
                <w:numId w:val="57"/>
              </w:num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Схематичний план уроку</w:t>
            </w:r>
          </w:p>
          <w:p w:rsidR="00FF449D" w:rsidRPr="00C85E34" w:rsidRDefault="00FF449D" w:rsidP="00E7052C">
            <w:pPr>
              <w:tabs>
                <w:tab w:val="left" w:pos="540"/>
              </w:tabs>
              <w:spacing w:after="0" w:line="240" w:lineRule="auto"/>
              <w:jc w:val="both"/>
              <w:rPr>
                <w:rFonts w:ascii="Times New Roman" w:eastAsia="Times New Roman" w:hAnsi="Times New Roman"/>
                <w:sz w:val="28"/>
                <w:szCs w:val="28"/>
                <w:lang w:val="uk-UA"/>
              </w:rPr>
            </w:pPr>
          </w:p>
        </w:tc>
      </w:tr>
    </w:tbl>
    <w:p w:rsidR="00FF449D" w:rsidRPr="00C85E34" w:rsidRDefault="00FF449D" w:rsidP="00E7052C">
      <w:pPr>
        <w:spacing w:after="0"/>
        <w:jc w:val="both"/>
        <w:rPr>
          <w:rFonts w:eastAsia="Times New Roman"/>
          <w:vanish/>
          <w:sz w:val="28"/>
          <w:szCs w:val="28"/>
          <w:lang w:val="uk-UA"/>
        </w:rPr>
      </w:pPr>
    </w:p>
    <w:tbl>
      <w:tblPr>
        <w:tblW w:w="1001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855"/>
        <w:gridCol w:w="3162"/>
      </w:tblGrid>
      <w:tr w:rsidR="00FF449D" w:rsidRPr="00C85E34" w:rsidTr="0068294F">
        <w:trPr>
          <w:tblCellSpacing w:w="20" w:type="dxa"/>
          <w:jc w:val="center"/>
        </w:trPr>
        <w:tc>
          <w:tcPr>
            <w:tcW w:w="679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1. Початок уроку</w:t>
            </w:r>
          </w:p>
        </w:tc>
        <w:tc>
          <w:tcPr>
            <w:tcW w:w="3102"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3 хв.</w:t>
            </w:r>
          </w:p>
        </w:tc>
      </w:tr>
      <w:tr w:rsidR="00FF449D" w:rsidRPr="00C85E34" w:rsidTr="0068294F">
        <w:trPr>
          <w:tblCellSpacing w:w="20" w:type="dxa"/>
          <w:jc w:val="center"/>
        </w:trPr>
        <w:tc>
          <w:tcPr>
            <w:tcW w:w="679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2. Фонетична зарядка</w:t>
            </w:r>
          </w:p>
        </w:tc>
        <w:tc>
          <w:tcPr>
            <w:tcW w:w="3102"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5 хв.</w:t>
            </w:r>
          </w:p>
        </w:tc>
      </w:tr>
      <w:tr w:rsidR="00FF449D" w:rsidRPr="00C85E34" w:rsidTr="0068294F">
        <w:trPr>
          <w:tblCellSpacing w:w="20" w:type="dxa"/>
          <w:jc w:val="center"/>
        </w:trPr>
        <w:tc>
          <w:tcPr>
            <w:tcW w:w="679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 xml:space="preserve">3. Розвиток умінь аудіювання і мовлення на матеріалі розповіді вчителя про сім’ю </w:t>
            </w:r>
          </w:p>
        </w:tc>
        <w:tc>
          <w:tcPr>
            <w:tcW w:w="3102"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12 хв.</w:t>
            </w:r>
          </w:p>
        </w:tc>
      </w:tr>
      <w:tr w:rsidR="00FF449D" w:rsidRPr="00C85E34" w:rsidTr="0068294F">
        <w:trPr>
          <w:tblCellSpacing w:w="20" w:type="dxa"/>
          <w:jc w:val="center"/>
        </w:trPr>
        <w:tc>
          <w:tcPr>
            <w:tcW w:w="679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lastRenderedPageBreak/>
              <w:t>4. Розвиток навичок техніки читання слів за темою</w:t>
            </w:r>
          </w:p>
        </w:tc>
        <w:tc>
          <w:tcPr>
            <w:tcW w:w="3102"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3 хв.</w:t>
            </w:r>
          </w:p>
        </w:tc>
      </w:tr>
      <w:tr w:rsidR="00FF449D" w:rsidRPr="00C85E34" w:rsidTr="0068294F">
        <w:trPr>
          <w:tblCellSpacing w:w="20" w:type="dxa"/>
          <w:jc w:val="center"/>
        </w:trPr>
        <w:tc>
          <w:tcPr>
            <w:tcW w:w="679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 xml:space="preserve">5. </w:t>
            </w:r>
            <w:proofErr w:type="spellStart"/>
            <w:r w:rsidRPr="00C85E34">
              <w:rPr>
                <w:rFonts w:ascii="Times New Roman" w:eastAsia="Times New Roman" w:hAnsi="Times New Roman"/>
                <w:sz w:val="28"/>
                <w:szCs w:val="28"/>
                <w:lang w:val="uk-UA"/>
              </w:rPr>
              <w:t>Фізпауза</w:t>
            </w:r>
            <w:proofErr w:type="spellEnd"/>
          </w:p>
        </w:tc>
        <w:tc>
          <w:tcPr>
            <w:tcW w:w="3102"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2 хв.</w:t>
            </w:r>
          </w:p>
        </w:tc>
      </w:tr>
      <w:tr w:rsidR="00FF449D" w:rsidRPr="00C85E34" w:rsidTr="0068294F">
        <w:trPr>
          <w:tblCellSpacing w:w="20" w:type="dxa"/>
          <w:jc w:val="center"/>
        </w:trPr>
        <w:tc>
          <w:tcPr>
            <w:tcW w:w="6795" w:type="dxa"/>
            <w:shd w:val="clear" w:color="auto" w:fill="auto"/>
          </w:tcPr>
          <w:p w:rsidR="00FF449D" w:rsidRPr="00C85E34" w:rsidRDefault="000633A2" w:rsidP="00E7052C">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6. Робота з активізації МФ у</w:t>
            </w:r>
            <w:r w:rsidR="00FF449D" w:rsidRPr="00C85E34">
              <w:rPr>
                <w:rFonts w:ascii="Times New Roman" w:eastAsia="Times New Roman" w:hAnsi="Times New Roman"/>
                <w:sz w:val="28"/>
                <w:szCs w:val="28"/>
                <w:lang w:val="uk-UA"/>
              </w:rPr>
              <w:t xml:space="preserve"> формі питань</w:t>
            </w:r>
          </w:p>
        </w:tc>
        <w:tc>
          <w:tcPr>
            <w:tcW w:w="3102"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4 хв.</w:t>
            </w:r>
          </w:p>
        </w:tc>
      </w:tr>
      <w:tr w:rsidR="00FF449D" w:rsidRPr="00C85E34" w:rsidTr="0068294F">
        <w:trPr>
          <w:tblCellSpacing w:w="20" w:type="dxa"/>
          <w:jc w:val="center"/>
        </w:trPr>
        <w:tc>
          <w:tcPr>
            <w:tcW w:w="679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7. Розвиток мовлення за темою “Моя сім’я ”</w:t>
            </w:r>
          </w:p>
        </w:tc>
        <w:tc>
          <w:tcPr>
            <w:tcW w:w="3102"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6 хв.</w:t>
            </w:r>
          </w:p>
        </w:tc>
      </w:tr>
      <w:tr w:rsidR="00FF449D" w:rsidRPr="00C85E34" w:rsidTr="0068294F">
        <w:trPr>
          <w:tblCellSpacing w:w="20" w:type="dxa"/>
          <w:jc w:val="center"/>
        </w:trPr>
        <w:tc>
          <w:tcPr>
            <w:tcW w:w="679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8. Подача домашнього завдання</w:t>
            </w:r>
          </w:p>
        </w:tc>
        <w:tc>
          <w:tcPr>
            <w:tcW w:w="3102"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5 хв.</w:t>
            </w:r>
          </w:p>
        </w:tc>
      </w:tr>
      <w:tr w:rsidR="00FF449D" w:rsidRPr="00C85E34" w:rsidTr="0068294F">
        <w:trPr>
          <w:tblCellSpacing w:w="20" w:type="dxa"/>
          <w:jc w:val="center"/>
        </w:trPr>
        <w:tc>
          <w:tcPr>
            <w:tcW w:w="679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9. Підведення підсумків роботи</w:t>
            </w:r>
          </w:p>
        </w:tc>
        <w:tc>
          <w:tcPr>
            <w:tcW w:w="3102"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5 хв.</w:t>
            </w:r>
          </w:p>
        </w:tc>
      </w:tr>
    </w:tbl>
    <w:p w:rsidR="00FF449D" w:rsidRPr="00C85E34" w:rsidRDefault="00FF449D" w:rsidP="00E7052C">
      <w:pPr>
        <w:spacing w:after="0"/>
        <w:jc w:val="both"/>
        <w:rPr>
          <w:rFonts w:eastAsia="Times New Roman"/>
          <w:vanish/>
          <w:sz w:val="28"/>
          <w:szCs w:val="28"/>
          <w:lang w:val="uk-UA"/>
        </w:rPr>
      </w:pPr>
    </w:p>
    <w:tbl>
      <w:tblPr>
        <w:tblW w:w="10456" w:type="dxa"/>
        <w:tblLook w:val="0000" w:firstRow="0" w:lastRow="0" w:firstColumn="0" w:lastColumn="0" w:noHBand="0" w:noVBand="0"/>
      </w:tblPr>
      <w:tblGrid>
        <w:gridCol w:w="10456"/>
      </w:tblGrid>
      <w:tr w:rsidR="00FF449D" w:rsidRPr="00C85E34" w:rsidTr="003F7213">
        <w:tc>
          <w:tcPr>
            <w:tcW w:w="10456" w:type="dxa"/>
            <w:shd w:val="clear" w:color="auto" w:fill="E0E0E0"/>
          </w:tcPr>
          <w:p w:rsidR="00FF449D" w:rsidRPr="00C85E34" w:rsidRDefault="00FF449D" w:rsidP="00AA4BF0">
            <w:pPr>
              <w:numPr>
                <w:ilvl w:val="0"/>
                <w:numId w:val="57"/>
              </w:num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Хід уроку</w:t>
            </w:r>
          </w:p>
          <w:p w:rsidR="00FF449D" w:rsidRPr="00C85E34" w:rsidRDefault="00FF449D" w:rsidP="00E7052C">
            <w:pPr>
              <w:spacing w:after="0" w:line="240" w:lineRule="auto"/>
              <w:jc w:val="both"/>
              <w:rPr>
                <w:rFonts w:ascii="Times New Roman" w:eastAsia="Times New Roman" w:hAnsi="Times New Roman"/>
                <w:b/>
                <w:sz w:val="28"/>
                <w:szCs w:val="28"/>
                <w:lang w:val="uk-UA"/>
              </w:rPr>
            </w:pPr>
          </w:p>
        </w:tc>
      </w:tr>
    </w:tbl>
    <w:p w:rsidR="00FF449D" w:rsidRPr="00C85E34" w:rsidRDefault="00FF449D" w:rsidP="00E7052C">
      <w:pPr>
        <w:spacing w:after="0" w:line="240" w:lineRule="auto"/>
        <w:jc w:val="both"/>
        <w:rPr>
          <w:rFonts w:ascii="Times New Roman" w:eastAsia="Times New Roman" w:hAnsi="Times New Roman"/>
          <w:b/>
          <w:sz w:val="28"/>
          <w:szCs w:val="28"/>
          <w:lang w:val="uk-UA"/>
        </w:rPr>
      </w:pPr>
    </w:p>
    <w:tbl>
      <w:tblPr>
        <w:tblW w:w="1036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16"/>
        <w:gridCol w:w="5953"/>
      </w:tblGrid>
      <w:tr w:rsidR="00FF449D" w:rsidRPr="00C85E34" w:rsidTr="0068294F">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1. Початок уроку</w:t>
            </w:r>
          </w:p>
        </w:tc>
      </w:tr>
      <w:tr w:rsidR="00FF449D" w:rsidRPr="00C85E34" w:rsidTr="0068294F">
        <w:trPr>
          <w:tblCellSpacing w:w="20" w:type="dxa"/>
        </w:trPr>
        <w:tc>
          <w:tcPr>
            <w:tcW w:w="4356"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1) Організація класу.</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2) Бесіда з черговими.</w:t>
            </w:r>
          </w:p>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sz w:val="28"/>
                <w:szCs w:val="28"/>
                <w:lang w:val="uk-UA"/>
              </w:rPr>
              <w:t>3) Повідомлення плану уроку.</w:t>
            </w:r>
          </w:p>
        </w:tc>
        <w:tc>
          <w:tcPr>
            <w:tcW w:w="5893"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bl>
    <w:p w:rsidR="00FF449D" w:rsidRPr="00C85E34" w:rsidRDefault="00FF449D" w:rsidP="00E7052C">
      <w:pPr>
        <w:spacing w:after="0" w:line="240" w:lineRule="auto"/>
        <w:jc w:val="both"/>
        <w:rPr>
          <w:rFonts w:ascii="Times New Roman" w:eastAsia="Times New Roman" w:hAnsi="Times New Roman"/>
          <w:sz w:val="28"/>
          <w:szCs w:val="28"/>
          <w:lang w:val="uk-UA"/>
        </w:rPr>
      </w:pPr>
    </w:p>
    <w:tbl>
      <w:tblPr>
        <w:tblW w:w="1036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16"/>
        <w:gridCol w:w="5953"/>
      </w:tblGrid>
      <w:tr w:rsidR="00FF449D" w:rsidRPr="00C85E34" w:rsidTr="003A290D">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 xml:space="preserve">2. Фонетична зарядка </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b/>
                <w:i/>
                <w:sz w:val="28"/>
                <w:szCs w:val="28"/>
                <w:lang w:val="uk-UA"/>
              </w:rPr>
              <w:t>Мета:</w:t>
            </w:r>
            <w:r w:rsidRPr="00C85E34">
              <w:rPr>
                <w:rFonts w:ascii="Times New Roman" w:eastAsia="Times New Roman" w:hAnsi="Times New Roman"/>
                <w:sz w:val="28"/>
                <w:szCs w:val="28"/>
                <w:lang w:val="uk-UA"/>
              </w:rPr>
              <w:t xml:space="preserve">удосконалення навичок вимови </w:t>
            </w:r>
            <w:proofErr w:type="spellStart"/>
            <w:r w:rsidRPr="00C85E34">
              <w:rPr>
                <w:rFonts w:ascii="Times New Roman" w:eastAsia="Times New Roman" w:hAnsi="Times New Roman"/>
                <w:sz w:val="28"/>
                <w:szCs w:val="28"/>
                <w:lang w:val="uk-UA"/>
              </w:rPr>
              <w:t>зву</w:t>
            </w:r>
            <w:proofErr w:type="spellEnd"/>
            <w:r w:rsidRPr="00C85E34">
              <w:rPr>
                <w:rFonts w:ascii="Times New Roman" w:eastAsia="Times New Roman" w:hAnsi="Times New Roman"/>
                <w:sz w:val="28"/>
                <w:szCs w:val="28"/>
                <w:lang w:val="uk-UA"/>
              </w:rPr>
              <w:t xml:space="preserve">ків____, інтонації____ на матеріалі </w:t>
            </w:r>
            <w:proofErr w:type="spellStart"/>
            <w:r w:rsidRPr="00C85E34">
              <w:rPr>
                <w:rFonts w:ascii="Times New Roman" w:eastAsia="Times New Roman" w:hAnsi="Times New Roman"/>
                <w:sz w:val="28"/>
                <w:szCs w:val="28"/>
                <w:lang w:val="uk-UA"/>
              </w:rPr>
              <w:t>ві</w:t>
            </w:r>
            <w:proofErr w:type="spellEnd"/>
            <w:r w:rsidRPr="00C85E34">
              <w:rPr>
                <w:rFonts w:ascii="Times New Roman" w:eastAsia="Times New Roman" w:hAnsi="Times New Roman"/>
                <w:sz w:val="28"/>
                <w:szCs w:val="28"/>
                <w:lang w:val="uk-UA"/>
              </w:rPr>
              <w:t>рша___.</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b/>
                <w:i/>
                <w:sz w:val="28"/>
                <w:szCs w:val="28"/>
                <w:lang w:val="uk-UA"/>
              </w:rPr>
              <w:t>Прийом:</w:t>
            </w:r>
            <w:r w:rsidRPr="00C85E34">
              <w:rPr>
                <w:rFonts w:ascii="Times New Roman" w:eastAsia="Times New Roman" w:hAnsi="Times New Roman"/>
                <w:sz w:val="28"/>
                <w:szCs w:val="28"/>
                <w:lang w:val="uk-UA"/>
              </w:rPr>
              <w:t>повторення вірша за вчителем.</w:t>
            </w:r>
          </w:p>
        </w:tc>
      </w:tr>
      <w:tr w:rsidR="00FF449D" w:rsidRPr="00C85E34" w:rsidTr="003A290D">
        <w:trPr>
          <w:tblCellSpacing w:w="20" w:type="dxa"/>
        </w:trPr>
        <w:tc>
          <w:tcPr>
            <w:tcW w:w="4356"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а) Установка.</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б) Читання вчителем.</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в) Читання хором.</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г) Читання учнем.</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д) Підсумок.</w:t>
            </w:r>
          </w:p>
        </w:tc>
        <w:tc>
          <w:tcPr>
            <w:tcW w:w="5893"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bl>
    <w:p w:rsidR="00FF449D" w:rsidRPr="00C85E34" w:rsidRDefault="00FF449D" w:rsidP="00E7052C">
      <w:pPr>
        <w:spacing w:after="0" w:line="240" w:lineRule="auto"/>
        <w:jc w:val="both"/>
        <w:rPr>
          <w:rFonts w:ascii="Times New Roman" w:eastAsia="Times New Roman" w:hAnsi="Times New Roman"/>
          <w:sz w:val="28"/>
          <w:szCs w:val="28"/>
          <w:lang w:val="uk-UA"/>
        </w:rPr>
      </w:pPr>
    </w:p>
    <w:tbl>
      <w:tblPr>
        <w:tblW w:w="1036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25"/>
        <w:gridCol w:w="5244"/>
      </w:tblGrid>
      <w:tr w:rsidR="00FF449D" w:rsidRPr="00C85E34" w:rsidTr="003A290D">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3. Розвиток умінь аудіювання і мовлення на матеріалі розповіді вчителя про свою сім’ю.</w:t>
            </w:r>
          </w:p>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i/>
                <w:sz w:val="28"/>
                <w:szCs w:val="28"/>
                <w:lang w:val="uk-UA"/>
              </w:rPr>
              <w:t>Мета</w:t>
            </w:r>
            <w:r w:rsidRPr="00C85E34">
              <w:rPr>
                <w:rFonts w:ascii="Times New Roman" w:eastAsia="Times New Roman" w:hAnsi="Times New Roman"/>
                <w:b/>
                <w:sz w:val="28"/>
                <w:szCs w:val="28"/>
                <w:lang w:val="uk-UA"/>
              </w:rPr>
              <w:t xml:space="preserve">: </w:t>
            </w:r>
            <w:r w:rsidRPr="00C85E34">
              <w:rPr>
                <w:rFonts w:ascii="Times New Roman" w:eastAsia="Times New Roman" w:hAnsi="Times New Roman"/>
                <w:sz w:val="28"/>
                <w:szCs w:val="28"/>
                <w:lang w:val="uk-UA"/>
              </w:rPr>
              <w:t>розвиток умінь аудіювання, розвиток мовної догадки про нові ЛО.</w:t>
            </w:r>
          </w:p>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i/>
                <w:sz w:val="28"/>
                <w:szCs w:val="28"/>
                <w:lang w:val="uk-UA"/>
              </w:rPr>
              <w:t>Прийом 1-й:</w:t>
            </w:r>
            <w:r w:rsidRPr="00C85E34">
              <w:rPr>
                <w:rFonts w:ascii="Times New Roman" w:eastAsia="Times New Roman" w:hAnsi="Times New Roman"/>
                <w:sz w:val="28"/>
                <w:szCs w:val="28"/>
                <w:lang w:val="uk-UA"/>
              </w:rPr>
              <w:t>опора на фотокартки при розповіді вчителя.</w:t>
            </w:r>
          </w:p>
        </w:tc>
      </w:tr>
      <w:tr w:rsidR="00FF449D" w:rsidRPr="00C85E34" w:rsidTr="003A290D">
        <w:trPr>
          <w:tblCellSpacing w:w="20" w:type="dxa"/>
        </w:trPr>
        <w:tc>
          <w:tcPr>
            <w:tcW w:w="506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а) Установка.</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б) Робота з новими словами.</w:t>
            </w:r>
          </w:p>
          <w:p w:rsidR="00FF449D" w:rsidRPr="00C85E34" w:rsidRDefault="00FF449D" w:rsidP="00AA4BF0">
            <w:pPr>
              <w:numPr>
                <w:ilvl w:val="0"/>
                <w:numId w:val="56"/>
              </w:numPr>
              <w:spacing w:after="0" w:line="240" w:lineRule="auto"/>
              <w:ind w:left="162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фонетичне, пред’явлення (о</w:t>
            </w:r>
            <w:r w:rsidR="000633A2">
              <w:rPr>
                <w:rFonts w:ascii="Times New Roman" w:eastAsia="Times New Roman" w:hAnsi="Times New Roman"/>
                <w:sz w:val="28"/>
                <w:szCs w:val="28"/>
                <w:lang w:val="uk-UA"/>
              </w:rPr>
              <w:t>кремо слова, мовленнєвий зразок</w:t>
            </w:r>
            <w:r w:rsidRPr="00C85E34">
              <w:rPr>
                <w:rFonts w:ascii="Times New Roman" w:eastAsia="Times New Roman" w:hAnsi="Times New Roman"/>
                <w:sz w:val="28"/>
                <w:szCs w:val="28"/>
                <w:lang w:val="uk-UA"/>
              </w:rPr>
              <w:t>)</w:t>
            </w:r>
          </w:p>
          <w:p w:rsidR="00FF449D" w:rsidRPr="00C85E34" w:rsidRDefault="00FF449D" w:rsidP="00AA4BF0">
            <w:pPr>
              <w:numPr>
                <w:ilvl w:val="0"/>
                <w:numId w:val="56"/>
              </w:numPr>
              <w:spacing w:after="0" w:line="240" w:lineRule="auto"/>
              <w:ind w:left="1620"/>
              <w:jc w:val="both"/>
              <w:rPr>
                <w:rFonts w:ascii="Times New Roman" w:eastAsia="Times New Roman" w:hAnsi="Times New Roman"/>
                <w:sz w:val="28"/>
                <w:szCs w:val="28"/>
                <w:lang w:val="uk-UA"/>
              </w:rPr>
            </w:pPr>
            <w:proofErr w:type="spellStart"/>
            <w:r w:rsidRPr="00C85E34">
              <w:rPr>
                <w:rFonts w:ascii="Times New Roman" w:eastAsia="Times New Roman" w:hAnsi="Times New Roman"/>
                <w:sz w:val="28"/>
                <w:szCs w:val="28"/>
                <w:lang w:val="uk-UA"/>
              </w:rPr>
              <w:t>семантизація</w:t>
            </w:r>
            <w:proofErr w:type="spellEnd"/>
          </w:p>
          <w:p w:rsidR="00FF449D" w:rsidRPr="00C85E34" w:rsidRDefault="00FF449D" w:rsidP="00AA4BF0">
            <w:pPr>
              <w:numPr>
                <w:ilvl w:val="0"/>
                <w:numId w:val="56"/>
              </w:numPr>
              <w:spacing w:after="0" w:line="240" w:lineRule="auto"/>
              <w:ind w:left="162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вживання в МФ</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в) Читання тексту вчителем</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г) Контроль розуміння.</w:t>
            </w:r>
          </w:p>
        </w:tc>
        <w:tc>
          <w:tcPr>
            <w:tcW w:w="5184"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r w:rsidR="00FF449D" w:rsidRPr="00C85E34" w:rsidTr="003A290D">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i/>
                <w:sz w:val="28"/>
                <w:szCs w:val="28"/>
                <w:lang w:val="uk-UA"/>
              </w:rPr>
              <w:t>Прийом 2-й:</w:t>
            </w:r>
            <w:proofErr w:type="spellStart"/>
            <w:r w:rsidRPr="00C85E34">
              <w:rPr>
                <w:rFonts w:ascii="Times New Roman" w:eastAsia="Times New Roman" w:hAnsi="Times New Roman"/>
                <w:sz w:val="28"/>
                <w:szCs w:val="28"/>
                <w:lang w:val="uk-UA"/>
              </w:rPr>
              <w:t>відповідіучнів</w:t>
            </w:r>
            <w:proofErr w:type="spellEnd"/>
            <w:r w:rsidRPr="00C85E34">
              <w:rPr>
                <w:rFonts w:ascii="Times New Roman" w:eastAsia="Times New Roman" w:hAnsi="Times New Roman"/>
                <w:sz w:val="28"/>
                <w:szCs w:val="28"/>
                <w:lang w:val="uk-UA"/>
              </w:rPr>
              <w:t xml:space="preserve"> на запитання вчителя</w:t>
            </w:r>
          </w:p>
        </w:tc>
      </w:tr>
      <w:tr w:rsidR="00FF449D" w:rsidRPr="00C85E34" w:rsidTr="003A290D">
        <w:trPr>
          <w:tblCellSpacing w:w="20" w:type="dxa"/>
        </w:trPr>
        <w:tc>
          <w:tcPr>
            <w:tcW w:w="506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а) Установка.</w:t>
            </w:r>
          </w:p>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sz w:val="28"/>
                <w:szCs w:val="28"/>
                <w:lang w:val="uk-UA"/>
              </w:rPr>
              <w:t>б) Запитання.</w:t>
            </w:r>
          </w:p>
        </w:tc>
        <w:tc>
          <w:tcPr>
            <w:tcW w:w="5184"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r w:rsidR="00FF449D" w:rsidRPr="00C85E34" w:rsidTr="003A290D">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i/>
                <w:sz w:val="28"/>
                <w:szCs w:val="28"/>
                <w:lang w:val="uk-UA"/>
              </w:rPr>
              <w:t>Прийом 3-й</w:t>
            </w:r>
            <w:r w:rsidRPr="00C85E34">
              <w:rPr>
                <w:rFonts w:ascii="Times New Roman" w:eastAsia="Times New Roman" w:hAnsi="Times New Roman"/>
                <w:b/>
                <w:sz w:val="28"/>
                <w:szCs w:val="28"/>
                <w:lang w:val="uk-UA"/>
              </w:rPr>
              <w:t xml:space="preserve">: </w:t>
            </w:r>
            <w:r w:rsidRPr="00C85E34">
              <w:rPr>
                <w:rFonts w:ascii="Times New Roman" w:eastAsia="Times New Roman" w:hAnsi="Times New Roman"/>
                <w:sz w:val="28"/>
                <w:szCs w:val="28"/>
                <w:lang w:val="uk-UA"/>
              </w:rPr>
              <w:t>завершення речень, які пропонує вчитель</w:t>
            </w:r>
          </w:p>
        </w:tc>
      </w:tr>
      <w:tr w:rsidR="00FF449D" w:rsidRPr="00C85E34" w:rsidTr="003A290D">
        <w:trPr>
          <w:tblCellSpacing w:w="20" w:type="dxa"/>
        </w:trPr>
        <w:tc>
          <w:tcPr>
            <w:tcW w:w="506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lastRenderedPageBreak/>
              <w:t>а) Пояснення.</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б) Пред’явлення речень.</w:t>
            </w:r>
          </w:p>
        </w:tc>
        <w:tc>
          <w:tcPr>
            <w:tcW w:w="5184"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r w:rsidR="00FF449D" w:rsidRPr="00C85E34" w:rsidTr="003A290D">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i/>
                <w:sz w:val="28"/>
                <w:szCs w:val="28"/>
                <w:lang w:val="uk-UA"/>
              </w:rPr>
              <w:t>Прийом 4-й:</w:t>
            </w:r>
            <w:r w:rsidRPr="00C85E34">
              <w:rPr>
                <w:rFonts w:ascii="Times New Roman" w:eastAsia="Times New Roman" w:hAnsi="Times New Roman"/>
                <w:sz w:val="28"/>
                <w:szCs w:val="28"/>
                <w:lang w:val="uk-UA"/>
              </w:rPr>
              <w:t>гра на опрацювання ЛО</w:t>
            </w:r>
          </w:p>
        </w:tc>
      </w:tr>
      <w:tr w:rsidR="00FF449D" w:rsidRPr="00C85E34" w:rsidTr="003A290D">
        <w:trPr>
          <w:tblCellSpacing w:w="20" w:type="dxa"/>
        </w:trPr>
        <w:tc>
          <w:tcPr>
            <w:tcW w:w="5065"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а) Установка.</w:t>
            </w:r>
          </w:p>
          <w:p w:rsidR="00FF449D" w:rsidRPr="00C85E34" w:rsidRDefault="000633A2" w:rsidP="00E7052C">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б) Перелік</w:t>
            </w:r>
            <w:r w:rsidR="00FF449D" w:rsidRPr="00C85E34">
              <w:rPr>
                <w:rFonts w:ascii="Times New Roman" w:eastAsia="Times New Roman" w:hAnsi="Times New Roman"/>
                <w:sz w:val="28"/>
                <w:szCs w:val="28"/>
                <w:lang w:val="uk-UA"/>
              </w:rPr>
              <w:t xml:space="preserve"> професій членів сім’ї вчителя.</w:t>
            </w:r>
          </w:p>
        </w:tc>
        <w:tc>
          <w:tcPr>
            <w:tcW w:w="5184"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r w:rsidR="00FF449D" w:rsidRPr="00C85E34" w:rsidTr="003A290D">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i/>
                <w:sz w:val="28"/>
                <w:szCs w:val="28"/>
                <w:lang w:val="uk-UA"/>
              </w:rPr>
              <w:t>Прийом 5-й:</w:t>
            </w:r>
            <w:r w:rsidR="000633A2">
              <w:rPr>
                <w:rFonts w:ascii="Times New Roman" w:eastAsia="Times New Roman" w:hAnsi="Times New Roman"/>
                <w:sz w:val="28"/>
                <w:szCs w:val="28"/>
                <w:lang w:val="uk-UA"/>
              </w:rPr>
              <w:t>робота зі складання</w:t>
            </w:r>
            <w:r w:rsidRPr="00C85E34">
              <w:rPr>
                <w:rFonts w:ascii="Times New Roman" w:eastAsia="Times New Roman" w:hAnsi="Times New Roman"/>
                <w:sz w:val="28"/>
                <w:szCs w:val="28"/>
                <w:lang w:val="uk-UA"/>
              </w:rPr>
              <w:t xml:space="preserve"> розповіді «Моя сім’я».</w:t>
            </w:r>
          </w:p>
        </w:tc>
      </w:tr>
    </w:tbl>
    <w:p w:rsidR="00FF449D" w:rsidRPr="00C85E34" w:rsidRDefault="00FF449D" w:rsidP="00E7052C">
      <w:pPr>
        <w:spacing w:after="0" w:line="240" w:lineRule="auto"/>
        <w:jc w:val="both"/>
        <w:rPr>
          <w:rFonts w:ascii="Times New Roman" w:eastAsia="Times New Roman" w:hAnsi="Times New Roman"/>
          <w:sz w:val="28"/>
          <w:szCs w:val="28"/>
          <w:lang w:val="uk-UA"/>
        </w:rPr>
      </w:pPr>
    </w:p>
    <w:tbl>
      <w:tblPr>
        <w:tblW w:w="1036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50"/>
        <w:gridCol w:w="4819"/>
      </w:tblGrid>
      <w:tr w:rsidR="00FF449D" w:rsidRPr="00C85E34" w:rsidTr="003A290D">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4. Розвиток навичок техніки читання слів за темою</w:t>
            </w:r>
            <w:r w:rsidRPr="00C85E34">
              <w:rPr>
                <w:rFonts w:ascii="Times New Roman" w:eastAsia="Times New Roman" w:hAnsi="Times New Roman"/>
                <w:b/>
                <w:i/>
                <w:sz w:val="28"/>
                <w:szCs w:val="28"/>
                <w:lang w:val="uk-UA"/>
              </w:rPr>
              <w:t xml:space="preserve"> Прийом:</w:t>
            </w:r>
            <w:r w:rsidRPr="00C85E34">
              <w:rPr>
                <w:rFonts w:ascii="Times New Roman" w:eastAsia="Times New Roman" w:hAnsi="Times New Roman"/>
                <w:sz w:val="28"/>
                <w:szCs w:val="28"/>
                <w:lang w:val="uk-UA"/>
              </w:rPr>
              <w:t>опора на картки</w:t>
            </w:r>
          </w:p>
        </w:tc>
      </w:tr>
      <w:tr w:rsidR="00FF449D" w:rsidRPr="00C85E34" w:rsidTr="003A290D">
        <w:trPr>
          <w:tblCellSpacing w:w="20" w:type="dxa"/>
        </w:trPr>
        <w:tc>
          <w:tcPr>
            <w:tcW w:w="5490" w:type="dxa"/>
            <w:shd w:val="clear" w:color="auto" w:fill="auto"/>
          </w:tcPr>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а) Установка.</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б) Читання слів вчителем, повторення учнями.</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в) Читання слів учнями, необхідні пояснення.</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г) Підсумок.</w:t>
            </w:r>
          </w:p>
        </w:tc>
        <w:tc>
          <w:tcPr>
            <w:tcW w:w="4759"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bl>
    <w:p w:rsidR="00FF449D" w:rsidRPr="00C85E34" w:rsidRDefault="00FF449D" w:rsidP="00E7052C">
      <w:pPr>
        <w:spacing w:after="0" w:line="240" w:lineRule="auto"/>
        <w:jc w:val="both"/>
        <w:rPr>
          <w:rFonts w:ascii="Times New Roman" w:eastAsia="Times New Roman" w:hAnsi="Times New Roman"/>
          <w:sz w:val="28"/>
          <w:szCs w:val="28"/>
          <w:lang w:val="uk-UA"/>
        </w:rPr>
      </w:pPr>
    </w:p>
    <w:tbl>
      <w:tblPr>
        <w:tblW w:w="1036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50"/>
        <w:gridCol w:w="4819"/>
      </w:tblGrid>
      <w:tr w:rsidR="00FF449D" w:rsidRPr="00C85E34" w:rsidTr="003A290D">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5.Фізпауза</w:t>
            </w:r>
          </w:p>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i/>
                <w:sz w:val="28"/>
                <w:szCs w:val="28"/>
                <w:lang w:val="uk-UA"/>
              </w:rPr>
              <w:t>Мета:</w:t>
            </w:r>
            <w:r w:rsidRPr="00C85E34">
              <w:rPr>
                <w:rFonts w:ascii="Times New Roman" w:eastAsia="Times New Roman" w:hAnsi="Times New Roman"/>
                <w:sz w:val="28"/>
                <w:szCs w:val="28"/>
                <w:lang w:val="uk-UA"/>
              </w:rPr>
              <w:t>дати учням можливість відпочити</w:t>
            </w:r>
          </w:p>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i/>
                <w:sz w:val="28"/>
                <w:szCs w:val="28"/>
                <w:lang w:val="uk-UA"/>
              </w:rPr>
              <w:t>Прийом:</w:t>
            </w:r>
            <w:r w:rsidRPr="00C85E34">
              <w:rPr>
                <w:rFonts w:ascii="Times New Roman" w:eastAsia="Times New Roman" w:hAnsi="Times New Roman"/>
                <w:sz w:val="28"/>
                <w:szCs w:val="28"/>
                <w:lang w:val="uk-UA"/>
              </w:rPr>
              <w:t>виконання пісні, яка супроводжується рухами</w:t>
            </w:r>
            <w:r w:rsidRPr="00C85E34">
              <w:rPr>
                <w:rFonts w:ascii="Times New Roman" w:eastAsia="Times New Roman" w:hAnsi="Times New Roman"/>
                <w:b/>
                <w:sz w:val="28"/>
                <w:szCs w:val="28"/>
                <w:lang w:val="uk-UA"/>
              </w:rPr>
              <w:t>.</w:t>
            </w:r>
          </w:p>
        </w:tc>
      </w:tr>
      <w:tr w:rsidR="00FF449D" w:rsidRPr="00C85E34" w:rsidTr="003A290D">
        <w:trPr>
          <w:tblCellSpacing w:w="20" w:type="dxa"/>
        </w:trPr>
        <w:tc>
          <w:tcPr>
            <w:tcW w:w="5490" w:type="dxa"/>
            <w:shd w:val="clear" w:color="auto" w:fill="auto"/>
          </w:tcPr>
          <w:p w:rsidR="00FF449D" w:rsidRPr="00C85E34" w:rsidRDefault="00FF449D" w:rsidP="00AA4BF0">
            <w:pPr>
              <w:numPr>
                <w:ilvl w:val="0"/>
                <w:numId w:val="61"/>
              </w:num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Установка.</w:t>
            </w:r>
          </w:p>
          <w:p w:rsidR="00FF449D" w:rsidRPr="00C85E34" w:rsidRDefault="00FF449D" w:rsidP="00AA4BF0">
            <w:pPr>
              <w:numPr>
                <w:ilvl w:val="0"/>
                <w:numId w:val="61"/>
              </w:num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Проведення самої гри.</w:t>
            </w:r>
          </w:p>
          <w:p w:rsidR="00FF449D" w:rsidRPr="00C85E34" w:rsidRDefault="00FF449D" w:rsidP="00AA4BF0">
            <w:pPr>
              <w:numPr>
                <w:ilvl w:val="0"/>
                <w:numId w:val="61"/>
              </w:num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sz w:val="28"/>
                <w:szCs w:val="28"/>
                <w:lang w:val="uk-UA"/>
              </w:rPr>
              <w:t>Підсумок.</w:t>
            </w:r>
          </w:p>
        </w:tc>
        <w:tc>
          <w:tcPr>
            <w:tcW w:w="4759"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bl>
    <w:p w:rsidR="00FF449D" w:rsidRPr="00C85E34" w:rsidRDefault="00FF449D" w:rsidP="00E7052C">
      <w:pPr>
        <w:spacing w:after="0" w:line="240" w:lineRule="auto"/>
        <w:jc w:val="both"/>
        <w:rPr>
          <w:rFonts w:ascii="Times New Roman" w:eastAsia="Times New Roman" w:hAnsi="Times New Roman"/>
          <w:sz w:val="28"/>
          <w:szCs w:val="28"/>
          <w:lang w:val="uk-UA"/>
        </w:rPr>
      </w:pPr>
    </w:p>
    <w:tbl>
      <w:tblPr>
        <w:tblW w:w="1036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101"/>
        <w:gridCol w:w="2268"/>
      </w:tblGrid>
      <w:tr w:rsidR="00FF449D" w:rsidRPr="00C85E34" w:rsidTr="003F7213">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6. Робота щодо активізації МФ в формі питань</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b/>
                <w:i/>
                <w:sz w:val="28"/>
                <w:szCs w:val="28"/>
                <w:lang w:val="uk-UA"/>
              </w:rPr>
              <w:t>Мета:</w:t>
            </w:r>
            <w:r w:rsidRPr="00C85E34">
              <w:rPr>
                <w:rFonts w:ascii="Times New Roman" w:eastAsia="Times New Roman" w:hAnsi="Times New Roman"/>
                <w:sz w:val="28"/>
                <w:szCs w:val="28"/>
                <w:lang w:val="uk-UA"/>
              </w:rPr>
              <w:t>підготовка до розвитку діалогічного мовлення на основі структури «Чим займаються твої батьки, рідні?»</w:t>
            </w:r>
          </w:p>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i/>
                <w:sz w:val="28"/>
                <w:szCs w:val="28"/>
                <w:lang w:val="uk-UA"/>
              </w:rPr>
              <w:t>Прийом:</w:t>
            </w:r>
            <w:r w:rsidRPr="00C85E34">
              <w:rPr>
                <w:rFonts w:ascii="Times New Roman" w:eastAsia="Times New Roman" w:hAnsi="Times New Roman"/>
                <w:sz w:val="28"/>
                <w:szCs w:val="28"/>
                <w:lang w:val="uk-UA"/>
              </w:rPr>
              <w:t>відповіді учнів на запитання вчителя (з опорою на картки).</w:t>
            </w:r>
          </w:p>
        </w:tc>
      </w:tr>
      <w:tr w:rsidR="00FF449D" w:rsidRPr="00C85E34" w:rsidTr="003F7213">
        <w:trPr>
          <w:tblCellSpacing w:w="20" w:type="dxa"/>
        </w:trPr>
        <w:tc>
          <w:tcPr>
            <w:tcW w:w="8041" w:type="dxa"/>
            <w:shd w:val="clear" w:color="auto" w:fill="auto"/>
          </w:tcPr>
          <w:p w:rsidR="00FF449D" w:rsidRPr="00C85E34" w:rsidRDefault="00FF449D" w:rsidP="00AA4BF0">
            <w:pPr>
              <w:numPr>
                <w:ilvl w:val="0"/>
                <w:numId w:val="62"/>
              </w:num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Установка.</w:t>
            </w:r>
          </w:p>
          <w:p w:rsidR="00FF449D" w:rsidRPr="00C85E34" w:rsidRDefault="00FF449D" w:rsidP="00AA4BF0">
            <w:pPr>
              <w:numPr>
                <w:ilvl w:val="0"/>
                <w:numId w:val="62"/>
              </w:num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 xml:space="preserve">Постановка запитань вчителем з опорою на картки (де зображені люди різних професій). </w:t>
            </w:r>
          </w:p>
          <w:p w:rsidR="00FF449D" w:rsidRPr="00C85E34" w:rsidRDefault="00FF449D" w:rsidP="00AA4BF0">
            <w:pPr>
              <w:numPr>
                <w:ilvl w:val="0"/>
                <w:numId w:val="62"/>
              </w:num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Постановка запитань учнями.</w:t>
            </w:r>
          </w:p>
          <w:p w:rsidR="00FF449D" w:rsidRPr="00C85E34" w:rsidRDefault="00FF449D" w:rsidP="00AA4BF0">
            <w:pPr>
              <w:numPr>
                <w:ilvl w:val="0"/>
                <w:numId w:val="62"/>
              </w:num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Постановка питань вчителя про професії батьків учнів.</w:t>
            </w:r>
          </w:p>
          <w:p w:rsidR="00FF449D" w:rsidRPr="00C85E34" w:rsidRDefault="00FF449D" w:rsidP="00AA4BF0">
            <w:pPr>
              <w:numPr>
                <w:ilvl w:val="0"/>
                <w:numId w:val="62"/>
              </w:num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Робота учнів в парах за ситуацією «Познайомився з сім’єю твого друга».</w:t>
            </w:r>
          </w:p>
        </w:tc>
        <w:tc>
          <w:tcPr>
            <w:tcW w:w="2208"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bl>
    <w:p w:rsidR="00FF449D" w:rsidRPr="00C85E34" w:rsidRDefault="00FF449D" w:rsidP="00E7052C">
      <w:pPr>
        <w:spacing w:after="0" w:line="240" w:lineRule="auto"/>
        <w:jc w:val="both"/>
        <w:rPr>
          <w:rFonts w:ascii="Times New Roman" w:eastAsia="Times New Roman" w:hAnsi="Times New Roman"/>
          <w:sz w:val="28"/>
          <w:szCs w:val="28"/>
          <w:lang w:val="uk-UA"/>
        </w:rPr>
      </w:pPr>
    </w:p>
    <w:tbl>
      <w:tblPr>
        <w:tblW w:w="10348"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80"/>
        <w:gridCol w:w="2268"/>
      </w:tblGrid>
      <w:tr w:rsidR="00FF449D" w:rsidRPr="00C85E34" w:rsidTr="003F7213">
        <w:trPr>
          <w:tblCellSpacing w:w="20" w:type="dxa"/>
        </w:trPr>
        <w:tc>
          <w:tcPr>
            <w:tcW w:w="10268"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7. Розвиток мовлення за темою «Моя сім’я»</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b/>
                <w:i/>
                <w:sz w:val="28"/>
                <w:szCs w:val="28"/>
                <w:lang w:val="uk-UA"/>
              </w:rPr>
              <w:t xml:space="preserve">Мета: </w:t>
            </w:r>
            <w:r w:rsidR="00DB1498">
              <w:rPr>
                <w:rFonts w:ascii="Times New Roman" w:eastAsia="Times New Roman" w:hAnsi="Times New Roman"/>
                <w:sz w:val="28"/>
                <w:szCs w:val="28"/>
                <w:lang w:val="uk-UA"/>
              </w:rPr>
              <w:t>формування в</w:t>
            </w:r>
            <w:r w:rsidRPr="00C85E34">
              <w:rPr>
                <w:rFonts w:ascii="Times New Roman" w:eastAsia="Times New Roman" w:hAnsi="Times New Roman"/>
                <w:sz w:val="28"/>
                <w:szCs w:val="28"/>
                <w:lang w:val="uk-UA"/>
              </w:rPr>
              <w:t>міння розповісти про сім’ю в обсязі 6 речень.</w:t>
            </w:r>
          </w:p>
          <w:p w:rsidR="00FF449D" w:rsidRPr="00C85E34" w:rsidRDefault="00FF449D" w:rsidP="00E7052C">
            <w:p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b/>
                <w:i/>
                <w:sz w:val="28"/>
                <w:szCs w:val="28"/>
                <w:lang w:val="uk-UA"/>
              </w:rPr>
              <w:t>Прийом:</w:t>
            </w:r>
            <w:r w:rsidRPr="00C85E34">
              <w:rPr>
                <w:rFonts w:ascii="Times New Roman" w:eastAsia="Times New Roman" w:hAnsi="Times New Roman"/>
                <w:sz w:val="28"/>
                <w:szCs w:val="28"/>
                <w:lang w:val="uk-UA"/>
              </w:rPr>
              <w:t xml:space="preserve"> конкурс на кращу розповідь (з опорою на фотокартки членів своєї сім’ї або логіко-структурну схему).</w:t>
            </w:r>
          </w:p>
        </w:tc>
      </w:tr>
      <w:tr w:rsidR="00FF449D" w:rsidRPr="00C85E34" w:rsidTr="003F7213">
        <w:trPr>
          <w:tblCellSpacing w:w="20" w:type="dxa"/>
        </w:trPr>
        <w:tc>
          <w:tcPr>
            <w:tcW w:w="8020" w:type="dxa"/>
            <w:shd w:val="clear" w:color="auto" w:fill="auto"/>
          </w:tcPr>
          <w:p w:rsidR="00FF449D" w:rsidRPr="00C85E34" w:rsidRDefault="00FF449D" w:rsidP="00AA4BF0">
            <w:pPr>
              <w:numPr>
                <w:ilvl w:val="0"/>
                <w:numId w:val="65"/>
              </w:numPr>
              <w:spacing w:after="0" w:line="240" w:lineRule="auto"/>
              <w:ind w:left="72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Установка.</w:t>
            </w:r>
          </w:p>
          <w:p w:rsidR="00FF449D" w:rsidRPr="00C85E34" w:rsidRDefault="00FF449D" w:rsidP="00AA4BF0">
            <w:pPr>
              <w:numPr>
                <w:ilvl w:val="0"/>
                <w:numId w:val="65"/>
              </w:numPr>
              <w:spacing w:after="0" w:line="240" w:lineRule="auto"/>
              <w:ind w:left="72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Розповіді учнів.</w:t>
            </w:r>
          </w:p>
          <w:p w:rsidR="00FF449D" w:rsidRPr="00C85E34" w:rsidRDefault="00FF449D" w:rsidP="00AA4BF0">
            <w:pPr>
              <w:numPr>
                <w:ilvl w:val="0"/>
                <w:numId w:val="65"/>
              </w:numPr>
              <w:spacing w:after="0" w:line="240" w:lineRule="auto"/>
              <w:ind w:left="72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lastRenderedPageBreak/>
              <w:t>Підведення підсумків.</w:t>
            </w:r>
          </w:p>
        </w:tc>
        <w:tc>
          <w:tcPr>
            <w:tcW w:w="2208"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bl>
    <w:p w:rsidR="00FF449D" w:rsidRPr="00C85E34" w:rsidRDefault="00FF449D" w:rsidP="00E7052C">
      <w:pPr>
        <w:spacing w:after="0" w:line="240" w:lineRule="auto"/>
        <w:jc w:val="both"/>
        <w:rPr>
          <w:rFonts w:ascii="Times New Roman" w:eastAsia="Times New Roman" w:hAnsi="Times New Roman"/>
          <w:sz w:val="28"/>
          <w:szCs w:val="28"/>
          <w:lang w:val="uk-UA"/>
        </w:rPr>
      </w:pPr>
    </w:p>
    <w:tbl>
      <w:tblPr>
        <w:tblW w:w="1036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101"/>
        <w:gridCol w:w="2268"/>
      </w:tblGrid>
      <w:tr w:rsidR="00FF449D" w:rsidRPr="00C85E34" w:rsidTr="003F7213">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 xml:space="preserve">8. Подача домашнього завдання </w:t>
            </w:r>
          </w:p>
        </w:tc>
      </w:tr>
      <w:tr w:rsidR="00FF449D" w:rsidRPr="00C85E34" w:rsidTr="003F7213">
        <w:trPr>
          <w:tblCellSpacing w:w="20" w:type="dxa"/>
        </w:trPr>
        <w:tc>
          <w:tcPr>
            <w:tcW w:w="8041" w:type="dxa"/>
            <w:shd w:val="clear" w:color="auto" w:fill="auto"/>
          </w:tcPr>
          <w:p w:rsidR="00FF449D" w:rsidRPr="00C85E34" w:rsidRDefault="00FF449D" w:rsidP="00AA4BF0">
            <w:pPr>
              <w:numPr>
                <w:ilvl w:val="0"/>
                <w:numId w:val="64"/>
              </w:num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Установка.</w:t>
            </w:r>
          </w:p>
          <w:p w:rsidR="00FF449D" w:rsidRPr="00C85E34" w:rsidRDefault="00FF449D" w:rsidP="00AA4BF0">
            <w:pPr>
              <w:numPr>
                <w:ilvl w:val="0"/>
                <w:numId w:val="64"/>
              </w:numPr>
              <w:spacing w:after="0" w:line="240" w:lineRule="auto"/>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Запис в щоденники.</w:t>
            </w:r>
          </w:p>
          <w:p w:rsidR="00FF449D" w:rsidRPr="00C85E34" w:rsidRDefault="00DB1498" w:rsidP="00AA4BF0">
            <w:pPr>
              <w:numPr>
                <w:ilvl w:val="0"/>
                <w:numId w:val="64"/>
              </w:num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Виконання-зразок</w:t>
            </w:r>
            <w:r w:rsidR="00FF449D" w:rsidRPr="00C85E34">
              <w:rPr>
                <w:rFonts w:ascii="Times New Roman" w:eastAsia="Times New Roman" w:hAnsi="Times New Roman"/>
                <w:sz w:val="28"/>
                <w:szCs w:val="28"/>
                <w:lang w:val="uk-UA"/>
              </w:rPr>
              <w:t>.</w:t>
            </w:r>
          </w:p>
        </w:tc>
        <w:tc>
          <w:tcPr>
            <w:tcW w:w="2208"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bl>
    <w:p w:rsidR="00FF449D" w:rsidRPr="00C85E34" w:rsidRDefault="00FF449D" w:rsidP="00E7052C">
      <w:pPr>
        <w:spacing w:after="0" w:line="240" w:lineRule="auto"/>
        <w:jc w:val="both"/>
        <w:rPr>
          <w:rFonts w:ascii="Times New Roman" w:eastAsia="Times New Roman" w:hAnsi="Times New Roman"/>
          <w:sz w:val="28"/>
          <w:szCs w:val="28"/>
          <w:lang w:val="uk-UA"/>
        </w:rPr>
      </w:pPr>
    </w:p>
    <w:tbl>
      <w:tblPr>
        <w:tblW w:w="1036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243"/>
        <w:gridCol w:w="2126"/>
      </w:tblGrid>
      <w:tr w:rsidR="00FF449D" w:rsidRPr="00C85E34" w:rsidTr="003F7213">
        <w:trPr>
          <w:tblCellSpacing w:w="20" w:type="dxa"/>
        </w:trPr>
        <w:tc>
          <w:tcPr>
            <w:tcW w:w="10289" w:type="dxa"/>
            <w:gridSpan w:val="2"/>
            <w:shd w:val="clear" w:color="auto" w:fill="E6E6E6"/>
          </w:tcPr>
          <w:p w:rsidR="00FF449D" w:rsidRPr="00C85E34" w:rsidRDefault="00FF449D" w:rsidP="00E7052C">
            <w:pPr>
              <w:spacing w:after="0" w:line="240" w:lineRule="auto"/>
              <w:jc w:val="both"/>
              <w:rPr>
                <w:rFonts w:ascii="Times New Roman" w:eastAsia="Times New Roman" w:hAnsi="Times New Roman"/>
                <w:b/>
                <w:sz w:val="28"/>
                <w:szCs w:val="28"/>
                <w:lang w:val="uk-UA"/>
              </w:rPr>
            </w:pPr>
            <w:r w:rsidRPr="00C85E34">
              <w:rPr>
                <w:rFonts w:ascii="Times New Roman" w:eastAsia="Times New Roman" w:hAnsi="Times New Roman"/>
                <w:b/>
                <w:sz w:val="28"/>
                <w:szCs w:val="28"/>
                <w:lang w:val="uk-UA"/>
              </w:rPr>
              <w:t>9. Підведення підсумків роботи</w:t>
            </w:r>
          </w:p>
        </w:tc>
      </w:tr>
      <w:tr w:rsidR="00FF449D" w:rsidRPr="00C85E34" w:rsidTr="003F7213">
        <w:trPr>
          <w:tblCellSpacing w:w="20" w:type="dxa"/>
        </w:trPr>
        <w:tc>
          <w:tcPr>
            <w:tcW w:w="8183" w:type="dxa"/>
            <w:shd w:val="clear" w:color="auto" w:fill="auto"/>
          </w:tcPr>
          <w:p w:rsidR="00FF449D" w:rsidRPr="00C85E34" w:rsidRDefault="00FF449D" w:rsidP="00AA4BF0">
            <w:pPr>
              <w:numPr>
                <w:ilvl w:val="0"/>
                <w:numId w:val="63"/>
              </w:numPr>
              <w:spacing w:after="0" w:line="240" w:lineRule="auto"/>
              <w:ind w:left="72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Підведе</w:t>
            </w:r>
            <w:r w:rsidR="00DB1498">
              <w:rPr>
                <w:rFonts w:ascii="Times New Roman" w:eastAsia="Times New Roman" w:hAnsi="Times New Roman"/>
                <w:sz w:val="28"/>
                <w:szCs w:val="28"/>
                <w:lang w:val="uk-UA"/>
              </w:rPr>
              <w:t>ння підсумків («про що ми дізнались</w:t>
            </w:r>
            <w:r w:rsidRPr="00C85E34">
              <w:rPr>
                <w:rFonts w:ascii="Times New Roman" w:eastAsia="Times New Roman" w:hAnsi="Times New Roman"/>
                <w:sz w:val="28"/>
                <w:szCs w:val="28"/>
                <w:lang w:val="uk-UA"/>
              </w:rPr>
              <w:t>, чому навчились»).</w:t>
            </w:r>
          </w:p>
          <w:p w:rsidR="00FF449D" w:rsidRPr="00C85E34" w:rsidRDefault="00FF449D" w:rsidP="00AA4BF0">
            <w:pPr>
              <w:numPr>
                <w:ilvl w:val="0"/>
                <w:numId w:val="63"/>
              </w:numPr>
              <w:spacing w:after="0" w:line="240" w:lineRule="auto"/>
              <w:ind w:left="72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Оцінка активності кожного учня.</w:t>
            </w:r>
          </w:p>
          <w:p w:rsidR="00FF449D" w:rsidRPr="00C85E34" w:rsidRDefault="00FF449D" w:rsidP="00AA4BF0">
            <w:pPr>
              <w:numPr>
                <w:ilvl w:val="0"/>
                <w:numId w:val="63"/>
              </w:numPr>
              <w:spacing w:after="0" w:line="240" w:lineRule="auto"/>
              <w:ind w:left="720"/>
              <w:jc w:val="both"/>
              <w:rPr>
                <w:rFonts w:ascii="Times New Roman" w:eastAsia="Times New Roman" w:hAnsi="Times New Roman"/>
                <w:sz w:val="28"/>
                <w:szCs w:val="28"/>
                <w:lang w:val="uk-UA"/>
              </w:rPr>
            </w:pPr>
            <w:r w:rsidRPr="00C85E34">
              <w:rPr>
                <w:rFonts w:ascii="Times New Roman" w:eastAsia="Times New Roman" w:hAnsi="Times New Roman"/>
                <w:sz w:val="28"/>
                <w:szCs w:val="28"/>
                <w:lang w:val="uk-UA"/>
              </w:rPr>
              <w:t>Виставлення оцінок в щоденник.</w:t>
            </w:r>
          </w:p>
        </w:tc>
        <w:tc>
          <w:tcPr>
            <w:tcW w:w="2066" w:type="dxa"/>
            <w:shd w:val="clear" w:color="auto" w:fill="auto"/>
          </w:tcPr>
          <w:p w:rsidR="00FF449D" w:rsidRPr="00C85E34" w:rsidRDefault="00FF449D" w:rsidP="00E7052C">
            <w:pPr>
              <w:spacing w:after="0" w:line="240" w:lineRule="auto"/>
              <w:jc w:val="both"/>
              <w:rPr>
                <w:rFonts w:ascii="Times New Roman" w:eastAsia="Times New Roman" w:hAnsi="Times New Roman"/>
                <w:b/>
                <w:sz w:val="28"/>
                <w:szCs w:val="28"/>
                <w:lang w:val="uk-UA"/>
              </w:rPr>
            </w:pPr>
          </w:p>
        </w:tc>
      </w:tr>
    </w:tbl>
    <w:p w:rsidR="00FF449D" w:rsidRPr="00C85E34" w:rsidRDefault="00FF449D" w:rsidP="00E7052C">
      <w:pPr>
        <w:spacing w:after="0" w:line="240" w:lineRule="auto"/>
        <w:jc w:val="both"/>
        <w:rPr>
          <w:rFonts w:ascii="Times New Roman" w:eastAsia="Times New Roman" w:hAnsi="Times New Roman"/>
          <w:sz w:val="28"/>
          <w:szCs w:val="28"/>
          <w:lang w:val="uk-UA"/>
        </w:rPr>
      </w:pPr>
    </w:p>
    <w:p w:rsidR="00FF449D" w:rsidRPr="00C85E34" w:rsidRDefault="00FF449D" w:rsidP="00E7052C">
      <w:pPr>
        <w:spacing w:after="0" w:line="240" w:lineRule="auto"/>
        <w:jc w:val="both"/>
        <w:rPr>
          <w:rFonts w:ascii="Times New Roman" w:eastAsia="Times New Roman" w:hAnsi="Times New Roman"/>
          <w:i/>
          <w:sz w:val="28"/>
          <w:szCs w:val="28"/>
          <w:lang w:val="uk-UA"/>
        </w:rPr>
      </w:pPr>
      <w:r w:rsidRPr="00C85E34">
        <w:rPr>
          <w:rFonts w:ascii="Times New Roman" w:eastAsia="Times New Roman" w:hAnsi="Times New Roman"/>
          <w:b/>
          <w:i/>
          <w:sz w:val="28"/>
          <w:szCs w:val="28"/>
          <w:lang w:val="uk-UA"/>
        </w:rPr>
        <w:t xml:space="preserve">Примітка: </w:t>
      </w:r>
      <w:r w:rsidRPr="00C85E34">
        <w:rPr>
          <w:rFonts w:ascii="Times New Roman" w:eastAsia="Times New Roman" w:hAnsi="Times New Roman"/>
          <w:i/>
          <w:sz w:val="28"/>
          <w:szCs w:val="28"/>
          <w:lang w:val="uk-UA"/>
        </w:rPr>
        <w:t xml:space="preserve">При написанні </w:t>
      </w:r>
      <w:r w:rsidRPr="00C85E34">
        <w:rPr>
          <w:rFonts w:ascii="Times New Roman" w:eastAsia="Times New Roman" w:hAnsi="Times New Roman"/>
          <w:i/>
          <w:sz w:val="28"/>
          <w:szCs w:val="28"/>
          <w:u w:val="single"/>
          <w:lang w:val="uk-UA"/>
        </w:rPr>
        <w:t>конкретного конспекту уроку</w:t>
      </w:r>
      <w:r w:rsidRPr="00C85E34">
        <w:rPr>
          <w:rFonts w:ascii="Times New Roman" w:eastAsia="Times New Roman" w:hAnsi="Times New Roman"/>
          <w:i/>
          <w:sz w:val="28"/>
          <w:szCs w:val="28"/>
          <w:lang w:val="uk-UA"/>
        </w:rPr>
        <w:t xml:space="preserve"> рекомендується зазначати етап уроку, його мету, основні прийоми роботи, послідов</w:t>
      </w:r>
      <w:r w:rsidR="00DB1498">
        <w:rPr>
          <w:rFonts w:ascii="Times New Roman" w:eastAsia="Times New Roman" w:hAnsi="Times New Roman"/>
          <w:i/>
          <w:sz w:val="28"/>
          <w:szCs w:val="28"/>
          <w:lang w:val="uk-UA"/>
        </w:rPr>
        <w:t>ність дій вчителя - у</w:t>
      </w:r>
      <w:r w:rsidRPr="00C85E34">
        <w:rPr>
          <w:rFonts w:ascii="Times New Roman" w:eastAsia="Times New Roman" w:hAnsi="Times New Roman"/>
          <w:i/>
          <w:sz w:val="28"/>
          <w:szCs w:val="28"/>
          <w:lang w:val="uk-UA"/>
        </w:rPr>
        <w:t xml:space="preserve"> лівій колонці; звертання до учнів, ма</w:t>
      </w:r>
      <w:r w:rsidR="00DB1498">
        <w:rPr>
          <w:rFonts w:ascii="Times New Roman" w:eastAsia="Times New Roman" w:hAnsi="Times New Roman"/>
          <w:i/>
          <w:sz w:val="28"/>
          <w:szCs w:val="28"/>
          <w:lang w:val="uk-UA"/>
        </w:rPr>
        <w:t>теріал, який адресується учням у</w:t>
      </w:r>
      <w:r w:rsidRPr="00C85E34">
        <w:rPr>
          <w:rFonts w:ascii="Times New Roman" w:eastAsia="Times New Roman" w:hAnsi="Times New Roman"/>
          <w:i/>
          <w:sz w:val="28"/>
          <w:szCs w:val="28"/>
          <w:lang w:val="uk-UA"/>
        </w:rPr>
        <w:t xml:space="preserve"> правій колонці).</w:t>
      </w: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Pr="00C85E34" w:rsidRDefault="00FF449D" w:rsidP="00E7052C">
      <w:pPr>
        <w:spacing w:after="0" w:line="240" w:lineRule="auto"/>
        <w:ind w:firstLine="709"/>
        <w:jc w:val="both"/>
        <w:rPr>
          <w:rFonts w:ascii="Times New Roman" w:hAnsi="Times New Roman" w:cs="Times New Roman"/>
          <w:b/>
          <w:sz w:val="28"/>
          <w:szCs w:val="28"/>
          <w:lang w:val="uk-UA"/>
        </w:rPr>
      </w:pPr>
    </w:p>
    <w:p w:rsidR="00FF449D" w:rsidRDefault="00FF449D" w:rsidP="00E7052C">
      <w:pPr>
        <w:spacing w:after="0" w:line="240" w:lineRule="auto"/>
        <w:jc w:val="both"/>
        <w:rPr>
          <w:rFonts w:ascii="Times New Roman" w:hAnsi="Times New Roman" w:cs="Times New Roman"/>
          <w:b/>
          <w:sz w:val="28"/>
          <w:szCs w:val="28"/>
          <w:lang w:val="uk-UA"/>
        </w:rPr>
      </w:pPr>
    </w:p>
    <w:p w:rsidR="005D7300" w:rsidRPr="00C85E34" w:rsidRDefault="005D7300" w:rsidP="00E7052C">
      <w:pPr>
        <w:spacing w:after="0" w:line="240" w:lineRule="auto"/>
        <w:jc w:val="both"/>
        <w:rPr>
          <w:rFonts w:ascii="Times New Roman" w:hAnsi="Times New Roman" w:cs="Times New Roman"/>
          <w:b/>
          <w:sz w:val="28"/>
          <w:szCs w:val="28"/>
          <w:lang w:val="uk-UA"/>
        </w:rPr>
      </w:pPr>
    </w:p>
    <w:p w:rsidR="0097247B" w:rsidRPr="00C85E34" w:rsidRDefault="0097247B" w:rsidP="00217073">
      <w:pPr>
        <w:spacing w:after="0" w:line="240" w:lineRule="auto"/>
        <w:ind w:firstLine="709"/>
        <w:jc w:val="right"/>
        <w:rPr>
          <w:rFonts w:ascii="Times New Roman" w:hAnsi="Times New Roman" w:cs="Times New Roman"/>
          <w:b/>
          <w:sz w:val="28"/>
          <w:szCs w:val="28"/>
          <w:lang w:val="uk-UA"/>
        </w:rPr>
      </w:pPr>
      <w:r w:rsidRPr="00C85E34">
        <w:rPr>
          <w:rFonts w:ascii="Times New Roman" w:hAnsi="Times New Roman" w:cs="Times New Roman"/>
          <w:b/>
          <w:sz w:val="28"/>
          <w:szCs w:val="28"/>
          <w:lang w:val="uk-UA"/>
        </w:rPr>
        <w:lastRenderedPageBreak/>
        <w:t xml:space="preserve">ДОДАТОК </w:t>
      </w:r>
      <w:r w:rsidR="00FF449D" w:rsidRPr="00C85E34">
        <w:rPr>
          <w:rFonts w:ascii="Times New Roman" w:hAnsi="Times New Roman" w:cs="Times New Roman"/>
          <w:b/>
          <w:sz w:val="28"/>
          <w:szCs w:val="28"/>
          <w:lang w:val="uk-UA"/>
        </w:rPr>
        <w:t>Б</w:t>
      </w:r>
    </w:p>
    <w:p w:rsidR="0097247B" w:rsidRPr="00C85E34" w:rsidRDefault="0097247B" w:rsidP="00E7052C">
      <w:pPr>
        <w:spacing w:after="0" w:line="240" w:lineRule="auto"/>
        <w:jc w:val="both"/>
        <w:rPr>
          <w:rFonts w:ascii="Times New Roman" w:hAnsi="Times New Roman" w:cs="Times New Roman"/>
          <w:b/>
          <w:sz w:val="28"/>
          <w:szCs w:val="28"/>
          <w:lang w:val="uk-UA"/>
        </w:rPr>
      </w:pPr>
    </w:p>
    <w:p w:rsidR="0097247B" w:rsidRPr="00C85E34" w:rsidRDefault="008B05DD" w:rsidP="0021707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ЯК АНАЛІЗУВАТИ СУЧАСНИЙ ПІДРУЧНИК ІНОЗЕМНОЇ МОВИ</w:t>
      </w:r>
    </w:p>
    <w:p w:rsidR="008B05DD" w:rsidRPr="00C85E34" w:rsidRDefault="008B05DD" w:rsidP="00E7052C">
      <w:pPr>
        <w:spacing w:after="0" w:line="240" w:lineRule="auto"/>
        <w:jc w:val="both"/>
        <w:rPr>
          <w:rFonts w:ascii="Times New Roman" w:hAnsi="Times New Roman" w:cs="Times New Roman"/>
          <w:b/>
          <w:sz w:val="28"/>
          <w:szCs w:val="28"/>
          <w:lang w:val="uk-UA"/>
        </w:rPr>
      </w:pPr>
    </w:p>
    <w:p w:rsidR="0097247B" w:rsidRPr="00C85E34" w:rsidRDefault="0097247B" w:rsidP="00E7052C">
      <w:pPr>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Вміння аналізувати підручник (як окремі видання, так і навчально-методичні комплекси) є невід’ємною</w:t>
      </w:r>
      <w:r w:rsidR="00DB1498">
        <w:rPr>
          <w:rFonts w:ascii="Times New Roman" w:hAnsi="Times New Roman" w:cs="Times New Roman"/>
          <w:sz w:val="28"/>
          <w:szCs w:val="28"/>
          <w:lang w:val="uk-UA"/>
        </w:rPr>
        <w:t xml:space="preserve"> складовою </w:t>
      </w:r>
      <w:r w:rsidR="00DB1498">
        <w:rPr>
          <w:rFonts w:ascii="Times New Roman" w:hAnsi="Times New Roman" w:cs="Times New Roman"/>
          <w:sz w:val="28"/>
          <w:szCs w:val="28"/>
          <w:lang w:val="uk-UA"/>
        </w:rPr>
        <w:softHyphen/>
      </w:r>
      <w:r w:rsidR="00DB1498">
        <w:rPr>
          <w:rFonts w:ascii="Times New Roman" w:hAnsi="Times New Roman" w:cs="Times New Roman"/>
          <w:sz w:val="28"/>
          <w:szCs w:val="28"/>
          <w:lang w:val="uk-UA"/>
        </w:rPr>
        <w:softHyphen/>
      </w:r>
      <w:r w:rsidR="00DB1498">
        <w:rPr>
          <w:rFonts w:ascii="Times New Roman" w:hAnsi="Times New Roman" w:cs="Times New Roman"/>
          <w:sz w:val="28"/>
          <w:szCs w:val="28"/>
          <w:lang w:val="uk-UA"/>
        </w:rPr>
        <w:softHyphen/>
      </w:r>
      <w:r w:rsidR="00DB1498">
        <w:rPr>
          <w:rFonts w:ascii="Times New Roman" w:hAnsi="Times New Roman" w:cs="Times New Roman"/>
          <w:sz w:val="28"/>
          <w:szCs w:val="28"/>
          <w:lang w:val="uk-UA"/>
        </w:rPr>
        <w:softHyphen/>
      </w:r>
      <w:r w:rsidR="00DB1498">
        <w:rPr>
          <w:rFonts w:ascii="Times New Roman" w:hAnsi="Times New Roman" w:cs="Times New Roman"/>
          <w:sz w:val="28"/>
          <w:szCs w:val="28"/>
          <w:lang w:val="uk-UA"/>
        </w:rPr>
        <w:softHyphen/>
        <w:t>професійного</w:t>
      </w:r>
      <w:r w:rsidRPr="00C85E34">
        <w:rPr>
          <w:rFonts w:ascii="Times New Roman" w:hAnsi="Times New Roman" w:cs="Times New Roman"/>
          <w:sz w:val="28"/>
          <w:szCs w:val="28"/>
          <w:lang w:val="uk-UA"/>
        </w:rPr>
        <w:t xml:space="preserve"> формування вчителя, студента педагогічних факультетів університету, молодого науковця.  Схема, яка пропонується нижче, у формі визначених «Основних напрямків аналізу сучасного підручни</w:t>
      </w:r>
      <w:r w:rsidR="00DB1498">
        <w:rPr>
          <w:rFonts w:ascii="Times New Roman" w:hAnsi="Times New Roman" w:cs="Times New Roman"/>
          <w:sz w:val="28"/>
          <w:szCs w:val="28"/>
          <w:lang w:val="uk-UA"/>
        </w:rPr>
        <w:t xml:space="preserve">ка з іноземної мови», </w:t>
      </w:r>
      <w:r w:rsidRPr="00C85E34">
        <w:rPr>
          <w:rFonts w:ascii="Times New Roman" w:hAnsi="Times New Roman" w:cs="Times New Roman"/>
          <w:sz w:val="28"/>
          <w:szCs w:val="28"/>
          <w:lang w:val="uk-UA"/>
        </w:rPr>
        <w:t xml:space="preserve">має подвійну мету: по перше, </w:t>
      </w:r>
      <w:proofErr w:type="spellStart"/>
      <w:r w:rsidRPr="00C85E34">
        <w:rPr>
          <w:rFonts w:ascii="Times New Roman" w:hAnsi="Times New Roman" w:cs="Times New Roman"/>
          <w:sz w:val="28"/>
          <w:szCs w:val="28"/>
          <w:lang w:val="uk-UA"/>
        </w:rPr>
        <w:t>зконцентрувати</w:t>
      </w:r>
      <w:proofErr w:type="spellEnd"/>
      <w:r w:rsidRPr="00C85E34">
        <w:rPr>
          <w:rFonts w:ascii="Times New Roman" w:hAnsi="Times New Roman" w:cs="Times New Roman"/>
          <w:sz w:val="28"/>
          <w:szCs w:val="28"/>
          <w:lang w:val="uk-UA"/>
        </w:rPr>
        <w:t xml:space="preserve"> увагу на аналізі підручника за певн</w:t>
      </w:r>
      <w:r w:rsidR="00820645" w:rsidRPr="00C85E34">
        <w:rPr>
          <w:rFonts w:ascii="Times New Roman" w:hAnsi="Times New Roman" w:cs="Times New Roman"/>
          <w:sz w:val="28"/>
          <w:szCs w:val="28"/>
          <w:lang w:val="uk-UA"/>
        </w:rPr>
        <w:t>ими об’єктивними критеріями, по-</w:t>
      </w:r>
      <w:r w:rsidR="00DB1498">
        <w:rPr>
          <w:rFonts w:ascii="Times New Roman" w:hAnsi="Times New Roman" w:cs="Times New Roman"/>
          <w:sz w:val="28"/>
          <w:szCs w:val="28"/>
          <w:lang w:val="uk-UA"/>
        </w:rPr>
        <w:t>друге, це формування в</w:t>
      </w:r>
      <w:r w:rsidRPr="00C85E34">
        <w:rPr>
          <w:rFonts w:ascii="Times New Roman" w:hAnsi="Times New Roman" w:cs="Times New Roman"/>
          <w:sz w:val="28"/>
          <w:szCs w:val="28"/>
          <w:lang w:val="uk-UA"/>
        </w:rPr>
        <w:t xml:space="preserve"> майбутнього вченого/викладача критичної оцінки можливостей підручника/НМК в реальній практиці навчанн</w:t>
      </w:r>
      <w:r w:rsidR="00DB1498">
        <w:rPr>
          <w:rFonts w:ascii="Times New Roman" w:hAnsi="Times New Roman" w:cs="Times New Roman"/>
          <w:sz w:val="28"/>
          <w:szCs w:val="28"/>
          <w:lang w:val="uk-UA"/>
        </w:rPr>
        <w:t>я учнів на його базі</w:t>
      </w:r>
      <w:r w:rsidRPr="00C85E34">
        <w:rPr>
          <w:rFonts w:ascii="Times New Roman" w:hAnsi="Times New Roman" w:cs="Times New Roman"/>
          <w:sz w:val="28"/>
          <w:szCs w:val="28"/>
          <w:lang w:val="uk-UA"/>
        </w:rPr>
        <w:t xml:space="preserve"> як особливого засобу навчання і своєчасного підбору матеріалу (текстовог</w:t>
      </w:r>
      <w:r w:rsidR="00DB1498">
        <w:rPr>
          <w:rFonts w:ascii="Times New Roman" w:hAnsi="Times New Roman" w:cs="Times New Roman"/>
          <w:sz w:val="28"/>
          <w:szCs w:val="28"/>
          <w:lang w:val="uk-UA"/>
        </w:rPr>
        <w:t xml:space="preserve">о, наочного, </w:t>
      </w:r>
      <w:proofErr w:type="spellStart"/>
      <w:r w:rsidR="00DB1498">
        <w:rPr>
          <w:rFonts w:ascii="Times New Roman" w:hAnsi="Times New Roman" w:cs="Times New Roman"/>
          <w:sz w:val="28"/>
          <w:szCs w:val="28"/>
          <w:lang w:val="uk-UA"/>
        </w:rPr>
        <w:t>аудіо-візуального</w:t>
      </w:r>
      <w:proofErr w:type="spellEnd"/>
      <w:r w:rsidR="00DB1498">
        <w:rPr>
          <w:rFonts w:ascii="Times New Roman" w:hAnsi="Times New Roman" w:cs="Times New Roman"/>
          <w:sz w:val="28"/>
          <w:szCs w:val="28"/>
          <w:lang w:val="uk-UA"/>
        </w:rPr>
        <w:t>),</w:t>
      </w:r>
      <w:r w:rsidRPr="00C85E34">
        <w:rPr>
          <w:rFonts w:ascii="Times New Roman" w:hAnsi="Times New Roman" w:cs="Times New Roman"/>
          <w:sz w:val="28"/>
          <w:szCs w:val="28"/>
          <w:lang w:val="uk-UA"/>
        </w:rPr>
        <w:t xml:space="preserve"> педагогічних технологій для його доповнення.</w:t>
      </w:r>
    </w:p>
    <w:p w:rsidR="0097247B" w:rsidRPr="00C85E34" w:rsidRDefault="00DB1498" w:rsidP="00E7052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укладанні цієї</w:t>
      </w:r>
      <w:r w:rsidR="0097247B" w:rsidRPr="00C85E34">
        <w:rPr>
          <w:rFonts w:ascii="Times New Roman" w:hAnsi="Times New Roman" w:cs="Times New Roman"/>
          <w:sz w:val="28"/>
          <w:szCs w:val="28"/>
          <w:lang w:val="uk-UA"/>
        </w:rPr>
        <w:t xml:space="preserve"> схеми аналізу сучасного НМК бу</w:t>
      </w:r>
      <w:r>
        <w:rPr>
          <w:rFonts w:ascii="Times New Roman" w:hAnsi="Times New Roman" w:cs="Times New Roman"/>
          <w:sz w:val="28"/>
          <w:szCs w:val="28"/>
          <w:lang w:val="uk-UA"/>
        </w:rPr>
        <w:t xml:space="preserve">ло </w:t>
      </w:r>
      <w:proofErr w:type="spellStart"/>
      <w:r>
        <w:rPr>
          <w:rFonts w:ascii="Times New Roman" w:hAnsi="Times New Roman" w:cs="Times New Roman"/>
          <w:sz w:val="28"/>
          <w:szCs w:val="28"/>
          <w:lang w:val="uk-UA"/>
        </w:rPr>
        <w:t>використанно</w:t>
      </w:r>
      <w:proofErr w:type="spellEnd"/>
      <w:r>
        <w:rPr>
          <w:rFonts w:ascii="Times New Roman" w:hAnsi="Times New Roman" w:cs="Times New Roman"/>
          <w:sz w:val="28"/>
          <w:szCs w:val="28"/>
          <w:lang w:val="uk-UA"/>
        </w:rPr>
        <w:t xml:space="preserve"> </w:t>
      </w:r>
      <w:r w:rsidR="00820645" w:rsidRPr="00C85E34">
        <w:rPr>
          <w:rFonts w:ascii="Times New Roman" w:hAnsi="Times New Roman" w:cs="Times New Roman"/>
          <w:sz w:val="28"/>
          <w:szCs w:val="28"/>
          <w:lang w:val="uk-UA"/>
        </w:rPr>
        <w:t>матеріали видання «І</w:t>
      </w:r>
      <w:r w:rsidR="0097247B" w:rsidRPr="00C85E34">
        <w:rPr>
          <w:rFonts w:ascii="Times New Roman" w:hAnsi="Times New Roman" w:cs="Times New Roman"/>
          <w:sz w:val="28"/>
          <w:szCs w:val="28"/>
          <w:lang w:val="uk-UA"/>
        </w:rPr>
        <w:t xml:space="preserve">ноземні мови», а також положення « Загальноєвропейських Рекомендацій з мовної освіти» (за редакцією С. Ю. </w:t>
      </w:r>
      <w:proofErr w:type="spellStart"/>
      <w:r w:rsidR="0097247B" w:rsidRPr="00C85E34">
        <w:rPr>
          <w:rFonts w:ascii="Times New Roman" w:hAnsi="Times New Roman" w:cs="Times New Roman"/>
          <w:sz w:val="28"/>
          <w:szCs w:val="28"/>
          <w:lang w:val="uk-UA"/>
        </w:rPr>
        <w:t>Ніколаєвої</w:t>
      </w:r>
      <w:proofErr w:type="spellEnd"/>
      <w:r w:rsidR="0097247B" w:rsidRPr="00C85E34">
        <w:rPr>
          <w:rFonts w:ascii="Times New Roman" w:hAnsi="Times New Roman" w:cs="Times New Roman"/>
          <w:sz w:val="28"/>
          <w:szCs w:val="28"/>
          <w:lang w:val="uk-UA"/>
        </w:rPr>
        <w:t xml:space="preserve">. – К.: </w:t>
      </w:r>
      <w:proofErr w:type="spellStart"/>
      <w:r w:rsidR="0097247B" w:rsidRPr="00C85E34">
        <w:rPr>
          <w:rFonts w:ascii="Times New Roman" w:hAnsi="Times New Roman" w:cs="Times New Roman"/>
          <w:sz w:val="28"/>
          <w:szCs w:val="28"/>
          <w:lang w:val="uk-UA"/>
        </w:rPr>
        <w:t>Ленвіт</w:t>
      </w:r>
      <w:proofErr w:type="spellEnd"/>
      <w:r w:rsidR="0097247B" w:rsidRPr="00C85E34">
        <w:rPr>
          <w:rFonts w:ascii="Times New Roman" w:hAnsi="Times New Roman" w:cs="Times New Roman"/>
          <w:sz w:val="28"/>
          <w:szCs w:val="28"/>
          <w:lang w:val="uk-UA"/>
        </w:rPr>
        <w:t>, 2003, – 273 с.).</w:t>
      </w:r>
    </w:p>
    <w:p w:rsidR="0097247B" w:rsidRPr="00C85E34" w:rsidRDefault="0097247B" w:rsidP="00E7052C">
      <w:pPr>
        <w:spacing w:after="0" w:line="240" w:lineRule="auto"/>
        <w:ind w:firstLine="709"/>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Практичні рекомендації студенту</w:t>
      </w:r>
    </w:p>
    <w:p w:rsidR="0097247B" w:rsidRPr="00C85E34" w:rsidRDefault="0097247B" w:rsidP="00AA4BF0">
      <w:pPr>
        <w:pStyle w:val="a3"/>
        <w:numPr>
          <w:ilvl w:val="0"/>
          <w:numId w:val="38"/>
        </w:numPr>
        <w:tabs>
          <w:tab w:val="left" w:pos="993"/>
        </w:tabs>
        <w:spacing w:after="0" w:line="240" w:lineRule="auto"/>
        <w:ind w:left="0"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Для аналізу обирається комплекс за власним вибором, що зазначається в заголовку до аналізу;</w:t>
      </w:r>
    </w:p>
    <w:p w:rsidR="0097247B" w:rsidRPr="00C85E34" w:rsidRDefault="0097247B" w:rsidP="00AA4BF0">
      <w:pPr>
        <w:pStyle w:val="a3"/>
        <w:numPr>
          <w:ilvl w:val="0"/>
          <w:numId w:val="38"/>
        </w:numPr>
        <w:tabs>
          <w:tab w:val="left" w:pos="993"/>
        </w:tabs>
        <w:spacing w:after="0" w:line="240" w:lineRule="auto"/>
        <w:ind w:left="0"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Відповідно до зазначених розділів (А, Б, В) та підрозділів заповнюється зміст правої колонки, із зазначенням конкретного матеріалу, конкретних прикладів, конкретних сторінок;</w:t>
      </w:r>
    </w:p>
    <w:p w:rsidR="0097247B" w:rsidRPr="00C85E34" w:rsidRDefault="0097247B" w:rsidP="00AA4BF0">
      <w:pPr>
        <w:pStyle w:val="a3"/>
        <w:numPr>
          <w:ilvl w:val="0"/>
          <w:numId w:val="38"/>
        </w:numPr>
        <w:tabs>
          <w:tab w:val="left" w:pos="993"/>
        </w:tabs>
        <w:spacing w:after="0" w:line="240" w:lineRule="auto"/>
        <w:ind w:left="0"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 змісту аналізу в якості обов’язкового компоненту додаються копії:</w:t>
      </w:r>
    </w:p>
    <w:p w:rsidR="0097247B" w:rsidRPr="00C85E34" w:rsidRDefault="00F672EE" w:rsidP="00AA4BF0">
      <w:pPr>
        <w:pStyle w:val="a3"/>
        <w:numPr>
          <w:ilvl w:val="0"/>
          <w:numId w:val="39"/>
        </w:numPr>
        <w:tabs>
          <w:tab w:val="left" w:pos="993"/>
        </w:tabs>
        <w:spacing w:after="0" w:line="240" w:lineRule="auto"/>
        <w:ind w:left="0" w:firstLine="709"/>
        <w:jc w:val="both"/>
        <w:rPr>
          <w:rFonts w:ascii="Times New Roman" w:hAnsi="Times New Roman" w:cs="Times New Roman"/>
          <w:sz w:val="28"/>
          <w:szCs w:val="28"/>
          <w:lang w:val="uk-UA"/>
        </w:rPr>
      </w:pPr>
      <w:r w:rsidRPr="00C85E34">
        <w:rPr>
          <w:rFonts w:eastAsia="Times New Roman"/>
          <w:noProof/>
        </w:rPr>
        <w:drawing>
          <wp:anchor distT="0" distB="0" distL="114300" distR="114300" simplePos="0" relativeHeight="251692032" behindDoc="1" locked="0" layoutInCell="1" allowOverlap="1" wp14:anchorId="74F1F783" wp14:editId="01B1565A">
            <wp:simplePos x="0" y="0"/>
            <wp:positionH relativeFrom="column">
              <wp:posOffset>63500</wp:posOffset>
            </wp:positionH>
            <wp:positionV relativeFrom="paragraph">
              <wp:posOffset>104775</wp:posOffset>
            </wp:positionV>
            <wp:extent cx="313690" cy="514350"/>
            <wp:effectExtent l="0" t="0" r="0" b="0"/>
            <wp:wrapNone/>
            <wp:docPr id="26" name="Рисунок 26"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690" cy="514350"/>
                    </a:xfrm>
                    <a:prstGeom prst="rect">
                      <a:avLst/>
                    </a:prstGeom>
                    <a:noFill/>
                    <a:ln>
                      <a:noFill/>
                    </a:ln>
                  </pic:spPr>
                </pic:pic>
              </a:graphicData>
            </a:graphic>
          </wp:anchor>
        </w:drawing>
      </w:r>
      <w:r w:rsidR="0097247B" w:rsidRPr="00C85E34">
        <w:rPr>
          <w:rFonts w:ascii="Times New Roman" w:hAnsi="Times New Roman" w:cs="Times New Roman"/>
          <w:sz w:val="28"/>
          <w:szCs w:val="28"/>
          <w:lang w:val="uk-UA"/>
        </w:rPr>
        <w:t>титульної сторінки кожної складової НМ</w:t>
      </w:r>
    </w:p>
    <w:p w:rsidR="0097247B" w:rsidRPr="00C85E34" w:rsidRDefault="0097247B" w:rsidP="00AA4BF0">
      <w:pPr>
        <w:pStyle w:val="a3"/>
        <w:numPr>
          <w:ilvl w:val="0"/>
          <w:numId w:val="39"/>
        </w:numPr>
        <w:tabs>
          <w:tab w:val="left" w:pos="993"/>
        </w:tabs>
        <w:spacing w:after="0" w:line="240" w:lineRule="auto"/>
        <w:ind w:left="0"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зміст</w:t>
      </w:r>
    </w:p>
    <w:p w:rsidR="0097247B" w:rsidRPr="00C85E34" w:rsidRDefault="0097247B" w:rsidP="00E7052C">
      <w:pPr>
        <w:tabs>
          <w:tab w:val="left" w:pos="993"/>
        </w:tabs>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Цей вид роботи є обов’язковою складовою «Індивідуального завдання</w:t>
      </w:r>
      <w:r w:rsidR="00820645" w:rsidRPr="00C85E34">
        <w:rPr>
          <w:rFonts w:ascii="Times New Roman" w:hAnsi="Times New Roman" w:cs="Times New Roman"/>
          <w:sz w:val="28"/>
          <w:szCs w:val="28"/>
          <w:lang w:val="uk-UA"/>
        </w:rPr>
        <w:t>» і складовою «Методичного порт</w:t>
      </w:r>
      <w:r w:rsidRPr="00C85E34">
        <w:rPr>
          <w:rFonts w:ascii="Times New Roman" w:hAnsi="Times New Roman" w:cs="Times New Roman"/>
          <w:sz w:val="28"/>
          <w:szCs w:val="28"/>
          <w:lang w:val="uk-UA"/>
        </w:rPr>
        <w:t>фоліо».</w:t>
      </w:r>
    </w:p>
    <w:p w:rsidR="0097247B" w:rsidRPr="00C85E34" w:rsidRDefault="0097247B" w:rsidP="00E7052C">
      <w:pPr>
        <w:spacing w:after="0" w:line="240" w:lineRule="auto"/>
        <w:jc w:val="both"/>
        <w:rPr>
          <w:rFonts w:ascii="Times New Roman" w:hAnsi="Times New Roman" w:cs="Times New Roman"/>
          <w:sz w:val="28"/>
          <w:szCs w:val="28"/>
          <w:lang w:val="uk-UA"/>
        </w:rPr>
      </w:pPr>
    </w:p>
    <w:p w:rsidR="005D7300" w:rsidRDefault="0097247B" w:rsidP="005D7300">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Основні напрямки аналізу сучасного автентичного комплексу </w:t>
      </w:r>
    </w:p>
    <w:p w:rsidR="0097247B" w:rsidRPr="00C85E34" w:rsidRDefault="0097247B" w:rsidP="005D7300">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з іноземної мови</w:t>
      </w:r>
    </w:p>
    <w:p w:rsidR="0097247B" w:rsidRPr="00C85E34" w:rsidRDefault="0097247B" w:rsidP="00E7052C">
      <w:pPr>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Матеріальна презентація</w:t>
      </w:r>
    </w:p>
    <w:tbl>
      <w:tblPr>
        <w:tblStyle w:val="ab"/>
        <w:tblW w:w="0" w:type="auto"/>
        <w:tblLook w:val="04A0" w:firstRow="1" w:lastRow="0" w:firstColumn="1" w:lastColumn="0" w:noHBand="0" w:noVBand="1"/>
      </w:tblPr>
      <w:tblGrid>
        <w:gridCol w:w="6912"/>
        <w:gridCol w:w="2977"/>
      </w:tblGrid>
      <w:tr w:rsidR="0097247B" w:rsidRPr="00C85E34" w:rsidTr="0068294F">
        <w:tc>
          <w:tcPr>
            <w:tcW w:w="6912" w:type="dxa"/>
          </w:tcPr>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Сигнальна картка</w:t>
            </w:r>
          </w:p>
          <w:p w:rsidR="0097247B" w:rsidRPr="00C85E34" w:rsidRDefault="0097247B" w:rsidP="00AA4BF0">
            <w:pPr>
              <w:pStyle w:val="a3"/>
              <w:numPr>
                <w:ilvl w:val="1"/>
                <w:numId w:val="40"/>
              </w:numPr>
              <w:tabs>
                <w:tab w:val="left" w:pos="284"/>
                <w:tab w:val="left" w:pos="426"/>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Назва</w:t>
            </w:r>
          </w:p>
          <w:p w:rsidR="0097247B" w:rsidRPr="00C85E34" w:rsidRDefault="0097247B" w:rsidP="00AA4BF0">
            <w:pPr>
              <w:pStyle w:val="a3"/>
              <w:numPr>
                <w:ilvl w:val="1"/>
                <w:numId w:val="40"/>
              </w:numPr>
              <w:tabs>
                <w:tab w:val="left" w:pos="284"/>
                <w:tab w:val="left" w:pos="426"/>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Автори</w:t>
            </w:r>
          </w:p>
          <w:p w:rsidR="0097247B" w:rsidRPr="00C85E34" w:rsidRDefault="0097247B" w:rsidP="00AA4BF0">
            <w:pPr>
              <w:pStyle w:val="a3"/>
              <w:numPr>
                <w:ilvl w:val="1"/>
                <w:numId w:val="40"/>
              </w:numPr>
              <w:tabs>
                <w:tab w:val="left" w:pos="284"/>
                <w:tab w:val="left" w:pos="426"/>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Видавництво</w:t>
            </w:r>
          </w:p>
          <w:p w:rsidR="0097247B" w:rsidRPr="00C85E34" w:rsidRDefault="0097247B" w:rsidP="00AA4BF0">
            <w:pPr>
              <w:pStyle w:val="a3"/>
              <w:numPr>
                <w:ilvl w:val="1"/>
                <w:numId w:val="40"/>
              </w:numPr>
              <w:tabs>
                <w:tab w:val="left" w:pos="284"/>
                <w:tab w:val="left" w:pos="426"/>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Дата видання</w:t>
            </w:r>
          </w:p>
          <w:p w:rsidR="0097247B" w:rsidRPr="00C85E34" w:rsidRDefault="0097247B" w:rsidP="00E7052C">
            <w:pPr>
              <w:tabs>
                <w:tab w:val="left" w:pos="284"/>
              </w:tabs>
              <w:jc w:val="both"/>
              <w:rPr>
                <w:rFonts w:ascii="Times New Roman" w:hAnsi="Times New Roman" w:cs="Times New Roman"/>
                <w:sz w:val="28"/>
                <w:szCs w:val="28"/>
                <w:lang w:val="uk-UA"/>
              </w:rPr>
            </w:pP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Додаткові матеріали</w:t>
            </w: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Наявність:</w:t>
            </w: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2.1 Книжки/зошита для вчителя</w:t>
            </w: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2.2 Матеріали для учня:</w:t>
            </w:r>
          </w:p>
          <w:p w:rsidR="0097247B" w:rsidRPr="00C85E34" w:rsidRDefault="00A16440" w:rsidP="00AA4BF0">
            <w:pPr>
              <w:pStyle w:val="a3"/>
              <w:numPr>
                <w:ilvl w:val="0"/>
                <w:numId w:val="41"/>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w:t>
            </w:r>
            <w:r w:rsidR="0097247B" w:rsidRPr="00C85E34">
              <w:rPr>
                <w:rFonts w:ascii="Times New Roman" w:hAnsi="Times New Roman" w:cs="Times New Roman"/>
                <w:sz w:val="28"/>
                <w:szCs w:val="28"/>
                <w:lang w:val="uk-UA"/>
              </w:rPr>
              <w:t>ідручник</w:t>
            </w:r>
          </w:p>
          <w:p w:rsidR="0097247B" w:rsidRPr="00C85E34" w:rsidRDefault="0097247B" w:rsidP="00AA4BF0">
            <w:pPr>
              <w:pStyle w:val="a3"/>
              <w:numPr>
                <w:ilvl w:val="0"/>
                <w:numId w:val="41"/>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збірник вправ</w:t>
            </w:r>
          </w:p>
          <w:p w:rsidR="0097247B" w:rsidRPr="00C85E34" w:rsidRDefault="0097247B" w:rsidP="00AA4BF0">
            <w:pPr>
              <w:pStyle w:val="a3"/>
              <w:numPr>
                <w:ilvl w:val="0"/>
                <w:numId w:val="41"/>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набір карток</w:t>
            </w:r>
          </w:p>
          <w:p w:rsidR="0097247B" w:rsidRPr="00C85E34" w:rsidRDefault="00CD786C" w:rsidP="00AA4BF0">
            <w:pPr>
              <w:pStyle w:val="a3"/>
              <w:numPr>
                <w:ilvl w:val="0"/>
                <w:numId w:val="41"/>
              </w:numPr>
              <w:tabs>
                <w:tab w:val="left" w:pos="284"/>
              </w:tabs>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тексти </w:t>
            </w:r>
            <w:r w:rsidR="0097247B" w:rsidRPr="00C85E34">
              <w:rPr>
                <w:rFonts w:ascii="Times New Roman" w:hAnsi="Times New Roman" w:cs="Times New Roman"/>
                <w:sz w:val="28"/>
                <w:szCs w:val="28"/>
                <w:lang w:val="uk-UA"/>
              </w:rPr>
              <w:t>та ін.</w:t>
            </w:r>
          </w:p>
          <w:p w:rsidR="0097247B" w:rsidRPr="00C85E34" w:rsidRDefault="0097247B" w:rsidP="00E7052C">
            <w:pPr>
              <w:tabs>
                <w:tab w:val="left" w:pos="284"/>
                <w:tab w:val="left" w:pos="426"/>
                <w:tab w:val="left" w:pos="709"/>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2.3 Аудіовізуальні матеріали (вказати: відеофільми, фонограми та ін.)</w:t>
            </w:r>
          </w:p>
          <w:p w:rsidR="0097247B" w:rsidRPr="00C85E34" w:rsidRDefault="0097247B" w:rsidP="00E7052C">
            <w:pPr>
              <w:tabs>
                <w:tab w:val="left" w:pos="284"/>
              </w:tabs>
              <w:jc w:val="both"/>
              <w:rPr>
                <w:rFonts w:ascii="Times New Roman" w:hAnsi="Times New Roman" w:cs="Times New Roman"/>
                <w:sz w:val="28"/>
                <w:szCs w:val="28"/>
                <w:lang w:val="uk-UA"/>
              </w:rPr>
            </w:pP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 Передмова (до підручника/книги для вчителя)</w:t>
            </w: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3.1 Кому адресується</w:t>
            </w: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3.2 Цілі/результат навчання</w:t>
            </w: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3.3 Методологічні позиції автора</w:t>
            </w:r>
          </w:p>
          <w:p w:rsidR="0097247B" w:rsidRPr="00C85E34" w:rsidRDefault="0097247B" w:rsidP="00E7052C">
            <w:pPr>
              <w:tabs>
                <w:tab w:val="left" w:pos="284"/>
              </w:tabs>
              <w:jc w:val="both"/>
              <w:rPr>
                <w:rFonts w:ascii="Times New Roman" w:hAnsi="Times New Roman" w:cs="Times New Roman"/>
                <w:sz w:val="28"/>
                <w:szCs w:val="28"/>
                <w:lang w:val="uk-UA"/>
              </w:rPr>
            </w:pP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 Структура підручника</w:t>
            </w: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4.1 Наявність:</w:t>
            </w:r>
          </w:p>
          <w:p w:rsidR="0097247B" w:rsidRPr="00C85E34" w:rsidRDefault="0097247B" w:rsidP="00AA4BF0">
            <w:pPr>
              <w:pStyle w:val="a3"/>
              <w:numPr>
                <w:ilvl w:val="0"/>
                <w:numId w:val="42"/>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циклів дидактичних одиниць (тематич</w:t>
            </w:r>
            <w:r w:rsidR="005D7300">
              <w:rPr>
                <w:rFonts w:ascii="Times New Roman" w:hAnsi="Times New Roman" w:cs="Times New Roman"/>
                <w:sz w:val="28"/>
                <w:szCs w:val="28"/>
                <w:lang w:val="uk-UA"/>
              </w:rPr>
              <w:t>ні цикли, – ____ уроків у тематичному</w:t>
            </w:r>
            <w:r w:rsidRPr="00C85E34">
              <w:rPr>
                <w:rFonts w:ascii="Times New Roman" w:hAnsi="Times New Roman" w:cs="Times New Roman"/>
                <w:sz w:val="28"/>
                <w:szCs w:val="28"/>
                <w:lang w:val="uk-UA"/>
              </w:rPr>
              <w:t xml:space="preserve"> циклі)</w:t>
            </w:r>
          </w:p>
          <w:p w:rsidR="0097247B" w:rsidRPr="00C85E34" w:rsidRDefault="0097247B" w:rsidP="00AA4BF0">
            <w:pPr>
              <w:pStyle w:val="a3"/>
              <w:numPr>
                <w:ilvl w:val="0"/>
                <w:numId w:val="42"/>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уроків-повторень</w:t>
            </w:r>
          </w:p>
          <w:p w:rsidR="0097247B" w:rsidRPr="00C85E34" w:rsidRDefault="0097247B" w:rsidP="00AA4BF0">
            <w:pPr>
              <w:pStyle w:val="a3"/>
              <w:numPr>
                <w:ilvl w:val="0"/>
                <w:numId w:val="42"/>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глосарія</w:t>
            </w:r>
          </w:p>
          <w:p w:rsidR="0097247B" w:rsidRPr="00C85E34" w:rsidRDefault="0097247B" w:rsidP="00AA4BF0">
            <w:pPr>
              <w:pStyle w:val="a3"/>
              <w:numPr>
                <w:ilvl w:val="0"/>
                <w:numId w:val="42"/>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граматичних таблиць</w:t>
            </w:r>
          </w:p>
          <w:p w:rsidR="0097247B" w:rsidRPr="00C85E34" w:rsidRDefault="0097247B" w:rsidP="00AA4BF0">
            <w:pPr>
              <w:pStyle w:val="a3"/>
              <w:numPr>
                <w:ilvl w:val="0"/>
                <w:numId w:val="42"/>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граматичних правил</w:t>
            </w:r>
          </w:p>
        </w:tc>
        <w:tc>
          <w:tcPr>
            <w:tcW w:w="2977" w:type="dxa"/>
          </w:tcPr>
          <w:p w:rsidR="0097247B" w:rsidRPr="00C85E34" w:rsidRDefault="0097247B" w:rsidP="00E7052C">
            <w:pPr>
              <w:ind w:firstLine="709"/>
              <w:jc w:val="both"/>
              <w:rPr>
                <w:rFonts w:ascii="Times New Roman" w:hAnsi="Times New Roman" w:cs="Times New Roman"/>
                <w:sz w:val="28"/>
                <w:szCs w:val="28"/>
                <w:lang w:val="uk-UA"/>
              </w:rPr>
            </w:pPr>
          </w:p>
        </w:tc>
      </w:tr>
    </w:tbl>
    <w:p w:rsidR="0097247B" w:rsidRPr="00C85E34" w:rsidRDefault="0097247B" w:rsidP="00E7052C">
      <w:pPr>
        <w:spacing w:after="0" w:line="240" w:lineRule="auto"/>
        <w:ind w:firstLine="709"/>
        <w:jc w:val="both"/>
        <w:rPr>
          <w:rFonts w:ascii="Times New Roman" w:hAnsi="Times New Roman" w:cs="Times New Roman"/>
          <w:sz w:val="28"/>
          <w:szCs w:val="28"/>
          <w:lang w:val="uk-UA"/>
        </w:rPr>
      </w:pPr>
    </w:p>
    <w:p w:rsidR="0097247B" w:rsidRPr="00C85E34" w:rsidRDefault="0097247B" w:rsidP="00E7052C">
      <w:pPr>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 Допоміжні засоби (допоміжні матеріали)</w:t>
      </w:r>
    </w:p>
    <w:tbl>
      <w:tblPr>
        <w:tblStyle w:val="ab"/>
        <w:tblW w:w="0" w:type="auto"/>
        <w:tblLook w:val="04A0" w:firstRow="1" w:lastRow="0" w:firstColumn="1" w:lastColumn="0" w:noHBand="0" w:noVBand="1"/>
      </w:tblPr>
      <w:tblGrid>
        <w:gridCol w:w="6912"/>
        <w:gridCol w:w="2659"/>
      </w:tblGrid>
      <w:tr w:rsidR="0097247B" w:rsidRPr="00C85E34" w:rsidTr="001534B0">
        <w:tc>
          <w:tcPr>
            <w:tcW w:w="6912" w:type="dxa"/>
          </w:tcPr>
          <w:p w:rsidR="0097247B" w:rsidRPr="00C85E34" w:rsidRDefault="0097247B"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Призначення</w:t>
            </w:r>
          </w:p>
          <w:p w:rsidR="0097247B" w:rsidRPr="00C85E34" w:rsidRDefault="0097247B" w:rsidP="00E7052C">
            <w:pPr>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Зміст</w:t>
            </w:r>
          </w:p>
          <w:p w:rsidR="0097247B" w:rsidRPr="00C85E34" w:rsidRDefault="0097247B" w:rsidP="00AA4BF0">
            <w:pPr>
              <w:pStyle w:val="a3"/>
              <w:numPr>
                <w:ilvl w:val="0"/>
                <w:numId w:val="44"/>
              </w:numPr>
              <w:tabs>
                <w:tab w:val="left" w:pos="284"/>
              </w:tabs>
              <w:ind w:left="0" w:firstLine="0"/>
              <w:jc w:val="both"/>
              <w:rPr>
                <w:rFonts w:ascii="Times New Roman" w:hAnsi="Times New Roman" w:cs="Times New Roman"/>
                <w:sz w:val="28"/>
                <w:szCs w:val="28"/>
                <w:lang w:val="uk-UA"/>
              </w:rPr>
            </w:pPr>
            <w:proofErr w:type="spellStart"/>
            <w:r w:rsidRPr="00C85E34">
              <w:rPr>
                <w:rFonts w:ascii="Times New Roman" w:hAnsi="Times New Roman" w:cs="Times New Roman"/>
                <w:sz w:val="28"/>
                <w:szCs w:val="28"/>
                <w:lang w:val="uk-UA"/>
              </w:rPr>
              <w:t>візуально-аудитивні</w:t>
            </w:r>
            <w:proofErr w:type="spellEnd"/>
          </w:p>
          <w:p w:rsidR="0097247B" w:rsidRPr="00C85E34" w:rsidRDefault="0097247B" w:rsidP="00AA4BF0">
            <w:pPr>
              <w:pStyle w:val="a3"/>
              <w:numPr>
                <w:ilvl w:val="0"/>
                <w:numId w:val="43"/>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картки, комікси, малюнки, схеми та ін.</w:t>
            </w:r>
          </w:p>
          <w:p w:rsidR="0097247B" w:rsidRPr="00C85E34" w:rsidRDefault="0097247B" w:rsidP="00AA4BF0">
            <w:pPr>
              <w:pStyle w:val="a3"/>
              <w:numPr>
                <w:ilvl w:val="0"/>
                <w:numId w:val="43"/>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звукові матеріали (діалоги, інтерв’ю, розповіді, літературні тексти, казки пісні та ін.)</w:t>
            </w:r>
          </w:p>
          <w:p w:rsidR="0097247B" w:rsidRPr="00C85E34" w:rsidRDefault="0097247B" w:rsidP="00E7052C">
            <w:pPr>
              <w:tabs>
                <w:tab w:val="left" w:pos="284"/>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Презентація допоміжних матеріалів</w:t>
            </w:r>
          </w:p>
          <w:p w:rsidR="0097247B" w:rsidRPr="00C85E34" w:rsidRDefault="006358FF" w:rsidP="00AA4BF0">
            <w:pPr>
              <w:pStyle w:val="a3"/>
              <w:numPr>
                <w:ilvl w:val="0"/>
                <w:numId w:val="45"/>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забарвлення (колі</w:t>
            </w:r>
            <w:r w:rsidR="0097247B" w:rsidRPr="00C85E34">
              <w:rPr>
                <w:rFonts w:ascii="Times New Roman" w:hAnsi="Times New Roman" w:cs="Times New Roman"/>
                <w:sz w:val="28"/>
                <w:szCs w:val="28"/>
                <w:lang w:val="uk-UA"/>
              </w:rPr>
              <w:t>р)</w:t>
            </w:r>
          </w:p>
          <w:p w:rsidR="0097247B" w:rsidRPr="00C85E34" w:rsidRDefault="0097247B" w:rsidP="00AA4BF0">
            <w:pPr>
              <w:pStyle w:val="a3"/>
              <w:numPr>
                <w:ilvl w:val="0"/>
                <w:numId w:val="45"/>
              </w:numPr>
              <w:tabs>
                <w:tab w:val="left" w:pos="284"/>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вимова, інтонація</w:t>
            </w:r>
          </w:p>
        </w:tc>
        <w:tc>
          <w:tcPr>
            <w:tcW w:w="2659" w:type="dxa"/>
          </w:tcPr>
          <w:p w:rsidR="0097247B" w:rsidRPr="00C85E34" w:rsidRDefault="0097247B" w:rsidP="00E7052C">
            <w:pPr>
              <w:ind w:firstLine="709"/>
              <w:jc w:val="both"/>
              <w:rPr>
                <w:rFonts w:ascii="Times New Roman" w:hAnsi="Times New Roman" w:cs="Times New Roman"/>
                <w:sz w:val="28"/>
                <w:szCs w:val="28"/>
                <w:lang w:val="uk-UA"/>
              </w:rPr>
            </w:pPr>
          </w:p>
        </w:tc>
      </w:tr>
    </w:tbl>
    <w:p w:rsidR="0097247B" w:rsidRPr="00C85E34" w:rsidRDefault="0097247B" w:rsidP="00E7052C">
      <w:pPr>
        <w:spacing w:after="0" w:line="240" w:lineRule="auto"/>
        <w:ind w:firstLine="709"/>
        <w:jc w:val="both"/>
        <w:rPr>
          <w:rFonts w:ascii="Times New Roman" w:hAnsi="Times New Roman" w:cs="Times New Roman"/>
          <w:sz w:val="28"/>
          <w:szCs w:val="28"/>
          <w:lang w:val="uk-UA"/>
        </w:rPr>
      </w:pPr>
    </w:p>
    <w:p w:rsidR="0097247B" w:rsidRPr="00C85E34" w:rsidRDefault="0097247B" w:rsidP="00E7052C">
      <w:pPr>
        <w:spacing w:after="0" w:line="240" w:lineRule="auto"/>
        <w:ind w:firstLine="709"/>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 Мовний зміст (наповнення)</w:t>
      </w:r>
    </w:p>
    <w:tbl>
      <w:tblPr>
        <w:tblStyle w:val="ab"/>
        <w:tblW w:w="0" w:type="auto"/>
        <w:tblLook w:val="04A0" w:firstRow="1" w:lastRow="0" w:firstColumn="1" w:lastColumn="0" w:noHBand="0" w:noVBand="1"/>
      </w:tblPr>
      <w:tblGrid>
        <w:gridCol w:w="6912"/>
        <w:gridCol w:w="2659"/>
      </w:tblGrid>
      <w:tr w:rsidR="0097247B" w:rsidRPr="00C85E34" w:rsidTr="001534B0">
        <w:tc>
          <w:tcPr>
            <w:tcW w:w="6912" w:type="dxa"/>
          </w:tcPr>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 Лексика</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1.1 Облік кількості нових ЛО, що вводиться в кожному уроці</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1.2 Чи рівномірна  кількість ЛО для циклу уроку</w:t>
            </w:r>
            <w:r w:rsidR="00CD786C">
              <w:rPr>
                <w:rFonts w:ascii="Times New Roman" w:hAnsi="Times New Roman" w:cs="Times New Roman"/>
                <w:sz w:val="28"/>
                <w:szCs w:val="28"/>
                <w:lang w:val="uk-UA"/>
              </w:rPr>
              <w:t>?</w:t>
            </w:r>
          </w:p>
          <w:p w:rsidR="0097247B" w:rsidRPr="00C85E34" w:rsidRDefault="0097247B" w:rsidP="00E7052C">
            <w:pPr>
              <w:tabs>
                <w:tab w:val="left" w:pos="567"/>
              </w:tabs>
              <w:jc w:val="both"/>
              <w:rPr>
                <w:rFonts w:ascii="Times New Roman" w:hAnsi="Times New Roman" w:cs="Times New Roman"/>
                <w:sz w:val="28"/>
                <w:szCs w:val="28"/>
                <w:lang w:val="uk-UA"/>
              </w:rPr>
            </w:pP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 Фонетика</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2.1 Вивчення: фонем, фонетичних явищ (ритм, інтонація та ін.)</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2.2 Наявність позначень фонетичної транскрипції</w:t>
            </w:r>
          </w:p>
          <w:p w:rsidR="0097247B" w:rsidRPr="00C85E34" w:rsidRDefault="0097247B" w:rsidP="00E7052C">
            <w:pPr>
              <w:tabs>
                <w:tab w:val="left" w:pos="567"/>
              </w:tabs>
              <w:jc w:val="both"/>
              <w:rPr>
                <w:rFonts w:ascii="Times New Roman" w:hAnsi="Times New Roman" w:cs="Times New Roman"/>
                <w:sz w:val="28"/>
                <w:szCs w:val="28"/>
                <w:lang w:val="uk-UA"/>
              </w:rPr>
            </w:pP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3. Граматика </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3.1 Наявність схем, структурних таблиць, інших </w:t>
            </w:r>
            <w:r w:rsidRPr="00C85E34">
              <w:rPr>
                <w:rFonts w:ascii="Times New Roman" w:hAnsi="Times New Roman" w:cs="Times New Roman"/>
                <w:sz w:val="28"/>
                <w:szCs w:val="28"/>
                <w:lang w:val="uk-UA"/>
              </w:rPr>
              <w:lastRenderedPageBreak/>
              <w:t>засобів презентації</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3.2 Пояснення</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Рідна мова/ Іноземна</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Мовленнєвий зразок</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індуктивна (приклад-правило)</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дедуктивна (правило-приклад)</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комунікативна</w:t>
            </w:r>
          </w:p>
          <w:p w:rsidR="0097247B" w:rsidRPr="00C85E34" w:rsidRDefault="0097247B" w:rsidP="00E7052C">
            <w:pPr>
              <w:tabs>
                <w:tab w:val="left" w:pos="567"/>
              </w:tabs>
              <w:jc w:val="both"/>
              <w:rPr>
                <w:rFonts w:ascii="Times New Roman" w:hAnsi="Times New Roman" w:cs="Times New Roman"/>
                <w:sz w:val="28"/>
                <w:szCs w:val="28"/>
                <w:lang w:val="uk-UA"/>
              </w:rPr>
            </w:pP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4. Вправи </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4.1 Вправи: фонетичні</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фонетичні (в </w:t>
            </w:r>
            <w:proofErr w:type="spellStart"/>
            <w:r w:rsidRPr="00C85E34">
              <w:rPr>
                <w:rFonts w:ascii="Times New Roman" w:hAnsi="Times New Roman" w:cs="Times New Roman"/>
                <w:sz w:val="28"/>
                <w:szCs w:val="28"/>
                <w:lang w:val="uk-UA"/>
              </w:rPr>
              <w:t>ауд</w:t>
            </w:r>
            <w:proofErr w:type="spellEnd"/>
            <w:r w:rsidRPr="00C85E34">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чит</w:t>
            </w:r>
            <w:proofErr w:type="spellEnd"/>
            <w:r w:rsidR="00CD786C">
              <w:rPr>
                <w:rFonts w:ascii="Times New Roman" w:hAnsi="Times New Roman" w:cs="Times New Roman"/>
                <w:sz w:val="28"/>
                <w:szCs w:val="28"/>
                <w:lang w:val="uk-UA"/>
              </w:rPr>
              <w:t>.</w:t>
            </w:r>
            <w:r w:rsidRPr="00C85E34">
              <w:rPr>
                <w:rFonts w:ascii="Times New Roman" w:hAnsi="Times New Roman" w:cs="Times New Roman"/>
                <w:sz w:val="28"/>
                <w:szCs w:val="28"/>
                <w:lang w:val="uk-UA"/>
              </w:rPr>
              <w:t>)</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інтонаційні (в </w:t>
            </w:r>
            <w:proofErr w:type="spellStart"/>
            <w:r w:rsidRPr="00C85E34">
              <w:rPr>
                <w:rFonts w:ascii="Times New Roman" w:hAnsi="Times New Roman" w:cs="Times New Roman"/>
                <w:sz w:val="28"/>
                <w:szCs w:val="28"/>
                <w:lang w:val="uk-UA"/>
              </w:rPr>
              <w:t>ауд</w:t>
            </w:r>
            <w:proofErr w:type="spellEnd"/>
            <w:r w:rsidRPr="00C85E34">
              <w:rPr>
                <w:rFonts w:ascii="Times New Roman" w:hAnsi="Times New Roman" w:cs="Times New Roman"/>
                <w:sz w:val="28"/>
                <w:szCs w:val="28"/>
                <w:lang w:val="uk-UA"/>
              </w:rPr>
              <w:t xml:space="preserve">., </w:t>
            </w:r>
            <w:proofErr w:type="spellStart"/>
            <w:r w:rsidRPr="00C85E34">
              <w:rPr>
                <w:rFonts w:ascii="Times New Roman" w:hAnsi="Times New Roman" w:cs="Times New Roman"/>
                <w:sz w:val="28"/>
                <w:szCs w:val="28"/>
                <w:lang w:val="uk-UA"/>
              </w:rPr>
              <w:t>чит</w:t>
            </w:r>
            <w:proofErr w:type="spellEnd"/>
            <w:r w:rsidR="00CD786C">
              <w:rPr>
                <w:rFonts w:ascii="Times New Roman" w:hAnsi="Times New Roman" w:cs="Times New Roman"/>
                <w:sz w:val="28"/>
                <w:szCs w:val="28"/>
                <w:lang w:val="uk-UA"/>
              </w:rPr>
              <w:t>.</w:t>
            </w:r>
            <w:r w:rsidRPr="00C85E34">
              <w:rPr>
                <w:rFonts w:ascii="Times New Roman" w:hAnsi="Times New Roman" w:cs="Times New Roman"/>
                <w:sz w:val="28"/>
                <w:szCs w:val="28"/>
                <w:lang w:val="uk-UA"/>
              </w:rPr>
              <w:t>)</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4.2 Вправи: граматичні</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доповнення</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підстановка</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трансформація</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комбінування</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переклад (РМ-ІМ, ІМ-РМ)</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4.3 Вправи: лексичні</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повторення</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тематичне групування</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доповнення</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заповнення пропусків</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еквівалентні зміни</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комбінування слів, речень</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переклад (РМ-ІМ, ІМ-РМ)</w:t>
            </w:r>
          </w:p>
          <w:p w:rsidR="0097247B" w:rsidRPr="00C85E34" w:rsidRDefault="00CD786C" w:rsidP="00E7052C">
            <w:pPr>
              <w:tabs>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w:t>
            </w:r>
            <w:proofErr w:type="spellStart"/>
            <w:r>
              <w:rPr>
                <w:rFonts w:ascii="Times New Roman" w:hAnsi="Times New Roman" w:cs="Times New Roman"/>
                <w:sz w:val="28"/>
                <w:szCs w:val="28"/>
                <w:lang w:val="uk-UA"/>
              </w:rPr>
              <w:t>Мовленнєво</w:t>
            </w:r>
            <w:proofErr w:type="spellEnd"/>
            <w:r>
              <w:rPr>
                <w:rFonts w:ascii="Times New Roman" w:hAnsi="Times New Roman" w:cs="Times New Roman"/>
                <w:sz w:val="28"/>
                <w:szCs w:val="28"/>
                <w:lang w:val="uk-UA"/>
              </w:rPr>
              <w:t xml:space="preserve"> </w:t>
            </w:r>
            <w:r w:rsidR="0097247B" w:rsidRPr="00C85E34">
              <w:rPr>
                <w:rFonts w:ascii="Times New Roman" w:hAnsi="Times New Roman" w:cs="Times New Roman"/>
                <w:sz w:val="28"/>
                <w:szCs w:val="28"/>
                <w:lang w:val="uk-UA"/>
              </w:rPr>
              <w:t>спрямовані вправи у говорінні, читанні, аудіюванні, письмі</w:t>
            </w:r>
          </w:p>
          <w:p w:rsidR="0097247B" w:rsidRPr="00C85E34" w:rsidRDefault="0097247B" w:rsidP="00AA4BF0">
            <w:pPr>
              <w:pStyle w:val="a3"/>
              <w:numPr>
                <w:ilvl w:val="0"/>
                <w:numId w:val="46"/>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з опорою на наочність </w:t>
            </w:r>
            <w:r w:rsidR="00820645" w:rsidRPr="00C85E34">
              <w:rPr>
                <w:rFonts w:ascii="Times New Roman" w:hAnsi="Times New Roman" w:cs="Times New Roman"/>
                <w:sz w:val="28"/>
                <w:szCs w:val="28"/>
                <w:lang w:val="uk-UA"/>
              </w:rPr>
              <w:t>:</w:t>
            </w:r>
          </w:p>
          <w:p w:rsidR="0097247B" w:rsidRPr="00C85E34" w:rsidRDefault="0097247B" w:rsidP="00AA4BF0">
            <w:pPr>
              <w:pStyle w:val="a3"/>
              <w:numPr>
                <w:ilvl w:val="0"/>
                <w:numId w:val="47"/>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вербальну</w:t>
            </w:r>
          </w:p>
          <w:p w:rsidR="0097247B" w:rsidRPr="00C85E34" w:rsidRDefault="0097247B" w:rsidP="00AA4BF0">
            <w:pPr>
              <w:pStyle w:val="a3"/>
              <w:numPr>
                <w:ilvl w:val="0"/>
                <w:numId w:val="47"/>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зорову</w:t>
            </w:r>
          </w:p>
          <w:p w:rsidR="0097247B" w:rsidRPr="00C85E34" w:rsidRDefault="0097247B" w:rsidP="00AA4BF0">
            <w:pPr>
              <w:pStyle w:val="a3"/>
              <w:numPr>
                <w:ilvl w:val="0"/>
                <w:numId w:val="46"/>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 використанням ситуацій</w:t>
            </w:r>
          </w:p>
          <w:p w:rsidR="0097247B" w:rsidRPr="00C85E34" w:rsidRDefault="0097247B" w:rsidP="00AA4BF0">
            <w:pPr>
              <w:pStyle w:val="a3"/>
              <w:numPr>
                <w:ilvl w:val="0"/>
                <w:numId w:val="46"/>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орієнтовано-особистісної</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спрямованості </w:t>
            </w:r>
          </w:p>
          <w:p w:rsidR="0097247B" w:rsidRPr="00C85E34" w:rsidRDefault="0097247B" w:rsidP="00AA4BF0">
            <w:pPr>
              <w:pStyle w:val="a3"/>
              <w:numPr>
                <w:ilvl w:val="0"/>
                <w:numId w:val="46"/>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з використанням </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комп’ютерних програм</w:t>
            </w:r>
          </w:p>
          <w:p w:rsidR="0097247B" w:rsidRPr="00C85E34" w:rsidRDefault="0097247B" w:rsidP="00E7052C">
            <w:pPr>
              <w:pStyle w:val="a3"/>
              <w:tabs>
                <w:tab w:val="left" w:pos="567"/>
              </w:tabs>
              <w:ind w:left="0"/>
              <w:jc w:val="both"/>
              <w:rPr>
                <w:rFonts w:ascii="Times New Roman" w:hAnsi="Times New Roman" w:cs="Times New Roman"/>
                <w:sz w:val="28"/>
                <w:szCs w:val="28"/>
                <w:lang w:val="uk-UA"/>
              </w:rPr>
            </w:pP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5. Характер і домінуючий спосіб виконання вправ</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5.1 </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індивідуальний</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парний</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груповий</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колективний (з участю вчителя)</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 вибором</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5.2 Місце виконання:</w:t>
            </w:r>
          </w:p>
          <w:p w:rsidR="0097247B" w:rsidRPr="00C85E34" w:rsidRDefault="00CD786C" w:rsidP="00E7052C">
            <w:pPr>
              <w:tabs>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7247B" w:rsidRPr="00C85E34">
              <w:rPr>
                <w:rFonts w:ascii="Times New Roman" w:hAnsi="Times New Roman" w:cs="Times New Roman"/>
                <w:sz w:val="28"/>
                <w:szCs w:val="28"/>
                <w:lang w:val="uk-UA"/>
              </w:rPr>
              <w:t xml:space="preserve"> класі</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вдома</w:t>
            </w:r>
          </w:p>
          <w:p w:rsidR="0097247B" w:rsidRPr="00C85E34" w:rsidRDefault="0097247B" w:rsidP="00E7052C">
            <w:pPr>
              <w:tabs>
                <w:tab w:val="left" w:pos="567"/>
              </w:tabs>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5.3 Характер і зміст установок до вправ</w:t>
            </w:r>
          </w:p>
          <w:p w:rsidR="0097247B" w:rsidRPr="00C85E34" w:rsidRDefault="0097247B" w:rsidP="00AA4BF0">
            <w:pPr>
              <w:pStyle w:val="a3"/>
              <w:numPr>
                <w:ilvl w:val="0"/>
                <w:numId w:val="48"/>
              </w:numPr>
              <w:tabs>
                <w:tab w:val="left" w:pos="426"/>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Тексти</w:t>
            </w:r>
            <w:r w:rsidR="00CD786C">
              <w:rPr>
                <w:rFonts w:ascii="Times New Roman" w:hAnsi="Times New Roman" w:cs="Times New Roman"/>
                <w:sz w:val="28"/>
                <w:szCs w:val="28"/>
                <w:lang w:val="uk-UA"/>
              </w:rPr>
              <w:t xml:space="preserve"> в структурі змісту підручника й</w:t>
            </w:r>
            <w:r w:rsidRPr="00C85E34">
              <w:rPr>
                <w:rFonts w:ascii="Times New Roman" w:hAnsi="Times New Roman" w:cs="Times New Roman"/>
                <w:sz w:val="28"/>
                <w:szCs w:val="28"/>
                <w:lang w:val="uk-UA"/>
              </w:rPr>
              <w:t xml:space="preserve"> інших складових комплексу </w:t>
            </w:r>
          </w:p>
          <w:p w:rsidR="0097247B" w:rsidRPr="00C85E34" w:rsidRDefault="00CD786C" w:rsidP="00AA4BF0">
            <w:pPr>
              <w:pStyle w:val="a3"/>
              <w:numPr>
                <w:ilvl w:val="1"/>
                <w:numId w:val="48"/>
              </w:numPr>
              <w:tabs>
                <w:tab w:val="left" w:pos="567"/>
              </w:tabs>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 тестів (</w:t>
            </w:r>
            <w:r w:rsidR="0097247B" w:rsidRPr="00C85E34">
              <w:rPr>
                <w:rFonts w:ascii="Times New Roman" w:hAnsi="Times New Roman" w:cs="Times New Roman"/>
                <w:sz w:val="28"/>
                <w:szCs w:val="28"/>
                <w:lang w:val="uk-UA"/>
              </w:rPr>
              <w:t>відкриті, тести множинного вибору)</w:t>
            </w:r>
          </w:p>
          <w:p w:rsidR="0097247B" w:rsidRPr="00C85E34" w:rsidRDefault="0097247B" w:rsidP="00AA4BF0">
            <w:pPr>
              <w:pStyle w:val="a3"/>
              <w:numPr>
                <w:ilvl w:val="1"/>
                <w:numId w:val="48"/>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Поурочні завдання тестового характеру</w:t>
            </w:r>
          </w:p>
          <w:p w:rsidR="0097247B" w:rsidRPr="00C85E34" w:rsidRDefault="0097247B" w:rsidP="00AA4BF0">
            <w:pPr>
              <w:pStyle w:val="a3"/>
              <w:numPr>
                <w:ilvl w:val="1"/>
                <w:numId w:val="48"/>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Тести в кінці циклу уроків</w:t>
            </w:r>
          </w:p>
          <w:p w:rsidR="0097247B" w:rsidRPr="00C85E34" w:rsidRDefault="0097247B" w:rsidP="00AA4BF0">
            <w:pPr>
              <w:pStyle w:val="a3"/>
              <w:numPr>
                <w:ilvl w:val="1"/>
                <w:numId w:val="48"/>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Тести в книзі для вчителя, їх інтегрованість до змісту підручника</w:t>
            </w:r>
          </w:p>
          <w:p w:rsidR="0097247B" w:rsidRPr="00C85E34" w:rsidRDefault="00CD786C" w:rsidP="00AA4BF0">
            <w:pPr>
              <w:pStyle w:val="a3"/>
              <w:numPr>
                <w:ilvl w:val="1"/>
                <w:numId w:val="48"/>
              </w:numPr>
              <w:tabs>
                <w:tab w:val="left" w:pos="567"/>
              </w:tabs>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Місце (час) виконання тестів – у</w:t>
            </w:r>
            <w:r w:rsidR="0097247B" w:rsidRPr="00C85E34">
              <w:rPr>
                <w:rFonts w:ascii="Times New Roman" w:hAnsi="Times New Roman" w:cs="Times New Roman"/>
                <w:sz w:val="28"/>
                <w:szCs w:val="28"/>
                <w:lang w:val="uk-UA"/>
              </w:rPr>
              <w:t xml:space="preserve"> класі, вдома</w:t>
            </w:r>
          </w:p>
          <w:p w:rsidR="0097247B" w:rsidRPr="00C85E34" w:rsidRDefault="0097247B" w:rsidP="00AA4BF0">
            <w:pPr>
              <w:pStyle w:val="a3"/>
              <w:numPr>
                <w:ilvl w:val="1"/>
                <w:numId w:val="48"/>
              </w:numPr>
              <w:tabs>
                <w:tab w:val="left" w:pos="567"/>
              </w:tabs>
              <w:ind w:left="0" w:firstLine="0"/>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Наявність ключів і формули оцінювання відповідного тесту (самоперевірка)</w:t>
            </w:r>
          </w:p>
        </w:tc>
        <w:tc>
          <w:tcPr>
            <w:tcW w:w="2659" w:type="dxa"/>
          </w:tcPr>
          <w:p w:rsidR="0097247B" w:rsidRPr="00C85E34" w:rsidRDefault="0097247B" w:rsidP="00E7052C">
            <w:pPr>
              <w:ind w:firstLine="709"/>
              <w:jc w:val="both"/>
              <w:rPr>
                <w:rFonts w:ascii="Times New Roman" w:hAnsi="Times New Roman" w:cs="Times New Roman"/>
                <w:sz w:val="28"/>
                <w:szCs w:val="28"/>
                <w:lang w:val="uk-UA"/>
              </w:rPr>
            </w:pPr>
          </w:p>
        </w:tc>
      </w:tr>
    </w:tbl>
    <w:p w:rsidR="0097247B" w:rsidRPr="00C85E34" w:rsidRDefault="0097247B" w:rsidP="00E7052C">
      <w:pPr>
        <w:spacing w:after="0" w:line="360" w:lineRule="auto"/>
        <w:ind w:firstLine="709"/>
        <w:jc w:val="both"/>
        <w:rPr>
          <w:rFonts w:ascii="Times New Roman" w:hAnsi="Times New Roman" w:cs="Times New Roman"/>
          <w:sz w:val="28"/>
          <w:szCs w:val="28"/>
          <w:lang w:val="uk-UA"/>
        </w:rPr>
      </w:pPr>
    </w:p>
    <w:p w:rsidR="0097247B" w:rsidRPr="00C85E34" w:rsidRDefault="0097247B" w:rsidP="00E7052C">
      <w:pPr>
        <w:pStyle w:val="11"/>
        <w:shd w:val="clear" w:color="auto" w:fill="auto"/>
        <w:tabs>
          <w:tab w:val="left" w:pos="0"/>
        </w:tabs>
        <w:spacing w:line="240" w:lineRule="auto"/>
        <w:ind w:firstLine="567"/>
        <w:jc w:val="both"/>
        <w:rPr>
          <w:i/>
          <w:sz w:val="28"/>
          <w:szCs w:val="28"/>
          <w:lang w:val="uk-UA"/>
        </w:rPr>
      </w:pPr>
    </w:p>
    <w:p w:rsidR="00111BA0" w:rsidRPr="00C85E34" w:rsidRDefault="00111BA0" w:rsidP="00E7052C">
      <w:pPr>
        <w:pStyle w:val="11"/>
        <w:shd w:val="clear" w:color="auto" w:fill="auto"/>
        <w:tabs>
          <w:tab w:val="left" w:pos="0"/>
        </w:tabs>
        <w:spacing w:line="240" w:lineRule="auto"/>
        <w:ind w:firstLine="567"/>
        <w:jc w:val="both"/>
        <w:rPr>
          <w:sz w:val="28"/>
          <w:szCs w:val="28"/>
          <w:lang w:val="uk-UA"/>
        </w:rPr>
      </w:pPr>
    </w:p>
    <w:p w:rsidR="009C6B4E" w:rsidRPr="00C85E34" w:rsidRDefault="009C6B4E" w:rsidP="00E7052C">
      <w:pPr>
        <w:spacing w:after="0" w:line="240" w:lineRule="auto"/>
        <w:ind w:firstLine="567"/>
        <w:jc w:val="both"/>
        <w:rPr>
          <w:rFonts w:ascii="Times New Roman" w:hAnsi="Times New Roman" w:cs="Times New Roman"/>
          <w:sz w:val="28"/>
          <w:szCs w:val="28"/>
          <w:lang w:val="uk-UA"/>
        </w:rPr>
      </w:pP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FF449D" w:rsidRDefault="00FF449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Default="003A290D" w:rsidP="00E7052C">
      <w:pPr>
        <w:spacing w:after="0" w:line="240" w:lineRule="auto"/>
        <w:ind w:firstLine="567"/>
        <w:jc w:val="both"/>
        <w:rPr>
          <w:rFonts w:ascii="Times New Roman" w:hAnsi="Times New Roman" w:cs="Times New Roman"/>
          <w:sz w:val="28"/>
          <w:szCs w:val="28"/>
          <w:lang w:val="uk-UA"/>
        </w:rPr>
      </w:pPr>
    </w:p>
    <w:p w:rsidR="003A290D" w:rsidRPr="00C85E34" w:rsidRDefault="003A290D" w:rsidP="00E7052C">
      <w:pPr>
        <w:spacing w:after="0" w:line="240" w:lineRule="auto"/>
        <w:ind w:firstLine="567"/>
        <w:jc w:val="both"/>
        <w:rPr>
          <w:rFonts w:ascii="Times New Roman" w:hAnsi="Times New Roman" w:cs="Times New Roman"/>
          <w:sz w:val="28"/>
          <w:szCs w:val="28"/>
          <w:lang w:val="uk-UA"/>
        </w:rPr>
      </w:pPr>
    </w:p>
    <w:p w:rsidR="00A16440" w:rsidRPr="00C85E34" w:rsidRDefault="00A16440" w:rsidP="00E7052C">
      <w:pPr>
        <w:spacing w:after="0" w:line="240" w:lineRule="auto"/>
        <w:ind w:firstLine="567"/>
        <w:jc w:val="both"/>
        <w:rPr>
          <w:rFonts w:ascii="Times New Roman" w:hAnsi="Times New Roman" w:cs="Times New Roman"/>
          <w:b/>
          <w:sz w:val="28"/>
          <w:szCs w:val="28"/>
          <w:lang w:val="uk-UA"/>
        </w:rPr>
      </w:pPr>
    </w:p>
    <w:p w:rsidR="00FF449D" w:rsidRPr="00C85E34" w:rsidRDefault="00FF449D" w:rsidP="00217073">
      <w:pPr>
        <w:spacing w:after="0" w:line="240" w:lineRule="auto"/>
        <w:ind w:firstLine="567"/>
        <w:jc w:val="right"/>
        <w:rPr>
          <w:rFonts w:ascii="Times New Roman" w:hAnsi="Times New Roman" w:cs="Times New Roman"/>
          <w:b/>
          <w:sz w:val="28"/>
          <w:szCs w:val="28"/>
          <w:lang w:val="uk-UA"/>
        </w:rPr>
      </w:pPr>
      <w:r w:rsidRPr="00C85E34">
        <w:rPr>
          <w:rFonts w:ascii="Times New Roman" w:hAnsi="Times New Roman" w:cs="Times New Roman"/>
          <w:b/>
          <w:sz w:val="28"/>
          <w:szCs w:val="28"/>
          <w:lang w:val="uk-UA"/>
        </w:rPr>
        <w:lastRenderedPageBreak/>
        <w:t>ДОДАТОК В</w:t>
      </w:r>
    </w:p>
    <w:p w:rsidR="00FF449D" w:rsidRPr="00C85E34" w:rsidRDefault="00FF449D" w:rsidP="00E7052C">
      <w:pPr>
        <w:spacing w:after="0" w:line="240" w:lineRule="auto"/>
        <w:ind w:firstLine="709"/>
        <w:jc w:val="both"/>
        <w:rPr>
          <w:rFonts w:ascii="Times New Roman" w:hAnsi="Times New Roman"/>
          <w:b/>
          <w:sz w:val="28"/>
          <w:szCs w:val="28"/>
          <w:lang w:val="uk-UA"/>
        </w:rPr>
      </w:pPr>
    </w:p>
    <w:p w:rsidR="008B05DD" w:rsidRPr="00C85E34" w:rsidRDefault="008B05DD" w:rsidP="00217073">
      <w:pPr>
        <w:spacing w:after="0" w:line="240" w:lineRule="auto"/>
        <w:ind w:firstLine="709"/>
        <w:jc w:val="center"/>
        <w:rPr>
          <w:rFonts w:ascii="Times New Roman" w:hAnsi="Times New Roman"/>
          <w:b/>
          <w:sz w:val="28"/>
          <w:szCs w:val="28"/>
          <w:lang w:val="uk-UA"/>
        </w:rPr>
      </w:pPr>
      <w:r w:rsidRPr="00C85E34">
        <w:rPr>
          <w:rFonts w:ascii="Times New Roman" w:hAnsi="Times New Roman"/>
          <w:b/>
          <w:sz w:val="28"/>
          <w:szCs w:val="28"/>
          <w:lang w:val="uk-UA"/>
        </w:rPr>
        <w:t>ТИПОВІ ФОРМУЛЮВАННЯ КОМУНІКАТИВНИХ ЦІЛЕЙ</w:t>
      </w:r>
    </w:p>
    <w:p w:rsidR="00FF449D" w:rsidRPr="00C85E34" w:rsidRDefault="008B05DD" w:rsidP="00217073">
      <w:pPr>
        <w:spacing w:after="0" w:line="240" w:lineRule="auto"/>
        <w:ind w:firstLine="709"/>
        <w:jc w:val="center"/>
        <w:rPr>
          <w:rFonts w:ascii="Times New Roman" w:hAnsi="Times New Roman"/>
          <w:b/>
          <w:sz w:val="28"/>
          <w:szCs w:val="28"/>
          <w:lang w:val="uk-UA"/>
        </w:rPr>
      </w:pPr>
      <w:r w:rsidRPr="00C85E34">
        <w:rPr>
          <w:rFonts w:ascii="Times New Roman" w:hAnsi="Times New Roman"/>
          <w:b/>
          <w:sz w:val="28"/>
          <w:szCs w:val="28"/>
          <w:lang w:val="uk-UA"/>
        </w:rPr>
        <w:t>УРОКУ ІНОЗЕМНОЇ МОВИ</w:t>
      </w:r>
    </w:p>
    <w:p w:rsidR="00FF449D" w:rsidRPr="00C85E34" w:rsidRDefault="00FF449D" w:rsidP="00E7052C">
      <w:pPr>
        <w:spacing w:after="0" w:line="240" w:lineRule="auto"/>
        <w:ind w:firstLine="709"/>
        <w:jc w:val="both"/>
        <w:rPr>
          <w:rFonts w:ascii="Times New Roman" w:hAnsi="Times New Roman"/>
          <w:b/>
          <w:sz w:val="28"/>
          <w:szCs w:val="28"/>
          <w:lang w:val="uk-UA"/>
        </w:rPr>
      </w:pPr>
    </w:p>
    <w:p w:rsidR="00FF449D" w:rsidRPr="00C85E34" w:rsidRDefault="00FF449D" w:rsidP="00AA4BF0">
      <w:pPr>
        <w:numPr>
          <w:ilvl w:val="0"/>
          <w:numId w:val="66"/>
        </w:numPr>
        <w:spacing w:after="0" w:line="240" w:lineRule="auto"/>
        <w:ind w:left="0" w:firstLine="709"/>
        <w:jc w:val="both"/>
        <w:rPr>
          <w:rFonts w:ascii="Times New Roman" w:hAnsi="Times New Roman"/>
          <w:b/>
          <w:i/>
          <w:sz w:val="28"/>
          <w:szCs w:val="28"/>
          <w:lang w:val="uk-UA"/>
        </w:rPr>
      </w:pPr>
      <w:r w:rsidRPr="00C85E34">
        <w:rPr>
          <w:rFonts w:ascii="Times New Roman" w:hAnsi="Times New Roman"/>
          <w:b/>
          <w:i/>
          <w:sz w:val="28"/>
          <w:szCs w:val="28"/>
          <w:lang w:val="uk-UA"/>
        </w:rPr>
        <w:t xml:space="preserve">Цілі для формування різних мовних </w:t>
      </w:r>
      <w:proofErr w:type="spellStart"/>
      <w:r w:rsidRPr="00C85E34">
        <w:rPr>
          <w:rFonts w:ascii="Times New Roman" w:hAnsi="Times New Roman"/>
          <w:b/>
          <w:i/>
          <w:sz w:val="28"/>
          <w:szCs w:val="28"/>
          <w:lang w:val="uk-UA"/>
        </w:rPr>
        <w:t>компетенцій</w:t>
      </w:r>
      <w:proofErr w:type="spellEnd"/>
      <w:r w:rsidRPr="00C85E34">
        <w:rPr>
          <w:rFonts w:ascii="Times New Roman" w:hAnsi="Times New Roman"/>
          <w:b/>
          <w:i/>
          <w:sz w:val="28"/>
          <w:szCs w:val="28"/>
          <w:lang w:val="uk-UA"/>
        </w:rPr>
        <w:t>:</w:t>
      </w:r>
    </w:p>
    <w:p w:rsidR="00FF449D" w:rsidRPr="00C85E34" w:rsidRDefault="00FF449D" w:rsidP="00E7052C">
      <w:pPr>
        <w:spacing w:after="0" w:line="240" w:lineRule="auto"/>
        <w:ind w:left="709"/>
        <w:jc w:val="both"/>
        <w:rPr>
          <w:rFonts w:ascii="Times New Roman" w:hAnsi="Times New Roman"/>
          <w:b/>
          <w:i/>
          <w:sz w:val="28"/>
          <w:szCs w:val="28"/>
          <w:lang w:val="uk-UA"/>
        </w:rPr>
      </w:pPr>
    </w:p>
    <w:p w:rsidR="00FF449D" w:rsidRPr="00C85E34" w:rsidRDefault="00FF449D" w:rsidP="00E7052C">
      <w:pPr>
        <w:pStyle w:val="30"/>
        <w:shd w:val="clear" w:color="auto" w:fill="auto"/>
        <w:spacing w:before="0" w:after="0" w:line="240" w:lineRule="auto"/>
        <w:ind w:firstLine="709"/>
        <w:jc w:val="both"/>
        <w:rPr>
          <w:b/>
          <w:i/>
          <w:sz w:val="28"/>
          <w:szCs w:val="28"/>
          <w:lang w:val="uk-UA"/>
        </w:rPr>
      </w:pPr>
      <w:r w:rsidRPr="00C85E34">
        <w:rPr>
          <w:b/>
          <w:i/>
          <w:sz w:val="28"/>
          <w:szCs w:val="28"/>
          <w:lang w:val="uk-UA"/>
        </w:rPr>
        <w:t>Фонетична компетенція:</w:t>
      </w:r>
    </w:p>
    <w:p w:rsidR="00FF449D" w:rsidRPr="00C85E34" w:rsidRDefault="00FF449D" w:rsidP="00AA4BF0">
      <w:pPr>
        <w:pStyle w:val="30"/>
        <w:numPr>
          <w:ilvl w:val="0"/>
          <w:numId w:val="67"/>
        </w:numPr>
        <w:shd w:val="clear" w:color="auto" w:fill="auto"/>
        <w:spacing w:before="0" w:after="0" w:line="240" w:lineRule="auto"/>
        <w:ind w:left="0" w:firstLine="284"/>
        <w:jc w:val="both"/>
        <w:rPr>
          <w:sz w:val="28"/>
          <w:szCs w:val="28"/>
          <w:lang w:val="uk-UA"/>
        </w:rPr>
      </w:pPr>
      <w:r w:rsidRPr="00C85E34">
        <w:rPr>
          <w:sz w:val="28"/>
          <w:szCs w:val="28"/>
          <w:lang w:val="uk-UA"/>
        </w:rPr>
        <w:t>формувати рецептивні та продуктивні інтонаційні навички;</w:t>
      </w:r>
    </w:p>
    <w:p w:rsidR="00FF449D" w:rsidRPr="00C85E34" w:rsidRDefault="00FF449D" w:rsidP="00AA4BF0">
      <w:pPr>
        <w:pStyle w:val="30"/>
        <w:numPr>
          <w:ilvl w:val="0"/>
          <w:numId w:val="67"/>
        </w:numPr>
        <w:shd w:val="clear" w:color="auto" w:fill="auto"/>
        <w:spacing w:before="0" w:after="0" w:line="240" w:lineRule="auto"/>
        <w:ind w:left="0" w:firstLine="284"/>
        <w:jc w:val="both"/>
        <w:rPr>
          <w:sz w:val="28"/>
          <w:szCs w:val="28"/>
          <w:lang w:val="uk-UA"/>
        </w:rPr>
      </w:pPr>
      <w:r w:rsidRPr="00C85E34">
        <w:rPr>
          <w:sz w:val="28"/>
          <w:szCs w:val="28"/>
          <w:lang w:val="uk-UA"/>
        </w:rPr>
        <w:t>вчити слухати с</w:t>
      </w:r>
      <w:r w:rsidR="00CD786C">
        <w:rPr>
          <w:sz w:val="28"/>
          <w:szCs w:val="28"/>
          <w:lang w:val="uk-UA"/>
        </w:rPr>
        <w:t>лова (словосполучення, фрази) зі</w:t>
      </w:r>
      <w:r w:rsidRPr="00C85E34">
        <w:rPr>
          <w:sz w:val="28"/>
          <w:szCs w:val="28"/>
          <w:lang w:val="uk-UA"/>
        </w:rPr>
        <w:t xml:space="preserve"> звуком [...], повторювати їх, звертаючи увагу на ... ;</w:t>
      </w:r>
    </w:p>
    <w:p w:rsidR="00FF449D" w:rsidRPr="00C85E34" w:rsidRDefault="00FF449D" w:rsidP="00AA4BF0">
      <w:pPr>
        <w:pStyle w:val="30"/>
        <w:numPr>
          <w:ilvl w:val="0"/>
          <w:numId w:val="67"/>
        </w:numPr>
        <w:shd w:val="clear" w:color="auto" w:fill="auto"/>
        <w:spacing w:before="0" w:after="0" w:line="240" w:lineRule="auto"/>
        <w:ind w:left="0" w:firstLine="284"/>
        <w:jc w:val="both"/>
        <w:rPr>
          <w:sz w:val="28"/>
          <w:szCs w:val="28"/>
          <w:lang w:val="uk-UA"/>
        </w:rPr>
      </w:pPr>
      <w:r w:rsidRPr="00C85E34">
        <w:rPr>
          <w:sz w:val="28"/>
          <w:szCs w:val="28"/>
          <w:lang w:val="uk-UA"/>
        </w:rPr>
        <w:t>вчити ставити запитання з підтримкою інтонації питального речення (до малюнка, предметів, погоди тощо);</w:t>
      </w:r>
    </w:p>
    <w:p w:rsidR="00FF449D" w:rsidRPr="00C85E34" w:rsidRDefault="00FF449D" w:rsidP="00AA4BF0">
      <w:pPr>
        <w:pStyle w:val="30"/>
        <w:numPr>
          <w:ilvl w:val="0"/>
          <w:numId w:val="67"/>
        </w:numPr>
        <w:shd w:val="clear" w:color="auto" w:fill="auto"/>
        <w:spacing w:before="0" w:after="0" w:line="240" w:lineRule="auto"/>
        <w:ind w:left="0" w:firstLine="284"/>
        <w:jc w:val="both"/>
        <w:rPr>
          <w:sz w:val="28"/>
          <w:szCs w:val="28"/>
          <w:lang w:val="uk-UA"/>
        </w:rPr>
      </w:pPr>
      <w:r w:rsidRPr="00C85E34">
        <w:rPr>
          <w:iCs/>
          <w:sz w:val="28"/>
          <w:szCs w:val="28"/>
          <w:lang w:val="uk-UA"/>
        </w:rPr>
        <w:t>вчити</w:t>
      </w:r>
      <w:r w:rsidR="0096790F">
        <w:rPr>
          <w:iCs/>
          <w:sz w:val="28"/>
          <w:szCs w:val="28"/>
          <w:lang w:val="uk-UA"/>
        </w:rPr>
        <w:t xml:space="preserve"> </w:t>
      </w:r>
      <w:r w:rsidRPr="00C85E34">
        <w:rPr>
          <w:iCs/>
          <w:sz w:val="28"/>
          <w:szCs w:val="28"/>
          <w:lang w:val="uk-UA"/>
        </w:rPr>
        <w:t xml:space="preserve">ідентифікувати </w:t>
      </w:r>
      <w:r w:rsidRPr="00C85E34">
        <w:rPr>
          <w:sz w:val="28"/>
          <w:szCs w:val="28"/>
          <w:lang w:val="uk-UA"/>
        </w:rPr>
        <w:t>звук, як відомий за певними характеристиками;</w:t>
      </w:r>
    </w:p>
    <w:p w:rsidR="00FF449D" w:rsidRPr="00C85E34" w:rsidRDefault="00FF449D" w:rsidP="00AA4BF0">
      <w:pPr>
        <w:pStyle w:val="30"/>
        <w:numPr>
          <w:ilvl w:val="0"/>
          <w:numId w:val="67"/>
        </w:numPr>
        <w:shd w:val="clear" w:color="auto" w:fill="auto"/>
        <w:spacing w:before="0" w:after="0" w:line="240" w:lineRule="auto"/>
        <w:ind w:left="0" w:firstLine="284"/>
        <w:jc w:val="both"/>
        <w:rPr>
          <w:sz w:val="28"/>
          <w:szCs w:val="28"/>
          <w:lang w:val="uk-UA"/>
        </w:rPr>
      </w:pPr>
      <w:r w:rsidRPr="00C85E34">
        <w:rPr>
          <w:sz w:val="28"/>
          <w:szCs w:val="28"/>
          <w:lang w:val="uk-UA"/>
        </w:rPr>
        <w:t xml:space="preserve">вчити бачити і знати букво-звукові та </w:t>
      </w:r>
      <w:proofErr w:type="spellStart"/>
      <w:r w:rsidRPr="00C85E34">
        <w:rPr>
          <w:sz w:val="28"/>
          <w:szCs w:val="28"/>
          <w:lang w:val="uk-UA"/>
        </w:rPr>
        <w:t>звуко-буквені</w:t>
      </w:r>
      <w:proofErr w:type="spellEnd"/>
      <w:r w:rsidRPr="00C85E34">
        <w:rPr>
          <w:sz w:val="28"/>
          <w:szCs w:val="28"/>
          <w:lang w:val="uk-UA"/>
        </w:rPr>
        <w:t xml:space="preserve"> відповідності (на прикладах слів);</w:t>
      </w:r>
    </w:p>
    <w:p w:rsidR="00FF449D" w:rsidRPr="00C85E34" w:rsidRDefault="00FF449D" w:rsidP="00AA4BF0">
      <w:pPr>
        <w:pStyle w:val="30"/>
        <w:numPr>
          <w:ilvl w:val="0"/>
          <w:numId w:val="67"/>
        </w:numPr>
        <w:shd w:val="clear" w:color="auto" w:fill="auto"/>
        <w:spacing w:before="0" w:after="0" w:line="240" w:lineRule="auto"/>
        <w:ind w:left="0" w:firstLine="284"/>
        <w:jc w:val="both"/>
        <w:rPr>
          <w:sz w:val="28"/>
          <w:szCs w:val="28"/>
          <w:lang w:val="uk-UA"/>
        </w:rPr>
      </w:pPr>
      <w:r w:rsidRPr="00C85E34">
        <w:rPr>
          <w:sz w:val="28"/>
          <w:szCs w:val="28"/>
          <w:lang w:val="uk-UA"/>
        </w:rPr>
        <w:t>вчити диференціювати звуки за відповідними значеннями.</w:t>
      </w:r>
    </w:p>
    <w:p w:rsidR="00FF449D" w:rsidRPr="00C85E34" w:rsidRDefault="00FF449D" w:rsidP="00E7052C">
      <w:pPr>
        <w:pStyle w:val="30"/>
        <w:shd w:val="clear" w:color="auto" w:fill="auto"/>
        <w:spacing w:line="240" w:lineRule="auto"/>
        <w:ind w:firstLine="709"/>
        <w:jc w:val="both"/>
        <w:rPr>
          <w:b/>
          <w:i/>
          <w:smallCaps/>
          <w:sz w:val="28"/>
          <w:szCs w:val="28"/>
          <w:lang w:val="uk-UA"/>
        </w:rPr>
      </w:pPr>
      <w:r w:rsidRPr="00C85E34">
        <w:rPr>
          <w:b/>
          <w:i/>
          <w:sz w:val="28"/>
          <w:szCs w:val="28"/>
          <w:lang w:val="uk-UA"/>
        </w:rPr>
        <w:t>Лексична компетенція</w:t>
      </w:r>
      <w:r w:rsidRPr="00C85E34">
        <w:rPr>
          <w:b/>
          <w:i/>
          <w:smallCaps/>
          <w:sz w:val="28"/>
          <w:szCs w:val="28"/>
          <w:lang w:val="uk-UA"/>
        </w:rPr>
        <w:t>:</w:t>
      </w:r>
    </w:p>
    <w:p w:rsidR="00FF449D" w:rsidRPr="00C85E34" w:rsidRDefault="00FF449D" w:rsidP="00AA4BF0">
      <w:pPr>
        <w:pStyle w:val="30"/>
        <w:numPr>
          <w:ilvl w:val="0"/>
          <w:numId w:val="68"/>
        </w:numPr>
        <w:shd w:val="clear" w:color="auto" w:fill="auto"/>
        <w:spacing w:before="0" w:after="0" w:line="240" w:lineRule="auto"/>
        <w:ind w:left="0" w:firstLine="284"/>
        <w:jc w:val="both"/>
        <w:rPr>
          <w:sz w:val="28"/>
          <w:szCs w:val="28"/>
          <w:lang w:val="uk-UA"/>
        </w:rPr>
      </w:pPr>
      <w:r w:rsidRPr="00C85E34">
        <w:rPr>
          <w:sz w:val="28"/>
          <w:szCs w:val="28"/>
          <w:lang w:val="uk-UA"/>
        </w:rPr>
        <w:t xml:space="preserve">вчити учнів вживати нові лексичні одиниці … на рівні </w:t>
      </w:r>
      <w:proofErr w:type="spellStart"/>
      <w:r w:rsidRPr="00C85E34">
        <w:rPr>
          <w:sz w:val="28"/>
          <w:szCs w:val="28"/>
          <w:lang w:val="uk-UA"/>
        </w:rPr>
        <w:t>понадфразової</w:t>
      </w:r>
      <w:proofErr w:type="spellEnd"/>
      <w:r w:rsidRPr="00C85E34">
        <w:rPr>
          <w:sz w:val="28"/>
          <w:szCs w:val="28"/>
          <w:lang w:val="uk-UA"/>
        </w:rPr>
        <w:t xml:space="preserve"> єдності;</w:t>
      </w:r>
    </w:p>
    <w:p w:rsidR="00FF449D" w:rsidRPr="00C85E34" w:rsidRDefault="00FF449D" w:rsidP="00AA4BF0">
      <w:pPr>
        <w:pStyle w:val="30"/>
        <w:numPr>
          <w:ilvl w:val="0"/>
          <w:numId w:val="68"/>
        </w:numPr>
        <w:shd w:val="clear" w:color="auto" w:fill="auto"/>
        <w:spacing w:before="0" w:after="0" w:line="240" w:lineRule="auto"/>
        <w:ind w:left="0" w:firstLine="284"/>
        <w:jc w:val="both"/>
        <w:rPr>
          <w:sz w:val="28"/>
          <w:szCs w:val="28"/>
          <w:lang w:val="uk-UA"/>
        </w:rPr>
      </w:pPr>
      <w:r w:rsidRPr="00C85E34">
        <w:rPr>
          <w:sz w:val="28"/>
          <w:szCs w:val="28"/>
          <w:lang w:val="uk-UA"/>
        </w:rPr>
        <w:t>вчити учнів проявляти активність на етапі презентації нових слів за темою…;</w:t>
      </w:r>
    </w:p>
    <w:p w:rsidR="00FF449D" w:rsidRPr="00C85E34" w:rsidRDefault="00FF449D" w:rsidP="00AA4BF0">
      <w:pPr>
        <w:pStyle w:val="30"/>
        <w:numPr>
          <w:ilvl w:val="0"/>
          <w:numId w:val="68"/>
        </w:numPr>
        <w:shd w:val="clear" w:color="auto" w:fill="auto"/>
        <w:spacing w:before="0" w:after="0" w:line="240" w:lineRule="auto"/>
        <w:ind w:left="0" w:firstLine="284"/>
        <w:jc w:val="both"/>
        <w:rPr>
          <w:sz w:val="28"/>
          <w:szCs w:val="28"/>
          <w:lang w:val="uk-UA"/>
        </w:rPr>
      </w:pPr>
      <w:r w:rsidRPr="00C85E34">
        <w:rPr>
          <w:sz w:val="28"/>
          <w:szCs w:val="28"/>
          <w:lang w:val="uk-UA"/>
        </w:rPr>
        <w:t>вчити учнів поєднувати опорні слова із іншими;</w:t>
      </w:r>
    </w:p>
    <w:p w:rsidR="00FF449D" w:rsidRPr="00C85E34" w:rsidRDefault="00FF449D" w:rsidP="00AA4BF0">
      <w:pPr>
        <w:pStyle w:val="30"/>
        <w:numPr>
          <w:ilvl w:val="0"/>
          <w:numId w:val="68"/>
        </w:numPr>
        <w:shd w:val="clear" w:color="auto" w:fill="auto"/>
        <w:spacing w:before="0" w:after="0" w:line="240" w:lineRule="auto"/>
        <w:ind w:left="0" w:firstLine="284"/>
        <w:jc w:val="both"/>
        <w:rPr>
          <w:sz w:val="28"/>
          <w:szCs w:val="28"/>
          <w:lang w:val="uk-UA"/>
        </w:rPr>
      </w:pPr>
      <w:r w:rsidRPr="00C85E34">
        <w:rPr>
          <w:sz w:val="28"/>
          <w:szCs w:val="28"/>
          <w:lang w:val="uk-UA"/>
        </w:rPr>
        <w:t>вчити розуміти незнайомі слова на основі контексту;</w:t>
      </w:r>
    </w:p>
    <w:p w:rsidR="00FF449D" w:rsidRPr="00C85E34" w:rsidRDefault="00FF449D" w:rsidP="00AA4BF0">
      <w:pPr>
        <w:pStyle w:val="30"/>
        <w:numPr>
          <w:ilvl w:val="0"/>
          <w:numId w:val="68"/>
        </w:numPr>
        <w:shd w:val="clear" w:color="auto" w:fill="auto"/>
        <w:spacing w:before="0" w:after="0" w:line="240" w:lineRule="auto"/>
        <w:ind w:left="0" w:firstLine="284"/>
        <w:jc w:val="both"/>
        <w:rPr>
          <w:sz w:val="28"/>
          <w:szCs w:val="28"/>
          <w:lang w:val="uk-UA"/>
        </w:rPr>
      </w:pPr>
      <w:r w:rsidRPr="00C85E34">
        <w:rPr>
          <w:sz w:val="28"/>
          <w:szCs w:val="28"/>
          <w:lang w:val="uk-UA"/>
        </w:rPr>
        <w:t>ознайомити із значенням, формою, особливостями вживання лексичних одиниць… та вчити правильно їх використовувати в знайомих граматичних структурах  на рівні фрази.</w:t>
      </w:r>
    </w:p>
    <w:p w:rsidR="00FF449D" w:rsidRPr="00C85E34" w:rsidRDefault="00FF449D" w:rsidP="00E7052C">
      <w:pPr>
        <w:pStyle w:val="30"/>
        <w:shd w:val="clear" w:color="auto" w:fill="auto"/>
        <w:spacing w:line="240" w:lineRule="auto"/>
        <w:ind w:firstLine="709"/>
        <w:jc w:val="both"/>
        <w:rPr>
          <w:b/>
          <w:i/>
          <w:sz w:val="28"/>
          <w:szCs w:val="28"/>
          <w:lang w:val="uk-UA"/>
        </w:rPr>
      </w:pPr>
      <w:r w:rsidRPr="00C85E34">
        <w:rPr>
          <w:b/>
          <w:i/>
          <w:sz w:val="28"/>
          <w:szCs w:val="28"/>
          <w:lang w:val="uk-UA"/>
        </w:rPr>
        <w:t>Граматична компетенція:</w:t>
      </w:r>
    </w:p>
    <w:p w:rsidR="00FF449D" w:rsidRPr="00C85E34" w:rsidRDefault="00FF449D" w:rsidP="00AA4BF0">
      <w:pPr>
        <w:pStyle w:val="30"/>
        <w:numPr>
          <w:ilvl w:val="0"/>
          <w:numId w:val="69"/>
        </w:numPr>
        <w:shd w:val="clear" w:color="auto" w:fill="auto"/>
        <w:spacing w:before="0" w:after="0" w:line="240" w:lineRule="auto"/>
        <w:ind w:left="0" w:firstLine="284"/>
        <w:jc w:val="both"/>
        <w:rPr>
          <w:sz w:val="28"/>
          <w:szCs w:val="28"/>
          <w:lang w:val="uk-UA"/>
        </w:rPr>
      </w:pPr>
      <w:r w:rsidRPr="00C85E34">
        <w:rPr>
          <w:sz w:val="28"/>
          <w:szCs w:val="28"/>
          <w:lang w:val="uk-UA"/>
        </w:rPr>
        <w:t>ознайомити учнів з функцією, формою, особливостями вживання граматичної структури… та вчити правильно використовувати їх на рівні фрази;</w:t>
      </w:r>
    </w:p>
    <w:p w:rsidR="00FF449D" w:rsidRPr="00C85E34" w:rsidRDefault="00FF449D" w:rsidP="00AA4BF0">
      <w:pPr>
        <w:pStyle w:val="30"/>
        <w:numPr>
          <w:ilvl w:val="0"/>
          <w:numId w:val="69"/>
        </w:numPr>
        <w:shd w:val="clear" w:color="auto" w:fill="auto"/>
        <w:spacing w:before="0" w:after="0" w:line="240" w:lineRule="auto"/>
        <w:ind w:left="0" w:firstLine="284"/>
        <w:jc w:val="both"/>
        <w:rPr>
          <w:sz w:val="28"/>
          <w:szCs w:val="28"/>
          <w:lang w:val="uk-UA"/>
        </w:rPr>
      </w:pPr>
      <w:r w:rsidRPr="00C85E34">
        <w:rPr>
          <w:sz w:val="28"/>
          <w:szCs w:val="28"/>
          <w:lang w:val="uk-UA"/>
        </w:rPr>
        <w:t>вчити учнів вживати граматичні структури … на рівні однієї фрази;</w:t>
      </w:r>
    </w:p>
    <w:p w:rsidR="00FF449D" w:rsidRPr="00C85E34" w:rsidRDefault="00FF449D" w:rsidP="00AA4BF0">
      <w:pPr>
        <w:pStyle w:val="30"/>
        <w:numPr>
          <w:ilvl w:val="0"/>
          <w:numId w:val="69"/>
        </w:numPr>
        <w:shd w:val="clear" w:color="auto" w:fill="auto"/>
        <w:spacing w:before="0" w:after="0" w:line="240" w:lineRule="auto"/>
        <w:ind w:left="0" w:firstLine="284"/>
        <w:jc w:val="both"/>
        <w:rPr>
          <w:sz w:val="28"/>
          <w:szCs w:val="28"/>
          <w:lang w:val="uk-UA"/>
        </w:rPr>
      </w:pPr>
      <w:r w:rsidRPr="00C85E34">
        <w:rPr>
          <w:sz w:val="28"/>
          <w:szCs w:val="28"/>
          <w:lang w:val="uk-UA"/>
        </w:rPr>
        <w:t>навчити ставити запитання загального, спеціального типів;</w:t>
      </w:r>
    </w:p>
    <w:p w:rsidR="00FF449D" w:rsidRPr="00C85E34" w:rsidRDefault="00FF449D" w:rsidP="00AA4BF0">
      <w:pPr>
        <w:pStyle w:val="30"/>
        <w:numPr>
          <w:ilvl w:val="0"/>
          <w:numId w:val="69"/>
        </w:numPr>
        <w:shd w:val="clear" w:color="auto" w:fill="auto"/>
        <w:spacing w:before="0" w:after="0" w:line="240" w:lineRule="auto"/>
        <w:ind w:left="0" w:firstLine="284"/>
        <w:jc w:val="both"/>
        <w:rPr>
          <w:sz w:val="28"/>
          <w:szCs w:val="28"/>
          <w:lang w:val="uk-UA"/>
        </w:rPr>
      </w:pPr>
      <w:r w:rsidRPr="00C85E34">
        <w:rPr>
          <w:sz w:val="28"/>
          <w:szCs w:val="28"/>
          <w:lang w:val="uk-UA"/>
        </w:rPr>
        <w:t xml:space="preserve">формувати навички розпізнавання та розуміння граматичного явища (в </w:t>
      </w:r>
      <w:proofErr w:type="spellStart"/>
      <w:r w:rsidRPr="00C85E34">
        <w:rPr>
          <w:sz w:val="28"/>
          <w:szCs w:val="28"/>
          <w:lang w:val="uk-UA"/>
        </w:rPr>
        <w:t>аудитивному</w:t>
      </w:r>
      <w:proofErr w:type="spellEnd"/>
      <w:r w:rsidRPr="00C85E34">
        <w:rPr>
          <w:sz w:val="28"/>
          <w:szCs w:val="28"/>
          <w:lang w:val="uk-UA"/>
        </w:rPr>
        <w:t xml:space="preserve"> та письмовому текстах);</w:t>
      </w:r>
    </w:p>
    <w:p w:rsidR="00FF449D" w:rsidRPr="00C85E34" w:rsidRDefault="00FF449D" w:rsidP="00AA4BF0">
      <w:pPr>
        <w:pStyle w:val="30"/>
        <w:numPr>
          <w:ilvl w:val="0"/>
          <w:numId w:val="69"/>
        </w:numPr>
        <w:shd w:val="clear" w:color="auto" w:fill="auto"/>
        <w:spacing w:before="0" w:after="0" w:line="240" w:lineRule="auto"/>
        <w:ind w:left="0" w:firstLine="284"/>
        <w:jc w:val="both"/>
        <w:rPr>
          <w:sz w:val="28"/>
          <w:szCs w:val="28"/>
          <w:lang w:val="uk-UA"/>
        </w:rPr>
      </w:pPr>
      <w:r w:rsidRPr="00C85E34">
        <w:rPr>
          <w:sz w:val="28"/>
          <w:szCs w:val="28"/>
          <w:lang w:val="uk-UA"/>
        </w:rPr>
        <w:t>удосконалювати навички вживання граматичної структури в усному мовленні на рівні фрази (відповідно до теми письмового повідомлення).</w:t>
      </w:r>
    </w:p>
    <w:p w:rsidR="00FF449D" w:rsidRPr="00C85E34" w:rsidRDefault="00FF449D" w:rsidP="00AA4BF0">
      <w:pPr>
        <w:numPr>
          <w:ilvl w:val="0"/>
          <w:numId w:val="66"/>
        </w:numPr>
        <w:spacing w:after="0" w:line="240" w:lineRule="auto"/>
        <w:ind w:left="0" w:firstLine="709"/>
        <w:jc w:val="both"/>
        <w:rPr>
          <w:rFonts w:ascii="Times New Roman" w:hAnsi="Times New Roman"/>
          <w:b/>
          <w:i/>
          <w:sz w:val="28"/>
          <w:szCs w:val="28"/>
          <w:lang w:val="uk-UA"/>
        </w:rPr>
      </w:pPr>
      <w:r w:rsidRPr="00C85E34">
        <w:rPr>
          <w:rFonts w:ascii="Times New Roman" w:hAnsi="Times New Roman"/>
          <w:b/>
          <w:i/>
          <w:sz w:val="28"/>
          <w:szCs w:val="28"/>
          <w:lang w:val="uk-UA"/>
        </w:rPr>
        <w:t>Мета формува</w:t>
      </w:r>
      <w:r w:rsidR="00CD786C">
        <w:rPr>
          <w:rFonts w:ascii="Times New Roman" w:hAnsi="Times New Roman"/>
          <w:b/>
          <w:i/>
          <w:sz w:val="28"/>
          <w:szCs w:val="28"/>
          <w:lang w:val="uk-UA"/>
        </w:rPr>
        <w:t>ння комунікативної компетенції в</w:t>
      </w:r>
      <w:r w:rsidRPr="00C85E34">
        <w:rPr>
          <w:rFonts w:ascii="Times New Roman" w:hAnsi="Times New Roman"/>
          <w:b/>
          <w:i/>
          <w:sz w:val="28"/>
          <w:szCs w:val="28"/>
          <w:lang w:val="uk-UA"/>
        </w:rPr>
        <w:t xml:space="preserve"> різних видах мовленнєвої діяльності:</w:t>
      </w:r>
    </w:p>
    <w:p w:rsidR="00FF449D" w:rsidRPr="00C85E34" w:rsidRDefault="00FF449D" w:rsidP="00E7052C">
      <w:pPr>
        <w:spacing w:after="0" w:line="240" w:lineRule="auto"/>
        <w:ind w:firstLine="709"/>
        <w:jc w:val="both"/>
        <w:rPr>
          <w:rFonts w:ascii="Times New Roman" w:hAnsi="Times New Roman"/>
          <w:b/>
          <w:i/>
          <w:sz w:val="28"/>
          <w:szCs w:val="28"/>
          <w:lang w:val="uk-UA"/>
        </w:rPr>
      </w:pPr>
      <w:r w:rsidRPr="00C85E34">
        <w:rPr>
          <w:rFonts w:ascii="Times New Roman" w:hAnsi="Times New Roman"/>
          <w:b/>
          <w:i/>
          <w:sz w:val="28"/>
          <w:szCs w:val="28"/>
          <w:lang w:val="uk-UA"/>
        </w:rPr>
        <w:t>Монологічне мовлення:</w:t>
      </w:r>
    </w:p>
    <w:p w:rsidR="00FF449D" w:rsidRPr="00C85E34" w:rsidRDefault="00FF449D" w:rsidP="00AA4BF0">
      <w:pPr>
        <w:numPr>
          <w:ilvl w:val="0"/>
          <w:numId w:val="70"/>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розповідати про свій робочий день з опорою на схему;</w:t>
      </w:r>
    </w:p>
    <w:p w:rsidR="00FF449D" w:rsidRPr="00C85E34" w:rsidRDefault="00FF449D" w:rsidP="00AA4BF0">
      <w:pPr>
        <w:numPr>
          <w:ilvl w:val="0"/>
          <w:numId w:val="70"/>
        </w:numPr>
        <w:spacing w:after="0" w:line="240" w:lineRule="auto"/>
        <w:ind w:left="0"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формувати навички монологічного мовлення за темою на рівні речення (</w:t>
      </w:r>
      <w:proofErr w:type="spellStart"/>
      <w:r w:rsidRPr="00C85E34">
        <w:rPr>
          <w:rFonts w:ascii="Times New Roman" w:hAnsi="Times New Roman" w:cs="Times New Roman"/>
          <w:sz w:val="28"/>
          <w:szCs w:val="28"/>
          <w:lang w:val="uk-UA"/>
        </w:rPr>
        <w:t>мікровисловлювання</w:t>
      </w:r>
      <w:proofErr w:type="spellEnd"/>
      <w:r w:rsidRPr="00C85E34">
        <w:rPr>
          <w:rFonts w:ascii="Times New Roman" w:hAnsi="Times New Roman" w:cs="Times New Roman"/>
          <w:sz w:val="28"/>
          <w:szCs w:val="28"/>
          <w:lang w:val="uk-UA"/>
        </w:rPr>
        <w:t>) з опорою на наочний зразок (наприклад, таблицю);</w:t>
      </w:r>
    </w:p>
    <w:p w:rsidR="00FF449D" w:rsidRPr="00C85E34" w:rsidRDefault="00FF449D" w:rsidP="00AA4BF0">
      <w:pPr>
        <w:numPr>
          <w:ilvl w:val="0"/>
          <w:numId w:val="70"/>
        </w:numPr>
        <w:spacing w:after="0" w:line="240" w:lineRule="auto"/>
        <w:ind w:left="0"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розвивати вміння стисло переказувати текст (…);</w:t>
      </w:r>
    </w:p>
    <w:p w:rsidR="00FF449D" w:rsidRPr="00C85E34" w:rsidRDefault="00FF449D" w:rsidP="00AA4BF0">
      <w:pPr>
        <w:numPr>
          <w:ilvl w:val="0"/>
          <w:numId w:val="70"/>
        </w:numPr>
        <w:spacing w:after="0" w:line="240" w:lineRule="auto"/>
        <w:ind w:left="0" w:firstLine="284"/>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вчити розповідати про … в обсязі 7-8 фраз на основі мовленнєвої ситуації з опорою на логіко-синтаксичну схему;</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sz w:val="28"/>
          <w:szCs w:val="28"/>
          <w:lang w:val="uk-UA"/>
        </w:rPr>
        <w:t>навчити учнів комбінувати мовленнєві зразки відповідно до комунікативного наміру; на основі логічної схеми;</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sz w:val="28"/>
          <w:szCs w:val="28"/>
          <w:lang w:val="uk-UA"/>
        </w:rPr>
        <w:t>навчити запам'ятовувати зразок монологічного висловлювання при аудіюванні;</w:t>
      </w:r>
    </w:p>
    <w:p w:rsidR="00FF449D" w:rsidRPr="00C85E34" w:rsidRDefault="00FF449D" w:rsidP="00AA4BF0">
      <w:pPr>
        <w:pStyle w:val="30"/>
        <w:numPr>
          <w:ilvl w:val="0"/>
          <w:numId w:val="70"/>
        </w:numPr>
        <w:shd w:val="clear" w:color="auto" w:fill="auto"/>
        <w:spacing w:before="0" w:after="0" w:line="240" w:lineRule="auto"/>
        <w:ind w:left="0" w:firstLine="284"/>
        <w:jc w:val="both"/>
        <w:rPr>
          <w:rStyle w:val="38"/>
          <w:rFonts w:ascii="Times New Roman" w:hAnsi="Times New Roman" w:cs="Times New Roman"/>
          <w:sz w:val="28"/>
          <w:szCs w:val="28"/>
          <w:lang w:val="uk-UA"/>
        </w:rPr>
      </w:pPr>
      <w:r w:rsidRPr="00C85E34">
        <w:rPr>
          <w:sz w:val="28"/>
          <w:szCs w:val="28"/>
          <w:lang w:val="uk-UA"/>
        </w:rPr>
        <w:t xml:space="preserve">навчити переказувати зміст зразка монологічного висловлювання: </w:t>
      </w:r>
      <w:r w:rsidRPr="00C85E34">
        <w:rPr>
          <w:rStyle w:val="38"/>
          <w:rFonts w:ascii="Times New Roman" w:hAnsi="Times New Roman" w:cs="Times New Roman"/>
          <w:sz w:val="28"/>
          <w:szCs w:val="28"/>
          <w:lang w:val="uk-UA"/>
        </w:rPr>
        <w:t>близько до тексту, своїми словами, зі скороченням, з розширенням;</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rStyle w:val="38"/>
          <w:rFonts w:ascii="Times New Roman" w:hAnsi="Times New Roman" w:cs="Times New Roman"/>
          <w:sz w:val="28"/>
          <w:szCs w:val="28"/>
          <w:lang w:val="uk-UA"/>
        </w:rPr>
        <w:t>навчити висловлюватися за аналогією при варіюванні опор:</w:t>
      </w:r>
      <w:r w:rsidRPr="00C85E34">
        <w:rPr>
          <w:sz w:val="28"/>
          <w:szCs w:val="28"/>
          <w:lang w:val="uk-UA"/>
        </w:rPr>
        <w:t xml:space="preserve"> надаються зміст і частково мовна форма, надається мовна форма, надається зміст;</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sz w:val="28"/>
          <w:szCs w:val="28"/>
          <w:lang w:val="uk-UA"/>
        </w:rPr>
        <w:t>навчити висловлюватися на основі комбінування кількох зразків монологічного мовлення: з опорою на зразок, без опори;</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sz w:val="28"/>
          <w:szCs w:val="28"/>
          <w:lang w:val="uk-UA"/>
        </w:rPr>
        <w:t>навчити описувати ……в обсязі…….</w:t>
      </w:r>
      <w:r w:rsidR="0096790F">
        <w:rPr>
          <w:sz w:val="28"/>
          <w:szCs w:val="28"/>
          <w:lang w:val="uk-UA"/>
        </w:rPr>
        <w:t xml:space="preserve"> </w:t>
      </w:r>
      <w:r w:rsidRPr="00C85E34">
        <w:rPr>
          <w:sz w:val="28"/>
          <w:szCs w:val="28"/>
          <w:lang w:val="uk-UA"/>
        </w:rPr>
        <w:t xml:space="preserve">речень з опорою на логіко-синтаксичну схему (ключові слова, план, план-схему, </w:t>
      </w:r>
      <w:proofErr w:type="spellStart"/>
      <w:r w:rsidRPr="00C85E34">
        <w:rPr>
          <w:sz w:val="28"/>
          <w:szCs w:val="28"/>
          <w:lang w:val="uk-UA"/>
        </w:rPr>
        <w:t>слайдофільм</w:t>
      </w:r>
      <w:proofErr w:type="spellEnd"/>
      <w:r w:rsidRPr="00C85E34">
        <w:rPr>
          <w:sz w:val="28"/>
          <w:szCs w:val="28"/>
          <w:lang w:val="uk-UA"/>
        </w:rPr>
        <w:t xml:space="preserve"> тощо);</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sz w:val="28"/>
          <w:szCs w:val="28"/>
          <w:lang w:val="uk-UA"/>
        </w:rPr>
        <w:t>навчити розповідати про ..... з опорою на текст-зразок;</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sz w:val="28"/>
          <w:szCs w:val="28"/>
          <w:lang w:val="uk-UA"/>
        </w:rPr>
        <w:t>навчити робити повідомлення на основі мовленнєвої ситуації, обґрунтовувати свої думки;</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sz w:val="28"/>
          <w:szCs w:val="28"/>
          <w:lang w:val="uk-UA"/>
        </w:rPr>
        <w:t>навчити висловлювання оціночного характеру, включаючи відзив, характеристику: з опорою на зразок, без опори;</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sz w:val="28"/>
          <w:szCs w:val="28"/>
          <w:lang w:val="uk-UA"/>
        </w:rPr>
        <w:t>розвивати вміння стисло переказувати текст;</w:t>
      </w:r>
    </w:p>
    <w:p w:rsidR="00FF449D" w:rsidRPr="00C85E34" w:rsidRDefault="00FF449D" w:rsidP="00AA4BF0">
      <w:pPr>
        <w:pStyle w:val="30"/>
        <w:numPr>
          <w:ilvl w:val="0"/>
          <w:numId w:val="70"/>
        </w:numPr>
        <w:shd w:val="clear" w:color="auto" w:fill="auto"/>
        <w:spacing w:before="0" w:after="0" w:line="240" w:lineRule="auto"/>
        <w:ind w:left="0" w:firstLine="284"/>
        <w:jc w:val="both"/>
        <w:rPr>
          <w:sz w:val="28"/>
          <w:szCs w:val="28"/>
          <w:lang w:val="uk-UA"/>
        </w:rPr>
      </w:pPr>
      <w:r w:rsidRPr="00C85E34">
        <w:rPr>
          <w:sz w:val="28"/>
          <w:szCs w:val="28"/>
          <w:lang w:val="uk-UA"/>
        </w:rPr>
        <w:t>навчити коротко реферувати прочитане з визначенням свого ставлення до нього.</w:t>
      </w:r>
    </w:p>
    <w:p w:rsidR="00FF449D" w:rsidRPr="00C85E34" w:rsidRDefault="00FF449D" w:rsidP="00E7052C">
      <w:pPr>
        <w:pStyle w:val="30"/>
        <w:shd w:val="clear" w:color="auto" w:fill="auto"/>
        <w:spacing w:line="240" w:lineRule="auto"/>
        <w:ind w:firstLine="709"/>
        <w:jc w:val="both"/>
        <w:rPr>
          <w:b/>
          <w:i/>
          <w:sz w:val="28"/>
          <w:szCs w:val="28"/>
          <w:lang w:val="uk-UA"/>
        </w:rPr>
      </w:pPr>
      <w:r w:rsidRPr="00C85E34">
        <w:rPr>
          <w:b/>
          <w:i/>
          <w:sz w:val="28"/>
          <w:szCs w:val="28"/>
          <w:lang w:val="uk-UA"/>
        </w:rPr>
        <w:t>Діалогічне мовлення:</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учнів відповідати на запитання різних видів;</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ставити запитання різних видів;</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відповідати реплікою на репліку;</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вести розгорнутий діалог з опорою на діалог-зразок;</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вести розгорнутий діалог без опори;</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починати й підтримувати розмову в стереотипних ситуаціях спілкування;</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стимулювати співрозмовника на висловлювання;</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просити роз'яснень, додаткової інформації;</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вести бесіду в типових комунікативних ситуаціях;</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швидко реагувати на зовнішні стимули;</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демонструвати в бесіді іншомовну мовленнєву активність;</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вчити учнів обмінюватися репліками на рівні діалогічної єдності «твердження-твердження» на основі мовленнєвої ситуації;</w:t>
      </w:r>
    </w:p>
    <w:p w:rsidR="00FF449D" w:rsidRPr="00C85E34" w:rsidRDefault="00FF449D" w:rsidP="00AA4BF0">
      <w:pPr>
        <w:pStyle w:val="30"/>
        <w:numPr>
          <w:ilvl w:val="0"/>
          <w:numId w:val="71"/>
        </w:numPr>
        <w:shd w:val="clear" w:color="auto" w:fill="auto"/>
        <w:spacing w:before="0" w:after="0" w:line="240" w:lineRule="auto"/>
        <w:ind w:firstLine="284"/>
        <w:jc w:val="both"/>
        <w:rPr>
          <w:sz w:val="28"/>
          <w:szCs w:val="28"/>
          <w:lang w:val="uk-UA"/>
        </w:rPr>
      </w:pPr>
      <w:r w:rsidRPr="00C85E34">
        <w:rPr>
          <w:sz w:val="28"/>
          <w:szCs w:val="28"/>
          <w:lang w:val="uk-UA"/>
        </w:rPr>
        <w:t>навчити в разі необхідності ввічливо перервати бесіду і звернутися до співрозмовника за допомогою.</w:t>
      </w:r>
    </w:p>
    <w:p w:rsidR="00D43D18" w:rsidRDefault="00D43D18" w:rsidP="00E7052C">
      <w:pPr>
        <w:spacing w:after="0" w:line="240" w:lineRule="auto"/>
        <w:ind w:firstLine="709"/>
        <w:jc w:val="both"/>
        <w:rPr>
          <w:rFonts w:ascii="Times New Roman" w:hAnsi="Times New Roman"/>
          <w:b/>
          <w:i/>
          <w:sz w:val="28"/>
          <w:szCs w:val="28"/>
          <w:lang w:val="uk-UA"/>
        </w:rPr>
      </w:pPr>
    </w:p>
    <w:p w:rsidR="00FF449D" w:rsidRPr="00C85E34" w:rsidRDefault="00FF449D" w:rsidP="00E7052C">
      <w:pPr>
        <w:spacing w:after="0" w:line="240" w:lineRule="auto"/>
        <w:ind w:firstLine="709"/>
        <w:jc w:val="both"/>
        <w:rPr>
          <w:rFonts w:ascii="Times New Roman" w:hAnsi="Times New Roman"/>
          <w:b/>
          <w:i/>
          <w:sz w:val="28"/>
          <w:szCs w:val="28"/>
          <w:lang w:val="uk-UA"/>
        </w:rPr>
      </w:pPr>
      <w:r w:rsidRPr="00C85E34">
        <w:rPr>
          <w:rFonts w:ascii="Times New Roman" w:hAnsi="Times New Roman"/>
          <w:b/>
          <w:i/>
          <w:sz w:val="28"/>
          <w:szCs w:val="28"/>
          <w:lang w:val="uk-UA"/>
        </w:rPr>
        <w:lastRenderedPageBreak/>
        <w:t>Аудіювання :</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 xml:space="preserve">розвивати вміння </w:t>
      </w:r>
      <w:proofErr w:type="spellStart"/>
      <w:r w:rsidRPr="00C85E34">
        <w:rPr>
          <w:rFonts w:ascii="Times New Roman" w:hAnsi="Times New Roman"/>
          <w:sz w:val="28"/>
          <w:szCs w:val="28"/>
          <w:lang w:val="uk-UA"/>
        </w:rPr>
        <w:t>аудіювати</w:t>
      </w:r>
      <w:proofErr w:type="spellEnd"/>
      <w:r w:rsidRPr="00C85E34">
        <w:rPr>
          <w:rFonts w:ascii="Times New Roman" w:hAnsi="Times New Roman"/>
          <w:sz w:val="28"/>
          <w:szCs w:val="28"/>
          <w:lang w:val="uk-UA"/>
        </w:rPr>
        <w:t xml:space="preserve"> текст, ігноруючи незнайомі слова;</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учнів виділяти й ідентифікувати знайомі елементи (слова, словосполучення, фрази);</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фіксувати серед знайомих елементів значущі;</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поєднувати значущі елементи у смислові віхи;</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здогадуватись про значення окремих незнайомих слів, морфем за їх схожістю з рідною мовою (за контекстом);</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ігнорувати окремі незнайомі елементи тексту, які не сприяють його розумінню в цілому;</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фіксувати значущі смислові віхи тексту і поєднувати їх у смислове ціле (обсяг до 5 фраз);</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утримувати в пам’яті основний зміст прослуханої інформації та демонструвати своє розуміння в той чи інший спосіб;</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w:t>
      </w:r>
      <w:r w:rsidR="00CD786C">
        <w:rPr>
          <w:rFonts w:ascii="Times New Roman" w:hAnsi="Times New Roman"/>
          <w:sz w:val="28"/>
          <w:szCs w:val="28"/>
          <w:lang w:val="uk-UA"/>
        </w:rPr>
        <w:t>вчити зрозуміти у прослуханому</w:t>
      </w:r>
      <w:r w:rsidRPr="00C85E34">
        <w:rPr>
          <w:rFonts w:ascii="Times New Roman" w:hAnsi="Times New Roman"/>
          <w:sz w:val="28"/>
          <w:szCs w:val="28"/>
          <w:lang w:val="uk-UA"/>
        </w:rPr>
        <w:t xml:space="preserve"> повідомленні особистісний смисл;</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w:t>
      </w:r>
      <w:r w:rsidR="00CD786C">
        <w:rPr>
          <w:rFonts w:ascii="Times New Roman" w:hAnsi="Times New Roman"/>
          <w:sz w:val="28"/>
          <w:szCs w:val="28"/>
          <w:lang w:val="uk-UA"/>
        </w:rPr>
        <w:t>ти розуміти іншомовне мовлення в</w:t>
      </w:r>
      <w:r w:rsidRPr="00C85E34">
        <w:rPr>
          <w:rFonts w:ascii="Times New Roman" w:hAnsi="Times New Roman"/>
          <w:sz w:val="28"/>
          <w:szCs w:val="28"/>
          <w:lang w:val="uk-UA"/>
        </w:rPr>
        <w:t xml:space="preserve"> найбільш типових ситуаціях основних сфер спілкування;</w:t>
      </w:r>
    </w:p>
    <w:p w:rsidR="00FF449D" w:rsidRPr="00C85E34" w:rsidRDefault="00FF449D" w:rsidP="00AA4BF0">
      <w:pPr>
        <w:numPr>
          <w:ilvl w:val="0"/>
          <w:numId w:val="72"/>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розуміти найбільш значущу частину інформації.</w:t>
      </w:r>
    </w:p>
    <w:p w:rsidR="005428E3" w:rsidRPr="00C85E34" w:rsidRDefault="005428E3" w:rsidP="00E7052C">
      <w:pPr>
        <w:spacing w:after="0" w:line="240" w:lineRule="auto"/>
        <w:ind w:firstLine="709"/>
        <w:jc w:val="both"/>
        <w:rPr>
          <w:rFonts w:ascii="Times New Roman" w:hAnsi="Times New Roman"/>
          <w:b/>
          <w:i/>
          <w:sz w:val="28"/>
          <w:szCs w:val="28"/>
          <w:lang w:val="uk-UA"/>
        </w:rPr>
      </w:pPr>
    </w:p>
    <w:p w:rsidR="00FF449D" w:rsidRPr="00C85E34" w:rsidRDefault="00FF449D" w:rsidP="00E7052C">
      <w:pPr>
        <w:spacing w:after="0" w:line="240" w:lineRule="auto"/>
        <w:ind w:firstLine="709"/>
        <w:jc w:val="both"/>
        <w:rPr>
          <w:rFonts w:ascii="Times New Roman" w:hAnsi="Times New Roman"/>
          <w:b/>
          <w:i/>
          <w:sz w:val="28"/>
          <w:szCs w:val="28"/>
          <w:lang w:val="uk-UA"/>
        </w:rPr>
      </w:pPr>
      <w:r w:rsidRPr="00C85E34">
        <w:rPr>
          <w:rFonts w:ascii="Times New Roman" w:hAnsi="Times New Roman"/>
          <w:b/>
          <w:i/>
          <w:sz w:val="28"/>
          <w:szCs w:val="28"/>
          <w:lang w:val="uk-UA"/>
        </w:rPr>
        <w:t xml:space="preserve">Читання: </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удосконалювати техніку читання;</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учнів розпізнавати іншомовні графеми і співвідносити їх з відповідними звуками і буквосполученнями, тобто вчити співвідносити графічний образ слова зі звуковим;</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озвучувати іншомовний текст, який не містить незнайомого матеріалу, відповідно до правил читання;</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виразно читати вголос, дотримуючись основних правил вимови, зокрема, інтонувати текст, що не містить незнайомого матеріалу;</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ознайомити з правилом читання літери … і вчити правильн</w:t>
      </w:r>
      <w:r w:rsidR="00CD786C">
        <w:rPr>
          <w:rFonts w:ascii="Times New Roman" w:hAnsi="Times New Roman"/>
          <w:sz w:val="28"/>
          <w:szCs w:val="28"/>
          <w:lang w:val="uk-UA"/>
        </w:rPr>
        <w:t>о</w:t>
      </w:r>
      <w:r w:rsidR="0096790F">
        <w:rPr>
          <w:rFonts w:ascii="Times New Roman" w:hAnsi="Times New Roman"/>
          <w:sz w:val="28"/>
          <w:szCs w:val="28"/>
          <w:lang w:val="uk-UA"/>
        </w:rPr>
        <w:t xml:space="preserve"> читати слова відп</w:t>
      </w:r>
      <w:r w:rsidR="00CD786C">
        <w:rPr>
          <w:rFonts w:ascii="Times New Roman" w:hAnsi="Times New Roman"/>
          <w:sz w:val="28"/>
          <w:szCs w:val="28"/>
          <w:lang w:val="uk-UA"/>
        </w:rPr>
        <w:t>овідно до  правила</w:t>
      </w:r>
      <w:r w:rsidRPr="00C85E34">
        <w:rPr>
          <w:rFonts w:ascii="Times New Roman" w:hAnsi="Times New Roman"/>
          <w:sz w:val="28"/>
          <w:szCs w:val="28"/>
          <w:lang w:val="uk-UA"/>
        </w:rPr>
        <w:t>;</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з оптимальною швидкістю читати вголос аналогічний текст, наближаючись до швидкості читання рідною мовою;</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 xml:space="preserve">розуміти зміст прочитаного тексту; </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читати й розуміти текст, який містить нові випадки вживання знайомого матеріалу;</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читати й розуміти текст, який містить окремі незнайомі елементи;</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читати про себе і розуміти текст, який не містить незнайомого матеріалу;</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читати про себе і розуміти текст, який містить значну кількість незнайомих елементів;</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вилучати всю інформацію з тексту, розуміти його повністю (на рівні значень і смислу);</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вилучати основну інформацію;</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реалізовувати цілеспрямований пошук, використовуючи в разі необхідності довідкову літературу;</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lastRenderedPageBreak/>
        <w:t>навчити демонструвати своє розуміння прочитаного (переказ, пошук частини тексту відповідно до завдання);</w:t>
      </w:r>
    </w:p>
    <w:p w:rsidR="00FF449D" w:rsidRPr="00C85E34" w:rsidRDefault="00FF449D" w:rsidP="00AA4BF0">
      <w:pPr>
        <w:numPr>
          <w:ilvl w:val="0"/>
          <w:numId w:val="73"/>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користуватися двомовним словником для розуміння нових слів з метою вилучення основної (певної) інформації з тексту.</w:t>
      </w:r>
    </w:p>
    <w:p w:rsidR="005428E3" w:rsidRPr="00C85E34" w:rsidRDefault="005428E3" w:rsidP="00E7052C">
      <w:pPr>
        <w:spacing w:after="0" w:line="240" w:lineRule="auto"/>
        <w:ind w:firstLine="709"/>
        <w:jc w:val="both"/>
        <w:rPr>
          <w:rFonts w:ascii="Times New Roman" w:hAnsi="Times New Roman"/>
          <w:b/>
          <w:i/>
          <w:sz w:val="28"/>
          <w:szCs w:val="28"/>
          <w:lang w:val="uk-UA"/>
        </w:rPr>
      </w:pPr>
    </w:p>
    <w:p w:rsidR="00FF449D" w:rsidRPr="00C85E34" w:rsidRDefault="00FF449D" w:rsidP="00E7052C">
      <w:pPr>
        <w:spacing w:after="0" w:line="240" w:lineRule="auto"/>
        <w:ind w:firstLine="709"/>
        <w:jc w:val="both"/>
        <w:rPr>
          <w:rFonts w:ascii="Times New Roman" w:hAnsi="Times New Roman"/>
          <w:b/>
          <w:i/>
          <w:sz w:val="28"/>
          <w:szCs w:val="28"/>
          <w:lang w:val="uk-UA"/>
        </w:rPr>
      </w:pPr>
      <w:r w:rsidRPr="00C85E34">
        <w:rPr>
          <w:rFonts w:ascii="Times New Roman" w:hAnsi="Times New Roman"/>
          <w:b/>
          <w:i/>
          <w:sz w:val="28"/>
          <w:szCs w:val="28"/>
          <w:lang w:val="uk-UA"/>
        </w:rPr>
        <w:t>Письмо:</w:t>
      </w:r>
    </w:p>
    <w:p w:rsidR="00FF449D" w:rsidRPr="00C85E34" w:rsidRDefault="00FF449D" w:rsidP="00AA4BF0">
      <w:pPr>
        <w:numPr>
          <w:ilvl w:val="0"/>
          <w:numId w:val="74"/>
        </w:numPr>
        <w:tabs>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 xml:space="preserve"> навчити учнів писати букви (друковані, рукописні);</w:t>
      </w:r>
    </w:p>
    <w:p w:rsidR="00FF449D" w:rsidRPr="00C85E34" w:rsidRDefault="00FF449D" w:rsidP="00AA4BF0">
      <w:pPr>
        <w:numPr>
          <w:ilvl w:val="0"/>
          <w:numId w:val="74"/>
        </w:numPr>
        <w:tabs>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 xml:space="preserve"> навчити писати і читати буквосполучення;</w:t>
      </w:r>
    </w:p>
    <w:p w:rsidR="00FF449D" w:rsidRPr="00C85E34" w:rsidRDefault="00FF449D" w:rsidP="00AA4BF0">
      <w:pPr>
        <w:numPr>
          <w:ilvl w:val="0"/>
          <w:numId w:val="74"/>
        </w:numPr>
        <w:tabs>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писати слова згідно з правилами орфографії;</w:t>
      </w:r>
    </w:p>
    <w:p w:rsidR="00FF449D" w:rsidRPr="00C85E34" w:rsidRDefault="00FF449D" w:rsidP="00AA4BF0">
      <w:pPr>
        <w:numPr>
          <w:ilvl w:val="0"/>
          <w:numId w:val="74"/>
        </w:numPr>
        <w:tabs>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 xml:space="preserve"> навчити комбінувати на письмі мовленнєві зразки відповідно до комунікативного наміру на основі логічної схеми;</w:t>
      </w:r>
    </w:p>
    <w:p w:rsidR="00FF449D" w:rsidRPr="00C85E34" w:rsidRDefault="00FF449D" w:rsidP="00AA4BF0">
      <w:pPr>
        <w:numPr>
          <w:ilvl w:val="0"/>
          <w:numId w:val="74"/>
        </w:numPr>
        <w:tabs>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 xml:space="preserve"> навчити запам'ятовувати зразок писемного мовлення при читанні;</w:t>
      </w:r>
    </w:p>
    <w:p w:rsidR="00FF449D" w:rsidRPr="00C85E34" w:rsidRDefault="00FF449D" w:rsidP="00AA4BF0">
      <w:pPr>
        <w:numPr>
          <w:ilvl w:val="0"/>
          <w:numId w:val="74"/>
        </w:numPr>
        <w:tabs>
          <w:tab w:val="left" w:pos="226"/>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 xml:space="preserve"> навчити переказувати на письмі зміст зразка писемного мовлення (близько до тексту, своїми словами, зі скороченням, з розширенням);</w:t>
      </w:r>
    </w:p>
    <w:p w:rsidR="00FF449D" w:rsidRPr="00C85E34" w:rsidRDefault="00FF449D" w:rsidP="00AA4BF0">
      <w:pPr>
        <w:numPr>
          <w:ilvl w:val="0"/>
          <w:numId w:val="74"/>
        </w:numPr>
        <w:tabs>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висловлюватись на письмі за аналогією і частковою мовною формою при наступному змісті;</w:t>
      </w:r>
    </w:p>
    <w:p w:rsidR="00FF449D" w:rsidRPr="00C85E34" w:rsidRDefault="00FF449D" w:rsidP="00AA4BF0">
      <w:pPr>
        <w:pStyle w:val="7"/>
        <w:numPr>
          <w:ilvl w:val="0"/>
          <w:numId w:val="74"/>
        </w:numPr>
        <w:shd w:val="clear" w:color="auto" w:fill="auto"/>
        <w:tabs>
          <w:tab w:val="left" w:pos="236"/>
          <w:tab w:val="left" w:pos="284"/>
        </w:tabs>
        <w:spacing w:after="0" w:line="240" w:lineRule="auto"/>
        <w:ind w:left="0" w:firstLine="284"/>
        <w:jc w:val="both"/>
        <w:rPr>
          <w:rFonts w:ascii="Times New Roman" w:hAnsi="Times New Roman" w:cs="Times New Roman"/>
          <w:i w:val="0"/>
          <w:spacing w:val="0"/>
          <w:sz w:val="28"/>
          <w:szCs w:val="28"/>
          <w:lang w:val="uk-UA"/>
        </w:rPr>
      </w:pPr>
      <w:r w:rsidRPr="00C85E34">
        <w:rPr>
          <w:rFonts w:ascii="Times New Roman" w:hAnsi="Times New Roman" w:cs="Times New Roman"/>
          <w:i w:val="0"/>
          <w:spacing w:val="0"/>
          <w:sz w:val="28"/>
          <w:szCs w:val="28"/>
          <w:lang w:val="uk-UA"/>
        </w:rPr>
        <w:t>навчити вислов</w:t>
      </w:r>
      <w:r w:rsidRPr="00C85E34">
        <w:rPr>
          <w:rStyle w:val="33"/>
          <w:rFonts w:ascii="Times New Roman" w:hAnsi="Times New Roman" w:cs="Times New Roman" w:hint="default"/>
          <w:i w:val="0"/>
          <w:spacing w:val="0"/>
          <w:sz w:val="28"/>
          <w:szCs w:val="28"/>
          <w:u w:val="none"/>
          <w:lang w:val="uk-UA"/>
        </w:rPr>
        <w:t>люв</w:t>
      </w:r>
      <w:r w:rsidRPr="00C85E34">
        <w:rPr>
          <w:rFonts w:ascii="Times New Roman" w:hAnsi="Times New Roman" w:cs="Times New Roman"/>
          <w:i w:val="0"/>
          <w:spacing w:val="0"/>
          <w:sz w:val="28"/>
          <w:szCs w:val="28"/>
          <w:lang w:val="uk-UA"/>
        </w:rPr>
        <w:t>ат</w:t>
      </w:r>
      <w:r w:rsidRPr="00C85E34">
        <w:rPr>
          <w:rStyle w:val="33"/>
          <w:rFonts w:ascii="Times New Roman" w:hAnsi="Times New Roman" w:cs="Times New Roman" w:hint="default"/>
          <w:i w:val="0"/>
          <w:spacing w:val="0"/>
          <w:sz w:val="28"/>
          <w:szCs w:val="28"/>
          <w:u w:val="none"/>
          <w:lang w:val="uk-UA"/>
        </w:rPr>
        <w:t>ись на</w:t>
      </w:r>
      <w:r w:rsidRPr="00C85E34">
        <w:rPr>
          <w:rFonts w:ascii="Times New Roman" w:hAnsi="Times New Roman" w:cs="Times New Roman"/>
          <w:i w:val="0"/>
          <w:spacing w:val="0"/>
          <w:sz w:val="28"/>
          <w:szCs w:val="28"/>
          <w:lang w:val="uk-UA"/>
        </w:rPr>
        <w:t xml:space="preserve"> письмі з комбінування</w:t>
      </w:r>
      <w:r w:rsidRPr="00C85E34">
        <w:rPr>
          <w:rStyle w:val="33"/>
          <w:rFonts w:ascii="Times New Roman" w:hAnsi="Times New Roman" w:cs="Times New Roman" w:hint="default"/>
          <w:i w:val="0"/>
          <w:spacing w:val="0"/>
          <w:sz w:val="28"/>
          <w:szCs w:val="28"/>
          <w:u w:val="none"/>
          <w:lang w:val="uk-UA"/>
        </w:rPr>
        <w:t>м кількох зразків</w:t>
      </w:r>
      <w:r w:rsidRPr="00C85E34">
        <w:rPr>
          <w:rFonts w:ascii="Times New Roman" w:hAnsi="Times New Roman" w:cs="Times New Roman"/>
          <w:i w:val="0"/>
          <w:spacing w:val="0"/>
          <w:sz w:val="28"/>
          <w:szCs w:val="28"/>
          <w:lang w:val="uk-UA"/>
        </w:rPr>
        <w:t xml:space="preserve"> писемного мовлен</w:t>
      </w:r>
      <w:r w:rsidRPr="00C85E34">
        <w:rPr>
          <w:rStyle w:val="33"/>
          <w:rFonts w:ascii="Times New Roman" w:hAnsi="Times New Roman" w:cs="Times New Roman" w:hint="default"/>
          <w:i w:val="0"/>
          <w:spacing w:val="0"/>
          <w:sz w:val="28"/>
          <w:szCs w:val="28"/>
          <w:u w:val="none"/>
          <w:lang w:val="uk-UA"/>
        </w:rPr>
        <w:t>ня</w:t>
      </w:r>
      <w:r w:rsidRPr="00C85E34">
        <w:rPr>
          <w:rFonts w:ascii="Times New Roman" w:hAnsi="Times New Roman" w:cs="Times New Roman"/>
          <w:i w:val="0"/>
          <w:spacing w:val="0"/>
          <w:sz w:val="28"/>
          <w:szCs w:val="28"/>
          <w:lang w:val="uk-UA"/>
        </w:rPr>
        <w:t xml:space="preserve"> з опорою на зміст, без опори; </w:t>
      </w:r>
    </w:p>
    <w:p w:rsidR="00FF449D" w:rsidRPr="00C85E34" w:rsidRDefault="00FF449D" w:rsidP="00AA4BF0">
      <w:pPr>
        <w:pStyle w:val="7"/>
        <w:numPr>
          <w:ilvl w:val="0"/>
          <w:numId w:val="74"/>
        </w:numPr>
        <w:shd w:val="clear" w:color="auto" w:fill="auto"/>
        <w:tabs>
          <w:tab w:val="left" w:pos="284"/>
        </w:tabs>
        <w:spacing w:after="0" w:line="240" w:lineRule="auto"/>
        <w:ind w:left="0" w:firstLine="284"/>
        <w:jc w:val="both"/>
        <w:rPr>
          <w:rFonts w:ascii="Times New Roman" w:hAnsi="Times New Roman" w:cs="Times New Roman"/>
          <w:i w:val="0"/>
          <w:spacing w:val="0"/>
          <w:sz w:val="28"/>
          <w:szCs w:val="28"/>
          <w:lang w:val="uk-UA"/>
        </w:rPr>
      </w:pPr>
      <w:r w:rsidRPr="00C85E34">
        <w:rPr>
          <w:rFonts w:ascii="Times New Roman" w:hAnsi="Times New Roman" w:cs="Times New Roman"/>
          <w:i w:val="0"/>
          <w:spacing w:val="0"/>
          <w:sz w:val="28"/>
          <w:szCs w:val="28"/>
          <w:lang w:val="uk-UA"/>
        </w:rPr>
        <w:t>навчити описувати на письмі... в обсязі... речень з опорою на ....;</w:t>
      </w:r>
    </w:p>
    <w:p w:rsidR="00FF449D" w:rsidRPr="00C85E34" w:rsidRDefault="00FF449D" w:rsidP="00AA4BF0">
      <w:pPr>
        <w:numPr>
          <w:ilvl w:val="0"/>
          <w:numId w:val="74"/>
        </w:numPr>
        <w:tabs>
          <w:tab w:val="left" w:pos="226"/>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робити писемне повідомлення на основі мовленнєвої ситуації, обґрунтовуючи свої думки;</w:t>
      </w:r>
    </w:p>
    <w:p w:rsidR="00FF449D" w:rsidRPr="00C85E34" w:rsidRDefault="00FF449D" w:rsidP="00AA4BF0">
      <w:pPr>
        <w:numPr>
          <w:ilvl w:val="0"/>
          <w:numId w:val="74"/>
        </w:numPr>
        <w:tabs>
          <w:tab w:val="left" w:pos="226"/>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писемного висловлювання оціночного характеру;</w:t>
      </w:r>
    </w:p>
    <w:p w:rsidR="00FF449D" w:rsidRPr="00C85E34" w:rsidRDefault="00FF449D" w:rsidP="00AA4BF0">
      <w:pPr>
        <w:numPr>
          <w:ilvl w:val="0"/>
          <w:numId w:val="74"/>
        </w:numPr>
        <w:tabs>
          <w:tab w:val="left" w:pos="226"/>
          <w:tab w:val="left" w:pos="284"/>
        </w:tabs>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навчити коротко реферувати на письмі прочитане.</w:t>
      </w:r>
    </w:p>
    <w:p w:rsidR="0091714A" w:rsidRPr="00C85E34" w:rsidRDefault="0091714A" w:rsidP="00E7052C">
      <w:pPr>
        <w:spacing w:after="0" w:line="240" w:lineRule="auto"/>
        <w:ind w:firstLine="709"/>
        <w:jc w:val="both"/>
        <w:rPr>
          <w:rFonts w:ascii="Times New Roman" w:hAnsi="Times New Roman"/>
          <w:sz w:val="28"/>
          <w:szCs w:val="28"/>
          <w:lang w:val="uk-UA"/>
        </w:rPr>
      </w:pPr>
    </w:p>
    <w:p w:rsidR="00FF449D" w:rsidRPr="00C85E34" w:rsidRDefault="00FF449D" w:rsidP="00E7052C">
      <w:pPr>
        <w:spacing w:after="0" w:line="240" w:lineRule="auto"/>
        <w:ind w:firstLine="709"/>
        <w:jc w:val="both"/>
        <w:rPr>
          <w:rFonts w:ascii="Times New Roman" w:hAnsi="Times New Roman"/>
          <w:sz w:val="28"/>
          <w:szCs w:val="28"/>
          <w:lang w:val="uk-UA"/>
        </w:rPr>
      </w:pPr>
      <w:r w:rsidRPr="00C85E34">
        <w:rPr>
          <w:rFonts w:ascii="Times New Roman" w:hAnsi="Times New Roman"/>
          <w:sz w:val="28"/>
          <w:szCs w:val="28"/>
          <w:lang w:val="uk-UA"/>
        </w:rPr>
        <w:t>Однією із загальних порад при формулюванні практичної, освітньої, розвиваючої, виховної мети бажано вказувати</w:t>
      </w:r>
      <w:r w:rsidR="0091714A" w:rsidRPr="00C85E34">
        <w:rPr>
          <w:rFonts w:ascii="Times New Roman" w:hAnsi="Times New Roman"/>
          <w:sz w:val="28"/>
          <w:szCs w:val="28"/>
          <w:lang w:val="uk-UA"/>
        </w:rPr>
        <w:t xml:space="preserve"> завдяки використанню якого змісту, засобів і прийомів планується реалізація кожної із цілей, а саме</w:t>
      </w:r>
      <w:r w:rsidRPr="00C85E34">
        <w:rPr>
          <w:rFonts w:ascii="Times New Roman" w:hAnsi="Times New Roman"/>
          <w:sz w:val="28"/>
          <w:szCs w:val="28"/>
          <w:lang w:val="uk-UA"/>
        </w:rPr>
        <w:t>:</w:t>
      </w:r>
    </w:p>
    <w:p w:rsidR="005428E3" w:rsidRPr="00C85E34" w:rsidRDefault="0091714A" w:rsidP="00AA4BF0">
      <w:pPr>
        <w:numPr>
          <w:ilvl w:val="0"/>
          <w:numId w:val="75"/>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на основі змісту текстів</w:t>
      </w:r>
      <w:r w:rsidR="005428E3" w:rsidRPr="00C85E34">
        <w:rPr>
          <w:rFonts w:ascii="Times New Roman" w:hAnsi="Times New Roman"/>
          <w:sz w:val="28"/>
          <w:szCs w:val="28"/>
          <w:lang w:val="uk-UA"/>
        </w:rPr>
        <w:t xml:space="preserve"> підручника, додаткових адитивних, аудіовізуальних матеріалів;</w:t>
      </w:r>
    </w:p>
    <w:p w:rsidR="00FF449D" w:rsidRPr="00C85E34" w:rsidRDefault="007721BB" w:rsidP="00AA4BF0">
      <w:pPr>
        <w:numPr>
          <w:ilvl w:val="0"/>
          <w:numId w:val="75"/>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 xml:space="preserve">завдяки використанню </w:t>
      </w:r>
      <w:r w:rsidR="00F97049" w:rsidRPr="00C85E34">
        <w:rPr>
          <w:rFonts w:ascii="Times New Roman" w:hAnsi="Times New Roman"/>
          <w:sz w:val="28"/>
          <w:szCs w:val="28"/>
          <w:lang w:val="uk-UA"/>
        </w:rPr>
        <w:t xml:space="preserve">опор (аудіовізуальних, </w:t>
      </w:r>
      <w:r w:rsidR="00EC6B3C" w:rsidRPr="00C85E34">
        <w:rPr>
          <w:rFonts w:ascii="Times New Roman" w:hAnsi="Times New Roman"/>
          <w:sz w:val="28"/>
          <w:szCs w:val="28"/>
          <w:lang w:val="uk-UA"/>
        </w:rPr>
        <w:t>наочних</w:t>
      </w:r>
      <w:r w:rsidR="00F97049" w:rsidRPr="00C85E34">
        <w:rPr>
          <w:rFonts w:ascii="Times New Roman" w:hAnsi="Times New Roman"/>
          <w:sz w:val="28"/>
          <w:szCs w:val="28"/>
          <w:lang w:val="uk-UA"/>
        </w:rPr>
        <w:t>)</w:t>
      </w:r>
      <w:r w:rsidR="00EC6B3C" w:rsidRPr="00C85E34">
        <w:rPr>
          <w:rFonts w:ascii="Times New Roman" w:hAnsi="Times New Roman"/>
          <w:sz w:val="28"/>
          <w:szCs w:val="28"/>
          <w:lang w:val="uk-UA"/>
        </w:rPr>
        <w:t>;</w:t>
      </w:r>
    </w:p>
    <w:p w:rsidR="00EC6B3C" w:rsidRPr="00C85E34" w:rsidRDefault="00EC6B3C" w:rsidP="00AA4BF0">
      <w:pPr>
        <w:numPr>
          <w:ilvl w:val="0"/>
          <w:numId w:val="75"/>
        </w:numPr>
        <w:spacing w:after="0" w:line="240" w:lineRule="auto"/>
        <w:ind w:left="0" w:firstLine="284"/>
        <w:jc w:val="both"/>
        <w:rPr>
          <w:rFonts w:ascii="Times New Roman" w:hAnsi="Times New Roman"/>
          <w:sz w:val="28"/>
          <w:szCs w:val="28"/>
          <w:lang w:val="uk-UA"/>
        </w:rPr>
      </w:pPr>
      <w:r w:rsidRPr="00C85E34">
        <w:rPr>
          <w:rFonts w:ascii="Times New Roman" w:hAnsi="Times New Roman"/>
          <w:sz w:val="28"/>
          <w:szCs w:val="28"/>
          <w:lang w:val="uk-UA"/>
        </w:rPr>
        <w:t>Завдяки використанню прийомів</w:t>
      </w:r>
      <w:r w:rsidR="008E55C2" w:rsidRPr="00C85E34">
        <w:rPr>
          <w:rFonts w:ascii="Times New Roman" w:hAnsi="Times New Roman"/>
          <w:sz w:val="28"/>
          <w:szCs w:val="28"/>
          <w:lang w:val="uk-UA"/>
        </w:rPr>
        <w:t>: інтерактивних, ситуативних, проблемних, ігрових та інш</w:t>
      </w:r>
      <w:r w:rsidR="0096790F">
        <w:rPr>
          <w:rFonts w:ascii="Times New Roman" w:hAnsi="Times New Roman"/>
          <w:sz w:val="28"/>
          <w:szCs w:val="28"/>
          <w:lang w:val="uk-UA"/>
        </w:rPr>
        <w:t>і</w:t>
      </w:r>
      <w:r w:rsidR="008E55C2" w:rsidRPr="00C85E34">
        <w:rPr>
          <w:rFonts w:ascii="Times New Roman" w:hAnsi="Times New Roman"/>
          <w:sz w:val="28"/>
          <w:szCs w:val="28"/>
          <w:lang w:val="uk-UA"/>
        </w:rPr>
        <w:t>.</w:t>
      </w:r>
    </w:p>
    <w:p w:rsidR="00FF449D" w:rsidRPr="00C85E34" w:rsidRDefault="00FF449D"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53631" w:rsidRPr="00C85E34" w:rsidRDefault="00953631" w:rsidP="00E7052C">
      <w:pPr>
        <w:spacing w:after="0" w:line="240" w:lineRule="auto"/>
        <w:ind w:firstLine="567"/>
        <w:jc w:val="both"/>
        <w:rPr>
          <w:rFonts w:ascii="Times New Roman" w:hAnsi="Times New Roman" w:cs="Times New Roman"/>
          <w:sz w:val="28"/>
          <w:szCs w:val="28"/>
          <w:lang w:val="uk-UA"/>
        </w:rPr>
      </w:pPr>
    </w:p>
    <w:p w:rsidR="00910EC5" w:rsidRPr="00C85E34" w:rsidRDefault="00910EC5" w:rsidP="00E7052C">
      <w:pPr>
        <w:spacing w:after="0" w:line="240" w:lineRule="auto"/>
        <w:jc w:val="both"/>
        <w:rPr>
          <w:rFonts w:ascii="Times New Roman" w:hAnsi="Times New Roman" w:cs="Times New Roman"/>
          <w:sz w:val="28"/>
          <w:szCs w:val="28"/>
          <w:lang w:val="uk-UA"/>
        </w:rPr>
      </w:pPr>
    </w:p>
    <w:p w:rsidR="00953631" w:rsidRDefault="00217073" w:rsidP="00217073">
      <w:pPr>
        <w:spacing w:after="0" w:line="240" w:lineRule="auto"/>
        <w:ind w:firstLine="567"/>
        <w:jc w:val="right"/>
        <w:rPr>
          <w:rFonts w:ascii="Times New Roman" w:hAnsi="Times New Roman" w:cs="Times New Roman"/>
          <w:b/>
          <w:sz w:val="28"/>
          <w:szCs w:val="28"/>
          <w:lang w:val="uk-UA"/>
        </w:rPr>
      </w:pPr>
      <w:r w:rsidRPr="00C85E34">
        <w:rPr>
          <w:rFonts w:ascii="Times New Roman" w:hAnsi="Times New Roman" w:cs="Times New Roman"/>
          <w:b/>
          <w:sz w:val="28"/>
          <w:szCs w:val="28"/>
          <w:lang w:val="uk-UA"/>
        </w:rPr>
        <w:lastRenderedPageBreak/>
        <w:t>ДОДАТОК  Г</w:t>
      </w: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022E36" w:rsidRDefault="00C6014C" w:rsidP="00C6014C">
      <w:pPr>
        <w:spacing w:after="0" w:line="240" w:lineRule="auto"/>
        <w:ind w:firstLine="567"/>
        <w:jc w:val="center"/>
        <w:rPr>
          <w:rFonts w:ascii="Times New Roman" w:hAnsi="Times New Roman" w:cs="Times New Roman"/>
          <w:b/>
          <w:sz w:val="28"/>
          <w:szCs w:val="28"/>
          <w:lang w:val="uk-UA"/>
        </w:rPr>
      </w:pPr>
      <w:r w:rsidRPr="00D43D18">
        <w:rPr>
          <w:rFonts w:ascii="Arial" w:hAnsi="Arial" w:cs="Arial"/>
          <w:b/>
          <w:sz w:val="28"/>
          <w:szCs w:val="28"/>
          <w:lang w:val="uk-UA"/>
        </w:rPr>
        <w:t>СУЧАСНИЙ</w:t>
      </w:r>
      <w:r w:rsidRPr="00D43D18">
        <w:rPr>
          <w:rFonts w:ascii="Berlin Sans FB Demi" w:hAnsi="Berlin Sans FB Demi" w:cs="Times New Roman"/>
          <w:b/>
          <w:sz w:val="28"/>
          <w:szCs w:val="28"/>
          <w:lang w:val="uk-UA"/>
        </w:rPr>
        <w:t xml:space="preserve"> </w:t>
      </w:r>
      <w:r w:rsidRPr="00D43D18">
        <w:rPr>
          <w:rFonts w:ascii="Arial" w:hAnsi="Arial" w:cs="Arial"/>
          <w:b/>
          <w:sz w:val="28"/>
          <w:szCs w:val="28"/>
          <w:lang w:val="uk-UA"/>
        </w:rPr>
        <w:t>ВЧИТЕЛЬ</w:t>
      </w:r>
      <w:r w:rsidRPr="00D43D18">
        <w:rPr>
          <w:rFonts w:ascii="Berlin Sans FB Demi" w:hAnsi="Berlin Sans FB Demi" w:cs="Times New Roman"/>
          <w:b/>
          <w:sz w:val="28"/>
          <w:szCs w:val="28"/>
          <w:lang w:val="uk-UA"/>
        </w:rPr>
        <w:t xml:space="preserve"> </w:t>
      </w:r>
      <w:r w:rsidRPr="00D43D18">
        <w:rPr>
          <w:rFonts w:ascii="Arial" w:hAnsi="Arial" w:cs="Arial"/>
          <w:b/>
          <w:sz w:val="28"/>
          <w:szCs w:val="28"/>
          <w:lang w:val="uk-UA"/>
        </w:rPr>
        <w:t>ІНОЗЕМ</w:t>
      </w:r>
      <w:r w:rsidR="00CD786C" w:rsidRPr="00D43D18">
        <w:rPr>
          <w:rFonts w:ascii="Arial" w:hAnsi="Arial" w:cs="Arial"/>
          <w:b/>
          <w:sz w:val="28"/>
          <w:szCs w:val="28"/>
          <w:lang w:val="uk-UA"/>
        </w:rPr>
        <w:t>НОЇ</w:t>
      </w:r>
      <w:r w:rsidR="00CD786C" w:rsidRPr="00D43D18">
        <w:rPr>
          <w:rFonts w:ascii="Berlin Sans FB Demi" w:hAnsi="Berlin Sans FB Demi" w:cs="Times New Roman"/>
          <w:b/>
          <w:sz w:val="28"/>
          <w:szCs w:val="28"/>
          <w:lang w:val="uk-UA"/>
        </w:rPr>
        <w:t xml:space="preserve"> </w:t>
      </w:r>
      <w:r w:rsidR="00CD786C" w:rsidRPr="00D43D18">
        <w:rPr>
          <w:rFonts w:ascii="Arial" w:hAnsi="Arial" w:cs="Arial"/>
          <w:b/>
          <w:sz w:val="28"/>
          <w:szCs w:val="28"/>
          <w:lang w:val="uk-UA"/>
        </w:rPr>
        <w:t>МОВИ</w:t>
      </w:r>
      <w:r w:rsidR="00CD786C">
        <w:rPr>
          <w:rFonts w:ascii="Times New Roman" w:hAnsi="Times New Roman" w:cs="Times New Roman"/>
          <w:b/>
          <w:sz w:val="28"/>
          <w:szCs w:val="28"/>
          <w:lang w:val="uk-UA"/>
        </w:rPr>
        <w:t xml:space="preserve"> – ЯКИМ ЙОГО УЯВЛЯЄ</w:t>
      </w:r>
      <w:r w:rsidRPr="00C6014C">
        <w:rPr>
          <w:rFonts w:ascii="Times New Roman" w:hAnsi="Times New Roman" w:cs="Times New Roman"/>
          <w:b/>
          <w:sz w:val="28"/>
          <w:szCs w:val="28"/>
          <w:lang w:val="uk-UA"/>
        </w:rPr>
        <w:t xml:space="preserve"> МАЙБУТНІЙ ВЧИТЕЛЬ І СЬОГОДЕННИЙ УЧЕНЬ. </w:t>
      </w:r>
    </w:p>
    <w:p w:rsidR="00D43D18" w:rsidRDefault="00D43D18" w:rsidP="00C6014C">
      <w:pPr>
        <w:spacing w:after="0" w:line="240" w:lineRule="auto"/>
        <w:ind w:firstLine="567"/>
        <w:jc w:val="center"/>
        <w:rPr>
          <w:rFonts w:ascii="Times New Roman" w:hAnsi="Times New Roman" w:cs="Times New Roman"/>
          <w:b/>
          <w:sz w:val="28"/>
          <w:szCs w:val="28"/>
          <w:lang w:val="uk-UA"/>
        </w:rPr>
      </w:pPr>
    </w:p>
    <w:p w:rsidR="00022E36" w:rsidRDefault="00C6014C" w:rsidP="00C6014C">
      <w:pPr>
        <w:spacing w:after="0" w:line="240" w:lineRule="auto"/>
        <w:ind w:firstLine="567"/>
        <w:jc w:val="center"/>
        <w:rPr>
          <w:rFonts w:ascii="Times New Roman" w:hAnsi="Times New Roman" w:cs="Times New Roman"/>
          <w:b/>
          <w:sz w:val="28"/>
          <w:szCs w:val="28"/>
          <w:lang w:val="uk-UA"/>
        </w:rPr>
      </w:pPr>
      <w:r w:rsidRPr="00C6014C">
        <w:rPr>
          <w:rFonts w:ascii="Times New Roman" w:hAnsi="Times New Roman" w:cs="Times New Roman"/>
          <w:b/>
          <w:sz w:val="28"/>
          <w:szCs w:val="28"/>
          <w:lang w:val="uk-UA"/>
        </w:rPr>
        <w:t xml:space="preserve">ІНТЕРАКТИВНА БЕСІДА ІЗ СТУДЕНТАМИ </w:t>
      </w:r>
    </w:p>
    <w:p w:rsidR="00C6014C" w:rsidRPr="00022E36" w:rsidRDefault="00C6014C" w:rsidP="00C6014C">
      <w:pPr>
        <w:spacing w:after="0" w:line="240" w:lineRule="auto"/>
        <w:ind w:firstLine="567"/>
        <w:jc w:val="center"/>
        <w:rPr>
          <w:rFonts w:ascii="Berlin Sans FB Demi" w:hAnsi="Berlin Sans FB Demi" w:cs="Times New Roman"/>
          <w:b/>
          <w:i/>
          <w:sz w:val="28"/>
          <w:szCs w:val="28"/>
          <w:lang w:val="uk-UA"/>
        </w:rPr>
      </w:pPr>
      <w:r w:rsidRPr="00022E36">
        <w:rPr>
          <w:rFonts w:ascii="Berlin Sans FB Demi" w:hAnsi="Berlin Sans FB Demi" w:cs="Times New Roman"/>
          <w:b/>
          <w:i/>
          <w:sz w:val="28"/>
          <w:szCs w:val="28"/>
          <w:lang w:val="uk-UA"/>
        </w:rPr>
        <w:t>"</w:t>
      </w:r>
      <w:r w:rsidRPr="00022E36">
        <w:rPr>
          <w:rFonts w:ascii="Arial" w:hAnsi="Arial" w:cs="Arial"/>
          <w:b/>
          <w:i/>
          <w:sz w:val="28"/>
          <w:szCs w:val="28"/>
          <w:lang w:val="uk-UA"/>
        </w:rPr>
        <w:t>ЗА</w:t>
      </w:r>
      <w:r w:rsidRPr="00022E36">
        <w:rPr>
          <w:rFonts w:ascii="Berlin Sans FB Demi" w:hAnsi="Berlin Sans FB Demi" w:cs="Times New Roman"/>
          <w:b/>
          <w:i/>
          <w:sz w:val="28"/>
          <w:szCs w:val="28"/>
          <w:lang w:val="uk-UA"/>
        </w:rPr>
        <w:t xml:space="preserve"> </w:t>
      </w:r>
      <w:r w:rsidRPr="00022E36">
        <w:rPr>
          <w:rFonts w:ascii="Arial" w:hAnsi="Arial" w:cs="Arial"/>
          <w:b/>
          <w:i/>
          <w:sz w:val="28"/>
          <w:szCs w:val="28"/>
          <w:lang w:val="uk-UA"/>
        </w:rPr>
        <w:t>КРУГЛИМ</w:t>
      </w:r>
      <w:r w:rsidRPr="00022E36">
        <w:rPr>
          <w:rFonts w:ascii="Berlin Sans FB Demi" w:hAnsi="Berlin Sans FB Demi" w:cs="Times New Roman"/>
          <w:b/>
          <w:i/>
          <w:sz w:val="28"/>
          <w:szCs w:val="28"/>
          <w:lang w:val="uk-UA"/>
        </w:rPr>
        <w:t xml:space="preserve"> </w:t>
      </w:r>
      <w:r w:rsidRPr="00022E36">
        <w:rPr>
          <w:rFonts w:ascii="Arial" w:hAnsi="Arial" w:cs="Arial"/>
          <w:b/>
          <w:i/>
          <w:sz w:val="28"/>
          <w:szCs w:val="28"/>
          <w:lang w:val="uk-UA"/>
        </w:rPr>
        <w:t>СТОЛОМ</w:t>
      </w:r>
      <w:r w:rsidRPr="00022E36">
        <w:rPr>
          <w:rFonts w:ascii="Berlin Sans FB Demi" w:hAnsi="Berlin Sans FB Demi" w:cs="Times New Roman"/>
          <w:b/>
          <w:i/>
          <w:sz w:val="28"/>
          <w:szCs w:val="28"/>
          <w:lang w:val="uk-UA"/>
        </w:rPr>
        <w:t>"</w:t>
      </w:r>
    </w:p>
    <w:p w:rsidR="00C6014C" w:rsidRDefault="00C6014C" w:rsidP="00C6014C">
      <w:pPr>
        <w:spacing w:after="0" w:line="240" w:lineRule="auto"/>
        <w:ind w:firstLine="567"/>
        <w:jc w:val="center"/>
        <w:rPr>
          <w:rFonts w:ascii="Times New Roman" w:hAnsi="Times New Roman" w:cs="Times New Roman"/>
          <w:b/>
          <w:sz w:val="28"/>
          <w:szCs w:val="28"/>
          <w:lang w:val="uk-UA"/>
        </w:rPr>
      </w:pPr>
    </w:p>
    <w:p w:rsidR="00C6014C" w:rsidRDefault="00C6014C" w:rsidP="00C6014C">
      <w:pPr>
        <w:spacing w:after="0" w:line="240" w:lineRule="auto"/>
        <w:ind w:firstLine="567"/>
        <w:jc w:val="center"/>
        <w:rPr>
          <w:rFonts w:ascii="Times New Roman" w:hAnsi="Times New Roman" w:cs="Times New Roman"/>
          <w:b/>
          <w:sz w:val="28"/>
          <w:szCs w:val="28"/>
          <w:lang w:val="uk-UA"/>
        </w:rPr>
      </w:pPr>
    </w:p>
    <w:p w:rsidR="009E409E" w:rsidRDefault="009E409E" w:rsidP="009E409E">
      <w:pPr>
        <w:spacing w:after="0" w:line="240" w:lineRule="auto"/>
        <w:ind w:firstLine="567"/>
        <w:jc w:val="both"/>
        <w:rPr>
          <w:rFonts w:ascii="Times New Roman" w:hAnsi="Times New Roman" w:cs="Times New Roman"/>
          <w:sz w:val="28"/>
          <w:szCs w:val="28"/>
          <w:lang w:val="uk-UA"/>
        </w:rPr>
      </w:pPr>
      <w:r w:rsidRPr="009E409E">
        <w:rPr>
          <w:rFonts w:ascii="Times New Roman" w:hAnsi="Times New Roman" w:cs="Times New Roman"/>
          <w:sz w:val="28"/>
          <w:szCs w:val="28"/>
          <w:lang w:val="uk-UA"/>
        </w:rPr>
        <w:t>Успішність майбу</w:t>
      </w:r>
      <w:r>
        <w:rPr>
          <w:rFonts w:ascii="Times New Roman" w:hAnsi="Times New Roman" w:cs="Times New Roman"/>
          <w:sz w:val="28"/>
          <w:szCs w:val="28"/>
          <w:lang w:val="uk-UA"/>
        </w:rPr>
        <w:t>тньої педагогічної діяльності в значній мірі залежить від наявності здібно</w:t>
      </w:r>
      <w:r w:rsidR="00CD786C">
        <w:rPr>
          <w:rFonts w:ascii="Times New Roman" w:hAnsi="Times New Roman" w:cs="Times New Roman"/>
          <w:sz w:val="28"/>
          <w:szCs w:val="28"/>
          <w:lang w:val="uk-UA"/>
        </w:rPr>
        <w:t>стей до педагогічної професії. 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w:t>
      </w:r>
      <w:r w:rsidR="00CD786C">
        <w:rPr>
          <w:rFonts w:ascii="Times New Roman" w:hAnsi="Times New Roman" w:cs="Times New Roman"/>
          <w:sz w:val="28"/>
          <w:szCs w:val="28"/>
          <w:lang w:val="uk-UA"/>
        </w:rPr>
        <w:t>нгводидактиці</w:t>
      </w:r>
      <w:proofErr w:type="spellEnd"/>
      <w:r w:rsidR="00CD786C">
        <w:rPr>
          <w:rFonts w:ascii="Times New Roman" w:hAnsi="Times New Roman" w:cs="Times New Roman"/>
          <w:sz w:val="28"/>
          <w:szCs w:val="28"/>
          <w:lang w:val="uk-UA"/>
        </w:rPr>
        <w:t xml:space="preserve"> виділяють такі</w:t>
      </w:r>
      <w:r>
        <w:rPr>
          <w:rFonts w:ascii="Times New Roman" w:hAnsi="Times New Roman" w:cs="Times New Roman"/>
          <w:sz w:val="28"/>
          <w:szCs w:val="28"/>
          <w:lang w:val="uk-UA"/>
        </w:rPr>
        <w:t xml:space="preserve"> види здібностей до педагогічної діяльності.</w:t>
      </w:r>
    </w:p>
    <w:p w:rsidR="009E409E" w:rsidRDefault="009E409E" w:rsidP="009E409E">
      <w:pPr>
        <w:spacing w:after="0" w:line="240" w:lineRule="auto"/>
        <w:ind w:firstLine="567"/>
        <w:jc w:val="both"/>
        <w:rPr>
          <w:rFonts w:ascii="Times New Roman" w:hAnsi="Times New Roman" w:cs="Times New Roman"/>
          <w:sz w:val="28"/>
          <w:szCs w:val="28"/>
          <w:lang w:val="uk-UA"/>
        </w:rPr>
      </w:pPr>
    </w:p>
    <w:p w:rsidR="009E409E" w:rsidRPr="00022E36" w:rsidRDefault="009E409E" w:rsidP="00AA4BF0">
      <w:pPr>
        <w:pStyle w:val="a3"/>
        <w:numPr>
          <w:ilvl w:val="2"/>
          <w:numId w:val="101"/>
        </w:numPr>
        <w:tabs>
          <w:tab w:val="left" w:pos="993"/>
        </w:tabs>
        <w:spacing w:after="0" w:line="240" w:lineRule="auto"/>
        <w:ind w:left="0" w:firstLine="567"/>
        <w:jc w:val="both"/>
        <w:rPr>
          <w:rFonts w:ascii="Times New Roman" w:hAnsi="Times New Roman" w:cs="Times New Roman"/>
          <w:sz w:val="28"/>
          <w:szCs w:val="28"/>
          <w:lang w:val="uk-UA"/>
        </w:rPr>
      </w:pPr>
      <w:r w:rsidRPr="00022E36">
        <w:rPr>
          <w:rFonts w:ascii="Times New Roman" w:hAnsi="Times New Roman" w:cs="Times New Roman"/>
          <w:sz w:val="28"/>
          <w:szCs w:val="28"/>
          <w:lang w:val="uk-UA"/>
        </w:rPr>
        <w:t>Нижче пропонуються педагогічні тести для самодіагностики педагогічних здібностей:</w:t>
      </w:r>
    </w:p>
    <w:tbl>
      <w:tblPr>
        <w:tblStyle w:val="ab"/>
        <w:tblW w:w="0" w:type="auto"/>
        <w:tblLook w:val="04A0" w:firstRow="1" w:lastRow="0" w:firstColumn="1" w:lastColumn="0" w:noHBand="0" w:noVBand="1"/>
      </w:tblPr>
      <w:tblGrid>
        <w:gridCol w:w="5920"/>
        <w:gridCol w:w="1276"/>
        <w:gridCol w:w="1559"/>
        <w:gridCol w:w="1241"/>
      </w:tblGrid>
      <w:tr w:rsidR="009E409E" w:rsidTr="005D7300">
        <w:tc>
          <w:tcPr>
            <w:tcW w:w="5920" w:type="dxa"/>
          </w:tcPr>
          <w:p w:rsidR="009E409E" w:rsidRDefault="009E409E" w:rsidP="009E409E">
            <w:pPr>
              <w:jc w:val="both"/>
              <w:rPr>
                <w:rFonts w:ascii="Times New Roman" w:hAnsi="Times New Roman" w:cs="Times New Roman"/>
                <w:sz w:val="28"/>
                <w:szCs w:val="28"/>
                <w:lang w:val="uk-UA"/>
              </w:rPr>
            </w:pPr>
          </w:p>
        </w:tc>
        <w:tc>
          <w:tcPr>
            <w:tcW w:w="1276" w:type="dxa"/>
          </w:tcPr>
          <w:p w:rsidR="009E409E" w:rsidRDefault="009E409E" w:rsidP="009E409E">
            <w:pPr>
              <w:jc w:val="center"/>
              <w:rPr>
                <w:rFonts w:ascii="Times New Roman" w:hAnsi="Times New Roman" w:cs="Times New Roman"/>
                <w:sz w:val="28"/>
                <w:szCs w:val="28"/>
                <w:lang w:val="uk-UA"/>
              </w:rPr>
            </w:pPr>
            <w:r>
              <w:rPr>
                <w:rFonts w:ascii="Times New Roman" w:hAnsi="Times New Roman" w:cs="Times New Roman"/>
                <w:sz w:val="28"/>
                <w:szCs w:val="28"/>
                <w:lang w:val="uk-UA"/>
              </w:rPr>
              <w:t>Маю</w:t>
            </w:r>
          </w:p>
        </w:tc>
        <w:tc>
          <w:tcPr>
            <w:tcW w:w="1559" w:type="dxa"/>
          </w:tcPr>
          <w:p w:rsidR="009E409E" w:rsidRDefault="009E409E" w:rsidP="009E409E">
            <w:pPr>
              <w:jc w:val="center"/>
              <w:rPr>
                <w:rFonts w:ascii="Times New Roman" w:hAnsi="Times New Roman" w:cs="Times New Roman"/>
                <w:sz w:val="28"/>
                <w:szCs w:val="28"/>
                <w:lang w:val="uk-UA"/>
              </w:rPr>
            </w:pPr>
            <w:r>
              <w:rPr>
                <w:rFonts w:ascii="Times New Roman" w:hAnsi="Times New Roman" w:cs="Times New Roman"/>
                <w:sz w:val="28"/>
                <w:szCs w:val="28"/>
                <w:lang w:val="uk-UA"/>
              </w:rPr>
              <w:t>Не повністю впевнений</w:t>
            </w:r>
          </w:p>
        </w:tc>
        <w:tc>
          <w:tcPr>
            <w:tcW w:w="1241" w:type="dxa"/>
          </w:tcPr>
          <w:p w:rsidR="009E409E" w:rsidRDefault="009E409E" w:rsidP="009E409E">
            <w:pPr>
              <w:jc w:val="center"/>
              <w:rPr>
                <w:rFonts w:ascii="Times New Roman" w:hAnsi="Times New Roman" w:cs="Times New Roman"/>
                <w:sz w:val="28"/>
                <w:szCs w:val="28"/>
                <w:lang w:val="uk-UA"/>
              </w:rPr>
            </w:pPr>
            <w:r>
              <w:rPr>
                <w:rFonts w:ascii="Times New Roman" w:hAnsi="Times New Roman" w:cs="Times New Roman"/>
                <w:sz w:val="28"/>
                <w:szCs w:val="28"/>
                <w:lang w:val="uk-UA"/>
              </w:rPr>
              <w:t>Відсутні</w:t>
            </w:r>
          </w:p>
        </w:tc>
      </w:tr>
      <w:tr w:rsidR="009E409E" w:rsidTr="005D7300">
        <w:tc>
          <w:tcPr>
            <w:tcW w:w="5920" w:type="dxa"/>
          </w:tcPr>
          <w:p w:rsidR="009E409E" w:rsidRPr="009E409E" w:rsidRDefault="009E409E" w:rsidP="00AA4BF0">
            <w:pPr>
              <w:pStyle w:val="a3"/>
              <w:numPr>
                <w:ilvl w:val="2"/>
                <w:numId w:val="101"/>
              </w:numPr>
              <w:jc w:val="both"/>
              <w:rPr>
                <w:rFonts w:ascii="Times New Roman" w:hAnsi="Times New Roman" w:cs="Times New Roman"/>
                <w:i/>
                <w:sz w:val="28"/>
                <w:szCs w:val="28"/>
                <w:lang w:val="uk-UA"/>
              </w:rPr>
            </w:pPr>
            <w:r w:rsidRPr="009E409E">
              <w:rPr>
                <w:rFonts w:ascii="Times New Roman" w:hAnsi="Times New Roman" w:cs="Times New Roman"/>
                <w:i/>
                <w:sz w:val="28"/>
                <w:szCs w:val="28"/>
                <w:lang w:val="uk-UA"/>
              </w:rPr>
              <w:t>Дидактичні:</w:t>
            </w:r>
          </w:p>
          <w:p w:rsidR="009E409E" w:rsidRPr="009E409E"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пояснювати навчальний матеріал для учнів в доступній формі</w:t>
            </w:r>
          </w:p>
        </w:tc>
        <w:tc>
          <w:tcPr>
            <w:tcW w:w="1276" w:type="dxa"/>
          </w:tcPr>
          <w:p w:rsidR="009E409E" w:rsidRDefault="009E409E" w:rsidP="009E409E">
            <w:pPr>
              <w:jc w:val="both"/>
              <w:rPr>
                <w:rFonts w:ascii="Times New Roman" w:hAnsi="Times New Roman" w:cs="Times New Roman"/>
                <w:sz w:val="28"/>
                <w:szCs w:val="28"/>
                <w:lang w:val="uk-UA"/>
              </w:rPr>
            </w:pPr>
          </w:p>
        </w:tc>
        <w:tc>
          <w:tcPr>
            <w:tcW w:w="1559" w:type="dxa"/>
          </w:tcPr>
          <w:p w:rsidR="009E409E" w:rsidRDefault="009E409E" w:rsidP="009E409E">
            <w:pPr>
              <w:jc w:val="both"/>
              <w:rPr>
                <w:rFonts w:ascii="Times New Roman" w:hAnsi="Times New Roman" w:cs="Times New Roman"/>
                <w:sz w:val="28"/>
                <w:szCs w:val="28"/>
                <w:lang w:val="uk-UA"/>
              </w:rPr>
            </w:pPr>
          </w:p>
        </w:tc>
        <w:tc>
          <w:tcPr>
            <w:tcW w:w="1241" w:type="dxa"/>
          </w:tcPr>
          <w:p w:rsidR="009E409E" w:rsidRDefault="009E409E" w:rsidP="009E409E">
            <w:pPr>
              <w:jc w:val="both"/>
              <w:rPr>
                <w:rFonts w:ascii="Times New Roman" w:hAnsi="Times New Roman" w:cs="Times New Roman"/>
                <w:sz w:val="28"/>
                <w:szCs w:val="28"/>
                <w:lang w:val="uk-UA"/>
              </w:rPr>
            </w:pPr>
          </w:p>
        </w:tc>
      </w:tr>
      <w:tr w:rsidR="009E409E" w:rsidTr="005D7300">
        <w:tc>
          <w:tcPr>
            <w:tcW w:w="5920" w:type="dxa"/>
          </w:tcPr>
          <w:p w:rsidR="009E409E" w:rsidRPr="009E409E" w:rsidRDefault="009E409E" w:rsidP="00AA4BF0">
            <w:pPr>
              <w:pStyle w:val="a3"/>
              <w:numPr>
                <w:ilvl w:val="0"/>
                <w:numId w:val="101"/>
              </w:numPr>
              <w:jc w:val="both"/>
              <w:rPr>
                <w:rFonts w:ascii="Times New Roman" w:hAnsi="Times New Roman" w:cs="Times New Roman"/>
                <w:i/>
                <w:sz w:val="28"/>
                <w:szCs w:val="28"/>
                <w:lang w:val="uk-UA"/>
              </w:rPr>
            </w:pPr>
            <w:r w:rsidRPr="009E409E">
              <w:rPr>
                <w:rFonts w:ascii="Times New Roman" w:hAnsi="Times New Roman" w:cs="Times New Roman"/>
                <w:i/>
                <w:sz w:val="28"/>
                <w:szCs w:val="28"/>
                <w:lang w:val="uk-UA"/>
              </w:rPr>
              <w:t>Академічні:</w:t>
            </w:r>
          </w:p>
          <w:p w:rsidR="009E409E" w:rsidRPr="009E409E"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до постійного самовдосконалення</w:t>
            </w:r>
          </w:p>
        </w:tc>
        <w:tc>
          <w:tcPr>
            <w:tcW w:w="1276" w:type="dxa"/>
          </w:tcPr>
          <w:p w:rsidR="009E409E" w:rsidRDefault="009E409E" w:rsidP="009E409E">
            <w:pPr>
              <w:jc w:val="both"/>
              <w:rPr>
                <w:rFonts w:ascii="Times New Roman" w:hAnsi="Times New Roman" w:cs="Times New Roman"/>
                <w:sz w:val="28"/>
                <w:szCs w:val="28"/>
                <w:lang w:val="uk-UA"/>
              </w:rPr>
            </w:pPr>
          </w:p>
        </w:tc>
        <w:tc>
          <w:tcPr>
            <w:tcW w:w="1559" w:type="dxa"/>
          </w:tcPr>
          <w:p w:rsidR="009E409E" w:rsidRDefault="009E409E" w:rsidP="009E409E">
            <w:pPr>
              <w:jc w:val="both"/>
              <w:rPr>
                <w:rFonts w:ascii="Times New Roman" w:hAnsi="Times New Roman" w:cs="Times New Roman"/>
                <w:sz w:val="28"/>
                <w:szCs w:val="28"/>
                <w:lang w:val="uk-UA"/>
              </w:rPr>
            </w:pPr>
          </w:p>
        </w:tc>
        <w:tc>
          <w:tcPr>
            <w:tcW w:w="1241" w:type="dxa"/>
          </w:tcPr>
          <w:p w:rsidR="009E409E" w:rsidRDefault="009E409E" w:rsidP="009E409E">
            <w:pPr>
              <w:jc w:val="both"/>
              <w:rPr>
                <w:rFonts w:ascii="Times New Roman" w:hAnsi="Times New Roman" w:cs="Times New Roman"/>
                <w:sz w:val="28"/>
                <w:szCs w:val="28"/>
                <w:lang w:val="uk-UA"/>
              </w:rPr>
            </w:pPr>
          </w:p>
        </w:tc>
      </w:tr>
      <w:tr w:rsidR="009E409E" w:rsidTr="005D7300">
        <w:tc>
          <w:tcPr>
            <w:tcW w:w="5920" w:type="dxa"/>
          </w:tcPr>
          <w:p w:rsidR="009E409E" w:rsidRDefault="009E409E" w:rsidP="00AA4BF0">
            <w:pPr>
              <w:pStyle w:val="a3"/>
              <w:numPr>
                <w:ilvl w:val="0"/>
                <w:numId w:val="101"/>
              </w:numPr>
              <w:jc w:val="both"/>
              <w:rPr>
                <w:rFonts w:ascii="Times New Roman" w:hAnsi="Times New Roman" w:cs="Times New Roman"/>
                <w:sz w:val="28"/>
                <w:szCs w:val="28"/>
                <w:lang w:val="uk-UA"/>
              </w:rPr>
            </w:pPr>
            <w:proofErr w:type="spellStart"/>
            <w:r w:rsidRPr="009E409E">
              <w:rPr>
                <w:rFonts w:ascii="Times New Roman" w:hAnsi="Times New Roman" w:cs="Times New Roman"/>
                <w:i/>
                <w:sz w:val="28"/>
                <w:szCs w:val="28"/>
                <w:lang w:val="uk-UA"/>
              </w:rPr>
              <w:t>Перцептивні</w:t>
            </w:r>
            <w:proofErr w:type="spellEnd"/>
            <w:r>
              <w:rPr>
                <w:rFonts w:ascii="Times New Roman" w:hAnsi="Times New Roman" w:cs="Times New Roman"/>
                <w:sz w:val="28"/>
                <w:szCs w:val="28"/>
                <w:lang w:val="uk-UA"/>
              </w:rPr>
              <w:t xml:space="preserve"> (сприйняття):</w:t>
            </w:r>
          </w:p>
          <w:p w:rsidR="009E409E" w:rsidRPr="009E409E"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проникнути у внутрішній світ учня, психологічна  спостережливість</w:t>
            </w:r>
          </w:p>
        </w:tc>
        <w:tc>
          <w:tcPr>
            <w:tcW w:w="1276" w:type="dxa"/>
          </w:tcPr>
          <w:p w:rsidR="009E409E" w:rsidRDefault="009E409E" w:rsidP="009E409E">
            <w:pPr>
              <w:jc w:val="both"/>
              <w:rPr>
                <w:rFonts w:ascii="Times New Roman" w:hAnsi="Times New Roman" w:cs="Times New Roman"/>
                <w:sz w:val="28"/>
                <w:szCs w:val="28"/>
                <w:lang w:val="uk-UA"/>
              </w:rPr>
            </w:pPr>
          </w:p>
        </w:tc>
        <w:tc>
          <w:tcPr>
            <w:tcW w:w="1559" w:type="dxa"/>
          </w:tcPr>
          <w:p w:rsidR="009E409E" w:rsidRDefault="009E409E" w:rsidP="009E409E">
            <w:pPr>
              <w:jc w:val="both"/>
              <w:rPr>
                <w:rFonts w:ascii="Times New Roman" w:hAnsi="Times New Roman" w:cs="Times New Roman"/>
                <w:sz w:val="28"/>
                <w:szCs w:val="28"/>
                <w:lang w:val="uk-UA"/>
              </w:rPr>
            </w:pPr>
          </w:p>
        </w:tc>
        <w:tc>
          <w:tcPr>
            <w:tcW w:w="1241" w:type="dxa"/>
          </w:tcPr>
          <w:p w:rsidR="009E409E" w:rsidRDefault="009E409E" w:rsidP="009E409E">
            <w:pPr>
              <w:jc w:val="both"/>
              <w:rPr>
                <w:rFonts w:ascii="Times New Roman" w:hAnsi="Times New Roman" w:cs="Times New Roman"/>
                <w:sz w:val="28"/>
                <w:szCs w:val="28"/>
                <w:lang w:val="uk-UA"/>
              </w:rPr>
            </w:pPr>
          </w:p>
        </w:tc>
      </w:tr>
      <w:tr w:rsidR="009E409E" w:rsidTr="005D7300">
        <w:tc>
          <w:tcPr>
            <w:tcW w:w="5920" w:type="dxa"/>
          </w:tcPr>
          <w:p w:rsidR="009E409E" w:rsidRPr="009E409E" w:rsidRDefault="009E409E" w:rsidP="00AA4BF0">
            <w:pPr>
              <w:pStyle w:val="a3"/>
              <w:numPr>
                <w:ilvl w:val="0"/>
                <w:numId w:val="101"/>
              </w:numPr>
              <w:jc w:val="both"/>
              <w:rPr>
                <w:rFonts w:ascii="Times New Roman" w:hAnsi="Times New Roman" w:cs="Times New Roman"/>
                <w:i/>
                <w:sz w:val="28"/>
                <w:szCs w:val="28"/>
                <w:lang w:val="uk-UA"/>
              </w:rPr>
            </w:pPr>
            <w:r w:rsidRPr="009E409E">
              <w:rPr>
                <w:rFonts w:ascii="Times New Roman" w:hAnsi="Times New Roman" w:cs="Times New Roman"/>
                <w:i/>
                <w:sz w:val="28"/>
                <w:szCs w:val="28"/>
                <w:lang w:val="uk-UA"/>
              </w:rPr>
              <w:t>Мовленнєві:</w:t>
            </w:r>
          </w:p>
          <w:p w:rsidR="009E409E" w:rsidRDefault="00EB4152" w:rsidP="00AA4BF0">
            <w:pPr>
              <w:pStyle w:val="a3"/>
              <w:numPr>
                <w:ilvl w:val="1"/>
                <w:numId w:val="66"/>
              </w:numPr>
              <w:tabs>
                <w:tab w:val="clear" w:pos="1080"/>
                <w:tab w:val="num" w:pos="0"/>
                <w:tab w:val="left" w:pos="426"/>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ясно і чітко висловлювати свої думки і почуття як рідною, так і іноземною мовою;</w:t>
            </w:r>
          </w:p>
          <w:p w:rsidR="009E409E" w:rsidRPr="009E409E" w:rsidRDefault="00EB4152" w:rsidP="00AA4BF0">
            <w:pPr>
              <w:pStyle w:val="a3"/>
              <w:numPr>
                <w:ilvl w:val="1"/>
                <w:numId w:val="66"/>
              </w:numPr>
              <w:tabs>
                <w:tab w:val="clear" w:pos="1080"/>
                <w:tab w:val="num" w:pos="0"/>
                <w:tab w:val="left" w:pos="426"/>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раціонально використовувати невербальні засоби (міміка, жести)</w:t>
            </w:r>
          </w:p>
        </w:tc>
        <w:tc>
          <w:tcPr>
            <w:tcW w:w="1276" w:type="dxa"/>
          </w:tcPr>
          <w:p w:rsidR="009E409E" w:rsidRDefault="009E409E" w:rsidP="009E409E">
            <w:pPr>
              <w:jc w:val="both"/>
              <w:rPr>
                <w:rFonts w:ascii="Times New Roman" w:hAnsi="Times New Roman" w:cs="Times New Roman"/>
                <w:sz w:val="28"/>
                <w:szCs w:val="28"/>
                <w:lang w:val="uk-UA"/>
              </w:rPr>
            </w:pPr>
          </w:p>
        </w:tc>
        <w:tc>
          <w:tcPr>
            <w:tcW w:w="1559" w:type="dxa"/>
          </w:tcPr>
          <w:p w:rsidR="009E409E" w:rsidRDefault="009E409E" w:rsidP="009E409E">
            <w:pPr>
              <w:jc w:val="both"/>
              <w:rPr>
                <w:rFonts w:ascii="Times New Roman" w:hAnsi="Times New Roman" w:cs="Times New Roman"/>
                <w:sz w:val="28"/>
                <w:szCs w:val="28"/>
                <w:lang w:val="uk-UA"/>
              </w:rPr>
            </w:pPr>
          </w:p>
        </w:tc>
        <w:tc>
          <w:tcPr>
            <w:tcW w:w="1241" w:type="dxa"/>
          </w:tcPr>
          <w:p w:rsidR="009E409E" w:rsidRDefault="009E409E" w:rsidP="009E409E">
            <w:pPr>
              <w:jc w:val="both"/>
              <w:rPr>
                <w:rFonts w:ascii="Times New Roman" w:hAnsi="Times New Roman" w:cs="Times New Roman"/>
                <w:sz w:val="28"/>
                <w:szCs w:val="28"/>
                <w:lang w:val="uk-UA"/>
              </w:rPr>
            </w:pPr>
          </w:p>
        </w:tc>
      </w:tr>
      <w:tr w:rsidR="009E409E" w:rsidRPr="00977052" w:rsidTr="005D7300">
        <w:tc>
          <w:tcPr>
            <w:tcW w:w="5920" w:type="dxa"/>
          </w:tcPr>
          <w:p w:rsidR="009E409E" w:rsidRPr="009E409E" w:rsidRDefault="009E409E" w:rsidP="00AA4BF0">
            <w:pPr>
              <w:pStyle w:val="a3"/>
              <w:numPr>
                <w:ilvl w:val="0"/>
                <w:numId w:val="101"/>
              </w:numPr>
              <w:jc w:val="both"/>
              <w:rPr>
                <w:rFonts w:ascii="Times New Roman" w:hAnsi="Times New Roman" w:cs="Times New Roman"/>
                <w:i/>
                <w:sz w:val="28"/>
                <w:szCs w:val="28"/>
                <w:lang w:val="uk-UA"/>
              </w:rPr>
            </w:pPr>
            <w:r w:rsidRPr="009E409E">
              <w:rPr>
                <w:rFonts w:ascii="Times New Roman" w:hAnsi="Times New Roman" w:cs="Times New Roman"/>
                <w:i/>
                <w:sz w:val="28"/>
                <w:szCs w:val="28"/>
                <w:lang w:val="uk-UA"/>
              </w:rPr>
              <w:t>Організаційні:</w:t>
            </w:r>
          </w:p>
          <w:p w:rsidR="009E409E"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організовувати як навчальний колектив, так і власну роботу (планування, контроль за її виконанням);</w:t>
            </w:r>
          </w:p>
          <w:p w:rsidR="009E409E" w:rsidRPr="009E409E"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 уваги між різними видами діяльності (пріоритетні види діяльності/другорядні)</w:t>
            </w:r>
          </w:p>
        </w:tc>
        <w:tc>
          <w:tcPr>
            <w:tcW w:w="1276" w:type="dxa"/>
          </w:tcPr>
          <w:p w:rsidR="009E409E" w:rsidRDefault="009E409E" w:rsidP="009E409E">
            <w:pPr>
              <w:jc w:val="both"/>
              <w:rPr>
                <w:rFonts w:ascii="Times New Roman" w:hAnsi="Times New Roman" w:cs="Times New Roman"/>
                <w:sz w:val="28"/>
                <w:szCs w:val="28"/>
                <w:lang w:val="uk-UA"/>
              </w:rPr>
            </w:pPr>
          </w:p>
        </w:tc>
        <w:tc>
          <w:tcPr>
            <w:tcW w:w="1559" w:type="dxa"/>
          </w:tcPr>
          <w:p w:rsidR="009E409E" w:rsidRDefault="009E409E" w:rsidP="009E409E">
            <w:pPr>
              <w:jc w:val="both"/>
              <w:rPr>
                <w:rFonts w:ascii="Times New Roman" w:hAnsi="Times New Roman" w:cs="Times New Roman"/>
                <w:sz w:val="28"/>
                <w:szCs w:val="28"/>
                <w:lang w:val="uk-UA"/>
              </w:rPr>
            </w:pPr>
          </w:p>
        </w:tc>
        <w:tc>
          <w:tcPr>
            <w:tcW w:w="1241" w:type="dxa"/>
          </w:tcPr>
          <w:p w:rsidR="009E409E" w:rsidRDefault="009E409E" w:rsidP="009E409E">
            <w:pPr>
              <w:jc w:val="both"/>
              <w:rPr>
                <w:rFonts w:ascii="Times New Roman" w:hAnsi="Times New Roman" w:cs="Times New Roman"/>
                <w:sz w:val="28"/>
                <w:szCs w:val="28"/>
                <w:lang w:val="uk-UA"/>
              </w:rPr>
            </w:pPr>
          </w:p>
        </w:tc>
      </w:tr>
      <w:tr w:rsidR="009E409E" w:rsidTr="005D7300">
        <w:tc>
          <w:tcPr>
            <w:tcW w:w="5920" w:type="dxa"/>
          </w:tcPr>
          <w:p w:rsidR="009E409E" w:rsidRPr="00EB4152" w:rsidRDefault="009E409E" w:rsidP="00AA4BF0">
            <w:pPr>
              <w:pStyle w:val="a3"/>
              <w:numPr>
                <w:ilvl w:val="0"/>
                <w:numId w:val="101"/>
              </w:numPr>
              <w:jc w:val="both"/>
              <w:rPr>
                <w:rFonts w:ascii="Times New Roman" w:hAnsi="Times New Roman" w:cs="Times New Roman"/>
                <w:i/>
                <w:sz w:val="28"/>
                <w:szCs w:val="28"/>
                <w:lang w:val="uk-UA"/>
              </w:rPr>
            </w:pPr>
            <w:r w:rsidRPr="00EB4152">
              <w:rPr>
                <w:rFonts w:ascii="Times New Roman" w:hAnsi="Times New Roman" w:cs="Times New Roman"/>
                <w:i/>
                <w:sz w:val="28"/>
                <w:szCs w:val="28"/>
                <w:lang w:val="uk-UA"/>
              </w:rPr>
              <w:t>Авторитарні:</w:t>
            </w:r>
          </w:p>
          <w:p w:rsidR="009E409E"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до емоційно-вольового впливу на учнів;</w:t>
            </w:r>
          </w:p>
          <w:p w:rsidR="00EB4152"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уміння на ці</w:t>
            </w:r>
            <w:r w:rsidR="00CD786C">
              <w:rPr>
                <w:rFonts w:ascii="Times New Roman" w:hAnsi="Times New Roman" w:cs="Times New Roman"/>
                <w:sz w:val="28"/>
                <w:szCs w:val="28"/>
                <w:lang w:val="uk-UA"/>
              </w:rPr>
              <w:t>й основі добиватися авторитету в</w:t>
            </w:r>
            <w:r>
              <w:rPr>
                <w:rFonts w:ascii="Times New Roman" w:hAnsi="Times New Roman" w:cs="Times New Roman"/>
                <w:sz w:val="28"/>
                <w:szCs w:val="28"/>
                <w:lang w:val="uk-UA"/>
              </w:rPr>
              <w:t xml:space="preserve"> учнів;</w:t>
            </w:r>
          </w:p>
          <w:p w:rsidR="00EB4152" w:rsidRPr="009E409E"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почуття від</w:t>
            </w:r>
            <w:r w:rsidR="00CD786C">
              <w:rPr>
                <w:rFonts w:ascii="Times New Roman" w:hAnsi="Times New Roman" w:cs="Times New Roman"/>
                <w:sz w:val="28"/>
                <w:szCs w:val="28"/>
                <w:lang w:val="uk-UA"/>
              </w:rPr>
              <w:t>повідальності за д</w:t>
            </w:r>
            <w:r>
              <w:rPr>
                <w:rFonts w:ascii="Times New Roman" w:hAnsi="Times New Roman" w:cs="Times New Roman"/>
                <w:sz w:val="28"/>
                <w:szCs w:val="28"/>
                <w:lang w:val="uk-UA"/>
              </w:rPr>
              <w:t>оручену справу і виховання учнів.</w:t>
            </w:r>
          </w:p>
        </w:tc>
        <w:tc>
          <w:tcPr>
            <w:tcW w:w="1276" w:type="dxa"/>
          </w:tcPr>
          <w:p w:rsidR="009E409E" w:rsidRDefault="009E409E" w:rsidP="009E409E">
            <w:pPr>
              <w:jc w:val="both"/>
              <w:rPr>
                <w:rFonts w:ascii="Times New Roman" w:hAnsi="Times New Roman" w:cs="Times New Roman"/>
                <w:sz w:val="28"/>
                <w:szCs w:val="28"/>
                <w:lang w:val="uk-UA"/>
              </w:rPr>
            </w:pPr>
          </w:p>
          <w:p w:rsidR="00EB4152" w:rsidRDefault="00EB4152" w:rsidP="009E409E">
            <w:pPr>
              <w:jc w:val="both"/>
              <w:rPr>
                <w:rFonts w:ascii="Times New Roman" w:hAnsi="Times New Roman" w:cs="Times New Roman"/>
                <w:sz w:val="28"/>
                <w:szCs w:val="28"/>
                <w:lang w:val="uk-UA"/>
              </w:rPr>
            </w:pPr>
          </w:p>
        </w:tc>
        <w:tc>
          <w:tcPr>
            <w:tcW w:w="1559" w:type="dxa"/>
          </w:tcPr>
          <w:p w:rsidR="009E409E" w:rsidRDefault="009E409E" w:rsidP="009E409E">
            <w:pPr>
              <w:jc w:val="both"/>
              <w:rPr>
                <w:rFonts w:ascii="Times New Roman" w:hAnsi="Times New Roman" w:cs="Times New Roman"/>
                <w:sz w:val="28"/>
                <w:szCs w:val="28"/>
                <w:lang w:val="uk-UA"/>
              </w:rPr>
            </w:pPr>
          </w:p>
        </w:tc>
        <w:tc>
          <w:tcPr>
            <w:tcW w:w="1241" w:type="dxa"/>
          </w:tcPr>
          <w:p w:rsidR="009E409E" w:rsidRDefault="009E409E" w:rsidP="009E409E">
            <w:pPr>
              <w:jc w:val="both"/>
              <w:rPr>
                <w:rFonts w:ascii="Times New Roman" w:hAnsi="Times New Roman" w:cs="Times New Roman"/>
                <w:sz w:val="28"/>
                <w:szCs w:val="28"/>
                <w:lang w:val="uk-UA"/>
              </w:rPr>
            </w:pPr>
          </w:p>
        </w:tc>
      </w:tr>
      <w:tr w:rsidR="009E409E" w:rsidTr="005D7300">
        <w:tc>
          <w:tcPr>
            <w:tcW w:w="5920" w:type="dxa"/>
          </w:tcPr>
          <w:p w:rsidR="009E409E" w:rsidRPr="00EB4152" w:rsidRDefault="00EB4152" w:rsidP="00AA4BF0">
            <w:pPr>
              <w:pStyle w:val="a3"/>
              <w:numPr>
                <w:ilvl w:val="0"/>
                <w:numId w:val="101"/>
              </w:numPr>
              <w:jc w:val="both"/>
              <w:rPr>
                <w:rFonts w:ascii="Times New Roman" w:hAnsi="Times New Roman" w:cs="Times New Roman"/>
                <w:i/>
                <w:sz w:val="28"/>
                <w:szCs w:val="28"/>
                <w:lang w:val="uk-UA"/>
              </w:rPr>
            </w:pPr>
            <w:r w:rsidRPr="00EB4152">
              <w:rPr>
                <w:rFonts w:ascii="Times New Roman" w:hAnsi="Times New Roman" w:cs="Times New Roman"/>
                <w:i/>
                <w:sz w:val="28"/>
                <w:szCs w:val="28"/>
                <w:lang w:val="uk-UA"/>
              </w:rPr>
              <w:lastRenderedPageBreak/>
              <w:t>Комунікативні:</w:t>
            </w:r>
          </w:p>
          <w:p w:rsidR="00EB4152"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до спілкування з учнями;</w:t>
            </w:r>
          </w:p>
          <w:p w:rsidR="00EB4152"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уміння знайти до них правильний підхід;</w:t>
            </w:r>
          </w:p>
          <w:p w:rsidR="00EB4152"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уміння встановити контакт;</w:t>
            </w:r>
          </w:p>
          <w:p w:rsidR="00EB4152" w:rsidRDefault="00CD786C"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бути природним і щирим у</w:t>
            </w:r>
            <w:r w:rsidR="00EB4152">
              <w:rPr>
                <w:rFonts w:ascii="Times New Roman" w:hAnsi="Times New Roman" w:cs="Times New Roman"/>
                <w:sz w:val="28"/>
                <w:szCs w:val="28"/>
                <w:lang w:val="uk-UA"/>
              </w:rPr>
              <w:t xml:space="preserve"> поведінці;</w:t>
            </w:r>
          </w:p>
          <w:p w:rsidR="00EB4152" w:rsidRDefault="00EB4152" w:rsidP="00AA4BF0">
            <w:pPr>
              <w:pStyle w:val="a3"/>
              <w:numPr>
                <w:ilvl w:val="1"/>
                <w:numId w:val="66"/>
              </w:numPr>
              <w:tabs>
                <w:tab w:val="clear" w:pos="1080"/>
                <w:tab w:val="num" w:pos="0"/>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уміння вислухати учня, бути виразним в інтонації, жестах, міміці.</w:t>
            </w:r>
          </w:p>
          <w:p w:rsidR="00EB4152" w:rsidRPr="00EB4152" w:rsidRDefault="00EB4152" w:rsidP="00EB4152">
            <w:pPr>
              <w:ind w:left="1080"/>
              <w:jc w:val="both"/>
              <w:rPr>
                <w:rFonts w:ascii="Times New Roman" w:hAnsi="Times New Roman" w:cs="Times New Roman"/>
                <w:sz w:val="28"/>
                <w:szCs w:val="28"/>
                <w:lang w:val="uk-UA"/>
              </w:rPr>
            </w:pPr>
          </w:p>
        </w:tc>
        <w:tc>
          <w:tcPr>
            <w:tcW w:w="1276" w:type="dxa"/>
          </w:tcPr>
          <w:p w:rsidR="009E409E" w:rsidRDefault="009E409E" w:rsidP="009E409E">
            <w:pPr>
              <w:jc w:val="both"/>
              <w:rPr>
                <w:rFonts w:ascii="Times New Roman" w:hAnsi="Times New Roman" w:cs="Times New Roman"/>
                <w:sz w:val="28"/>
                <w:szCs w:val="28"/>
                <w:lang w:val="uk-UA"/>
              </w:rPr>
            </w:pPr>
          </w:p>
        </w:tc>
        <w:tc>
          <w:tcPr>
            <w:tcW w:w="1559" w:type="dxa"/>
          </w:tcPr>
          <w:p w:rsidR="009E409E" w:rsidRDefault="009E409E" w:rsidP="009E409E">
            <w:pPr>
              <w:jc w:val="both"/>
              <w:rPr>
                <w:rFonts w:ascii="Times New Roman" w:hAnsi="Times New Roman" w:cs="Times New Roman"/>
                <w:sz w:val="28"/>
                <w:szCs w:val="28"/>
                <w:lang w:val="uk-UA"/>
              </w:rPr>
            </w:pPr>
          </w:p>
        </w:tc>
        <w:tc>
          <w:tcPr>
            <w:tcW w:w="1241" w:type="dxa"/>
          </w:tcPr>
          <w:p w:rsidR="009E409E" w:rsidRDefault="009E409E" w:rsidP="009E409E">
            <w:pPr>
              <w:jc w:val="both"/>
              <w:rPr>
                <w:rFonts w:ascii="Times New Roman" w:hAnsi="Times New Roman" w:cs="Times New Roman"/>
                <w:sz w:val="28"/>
                <w:szCs w:val="28"/>
                <w:lang w:val="uk-UA"/>
              </w:rPr>
            </w:pPr>
          </w:p>
        </w:tc>
      </w:tr>
      <w:tr w:rsidR="00EB4152" w:rsidTr="005D7300">
        <w:tc>
          <w:tcPr>
            <w:tcW w:w="5920" w:type="dxa"/>
          </w:tcPr>
          <w:p w:rsidR="00EB4152" w:rsidRPr="00EB4152" w:rsidRDefault="00EB4152" w:rsidP="00AA4BF0">
            <w:pPr>
              <w:pStyle w:val="a3"/>
              <w:numPr>
                <w:ilvl w:val="0"/>
                <w:numId w:val="101"/>
              </w:numPr>
              <w:jc w:val="both"/>
              <w:rPr>
                <w:rFonts w:ascii="Times New Roman" w:hAnsi="Times New Roman" w:cs="Times New Roman"/>
                <w:i/>
                <w:sz w:val="28"/>
                <w:szCs w:val="28"/>
                <w:lang w:val="uk-UA"/>
              </w:rPr>
            </w:pPr>
            <w:r w:rsidRPr="00EB4152">
              <w:rPr>
                <w:rFonts w:ascii="Times New Roman" w:hAnsi="Times New Roman" w:cs="Times New Roman"/>
                <w:i/>
                <w:sz w:val="28"/>
                <w:szCs w:val="28"/>
                <w:lang w:val="uk-UA"/>
              </w:rPr>
              <w:t>Прогностичні:</w:t>
            </w:r>
          </w:p>
          <w:p w:rsidR="00EB4152" w:rsidRDefault="00CD786C" w:rsidP="00AA4BF0">
            <w:pPr>
              <w:pStyle w:val="a3"/>
              <w:numPr>
                <w:ilvl w:val="1"/>
                <w:numId w:val="66"/>
              </w:numPr>
              <w:tabs>
                <w:tab w:val="clear" w:pos="1080"/>
                <w:tab w:val="num" w:pos="0"/>
                <w:tab w:val="left" w:pos="426"/>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w:t>
            </w:r>
            <w:r w:rsidR="00EB4152">
              <w:rPr>
                <w:rFonts w:ascii="Times New Roman" w:hAnsi="Times New Roman" w:cs="Times New Roman"/>
                <w:sz w:val="28"/>
                <w:szCs w:val="28"/>
                <w:lang w:val="uk-UA"/>
              </w:rPr>
              <w:t xml:space="preserve"> передбачати наслідки своїх навчальних і виховних дій;</w:t>
            </w:r>
          </w:p>
          <w:p w:rsidR="00EB4152" w:rsidRPr="00EB4152" w:rsidRDefault="00EB4152" w:rsidP="00AA4BF0">
            <w:pPr>
              <w:pStyle w:val="a3"/>
              <w:numPr>
                <w:ilvl w:val="1"/>
                <w:numId w:val="66"/>
              </w:numPr>
              <w:tabs>
                <w:tab w:val="clear" w:pos="1080"/>
                <w:tab w:val="num" w:pos="0"/>
                <w:tab w:val="left" w:pos="426"/>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уміння прогнозувати комунікативні здібності учнів.</w:t>
            </w:r>
          </w:p>
        </w:tc>
        <w:tc>
          <w:tcPr>
            <w:tcW w:w="1276" w:type="dxa"/>
          </w:tcPr>
          <w:p w:rsidR="00EB4152" w:rsidRDefault="00EB4152" w:rsidP="009E409E">
            <w:pPr>
              <w:jc w:val="both"/>
              <w:rPr>
                <w:rFonts w:ascii="Times New Roman" w:hAnsi="Times New Roman" w:cs="Times New Roman"/>
                <w:sz w:val="28"/>
                <w:szCs w:val="28"/>
                <w:lang w:val="uk-UA"/>
              </w:rPr>
            </w:pPr>
          </w:p>
        </w:tc>
        <w:tc>
          <w:tcPr>
            <w:tcW w:w="1559" w:type="dxa"/>
          </w:tcPr>
          <w:p w:rsidR="00EB4152" w:rsidRDefault="00EB4152" w:rsidP="009E409E">
            <w:pPr>
              <w:jc w:val="both"/>
              <w:rPr>
                <w:rFonts w:ascii="Times New Roman" w:hAnsi="Times New Roman" w:cs="Times New Roman"/>
                <w:sz w:val="28"/>
                <w:szCs w:val="28"/>
                <w:lang w:val="uk-UA"/>
              </w:rPr>
            </w:pPr>
          </w:p>
        </w:tc>
        <w:tc>
          <w:tcPr>
            <w:tcW w:w="1241" w:type="dxa"/>
          </w:tcPr>
          <w:p w:rsidR="00EB4152" w:rsidRDefault="00EB4152" w:rsidP="009E409E">
            <w:pPr>
              <w:jc w:val="both"/>
              <w:rPr>
                <w:rFonts w:ascii="Times New Roman" w:hAnsi="Times New Roman" w:cs="Times New Roman"/>
                <w:sz w:val="28"/>
                <w:szCs w:val="28"/>
                <w:lang w:val="uk-UA"/>
              </w:rPr>
            </w:pPr>
          </w:p>
        </w:tc>
      </w:tr>
    </w:tbl>
    <w:p w:rsidR="00C6014C" w:rsidRDefault="00C6014C" w:rsidP="001607F1">
      <w:pPr>
        <w:spacing w:after="0" w:line="240" w:lineRule="auto"/>
        <w:rPr>
          <w:rFonts w:ascii="Times New Roman" w:hAnsi="Times New Roman" w:cs="Times New Roman"/>
          <w:b/>
          <w:sz w:val="28"/>
          <w:szCs w:val="28"/>
          <w:lang w:val="uk-UA"/>
        </w:rPr>
      </w:pPr>
    </w:p>
    <w:p w:rsidR="00617783" w:rsidRPr="00022E36" w:rsidRDefault="00022E36" w:rsidP="00AA4BF0">
      <w:pPr>
        <w:pStyle w:val="a3"/>
        <w:numPr>
          <w:ilvl w:val="0"/>
          <w:numId w:val="40"/>
        </w:numPr>
        <w:spacing w:after="0" w:line="240" w:lineRule="auto"/>
        <w:ind w:left="0" w:firstLine="567"/>
        <w:jc w:val="both"/>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 xml:space="preserve">.  </w:t>
      </w:r>
      <w:r w:rsidR="00617783" w:rsidRPr="00022E36">
        <w:rPr>
          <w:rFonts w:ascii="Times New Roman" w:eastAsia="Times New Roman" w:hAnsi="Times New Roman" w:cs="Times New Roman"/>
          <w:b/>
          <w:i/>
          <w:sz w:val="28"/>
          <w:szCs w:val="28"/>
          <w:lang w:val="uk-UA"/>
        </w:rPr>
        <w:t>Тест для студента на самоперевірку ступеня особистого володіння комунікативними уміннями в якості майбутнього вчителя іноземної мови</w:t>
      </w:r>
    </w:p>
    <w:p w:rsidR="00617783" w:rsidRPr="00617783" w:rsidRDefault="00617783" w:rsidP="00617783">
      <w:pPr>
        <w:spacing w:after="0" w:line="240" w:lineRule="auto"/>
        <w:rPr>
          <w:rFonts w:ascii="Times New Roman" w:eastAsia="Times New Roman" w:hAnsi="Times New Roman" w:cs="Times New Roman"/>
          <w:sz w:val="28"/>
          <w:szCs w:val="28"/>
          <w:lang w:val="uk-UA"/>
        </w:rPr>
      </w:pPr>
    </w:p>
    <w:p w:rsidR="00617783" w:rsidRPr="00617783" w:rsidRDefault="00617783" w:rsidP="00617783">
      <w:pPr>
        <w:spacing w:after="0" w:line="240" w:lineRule="auto"/>
        <w:ind w:firstLine="708"/>
        <w:rPr>
          <w:rFonts w:ascii="Times New Roman" w:eastAsia="Times New Roman" w:hAnsi="Times New Roman" w:cs="Times New Roman"/>
          <w:sz w:val="28"/>
          <w:szCs w:val="28"/>
          <w:lang w:val="uk-UA"/>
        </w:rPr>
      </w:pPr>
      <w:r w:rsidRPr="00617783">
        <w:rPr>
          <w:rFonts w:ascii="Times New Roman" w:eastAsia="Times New Roman" w:hAnsi="Times New Roman" w:cs="Times New Roman"/>
          <w:sz w:val="28"/>
          <w:szCs w:val="28"/>
          <w:lang w:val="uk-UA"/>
        </w:rPr>
        <w:t xml:space="preserve">Поставте навпроти кожної якості, представленої в таблиці, наступні бали: </w:t>
      </w:r>
    </w:p>
    <w:p w:rsidR="00617783" w:rsidRPr="00617783" w:rsidRDefault="00617783" w:rsidP="0061778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3-якості</w:t>
      </w:r>
      <w:r w:rsidR="00B61979">
        <w:rPr>
          <w:rFonts w:ascii="Times New Roman" w:eastAsia="Times New Roman" w:hAnsi="Times New Roman" w:cs="Times New Roman"/>
          <w:sz w:val="28"/>
          <w:szCs w:val="28"/>
          <w:lang w:val="uk-UA"/>
        </w:rPr>
        <w:t xml:space="preserve"> розвинені сильно – </w:t>
      </w:r>
      <w:r>
        <w:rPr>
          <w:rFonts w:ascii="Times New Roman" w:eastAsia="Times New Roman" w:hAnsi="Times New Roman" w:cs="Times New Roman"/>
          <w:sz w:val="28"/>
          <w:szCs w:val="28"/>
          <w:lang w:val="uk-UA"/>
        </w:rPr>
        <w:t>достатньо розвинені – 3 бала</w:t>
      </w:r>
    </w:p>
    <w:p w:rsidR="00617783" w:rsidRPr="00617783" w:rsidRDefault="00B61979" w:rsidP="0061778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2-якості розвинені середньо - </w:t>
      </w:r>
      <w:r w:rsidR="00617783">
        <w:rPr>
          <w:rFonts w:ascii="Times New Roman" w:eastAsia="Times New Roman" w:hAnsi="Times New Roman" w:cs="Times New Roman"/>
          <w:sz w:val="28"/>
          <w:szCs w:val="28"/>
          <w:lang w:val="uk-UA"/>
        </w:rPr>
        <w:t xml:space="preserve"> середньо розвинені – 2 бали</w:t>
      </w:r>
    </w:p>
    <w:p w:rsidR="00617783" w:rsidRPr="00617783" w:rsidRDefault="00B61979" w:rsidP="0061778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1-якості розвинені слабо – </w:t>
      </w:r>
      <w:r w:rsidR="00617783">
        <w:rPr>
          <w:rFonts w:ascii="Times New Roman" w:eastAsia="Times New Roman" w:hAnsi="Times New Roman" w:cs="Times New Roman"/>
          <w:sz w:val="28"/>
          <w:szCs w:val="28"/>
          <w:lang w:val="uk-UA"/>
        </w:rPr>
        <w:t>недостатньо розвинені – 1 бал</w:t>
      </w:r>
    </w:p>
    <w:p w:rsidR="00617783" w:rsidRPr="00617783" w:rsidRDefault="00617783" w:rsidP="00617783">
      <w:pPr>
        <w:spacing w:after="0" w:line="240" w:lineRule="auto"/>
        <w:rPr>
          <w:rFonts w:ascii="Times New Roman" w:eastAsia="Times New Roman" w:hAnsi="Times New Roman" w:cs="Times New Roman"/>
          <w:sz w:val="28"/>
          <w:szCs w:val="28"/>
          <w:lang w:val="uk-UA"/>
        </w:rPr>
      </w:pPr>
    </w:p>
    <w:tbl>
      <w:tblPr>
        <w:tblStyle w:val="25"/>
        <w:tblW w:w="0" w:type="auto"/>
        <w:jc w:val="center"/>
        <w:tblLook w:val="01E0" w:firstRow="1" w:lastRow="1" w:firstColumn="1" w:lastColumn="1" w:noHBand="0" w:noVBand="0"/>
      </w:tblPr>
      <w:tblGrid>
        <w:gridCol w:w="4865"/>
        <w:gridCol w:w="3871"/>
      </w:tblGrid>
      <w:tr w:rsidR="00617783" w:rsidRPr="00617783" w:rsidTr="00B61979">
        <w:trPr>
          <w:jc w:val="center"/>
        </w:trPr>
        <w:tc>
          <w:tcPr>
            <w:tcW w:w="4865" w:type="dxa"/>
          </w:tcPr>
          <w:p w:rsidR="00617783" w:rsidRPr="00617783" w:rsidRDefault="00617783" w:rsidP="00617783">
            <w:pPr>
              <w:jc w:val="center"/>
              <w:rPr>
                <w:b/>
                <w:i/>
                <w:sz w:val="28"/>
                <w:szCs w:val="28"/>
                <w:lang w:val="uk-UA"/>
              </w:rPr>
            </w:pPr>
            <w:r w:rsidRPr="00617783">
              <w:rPr>
                <w:b/>
                <w:i/>
                <w:sz w:val="28"/>
                <w:szCs w:val="28"/>
                <w:lang w:val="uk-UA"/>
              </w:rPr>
              <w:t>Якості</w:t>
            </w:r>
          </w:p>
        </w:tc>
        <w:tc>
          <w:tcPr>
            <w:tcW w:w="3871" w:type="dxa"/>
          </w:tcPr>
          <w:p w:rsidR="00617783" w:rsidRPr="00617783" w:rsidRDefault="00617783" w:rsidP="00617783">
            <w:pPr>
              <w:jc w:val="center"/>
              <w:rPr>
                <w:b/>
                <w:i/>
                <w:sz w:val="28"/>
                <w:szCs w:val="28"/>
                <w:lang w:val="uk-UA"/>
              </w:rPr>
            </w:pPr>
            <w:r w:rsidRPr="00617783">
              <w:rPr>
                <w:b/>
                <w:i/>
                <w:sz w:val="28"/>
                <w:szCs w:val="28"/>
                <w:lang w:val="uk-UA"/>
              </w:rPr>
              <w:t>Бали</w:t>
            </w: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1. уважність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 xml:space="preserve">2. </w:t>
            </w:r>
            <w:r w:rsidR="00CD786C">
              <w:rPr>
                <w:sz w:val="28"/>
                <w:szCs w:val="28"/>
                <w:lang w:val="uk-UA"/>
              </w:rPr>
              <w:t>злагідність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3. поступливість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4. чуйність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5. турботливість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B61979">
            <w:pPr>
              <w:rPr>
                <w:sz w:val="28"/>
                <w:szCs w:val="28"/>
                <w:lang w:val="uk-UA"/>
              </w:rPr>
            </w:pPr>
            <w:r w:rsidRPr="00617783">
              <w:rPr>
                <w:sz w:val="28"/>
                <w:szCs w:val="28"/>
                <w:lang w:val="uk-UA"/>
              </w:rPr>
              <w:t>6. чу</w:t>
            </w:r>
            <w:r w:rsidR="00B61979">
              <w:rPr>
                <w:sz w:val="28"/>
                <w:szCs w:val="28"/>
                <w:lang w:val="uk-UA"/>
              </w:rPr>
              <w:t>лість, чутливість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7. почуття такту</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8. виваженість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9. витримка</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10. емоційність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 xml:space="preserve">11. комунікабельність </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12. справедливість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13. оптимістичність</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14. інтерес до людей</w:t>
            </w:r>
          </w:p>
        </w:tc>
        <w:tc>
          <w:tcPr>
            <w:tcW w:w="3871" w:type="dxa"/>
          </w:tcPr>
          <w:p w:rsidR="00617783" w:rsidRPr="00617783" w:rsidRDefault="00617783" w:rsidP="00617783">
            <w:pPr>
              <w:rPr>
                <w:sz w:val="28"/>
                <w:szCs w:val="28"/>
                <w:lang w:val="uk-UA"/>
              </w:rPr>
            </w:pPr>
          </w:p>
        </w:tc>
      </w:tr>
      <w:tr w:rsidR="00617783" w:rsidRPr="00617783" w:rsidTr="00B61979">
        <w:trPr>
          <w:jc w:val="center"/>
        </w:trPr>
        <w:tc>
          <w:tcPr>
            <w:tcW w:w="4865" w:type="dxa"/>
          </w:tcPr>
          <w:p w:rsidR="00617783" w:rsidRPr="00617783" w:rsidRDefault="00617783" w:rsidP="00617783">
            <w:pPr>
              <w:rPr>
                <w:sz w:val="28"/>
                <w:szCs w:val="28"/>
                <w:lang w:val="uk-UA"/>
              </w:rPr>
            </w:pPr>
            <w:r w:rsidRPr="00617783">
              <w:rPr>
                <w:sz w:val="28"/>
                <w:szCs w:val="28"/>
                <w:lang w:val="uk-UA"/>
              </w:rPr>
              <w:t>15. мобільність</w:t>
            </w:r>
          </w:p>
        </w:tc>
        <w:tc>
          <w:tcPr>
            <w:tcW w:w="3871" w:type="dxa"/>
          </w:tcPr>
          <w:p w:rsidR="00617783" w:rsidRPr="00617783" w:rsidRDefault="00617783" w:rsidP="00617783">
            <w:pPr>
              <w:rPr>
                <w:sz w:val="28"/>
                <w:szCs w:val="28"/>
                <w:lang w:val="uk-UA"/>
              </w:rPr>
            </w:pPr>
          </w:p>
        </w:tc>
      </w:tr>
    </w:tbl>
    <w:p w:rsidR="00617783" w:rsidRPr="00617783" w:rsidRDefault="00617783" w:rsidP="00617783">
      <w:pPr>
        <w:spacing w:after="0" w:line="240" w:lineRule="auto"/>
        <w:rPr>
          <w:rFonts w:ascii="Times New Roman" w:eastAsia="Times New Roman" w:hAnsi="Times New Roman" w:cs="Times New Roman"/>
          <w:sz w:val="28"/>
          <w:szCs w:val="28"/>
          <w:lang w:val="uk-UA"/>
        </w:rPr>
      </w:pPr>
    </w:p>
    <w:p w:rsidR="0033407D" w:rsidRDefault="00617783" w:rsidP="0033407D">
      <w:pPr>
        <w:spacing w:after="0" w:line="240" w:lineRule="auto"/>
        <w:ind w:left="709" w:hanging="709"/>
        <w:rPr>
          <w:rFonts w:ascii="Times New Roman" w:eastAsia="Times New Roman" w:hAnsi="Times New Roman" w:cs="Times New Roman"/>
          <w:sz w:val="28"/>
          <w:szCs w:val="28"/>
          <w:lang w:val="uk-UA"/>
        </w:rPr>
      </w:pPr>
      <w:r w:rsidRPr="00617783">
        <w:rPr>
          <w:rFonts w:ascii="Times New Roman" w:eastAsia="Times New Roman" w:hAnsi="Times New Roman" w:cs="Times New Roman"/>
          <w:b/>
          <w:i/>
          <w:sz w:val="28"/>
          <w:szCs w:val="28"/>
          <w:lang w:val="uk-UA"/>
        </w:rPr>
        <w:t>Дані:</w:t>
      </w:r>
      <w:r w:rsidR="0096790F">
        <w:rPr>
          <w:rFonts w:ascii="Times New Roman" w:eastAsia="Times New Roman" w:hAnsi="Times New Roman" w:cs="Times New Roman"/>
          <w:b/>
          <w:i/>
          <w:sz w:val="28"/>
          <w:szCs w:val="28"/>
          <w:lang w:val="uk-UA"/>
        </w:rPr>
        <w:t xml:space="preserve"> </w:t>
      </w:r>
      <w:r w:rsidR="0033407D" w:rsidRPr="00617783">
        <w:rPr>
          <w:rFonts w:ascii="Times New Roman" w:eastAsia="Times New Roman" w:hAnsi="Times New Roman" w:cs="Times New Roman"/>
          <w:i/>
          <w:sz w:val="28"/>
          <w:szCs w:val="28"/>
          <w:lang w:val="uk-UA"/>
        </w:rPr>
        <w:t>40б</w:t>
      </w:r>
      <w:r w:rsidR="0033407D" w:rsidRPr="0033407D">
        <w:rPr>
          <w:rFonts w:ascii="Times New Roman" w:eastAsia="Times New Roman" w:hAnsi="Times New Roman" w:cs="Times New Roman"/>
          <w:i/>
          <w:sz w:val="28"/>
          <w:szCs w:val="28"/>
          <w:lang w:val="uk-UA"/>
        </w:rPr>
        <w:t>алів</w:t>
      </w:r>
      <w:r w:rsidR="0033407D" w:rsidRPr="00617783">
        <w:rPr>
          <w:rFonts w:ascii="Times New Roman" w:eastAsia="Times New Roman" w:hAnsi="Times New Roman" w:cs="Times New Roman"/>
          <w:i/>
          <w:sz w:val="28"/>
          <w:szCs w:val="28"/>
          <w:lang w:val="uk-UA"/>
        </w:rPr>
        <w:t xml:space="preserve"> (або більше 40)</w:t>
      </w:r>
      <w:r w:rsidR="0033407D" w:rsidRPr="00617783">
        <w:rPr>
          <w:rFonts w:ascii="Times New Roman" w:eastAsia="Times New Roman" w:hAnsi="Times New Roman" w:cs="Times New Roman"/>
          <w:sz w:val="28"/>
          <w:szCs w:val="28"/>
          <w:lang w:val="uk-UA"/>
        </w:rPr>
        <w:t xml:space="preserve">  – у вас є всі необхідні передумови бу</w:t>
      </w:r>
      <w:r w:rsidR="0033407D">
        <w:rPr>
          <w:rFonts w:ascii="Times New Roman" w:eastAsia="Times New Roman" w:hAnsi="Times New Roman" w:cs="Times New Roman"/>
          <w:sz w:val="28"/>
          <w:szCs w:val="28"/>
          <w:lang w:val="uk-UA"/>
        </w:rPr>
        <w:t xml:space="preserve">ти прекрасним вчителем і </w:t>
      </w:r>
      <w:r w:rsidR="0033407D" w:rsidRPr="00617783">
        <w:rPr>
          <w:rFonts w:ascii="Times New Roman" w:eastAsia="Times New Roman" w:hAnsi="Times New Roman" w:cs="Times New Roman"/>
          <w:sz w:val="28"/>
          <w:szCs w:val="28"/>
          <w:lang w:val="uk-UA"/>
        </w:rPr>
        <w:t>мовленнєвим партнером.</w:t>
      </w:r>
    </w:p>
    <w:p w:rsidR="00617783" w:rsidRPr="00617783" w:rsidRDefault="0033407D" w:rsidP="0033407D">
      <w:pPr>
        <w:spacing w:after="0" w:line="240" w:lineRule="auto"/>
        <w:ind w:left="709" w:hanging="1"/>
        <w:rPr>
          <w:rFonts w:ascii="Times New Roman" w:eastAsia="Times New Roman" w:hAnsi="Times New Roman" w:cs="Times New Roman"/>
          <w:sz w:val="28"/>
          <w:szCs w:val="28"/>
          <w:lang w:val="uk-UA"/>
        </w:rPr>
      </w:pPr>
      <w:r w:rsidRPr="00617783">
        <w:rPr>
          <w:rFonts w:ascii="Times New Roman" w:eastAsia="Times New Roman" w:hAnsi="Times New Roman" w:cs="Times New Roman"/>
          <w:i/>
          <w:sz w:val="28"/>
          <w:szCs w:val="28"/>
          <w:lang w:val="uk-UA"/>
        </w:rPr>
        <w:lastRenderedPageBreak/>
        <w:t>30б</w:t>
      </w:r>
      <w:r w:rsidRPr="0033407D">
        <w:rPr>
          <w:rFonts w:ascii="Times New Roman" w:eastAsia="Times New Roman" w:hAnsi="Times New Roman" w:cs="Times New Roman"/>
          <w:i/>
          <w:sz w:val="28"/>
          <w:szCs w:val="28"/>
          <w:lang w:val="uk-UA"/>
        </w:rPr>
        <w:t>алів</w:t>
      </w:r>
      <w:r w:rsidR="00CD786C">
        <w:rPr>
          <w:rFonts w:ascii="Times New Roman" w:eastAsia="Times New Roman" w:hAnsi="Times New Roman" w:cs="Times New Roman"/>
          <w:sz w:val="28"/>
          <w:szCs w:val="28"/>
          <w:lang w:val="uk-UA"/>
        </w:rPr>
        <w:t xml:space="preserve"> – при наполегливій роботі – В</w:t>
      </w:r>
      <w:r w:rsidRPr="00617783">
        <w:rPr>
          <w:rFonts w:ascii="Times New Roman" w:eastAsia="Times New Roman" w:hAnsi="Times New Roman" w:cs="Times New Roman"/>
          <w:sz w:val="28"/>
          <w:szCs w:val="28"/>
          <w:lang w:val="uk-UA"/>
        </w:rPr>
        <w:t xml:space="preserve">и можете бути хорошим вчителем </w:t>
      </w:r>
      <w:r w:rsidR="00617783" w:rsidRPr="00617783">
        <w:rPr>
          <w:rFonts w:ascii="Times New Roman" w:eastAsia="Times New Roman" w:hAnsi="Times New Roman" w:cs="Times New Roman"/>
          <w:i/>
          <w:sz w:val="28"/>
          <w:szCs w:val="28"/>
          <w:lang w:val="uk-UA"/>
        </w:rPr>
        <w:t>15б</w:t>
      </w:r>
      <w:r w:rsidRPr="0033407D">
        <w:rPr>
          <w:rFonts w:ascii="Times New Roman" w:eastAsia="Times New Roman" w:hAnsi="Times New Roman" w:cs="Times New Roman"/>
          <w:i/>
          <w:sz w:val="28"/>
          <w:szCs w:val="28"/>
          <w:lang w:val="uk-UA"/>
        </w:rPr>
        <w:t>алів</w:t>
      </w:r>
      <w:r w:rsidR="00617783" w:rsidRPr="00617783">
        <w:rPr>
          <w:rFonts w:ascii="Times New Roman" w:eastAsia="Times New Roman" w:hAnsi="Times New Roman" w:cs="Times New Roman"/>
          <w:sz w:val="28"/>
          <w:szCs w:val="28"/>
          <w:lang w:val="uk-UA"/>
        </w:rPr>
        <w:t xml:space="preserve"> – задумайтесь, чи варто бути вчителем</w:t>
      </w:r>
    </w:p>
    <w:p w:rsidR="001607F1" w:rsidRDefault="001607F1" w:rsidP="003A290D">
      <w:pPr>
        <w:spacing w:after="0" w:line="240" w:lineRule="auto"/>
        <w:rPr>
          <w:rFonts w:ascii="Times New Roman" w:eastAsia="Times New Roman" w:hAnsi="Times New Roman" w:cs="Times New Roman"/>
          <w:b/>
          <w:i/>
          <w:sz w:val="28"/>
          <w:szCs w:val="28"/>
          <w:lang w:val="uk-UA"/>
        </w:rPr>
      </w:pPr>
    </w:p>
    <w:p w:rsidR="0033407D" w:rsidRPr="00022E36" w:rsidRDefault="00C6014C" w:rsidP="00AA4BF0">
      <w:pPr>
        <w:pStyle w:val="a3"/>
        <w:numPr>
          <w:ilvl w:val="0"/>
          <w:numId w:val="60"/>
        </w:numPr>
        <w:spacing w:after="0" w:line="240" w:lineRule="auto"/>
        <w:jc w:val="center"/>
        <w:rPr>
          <w:rFonts w:ascii="Times New Roman" w:eastAsia="Times New Roman" w:hAnsi="Times New Roman" w:cs="Times New Roman"/>
          <w:b/>
          <w:i/>
          <w:sz w:val="28"/>
          <w:szCs w:val="28"/>
          <w:lang w:val="uk-UA"/>
        </w:rPr>
      </w:pPr>
      <w:r w:rsidRPr="00022E36">
        <w:rPr>
          <w:rFonts w:ascii="Times New Roman" w:eastAsia="Times New Roman" w:hAnsi="Times New Roman" w:cs="Times New Roman"/>
          <w:b/>
          <w:i/>
          <w:sz w:val="28"/>
          <w:szCs w:val="28"/>
          <w:lang w:val="uk-UA"/>
        </w:rPr>
        <w:t>Принципово значущі якості вчителя іноземної мови</w:t>
      </w:r>
    </w:p>
    <w:p w:rsidR="00B61979" w:rsidRDefault="00B61979" w:rsidP="00617783">
      <w:pPr>
        <w:spacing w:after="0" w:line="240" w:lineRule="auto"/>
        <w:rPr>
          <w:rFonts w:ascii="Times New Roman" w:eastAsia="Times New Roman" w:hAnsi="Times New Roman" w:cs="Times New Roman"/>
          <w:sz w:val="28"/>
          <w:szCs w:val="28"/>
          <w:lang w:val="uk-UA"/>
        </w:rPr>
      </w:pPr>
    </w:p>
    <w:p w:rsidR="0033407D" w:rsidRDefault="00022E36" w:rsidP="0061778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3.1 </w:t>
      </w:r>
      <w:r w:rsidR="00C6014C" w:rsidRPr="00C6014C">
        <w:rPr>
          <w:rFonts w:ascii="Times New Roman" w:eastAsia="Times New Roman" w:hAnsi="Times New Roman" w:cs="Times New Roman"/>
          <w:sz w:val="28"/>
          <w:szCs w:val="28"/>
          <w:lang w:val="uk-UA"/>
        </w:rPr>
        <w:t>Прочитайте і зробіть помітки відповідно.</w:t>
      </w:r>
    </w:p>
    <w:p w:rsidR="00B61979" w:rsidRPr="00C6014C" w:rsidRDefault="00B61979" w:rsidP="00617783">
      <w:pPr>
        <w:spacing w:after="0" w:line="240" w:lineRule="auto"/>
        <w:rPr>
          <w:rFonts w:ascii="Times New Roman" w:eastAsia="Times New Roman" w:hAnsi="Times New Roman" w:cs="Times New Roman"/>
          <w:sz w:val="28"/>
          <w:szCs w:val="28"/>
          <w:lang w:val="uk-UA"/>
        </w:rPr>
      </w:pPr>
    </w:p>
    <w:tbl>
      <w:tblPr>
        <w:tblStyle w:val="15"/>
        <w:tblW w:w="0" w:type="auto"/>
        <w:tblLayout w:type="fixed"/>
        <w:tblLook w:val="01E0" w:firstRow="1" w:lastRow="1" w:firstColumn="1" w:lastColumn="1" w:noHBand="0" w:noVBand="0"/>
      </w:tblPr>
      <w:tblGrid>
        <w:gridCol w:w="3869"/>
        <w:gridCol w:w="2051"/>
        <w:gridCol w:w="1928"/>
        <w:gridCol w:w="1723"/>
      </w:tblGrid>
      <w:tr w:rsidR="00617783" w:rsidRPr="00617783" w:rsidTr="00B61979">
        <w:tc>
          <w:tcPr>
            <w:tcW w:w="3869" w:type="dxa"/>
          </w:tcPr>
          <w:p w:rsidR="00C6014C" w:rsidRPr="00C6014C" w:rsidRDefault="00C6014C" w:rsidP="00617783">
            <w:pPr>
              <w:jc w:val="center"/>
              <w:rPr>
                <w:b/>
                <w:i/>
                <w:sz w:val="28"/>
                <w:szCs w:val="28"/>
                <w:lang w:val="uk-UA"/>
              </w:rPr>
            </w:pPr>
          </w:p>
          <w:p w:rsidR="00C6014C" w:rsidRPr="00C6014C" w:rsidRDefault="00C6014C" w:rsidP="00617783">
            <w:pPr>
              <w:jc w:val="center"/>
              <w:rPr>
                <w:b/>
                <w:i/>
                <w:sz w:val="28"/>
                <w:szCs w:val="28"/>
                <w:lang w:val="uk-UA"/>
              </w:rPr>
            </w:pPr>
            <w:r w:rsidRPr="00C6014C">
              <w:rPr>
                <w:b/>
                <w:i/>
                <w:sz w:val="28"/>
                <w:szCs w:val="28"/>
                <w:lang w:val="uk-UA"/>
              </w:rPr>
              <w:t>Якості</w:t>
            </w:r>
          </w:p>
        </w:tc>
        <w:tc>
          <w:tcPr>
            <w:tcW w:w="2051" w:type="dxa"/>
          </w:tcPr>
          <w:p w:rsidR="00C6014C" w:rsidRPr="00C6014C" w:rsidRDefault="00C6014C" w:rsidP="00617783">
            <w:pPr>
              <w:jc w:val="center"/>
              <w:rPr>
                <w:b/>
                <w:i/>
                <w:sz w:val="28"/>
                <w:szCs w:val="28"/>
                <w:lang w:val="uk-UA"/>
              </w:rPr>
            </w:pPr>
            <w:r w:rsidRPr="00C6014C">
              <w:rPr>
                <w:b/>
                <w:i/>
                <w:sz w:val="28"/>
                <w:szCs w:val="28"/>
                <w:lang w:val="uk-UA"/>
              </w:rPr>
              <w:t>Принципово важливі</w:t>
            </w:r>
          </w:p>
        </w:tc>
        <w:tc>
          <w:tcPr>
            <w:tcW w:w="1928" w:type="dxa"/>
          </w:tcPr>
          <w:p w:rsidR="00C6014C" w:rsidRPr="00C6014C" w:rsidRDefault="00C6014C" w:rsidP="00617783">
            <w:pPr>
              <w:jc w:val="center"/>
              <w:rPr>
                <w:b/>
                <w:i/>
                <w:sz w:val="28"/>
                <w:szCs w:val="28"/>
                <w:lang w:val="uk-UA"/>
              </w:rPr>
            </w:pPr>
            <w:r w:rsidRPr="00C6014C">
              <w:rPr>
                <w:b/>
                <w:i/>
                <w:sz w:val="28"/>
                <w:szCs w:val="28"/>
                <w:lang w:val="uk-UA"/>
              </w:rPr>
              <w:t>Ті, що властиві Вам</w:t>
            </w:r>
          </w:p>
        </w:tc>
        <w:tc>
          <w:tcPr>
            <w:tcW w:w="1723" w:type="dxa"/>
          </w:tcPr>
          <w:p w:rsidR="00C6014C" w:rsidRPr="00C6014C" w:rsidRDefault="00CD786C" w:rsidP="00617783">
            <w:pPr>
              <w:jc w:val="center"/>
              <w:rPr>
                <w:b/>
                <w:i/>
                <w:sz w:val="28"/>
                <w:szCs w:val="28"/>
                <w:lang w:val="uk-UA"/>
              </w:rPr>
            </w:pPr>
            <w:r>
              <w:rPr>
                <w:b/>
                <w:i/>
                <w:sz w:val="28"/>
                <w:szCs w:val="28"/>
                <w:lang w:val="uk-UA"/>
              </w:rPr>
              <w:t>Ті, якими б В</w:t>
            </w:r>
            <w:r w:rsidR="00C6014C" w:rsidRPr="00C6014C">
              <w:rPr>
                <w:b/>
                <w:i/>
                <w:sz w:val="28"/>
                <w:szCs w:val="28"/>
                <w:lang w:val="uk-UA"/>
              </w:rPr>
              <w:t>и хотіли володіти</w:t>
            </w:r>
          </w:p>
        </w:tc>
      </w:tr>
      <w:tr w:rsidR="00617783" w:rsidRPr="00617783" w:rsidTr="00B61979">
        <w:trPr>
          <w:trHeight w:val="598"/>
        </w:trPr>
        <w:tc>
          <w:tcPr>
            <w:tcW w:w="3869" w:type="dxa"/>
          </w:tcPr>
          <w:p w:rsidR="00C6014C" w:rsidRPr="00C6014C" w:rsidRDefault="00C6014C" w:rsidP="00617783">
            <w:pPr>
              <w:rPr>
                <w:b/>
                <w:i/>
                <w:sz w:val="28"/>
                <w:szCs w:val="28"/>
                <w:u w:val="single"/>
                <w:lang w:val="uk-UA"/>
              </w:rPr>
            </w:pPr>
            <w:r w:rsidRPr="00C6014C">
              <w:rPr>
                <w:b/>
                <w:i/>
                <w:sz w:val="28"/>
                <w:szCs w:val="28"/>
                <w:u w:val="single"/>
                <w:lang w:val="uk-UA"/>
              </w:rPr>
              <w:t>1. Інтелектуальність</w:t>
            </w:r>
          </w:p>
          <w:p w:rsidR="00C6014C" w:rsidRPr="00C6014C" w:rsidRDefault="00C6014C" w:rsidP="00617783">
            <w:pPr>
              <w:rPr>
                <w:sz w:val="28"/>
                <w:szCs w:val="28"/>
                <w:lang w:val="uk-UA"/>
              </w:rPr>
            </w:pPr>
            <w:r w:rsidRPr="00C6014C">
              <w:rPr>
                <w:sz w:val="28"/>
                <w:szCs w:val="28"/>
                <w:lang w:val="uk-UA"/>
              </w:rPr>
              <w:t>1а – гнучкість розуму</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55"/>
        </w:trPr>
        <w:tc>
          <w:tcPr>
            <w:tcW w:w="3869" w:type="dxa"/>
          </w:tcPr>
          <w:p w:rsidR="00C6014C" w:rsidRPr="00C6014C" w:rsidRDefault="00C6014C" w:rsidP="00617783">
            <w:pPr>
              <w:rPr>
                <w:sz w:val="28"/>
                <w:szCs w:val="28"/>
                <w:lang w:val="uk-UA"/>
              </w:rPr>
            </w:pPr>
            <w:r w:rsidRPr="00C6014C">
              <w:rPr>
                <w:sz w:val="28"/>
                <w:szCs w:val="28"/>
                <w:lang w:val="uk-UA"/>
              </w:rPr>
              <w:t>1б – реалістичність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38"/>
        </w:trPr>
        <w:tc>
          <w:tcPr>
            <w:tcW w:w="3869" w:type="dxa"/>
          </w:tcPr>
          <w:p w:rsidR="00C6014C" w:rsidRPr="00C6014C" w:rsidRDefault="00C6014C" w:rsidP="00617783">
            <w:pPr>
              <w:rPr>
                <w:sz w:val="28"/>
                <w:szCs w:val="28"/>
                <w:lang w:val="uk-UA"/>
              </w:rPr>
            </w:pPr>
            <w:r w:rsidRPr="00C6014C">
              <w:rPr>
                <w:sz w:val="28"/>
                <w:szCs w:val="28"/>
                <w:lang w:val="uk-UA"/>
              </w:rPr>
              <w:t>1в – прогностичність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240"/>
        </w:trPr>
        <w:tc>
          <w:tcPr>
            <w:tcW w:w="3869" w:type="dxa"/>
          </w:tcPr>
          <w:p w:rsidR="00C6014C" w:rsidRPr="00C6014C" w:rsidRDefault="00C6014C" w:rsidP="00617783">
            <w:pPr>
              <w:rPr>
                <w:sz w:val="28"/>
                <w:szCs w:val="28"/>
                <w:lang w:val="uk-UA"/>
              </w:rPr>
            </w:pPr>
            <w:r w:rsidRPr="00C6014C">
              <w:rPr>
                <w:sz w:val="28"/>
                <w:szCs w:val="28"/>
                <w:lang w:val="uk-UA"/>
              </w:rPr>
              <w:t>1г – послідовність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80"/>
        </w:trPr>
        <w:tc>
          <w:tcPr>
            <w:tcW w:w="3869" w:type="dxa"/>
          </w:tcPr>
          <w:p w:rsidR="00C6014C" w:rsidRPr="00C6014C" w:rsidRDefault="00C6014C" w:rsidP="00617783">
            <w:pPr>
              <w:rPr>
                <w:sz w:val="28"/>
                <w:szCs w:val="28"/>
                <w:lang w:val="uk-UA"/>
              </w:rPr>
            </w:pPr>
            <w:r w:rsidRPr="00C6014C">
              <w:rPr>
                <w:sz w:val="28"/>
                <w:szCs w:val="28"/>
                <w:lang w:val="uk-UA"/>
              </w:rPr>
              <w:t>1д – критичність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40"/>
        </w:trPr>
        <w:tc>
          <w:tcPr>
            <w:tcW w:w="3869" w:type="dxa"/>
          </w:tcPr>
          <w:p w:rsidR="00C6014C" w:rsidRPr="00C6014C" w:rsidRDefault="00C6014C" w:rsidP="00617783">
            <w:pPr>
              <w:rPr>
                <w:sz w:val="28"/>
                <w:szCs w:val="28"/>
                <w:lang w:val="uk-UA"/>
              </w:rPr>
            </w:pPr>
            <w:r w:rsidRPr="00C6014C">
              <w:rPr>
                <w:sz w:val="28"/>
                <w:szCs w:val="28"/>
                <w:lang w:val="uk-UA"/>
              </w:rPr>
              <w:t>1е – кмітливість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49"/>
        </w:trPr>
        <w:tc>
          <w:tcPr>
            <w:tcW w:w="3869" w:type="dxa"/>
          </w:tcPr>
          <w:p w:rsidR="00C6014C" w:rsidRPr="00C6014C" w:rsidRDefault="00C6014C" w:rsidP="00617783">
            <w:pPr>
              <w:rPr>
                <w:sz w:val="28"/>
                <w:szCs w:val="28"/>
                <w:lang w:val="uk-UA"/>
              </w:rPr>
            </w:pPr>
            <w:r w:rsidRPr="00C6014C">
              <w:rPr>
                <w:sz w:val="28"/>
                <w:szCs w:val="28"/>
                <w:lang w:val="uk-UA"/>
              </w:rPr>
              <w:t>1є – дал</w:t>
            </w:r>
            <w:r w:rsidR="00CD786C">
              <w:rPr>
                <w:sz w:val="28"/>
                <w:szCs w:val="28"/>
                <w:lang w:val="uk-UA"/>
              </w:rPr>
              <w:t>екоглядність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520"/>
        </w:trPr>
        <w:tc>
          <w:tcPr>
            <w:tcW w:w="3869" w:type="dxa"/>
          </w:tcPr>
          <w:p w:rsidR="00C6014C" w:rsidRPr="00C6014C" w:rsidRDefault="00C6014C" w:rsidP="00617783">
            <w:pPr>
              <w:rPr>
                <w:b/>
                <w:i/>
                <w:sz w:val="28"/>
                <w:szCs w:val="28"/>
                <w:u w:val="single"/>
                <w:lang w:val="uk-UA"/>
              </w:rPr>
            </w:pPr>
            <w:r w:rsidRPr="00C6014C">
              <w:rPr>
                <w:b/>
                <w:i/>
                <w:sz w:val="28"/>
                <w:szCs w:val="28"/>
                <w:u w:val="single"/>
                <w:lang w:val="uk-UA"/>
              </w:rPr>
              <w:t>2. Відповідальність</w:t>
            </w:r>
          </w:p>
          <w:p w:rsidR="00C6014C" w:rsidRPr="00C6014C" w:rsidRDefault="00C6014C" w:rsidP="00617783">
            <w:pPr>
              <w:rPr>
                <w:sz w:val="28"/>
                <w:szCs w:val="28"/>
                <w:lang w:val="uk-UA"/>
              </w:rPr>
            </w:pPr>
            <w:r w:rsidRPr="00C6014C">
              <w:rPr>
                <w:sz w:val="28"/>
                <w:szCs w:val="28"/>
                <w:lang w:val="uk-UA"/>
              </w:rPr>
              <w:t>2а -  дисциплінованість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220"/>
        </w:trPr>
        <w:tc>
          <w:tcPr>
            <w:tcW w:w="3869" w:type="dxa"/>
          </w:tcPr>
          <w:p w:rsidR="00C6014C" w:rsidRPr="00C6014C" w:rsidRDefault="00C6014C" w:rsidP="00617783">
            <w:pPr>
              <w:rPr>
                <w:b/>
                <w:i/>
                <w:sz w:val="28"/>
                <w:szCs w:val="28"/>
                <w:u w:val="single"/>
                <w:lang w:val="uk-UA"/>
              </w:rPr>
            </w:pPr>
            <w:r w:rsidRPr="00C6014C">
              <w:rPr>
                <w:sz w:val="28"/>
                <w:szCs w:val="28"/>
                <w:lang w:val="uk-UA"/>
              </w:rPr>
              <w:t>2б – ретельність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400"/>
        </w:trPr>
        <w:tc>
          <w:tcPr>
            <w:tcW w:w="3869" w:type="dxa"/>
          </w:tcPr>
          <w:p w:rsidR="00C6014C" w:rsidRPr="00C6014C" w:rsidRDefault="00C6014C" w:rsidP="00617783">
            <w:pPr>
              <w:rPr>
                <w:sz w:val="28"/>
                <w:szCs w:val="28"/>
                <w:lang w:val="uk-UA"/>
              </w:rPr>
            </w:pPr>
            <w:r w:rsidRPr="00C6014C">
              <w:rPr>
                <w:sz w:val="28"/>
                <w:szCs w:val="28"/>
                <w:lang w:val="uk-UA"/>
              </w:rPr>
              <w:t>2в – об’єктивність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80"/>
        </w:trPr>
        <w:tc>
          <w:tcPr>
            <w:tcW w:w="3869" w:type="dxa"/>
          </w:tcPr>
          <w:p w:rsidR="00C6014C" w:rsidRPr="00C6014C" w:rsidRDefault="00C6014C" w:rsidP="00617783">
            <w:pPr>
              <w:rPr>
                <w:sz w:val="28"/>
                <w:szCs w:val="28"/>
                <w:lang w:val="uk-UA"/>
              </w:rPr>
            </w:pPr>
            <w:r w:rsidRPr="00C6014C">
              <w:rPr>
                <w:sz w:val="28"/>
                <w:szCs w:val="28"/>
                <w:lang w:val="uk-UA"/>
              </w:rPr>
              <w:t>2г – самокритичність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40"/>
        </w:trPr>
        <w:tc>
          <w:tcPr>
            <w:tcW w:w="3869" w:type="dxa"/>
          </w:tcPr>
          <w:p w:rsidR="00C6014C" w:rsidRPr="00C6014C" w:rsidRDefault="00C6014C" w:rsidP="00617783">
            <w:pPr>
              <w:rPr>
                <w:sz w:val="28"/>
                <w:szCs w:val="28"/>
                <w:lang w:val="uk-UA"/>
              </w:rPr>
            </w:pPr>
            <w:r w:rsidRPr="00C6014C">
              <w:rPr>
                <w:sz w:val="28"/>
                <w:szCs w:val="28"/>
                <w:lang w:val="uk-UA"/>
              </w:rPr>
              <w:t>2д – самостійність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180"/>
        </w:trPr>
        <w:tc>
          <w:tcPr>
            <w:tcW w:w="3869" w:type="dxa"/>
          </w:tcPr>
          <w:p w:rsidR="00C6014C" w:rsidRPr="00C6014C" w:rsidRDefault="00CD786C" w:rsidP="00617783">
            <w:pPr>
              <w:rPr>
                <w:sz w:val="28"/>
                <w:szCs w:val="28"/>
                <w:lang w:val="uk-UA"/>
              </w:rPr>
            </w:pPr>
            <w:r>
              <w:rPr>
                <w:sz w:val="28"/>
                <w:szCs w:val="28"/>
                <w:lang w:val="uk-UA"/>
              </w:rPr>
              <w:t>2е – впевненість у</w:t>
            </w:r>
            <w:r w:rsidR="00C6014C" w:rsidRPr="00C6014C">
              <w:rPr>
                <w:sz w:val="28"/>
                <w:szCs w:val="28"/>
                <w:lang w:val="uk-UA"/>
              </w:rPr>
              <w:t xml:space="preserve"> собі</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76"/>
        </w:trPr>
        <w:tc>
          <w:tcPr>
            <w:tcW w:w="3869" w:type="dxa"/>
          </w:tcPr>
          <w:p w:rsidR="00C6014C" w:rsidRPr="00C6014C" w:rsidRDefault="00C6014C" w:rsidP="00617783">
            <w:pPr>
              <w:rPr>
                <w:sz w:val="28"/>
                <w:szCs w:val="28"/>
                <w:lang w:val="uk-UA"/>
              </w:rPr>
            </w:pPr>
            <w:r w:rsidRPr="00C6014C">
              <w:rPr>
                <w:sz w:val="28"/>
                <w:szCs w:val="28"/>
                <w:lang w:val="uk-UA"/>
              </w:rPr>
              <w:t xml:space="preserve">2є </w:t>
            </w:r>
            <w:proofErr w:type="spellStart"/>
            <w:r w:rsidRPr="00C6014C">
              <w:rPr>
                <w:sz w:val="28"/>
                <w:szCs w:val="28"/>
                <w:lang w:val="uk-UA"/>
              </w:rPr>
              <w:t>–працездатність</w:t>
            </w:r>
            <w:proofErr w:type="spellEnd"/>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600"/>
        </w:trPr>
        <w:tc>
          <w:tcPr>
            <w:tcW w:w="3869" w:type="dxa"/>
          </w:tcPr>
          <w:p w:rsidR="00C6014C" w:rsidRPr="00C6014C" w:rsidRDefault="00C6014C" w:rsidP="00617783">
            <w:pPr>
              <w:rPr>
                <w:b/>
                <w:i/>
                <w:sz w:val="28"/>
                <w:szCs w:val="28"/>
                <w:u w:val="single"/>
                <w:lang w:val="uk-UA"/>
              </w:rPr>
            </w:pPr>
            <w:r w:rsidRPr="00C6014C">
              <w:rPr>
                <w:b/>
                <w:i/>
                <w:sz w:val="28"/>
                <w:szCs w:val="28"/>
                <w:u w:val="single"/>
                <w:lang w:val="uk-UA"/>
              </w:rPr>
              <w:t>3. Динамічність</w:t>
            </w:r>
          </w:p>
          <w:p w:rsidR="00C6014C" w:rsidRPr="00C6014C" w:rsidRDefault="00C6014C" w:rsidP="00617783">
            <w:pPr>
              <w:rPr>
                <w:sz w:val="28"/>
                <w:szCs w:val="28"/>
                <w:lang w:val="uk-UA"/>
              </w:rPr>
            </w:pPr>
            <w:r w:rsidRPr="00C6014C">
              <w:rPr>
                <w:sz w:val="28"/>
                <w:szCs w:val="28"/>
                <w:lang w:val="uk-UA"/>
              </w:rPr>
              <w:t>3а – ініціативність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60"/>
        </w:trPr>
        <w:tc>
          <w:tcPr>
            <w:tcW w:w="3869" w:type="dxa"/>
          </w:tcPr>
          <w:p w:rsidR="00C6014C" w:rsidRPr="00C6014C" w:rsidRDefault="00C6014C" w:rsidP="006177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lang w:val="uk-UA"/>
              </w:rPr>
            </w:pPr>
            <w:r w:rsidRPr="00C6014C">
              <w:rPr>
                <w:rFonts w:ascii="Courier New" w:hAnsi="Courier New" w:cs="Courier New"/>
                <w:sz w:val="28"/>
                <w:szCs w:val="28"/>
                <w:lang w:val="uk-UA"/>
              </w:rPr>
              <w:t>3б -</w:t>
            </w:r>
            <w:proofErr w:type="spellStart"/>
            <w:r w:rsidRPr="00C6014C">
              <w:rPr>
                <w:rFonts w:ascii="inherit" w:hAnsi="inherit" w:cs="Courier New"/>
                <w:sz w:val="28"/>
                <w:szCs w:val="28"/>
              </w:rPr>
              <w:t>підприємливість</w:t>
            </w:r>
            <w:proofErr w:type="spellEnd"/>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20"/>
        </w:trPr>
        <w:tc>
          <w:tcPr>
            <w:tcW w:w="3869" w:type="dxa"/>
          </w:tcPr>
          <w:p w:rsidR="00C6014C" w:rsidRPr="00C6014C" w:rsidRDefault="00C6014C" w:rsidP="00617783">
            <w:pPr>
              <w:rPr>
                <w:sz w:val="28"/>
                <w:szCs w:val="28"/>
                <w:lang w:val="uk-UA"/>
              </w:rPr>
            </w:pPr>
            <w:r w:rsidRPr="00C6014C">
              <w:rPr>
                <w:sz w:val="28"/>
                <w:szCs w:val="28"/>
                <w:lang w:val="uk-UA"/>
              </w:rPr>
              <w:t>3в – енергійність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246"/>
        </w:trPr>
        <w:tc>
          <w:tcPr>
            <w:tcW w:w="3869" w:type="dxa"/>
          </w:tcPr>
          <w:p w:rsidR="00C6014C" w:rsidRPr="00C6014C" w:rsidRDefault="00C6014C" w:rsidP="00CD786C">
            <w:pPr>
              <w:rPr>
                <w:sz w:val="28"/>
                <w:szCs w:val="28"/>
                <w:lang w:val="uk-UA"/>
              </w:rPr>
            </w:pPr>
            <w:r w:rsidRPr="00C6014C">
              <w:rPr>
                <w:sz w:val="28"/>
                <w:szCs w:val="28"/>
                <w:lang w:val="uk-UA"/>
              </w:rPr>
              <w:t xml:space="preserve">3г – </w:t>
            </w:r>
            <w:r w:rsidR="00CD786C">
              <w:rPr>
                <w:sz w:val="28"/>
                <w:szCs w:val="28"/>
                <w:lang w:val="uk-UA"/>
              </w:rPr>
              <w:t>кмітливість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520"/>
        </w:trPr>
        <w:tc>
          <w:tcPr>
            <w:tcW w:w="3869" w:type="dxa"/>
          </w:tcPr>
          <w:p w:rsidR="00C6014C" w:rsidRPr="00C6014C" w:rsidRDefault="00C6014C" w:rsidP="00617783">
            <w:pPr>
              <w:rPr>
                <w:b/>
                <w:i/>
                <w:sz w:val="28"/>
                <w:szCs w:val="28"/>
                <w:u w:val="single"/>
                <w:lang w:val="uk-UA"/>
              </w:rPr>
            </w:pPr>
            <w:r w:rsidRPr="00C6014C">
              <w:rPr>
                <w:b/>
                <w:i/>
                <w:sz w:val="28"/>
                <w:szCs w:val="28"/>
                <w:u w:val="single"/>
                <w:lang w:val="uk-UA"/>
              </w:rPr>
              <w:t xml:space="preserve">4. </w:t>
            </w:r>
            <w:proofErr w:type="spellStart"/>
            <w:r w:rsidRPr="00C6014C">
              <w:rPr>
                <w:b/>
                <w:i/>
                <w:sz w:val="28"/>
                <w:szCs w:val="28"/>
                <w:u w:val="single"/>
                <w:lang w:val="uk-UA"/>
              </w:rPr>
              <w:t>Комунікативність</w:t>
            </w:r>
            <w:proofErr w:type="spellEnd"/>
          </w:p>
          <w:p w:rsidR="00C6014C" w:rsidRPr="00C6014C" w:rsidRDefault="00C6014C" w:rsidP="00617783">
            <w:pPr>
              <w:rPr>
                <w:sz w:val="28"/>
                <w:szCs w:val="28"/>
                <w:lang w:val="uk-UA"/>
              </w:rPr>
            </w:pPr>
            <w:r w:rsidRPr="00C6014C">
              <w:rPr>
                <w:sz w:val="28"/>
                <w:szCs w:val="28"/>
                <w:lang w:val="uk-UA"/>
              </w:rPr>
              <w:t xml:space="preserve">4а – </w:t>
            </w:r>
            <w:r w:rsidRPr="00CD786C">
              <w:rPr>
                <w:sz w:val="28"/>
                <w:szCs w:val="28"/>
                <w:lang w:val="uk-UA"/>
              </w:rPr>
              <w:t>товариськість</w:t>
            </w:r>
            <w:r w:rsidRPr="00C6014C">
              <w:rPr>
                <w:sz w:val="28"/>
                <w:szCs w:val="28"/>
                <w:lang w:val="uk-UA"/>
              </w:rPr>
              <w:t xml:space="preserve"> </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220"/>
        </w:trPr>
        <w:tc>
          <w:tcPr>
            <w:tcW w:w="3869" w:type="dxa"/>
          </w:tcPr>
          <w:p w:rsidR="00C6014C" w:rsidRPr="00C6014C" w:rsidRDefault="00C6014C" w:rsidP="00617783">
            <w:pPr>
              <w:rPr>
                <w:sz w:val="28"/>
                <w:szCs w:val="28"/>
                <w:lang w:val="uk-UA"/>
              </w:rPr>
            </w:pPr>
            <w:r w:rsidRPr="00C6014C">
              <w:rPr>
                <w:sz w:val="28"/>
                <w:szCs w:val="28"/>
                <w:lang w:val="uk-UA"/>
              </w:rPr>
              <w:t>4б – комунікабельність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240"/>
        </w:trPr>
        <w:tc>
          <w:tcPr>
            <w:tcW w:w="3869" w:type="dxa"/>
          </w:tcPr>
          <w:p w:rsidR="00C6014C" w:rsidRPr="00C6014C" w:rsidRDefault="00C6014C" w:rsidP="00617783">
            <w:pPr>
              <w:rPr>
                <w:sz w:val="28"/>
                <w:szCs w:val="28"/>
                <w:lang w:val="uk-UA"/>
              </w:rPr>
            </w:pPr>
            <w:r w:rsidRPr="00C6014C">
              <w:rPr>
                <w:sz w:val="28"/>
                <w:szCs w:val="28"/>
                <w:lang w:val="uk-UA"/>
              </w:rPr>
              <w:t>4в – адаптивність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80"/>
        </w:trPr>
        <w:tc>
          <w:tcPr>
            <w:tcW w:w="3869" w:type="dxa"/>
          </w:tcPr>
          <w:p w:rsidR="00C6014C" w:rsidRPr="00C6014C" w:rsidRDefault="00C6014C" w:rsidP="00617783">
            <w:pPr>
              <w:rPr>
                <w:sz w:val="28"/>
                <w:szCs w:val="28"/>
                <w:lang w:val="uk-UA"/>
              </w:rPr>
            </w:pPr>
            <w:r w:rsidRPr="00C6014C">
              <w:rPr>
                <w:sz w:val="28"/>
                <w:szCs w:val="28"/>
                <w:lang w:val="uk-UA"/>
              </w:rPr>
              <w:t xml:space="preserve">4г – </w:t>
            </w:r>
            <w:proofErr w:type="spellStart"/>
            <w:r w:rsidRPr="00C6014C">
              <w:rPr>
                <w:sz w:val="28"/>
                <w:szCs w:val="28"/>
                <w:lang w:val="uk-UA"/>
              </w:rPr>
              <w:t>співучасність</w:t>
            </w:r>
            <w:proofErr w:type="spellEnd"/>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240"/>
        </w:trPr>
        <w:tc>
          <w:tcPr>
            <w:tcW w:w="3869" w:type="dxa"/>
          </w:tcPr>
          <w:p w:rsidR="00C6014C" w:rsidRPr="00C6014C" w:rsidRDefault="00C6014C" w:rsidP="00617783">
            <w:pPr>
              <w:rPr>
                <w:sz w:val="28"/>
                <w:szCs w:val="28"/>
                <w:lang w:val="uk-UA"/>
              </w:rPr>
            </w:pPr>
            <w:r w:rsidRPr="00C6014C">
              <w:rPr>
                <w:sz w:val="28"/>
                <w:szCs w:val="28"/>
                <w:lang w:val="uk-UA"/>
              </w:rPr>
              <w:t>4д – вміння слухати</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260"/>
        </w:trPr>
        <w:tc>
          <w:tcPr>
            <w:tcW w:w="3869" w:type="dxa"/>
          </w:tcPr>
          <w:p w:rsidR="00C6014C" w:rsidRPr="00C6014C" w:rsidRDefault="00C6014C" w:rsidP="00617783">
            <w:pPr>
              <w:rPr>
                <w:sz w:val="28"/>
                <w:szCs w:val="28"/>
                <w:lang w:val="uk-UA"/>
              </w:rPr>
            </w:pPr>
            <w:r w:rsidRPr="00C6014C">
              <w:rPr>
                <w:sz w:val="28"/>
                <w:szCs w:val="28"/>
                <w:lang w:val="uk-UA"/>
              </w:rPr>
              <w:t>4е – уміння переконувати</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60"/>
        </w:trPr>
        <w:tc>
          <w:tcPr>
            <w:tcW w:w="3869" w:type="dxa"/>
          </w:tcPr>
          <w:p w:rsidR="00C6014C" w:rsidRPr="00C6014C" w:rsidRDefault="00C6014C" w:rsidP="00617783">
            <w:pPr>
              <w:rPr>
                <w:sz w:val="28"/>
                <w:szCs w:val="28"/>
                <w:lang w:val="uk-UA"/>
              </w:rPr>
            </w:pPr>
            <w:r w:rsidRPr="00C6014C">
              <w:rPr>
                <w:sz w:val="28"/>
                <w:szCs w:val="28"/>
                <w:lang w:val="uk-UA"/>
              </w:rPr>
              <w:t xml:space="preserve">4є – </w:t>
            </w:r>
            <w:proofErr w:type="spellStart"/>
            <w:r w:rsidRPr="00C6014C">
              <w:rPr>
                <w:sz w:val="28"/>
                <w:szCs w:val="28"/>
                <w:lang w:val="uk-UA"/>
              </w:rPr>
              <w:t>емпатичність</w:t>
            </w:r>
            <w:proofErr w:type="spellEnd"/>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620"/>
        </w:trPr>
        <w:tc>
          <w:tcPr>
            <w:tcW w:w="3869" w:type="dxa"/>
          </w:tcPr>
          <w:p w:rsidR="00C6014C" w:rsidRPr="00C6014C" w:rsidRDefault="00C6014C" w:rsidP="00617783">
            <w:pPr>
              <w:rPr>
                <w:b/>
                <w:i/>
                <w:sz w:val="28"/>
                <w:szCs w:val="28"/>
                <w:u w:val="single"/>
                <w:lang w:val="uk-UA"/>
              </w:rPr>
            </w:pPr>
            <w:r w:rsidRPr="00C6014C">
              <w:rPr>
                <w:b/>
                <w:i/>
                <w:sz w:val="28"/>
                <w:szCs w:val="28"/>
                <w:u w:val="single"/>
                <w:lang w:val="uk-UA"/>
              </w:rPr>
              <w:t>5. Креативні якості</w:t>
            </w:r>
          </w:p>
          <w:p w:rsidR="00C6014C" w:rsidRPr="00C6014C" w:rsidRDefault="00C6014C" w:rsidP="00617783">
            <w:pPr>
              <w:rPr>
                <w:sz w:val="28"/>
                <w:szCs w:val="28"/>
                <w:lang w:val="uk-UA"/>
              </w:rPr>
            </w:pPr>
            <w:r w:rsidRPr="00C6014C">
              <w:rPr>
                <w:sz w:val="28"/>
                <w:szCs w:val="28"/>
                <w:lang w:val="uk-UA"/>
              </w:rPr>
              <w:t>5а – образність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80"/>
        </w:trPr>
        <w:tc>
          <w:tcPr>
            <w:tcW w:w="3869" w:type="dxa"/>
          </w:tcPr>
          <w:p w:rsidR="00C6014C" w:rsidRPr="00C6014C" w:rsidRDefault="00C6014C" w:rsidP="00617783">
            <w:pPr>
              <w:rPr>
                <w:sz w:val="28"/>
                <w:szCs w:val="28"/>
                <w:lang w:val="uk-UA"/>
              </w:rPr>
            </w:pPr>
            <w:r w:rsidRPr="00C6014C">
              <w:rPr>
                <w:sz w:val="28"/>
                <w:szCs w:val="28"/>
                <w:lang w:val="uk-UA"/>
              </w:rPr>
              <w:t>5б – асоціативність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80"/>
        </w:trPr>
        <w:tc>
          <w:tcPr>
            <w:tcW w:w="3869" w:type="dxa"/>
          </w:tcPr>
          <w:p w:rsidR="00C6014C" w:rsidRPr="00C6014C" w:rsidRDefault="00C6014C" w:rsidP="00617783">
            <w:pPr>
              <w:rPr>
                <w:sz w:val="28"/>
                <w:szCs w:val="28"/>
                <w:lang w:val="uk-UA"/>
              </w:rPr>
            </w:pPr>
            <w:r w:rsidRPr="00C6014C">
              <w:rPr>
                <w:sz w:val="28"/>
                <w:szCs w:val="28"/>
                <w:lang w:val="uk-UA"/>
              </w:rPr>
              <w:lastRenderedPageBreak/>
              <w:t>5б – уява</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20"/>
        </w:trPr>
        <w:tc>
          <w:tcPr>
            <w:tcW w:w="3869" w:type="dxa"/>
          </w:tcPr>
          <w:p w:rsidR="00C6014C" w:rsidRPr="00C6014C" w:rsidRDefault="00C6014C" w:rsidP="00617783">
            <w:pPr>
              <w:rPr>
                <w:sz w:val="28"/>
                <w:szCs w:val="28"/>
                <w:lang w:val="uk-UA"/>
              </w:rPr>
            </w:pPr>
            <w:r w:rsidRPr="00C6014C">
              <w:rPr>
                <w:sz w:val="28"/>
                <w:szCs w:val="28"/>
                <w:lang w:val="uk-UA"/>
              </w:rPr>
              <w:t>5г – фантазія</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60"/>
        </w:trPr>
        <w:tc>
          <w:tcPr>
            <w:tcW w:w="3869" w:type="dxa"/>
          </w:tcPr>
          <w:p w:rsidR="00C6014C" w:rsidRPr="00C6014C" w:rsidRDefault="00C6014C" w:rsidP="00617783">
            <w:pPr>
              <w:rPr>
                <w:sz w:val="28"/>
                <w:szCs w:val="28"/>
                <w:lang w:val="uk-UA"/>
              </w:rPr>
            </w:pPr>
            <w:r w:rsidRPr="00C6014C">
              <w:rPr>
                <w:sz w:val="28"/>
                <w:szCs w:val="28"/>
                <w:lang w:val="uk-UA"/>
              </w:rPr>
              <w:t>5д – неординарність</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40"/>
        </w:trPr>
        <w:tc>
          <w:tcPr>
            <w:tcW w:w="3869" w:type="dxa"/>
          </w:tcPr>
          <w:p w:rsidR="00C6014C" w:rsidRPr="00C6014C" w:rsidRDefault="00C6014C" w:rsidP="00617783">
            <w:pPr>
              <w:rPr>
                <w:sz w:val="28"/>
                <w:szCs w:val="28"/>
                <w:lang w:val="uk-UA"/>
              </w:rPr>
            </w:pPr>
            <w:r w:rsidRPr="00C6014C">
              <w:rPr>
                <w:sz w:val="28"/>
                <w:szCs w:val="28"/>
                <w:lang w:val="uk-UA"/>
              </w:rPr>
              <w:t xml:space="preserve">5е – проникливість </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340"/>
        </w:trPr>
        <w:tc>
          <w:tcPr>
            <w:tcW w:w="3869" w:type="dxa"/>
          </w:tcPr>
          <w:p w:rsidR="00C6014C" w:rsidRPr="00C6014C" w:rsidRDefault="00C6014C" w:rsidP="00617783">
            <w:pPr>
              <w:rPr>
                <w:sz w:val="28"/>
                <w:szCs w:val="28"/>
                <w:lang w:val="uk-UA"/>
              </w:rPr>
            </w:pPr>
            <w:r w:rsidRPr="00C6014C">
              <w:rPr>
                <w:sz w:val="28"/>
                <w:szCs w:val="28"/>
                <w:lang w:val="uk-UA"/>
              </w:rPr>
              <w:t>5є – здатність генерувати ідеї</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r w:rsidR="00617783" w:rsidRPr="00617783" w:rsidTr="00B61979">
        <w:trPr>
          <w:trHeight w:val="280"/>
        </w:trPr>
        <w:tc>
          <w:tcPr>
            <w:tcW w:w="3869" w:type="dxa"/>
          </w:tcPr>
          <w:p w:rsidR="00C6014C" w:rsidRPr="00C6014C" w:rsidRDefault="00C6014C" w:rsidP="00617783">
            <w:pPr>
              <w:rPr>
                <w:sz w:val="28"/>
                <w:szCs w:val="28"/>
                <w:lang w:val="uk-UA"/>
              </w:rPr>
            </w:pPr>
            <w:r w:rsidRPr="00C6014C">
              <w:rPr>
                <w:sz w:val="28"/>
                <w:szCs w:val="28"/>
                <w:lang w:val="uk-UA"/>
              </w:rPr>
              <w:t>5ж - інтуїція</w:t>
            </w:r>
          </w:p>
        </w:tc>
        <w:tc>
          <w:tcPr>
            <w:tcW w:w="2051" w:type="dxa"/>
          </w:tcPr>
          <w:p w:rsidR="00C6014C" w:rsidRPr="00C6014C" w:rsidRDefault="00C6014C" w:rsidP="00617783">
            <w:pPr>
              <w:rPr>
                <w:sz w:val="28"/>
                <w:szCs w:val="28"/>
                <w:lang w:val="uk-UA"/>
              </w:rPr>
            </w:pPr>
          </w:p>
        </w:tc>
        <w:tc>
          <w:tcPr>
            <w:tcW w:w="1928" w:type="dxa"/>
          </w:tcPr>
          <w:p w:rsidR="00C6014C" w:rsidRPr="00C6014C" w:rsidRDefault="00C6014C" w:rsidP="00617783">
            <w:pPr>
              <w:rPr>
                <w:sz w:val="28"/>
                <w:szCs w:val="28"/>
                <w:lang w:val="uk-UA"/>
              </w:rPr>
            </w:pPr>
          </w:p>
        </w:tc>
        <w:tc>
          <w:tcPr>
            <w:tcW w:w="1723" w:type="dxa"/>
          </w:tcPr>
          <w:p w:rsidR="00C6014C" w:rsidRPr="00C6014C" w:rsidRDefault="00C6014C" w:rsidP="00617783">
            <w:pPr>
              <w:rPr>
                <w:sz w:val="28"/>
                <w:szCs w:val="28"/>
                <w:lang w:val="uk-UA"/>
              </w:rPr>
            </w:pPr>
          </w:p>
        </w:tc>
      </w:tr>
    </w:tbl>
    <w:p w:rsidR="00C6014C" w:rsidRPr="00C6014C" w:rsidRDefault="00C6014C" w:rsidP="00617783">
      <w:pPr>
        <w:spacing w:after="0" w:line="240" w:lineRule="auto"/>
        <w:rPr>
          <w:rFonts w:ascii="Times New Roman" w:eastAsia="Times New Roman" w:hAnsi="Times New Roman" w:cs="Times New Roman"/>
          <w:sz w:val="28"/>
          <w:szCs w:val="28"/>
          <w:lang w:val="uk-UA"/>
        </w:rPr>
      </w:pPr>
    </w:p>
    <w:p w:rsidR="00C6014C" w:rsidRPr="00617783" w:rsidRDefault="00C6014C" w:rsidP="00617783">
      <w:pPr>
        <w:spacing w:after="0" w:line="240" w:lineRule="auto"/>
        <w:ind w:firstLine="567"/>
        <w:jc w:val="center"/>
        <w:rPr>
          <w:rFonts w:ascii="Times New Roman" w:hAnsi="Times New Roman" w:cs="Times New Roman"/>
          <w:b/>
          <w:sz w:val="28"/>
          <w:szCs w:val="28"/>
          <w:lang w:val="uk-UA"/>
        </w:rPr>
      </w:pPr>
    </w:p>
    <w:p w:rsidR="00617783" w:rsidRDefault="00022E36" w:rsidP="0033407D">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 xml:space="preserve">3.2 </w:t>
      </w:r>
      <w:r w:rsidR="00617783" w:rsidRPr="00617783">
        <w:rPr>
          <w:rFonts w:ascii="Times New Roman" w:eastAsia="Times New Roman" w:hAnsi="Times New Roman" w:cs="Times New Roman"/>
          <w:b/>
          <w:i/>
          <w:sz w:val="28"/>
          <w:szCs w:val="28"/>
          <w:lang w:val="uk-UA"/>
        </w:rPr>
        <w:t>Професійно значущі і власно особистісні характеристики пе</w:t>
      </w:r>
      <w:r w:rsidR="0033407D" w:rsidRPr="0033407D">
        <w:rPr>
          <w:rFonts w:ascii="Times New Roman" w:eastAsia="Times New Roman" w:hAnsi="Times New Roman" w:cs="Times New Roman"/>
          <w:b/>
          <w:i/>
          <w:sz w:val="28"/>
          <w:szCs w:val="28"/>
          <w:lang w:val="uk-UA"/>
        </w:rPr>
        <w:t>дагога, які складають психолого-</w:t>
      </w:r>
      <w:r w:rsidR="00617783" w:rsidRPr="00617783">
        <w:rPr>
          <w:rFonts w:ascii="Times New Roman" w:eastAsia="Times New Roman" w:hAnsi="Times New Roman" w:cs="Times New Roman"/>
          <w:b/>
          <w:i/>
          <w:sz w:val="28"/>
          <w:szCs w:val="28"/>
          <w:lang w:val="uk-UA"/>
        </w:rPr>
        <w:t>педагогіч</w:t>
      </w:r>
      <w:r w:rsidR="0033407D" w:rsidRPr="0033407D">
        <w:rPr>
          <w:rFonts w:ascii="Times New Roman" w:eastAsia="Times New Roman" w:hAnsi="Times New Roman" w:cs="Times New Roman"/>
          <w:b/>
          <w:i/>
          <w:sz w:val="28"/>
          <w:szCs w:val="28"/>
          <w:lang w:val="uk-UA"/>
        </w:rPr>
        <w:t>ний портрет ідеального вчителя</w:t>
      </w:r>
    </w:p>
    <w:p w:rsidR="0033407D" w:rsidRPr="00617783" w:rsidRDefault="0033407D" w:rsidP="0033407D">
      <w:pPr>
        <w:spacing w:after="0" w:line="240" w:lineRule="auto"/>
        <w:jc w:val="center"/>
        <w:rPr>
          <w:rFonts w:ascii="Times New Roman" w:eastAsia="Times New Roman" w:hAnsi="Times New Roman" w:cs="Times New Roman"/>
          <w:b/>
          <w:i/>
          <w:sz w:val="28"/>
          <w:szCs w:val="28"/>
          <w:lang w:val="uk-UA"/>
        </w:rPr>
      </w:pPr>
    </w:p>
    <w:p w:rsidR="0033407D" w:rsidRPr="00617783" w:rsidRDefault="0033407D" w:rsidP="0033407D">
      <w:pPr>
        <w:spacing w:after="0" w:line="240" w:lineRule="auto"/>
        <w:ind w:firstLine="708"/>
        <w:jc w:val="both"/>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Із запропонованих складових портрета ідеального вчителя виберіть 10</w:t>
      </w:r>
      <w:r>
        <w:rPr>
          <w:rFonts w:ascii="Times New Roman" w:eastAsia="Times New Roman" w:hAnsi="Times New Roman" w:cs="Times New Roman"/>
          <w:sz w:val="28"/>
          <w:szCs w:val="28"/>
          <w:lang w:val="uk-UA"/>
        </w:rPr>
        <w:t xml:space="preserve"> складових</w:t>
      </w:r>
      <w:r w:rsidR="00CD786C">
        <w:rPr>
          <w:rFonts w:ascii="Times New Roman" w:eastAsia="Times New Roman" w:hAnsi="Times New Roman" w:cs="Times New Roman"/>
          <w:sz w:val="28"/>
          <w:szCs w:val="28"/>
          <w:lang w:val="uk-UA"/>
        </w:rPr>
        <w:t>, які</w:t>
      </w:r>
      <w:r w:rsidR="00022E36">
        <w:rPr>
          <w:rFonts w:ascii="Times New Roman" w:eastAsia="Times New Roman" w:hAnsi="Times New Roman" w:cs="Times New Roman"/>
          <w:sz w:val="28"/>
          <w:szCs w:val="28"/>
          <w:lang w:val="uk-UA"/>
        </w:rPr>
        <w:t>,</w:t>
      </w:r>
      <w:r w:rsidR="00CD786C">
        <w:rPr>
          <w:rFonts w:ascii="Times New Roman" w:eastAsia="Times New Roman" w:hAnsi="Times New Roman" w:cs="Times New Roman"/>
          <w:sz w:val="28"/>
          <w:szCs w:val="28"/>
          <w:lang w:val="uk-UA"/>
        </w:rPr>
        <w:t xml:space="preserve"> на Вашу думку, відображають </w:t>
      </w:r>
      <w:r w:rsidRPr="00617783">
        <w:rPr>
          <w:rFonts w:ascii="Times New Roman" w:eastAsia="Times New Roman" w:hAnsi="Times New Roman" w:cs="Times New Roman"/>
          <w:sz w:val="28"/>
          <w:szCs w:val="28"/>
          <w:lang w:val="uk-UA"/>
        </w:rPr>
        <w:t xml:space="preserve">портрет </w:t>
      </w:r>
      <w:r>
        <w:rPr>
          <w:rFonts w:ascii="Times New Roman" w:eastAsia="Times New Roman" w:hAnsi="Times New Roman" w:cs="Times New Roman"/>
          <w:sz w:val="28"/>
          <w:szCs w:val="28"/>
          <w:lang w:val="uk-UA"/>
        </w:rPr>
        <w:t xml:space="preserve">сучасного </w:t>
      </w:r>
      <w:r w:rsidRPr="00617783">
        <w:rPr>
          <w:rFonts w:ascii="Times New Roman" w:eastAsia="Times New Roman" w:hAnsi="Times New Roman" w:cs="Times New Roman"/>
          <w:sz w:val="28"/>
          <w:szCs w:val="28"/>
          <w:lang w:val="uk-UA"/>
        </w:rPr>
        <w:t>ідеального вчит</w:t>
      </w:r>
      <w:r>
        <w:rPr>
          <w:rFonts w:ascii="Times New Roman" w:eastAsia="Times New Roman" w:hAnsi="Times New Roman" w:cs="Times New Roman"/>
          <w:sz w:val="28"/>
          <w:szCs w:val="28"/>
          <w:lang w:val="uk-UA"/>
        </w:rPr>
        <w:t>еля-взірця</w:t>
      </w:r>
      <w:r w:rsidR="00CD786C">
        <w:rPr>
          <w:rFonts w:ascii="Times New Roman" w:eastAsia="Times New Roman" w:hAnsi="Times New Roman" w:cs="Times New Roman"/>
          <w:sz w:val="28"/>
          <w:szCs w:val="28"/>
          <w:lang w:val="uk-UA"/>
        </w:rPr>
        <w:t xml:space="preserve"> і розташуйте їх за порядком</w:t>
      </w:r>
      <w:r w:rsidR="00022E36">
        <w:rPr>
          <w:rFonts w:ascii="Times New Roman" w:eastAsia="Times New Roman" w:hAnsi="Times New Roman" w:cs="Times New Roman"/>
          <w:sz w:val="28"/>
          <w:szCs w:val="28"/>
          <w:lang w:val="uk-UA"/>
        </w:rPr>
        <w:t xml:space="preserve"> значимості: _____________________</w:t>
      </w:r>
    </w:p>
    <w:p w:rsidR="00617783" w:rsidRPr="00617783" w:rsidRDefault="00617783" w:rsidP="00617783">
      <w:pPr>
        <w:spacing w:after="0" w:line="240" w:lineRule="auto"/>
        <w:rPr>
          <w:rFonts w:ascii="Times New Roman" w:eastAsia="Times New Roman" w:hAnsi="Times New Roman" w:cs="Times New Roman"/>
          <w:sz w:val="28"/>
          <w:szCs w:val="28"/>
          <w:lang w:val="uk-UA"/>
        </w:rPr>
      </w:pPr>
    </w:p>
    <w:p w:rsidR="003A290D" w:rsidRDefault="003A290D" w:rsidP="00AA4BF0">
      <w:pPr>
        <w:numPr>
          <w:ilvl w:val="0"/>
          <w:numId w:val="149"/>
        </w:numPr>
        <w:tabs>
          <w:tab w:val="left" w:pos="1134"/>
        </w:tabs>
        <w:spacing w:after="0" w:line="240" w:lineRule="auto"/>
        <w:ind w:hanging="11"/>
        <w:rPr>
          <w:rFonts w:ascii="Times New Roman" w:eastAsia="Times New Roman" w:hAnsi="Times New Roman" w:cs="Times New Roman"/>
          <w:sz w:val="28"/>
          <w:szCs w:val="28"/>
          <w:lang w:val="uk-UA"/>
        </w:rPr>
        <w:sectPr w:rsidR="003A290D" w:rsidSect="00AD5D4B">
          <w:type w:val="continuous"/>
          <w:pgSz w:w="11906" w:h="16838"/>
          <w:pgMar w:top="1114" w:right="850" w:bottom="1134" w:left="1276" w:header="426" w:footer="290" w:gutter="0"/>
          <w:cols w:space="708"/>
          <w:docGrid w:linePitch="360"/>
        </w:sectPr>
      </w:pP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lang w:val="uk-UA"/>
        </w:rPr>
      </w:pPr>
      <w:r w:rsidRPr="00617783">
        <w:rPr>
          <w:rFonts w:ascii="Times New Roman" w:eastAsia="Times New Roman" w:hAnsi="Times New Roman" w:cs="Times New Roman"/>
          <w:sz w:val="28"/>
          <w:szCs w:val="28"/>
          <w:lang w:val="uk-UA"/>
        </w:rPr>
        <w:lastRenderedPageBreak/>
        <w:t xml:space="preserve">педагогічна ерудиція </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педагогічне мислення</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 xml:space="preserve">педагогічне передбачення </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кмітливість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ввічливість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вимогливість</w:t>
      </w:r>
    </w:p>
    <w:p w:rsidR="00617783" w:rsidRPr="00617783" w:rsidRDefault="00E8045E"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витримка і самов</w:t>
      </w:r>
      <w:r w:rsidR="00617783" w:rsidRPr="00617783">
        <w:rPr>
          <w:rFonts w:ascii="Times New Roman" w:eastAsia="Times New Roman" w:hAnsi="Times New Roman" w:cs="Times New Roman"/>
          <w:sz w:val="28"/>
          <w:szCs w:val="28"/>
          <w:lang w:val="uk-UA"/>
        </w:rPr>
        <w:t>ладання</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гнучкість поведінки</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добросовісність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доброзичливість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lastRenderedPageBreak/>
        <w:t>ерудованість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принциповість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 xml:space="preserve">ініціативність </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відповідальність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витримка</w:t>
      </w:r>
    </w:p>
    <w:p w:rsidR="00617783" w:rsidRPr="00617783" w:rsidRDefault="00E8045E"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чуйність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самокритичність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скромність</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почуття нового</w:t>
      </w:r>
    </w:p>
    <w:p w:rsidR="00617783" w:rsidRPr="00617783" w:rsidRDefault="00617783" w:rsidP="00AA4BF0">
      <w:pPr>
        <w:numPr>
          <w:ilvl w:val="0"/>
          <w:numId w:val="149"/>
        </w:numPr>
        <w:tabs>
          <w:tab w:val="left" w:pos="1134"/>
        </w:tabs>
        <w:spacing w:after="0" w:line="240" w:lineRule="auto"/>
        <w:ind w:hanging="11"/>
        <w:rPr>
          <w:rFonts w:ascii="Times New Roman" w:eastAsia="Times New Roman" w:hAnsi="Times New Roman" w:cs="Times New Roman"/>
          <w:sz w:val="28"/>
          <w:szCs w:val="28"/>
        </w:rPr>
      </w:pPr>
      <w:r w:rsidRPr="00617783">
        <w:rPr>
          <w:rFonts w:ascii="Times New Roman" w:eastAsia="Times New Roman" w:hAnsi="Times New Roman" w:cs="Times New Roman"/>
          <w:sz w:val="28"/>
          <w:szCs w:val="28"/>
          <w:lang w:val="uk-UA"/>
        </w:rPr>
        <w:t>почуття особистої гідності</w:t>
      </w:r>
    </w:p>
    <w:p w:rsidR="003A290D" w:rsidRDefault="003A290D" w:rsidP="00617783">
      <w:pPr>
        <w:spacing w:after="0" w:line="240" w:lineRule="auto"/>
        <w:rPr>
          <w:rFonts w:ascii="Times New Roman" w:eastAsia="Times New Roman" w:hAnsi="Times New Roman" w:cs="Times New Roman"/>
          <w:sz w:val="28"/>
          <w:szCs w:val="28"/>
          <w:lang w:val="uk-UA"/>
        </w:rPr>
        <w:sectPr w:rsidR="003A290D" w:rsidSect="003A290D">
          <w:type w:val="continuous"/>
          <w:pgSz w:w="11906" w:h="16838"/>
          <w:pgMar w:top="1114" w:right="850" w:bottom="1134" w:left="1276" w:header="426" w:footer="290" w:gutter="0"/>
          <w:cols w:num="2" w:space="708"/>
          <w:docGrid w:linePitch="360"/>
        </w:sectPr>
      </w:pPr>
    </w:p>
    <w:p w:rsidR="00617783" w:rsidRPr="00617783" w:rsidRDefault="00617783" w:rsidP="00617783">
      <w:pPr>
        <w:spacing w:after="0" w:line="240" w:lineRule="auto"/>
        <w:rPr>
          <w:rFonts w:ascii="Times New Roman" w:eastAsia="Times New Roman" w:hAnsi="Times New Roman" w:cs="Times New Roman"/>
          <w:sz w:val="28"/>
          <w:szCs w:val="28"/>
          <w:lang w:val="uk-UA"/>
        </w:rPr>
      </w:pPr>
    </w:p>
    <w:p w:rsidR="009E409E" w:rsidRDefault="009E409E" w:rsidP="004D6B28">
      <w:pPr>
        <w:spacing w:after="0" w:line="240" w:lineRule="auto"/>
        <w:ind w:left="709" w:hanging="709"/>
        <w:jc w:val="center"/>
        <w:rPr>
          <w:rFonts w:ascii="Times New Roman" w:eastAsia="Times New Roman" w:hAnsi="Times New Roman" w:cs="Times New Roman"/>
          <w:b/>
          <w:i/>
          <w:sz w:val="28"/>
          <w:szCs w:val="28"/>
          <w:lang w:val="uk-UA"/>
        </w:rPr>
      </w:pPr>
    </w:p>
    <w:p w:rsidR="004D6B28" w:rsidRPr="004D6B28" w:rsidRDefault="00022E36" w:rsidP="004D6B28">
      <w:pPr>
        <w:spacing w:after="0" w:line="240" w:lineRule="auto"/>
        <w:ind w:left="709" w:hanging="709"/>
        <w:jc w:val="center"/>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 xml:space="preserve">3.3 </w:t>
      </w:r>
      <w:r w:rsidR="004D6B28" w:rsidRPr="004D6B28">
        <w:rPr>
          <w:rFonts w:ascii="Times New Roman" w:eastAsia="Times New Roman" w:hAnsi="Times New Roman" w:cs="Times New Roman"/>
          <w:b/>
          <w:i/>
          <w:sz w:val="28"/>
          <w:szCs w:val="28"/>
          <w:lang w:val="uk-UA"/>
        </w:rPr>
        <w:t>Вчитель-очима учнів</w:t>
      </w:r>
    </w:p>
    <w:p w:rsidR="004D6B28" w:rsidRPr="004D6B28" w:rsidRDefault="004D6B28" w:rsidP="004D6B28">
      <w:pPr>
        <w:spacing w:after="0" w:line="240" w:lineRule="auto"/>
        <w:ind w:left="709" w:hanging="709"/>
        <w:jc w:val="center"/>
        <w:rPr>
          <w:rFonts w:ascii="Times New Roman" w:eastAsia="Times New Roman" w:hAnsi="Times New Roman" w:cs="Times New Roman"/>
          <w:sz w:val="28"/>
          <w:szCs w:val="28"/>
          <w:lang w:val="uk-UA"/>
        </w:rPr>
      </w:pPr>
    </w:p>
    <w:p w:rsidR="004D6B28" w:rsidRPr="004D6B28" w:rsidRDefault="00022E36" w:rsidP="004D6B2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Виберіть із 22</w:t>
      </w:r>
      <w:r w:rsidR="004D6B28" w:rsidRPr="004D6B28">
        <w:rPr>
          <w:rFonts w:ascii="Times New Roman" w:eastAsia="Times New Roman" w:hAnsi="Times New Roman" w:cs="Times New Roman"/>
          <w:sz w:val="28"/>
          <w:szCs w:val="28"/>
          <w:lang w:val="uk-UA"/>
        </w:rPr>
        <w:t xml:space="preserve"> названих рис особистості</w:t>
      </w:r>
      <w:r>
        <w:rPr>
          <w:rFonts w:ascii="Times New Roman" w:eastAsia="Times New Roman" w:hAnsi="Times New Roman" w:cs="Times New Roman"/>
          <w:sz w:val="28"/>
          <w:szCs w:val="28"/>
          <w:lang w:val="uk-UA"/>
        </w:rPr>
        <w:t>, рис характеру</w:t>
      </w:r>
      <w:r w:rsidR="004D6B28" w:rsidRPr="004D6B28">
        <w:rPr>
          <w:rFonts w:ascii="Times New Roman" w:eastAsia="Times New Roman" w:hAnsi="Times New Roman" w:cs="Times New Roman"/>
          <w:sz w:val="28"/>
          <w:szCs w:val="28"/>
          <w:lang w:val="uk-UA"/>
        </w:rPr>
        <w:t xml:space="preserve"> і стилю поведінки</w:t>
      </w:r>
      <w:r w:rsidR="004D6B28">
        <w:rPr>
          <w:rFonts w:ascii="Times New Roman" w:eastAsia="Times New Roman" w:hAnsi="Times New Roman" w:cs="Times New Roman"/>
          <w:sz w:val="28"/>
          <w:szCs w:val="28"/>
          <w:lang w:val="uk-UA"/>
        </w:rPr>
        <w:t xml:space="preserve"> вчителя</w:t>
      </w:r>
      <w:r w:rsidR="004D6B28" w:rsidRPr="004D6B28">
        <w:rPr>
          <w:rFonts w:ascii="Times New Roman" w:eastAsia="Times New Roman" w:hAnsi="Times New Roman" w:cs="Times New Roman"/>
          <w:sz w:val="28"/>
          <w:szCs w:val="28"/>
          <w:lang w:val="uk-UA"/>
        </w:rPr>
        <w:t xml:space="preserve">, </w:t>
      </w:r>
      <w:r w:rsidR="004D6B28">
        <w:rPr>
          <w:rFonts w:ascii="Times New Roman" w:eastAsia="Times New Roman" w:hAnsi="Times New Roman" w:cs="Times New Roman"/>
          <w:sz w:val="28"/>
          <w:szCs w:val="28"/>
          <w:lang w:val="uk-UA"/>
        </w:rPr>
        <w:t xml:space="preserve">визначте </w:t>
      </w:r>
      <w:r>
        <w:rPr>
          <w:rFonts w:ascii="Times New Roman" w:eastAsia="Times New Roman" w:hAnsi="Times New Roman" w:cs="Times New Roman"/>
          <w:sz w:val="28"/>
          <w:szCs w:val="28"/>
          <w:lang w:val="uk-UA"/>
        </w:rPr>
        <w:t>11</w:t>
      </w:r>
      <w:r w:rsidR="004D6B28">
        <w:rPr>
          <w:rFonts w:ascii="Times New Roman" w:eastAsia="Times New Roman" w:hAnsi="Times New Roman" w:cs="Times New Roman"/>
          <w:sz w:val="28"/>
          <w:szCs w:val="28"/>
          <w:lang w:val="uk-UA"/>
        </w:rPr>
        <w:t xml:space="preserve"> рис</w:t>
      </w:r>
      <w:r w:rsidR="004D6B28" w:rsidRPr="004D6B28">
        <w:rPr>
          <w:rFonts w:ascii="Times New Roman" w:eastAsia="Times New Roman" w:hAnsi="Times New Roman" w:cs="Times New Roman"/>
          <w:sz w:val="28"/>
          <w:szCs w:val="28"/>
          <w:lang w:val="uk-UA"/>
        </w:rPr>
        <w:t>, я</w:t>
      </w:r>
      <w:r w:rsidR="00E8045E">
        <w:rPr>
          <w:rFonts w:ascii="Times New Roman" w:eastAsia="Times New Roman" w:hAnsi="Times New Roman" w:cs="Times New Roman"/>
          <w:sz w:val="28"/>
          <w:szCs w:val="28"/>
          <w:lang w:val="uk-UA"/>
        </w:rPr>
        <w:t>кі є найбільш значимими для В</w:t>
      </w:r>
      <w:r w:rsidR="004D6B28">
        <w:rPr>
          <w:rFonts w:ascii="Times New Roman" w:eastAsia="Times New Roman" w:hAnsi="Times New Roman" w:cs="Times New Roman"/>
          <w:sz w:val="28"/>
          <w:szCs w:val="28"/>
          <w:lang w:val="uk-UA"/>
        </w:rPr>
        <w:t>ас (</w:t>
      </w:r>
      <w:r w:rsidR="004D6B28" w:rsidRPr="004D6B28">
        <w:rPr>
          <w:rFonts w:ascii="Times New Roman" w:eastAsia="Times New Roman" w:hAnsi="Times New Roman" w:cs="Times New Roman"/>
          <w:sz w:val="28"/>
          <w:szCs w:val="28"/>
          <w:lang w:val="uk-UA"/>
        </w:rPr>
        <w:t>в ролі учня</w:t>
      </w:r>
      <w:r w:rsidR="004D6B28">
        <w:rPr>
          <w:rFonts w:ascii="Times New Roman" w:eastAsia="Times New Roman" w:hAnsi="Times New Roman" w:cs="Times New Roman"/>
          <w:sz w:val="28"/>
          <w:szCs w:val="28"/>
          <w:lang w:val="uk-UA"/>
        </w:rPr>
        <w:t>)</w:t>
      </w:r>
      <w:r w:rsidR="004D6B28" w:rsidRPr="004D6B28">
        <w:rPr>
          <w:rFonts w:ascii="Times New Roman" w:eastAsia="Times New Roman" w:hAnsi="Times New Roman" w:cs="Times New Roman"/>
          <w:sz w:val="28"/>
          <w:szCs w:val="28"/>
          <w:lang w:val="uk-UA"/>
        </w:rPr>
        <w:t>.</w:t>
      </w:r>
    </w:p>
    <w:p w:rsidR="004D6B28" w:rsidRPr="00D43D18" w:rsidRDefault="004D6B28" w:rsidP="00D43D18">
      <w:pPr>
        <w:spacing w:after="0" w:line="240" w:lineRule="auto"/>
        <w:ind w:firstLine="708"/>
        <w:jc w:val="both"/>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Учні поважають в</w:t>
      </w:r>
      <w:r w:rsidR="00E8045E">
        <w:rPr>
          <w:rFonts w:ascii="Times New Roman" w:eastAsia="Times New Roman" w:hAnsi="Times New Roman" w:cs="Times New Roman"/>
          <w:sz w:val="28"/>
          <w:szCs w:val="28"/>
          <w:lang w:val="uk-UA"/>
        </w:rPr>
        <w:t>чителя,якому притаманні такі</w:t>
      </w:r>
      <w:r w:rsidRPr="004D6B28">
        <w:rPr>
          <w:rFonts w:ascii="Times New Roman" w:eastAsia="Times New Roman" w:hAnsi="Times New Roman" w:cs="Times New Roman"/>
          <w:sz w:val="28"/>
          <w:szCs w:val="28"/>
          <w:lang w:val="uk-UA"/>
        </w:rPr>
        <w:t xml:space="preserve"> риси його особистості</w:t>
      </w:r>
      <w:r w:rsidR="00022E36">
        <w:rPr>
          <w:rFonts w:ascii="Times New Roman" w:eastAsia="Times New Roman" w:hAnsi="Times New Roman" w:cs="Times New Roman"/>
          <w:sz w:val="28"/>
          <w:szCs w:val="28"/>
          <w:lang w:val="uk-UA"/>
        </w:rPr>
        <w:t xml:space="preserve">, характеру </w:t>
      </w:r>
      <w:r w:rsidR="00D43D18">
        <w:rPr>
          <w:rFonts w:ascii="Times New Roman" w:eastAsia="Times New Roman" w:hAnsi="Times New Roman" w:cs="Times New Roman"/>
          <w:sz w:val="28"/>
          <w:szCs w:val="28"/>
          <w:lang w:val="uk-UA"/>
        </w:rPr>
        <w:t xml:space="preserve"> і стилю поведінки:</w:t>
      </w:r>
    </w:p>
    <w:p w:rsidR="004D6B28" w:rsidRPr="004D6B28" w:rsidRDefault="004D6B28" w:rsidP="00D43D18">
      <w:pPr>
        <w:spacing w:after="0" w:line="240" w:lineRule="auto"/>
        <w:ind w:firstLine="708"/>
        <w:rPr>
          <w:rFonts w:ascii="Times New Roman" w:eastAsia="Times New Roman" w:hAnsi="Times New Roman" w:cs="Times New Roman"/>
          <w:i/>
          <w:sz w:val="28"/>
          <w:szCs w:val="28"/>
          <w:lang w:val="uk-UA"/>
        </w:rPr>
      </w:pPr>
      <w:r w:rsidRPr="004D6B28">
        <w:rPr>
          <w:rFonts w:ascii="Times New Roman" w:eastAsia="Times New Roman" w:hAnsi="Times New Roman" w:cs="Times New Roman"/>
          <w:i/>
          <w:sz w:val="28"/>
          <w:szCs w:val="28"/>
          <w:lang w:val="uk-UA"/>
        </w:rPr>
        <w:t>Особистісні риси характеру:</w:t>
      </w:r>
      <w:r w:rsidR="00022E36">
        <w:rPr>
          <w:rFonts w:ascii="Times New Roman" w:eastAsia="Times New Roman" w:hAnsi="Times New Roman" w:cs="Times New Roman"/>
          <w:i/>
          <w:sz w:val="28"/>
          <w:szCs w:val="28"/>
          <w:lang w:val="uk-UA"/>
        </w:rPr>
        <w:t>_________________________</w:t>
      </w:r>
    </w:p>
    <w:p w:rsidR="004D6B28" w:rsidRPr="004D6B28"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відвертість натури;</w:t>
      </w:r>
    </w:p>
    <w:p w:rsidR="004D6B28" w:rsidRPr="004D6B28"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доброта;</w:t>
      </w:r>
    </w:p>
    <w:p w:rsidR="004D6B28" w:rsidRPr="004D6B28"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вимогливість;</w:t>
      </w:r>
    </w:p>
    <w:p w:rsidR="004D6B28" w:rsidRPr="004D6B28"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активність життєвої позиції;</w:t>
      </w:r>
    </w:p>
    <w:p w:rsidR="004D6B28" w:rsidRPr="004D6B28"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урівноваженість;</w:t>
      </w:r>
    </w:p>
    <w:p w:rsidR="004D6B28" w:rsidRPr="004D6B28"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почуття гумору;</w:t>
      </w:r>
    </w:p>
    <w:p w:rsidR="004D6B28" w:rsidRPr="004D6B28"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співчуття;</w:t>
      </w:r>
    </w:p>
    <w:p w:rsidR="004D6B28" w:rsidRPr="004D6B28"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співучасть;</w:t>
      </w:r>
    </w:p>
    <w:p w:rsidR="00E8045E"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4D6B28">
        <w:rPr>
          <w:rFonts w:ascii="Times New Roman" w:eastAsia="Times New Roman" w:hAnsi="Times New Roman" w:cs="Times New Roman"/>
          <w:sz w:val="28"/>
          <w:szCs w:val="28"/>
          <w:lang w:val="uk-UA"/>
        </w:rPr>
        <w:t>справедливість</w:t>
      </w:r>
    </w:p>
    <w:p w:rsidR="004D6B28" w:rsidRPr="00E8045E" w:rsidRDefault="004D6B28" w:rsidP="00AA4BF0">
      <w:pPr>
        <w:numPr>
          <w:ilvl w:val="0"/>
          <w:numId w:val="150"/>
        </w:numPr>
        <w:tabs>
          <w:tab w:val="left" w:pos="993"/>
        </w:tabs>
        <w:spacing w:after="0" w:line="240" w:lineRule="auto"/>
        <w:ind w:firstLine="414"/>
        <w:rPr>
          <w:rFonts w:ascii="Times New Roman" w:eastAsia="Times New Roman" w:hAnsi="Times New Roman" w:cs="Times New Roman"/>
          <w:sz w:val="28"/>
          <w:szCs w:val="28"/>
          <w:lang w:val="uk-UA"/>
        </w:rPr>
      </w:pPr>
      <w:r w:rsidRPr="00E8045E">
        <w:rPr>
          <w:rFonts w:ascii="Times New Roman" w:eastAsia="Times New Roman" w:hAnsi="Times New Roman" w:cs="Times New Roman"/>
          <w:sz w:val="28"/>
          <w:szCs w:val="28"/>
          <w:lang w:val="uk-UA"/>
        </w:rPr>
        <w:t>витримка.</w:t>
      </w:r>
    </w:p>
    <w:p w:rsidR="004D6B28" w:rsidRPr="004D6B28" w:rsidRDefault="004D6B28" w:rsidP="004D6B28">
      <w:pPr>
        <w:spacing w:after="0" w:line="240" w:lineRule="auto"/>
        <w:ind w:left="709" w:hanging="709"/>
        <w:rPr>
          <w:rFonts w:ascii="Times New Roman" w:eastAsia="Times New Roman" w:hAnsi="Times New Roman" w:cs="Times New Roman"/>
          <w:sz w:val="28"/>
          <w:szCs w:val="28"/>
          <w:lang w:val="uk-UA"/>
        </w:rPr>
      </w:pPr>
    </w:p>
    <w:p w:rsidR="004D6B28" w:rsidRPr="004D6B28" w:rsidRDefault="00E8045E" w:rsidP="00D43D18">
      <w:pPr>
        <w:spacing w:after="0" w:line="240" w:lineRule="auto"/>
        <w:ind w:firstLine="708"/>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Характерні такі </w:t>
      </w:r>
      <w:r w:rsidR="004D6B28" w:rsidRPr="004D6B28">
        <w:rPr>
          <w:rFonts w:ascii="Times New Roman" w:eastAsia="Times New Roman" w:hAnsi="Times New Roman" w:cs="Times New Roman"/>
          <w:i/>
          <w:sz w:val="28"/>
          <w:szCs w:val="28"/>
          <w:lang w:val="uk-UA"/>
        </w:rPr>
        <w:t>риси характеру і поведінки:</w:t>
      </w:r>
      <w:r w:rsidR="00022E36">
        <w:rPr>
          <w:rFonts w:ascii="Times New Roman" w:eastAsia="Times New Roman" w:hAnsi="Times New Roman" w:cs="Times New Roman"/>
          <w:i/>
          <w:sz w:val="28"/>
          <w:szCs w:val="28"/>
          <w:lang w:val="uk-UA"/>
        </w:rPr>
        <w:t>___________________</w:t>
      </w:r>
    </w:p>
    <w:p w:rsidR="004D6B28" w:rsidRPr="00022E36" w:rsidRDefault="004D6B28"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sidRPr="00022E36">
        <w:rPr>
          <w:rFonts w:ascii="Times New Roman" w:eastAsia="Times New Roman" w:hAnsi="Times New Roman" w:cs="Times New Roman"/>
          <w:sz w:val="28"/>
          <w:szCs w:val="28"/>
          <w:lang w:val="uk-UA"/>
        </w:rPr>
        <w:t>вміння «володіти класом»;</w:t>
      </w:r>
    </w:p>
    <w:p w:rsidR="004D6B28" w:rsidRPr="00022E36" w:rsidRDefault="004D6B28"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sidRPr="00022E36">
        <w:rPr>
          <w:rFonts w:ascii="Times New Roman" w:eastAsia="Times New Roman" w:hAnsi="Times New Roman" w:cs="Times New Roman"/>
          <w:sz w:val="28"/>
          <w:szCs w:val="28"/>
          <w:lang w:val="uk-UA"/>
        </w:rPr>
        <w:t>стиль відносин з колегами;</w:t>
      </w:r>
    </w:p>
    <w:p w:rsidR="004D6B28" w:rsidRPr="00022E36" w:rsidRDefault="004D6B28"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sidRPr="00022E36">
        <w:rPr>
          <w:rFonts w:ascii="Times New Roman" w:eastAsia="Times New Roman" w:hAnsi="Times New Roman" w:cs="Times New Roman"/>
          <w:sz w:val="28"/>
          <w:szCs w:val="28"/>
          <w:lang w:val="uk-UA"/>
        </w:rPr>
        <w:t>стиль відноси</w:t>
      </w:r>
      <w:r w:rsidR="00E8045E" w:rsidRPr="00022E36">
        <w:rPr>
          <w:rFonts w:ascii="Times New Roman" w:eastAsia="Times New Roman" w:hAnsi="Times New Roman" w:cs="Times New Roman"/>
          <w:sz w:val="28"/>
          <w:szCs w:val="28"/>
          <w:lang w:val="uk-UA"/>
        </w:rPr>
        <w:t xml:space="preserve">н з учнями </w:t>
      </w:r>
      <w:r w:rsidRPr="00022E36">
        <w:rPr>
          <w:rFonts w:ascii="Times New Roman" w:eastAsia="Times New Roman" w:hAnsi="Times New Roman" w:cs="Times New Roman"/>
          <w:sz w:val="28"/>
          <w:szCs w:val="28"/>
          <w:lang w:val="uk-UA"/>
        </w:rPr>
        <w:t>як партнерами по спільній роботі-навчання;</w:t>
      </w:r>
    </w:p>
    <w:p w:rsidR="004D6B28" w:rsidRPr="00022E36" w:rsidRDefault="004D6B28"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sidRPr="00022E36">
        <w:rPr>
          <w:rFonts w:ascii="Times New Roman" w:eastAsia="Times New Roman" w:hAnsi="Times New Roman" w:cs="Times New Roman"/>
          <w:sz w:val="28"/>
          <w:szCs w:val="28"/>
          <w:lang w:val="uk-UA"/>
        </w:rPr>
        <w:t>дотримання етичних норм;</w:t>
      </w:r>
    </w:p>
    <w:p w:rsidR="004D6B28" w:rsidRPr="00022E36" w:rsidRDefault="004D6B28"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sidRPr="00022E36">
        <w:rPr>
          <w:rFonts w:ascii="Times New Roman" w:eastAsia="Times New Roman" w:hAnsi="Times New Roman" w:cs="Times New Roman"/>
          <w:sz w:val="28"/>
          <w:szCs w:val="28"/>
          <w:lang w:val="uk-UA"/>
        </w:rPr>
        <w:t>ерудованість;</w:t>
      </w:r>
    </w:p>
    <w:p w:rsidR="004D6B28" w:rsidRPr="00022E36" w:rsidRDefault="004D6B28"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sidRPr="00022E36">
        <w:rPr>
          <w:rFonts w:ascii="Times New Roman" w:eastAsia="Times New Roman" w:hAnsi="Times New Roman" w:cs="Times New Roman"/>
          <w:sz w:val="28"/>
          <w:szCs w:val="28"/>
          <w:lang w:val="uk-UA"/>
        </w:rPr>
        <w:t>загальна культура поведінки;</w:t>
      </w:r>
    </w:p>
    <w:p w:rsidR="004D6B28" w:rsidRPr="00022E36" w:rsidRDefault="004D6B28"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sidRPr="00022E36">
        <w:rPr>
          <w:rFonts w:ascii="Times New Roman" w:eastAsia="Times New Roman" w:hAnsi="Times New Roman" w:cs="Times New Roman"/>
          <w:sz w:val="28"/>
          <w:szCs w:val="28"/>
          <w:lang w:val="uk-UA"/>
        </w:rPr>
        <w:t>віра в успіх кожного учня;</w:t>
      </w:r>
    </w:p>
    <w:p w:rsidR="004D6B28" w:rsidRPr="00022E36" w:rsidRDefault="004D6B28" w:rsidP="00AA4BF0">
      <w:pPr>
        <w:pStyle w:val="a3"/>
        <w:numPr>
          <w:ilvl w:val="0"/>
          <w:numId w:val="160"/>
        </w:numPr>
        <w:spacing w:after="0" w:line="240" w:lineRule="auto"/>
        <w:ind w:left="1701" w:hanging="425"/>
        <w:jc w:val="both"/>
        <w:rPr>
          <w:rFonts w:ascii="Times New Roman" w:eastAsia="Times New Roman" w:hAnsi="Times New Roman" w:cs="Times New Roman"/>
          <w:sz w:val="28"/>
          <w:szCs w:val="28"/>
          <w:lang w:val="uk-UA"/>
        </w:rPr>
      </w:pPr>
      <w:r w:rsidRPr="00022E36">
        <w:rPr>
          <w:rFonts w:ascii="Times New Roman" w:eastAsia="Times New Roman" w:hAnsi="Times New Roman" w:cs="Times New Roman"/>
          <w:sz w:val="28"/>
          <w:szCs w:val="28"/>
          <w:lang w:val="uk-UA"/>
        </w:rPr>
        <w:t>захопленість ін</w:t>
      </w:r>
      <w:r w:rsidR="00E8045E" w:rsidRPr="00022E36">
        <w:rPr>
          <w:rFonts w:ascii="Times New Roman" w:eastAsia="Times New Roman" w:hAnsi="Times New Roman" w:cs="Times New Roman"/>
          <w:sz w:val="28"/>
          <w:szCs w:val="28"/>
          <w:lang w:val="uk-UA"/>
        </w:rPr>
        <w:t>оземною мовою, знання культури й історії країни, мову якої ви</w:t>
      </w:r>
      <w:r w:rsidRPr="00022E36">
        <w:rPr>
          <w:rFonts w:ascii="Times New Roman" w:eastAsia="Times New Roman" w:hAnsi="Times New Roman" w:cs="Times New Roman"/>
          <w:sz w:val="28"/>
          <w:szCs w:val="28"/>
          <w:lang w:val="uk-UA"/>
        </w:rPr>
        <w:t>вчає;</w:t>
      </w:r>
    </w:p>
    <w:p w:rsidR="004D6B28" w:rsidRPr="00022E36" w:rsidRDefault="00E8045E"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sidRPr="00022E36">
        <w:rPr>
          <w:rFonts w:ascii="Times New Roman" w:eastAsia="Times New Roman" w:hAnsi="Times New Roman" w:cs="Times New Roman"/>
          <w:sz w:val="28"/>
          <w:szCs w:val="28"/>
          <w:lang w:val="uk-UA"/>
        </w:rPr>
        <w:t xml:space="preserve">ставлення </w:t>
      </w:r>
      <w:r w:rsidR="004D6B28" w:rsidRPr="00022E36">
        <w:rPr>
          <w:rFonts w:ascii="Times New Roman" w:eastAsia="Times New Roman" w:hAnsi="Times New Roman" w:cs="Times New Roman"/>
          <w:sz w:val="28"/>
          <w:szCs w:val="28"/>
          <w:lang w:val="uk-UA"/>
        </w:rPr>
        <w:t>до учнів без «любимчиків»;</w:t>
      </w:r>
    </w:p>
    <w:p w:rsidR="004D6B28" w:rsidRPr="00022E36" w:rsidRDefault="00022E36"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D6B28" w:rsidRPr="00022E36">
        <w:rPr>
          <w:rFonts w:ascii="Times New Roman" w:eastAsia="Times New Roman" w:hAnsi="Times New Roman" w:cs="Times New Roman"/>
          <w:sz w:val="28"/>
          <w:szCs w:val="28"/>
          <w:lang w:val="uk-UA"/>
        </w:rPr>
        <w:t>оптимізм</w:t>
      </w:r>
    </w:p>
    <w:p w:rsidR="004D6B28" w:rsidRPr="00022E36" w:rsidRDefault="00022E36"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D6B28" w:rsidRPr="00022E36">
        <w:rPr>
          <w:rFonts w:ascii="Times New Roman" w:eastAsia="Times New Roman" w:hAnsi="Times New Roman" w:cs="Times New Roman"/>
          <w:sz w:val="28"/>
          <w:szCs w:val="28"/>
          <w:lang w:val="uk-UA"/>
        </w:rPr>
        <w:t>тактовність, гумор;</w:t>
      </w:r>
    </w:p>
    <w:p w:rsidR="004D6B28" w:rsidRPr="00022E36" w:rsidRDefault="00022E36" w:rsidP="00AA4BF0">
      <w:pPr>
        <w:pStyle w:val="a3"/>
        <w:numPr>
          <w:ilvl w:val="0"/>
          <w:numId w:val="160"/>
        </w:numPr>
        <w:tabs>
          <w:tab w:val="left" w:pos="1134"/>
        </w:tabs>
        <w:spacing w:after="0" w:line="240" w:lineRule="auto"/>
        <w:ind w:left="1701" w:hanging="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D6B28" w:rsidRPr="00022E36">
        <w:rPr>
          <w:rFonts w:ascii="Times New Roman" w:eastAsia="Times New Roman" w:hAnsi="Times New Roman" w:cs="Times New Roman"/>
          <w:sz w:val="28"/>
          <w:szCs w:val="28"/>
          <w:lang w:val="uk-UA"/>
        </w:rPr>
        <w:t>доброзичливість.</w:t>
      </w:r>
    </w:p>
    <w:p w:rsidR="00C6014C" w:rsidRPr="00617783" w:rsidRDefault="00C6014C" w:rsidP="00617783">
      <w:pPr>
        <w:spacing w:after="0" w:line="240" w:lineRule="auto"/>
        <w:ind w:firstLine="567"/>
        <w:jc w:val="both"/>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C6014C" w:rsidRDefault="00C6014C" w:rsidP="00C6014C">
      <w:pPr>
        <w:spacing w:after="0" w:line="240" w:lineRule="auto"/>
        <w:ind w:firstLine="567"/>
        <w:jc w:val="right"/>
        <w:rPr>
          <w:rFonts w:ascii="Times New Roman" w:hAnsi="Times New Roman" w:cs="Times New Roman"/>
          <w:b/>
          <w:sz w:val="28"/>
          <w:szCs w:val="28"/>
          <w:lang w:val="uk-UA"/>
        </w:rPr>
      </w:pPr>
    </w:p>
    <w:p w:rsidR="001607F1" w:rsidRDefault="001607F1" w:rsidP="00C6014C">
      <w:pPr>
        <w:spacing w:after="0" w:line="240" w:lineRule="auto"/>
        <w:ind w:firstLine="567"/>
        <w:jc w:val="right"/>
        <w:rPr>
          <w:rFonts w:ascii="Times New Roman" w:hAnsi="Times New Roman" w:cs="Times New Roman"/>
          <w:b/>
          <w:sz w:val="28"/>
          <w:szCs w:val="28"/>
          <w:lang w:val="uk-UA"/>
        </w:rPr>
      </w:pPr>
    </w:p>
    <w:p w:rsidR="003A290D" w:rsidRDefault="003A290D" w:rsidP="00C6014C">
      <w:pPr>
        <w:spacing w:after="0" w:line="240" w:lineRule="auto"/>
        <w:ind w:firstLine="567"/>
        <w:jc w:val="right"/>
        <w:rPr>
          <w:rFonts w:ascii="Times New Roman" w:hAnsi="Times New Roman" w:cs="Times New Roman"/>
          <w:b/>
          <w:sz w:val="28"/>
          <w:szCs w:val="28"/>
          <w:lang w:val="uk-UA"/>
        </w:rPr>
      </w:pPr>
    </w:p>
    <w:p w:rsidR="003A290D" w:rsidRDefault="003A290D" w:rsidP="00C6014C">
      <w:pPr>
        <w:spacing w:after="0" w:line="240" w:lineRule="auto"/>
        <w:ind w:firstLine="567"/>
        <w:jc w:val="right"/>
        <w:rPr>
          <w:rFonts w:ascii="Times New Roman" w:hAnsi="Times New Roman" w:cs="Times New Roman"/>
          <w:b/>
          <w:sz w:val="28"/>
          <w:szCs w:val="28"/>
          <w:lang w:val="uk-UA"/>
        </w:rPr>
      </w:pPr>
    </w:p>
    <w:p w:rsidR="003A290D" w:rsidRDefault="003A290D" w:rsidP="00C6014C">
      <w:pPr>
        <w:spacing w:after="0" w:line="240" w:lineRule="auto"/>
        <w:ind w:firstLine="567"/>
        <w:jc w:val="right"/>
        <w:rPr>
          <w:rFonts w:ascii="Times New Roman" w:hAnsi="Times New Roman" w:cs="Times New Roman"/>
          <w:b/>
          <w:sz w:val="28"/>
          <w:szCs w:val="28"/>
          <w:lang w:val="uk-UA"/>
        </w:rPr>
      </w:pPr>
    </w:p>
    <w:p w:rsidR="001607F1" w:rsidRDefault="001607F1" w:rsidP="00C6014C">
      <w:pPr>
        <w:spacing w:after="0" w:line="240" w:lineRule="auto"/>
        <w:ind w:firstLine="567"/>
        <w:jc w:val="right"/>
        <w:rPr>
          <w:rFonts w:ascii="Times New Roman" w:hAnsi="Times New Roman" w:cs="Times New Roman"/>
          <w:b/>
          <w:sz w:val="28"/>
          <w:szCs w:val="28"/>
          <w:lang w:val="uk-UA"/>
        </w:rPr>
      </w:pPr>
    </w:p>
    <w:p w:rsidR="00B61979" w:rsidRDefault="00B61979" w:rsidP="00C6014C">
      <w:pPr>
        <w:spacing w:after="0" w:line="240" w:lineRule="auto"/>
        <w:ind w:firstLine="567"/>
        <w:jc w:val="right"/>
        <w:rPr>
          <w:rFonts w:ascii="Times New Roman" w:hAnsi="Times New Roman" w:cs="Times New Roman"/>
          <w:b/>
          <w:sz w:val="28"/>
          <w:szCs w:val="28"/>
          <w:lang w:val="uk-UA"/>
        </w:rPr>
      </w:pPr>
    </w:p>
    <w:p w:rsidR="00B61979" w:rsidRDefault="00B61979" w:rsidP="00C6014C">
      <w:pPr>
        <w:spacing w:after="0" w:line="240" w:lineRule="auto"/>
        <w:ind w:firstLine="567"/>
        <w:jc w:val="right"/>
        <w:rPr>
          <w:rFonts w:ascii="Times New Roman" w:hAnsi="Times New Roman" w:cs="Times New Roman"/>
          <w:b/>
          <w:sz w:val="28"/>
          <w:szCs w:val="28"/>
          <w:lang w:val="uk-UA"/>
        </w:rPr>
      </w:pPr>
    </w:p>
    <w:p w:rsidR="00B61979" w:rsidRDefault="00B61979" w:rsidP="00D43D18">
      <w:pPr>
        <w:spacing w:after="0" w:line="240" w:lineRule="auto"/>
        <w:rPr>
          <w:rFonts w:ascii="Times New Roman" w:hAnsi="Times New Roman" w:cs="Times New Roman"/>
          <w:b/>
          <w:sz w:val="28"/>
          <w:szCs w:val="28"/>
          <w:lang w:val="uk-UA"/>
        </w:rPr>
      </w:pPr>
    </w:p>
    <w:p w:rsidR="00C6014C" w:rsidRPr="00C85E34" w:rsidRDefault="00C6014C" w:rsidP="00C6014C">
      <w:pPr>
        <w:spacing w:after="0" w:line="240" w:lineRule="auto"/>
        <w:ind w:firstLine="567"/>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Д</w:t>
      </w:r>
    </w:p>
    <w:p w:rsidR="00C6014C" w:rsidRPr="00C85E34" w:rsidRDefault="00C6014C" w:rsidP="00217073">
      <w:pPr>
        <w:spacing w:after="0" w:line="240" w:lineRule="auto"/>
        <w:ind w:firstLine="567"/>
        <w:jc w:val="right"/>
        <w:rPr>
          <w:rFonts w:ascii="Times New Roman" w:hAnsi="Times New Roman" w:cs="Times New Roman"/>
          <w:b/>
          <w:sz w:val="28"/>
          <w:szCs w:val="28"/>
          <w:lang w:val="uk-UA"/>
        </w:rPr>
      </w:pPr>
    </w:p>
    <w:p w:rsidR="00953631" w:rsidRPr="00C85E34" w:rsidRDefault="001F0BA1" w:rsidP="00217073">
      <w:pPr>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ЛЕКСИКА КЛАСНОГО ВЖИТКУ</w:t>
      </w:r>
    </w:p>
    <w:p w:rsidR="00A83659" w:rsidRPr="00C85E34" w:rsidRDefault="00E8045E" w:rsidP="00217073">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лексики для практики і</w:t>
      </w:r>
      <w:r w:rsidR="00A83659" w:rsidRPr="00C85E34">
        <w:rPr>
          <w:rFonts w:ascii="Times New Roman" w:hAnsi="Times New Roman" w:cs="Times New Roman"/>
          <w:b/>
          <w:sz w:val="28"/>
          <w:szCs w:val="28"/>
          <w:lang w:val="uk-UA"/>
        </w:rPr>
        <w:t xml:space="preserve"> вживання при написанн</w:t>
      </w:r>
      <w:r>
        <w:rPr>
          <w:rFonts w:ascii="Times New Roman" w:hAnsi="Times New Roman" w:cs="Times New Roman"/>
          <w:b/>
          <w:sz w:val="28"/>
          <w:szCs w:val="28"/>
          <w:lang w:val="uk-UA"/>
        </w:rPr>
        <w:t>і фрагментів  і конспекту уроку</w:t>
      </w:r>
      <w:r w:rsidR="00A83659" w:rsidRPr="00C85E34">
        <w:rPr>
          <w:rFonts w:ascii="Times New Roman" w:hAnsi="Times New Roman" w:cs="Times New Roman"/>
          <w:b/>
          <w:sz w:val="28"/>
          <w:szCs w:val="28"/>
          <w:lang w:val="uk-UA"/>
        </w:rPr>
        <w:t xml:space="preserve"> в цілому)</w:t>
      </w:r>
    </w:p>
    <w:p w:rsidR="00B76D85" w:rsidRPr="00C85E34" w:rsidRDefault="00B76D85" w:rsidP="00E7052C">
      <w:pPr>
        <w:spacing w:after="0" w:line="240" w:lineRule="auto"/>
        <w:jc w:val="both"/>
        <w:rPr>
          <w:rFonts w:ascii="Times New Roman" w:hAnsi="Times New Roman" w:cs="Times New Roman"/>
          <w:sz w:val="28"/>
          <w:szCs w:val="28"/>
          <w:lang w:val="uk-UA"/>
        </w:rPr>
      </w:pPr>
    </w:p>
    <w:p w:rsidR="00B76D85" w:rsidRPr="00C85E34" w:rsidRDefault="00B76D85" w:rsidP="005D7300">
      <w:pPr>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«До початку та організації уроку. Звернення»</w:t>
      </w:r>
    </w:p>
    <w:p w:rsidR="00B76D85" w:rsidRPr="00C85E34" w:rsidRDefault="00B76D85" w:rsidP="00E7052C">
      <w:pPr>
        <w:spacing w:after="0" w:line="240" w:lineRule="auto"/>
        <w:jc w:val="both"/>
        <w:rPr>
          <w:rFonts w:ascii="Times New Roman" w:hAnsi="Times New Roman" w:cs="Times New Roman"/>
          <w:sz w:val="28"/>
          <w:szCs w:val="28"/>
          <w:lang w:val="uk-UA"/>
        </w:rPr>
      </w:pPr>
    </w:p>
    <w:p w:rsidR="00B76D85" w:rsidRPr="00C85E34" w:rsidRDefault="00B76D85" w:rsidP="00AA4BF0">
      <w:pPr>
        <w:pStyle w:val="a3"/>
        <w:numPr>
          <w:ilvl w:val="0"/>
          <w:numId w:val="66"/>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Доброго ранку, діти (учні)</w:t>
      </w:r>
    </w:p>
    <w:p w:rsidR="00B76D85" w:rsidRPr="00C85E34" w:rsidRDefault="00B76D85" w:rsidP="00AA4BF0">
      <w:pPr>
        <w:pStyle w:val="a3"/>
        <w:numPr>
          <w:ilvl w:val="0"/>
          <w:numId w:val="66"/>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Сідайте</w:t>
      </w:r>
    </w:p>
    <w:p w:rsidR="00B76D85" w:rsidRPr="00C85E34" w:rsidRDefault="00B76D85" w:rsidP="00AA4BF0">
      <w:pPr>
        <w:pStyle w:val="a3"/>
        <w:numPr>
          <w:ilvl w:val="0"/>
          <w:numId w:val="66"/>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Хто черговий</w:t>
      </w:r>
    </w:p>
    <w:p w:rsidR="00B76D85" w:rsidRPr="00C85E34" w:rsidRDefault="00B76D85" w:rsidP="00AA4BF0">
      <w:pPr>
        <w:pStyle w:val="a3"/>
        <w:numPr>
          <w:ilvl w:val="1"/>
          <w:numId w:val="66"/>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 черговий…</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Хто відсутній?</w:t>
      </w:r>
    </w:p>
    <w:p w:rsidR="00B76D85" w:rsidRPr="00C85E34" w:rsidRDefault="00B76D85" w:rsidP="00AA4BF0">
      <w:pPr>
        <w:pStyle w:val="a3"/>
        <w:numPr>
          <w:ilvl w:val="1"/>
          <w:numId w:val="66"/>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Іваненко відсутній</w:t>
      </w:r>
    </w:p>
    <w:p w:rsidR="00B76D85" w:rsidRPr="00C85E34" w:rsidRDefault="00B76D85" w:rsidP="00AA4BF0">
      <w:pPr>
        <w:pStyle w:val="a3"/>
        <w:numPr>
          <w:ilvl w:val="1"/>
          <w:numId w:val="66"/>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Всі присутні</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Яка сьогодні дата?</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Який день тижня?</w:t>
      </w:r>
    </w:p>
    <w:p w:rsidR="00B76D85" w:rsidRPr="00C85E34" w:rsidRDefault="00B76D85" w:rsidP="00AA4BF0">
      <w:pPr>
        <w:pStyle w:val="a3"/>
        <w:numPr>
          <w:ilvl w:val="1"/>
          <w:numId w:val="66"/>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Сьогодні…</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Яке ваше завдання на сьогодні?</w:t>
      </w:r>
    </w:p>
    <w:p w:rsidR="00B76D85" w:rsidRPr="00C85E34" w:rsidRDefault="00B76D85" w:rsidP="00AA4BF0">
      <w:pPr>
        <w:pStyle w:val="a3"/>
        <w:numPr>
          <w:ilvl w:val="1"/>
          <w:numId w:val="66"/>
        </w:numPr>
        <w:spacing w:after="0" w:line="240" w:lineRule="auto"/>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Наше завдання: прочитати….., написати……, вивчити…..</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Дзвоник</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Урок закінчився</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Піднімайтеся, ви можете відпочивати</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Перерва</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Напишіть дату на дошці</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Підготуйте все необхідне до уроку</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Йдіть до дошки, будь ласка</w:t>
      </w:r>
    </w:p>
    <w:p w:rsidR="00B76D85" w:rsidRPr="00C85E34" w:rsidRDefault="00A83659"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Ти можеш залишитися на місці</w:t>
      </w:r>
    </w:p>
    <w:p w:rsidR="00B76D85" w:rsidRPr="00C85E34" w:rsidRDefault="00022E36"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Не потрібно вставати</w:t>
      </w:r>
    </w:p>
    <w:p w:rsidR="00B76D85" w:rsidRPr="00C85E34" w:rsidRDefault="00B76D85"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Всі готові? Починаємо урок</w:t>
      </w:r>
    </w:p>
    <w:p w:rsidR="00B76D85" w:rsidRPr="00C85E34" w:rsidRDefault="003A520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Слухайте мене спочатку</w:t>
      </w:r>
    </w:p>
    <w:p w:rsidR="003A5200" w:rsidRPr="00C85E34" w:rsidRDefault="003A520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Візьміть ганчірку і витріть дошку</w:t>
      </w:r>
    </w:p>
    <w:p w:rsidR="003A5200" w:rsidRPr="00C85E34" w:rsidRDefault="003A520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Відкрийте підручник на сторінці</w:t>
      </w:r>
    </w:p>
    <w:p w:rsidR="003A5200" w:rsidRPr="00C85E34" w:rsidRDefault="003A520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Перевіримо вправу</w:t>
      </w:r>
    </w:p>
    <w:p w:rsidR="003A5200" w:rsidRPr="00C85E34" w:rsidRDefault="003A520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Читайте і перекладіть вправу</w:t>
      </w:r>
    </w:p>
    <w:p w:rsidR="003A5200" w:rsidRPr="00C85E34" w:rsidRDefault="003A520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Продовжуйте читати</w:t>
      </w:r>
    </w:p>
    <w:p w:rsidR="003A5200" w:rsidRPr="00C85E34" w:rsidRDefault="003A520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Наведіть приклади </w:t>
      </w:r>
    </w:p>
    <w:p w:rsidR="00584899" w:rsidRPr="00C85E34" w:rsidRDefault="00584899"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Увага</w:t>
      </w:r>
      <w:r w:rsidR="00E8045E">
        <w:rPr>
          <w:rFonts w:ascii="Times New Roman" w:hAnsi="Times New Roman" w:cs="Times New Roman"/>
          <w:sz w:val="28"/>
          <w:szCs w:val="28"/>
          <w:lang w:val="uk-UA"/>
        </w:rPr>
        <w:t>!</w:t>
      </w:r>
    </w:p>
    <w:p w:rsidR="00584899" w:rsidRPr="00C85E34" w:rsidRDefault="00584899"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робити?</w:t>
      </w:r>
    </w:p>
    <w:p w:rsidR="00584899" w:rsidRPr="00C85E34" w:rsidRDefault="00584899"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Для чого?</w:t>
      </w:r>
    </w:p>
    <w:p w:rsidR="00584899" w:rsidRPr="00C85E34" w:rsidRDefault="00584899"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 радий</w:t>
      </w:r>
    </w:p>
    <w:p w:rsidR="00584899" w:rsidRPr="00C85E34" w:rsidRDefault="00584899"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Ти заслуговуєш хорошої оцінки</w:t>
      </w:r>
    </w:p>
    <w:p w:rsidR="00584899" w:rsidRPr="00C85E34" w:rsidRDefault="00E8045E"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Я ставлю тобі</w:t>
      </w:r>
      <w:r w:rsidR="00584899" w:rsidRPr="00C85E34">
        <w:rPr>
          <w:rFonts w:ascii="Times New Roman" w:hAnsi="Times New Roman" w:cs="Times New Roman"/>
          <w:sz w:val="28"/>
          <w:szCs w:val="28"/>
          <w:lang w:val="uk-UA"/>
        </w:rPr>
        <w:t xml:space="preserve"> оцінку</w:t>
      </w:r>
      <w:r w:rsidR="00A83659" w:rsidRPr="00C85E34">
        <w:rPr>
          <w:rFonts w:ascii="Times New Roman" w:hAnsi="Times New Roman" w:cs="Times New Roman"/>
          <w:sz w:val="28"/>
          <w:szCs w:val="28"/>
          <w:lang w:val="uk-UA"/>
        </w:rPr>
        <w:t xml:space="preserve"> __________</w:t>
      </w:r>
    </w:p>
    <w:p w:rsidR="00584899" w:rsidRPr="00C85E34" w:rsidRDefault="00584899"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Увага, будь ласка</w:t>
      </w:r>
    </w:p>
    <w:p w:rsidR="00584899" w:rsidRPr="00C85E34" w:rsidRDefault="00E8045E"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Вивчіть текст/слова на</w:t>
      </w:r>
      <w:r w:rsidR="00584899" w:rsidRPr="00C85E34">
        <w:rPr>
          <w:rFonts w:ascii="Times New Roman" w:hAnsi="Times New Roman" w:cs="Times New Roman"/>
          <w:sz w:val="28"/>
          <w:szCs w:val="28"/>
          <w:lang w:val="uk-UA"/>
        </w:rPr>
        <w:t>пам'ять</w:t>
      </w:r>
    </w:p>
    <w:p w:rsidR="00584899" w:rsidRPr="00C85E34" w:rsidRDefault="00584899"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Запишіть домашнє завдання (Вивчити…. Написати… Прочитати ….)</w:t>
      </w:r>
    </w:p>
    <w:p w:rsidR="00584899" w:rsidRPr="00C85E34" w:rsidRDefault="00584899"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Завдання зрозуміле?</w:t>
      </w:r>
    </w:p>
    <w:p w:rsidR="000A3E50" w:rsidRPr="00C85E34" w:rsidRDefault="000A3E5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 побачення</w:t>
      </w:r>
    </w:p>
    <w:p w:rsidR="000A3E50" w:rsidRPr="00C85E34" w:rsidRDefault="000A3E5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 задоволенням, до зустрічі</w:t>
      </w:r>
    </w:p>
    <w:p w:rsidR="000A3E50" w:rsidRPr="00C85E34" w:rsidRDefault="000A3E5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 завтра</w:t>
      </w:r>
    </w:p>
    <w:p w:rsidR="000A3E50" w:rsidRPr="00C85E34" w:rsidRDefault="000A3E5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 скорої зустрічі</w:t>
      </w:r>
    </w:p>
    <w:p w:rsidR="000A3E50" w:rsidRPr="00C85E34" w:rsidRDefault="000A3E5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Удачі</w:t>
      </w:r>
    </w:p>
    <w:p w:rsidR="000A3E50" w:rsidRPr="00C85E34" w:rsidRDefault="000A3E5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Будьте здорові</w:t>
      </w:r>
    </w:p>
    <w:p w:rsidR="000A3E50" w:rsidRPr="00E8045E" w:rsidRDefault="00E8045E"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0A3E50" w:rsidRPr="00E8045E">
        <w:rPr>
          <w:rFonts w:ascii="Times New Roman" w:hAnsi="Times New Roman" w:cs="Times New Roman"/>
          <w:sz w:val="28"/>
          <w:szCs w:val="28"/>
          <w:lang w:val="uk-UA"/>
        </w:rPr>
        <w:t>якую</w:t>
      </w:r>
    </w:p>
    <w:p w:rsidR="000A3E50" w:rsidRPr="00C85E34" w:rsidRDefault="000A3E50" w:rsidP="00AA4BF0">
      <w:pPr>
        <w:pStyle w:val="a3"/>
        <w:numPr>
          <w:ilvl w:val="0"/>
          <w:numId w:val="115"/>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ви говорите?</w:t>
      </w:r>
    </w:p>
    <w:p w:rsidR="00584899" w:rsidRPr="00C85E34" w:rsidRDefault="00584899" w:rsidP="00E7052C">
      <w:pPr>
        <w:pStyle w:val="a3"/>
        <w:spacing w:after="0" w:line="240" w:lineRule="auto"/>
        <w:ind w:left="426"/>
        <w:jc w:val="both"/>
        <w:rPr>
          <w:rFonts w:ascii="Times New Roman" w:hAnsi="Times New Roman" w:cs="Times New Roman"/>
          <w:sz w:val="28"/>
          <w:szCs w:val="28"/>
          <w:lang w:val="uk-UA"/>
        </w:rPr>
      </w:pPr>
    </w:p>
    <w:p w:rsidR="00E63955" w:rsidRPr="00C85E34" w:rsidRDefault="00E63955" w:rsidP="005D7300">
      <w:pPr>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«До уроку, однією із практичних задач  є навчання техніки письма, навчання письму»</w:t>
      </w:r>
    </w:p>
    <w:p w:rsidR="00E63955" w:rsidRPr="00C85E34" w:rsidRDefault="00E63955" w:rsidP="00E7052C">
      <w:pPr>
        <w:spacing w:after="0" w:line="240" w:lineRule="auto"/>
        <w:ind w:firstLine="567"/>
        <w:jc w:val="both"/>
        <w:rPr>
          <w:rFonts w:ascii="Times New Roman" w:hAnsi="Times New Roman" w:cs="Times New Roman"/>
          <w:sz w:val="28"/>
          <w:szCs w:val="28"/>
          <w:lang w:val="uk-UA"/>
        </w:rPr>
      </w:pP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Візьміть ручки і пишіть….</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Залишіть абзац</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Пишіть розбірливо</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Пишіть старанно</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Пишіть це слово з великої літери</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Відкрийте/розкрийте дужки</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Відкрийте/закрийте лапки</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Поставте крапку/кому</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Назвіть букви слова….</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Напишіть слова/речення…. мовою</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 пишеться це слово?</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Це вірно?</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Будьте уважні, не пропускайте букви</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Орфографія – це ваше слабке місце</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Запам’ятайте: хотіти – це могти</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Вам необхідно покращити ваше письмо</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Пишіть великими/маленькими літерами</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Не витирайте слова в ваших зошитах</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Краще – перерішить правильно</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Випишіть із тексту речення в яких мова йде про…..</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Випишіть дієслова і поставте їх у _____ часі</w:t>
      </w:r>
    </w:p>
    <w:p w:rsidR="00E63955" w:rsidRPr="00C85E34" w:rsidRDefault="00E8045E"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Знайдіть у</w:t>
      </w:r>
      <w:r w:rsidR="00E63955" w:rsidRPr="00C85E34">
        <w:rPr>
          <w:rFonts w:ascii="Times New Roman" w:hAnsi="Times New Roman" w:cs="Times New Roman"/>
          <w:sz w:val="28"/>
          <w:szCs w:val="28"/>
          <w:lang w:val="uk-UA"/>
        </w:rPr>
        <w:t xml:space="preserve"> тексті лексику, яка стосується характеристики персонажа, опису місця події</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Поставте питання до виділених слів</w:t>
      </w:r>
    </w:p>
    <w:p w:rsidR="00E63955" w:rsidRPr="00C85E34" w:rsidRDefault="00E63955" w:rsidP="00AA4BF0">
      <w:pPr>
        <w:pStyle w:val="a3"/>
        <w:numPr>
          <w:ilvl w:val="0"/>
          <w:numId w:val="119"/>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Напишіть переказ тексту для послідуючої усної відповіді </w:t>
      </w:r>
    </w:p>
    <w:p w:rsidR="00E63955" w:rsidRPr="00C85E34" w:rsidRDefault="00E63955" w:rsidP="00E7052C">
      <w:pPr>
        <w:spacing w:after="0" w:line="240" w:lineRule="auto"/>
        <w:jc w:val="both"/>
        <w:rPr>
          <w:rFonts w:ascii="Times New Roman" w:hAnsi="Times New Roman" w:cs="Times New Roman"/>
          <w:sz w:val="28"/>
          <w:szCs w:val="28"/>
          <w:lang w:val="uk-UA"/>
        </w:rPr>
      </w:pPr>
    </w:p>
    <w:p w:rsidR="005D7300" w:rsidRDefault="00360F63" w:rsidP="005D7300">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«До уроку, одн</w:t>
      </w:r>
      <w:r w:rsidR="00E8045E">
        <w:rPr>
          <w:rFonts w:ascii="Times New Roman" w:hAnsi="Times New Roman" w:cs="Times New Roman"/>
          <w:b/>
          <w:sz w:val="28"/>
          <w:szCs w:val="28"/>
          <w:lang w:val="uk-UA"/>
        </w:rPr>
        <w:t>им із практичних завдань якого</w:t>
      </w:r>
      <w:r w:rsidR="00E63955" w:rsidRPr="00C85E34">
        <w:rPr>
          <w:rFonts w:ascii="Times New Roman" w:hAnsi="Times New Roman" w:cs="Times New Roman"/>
          <w:b/>
          <w:sz w:val="28"/>
          <w:szCs w:val="28"/>
          <w:lang w:val="uk-UA"/>
        </w:rPr>
        <w:t xml:space="preserve">  є </w:t>
      </w:r>
    </w:p>
    <w:p w:rsidR="00E63955" w:rsidRPr="00C85E34" w:rsidRDefault="00E63955" w:rsidP="005D7300">
      <w:pPr>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навчання іншомовної лексики»</w:t>
      </w:r>
    </w:p>
    <w:p w:rsidR="00E63955" w:rsidRPr="00C85E34" w:rsidRDefault="00E63955" w:rsidP="00E7052C">
      <w:pPr>
        <w:spacing w:after="0" w:line="240" w:lineRule="auto"/>
        <w:ind w:firstLine="567"/>
        <w:jc w:val="both"/>
        <w:rPr>
          <w:rFonts w:ascii="Times New Roman" w:hAnsi="Times New Roman" w:cs="Times New Roman"/>
          <w:sz w:val="28"/>
          <w:szCs w:val="28"/>
          <w:lang w:val="uk-UA"/>
        </w:rPr>
      </w:pPr>
    </w:p>
    <w:p w:rsidR="00E63955" w:rsidRPr="00C85E34" w:rsidRDefault="00E8045E"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Згадайте лексику до вказаної</w:t>
      </w:r>
      <w:r w:rsidR="00E63955" w:rsidRPr="00C85E34">
        <w:rPr>
          <w:rFonts w:ascii="Times New Roman" w:hAnsi="Times New Roman" w:cs="Times New Roman"/>
          <w:sz w:val="28"/>
          <w:szCs w:val="28"/>
          <w:lang w:val="uk-UA"/>
        </w:rPr>
        <w:t xml:space="preserve"> теми</w:t>
      </w:r>
    </w:p>
    <w:p w:rsidR="00E63955" w:rsidRPr="00C85E34" w:rsidRDefault="00E8045E"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Наведіть приклади синонімів, антонімів</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Утворіть від даного слова іншу частину мови (прикметник, дієслово)</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Назвіть слова, які відносяться до теми (назви магазинів, види спорту, одяг)</w:t>
      </w:r>
    </w:p>
    <w:p w:rsidR="00E63955" w:rsidRPr="00C85E34" w:rsidRDefault="00E8045E"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Назвіть у</w:t>
      </w:r>
      <w:r w:rsidR="00E63955" w:rsidRPr="00C85E34">
        <w:rPr>
          <w:rFonts w:ascii="Times New Roman" w:hAnsi="Times New Roman" w:cs="Times New Roman"/>
          <w:sz w:val="28"/>
          <w:szCs w:val="28"/>
          <w:lang w:val="uk-UA"/>
        </w:rPr>
        <w:t xml:space="preserve"> логічній послідовності дієслова, щоб описати подорож, відвідування музею та ін..</w:t>
      </w:r>
    </w:p>
    <w:p w:rsidR="00E63955" w:rsidRPr="00C85E34" w:rsidRDefault="00E8045E"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Підніміть руку, якщо В</w:t>
      </w:r>
      <w:r w:rsidR="00E63955" w:rsidRPr="00C85E34">
        <w:rPr>
          <w:rFonts w:ascii="Times New Roman" w:hAnsi="Times New Roman" w:cs="Times New Roman"/>
          <w:sz w:val="28"/>
          <w:szCs w:val="28"/>
          <w:lang w:val="uk-UA"/>
        </w:rPr>
        <w:t>и знаєте відповідь</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Опустіть руки</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Намагайтеся згадати, це – легко</w:t>
      </w:r>
    </w:p>
    <w:p w:rsidR="00E63955" w:rsidRPr="00C85E34" w:rsidRDefault="00E8045E"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Швидко наведіть </w:t>
      </w:r>
      <w:r w:rsidR="00E63955" w:rsidRPr="00C85E34">
        <w:rPr>
          <w:rFonts w:ascii="Times New Roman" w:hAnsi="Times New Roman" w:cs="Times New Roman"/>
          <w:sz w:val="28"/>
          <w:szCs w:val="28"/>
          <w:lang w:val="uk-UA"/>
        </w:rPr>
        <w:t>приклад</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Це вірна відповідь</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 тепер переходимо до активізації….. знань</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Це на якій сторінці?</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Це </w:t>
      </w:r>
      <w:r w:rsidR="00E8045E">
        <w:rPr>
          <w:rFonts w:ascii="Times New Roman" w:hAnsi="Times New Roman" w:cs="Times New Roman"/>
          <w:sz w:val="28"/>
          <w:szCs w:val="28"/>
          <w:lang w:val="uk-UA"/>
        </w:rPr>
        <w:t xml:space="preserve">правильно. Абсолютно правильно. </w:t>
      </w:r>
    </w:p>
    <w:p w:rsidR="00E63955" w:rsidRPr="00C85E34" w:rsidRDefault="00E8045E"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Добре. Дуже добре</w:t>
      </w:r>
      <w:r w:rsidR="00E63955" w:rsidRPr="00C85E34">
        <w:rPr>
          <w:rFonts w:ascii="Times New Roman" w:hAnsi="Times New Roman" w:cs="Times New Roman"/>
          <w:sz w:val="28"/>
          <w:szCs w:val="28"/>
          <w:lang w:val="uk-UA"/>
        </w:rPr>
        <w:t>. Добре сказано</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Говоріть…. намагайтеся відповідати….</w:t>
      </w:r>
    </w:p>
    <w:p w:rsidR="00E63955" w:rsidRPr="00C85E34" w:rsidRDefault="00E63955" w:rsidP="00AA4BF0">
      <w:pPr>
        <w:pStyle w:val="a3"/>
        <w:numPr>
          <w:ilvl w:val="0"/>
          <w:numId w:val="120"/>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Намагайтеся викорис</w:t>
      </w:r>
      <w:r w:rsidR="00E8045E">
        <w:rPr>
          <w:rFonts w:ascii="Times New Roman" w:hAnsi="Times New Roman" w:cs="Times New Roman"/>
          <w:sz w:val="28"/>
          <w:szCs w:val="28"/>
          <w:lang w:val="uk-UA"/>
        </w:rPr>
        <w:t>товувати кожну хвилин</w:t>
      </w:r>
      <w:r w:rsidRPr="00C85E34">
        <w:rPr>
          <w:rFonts w:ascii="Times New Roman" w:hAnsi="Times New Roman" w:cs="Times New Roman"/>
          <w:sz w:val="28"/>
          <w:szCs w:val="28"/>
          <w:lang w:val="uk-UA"/>
        </w:rPr>
        <w:t>у, щоб говорити…</w:t>
      </w:r>
    </w:p>
    <w:p w:rsidR="00E63955" w:rsidRPr="00C85E34" w:rsidRDefault="00E63955" w:rsidP="00E7052C">
      <w:pPr>
        <w:spacing w:after="0" w:line="240" w:lineRule="auto"/>
        <w:jc w:val="both"/>
        <w:rPr>
          <w:rFonts w:ascii="Times New Roman" w:hAnsi="Times New Roman" w:cs="Times New Roman"/>
          <w:sz w:val="28"/>
          <w:szCs w:val="28"/>
          <w:lang w:val="uk-UA"/>
        </w:rPr>
      </w:pPr>
    </w:p>
    <w:p w:rsidR="005D7300" w:rsidRDefault="00E8045E" w:rsidP="005D7300">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«До уроку, одним із практичних завдань якого</w:t>
      </w:r>
      <w:r w:rsidR="00E63955" w:rsidRPr="00C85E34">
        <w:rPr>
          <w:rFonts w:ascii="Times New Roman" w:hAnsi="Times New Roman" w:cs="Times New Roman"/>
          <w:b/>
          <w:sz w:val="28"/>
          <w:szCs w:val="28"/>
          <w:lang w:val="uk-UA"/>
        </w:rPr>
        <w:t xml:space="preserve">  </w:t>
      </w:r>
    </w:p>
    <w:p w:rsidR="00E63955" w:rsidRPr="00C85E34" w:rsidRDefault="00E63955" w:rsidP="005D7300">
      <w:pPr>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є вивчення граматичного матеріалу»</w:t>
      </w:r>
    </w:p>
    <w:p w:rsidR="00E63955" w:rsidRPr="00C85E34" w:rsidRDefault="00E63955" w:rsidP="00E7052C">
      <w:pPr>
        <w:spacing w:after="0" w:line="240" w:lineRule="auto"/>
        <w:ind w:firstLine="567"/>
        <w:jc w:val="both"/>
        <w:rPr>
          <w:rFonts w:ascii="Times New Roman" w:hAnsi="Times New Roman" w:cs="Times New Roman"/>
          <w:sz w:val="28"/>
          <w:szCs w:val="28"/>
          <w:lang w:val="uk-UA"/>
        </w:rPr>
      </w:pPr>
    </w:p>
    <w:p w:rsidR="00E63955" w:rsidRPr="00C85E34" w:rsidRDefault="00E8045E" w:rsidP="00AA4BF0">
      <w:pPr>
        <w:pStyle w:val="a3"/>
        <w:numPr>
          <w:ilvl w:val="0"/>
          <w:numId w:val="121"/>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Будьте більш уважними, коли В</w:t>
      </w:r>
      <w:r w:rsidR="00E63955" w:rsidRPr="00C85E34">
        <w:rPr>
          <w:rFonts w:ascii="Times New Roman" w:hAnsi="Times New Roman" w:cs="Times New Roman"/>
          <w:sz w:val="28"/>
          <w:szCs w:val="28"/>
          <w:lang w:val="uk-UA"/>
        </w:rPr>
        <w:t>и будуєте речення/фразу</w:t>
      </w:r>
    </w:p>
    <w:p w:rsidR="00E63955" w:rsidRPr="00C85E34" w:rsidRDefault="00E63955" w:rsidP="00AA4BF0">
      <w:pPr>
        <w:pStyle w:val="a3"/>
        <w:numPr>
          <w:ilvl w:val="0"/>
          <w:numId w:val="121"/>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 це слово змінюється?</w:t>
      </w:r>
    </w:p>
    <w:p w:rsidR="00E63955" w:rsidRPr="00C85E34" w:rsidRDefault="00E63955" w:rsidP="00AA4BF0">
      <w:pPr>
        <w:pStyle w:val="a3"/>
        <w:numPr>
          <w:ilvl w:val="0"/>
          <w:numId w:val="121"/>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 утворити дієслово у ____ часі</w:t>
      </w:r>
    </w:p>
    <w:p w:rsidR="00E63955" w:rsidRPr="00C85E34" w:rsidRDefault="00E63955" w:rsidP="00AA4BF0">
      <w:pPr>
        <w:pStyle w:val="a3"/>
        <w:numPr>
          <w:ilvl w:val="0"/>
          <w:numId w:val="121"/>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Коли утворюєте речення, не забувайте про місце підмета і присудка</w:t>
      </w:r>
    </w:p>
    <w:p w:rsidR="00E63955" w:rsidRPr="00C85E34" w:rsidRDefault="00E63955" w:rsidP="00AA4BF0">
      <w:pPr>
        <w:pStyle w:val="a3"/>
        <w:numPr>
          <w:ilvl w:val="0"/>
          <w:numId w:val="121"/>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Зверніть увагу на вживання часів</w:t>
      </w:r>
    </w:p>
    <w:p w:rsidR="00E63955" w:rsidRPr="00C85E34" w:rsidRDefault="00E63955" w:rsidP="00AA4BF0">
      <w:pPr>
        <w:pStyle w:val="a3"/>
        <w:numPr>
          <w:ilvl w:val="0"/>
          <w:numId w:val="121"/>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Визначте часову форму дієслова</w:t>
      </w:r>
    </w:p>
    <w:p w:rsidR="00E63955" w:rsidRPr="00C85E34" w:rsidRDefault="00E63955" w:rsidP="00AA4BF0">
      <w:pPr>
        <w:pStyle w:val="a3"/>
        <w:numPr>
          <w:ilvl w:val="0"/>
          <w:numId w:val="121"/>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Виберіть необхідне допоміжне дієслово</w:t>
      </w:r>
    </w:p>
    <w:p w:rsidR="00E63955" w:rsidRPr="00C85E34" w:rsidRDefault="00E63955" w:rsidP="00AA4BF0">
      <w:pPr>
        <w:pStyle w:val="a3"/>
        <w:numPr>
          <w:ilvl w:val="0"/>
          <w:numId w:val="121"/>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Читайте / перекладіть / трансформуйте перше речення вправи</w:t>
      </w:r>
    </w:p>
    <w:p w:rsidR="00E63955" w:rsidRPr="00C85E34" w:rsidRDefault="00E63955" w:rsidP="00E7052C">
      <w:pPr>
        <w:spacing w:after="0" w:line="240" w:lineRule="auto"/>
        <w:ind w:firstLine="567"/>
        <w:jc w:val="both"/>
        <w:rPr>
          <w:rFonts w:ascii="Times New Roman" w:hAnsi="Times New Roman" w:cs="Times New Roman"/>
          <w:sz w:val="28"/>
          <w:szCs w:val="28"/>
          <w:lang w:val="uk-UA"/>
        </w:rPr>
      </w:pPr>
    </w:p>
    <w:p w:rsidR="00E63955" w:rsidRPr="00C85E34" w:rsidRDefault="00E8045E" w:rsidP="005D7300">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 уроку, однією </w:t>
      </w:r>
      <w:r w:rsidR="00E63955" w:rsidRPr="00C85E34">
        <w:rPr>
          <w:rFonts w:ascii="Times New Roman" w:hAnsi="Times New Roman" w:cs="Times New Roman"/>
          <w:b/>
          <w:sz w:val="28"/>
          <w:szCs w:val="28"/>
          <w:lang w:val="uk-UA"/>
        </w:rPr>
        <w:t>з комунікативних цілей</w:t>
      </w:r>
      <w:r>
        <w:rPr>
          <w:rFonts w:ascii="Times New Roman" w:hAnsi="Times New Roman" w:cs="Times New Roman"/>
          <w:b/>
          <w:sz w:val="28"/>
          <w:szCs w:val="28"/>
          <w:lang w:val="uk-UA"/>
        </w:rPr>
        <w:t xml:space="preserve"> якого</w:t>
      </w:r>
      <w:r w:rsidR="00E63955" w:rsidRPr="00C85E34">
        <w:rPr>
          <w:rFonts w:ascii="Times New Roman" w:hAnsi="Times New Roman" w:cs="Times New Roman"/>
          <w:b/>
          <w:sz w:val="28"/>
          <w:szCs w:val="28"/>
          <w:lang w:val="uk-UA"/>
        </w:rPr>
        <w:t xml:space="preserve"> є навчання читанню»</w:t>
      </w:r>
    </w:p>
    <w:p w:rsidR="00E63955" w:rsidRPr="00C85E34" w:rsidRDefault="00E63955" w:rsidP="00E7052C">
      <w:pPr>
        <w:spacing w:after="0" w:line="240" w:lineRule="auto"/>
        <w:ind w:firstLine="567"/>
        <w:jc w:val="both"/>
        <w:rPr>
          <w:rFonts w:ascii="Times New Roman" w:hAnsi="Times New Roman" w:cs="Times New Roman"/>
          <w:sz w:val="28"/>
          <w:szCs w:val="28"/>
          <w:lang w:val="uk-UA"/>
        </w:rPr>
      </w:pPr>
    </w:p>
    <w:p w:rsidR="00E63955" w:rsidRPr="00C85E34" w:rsidRDefault="00E63955" w:rsidP="00AA4BF0">
      <w:pPr>
        <w:pStyle w:val="a3"/>
        <w:numPr>
          <w:ilvl w:val="0"/>
          <w:numId w:val="118"/>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Що ми читали на попередньому уроці?</w:t>
      </w:r>
    </w:p>
    <w:p w:rsidR="00E63955" w:rsidRPr="00C85E34" w:rsidRDefault="00E63955" w:rsidP="00AA4BF0">
      <w:pPr>
        <w:pStyle w:val="a3"/>
        <w:numPr>
          <w:ilvl w:val="0"/>
          <w:numId w:val="118"/>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Продовжуйте читати</w:t>
      </w:r>
    </w:p>
    <w:p w:rsidR="00E63955" w:rsidRPr="00C85E34" w:rsidRDefault="00E63955" w:rsidP="00AA4BF0">
      <w:pPr>
        <w:pStyle w:val="a3"/>
        <w:numPr>
          <w:ilvl w:val="0"/>
          <w:numId w:val="118"/>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Читайте голосніше/швидше/повільніше</w:t>
      </w:r>
    </w:p>
    <w:p w:rsidR="00E63955" w:rsidRPr="00C85E34" w:rsidRDefault="00E63955" w:rsidP="00AA4BF0">
      <w:pPr>
        <w:pStyle w:val="a3"/>
        <w:numPr>
          <w:ilvl w:val="0"/>
          <w:numId w:val="118"/>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Читайте перший/другий абзац</w:t>
      </w:r>
    </w:p>
    <w:p w:rsidR="00E63955" w:rsidRPr="00C85E34" w:rsidRDefault="00E63955" w:rsidP="00AA4BF0">
      <w:pPr>
        <w:pStyle w:val="a3"/>
        <w:numPr>
          <w:ilvl w:val="0"/>
          <w:numId w:val="118"/>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Перегорніть сторінку</w:t>
      </w:r>
    </w:p>
    <w:p w:rsidR="00E63955" w:rsidRPr="00C85E34" w:rsidRDefault="00E63955" w:rsidP="00AA4BF0">
      <w:pPr>
        <w:pStyle w:val="a3"/>
        <w:numPr>
          <w:ilvl w:val="0"/>
          <w:numId w:val="118"/>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Слідкуйте за текстом</w:t>
      </w:r>
    </w:p>
    <w:p w:rsidR="00E63955" w:rsidRPr="00C85E34" w:rsidRDefault="00E63955" w:rsidP="00AA4BF0">
      <w:pPr>
        <w:pStyle w:val="a3"/>
        <w:numPr>
          <w:ilvl w:val="0"/>
          <w:numId w:val="118"/>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Читайте ще раз</w:t>
      </w:r>
    </w:p>
    <w:p w:rsidR="00E63955" w:rsidRPr="00C85E34" w:rsidRDefault="00E63955" w:rsidP="00AA4BF0">
      <w:pPr>
        <w:pStyle w:val="a3"/>
        <w:numPr>
          <w:ilvl w:val="0"/>
          <w:numId w:val="118"/>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Знайдіть в словнику значення невідомих слів</w:t>
      </w:r>
    </w:p>
    <w:p w:rsidR="00E63955" w:rsidRPr="00C85E34" w:rsidRDefault="00E63955" w:rsidP="00E7052C">
      <w:pPr>
        <w:pStyle w:val="a3"/>
        <w:spacing w:after="0" w:line="240" w:lineRule="auto"/>
        <w:ind w:left="426"/>
        <w:jc w:val="both"/>
        <w:rPr>
          <w:rFonts w:ascii="Times New Roman" w:hAnsi="Times New Roman" w:cs="Times New Roman"/>
          <w:sz w:val="28"/>
          <w:szCs w:val="28"/>
          <w:lang w:val="uk-UA"/>
        </w:rPr>
      </w:pPr>
    </w:p>
    <w:p w:rsidR="001F0BA1" w:rsidRPr="00C85E34" w:rsidRDefault="00E8045E" w:rsidP="005D7300">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 уроку, </w:t>
      </w:r>
      <w:r w:rsidR="003A5200" w:rsidRPr="00C85E34">
        <w:rPr>
          <w:rFonts w:ascii="Times New Roman" w:hAnsi="Times New Roman" w:cs="Times New Roman"/>
          <w:b/>
          <w:sz w:val="28"/>
          <w:szCs w:val="28"/>
          <w:lang w:val="uk-UA"/>
        </w:rPr>
        <w:t>метою якого є навчання читання</w:t>
      </w:r>
      <w:r w:rsidR="00B76D85" w:rsidRPr="00C85E34">
        <w:rPr>
          <w:rFonts w:ascii="Times New Roman" w:hAnsi="Times New Roman" w:cs="Times New Roman"/>
          <w:b/>
          <w:sz w:val="28"/>
          <w:szCs w:val="28"/>
          <w:lang w:val="uk-UA"/>
        </w:rPr>
        <w:t>»</w:t>
      </w:r>
    </w:p>
    <w:p w:rsidR="003A5200" w:rsidRPr="00C85E34" w:rsidRDefault="003A5200" w:rsidP="00E7052C">
      <w:pPr>
        <w:spacing w:after="0" w:line="240" w:lineRule="auto"/>
        <w:ind w:firstLine="567"/>
        <w:jc w:val="both"/>
        <w:rPr>
          <w:rFonts w:ascii="Times New Roman" w:hAnsi="Times New Roman" w:cs="Times New Roman"/>
          <w:sz w:val="28"/>
          <w:szCs w:val="28"/>
          <w:lang w:val="uk-UA"/>
        </w:rPr>
      </w:pPr>
    </w:p>
    <w:p w:rsidR="001F0BA1" w:rsidRPr="00C85E34" w:rsidRDefault="003A5200" w:rsidP="00AA4BF0">
      <w:pPr>
        <w:pStyle w:val="a3"/>
        <w:numPr>
          <w:ilvl w:val="0"/>
          <w:numId w:val="116"/>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Починайте читати</w:t>
      </w:r>
    </w:p>
    <w:p w:rsidR="003A5200" w:rsidRPr="00C85E34" w:rsidRDefault="003A5200" w:rsidP="00AA4BF0">
      <w:pPr>
        <w:pStyle w:val="a3"/>
        <w:numPr>
          <w:ilvl w:val="0"/>
          <w:numId w:val="116"/>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Читайте</w:t>
      </w:r>
    </w:p>
    <w:p w:rsidR="003A5200" w:rsidRPr="00C85E34" w:rsidRDefault="003A5200" w:rsidP="00AA4BF0">
      <w:pPr>
        <w:pStyle w:val="a3"/>
        <w:numPr>
          <w:ilvl w:val="0"/>
          <w:numId w:val="116"/>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Чи є помилки?</w:t>
      </w:r>
    </w:p>
    <w:p w:rsidR="003A5200" w:rsidRPr="00C85E34" w:rsidRDefault="003A5200" w:rsidP="00AA4BF0">
      <w:pPr>
        <w:pStyle w:val="a3"/>
        <w:numPr>
          <w:ilvl w:val="0"/>
          <w:numId w:val="116"/>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Хто може виправити помилку?</w:t>
      </w:r>
    </w:p>
    <w:p w:rsidR="003A5200" w:rsidRPr="00C85E34" w:rsidRDefault="003A5200" w:rsidP="00AA4BF0">
      <w:pPr>
        <w:pStyle w:val="a3"/>
        <w:numPr>
          <w:ilvl w:val="0"/>
          <w:numId w:val="116"/>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lastRenderedPageBreak/>
        <w:t>Не наголошуйте допоміжні слова</w:t>
      </w:r>
    </w:p>
    <w:p w:rsidR="003A5200" w:rsidRPr="00C85E34" w:rsidRDefault="003A5200" w:rsidP="00AA4BF0">
      <w:pPr>
        <w:pStyle w:val="a3"/>
        <w:numPr>
          <w:ilvl w:val="0"/>
          <w:numId w:val="116"/>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Всі разом, будь ласка</w:t>
      </w:r>
    </w:p>
    <w:p w:rsidR="003A5200" w:rsidRPr="00C85E34" w:rsidRDefault="003A5200" w:rsidP="00AA4BF0">
      <w:pPr>
        <w:pStyle w:val="a3"/>
        <w:numPr>
          <w:ilvl w:val="0"/>
          <w:numId w:val="116"/>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Повторюємо ще раз</w:t>
      </w:r>
    </w:p>
    <w:p w:rsidR="003A5200" w:rsidRPr="00C85E34" w:rsidRDefault="003A5200" w:rsidP="00E7052C">
      <w:pPr>
        <w:spacing w:after="0" w:line="240" w:lineRule="auto"/>
        <w:jc w:val="both"/>
        <w:rPr>
          <w:rFonts w:ascii="Times New Roman" w:hAnsi="Times New Roman" w:cs="Times New Roman"/>
          <w:sz w:val="28"/>
          <w:szCs w:val="28"/>
          <w:lang w:val="uk-UA"/>
        </w:rPr>
      </w:pPr>
    </w:p>
    <w:p w:rsidR="00360F63" w:rsidRDefault="003A5200" w:rsidP="00360F6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«До уроку, однією з </w:t>
      </w:r>
      <w:r w:rsidR="00E8045E">
        <w:rPr>
          <w:rFonts w:ascii="Times New Roman" w:hAnsi="Times New Roman" w:cs="Times New Roman"/>
          <w:b/>
          <w:sz w:val="28"/>
          <w:szCs w:val="28"/>
          <w:lang w:val="uk-UA"/>
        </w:rPr>
        <w:t>комунікативних цілей якого</w:t>
      </w:r>
      <w:r w:rsidRPr="00C85E34">
        <w:rPr>
          <w:rFonts w:ascii="Times New Roman" w:hAnsi="Times New Roman" w:cs="Times New Roman"/>
          <w:b/>
          <w:sz w:val="28"/>
          <w:szCs w:val="28"/>
          <w:lang w:val="uk-UA"/>
        </w:rPr>
        <w:t xml:space="preserve"> є </w:t>
      </w:r>
      <w:r w:rsidR="00360F63">
        <w:rPr>
          <w:rFonts w:ascii="Times New Roman" w:hAnsi="Times New Roman" w:cs="Times New Roman"/>
          <w:b/>
          <w:sz w:val="28"/>
          <w:szCs w:val="28"/>
          <w:lang w:val="uk-UA"/>
        </w:rPr>
        <w:t xml:space="preserve">навчання </w:t>
      </w:r>
      <w:r w:rsidR="00610E8F" w:rsidRPr="00C85E34">
        <w:rPr>
          <w:rFonts w:ascii="Times New Roman" w:hAnsi="Times New Roman" w:cs="Times New Roman"/>
          <w:b/>
          <w:sz w:val="28"/>
          <w:szCs w:val="28"/>
          <w:lang w:val="uk-UA"/>
        </w:rPr>
        <w:t xml:space="preserve">аудіюванню.  </w:t>
      </w:r>
    </w:p>
    <w:p w:rsidR="005D7300" w:rsidRDefault="001728DC" w:rsidP="00360F6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Р</w:t>
      </w:r>
      <w:r w:rsidR="00E8045E">
        <w:rPr>
          <w:rFonts w:ascii="Times New Roman" w:hAnsi="Times New Roman" w:cs="Times New Roman"/>
          <w:b/>
          <w:sz w:val="28"/>
          <w:szCs w:val="28"/>
          <w:lang w:val="uk-UA"/>
        </w:rPr>
        <w:t>обота в</w:t>
      </w:r>
      <w:r w:rsidR="003A5200" w:rsidRPr="00C85E34">
        <w:rPr>
          <w:rFonts w:ascii="Times New Roman" w:hAnsi="Times New Roman" w:cs="Times New Roman"/>
          <w:b/>
          <w:sz w:val="28"/>
          <w:szCs w:val="28"/>
          <w:lang w:val="uk-UA"/>
        </w:rPr>
        <w:t xml:space="preserve"> лінгафонному </w:t>
      </w:r>
    </w:p>
    <w:p w:rsidR="003A5200" w:rsidRPr="00C85E34" w:rsidRDefault="00610E8F" w:rsidP="00360F63">
      <w:pPr>
        <w:spacing w:after="0" w:line="240" w:lineRule="auto"/>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 xml:space="preserve">(комп’ютерному, мультимедійному) </w:t>
      </w:r>
      <w:r w:rsidR="003A5200" w:rsidRPr="00C85E34">
        <w:rPr>
          <w:rFonts w:ascii="Times New Roman" w:hAnsi="Times New Roman" w:cs="Times New Roman"/>
          <w:b/>
          <w:sz w:val="28"/>
          <w:szCs w:val="28"/>
          <w:lang w:val="uk-UA"/>
        </w:rPr>
        <w:t>класі»</w:t>
      </w:r>
    </w:p>
    <w:p w:rsidR="00EF37A4" w:rsidRPr="00C85E34" w:rsidRDefault="00EF37A4" w:rsidP="00E7052C">
      <w:pPr>
        <w:spacing w:after="0" w:line="240" w:lineRule="auto"/>
        <w:ind w:firstLine="567"/>
        <w:jc w:val="both"/>
        <w:rPr>
          <w:rFonts w:ascii="Times New Roman" w:hAnsi="Times New Roman" w:cs="Times New Roman"/>
          <w:sz w:val="28"/>
          <w:szCs w:val="28"/>
          <w:lang w:val="uk-UA"/>
        </w:rPr>
      </w:pPr>
    </w:p>
    <w:p w:rsidR="001728DC" w:rsidRPr="00C85E34" w:rsidRDefault="001728DC"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Почнемо у</w:t>
      </w:r>
      <w:r w:rsidR="00E8045E">
        <w:rPr>
          <w:rFonts w:ascii="Times New Roman" w:hAnsi="Times New Roman" w:cs="Times New Roman"/>
          <w:sz w:val="28"/>
          <w:szCs w:val="28"/>
          <w:lang w:val="uk-UA"/>
        </w:rPr>
        <w:t>рок з аудіювання тексту в записі</w:t>
      </w:r>
    </w:p>
    <w:p w:rsidR="001728DC" w:rsidRPr="00C85E34" w:rsidRDefault="001728DC"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Всі готові відповідати на мої питання, чи так?</w:t>
      </w:r>
    </w:p>
    <w:p w:rsidR="001728DC" w:rsidRPr="00C85E34" w:rsidRDefault="001728DC"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Говоріть повільніше/швидше</w:t>
      </w:r>
    </w:p>
    <w:p w:rsidR="001728DC" w:rsidRPr="00C85E34" w:rsidRDefault="00E8045E"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Тепер трох</w:t>
      </w:r>
      <w:r w:rsidR="001728DC" w:rsidRPr="00C85E34">
        <w:rPr>
          <w:rFonts w:ascii="Times New Roman" w:hAnsi="Times New Roman" w:cs="Times New Roman"/>
          <w:sz w:val="28"/>
          <w:szCs w:val="28"/>
          <w:lang w:val="uk-UA"/>
        </w:rPr>
        <w:t>и хорової роботи</w:t>
      </w:r>
    </w:p>
    <w:p w:rsidR="001728DC" w:rsidRPr="00C85E34" w:rsidRDefault="008E3769"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w:t>
      </w:r>
      <w:r w:rsidR="001728DC" w:rsidRPr="00C85E34">
        <w:rPr>
          <w:rFonts w:ascii="Times New Roman" w:hAnsi="Times New Roman" w:cs="Times New Roman"/>
          <w:sz w:val="28"/>
          <w:szCs w:val="28"/>
          <w:lang w:val="uk-UA"/>
        </w:rPr>
        <w:t>догадайтеся</w:t>
      </w:r>
      <w:r w:rsidRPr="00C85E34">
        <w:rPr>
          <w:rFonts w:ascii="Times New Roman" w:hAnsi="Times New Roman" w:cs="Times New Roman"/>
          <w:sz w:val="28"/>
          <w:szCs w:val="28"/>
          <w:lang w:val="uk-UA"/>
        </w:rPr>
        <w:t xml:space="preserve"> за контекстом </w:t>
      </w:r>
      <w:r w:rsidR="00610E8F" w:rsidRPr="00C85E34">
        <w:rPr>
          <w:rFonts w:ascii="Times New Roman" w:hAnsi="Times New Roman" w:cs="Times New Roman"/>
          <w:sz w:val="28"/>
          <w:szCs w:val="28"/>
          <w:lang w:val="uk-UA"/>
        </w:rPr>
        <w:t xml:space="preserve">про </w:t>
      </w:r>
      <w:r w:rsidR="00E8045E">
        <w:rPr>
          <w:rFonts w:ascii="Times New Roman" w:hAnsi="Times New Roman" w:cs="Times New Roman"/>
          <w:sz w:val="28"/>
          <w:szCs w:val="28"/>
          <w:lang w:val="uk-UA"/>
        </w:rPr>
        <w:t xml:space="preserve">значення вказаних </w:t>
      </w:r>
      <w:r w:rsidRPr="00C85E34">
        <w:rPr>
          <w:rFonts w:ascii="Times New Roman" w:hAnsi="Times New Roman" w:cs="Times New Roman"/>
          <w:sz w:val="28"/>
          <w:szCs w:val="28"/>
          <w:lang w:val="uk-UA"/>
        </w:rPr>
        <w:t>слів</w:t>
      </w:r>
    </w:p>
    <w:p w:rsidR="008E3769" w:rsidRPr="00C85E34" w:rsidRDefault="008E3769"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Закрийте книги і відтворіть текст по пам’яті</w:t>
      </w:r>
    </w:p>
    <w:p w:rsidR="008E3769" w:rsidRPr="00C85E34" w:rsidRDefault="008E3769"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Як це сказати ______ мовою</w:t>
      </w:r>
    </w:p>
    <w:p w:rsidR="008E3769" w:rsidRPr="00C85E34" w:rsidRDefault="008E3769"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Хто може допомогти?</w:t>
      </w:r>
    </w:p>
    <w:p w:rsidR="008E3769" w:rsidRPr="00C85E34" w:rsidRDefault="008E3769"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Готові? Добре! Починаємо.</w:t>
      </w:r>
    </w:p>
    <w:p w:rsidR="008E3769" w:rsidRPr="00C85E34" w:rsidRDefault="008E3769"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Продовжуйте таким чином</w:t>
      </w:r>
      <w:r w:rsidR="00610E8F" w:rsidRPr="00C85E34">
        <w:rPr>
          <w:rFonts w:ascii="Times New Roman" w:hAnsi="Times New Roman" w:cs="Times New Roman"/>
          <w:sz w:val="28"/>
          <w:szCs w:val="28"/>
          <w:lang w:val="uk-UA"/>
        </w:rPr>
        <w:t xml:space="preserve"> ______</w:t>
      </w:r>
    </w:p>
    <w:p w:rsidR="00EF37A4" w:rsidRPr="00C85E34" w:rsidRDefault="00EF37A4"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Телепередачі допомагають створити природне мовне середовище</w:t>
      </w:r>
    </w:p>
    <w:p w:rsidR="00EF37A4" w:rsidRPr="00C85E34" w:rsidRDefault="00EF37A4"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Зараз будемо слухати запис</w:t>
      </w:r>
    </w:p>
    <w:p w:rsidR="00EF37A4" w:rsidRPr="00C85E34" w:rsidRDefault="00EF37A4"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Включіть телевізор</w:t>
      </w:r>
    </w:p>
    <w:p w:rsidR="00EF37A4" w:rsidRPr="00C85E34" w:rsidRDefault="00EF37A4"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Зараз запишемо власний голос</w:t>
      </w:r>
    </w:p>
    <w:p w:rsidR="00EF37A4" w:rsidRPr="00C85E34" w:rsidRDefault="00E8045E"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Порівняємо Ваш</w:t>
      </w:r>
      <w:r w:rsidR="00EF37A4" w:rsidRPr="00C85E34">
        <w:rPr>
          <w:rFonts w:ascii="Times New Roman" w:hAnsi="Times New Roman" w:cs="Times New Roman"/>
          <w:sz w:val="28"/>
          <w:szCs w:val="28"/>
          <w:lang w:val="uk-UA"/>
        </w:rPr>
        <w:t xml:space="preserve"> запис з оригіналом</w:t>
      </w:r>
    </w:p>
    <w:p w:rsidR="00EF37A4" w:rsidRPr="00C85E34" w:rsidRDefault="00EF37A4" w:rsidP="00AA4BF0">
      <w:pPr>
        <w:pStyle w:val="a3"/>
        <w:numPr>
          <w:ilvl w:val="0"/>
          <w:numId w:val="117"/>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Апарат готов</w:t>
      </w:r>
      <w:r w:rsidR="00610E8F" w:rsidRPr="00C85E34">
        <w:rPr>
          <w:rFonts w:ascii="Times New Roman" w:hAnsi="Times New Roman" w:cs="Times New Roman"/>
          <w:sz w:val="28"/>
          <w:szCs w:val="28"/>
          <w:lang w:val="uk-UA"/>
        </w:rPr>
        <w:t>ий</w:t>
      </w:r>
      <w:r w:rsidRPr="00C85E34">
        <w:rPr>
          <w:rFonts w:ascii="Times New Roman" w:hAnsi="Times New Roman" w:cs="Times New Roman"/>
          <w:sz w:val="28"/>
          <w:szCs w:val="28"/>
          <w:lang w:val="uk-UA"/>
        </w:rPr>
        <w:t xml:space="preserve"> до використання</w:t>
      </w:r>
    </w:p>
    <w:p w:rsidR="001728DC" w:rsidRPr="00C85E34" w:rsidRDefault="001728DC" w:rsidP="00360F63">
      <w:pPr>
        <w:spacing w:after="0" w:line="240" w:lineRule="auto"/>
        <w:jc w:val="both"/>
        <w:rPr>
          <w:rFonts w:ascii="Times New Roman" w:hAnsi="Times New Roman" w:cs="Times New Roman"/>
          <w:sz w:val="28"/>
          <w:szCs w:val="28"/>
          <w:lang w:val="uk-UA"/>
        </w:rPr>
      </w:pPr>
    </w:p>
    <w:p w:rsidR="001728DC" w:rsidRPr="00C85E34" w:rsidRDefault="000A3E50" w:rsidP="005D7300">
      <w:pPr>
        <w:spacing w:after="0" w:line="240" w:lineRule="auto"/>
        <w:ind w:firstLine="567"/>
        <w:jc w:val="center"/>
        <w:rPr>
          <w:rFonts w:ascii="Times New Roman" w:hAnsi="Times New Roman" w:cs="Times New Roman"/>
          <w:b/>
          <w:sz w:val="28"/>
          <w:szCs w:val="28"/>
          <w:lang w:val="uk-UA"/>
        </w:rPr>
      </w:pPr>
      <w:r w:rsidRPr="00C85E34">
        <w:rPr>
          <w:rFonts w:ascii="Times New Roman" w:hAnsi="Times New Roman" w:cs="Times New Roman"/>
          <w:b/>
          <w:sz w:val="28"/>
          <w:szCs w:val="28"/>
          <w:lang w:val="uk-UA"/>
        </w:rPr>
        <w:t>«Фрази для учнів</w:t>
      </w:r>
      <w:r w:rsidR="001728DC" w:rsidRPr="00C85E34">
        <w:rPr>
          <w:rFonts w:ascii="Times New Roman" w:hAnsi="Times New Roman" w:cs="Times New Roman"/>
          <w:b/>
          <w:sz w:val="28"/>
          <w:szCs w:val="28"/>
          <w:lang w:val="uk-UA"/>
        </w:rPr>
        <w:t>»</w:t>
      </w:r>
    </w:p>
    <w:p w:rsidR="000A3E50" w:rsidRPr="00C85E34" w:rsidRDefault="000A3E50" w:rsidP="00E7052C">
      <w:pPr>
        <w:spacing w:after="0" w:line="240" w:lineRule="auto"/>
        <w:ind w:firstLine="567"/>
        <w:jc w:val="both"/>
        <w:rPr>
          <w:rFonts w:ascii="Times New Roman" w:hAnsi="Times New Roman" w:cs="Times New Roman"/>
          <w:sz w:val="28"/>
          <w:szCs w:val="28"/>
          <w:lang w:val="uk-UA"/>
        </w:rPr>
      </w:pPr>
    </w:p>
    <w:p w:rsidR="000A3E50" w:rsidRPr="00C85E34" w:rsidRDefault="000A3E50"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Чи можу я запитати?</w:t>
      </w:r>
    </w:p>
    <w:p w:rsidR="000A3E50" w:rsidRPr="00C85E34" w:rsidRDefault="000A3E50"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Дозвольте запитати?</w:t>
      </w:r>
    </w:p>
    <w:p w:rsidR="000A3E50" w:rsidRPr="00C85E34" w:rsidRDefault="00E8045E"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 можу поставити </w:t>
      </w:r>
      <w:r w:rsidR="000A3E50" w:rsidRPr="00C85E34">
        <w:rPr>
          <w:rFonts w:ascii="Times New Roman" w:hAnsi="Times New Roman" w:cs="Times New Roman"/>
          <w:sz w:val="28"/>
          <w:szCs w:val="28"/>
          <w:lang w:val="uk-UA"/>
        </w:rPr>
        <w:t>питання?</w:t>
      </w:r>
    </w:p>
    <w:p w:rsidR="000A3E50" w:rsidRPr="00C85E34" w:rsidRDefault="000A3E50"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Повторіть, будь ласка, ваше запитання</w:t>
      </w:r>
    </w:p>
    <w:p w:rsidR="000A3E50" w:rsidRPr="00C85E34" w:rsidRDefault="00E8045E"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 не знаю,  </w:t>
      </w:r>
      <w:r w:rsidR="000A3E50" w:rsidRPr="00C85E34">
        <w:rPr>
          <w:rFonts w:ascii="Times New Roman" w:hAnsi="Times New Roman" w:cs="Times New Roman"/>
          <w:sz w:val="28"/>
          <w:szCs w:val="28"/>
          <w:lang w:val="uk-UA"/>
        </w:rPr>
        <w:t>як сказати….. мовою</w:t>
      </w:r>
    </w:p>
    <w:p w:rsidR="000A3E50" w:rsidRPr="00C85E34" w:rsidRDefault="000A3E50"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 можу сісти? Я можу зайняти своє місце?</w:t>
      </w:r>
    </w:p>
    <w:p w:rsidR="000A3E50" w:rsidRPr="00C85E34" w:rsidRDefault="00E8045E"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Я не зрозуміла, що В</w:t>
      </w:r>
      <w:r w:rsidR="000A3E50" w:rsidRPr="00C85E34">
        <w:rPr>
          <w:rFonts w:ascii="Times New Roman" w:hAnsi="Times New Roman" w:cs="Times New Roman"/>
          <w:sz w:val="28"/>
          <w:szCs w:val="28"/>
          <w:lang w:val="uk-UA"/>
        </w:rPr>
        <w:t>и сказали</w:t>
      </w:r>
    </w:p>
    <w:p w:rsidR="000A3E50" w:rsidRPr="00C85E34" w:rsidRDefault="000A3E50"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Ви говорите дуже швидко / Не так швидко, будь ласка.</w:t>
      </w:r>
    </w:p>
    <w:p w:rsidR="00674714" w:rsidRPr="00C85E34" w:rsidRDefault="00674714"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Я радий</w:t>
      </w:r>
    </w:p>
    <w:p w:rsidR="00674714" w:rsidRPr="00C85E34" w:rsidRDefault="00674714"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Задоволений </w:t>
      </w:r>
    </w:p>
    <w:p w:rsidR="00674714" w:rsidRPr="00C85E34" w:rsidRDefault="00E8045E"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Доброго ранку</w:t>
      </w:r>
      <w:r w:rsidR="00674714" w:rsidRPr="00C85E34">
        <w:rPr>
          <w:rFonts w:ascii="Times New Roman" w:hAnsi="Times New Roman" w:cs="Times New Roman"/>
          <w:sz w:val="28"/>
          <w:szCs w:val="28"/>
          <w:lang w:val="uk-UA"/>
        </w:rPr>
        <w:t>/ дня</w:t>
      </w:r>
    </w:p>
    <w:p w:rsidR="00674714" w:rsidRPr="00C85E34" w:rsidRDefault="00674714"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До побачення</w:t>
      </w:r>
    </w:p>
    <w:p w:rsidR="00674714" w:rsidRPr="00C85E34" w:rsidRDefault="00674714"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Вітаю</w:t>
      </w:r>
    </w:p>
    <w:p w:rsidR="001607F1" w:rsidRPr="00892763" w:rsidRDefault="00674714" w:rsidP="00AA4BF0">
      <w:pPr>
        <w:pStyle w:val="a3"/>
        <w:numPr>
          <w:ilvl w:val="0"/>
          <w:numId w:val="122"/>
        </w:numPr>
        <w:spacing w:after="0" w:line="240" w:lineRule="auto"/>
        <w:ind w:left="426" w:hanging="426"/>
        <w:jc w:val="both"/>
        <w:rPr>
          <w:rFonts w:ascii="Times New Roman" w:hAnsi="Times New Roman" w:cs="Times New Roman"/>
          <w:sz w:val="28"/>
          <w:szCs w:val="28"/>
          <w:lang w:val="uk-UA"/>
        </w:rPr>
      </w:pPr>
      <w:r w:rsidRPr="00C85E34">
        <w:rPr>
          <w:rFonts w:ascii="Times New Roman" w:hAnsi="Times New Roman" w:cs="Times New Roman"/>
          <w:sz w:val="28"/>
          <w:szCs w:val="28"/>
          <w:lang w:val="uk-UA"/>
        </w:rPr>
        <w:t xml:space="preserve">Дякую </w:t>
      </w:r>
    </w:p>
    <w:p w:rsidR="00892763" w:rsidRDefault="00892763" w:rsidP="00892763">
      <w:pPr>
        <w:spacing w:after="0" w:line="240" w:lineRule="auto"/>
        <w:ind w:firstLine="567"/>
        <w:jc w:val="right"/>
        <w:rPr>
          <w:rFonts w:ascii="Times New Roman" w:hAnsi="Times New Roman" w:cs="Times New Roman"/>
          <w:b/>
          <w:sz w:val="28"/>
          <w:szCs w:val="28"/>
          <w:lang w:val="en-US"/>
        </w:rPr>
      </w:pPr>
    </w:p>
    <w:p w:rsidR="00892763" w:rsidRDefault="00892763" w:rsidP="00892763">
      <w:pPr>
        <w:spacing w:after="0" w:line="240" w:lineRule="auto"/>
        <w:ind w:firstLine="567"/>
        <w:jc w:val="right"/>
        <w:rPr>
          <w:rFonts w:ascii="Times New Roman" w:hAnsi="Times New Roman" w:cs="Times New Roman"/>
          <w:b/>
          <w:sz w:val="28"/>
          <w:szCs w:val="28"/>
          <w:lang w:val="en-US"/>
        </w:rPr>
      </w:pPr>
    </w:p>
    <w:p w:rsidR="00892763" w:rsidRDefault="00892763" w:rsidP="00892763">
      <w:pPr>
        <w:spacing w:after="0" w:line="240" w:lineRule="auto"/>
        <w:ind w:firstLine="567"/>
        <w:jc w:val="right"/>
        <w:rPr>
          <w:rFonts w:ascii="Times New Roman" w:hAnsi="Times New Roman" w:cs="Times New Roman"/>
          <w:b/>
          <w:sz w:val="28"/>
          <w:szCs w:val="28"/>
          <w:lang w:val="uk-UA"/>
        </w:rPr>
      </w:pPr>
    </w:p>
    <w:p w:rsidR="00360F63" w:rsidRPr="00360F63" w:rsidRDefault="00360F63" w:rsidP="00892763">
      <w:pPr>
        <w:spacing w:after="0" w:line="240" w:lineRule="auto"/>
        <w:ind w:firstLine="567"/>
        <w:jc w:val="right"/>
        <w:rPr>
          <w:rFonts w:ascii="Times New Roman" w:hAnsi="Times New Roman" w:cs="Times New Roman"/>
          <w:b/>
          <w:sz w:val="28"/>
          <w:szCs w:val="28"/>
          <w:lang w:val="uk-UA"/>
        </w:rPr>
      </w:pPr>
    </w:p>
    <w:p w:rsidR="001607F1" w:rsidRPr="00892763" w:rsidRDefault="00C6014C" w:rsidP="00892763">
      <w:pPr>
        <w:spacing w:after="0" w:line="240" w:lineRule="auto"/>
        <w:ind w:firstLine="567"/>
        <w:jc w:val="right"/>
        <w:rPr>
          <w:rFonts w:ascii="Times New Roman" w:hAnsi="Times New Roman" w:cs="Times New Roman"/>
          <w:b/>
          <w:sz w:val="28"/>
          <w:szCs w:val="28"/>
          <w:lang w:val="en-US"/>
        </w:rPr>
      </w:pPr>
      <w:r>
        <w:rPr>
          <w:rFonts w:ascii="Times New Roman" w:hAnsi="Times New Roman" w:cs="Times New Roman"/>
          <w:b/>
          <w:sz w:val="28"/>
          <w:szCs w:val="28"/>
          <w:lang w:val="uk-UA"/>
        </w:rPr>
        <w:lastRenderedPageBreak/>
        <w:t>ДОДАТОК Є</w:t>
      </w:r>
    </w:p>
    <w:p w:rsidR="00654FA3" w:rsidRPr="0096790F" w:rsidRDefault="001F0BA1" w:rsidP="00217073">
      <w:pPr>
        <w:spacing w:after="0" w:line="240" w:lineRule="auto"/>
        <w:ind w:firstLine="567"/>
        <w:jc w:val="center"/>
        <w:rPr>
          <w:rFonts w:ascii="Berlin Sans FB Demi" w:hAnsi="Berlin Sans FB Demi" w:cs="Times New Roman"/>
          <w:b/>
          <w:sz w:val="28"/>
          <w:szCs w:val="28"/>
          <w:lang w:val="uk-UA"/>
        </w:rPr>
      </w:pPr>
      <w:r w:rsidRPr="0096790F">
        <w:rPr>
          <w:rFonts w:ascii="Arial" w:hAnsi="Arial" w:cs="Arial"/>
          <w:b/>
          <w:sz w:val="28"/>
          <w:szCs w:val="28"/>
          <w:lang w:val="uk-UA"/>
        </w:rPr>
        <w:t>БЛАНК</w:t>
      </w:r>
      <w:r w:rsidRPr="0096790F">
        <w:rPr>
          <w:rFonts w:ascii="Berlin Sans FB Demi" w:hAnsi="Berlin Sans FB Demi" w:cs="Times New Roman"/>
          <w:b/>
          <w:sz w:val="28"/>
          <w:szCs w:val="28"/>
          <w:lang w:val="uk-UA"/>
        </w:rPr>
        <w:t xml:space="preserve"> </w:t>
      </w:r>
      <w:r w:rsidR="00B2456F" w:rsidRPr="0096790F">
        <w:rPr>
          <w:rFonts w:ascii="Arial" w:hAnsi="Arial" w:cs="Arial"/>
          <w:b/>
          <w:sz w:val="28"/>
          <w:szCs w:val="28"/>
          <w:lang w:val="uk-UA"/>
        </w:rPr>
        <w:t>ВІДПОВІДЕЙ</w:t>
      </w:r>
      <w:r w:rsidR="00B2456F" w:rsidRPr="0096790F">
        <w:rPr>
          <w:rFonts w:ascii="Berlin Sans FB Demi" w:hAnsi="Berlin Sans FB Demi" w:cs="Times New Roman"/>
          <w:b/>
          <w:sz w:val="28"/>
          <w:szCs w:val="28"/>
          <w:lang w:val="uk-UA"/>
        </w:rPr>
        <w:t xml:space="preserve"> </w:t>
      </w:r>
      <w:r w:rsidR="00B2456F" w:rsidRPr="0096790F">
        <w:rPr>
          <w:rFonts w:ascii="Arial" w:hAnsi="Arial" w:cs="Arial"/>
          <w:b/>
          <w:sz w:val="28"/>
          <w:szCs w:val="28"/>
          <w:lang w:val="uk-UA"/>
        </w:rPr>
        <w:t>ДО</w:t>
      </w:r>
      <w:r w:rsidR="00B2456F" w:rsidRPr="0096790F">
        <w:rPr>
          <w:rFonts w:ascii="Berlin Sans FB Demi" w:hAnsi="Berlin Sans FB Demi" w:cs="Times New Roman"/>
          <w:b/>
          <w:sz w:val="28"/>
          <w:szCs w:val="28"/>
          <w:lang w:val="uk-UA"/>
        </w:rPr>
        <w:t xml:space="preserve"> </w:t>
      </w:r>
      <w:r w:rsidR="00B2456F" w:rsidRPr="0096790F">
        <w:rPr>
          <w:rFonts w:ascii="Arial" w:hAnsi="Arial" w:cs="Arial"/>
          <w:b/>
          <w:sz w:val="28"/>
          <w:szCs w:val="28"/>
          <w:lang w:val="uk-UA"/>
        </w:rPr>
        <w:t>ТЕСТІВ</w:t>
      </w:r>
      <w:r w:rsidR="00B2456F" w:rsidRPr="0096790F">
        <w:rPr>
          <w:rFonts w:ascii="Berlin Sans FB Demi" w:hAnsi="Berlin Sans FB Demi" w:cs="Times New Roman"/>
          <w:b/>
          <w:sz w:val="28"/>
          <w:szCs w:val="28"/>
          <w:lang w:val="uk-UA"/>
        </w:rPr>
        <w:t xml:space="preserve"> </w:t>
      </w:r>
      <w:r w:rsidR="00B2456F" w:rsidRPr="0096790F">
        <w:rPr>
          <w:rFonts w:ascii="Arial" w:hAnsi="Arial" w:cs="Arial"/>
          <w:b/>
          <w:sz w:val="28"/>
          <w:szCs w:val="28"/>
          <w:lang w:val="uk-UA"/>
        </w:rPr>
        <w:t>ПРАКТИКУМУ</w:t>
      </w:r>
    </w:p>
    <w:p w:rsidR="00D32C30" w:rsidRDefault="00D32C30" w:rsidP="00E7052C">
      <w:pPr>
        <w:spacing w:after="0" w:line="240" w:lineRule="auto"/>
        <w:ind w:firstLine="567"/>
        <w:jc w:val="both"/>
        <w:rPr>
          <w:rFonts w:ascii="Times New Roman" w:hAnsi="Times New Roman" w:cs="Times New Roman"/>
          <w:b/>
          <w:sz w:val="28"/>
          <w:szCs w:val="28"/>
          <w:lang w:val="uk-UA"/>
        </w:rPr>
      </w:pPr>
    </w:p>
    <w:p w:rsidR="00654FA3" w:rsidRPr="00C85E34" w:rsidRDefault="00467C9D" w:rsidP="00D32C30">
      <w:pPr>
        <w:spacing w:after="0" w:line="240" w:lineRule="auto"/>
        <w:jc w:val="both"/>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1</w:t>
      </w:r>
    </w:p>
    <w:tbl>
      <w:tblPr>
        <w:tblStyle w:val="ab"/>
        <w:tblW w:w="0" w:type="auto"/>
        <w:tblLook w:val="04A0" w:firstRow="1" w:lastRow="0" w:firstColumn="1" w:lastColumn="0" w:noHBand="0" w:noVBand="1"/>
      </w:tblPr>
      <w:tblGrid>
        <w:gridCol w:w="891"/>
        <w:gridCol w:w="890"/>
        <w:gridCol w:w="889"/>
        <w:gridCol w:w="889"/>
        <w:gridCol w:w="890"/>
        <w:gridCol w:w="890"/>
        <w:gridCol w:w="356"/>
        <w:gridCol w:w="356"/>
        <w:gridCol w:w="356"/>
        <w:gridCol w:w="447"/>
        <w:gridCol w:w="455"/>
        <w:gridCol w:w="890"/>
        <w:gridCol w:w="432"/>
        <w:gridCol w:w="470"/>
        <w:gridCol w:w="895"/>
      </w:tblGrid>
      <w:tr w:rsidR="00706B32" w:rsidRPr="00C85E34" w:rsidTr="00706B32">
        <w:tc>
          <w:tcPr>
            <w:tcW w:w="891" w:type="dxa"/>
            <w:tcBorders>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890"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889"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889"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890"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890"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68" w:type="dxa"/>
            <w:gridSpan w:val="3"/>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902"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890"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902"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c>
          <w:tcPr>
            <w:tcW w:w="895" w:type="dxa"/>
            <w:tcBorders>
              <w:left w:val="single" w:sz="18" w:space="0" w:color="auto"/>
              <w:bottom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11</w:t>
            </w:r>
          </w:p>
        </w:tc>
      </w:tr>
      <w:tr w:rsidR="00467C9D" w:rsidRPr="00C85E34" w:rsidTr="00706B32">
        <w:tc>
          <w:tcPr>
            <w:tcW w:w="891" w:type="dxa"/>
            <w:vMerge w:val="restart"/>
            <w:tcBorders>
              <w:top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90" w:type="dxa"/>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89" w:type="dxa"/>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89" w:type="dxa"/>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90" w:type="dxa"/>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90" w:type="dxa"/>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6" w:type="dxa"/>
            <w:tcBorders>
              <w:top w:val="single" w:sz="18" w:space="0" w:color="auto"/>
              <w:left w:val="single" w:sz="18" w:space="0" w:color="auto"/>
              <w:right w:val="single" w:sz="4"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56" w:type="dxa"/>
            <w:tcBorders>
              <w:top w:val="single" w:sz="18" w:space="0" w:color="auto"/>
              <w:left w:val="single" w:sz="4" w:space="0" w:color="auto"/>
              <w:right w:val="single" w:sz="4"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56" w:type="dxa"/>
            <w:tcBorders>
              <w:top w:val="single" w:sz="18" w:space="0" w:color="auto"/>
              <w:left w:val="single" w:sz="4" w:space="0" w:color="auto"/>
              <w:right w:val="single" w:sz="18"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47" w:type="dxa"/>
            <w:tcBorders>
              <w:top w:val="single" w:sz="18" w:space="0" w:color="auto"/>
              <w:left w:val="single" w:sz="18" w:space="0" w:color="auto"/>
              <w:right w:val="single" w:sz="4"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55" w:type="dxa"/>
            <w:tcBorders>
              <w:top w:val="single" w:sz="18" w:space="0" w:color="auto"/>
              <w:left w:val="single" w:sz="4" w:space="0" w:color="auto"/>
              <w:right w:val="single" w:sz="18"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890" w:type="dxa"/>
            <w:vMerge w:val="restart"/>
            <w:tcBorders>
              <w:top w:val="single" w:sz="18" w:space="0" w:color="auto"/>
              <w:left w:val="single" w:sz="18" w:space="0" w:color="auto"/>
              <w:right w:val="single" w:sz="18" w:space="0" w:color="auto"/>
            </w:tcBorders>
          </w:tcPr>
          <w:p w:rsidR="00467C9D" w:rsidRPr="00D32C30" w:rsidRDefault="00467C9D" w:rsidP="00217073">
            <w:pPr>
              <w:jc w:val="center"/>
              <w:rPr>
                <w:rFonts w:ascii="Times New Roman" w:hAnsi="Times New Roman" w:cs="Times New Roman"/>
                <w:sz w:val="24"/>
                <w:szCs w:val="24"/>
                <w:lang w:val="uk-UA"/>
              </w:rPr>
            </w:pPr>
          </w:p>
        </w:tc>
        <w:tc>
          <w:tcPr>
            <w:tcW w:w="432" w:type="dxa"/>
            <w:tcBorders>
              <w:top w:val="single" w:sz="18" w:space="0" w:color="auto"/>
              <w:left w:val="single" w:sz="18" w:space="0" w:color="auto"/>
              <w:right w:val="single" w:sz="4"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70" w:type="dxa"/>
            <w:tcBorders>
              <w:top w:val="single" w:sz="18" w:space="0" w:color="auto"/>
              <w:left w:val="single" w:sz="4" w:space="0" w:color="auto"/>
              <w:right w:val="single" w:sz="18"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895" w:type="dxa"/>
            <w:vMerge w:val="restart"/>
            <w:tcBorders>
              <w:top w:val="single" w:sz="18" w:space="0" w:color="auto"/>
              <w:lef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r>
      <w:tr w:rsidR="00467C9D" w:rsidRPr="00C85E34" w:rsidTr="00706B32">
        <w:tc>
          <w:tcPr>
            <w:tcW w:w="891" w:type="dxa"/>
            <w:vMerge/>
            <w:tcBorders>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90"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89"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89"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90"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90"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6" w:type="dxa"/>
            <w:tcBorders>
              <w:left w:val="single" w:sz="18" w:space="0" w:color="auto"/>
              <w:right w:val="single" w:sz="4"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6" w:type="dxa"/>
            <w:tcBorders>
              <w:left w:val="single" w:sz="4" w:space="0" w:color="auto"/>
              <w:right w:val="single" w:sz="4"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6" w:type="dxa"/>
            <w:tcBorders>
              <w:left w:val="single" w:sz="4"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447" w:type="dxa"/>
            <w:tcBorders>
              <w:left w:val="single" w:sz="18" w:space="0" w:color="auto"/>
              <w:right w:val="single" w:sz="4" w:space="0" w:color="auto"/>
            </w:tcBorders>
          </w:tcPr>
          <w:p w:rsidR="00467C9D" w:rsidRPr="00C85E34" w:rsidRDefault="00467C9D" w:rsidP="00217073">
            <w:pPr>
              <w:jc w:val="center"/>
              <w:rPr>
                <w:rFonts w:ascii="Times New Roman" w:hAnsi="Times New Roman" w:cs="Times New Roman"/>
                <w:sz w:val="28"/>
                <w:szCs w:val="28"/>
                <w:lang w:val="uk-UA"/>
              </w:rPr>
            </w:pPr>
          </w:p>
        </w:tc>
        <w:tc>
          <w:tcPr>
            <w:tcW w:w="455" w:type="dxa"/>
            <w:tcBorders>
              <w:left w:val="single" w:sz="4"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90"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432" w:type="dxa"/>
            <w:tcBorders>
              <w:left w:val="single" w:sz="18" w:space="0" w:color="auto"/>
              <w:right w:val="single" w:sz="4" w:space="0" w:color="auto"/>
            </w:tcBorders>
          </w:tcPr>
          <w:p w:rsidR="00467C9D" w:rsidRPr="00C85E34" w:rsidRDefault="00467C9D" w:rsidP="00217073">
            <w:pPr>
              <w:jc w:val="center"/>
              <w:rPr>
                <w:rFonts w:ascii="Times New Roman" w:hAnsi="Times New Roman" w:cs="Times New Roman"/>
                <w:sz w:val="28"/>
                <w:szCs w:val="28"/>
                <w:lang w:val="uk-UA"/>
              </w:rPr>
            </w:pPr>
          </w:p>
        </w:tc>
        <w:tc>
          <w:tcPr>
            <w:tcW w:w="470" w:type="dxa"/>
            <w:tcBorders>
              <w:left w:val="single" w:sz="4"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95" w:type="dxa"/>
            <w:vMerge/>
            <w:tcBorders>
              <w:lef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r>
    </w:tbl>
    <w:p w:rsidR="00654FA3" w:rsidRPr="00C85E34" w:rsidRDefault="00467C9D" w:rsidP="00D32C30">
      <w:pPr>
        <w:spacing w:after="0" w:line="240" w:lineRule="auto"/>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2</w:t>
      </w:r>
    </w:p>
    <w:tbl>
      <w:tblPr>
        <w:tblStyle w:val="ab"/>
        <w:tblW w:w="10022" w:type="dxa"/>
        <w:tblLook w:val="04A0" w:firstRow="1" w:lastRow="0" w:firstColumn="1" w:lastColumn="0" w:noHBand="0" w:noVBand="1"/>
      </w:tblPr>
      <w:tblGrid>
        <w:gridCol w:w="664"/>
        <w:gridCol w:w="357"/>
        <w:gridCol w:w="356"/>
        <w:gridCol w:w="356"/>
        <w:gridCol w:w="356"/>
        <w:gridCol w:w="335"/>
        <w:gridCol w:w="26"/>
        <w:gridCol w:w="639"/>
        <w:gridCol w:w="26"/>
        <w:gridCol w:w="639"/>
        <w:gridCol w:w="23"/>
        <w:gridCol w:w="356"/>
        <w:gridCol w:w="392"/>
        <w:gridCol w:w="356"/>
        <w:gridCol w:w="321"/>
        <w:gridCol w:w="49"/>
        <w:gridCol w:w="639"/>
        <w:gridCol w:w="26"/>
        <w:gridCol w:w="639"/>
        <w:gridCol w:w="26"/>
        <w:gridCol w:w="639"/>
        <w:gridCol w:w="26"/>
        <w:gridCol w:w="639"/>
        <w:gridCol w:w="26"/>
        <w:gridCol w:w="688"/>
        <w:gridCol w:w="26"/>
        <w:gridCol w:w="688"/>
        <w:gridCol w:w="26"/>
        <w:gridCol w:w="660"/>
        <w:gridCol w:w="23"/>
      </w:tblGrid>
      <w:tr w:rsidR="00706B32" w:rsidRPr="00C85E34" w:rsidTr="00706B32">
        <w:trPr>
          <w:gridAfter w:val="1"/>
          <w:wAfter w:w="23" w:type="dxa"/>
        </w:trPr>
        <w:tc>
          <w:tcPr>
            <w:tcW w:w="664" w:type="dxa"/>
            <w:tcBorders>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1760" w:type="dxa"/>
            <w:gridSpan w:val="5"/>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665"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665"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448" w:type="dxa"/>
            <w:gridSpan w:val="5"/>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688"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665"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665"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665"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714"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c>
          <w:tcPr>
            <w:tcW w:w="714" w:type="dxa"/>
            <w:gridSpan w:val="2"/>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11</w:t>
            </w:r>
          </w:p>
        </w:tc>
        <w:tc>
          <w:tcPr>
            <w:tcW w:w="686" w:type="dxa"/>
            <w:gridSpan w:val="2"/>
            <w:tcBorders>
              <w:left w:val="single" w:sz="18" w:space="0" w:color="auto"/>
              <w:bottom w:val="single" w:sz="18" w:space="0" w:color="auto"/>
              <w:right w:val="single" w:sz="12"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12</w:t>
            </w:r>
          </w:p>
        </w:tc>
      </w:tr>
      <w:tr w:rsidR="00467C9D" w:rsidRPr="00C85E34" w:rsidTr="00706B32">
        <w:tc>
          <w:tcPr>
            <w:tcW w:w="664" w:type="dxa"/>
            <w:vMerge w:val="restart"/>
            <w:tcBorders>
              <w:top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7" w:type="dxa"/>
            <w:tcBorders>
              <w:top w:val="single" w:sz="18" w:space="0" w:color="auto"/>
              <w:left w:val="single" w:sz="18" w:space="0" w:color="auto"/>
              <w:righ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56" w:type="dxa"/>
            <w:tcBorders>
              <w:top w:val="single" w:sz="18" w:space="0" w:color="auto"/>
              <w:left w:val="single" w:sz="2" w:space="0" w:color="auto"/>
              <w:righ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56" w:type="dxa"/>
            <w:tcBorders>
              <w:top w:val="single" w:sz="18" w:space="0" w:color="auto"/>
              <w:lef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356" w:type="dxa"/>
            <w:tcBorders>
              <w:top w:val="single" w:sz="18" w:space="0" w:color="auto"/>
              <w:righ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361" w:type="dxa"/>
            <w:gridSpan w:val="2"/>
            <w:tcBorders>
              <w:top w:val="single" w:sz="18" w:space="0" w:color="auto"/>
              <w:left w:val="single" w:sz="2" w:space="0" w:color="auto"/>
              <w:right w:val="single" w:sz="18"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665" w:type="dxa"/>
            <w:gridSpan w:val="2"/>
            <w:vMerge w:val="restart"/>
            <w:tcBorders>
              <w:top w:val="single" w:sz="18" w:space="0" w:color="auto"/>
              <w:left w:val="single" w:sz="18" w:space="0" w:color="auto"/>
              <w:right w:val="single" w:sz="18" w:space="0" w:color="auto"/>
            </w:tcBorders>
          </w:tcPr>
          <w:p w:rsidR="00467C9D" w:rsidRPr="00D32C30" w:rsidRDefault="00467C9D" w:rsidP="00217073">
            <w:pPr>
              <w:jc w:val="center"/>
              <w:rPr>
                <w:rFonts w:ascii="Times New Roman" w:hAnsi="Times New Roman" w:cs="Times New Roman"/>
                <w:sz w:val="24"/>
                <w:szCs w:val="24"/>
                <w:lang w:val="uk-UA"/>
              </w:rPr>
            </w:pPr>
          </w:p>
        </w:tc>
        <w:tc>
          <w:tcPr>
            <w:tcW w:w="662" w:type="dxa"/>
            <w:gridSpan w:val="2"/>
            <w:vMerge w:val="restart"/>
            <w:tcBorders>
              <w:top w:val="single" w:sz="18" w:space="0" w:color="auto"/>
              <w:left w:val="single" w:sz="18" w:space="0" w:color="auto"/>
              <w:right w:val="single" w:sz="18" w:space="0" w:color="auto"/>
            </w:tcBorders>
          </w:tcPr>
          <w:p w:rsidR="00467C9D" w:rsidRPr="00D32C30" w:rsidRDefault="00467C9D" w:rsidP="00217073">
            <w:pPr>
              <w:jc w:val="center"/>
              <w:rPr>
                <w:rFonts w:ascii="Times New Roman" w:hAnsi="Times New Roman" w:cs="Times New Roman"/>
                <w:sz w:val="24"/>
                <w:szCs w:val="24"/>
                <w:lang w:val="uk-UA"/>
              </w:rPr>
            </w:pPr>
          </w:p>
        </w:tc>
        <w:tc>
          <w:tcPr>
            <w:tcW w:w="356" w:type="dxa"/>
            <w:tcBorders>
              <w:top w:val="single" w:sz="18" w:space="0" w:color="auto"/>
              <w:left w:val="single" w:sz="18" w:space="0" w:color="auto"/>
              <w:righ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92" w:type="dxa"/>
            <w:tcBorders>
              <w:top w:val="single" w:sz="18" w:space="0" w:color="auto"/>
              <w:lef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56" w:type="dxa"/>
            <w:tcBorders>
              <w:top w:val="single" w:sz="18" w:space="0" w:color="auto"/>
              <w:righ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370" w:type="dxa"/>
            <w:gridSpan w:val="2"/>
            <w:tcBorders>
              <w:top w:val="single" w:sz="18" w:space="0" w:color="auto"/>
              <w:left w:val="single" w:sz="2" w:space="0" w:color="auto"/>
              <w:right w:val="single" w:sz="18"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665" w:type="dxa"/>
            <w:gridSpan w:val="2"/>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65" w:type="dxa"/>
            <w:gridSpan w:val="2"/>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65" w:type="dxa"/>
            <w:gridSpan w:val="2"/>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65" w:type="dxa"/>
            <w:gridSpan w:val="2"/>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714" w:type="dxa"/>
            <w:gridSpan w:val="2"/>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714" w:type="dxa"/>
            <w:gridSpan w:val="2"/>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83" w:type="dxa"/>
            <w:gridSpan w:val="2"/>
            <w:vMerge w:val="restart"/>
            <w:tcBorders>
              <w:left w:val="single" w:sz="18" w:space="0" w:color="auto"/>
              <w:right w:val="single" w:sz="12" w:space="0" w:color="auto"/>
            </w:tcBorders>
          </w:tcPr>
          <w:p w:rsidR="00467C9D" w:rsidRPr="00C85E34" w:rsidRDefault="00467C9D" w:rsidP="00217073">
            <w:pPr>
              <w:jc w:val="center"/>
              <w:rPr>
                <w:rFonts w:ascii="Times New Roman" w:hAnsi="Times New Roman" w:cs="Times New Roman"/>
                <w:sz w:val="28"/>
                <w:szCs w:val="28"/>
                <w:lang w:val="uk-UA"/>
              </w:rPr>
            </w:pPr>
          </w:p>
        </w:tc>
      </w:tr>
      <w:tr w:rsidR="00467C9D" w:rsidRPr="00C85E34" w:rsidTr="00706B32">
        <w:tc>
          <w:tcPr>
            <w:tcW w:w="664" w:type="dxa"/>
            <w:vMerge/>
            <w:tcBorders>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7" w:type="dxa"/>
            <w:tcBorders>
              <w:left w:val="single" w:sz="18" w:space="0" w:color="auto"/>
              <w:righ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6" w:type="dxa"/>
            <w:tcBorders>
              <w:left w:val="single" w:sz="2" w:space="0" w:color="auto"/>
              <w:righ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6" w:type="dxa"/>
            <w:tcBorders>
              <w:lef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6" w:type="dxa"/>
            <w:tcBorders>
              <w:righ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361" w:type="dxa"/>
            <w:gridSpan w:val="2"/>
            <w:tcBorders>
              <w:left w:val="single" w:sz="2"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65" w:type="dxa"/>
            <w:gridSpan w:val="2"/>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62" w:type="dxa"/>
            <w:gridSpan w:val="2"/>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6" w:type="dxa"/>
            <w:tcBorders>
              <w:left w:val="single" w:sz="18" w:space="0" w:color="auto"/>
              <w:righ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392" w:type="dxa"/>
            <w:tcBorders>
              <w:lef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356" w:type="dxa"/>
            <w:tcBorders>
              <w:righ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370" w:type="dxa"/>
            <w:gridSpan w:val="2"/>
            <w:tcBorders>
              <w:left w:val="single" w:sz="2"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65" w:type="dxa"/>
            <w:gridSpan w:val="2"/>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65" w:type="dxa"/>
            <w:gridSpan w:val="2"/>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65" w:type="dxa"/>
            <w:gridSpan w:val="2"/>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65" w:type="dxa"/>
            <w:gridSpan w:val="2"/>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714" w:type="dxa"/>
            <w:gridSpan w:val="2"/>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714" w:type="dxa"/>
            <w:gridSpan w:val="2"/>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683" w:type="dxa"/>
            <w:gridSpan w:val="2"/>
            <w:vMerge/>
            <w:tcBorders>
              <w:left w:val="single" w:sz="18" w:space="0" w:color="auto"/>
              <w:right w:val="single" w:sz="12" w:space="0" w:color="auto"/>
            </w:tcBorders>
          </w:tcPr>
          <w:p w:rsidR="00467C9D" w:rsidRPr="00C85E34" w:rsidRDefault="00467C9D" w:rsidP="00217073">
            <w:pPr>
              <w:jc w:val="center"/>
              <w:rPr>
                <w:rFonts w:ascii="Times New Roman" w:hAnsi="Times New Roman" w:cs="Times New Roman"/>
                <w:sz w:val="28"/>
                <w:szCs w:val="28"/>
                <w:lang w:val="uk-UA"/>
              </w:rPr>
            </w:pPr>
          </w:p>
        </w:tc>
      </w:tr>
    </w:tbl>
    <w:p w:rsidR="00467C9D" w:rsidRPr="00C85E34" w:rsidRDefault="00467C9D" w:rsidP="00217073">
      <w:pPr>
        <w:spacing w:after="0" w:line="240" w:lineRule="auto"/>
        <w:ind w:firstLine="567"/>
        <w:jc w:val="center"/>
        <w:rPr>
          <w:rFonts w:ascii="Times New Roman" w:hAnsi="Times New Roman" w:cs="Times New Roman"/>
          <w:sz w:val="28"/>
          <w:szCs w:val="28"/>
          <w:lang w:val="uk-UA"/>
        </w:rPr>
      </w:pPr>
    </w:p>
    <w:tbl>
      <w:tblPr>
        <w:tblStyle w:val="ab"/>
        <w:tblW w:w="0" w:type="auto"/>
        <w:tblLook w:val="04A0" w:firstRow="1" w:lastRow="0" w:firstColumn="1" w:lastColumn="0" w:noHBand="0" w:noVBand="1"/>
      </w:tblPr>
      <w:tblGrid>
        <w:gridCol w:w="675"/>
        <w:gridCol w:w="851"/>
        <w:gridCol w:w="850"/>
        <w:gridCol w:w="851"/>
        <w:gridCol w:w="850"/>
        <w:gridCol w:w="390"/>
        <w:gridCol w:w="461"/>
        <w:gridCol w:w="390"/>
        <w:gridCol w:w="460"/>
        <w:gridCol w:w="426"/>
        <w:gridCol w:w="425"/>
      </w:tblGrid>
      <w:tr w:rsidR="00467C9D" w:rsidRPr="00C85E34" w:rsidTr="00706B32">
        <w:tc>
          <w:tcPr>
            <w:tcW w:w="675" w:type="dxa"/>
            <w:tcBorders>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13</w:t>
            </w:r>
          </w:p>
        </w:tc>
        <w:tc>
          <w:tcPr>
            <w:tcW w:w="851"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14</w:t>
            </w:r>
          </w:p>
        </w:tc>
        <w:tc>
          <w:tcPr>
            <w:tcW w:w="850"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15</w:t>
            </w:r>
          </w:p>
        </w:tc>
        <w:tc>
          <w:tcPr>
            <w:tcW w:w="851"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16</w:t>
            </w:r>
          </w:p>
        </w:tc>
        <w:tc>
          <w:tcPr>
            <w:tcW w:w="850" w:type="dxa"/>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17</w:t>
            </w:r>
          </w:p>
        </w:tc>
        <w:tc>
          <w:tcPr>
            <w:tcW w:w="2552" w:type="dxa"/>
            <w:gridSpan w:val="6"/>
            <w:tcBorders>
              <w:left w:val="single" w:sz="18" w:space="0" w:color="auto"/>
              <w:bottom w:val="single" w:sz="18" w:space="0" w:color="auto"/>
              <w:right w:val="single" w:sz="18" w:space="0" w:color="auto"/>
            </w:tcBorders>
            <w:shd w:val="clear" w:color="auto" w:fill="F2F2F2" w:themeFill="background1" w:themeFillShade="F2"/>
          </w:tcPr>
          <w:p w:rsidR="00467C9D" w:rsidRPr="00C85E34" w:rsidRDefault="00467C9D"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18</w:t>
            </w:r>
          </w:p>
        </w:tc>
      </w:tr>
      <w:tr w:rsidR="00467C9D" w:rsidRPr="00C85E34" w:rsidTr="00706B32">
        <w:tc>
          <w:tcPr>
            <w:tcW w:w="675" w:type="dxa"/>
            <w:vMerge w:val="restart"/>
            <w:tcBorders>
              <w:top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51" w:type="dxa"/>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50" w:type="dxa"/>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51" w:type="dxa"/>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50" w:type="dxa"/>
            <w:vMerge w:val="restart"/>
            <w:tcBorders>
              <w:top w:val="single" w:sz="18" w:space="0" w:color="auto"/>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390" w:type="dxa"/>
            <w:tcBorders>
              <w:top w:val="single" w:sz="18" w:space="0" w:color="auto"/>
              <w:left w:val="single" w:sz="18" w:space="0" w:color="auto"/>
              <w:righ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61" w:type="dxa"/>
            <w:tcBorders>
              <w:top w:val="single" w:sz="18" w:space="0" w:color="auto"/>
              <w:lef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90" w:type="dxa"/>
            <w:tcBorders>
              <w:top w:val="single" w:sz="18" w:space="0" w:color="auto"/>
              <w:righ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60" w:type="dxa"/>
            <w:tcBorders>
              <w:top w:val="single" w:sz="18" w:space="0" w:color="auto"/>
              <w:lef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426" w:type="dxa"/>
            <w:tcBorders>
              <w:top w:val="single" w:sz="18" w:space="0" w:color="auto"/>
              <w:right w:val="single" w:sz="2"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425" w:type="dxa"/>
            <w:tcBorders>
              <w:top w:val="single" w:sz="18" w:space="0" w:color="auto"/>
              <w:left w:val="single" w:sz="2" w:space="0" w:color="auto"/>
              <w:right w:val="single" w:sz="18" w:space="0" w:color="auto"/>
            </w:tcBorders>
          </w:tcPr>
          <w:p w:rsidR="00467C9D" w:rsidRPr="00D32C30" w:rsidRDefault="00467C9D"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6</w:t>
            </w:r>
          </w:p>
        </w:tc>
      </w:tr>
      <w:tr w:rsidR="00467C9D" w:rsidRPr="00C85E34" w:rsidTr="00706B32">
        <w:tc>
          <w:tcPr>
            <w:tcW w:w="675" w:type="dxa"/>
            <w:vMerge/>
            <w:tcBorders>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51"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50"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51"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850" w:type="dxa"/>
            <w:vMerge/>
            <w:tcBorders>
              <w:left w:val="single" w:sz="18"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c>
          <w:tcPr>
            <w:tcW w:w="390" w:type="dxa"/>
            <w:tcBorders>
              <w:left w:val="single" w:sz="18" w:space="0" w:color="auto"/>
              <w:righ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461" w:type="dxa"/>
            <w:tcBorders>
              <w:lef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390" w:type="dxa"/>
            <w:tcBorders>
              <w:righ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460" w:type="dxa"/>
            <w:tcBorders>
              <w:lef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426" w:type="dxa"/>
            <w:tcBorders>
              <w:right w:val="single" w:sz="2" w:space="0" w:color="auto"/>
            </w:tcBorders>
          </w:tcPr>
          <w:p w:rsidR="00467C9D" w:rsidRPr="00C85E34" w:rsidRDefault="00467C9D" w:rsidP="00217073">
            <w:pPr>
              <w:jc w:val="center"/>
              <w:rPr>
                <w:rFonts w:ascii="Times New Roman" w:hAnsi="Times New Roman" w:cs="Times New Roman"/>
                <w:sz w:val="28"/>
                <w:szCs w:val="28"/>
                <w:lang w:val="uk-UA"/>
              </w:rPr>
            </w:pPr>
          </w:p>
        </w:tc>
        <w:tc>
          <w:tcPr>
            <w:tcW w:w="425" w:type="dxa"/>
            <w:tcBorders>
              <w:left w:val="single" w:sz="2" w:space="0" w:color="auto"/>
              <w:right w:val="single" w:sz="18" w:space="0" w:color="auto"/>
            </w:tcBorders>
          </w:tcPr>
          <w:p w:rsidR="00467C9D" w:rsidRPr="00C85E34" w:rsidRDefault="00467C9D" w:rsidP="00217073">
            <w:pPr>
              <w:jc w:val="center"/>
              <w:rPr>
                <w:rFonts w:ascii="Times New Roman" w:hAnsi="Times New Roman" w:cs="Times New Roman"/>
                <w:sz w:val="28"/>
                <w:szCs w:val="28"/>
                <w:lang w:val="uk-UA"/>
              </w:rPr>
            </w:pPr>
          </w:p>
        </w:tc>
      </w:tr>
    </w:tbl>
    <w:p w:rsidR="00467C9D" w:rsidRPr="00C85E34" w:rsidRDefault="0086040E" w:rsidP="00D32C30">
      <w:pPr>
        <w:spacing w:after="0" w:line="240" w:lineRule="auto"/>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3</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706B32" w:rsidRPr="00C85E34" w:rsidTr="00706B32">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706B32">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654FA3" w:rsidRPr="00C85E34" w:rsidRDefault="0086040E" w:rsidP="00D32C30">
      <w:pPr>
        <w:spacing w:after="0" w:line="240" w:lineRule="auto"/>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4</w:t>
      </w:r>
    </w:p>
    <w:tbl>
      <w:tblPr>
        <w:tblStyle w:val="ab"/>
        <w:tblW w:w="10031" w:type="dxa"/>
        <w:tblLayout w:type="fixed"/>
        <w:tblLook w:val="04A0" w:firstRow="1" w:lastRow="0" w:firstColumn="1" w:lastColumn="0" w:noHBand="0" w:noVBand="1"/>
      </w:tblPr>
      <w:tblGrid>
        <w:gridCol w:w="960"/>
        <w:gridCol w:w="960"/>
        <w:gridCol w:w="961"/>
        <w:gridCol w:w="960"/>
        <w:gridCol w:w="961"/>
        <w:gridCol w:w="961"/>
        <w:gridCol w:w="356"/>
        <w:gridCol w:w="356"/>
        <w:gridCol w:w="356"/>
        <w:gridCol w:w="362"/>
        <w:gridCol w:w="991"/>
        <w:gridCol w:w="856"/>
        <w:gridCol w:w="991"/>
      </w:tblGrid>
      <w:tr w:rsidR="0086040E" w:rsidRPr="00C85E34" w:rsidTr="00892763">
        <w:tc>
          <w:tcPr>
            <w:tcW w:w="960"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6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61"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6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961"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961"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430" w:type="dxa"/>
            <w:gridSpan w:val="4"/>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991"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856"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991"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892763">
        <w:tc>
          <w:tcPr>
            <w:tcW w:w="960" w:type="dxa"/>
            <w:vMerge w:val="restart"/>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0" w:type="dxa"/>
            <w:vMerge w:val="restart"/>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1" w:type="dxa"/>
            <w:vMerge w:val="restart"/>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0" w:type="dxa"/>
            <w:vMerge w:val="restart"/>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1" w:type="dxa"/>
            <w:vMerge w:val="restart"/>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1" w:type="dxa"/>
            <w:vMerge w:val="restart"/>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356" w:type="dxa"/>
            <w:tcBorders>
              <w:top w:val="single" w:sz="18" w:space="0" w:color="auto"/>
              <w:left w:val="single" w:sz="18" w:space="0" w:color="auto"/>
              <w:right w:val="single" w:sz="2" w:space="0" w:color="auto"/>
            </w:tcBorders>
          </w:tcPr>
          <w:p w:rsidR="0086040E" w:rsidRPr="00D32C30" w:rsidRDefault="0086040E"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56" w:type="dxa"/>
            <w:tcBorders>
              <w:top w:val="single" w:sz="18" w:space="0" w:color="auto"/>
              <w:left w:val="single" w:sz="2" w:space="0" w:color="auto"/>
              <w:right w:val="single" w:sz="2" w:space="0" w:color="auto"/>
            </w:tcBorders>
          </w:tcPr>
          <w:p w:rsidR="0086040E" w:rsidRPr="00D32C30" w:rsidRDefault="0086040E"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56" w:type="dxa"/>
            <w:tcBorders>
              <w:top w:val="single" w:sz="18" w:space="0" w:color="auto"/>
              <w:left w:val="single" w:sz="2" w:space="0" w:color="auto"/>
              <w:right w:val="single" w:sz="2" w:space="0" w:color="auto"/>
            </w:tcBorders>
          </w:tcPr>
          <w:p w:rsidR="0086040E" w:rsidRPr="00D32C30" w:rsidRDefault="0086040E"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362" w:type="dxa"/>
            <w:tcBorders>
              <w:top w:val="single" w:sz="18" w:space="0" w:color="auto"/>
              <w:left w:val="single" w:sz="2" w:space="0" w:color="auto"/>
              <w:right w:val="single" w:sz="18" w:space="0" w:color="auto"/>
            </w:tcBorders>
          </w:tcPr>
          <w:p w:rsidR="0086040E" w:rsidRPr="00D32C30" w:rsidRDefault="0086040E"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991" w:type="dxa"/>
            <w:vMerge w:val="restart"/>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856" w:type="dxa"/>
            <w:vMerge w:val="restart"/>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1" w:type="dxa"/>
            <w:vMerge w:val="restart"/>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r w:rsidR="0086040E" w:rsidRPr="00C85E34" w:rsidTr="00892763">
        <w:tc>
          <w:tcPr>
            <w:tcW w:w="960" w:type="dxa"/>
            <w:vMerge/>
            <w:tcBorders>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0" w:type="dxa"/>
            <w:vMerge/>
            <w:tcBorders>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1" w:type="dxa"/>
            <w:vMerge/>
            <w:tcBorders>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0" w:type="dxa"/>
            <w:vMerge/>
            <w:tcBorders>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1" w:type="dxa"/>
            <w:vMerge/>
            <w:tcBorders>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61" w:type="dxa"/>
            <w:vMerge/>
            <w:tcBorders>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356" w:type="dxa"/>
            <w:tcBorders>
              <w:left w:val="single" w:sz="18" w:space="0" w:color="auto"/>
              <w:right w:val="single" w:sz="2" w:space="0" w:color="auto"/>
            </w:tcBorders>
          </w:tcPr>
          <w:p w:rsidR="0086040E" w:rsidRPr="00C85E34" w:rsidRDefault="0086040E" w:rsidP="00217073">
            <w:pPr>
              <w:jc w:val="center"/>
              <w:rPr>
                <w:rFonts w:ascii="Times New Roman" w:hAnsi="Times New Roman" w:cs="Times New Roman"/>
                <w:sz w:val="28"/>
                <w:szCs w:val="28"/>
                <w:lang w:val="uk-UA"/>
              </w:rPr>
            </w:pPr>
          </w:p>
        </w:tc>
        <w:tc>
          <w:tcPr>
            <w:tcW w:w="356" w:type="dxa"/>
            <w:tcBorders>
              <w:left w:val="single" w:sz="2" w:space="0" w:color="auto"/>
              <w:right w:val="single" w:sz="2" w:space="0" w:color="auto"/>
            </w:tcBorders>
          </w:tcPr>
          <w:p w:rsidR="0086040E" w:rsidRPr="00C85E34" w:rsidRDefault="0086040E" w:rsidP="00217073">
            <w:pPr>
              <w:jc w:val="center"/>
              <w:rPr>
                <w:rFonts w:ascii="Times New Roman" w:hAnsi="Times New Roman" w:cs="Times New Roman"/>
                <w:sz w:val="28"/>
                <w:szCs w:val="28"/>
                <w:lang w:val="uk-UA"/>
              </w:rPr>
            </w:pPr>
          </w:p>
        </w:tc>
        <w:tc>
          <w:tcPr>
            <w:tcW w:w="356" w:type="dxa"/>
            <w:tcBorders>
              <w:left w:val="single" w:sz="2" w:space="0" w:color="auto"/>
              <w:right w:val="single" w:sz="2" w:space="0" w:color="auto"/>
            </w:tcBorders>
          </w:tcPr>
          <w:p w:rsidR="0086040E" w:rsidRPr="00C85E34" w:rsidRDefault="0086040E" w:rsidP="00217073">
            <w:pPr>
              <w:jc w:val="center"/>
              <w:rPr>
                <w:rFonts w:ascii="Times New Roman" w:hAnsi="Times New Roman" w:cs="Times New Roman"/>
                <w:sz w:val="28"/>
                <w:szCs w:val="28"/>
                <w:lang w:val="uk-UA"/>
              </w:rPr>
            </w:pPr>
          </w:p>
        </w:tc>
        <w:tc>
          <w:tcPr>
            <w:tcW w:w="362" w:type="dxa"/>
            <w:tcBorders>
              <w:left w:val="single" w:sz="2"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1" w:type="dxa"/>
            <w:vMerge/>
            <w:tcBorders>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856" w:type="dxa"/>
            <w:vMerge/>
            <w:tcBorders>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1" w:type="dxa"/>
            <w:vMerge/>
            <w:tcBorders>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86040E" w:rsidRPr="00C85E34" w:rsidRDefault="0086040E" w:rsidP="00D32C30">
      <w:pPr>
        <w:spacing w:after="0" w:line="240" w:lineRule="auto"/>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5</w:t>
      </w:r>
    </w:p>
    <w:p w:rsidR="0086040E"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1</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86040E" w:rsidRPr="00C85E34" w:rsidTr="003A290D">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3A290D">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654FA3"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2</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86040E" w:rsidRPr="00C85E34" w:rsidTr="003A290D">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3A290D">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654FA3" w:rsidRPr="00C85E34" w:rsidRDefault="0086040E" w:rsidP="00D32C30">
      <w:pPr>
        <w:spacing w:after="0" w:line="240" w:lineRule="auto"/>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6</w:t>
      </w:r>
    </w:p>
    <w:p w:rsidR="0086040E"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1</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86040E" w:rsidRPr="00C85E34" w:rsidTr="003A290D">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3A290D">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86040E"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2</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86040E" w:rsidRPr="00C85E34" w:rsidTr="003A290D">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3A290D">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86040E" w:rsidRPr="00C85E34" w:rsidRDefault="0086040E" w:rsidP="00D32C30">
      <w:pPr>
        <w:spacing w:after="0" w:line="240" w:lineRule="auto"/>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7</w:t>
      </w:r>
    </w:p>
    <w:p w:rsidR="0086040E"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1</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86040E" w:rsidRPr="00C85E34" w:rsidTr="003A290D">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3A290D">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86040E"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2</w:t>
      </w:r>
    </w:p>
    <w:tbl>
      <w:tblPr>
        <w:tblStyle w:val="ab"/>
        <w:tblW w:w="0" w:type="auto"/>
        <w:tblLook w:val="04A0" w:firstRow="1" w:lastRow="0" w:firstColumn="1" w:lastColumn="0" w:noHBand="0" w:noVBand="1"/>
      </w:tblPr>
      <w:tblGrid>
        <w:gridCol w:w="999"/>
        <w:gridCol w:w="999"/>
        <w:gridCol w:w="999"/>
        <w:gridCol w:w="999"/>
        <w:gridCol w:w="1000"/>
      </w:tblGrid>
      <w:tr w:rsidR="0086040E" w:rsidRPr="00C85E34" w:rsidTr="003A290D">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r>
      <w:tr w:rsidR="0086040E" w:rsidRPr="00C85E34" w:rsidTr="003A290D">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86040E" w:rsidRPr="00C85E34" w:rsidRDefault="0086040E" w:rsidP="003A290D">
      <w:pPr>
        <w:spacing w:after="0" w:line="240" w:lineRule="auto"/>
        <w:rPr>
          <w:rFonts w:ascii="Times New Roman" w:hAnsi="Times New Roman" w:cs="Times New Roman"/>
          <w:b/>
          <w:sz w:val="28"/>
          <w:szCs w:val="28"/>
          <w:lang w:val="uk-UA"/>
        </w:rPr>
      </w:pPr>
      <w:r w:rsidRPr="00C85E34">
        <w:rPr>
          <w:rFonts w:ascii="Times New Roman" w:hAnsi="Times New Roman" w:cs="Times New Roman"/>
          <w:b/>
          <w:sz w:val="28"/>
          <w:szCs w:val="28"/>
          <w:lang w:val="uk-UA"/>
        </w:rPr>
        <w:lastRenderedPageBreak/>
        <w:t>ТЕМА 8</w:t>
      </w:r>
    </w:p>
    <w:p w:rsidR="0086040E"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1</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86040E" w:rsidRPr="00C85E34" w:rsidTr="003A290D">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3A290D">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86040E"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2</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86040E" w:rsidRPr="00C85E34" w:rsidTr="00015F2E">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015F2E">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D32C30" w:rsidRDefault="00D32C30" w:rsidP="00D32C30">
      <w:pPr>
        <w:spacing w:after="0" w:line="240" w:lineRule="auto"/>
        <w:rPr>
          <w:rFonts w:ascii="Times New Roman" w:hAnsi="Times New Roman" w:cs="Times New Roman"/>
          <w:b/>
          <w:sz w:val="28"/>
          <w:szCs w:val="28"/>
          <w:lang w:val="uk-UA"/>
        </w:rPr>
      </w:pPr>
    </w:p>
    <w:p w:rsidR="0086040E" w:rsidRPr="00D32C30" w:rsidRDefault="00D32C30" w:rsidP="00D32C3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ТЕМА 9</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86040E" w:rsidRPr="00C85E34" w:rsidTr="00015F2E">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015F2E">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D32C30" w:rsidRDefault="00D32C30" w:rsidP="00D32C30">
      <w:pPr>
        <w:spacing w:after="0" w:line="240" w:lineRule="auto"/>
        <w:rPr>
          <w:rFonts w:ascii="Times New Roman" w:hAnsi="Times New Roman" w:cs="Times New Roman"/>
          <w:b/>
          <w:sz w:val="28"/>
          <w:szCs w:val="28"/>
          <w:lang w:val="uk-UA"/>
        </w:rPr>
      </w:pPr>
    </w:p>
    <w:p w:rsidR="0086040E" w:rsidRPr="00C85E34" w:rsidRDefault="0086040E" w:rsidP="00D32C30">
      <w:pPr>
        <w:spacing w:after="0" w:line="240" w:lineRule="auto"/>
        <w:rPr>
          <w:rFonts w:ascii="Times New Roman" w:hAnsi="Times New Roman" w:cs="Times New Roman"/>
          <w:b/>
          <w:sz w:val="28"/>
          <w:szCs w:val="28"/>
          <w:lang w:val="uk-UA"/>
        </w:rPr>
      </w:pPr>
      <w:r w:rsidRPr="00C85E34">
        <w:rPr>
          <w:rFonts w:ascii="Times New Roman" w:hAnsi="Times New Roman" w:cs="Times New Roman"/>
          <w:b/>
          <w:sz w:val="28"/>
          <w:szCs w:val="28"/>
          <w:lang w:val="uk-UA"/>
        </w:rPr>
        <w:t>ТЕМА 10</w:t>
      </w:r>
    </w:p>
    <w:p w:rsidR="0086040E"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1</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0D5EAC" w:rsidRPr="00C85E34" w:rsidTr="00015F2E">
        <w:tc>
          <w:tcPr>
            <w:tcW w:w="999" w:type="dxa"/>
            <w:tcBorders>
              <w:bottom w:val="single" w:sz="18" w:space="0" w:color="auto"/>
              <w:right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0D5EAC" w:rsidRPr="00C85E34" w:rsidRDefault="000D5EAC"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0D5EAC" w:rsidRPr="00C85E34" w:rsidTr="00015F2E">
        <w:tc>
          <w:tcPr>
            <w:tcW w:w="999" w:type="dxa"/>
            <w:tcBorders>
              <w:top w:val="single" w:sz="18" w:space="0" w:color="auto"/>
              <w:righ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0D5EAC" w:rsidRPr="00C85E34" w:rsidRDefault="000D5EAC" w:rsidP="00217073">
            <w:pPr>
              <w:jc w:val="center"/>
              <w:rPr>
                <w:rFonts w:ascii="Times New Roman" w:hAnsi="Times New Roman" w:cs="Times New Roman"/>
                <w:sz w:val="28"/>
                <w:szCs w:val="28"/>
                <w:lang w:val="uk-UA"/>
              </w:rPr>
            </w:pPr>
          </w:p>
        </w:tc>
      </w:tr>
    </w:tbl>
    <w:p w:rsidR="0086040E" w:rsidRPr="00C85E34" w:rsidRDefault="0086040E" w:rsidP="00217073">
      <w:pPr>
        <w:spacing w:after="0" w:line="240" w:lineRule="auto"/>
        <w:ind w:firstLine="567"/>
        <w:jc w:val="center"/>
        <w:rPr>
          <w:rFonts w:ascii="Times New Roman" w:hAnsi="Times New Roman" w:cs="Times New Roman"/>
          <w:b/>
          <w:i/>
          <w:sz w:val="28"/>
          <w:szCs w:val="28"/>
          <w:lang w:val="uk-UA"/>
        </w:rPr>
      </w:pPr>
      <w:r w:rsidRPr="00C85E34">
        <w:rPr>
          <w:rFonts w:ascii="Times New Roman" w:hAnsi="Times New Roman" w:cs="Times New Roman"/>
          <w:b/>
          <w:i/>
          <w:sz w:val="28"/>
          <w:szCs w:val="28"/>
          <w:lang w:val="uk-UA"/>
        </w:rPr>
        <w:t>ТЕСТ 2</w:t>
      </w:r>
    </w:p>
    <w:tbl>
      <w:tblPr>
        <w:tblStyle w:val="ab"/>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86040E" w:rsidRPr="00C85E34" w:rsidTr="00015F2E">
        <w:tc>
          <w:tcPr>
            <w:tcW w:w="999" w:type="dxa"/>
            <w:tcBorders>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000" w:type="dxa"/>
            <w:tcBorders>
              <w:left w:val="single" w:sz="18" w:space="0" w:color="auto"/>
              <w:bottom w:val="single" w:sz="18" w:space="0" w:color="auto"/>
              <w:right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1000" w:type="dxa"/>
            <w:tcBorders>
              <w:left w:val="single" w:sz="18" w:space="0" w:color="auto"/>
              <w:bottom w:val="single" w:sz="18" w:space="0" w:color="auto"/>
            </w:tcBorders>
            <w:shd w:val="clear" w:color="auto" w:fill="F2F2F2" w:themeFill="background1" w:themeFillShade="F2"/>
          </w:tcPr>
          <w:p w:rsidR="0086040E" w:rsidRPr="00C85E34" w:rsidRDefault="0086040E"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86040E" w:rsidRPr="00C85E34" w:rsidTr="00015F2E">
        <w:tc>
          <w:tcPr>
            <w:tcW w:w="999" w:type="dxa"/>
            <w:tcBorders>
              <w:top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999"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righ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c>
          <w:tcPr>
            <w:tcW w:w="1000" w:type="dxa"/>
            <w:tcBorders>
              <w:top w:val="single" w:sz="18" w:space="0" w:color="auto"/>
              <w:left w:val="single" w:sz="18" w:space="0" w:color="auto"/>
            </w:tcBorders>
          </w:tcPr>
          <w:p w:rsidR="0086040E" w:rsidRPr="00C85E34" w:rsidRDefault="0086040E" w:rsidP="00217073">
            <w:pPr>
              <w:jc w:val="center"/>
              <w:rPr>
                <w:rFonts w:ascii="Times New Roman" w:hAnsi="Times New Roman" w:cs="Times New Roman"/>
                <w:sz w:val="28"/>
                <w:szCs w:val="28"/>
                <w:lang w:val="uk-UA"/>
              </w:rPr>
            </w:pPr>
          </w:p>
        </w:tc>
      </w:tr>
    </w:tbl>
    <w:p w:rsidR="0086040E" w:rsidRPr="00C85E34" w:rsidRDefault="0086040E" w:rsidP="00217073">
      <w:pPr>
        <w:spacing w:after="0" w:line="240" w:lineRule="auto"/>
        <w:jc w:val="center"/>
        <w:rPr>
          <w:rFonts w:ascii="Times New Roman" w:hAnsi="Times New Roman" w:cs="Times New Roman"/>
          <w:sz w:val="28"/>
          <w:szCs w:val="28"/>
          <w:lang w:val="uk-UA"/>
        </w:rPr>
      </w:pPr>
    </w:p>
    <w:p w:rsidR="00654FA3" w:rsidRPr="00C85E34" w:rsidRDefault="0086040E" w:rsidP="00217073">
      <w:pPr>
        <w:spacing w:after="0" w:line="240" w:lineRule="auto"/>
        <w:ind w:firstLine="567"/>
        <w:rPr>
          <w:rFonts w:ascii="Times New Roman" w:hAnsi="Times New Roman" w:cs="Times New Roman"/>
          <w:b/>
          <w:sz w:val="28"/>
          <w:szCs w:val="28"/>
          <w:lang w:val="uk-UA"/>
        </w:rPr>
      </w:pPr>
      <w:r w:rsidRPr="00C85E34">
        <w:rPr>
          <w:rFonts w:ascii="Times New Roman" w:hAnsi="Times New Roman" w:cs="Times New Roman"/>
          <w:b/>
          <w:sz w:val="28"/>
          <w:szCs w:val="28"/>
          <w:lang w:val="uk-UA"/>
        </w:rPr>
        <w:t>ПІДСУМКОВИЙ ТЕСТ</w:t>
      </w:r>
    </w:p>
    <w:p w:rsidR="0086040E" w:rsidRPr="00C85E34" w:rsidRDefault="0086040E" w:rsidP="00217073">
      <w:pPr>
        <w:spacing w:after="0" w:line="240" w:lineRule="auto"/>
        <w:ind w:firstLine="567"/>
        <w:jc w:val="center"/>
        <w:rPr>
          <w:rFonts w:ascii="Times New Roman" w:hAnsi="Times New Roman" w:cs="Times New Roman"/>
          <w:sz w:val="28"/>
          <w:szCs w:val="28"/>
          <w:lang w:val="uk-UA"/>
        </w:rPr>
      </w:pPr>
    </w:p>
    <w:tbl>
      <w:tblPr>
        <w:tblStyle w:val="ab"/>
        <w:tblW w:w="9510" w:type="dxa"/>
        <w:tblLook w:val="04A0" w:firstRow="1" w:lastRow="0" w:firstColumn="1" w:lastColumn="0" w:noHBand="0" w:noVBand="1"/>
      </w:tblPr>
      <w:tblGrid>
        <w:gridCol w:w="353"/>
        <w:gridCol w:w="333"/>
        <w:gridCol w:w="333"/>
        <w:gridCol w:w="333"/>
        <w:gridCol w:w="333"/>
        <w:gridCol w:w="333"/>
        <w:gridCol w:w="333"/>
        <w:gridCol w:w="333"/>
        <w:gridCol w:w="333"/>
        <w:gridCol w:w="332"/>
        <w:gridCol w:w="332"/>
        <w:gridCol w:w="332"/>
        <w:gridCol w:w="332"/>
        <w:gridCol w:w="332"/>
        <w:gridCol w:w="332"/>
        <w:gridCol w:w="332"/>
        <w:gridCol w:w="332"/>
        <w:gridCol w:w="332"/>
        <w:gridCol w:w="332"/>
        <w:gridCol w:w="332"/>
        <w:gridCol w:w="332"/>
        <w:gridCol w:w="326"/>
        <w:gridCol w:w="216"/>
        <w:gridCol w:w="216"/>
        <w:gridCol w:w="245"/>
        <w:gridCol w:w="332"/>
        <w:gridCol w:w="332"/>
        <w:gridCol w:w="332"/>
        <w:gridCol w:w="332"/>
        <w:gridCol w:w="332"/>
        <w:gridCol w:w="332"/>
      </w:tblGrid>
      <w:tr w:rsidR="00D32C30" w:rsidRPr="00C85E34" w:rsidTr="00D32C30">
        <w:tc>
          <w:tcPr>
            <w:tcW w:w="455" w:type="dxa"/>
            <w:tcBorders>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w:t>
            </w:r>
          </w:p>
        </w:tc>
        <w:tc>
          <w:tcPr>
            <w:tcW w:w="1524" w:type="dxa"/>
            <w:gridSpan w:val="6"/>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w:t>
            </w:r>
          </w:p>
        </w:tc>
        <w:tc>
          <w:tcPr>
            <w:tcW w:w="514" w:type="dxa"/>
            <w:gridSpan w:val="2"/>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w:t>
            </w:r>
          </w:p>
        </w:tc>
        <w:tc>
          <w:tcPr>
            <w:tcW w:w="873" w:type="dxa"/>
            <w:gridSpan w:val="3"/>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4</w:t>
            </w:r>
          </w:p>
        </w:tc>
        <w:tc>
          <w:tcPr>
            <w:tcW w:w="873" w:type="dxa"/>
            <w:gridSpan w:val="3"/>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5</w:t>
            </w:r>
          </w:p>
        </w:tc>
        <w:tc>
          <w:tcPr>
            <w:tcW w:w="876" w:type="dxa"/>
            <w:gridSpan w:val="3"/>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6</w:t>
            </w:r>
          </w:p>
        </w:tc>
        <w:tc>
          <w:tcPr>
            <w:tcW w:w="495" w:type="dxa"/>
            <w:gridSpan w:val="2"/>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7</w:t>
            </w:r>
          </w:p>
        </w:tc>
        <w:tc>
          <w:tcPr>
            <w:tcW w:w="1793" w:type="dxa"/>
            <w:gridSpan w:val="6"/>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8</w:t>
            </w:r>
          </w:p>
        </w:tc>
        <w:tc>
          <w:tcPr>
            <w:tcW w:w="1133" w:type="dxa"/>
            <w:gridSpan w:val="3"/>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9</w:t>
            </w:r>
          </w:p>
        </w:tc>
        <w:tc>
          <w:tcPr>
            <w:tcW w:w="974" w:type="dxa"/>
            <w:gridSpan w:val="2"/>
            <w:tcBorders>
              <w:left w:val="single" w:sz="18" w:space="0" w:color="auto"/>
              <w:bottom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10</w:t>
            </w:r>
          </w:p>
        </w:tc>
      </w:tr>
      <w:tr w:rsidR="00D32C30" w:rsidRPr="00C85E34" w:rsidTr="00D32C30">
        <w:tc>
          <w:tcPr>
            <w:tcW w:w="455" w:type="dxa"/>
            <w:vMerge w:val="restart"/>
            <w:tcBorders>
              <w:top w:val="single" w:sz="18" w:space="0" w:color="auto"/>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237" w:type="dxa"/>
            <w:tcBorders>
              <w:top w:val="single" w:sz="18" w:space="0" w:color="auto"/>
              <w:left w:val="single" w:sz="18" w:space="0" w:color="auto"/>
              <w:righ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276" w:type="dxa"/>
            <w:tcBorders>
              <w:top w:val="single" w:sz="18" w:space="0" w:color="auto"/>
              <w:lef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252" w:type="dxa"/>
            <w:tcBorders>
              <w:top w:val="single" w:sz="18" w:space="0" w:color="auto"/>
              <w:righ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250" w:type="dxa"/>
            <w:tcBorders>
              <w:top w:val="single" w:sz="18" w:space="0" w:color="auto"/>
              <w:lef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238" w:type="dxa"/>
            <w:tcBorders>
              <w:top w:val="single" w:sz="18" w:space="0" w:color="auto"/>
              <w:righ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271" w:type="dxa"/>
            <w:tcBorders>
              <w:top w:val="single" w:sz="18" w:space="0" w:color="auto"/>
              <w:left w:val="single" w:sz="2" w:space="0" w:color="auto"/>
              <w:right w:val="single" w:sz="18"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6</w:t>
            </w:r>
          </w:p>
        </w:tc>
        <w:tc>
          <w:tcPr>
            <w:tcW w:w="247" w:type="dxa"/>
            <w:tcBorders>
              <w:top w:val="single" w:sz="18" w:space="0" w:color="auto"/>
              <w:left w:val="single" w:sz="18" w:space="0" w:color="auto"/>
              <w:righ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267" w:type="dxa"/>
            <w:tcBorders>
              <w:top w:val="single" w:sz="18" w:space="0" w:color="auto"/>
              <w:left w:val="single" w:sz="2" w:space="0" w:color="auto"/>
              <w:right w:val="single" w:sz="18"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05" w:type="dxa"/>
            <w:tcBorders>
              <w:top w:val="single" w:sz="18" w:space="0" w:color="auto"/>
              <w:left w:val="single" w:sz="18" w:space="0" w:color="auto"/>
              <w:righ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00" w:type="dxa"/>
            <w:tcBorders>
              <w:top w:val="single" w:sz="18" w:space="0" w:color="auto"/>
              <w:lef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268" w:type="dxa"/>
            <w:tcBorders>
              <w:top w:val="single" w:sz="18" w:space="0" w:color="auto"/>
              <w:right w:val="single" w:sz="18"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243" w:type="dxa"/>
            <w:tcBorders>
              <w:top w:val="single" w:sz="18" w:space="0" w:color="auto"/>
              <w:left w:val="single" w:sz="18" w:space="0" w:color="auto"/>
              <w:righ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38" w:type="dxa"/>
            <w:tcBorders>
              <w:top w:val="single" w:sz="18" w:space="0" w:color="auto"/>
              <w:lef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292" w:type="dxa"/>
            <w:tcBorders>
              <w:top w:val="single" w:sz="18" w:space="0" w:color="auto"/>
              <w:right w:val="single" w:sz="18"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240" w:type="dxa"/>
            <w:tcBorders>
              <w:top w:val="single" w:sz="18" w:space="0" w:color="auto"/>
              <w:left w:val="single" w:sz="18" w:space="0" w:color="auto"/>
              <w:righ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298" w:type="dxa"/>
            <w:tcBorders>
              <w:top w:val="single" w:sz="18" w:space="0" w:color="auto"/>
              <w:lef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38" w:type="dxa"/>
            <w:tcBorders>
              <w:top w:val="single" w:sz="18" w:space="0" w:color="auto"/>
              <w:right w:val="single" w:sz="18"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240" w:type="dxa"/>
            <w:tcBorders>
              <w:top w:val="single" w:sz="18" w:space="0" w:color="auto"/>
              <w:left w:val="single" w:sz="18" w:space="0" w:color="auto"/>
              <w:right w:val="single" w:sz="2"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255" w:type="dxa"/>
            <w:tcBorders>
              <w:top w:val="single" w:sz="18" w:space="0" w:color="auto"/>
              <w:left w:val="single" w:sz="2" w:space="0" w:color="auto"/>
              <w:right w:val="single" w:sz="18" w:space="0" w:color="auto"/>
            </w:tcBorders>
          </w:tcPr>
          <w:p w:rsidR="005362DF" w:rsidRPr="00D32C30" w:rsidRDefault="00D32C30"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56" w:type="dxa"/>
            <w:tcBorders>
              <w:top w:val="single" w:sz="18" w:space="0" w:color="auto"/>
              <w:left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56" w:type="dxa"/>
            <w:gridSpan w:val="2"/>
            <w:tcBorders>
              <w:top w:val="single" w:sz="18" w:space="0" w:color="auto"/>
              <w:lef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56" w:type="dxa"/>
            <w:tcBorders>
              <w:top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356" w:type="dxa"/>
            <w:tcBorders>
              <w:top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369" w:type="dxa"/>
            <w:tcBorders>
              <w:top w:val="single" w:sz="18" w:space="0" w:color="auto"/>
              <w:righ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421" w:type="dxa"/>
            <w:tcBorders>
              <w:top w:val="single" w:sz="18" w:space="0" w:color="auto"/>
              <w:lef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56" w:type="dxa"/>
            <w:tcBorders>
              <w:top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56" w:type="dxa"/>
            <w:tcBorders>
              <w:top w:val="single" w:sz="18" w:space="0" w:color="auto"/>
              <w:righ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87" w:type="dxa"/>
            <w:tcBorders>
              <w:top w:val="single" w:sz="18" w:space="0" w:color="auto"/>
              <w:lef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87" w:type="dxa"/>
            <w:tcBorders>
              <w:top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r>
      <w:tr w:rsidR="00D32C30" w:rsidRPr="00C85E34" w:rsidTr="00D32C30">
        <w:tc>
          <w:tcPr>
            <w:tcW w:w="455" w:type="dxa"/>
            <w:vMerge/>
            <w:tcBorders>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237"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76"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52" w:type="dxa"/>
            <w:tcBorders>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50"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38" w:type="dxa"/>
            <w:tcBorders>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71" w:type="dxa"/>
            <w:tcBorders>
              <w:left w:val="single" w:sz="2" w:space="0" w:color="auto"/>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247"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67" w:type="dxa"/>
            <w:tcBorders>
              <w:left w:val="single" w:sz="2" w:space="0" w:color="auto"/>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305"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00"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68" w:type="dxa"/>
            <w:tcBorders>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243"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38"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92" w:type="dxa"/>
            <w:tcBorders>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240"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98"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38" w:type="dxa"/>
            <w:tcBorders>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240"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55" w:type="dxa"/>
            <w:tcBorders>
              <w:left w:val="single" w:sz="2" w:space="0" w:color="auto"/>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356"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44"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68" w:type="dxa"/>
            <w:gridSpan w:val="2"/>
          </w:tcPr>
          <w:p w:rsidR="005362DF" w:rsidRPr="00C85E34" w:rsidRDefault="005362DF" w:rsidP="00217073">
            <w:pPr>
              <w:jc w:val="center"/>
              <w:rPr>
                <w:rFonts w:ascii="Times New Roman" w:hAnsi="Times New Roman" w:cs="Times New Roman"/>
                <w:sz w:val="28"/>
                <w:szCs w:val="28"/>
                <w:lang w:val="uk-UA"/>
              </w:rPr>
            </w:pPr>
          </w:p>
        </w:tc>
        <w:tc>
          <w:tcPr>
            <w:tcW w:w="356" w:type="dxa"/>
          </w:tcPr>
          <w:p w:rsidR="005362DF" w:rsidRPr="00C85E34" w:rsidRDefault="005362DF" w:rsidP="00217073">
            <w:pPr>
              <w:jc w:val="center"/>
              <w:rPr>
                <w:rFonts w:ascii="Times New Roman" w:hAnsi="Times New Roman" w:cs="Times New Roman"/>
                <w:sz w:val="28"/>
                <w:szCs w:val="28"/>
                <w:lang w:val="uk-UA"/>
              </w:rPr>
            </w:pPr>
          </w:p>
        </w:tc>
        <w:tc>
          <w:tcPr>
            <w:tcW w:w="369" w:type="dxa"/>
            <w:tcBorders>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421" w:type="dxa"/>
            <w:tcBorders>
              <w:lef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356" w:type="dxa"/>
          </w:tcPr>
          <w:p w:rsidR="005362DF" w:rsidRPr="00C85E34" w:rsidRDefault="005362DF" w:rsidP="00217073">
            <w:pPr>
              <w:jc w:val="center"/>
              <w:rPr>
                <w:rFonts w:ascii="Times New Roman" w:hAnsi="Times New Roman" w:cs="Times New Roman"/>
                <w:sz w:val="28"/>
                <w:szCs w:val="28"/>
                <w:lang w:val="uk-UA"/>
              </w:rPr>
            </w:pPr>
          </w:p>
        </w:tc>
        <w:tc>
          <w:tcPr>
            <w:tcW w:w="356" w:type="dxa"/>
            <w:tcBorders>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487" w:type="dxa"/>
            <w:tcBorders>
              <w:lef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487" w:type="dxa"/>
          </w:tcPr>
          <w:p w:rsidR="005362DF" w:rsidRPr="00C85E34" w:rsidRDefault="005362DF" w:rsidP="00217073">
            <w:pPr>
              <w:jc w:val="center"/>
              <w:rPr>
                <w:rFonts w:ascii="Times New Roman" w:hAnsi="Times New Roman" w:cs="Times New Roman"/>
                <w:sz w:val="28"/>
                <w:szCs w:val="28"/>
                <w:lang w:val="uk-UA"/>
              </w:rPr>
            </w:pPr>
          </w:p>
        </w:tc>
      </w:tr>
    </w:tbl>
    <w:p w:rsidR="00654FA3" w:rsidRPr="00C85E34" w:rsidRDefault="00654FA3" w:rsidP="00217073">
      <w:pPr>
        <w:spacing w:after="0" w:line="240" w:lineRule="auto"/>
        <w:ind w:firstLine="567"/>
        <w:jc w:val="center"/>
        <w:rPr>
          <w:rFonts w:ascii="Times New Roman" w:hAnsi="Times New Roman" w:cs="Times New Roman"/>
          <w:sz w:val="28"/>
          <w:szCs w:val="28"/>
          <w:lang w:val="uk-UA"/>
        </w:rPr>
      </w:pPr>
    </w:p>
    <w:tbl>
      <w:tblPr>
        <w:tblStyle w:val="ab"/>
        <w:tblW w:w="9889" w:type="dxa"/>
        <w:tblLayout w:type="fixed"/>
        <w:tblLook w:val="04A0" w:firstRow="1" w:lastRow="0" w:firstColumn="1" w:lastColumn="0" w:noHBand="0" w:noVBand="1"/>
      </w:tblPr>
      <w:tblGrid>
        <w:gridCol w:w="357"/>
        <w:gridCol w:w="501"/>
        <w:gridCol w:w="357"/>
        <w:gridCol w:w="485"/>
        <w:gridCol w:w="356"/>
        <w:gridCol w:w="506"/>
        <w:gridCol w:w="360"/>
        <w:gridCol w:w="470"/>
        <w:gridCol w:w="402"/>
        <w:gridCol w:w="434"/>
        <w:gridCol w:w="416"/>
        <w:gridCol w:w="426"/>
        <w:gridCol w:w="425"/>
        <w:gridCol w:w="405"/>
        <w:gridCol w:w="420"/>
        <w:gridCol w:w="451"/>
        <w:gridCol w:w="315"/>
        <w:gridCol w:w="345"/>
        <w:gridCol w:w="317"/>
        <w:gridCol w:w="298"/>
        <w:gridCol w:w="426"/>
        <w:gridCol w:w="425"/>
        <w:gridCol w:w="425"/>
        <w:gridCol w:w="567"/>
      </w:tblGrid>
      <w:tr w:rsidR="005362DF" w:rsidRPr="00C85E34" w:rsidTr="00D32C30">
        <w:tc>
          <w:tcPr>
            <w:tcW w:w="2562" w:type="dxa"/>
            <w:gridSpan w:val="6"/>
            <w:tcBorders>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11</w:t>
            </w:r>
          </w:p>
        </w:tc>
        <w:tc>
          <w:tcPr>
            <w:tcW w:w="830" w:type="dxa"/>
            <w:gridSpan w:val="2"/>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12</w:t>
            </w:r>
          </w:p>
        </w:tc>
        <w:tc>
          <w:tcPr>
            <w:tcW w:w="1252" w:type="dxa"/>
            <w:gridSpan w:val="3"/>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13</w:t>
            </w:r>
          </w:p>
        </w:tc>
        <w:tc>
          <w:tcPr>
            <w:tcW w:w="851" w:type="dxa"/>
            <w:gridSpan w:val="2"/>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14</w:t>
            </w:r>
          </w:p>
        </w:tc>
        <w:tc>
          <w:tcPr>
            <w:tcW w:w="2551" w:type="dxa"/>
            <w:gridSpan w:val="7"/>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15</w:t>
            </w:r>
          </w:p>
        </w:tc>
        <w:tc>
          <w:tcPr>
            <w:tcW w:w="851" w:type="dxa"/>
            <w:gridSpan w:val="2"/>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16</w:t>
            </w:r>
          </w:p>
        </w:tc>
        <w:tc>
          <w:tcPr>
            <w:tcW w:w="992" w:type="dxa"/>
            <w:gridSpan w:val="2"/>
            <w:tcBorders>
              <w:left w:val="single" w:sz="18" w:space="0" w:color="auto"/>
              <w:bottom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17</w:t>
            </w:r>
          </w:p>
        </w:tc>
      </w:tr>
      <w:tr w:rsidR="005362DF" w:rsidRPr="00C85E34" w:rsidTr="00D32C30">
        <w:tc>
          <w:tcPr>
            <w:tcW w:w="357" w:type="dxa"/>
            <w:tcBorders>
              <w:top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501" w:type="dxa"/>
            <w:tcBorders>
              <w:top w:val="single" w:sz="18" w:space="0" w:color="auto"/>
              <w:lef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57" w:type="dxa"/>
            <w:tcBorders>
              <w:top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85" w:type="dxa"/>
            <w:tcBorders>
              <w:top w:val="single" w:sz="18" w:space="0" w:color="auto"/>
              <w:lef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356" w:type="dxa"/>
            <w:tcBorders>
              <w:top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506" w:type="dxa"/>
            <w:tcBorders>
              <w:top w:val="single" w:sz="18" w:space="0" w:color="auto"/>
              <w:left w:val="single" w:sz="2" w:space="0" w:color="auto"/>
              <w:righ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6</w:t>
            </w:r>
          </w:p>
        </w:tc>
        <w:tc>
          <w:tcPr>
            <w:tcW w:w="360" w:type="dxa"/>
            <w:tcBorders>
              <w:top w:val="single" w:sz="18" w:space="0" w:color="auto"/>
              <w:left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70" w:type="dxa"/>
            <w:tcBorders>
              <w:top w:val="single" w:sz="18" w:space="0" w:color="auto"/>
              <w:left w:val="single" w:sz="2" w:space="0" w:color="auto"/>
              <w:righ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402" w:type="dxa"/>
            <w:tcBorders>
              <w:top w:val="single" w:sz="18" w:space="0" w:color="auto"/>
              <w:left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34" w:type="dxa"/>
            <w:tcBorders>
              <w:top w:val="single" w:sz="18" w:space="0" w:color="auto"/>
              <w:lef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416" w:type="dxa"/>
            <w:tcBorders>
              <w:top w:val="single" w:sz="18" w:space="0" w:color="auto"/>
              <w:righ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26" w:type="dxa"/>
            <w:tcBorders>
              <w:top w:val="single" w:sz="18" w:space="0" w:color="auto"/>
              <w:left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25" w:type="dxa"/>
            <w:tcBorders>
              <w:top w:val="single" w:sz="18" w:space="0" w:color="auto"/>
              <w:left w:val="single" w:sz="2" w:space="0" w:color="auto"/>
              <w:righ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405" w:type="dxa"/>
            <w:tcBorders>
              <w:top w:val="single" w:sz="18" w:space="0" w:color="auto"/>
              <w:left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20" w:type="dxa"/>
            <w:tcBorders>
              <w:top w:val="single" w:sz="18" w:space="0" w:color="auto"/>
              <w:left w:val="single" w:sz="2"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451" w:type="dxa"/>
            <w:tcBorders>
              <w:top w:val="single" w:sz="18" w:space="0" w:color="auto"/>
              <w:lef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315" w:type="dxa"/>
            <w:tcBorders>
              <w:top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345" w:type="dxa"/>
            <w:tcBorders>
              <w:top w:val="single" w:sz="18" w:space="0" w:color="auto"/>
              <w:left w:val="single" w:sz="2"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317" w:type="dxa"/>
            <w:tcBorders>
              <w:top w:val="single" w:sz="18" w:space="0" w:color="auto"/>
              <w:lef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6</w:t>
            </w:r>
          </w:p>
        </w:tc>
        <w:tc>
          <w:tcPr>
            <w:tcW w:w="298" w:type="dxa"/>
            <w:tcBorders>
              <w:top w:val="single" w:sz="18" w:space="0" w:color="auto"/>
              <w:righ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7</w:t>
            </w:r>
          </w:p>
        </w:tc>
        <w:tc>
          <w:tcPr>
            <w:tcW w:w="426" w:type="dxa"/>
            <w:tcBorders>
              <w:top w:val="single" w:sz="18" w:space="0" w:color="auto"/>
              <w:left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25" w:type="dxa"/>
            <w:tcBorders>
              <w:top w:val="single" w:sz="18" w:space="0" w:color="auto"/>
              <w:left w:val="single" w:sz="2" w:space="0" w:color="auto"/>
              <w:right w:val="single" w:sz="18"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425" w:type="dxa"/>
            <w:tcBorders>
              <w:top w:val="single" w:sz="18" w:space="0" w:color="auto"/>
              <w:left w:val="single" w:sz="18" w:space="0" w:color="auto"/>
              <w:righ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567" w:type="dxa"/>
            <w:tcBorders>
              <w:top w:val="single" w:sz="18" w:space="0" w:color="auto"/>
              <w:left w:val="single" w:sz="2" w:space="0" w:color="auto"/>
            </w:tcBorders>
          </w:tcPr>
          <w:p w:rsidR="005362DF" w:rsidRPr="00D32C30" w:rsidRDefault="005362DF"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r>
      <w:tr w:rsidR="005362DF" w:rsidRPr="00C85E34" w:rsidTr="00D32C30">
        <w:tc>
          <w:tcPr>
            <w:tcW w:w="357" w:type="dxa"/>
            <w:tcBorders>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501"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57" w:type="dxa"/>
            <w:tcBorders>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485"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56" w:type="dxa"/>
            <w:tcBorders>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506" w:type="dxa"/>
            <w:tcBorders>
              <w:left w:val="single" w:sz="2" w:space="0" w:color="auto"/>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360"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470" w:type="dxa"/>
            <w:tcBorders>
              <w:left w:val="single" w:sz="2" w:space="0" w:color="auto"/>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402"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434"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416" w:type="dxa"/>
            <w:tcBorders>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426"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425" w:type="dxa"/>
            <w:tcBorders>
              <w:left w:val="single" w:sz="2" w:space="0" w:color="auto"/>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405"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420" w:type="dxa"/>
            <w:tcBorders>
              <w:left w:val="single" w:sz="2"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451"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15" w:type="dxa"/>
            <w:tcBorders>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45" w:type="dxa"/>
            <w:tcBorders>
              <w:left w:val="single" w:sz="2"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317"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298" w:type="dxa"/>
            <w:tcBorders>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426"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425" w:type="dxa"/>
            <w:tcBorders>
              <w:left w:val="single" w:sz="2" w:space="0" w:color="auto"/>
              <w:right w:val="single" w:sz="18" w:space="0" w:color="auto"/>
            </w:tcBorders>
          </w:tcPr>
          <w:p w:rsidR="005362DF" w:rsidRPr="00C85E34" w:rsidRDefault="005362DF" w:rsidP="00217073">
            <w:pPr>
              <w:jc w:val="center"/>
              <w:rPr>
                <w:rFonts w:ascii="Times New Roman" w:hAnsi="Times New Roman" w:cs="Times New Roman"/>
                <w:sz w:val="28"/>
                <w:szCs w:val="28"/>
                <w:lang w:val="uk-UA"/>
              </w:rPr>
            </w:pPr>
          </w:p>
        </w:tc>
        <w:tc>
          <w:tcPr>
            <w:tcW w:w="425" w:type="dxa"/>
            <w:tcBorders>
              <w:left w:val="single" w:sz="18" w:space="0" w:color="auto"/>
              <w:righ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c>
          <w:tcPr>
            <w:tcW w:w="567" w:type="dxa"/>
            <w:tcBorders>
              <w:left w:val="single" w:sz="2" w:space="0" w:color="auto"/>
            </w:tcBorders>
          </w:tcPr>
          <w:p w:rsidR="005362DF" w:rsidRPr="00C85E34" w:rsidRDefault="005362DF" w:rsidP="00217073">
            <w:pPr>
              <w:jc w:val="center"/>
              <w:rPr>
                <w:rFonts w:ascii="Times New Roman" w:hAnsi="Times New Roman" w:cs="Times New Roman"/>
                <w:sz w:val="28"/>
                <w:szCs w:val="28"/>
                <w:lang w:val="uk-UA"/>
              </w:rPr>
            </w:pPr>
          </w:p>
        </w:tc>
      </w:tr>
    </w:tbl>
    <w:p w:rsidR="00654FA3" w:rsidRPr="00C85E34" w:rsidRDefault="00654FA3" w:rsidP="00217073">
      <w:pPr>
        <w:spacing w:after="0" w:line="240" w:lineRule="auto"/>
        <w:ind w:firstLine="567"/>
        <w:jc w:val="center"/>
        <w:rPr>
          <w:rFonts w:ascii="Times New Roman" w:hAnsi="Times New Roman" w:cs="Times New Roman"/>
          <w:sz w:val="28"/>
          <w:szCs w:val="28"/>
          <w:lang w:val="uk-UA"/>
        </w:rPr>
      </w:pPr>
    </w:p>
    <w:tbl>
      <w:tblPr>
        <w:tblStyle w:val="ab"/>
        <w:tblW w:w="0" w:type="auto"/>
        <w:tblLayout w:type="fixed"/>
        <w:tblLook w:val="04A0" w:firstRow="1" w:lastRow="0" w:firstColumn="1" w:lastColumn="0" w:noHBand="0" w:noVBand="1"/>
      </w:tblPr>
      <w:tblGrid>
        <w:gridCol w:w="360"/>
        <w:gridCol w:w="356"/>
        <w:gridCol w:w="385"/>
        <w:gridCol w:w="425"/>
        <w:gridCol w:w="425"/>
        <w:gridCol w:w="425"/>
        <w:gridCol w:w="426"/>
        <w:gridCol w:w="425"/>
        <w:gridCol w:w="567"/>
        <w:gridCol w:w="425"/>
        <w:gridCol w:w="425"/>
        <w:gridCol w:w="426"/>
        <w:gridCol w:w="425"/>
        <w:gridCol w:w="425"/>
        <w:gridCol w:w="425"/>
        <w:gridCol w:w="426"/>
        <w:gridCol w:w="420"/>
        <w:gridCol w:w="390"/>
        <w:gridCol w:w="390"/>
        <w:gridCol w:w="405"/>
        <w:gridCol w:w="379"/>
        <w:gridCol w:w="567"/>
        <w:gridCol w:w="567"/>
      </w:tblGrid>
      <w:tr w:rsidR="005362DF" w:rsidRPr="00C85E34" w:rsidTr="00D32C30">
        <w:tc>
          <w:tcPr>
            <w:tcW w:w="3227" w:type="dxa"/>
            <w:gridSpan w:val="8"/>
            <w:tcBorders>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18</w:t>
            </w:r>
          </w:p>
        </w:tc>
        <w:tc>
          <w:tcPr>
            <w:tcW w:w="3544" w:type="dxa"/>
            <w:gridSpan w:val="8"/>
            <w:tcBorders>
              <w:left w:val="single" w:sz="18" w:space="0" w:color="auto"/>
              <w:bottom w:val="single" w:sz="18" w:space="0" w:color="auto"/>
              <w:right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19</w:t>
            </w:r>
          </w:p>
        </w:tc>
        <w:tc>
          <w:tcPr>
            <w:tcW w:w="3118" w:type="dxa"/>
            <w:gridSpan w:val="7"/>
            <w:tcBorders>
              <w:left w:val="single" w:sz="18" w:space="0" w:color="auto"/>
              <w:bottom w:val="single" w:sz="18" w:space="0" w:color="auto"/>
            </w:tcBorders>
            <w:shd w:val="clear" w:color="auto" w:fill="F2F2F2" w:themeFill="background1" w:themeFillShade="F2"/>
          </w:tcPr>
          <w:p w:rsidR="005362DF" w:rsidRPr="00C85E34" w:rsidRDefault="005362DF"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20</w:t>
            </w:r>
          </w:p>
        </w:tc>
      </w:tr>
      <w:tr w:rsidR="001438B6" w:rsidRPr="00C85E34" w:rsidTr="00D32C30">
        <w:tc>
          <w:tcPr>
            <w:tcW w:w="360"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56"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85"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25"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425"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425"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6</w:t>
            </w:r>
          </w:p>
        </w:tc>
        <w:tc>
          <w:tcPr>
            <w:tcW w:w="426"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7</w:t>
            </w:r>
          </w:p>
        </w:tc>
        <w:tc>
          <w:tcPr>
            <w:tcW w:w="425" w:type="dxa"/>
            <w:tcBorders>
              <w:top w:val="single" w:sz="18" w:space="0" w:color="auto"/>
              <w:left w:val="single" w:sz="2" w:space="0" w:color="auto"/>
              <w:right w:val="single" w:sz="18"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8</w:t>
            </w:r>
          </w:p>
        </w:tc>
        <w:tc>
          <w:tcPr>
            <w:tcW w:w="567" w:type="dxa"/>
            <w:tcBorders>
              <w:top w:val="single" w:sz="18" w:space="0" w:color="auto"/>
              <w:left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25"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425"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26"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425"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425"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6</w:t>
            </w:r>
          </w:p>
        </w:tc>
        <w:tc>
          <w:tcPr>
            <w:tcW w:w="425"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7</w:t>
            </w:r>
          </w:p>
        </w:tc>
        <w:tc>
          <w:tcPr>
            <w:tcW w:w="426" w:type="dxa"/>
            <w:tcBorders>
              <w:top w:val="single" w:sz="18" w:space="0" w:color="auto"/>
              <w:left w:val="single" w:sz="2" w:space="0" w:color="auto"/>
              <w:right w:val="single" w:sz="18"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8</w:t>
            </w:r>
          </w:p>
        </w:tc>
        <w:tc>
          <w:tcPr>
            <w:tcW w:w="420" w:type="dxa"/>
            <w:tcBorders>
              <w:top w:val="single" w:sz="18" w:space="0" w:color="auto"/>
              <w:left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90" w:type="dxa"/>
            <w:tcBorders>
              <w:top w:val="single" w:sz="18" w:space="0" w:color="auto"/>
              <w:left w:val="single" w:sz="2"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90" w:type="dxa"/>
            <w:tcBorders>
              <w:top w:val="single" w:sz="18" w:space="0" w:color="auto"/>
              <w:left w:val="single" w:sz="2"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05" w:type="dxa"/>
            <w:tcBorders>
              <w:top w:val="single" w:sz="18" w:space="0" w:color="auto"/>
              <w:left w:val="single" w:sz="2"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379" w:type="dxa"/>
            <w:tcBorders>
              <w:top w:val="single" w:sz="18" w:space="0" w:color="auto"/>
              <w:left w:val="single" w:sz="2"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567"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6</w:t>
            </w:r>
          </w:p>
        </w:tc>
        <w:tc>
          <w:tcPr>
            <w:tcW w:w="567" w:type="dxa"/>
            <w:tcBorders>
              <w:top w:val="single" w:sz="18"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7</w:t>
            </w:r>
          </w:p>
        </w:tc>
      </w:tr>
      <w:tr w:rsidR="001438B6" w:rsidRPr="00C85E34" w:rsidTr="00D32C30">
        <w:tc>
          <w:tcPr>
            <w:tcW w:w="360"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56"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85"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6"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2" w:space="0" w:color="auto"/>
              <w:right w:val="single" w:sz="18" w:space="0" w:color="auto"/>
            </w:tcBorders>
          </w:tcPr>
          <w:p w:rsidR="001438B6" w:rsidRPr="00C85E34" w:rsidRDefault="001438B6" w:rsidP="00217073">
            <w:pPr>
              <w:jc w:val="center"/>
              <w:rPr>
                <w:rFonts w:ascii="Times New Roman" w:hAnsi="Times New Roman" w:cs="Times New Roman"/>
                <w:sz w:val="28"/>
                <w:szCs w:val="28"/>
                <w:lang w:val="uk-UA"/>
              </w:rPr>
            </w:pPr>
          </w:p>
        </w:tc>
        <w:tc>
          <w:tcPr>
            <w:tcW w:w="567" w:type="dxa"/>
            <w:tcBorders>
              <w:left w:val="single" w:sz="18"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6"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6" w:type="dxa"/>
            <w:tcBorders>
              <w:left w:val="single" w:sz="2" w:space="0" w:color="auto"/>
              <w:right w:val="single" w:sz="18"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0" w:type="dxa"/>
            <w:tcBorders>
              <w:left w:val="single" w:sz="18"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90" w:type="dxa"/>
            <w:tcBorders>
              <w:left w:val="single" w:sz="2"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90" w:type="dxa"/>
            <w:tcBorders>
              <w:left w:val="single" w:sz="2"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05" w:type="dxa"/>
            <w:tcBorders>
              <w:left w:val="single" w:sz="2"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79" w:type="dxa"/>
            <w:tcBorders>
              <w:left w:val="single" w:sz="2"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567"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567" w:type="dxa"/>
          </w:tcPr>
          <w:p w:rsidR="001438B6" w:rsidRPr="00C85E34" w:rsidRDefault="001438B6" w:rsidP="00217073">
            <w:pPr>
              <w:jc w:val="center"/>
              <w:rPr>
                <w:rFonts w:ascii="Times New Roman" w:hAnsi="Times New Roman" w:cs="Times New Roman"/>
                <w:sz w:val="28"/>
                <w:szCs w:val="28"/>
                <w:lang w:val="uk-UA"/>
              </w:rPr>
            </w:pPr>
          </w:p>
        </w:tc>
      </w:tr>
    </w:tbl>
    <w:p w:rsidR="00654FA3" w:rsidRPr="00C85E34" w:rsidRDefault="00654FA3" w:rsidP="00217073">
      <w:pPr>
        <w:spacing w:after="0" w:line="240" w:lineRule="auto"/>
        <w:ind w:firstLine="567"/>
        <w:jc w:val="center"/>
        <w:rPr>
          <w:rFonts w:ascii="Times New Roman" w:hAnsi="Times New Roman" w:cs="Times New Roman"/>
          <w:sz w:val="28"/>
          <w:szCs w:val="28"/>
          <w:lang w:val="uk-UA"/>
        </w:rPr>
      </w:pPr>
    </w:p>
    <w:p w:rsidR="001438B6" w:rsidRPr="00C85E34" w:rsidRDefault="001438B6" w:rsidP="00217073">
      <w:pPr>
        <w:spacing w:after="0" w:line="240" w:lineRule="auto"/>
        <w:ind w:firstLine="567"/>
        <w:jc w:val="center"/>
        <w:rPr>
          <w:rFonts w:ascii="Times New Roman" w:hAnsi="Times New Roman" w:cs="Times New Roman"/>
          <w:sz w:val="28"/>
          <w:szCs w:val="28"/>
          <w:lang w:val="uk-UA"/>
        </w:rPr>
      </w:pPr>
    </w:p>
    <w:tbl>
      <w:tblPr>
        <w:tblStyle w:val="ab"/>
        <w:tblW w:w="0" w:type="auto"/>
        <w:tblLook w:val="04A0" w:firstRow="1" w:lastRow="0" w:firstColumn="1" w:lastColumn="0" w:noHBand="0" w:noVBand="1"/>
      </w:tblPr>
      <w:tblGrid>
        <w:gridCol w:w="439"/>
        <w:gridCol w:w="370"/>
        <w:gridCol w:w="421"/>
        <w:gridCol w:w="422"/>
        <w:gridCol w:w="421"/>
        <w:gridCol w:w="421"/>
        <w:gridCol w:w="421"/>
        <w:gridCol w:w="422"/>
        <w:gridCol w:w="421"/>
        <w:gridCol w:w="421"/>
        <w:gridCol w:w="355"/>
        <w:gridCol w:w="355"/>
        <w:gridCol w:w="418"/>
        <w:gridCol w:w="421"/>
        <w:gridCol w:w="355"/>
        <w:gridCol w:w="355"/>
        <w:gridCol w:w="418"/>
        <w:gridCol w:w="355"/>
        <w:gridCol w:w="336"/>
        <w:gridCol w:w="336"/>
        <w:gridCol w:w="336"/>
        <w:gridCol w:w="373"/>
        <w:gridCol w:w="457"/>
        <w:gridCol w:w="459"/>
        <w:gridCol w:w="488"/>
      </w:tblGrid>
      <w:tr w:rsidR="001438B6" w:rsidRPr="00C85E34" w:rsidTr="00D32C30">
        <w:tc>
          <w:tcPr>
            <w:tcW w:w="817" w:type="dxa"/>
            <w:gridSpan w:val="2"/>
            <w:tcBorders>
              <w:bottom w:val="single" w:sz="18" w:space="0" w:color="auto"/>
              <w:right w:val="single" w:sz="18" w:space="0" w:color="auto"/>
            </w:tcBorders>
            <w:shd w:val="clear" w:color="auto" w:fill="F2F2F2" w:themeFill="background1" w:themeFillShade="F2"/>
          </w:tcPr>
          <w:p w:rsidR="001438B6" w:rsidRPr="00C85E34" w:rsidRDefault="001438B6"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21</w:t>
            </w:r>
          </w:p>
        </w:tc>
        <w:tc>
          <w:tcPr>
            <w:tcW w:w="2977" w:type="dxa"/>
            <w:gridSpan w:val="7"/>
            <w:tcBorders>
              <w:left w:val="single" w:sz="18" w:space="0" w:color="auto"/>
              <w:bottom w:val="single" w:sz="18" w:space="0" w:color="auto"/>
              <w:right w:val="single" w:sz="18" w:space="0" w:color="auto"/>
            </w:tcBorders>
            <w:shd w:val="clear" w:color="auto" w:fill="F2F2F2" w:themeFill="background1" w:themeFillShade="F2"/>
          </w:tcPr>
          <w:p w:rsidR="001438B6" w:rsidRPr="00C85E34" w:rsidRDefault="001438B6"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22</w:t>
            </w:r>
          </w:p>
        </w:tc>
        <w:tc>
          <w:tcPr>
            <w:tcW w:w="3474" w:type="dxa"/>
            <w:gridSpan w:val="9"/>
            <w:tcBorders>
              <w:left w:val="single" w:sz="18" w:space="0" w:color="auto"/>
              <w:bottom w:val="single" w:sz="18" w:space="0" w:color="auto"/>
              <w:right w:val="single" w:sz="18" w:space="0" w:color="auto"/>
            </w:tcBorders>
            <w:shd w:val="clear" w:color="auto" w:fill="F2F2F2" w:themeFill="background1" w:themeFillShade="F2"/>
          </w:tcPr>
          <w:p w:rsidR="001438B6" w:rsidRPr="00C85E34" w:rsidRDefault="001438B6"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23</w:t>
            </w:r>
          </w:p>
        </w:tc>
        <w:tc>
          <w:tcPr>
            <w:tcW w:w="1768" w:type="dxa"/>
            <w:gridSpan w:val="5"/>
            <w:tcBorders>
              <w:left w:val="single" w:sz="18" w:space="0" w:color="auto"/>
              <w:bottom w:val="single" w:sz="18" w:space="0" w:color="auto"/>
              <w:right w:val="single" w:sz="18" w:space="0" w:color="auto"/>
            </w:tcBorders>
            <w:shd w:val="clear" w:color="auto" w:fill="F2F2F2" w:themeFill="background1" w:themeFillShade="F2"/>
          </w:tcPr>
          <w:p w:rsidR="001438B6" w:rsidRPr="00C85E34" w:rsidRDefault="001438B6"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24</w:t>
            </w:r>
          </w:p>
        </w:tc>
        <w:tc>
          <w:tcPr>
            <w:tcW w:w="960" w:type="dxa"/>
            <w:gridSpan w:val="2"/>
            <w:tcBorders>
              <w:left w:val="single" w:sz="18" w:space="0" w:color="auto"/>
              <w:bottom w:val="single" w:sz="18" w:space="0" w:color="auto"/>
            </w:tcBorders>
            <w:shd w:val="clear" w:color="auto" w:fill="F2F2F2" w:themeFill="background1" w:themeFillShade="F2"/>
          </w:tcPr>
          <w:p w:rsidR="001438B6" w:rsidRPr="00C85E34" w:rsidRDefault="001438B6"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25</w:t>
            </w:r>
          </w:p>
        </w:tc>
      </w:tr>
      <w:tr w:rsidR="001438B6" w:rsidRPr="00C85E34" w:rsidTr="00D32C30">
        <w:tc>
          <w:tcPr>
            <w:tcW w:w="445"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72" w:type="dxa"/>
            <w:tcBorders>
              <w:top w:val="single" w:sz="18" w:space="0" w:color="auto"/>
              <w:left w:val="single" w:sz="2" w:space="0" w:color="auto"/>
              <w:right w:val="single" w:sz="18"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425" w:type="dxa"/>
            <w:tcBorders>
              <w:top w:val="single" w:sz="18" w:space="0" w:color="auto"/>
              <w:left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26"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425"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25"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425"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426" w:type="dxa"/>
            <w:tcBorders>
              <w:top w:val="single" w:sz="18" w:space="0" w:color="auto"/>
              <w:left w:val="single" w:sz="2"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6</w:t>
            </w:r>
          </w:p>
        </w:tc>
        <w:tc>
          <w:tcPr>
            <w:tcW w:w="425" w:type="dxa"/>
            <w:tcBorders>
              <w:top w:val="single" w:sz="18" w:space="0" w:color="auto"/>
              <w:left w:val="single" w:sz="2" w:space="0" w:color="auto"/>
              <w:right w:val="single" w:sz="18"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7</w:t>
            </w:r>
          </w:p>
        </w:tc>
        <w:tc>
          <w:tcPr>
            <w:tcW w:w="425" w:type="dxa"/>
            <w:tcBorders>
              <w:top w:val="single" w:sz="18" w:space="0" w:color="auto"/>
              <w:left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56"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56"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422" w:type="dxa"/>
            <w:tcBorders>
              <w:top w:val="single" w:sz="18" w:space="0" w:color="auto"/>
              <w:left w:val="single" w:sz="2"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425"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356"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6</w:t>
            </w:r>
          </w:p>
        </w:tc>
        <w:tc>
          <w:tcPr>
            <w:tcW w:w="356"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7</w:t>
            </w:r>
          </w:p>
        </w:tc>
        <w:tc>
          <w:tcPr>
            <w:tcW w:w="422" w:type="dxa"/>
            <w:tcBorders>
              <w:top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8</w:t>
            </w:r>
          </w:p>
        </w:tc>
        <w:tc>
          <w:tcPr>
            <w:tcW w:w="356" w:type="dxa"/>
            <w:tcBorders>
              <w:top w:val="single" w:sz="18" w:space="0" w:color="auto"/>
              <w:left w:val="single" w:sz="2" w:space="0" w:color="auto"/>
              <w:right w:val="single" w:sz="18"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9</w:t>
            </w:r>
          </w:p>
        </w:tc>
        <w:tc>
          <w:tcPr>
            <w:tcW w:w="300" w:type="dxa"/>
            <w:tcBorders>
              <w:top w:val="single" w:sz="18" w:space="0" w:color="auto"/>
              <w:left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330" w:type="dxa"/>
            <w:tcBorders>
              <w:top w:val="single" w:sz="18" w:space="0" w:color="auto"/>
              <w:left w:val="single" w:sz="2"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c>
          <w:tcPr>
            <w:tcW w:w="300" w:type="dxa"/>
            <w:tcBorders>
              <w:top w:val="single" w:sz="18" w:space="0" w:color="auto"/>
              <w:left w:val="single" w:sz="2"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3</w:t>
            </w:r>
          </w:p>
        </w:tc>
        <w:tc>
          <w:tcPr>
            <w:tcW w:w="375" w:type="dxa"/>
            <w:tcBorders>
              <w:top w:val="single" w:sz="18" w:space="0" w:color="auto"/>
              <w:left w:val="single" w:sz="2"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4</w:t>
            </w:r>
          </w:p>
        </w:tc>
        <w:tc>
          <w:tcPr>
            <w:tcW w:w="463" w:type="dxa"/>
            <w:tcBorders>
              <w:top w:val="single" w:sz="18" w:space="0" w:color="auto"/>
              <w:left w:val="single" w:sz="2" w:space="0" w:color="auto"/>
              <w:right w:val="single" w:sz="18"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5</w:t>
            </w:r>
          </w:p>
        </w:tc>
        <w:tc>
          <w:tcPr>
            <w:tcW w:w="465" w:type="dxa"/>
            <w:tcBorders>
              <w:top w:val="single" w:sz="18" w:space="0" w:color="auto"/>
              <w:left w:val="single" w:sz="18" w:space="0" w:color="auto"/>
              <w:righ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1</w:t>
            </w:r>
          </w:p>
        </w:tc>
        <w:tc>
          <w:tcPr>
            <w:tcW w:w="495" w:type="dxa"/>
            <w:tcBorders>
              <w:top w:val="single" w:sz="18" w:space="0" w:color="auto"/>
              <w:left w:val="single" w:sz="2" w:space="0" w:color="auto"/>
            </w:tcBorders>
          </w:tcPr>
          <w:p w:rsidR="001438B6" w:rsidRPr="00D32C30" w:rsidRDefault="001438B6" w:rsidP="00217073">
            <w:pPr>
              <w:jc w:val="center"/>
              <w:rPr>
                <w:rFonts w:ascii="Times New Roman" w:hAnsi="Times New Roman" w:cs="Times New Roman"/>
                <w:sz w:val="24"/>
                <w:szCs w:val="24"/>
                <w:lang w:val="uk-UA"/>
              </w:rPr>
            </w:pPr>
            <w:r w:rsidRPr="00D32C30">
              <w:rPr>
                <w:rFonts w:ascii="Times New Roman" w:hAnsi="Times New Roman" w:cs="Times New Roman"/>
                <w:sz w:val="24"/>
                <w:szCs w:val="24"/>
                <w:lang w:val="uk-UA"/>
              </w:rPr>
              <w:t>2</w:t>
            </w:r>
          </w:p>
        </w:tc>
      </w:tr>
      <w:tr w:rsidR="001438B6" w:rsidRPr="00C85E34" w:rsidTr="00D32C30">
        <w:tc>
          <w:tcPr>
            <w:tcW w:w="445"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72" w:type="dxa"/>
            <w:tcBorders>
              <w:left w:val="single" w:sz="2" w:space="0" w:color="auto"/>
              <w:right w:val="single" w:sz="18"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18"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6"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6" w:type="dxa"/>
            <w:tcBorders>
              <w:left w:val="single" w:sz="2"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2" w:space="0" w:color="auto"/>
              <w:right w:val="single" w:sz="18"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18"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56"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56"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2" w:type="dxa"/>
            <w:tcBorders>
              <w:left w:val="single" w:sz="2"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5"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56"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56"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22" w:type="dxa"/>
            <w:tcBorders>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56" w:type="dxa"/>
            <w:tcBorders>
              <w:left w:val="single" w:sz="2" w:space="0" w:color="auto"/>
              <w:right w:val="single" w:sz="18" w:space="0" w:color="auto"/>
            </w:tcBorders>
          </w:tcPr>
          <w:p w:rsidR="001438B6" w:rsidRPr="00C85E34" w:rsidRDefault="001438B6" w:rsidP="00217073">
            <w:pPr>
              <w:jc w:val="center"/>
              <w:rPr>
                <w:rFonts w:ascii="Times New Roman" w:hAnsi="Times New Roman" w:cs="Times New Roman"/>
                <w:sz w:val="28"/>
                <w:szCs w:val="28"/>
                <w:lang w:val="uk-UA"/>
              </w:rPr>
            </w:pPr>
          </w:p>
        </w:tc>
        <w:tc>
          <w:tcPr>
            <w:tcW w:w="300" w:type="dxa"/>
            <w:tcBorders>
              <w:left w:val="single" w:sz="18"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30" w:type="dxa"/>
            <w:tcBorders>
              <w:left w:val="single" w:sz="2"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00" w:type="dxa"/>
            <w:tcBorders>
              <w:left w:val="single" w:sz="2"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375" w:type="dxa"/>
            <w:tcBorders>
              <w:left w:val="single" w:sz="2"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63" w:type="dxa"/>
            <w:tcBorders>
              <w:left w:val="single" w:sz="2" w:space="0" w:color="auto"/>
              <w:right w:val="single" w:sz="18" w:space="0" w:color="auto"/>
            </w:tcBorders>
          </w:tcPr>
          <w:p w:rsidR="001438B6" w:rsidRPr="00C85E34" w:rsidRDefault="001438B6" w:rsidP="00217073">
            <w:pPr>
              <w:jc w:val="center"/>
              <w:rPr>
                <w:rFonts w:ascii="Times New Roman" w:hAnsi="Times New Roman" w:cs="Times New Roman"/>
                <w:sz w:val="28"/>
                <w:szCs w:val="28"/>
                <w:lang w:val="uk-UA"/>
              </w:rPr>
            </w:pPr>
          </w:p>
        </w:tc>
        <w:tc>
          <w:tcPr>
            <w:tcW w:w="465" w:type="dxa"/>
            <w:tcBorders>
              <w:left w:val="single" w:sz="18" w:space="0" w:color="auto"/>
              <w:righ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c>
          <w:tcPr>
            <w:tcW w:w="495" w:type="dxa"/>
            <w:tcBorders>
              <w:left w:val="single" w:sz="2" w:space="0" w:color="auto"/>
            </w:tcBorders>
          </w:tcPr>
          <w:p w:rsidR="001438B6" w:rsidRPr="00C85E34" w:rsidRDefault="001438B6" w:rsidP="00217073">
            <w:pPr>
              <w:jc w:val="center"/>
              <w:rPr>
                <w:rFonts w:ascii="Times New Roman" w:hAnsi="Times New Roman" w:cs="Times New Roman"/>
                <w:sz w:val="28"/>
                <w:szCs w:val="28"/>
                <w:lang w:val="uk-UA"/>
              </w:rPr>
            </w:pPr>
          </w:p>
        </w:tc>
      </w:tr>
    </w:tbl>
    <w:p w:rsidR="00654FA3" w:rsidRPr="00C85E34" w:rsidRDefault="00654FA3" w:rsidP="00217073">
      <w:pPr>
        <w:spacing w:after="0" w:line="240" w:lineRule="auto"/>
        <w:ind w:firstLine="567"/>
        <w:jc w:val="center"/>
        <w:rPr>
          <w:rFonts w:ascii="Times New Roman" w:hAnsi="Times New Roman" w:cs="Times New Roman"/>
          <w:sz w:val="28"/>
          <w:szCs w:val="28"/>
          <w:lang w:val="uk-UA"/>
        </w:rPr>
      </w:pPr>
    </w:p>
    <w:p w:rsidR="00654FA3" w:rsidRPr="00C85E34" w:rsidRDefault="00654FA3" w:rsidP="00217073">
      <w:pPr>
        <w:spacing w:after="0" w:line="240" w:lineRule="auto"/>
        <w:ind w:firstLine="567"/>
        <w:jc w:val="center"/>
        <w:rPr>
          <w:rFonts w:ascii="Times New Roman" w:hAnsi="Times New Roman" w:cs="Times New Roman"/>
          <w:sz w:val="28"/>
          <w:szCs w:val="28"/>
          <w:lang w:val="uk-UA"/>
        </w:rPr>
      </w:pPr>
    </w:p>
    <w:tbl>
      <w:tblPr>
        <w:tblStyle w:val="ab"/>
        <w:tblW w:w="0" w:type="auto"/>
        <w:tblLook w:val="04A0" w:firstRow="1" w:lastRow="0" w:firstColumn="1" w:lastColumn="0" w:noHBand="0" w:noVBand="1"/>
      </w:tblPr>
      <w:tblGrid>
        <w:gridCol w:w="999"/>
        <w:gridCol w:w="999"/>
        <w:gridCol w:w="999"/>
        <w:gridCol w:w="462"/>
        <w:gridCol w:w="537"/>
        <w:gridCol w:w="503"/>
        <w:gridCol w:w="497"/>
        <w:gridCol w:w="462"/>
        <w:gridCol w:w="538"/>
        <w:gridCol w:w="503"/>
        <w:gridCol w:w="497"/>
        <w:gridCol w:w="625"/>
        <w:gridCol w:w="462"/>
        <w:gridCol w:w="530"/>
        <w:gridCol w:w="1134"/>
      </w:tblGrid>
      <w:tr w:rsidR="00151E57" w:rsidRPr="00C85E34" w:rsidTr="00015F2E">
        <w:tc>
          <w:tcPr>
            <w:tcW w:w="999" w:type="dxa"/>
            <w:tcBorders>
              <w:bottom w:val="single" w:sz="18" w:space="0" w:color="auto"/>
              <w:right w:val="single" w:sz="18" w:space="0" w:color="auto"/>
            </w:tcBorders>
            <w:shd w:val="clear" w:color="auto" w:fill="F2F2F2" w:themeFill="background1" w:themeFillShade="F2"/>
          </w:tcPr>
          <w:p w:rsidR="00151E57" w:rsidRPr="00C85E34" w:rsidRDefault="00151E57"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26</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151E57" w:rsidRPr="00C85E34" w:rsidRDefault="00151E57"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27</w:t>
            </w:r>
          </w:p>
        </w:tc>
        <w:tc>
          <w:tcPr>
            <w:tcW w:w="999" w:type="dxa"/>
            <w:tcBorders>
              <w:left w:val="single" w:sz="18" w:space="0" w:color="auto"/>
              <w:bottom w:val="single" w:sz="18" w:space="0" w:color="auto"/>
              <w:right w:val="single" w:sz="18" w:space="0" w:color="auto"/>
            </w:tcBorders>
            <w:shd w:val="clear" w:color="auto" w:fill="F2F2F2" w:themeFill="background1" w:themeFillShade="F2"/>
          </w:tcPr>
          <w:p w:rsidR="00151E57" w:rsidRPr="00C85E34" w:rsidRDefault="00151E57"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28</w:t>
            </w:r>
          </w:p>
        </w:tc>
        <w:tc>
          <w:tcPr>
            <w:tcW w:w="5616" w:type="dxa"/>
            <w:gridSpan w:val="11"/>
            <w:tcBorders>
              <w:left w:val="single" w:sz="18" w:space="0" w:color="auto"/>
              <w:bottom w:val="single" w:sz="18" w:space="0" w:color="auto"/>
              <w:right w:val="single" w:sz="18" w:space="0" w:color="auto"/>
            </w:tcBorders>
            <w:shd w:val="clear" w:color="auto" w:fill="F2F2F2" w:themeFill="background1" w:themeFillShade="F2"/>
          </w:tcPr>
          <w:p w:rsidR="00151E57" w:rsidRPr="00C85E34" w:rsidRDefault="00151E57"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29</w:t>
            </w:r>
          </w:p>
        </w:tc>
        <w:tc>
          <w:tcPr>
            <w:tcW w:w="1134" w:type="dxa"/>
            <w:tcBorders>
              <w:left w:val="single" w:sz="18" w:space="0" w:color="auto"/>
              <w:bottom w:val="single" w:sz="18" w:space="0" w:color="auto"/>
            </w:tcBorders>
            <w:shd w:val="clear" w:color="auto" w:fill="F2F2F2" w:themeFill="background1" w:themeFillShade="F2"/>
          </w:tcPr>
          <w:p w:rsidR="00151E57" w:rsidRPr="00C85E34" w:rsidRDefault="00151E57"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30</w:t>
            </w:r>
          </w:p>
        </w:tc>
      </w:tr>
      <w:tr w:rsidR="00151E57" w:rsidRPr="00C85E34" w:rsidTr="00892763">
        <w:tc>
          <w:tcPr>
            <w:tcW w:w="999" w:type="dxa"/>
            <w:vMerge w:val="restart"/>
            <w:tcBorders>
              <w:top w:val="single" w:sz="18"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c>
          <w:tcPr>
            <w:tcW w:w="999" w:type="dxa"/>
            <w:vMerge w:val="restart"/>
            <w:tcBorders>
              <w:left w:val="single" w:sz="18"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c>
          <w:tcPr>
            <w:tcW w:w="999" w:type="dxa"/>
            <w:vMerge w:val="restart"/>
            <w:tcBorders>
              <w:left w:val="single" w:sz="18"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c>
          <w:tcPr>
            <w:tcW w:w="999" w:type="dxa"/>
            <w:gridSpan w:val="2"/>
            <w:tcBorders>
              <w:left w:val="single" w:sz="18"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І</w:t>
            </w:r>
          </w:p>
        </w:tc>
        <w:tc>
          <w:tcPr>
            <w:tcW w:w="3625" w:type="dxa"/>
            <w:gridSpan w:val="7"/>
            <w:tcBorders>
              <w:left w:val="single" w:sz="18"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ІІ</w:t>
            </w:r>
          </w:p>
        </w:tc>
        <w:tc>
          <w:tcPr>
            <w:tcW w:w="992" w:type="dxa"/>
            <w:gridSpan w:val="2"/>
            <w:tcBorders>
              <w:left w:val="single" w:sz="18"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r w:rsidRPr="00C85E34">
              <w:rPr>
                <w:rFonts w:ascii="Times New Roman" w:hAnsi="Times New Roman" w:cs="Times New Roman"/>
                <w:sz w:val="28"/>
                <w:szCs w:val="28"/>
                <w:lang w:val="uk-UA"/>
              </w:rPr>
              <w:t>ІІІ</w:t>
            </w:r>
          </w:p>
        </w:tc>
        <w:tc>
          <w:tcPr>
            <w:tcW w:w="1134" w:type="dxa"/>
            <w:tcBorders>
              <w:lef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r>
      <w:tr w:rsidR="00151E57" w:rsidRPr="00C85E34" w:rsidTr="00892763">
        <w:tc>
          <w:tcPr>
            <w:tcW w:w="999" w:type="dxa"/>
            <w:vMerge/>
            <w:tcBorders>
              <w:top w:val="single" w:sz="18"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c>
          <w:tcPr>
            <w:tcW w:w="999" w:type="dxa"/>
            <w:vMerge/>
            <w:tcBorders>
              <w:left w:val="single" w:sz="18"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c>
          <w:tcPr>
            <w:tcW w:w="999" w:type="dxa"/>
            <w:vMerge/>
            <w:tcBorders>
              <w:left w:val="single" w:sz="18"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c>
          <w:tcPr>
            <w:tcW w:w="462" w:type="dxa"/>
            <w:tcBorders>
              <w:left w:val="single" w:sz="18" w:space="0" w:color="auto"/>
              <w:right w:val="single" w:sz="4" w:space="0" w:color="auto"/>
            </w:tcBorders>
          </w:tcPr>
          <w:p w:rsidR="00151E57" w:rsidRPr="00C85E34" w:rsidRDefault="00151E57" w:rsidP="00217073">
            <w:pPr>
              <w:jc w:val="center"/>
              <w:rPr>
                <w:rFonts w:ascii="Times New Roman" w:hAnsi="Times New Roman" w:cs="Times New Roman"/>
                <w:sz w:val="28"/>
                <w:szCs w:val="28"/>
                <w:lang w:val="uk-UA"/>
              </w:rPr>
            </w:pPr>
          </w:p>
        </w:tc>
        <w:tc>
          <w:tcPr>
            <w:tcW w:w="537" w:type="dxa"/>
            <w:tcBorders>
              <w:left w:val="single" w:sz="4"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c>
          <w:tcPr>
            <w:tcW w:w="503" w:type="dxa"/>
            <w:tcBorders>
              <w:left w:val="single" w:sz="18" w:space="0" w:color="auto"/>
              <w:right w:val="single" w:sz="2" w:space="0" w:color="auto"/>
            </w:tcBorders>
          </w:tcPr>
          <w:p w:rsidR="00151E57" w:rsidRPr="00C85E34" w:rsidRDefault="00151E57" w:rsidP="00217073">
            <w:pPr>
              <w:jc w:val="center"/>
              <w:rPr>
                <w:rFonts w:ascii="Times New Roman" w:hAnsi="Times New Roman" w:cs="Times New Roman"/>
                <w:sz w:val="28"/>
                <w:szCs w:val="28"/>
                <w:lang w:val="uk-UA"/>
              </w:rPr>
            </w:pPr>
          </w:p>
        </w:tc>
        <w:tc>
          <w:tcPr>
            <w:tcW w:w="497" w:type="dxa"/>
            <w:tcBorders>
              <w:left w:val="single" w:sz="2" w:space="0" w:color="auto"/>
            </w:tcBorders>
          </w:tcPr>
          <w:p w:rsidR="00151E57" w:rsidRPr="00C85E34" w:rsidRDefault="00151E57" w:rsidP="00217073">
            <w:pPr>
              <w:jc w:val="center"/>
              <w:rPr>
                <w:rFonts w:ascii="Times New Roman" w:hAnsi="Times New Roman" w:cs="Times New Roman"/>
                <w:sz w:val="28"/>
                <w:szCs w:val="28"/>
                <w:lang w:val="uk-UA"/>
              </w:rPr>
            </w:pPr>
          </w:p>
        </w:tc>
        <w:tc>
          <w:tcPr>
            <w:tcW w:w="462" w:type="dxa"/>
            <w:tcBorders>
              <w:right w:val="single" w:sz="2" w:space="0" w:color="auto"/>
            </w:tcBorders>
          </w:tcPr>
          <w:p w:rsidR="00151E57" w:rsidRPr="00C85E34" w:rsidRDefault="00151E57" w:rsidP="00217073">
            <w:pPr>
              <w:jc w:val="center"/>
              <w:rPr>
                <w:rFonts w:ascii="Times New Roman" w:hAnsi="Times New Roman" w:cs="Times New Roman"/>
                <w:sz w:val="28"/>
                <w:szCs w:val="28"/>
                <w:lang w:val="uk-UA"/>
              </w:rPr>
            </w:pPr>
          </w:p>
        </w:tc>
        <w:tc>
          <w:tcPr>
            <w:tcW w:w="538" w:type="dxa"/>
            <w:tcBorders>
              <w:left w:val="single" w:sz="2" w:space="0" w:color="auto"/>
            </w:tcBorders>
          </w:tcPr>
          <w:p w:rsidR="00151E57" w:rsidRPr="00C85E34" w:rsidRDefault="00151E57" w:rsidP="00217073">
            <w:pPr>
              <w:jc w:val="center"/>
              <w:rPr>
                <w:rFonts w:ascii="Times New Roman" w:hAnsi="Times New Roman" w:cs="Times New Roman"/>
                <w:sz w:val="28"/>
                <w:szCs w:val="28"/>
                <w:lang w:val="uk-UA"/>
              </w:rPr>
            </w:pPr>
          </w:p>
        </w:tc>
        <w:tc>
          <w:tcPr>
            <w:tcW w:w="503" w:type="dxa"/>
            <w:tcBorders>
              <w:right w:val="single" w:sz="2" w:space="0" w:color="auto"/>
            </w:tcBorders>
          </w:tcPr>
          <w:p w:rsidR="00151E57" w:rsidRPr="00C85E34" w:rsidRDefault="00151E57" w:rsidP="00217073">
            <w:pPr>
              <w:jc w:val="center"/>
              <w:rPr>
                <w:rFonts w:ascii="Times New Roman" w:hAnsi="Times New Roman" w:cs="Times New Roman"/>
                <w:sz w:val="28"/>
                <w:szCs w:val="28"/>
                <w:lang w:val="uk-UA"/>
              </w:rPr>
            </w:pPr>
          </w:p>
        </w:tc>
        <w:tc>
          <w:tcPr>
            <w:tcW w:w="497" w:type="dxa"/>
            <w:tcBorders>
              <w:left w:val="single" w:sz="2" w:space="0" w:color="auto"/>
            </w:tcBorders>
          </w:tcPr>
          <w:p w:rsidR="00151E57" w:rsidRPr="00C85E34" w:rsidRDefault="00151E57" w:rsidP="00217073">
            <w:pPr>
              <w:jc w:val="center"/>
              <w:rPr>
                <w:rFonts w:ascii="Times New Roman" w:hAnsi="Times New Roman" w:cs="Times New Roman"/>
                <w:sz w:val="28"/>
                <w:szCs w:val="28"/>
                <w:lang w:val="uk-UA"/>
              </w:rPr>
            </w:pPr>
          </w:p>
        </w:tc>
        <w:tc>
          <w:tcPr>
            <w:tcW w:w="625" w:type="dxa"/>
            <w:tcBorders>
              <w:righ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c>
          <w:tcPr>
            <w:tcW w:w="462" w:type="dxa"/>
            <w:tcBorders>
              <w:left w:val="single" w:sz="18" w:space="0" w:color="auto"/>
              <w:right w:val="single" w:sz="2" w:space="0" w:color="auto"/>
            </w:tcBorders>
          </w:tcPr>
          <w:p w:rsidR="00151E57" w:rsidRPr="00C85E34" w:rsidRDefault="00151E57" w:rsidP="00217073">
            <w:pPr>
              <w:jc w:val="center"/>
              <w:rPr>
                <w:rFonts w:ascii="Times New Roman" w:hAnsi="Times New Roman" w:cs="Times New Roman"/>
                <w:sz w:val="28"/>
                <w:szCs w:val="28"/>
                <w:lang w:val="uk-UA"/>
              </w:rPr>
            </w:pPr>
          </w:p>
        </w:tc>
        <w:tc>
          <w:tcPr>
            <w:tcW w:w="530" w:type="dxa"/>
            <w:tcBorders>
              <w:left w:val="single" w:sz="2" w:space="0" w:color="auto"/>
              <w:righ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c>
          <w:tcPr>
            <w:tcW w:w="1134" w:type="dxa"/>
            <w:tcBorders>
              <w:left w:val="single" w:sz="18" w:space="0" w:color="auto"/>
            </w:tcBorders>
          </w:tcPr>
          <w:p w:rsidR="00151E57" w:rsidRPr="00C85E34" w:rsidRDefault="00151E57" w:rsidP="00217073">
            <w:pPr>
              <w:jc w:val="center"/>
              <w:rPr>
                <w:rFonts w:ascii="Times New Roman" w:hAnsi="Times New Roman" w:cs="Times New Roman"/>
                <w:sz w:val="28"/>
                <w:szCs w:val="28"/>
                <w:lang w:val="uk-UA"/>
              </w:rPr>
            </w:pPr>
          </w:p>
        </w:tc>
      </w:tr>
    </w:tbl>
    <w:p w:rsidR="00654FA3" w:rsidRPr="00C85E34" w:rsidRDefault="00654FA3" w:rsidP="00217073">
      <w:pPr>
        <w:spacing w:after="0" w:line="240" w:lineRule="auto"/>
        <w:ind w:firstLine="567"/>
        <w:jc w:val="center"/>
        <w:rPr>
          <w:rFonts w:ascii="Times New Roman" w:hAnsi="Times New Roman" w:cs="Times New Roman"/>
          <w:sz w:val="28"/>
          <w:szCs w:val="28"/>
          <w:lang w:val="uk-UA"/>
        </w:rPr>
      </w:pPr>
    </w:p>
    <w:p w:rsidR="00654FA3" w:rsidRPr="00C85E34" w:rsidRDefault="00654FA3" w:rsidP="00217073">
      <w:pPr>
        <w:spacing w:after="0" w:line="240" w:lineRule="auto"/>
        <w:jc w:val="both"/>
        <w:rPr>
          <w:rFonts w:ascii="Times New Roman" w:hAnsi="Times New Roman" w:cs="Times New Roman"/>
          <w:sz w:val="28"/>
          <w:szCs w:val="28"/>
          <w:lang w:val="uk-UA"/>
        </w:rPr>
      </w:pPr>
    </w:p>
    <w:p w:rsidR="001438B6" w:rsidRPr="00C85E34" w:rsidRDefault="001438B6" w:rsidP="00E7052C">
      <w:pPr>
        <w:spacing w:after="0" w:line="240" w:lineRule="auto"/>
        <w:jc w:val="both"/>
        <w:rPr>
          <w:rFonts w:ascii="Times New Roman" w:hAnsi="Times New Roman" w:cs="Times New Roman"/>
          <w:sz w:val="28"/>
          <w:szCs w:val="28"/>
          <w:lang w:val="uk-UA"/>
        </w:rPr>
      </w:pPr>
    </w:p>
    <w:p w:rsidR="00654FA3" w:rsidRPr="00C85E34" w:rsidRDefault="00654FA3" w:rsidP="00E7052C">
      <w:pPr>
        <w:spacing w:after="0" w:line="240" w:lineRule="auto"/>
        <w:ind w:firstLine="567"/>
        <w:jc w:val="both"/>
        <w:rPr>
          <w:rFonts w:ascii="Times New Roman" w:hAnsi="Times New Roman" w:cs="Times New Roman"/>
          <w:sz w:val="28"/>
          <w:szCs w:val="28"/>
          <w:lang w:val="uk-UA"/>
        </w:rPr>
      </w:pP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r w:rsidRPr="00C85E34">
        <w:rPr>
          <w:rFonts w:ascii="Times New Roman" w:eastAsia="Times New Roman" w:hAnsi="Times New Roman"/>
          <w:sz w:val="28"/>
          <w:szCs w:val="28"/>
          <w:lang w:val="uk-UA" w:eastAsia="uk-UA"/>
        </w:rPr>
        <w:t>Навчальне видання</w:t>
      </w: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r w:rsidRPr="00C85E34">
        <w:rPr>
          <w:rFonts w:ascii="Times New Roman" w:eastAsia="Times New Roman" w:hAnsi="Times New Roman"/>
          <w:sz w:val="28"/>
          <w:szCs w:val="28"/>
          <w:lang w:val="uk-UA" w:eastAsia="uk-UA"/>
        </w:rPr>
        <w:t>(українською мовою)</w:t>
      </w: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
    <w:p w:rsidR="00654FA3" w:rsidRPr="00C85E34" w:rsidRDefault="00654FA3" w:rsidP="00217073">
      <w:pPr>
        <w:spacing w:after="0" w:line="240" w:lineRule="auto"/>
        <w:jc w:val="center"/>
        <w:rPr>
          <w:rFonts w:ascii="Times New Roman" w:eastAsia="Times New Roman" w:hAnsi="Times New Roman"/>
          <w:b/>
          <w:sz w:val="28"/>
          <w:szCs w:val="28"/>
          <w:lang w:val="uk-UA" w:eastAsia="uk-UA"/>
        </w:rPr>
      </w:pPr>
      <w:proofErr w:type="spellStart"/>
      <w:r w:rsidRPr="00C85E34">
        <w:rPr>
          <w:rFonts w:ascii="Times New Roman" w:eastAsia="Times New Roman" w:hAnsi="Times New Roman"/>
          <w:b/>
          <w:sz w:val="28"/>
          <w:szCs w:val="28"/>
          <w:lang w:val="uk-UA" w:eastAsia="uk-UA"/>
        </w:rPr>
        <w:t>Ружин</w:t>
      </w:r>
      <w:proofErr w:type="spellEnd"/>
      <w:r w:rsidRPr="00C85E34">
        <w:rPr>
          <w:rFonts w:ascii="Times New Roman" w:eastAsia="Times New Roman" w:hAnsi="Times New Roman"/>
          <w:b/>
          <w:sz w:val="28"/>
          <w:szCs w:val="28"/>
          <w:lang w:val="uk-UA" w:eastAsia="uk-UA"/>
        </w:rPr>
        <w:t xml:space="preserve"> Катерина Михайлівна</w:t>
      </w: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roofErr w:type="spellStart"/>
      <w:r w:rsidRPr="00C85E34">
        <w:rPr>
          <w:rFonts w:ascii="Times New Roman" w:eastAsia="Times New Roman" w:hAnsi="Times New Roman"/>
          <w:b/>
          <w:sz w:val="28"/>
          <w:szCs w:val="28"/>
          <w:lang w:val="uk-UA" w:eastAsia="uk-UA"/>
        </w:rPr>
        <w:t>Каніболоцька</w:t>
      </w:r>
      <w:proofErr w:type="spellEnd"/>
      <w:r w:rsidRPr="00C85E34">
        <w:rPr>
          <w:rFonts w:ascii="Times New Roman" w:eastAsia="Times New Roman" w:hAnsi="Times New Roman"/>
          <w:b/>
          <w:sz w:val="28"/>
          <w:szCs w:val="28"/>
          <w:lang w:val="uk-UA" w:eastAsia="uk-UA"/>
        </w:rPr>
        <w:t xml:space="preserve"> Ольга Анатоліївна</w:t>
      </w: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
    <w:p w:rsidR="00654FA3" w:rsidRPr="00C85E34" w:rsidRDefault="00654FA3" w:rsidP="00015F2E">
      <w:pPr>
        <w:spacing w:after="0" w:line="240" w:lineRule="auto"/>
        <w:rPr>
          <w:rFonts w:ascii="Times New Roman" w:eastAsia="Times New Roman" w:hAnsi="Times New Roman"/>
          <w:sz w:val="28"/>
          <w:szCs w:val="28"/>
          <w:lang w:val="uk-UA" w:eastAsia="uk-UA"/>
        </w:rPr>
      </w:pPr>
    </w:p>
    <w:p w:rsidR="00015F2E" w:rsidRPr="00877C45" w:rsidRDefault="00015F2E" w:rsidP="00015F2E">
      <w:pPr>
        <w:spacing w:after="0" w:line="240" w:lineRule="auto"/>
        <w:jc w:val="center"/>
        <w:rPr>
          <w:rFonts w:ascii="Times New Roman" w:eastAsia="Times New Roman" w:hAnsi="Times New Roman" w:cs="Times New Roman"/>
          <w:b/>
          <w:bCs/>
          <w:sz w:val="28"/>
          <w:szCs w:val="28"/>
          <w:lang w:val="uk-UA"/>
        </w:rPr>
      </w:pPr>
      <w:r w:rsidRPr="00877C45">
        <w:rPr>
          <w:rFonts w:ascii="Times New Roman" w:eastAsia="Times New Roman" w:hAnsi="Times New Roman" w:cs="Times New Roman"/>
          <w:b/>
          <w:bCs/>
          <w:sz w:val="28"/>
          <w:szCs w:val="28"/>
          <w:lang w:val="uk-UA"/>
        </w:rPr>
        <w:t>МЕТОДИКА ВИКЛАДАННЯ ІНОЗЕМНИХ МОВ:</w:t>
      </w:r>
    </w:p>
    <w:p w:rsidR="00015F2E" w:rsidRPr="00877C45" w:rsidRDefault="00015F2E" w:rsidP="00015F2E">
      <w:pPr>
        <w:spacing w:after="0" w:line="240" w:lineRule="auto"/>
        <w:jc w:val="center"/>
        <w:rPr>
          <w:rFonts w:ascii="Times New Roman" w:eastAsia="Times New Roman" w:hAnsi="Times New Roman" w:cs="Times New Roman"/>
          <w:b/>
          <w:bCs/>
          <w:sz w:val="28"/>
          <w:szCs w:val="28"/>
          <w:lang w:val="uk-UA"/>
        </w:rPr>
      </w:pPr>
    </w:p>
    <w:p w:rsidR="00015F2E" w:rsidRDefault="00015F2E" w:rsidP="00015F2E">
      <w:pPr>
        <w:spacing w:after="0" w:line="240" w:lineRule="auto"/>
        <w:jc w:val="center"/>
        <w:rPr>
          <w:rFonts w:ascii="Times New Roman" w:eastAsia="Times New Roman" w:hAnsi="Times New Roman" w:cs="Times New Roman"/>
          <w:b/>
          <w:bCs/>
          <w:sz w:val="28"/>
          <w:szCs w:val="28"/>
          <w:lang w:val="uk-UA"/>
        </w:rPr>
      </w:pPr>
      <w:r w:rsidRPr="00877C45">
        <w:rPr>
          <w:rFonts w:ascii="Times New Roman" w:eastAsia="Times New Roman" w:hAnsi="Times New Roman" w:cs="Times New Roman"/>
          <w:b/>
          <w:bCs/>
          <w:sz w:val="28"/>
          <w:szCs w:val="28"/>
          <w:lang w:val="uk-UA"/>
        </w:rPr>
        <w:t xml:space="preserve">Практикум для студентів </w:t>
      </w:r>
    </w:p>
    <w:p w:rsidR="00015F2E" w:rsidRDefault="00015F2E" w:rsidP="00015F2E">
      <w:pPr>
        <w:spacing w:after="0" w:line="240" w:lineRule="auto"/>
        <w:jc w:val="center"/>
        <w:rPr>
          <w:rFonts w:ascii="Times New Roman" w:eastAsia="Times New Roman" w:hAnsi="Times New Roman" w:cs="Times New Roman"/>
          <w:b/>
          <w:bCs/>
          <w:sz w:val="28"/>
          <w:szCs w:val="28"/>
          <w:lang w:val="uk-UA"/>
        </w:rPr>
      </w:pPr>
      <w:r w:rsidRPr="00877C45">
        <w:rPr>
          <w:rFonts w:ascii="Times New Roman" w:eastAsia="Times New Roman" w:hAnsi="Times New Roman" w:cs="Times New Roman"/>
          <w:b/>
          <w:bCs/>
          <w:sz w:val="28"/>
          <w:szCs w:val="28"/>
          <w:lang w:val="uk-UA"/>
        </w:rPr>
        <w:t xml:space="preserve">освітньо-кваліфікаційного рівня «бакалавр» </w:t>
      </w:r>
    </w:p>
    <w:p w:rsidR="00015F2E" w:rsidRDefault="00015F2E" w:rsidP="00015F2E">
      <w:pPr>
        <w:spacing w:after="0" w:line="240" w:lineRule="auto"/>
        <w:jc w:val="center"/>
        <w:rPr>
          <w:rFonts w:ascii="Times New Roman" w:eastAsia="Times New Roman" w:hAnsi="Times New Roman" w:cs="Times New Roman"/>
          <w:b/>
          <w:bCs/>
          <w:sz w:val="28"/>
          <w:szCs w:val="28"/>
          <w:lang w:val="uk-UA"/>
        </w:rPr>
      </w:pPr>
      <w:r w:rsidRPr="00877C45">
        <w:rPr>
          <w:rFonts w:ascii="Times New Roman" w:eastAsia="Times New Roman" w:hAnsi="Times New Roman" w:cs="Times New Roman"/>
          <w:b/>
          <w:bCs/>
          <w:sz w:val="28"/>
          <w:szCs w:val="28"/>
          <w:lang w:val="uk-UA"/>
        </w:rPr>
        <w:t xml:space="preserve">професійних спрямувань «Мова і література </w:t>
      </w:r>
    </w:p>
    <w:p w:rsidR="00015F2E" w:rsidRPr="00C85E34" w:rsidRDefault="00015F2E" w:rsidP="00015F2E">
      <w:pPr>
        <w:spacing w:after="0" w:line="240" w:lineRule="auto"/>
        <w:jc w:val="center"/>
        <w:rPr>
          <w:rFonts w:ascii="Times New Roman" w:eastAsia="Times New Roman" w:hAnsi="Times New Roman" w:cs="Times New Roman"/>
          <w:b/>
          <w:caps/>
          <w:sz w:val="28"/>
          <w:szCs w:val="28"/>
          <w:lang w:val="uk-UA"/>
        </w:rPr>
      </w:pPr>
      <w:r w:rsidRPr="00877C45">
        <w:rPr>
          <w:rFonts w:ascii="Times New Roman" w:eastAsia="Times New Roman" w:hAnsi="Times New Roman" w:cs="Times New Roman"/>
          <w:b/>
          <w:bCs/>
          <w:sz w:val="28"/>
          <w:szCs w:val="28"/>
          <w:lang w:val="uk-UA"/>
        </w:rPr>
        <w:t>(німецька, французька, іспанська, російська)»</w:t>
      </w:r>
    </w:p>
    <w:p w:rsidR="00654FA3" w:rsidRPr="00C85E34" w:rsidRDefault="00654FA3" w:rsidP="00217073">
      <w:pPr>
        <w:spacing w:after="0" w:line="240" w:lineRule="auto"/>
        <w:jc w:val="center"/>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r w:rsidRPr="00C85E34">
        <w:rPr>
          <w:rFonts w:ascii="Times New Roman" w:eastAsia="Times New Roman" w:hAnsi="Times New Roman"/>
          <w:sz w:val="28"/>
          <w:szCs w:val="28"/>
          <w:lang w:val="uk-UA" w:eastAsia="uk-UA"/>
        </w:rPr>
        <w:t>Рецензент</w:t>
      </w:r>
      <w:r w:rsidRPr="00C85E34">
        <w:rPr>
          <w:rFonts w:ascii="Times New Roman" w:eastAsia="Times New Roman" w:hAnsi="Times New Roman"/>
          <w:sz w:val="28"/>
          <w:szCs w:val="28"/>
          <w:lang w:val="uk-UA" w:eastAsia="uk-UA"/>
        </w:rPr>
        <w:tab/>
      </w:r>
      <w:r w:rsidR="00E63955" w:rsidRPr="00C85E34">
        <w:rPr>
          <w:rFonts w:ascii="Times New Roman" w:eastAsia="Times New Roman" w:hAnsi="Times New Roman"/>
          <w:sz w:val="28"/>
          <w:szCs w:val="28"/>
          <w:lang w:val="uk-UA" w:eastAsia="uk-UA"/>
        </w:rPr>
        <w:t xml:space="preserve">                                             </w:t>
      </w:r>
      <w:r w:rsidR="00D77A80">
        <w:rPr>
          <w:rFonts w:ascii="Times New Roman" w:eastAsia="Times New Roman" w:hAnsi="Times New Roman"/>
          <w:sz w:val="28"/>
          <w:szCs w:val="28"/>
          <w:lang w:val="uk-UA" w:eastAsia="uk-UA"/>
        </w:rPr>
        <w:t xml:space="preserve">                           </w:t>
      </w:r>
      <w:r w:rsidR="00E63955" w:rsidRPr="00C85E34">
        <w:rPr>
          <w:rFonts w:ascii="Times New Roman" w:eastAsia="Times New Roman" w:hAnsi="Times New Roman"/>
          <w:sz w:val="28"/>
          <w:szCs w:val="28"/>
          <w:lang w:val="uk-UA" w:eastAsia="uk-UA"/>
        </w:rPr>
        <w:t xml:space="preserve">Н.О. </w:t>
      </w:r>
      <w:proofErr w:type="spellStart"/>
      <w:r w:rsidR="00E63955" w:rsidRPr="00C85E34">
        <w:rPr>
          <w:rFonts w:ascii="Times New Roman" w:eastAsia="Times New Roman" w:hAnsi="Times New Roman"/>
          <w:sz w:val="28"/>
          <w:szCs w:val="28"/>
          <w:lang w:val="uk-UA" w:eastAsia="uk-UA"/>
        </w:rPr>
        <w:t>Надточий</w:t>
      </w:r>
      <w:proofErr w:type="spellEnd"/>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E63955" w:rsidP="00E7052C">
      <w:pPr>
        <w:spacing w:after="0" w:line="240" w:lineRule="auto"/>
        <w:jc w:val="both"/>
        <w:rPr>
          <w:rFonts w:ascii="Times New Roman" w:eastAsia="Times New Roman" w:hAnsi="Times New Roman"/>
          <w:sz w:val="28"/>
          <w:szCs w:val="28"/>
          <w:lang w:val="uk-UA" w:eastAsia="uk-UA"/>
        </w:rPr>
      </w:pPr>
      <w:r w:rsidRPr="00C85E34">
        <w:rPr>
          <w:rFonts w:ascii="Times New Roman" w:eastAsia="Times New Roman" w:hAnsi="Times New Roman"/>
          <w:sz w:val="28"/>
          <w:szCs w:val="28"/>
          <w:lang w:val="uk-UA" w:eastAsia="uk-UA"/>
        </w:rPr>
        <w:t>Відповідальний за випуск</w:t>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00654FA3" w:rsidRPr="00C85E34">
        <w:rPr>
          <w:rFonts w:ascii="Times New Roman" w:eastAsia="Times New Roman" w:hAnsi="Times New Roman"/>
          <w:sz w:val="28"/>
          <w:szCs w:val="28"/>
          <w:lang w:val="uk-UA" w:eastAsia="uk-UA"/>
        </w:rPr>
        <w:t xml:space="preserve"> К.М. Ружин</w:t>
      </w: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r w:rsidRPr="00C85E34">
        <w:rPr>
          <w:rFonts w:ascii="Times New Roman" w:eastAsia="Times New Roman" w:hAnsi="Times New Roman"/>
          <w:sz w:val="28"/>
          <w:szCs w:val="28"/>
          <w:lang w:val="uk-UA" w:eastAsia="uk-UA"/>
        </w:rPr>
        <w:t>Коректор</w:t>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r>
      <w:r w:rsidRPr="00C85E34">
        <w:rPr>
          <w:rFonts w:ascii="Times New Roman" w:eastAsia="Times New Roman" w:hAnsi="Times New Roman"/>
          <w:sz w:val="28"/>
          <w:szCs w:val="28"/>
          <w:lang w:val="uk-UA" w:eastAsia="uk-UA"/>
        </w:rPr>
        <w:tab/>
        <w:t xml:space="preserve"> О.А.</w:t>
      </w:r>
      <w:r w:rsidR="00D77A80">
        <w:rPr>
          <w:rFonts w:ascii="Times New Roman" w:eastAsia="Times New Roman" w:hAnsi="Times New Roman"/>
          <w:sz w:val="28"/>
          <w:szCs w:val="28"/>
          <w:lang w:val="uk-UA" w:eastAsia="uk-UA"/>
        </w:rPr>
        <w:t xml:space="preserve"> </w:t>
      </w:r>
      <w:proofErr w:type="spellStart"/>
      <w:r w:rsidRPr="00C85E34">
        <w:rPr>
          <w:rFonts w:ascii="Times New Roman" w:eastAsia="Times New Roman" w:hAnsi="Times New Roman"/>
          <w:sz w:val="28"/>
          <w:szCs w:val="28"/>
          <w:lang w:val="uk-UA" w:eastAsia="uk-UA"/>
        </w:rPr>
        <w:t>Каніболоцька</w:t>
      </w:r>
      <w:proofErr w:type="spellEnd"/>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jc w:val="both"/>
        <w:rPr>
          <w:rFonts w:ascii="Times New Roman" w:eastAsia="Times New Roman" w:hAnsi="Times New Roman"/>
          <w:sz w:val="28"/>
          <w:szCs w:val="28"/>
          <w:lang w:val="uk-UA" w:eastAsia="uk-UA"/>
        </w:rPr>
      </w:pPr>
    </w:p>
    <w:p w:rsidR="00654FA3" w:rsidRPr="00C85E34" w:rsidRDefault="00654FA3" w:rsidP="00E7052C">
      <w:pPr>
        <w:spacing w:after="0" w:line="240" w:lineRule="auto"/>
        <w:ind w:firstLine="567"/>
        <w:jc w:val="both"/>
        <w:rPr>
          <w:rFonts w:ascii="Times New Roman" w:hAnsi="Times New Roman" w:cs="Times New Roman"/>
          <w:sz w:val="28"/>
          <w:szCs w:val="28"/>
          <w:lang w:val="uk-UA"/>
        </w:rPr>
      </w:pPr>
    </w:p>
    <w:sectPr w:rsidR="00654FA3" w:rsidRPr="00C85E34" w:rsidSect="00AD5D4B">
      <w:type w:val="continuous"/>
      <w:pgSz w:w="11906" w:h="16838"/>
      <w:pgMar w:top="1114" w:right="850" w:bottom="1134" w:left="1276" w:header="426"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C8" w:rsidRDefault="004E45C8" w:rsidP="005160D1">
      <w:pPr>
        <w:spacing w:after="0" w:line="240" w:lineRule="auto"/>
      </w:pPr>
      <w:r>
        <w:separator/>
      </w:r>
    </w:p>
  </w:endnote>
  <w:endnote w:type="continuationSeparator" w:id="0">
    <w:p w:rsidR="004E45C8" w:rsidRDefault="004E45C8" w:rsidP="0051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altName w:val="Microsoft JhengHei 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TimesNewRoman,Bold">
    <w:altName w:val="Arial Unicode MS"/>
    <w:panose1 w:val="00000000000000000000"/>
    <w:charset w:val="88"/>
    <w:family w:val="auto"/>
    <w:notTrueType/>
    <w:pitch w:val="default"/>
    <w:sig w:usb0="00000000" w:usb1="08080000" w:usb2="00000010" w:usb3="00000000" w:csb0="00100001" w:csb1="00000000"/>
  </w:font>
  <w:font w:name="Berlin Sans FB Demi">
    <w:panose1 w:val="020E0802020502020306"/>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55" w:rsidRDefault="00E52A5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502964"/>
      <w:docPartObj>
        <w:docPartGallery w:val="Page Numbers (Bottom of Page)"/>
        <w:docPartUnique/>
      </w:docPartObj>
    </w:sdtPr>
    <w:sdtEndPr/>
    <w:sdtContent>
      <w:p w:rsidR="00E52A55" w:rsidRDefault="00E52A55">
        <w:pPr>
          <w:pStyle w:val="a8"/>
          <w:jc w:val="center"/>
        </w:pPr>
        <w:r>
          <w:fldChar w:fldCharType="begin"/>
        </w:r>
        <w:r>
          <w:instrText>PAGE   \* MERGEFORMAT</w:instrText>
        </w:r>
        <w:r>
          <w:fldChar w:fldCharType="separate"/>
        </w:r>
        <w:r w:rsidR="00977052">
          <w:rPr>
            <w:noProof/>
          </w:rPr>
          <w:t>60</w:t>
        </w:r>
        <w:r>
          <w:rPr>
            <w:noProof/>
          </w:rPr>
          <w:fldChar w:fldCharType="end"/>
        </w:r>
      </w:p>
    </w:sdtContent>
  </w:sdt>
  <w:p w:rsidR="00E52A55" w:rsidRDefault="00E52A5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55" w:rsidRDefault="00E52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C8" w:rsidRDefault="004E45C8" w:rsidP="005160D1">
      <w:pPr>
        <w:spacing w:after="0" w:line="240" w:lineRule="auto"/>
      </w:pPr>
      <w:r>
        <w:separator/>
      </w:r>
    </w:p>
  </w:footnote>
  <w:footnote w:type="continuationSeparator" w:id="0">
    <w:p w:rsidR="004E45C8" w:rsidRDefault="004E45C8" w:rsidP="005160D1">
      <w:pPr>
        <w:spacing w:after="0" w:line="240" w:lineRule="auto"/>
      </w:pPr>
      <w:r>
        <w:continuationSeparator/>
      </w:r>
    </w:p>
  </w:footnote>
  <w:footnote w:id="1">
    <w:p w:rsidR="00E52A55" w:rsidRDefault="00E52A55" w:rsidP="008123C0">
      <w:pPr>
        <w:pStyle w:val="af"/>
        <w:jc w:val="both"/>
        <w:rPr>
          <w:rFonts w:ascii="Times New Roman" w:hAnsi="Times New Roman" w:cs="Times New Roman"/>
          <w:lang w:val="uk-UA"/>
        </w:rPr>
      </w:pPr>
      <w:r>
        <w:rPr>
          <w:rStyle w:val="af2"/>
        </w:rPr>
        <w:footnoteRef/>
      </w:r>
      <w:r w:rsidRPr="008123C0">
        <w:rPr>
          <w:rFonts w:ascii="Times New Roman" w:hAnsi="Times New Roman" w:cs="Times New Roman"/>
          <w:lang w:val="uk-UA"/>
        </w:rPr>
        <w:t>При розробці тестів для самоконтролю до Тем 3-10 використані тести за посібник</w:t>
      </w:r>
      <w:r>
        <w:rPr>
          <w:rFonts w:ascii="Times New Roman" w:hAnsi="Times New Roman" w:cs="Times New Roman"/>
          <w:lang w:val="uk-UA"/>
        </w:rPr>
        <w:t>ами:</w:t>
      </w:r>
    </w:p>
    <w:p w:rsidR="00E52A55" w:rsidRPr="006E13B1" w:rsidRDefault="00E52A55" w:rsidP="00AA4BF0">
      <w:pPr>
        <w:pStyle w:val="af"/>
        <w:numPr>
          <w:ilvl w:val="0"/>
          <w:numId w:val="155"/>
        </w:numPr>
        <w:jc w:val="both"/>
        <w:rPr>
          <w:lang w:val="uk-UA"/>
        </w:rPr>
      </w:pPr>
      <w:r w:rsidRPr="00552D61">
        <w:rPr>
          <w:rFonts w:ascii="Times New Roman" w:hAnsi="Times New Roman" w:cs="Times New Roman"/>
          <w:bCs/>
          <w:lang w:val="uk-UA"/>
        </w:rPr>
        <w:t xml:space="preserve">Практикум з методики </w:t>
      </w:r>
      <w:proofErr w:type="spellStart"/>
      <w:r w:rsidRPr="00552D61">
        <w:rPr>
          <w:rFonts w:ascii="Times New Roman" w:hAnsi="Times New Roman" w:cs="Times New Roman"/>
          <w:bCs/>
          <w:lang w:val="uk-UA"/>
        </w:rPr>
        <w:t>викладанняіноземнихмов</w:t>
      </w:r>
      <w:proofErr w:type="spellEnd"/>
      <w:r w:rsidRPr="00552D61">
        <w:rPr>
          <w:rFonts w:ascii="Times New Roman" w:hAnsi="Times New Roman" w:cs="Times New Roman"/>
          <w:bCs/>
          <w:lang w:val="uk-UA"/>
        </w:rPr>
        <w:t xml:space="preserve"> у </w:t>
      </w:r>
      <w:proofErr w:type="spellStart"/>
      <w:r w:rsidRPr="00552D61">
        <w:rPr>
          <w:rFonts w:ascii="Times New Roman" w:hAnsi="Times New Roman" w:cs="Times New Roman"/>
          <w:bCs/>
          <w:lang w:val="uk-UA"/>
        </w:rPr>
        <w:t>середніхнавчальних</w:t>
      </w:r>
      <w:proofErr w:type="spellEnd"/>
      <w:r w:rsidRPr="00552D61">
        <w:rPr>
          <w:rFonts w:ascii="Times New Roman" w:hAnsi="Times New Roman" w:cs="Times New Roman"/>
          <w:bCs/>
          <w:lang w:val="uk-UA"/>
        </w:rPr>
        <w:t xml:space="preserve"> закладах (На </w:t>
      </w:r>
      <w:proofErr w:type="spellStart"/>
      <w:r w:rsidRPr="00552D61">
        <w:rPr>
          <w:rFonts w:ascii="Times New Roman" w:hAnsi="Times New Roman" w:cs="Times New Roman"/>
          <w:bCs/>
          <w:lang w:val="uk-UA"/>
        </w:rPr>
        <w:t>матеріаліанглійськоїмови</w:t>
      </w:r>
      <w:proofErr w:type="spellEnd"/>
      <w:r w:rsidRPr="00552D61">
        <w:rPr>
          <w:rFonts w:ascii="Times New Roman" w:hAnsi="Times New Roman" w:cs="Times New Roman"/>
          <w:bCs/>
          <w:lang w:val="uk-UA"/>
        </w:rPr>
        <w:t>)</w:t>
      </w:r>
      <w:r w:rsidRPr="006E13B1">
        <w:rPr>
          <w:rStyle w:val="apple-converted-space"/>
          <w:rFonts w:ascii="Times New Roman" w:hAnsi="Times New Roman" w:cs="Times New Roman"/>
        </w:rPr>
        <w:t> </w:t>
      </w:r>
      <w:r w:rsidRPr="00552D61">
        <w:rPr>
          <w:rFonts w:ascii="Times New Roman" w:hAnsi="Times New Roman" w:cs="Times New Roman"/>
          <w:lang w:val="uk-UA"/>
        </w:rPr>
        <w:t xml:space="preserve">: </w:t>
      </w:r>
      <w:proofErr w:type="spellStart"/>
      <w:r w:rsidRPr="00552D61">
        <w:rPr>
          <w:rFonts w:ascii="Times New Roman" w:hAnsi="Times New Roman" w:cs="Times New Roman"/>
          <w:lang w:val="uk-UA"/>
        </w:rPr>
        <w:t>Посіб</w:t>
      </w:r>
      <w:proofErr w:type="spellEnd"/>
      <w:r w:rsidRPr="00552D61">
        <w:rPr>
          <w:rFonts w:ascii="Times New Roman" w:hAnsi="Times New Roman" w:cs="Times New Roman"/>
          <w:lang w:val="uk-UA"/>
        </w:rPr>
        <w:t xml:space="preserve">. для </w:t>
      </w:r>
      <w:proofErr w:type="spellStart"/>
      <w:r w:rsidRPr="00552D61">
        <w:rPr>
          <w:rFonts w:ascii="Times New Roman" w:hAnsi="Times New Roman" w:cs="Times New Roman"/>
          <w:lang w:val="uk-UA"/>
        </w:rPr>
        <w:t>студ</w:t>
      </w:r>
      <w:proofErr w:type="spellEnd"/>
      <w:r w:rsidRPr="00552D61">
        <w:rPr>
          <w:rFonts w:ascii="Times New Roman" w:hAnsi="Times New Roman" w:cs="Times New Roman"/>
          <w:lang w:val="uk-UA"/>
        </w:rPr>
        <w:t xml:space="preserve">. </w:t>
      </w:r>
      <w:proofErr w:type="spellStart"/>
      <w:r w:rsidRPr="00552D61">
        <w:rPr>
          <w:rFonts w:ascii="Times New Roman" w:hAnsi="Times New Roman" w:cs="Times New Roman"/>
          <w:lang w:val="uk-UA"/>
        </w:rPr>
        <w:t>вищ</w:t>
      </w:r>
      <w:proofErr w:type="spellEnd"/>
      <w:r w:rsidRPr="00552D61">
        <w:rPr>
          <w:rFonts w:ascii="Times New Roman" w:hAnsi="Times New Roman" w:cs="Times New Roman"/>
          <w:lang w:val="uk-UA"/>
        </w:rPr>
        <w:t xml:space="preserve">. </w:t>
      </w:r>
      <w:proofErr w:type="spellStart"/>
      <w:r w:rsidRPr="00552D61">
        <w:rPr>
          <w:rFonts w:ascii="Times New Roman" w:hAnsi="Times New Roman" w:cs="Times New Roman"/>
          <w:lang w:val="uk-UA"/>
        </w:rPr>
        <w:t>закл</w:t>
      </w:r>
      <w:proofErr w:type="spellEnd"/>
      <w:r w:rsidRPr="00552D61">
        <w:rPr>
          <w:rFonts w:ascii="Times New Roman" w:hAnsi="Times New Roman" w:cs="Times New Roman"/>
          <w:lang w:val="uk-UA"/>
        </w:rPr>
        <w:t>. освіти / С. Ю.</w:t>
      </w:r>
      <w:r w:rsidRPr="006E13B1">
        <w:rPr>
          <w:rStyle w:val="apple-converted-space"/>
          <w:rFonts w:ascii="Times New Roman" w:hAnsi="Times New Roman" w:cs="Times New Roman"/>
        </w:rPr>
        <w:t> </w:t>
      </w:r>
      <w:r w:rsidRPr="00552D61">
        <w:rPr>
          <w:rFonts w:ascii="Times New Roman" w:hAnsi="Times New Roman" w:cs="Times New Roman"/>
          <w:bCs/>
          <w:lang w:val="uk-UA"/>
        </w:rPr>
        <w:t>Ніколаєва</w:t>
      </w:r>
      <w:r w:rsidRPr="00552D61">
        <w:rPr>
          <w:rFonts w:ascii="Times New Roman" w:hAnsi="Times New Roman" w:cs="Times New Roman"/>
          <w:lang w:val="uk-UA"/>
        </w:rPr>
        <w:t xml:space="preserve">, Г. С. </w:t>
      </w:r>
      <w:proofErr w:type="spellStart"/>
      <w:r w:rsidRPr="00552D61">
        <w:rPr>
          <w:rFonts w:ascii="Times New Roman" w:hAnsi="Times New Roman" w:cs="Times New Roman"/>
          <w:lang w:val="uk-UA"/>
        </w:rPr>
        <w:t>Бадаянц</w:t>
      </w:r>
      <w:proofErr w:type="spellEnd"/>
      <w:r w:rsidRPr="00552D61">
        <w:rPr>
          <w:rFonts w:ascii="Times New Roman" w:hAnsi="Times New Roman" w:cs="Times New Roman"/>
          <w:lang w:val="uk-UA"/>
        </w:rPr>
        <w:t xml:space="preserve">, О. Б. </w:t>
      </w:r>
      <w:proofErr w:type="spellStart"/>
      <w:r w:rsidRPr="00552D61">
        <w:rPr>
          <w:rFonts w:ascii="Times New Roman" w:hAnsi="Times New Roman" w:cs="Times New Roman"/>
          <w:lang w:val="uk-UA"/>
        </w:rPr>
        <w:t>Бігич</w:t>
      </w:r>
      <w:proofErr w:type="spellEnd"/>
      <w:r w:rsidRPr="006E13B1">
        <w:rPr>
          <w:rFonts w:ascii="Times New Roman" w:hAnsi="Times New Roman" w:cs="Times New Roman"/>
          <w:lang w:val="uk-UA"/>
        </w:rPr>
        <w:t xml:space="preserve"> та ін.. </w:t>
      </w:r>
      <w:r w:rsidRPr="00552D61">
        <w:rPr>
          <w:rFonts w:ascii="Times New Roman" w:hAnsi="Times New Roman" w:cs="Times New Roman"/>
          <w:lang w:val="uk-UA"/>
        </w:rPr>
        <w:t xml:space="preserve">- К. : </w:t>
      </w:r>
      <w:proofErr w:type="spellStart"/>
      <w:r w:rsidRPr="00552D61">
        <w:rPr>
          <w:rFonts w:ascii="Times New Roman" w:hAnsi="Times New Roman" w:cs="Times New Roman"/>
          <w:lang w:val="uk-UA"/>
        </w:rPr>
        <w:t>Ленвіт</w:t>
      </w:r>
      <w:proofErr w:type="spellEnd"/>
      <w:r w:rsidRPr="00552D61">
        <w:rPr>
          <w:rFonts w:ascii="Times New Roman" w:hAnsi="Times New Roman" w:cs="Times New Roman"/>
          <w:lang w:val="uk-UA"/>
        </w:rPr>
        <w:t xml:space="preserve">, 2001. - 296 </w:t>
      </w:r>
      <w:r>
        <w:rPr>
          <w:rFonts w:ascii="Times New Roman" w:hAnsi="Times New Roman" w:cs="Times New Roman"/>
        </w:rPr>
        <w:t>c</w:t>
      </w:r>
      <w:r w:rsidRPr="00552D61">
        <w:rPr>
          <w:rFonts w:ascii="Times New Roman" w:hAnsi="Times New Roman" w:cs="Times New Roman"/>
          <w:lang w:val="uk-UA"/>
        </w:rPr>
        <w:t xml:space="preserve">. </w:t>
      </w:r>
    </w:p>
    <w:p w:rsidR="00E52A55" w:rsidRPr="006E13B1" w:rsidRDefault="00E52A55" w:rsidP="00AA4BF0">
      <w:pPr>
        <w:pStyle w:val="af"/>
        <w:numPr>
          <w:ilvl w:val="0"/>
          <w:numId w:val="155"/>
        </w:numPr>
        <w:jc w:val="both"/>
        <w:rPr>
          <w:rFonts w:ascii="Times New Roman" w:hAnsi="Times New Roman" w:cs="Times New Roman"/>
          <w:lang w:val="uk-UA"/>
        </w:rPr>
      </w:pPr>
      <w:r w:rsidRPr="00552D61">
        <w:rPr>
          <w:rFonts w:ascii="Times New Roman" w:hAnsi="Times New Roman" w:cs="Times New Roman"/>
          <w:color w:val="000000"/>
          <w:lang w:val="uk-UA"/>
        </w:rPr>
        <w:t xml:space="preserve">Практикум з методики </w:t>
      </w:r>
      <w:proofErr w:type="spellStart"/>
      <w:r w:rsidRPr="00552D61">
        <w:rPr>
          <w:rFonts w:ascii="Times New Roman" w:hAnsi="Times New Roman" w:cs="Times New Roman"/>
          <w:color w:val="000000"/>
          <w:lang w:val="uk-UA"/>
        </w:rPr>
        <w:t>викладанняфранцузькоїмови</w:t>
      </w:r>
      <w:proofErr w:type="spellEnd"/>
      <w:r w:rsidRPr="00552D61">
        <w:rPr>
          <w:rFonts w:ascii="Times New Roman" w:hAnsi="Times New Roman" w:cs="Times New Roman"/>
          <w:color w:val="000000"/>
          <w:lang w:val="uk-UA"/>
        </w:rPr>
        <w:t xml:space="preserve"> у </w:t>
      </w:r>
      <w:proofErr w:type="spellStart"/>
      <w:r w:rsidRPr="00552D61">
        <w:rPr>
          <w:rFonts w:ascii="Times New Roman" w:hAnsi="Times New Roman" w:cs="Times New Roman"/>
          <w:color w:val="000000"/>
          <w:lang w:val="uk-UA"/>
        </w:rPr>
        <w:t>середніхнавчальних</w:t>
      </w:r>
      <w:proofErr w:type="spellEnd"/>
      <w:r w:rsidRPr="00552D61">
        <w:rPr>
          <w:rFonts w:ascii="Times New Roman" w:hAnsi="Times New Roman" w:cs="Times New Roman"/>
          <w:color w:val="000000"/>
          <w:lang w:val="uk-UA"/>
        </w:rPr>
        <w:t xml:space="preserve"> закладах (модульний курс): Посібник. /</w:t>
      </w:r>
      <w:proofErr w:type="spellStart"/>
      <w:r w:rsidRPr="00552D61">
        <w:rPr>
          <w:rFonts w:ascii="Times New Roman" w:hAnsi="Times New Roman" w:cs="Times New Roman"/>
          <w:color w:val="000000"/>
          <w:lang w:val="uk-UA"/>
        </w:rPr>
        <w:t>Кол.авторівпідкерівн</w:t>
      </w:r>
      <w:proofErr w:type="spellEnd"/>
      <w:r w:rsidRPr="00552D61">
        <w:rPr>
          <w:rFonts w:ascii="Times New Roman" w:hAnsi="Times New Roman" w:cs="Times New Roman"/>
          <w:color w:val="000000"/>
          <w:lang w:val="uk-UA"/>
        </w:rPr>
        <w:t>. С.Ю.</w:t>
      </w:r>
      <w:proofErr w:type="spellStart"/>
      <w:r w:rsidRPr="00552D61">
        <w:rPr>
          <w:rFonts w:ascii="Times New Roman" w:hAnsi="Times New Roman" w:cs="Times New Roman"/>
          <w:color w:val="000000"/>
          <w:lang w:val="uk-UA"/>
        </w:rPr>
        <w:t>Ніколаєвої</w:t>
      </w:r>
      <w:proofErr w:type="spellEnd"/>
      <w:r w:rsidRPr="00552D61">
        <w:rPr>
          <w:rFonts w:ascii="Times New Roman" w:hAnsi="Times New Roman" w:cs="Times New Roman"/>
          <w:color w:val="000000"/>
          <w:lang w:val="uk-UA"/>
        </w:rPr>
        <w:t>. - К.:</w:t>
      </w:r>
      <w:proofErr w:type="spellStart"/>
      <w:r w:rsidRPr="00552D61">
        <w:rPr>
          <w:rFonts w:ascii="Times New Roman" w:hAnsi="Times New Roman" w:cs="Times New Roman"/>
          <w:color w:val="000000"/>
          <w:lang w:val="uk-UA"/>
        </w:rPr>
        <w:t>Ленвіт</w:t>
      </w:r>
      <w:proofErr w:type="spellEnd"/>
      <w:r w:rsidRPr="00552D61">
        <w:rPr>
          <w:rFonts w:ascii="Times New Roman" w:hAnsi="Times New Roman" w:cs="Times New Roman"/>
          <w:color w:val="000000"/>
          <w:lang w:val="uk-UA"/>
        </w:rPr>
        <w:t>, 2006-430с.</w:t>
      </w:r>
      <w:r w:rsidRPr="006E13B1">
        <w:rPr>
          <w:rStyle w:val="apple-converted-space"/>
          <w:rFonts w:ascii="Times New Roman" w:hAnsi="Times New Roman" w:cs="Times New Roman"/>
          <w:color w:val="000000"/>
          <w:sz w:val="16"/>
          <w:szCs w:val="16"/>
          <w:shd w:val="clear" w:color="auto" w:fill="F8F8F8"/>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55" w:rsidRDefault="00E52A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55" w:rsidRDefault="00E52A5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55" w:rsidRDefault="00E52A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664"/>
    <w:multiLevelType w:val="hybridMultilevel"/>
    <w:tmpl w:val="988CAEE0"/>
    <w:lvl w:ilvl="0" w:tplc="D3E22D6A">
      <w:start w:val="1"/>
      <w:numFmt w:val="decimal"/>
      <w:lvlText w:val="%1."/>
      <w:lvlJc w:val="left"/>
      <w:pPr>
        <w:ind w:left="1353"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14906C2"/>
    <w:multiLevelType w:val="hybridMultilevel"/>
    <w:tmpl w:val="FA10B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67CC0"/>
    <w:multiLevelType w:val="hybridMultilevel"/>
    <w:tmpl w:val="358C9DB4"/>
    <w:lvl w:ilvl="0" w:tplc="672218AE">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EC5EE9"/>
    <w:multiLevelType w:val="hybridMultilevel"/>
    <w:tmpl w:val="C0EA4F24"/>
    <w:lvl w:ilvl="0" w:tplc="BDB43CDC">
      <w:start w:val="8"/>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3853299"/>
    <w:multiLevelType w:val="hybridMultilevel"/>
    <w:tmpl w:val="B484A1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4013B85"/>
    <w:multiLevelType w:val="multilevel"/>
    <w:tmpl w:val="26BECD12"/>
    <w:lvl w:ilvl="0">
      <w:start w:val="7"/>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5D60A2D"/>
    <w:multiLevelType w:val="hybridMultilevel"/>
    <w:tmpl w:val="0C80D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60822"/>
    <w:multiLevelType w:val="hybridMultilevel"/>
    <w:tmpl w:val="4B3EFCCA"/>
    <w:lvl w:ilvl="0" w:tplc="DFCA075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63C6292"/>
    <w:multiLevelType w:val="hybridMultilevel"/>
    <w:tmpl w:val="7F66E3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BF09A9"/>
    <w:multiLevelType w:val="hybridMultilevel"/>
    <w:tmpl w:val="B4AA7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78B0230"/>
    <w:multiLevelType w:val="multilevel"/>
    <w:tmpl w:val="250EF744"/>
    <w:lvl w:ilvl="0">
      <w:start w:val="3"/>
      <w:numFmt w:val="decimal"/>
      <w:lvlText w:val="%1"/>
      <w:lvlJc w:val="left"/>
      <w:pPr>
        <w:ind w:left="1506" w:hanging="360"/>
      </w:pPr>
      <w:rPr>
        <w:rFonts w:hint="default"/>
        <w:b/>
      </w:rPr>
    </w:lvl>
    <w:lvl w:ilvl="1">
      <w:start w:val="1"/>
      <w:numFmt w:val="decimal"/>
      <w:isLgl/>
      <w:lvlText w:val="%1.%2"/>
      <w:lvlJc w:val="left"/>
      <w:pPr>
        <w:ind w:left="2226" w:hanging="36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386" w:hanging="108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186" w:hanging="144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986" w:hanging="1800"/>
      </w:pPr>
      <w:rPr>
        <w:rFonts w:hint="default"/>
      </w:rPr>
    </w:lvl>
    <w:lvl w:ilvl="8">
      <w:start w:val="1"/>
      <w:numFmt w:val="decimal"/>
      <w:isLgl/>
      <w:lvlText w:val="%1.%2.%3.%4.%5.%6.%7.%8.%9"/>
      <w:lvlJc w:val="left"/>
      <w:pPr>
        <w:ind w:left="9066" w:hanging="2160"/>
      </w:pPr>
      <w:rPr>
        <w:rFonts w:hint="default"/>
      </w:rPr>
    </w:lvl>
  </w:abstractNum>
  <w:abstractNum w:abstractNumId="11">
    <w:nsid w:val="07DA5F69"/>
    <w:multiLevelType w:val="multilevel"/>
    <w:tmpl w:val="0E58A966"/>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7F560BB"/>
    <w:multiLevelType w:val="hybridMultilevel"/>
    <w:tmpl w:val="854E6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4C0A9E"/>
    <w:multiLevelType w:val="hybridMultilevel"/>
    <w:tmpl w:val="14CC206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09E4311B"/>
    <w:multiLevelType w:val="hybridMultilevel"/>
    <w:tmpl w:val="3A54F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0053BD"/>
    <w:multiLevelType w:val="multilevel"/>
    <w:tmpl w:val="3C10AD28"/>
    <w:lvl w:ilvl="0">
      <w:start w:val="3"/>
      <w:numFmt w:val="decimal"/>
      <w:lvlText w:val="%1"/>
      <w:lvlJc w:val="left"/>
      <w:pPr>
        <w:ind w:left="360" w:hanging="360"/>
      </w:pPr>
      <w:rPr>
        <w:rFonts w:hint="default"/>
        <w:b/>
      </w:rPr>
    </w:lvl>
    <w:lvl w:ilvl="1">
      <w:start w:val="1"/>
      <w:numFmt w:val="decimal"/>
      <w:lvlText w:val="%1.%2"/>
      <w:lvlJc w:val="left"/>
      <w:pPr>
        <w:ind w:left="2226" w:hanging="36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678" w:hanging="108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770" w:hanging="144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862" w:hanging="1800"/>
      </w:pPr>
      <w:rPr>
        <w:rFonts w:hint="default"/>
      </w:rPr>
    </w:lvl>
    <w:lvl w:ilvl="8">
      <w:start w:val="1"/>
      <w:numFmt w:val="decimal"/>
      <w:lvlText w:val="%1.%2.%3.%4.%5.%6.%7.%8.%9"/>
      <w:lvlJc w:val="left"/>
      <w:pPr>
        <w:ind w:left="17088" w:hanging="2160"/>
      </w:pPr>
      <w:rPr>
        <w:rFonts w:hint="default"/>
      </w:rPr>
    </w:lvl>
  </w:abstractNum>
  <w:abstractNum w:abstractNumId="16">
    <w:nsid w:val="0B271B48"/>
    <w:multiLevelType w:val="hybridMultilevel"/>
    <w:tmpl w:val="B552A570"/>
    <w:lvl w:ilvl="0" w:tplc="790A1B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526FE7"/>
    <w:multiLevelType w:val="hybridMultilevel"/>
    <w:tmpl w:val="E08ABA6E"/>
    <w:lvl w:ilvl="0" w:tplc="9CB69E08">
      <w:start w:val="1"/>
      <w:numFmt w:val="russianLower"/>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0B8405A2"/>
    <w:multiLevelType w:val="hybridMultilevel"/>
    <w:tmpl w:val="B4C0CBE8"/>
    <w:lvl w:ilvl="0" w:tplc="672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AC57AE"/>
    <w:multiLevelType w:val="multilevel"/>
    <w:tmpl w:val="EB8C0F5C"/>
    <w:lvl w:ilvl="0">
      <w:start w:val="1"/>
      <w:numFmt w:val="decimal"/>
      <w:lvlText w:val="%1."/>
      <w:lvlJc w:val="left"/>
      <w:pPr>
        <w:ind w:left="1146" w:hanging="360"/>
      </w:pPr>
    </w:lvl>
    <w:lvl w:ilvl="1">
      <w:start w:val="4"/>
      <w:numFmt w:val="decimal"/>
      <w:isLgl/>
      <w:lvlText w:val="%1.%2"/>
      <w:lvlJc w:val="left"/>
      <w:pPr>
        <w:ind w:left="1347"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289"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931" w:hanging="1440"/>
      </w:pPr>
      <w:rPr>
        <w:rFonts w:hint="default"/>
      </w:rPr>
    </w:lvl>
    <w:lvl w:ilvl="6">
      <w:start w:val="1"/>
      <w:numFmt w:val="decimal"/>
      <w:isLgl/>
      <w:lvlText w:val="%1.%2.%3.%4.%5.%6.%7"/>
      <w:lvlJc w:val="left"/>
      <w:pPr>
        <w:ind w:left="3072" w:hanging="1440"/>
      </w:pPr>
      <w:rPr>
        <w:rFonts w:hint="default"/>
      </w:rPr>
    </w:lvl>
    <w:lvl w:ilvl="7">
      <w:start w:val="1"/>
      <w:numFmt w:val="decimal"/>
      <w:isLgl/>
      <w:lvlText w:val="%1.%2.%3.%4.%5.%6.%7.%8"/>
      <w:lvlJc w:val="left"/>
      <w:pPr>
        <w:ind w:left="3573" w:hanging="1800"/>
      </w:pPr>
      <w:rPr>
        <w:rFonts w:hint="default"/>
      </w:rPr>
    </w:lvl>
    <w:lvl w:ilvl="8">
      <w:start w:val="1"/>
      <w:numFmt w:val="decimal"/>
      <w:isLgl/>
      <w:lvlText w:val="%1.%2.%3.%4.%5.%6.%7.%8.%9"/>
      <w:lvlJc w:val="left"/>
      <w:pPr>
        <w:ind w:left="4074" w:hanging="2160"/>
      </w:pPr>
      <w:rPr>
        <w:rFonts w:hint="default"/>
      </w:rPr>
    </w:lvl>
  </w:abstractNum>
  <w:abstractNum w:abstractNumId="20">
    <w:nsid w:val="0CF003D3"/>
    <w:multiLevelType w:val="hybridMultilevel"/>
    <w:tmpl w:val="BAD2A558"/>
    <w:lvl w:ilvl="0" w:tplc="9E7EB804">
      <w:start w:val="1"/>
      <w:numFmt w:val="decimal"/>
      <w:lvlText w:val="%1."/>
      <w:lvlJc w:val="left"/>
      <w:pPr>
        <w:tabs>
          <w:tab w:val="num" w:pos="4320"/>
        </w:tabs>
        <w:ind w:left="4320" w:hanging="360"/>
      </w:pPr>
      <w:rPr>
        <w:rFonts w:hint="default"/>
        <w:color w:val="auto"/>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1">
    <w:nsid w:val="0D300C69"/>
    <w:multiLevelType w:val="hybridMultilevel"/>
    <w:tmpl w:val="95902BB2"/>
    <w:lvl w:ilvl="0" w:tplc="04190001">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22">
    <w:nsid w:val="0EBB5442"/>
    <w:multiLevelType w:val="hybridMultilevel"/>
    <w:tmpl w:val="66F68708"/>
    <w:lvl w:ilvl="0" w:tplc="BDB43CDC">
      <w:start w:val="8"/>
      <w:numFmt w:val="bullet"/>
      <w:lvlText w:val=""/>
      <w:lvlJc w:val="left"/>
      <w:pPr>
        <w:ind w:left="360" w:hanging="360"/>
      </w:pPr>
      <w:rPr>
        <w:rFonts w:ascii="Wingdings 2" w:hAnsi="Wingdings 2"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0EE47766"/>
    <w:multiLevelType w:val="hybridMultilevel"/>
    <w:tmpl w:val="CC9E6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224471"/>
    <w:multiLevelType w:val="hybridMultilevel"/>
    <w:tmpl w:val="B5AE8A1A"/>
    <w:lvl w:ilvl="0" w:tplc="521A2312">
      <w:start w:val="1"/>
      <w:numFmt w:val="russianLower"/>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10BE7ABC"/>
    <w:multiLevelType w:val="multilevel"/>
    <w:tmpl w:val="829286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1163E25"/>
    <w:multiLevelType w:val="hybridMultilevel"/>
    <w:tmpl w:val="9F8AF3CC"/>
    <w:lvl w:ilvl="0" w:tplc="9CB69E08">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19D64F2"/>
    <w:multiLevelType w:val="hybridMultilevel"/>
    <w:tmpl w:val="E0E08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00461F"/>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29">
    <w:nsid w:val="13D334B5"/>
    <w:multiLevelType w:val="hybridMultilevel"/>
    <w:tmpl w:val="6A802C1A"/>
    <w:lvl w:ilvl="0" w:tplc="9CB69E08">
      <w:start w:val="1"/>
      <w:numFmt w:val="russianLower"/>
      <w:lvlText w:val="%1)"/>
      <w:lvlJc w:val="left"/>
      <w:pPr>
        <w:tabs>
          <w:tab w:val="num" w:pos="1440"/>
        </w:tabs>
        <w:ind w:left="1440" w:hanging="360"/>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14856245"/>
    <w:multiLevelType w:val="hybridMultilevel"/>
    <w:tmpl w:val="97CA8B9A"/>
    <w:lvl w:ilvl="0" w:tplc="35CE866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96426B"/>
    <w:multiLevelType w:val="multilevel"/>
    <w:tmpl w:val="75522A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19EB13ED"/>
    <w:multiLevelType w:val="hybridMultilevel"/>
    <w:tmpl w:val="5EC06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322F0D"/>
    <w:multiLevelType w:val="hybridMultilevel"/>
    <w:tmpl w:val="2774D4E2"/>
    <w:lvl w:ilvl="0" w:tplc="DFCA0752">
      <w:start w:val="1"/>
      <w:numFmt w:val="bullet"/>
      <w:lvlText w:val=""/>
      <w:lvlJc w:val="left"/>
      <w:pPr>
        <w:tabs>
          <w:tab w:val="num" w:pos="357"/>
        </w:tabs>
        <w:ind w:left="357" w:hanging="357"/>
      </w:pPr>
      <w:rPr>
        <w:rFonts w:ascii="Wingdings" w:hAnsi="Wingdings" w:hint="default"/>
      </w:rPr>
    </w:lvl>
    <w:lvl w:ilvl="1" w:tplc="7E7AB304">
      <w:start w:val="8"/>
      <w:numFmt w:val="bullet"/>
      <w:lvlText w:val="-"/>
      <w:lvlJc w:val="left"/>
      <w:pPr>
        <w:tabs>
          <w:tab w:val="num" w:pos="1080"/>
        </w:tabs>
        <w:ind w:left="1080" w:firstLine="0"/>
      </w:pPr>
      <w:rPr>
        <w:rFonts w:ascii="Verdana" w:hAnsi="Verdan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B850100"/>
    <w:multiLevelType w:val="hybridMultilevel"/>
    <w:tmpl w:val="0B227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F77F2C"/>
    <w:multiLevelType w:val="multilevel"/>
    <w:tmpl w:val="ACB64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E1F30D4"/>
    <w:multiLevelType w:val="hybridMultilevel"/>
    <w:tmpl w:val="FA7AC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E16171"/>
    <w:multiLevelType w:val="hybridMultilevel"/>
    <w:tmpl w:val="1A18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0867F5F"/>
    <w:multiLevelType w:val="hybridMultilevel"/>
    <w:tmpl w:val="7BB40FD4"/>
    <w:lvl w:ilvl="0" w:tplc="9CB69E08">
      <w:start w:val="1"/>
      <w:numFmt w:val="russianLower"/>
      <w:lvlText w:val="%1)"/>
      <w:lvlJc w:val="left"/>
      <w:pPr>
        <w:ind w:left="1429" w:hanging="360"/>
      </w:pPr>
      <w:rPr>
        <w:rFonts w:cs="Times New Roman" w:hint="default"/>
        <w:b w:val="0"/>
      </w:rPr>
    </w:lvl>
    <w:lvl w:ilvl="1" w:tplc="9CB69E08">
      <w:start w:val="1"/>
      <w:numFmt w:val="russianLower"/>
      <w:lvlText w:val="%2)"/>
      <w:lvlJc w:val="left"/>
      <w:pPr>
        <w:ind w:left="2149" w:hanging="360"/>
      </w:pPr>
      <w:rPr>
        <w:rFonts w:cs="Times New Roman" w:hint="default"/>
        <w:b w:val="0"/>
      </w:rPr>
    </w:lvl>
    <w:lvl w:ilvl="2" w:tplc="75B06636">
      <w:start w:val="8"/>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0A060F0"/>
    <w:multiLevelType w:val="hybridMultilevel"/>
    <w:tmpl w:val="20969854"/>
    <w:lvl w:ilvl="0" w:tplc="9CB69E08">
      <w:start w:val="1"/>
      <w:numFmt w:val="russianLower"/>
      <w:lvlText w:val="%1)"/>
      <w:lvlJc w:val="left"/>
      <w:pPr>
        <w:ind w:left="720" w:hanging="360"/>
      </w:pPr>
      <w:rPr>
        <w:rFonts w:cs="Times New Roman" w:hint="default"/>
        <w:b w:val="0"/>
      </w:rPr>
    </w:lvl>
    <w:lvl w:ilvl="1" w:tplc="9CB69E08">
      <w:start w:val="1"/>
      <w:numFmt w:val="russianLower"/>
      <w:lvlText w:val="%2)"/>
      <w:lvlJc w:val="left"/>
      <w:pPr>
        <w:ind w:left="1440"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4921EC"/>
    <w:multiLevelType w:val="multilevel"/>
    <w:tmpl w:val="03E8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9C1CEA"/>
    <w:multiLevelType w:val="hybridMultilevel"/>
    <w:tmpl w:val="CDC23C46"/>
    <w:lvl w:ilvl="0" w:tplc="72E2CA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223741B1"/>
    <w:multiLevelType w:val="hybridMultilevel"/>
    <w:tmpl w:val="BFA6E85C"/>
    <w:lvl w:ilvl="0" w:tplc="9CB69E08">
      <w:start w:val="1"/>
      <w:numFmt w:val="russianLower"/>
      <w:lvlText w:val="%1)"/>
      <w:lvlJc w:val="left"/>
      <w:pPr>
        <w:tabs>
          <w:tab w:val="num" w:pos="1440"/>
        </w:tabs>
        <w:ind w:left="1440" w:hanging="360"/>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2274628B"/>
    <w:multiLevelType w:val="multilevel"/>
    <w:tmpl w:val="1C9AADE0"/>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23286916"/>
    <w:multiLevelType w:val="hybridMultilevel"/>
    <w:tmpl w:val="8D907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127C7D"/>
    <w:multiLevelType w:val="hybridMultilevel"/>
    <w:tmpl w:val="CBAAE7D2"/>
    <w:lvl w:ilvl="0" w:tplc="D4E26F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5590F40"/>
    <w:multiLevelType w:val="hybridMultilevel"/>
    <w:tmpl w:val="8326C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5C07C15"/>
    <w:multiLevelType w:val="hybridMultilevel"/>
    <w:tmpl w:val="FFB2F9C8"/>
    <w:lvl w:ilvl="0" w:tplc="9CB69E08">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6302B82"/>
    <w:multiLevelType w:val="hybridMultilevel"/>
    <w:tmpl w:val="F63E49A8"/>
    <w:lvl w:ilvl="0" w:tplc="DFCA0752">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nsid w:val="267647A1"/>
    <w:multiLevelType w:val="multilevel"/>
    <w:tmpl w:val="BCB28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2)"/>
      <w:lvlJc w:val="left"/>
      <w:rPr>
        <w:rFonts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7A06541"/>
    <w:multiLevelType w:val="hybridMultilevel"/>
    <w:tmpl w:val="50181FE6"/>
    <w:lvl w:ilvl="0" w:tplc="0419000D">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28422ADA"/>
    <w:multiLevelType w:val="multilevel"/>
    <w:tmpl w:val="EE025096"/>
    <w:lvl w:ilvl="0">
      <w:start w:val="1"/>
      <w:numFmt w:val="decimal"/>
      <w:lvlText w:val="%1."/>
      <w:lvlJc w:val="left"/>
      <w:pPr>
        <w:ind w:left="720" w:hanging="360"/>
      </w:pPr>
    </w:lvl>
    <w:lvl w:ilvl="1">
      <w:start w:val="1"/>
      <w:numFmt w:val="decimal"/>
      <w:isLgl/>
      <w:lvlText w:val="%2."/>
      <w:lvlJc w:val="left"/>
      <w:pPr>
        <w:ind w:left="780" w:hanging="42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28661E63"/>
    <w:multiLevelType w:val="multilevel"/>
    <w:tmpl w:val="0C2A1F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29380E3B"/>
    <w:multiLevelType w:val="hybridMultilevel"/>
    <w:tmpl w:val="37122488"/>
    <w:lvl w:ilvl="0" w:tplc="DFCA075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9707787"/>
    <w:multiLevelType w:val="hybridMultilevel"/>
    <w:tmpl w:val="79A4224E"/>
    <w:lvl w:ilvl="0" w:tplc="BDB43CDC">
      <w:start w:val="8"/>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2BD074FB"/>
    <w:multiLevelType w:val="hybridMultilevel"/>
    <w:tmpl w:val="2F54FC42"/>
    <w:lvl w:ilvl="0" w:tplc="DFCA075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2CBA2455"/>
    <w:multiLevelType w:val="hybridMultilevel"/>
    <w:tmpl w:val="304095BE"/>
    <w:lvl w:ilvl="0" w:tplc="9CB69E08">
      <w:start w:val="1"/>
      <w:numFmt w:val="russianLower"/>
      <w:lvlText w:val="%1)"/>
      <w:lvlJc w:val="left"/>
      <w:pPr>
        <w:ind w:left="1429" w:hanging="360"/>
      </w:pPr>
      <w:rPr>
        <w:rFonts w:cs="Times New Roman" w:hint="default"/>
        <w:b w:val="0"/>
      </w:rPr>
    </w:lvl>
    <w:lvl w:ilvl="1" w:tplc="9CB69E08">
      <w:start w:val="1"/>
      <w:numFmt w:val="russianLower"/>
      <w:lvlText w:val="%2)"/>
      <w:lvlJc w:val="left"/>
      <w:pPr>
        <w:ind w:left="2149" w:hanging="360"/>
      </w:pPr>
      <w:rPr>
        <w:rFonts w:cs="Times New Roman"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D413F7B"/>
    <w:multiLevelType w:val="hybridMultilevel"/>
    <w:tmpl w:val="2C1C9724"/>
    <w:lvl w:ilvl="0" w:tplc="BB6CBBDE">
      <w:start w:val="1"/>
      <w:numFmt w:val="bullet"/>
      <w:lvlText w:val=""/>
      <w:lvlJc w:val="left"/>
      <w:pPr>
        <w:ind w:left="1778" w:hanging="360"/>
      </w:pPr>
      <w:rPr>
        <w:rFonts w:ascii="Wingdings" w:hAnsi="Wingdings" w:hint="default"/>
        <w:b/>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8">
    <w:nsid w:val="2F940C10"/>
    <w:multiLevelType w:val="hybridMultilevel"/>
    <w:tmpl w:val="C2A01ECA"/>
    <w:lvl w:ilvl="0" w:tplc="BDB43CDC">
      <w:start w:val="8"/>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2F95155E"/>
    <w:multiLevelType w:val="hybridMultilevel"/>
    <w:tmpl w:val="F4945BE0"/>
    <w:lvl w:ilvl="0" w:tplc="D4E26F6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315E1B5C"/>
    <w:multiLevelType w:val="hybridMultilevel"/>
    <w:tmpl w:val="8A4E7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2715C6F"/>
    <w:multiLevelType w:val="hybridMultilevel"/>
    <w:tmpl w:val="AC6AE6A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34A44812"/>
    <w:multiLevelType w:val="multilevel"/>
    <w:tmpl w:val="4D865B74"/>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357054B1"/>
    <w:multiLevelType w:val="hybridMultilevel"/>
    <w:tmpl w:val="D91822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35786F53"/>
    <w:multiLevelType w:val="hybridMultilevel"/>
    <w:tmpl w:val="0246984C"/>
    <w:lvl w:ilvl="0" w:tplc="BDB43CDC">
      <w:start w:val="8"/>
      <w:numFmt w:val="bullet"/>
      <w:lvlText w:val=""/>
      <w:lvlJc w:val="left"/>
      <w:pPr>
        <w:ind w:left="360" w:hanging="360"/>
      </w:pPr>
      <w:rPr>
        <w:rFonts w:ascii="Wingdings 2" w:hAnsi="Wingdings 2"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5">
    <w:nsid w:val="36E64554"/>
    <w:multiLevelType w:val="hybridMultilevel"/>
    <w:tmpl w:val="70EA5A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37091505"/>
    <w:multiLevelType w:val="hybridMultilevel"/>
    <w:tmpl w:val="25B266CC"/>
    <w:lvl w:ilvl="0" w:tplc="9CB69E08">
      <w:start w:val="1"/>
      <w:numFmt w:val="russianLower"/>
      <w:lvlText w:val="%1)"/>
      <w:lvlJc w:val="left"/>
      <w:pPr>
        <w:ind w:left="1440" w:hanging="360"/>
      </w:pPr>
      <w:rPr>
        <w:rFonts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375F02CC"/>
    <w:multiLevelType w:val="multilevel"/>
    <w:tmpl w:val="33B28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7631EFF"/>
    <w:multiLevelType w:val="hybridMultilevel"/>
    <w:tmpl w:val="BE5C5B88"/>
    <w:lvl w:ilvl="0" w:tplc="BDB43CDC">
      <w:start w:val="8"/>
      <w:numFmt w:val="bullet"/>
      <w:lvlText w:val=""/>
      <w:lvlJc w:val="left"/>
      <w:pPr>
        <w:ind w:left="0" w:firstLine="0"/>
      </w:pPr>
      <w:rPr>
        <w:rFonts w:ascii="Wingdings 2" w:hAnsi="Wingdings 2"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9">
    <w:nsid w:val="380B4616"/>
    <w:multiLevelType w:val="hybridMultilevel"/>
    <w:tmpl w:val="E66405E0"/>
    <w:lvl w:ilvl="0" w:tplc="D4E26F6C">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383C2791"/>
    <w:multiLevelType w:val="hybridMultilevel"/>
    <w:tmpl w:val="31143F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86C3913"/>
    <w:multiLevelType w:val="multilevel"/>
    <w:tmpl w:val="40BE0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8D86B25"/>
    <w:multiLevelType w:val="multilevel"/>
    <w:tmpl w:val="16D67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9355686"/>
    <w:multiLevelType w:val="hybridMultilevel"/>
    <w:tmpl w:val="3990D49E"/>
    <w:lvl w:ilvl="0" w:tplc="3A94C0C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A5F0DD3"/>
    <w:multiLevelType w:val="hybridMultilevel"/>
    <w:tmpl w:val="2FEE1202"/>
    <w:lvl w:ilvl="0" w:tplc="9CB69E08">
      <w:start w:val="1"/>
      <w:numFmt w:val="russianLower"/>
      <w:lvlText w:val="%1)"/>
      <w:lvlJc w:val="left"/>
      <w:pPr>
        <w:ind w:left="1429" w:hanging="360"/>
      </w:pPr>
      <w:rPr>
        <w:rFonts w:cs="Times New Roman" w:hint="default"/>
        <w:b w:val="0"/>
      </w:rPr>
    </w:lvl>
    <w:lvl w:ilvl="1" w:tplc="9CB69E08">
      <w:start w:val="1"/>
      <w:numFmt w:val="russianLower"/>
      <w:lvlText w:val="%2)"/>
      <w:lvlJc w:val="left"/>
      <w:pPr>
        <w:ind w:left="2149" w:hanging="360"/>
      </w:pPr>
      <w:rPr>
        <w:rFonts w:cs="Times New Roman"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B683AA9"/>
    <w:multiLevelType w:val="hybridMultilevel"/>
    <w:tmpl w:val="3788D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3BD33EDF"/>
    <w:multiLevelType w:val="hybridMultilevel"/>
    <w:tmpl w:val="8E1663F4"/>
    <w:lvl w:ilvl="0" w:tplc="9CB69E08">
      <w:start w:val="1"/>
      <w:numFmt w:val="russianLower"/>
      <w:lvlText w:val="%1)"/>
      <w:lvlJc w:val="left"/>
      <w:pPr>
        <w:ind w:left="720" w:hanging="360"/>
      </w:pPr>
      <w:rPr>
        <w:rFonts w:cs="Times New Roman" w:hint="default"/>
        <w:b w:val="0"/>
      </w:rPr>
    </w:lvl>
    <w:lvl w:ilvl="1" w:tplc="9CB69E08">
      <w:start w:val="1"/>
      <w:numFmt w:val="russianLower"/>
      <w:lvlText w:val="%2)"/>
      <w:lvlJc w:val="left"/>
      <w:pPr>
        <w:ind w:left="1440" w:hanging="360"/>
      </w:pPr>
      <w:rPr>
        <w:rFonts w:cs="Times New Roman" w:hint="default"/>
        <w:b w:val="0"/>
      </w:rPr>
    </w:lvl>
    <w:lvl w:ilvl="2" w:tplc="6A5CE99C">
      <w:start w:val="27"/>
      <w:numFmt w:val="decimal"/>
      <w:lvlText w:val="%3."/>
      <w:lvlJc w:val="left"/>
      <w:pPr>
        <w:ind w:left="2355" w:hanging="375"/>
      </w:pPr>
      <w:rPr>
        <w:rFonts w:hint="default"/>
        <w:b w:val="0"/>
        <w:i w:val="0"/>
      </w:rPr>
    </w:lvl>
    <w:lvl w:ilvl="3" w:tplc="FD72BBEE">
      <w:start w:val="36"/>
      <w:numFmt w:val="decimal"/>
      <w:lvlText w:val="%4"/>
      <w:lvlJc w:val="left"/>
      <w:pPr>
        <w:ind w:left="2880" w:hanging="360"/>
      </w:pPr>
      <w:rPr>
        <w:rFonts w:hint="default"/>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C2C28DF"/>
    <w:multiLevelType w:val="hybridMultilevel"/>
    <w:tmpl w:val="672A5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E771281"/>
    <w:multiLevelType w:val="hybridMultilevel"/>
    <w:tmpl w:val="1C960CE8"/>
    <w:lvl w:ilvl="0" w:tplc="DFCA075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3E9767D0"/>
    <w:multiLevelType w:val="hybridMultilevel"/>
    <w:tmpl w:val="ADDC7A1E"/>
    <w:lvl w:ilvl="0" w:tplc="9CB69E08">
      <w:start w:val="1"/>
      <w:numFmt w:val="russianLower"/>
      <w:lvlText w:val="%1)"/>
      <w:lvlJc w:val="left"/>
      <w:pPr>
        <w:ind w:left="1146" w:hanging="360"/>
      </w:pPr>
      <w:rPr>
        <w:rFonts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0">
    <w:nsid w:val="3EF049BE"/>
    <w:multiLevelType w:val="hybridMultilevel"/>
    <w:tmpl w:val="65C81C30"/>
    <w:lvl w:ilvl="0" w:tplc="9D3C8DF6">
      <w:start w:val="1"/>
      <w:numFmt w:val="decimal"/>
      <w:lvlText w:val="%1."/>
      <w:lvlJc w:val="left"/>
      <w:pPr>
        <w:ind w:left="1287" w:hanging="360"/>
      </w:pPr>
      <w:rPr>
        <w:rFonts w:hint="default"/>
      </w:rPr>
    </w:lvl>
    <w:lvl w:ilvl="1" w:tplc="9CB69E08">
      <w:start w:val="1"/>
      <w:numFmt w:val="russianLower"/>
      <w:lvlText w:val="%2)"/>
      <w:lvlJc w:val="left"/>
      <w:pPr>
        <w:ind w:left="2007" w:hanging="360"/>
      </w:pPr>
      <w:rPr>
        <w:rFonts w:cs="Times New Roman" w:hint="default"/>
        <w:b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3EFB567A"/>
    <w:multiLevelType w:val="hybridMultilevel"/>
    <w:tmpl w:val="AA74AC6A"/>
    <w:lvl w:ilvl="0" w:tplc="9D3C8DF6">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3F6E238B"/>
    <w:multiLevelType w:val="multilevel"/>
    <w:tmpl w:val="97F65000"/>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b/>
        <w: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3">
    <w:nsid w:val="411F7648"/>
    <w:multiLevelType w:val="hybridMultilevel"/>
    <w:tmpl w:val="FBCA29DC"/>
    <w:lvl w:ilvl="0" w:tplc="9CB69E08">
      <w:start w:val="1"/>
      <w:numFmt w:val="russianLower"/>
      <w:lvlText w:val="%1)"/>
      <w:lvlJc w:val="left"/>
      <w:pPr>
        <w:tabs>
          <w:tab w:val="num" w:pos="1440"/>
        </w:tabs>
        <w:ind w:left="1440" w:hanging="360"/>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4">
    <w:nsid w:val="412860CB"/>
    <w:multiLevelType w:val="hybridMultilevel"/>
    <w:tmpl w:val="6C6ABF66"/>
    <w:lvl w:ilvl="0" w:tplc="459A944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14416D6"/>
    <w:multiLevelType w:val="hybridMultilevel"/>
    <w:tmpl w:val="AAF86558"/>
    <w:lvl w:ilvl="0" w:tplc="D4E26F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30E24D1"/>
    <w:multiLevelType w:val="hybridMultilevel"/>
    <w:tmpl w:val="C66248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4551052C"/>
    <w:multiLevelType w:val="hybridMultilevel"/>
    <w:tmpl w:val="1376DB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71E146E"/>
    <w:multiLevelType w:val="hybridMultilevel"/>
    <w:tmpl w:val="FC1A1B14"/>
    <w:lvl w:ilvl="0" w:tplc="4E768BB2">
      <w:start w:val="1"/>
      <w:numFmt w:val="bullet"/>
      <w:lvlText w:val=""/>
      <w:lvlJc w:val="left"/>
      <w:pPr>
        <w:ind w:left="1495" w:hanging="360"/>
      </w:pPr>
      <w:rPr>
        <w:rFonts w:ascii="Wingdings" w:hAnsi="Wingding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47710457"/>
    <w:multiLevelType w:val="hybridMultilevel"/>
    <w:tmpl w:val="57E2CE90"/>
    <w:lvl w:ilvl="0" w:tplc="9CB69E08">
      <w:start w:val="1"/>
      <w:numFmt w:val="russianLower"/>
      <w:lvlText w:val="%1)"/>
      <w:lvlJc w:val="left"/>
      <w:pPr>
        <w:ind w:left="1429" w:hanging="360"/>
      </w:pPr>
      <w:rPr>
        <w:rFonts w:cs="Times New Roman" w:hint="default"/>
        <w:b w:val="0"/>
      </w:rPr>
    </w:lvl>
    <w:lvl w:ilvl="1" w:tplc="9CB69E08">
      <w:start w:val="1"/>
      <w:numFmt w:val="russianLower"/>
      <w:lvlText w:val="%2)"/>
      <w:lvlJc w:val="left"/>
      <w:pPr>
        <w:ind w:left="2149" w:hanging="360"/>
      </w:pPr>
      <w:rPr>
        <w:rFonts w:cs="Times New Roman"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47ED15EC"/>
    <w:multiLevelType w:val="hybridMultilevel"/>
    <w:tmpl w:val="2412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97D0C75"/>
    <w:multiLevelType w:val="hybridMultilevel"/>
    <w:tmpl w:val="148A5F94"/>
    <w:lvl w:ilvl="0" w:tplc="BDB43CDC">
      <w:start w:val="8"/>
      <w:numFmt w:val="bullet"/>
      <w:lvlText w:val=""/>
      <w:lvlJc w:val="left"/>
      <w:pPr>
        <w:ind w:left="360" w:hanging="360"/>
      </w:pPr>
      <w:rPr>
        <w:rFonts w:ascii="Wingdings 2" w:hAnsi="Wingdings 2"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2">
    <w:nsid w:val="49C25A3B"/>
    <w:multiLevelType w:val="multilevel"/>
    <w:tmpl w:val="B798D452"/>
    <w:lvl w:ilvl="0">
      <w:start w:val="5"/>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nsid w:val="4B427444"/>
    <w:multiLevelType w:val="hybridMultilevel"/>
    <w:tmpl w:val="69A44C36"/>
    <w:lvl w:ilvl="0" w:tplc="34365D88">
      <w:start w:val="1"/>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4">
    <w:nsid w:val="4C64590D"/>
    <w:multiLevelType w:val="hybridMultilevel"/>
    <w:tmpl w:val="E9E6B8FE"/>
    <w:lvl w:ilvl="0" w:tplc="64BE43BC">
      <w:start w:val="1"/>
      <w:numFmt w:val="bullet"/>
      <w:lvlText w:val=""/>
      <w:lvlJc w:val="left"/>
      <w:pPr>
        <w:ind w:left="927" w:hanging="360"/>
      </w:pPr>
      <w:rPr>
        <w:rFonts w:ascii="Wingdings" w:hAnsi="Wingding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5">
    <w:nsid w:val="4EF148DD"/>
    <w:multiLevelType w:val="hybridMultilevel"/>
    <w:tmpl w:val="18F0FE60"/>
    <w:lvl w:ilvl="0" w:tplc="9CB69E08">
      <w:start w:val="1"/>
      <w:numFmt w:val="russianLower"/>
      <w:lvlText w:val="%1)"/>
      <w:lvlJc w:val="left"/>
      <w:pPr>
        <w:ind w:left="720" w:hanging="360"/>
      </w:pPr>
      <w:rPr>
        <w:rFonts w:cs="Times New Roman" w:hint="default"/>
        <w:b w:val="0"/>
      </w:rPr>
    </w:lvl>
    <w:lvl w:ilvl="1" w:tplc="9CB69E08">
      <w:start w:val="1"/>
      <w:numFmt w:val="russianLower"/>
      <w:lvlText w:val="%2)"/>
      <w:lvlJc w:val="left"/>
      <w:pPr>
        <w:ind w:left="1440"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0261B0B"/>
    <w:multiLevelType w:val="hybridMultilevel"/>
    <w:tmpl w:val="BF548F20"/>
    <w:lvl w:ilvl="0" w:tplc="044062C0">
      <w:start w:val="2"/>
      <w:numFmt w:val="bullet"/>
      <w:lvlText w:val="-"/>
      <w:lvlJc w:val="left"/>
      <w:pPr>
        <w:ind w:left="780" w:hanging="360"/>
      </w:pPr>
      <w:rPr>
        <w:rFonts w:ascii="Times New Roman" w:eastAsiaTheme="minorEastAsia"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7">
    <w:nsid w:val="50337863"/>
    <w:multiLevelType w:val="hybridMultilevel"/>
    <w:tmpl w:val="748A4F1A"/>
    <w:lvl w:ilvl="0" w:tplc="D4E26F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1160DA7"/>
    <w:multiLevelType w:val="multilevel"/>
    <w:tmpl w:val="6FF0B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2C3EDB"/>
    <w:multiLevelType w:val="hybridMultilevel"/>
    <w:tmpl w:val="519C4C62"/>
    <w:lvl w:ilvl="0" w:tplc="9CB69E08">
      <w:start w:val="1"/>
      <w:numFmt w:val="russianLower"/>
      <w:lvlText w:val="%1)"/>
      <w:lvlJc w:val="left"/>
      <w:pPr>
        <w:ind w:left="1429" w:hanging="360"/>
      </w:pPr>
      <w:rPr>
        <w:rFonts w:cs="Times New Roman" w:hint="default"/>
        <w:b w:val="0"/>
      </w:rPr>
    </w:lvl>
    <w:lvl w:ilvl="1" w:tplc="9CB69E08">
      <w:start w:val="1"/>
      <w:numFmt w:val="russianLower"/>
      <w:lvlText w:val="%2)"/>
      <w:lvlJc w:val="left"/>
      <w:pPr>
        <w:ind w:left="2149" w:hanging="360"/>
      </w:pPr>
      <w:rPr>
        <w:rFonts w:cs="Times New Roman"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516D02A7"/>
    <w:multiLevelType w:val="hybridMultilevel"/>
    <w:tmpl w:val="C44C2556"/>
    <w:lvl w:ilvl="0" w:tplc="DD221CB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17B14DD"/>
    <w:multiLevelType w:val="hybridMultilevel"/>
    <w:tmpl w:val="94063A9C"/>
    <w:lvl w:ilvl="0" w:tplc="E916B3BA">
      <w:start w:val="1"/>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2">
    <w:nsid w:val="521C4F65"/>
    <w:multiLevelType w:val="hybridMultilevel"/>
    <w:tmpl w:val="6D68D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2F37B8A"/>
    <w:multiLevelType w:val="hybridMultilevel"/>
    <w:tmpl w:val="65F25D1A"/>
    <w:lvl w:ilvl="0" w:tplc="9CB69E08">
      <w:start w:val="1"/>
      <w:numFmt w:val="russianLower"/>
      <w:lvlText w:val="%1)"/>
      <w:lvlJc w:val="left"/>
      <w:pPr>
        <w:ind w:left="1571" w:hanging="360"/>
      </w:pPr>
      <w:rPr>
        <w:rFonts w:cs="Times New Roman"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4">
    <w:nsid w:val="53720BB2"/>
    <w:multiLevelType w:val="hybridMultilevel"/>
    <w:tmpl w:val="EF5E81EA"/>
    <w:lvl w:ilvl="0" w:tplc="9CB69E08">
      <w:start w:val="1"/>
      <w:numFmt w:val="russianLower"/>
      <w:lvlText w:val="%1)"/>
      <w:lvlJc w:val="left"/>
      <w:pPr>
        <w:ind w:left="720" w:hanging="360"/>
      </w:pPr>
      <w:rPr>
        <w:rFonts w:cs="Times New Roman" w:hint="default"/>
        <w:b w:val="0"/>
      </w:rPr>
    </w:lvl>
    <w:lvl w:ilvl="1" w:tplc="5F9C6AA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3BA5B94"/>
    <w:multiLevelType w:val="multilevel"/>
    <w:tmpl w:val="F2D2142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6">
    <w:nsid w:val="54156984"/>
    <w:multiLevelType w:val="multilevel"/>
    <w:tmpl w:val="2528B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CF4D21"/>
    <w:multiLevelType w:val="hybridMultilevel"/>
    <w:tmpl w:val="7CA08C02"/>
    <w:lvl w:ilvl="0" w:tplc="DFCA075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5675121A"/>
    <w:multiLevelType w:val="hybridMultilevel"/>
    <w:tmpl w:val="3D9AA540"/>
    <w:lvl w:ilvl="0" w:tplc="9CB69E08">
      <w:start w:val="1"/>
      <w:numFmt w:val="russianLower"/>
      <w:lvlText w:val="%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5806278A"/>
    <w:multiLevelType w:val="hybridMultilevel"/>
    <w:tmpl w:val="35102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8295E82"/>
    <w:multiLevelType w:val="hybridMultilevel"/>
    <w:tmpl w:val="0CEE79E4"/>
    <w:lvl w:ilvl="0" w:tplc="904EA87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8C82F98"/>
    <w:multiLevelType w:val="hybridMultilevel"/>
    <w:tmpl w:val="12C21E7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2">
    <w:nsid w:val="59D040CB"/>
    <w:multiLevelType w:val="hybridMultilevel"/>
    <w:tmpl w:val="DE248E3A"/>
    <w:lvl w:ilvl="0" w:tplc="7A6614E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AAAAB110">
      <w:start w:val="7"/>
      <w:numFmt w:val="bullet"/>
      <w:lvlText w:val="-"/>
      <w:lvlJc w:val="left"/>
      <w:pPr>
        <w:ind w:left="2976" w:hanging="570"/>
      </w:pPr>
      <w:rPr>
        <w:rFonts w:ascii="Times New Roman" w:eastAsiaTheme="minorEastAsia" w:hAnsi="Times New Roman" w:cs="Times New Roman" w:hint="default"/>
      </w:r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3">
    <w:nsid w:val="5AC21504"/>
    <w:multiLevelType w:val="hybridMultilevel"/>
    <w:tmpl w:val="FD8CA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BDB375B"/>
    <w:multiLevelType w:val="hybridMultilevel"/>
    <w:tmpl w:val="D71849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5C3404CF"/>
    <w:multiLevelType w:val="hybridMultilevel"/>
    <w:tmpl w:val="5FB65C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5E70270B"/>
    <w:multiLevelType w:val="hybridMultilevel"/>
    <w:tmpl w:val="35708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EF1044C"/>
    <w:multiLevelType w:val="hybridMultilevel"/>
    <w:tmpl w:val="104EFE30"/>
    <w:lvl w:ilvl="0" w:tplc="9CB69E08">
      <w:start w:val="1"/>
      <w:numFmt w:val="russianLower"/>
      <w:lvlText w:val="%1)"/>
      <w:lvlJc w:val="left"/>
      <w:pPr>
        <w:ind w:left="720" w:hanging="360"/>
      </w:pPr>
      <w:rPr>
        <w:rFonts w:cs="Times New Roman" w:hint="default"/>
        <w:b w:val="0"/>
      </w:rPr>
    </w:lvl>
    <w:lvl w:ilvl="1" w:tplc="35CE866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F0A5B50"/>
    <w:multiLevelType w:val="hybridMultilevel"/>
    <w:tmpl w:val="A704B134"/>
    <w:lvl w:ilvl="0" w:tplc="72E2CA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60847893"/>
    <w:multiLevelType w:val="hybridMultilevel"/>
    <w:tmpl w:val="3A5E9486"/>
    <w:lvl w:ilvl="0" w:tplc="C792A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0864E76"/>
    <w:multiLevelType w:val="hybridMultilevel"/>
    <w:tmpl w:val="AB4C2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1C45DA4"/>
    <w:multiLevelType w:val="multilevel"/>
    <w:tmpl w:val="3D3A2D2A"/>
    <w:lvl w:ilvl="0">
      <w:start w:val="7"/>
      <w:numFmt w:val="decimal"/>
      <w:lvlText w:val="%1"/>
      <w:lvlJc w:val="left"/>
      <w:pPr>
        <w:ind w:left="375" w:hanging="375"/>
      </w:pPr>
      <w:rPr>
        <w:rFonts w:hint="default"/>
      </w:rPr>
    </w:lvl>
    <w:lvl w:ilvl="1">
      <w:start w:val="6"/>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22">
    <w:nsid w:val="61D20A56"/>
    <w:multiLevelType w:val="hybridMultilevel"/>
    <w:tmpl w:val="15523484"/>
    <w:lvl w:ilvl="0" w:tplc="672218A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25E7BF3"/>
    <w:multiLevelType w:val="multilevel"/>
    <w:tmpl w:val="6FC8D49E"/>
    <w:lvl w:ilvl="0">
      <w:start w:val="1"/>
      <w:numFmt w:val="bullet"/>
      <w:lvlText w:val=""/>
      <w:lvlJc w:val="left"/>
      <w:pPr>
        <w:ind w:left="1506" w:hanging="360"/>
      </w:pPr>
      <w:rPr>
        <w:rFonts w:ascii="Wingdings" w:hAnsi="Wingdings" w:hint="default"/>
        <w:b/>
      </w:rPr>
    </w:lvl>
    <w:lvl w:ilvl="1">
      <w:start w:val="1"/>
      <w:numFmt w:val="decimal"/>
      <w:isLgl/>
      <w:lvlText w:val="%1.%2"/>
      <w:lvlJc w:val="left"/>
      <w:pPr>
        <w:ind w:left="2226" w:hanging="36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386" w:hanging="108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186" w:hanging="144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986" w:hanging="1800"/>
      </w:pPr>
      <w:rPr>
        <w:rFonts w:hint="default"/>
      </w:rPr>
    </w:lvl>
    <w:lvl w:ilvl="8">
      <w:start w:val="1"/>
      <w:numFmt w:val="decimal"/>
      <w:isLgl/>
      <w:lvlText w:val="%1.%2.%3.%4.%5.%6.%7.%8.%9"/>
      <w:lvlJc w:val="left"/>
      <w:pPr>
        <w:ind w:left="9066" w:hanging="2160"/>
      </w:pPr>
      <w:rPr>
        <w:rFonts w:hint="default"/>
      </w:rPr>
    </w:lvl>
  </w:abstractNum>
  <w:abstractNum w:abstractNumId="124">
    <w:nsid w:val="629370A1"/>
    <w:multiLevelType w:val="hybridMultilevel"/>
    <w:tmpl w:val="C56C46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5">
    <w:nsid w:val="65832E4B"/>
    <w:multiLevelType w:val="singleLevel"/>
    <w:tmpl w:val="C1B26FB6"/>
    <w:lvl w:ilvl="0">
      <w:start w:val="11"/>
      <w:numFmt w:val="bullet"/>
      <w:lvlText w:val="-"/>
      <w:lvlJc w:val="left"/>
      <w:pPr>
        <w:tabs>
          <w:tab w:val="num" w:pos="435"/>
        </w:tabs>
        <w:ind w:left="435" w:hanging="360"/>
      </w:pPr>
      <w:rPr>
        <w:rFonts w:hint="default"/>
        <w:b w:val="0"/>
        <w:sz w:val="28"/>
      </w:rPr>
    </w:lvl>
  </w:abstractNum>
  <w:abstractNum w:abstractNumId="126">
    <w:nsid w:val="65B1030A"/>
    <w:multiLevelType w:val="hybridMultilevel"/>
    <w:tmpl w:val="66E276D4"/>
    <w:lvl w:ilvl="0" w:tplc="672218AE">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nsid w:val="65C57525"/>
    <w:multiLevelType w:val="hybridMultilevel"/>
    <w:tmpl w:val="A01A90BE"/>
    <w:lvl w:ilvl="0" w:tplc="D9808266">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6504686"/>
    <w:multiLevelType w:val="multilevel"/>
    <w:tmpl w:val="0DB094F4"/>
    <w:lvl w:ilvl="0">
      <w:start w:val="3"/>
      <w:numFmt w:val="decimal"/>
      <w:lvlText w:val="%1"/>
      <w:lvlJc w:val="left"/>
      <w:pPr>
        <w:ind w:left="360" w:hanging="360"/>
      </w:pPr>
      <w:rPr>
        <w:rFonts w:hint="default"/>
        <w:b/>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29">
    <w:nsid w:val="66D70471"/>
    <w:multiLevelType w:val="multilevel"/>
    <w:tmpl w:val="DF22A68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b/>
        <w:i/>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0">
    <w:nsid w:val="6866510C"/>
    <w:multiLevelType w:val="hybridMultilevel"/>
    <w:tmpl w:val="B980F51E"/>
    <w:lvl w:ilvl="0" w:tplc="521A23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nsid w:val="69E707D1"/>
    <w:multiLevelType w:val="multilevel"/>
    <w:tmpl w:val="A93CE59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A4F1660"/>
    <w:multiLevelType w:val="hybridMultilevel"/>
    <w:tmpl w:val="28906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AEA725A"/>
    <w:multiLevelType w:val="hybridMultilevel"/>
    <w:tmpl w:val="B40CA91C"/>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7A45B1C">
      <w:start w:val="3"/>
      <w:numFmt w:val="decimal"/>
      <w:lvlText w:val="%3)"/>
      <w:lvlJc w:val="left"/>
      <w:pPr>
        <w:ind w:left="3060" w:hanging="36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4">
    <w:nsid w:val="6C780E44"/>
    <w:multiLevelType w:val="hybridMultilevel"/>
    <w:tmpl w:val="D0FCEEC4"/>
    <w:lvl w:ilvl="0" w:tplc="9CB69E08">
      <w:start w:val="1"/>
      <w:numFmt w:val="russianLower"/>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5">
    <w:nsid w:val="6E25638B"/>
    <w:multiLevelType w:val="multilevel"/>
    <w:tmpl w:val="494C53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36">
    <w:nsid w:val="708B538C"/>
    <w:multiLevelType w:val="hybridMultilevel"/>
    <w:tmpl w:val="EBB0499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1EA61F7"/>
    <w:multiLevelType w:val="hybridMultilevel"/>
    <w:tmpl w:val="08947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308532E"/>
    <w:multiLevelType w:val="multilevel"/>
    <w:tmpl w:val="3454FA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9">
    <w:nsid w:val="749F4E64"/>
    <w:multiLevelType w:val="multilevel"/>
    <w:tmpl w:val="6E7E5CE6"/>
    <w:lvl w:ilvl="0">
      <w:start w:val="3"/>
      <w:numFmt w:val="decimal"/>
      <w:lvlText w:val="%1"/>
      <w:lvlJc w:val="left"/>
      <w:pPr>
        <w:ind w:left="360" w:hanging="360"/>
      </w:pPr>
      <w:rPr>
        <w:rFonts w:hint="default"/>
        <w:b/>
      </w:rPr>
    </w:lvl>
    <w:lvl w:ilvl="1">
      <w:start w:val="1"/>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5166" w:hanging="108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8250" w:hanging="144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1334" w:hanging="1800"/>
      </w:pPr>
      <w:rPr>
        <w:rFonts w:hint="default"/>
      </w:rPr>
    </w:lvl>
    <w:lvl w:ilvl="8">
      <w:start w:val="1"/>
      <w:numFmt w:val="decimal"/>
      <w:lvlText w:val="%1.%2.%3.%4.%5.%6.%7.%8.%9"/>
      <w:lvlJc w:val="left"/>
      <w:pPr>
        <w:ind w:left="13056" w:hanging="2160"/>
      </w:pPr>
      <w:rPr>
        <w:rFonts w:hint="default"/>
      </w:rPr>
    </w:lvl>
  </w:abstractNum>
  <w:abstractNum w:abstractNumId="140">
    <w:nsid w:val="74A65410"/>
    <w:multiLevelType w:val="hybridMultilevel"/>
    <w:tmpl w:val="61C2A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4FB0CC6"/>
    <w:multiLevelType w:val="hybridMultilevel"/>
    <w:tmpl w:val="606CA910"/>
    <w:lvl w:ilvl="0" w:tplc="DFCA075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755A5C6D"/>
    <w:multiLevelType w:val="hybridMultilevel"/>
    <w:tmpl w:val="5BE257C6"/>
    <w:lvl w:ilvl="0" w:tplc="9A8EA764">
      <w:start w:val="1"/>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3">
    <w:nsid w:val="762A0709"/>
    <w:multiLevelType w:val="hybridMultilevel"/>
    <w:tmpl w:val="C812E99A"/>
    <w:lvl w:ilvl="0" w:tplc="BDB43CDC">
      <w:start w:val="8"/>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4">
    <w:nsid w:val="7786138C"/>
    <w:multiLevelType w:val="hybridMultilevel"/>
    <w:tmpl w:val="228A6716"/>
    <w:lvl w:ilvl="0" w:tplc="CBF86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5">
    <w:nsid w:val="78424746"/>
    <w:multiLevelType w:val="multilevel"/>
    <w:tmpl w:val="887E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87C74D6"/>
    <w:multiLevelType w:val="hybridMultilevel"/>
    <w:tmpl w:val="2190E6DA"/>
    <w:lvl w:ilvl="0" w:tplc="9CB69E08">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87D1A05"/>
    <w:multiLevelType w:val="hybridMultilevel"/>
    <w:tmpl w:val="C3CAC318"/>
    <w:lvl w:ilvl="0" w:tplc="9CB69E08">
      <w:start w:val="1"/>
      <w:numFmt w:val="russianLower"/>
      <w:lvlText w:val="%1)"/>
      <w:lvlJc w:val="left"/>
      <w:pPr>
        <w:ind w:left="1069" w:hanging="36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nsid w:val="79021B7A"/>
    <w:multiLevelType w:val="hybridMultilevel"/>
    <w:tmpl w:val="9C7CB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9214BEF"/>
    <w:multiLevelType w:val="hybridMultilevel"/>
    <w:tmpl w:val="2DF46478"/>
    <w:lvl w:ilvl="0" w:tplc="D4E26F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92849A3"/>
    <w:multiLevelType w:val="hybridMultilevel"/>
    <w:tmpl w:val="4FACEE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A236D85"/>
    <w:multiLevelType w:val="hybridMultilevel"/>
    <w:tmpl w:val="19CACA36"/>
    <w:lvl w:ilvl="0" w:tplc="04190001">
      <w:start w:val="1"/>
      <w:numFmt w:val="bullet"/>
      <w:lvlText w:val=""/>
      <w:lvlJc w:val="left"/>
      <w:pPr>
        <w:tabs>
          <w:tab w:val="num" w:pos="1080"/>
        </w:tabs>
        <w:ind w:left="1080" w:hanging="360"/>
      </w:pPr>
      <w:rPr>
        <w:rFonts w:ascii="Symbol" w:hAnsi="Symbol" w:hint="default"/>
      </w:rPr>
    </w:lvl>
    <w:lvl w:ilvl="1" w:tplc="9E7EB804">
      <w:start w:val="1"/>
      <w:numFmt w:val="decimal"/>
      <w:lvlText w:val="%2."/>
      <w:lvlJc w:val="left"/>
      <w:pPr>
        <w:tabs>
          <w:tab w:val="num" w:pos="1800"/>
        </w:tabs>
        <w:ind w:left="1800" w:hanging="360"/>
      </w:pPr>
      <w:rPr>
        <w:rFonts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2">
    <w:nsid w:val="7B1B0863"/>
    <w:multiLevelType w:val="multilevel"/>
    <w:tmpl w:val="56F4689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4208" w:hanging="2160"/>
      </w:pPr>
      <w:rPr>
        <w:rFonts w:hint="default"/>
      </w:rPr>
    </w:lvl>
  </w:abstractNum>
  <w:abstractNum w:abstractNumId="153">
    <w:nsid w:val="7B205E05"/>
    <w:multiLevelType w:val="hybridMultilevel"/>
    <w:tmpl w:val="4FF611D0"/>
    <w:lvl w:ilvl="0" w:tplc="9CB69E08">
      <w:start w:val="1"/>
      <w:numFmt w:val="russianLower"/>
      <w:lvlText w:val="%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7C731C11"/>
    <w:multiLevelType w:val="multilevel"/>
    <w:tmpl w:val="C2F6E1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5">
    <w:nsid w:val="7D601168"/>
    <w:multiLevelType w:val="hybridMultilevel"/>
    <w:tmpl w:val="F05A6F64"/>
    <w:lvl w:ilvl="0" w:tplc="9CB69E08">
      <w:start w:val="1"/>
      <w:numFmt w:val="russianLower"/>
      <w:lvlText w:val="%1)"/>
      <w:lvlJc w:val="left"/>
      <w:pPr>
        <w:ind w:left="720" w:hanging="360"/>
      </w:pPr>
      <w:rPr>
        <w:rFonts w:cs="Times New Roman" w:hint="default"/>
        <w:b w:val="0"/>
      </w:rPr>
    </w:lvl>
    <w:lvl w:ilvl="1" w:tplc="9CB69E08">
      <w:start w:val="1"/>
      <w:numFmt w:val="russianLower"/>
      <w:lvlText w:val="%2)"/>
      <w:lvlJc w:val="left"/>
      <w:pPr>
        <w:ind w:left="1440" w:hanging="360"/>
      </w:pPr>
      <w:rPr>
        <w:rFonts w:cs="Times New Roman" w:hint="default"/>
        <w:b w:val="0"/>
      </w:rPr>
    </w:lvl>
    <w:lvl w:ilvl="2" w:tplc="AD309D2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DD23E00"/>
    <w:multiLevelType w:val="hybridMultilevel"/>
    <w:tmpl w:val="92F8CD0E"/>
    <w:lvl w:ilvl="0" w:tplc="9CB69E08">
      <w:start w:val="1"/>
      <w:numFmt w:val="russianLower"/>
      <w:lvlText w:val="%1)"/>
      <w:lvlJc w:val="left"/>
      <w:pPr>
        <w:ind w:left="720" w:hanging="360"/>
      </w:pPr>
      <w:rPr>
        <w:rFonts w:cs="Times New Roman" w:hint="default"/>
        <w:b w:val="0"/>
      </w:rPr>
    </w:lvl>
    <w:lvl w:ilvl="1" w:tplc="9CB69E08">
      <w:start w:val="1"/>
      <w:numFmt w:val="russianLower"/>
      <w:lvlText w:val="%2)"/>
      <w:lvlJc w:val="left"/>
      <w:pPr>
        <w:ind w:left="1440"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E1C50D9"/>
    <w:multiLevelType w:val="hybridMultilevel"/>
    <w:tmpl w:val="D11CB606"/>
    <w:lvl w:ilvl="0" w:tplc="9CB69E08">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F425401"/>
    <w:multiLevelType w:val="hybridMultilevel"/>
    <w:tmpl w:val="FD869F18"/>
    <w:lvl w:ilvl="0" w:tplc="DFCA075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nsid w:val="7F453DEB"/>
    <w:multiLevelType w:val="hybridMultilevel"/>
    <w:tmpl w:val="3DAECB80"/>
    <w:lvl w:ilvl="0" w:tplc="9BEC4868">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0">
    <w:nsid w:val="7F746268"/>
    <w:multiLevelType w:val="multilevel"/>
    <w:tmpl w:val="E67E3724"/>
    <w:lvl w:ilvl="0">
      <w:start w:val="1"/>
      <w:numFmt w:val="bullet"/>
      <w:lvlText w:val=""/>
      <w:lvlJc w:val="left"/>
      <w:rPr>
        <w:rFonts w:ascii="Wingdings" w:hAnsi="Wingdings" w:hint="default"/>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6"/>
  </w:num>
  <w:num w:numId="2">
    <w:abstractNumId w:val="67"/>
  </w:num>
  <w:num w:numId="3">
    <w:abstractNumId w:val="160"/>
  </w:num>
  <w:num w:numId="4">
    <w:abstractNumId w:val="145"/>
  </w:num>
  <w:num w:numId="5">
    <w:abstractNumId w:val="40"/>
  </w:num>
  <w:num w:numId="6">
    <w:abstractNumId w:val="35"/>
  </w:num>
  <w:num w:numId="7">
    <w:abstractNumId w:val="98"/>
  </w:num>
  <w:num w:numId="8">
    <w:abstractNumId w:val="131"/>
  </w:num>
  <w:num w:numId="9">
    <w:abstractNumId w:val="71"/>
  </w:num>
  <w:num w:numId="10">
    <w:abstractNumId w:val="72"/>
  </w:num>
  <w:num w:numId="11">
    <w:abstractNumId w:val="81"/>
  </w:num>
  <w:num w:numId="12">
    <w:abstractNumId w:val="94"/>
  </w:num>
  <w:num w:numId="13">
    <w:abstractNumId w:val="88"/>
  </w:num>
  <w:num w:numId="14">
    <w:abstractNumId w:val="50"/>
  </w:num>
  <w:num w:numId="15">
    <w:abstractNumId w:val="101"/>
  </w:num>
  <w:num w:numId="16">
    <w:abstractNumId w:val="0"/>
  </w:num>
  <w:num w:numId="17">
    <w:abstractNumId w:val="128"/>
  </w:num>
  <w:num w:numId="18">
    <w:abstractNumId w:val="57"/>
  </w:num>
  <w:num w:numId="19">
    <w:abstractNumId w:val="144"/>
  </w:num>
  <w:num w:numId="20">
    <w:abstractNumId w:val="93"/>
  </w:num>
  <w:num w:numId="21">
    <w:abstractNumId w:val="159"/>
  </w:num>
  <w:num w:numId="22">
    <w:abstractNumId w:val="105"/>
  </w:num>
  <w:num w:numId="23">
    <w:abstractNumId w:val="152"/>
  </w:num>
  <w:num w:numId="24">
    <w:abstractNumId w:val="142"/>
  </w:num>
  <w:num w:numId="25">
    <w:abstractNumId w:val="37"/>
  </w:num>
  <w:num w:numId="26">
    <w:abstractNumId w:val="13"/>
  </w:num>
  <w:num w:numId="27">
    <w:abstractNumId w:val="43"/>
  </w:num>
  <w:num w:numId="28">
    <w:abstractNumId w:val="84"/>
  </w:num>
  <w:num w:numId="29">
    <w:abstractNumId w:val="113"/>
  </w:num>
  <w:num w:numId="30">
    <w:abstractNumId w:val="4"/>
  </w:num>
  <w:num w:numId="31">
    <w:abstractNumId w:val="10"/>
  </w:num>
  <w:num w:numId="32">
    <w:abstractNumId w:val="31"/>
  </w:num>
  <w:num w:numId="33">
    <w:abstractNumId w:val="154"/>
  </w:num>
  <w:num w:numId="34">
    <w:abstractNumId w:val="5"/>
  </w:num>
  <w:num w:numId="35">
    <w:abstractNumId w:val="121"/>
  </w:num>
  <w:num w:numId="36">
    <w:abstractNumId w:val="136"/>
  </w:num>
  <w:num w:numId="37">
    <w:abstractNumId w:val="112"/>
  </w:num>
  <w:num w:numId="38">
    <w:abstractNumId w:val="12"/>
  </w:num>
  <w:num w:numId="39">
    <w:abstractNumId w:val="59"/>
  </w:num>
  <w:num w:numId="40">
    <w:abstractNumId w:val="25"/>
  </w:num>
  <w:num w:numId="41">
    <w:abstractNumId w:val="85"/>
  </w:num>
  <w:num w:numId="42">
    <w:abstractNumId w:val="97"/>
  </w:num>
  <w:num w:numId="43">
    <w:abstractNumId w:val="45"/>
  </w:num>
  <w:num w:numId="44">
    <w:abstractNumId w:val="96"/>
  </w:num>
  <w:num w:numId="45">
    <w:abstractNumId w:val="69"/>
  </w:num>
  <w:num w:numId="46">
    <w:abstractNumId w:val="149"/>
  </w:num>
  <w:num w:numId="47">
    <w:abstractNumId w:val="119"/>
  </w:num>
  <w:num w:numId="48">
    <w:abstractNumId w:val="92"/>
  </w:num>
  <w:num w:numId="49">
    <w:abstractNumId w:val="51"/>
  </w:num>
  <w:num w:numId="50">
    <w:abstractNumId w:val="23"/>
  </w:num>
  <w:num w:numId="51">
    <w:abstractNumId w:val="102"/>
  </w:num>
  <w:num w:numId="52">
    <w:abstractNumId w:val="90"/>
  </w:num>
  <w:num w:numId="53">
    <w:abstractNumId w:val="1"/>
  </w:num>
  <w:num w:numId="54">
    <w:abstractNumId w:val="46"/>
  </w:num>
  <w:num w:numId="55">
    <w:abstractNumId w:val="115"/>
  </w:num>
  <w:num w:numId="56">
    <w:abstractNumId w:val="125"/>
  </w:num>
  <w:num w:numId="57">
    <w:abstractNumId w:val="28"/>
  </w:num>
  <w:num w:numId="58">
    <w:abstractNumId w:val="124"/>
  </w:num>
  <w:num w:numId="59">
    <w:abstractNumId w:val="63"/>
  </w:num>
  <w:num w:numId="60">
    <w:abstractNumId w:val="65"/>
  </w:num>
  <w:num w:numId="61">
    <w:abstractNumId w:val="17"/>
  </w:num>
  <w:num w:numId="62">
    <w:abstractNumId w:val="134"/>
  </w:num>
  <w:num w:numId="63">
    <w:abstractNumId w:val="42"/>
  </w:num>
  <w:num w:numId="64">
    <w:abstractNumId w:val="83"/>
  </w:num>
  <w:num w:numId="65">
    <w:abstractNumId w:val="29"/>
  </w:num>
  <w:num w:numId="66">
    <w:abstractNumId w:val="33"/>
  </w:num>
  <w:num w:numId="67">
    <w:abstractNumId w:val="143"/>
  </w:num>
  <w:num w:numId="68">
    <w:abstractNumId w:val="22"/>
  </w:num>
  <w:num w:numId="69">
    <w:abstractNumId w:val="64"/>
  </w:num>
  <w:num w:numId="70">
    <w:abstractNumId w:val="91"/>
  </w:num>
  <w:num w:numId="71">
    <w:abstractNumId w:val="68"/>
  </w:num>
  <w:num w:numId="72">
    <w:abstractNumId w:val="58"/>
  </w:num>
  <w:num w:numId="73">
    <w:abstractNumId w:val="3"/>
  </w:num>
  <w:num w:numId="74">
    <w:abstractNumId w:val="54"/>
  </w:num>
  <w:num w:numId="75">
    <w:abstractNumId w:val="21"/>
  </w:num>
  <w:num w:numId="76">
    <w:abstractNumId w:val="70"/>
  </w:num>
  <w:num w:numId="77">
    <w:abstractNumId w:val="86"/>
  </w:num>
  <w:num w:numId="78">
    <w:abstractNumId w:val="44"/>
  </w:num>
  <w:num w:numId="79">
    <w:abstractNumId w:val="153"/>
  </w:num>
  <w:num w:numId="80">
    <w:abstractNumId w:val="117"/>
  </w:num>
  <w:num w:numId="81">
    <w:abstractNumId w:val="56"/>
  </w:num>
  <w:num w:numId="82">
    <w:abstractNumId w:val="39"/>
  </w:num>
  <w:num w:numId="83">
    <w:abstractNumId w:val="38"/>
  </w:num>
  <w:num w:numId="84">
    <w:abstractNumId w:val="89"/>
  </w:num>
  <w:num w:numId="85">
    <w:abstractNumId w:val="108"/>
  </w:num>
  <w:num w:numId="86">
    <w:abstractNumId w:val="104"/>
  </w:num>
  <w:num w:numId="87">
    <w:abstractNumId w:val="74"/>
  </w:num>
  <w:num w:numId="88">
    <w:abstractNumId w:val="99"/>
  </w:num>
  <w:num w:numId="89">
    <w:abstractNumId w:val="146"/>
  </w:num>
  <w:num w:numId="90">
    <w:abstractNumId w:val="47"/>
  </w:num>
  <w:num w:numId="91">
    <w:abstractNumId w:val="157"/>
  </w:num>
  <w:num w:numId="92">
    <w:abstractNumId w:val="156"/>
  </w:num>
  <w:num w:numId="93">
    <w:abstractNumId w:val="95"/>
  </w:num>
  <w:num w:numId="94">
    <w:abstractNumId w:val="155"/>
  </w:num>
  <w:num w:numId="95">
    <w:abstractNumId w:val="135"/>
  </w:num>
  <w:num w:numId="96">
    <w:abstractNumId w:val="80"/>
  </w:num>
  <w:num w:numId="97">
    <w:abstractNumId w:val="15"/>
  </w:num>
  <w:num w:numId="98">
    <w:abstractNumId w:val="139"/>
  </w:num>
  <w:num w:numId="99">
    <w:abstractNumId w:val="147"/>
  </w:num>
  <w:num w:numId="100">
    <w:abstractNumId w:val="79"/>
  </w:num>
  <w:num w:numId="101">
    <w:abstractNumId w:val="49"/>
  </w:num>
  <w:num w:numId="102">
    <w:abstractNumId w:val="103"/>
  </w:num>
  <w:num w:numId="103">
    <w:abstractNumId w:val="76"/>
  </w:num>
  <w:num w:numId="104">
    <w:abstractNumId w:val="66"/>
  </w:num>
  <w:num w:numId="105">
    <w:abstractNumId w:val="26"/>
  </w:num>
  <w:num w:numId="106">
    <w:abstractNumId w:val="151"/>
  </w:num>
  <w:num w:numId="107">
    <w:abstractNumId w:val="111"/>
  </w:num>
  <w:num w:numId="108">
    <w:abstractNumId w:val="132"/>
  </w:num>
  <w:num w:numId="109">
    <w:abstractNumId w:val="116"/>
  </w:num>
  <w:num w:numId="110">
    <w:abstractNumId w:val="60"/>
  </w:num>
  <w:num w:numId="111">
    <w:abstractNumId w:val="77"/>
  </w:num>
  <w:num w:numId="112">
    <w:abstractNumId w:val="109"/>
  </w:num>
  <w:num w:numId="113">
    <w:abstractNumId w:val="30"/>
  </w:num>
  <w:num w:numId="114">
    <w:abstractNumId w:val="20"/>
  </w:num>
  <w:num w:numId="115">
    <w:abstractNumId w:val="48"/>
  </w:num>
  <w:num w:numId="116">
    <w:abstractNumId w:val="53"/>
  </w:num>
  <w:num w:numId="117">
    <w:abstractNumId w:val="7"/>
  </w:num>
  <w:num w:numId="118">
    <w:abstractNumId w:val="141"/>
  </w:num>
  <w:num w:numId="119">
    <w:abstractNumId w:val="78"/>
  </w:num>
  <w:num w:numId="120">
    <w:abstractNumId w:val="55"/>
  </w:num>
  <w:num w:numId="121">
    <w:abstractNumId w:val="158"/>
  </w:num>
  <w:num w:numId="122">
    <w:abstractNumId w:val="107"/>
  </w:num>
  <w:num w:numId="123">
    <w:abstractNumId w:val="62"/>
  </w:num>
  <w:num w:numId="124">
    <w:abstractNumId w:val="133"/>
  </w:num>
  <w:num w:numId="125">
    <w:abstractNumId w:val="32"/>
  </w:num>
  <w:num w:numId="126">
    <w:abstractNumId w:val="52"/>
  </w:num>
  <w:num w:numId="127">
    <w:abstractNumId w:val="129"/>
  </w:num>
  <w:num w:numId="128">
    <w:abstractNumId w:val="122"/>
  </w:num>
  <w:num w:numId="129">
    <w:abstractNumId w:val="120"/>
  </w:num>
  <w:num w:numId="130">
    <w:abstractNumId w:val="110"/>
  </w:num>
  <w:num w:numId="131">
    <w:abstractNumId w:val="82"/>
  </w:num>
  <w:num w:numId="132">
    <w:abstractNumId w:val="130"/>
  </w:num>
  <w:num w:numId="133">
    <w:abstractNumId w:val="24"/>
  </w:num>
  <w:num w:numId="134">
    <w:abstractNumId w:val="87"/>
  </w:num>
  <w:num w:numId="135">
    <w:abstractNumId w:val="150"/>
  </w:num>
  <w:num w:numId="136">
    <w:abstractNumId w:val="36"/>
  </w:num>
  <w:num w:numId="137">
    <w:abstractNumId w:val="137"/>
  </w:num>
  <w:num w:numId="138">
    <w:abstractNumId w:val="8"/>
  </w:num>
  <w:num w:numId="139">
    <w:abstractNumId w:val="61"/>
  </w:num>
  <w:num w:numId="140">
    <w:abstractNumId w:val="100"/>
  </w:num>
  <w:num w:numId="141">
    <w:abstractNumId w:val="27"/>
  </w:num>
  <w:num w:numId="142">
    <w:abstractNumId w:val="127"/>
  </w:num>
  <w:num w:numId="143">
    <w:abstractNumId w:val="126"/>
  </w:num>
  <w:num w:numId="144">
    <w:abstractNumId w:val="18"/>
  </w:num>
  <w:num w:numId="145">
    <w:abstractNumId w:val="2"/>
  </w:num>
  <w:num w:numId="146">
    <w:abstractNumId w:val="118"/>
  </w:num>
  <w:num w:numId="147">
    <w:abstractNumId w:val="41"/>
  </w:num>
  <w:num w:numId="148">
    <w:abstractNumId w:val="123"/>
  </w:num>
  <w:num w:numId="149">
    <w:abstractNumId w:val="9"/>
  </w:num>
  <w:num w:numId="150">
    <w:abstractNumId w:val="75"/>
  </w:num>
  <w:num w:numId="151">
    <w:abstractNumId w:val="19"/>
  </w:num>
  <w:num w:numId="152">
    <w:abstractNumId w:val="140"/>
  </w:num>
  <w:num w:numId="153">
    <w:abstractNumId w:val="6"/>
  </w:num>
  <w:num w:numId="154">
    <w:abstractNumId w:val="138"/>
  </w:num>
  <w:num w:numId="155">
    <w:abstractNumId w:val="16"/>
  </w:num>
  <w:num w:numId="156">
    <w:abstractNumId w:val="73"/>
  </w:num>
  <w:num w:numId="157">
    <w:abstractNumId w:val="148"/>
  </w:num>
  <w:num w:numId="158">
    <w:abstractNumId w:val="14"/>
  </w:num>
  <w:num w:numId="159">
    <w:abstractNumId w:val="34"/>
  </w:num>
  <w:num w:numId="160">
    <w:abstractNumId w:val="114"/>
  </w:num>
  <w:num w:numId="161">
    <w:abstractNumId w:val="11"/>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GrammaticalError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2529"/>
    <w:rsid w:val="0000194C"/>
    <w:rsid w:val="000071C3"/>
    <w:rsid w:val="0001073A"/>
    <w:rsid w:val="00015F2E"/>
    <w:rsid w:val="00017A5F"/>
    <w:rsid w:val="00020318"/>
    <w:rsid w:val="00022667"/>
    <w:rsid w:val="00022E36"/>
    <w:rsid w:val="0002471B"/>
    <w:rsid w:val="0002565B"/>
    <w:rsid w:val="00033B5E"/>
    <w:rsid w:val="00035A1D"/>
    <w:rsid w:val="00042410"/>
    <w:rsid w:val="0004734F"/>
    <w:rsid w:val="00055AD1"/>
    <w:rsid w:val="000633A2"/>
    <w:rsid w:val="00065282"/>
    <w:rsid w:val="00081DC8"/>
    <w:rsid w:val="000953F0"/>
    <w:rsid w:val="000965AB"/>
    <w:rsid w:val="000A3E50"/>
    <w:rsid w:val="000B01E3"/>
    <w:rsid w:val="000B47B1"/>
    <w:rsid w:val="000C309B"/>
    <w:rsid w:val="000D5EAC"/>
    <w:rsid w:val="000E0F50"/>
    <w:rsid w:val="000E1291"/>
    <w:rsid w:val="000F7BEC"/>
    <w:rsid w:val="00101239"/>
    <w:rsid w:val="0010233C"/>
    <w:rsid w:val="001040FA"/>
    <w:rsid w:val="00111BA0"/>
    <w:rsid w:val="001166D5"/>
    <w:rsid w:val="0011681D"/>
    <w:rsid w:val="00120FF6"/>
    <w:rsid w:val="0012380C"/>
    <w:rsid w:val="001320AC"/>
    <w:rsid w:val="00133246"/>
    <w:rsid w:val="001438B6"/>
    <w:rsid w:val="00151E57"/>
    <w:rsid w:val="001521AF"/>
    <w:rsid w:val="001534B0"/>
    <w:rsid w:val="00156E86"/>
    <w:rsid w:val="00157E77"/>
    <w:rsid w:val="001607F1"/>
    <w:rsid w:val="00160F93"/>
    <w:rsid w:val="00161A48"/>
    <w:rsid w:val="00165B90"/>
    <w:rsid w:val="001728DC"/>
    <w:rsid w:val="00173D20"/>
    <w:rsid w:val="00175CEF"/>
    <w:rsid w:val="00180305"/>
    <w:rsid w:val="00192E3F"/>
    <w:rsid w:val="00197428"/>
    <w:rsid w:val="001B17B6"/>
    <w:rsid w:val="001B2585"/>
    <w:rsid w:val="001C5402"/>
    <w:rsid w:val="001D490C"/>
    <w:rsid w:val="001F0BA1"/>
    <w:rsid w:val="00206EEF"/>
    <w:rsid w:val="002071D9"/>
    <w:rsid w:val="00217073"/>
    <w:rsid w:val="0021796C"/>
    <w:rsid w:val="0022256B"/>
    <w:rsid w:val="002247C0"/>
    <w:rsid w:val="00227AFD"/>
    <w:rsid w:val="002323D8"/>
    <w:rsid w:val="002348EE"/>
    <w:rsid w:val="002356CE"/>
    <w:rsid w:val="00240BAE"/>
    <w:rsid w:val="00241772"/>
    <w:rsid w:val="00242282"/>
    <w:rsid w:val="002428AC"/>
    <w:rsid w:val="00244207"/>
    <w:rsid w:val="002456C0"/>
    <w:rsid w:val="00267504"/>
    <w:rsid w:val="002730E9"/>
    <w:rsid w:val="0027459B"/>
    <w:rsid w:val="00274DC1"/>
    <w:rsid w:val="00276F65"/>
    <w:rsid w:val="0028235F"/>
    <w:rsid w:val="00285D80"/>
    <w:rsid w:val="002974D2"/>
    <w:rsid w:val="002B2ACF"/>
    <w:rsid w:val="002B2EE3"/>
    <w:rsid w:val="002B2FC6"/>
    <w:rsid w:val="002C4B47"/>
    <w:rsid w:val="002C4D4F"/>
    <w:rsid w:val="002C7AE1"/>
    <w:rsid w:val="002D22C3"/>
    <w:rsid w:val="002D72EB"/>
    <w:rsid w:val="002E3B1A"/>
    <w:rsid w:val="002F2675"/>
    <w:rsid w:val="002F3AD8"/>
    <w:rsid w:val="002F416B"/>
    <w:rsid w:val="00301DA2"/>
    <w:rsid w:val="003078B5"/>
    <w:rsid w:val="00313595"/>
    <w:rsid w:val="00315962"/>
    <w:rsid w:val="0032459F"/>
    <w:rsid w:val="003278E0"/>
    <w:rsid w:val="00332771"/>
    <w:rsid w:val="0033407D"/>
    <w:rsid w:val="0033583D"/>
    <w:rsid w:val="00347CB3"/>
    <w:rsid w:val="00353CB3"/>
    <w:rsid w:val="0035562C"/>
    <w:rsid w:val="00360F63"/>
    <w:rsid w:val="00366448"/>
    <w:rsid w:val="003711FD"/>
    <w:rsid w:val="00390553"/>
    <w:rsid w:val="003A290D"/>
    <w:rsid w:val="003A5200"/>
    <w:rsid w:val="003A5587"/>
    <w:rsid w:val="003B1BC2"/>
    <w:rsid w:val="003B1E2A"/>
    <w:rsid w:val="003B412A"/>
    <w:rsid w:val="003C0EEC"/>
    <w:rsid w:val="003C15C9"/>
    <w:rsid w:val="003C6E23"/>
    <w:rsid w:val="003D4DDD"/>
    <w:rsid w:val="003D6C61"/>
    <w:rsid w:val="003F2529"/>
    <w:rsid w:val="003F6208"/>
    <w:rsid w:val="003F7213"/>
    <w:rsid w:val="00401818"/>
    <w:rsid w:val="00402B4D"/>
    <w:rsid w:val="00411592"/>
    <w:rsid w:val="00425B55"/>
    <w:rsid w:val="004302F7"/>
    <w:rsid w:val="00430DE1"/>
    <w:rsid w:val="00431311"/>
    <w:rsid w:val="0043313F"/>
    <w:rsid w:val="00447D55"/>
    <w:rsid w:val="00454FAC"/>
    <w:rsid w:val="00467C9D"/>
    <w:rsid w:val="00472E90"/>
    <w:rsid w:val="00476183"/>
    <w:rsid w:val="00491923"/>
    <w:rsid w:val="004967FA"/>
    <w:rsid w:val="004A46E9"/>
    <w:rsid w:val="004A51C2"/>
    <w:rsid w:val="004B027A"/>
    <w:rsid w:val="004B0946"/>
    <w:rsid w:val="004B11C7"/>
    <w:rsid w:val="004D0FD8"/>
    <w:rsid w:val="004D22C5"/>
    <w:rsid w:val="004D6B28"/>
    <w:rsid w:val="004E112C"/>
    <w:rsid w:val="004E29F6"/>
    <w:rsid w:val="004E45C8"/>
    <w:rsid w:val="004E624B"/>
    <w:rsid w:val="005024CE"/>
    <w:rsid w:val="005100A2"/>
    <w:rsid w:val="0051047C"/>
    <w:rsid w:val="005138F7"/>
    <w:rsid w:val="005160D1"/>
    <w:rsid w:val="005222B9"/>
    <w:rsid w:val="0052300F"/>
    <w:rsid w:val="00527ED1"/>
    <w:rsid w:val="00532F56"/>
    <w:rsid w:val="00533F93"/>
    <w:rsid w:val="005362DF"/>
    <w:rsid w:val="005428E3"/>
    <w:rsid w:val="00544D54"/>
    <w:rsid w:val="00551D77"/>
    <w:rsid w:val="00552D61"/>
    <w:rsid w:val="005531AA"/>
    <w:rsid w:val="00553D92"/>
    <w:rsid w:val="005575A6"/>
    <w:rsid w:val="00560613"/>
    <w:rsid w:val="00565374"/>
    <w:rsid w:val="0056643E"/>
    <w:rsid w:val="00571AA6"/>
    <w:rsid w:val="00571F4A"/>
    <w:rsid w:val="005726E6"/>
    <w:rsid w:val="005747AB"/>
    <w:rsid w:val="00574A96"/>
    <w:rsid w:val="0057631F"/>
    <w:rsid w:val="00581D0B"/>
    <w:rsid w:val="00584899"/>
    <w:rsid w:val="0058511E"/>
    <w:rsid w:val="005856BF"/>
    <w:rsid w:val="0059086F"/>
    <w:rsid w:val="00592D56"/>
    <w:rsid w:val="005A7757"/>
    <w:rsid w:val="005B43BF"/>
    <w:rsid w:val="005C142B"/>
    <w:rsid w:val="005D0D0E"/>
    <w:rsid w:val="005D1E01"/>
    <w:rsid w:val="005D7300"/>
    <w:rsid w:val="005F0C9D"/>
    <w:rsid w:val="005F2312"/>
    <w:rsid w:val="005F499E"/>
    <w:rsid w:val="005F55B6"/>
    <w:rsid w:val="005F7ABF"/>
    <w:rsid w:val="006007F7"/>
    <w:rsid w:val="00610E8F"/>
    <w:rsid w:val="00616EFA"/>
    <w:rsid w:val="00617783"/>
    <w:rsid w:val="0062216F"/>
    <w:rsid w:val="006222A4"/>
    <w:rsid w:val="00632CD3"/>
    <w:rsid w:val="006358FF"/>
    <w:rsid w:val="00641901"/>
    <w:rsid w:val="00650AB2"/>
    <w:rsid w:val="00652715"/>
    <w:rsid w:val="006549DB"/>
    <w:rsid w:val="00654FA3"/>
    <w:rsid w:val="00665BD7"/>
    <w:rsid w:val="006729FE"/>
    <w:rsid w:val="00674714"/>
    <w:rsid w:val="00675792"/>
    <w:rsid w:val="00676C67"/>
    <w:rsid w:val="00676D0C"/>
    <w:rsid w:val="0068294F"/>
    <w:rsid w:val="0068463C"/>
    <w:rsid w:val="00690021"/>
    <w:rsid w:val="00691382"/>
    <w:rsid w:val="006B0BC8"/>
    <w:rsid w:val="006B739B"/>
    <w:rsid w:val="006C49F0"/>
    <w:rsid w:val="006D0225"/>
    <w:rsid w:val="006D4838"/>
    <w:rsid w:val="006E13B1"/>
    <w:rsid w:val="006F4D21"/>
    <w:rsid w:val="006F4F4D"/>
    <w:rsid w:val="00706B32"/>
    <w:rsid w:val="00711F98"/>
    <w:rsid w:val="00712BAD"/>
    <w:rsid w:val="00716D11"/>
    <w:rsid w:val="00736117"/>
    <w:rsid w:val="0074111F"/>
    <w:rsid w:val="00741F0D"/>
    <w:rsid w:val="00747D62"/>
    <w:rsid w:val="007547D7"/>
    <w:rsid w:val="00755972"/>
    <w:rsid w:val="00755F34"/>
    <w:rsid w:val="007607E2"/>
    <w:rsid w:val="007721BB"/>
    <w:rsid w:val="00780D67"/>
    <w:rsid w:val="00794ECC"/>
    <w:rsid w:val="007A7325"/>
    <w:rsid w:val="007B36EE"/>
    <w:rsid w:val="007B6D35"/>
    <w:rsid w:val="007B7AB1"/>
    <w:rsid w:val="007C5DEB"/>
    <w:rsid w:val="007C6130"/>
    <w:rsid w:val="007D2E1A"/>
    <w:rsid w:val="007D7A80"/>
    <w:rsid w:val="007E3188"/>
    <w:rsid w:val="007E3607"/>
    <w:rsid w:val="007E755C"/>
    <w:rsid w:val="007F3E5E"/>
    <w:rsid w:val="007F74B8"/>
    <w:rsid w:val="00805A9A"/>
    <w:rsid w:val="00807204"/>
    <w:rsid w:val="008123C0"/>
    <w:rsid w:val="00820645"/>
    <w:rsid w:val="008318CE"/>
    <w:rsid w:val="00833F6C"/>
    <w:rsid w:val="008437D5"/>
    <w:rsid w:val="00846BE8"/>
    <w:rsid w:val="00852320"/>
    <w:rsid w:val="0086040E"/>
    <w:rsid w:val="00862BF3"/>
    <w:rsid w:val="00867710"/>
    <w:rsid w:val="00873D7B"/>
    <w:rsid w:val="0087447B"/>
    <w:rsid w:val="0087724E"/>
    <w:rsid w:val="00877C45"/>
    <w:rsid w:val="008814A9"/>
    <w:rsid w:val="0088376E"/>
    <w:rsid w:val="00884568"/>
    <w:rsid w:val="00885674"/>
    <w:rsid w:val="00892763"/>
    <w:rsid w:val="00897235"/>
    <w:rsid w:val="008A142C"/>
    <w:rsid w:val="008B05DD"/>
    <w:rsid w:val="008B1D84"/>
    <w:rsid w:val="008B329D"/>
    <w:rsid w:val="008B66FA"/>
    <w:rsid w:val="008E023A"/>
    <w:rsid w:val="008E2114"/>
    <w:rsid w:val="008E3769"/>
    <w:rsid w:val="008E55C2"/>
    <w:rsid w:val="008E7C1F"/>
    <w:rsid w:val="008F000C"/>
    <w:rsid w:val="008F265C"/>
    <w:rsid w:val="008F3792"/>
    <w:rsid w:val="008F3D69"/>
    <w:rsid w:val="0090073E"/>
    <w:rsid w:val="00902101"/>
    <w:rsid w:val="00910330"/>
    <w:rsid w:val="00910934"/>
    <w:rsid w:val="00910EC5"/>
    <w:rsid w:val="00912978"/>
    <w:rsid w:val="009153AF"/>
    <w:rsid w:val="00915896"/>
    <w:rsid w:val="0091714A"/>
    <w:rsid w:val="00923D3B"/>
    <w:rsid w:val="0092438E"/>
    <w:rsid w:val="00925C6A"/>
    <w:rsid w:val="00930124"/>
    <w:rsid w:val="009326CC"/>
    <w:rsid w:val="00933DD1"/>
    <w:rsid w:val="00936DB6"/>
    <w:rsid w:val="00937F2A"/>
    <w:rsid w:val="00947F4E"/>
    <w:rsid w:val="009529DC"/>
    <w:rsid w:val="00953631"/>
    <w:rsid w:val="009676AF"/>
    <w:rsid w:val="0096790F"/>
    <w:rsid w:val="0097247B"/>
    <w:rsid w:val="00972A21"/>
    <w:rsid w:val="00977052"/>
    <w:rsid w:val="00980CED"/>
    <w:rsid w:val="00987BAA"/>
    <w:rsid w:val="009A1ED1"/>
    <w:rsid w:val="009B647F"/>
    <w:rsid w:val="009B7704"/>
    <w:rsid w:val="009C16B6"/>
    <w:rsid w:val="009C34CC"/>
    <w:rsid w:val="009C6B4E"/>
    <w:rsid w:val="009D2187"/>
    <w:rsid w:val="009E1371"/>
    <w:rsid w:val="009E1CA9"/>
    <w:rsid w:val="009E409E"/>
    <w:rsid w:val="00A07D19"/>
    <w:rsid w:val="00A1050C"/>
    <w:rsid w:val="00A130AC"/>
    <w:rsid w:val="00A16440"/>
    <w:rsid w:val="00A23EE6"/>
    <w:rsid w:val="00A32515"/>
    <w:rsid w:val="00A37DAE"/>
    <w:rsid w:val="00A42F4D"/>
    <w:rsid w:val="00A470B2"/>
    <w:rsid w:val="00A6247C"/>
    <w:rsid w:val="00A62981"/>
    <w:rsid w:val="00A6344D"/>
    <w:rsid w:val="00A7332C"/>
    <w:rsid w:val="00A7558F"/>
    <w:rsid w:val="00A83659"/>
    <w:rsid w:val="00A9550B"/>
    <w:rsid w:val="00A9689C"/>
    <w:rsid w:val="00AA4BF0"/>
    <w:rsid w:val="00AB1803"/>
    <w:rsid w:val="00AB2B71"/>
    <w:rsid w:val="00AB3989"/>
    <w:rsid w:val="00AC6927"/>
    <w:rsid w:val="00AD45D2"/>
    <w:rsid w:val="00AD4ECD"/>
    <w:rsid w:val="00AD5D4B"/>
    <w:rsid w:val="00AD6485"/>
    <w:rsid w:val="00AD677F"/>
    <w:rsid w:val="00AE2FEE"/>
    <w:rsid w:val="00AF111D"/>
    <w:rsid w:val="00AF66CD"/>
    <w:rsid w:val="00AF6B85"/>
    <w:rsid w:val="00B02279"/>
    <w:rsid w:val="00B10FE1"/>
    <w:rsid w:val="00B16A81"/>
    <w:rsid w:val="00B2456F"/>
    <w:rsid w:val="00B30CA0"/>
    <w:rsid w:val="00B30D73"/>
    <w:rsid w:val="00B33442"/>
    <w:rsid w:val="00B44AD1"/>
    <w:rsid w:val="00B535EA"/>
    <w:rsid w:val="00B61979"/>
    <w:rsid w:val="00B65B59"/>
    <w:rsid w:val="00B76D85"/>
    <w:rsid w:val="00B86E71"/>
    <w:rsid w:val="00B9101F"/>
    <w:rsid w:val="00B946C2"/>
    <w:rsid w:val="00B9733E"/>
    <w:rsid w:val="00BA26B4"/>
    <w:rsid w:val="00BB6451"/>
    <w:rsid w:val="00BC2CC7"/>
    <w:rsid w:val="00BC5A07"/>
    <w:rsid w:val="00BD2198"/>
    <w:rsid w:val="00BD5DDD"/>
    <w:rsid w:val="00BF2084"/>
    <w:rsid w:val="00C01155"/>
    <w:rsid w:val="00C01EC0"/>
    <w:rsid w:val="00C069F6"/>
    <w:rsid w:val="00C115B4"/>
    <w:rsid w:val="00C12C84"/>
    <w:rsid w:val="00C172E7"/>
    <w:rsid w:val="00C178E7"/>
    <w:rsid w:val="00C27EE3"/>
    <w:rsid w:val="00C304C5"/>
    <w:rsid w:val="00C419C2"/>
    <w:rsid w:val="00C46180"/>
    <w:rsid w:val="00C466A3"/>
    <w:rsid w:val="00C6014C"/>
    <w:rsid w:val="00C755AC"/>
    <w:rsid w:val="00C85E34"/>
    <w:rsid w:val="00C869B2"/>
    <w:rsid w:val="00C91F24"/>
    <w:rsid w:val="00CA2396"/>
    <w:rsid w:val="00CA2D77"/>
    <w:rsid w:val="00CA5AFF"/>
    <w:rsid w:val="00CB2A94"/>
    <w:rsid w:val="00CB3300"/>
    <w:rsid w:val="00CB47F2"/>
    <w:rsid w:val="00CB5582"/>
    <w:rsid w:val="00CB7D8F"/>
    <w:rsid w:val="00CC03D8"/>
    <w:rsid w:val="00CC17B3"/>
    <w:rsid w:val="00CD786C"/>
    <w:rsid w:val="00CD7D21"/>
    <w:rsid w:val="00CF50C9"/>
    <w:rsid w:val="00D02581"/>
    <w:rsid w:val="00D05162"/>
    <w:rsid w:val="00D06603"/>
    <w:rsid w:val="00D076AF"/>
    <w:rsid w:val="00D12D50"/>
    <w:rsid w:val="00D15F7A"/>
    <w:rsid w:val="00D20552"/>
    <w:rsid w:val="00D22C91"/>
    <w:rsid w:val="00D32C30"/>
    <w:rsid w:val="00D37A16"/>
    <w:rsid w:val="00D43D18"/>
    <w:rsid w:val="00D47607"/>
    <w:rsid w:val="00D53455"/>
    <w:rsid w:val="00D66613"/>
    <w:rsid w:val="00D77A80"/>
    <w:rsid w:val="00D81164"/>
    <w:rsid w:val="00D848B0"/>
    <w:rsid w:val="00D94E1F"/>
    <w:rsid w:val="00D9513A"/>
    <w:rsid w:val="00DA3E08"/>
    <w:rsid w:val="00DA46C6"/>
    <w:rsid w:val="00DA53A7"/>
    <w:rsid w:val="00DA5F12"/>
    <w:rsid w:val="00DA6A75"/>
    <w:rsid w:val="00DB0E1E"/>
    <w:rsid w:val="00DB1498"/>
    <w:rsid w:val="00DC25DD"/>
    <w:rsid w:val="00DC7FB3"/>
    <w:rsid w:val="00DD63AE"/>
    <w:rsid w:val="00DE2E69"/>
    <w:rsid w:val="00DF50F0"/>
    <w:rsid w:val="00DF5DAB"/>
    <w:rsid w:val="00DF6EB2"/>
    <w:rsid w:val="00DF7446"/>
    <w:rsid w:val="00E055E2"/>
    <w:rsid w:val="00E2606D"/>
    <w:rsid w:val="00E34DE5"/>
    <w:rsid w:val="00E35297"/>
    <w:rsid w:val="00E449BA"/>
    <w:rsid w:val="00E50B0D"/>
    <w:rsid w:val="00E512C3"/>
    <w:rsid w:val="00E52A55"/>
    <w:rsid w:val="00E63955"/>
    <w:rsid w:val="00E65315"/>
    <w:rsid w:val="00E7052C"/>
    <w:rsid w:val="00E76002"/>
    <w:rsid w:val="00E8045E"/>
    <w:rsid w:val="00E85F31"/>
    <w:rsid w:val="00E93F8F"/>
    <w:rsid w:val="00E978F6"/>
    <w:rsid w:val="00EA1ECE"/>
    <w:rsid w:val="00EA2311"/>
    <w:rsid w:val="00EA766B"/>
    <w:rsid w:val="00EB0B6D"/>
    <w:rsid w:val="00EB0E59"/>
    <w:rsid w:val="00EB4152"/>
    <w:rsid w:val="00EB5EF9"/>
    <w:rsid w:val="00EC6B3C"/>
    <w:rsid w:val="00EC6FD4"/>
    <w:rsid w:val="00ED62D5"/>
    <w:rsid w:val="00EE2874"/>
    <w:rsid w:val="00EE6254"/>
    <w:rsid w:val="00EE639F"/>
    <w:rsid w:val="00EE6FC8"/>
    <w:rsid w:val="00EF14C3"/>
    <w:rsid w:val="00EF37A4"/>
    <w:rsid w:val="00EF399F"/>
    <w:rsid w:val="00F01AEA"/>
    <w:rsid w:val="00F149D0"/>
    <w:rsid w:val="00F2326D"/>
    <w:rsid w:val="00F25D28"/>
    <w:rsid w:val="00F30AB6"/>
    <w:rsid w:val="00F33B99"/>
    <w:rsid w:val="00F5335B"/>
    <w:rsid w:val="00F5438E"/>
    <w:rsid w:val="00F56676"/>
    <w:rsid w:val="00F672EE"/>
    <w:rsid w:val="00F67C83"/>
    <w:rsid w:val="00F80C48"/>
    <w:rsid w:val="00F8527F"/>
    <w:rsid w:val="00F97049"/>
    <w:rsid w:val="00FA1E3B"/>
    <w:rsid w:val="00FA4B2F"/>
    <w:rsid w:val="00FB6836"/>
    <w:rsid w:val="00FC6006"/>
    <w:rsid w:val="00FD0842"/>
    <w:rsid w:val="00FD303A"/>
    <w:rsid w:val="00FD3E4D"/>
    <w:rsid w:val="00FD50CF"/>
    <w:rsid w:val="00FF372F"/>
    <w:rsid w:val="00FF44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F98"/>
  </w:style>
  <w:style w:type="paragraph" w:styleId="4">
    <w:name w:val="heading 4"/>
    <w:basedOn w:val="a"/>
    <w:next w:val="a"/>
    <w:link w:val="40"/>
    <w:qFormat/>
    <w:rsid w:val="00794ECC"/>
    <w:pPr>
      <w:keepNext/>
      <w:spacing w:after="0" w:line="240" w:lineRule="auto"/>
      <w:jc w:val="center"/>
      <w:outlineLvl w:val="3"/>
    </w:pPr>
    <w:rPr>
      <w:rFonts w:ascii="Times New Roman" w:eastAsia="Times New Roman" w:hAnsi="Times New Roman" w:cs="Times New Roman"/>
      <w:sz w:val="24"/>
      <w:szCs w:val="20"/>
      <w:lang w:val="uk-UA"/>
    </w:rPr>
  </w:style>
  <w:style w:type="paragraph" w:styleId="5">
    <w:name w:val="heading 5"/>
    <w:basedOn w:val="a"/>
    <w:next w:val="a"/>
    <w:link w:val="50"/>
    <w:uiPriority w:val="9"/>
    <w:semiHidden/>
    <w:unhideWhenUsed/>
    <w:qFormat/>
    <w:rsid w:val="003B1B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ACF"/>
    <w:pPr>
      <w:ind w:left="720"/>
      <w:contextualSpacing/>
    </w:pPr>
  </w:style>
  <w:style w:type="character" w:customStyle="1" w:styleId="1">
    <w:name w:val="Заголовок №1_"/>
    <w:basedOn w:val="a0"/>
    <w:link w:val="10"/>
    <w:rsid w:val="00425B55"/>
    <w:rPr>
      <w:rFonts w:ascii="Times New Roman" w:eastAsia="Times New Roman" w:hAnsi="Times New Roman" w:cs="Times New Roman"/>
      <w:sz w:val="26"/>
      <w:szCs w:val="26"/>
      <w:shd w:val="clear" w:color="auto" w:fill="FFFFFF"/>
    </w:rPr>
  </w:style>
  <w:style w:type="character" w:customStyle="1" w:styleId="2">
    <w:name w:val="Основной текст (2)"/>
    <w:basedOn w:val="a0"/>
    <w:rsid w:val="00425B5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0">
    <w:name w:val="Основной текст (2) + Не полужирный;Не курсив"/>
    <w:basedOn w:val="a0"/>
    <w:rsid w:val="00425B55"/>
    <w:rPr>
      <w:rFonts w:ascii="Times New Roman" w:eastAsia="Times New Roman" w:hAnsi="Times New Roman" w:cs="Times New Roman"/>
      <w:b/>
      <w:bCs/>
      <w:i/>
      <w:iCs/>
      <w:smallCaps w:val="0"/>
      <w:strike w:val="0"/>
      <w:spacing w:val="0"/>
      <w:sz w:val="26"/>
      <w:szCs w:val="26"/>
    </w:rPr>
  </w:style>
  <w:style w:type="character" w:customStyle="1" w:styleId="a4">
    <w:name w:val="Основной текст_"/>
    <w:basedOn w:val="a0"/>
    <w:link w:val="11"/>
    <w:rsid w:val="00425B55"/>
    <w:rPr>
      <w:rFonts w:ascii="Times New Roman" w:eastAsia="Times New Roman" w:hAnsi="Times New Roman" w:cs="Times New Roman"/>
      <w:sz w:val="26"/>
      <w:szCs w:val="26"/>
      <w:shd w:val="clear" w:color="auto" w:fill="FFFFFF"/>
    </w:rPr>
  </w:style>
  <w:style w:type="paragraph" w:customStyle="1" w:styleId="10">
    <w:name w:val="Заголовок №1"/>
    <w:basedOn w:val="a"/>
    <w:link w:val="1"/>
    <w:rsid w:val="00425B55"/>
    <w:pPr>
      <w:shd w:val="clear" w:color="auto" w:fill="FFFFFF"/>
      <w:spacing w:after="420" w:line="0" w:lineRule="atLeast"/>
      <w:ind w:hanging="380"/>
      <w:outlineLvl w:val="0"/>
    </w:pPr>
    <w:rPr>
      <w:rFonts w:ascii="Times New Roman" w:eastAsia="Times New Roman" w:hAnsi="Times New Roman" w:cs="Times New Roman"/>
      <w:sz w:val="26"/>
      <w:szCs w:val="26"/>
    </w:rPr>
  </w:style>
  <w:style w:type="paragraph" w:customStyle="1" w:styleId="11">
    <w:name w:val="Основной текст1"/>
    <w:basedOn w:val="a"/>
    <w:link w:val="a4"/>
    <w:rsid w:val="00425B55"/>
    <w:pPr>
      <w:shd w:val="clear" w:color="auto" w:fill="FFFFFF"/>
      <w:spacing w:after="0" w:line="322" w:lineRule="exact"/>
      <w:ind w:hanging="380"/>
    </w:pPr>
    <w:rPr>
      <w:rFonts w:ascii="Times New Roman" w:eastAsia="Times New Roman" w:hAnsi="Times New Roman" w:cs="Times New Roman"/>
      <w:sz w:val="26"/>
      <w:szCs w:val="26"/>
    </w:rPr>
  </w:style>
  <w:style w:type="character" w:customStyle="1" w:styleId="22">
    <w:name w:val="Заголовок №2 (2)"/>
    <w:basedOn w:val="a0"/>
    <w:rsid w:val="00425B5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1">
    <w:name w:val="Заголовок №2_"/>
    <w:basedOn w:val="a0"/>
    <w:link w:val="23"/>
    <w:rsid w:val="00425B55"/>
    <w:rPr>
      <w:rFonts w:ascii="Times New Roman" w:eastAsia="Times New Roman" w:hAnsi="Times New Roman" w:cs="Times New Roman"/>
      <w:sz w:val="25"/>
      <w:szCs w:val="25"/>
      <w:shd w:val="clear" w:color="auto" w:fill="FFFFFF"/>
    </w:rPr>
  </w:style>
  <w:style w:type="character" w:customStyle="1" w:styleId="a5">
    <w:name w:val="Основной текст + Полужирный;Курсив"/>
    <w:basedOn w:val="a4"/>
    <w:rsid w:val="00425B55"/>
    <w:rPr>
      <w:rFonts w:ascii="Times New Roman" w:eastAsia="Times New Roman" w:hAnsi="Times New Roman" w:cs="Times New Roman"/>
      <w:b/>
      <w:bCs/>
      <w:i/>
      <w:iCs/>
      <w:sz w:val="25"/>
      <w:szCs w:val="25"/>
      <w:shd w:val="clear" w:color="auto" w:fill="FFFFFF"/>
    </w:rPr>
  </w:style>
  <w:style w:type="paragraph" w:customStyle="1" w:styleId="23">
    <w:name w:val="Заголовок №2"/>
    <w:basedOn w:val="a"/>
    <w:link w:val="21"/>
    <w:rsid w:val="00425B55"/>
    <w:pPr>
      <w:shd w:val="clear" w:color="auto" w:fill="FFFFFF"/>
      <w:spacing w:before="360" w:after="0" w:line="288" w:lineRule="exact"/>
      <w:outlineLvl w:val="1"/>
    </w:pPr>
    <w:rPr>
      <w:rFonts w:ascii="Times New Roman" w:eastAsia="Times New Roman" w:hAnsi="Times New Roman" w:cs="Times New Roman"/>
      <w:sz w:val="25"/>
      <w:szCs w:val="25"/>
    </w:rPr>
  </w:style>
  <w:style w:type="character" w:customStyle="1" w:styleId="13pt0pt">
    <w:name w:val="Основной текст + 13 pt;Полужирный;Курсив;Интервал 0 pt"/>
    <w:basedOn w:val="a4"/>
    <w:rsid w:val="00425B55"/>
    <w:rPr>
      <w:rFonts w:ascii="Times New Roman" w:eastAsia="Times New Roman" w:hAnsi="Times New Roman" w:cs="Times New Roman"/>
      <w:b/>
      <w:bCs/>
      <w:i/>
      <w:iCs/>
      <w:spacing w:val="10"/>
      <w:sz w:val="26"/>
      <w:szCs w:val="26"/>
      <w:shd w:val="clear" w:color="auto" w:fill="FFFFFF"/>
    </w:rPr>
  </w:style>
  <w:style w:type="character" w:customStyle="1" w:styleId="115pt">
    <w:name w:val="Основной текст + 11;5 pt"/>
    <w:basedOn w:val="a4"/>
    <w:rsid w:val="00425B55"/>
    <w:rPr>
      <w:rFonts w:ascii="Times New Roman" w:eastAsia="Times New Roman" w:hAnsi="Times New Roman" w:cs="Times New Roman"/>
      <w:sz w:val="23"/>
      <w:szCs w:val="23"/>
      <w:shd w:val="clear" w:color="auto" w:fill="FFFFFF"/>
    </w:rPr>
  </w:style>
  <w:style w:type="character" w:customStyle="1" w:styleId="12">
    <w:name w:val="Заголовок №1 (2)_"/>
    <w:basedOn w:val="a0"/>
    <w:link w:val="120"/>
    <w:rsid w:val="005160D1"/>
    <w:rPr>
      <w:rFonts w:ascii="Times New Roman" w:eastAsia="Times New Roman" w:hAnsi="Times New Roman" w:cs="Times New Roman"/>
      <w:sz w:val="23"/>
      <w:szCs w:val="23"/>
      <w:shd w:val="clear" w:color="auto" w:fill="FFFFFF"/>
    </w:rPr>
  </w:style>
  <w:style w:type="paragraph" w:customStyle="1" w:styleId="120">
    <w:name w:val="Заголовок №1 (2)"/>
    <w:basedOn w:val="a"/>
    <w:link w:val="12"/>
    <w:rsid w:val="005160D1"/>
    <w:pPr>
      <w:shd w:val="clear" w:color="auto" w:fill="FFFFFF"/>
      <w:spacing w:after="0" w:line="274" w:lineRule="exact"/>
      <w:outlineLvl w:val="0"/>
    </w:pPr>
    <w:rPr>
      <w:rFonts w:ascii="Times New Roman" w:eastAsia="Times New Roman" w:hAnsi="Times New Roman" w:cs="Times New Roman"/>
      <w:sz w:val="23"/>
      <w:szCs w:val="23"/>
    </w:rPr>
  </w:style>
  <w:style w:type="character" w:customStyle="1" w:styleId="24">
    <w:name w:val="Основной текст (2)_"/>
    <w:basedOn w:val="a0"/>
    <w:rsid w:val="005160D1"/>
    <w:rPr>
      <w:rFonts w:ascii="Times New Roman" w:eastAsia="Times New Roman" w:hAnsi="Times New Roman" w:cs="Times New Roman"/>
      <w:b w:val="0"/>
      <w:bCs w:val="0"/>
      <w:i w:val="0"/>
      <w:iCs w:val="0"/>
      <w:smallCaps w:val="0"/>
      <w:strike w:val="0"/>
      <w:spacing w:val="0"/>
      <w:sz w:val="26"/>
      <w:szCs w:val="26"/>
    </w:rPr>
  </w:style>
  <w:style w:type="paragraph" w:styleId="a6">
    <w:name w:val="header"/>
    <w:basedOn w:val="a"/>
    <w:link w:val="a7"/>
    <w:uiPriority w:val="99"/>
    <w:unhideWhenUsed/>
    <w:rsid w:val="005160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60D1"/>
  </w:style>
  <w:style w:type="paragraph" w:styleId="a8">
    <w:name w:val="footer"/>
    <w:basedOn w:val="a"/>
    <w:link w:val="a9"/>
    <w:uiPriority w:val="99"/>
    <w:unhideWhenUsed/>
    <w:rsid w:val="005160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60D1"/>
  </w:style>
  <w:style w:type="character" w:customStyle="1" w:styleId="ArialNarrow7pt">
    <w:name w:val="Основной текст + Arial Narrow;7 pt"/>
    <w:basedOn w:val="a4"/>
    <w:rsid w:val="00D848B0"/>
    <w:rPr>
      <w:rFonts w:ascii="Arial Narrow" w:eastAsia="Arial Narrow" w:hAnsi="Arial Narrow" w:cs="Arial Narrow"/>
      <w:b w:val="0"/>
      <w:bCs w:val="0"/>
      <w:i w:val="0"/>
      <w:iCs w:val="0"/>
      <w:smallCaps w:val="0"/>
      <w:strike w:val="0"/>
      <w:spacing w:val="0"/>
      <w:w w:val="100"/>
      <w:sz w:val="14"/>
      <w:szCs w:val="14"/>
      <w:shd w:val="clear" w:color="auto" w:fill="FFFFFF"/>
    </w:rPr>
  </w:style>
  <w:style w:type="character" w:customStyle="1" w:styleId="-1pt">
    <w:name w:val="Основной текст + Интервал -1 pt"/>
    <w:basedOn w:val="a4"/>
    <w:rsid w:val="00D22C91"/>
    <w:rPr>
      <w:rFonts w:ascii="Times New Roman" w:eastAsia="Times New Roman" w:hAnsi="Times New Roman" w:cs="Times New Roman"/>
      <w:spacing w:val="-20"/>
      <w:sz w:val="23"/>
      <w:szCs w:val="23"/>
      <w:shd w:val="clear" w:color="auto" w:fill="FFFFFF"/>
      <w:lang w:val="en-US"/>
    </w:rPr>
  </w:style>
  <w:style w:type="character" w:customStyle="1" w:styleId="20pt">
    <w:name w:val="Заголовок №2 + Не полужирный;Интервал 0 pt"/>
    <w:basedOn w:val="21"/>
    <w:rsid w:val="00A07D19"/>
    <w:rPr>
      <w:rFonts w:ascii="Times New Roman" w:eastAsia="Times New Roman" w:hAnsi="Times New Roman" w:cs="Times New Roman"/>
      <w:b/>
      <w:bCs/>
      <w:i w:val="0"/>
      <w:iCs w:val="0"/>
      <w:smallCaps w:val="0"/>
      <w:strike w:val="0"/>
      <w:spacing w:val="10"/>
      <w:sz w:val="21"/>
      <w:szCs w:val="21"/>
      <w:shd w:val="clear" w:color="auto" w:fill="FFFFFF"/>
    </w:rPr>
  </w:style>
  <w:style w:type="character" w:customStyle="1" w:styleId="3">
    <w:name w:val="Основной текст (3)_"/>
    <w:basedOn w:val="a0"/>
    <w:link w:val="30"/>
    <w:rsid w:val="00E449BA"/>
    <w:rPr>
      <w:rFonts w:ascii="Times New Roman" w:eastAsia="Times New Roman" w:hAnsi="Times New Roman" w:cs="Times New Roman"/>
      <w:sz w:val="26"/>
      <w:szCs w:val="26"/>
      <w:shd w:val="clear" w:color="auto" w:fill="FFFFFF"/>
    </w:rPr>
  </w:style>
  <w:style w:type="character" w:customStyle="1" w:styleId="31">
    <w:name w:val="Основной текст (3) + Не полужирный"/>
    <w:basedOn w:val="3"/>
    <w:rsid w:val="00E449BA"/>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E449BA"/>
    <w:pPr>
      <w:shd w:val="clear" w:color="auto" w:fill="FFFFFF"/>
      <w:spacing w:before="420" w:after="300" w:line="322" w:lineRule="exact"/>
      <w:jc w:val="center"/>
    </w:pPr>
    <w:rPr>
      <w:rFonts w:ascii="Times New Roman" w:eastAsia="Times New Roman" w:hAnsi="Times New Roman" w:cs="Times New Roman"/>
      <w:sz w:val="26"/>
      <w:szCs w:val="26"/>
    </w:rPr>
  </w:style>
  <w:style w:type="character" w:customStyle="1" w:styleId="2pt">
    <w:name w:val="Основной текст + Интервал 2 pt"/>
    <w:basedOn w:val="a4"/>
    <w:rsid w:val="00C12C84"/>
    <w:rPr>
      <w:rFonts w:ascii="Times New Roman" w:eastAsia="Times New Roman" w:hAnsi="Times New Roman" w:cs="Times New Roman"/>
      <w:b w:val="0"/>
      <w:bCs w:val="0"/>
      <w:i w:val="0"/>
      <w:iCs w:val="0"/>
      <w:smallCaps w:val="0"/>
      <w:strike w:val="0"/>
      <w:spacing w:val="40"/>
      <w:sz w:val="24"/>
      <w:szCs w:val="24"/>
      <w:shd w:val="clear" w:color="auto" w:fill="FFFFFF"/>
    </w:rPr>
  </w:style>
  <w:style w:type="character" w:customStyle="1" w:styleId="13">
    <w:name w:val="Заголовок №1 + Курсив"/>
    <w:basedOn w:val="1"/>
    <w:rsid w:val="00FD50CF"/>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aa">
    <w:name w:val="Основной текст + Полужирный"/>
    <w:basedOn w:val="a4"/>
    <w:rsid w:val="00FD50CF"/>
    <w:rPr>
      <w:rFonts w:ascii="Times New Roman" w:eastAsia="Times New Roman" w:hAnsi="Times New Roman" w:cs="Times New Roman"/>
      <w:b/>
      <w:bCs/>
      <w:sz w:val="26"/>
      <w:szCs w:val="26"/>
      <w:shd w:val="clear" w:color="auto" w:fill="FFFFFF"/>
    </w:rPr>
  </w:style>
  <w:style w:type="character" w:customStyle="1" w:styleId="51">
    <w:name w:val="Основной текст (5)_"/>
    <w:basedOn w:val="a0"/>
    <w:link w:val="52"/>
    <w:rsid w:val="00FD50CF"/>
    <w:rPr>
      <w:rFonts w:ascii="Arial" w:eastAsia="Arial" w:hAnsi="Arial" w:cs="Arial"/>
      <w:sz w:val="18"/>
      <w:szCs w:val="18"/>
      <w:shd w:val="clear" w:color="auto" w:fill="FFFFFF"/>
      <w:lang w:val="en-US"/>
    </w:rPr>
  </w:style>
  <w:style w:type="character" w:customStyle="1" w:styleId="41">
    <w:name w:val="Основной текст (4)_"/>
    <w:basedOn w:val="a0"/>
    <w:link w:val="42"/>
    <w:rsid w:val="00FD50CF"/>
    <w:rPr>
      <w:rFonts w:ascii="Arial" w:eastAsia="Arial" w:hAnsi="Arial" w:cs="Arial"/>
      <w:sz w:val="17"/>
      <w:szCs w:val="17"/>
      <w:shd w:val="clear" w:color="auto" w:fill="FFFFFF"/>
    </w:rPr>
  </w:style>
  <w:style w:type="paragraph" w:customStyle="1" w:styleId="52">
    <w:name w:val="Основной текст (5)"/>
    <w:basedOn w:val="a"/>
    <w:link w:val="51"/>
    <w:rsid w:val="00FD50CF"/>
    <w:pPr>
      <w:shd w:val="clear" w:color="auto" w:fill="FFFFFF"/>
      <w:spacing w:after="240" w:line="269" w:lineRule="exact"/>
      <w:jc w:val="both"/>
    </w:pPr>
    <w:rPr>
      <w:rFonts w:ascii="Arial" w:eastAsia="Arial" w:hAnsi="Arial" w:cs="Arial"/>
      <w:sz w:val="18"/>
      <w:szCs w:val="18"/>
      <w:lang w:val="en-US"/>
    </w:rPr>
  </w:style>
  <w:style w:type="paragraph" w:customStyle="1" w:styleId="42">
    <w:name w:val="Основной текст (4)"/>
    <w:basedOn w:val="a"/>
    <w:link w:val="41"/>
    <w:rsid w:val="00FD50CF"/>
    <w:pPr>
      <w:shd w:val="clear" w:color="auto" w:fill="FFFFFF"/>
      <w:spacing w:before="180" w:after="0" w:line="0" w:lineRule="atLeast"/>
      <w:ind w:hanging="560"/>
    </w:pPr>
    <w:rPr>
      <w:rFonts w:ascii="Arial" w:eastAsia="Arial" w:hAnsi="Arial" w:cs="Arial"/>
      <w:sz w:val="17"/>
      <w:szCs w:val="17"/>
    </w:rPr>
  </w:style>
  <w:style w:type="table" w:styleId="ab">
    <w:name w:val="Table Grid"/>
    <w:basedOn w:val="a1"/>
    <w:uiPriority w:val="59"/>
    <w:rsid w:val="00FD50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10pt0pt">
    <w:name w:val="Основной текст (3) + 10 pt;Малые прописные;Интервал 0 pt"/>
    <w:basedOn w:val="3"/>
    <w:rsid w:val="00206EEF"/>
    <w:rPr>
      <w:rFonts w:ascii="Times New Roman" w:eastAsia="Times New Roman" w:hAnsi="Times New Roman" w:cs="Times New Roman"/>
      <w:b w:val="0"/>
      <w:bCs w:val="0"/>
      <w:i w:val="0"/>
      <w:iCs w:val="0"/>
      <w:smallCaps/>
      <w:strike w:val="0"/>
      <w:spacing w:val="10"/>
      <w:sz w:val="20"/>
      <w:szCs w:val="20"/>
      <w:u w:val="single"/>
      <w:shd w:val="clear" w:color="auto" w:fill="FFFFFF"/>
    </w:rPr>
  </w:style>
  <w:style w:type="character" w:customStyle="1" w:styleId="32">
    <w:name w:val="Основной текст (3) + Не полужирный;Не курсив"/>
    <w:basedOn w:val="3"/>
    <w:rsid w:val="00DA3E08"/>
    <w:rPr>
      <w:rFonts w:ascii="Times New Roman" w:eastAsia="Times New Roman" w:hAnsi="Times New Roman" w:cs="Times New Roman"/>
      <w:b/>
      <w:bCs/>
      <w:i/>
      <w:iCs/>
      <w:smallCaps w:val="0"/>
      <w:strike w:val="0"/>
      <w:spacing w:val="0"/>
      <w:sz w:val="25"/>
      <w:szCs w:val="25"/>
      <w:shd w:val="clear" w:color="auto" w:fill="FFFFFF"/>
    </w:rPr>
  </w:style>
  <w:style w:type="paragraph" w:styleId="ac">
    <w:name w:val="Body Text"/>
    <w:basedOn w:val="a"/>
    <w:link w:val="ad"/>
    <w:rsid w:val="00192E3F"/>
    <w:pPr>
      <w:widowControl w:val="0"/>
      <w:tabs>
        <w:tab w:val="left" w:pos="709"/>
      </w:tabs>
      <w:autoSpaceDE w:val="0"/>
      <w:autoSpaceDN w:val="0"/>
      <w:adjustRightInd w:val="0"/>
      <w:spacing w:after="0" w:line="240" w:lineRule="auto"/>
    </w:pPr>
    <w:rPr>
      <w:rFonts w:ascii="Times New Roman" w:eastAsia="Times New Roman" w:hAnsi="Times New Roman" w:cs="Times New Roman"/>
      <w:sz w:val="28"/>
      <w:szCs w:val="28"/>
      <w:lang w:val="uk-UA"/>
    </w:rPr>
  </w:style>
  <w:style w:type="character" w:customStyle="1" w:styleId="ad">
    <w:name w:val="Основной текст Знак"/>
    <w:basedOn w:val="a0"/>
    <w:link w:val="ac"/>
    <w:rsid w:val="00192E3F"/>
    <w:rPr>
      <w:rFonts w:ascii="Times New Roman" w:eastAsia="Times New Roman" w:hAnsi="Times New Roman" w:cs="Times New Roman"/>
      <w:sz w:val="28"/>
      <w:szCs w:val="28"/>
      <w:lang w:val="uk-UA"/>
    </w:rPr>
  </w:style>
  <w:style w:type="character" w:styleId="ae">
    <w:name w:val="Hyperlink"/>
    <w:basedOn w:val="a0"/>
    <w:uiPriority w:val="99"/>
    <w:unhideWhenUsed/>
    <w:rsid w:val="00C069F6"/>
    <w:rPr>
      <w:color w:val="0000FF"/>
      <w:u w:val="single"/>
    </w:rPr>
  </w:style>
  <w:style w:type="character" w:customStyle="1" w:styleId="40">
    <w:name w:val="Заголовок 4 Знак"/>
    <w:basedOn w:val="a0"/>
    <w:link w:val="4"/>
    <w:rsid w:val="00794ECC"/>
    <w:rPr>
      <w:rFonts w:ascii="Times New Roman" w:eastAsia="Times New Roman" w:hAnsi="Times New Roman" w:cs="Times New Roman"/>
      <w:sz w:val="24"/>
      <w:szCs w:val="20"/>
      <w:lang w:val="uk-UA"/>
    </w:rPr>
  </w:style>
  <w:style w:type="character" w:customStyle="1" w:styleId="50">
    <w:name w:val="Заголовок 5 Знак"/>
    <w:basedOn w:val="a0"/>
    <w:link w:val="5"/>
    <w:uiPriority w:val="9"/>
    <w:semiHidden/>
    <w:rsid w:val="003B1BC2"/>
    <w:rPr>
      <w:rFonts w:asciiTheme="majorHAnsi" w:eastAsiaTheme="majorEastAsia" w:hAnsiTheme="majorHAnsi" w:cstheme="majorBidi"/>
      <w:color w:val="243F60" w:themeColor="accent1" w:themeShade="7F"/>
    </w:rPr>
  </w:style>
  <w:style w:type="paragraph" w:customStyle="1" w:styleId="14">
    <w:name w:val="Абзац списка1"/>
    <w:basedOn w:val="a"/>
    <w:rsid w:val="00242282"/>
    <w:pPr>
      <w:ind w:left="720"/>
      <w:contextualSpacing/>
    </w:pPr>
    <w:rPr>
      <w:rFonts w:ascii="Calibri" w:eastAsia="Times New Roman" w:hAnsi="Calibri" w:cs="Times New Roman"/>
      <w:lang w:eastAsia="en-US"/>
    </w:rPr>
  </w:style>
  <w:style w:type="paragraph" w:styleId="af">
    <w:name w:val="footnote text"/>
    <w:basedOn w:val="a"/>
    <w:link w:val="af0"/>
    <w:uiPriority w:val="99"/>
    <w:semiHidden/>
    <w:unhideWhenUsed/>
    <w:rsid w:val="005726E6"/>
    <w:pPr>
      <w:spacing w:after="0" w:line="240" w:lineRule="auto"/>
    </w:pPr>
    <w:rPr>
      <w:sz w:val="20"/>
      <w:szCs w:val="20"/>
    </w:rPr>
  </w:style>
  <w:style w:type="character" w:customStyle="1" w:styleId="af0">
    <w:name w:val="Текст сноски Знак"/>
    <w:basedOn w:val="a0"/>
    <w:link w:val="af"/>
    <w:uiPriority w:val="99"/>
    <w:semiHidden/>
    <w:rsid w:val="005726E6"/>
    <w:rPr>
      <w:sz w:val="20"/>
      <w:szCs w:val="20"/>
    </w:rPr>
  </w:style>
  <w:style w:type="character" w:styleId="af1">
    <w:name w:val="page number"/>
    <w:basedOn w:val="a0"/>
    <w:rsid w:val="005726E6"/>
  </w:style>
  <w:style w:type="character" w:styleId="af2">
    <w:name w:val="footnote reference"/>
    <w:uiPriority w:val="99"/>
    <w:semiHidden/>
    <w:unhideWhenUsed/>
    <w:rsid w:val="005726E6"/>
    <w:rPr>
      <w:vertAlign w:val="superscript"/>
    </w:rPr>
  </w:style>
  <w:style w:type="paragraph" w:customStyle="1" w:styleId="7">
    <w:name w:val="Основной текст7"/>
    <w:basedOn w:val="a"/>
    <w:rsid w:val="00FF449D"/>
    <w:pPr>
      <w:shd w:val="clear" w:color="auto" w:fill="FFFFFF"/>
      <w:spacing w:after="720" w:line="0" w:lineRule="atLeast"/>
      <w:ind w:hanging="420"/>
    </w:pPr>
    <w:rPr>
      <w:rFonts w:ascii="Arial Unicode MS" w:eastAsia="Arial Unicode MS" w:hAnsi="Arial Unicode MS" w:cs="Arial Unicode MS"/>
      <w:i/>
      <w:iCs/>
      <w:color w:val="000000"/>
      <w:spacing w:val="14"/>
      <w:sz w:val="17"/>
      <w:szCs w:val="17"/>
    </w:rPr>
  </w:style>
  <w:style w:type="character" w:customStyle="1" w:styleId="33">
    <w:name w:val="Основной текст3"/>
    <w:rsid w:val="00FF449D"/>
    <w:rPr>
      <w:rFonts w:ascii="Arial Unicode MS" w:eastAsia="Arial Unicode MS" w:hAnsi="Arial Unicode MS" w:cs="Arial Unicode MS" w:hint="eastAsia"/>
      <w:b w:val="0"/>
      <w:bCs w:val="0"/>
      <w:i w:val="0"/>
      <w:iCs w:val="0"/>
      <w:smallCaps w:val="0"/>
      <w:spacing w:val="14"/>
      <w:sz w:val="17"/>
      <w:szCs w:val="17"/>
      <w:u w:val="single"/>
      <w:shd w:val="clear" w:color="auto" w:fill="FFFFFF"/>
    </w:rPr>
  </w:style>
  <w:style w:type="character" w:customStyle="1" w:styleId="38">
    <w:name w:val="Основной текст (3) + 8"/>
    <w:aliases w:val="5 pt"/>
    <w:rsid w:val="00FF449D"/>
    <w:rPr>
      <w:rFonts w:ascii="Arial Unicode MS" w:eastAsia="Arial Unicode MS" w:hAnsi="Arial Unicode MS" w:cs="Arial Unicode MS"/>
      <w:spacing w:val="-1"/>
      <w:sz w:val="19"/>
      <w:szCs w:val="19"/>
      <w:shd w:val="clear" w:color="auto" w:fill="FFFFFF"/>
    </w:rPr>
  </w:style>
  <w:style w:type="paragraph" w:customStyle="1" w:styleId="Default">
    <w:name w:val="Default"/>
    <w:rsid w:val="001F0BA1"/>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alloon Text"/>
    <w:basedOn w:val="a"/>
    <w:link w:val="af4"/>
    <w:uiPriority w:val="99"/>
    <w:semiHidden/>
    <w:unhideWhenUsed/>
    <w:rsid w:val="00E85F3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85F31"/>
    <w:rPr>
      <w:rFonts w:ascii="Tahoma" w:hAnsi="Tahoma" w:cs="Tahoma"/>
      <w:sz w:val="16"/>
      <w:szCs w:val="16"/>
    </w:rPr>
  </w:style>
  <w:style w:type="table" w:customStyle="1" w:styleId="15">
    <w:name w:val="Сетка таблицы1"/>
    <w:basedOn w:val="a1"/>
    <w:next w:val="ab"/>
    <w:rsid w:val="00C601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b"/>
    <w:rsid w:val="006177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8123C0"/>
    <w:pPr>
      <w:spacing w:after="0" w:line="240" w:lineRule="auto"/>
    </w:pPr>
    <w:rPr>
      <w:sz w:val="20"/>
      <w:szCs w:val="20"/>
    </w:rPr>
  </w:style>
  <w:style w:type="character" w:customStyle="1" w:styleId="af6">
    <w:name w:val="Текст концевой сноски Знак"/>
    <w:basedOn w:val="a0"/>
    <w:link w:val="af5"/>
    <w:uiPriority w:val="99"/>
    <w:semiHidden/>
    <w:rsid w:val="008123C0"/>
    <w:rPr>
      <w:sz w:val="20"/>
      <w:szCs w:val="20"/>
    </w:rPr>
  </w:style>
  <w:style w:type="character" w:styleId="af7">
    <w:name w:val="endnote reference"/>
    <w:basedOn w:val="a0"/>
    <w:uiPriority w:val="99"/>
    <w:semiHidden/>
    <w:unhideWhenUsed/>
    <w:rsid w:val="008123C0"/>
    <w:rPr>
      <w:vertAlign w:val="superscript"/>
    </w:rPr>
  </w:style>
  <w:style w:type="character" w:customStyle="1" w:styleId="apple-converted-space">
    <w:name w:val="apple-converted-space"/>
    <w:basedOn w:val="a0"/>
    <w:rsid w:val="00812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6558">
      <w:bodyDiv w:val="1"/>
      <w:marLeft w:val="0"/>
      <w:marRight w:val="0"/>
      <w:marTop w:val="0"/>
      <w:marBottom w:val="0"/>
      <w:divBdr>
        <w:top w:val="none" w:sz="0" w:space="0" w:color="auto"/>
        <w:left w:val="none" w:sz="0" w:space="0" w:color="auto"/>
        <w:bottom w:val="none" w:sz="0" w:space="0" w:color="auto"/>
        <w:right w:val="none" w:sz="0" w:space="0" w:color="auto"/>
      </w:divBdr>
    </w:div>
    <w:div w:id="16332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herzen.spb.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B672-BC38-4F0A-8CEA-15151A98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4001</TotalTime>
  <Pages>101</Pages>
  <Words>24112</Words>
  <Characters>137444</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217</cp:revision>
  <cp:lastPrinted>2020-01-23T10:48:00Z</cp:lastPrinted>
  <dcterms:created xsi:type="dcterms:W3CDTF">2015-01-08T17:26:00Z</dcterms:created>
  <dcterms:modified xsi:type="dcterms:W3CDTF">2020-09-05T18:28:00Z</dcterms:modified>
</cp:coreProperties>
</file>