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78" w:rsidRDefault="00095378" w:rsidP="00095378">
      <w:pPr>
        <w:pStyle w:val="a3"/>
        <w:ind w:left="1080"/>
        <w:jc w:val="center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>Завдання до самостійної роботи</w:t>
      </w:r>
    </w:p>
    <w:p w:rsidR="00095378" w:rsidRDefault="00095378" w:rsidP="00095378">
      <w:pPr>
        <w:pStyle w:val="a3"/>
        <w:ind w:left="1080"/>
        <w:jc w:val="center"/>
        <w:rPr>
          <w:rFonts w:eastAsia="Times New Roman" w:cs="Times New Roman"/>
          <w:b/>
          <w:lang w:val="uk-UA"/>
        </w:rPr>
      </w:pPr>
    </w:p>
    <w:p w:rsidR="00095378" w:rsidRDefault="00095378" w:rsidP="00095378">
      <w:pPr>
        <w:pStyle w:val="a3"/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>Який об'єм (н. у.) повітря, необхідний для повного згорання: а) фосфору масою 5 г; б) фосфіну масою 5 г?</w:t>
      </w:r>
    </w:p>
    <w:p w:rsidR="00095378" w:rsidRDefault="00095378" w:rsidP="00095378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>Відповідь: а) 22,6 дм</w:t>
      </w:r>
      <w:r>
        <w:rPr>
          <w:szCs w:val="28"/>
          <w:vertAlign w:val="superscript"/>
          <w:lang w:val="uk-UA"/>
        </w:rPr>
        <w:t>3</w:t>
      </w:r>
      <w:r>
        <w:rPr>
          <w:szCs w:val="28"/>
          <w:lang w:val="uk-UA"/>
        </w:rPr>
        <w:t>; б) 33,0 дм</w:t>
      </w:r>
      <w:r>
        <w:rPr>
          <w:szCs w:val="28"/>
          <w:vertAlign w:val="superscript"/>
          <w:lang w:val="uk-UA"/>
        </w:rPr>
        <w:t>3</w:t>
      </w:r>
      <w:r>
        <w:rPr>
          <w:szCs w:val="28"/>
          <w:lang w:val="uk-UA"/>
        </w:rPr>
        <w:t>.</w:t>
      </w:r>
    </w:p>
    <w:p w:rsidR="00095378" w:rsidRDefault="00095378" w:rsidP="00095378">
      <w:pPr>
        <w:pStyle w:val="a3"/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>Мідно-калійне добриво містить у масових частках: K</w:t>
      </w:r>
      <w:r>
        <w:rPr>
          <w:szCs w:val="28"/>
          <w:vertAlign w:val="subscript"/>
          <w:lang w:val="uk-UA"/>
        </w:rPr>
        <w:t>2</w:t>
      </w:r>
      <w:r>
        <w:rPr>
          <w:szCs w:val="28"/>
          <w:lang w:val="uk-UA"/>
        </w:rPr>
        <w:t>O - 56,8 %; Cu - 1,0 %. Який відсоток це становить в перерахунку на хлорид калію і технічний мідний купорос, в якому масова частка міді становить 24 %?</w:t>
      </w:r>
    </w:p>
    <w:p w:rsidR="00095378" w:rsidRDefault="00095378" w:rsidP="00095378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>Відповідь: 90,0 %; 0,24 %.</w:t>
      </w:r>
    </w:p>
    <w:p w:rsidR="00095378" w:rsidRDefault="00095378" w:rsidP="00095378">
      <w:pPr>
        <w:pStyle w:val="a3"/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>При розчиненні вапняку масою 0,5 г в соляній кислоті був отриманий діоксид вуглецю об'ємом 75 см</w:t>
      </w:r>
      <w:r>
        <w:rPr>
          <w:szCs w:val="28"/>
          <w:vertAlign w:val="superscript"/>
          <w:lang w:val="uk-UA"/>
        </w:rPr>
        <w:t>3</w:t>
      </w:r>
      <w:r>
        <w:rPr>
          <w:szCs w:val="28"/>
          <w:lang w:val="uk-UA"/>
        </w:rPr>
        <w:t xml:space="preserve"> при 296 К і тиску 105 Па. Обчисліть масову частку (%) карбонату кальцію в вапняку.</w:t>
      </w:r>
    </w:p>
    <w:p w:rsidR="00095378" w:rsidRDefault="00095378" w:rsidP="00095378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>Відповідь: 62 %.</w:t>
      </w:r>
    </w:p>
    <w:p w:rsidR="00095378" w:rsidRDefault="00095378" w:rsidP="00095378">
      <w:pPr>
        <w:pStyle w:val="a3"/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>Визначте витрату сірчаної кислоти, необхідний для розкладу апатитового концентрату в виробництві екстракційної фосфорної кислоти Склад апатитового концентрату %мас.Р</w:t>
      </w:r>
      <w:r>
        <w:rPr>
          <w:szCs w:val="28"/>
          <w:vertAlign w:val="subscript"/>
          <w:lang w:val="uk-UA"/>
        </w:rPr>
        <w:t>2</w:t>
      </w:r>
      <w:r>
        <w:rPr>
          <w:szCs w:val="28"/>
          <w:lang w:val="uk-UA"/>
        </w:rPr>
        <w:t>О</w:t>
      </w:r>
      <w:r>
        <w:rPr>
          <w:szCs w:val="28"/>
          <w:vertAlign w:val="subscript"/>
          <w:lang w:val="uk-UA"/>
        </w:rPr>
        <w:t>5</w:t>
      </w:r>
      <w:r>
        <w:rPr>
          <w:szCs w:val="28"/>
          <w:lang w:val="uk-UA"/>
        </w:rPr>
        <w:t>=39,4; СаО=52; Al</w:t>
      </w:r>
      <w:r>
        <w:rPr>
          <w:szCs w:val="28"/>
          <w:vertAlign w:val="subscript"/>
          <w:lang w:val="uk-UA"/>
        </w:rPr>
        <w:t>2</w:t>
      </w:r>
      <w:r>
        <w:rPr>
          <w:szCs w:val="28"/>
          <w:lang w:val="uk-UA"/>
        </w:rPr>
        <w:t>O</w:t>
      </w:r>
      <w:r>
        <w:rPr>
          <w:szCs w:val="28"/>
          <w:vertAlign w:val="subscript"/>
          <w:lang w:val="uk-UA"/>
        </w:rPr>
        <w:t>3</w:t>
      </w:r>
      <w:r>
        <w:rPr>
          <w:szCs w:val="28"/>
          <w:lang w:val="uk-UA"/>
        </w:rPr>
        <w:t>=1,5; Fe</w:t>
      </w:r>
      <w:r>
        <w:rPr>
          <w:szCs w:val="28"/>
          <w:vertAlign w:val="subscript"/>
          <w:lang w:val="uk-UA"/>
        </w:rPr>
        <w:t>2</w:t>
      </w:r>
      <w:r>
        <w:rPr>
          <w:szCs w:val="28"/>
          <w:lang w:val="uk-UA"/>
        </w:rPr>
        <w:t>O</w:t>
      </w:r>
      <w:r>
        <w:rPr>
          <w:szCs w:val="28"/>
          <w:vertAlign w:val="subscript"/>
          <w:lang w:val="uk-UA"/>
        </w:rPr>
        <w:t>3</w:t>
      </w:r>
      <w:r>
        <w:rPr>
          <w:szCs w:val="28"/>
          <w:lang w:val="uk-UA"/>
        </w:rPr>
        <w:t>=1,5; F=3; MgO=0,5.</w:t>
      </w:r>
    </w:p>
    <w:p w:rsidR="00095378" w:rsidRDefault="00095378" w:rsidP="00095378">
      <w:pPr>
        <w:pStyle w:val="a3"/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>Визначте вихід (В) подвійного суперфосфату, одержуваного з апатитового концентрату (Р</w:t>
      </w:r>
      <w:r>
        <w:rPr>
          <w:szCs w:val="28"/>
          <w:vertAlign w:val="subscript"/>
          <w:lang w:val="uk-UA"/>
        </w:rPr>
        <w:t>2</w:t>
      </w:r>
      <w:r>
        <w:rPr>
          <w:szCs w:val="28"/>
          <w:lang w:val="uk-UA"/>
        </w:rPr>
        <w:t>О</w:t>
      </w:r>
      <w:r>
        <w:rPr>
          <w:szCs w:val="28"/>
          <w:vertAlign w:val="subscript"/>
          <w:lang w:val="uk-UA"/>
        </w:rPr>
        <w:t>5</w:t>
      </w:r>
      <w:r>
        <w:rPr>
          <w:szCs w:val="28"/>
          <w:lang w:val="uk-UA"/>
        </w:rPr>
        <w:t>=39,4) і фосфорної кислоти з концентрацією 54%  Р</w:t>
      </w:r>
      <w:r>
        <w:rPr>
          <w:szCs w:val="28"/>
          <w:vertAlign w:val="subscript"/>
          <w:lang w:val="uk-UA"/>
        </w:rPr>
        <w:t>2</w:t>
      </w:r>
      <w:r>
        <w:rPr>
          <w:szCs w:val="28"/>
          <w:lang w:val="uk-UA"/>
        </w:rPr>
        <w:t>О</w:t>
      </w:r>
      <w:r>
        <w:rPr>
          <w:szCs w:val="28"/>
          <w:vertAlign w:val="subscript"/>
          <w:lang w:val="uk-UA"/>
        </w:rPr>
        <w:t>5</w:t>
      </w:r>
      <w:r>
        <w:rPr>
          <w:szCs w:val="28"/>
          <w:lang w:val="uk-UA"/>
        </w:rPr>
        <w:t>.Витрата фосфорної кислоти 291кг. на 100 кг. апатиту.  Вміст Р</w:t>
      </w:r>
      <w:r>
        <w:rPr>
          <w:szCs w:val="28"/>
          <w:vertAlign w:val="subscript"/>
          <w:lang w:val="uk-UA"/>
        </w:rPr>
        <w:t>2</w:t>
      </w:r>
      <w:r>
        <w:rPr>
          <w:szCs w:val="28"/>
          <w:lang w:val="uk-UA"/>
        </w:rPr>
        <w:t>О</w:t>
      </w:r>
      <w:r>
        <w:rPr>
          <w:szCs w:val="28"/>
          <w:vertAlign w:val="subscript"/>
          <w:lang w:val="uk-UA"/>
        </w:rPr>
        <w:t>5</w:t>
      </w:r>
      <w:r>
        <w:rPr>
          <w:szCs w:val="28"/>
          <w:lang w:val="uk-UA"/>
        </w:rPr>
        <w:t xml:space="preserve"> в суперфосфаті 49,5%.</w:t>
      </w:r>
    </w:p>
    <w:p w:rsidR="00095378" w:rsidRDefault="00095378" w:rsidP="00095378">
      <w:pPr>
        <w:pStyle w:val="a3"/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>Визначте витрата аміаку для нейтралізації екстракційної фосфорної кислоти до мольного співвідношення NH</w:t>
      </w:r>
      <w:r>
        <w:rPr>
          <w:szCs w:val="28"/>
          <w:vertAlign w:val="subscript"/>
          <w:lang w:val="uk-UA"/>
        </w:rPr>
        <w:t>3</w:t>
      </w:r>
      <w:r>
        <w:rPr>
          <w:szCs w:val="28"/>
          <w:lang w:val="uk-UA"/>
        </w:rPr>
        <w:t>/H</w:t>
      </w:r>
      <w:r>
        <w:rPr>
          <w:szCs w:val="28"/>
          <w:vertAlign w:val="subscript"/>
          <w:lang w:val="uk-UA"/>
        </w:rPr>
        <w:t>3</w:t>
      </w:r>
      <w:r>
        <w:rPr>
          <w:szCs w:val="28"/>
          <w:lang w:val="uk-UA"/>
        </w:rPr>
        <w:t>PO</w:t>
      </w:r>
      <w:r>
        <w:rPr>
          <w:szCs w:val="28"/>
          <w:vertAlign w:val="subscript"/>
          <w:lang w:val="uk-UA"/>
        </w:rPr>
        <w:t>4</w:t>
      </w:r>
      <w:r>
        <w:rPr>
          <w:szCs w:val="28"/>
          <w:lang w:val="uk-UA"/>
        </w:rPr>
        <w:t>=0,7. Склад екстракційної фосфорної кислоти мас.% Р</w:t>
      </w:r>
      <w:r>
        <w:rPr>
          <w:szCs w:val="28"/>
          <w:vertAlign w:val="subscript"/>
          <w:lang w:val="uk-UA"/>
        </w:rPr>
        <w:t>2</w:t>
      </w:r>
      <w:r>
        <w:rPr>
          <w:szCs w:val="28"/>
          <w:lang w:val="uk-UA"/>
        </w:rPr>
        <w:t>О</w:t>
      </w:r>
      <w:r>
        <w:rPr>
          <w:szCs w:val="28"/>
          <w:vertAlign w:val="subscript"/>
          <w:lang w:val="uk-UA"/>
        </w:rPr>
        <w:t>5</w:t>
      </w:r>
      <w:r>
        <w:rPr>
          <w:szCs w:val="28"/>
          <w:lang w:val="uk-UA"/>
        </w:rPr>
        <w:t>=52; СаО=0,5; Al</w:t>
      </w:r>
      <w:r>
        <w:rPr>
          <w:szCs w:val="28"/>
          <w:vertAlign w:val="subscript"/>
          <w:lang w:val="uk-UA"/>
        </w:rPr>
        <w:t>2</w:t>
      </w:r>
      <w:r>
        <w:rPr>
          <w:szCs w:val="28"/>
          <w:lang w:val="uk-UA"/>
        </w:rPr>
        <w:t>O</w:t>
      </w:r>
      <w:r>
        <w:rPr>
          <w:szCs w:val="28"/>
          <w:vertAlign w:val="subscript"/>
          <w:lang w:val="uk-UA"/>
        </w:rPr>
        <w:t>3</w:t>
      </w:r>
      <w:r>
        <w:rPr>
          <w:szCs w:val="28"/>
          <w:lang w:val="uk-UA"/>
        </w:rPr>
        <w:t>=1; Fe</w:t>
      </w:r>
      <w:r>
        <w:rPr>
          <w:szCs w:val="28"/>
          <w:vertAlign w:val="subscript"/>
          <w:lang w:val="uk-UA"/>
        </w:rPr>
        <w:t>2</w:t>
      </w:r>
      <w:r>
        <w:rPr>
          <w:szCs w:val="28"/>
          <w:lang w:val="uk-UA"/>
        </w:rPr>
        <w:t>O</w:t>
      </w:r>
      <w:r>
        <w:rPr>
          <w:szCs w:val="28"/>
          <w:vertAlign w:val="subscript"/>
          <w:lang w:val="uk-UA"/>
        </w:rPr>
        <w:t>3</w:t>
      </w:r>
      <w:r>
        <w:rPr>
          <w:szCs w:val="28"/>
          <w:lang w:val="uk-UA"/>
        </w:rPr>
        <w:t>=1; SO</w:t>
      </w:r>
      <w:r>
        <w:rPr>
          <w:szCs w:val="28"/>
          <w:vertAlign w:val="subscript"/>
          <w:lang w:val="uk-UA"/>
        </w:rPr>
        <w:t>3</w:t>
      </w:r>
      <w:r>
        <w:rPr>
          <w:szCs w:val="28"/>
          <w:lang w:val="uk-UA"/>
        </w:rPr>
        <w:t>=1</w:t>
      </w:r>
    </w:p>
    <w:p w:rsidR="00095378" w:rsidRDefault="00095378" w:rsidP="00095378">
      <w:pPr>
        <w:pStyle w:val="a3"/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>Визначте кількість фосфорної кислоти, необхідне для отримання подвійного суперфосфату з апатитового концентрату складу,% мас. Р</w:t>
      </w:r>
      <w:r>
        <w:rPr>
          <w:szCs w:val="28"/>
          <w:vertAlign w:val="subscript"/>
          <w:lang w:val="uk-UA"/>
        </w:rPr>
        <w:t>2</w:t>
      </w:r>
      <w:r>
        <w:rPr>
          <w:szCs w:val="28"/>
          <w:lang w:val="uk-UA"/>
        </w:rPr>
        <w:t>О</w:t>
      </w:r>
      <w:r>
        <w:rPr>
          <w:szCs w:val="28"/>
          <w:vertAlign w:val="subscript"/>
          <w:lang w:val="uk-UA"/>
        </w:rPr>
        <w:t>5</w:t>
      </w:r>
      <w:r>
        <w:rPr>
          <w:szCs w:val="28"/>
          <w:lang w:val="uk-UA"/>
        </w:rPr>
        <w:t>=39,4; СаО=52; Al</w:t>
      </w:r>
      <w:r>
        <w:rPr>
          <w:szCs w:val="28"/>
          <w:vertAlign w:val="subscript"/>
          <w:lang w:val="uk-UA"/>
        </w:rPr>
        <w:t>2</w:t>
      </w:r>
      <w:r>
        <w:rPr>
          <w:szCs w:val="28"/>
          <w:lang w:val="uk-UA"/>
        </w:rPr>
        <w:t>O</w:t>
      </w:r>
      <w:r>
        <w:rPr>
          <w:szCs w:val="28"/>
          <w:vertAlign w:val="subscript"/>
          <w:lang w:val="uk-UA"/>
        </w:rPr>
        <w:t>3</w:t>
      </w:r>
      <w:r>
        <w:rPr>
          <w:szCs w:val="28"/>
          <w:lang w:val="uk-UA"/>
        </w:rPr>
        <w:t>=1,2;Fe</w:t>
      </w:r>
      <w:r>
        <w:rPr>
          <w:szCs w:val="28"/>
          <w:vertAlign w:val="subscript"/>
          <w:lang w:val="uk-UA"/>
        </w:rPr>
        <w:t>2</w:t>
      </w:r>
      <w:r>
        <w:rPr>
          <w:szCs w:val="28"/>
          <w:lang w:val="uk-UA"/>
        </w:rPr>
        <w:t>O</w:t>
      </w:r>
      <w:r>
        <w:rPr>
          <w:szCs w:val="28"/>
          <w:vertAlign w:val="subscript"/>
          <w:lang w:val="uk-UA"/>
        </w:rPr>
        <w:t>3</w:t>
      </w:r>
      <w:r>
        <w:rPr>
          <w:szCs w:val="28"/>
          <w:lang w:val="uk-UA"/>
        </w:rPr>
        <w:t>=1,8; F=3; MgO=0,2.</w:t>
      </w:r>
    </w:p>
    <w:p w:rsidR="00095378" w:rsidRDefault="00095378" w:rsidP="00095378">
      <w:pPr>
        <w:pStyle w:val="a3"/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>На розкладанні якого природного фосфату засноване отримання простого суперфосфату? Привести реакції.</w:t>
      </w:r>
    </w:p>
    <w:p w:rsidR="00095378" w:rsidRDefault="00095378" w:rsidP="00095378">
      <w:pPr>
        <w:pStyle w:val="a3"/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lastRenderedPageBreak/>
        <w:t>Які дані необхідні для розрахунку ступеня розкладу фосфатної сировини у виробництві простого суперфосфату?</w:t>
      </w:r>
    </w:p>
    <w:p w:rsidR="00095378" w:rsidRDefault="00095378" w:rsidP="00095378">
      <w:pPr>
        <w:pStyle w:val="a3"/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 xml:space="preserve"> Чи існують вибухові добрива? Відповідь обґрунтуйте. </w:t>
      </w:r>
    </w:p>
    <w:p w:rsidR="00AC0719" w:rsidRPr="00095378" w:rsidRDefault="00AC0719">
      <w:pPr>
        <w:rPr>
          <w:lang w:val="uk-UA"/>
        </w:rPr>
      </w:pPr>
    </w:p>
    <w:sectPr w:rsidR="00AC0719" w:rsidRPr="000953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719" w:rsidRDefault="00AC0719" w:rsidP="00095378">
      <w:pPr>
        <w:spacing w:after="0" w:line="240" w:lineRule="auto"/>
      </w:pPr>
      <w:r>
        <w:separator/>
      </w:r>
    </w:p>
  </w:endnote>
  <w:endnote w:type="continuationSeparator" w:id="1">
    <w:p w:rsidR="00AC0719" w:rsidRDefault="00AC0719" w:rsidP="0009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719" w:rsidRDefault="00AC0719" w:rsidP="00095378">
      <w:pPr>
        <w:spacing w:after="0" w:line="240" w:lineRule="auto"/>
      </w:pPr>
      <w:r>
        <w:separator/>
      </w:r>
    </w:p>
  </w:footnote>
  <w:footnote w:type="continuationSeparator" w:id="1">
    <w:p w:rsidR="00AC0719" w:rsidRDefault="00AC0719" w:rsidP="0009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78" w:rsidRDefault="00095378" w:rsidP="00095378">
    <w:pPr>
      <w:pStyle w:val="a4"/>
      <w:ind w:left="7938"/>
    </w:pPr>
    <w:r>
      <w:t>2.6</w:t>
    </w:r>
  </w:p>
  <w:p w:rsidR="00095378" w:rsidRDefault="000953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35C4C"/>
    <w:multiLevelType w:val="hybridMultilevel"/>
    <w:tmpl w:val="70EC9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378"/>
    <w:rsid w:val="00095378"/>
    <w:rsid w:val="00AC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78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3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37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09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5378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2014-11-25T06:20:00Z</dcterms:created>
  <dcterms:modified xsi:type="dcterms:W3CDTF">2014-11-25T06:21:00Z</dcterms:modified>
</cp:coreProperties>
</file>