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7CB" w:rsidRDefault="00DD17CB" w:rsidP="00DD17CB">
      <w:pPr>
        <w:autoSpaceDN w:val="0"/>
        <w:ind w:left="927"/>
        <w:jc w:val="center"/>
        <w:rPr>
          <w:rFonts w:ascii="Times New Roman" w:hAnsi="Times New Roman" w:cs="Times New Roman"/>
          <w:b/>
          <w:sz w:val="28"/>
          <w:szCs w:val="28"/>
        </w:rPr>
      </w:pPr>
      <w:r>
        <w:rPr>
          <w:rFonts w:ascii="Times New Roman" w:hAnsi="Times New Roman" w:cs="Times New Roman"/>
          <w:b/>
          <w:sz w:val="28"/>
          <w:szCs w:val="28"/>
        </w:rPr>
        <w:t xml:space="preserve">Види </w:t>
      </w:r>
      <w:r>
        <w:rPr>
          <w:rFonts w:ascii="Times New Roman" w:hAnsi="Times New Roman" w:cs="Times New Roman"/>
          <w:b/>
          <w:sz w:val="28"/>
          <w:szCs w:val="28"/>
          <w:lang w:val="uk-UA"/>
        </w:rPr>
        <w:t>й</w:t>
      </w:r>
      <w:bookmarkStart w:id="0" w:name="_GoBack"/>
      <w:bookmarkEnd w:id="0"/>
      <w:r>
        <w:rPr>
          <w:rFonts w:ascii="Times New Roman" w:hAnsi="Times New Roman" w:cs="Times New Roman"/>
          <w:b/>
          <w:sz w:val="28"/>
          <w:szCs w:val="28"/>
        </w:rPr>
        <w:t xml:space="preserve"> зміст контрольних заходів </w:t>
      </w:r>
    </w:p>
    <w:p w:rsidR="00DD17CB" w:rsidRDefault="00DD17CB" w:rsidP="00DD17CB">
      <w:pPr>
        <w:autoSpaceDN w:val="0"/>
        <w:ind w:left="927"/>
        <w:jc w:val="center"/>
        <w:rPr>
          <w:rFonts w:ascii="Times New Roman" w:hAnsi="Times New Roman" w:cs="Times New Roman"/>
          <w:b/>
          <w:sz w:val="20"/>
          <w:szCs w:val="20"/>
        </w:rPr>
      </w:pPr>
    </w:p>
    <w:p w:rsidR="00DD17CB" w:rsidRDefault="00DD17CB" w:rsidP="00DD17CB">
      <w:pPr>
        <w:ind w:left="1985"/>
        <w:rPr>
          <w:b/>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413"/>
        <w:gridCol w:w="2690"/>
        <w:gridCol w:w="1905"/>
        <w:gridCol w:w="1497"/>
      </w:tblGrid>
      <w:tr w:rsidR="00DD17CB" w:rsidTr="00284986">
        <w:trPr>
          <w:trHeight w:val="803"/>
        </w:trPr>
        <w:tc>
          <w:tcPr>
            <w:tcW w:w="1702" w:type="dxa"/>
          </w:tcPr>
          <w:p w:rsidR="00DD17CB" w:rsidRDefault="00DD17CB" w:rsidP="00284986">
            <w:pPr>
              <w:jc w:val="center"/>
            </w:pPr>
            <w:r>
              <w:t>№ зтемимістового модуля</w:t>
            </w:r>
          </w:p>
        </w:tc>
        <w:tc>
          <w:tcPr>
            <w:tcW w:w="2413" w:type="dxa"/>
          </w:tcPr>
          <w:p w:rsidR="00DD17CB" w:rsidRDefault="00DD17CB" w:rsidP="00284986">
            <w:pPr>
              <w:jc w:val="center"/>
            </w:pPr>
            <w:r>
              <w:t>Вид поточного контрольного заходу</w:t>
            </w:r>
          </w:p>
        </w:tc>
        <w:tc>
          <w:tcPr>
            <w:tcW w:w="2690" w:type="dxa"/>
          </w:tcPr>
          <w:p w:rsidR="00DD17CB" w:rsidRDefault="00DD17CB" w:rsidP="00284986">
            <w:pPr>
              <w:jc w:val="center"/>
            </w:pPr>
            <w:r>
              <w:t>Зміст поточного контрольного заходу</w:t>
            </w:r>
          </w:p>
        </w:tc>
        <w:tc>
          <w:tcPr>
            <w:tcW w:w="1905" w:type="dxa"/>
          </w:tcPr>
          <w:p w:rsidR="00DD17CB" w:rsidRDefault="00DD17CB" w:rsidP="00284986">
            <w:pPr>
              <w:jc w:val="center"/>
            </w:pPr>
            <w:r>
              <w:t>Критерії оцінювання</w:t>
            </w:r>
          </w:p>
        </w:tc>
        <w:tc>
          <w:tcPr>
            <w:tcW w:w="1497" w:type="dxa"/>
          </w:tcPr>
          <w:p w:rsidR="00DD17CB" w:rsidRDefault="00DD17CB" w:rsidP="00284986">
            <w:pPr>
              <w:jc w:val="center"/>
            </w:pPr>
            <w:r>
              <w:t>Усього балів</w:t>
            </w:r>
          </w:p>
        </w:tc>
      </w:tr>
      <w:tr w:rsidR="00DD17CB" w:rsidTr="00284986">
        <w:trPr>
          <w:trHeight w:val="344"/>
        </w:trPr>
        <w:tc>
          <w:tcPr>
            <w:tcW w:w="1702" w:type="dxa"/>
          </w:tcPr>
          <w:p w:rsidR="00DD17CB" w:rsidRDefault="00DD17CB" w:rsidP="00284986">
            <w:pPr>
              <w:jc w:val="center"/>
              <w:rPr>
                <w:b/>
              </w:rPr>
            </w:pPr>
            <w:r>
              <w:rPr>
                <w:b/>
              </w:rPr>
              <w:t>1</w:t>
            </w:r>
          </w:p>
        </w:tc>
        <w:tc>
          <w:tcPr>
            <w:tcW w:w="2413" w:type="dxa"/>
          </w:tcPr>
          <w:p w:rsidR="00DD17CB" w:rsidRDefault="00DD17CB" w:rsidP="00284986">
            <w:pPr>
              <w:jc w:val="center"/>
              <w:rPr>
                <w:b/>
              </w:rPr>
            </w:pPr>
            <w:r>
              <w:rPr>
                <w:b/>
              </w:rPr>
              <w:t>2</w:t>
            </w:r>
          </w:p>
        </w:tc>
        <w:tc>
          <w:tcPr>
            <w:tcW w:w="2690" w:type="dxa"/>
          </w:tcPr>
          <w:p w:rsidR="00DD17CB" w:rsidRDefault="00DD17CB" w:rsidP="00284986">
            <w:pPr>
              <w:jc w:val="center"/>
              <w:rPr>
                <w:b/>
              </w:rPr>
            </w:pPr>
            <w:r>
              <w:rPr>
                <w:b/>
              </w:rPr>
              <w:t>3</w:t>
            </w:r>
          </w:p>
        </w:tc>
        <w:tc>
          <w:tcPr>
            <w:tcW w:w="1905" w:type="dxa"/>
          </w:tcPr>
          <w:p w:rsidR="00DD17CB" w:rsidRDefault="00DD17CB" w:rsidP="00284986">
            <w:pPr>
              <w:jc w:val="center"/>
              <w:rPr>
                <w:b/>
              </w:rPr>
            </w:pPr>
            <w:r>
              <w:rPr>
                <w:b/>
              </w:rPr>
              <w:t>4</w:t>
            </w:r>
          </w:p>
        </w:tc>
        <w:tc>
          <w:tcPr>
            <w:tcW w:w="1497" w:type="dxa"/>
          </w:tcPr>
          <w:p w:rsidR="00DD17CB" w:rsidRDefault="00DD17CB" w:rsidP="00284986">
            <w:pPr>
              <w:jc w:val="center"/>
              <w:rPr>
                <w:b/>
              </w:rPr>
            </w:pPr>
            <w:r>
              <w:rPr>
                <w:b/>
              </w:rPr>
              <w:t>5</w:t>
            </w:r>
          </w:p>
        </w:tc>
      </w:tr>
      <w:tr w:rsidR="00DD17CB" w:rsidTr="00284986">
        <w:tc>
          <w:tcPr>
            <w:tcW w:w="1702" w:type="dxa"/>
            <w:vMerge w:val="restart"/>
          </w:tcPr>
          <w:p w:rsidR="00DD17CB" w:rsidRDefault="00DD17CB" w:rsidP="00284986">
            <w:pPr>
              <w:jc w:val="center"/>
              <w:rPr>
                <w:b/>
                <w:bCs/>
              </w:rPr>
            </w:pPr>
            <w:r>
              <w:rPr>
                <w:b/>
                <w:bCs/>
              </w:rPr>
              <w:t>1</w:t>
            </w:r>
          </w:p>
        </w:tc>
        <w:tc>
          <w:tcPr>
            <w:tcW w:w="2413" w:type="dxa"/>
          </w:tcPr>
          <w:p w:rsidR="00DD17CB" w:rsidRPr="00DD17CB" w:rsidRDefault="00DD17CB" w:rsidP="00284986">
            <w:pPr>
              <w:ind w:firstLine="34"/>
              <w:rPr>
                <w:lang w:val="ru-RU"/>
              </w:rPr>
            </w:pPr>
            <w:r w:rsidRPr="00DD17CB">
              <w:rPr>
                <w:lang w:val="ru-RU"/>
              </w:rPr>
              <w:t>Теоретичне завдання – підготувати відповіді на питання</w:t>
            </w:r>
          </w:p>
        </w:tc>
        <w:tc>
          <w:tcPr>
            <w:tcW w:w="2690" w:type="dxa"/>
          </w:tcPr>
          <w:p w:rsidR="00DD17CB" w:rsidRPr="00DD17CB" w:rsidRDefault="00DD17CB" w:rsidP="00284986">
            <w:pPr>
              <w:rPr>
                <w:lang w:val="ru-RU"/>
              </w:rPr>
            </w:pPr>
            <w:r w:rsidRPr="00DD17CB">
              <w:rPr>
                <w:lang w:val="ru-RU"/>
              </w:rPr>
              <w:t>Питання для підготовки:</w:t>
            </w:r>
          </w:p>
          <w:p w:rsidR="00DD17CB" w:rsidRPr="00DD17CB" w:rsidRDefault="00DD17CB" w:rsidP="00284986">
            <w:pPr>
              <w:rPr>
                <w:lang w:val="ru-RU"/>
              </w:rPr>
            </w:pPr>
            <w:bookmarkStart w:id="1" w:name="_Hlk61525018"/>
            <w:r w:rsidRPr="00DD17CB">
              <w:rPr>
                <w:lang w:val="ru-RU"/>
              </w:rPr>
              <w:t xml:space="preserve">1.Основні етапи розвитку українського мовознавства. 2.Розвиток українського мовознавства ХІХ століття. </w:t>
            </w:r>
          </w:p>
          <w:p w:rsidR="00DD17CB" w:rsidRDefault="00DD17CB" w:rsidP="00284986">
            <w:r>
              <w:t xml:space="preserve">3.Розвиток українського мовознавства ХХст. </w:t>
            </w:r>
            <w:bookmarkEnd w:id="1"/>
          </w:p>
        </w:tc>
        <w:tc>
          <w:tcPr>
            <w:tcW w:w="1905" w:type="dxa"/>
          </w:tcPr>
          <w:p w:rsidR="00DD17CB" w:rsidRPr="00DD17CB" w:rsidRDefault="00DD17CB" w:rsidP="00284986">
            <w:pPr>
              <w:rPr>
                <w:b/>
                <w:lang w:val="ru-RU"/>
              </w:rPr>
            </w:pPr>
            <w:r>
              <w:rPr>
                <w:lang w:val="ru-RU"/>
              </w:rPr>
              <w:t>Ус</w:t>
            </w:r>
            <w:r w:rsidRPr="00DD17CB">
              <w:rPr>
                <w:lang w:val="ru-RU"/>
              </w:rPr>
              <w:t>ебічно розкриває зміст теоретичних питань</w:t>
            </w:r>
            <w:r>
              <w:rPr>
                <w:lang w:val="ru-RU"/>
              </w:rPr>
              <w:t xml:space="preserve">, </w:t>
            </w:r>
            <w:r w:rsidRPr="00DD17CB">
              <w:rPr>
                <w:lang w:val="ru-RU"/>
              </w:rPr>
              <w:t>використовуючи при цьому обов’язкову та додаткову літературу.</w:t>
            </w:r>
          </w:p>
        </w:tc>
        <w:tc>
          <w:tcPr>
            <w:tcW w:w="1497" w:type="dxa"/>
          </w:tcPr>
          <w:p w:rsidR="00DD17CB" w:rsidRDefault="00DD17CB" w:rsidP="00284986">
            <w:pPr>
              <w:rPr>
                <w:b/>
              </w:rPr>
            </w:pPr>
            <w:r>
              <w:rPr>
                <w:b/>
              </w:rPr>
              <w:t>2</w:t>
            </w:r>
          </w:p>
        </w:tc>
      </w:tr>
      <w:tr w:rsidR="00DD17CB" w:rsidTr="00284986">
        <w:trPr>
          <w:trHeight w:val="343"/>
        </w:trPr>
        <w:tc>
          <w:tcPr>
            <w:tcW w:w="1702" w:type="dxa"/>
            <w:vMerge/>
          </w:tcPr>
          <w:p w:rsidR="00DD17CB" w:rsidRDefault="00DD17CB" w:rsidP="00284986">
            <w:pPr>
              <w:jc w:val="center"/>
              <w:rPr>
                <w:b/>
              </w:rPr>
            </w:pPr>
          </w:p>
        </w:tc>
        <w:tc>
          <w:tcPr>
            <w:tcW w:w="2413" w:type="dxa"/>
          </w:tcPr>
          <w:p w:rsidR="00DD17CB" w:rsidRDefault="00DD17CB" w:rsidP="00284986">
            <w:pPr>
              <w:ind w:firstLine="34"/>
            </w:pPr>
            <w:r>
              <w:t xml:space="preserve">Практичне завдання  </w:t>
            </w:r>
          </w:p>
        </w:tc>
        <w:tc>
          <w:tcPr>
            <w:tcW w:w="2690" w:type="dxa"/>
          </w:tcPr>
          <w:p w:rsidR="00DD17CB" w:rsidRPr="00DD17CB" w:rsidRDefault="00DD17CB" w:rsidP="00284986">
            <w:pPr>
              <w:autoSpaceDE w:val="0"/>
              <w:autoSpaceDN w:val="0"/>
              <w:adjustRightInd w:val="0"/>
              <w:rPr>
                <w:lang w:val="ru-RU"/>
              </w:rPr>
            </w:pPr>
            <w:r w:rsidRPr="00DD17CB">
              <w:rPr>
                <w:lang w:val="ru-RU"/>
              </w:rPr>
              <w:t>Написати доповідь(5-8 сторінок) про одного з українських мовознавців із електронною презентаціюєю.</w:t>
            </w:r>
          </w:p>
          <w:p w:rsidR="00DD17CB" w:rsidRPr="00DD17CB" w:rsidRDefault="00DD17CB" w:rsidP="00284986">
            <w:pPr>
              <w:ind w:right="-249"/>
              <w:rPr>
                <w:lang w:val="ru-RU"/>
              </w:rPr>
            </w:pPr>
          </w:p>
          <w:p w:rsidR="00DD17CB" w:rsidRPr="00DD17CB" w:rsidRDefault="00DD17CB" w:rsidP="00284986">
            <w:pPr>
              <w:ind w:right="-249"/>
              <w:rPr>
                <w:lang w:val="ru-RU"/>
              </w:rPr>
            </w:pPr>
          </w:p>
          <w:p w:rsidR="00DD17CB" w:rsidRPr="00DD17CB" w:rsidRDefault="00DD17CB" w:rsidP="00284986">
            <w:pPr>
              <w:ind w:right="-249"/>
              <w:rPr>
                <w:lang w:val="ru-RU"/>
              </w:rPr>
            </w:pPr>
            <w:r w:rsidRPr="00DD17CB">
              <w:rPr>
                <w:lang w:val="ru-RU"/>
              </w:rPr>
              <w:t>Виконати контрольний тест із 10 питань (0.1 бала за кожну правильну відповідь)</w:t>
            </w:r>
          </w:p>
          <w:p w:rsidR="00DD17CB" w:rsidRPr="00DD17CB" w:rsidRDefault="00DD17CB" w:rsidP="00284986">
            <w:pPr>
              <w:ind w:right="-249"/>
              <w:rPr>
                <w:lang w:val="ru-RU"/>
              </w:rPr>
            </w:pPr>
          </w:p>
        </w:tc>
        <w:tc>
          <w:tcPr>
            <w:tcW w:w="1905" w:type="dxa"/>
          </w:tcPr>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Default="00DD17CB" w:rsidP="00284986">
            <w:pPr>
              <w:jc w:val="center"/>
              <w:rPr>
                <w:bCs/>
              </w:rPr>
            </w:pPr>
            <w:r>
              <w:rPr>
                <w:bCs/>
              </w:rPr>
              <w:t xml:space="preserve">Виконане тестове завдання </w:t>
            </w:r>
          </w:p>
        </w:tc>
        <w:tc>
          <w:tcPr>
            <w:tcW w:w="1497" w:type="dxa"/>
          </w:tcPr>
          <w:p w:rsidR="00DD17CB" w:rsidRDefault="00DD17CB" w:rsidP="00284986">
            <w:pPr>
              <w:rPr>
                <w:b/>
              </w:rPr>
            </w:pPr>
            <w:r>
              <w:rPr>
                <w:b/>
              </w:rPr>
              <w:t>1</w:t>
            </w: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r>
              <w:rPr>
                <w:b/>
              </w:rPr>
              <w:t>1</w:t>
            </w:r>
          </w:p>
        </w:tc>
      </w:tr>
      <w:tr w:rsidR="00DD17CB" w:rsidTr="00284986">
        <w:trPr>
          <w:trHeight w:val="720"/>
        </w:trPr>
        <w:tc>
          <w:tcPr>
            <w:tcW w:w="1702" w:type="dxa"/>
          </w:tcPr>
          <w:p w:rsidR="00DD17CB" w:rsidRPr="00DD17CB" w:rsidRDefault="00DD17CB" w:rsidP="00284986">
            <w:pPr>
              <w:jc w:val="center"/>
              <w:rPr>
                <w:b/>
                <w:lang w:val="ru-RU"/>
              </w:rPr>
            </w:pPr>
            <w:r w:rsidRPr="00DD17CB">
              <w:rPr>
                <w:b/>
                <w:lang w:val="ru-RU"/>
              </w:rPr>
              <w:t>Усього за тему 1</w:t>
            </w:r>
          </w:p>
          <w:p w:rsidR="00DD17CB" w:rsidRPr="00DD17CB" w:rsidRDefault="00DD17CB" w:rsidP="00284986">
            <w:pPr>
              <w:jc w:val="center"/>
              <w:rPr>
                <w:b/>
                <w:lang w:val="ru-RU"/>
              </w:rPr>
            </w:pPr>
            <w:r w:rsidRPr="00DD17CB">
              <w:rPr>
                <w:b/>
                <w:lang w:val="ru-RU"/>
              </w:rPr>
              <w:t>Контрольне завдання - тест</w:t>
            </w:r>
          </w:p>
          <w:p w:rsidR="00DD17CB" w:rsidRPr="00DD17CB" w:rsidRDefault="00DD17CB" w:rsidP="00284986">
            <w:pPr>
              <w:jc w:val="both"/>
              <w:rPr>
                <w:b/>
                <w:lang w:val="ru-RU"/>
              </w:rPr>
            </w:pPr>
          </w:p>
        </w:tc>
        <w:tc>
          <w:tcPr>
            <w:tcW w:w="7008" w:type="dxa"/>
            <w:gridSpan w:val="3"/>
          </w:tcPr>
          <w:p w:rsidR="00DD17CB" w:rsidRPr="00DD17CB" w:rsidRDefault="00DD17CB" w:rsidP="00284986">
            <w:pPr>
              <w:jc w:val="center"/>
              <w:rPr>
                <w:b/>
                <w:lang w:val="ru-RU"/>
              </w:rPr>
            </w:pPr>
          </w:p>
        </w:tc>
        <w:tc>
          <w:tcPr>
            <w:tcW w:w="1497" w:type="dxa"/>
          </w:tcPr>
          <w:p w:rsidR="00DD17CB" w:rsidRDefault="00DD17CB" w:rsidP="00284986">
            <w:pPr>
              <w:jc w:val="center"/>
              <w:rPr>
                <w:b/>
              </w:rPr>
            </w:pPr>
            <w:r>
              <w:rPr>
                <w:b/>
              </w:rPr>
              <w:t>4</w:t>
            </w:r>
          </w:p>
        </w:tc>
      </w:tr>
      <w:tr w:rsidR="00DD17CB" w:rsidTr="00284986">
        <w:trPr>
          <w:trHeight w:val="1275"/>
        </w:trPr>
        <w:tc>
          <w:tcPr>
            <w:tcW w:w="1702" w:type="dxa"/>
            <w:vMerge w:val="restart"/>
          </w:tcPr>
          <w:p w:rsidR="00DD17CB" w:rsidRDefault="00DD17CB" w:rsidP="00284986">
            <w:pPr>
              <w:jc w:val="center"/>
              <w:rPr>
                <w:b/>
                <w:bCs/>
              </w:rPr>
            </w:pPr>
            <w:r>
              <w:rPr>
                <w:b/>
                <w:bCs/>
              </w:rPr>
              <w:t>2</w:t>
            </w:r>
          </w:p>
        </w:tc>
        <w:tc>
          <w:tcPr>
            <w:tcW w:w="2413" w:type="dxa"/>
          </w:tcPr>
          <w:p w:rsidR="00DD17CB" w:rsidRPr="00DD17CB" w:rsidRDefault="00DD17CB" w:rsidP="00284986">
            <w:pPr>
              <w:ind w:firstLine="39"/>
              <w:rPr>
                <w:lang w:val="ru-RU"/>
              </w:rPr>
            </w:pPr>
            <w:r w:rsidRPr="00DD17CB">
              <w:rPr>
                <w:lang w:val="ru-RU"/>
              </w:rPr>
              <w:t>Теоретичне завдання –підготувати відповіді на питання</w:t>
            </w:r>
          </w:p>
        </w:tc>
        <w:tc>
          <w:tcPr>
            <w:tcW w:w="2690" w:type="dxa"/>
          </w:tcPr>
          <w:p w:rsidR="00DD17CB" w:rsidRPr="00DD17CB" w:rsidRDefault="00DD17CB" w:rsidP="00284986">
            <w:pPr>
              <w:rPr>
                <w:lang w:val="ru-RU"/>
              </w:rPr>
            </w:pPr>
            <w:r w:rsidRPr="00DD17CB">
              <w:rPr>
                <w:lang w:val="ru-RU"/>
              </w:rPr>
              <w:t>Питання для підготовки:</w:t>
            </w:r>
          </w:p>
          <w:p w:rsidR="00DD17CB" w:rsidRPr="00DD17CB" w:rsidRDefault="00DD17CB" w:rsidP="00284986">
            <w:pPr>
              <w:tabs>
                <w:tab w:val="left" w:pos="284"/>
                <w:tab w:val="left" w:pos="567"/>
              </w:tabs>
              <w:jc w:val="both"/>
              <w:rPr>
                <w:lang w:val="ru-RU"/>
              </w:rPr>
            </w:pPr>
            <w:bookmarkStart w:id="2" w:name="_Hlk61875822"/>
            <w:r w:rsidRPr="00DD17CB">
              <w:rPr>
                <w:lang w:val="ru-RU"/>
              </w:rPr>
              <w:t>1</w:t>
            </w:r>
            <w:bookmarkStart w:id="3" w:name="_Hlk61525042"/>
            <w:r w:rsidRPr="00DD17CB">
              <w:rPr>
                <w:lang w:val="ru-RU"/>
              </w:rPr>
              <w:t xml:space="preserve">.Лексикологія як розділ мовознавства про словниковий склад мови. Головні поняття лексикології, фразеології, термінознавства, </w:t>
            </w:r>
            <w:r w:rsidRPr="00DD17CB">
              <w:rPr>
                <w:lang w:val="ru-RU"/>
              </w:rPr>
              <w:lastRenderedPageBreak/>
              <w:t xml:space="preserve">лексикографії, семасіології. </w:t>
            </w:r>
          </w:p>
          <w:p w:rsidR="00DD17CB" w:rsidRPr="00DD17CB" w:rsidRDefault="00DD17CB" w:rsidP="00284986">
            <w:pPr>
              <w:jc w:val="both"/>
              <w:rPr>
                <w:lang w:val="ru-RU"/>
              </w:rPr>
            </w:pPr>
            <w:r w:rsidRPr="00DD17CB">
              <w:rPr>
                <w:lang w:val="ru-RU"/>
              </w:rPr>
              <w:t xml:space="preserve">2.Головні досягнення і  напрямки розвитку аналізованих напрямків мовознавства. 3.Досягнення і перспективи української термінології. Напрями розвитку сучасної ономастики. </w:t>
            </w:r>
          </w:p>
          <w:p w:rsidR="00DD17CB" w:rsidRPr="00DD17CB" w:rsidRDefault="00DD17CB" w:rsidP="00284986">
            <w:pPr>
              <w:jc w:val="both"/>
              <w:rPr>
                <w:lang w:val="ru-RU"/>
              </w:rPr>
            </w:pPr>
            <w:r w:rsidRPr="00DD17CB">
              <w:rPr>
                <w:lang w:val="ru-RU"/>
              </w:rPr>
              <w:t xml:space="preserve">4.Сучасні принципи і методи опису лексичного значення слова. </w:t>
            </w:r>
          </w:p>
          <w:p w:rsidR="00DD17CB" w:rsidRPr="00DD17CB" w:rsidRDefault="00DD17CB" w:rsidP="00284986">
            <w:pPr>
              <w:jc w:val="both"/>
              <w:rPr>
                <w:lang w:val="ru-RU"/>
              </w:rPr>
            </w:pPr>
            <w:r w:rsidRPr="00DD17CB">
              <w:rPr>
                <w:lang w:val="ru-RU"/>
              </w:rPr>
              <w:t xml:space="preserve">5. </w:t>
            </w:r>
            <w:bookmarkStart w:id="4" w:name="_Hlk61370612"/>
            <w:r w:rsidRPr="00DD17CB">
              <w:rPr>
                <w:lang w:val="ru-RU"/>
              </w:rPr>
              <w:t>Здобутки й напрями розвитку української фразеології.</w:t>
            </w:r>
            <w:bookmarkEnd w:id="2"/>
            <w:bookmarkEnd w:id="3"/>
            <w:bookmarkEnd w:id="4"/>
          </w:p>
        </w:tc>
        <w:tc>
          <w:tcPr>
            <w:tcW w:w="1905" w:type="dxa"/>
          </w:tcPr>
          <w:p w:rsidR="00DD17CB" w:rsidRPr="00DD17CB" w:rsidRDefault="00DD17CB" w:rsidP="00284986">
            <w:pPr>
              <w:rPr>
                <w:lang w:val="ru-RU"/>
              </w:rPr>
            </w:pPr>
            <w:r>
              <w:rPr>
                <w:lang w:val="ru-RU"/>
              </w:rPr>
              <w:lastRenderedPageBreak/>
              <w:t>Ус</w:t>
            </w:r>
            <w:r w:rsidRPr="00DD17CB">
              <w:rPr>
                <w:lang w:val="ru-RU"/>
              </w:rPr>
              <w:t>ебічно розкриває зміст теоретичних питань</w:t>
            </w:r>
            <w:r>
              <w:rPr>
                <w:lang w:val="ru-RU"/>
              </w:rPr>
              <w:t xml:space="preserve">, </w:t>
            </w:r>
            <w:r w:rsidRPr="00DD17CB">
              <w:rPr>
                <w:lang w:val="ru-RU"/>
              </w:rPr>
              <w:t xml:space="preserve">використовуючи при цьому обов’язкову та </w:t>
            </w:r>
            <w:r w:rsidRPr="00DD17CB">
              <w:rPr>
                <w:lang w:val="ru-RU"/>
              </w:rPr>
              <w:lastRenderedPageBreak/>
              <w:t>додаткову літературу.</w:t>
            </w:r>
          </w:p>
        </w:tc>
        <w:tc>
          <w:tcPr>
            <w:tcW w:w="1497" w:type="dxa"/>
          </w:tcPr>
          <w:p w:rsidR="00DD17CB" w:rsidRDefault="00DD17CB" w:rsidP="00284986">
            <w:pPr>
              <w:rPr>
                <w:b/>
              </w:rPr>
            </w:pPr>
            <w:r>
              <w:rPr>
                <w:b/>
              </w:rPr>
              <w:lastRenderedPageBreak/>
              <w:t>5</w:t>
            </w:r>
          </w:p>
        </w:tc>
      </w:tr>
      <w:tr w:rsidR="00DD17CB" w:rsidTr="00284986">
        <w:trPr>
          <w:trHeight w:val="734"/>
        </w:trPr>
        <w:tc>
          <w:tcPr>
            <w:tcW w:w="1702" w:type="dxa"/>
            <w:vMerge/>
          </w:tcPr>
          <w:p w:rsidR="00DD17CB" w:rsidRDefault="00DD17CB" w:rsidP="00284986">
            <w:pPr>
              <w:jc w:val="center"/>
            </w:pPr>
          </w:p>
        </w:tc>
        <w:tc>
          <w:tcPr>
            <w:tcW w:w="2413" w:type="dxa"/>
          </w:tcPr>
          <w:p w:rsidR="00DD17CB" w:rsidRDefault="00DD17CB" w:rsidP="00284986">
            <w:pPr>
              <w:ind w:left="360" w:hanging="360"/>
            </w:pPr>
            <w:r>
              <w:t xml:space="preserve">Практичне завдання  </w:t>
            </w:r>
          </w:p>
        </w:tc>
        <w:tc>
          <w:tcPr>
            <w:tcW w:w="2690" w:type="dxa"/>
          </w:tcPr>
          <w:p w:rsidR="00DD17CB" w:rsidRDefault="00DD17CB" w:rsidP="00284986">
            <w:pPr>
              <w:pStyle w:val="a4"/>
              <w:ind w:left="0" w:firstLine="36"/>
              <w:rPr>
                <w:i/>
                <w:iCs/>
                <w:sz w:val="28"/>
                <w:szCs w:val="28"/>
                <w:lang w:eastAsia="en-US"/>
              </w:rPr>
            </w:pPr>
            <w:r>
              <w:t>Завдання 1.</w:t>
            </w:r>
            <w:r>
              <w:rPr>
                <w:b/>
              </w:rPr>
              <w:t xml:space="preserve"> </w:t>
            </w:r>
            <w:r>
              <w:t>Написати есе на одну з трьох тем (на вибір):</w:t>
            </w:r>
            <w:r>
              <w:rPr>
                <w:i/>
                <w:iCs/>
                <w:sz w:val="28"/>
                <w:szCs w:val="28"/>
              </w:rPr>
              <w:t xml:space="preserve"> </w:t>
            </w:r>
          </w:p>
          <w:p w:rsidR="00DD17CB" w:rsidRDefault="00DD17CB" w:rsidP="00DD17CB">
            <w:pPr>
              <w:pStyle w:val="a4"/>
              <w:numPr>
                <w:ilvl w:val="1"/>
                <w:numId w:val="4"/>
              </w:numPr>
              <w:suppressAutoHyphens w:val="0"/>
              <w:spacing w:after="160" w:line="256" w:lineRule="auto"/>
              <w:ind w:left="36" w:firstLine="0"/>
              <w:jc w:val="both"/>
            </w:pPr>
            <w:r>
              <w:t>Чи вважати сучасними сучасні напрями українських ономастичних студій.</w:t>
            </w:r>
          </w:p>
          <w:p w:rsidR="00DD17CB" w:rsidRDefault="00DD17CB" w:rsidP="00DD17CB">
            <w:pPr>
              <w:pStyle w:val="a4"/>
              <w:numPr>
                <w:ilvl w:val="1"/>
                <w:numId w:val="4"/>
              </w:numPr>
              <w:suppressAutoHyphens w:val="0"/>
              <w:spacing w:after="160" w:line="256" w:lineRule="auto"/>
              <w:ind w:left="36" w:firstLine="0"/>
              <w:jc w:val="both"/>
            </w:pPr>
            <w:r>
              <w:t>Що релевантно українській термінології: пуризм чи запозичення?</w:t>
            </w:r>
          </w:p>
          <w:p w:rsidR="00DD17CB" w:rsidRDefault="00DD17CB" w:rsidP="00DD17CB">
            <w:pPr>
              <w:pStyle w:val="a4"/>
              <w:numPr>
                <w:ilvl w:val="1"/>
                <w:numId w:val="4"/>
              </w:numPr>
              <w:suppressAutoHyphens w:val="0"/>
              <w:spacing w:after="160" w:line="256" w:lineRule="auto"/>
              <w:ind w:left="36" w:firstLine="0"/>
              <w:jc w:val="both"/>
            </w:pPr>
            <w:r>
              <w:t>Чи є майбутнє у комп’ютерної лексикографії?</w:t>
            </w:r>
          </w:p>
          <w:p w:rsidR="00DD17CB" w:rsidRDefault="00DD17CB" w:rsidP="00284986">
            <w:pPr>
              <w:pStyle w:val="a4"/>
              <w:suppressAutoHyphens w:val="0"/>
              <w:spacing w:after="160" w:line="256" w:lineRule="auto"/>
              <w:ind w:left="36"/>
              <w:jc w:val="both"/>
            </w:pPr>
          </w:p>
          <w:p w:rsidR="00DD17CB" w:rsidRPr="00DD17CB" w:rsidRDefault="00DD17CB" w:rsidP="00284986">
            <w:pPr>
              <w:ind w:left="36"/>
              <w:jc w:val="both"/>
              <w:rPr>
                <w:lang w:val="ru-RU"/>
              </w:rPr>
            </w:pPr>
            <w:r w:rsidRPr="00DD17CB">
              <w:rPr>
                <w:lang w:val="ru-RU"/>
              </w:rPr>
              <w:t>Завдання 2. Скласти анкету для збирання онімного матеріалу, наприклад, кличок домашніх улюбленців. Опитати за нею не менше 5-8 респондентів.</w:t>
            </w:r>
          </w:p>
          <w:p w:rsidR="00DD17CB" w:rsidRDefault="00DD17CB" w:rsidP="00284986">
            <w:pPr>
              <w:pStyle w:val="a4"/>
              <w:suppressAutoHyphens w:val="0"/>
              <w:spacing w:after="160" w:line="256" w:lineRule="auto"/>
              <w:ind w:left="36"/>
              <w:jc w:val="both"/>
            </w:pPr>
          </w:p>
          <w:p w:rsidR="00DD17CB" w:rsidRPr="00DD17CB" w:rsidRDefault="00DD17CB" w:rsidP="00284986">
            <w:pPr>
              <w:jc w:val="both"/>
              <w:rPr>
                <w:b/>
                <w:lang w:val="ru-RU"/>
              </w:rPr>
            </w:pPr>
          </w:p>
          <w:p w:rsidR="00DD17CB" w:rsidRPr="00DD17CB" w:rsidRDefault="00DD17CB" w:rsidP="00284986">
            <w:pPr>
              <w:ind w:right="-249"/>
              <w:jc w:val="both"/>
              <w:rPr>
                <w:lang w:val="ru-RU"/>
              </w:rPr>
            </w:pPr>
            <w:r w:rsidRPr="00DD17CB">
              <w:rPr>
                <w:lang w:val="ru-RU"/>
              </w:rPr>
              <w:t>2.Виконати контрольний тест із 20 питань (0,1 бал за кожну правильну відповідь)</w:t>
            </w:r>
          </w:p>
          <w:p w:rsidR="00DD17CB" w:rsidRPr="00DD17CB" w:rsidRDefault="00DD17CB" w:rsidP="00284986">
            <w:pPr>
              <w:jc w:val="both"/>
              <w:rPr>
                <w:lang w:val="ru-RU"/>
              </w:rPr>
            </w:pPr>
          </w:p>
        </w:tc>
        <w:tc>
          <w:tcPr>
            <w:tcW w:w="1905" w:type="dxa"/>
          </w:tcPr>
          <w:p w:rsidR="00DD17CB" w:rsidRPr="00DD17CB" w:rsidRDefault="00DD17CB" w:rsidP="00284986">
            <w:pPr>
              <w:jc w:val="center"/>
              <w:rPr>
                <w:bCs/>
                <w:lang w:val="ru-RU"/>
              </w:rPr>
            </w:pPr>
            <w:r w:rsidRPr="00DD17CB">
              <w:rPr>
                <w:bCs/>
                <w:lang w:val="ru-RU"/>
              </w:rPr>
              <w:lastRenderedPageBreak/>
              <w:t>Виконане завдання 1</w:t>
            </w: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jc w:val="center"/>
              <w:rPr>
                <w:bCs/>
                <w:lang w:val="ru-RU"/>
              </w:rPr>
            </w:pPr>
          </w:p>
          <w:p w:rsidR="00DD17CB" w:rsidRPr="00DD17CB" w:rsidRDefault="00DD17CB" w:rsidP="00284986">
            <w:pPr>
              <w:rPr>
                <w:lang w:val="ru-RU"/>
              </w:rPr>
            </w:pPr>
            <w:r w:rsidRPr="00DD17CB">
              <w:rPr>
                <w:bCs/>
                <w:lang w:val="ru-RU"/>
              </w:rPr>
              <w:t>Виконане тестове завдання</w:t>
            </w:r>
          </w:p>
        </w:tc>
        <w:tc>
          <w:tcPr>
            <w:tcW w:w="1497" w:type="dxa"/>
          </w:tcPr>
          <w:p w:rsidR="00DD17CB" w:rsidRDefault="00DD17CB" w:rsidP="00284986">
            <w:pPr>
              <w:rPr>
                <w:b/>
              </w:rPr>
            </w:pPr>
            <w:r>
              <w:rPr>
                <w:b/>
              </w:rPr>
              <w:lastRenderedPageBreak/>
              <w:t>2</w:t>
            </w: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r>
              <w:rPr>
                <w:b/>
              </w:rPr>
              <w:t>1</w:t>
            </w: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r>
              <w:rPr>
                <w:b/>
              </w:rPr>
              <w:t>2</w:t>
            </w:r>
          </w:p>
        </w:tc>
      </w:tr>
      <w:tr w:rsidR="00DD17CB" w:rsidTr="00284986">
        <w:trPr>
          <w:trHeight w:val="1265"/>
        </w:trPr>
        <w:tc>
          <w:tcPr>
            <w:tcW w:w="1702" w:type="dxa"/>
          </w:tcPr>
          <w:p w:rsidR="00DD17CB" w:rsidRPr="00DD17CB" w:rsidRDefault="00DD17CB" w:rsidP="00284986">
            <w:pPr>
              <w:jc w:val="center"/>
              <w:rPr>
                <w:b/>
                <w:lang w:val="ru-RU"/>
              </w:rPr>
            </w:pPr>
            <w:r w:rsidRPr="00DD17CB">
              <w:rPr>
                <w:b/>
                <w:lang w:val="ru-RU"/>
              </w:rPr>
              <w:lastRenderedPageBreak/>
              <w:t>Усього за тему 2</w:t>
            </w:r>
          </w:p>
          <w:p w:rsidR="00DD17CB" w:rsidRPr="00DD17CB" w:rsidRDefault="00DD17CB" w:rsidP="00284986">
            <w:pPr>
              <w:jc w:val="center"/>
              <w:rPr>
                <w:b/>
                <w:lang w:val="ru-RU"/>
              </w:rPr>
            </w:pPr>
            <w:r w:rsidRPr="00DD17CB">
              <w:rPr>
                <w:b/>
                <w:lang w:val="ru-RU"/>
              </w:rPr>
              <w:t>Контрольне завдання - тест</w:t>
            </w:r>
          </w:p>
        </w:tc>
        <w:tc>
          <w:tcPr>
            <w:tcW w:w="7008" w:type="dxa"/>
            <w:gridSpan w:val="3"/>
          </w:tcPr>
          <w:p w:rsidR="00DD17CB" w:rsidRPr="00DD17CB" w:rsidRDefault="00DD17CB" w:rsidP="00284986">
            <w:pPr>
              <w:jc w:val="center"/>
              <w:rPr>
                <w:lang w:val="ru-RU"/>
              </w:rPr>
            </w:pPr>
          </w:p>
        </w:tc>
        <w:tc>
          <w:tcPr>
            <w:tcW w:w="1497" w:type="dxa"/>
          </w:tcPr>
          <w:p w:rsidR="00DD17CB" w:rsidRDefault="00DD17CB" w:rsidP="00284986">
            <w:pPr>
              <w:jc w:val="center"/>
            </w:pPr>
            <w:r>
              <w:rPr>
                <w:b/>
              </w:rPr>
              <w:t>10</w:t>
            </w:r>
          </w:p>
        </w:tc>
      </w:tr>
      <w:tr w:rsidR="00DD17CB" w:rsidTr="00284986">
        <w:trPr>
          <w:trHeight w:val="240"/>
        </w:trPr>
        <w:tc>
          <w:tcPr>
            <w:tcW w:w="1702" w:type="dxa"/>
            <w:vMerge w:val="restart"/>
          </w:tcPr>
          <w:p w:rsidR="00DD17CB" w:rsidRDefault="00DD17CB" w:rsidP="00284986">
            <w:pPr>
              <w:jc w:val="center"/>
              <w:rPr>
                <w:b/>
                <w:lang w:val="ru-RU"/>
              </w:rPr>
            </w:pPr>
            <w:bookmarkStart w:id="5" w:name="_Hlk61525094"/>
            <w:r>
              <w:rPr>
                <w:b/>
                <w:lang w:val="ru-RU"/>
              </w:rPr>
              <w:t>3</w:t>
            </w:r>
          </w:p>
        </w:tc>
        <w:tc>
          <w:tcPr>
            <w:tcW w:w="2413" w:type="dxa"/>
          </w:tcPr>
          <w:p w:rsidR="00DD17CB" w:rsidRPr="00DD17CB" w:rsidRDefault="00DD17CB" w:rsidP="00284986">
            <w:pPr>
              <w:rPr>
                <w:lang w:val="ru-RU"/>
              </w:rPr>
            </w:pPr>
            <w:r w:rsidRPr="00DD17CB">
              <w:rPr>
                <w:lang w:val="ru-RU"/>
              </w:rPr>
              <w:t>Теоретичне завдання – підготувати відповіді на питання</w:t>
            </w:r>
          </w:p>
        </w:tc>
        <w:tc>
          <w:tcPr>
            <w:tcW w:w="2690" w:type="dxa"/>
          </w:tcPr>
          <w:p w:rsidR="00DD17CB" w:rsidRPr="00DD17CB" w:rsidRDefault="00DD17CB" w:rsidP="00284986">
            <w:pPr>
              <w:jc w:val="both"/>
              <w:rPr>
                <w:lang w:val="ru-RU"/>
              </w:rPr>
            </w:pPr>
            <w:r w:rsidRPr="00DD17CB">
              <w:rPr>
                <w:lang w:val="ru-RU"/>
              </w:rPr>
              <w:t xml:space="preserve">1. Школи й напрями досліджень сучасної діалектології. 2. Сучасні дериватологічні дослідження та їх актуальні напрями. </w:t>
            </w:r>
          </w:p>
          <w:p w:rsidR="00DD17CB" w:rsidRPr="00DD17CB" w:rsidRDefault="00DD17CB" w:rsidP="00284986">
            <w:pPr>
              <w:jc w:val="both"/>
              <w:rPr>
                <w:lang w:val="ru-RU"/>
              </w:rPr>
            </w:pPr>
            <w:r w:rsidRPr="00DD17CB">
              <w:rPr>
                <w:lang w:val="ru-RU"/>
              </w:rPr>
              <w:t xml:space="preserve">3.Проблеми функційної морфології. Функції морфологічних одиниць і категорій, первинні та вторинні функції морфологічних форм. 4.Функційний синтаксис. Комунікативний синтаксис. </w:t>
            </w:r>
          </w:p>
          <w:p w:rsidR="00DD17CB" w:rsidRDefault="00DD17CB" w:rsidP="00284986">
            <w:pPr>
              <w:jc w:val="both"/>
            </w:pPr>
            <w:r w:rsidRPr="00DD17CB">
              <w:rPr>
                <w:lang w:val="ru-RU"/>
              </w:rPr>
              <w:t xml:space="preserve">5.Аспекти дослідження синтаксису української мови. Нове у вивченні синтаксичних одиниць. </w:t>
            </w:r>
            <w:r>
              <w:t xml:space="preserve">Основні напрями дослідження синтаксичних одиниць. </w:t>
            </w:r>
          </w:p>
          <w:p w:rsidR="00DD17CB" w:rsidRDefault="00DD17CB" w:rsidP="00284986">
            <w:pPr>
              <w:jc w:val="center"/>
            </w:pPr>
          </w:p>
        </w:tc>
        <w:tc>
          <w:tcPr>
            <w:tcW w:w="1905" w:type="dxa"/>
          </w:tcPr>
          <w:p w:rsidR="00DD17CB" w:rsidRPr="00DD17CB" w:rsidRDefault="00DD17CB" w:rsidP="00284986">
            <w:pPr>
              <w:rPr>
                <w:lang w:val="ru-RU"/>
              </w:rPr>
            </w:pPr>
            <w:r>
              <w:rPr>
                <w:lang w:val="ru-RU"/>
              </w:rPr>
              <w:t>Ус</w:t>
            </w:r>
            <w:r w:rsidRPr="00DD17CB">
              <w:rPr>
                <w:lang w:val="ru-RU"/>
              </w:rPr>
              <w:t>ебічно розкриває зміст теоретичних питань</w:t>
            </w:r>
            <w:r>
              <w:rPr>
                <w:lang w:val="ru-RU"/>
              </w:rPr>
              <w:t xml:space="preserve">, </w:t>
            </w:r>
            <w:r w:rsidRPr="00DD17CB">
              <w:rPr>
                <w:lang w:val="ru-RU"/>
              </w:rPr>
              <w:t>використовуючи при цьому обов’язкову та додаткову літературу.</w:t>
            </w:r>
          </w:p>
        </w:tc>
        <w:tc>
          <w:tcPr>
            <w:tcW w:w="1497" w:type="dxa"/>
          </w:tcPr>
          <w:p w:rsidR="00DD17CB" w:rsidRDefault="00DD17CB" w:rsidP="00284986">
            <w:pPr>
              <w:rPr>
                <w:b/>
              </w:rPr>
            </w:pPr>
            <w:r>
              <w:rPr>
                <w:b/>
              </w:rPr>
              <w:t>5</w:t>
            </w:r>
          </w:p>
        </w:tc>
      </w:tr>
      <w:bookmarkEnd w:id="5"/>
      <w:tr w:rsidR="00DD17CB" w:rsidTr="00284986">
        <w:trPr>
          <w:trHeight w:val="450"/>
        </w:trPr>
        <w:tc>
          <w:tcPr>
            <w:tcW w:w="1702" w:type="dxa"/>
            <w:vMerge/>
          </w:tcPr>
          <w:p w:rsidR="00DD17CB" w:rsidRDefault="00DD17CB" w:rsidP="00284986">
            <w:pPr>
              <w:rPr>
                <w:b/>
                <w:lang w:val="ru-RU"/>
              </w:rPr>
            </w:pPr>
          </w:p>
        </w:tc>
        <w:tc>
          <w:tcPr>
            <w:tcW w:w="2413" w:type="dxa"/>
          </w:tcPr>
          <w:p w:rsidR="00DD17CB" w:rsidRDefault="00DD17CB" w:rsidP="00284986">
            <w:pPr>
              <w:ind w:left="360" w:hanging="360"/>
            </w:pPr>
            <w:r>
              <w:t xml:space="preserve">Практичне завдання  </w:t>
            </w:r>
          </w:p>
          <w:p w:rsidR="00DD17CB" w:rsidRDefault="00DD17CB" w:rsidP="00284986">
            <w:pPr>
              <w:ind w:left="360" w:hanging="360"/>
            </w:pPr>
          </w:p>
        </w:tc>
        <w:tc>
          <w:tcPr>
            <w:tcW w:w="2690" w:type="dxa"/>
          </w:tcPr>
          <w:p w:rsidR="00DD17CB" w:rsidRPr="00DD17CB" w:rsidRDefault="00DD17CB" w:rsidP="00284986">
            <w:pPr>
              <w:ind w:right="-249"/>
              <w:rPr>
                <w:lang w:val="ru-RU"/>
              </w:rPr>
            </w:pPr>
            <w:r w:rsidRPr="00DD17CB">
              <w:rPr>
                <w:lang w:val="ru-RU"/>
              </w:rPr>
              <w:t>Завдання 1,2,3.</w:t>
            </w:r>
            <w:r w:rsidRPr="00DD17CB">
              <w:rPr>
                <w:bCs/>
                <w:lang w:val="ru-RU"/>
              </w:rPr>
              <w:t xml:space="preserve"> Завдання практичного характеру  з відкритою відповіддю.</w:t>
            </w:r>
          </w:p>
          <w:p w:rsidR="00DD17CB" w:rsidRPr="00DD17CB" w:rsidRDefault="00DD17CB" w:rsidP="00284986">
            <w:pPr>
              <w:ind w:right="-249"/>
              <w:rPr>
                <w:lang w:val="ru-RU"/>
              </w:rPr>
            </w:pPr>
          </w:p>
          <w:p w:rsidR="00DD17CB" w:rsidRPr="00DD17CB" w:rsidRDefault="00DD17CB" w:rsidP="00284986">
            <w:pPr>
              <w:ind w:right="-249"/>
              <w:rPr>
                <w:lang w:val="ru-RU"/>
              </w:rPr>
            </w:pPr>
            <w:r w:rsidRPr="00DD17CB">
              <w:rPr>
                <w:lang w:val="ru-RU"/>
              </w:rPr>
              <w:t>2. Виконати контрольний тест із 20 питань (0,1 бал за кожну правильну відповідь)</w:t>
            </w:r>
          </w:p>
          <w:p w:rsidR="00DD17CB" w:rsidRPr="00DD17CB" w:rsidRDefault="00DD17CB" w:rsidP="00284986">
            <w:pPr>
              <w:rPr>
                <w:lang w:val="ru-RU"/>
              </w:rPr>
            </w:pPr>
          </w:p>
        </w:tc>
        <w:tc>
          <w:tcPr>
            <w:tcW w:w="1905" w:type="dxa"/>
          </w:tcPr>
          <w:p w:rsidR="00DD17CB" w:rsidRPr="00DD17CB" w:rsidRDefault="00DD17CB" w:rsidP="00284986">
            <w:pPr>
              <w:rPr>
                <w:bCs/>
                <w:lang w:val="ru-RU"/>
              </w:rPr>
            </w:pPr>
            <w:r w:rsidRPr="00DD17CB">
              <w:rPr>
                <w:bCs/>
                <w:lang w:val="ru-RU"/>
              </w:rPr>
              <w:lastRenderedPageBreak/>
              <w:t>Виконане завдання 1,2,3</w:t>
            </w:r>
          </w:p>
          <w:p w:rsidR="00DD17CB" w:rsidRPr="00DD17CB" w:rsidRDefault="00DD17CB" w:rsidP="00284986">
            <w:pPr>
              <w:rPr>
                <w:bCs/>
                <w:lang w:val="ru-RU"/>
              </w:rPr>
            </w:pPr>
          </w:p>
          <w:p w:rsidR="00DD17CB" w:rsidRPr="00DD17CB" w:rsidRDefault="00DD17CB" w:rsidP="00284986">
            <w:pPr>
              <w:rPr>
                <w:bCs/>
                <w:lang w:val="ru-RU"/>
              </w:rPr>
            </w:pPr>
          </w:p>
          <w:p w:rsidR="00DD17CB" w:rsidRPr="00DD17CB" w:rsidRDefault="00DD17CB" w:rsidP="00284986">
            <w:pPr>
              <w:rPr>
                <w:lang w:val="ru-RU"/>
              </w:rPr>
            </w:pPr>
            <w:r w:rsidRPr="00DD17CB">
              <w:rPr>
                <w:bCs/>
                <w:lang w:val="ru-RU"/>
              </w:rPr>
              <w:t>Виконане тестове завдання</w:t>
            </w:r>
          </w:p>
        </w:tc>
        <w:tc>
          <w:tcPr>
            <w:tcW w:w="1497" w:type="dxa"/>
          </w:tcPr>
          <w:p w:rsidR="00DD17CB" w:rsidRDefault="00DD17CB" w:rsidP="00284986">
            <w:pPr>
              <w:rPr>
                <w:b/>
              </w:rPr>
            </w:pPr>
            <w:r>
              <w:rPr>
                <w:b/>
              </w:rPr>
              <w:lastRenderedPageBreak/>
              <w:t>3</w:t>
            </w: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r>
              <w:rPr>
                <w:b/>
              </w:rPr>
              <w:t>2</w:t>
            </w:r>
          </w:p>
        </w:tc>
      </w:tr>
      <w:tr w:rsidR="00DD17CB" w:rsidTr="00284986">
        <w:trPr>
          <w:trHeight w:val="345"/>
        </w:trPr>
        <w:tc>
          <w:tcPr>
            <w:tcW w:w="1702" w:type="dxa"/>
          </w:tcPr>
          <w:p w:rsidR="00DD17CB" w:rsidRPr="00DD17CB" w:rsidRDefault="00DD17CB" w:rsidP="00284986">
            <w:pPr>
              <w:jc w:val="center"/>
              <w:rPr>
                <w:b/>
                <w:lang w:val="ru-RU"/>
              </w:rPr>
            </w:pPr>
            <w:r w:rsidRPr="00DD17CB">
              <w:rPr>
                <w:b/>
                <w:lang w:val="ru-RU"/>
              </w:rPr>
              <w:lastRenderedPageBreak/>
              <w:t>Усього за тему 3</w:t>
            </w:r>
          </w:p>
          <w:p w:rsidR="00DD17CB" w:rsidRPr="00DD17CB" w:rsidRDefault="00DD17CB" w:rsidP="00284986">
            <w:pPr>
              <w:jc w:val="center"/>
              <w:rPr>
                <w:b/>
                <w:lang w:val="ru-RU"/>
              </w:rPr>
            </w:pPr>
            <w:r w:rsidRPr="00DD17CB">
              <w:rPr>
                <w:b/>
                <w:lang w:val="ru-RU"/>
              </w:rPr>
              <w:t>Контрольне завдання - тест</w:t>
            </w:r>
          </w:p>
          <w:p w:rsidR="00DD17CB" w:rsidRPr="00DD17CB" w:rsidRDefault="00DD17CB" w:rsidP="00284986">
            <w:pPr>
              <w:rPr>
                <w:b/>
                <w:lang w:val="ru-RU"/>
              </w:rPr>
            </w:pPr>
          </w:p>
        </w:tc>
        <w:tc>
          <w:tcPr>
            <w:tcW w:w="7008" w:type="dxa"/>
            <w:gridSpan w:val="3"/>
          </w:tcPr>
          <w:p w:rsidR="00DD17CB" w:rsidRPr="00DD17CB" w:rsidRDefault="00DD17CB" w:rsidP="00284986">
            <w:pPr>
              <w:ind w:left="360" w:hanging="360"/>
              <w:rPr>
                <w:lang w:val="ru-RU"/>
              </w:rPr>
            </w:pPr>
          </w:p>
          <w:p w:rsidR="00DD17CB" w:rsidRPr="00DD17CB" w:rsidRDefault="00DD17CB" w:rsidP="00284986">
            <w:pPr>
              <w:rPr>
                <w:lang w:val="ru-RU"/>
              </w:rPr>
            </w:pPr>
          </w:p>
        </w:tc>
        <w:tc>
          <w:tcPr>
            <w:tcW w:w="1497" w:type="dxa"/>
          </w:tcPr>
          <w:p w:rsidR="00DD17CB" w:rsidRDefault="00DD17CB" w:rsidP="00284986">
            <w:pPr>
              <w:jc w:val="center"/>
              <w:rPr>
                <w:b/>
              </w:rPr>
            </w:pPr>
            <w:r>
              <w:rPr>
                <w:b/>
              </w:rPr>
              <w:t>10</w:t>
            </w:r>
          </w:p>
        </w:tc>
      </w:tr>
      <w:tr w:rsidR="00DD17CB" w:rsidTr="00284986">
        <w:trPr>
          <w:trHeight w:val="442"/>
        </w:trPr>
        <w:tc>
          <w:tcPr>
            <w:tcW w:w="1702" w:type="dxa"/>
            <w:vMerge w:val="restart"/>
          </w:tcPr>
          <w:p w:rsidR="00DD17CB" w:rsidRDefault="00DD17CB" w:rsidP="00284986">
            <w:pPr>
              <w:jc w:val="center"/>
              <w:rPr>
                <w:b/>
                <w:lang w:val="ru-RU"/>
              </w:rPr>
            </w:pPr>
            <w:r>
              <w:rPr>
                <w:b/>
                <w:lang w:val="ru-RU"/>
              </w:rPr>
              <w:t>4</w:t>
            </w:r>
          </w:p>
        </w:tc>
        <w:tc>
          <w:tcPr>
            <w:tcW w:w="2413" w:type="dxa"/>
          </w:tcPr>
          <w:p w:rsidR="00DD17CB" w:rsidRPr="00DD17CB" w:rsidRDefault="00DD17CB" w:rsidP="00284986">
            <w:pPr>
              <w:rPr>
                <w:lang w:val="ru-RU"/>
              </w:rPr>
            </w:pPr>
            <w:r w:rsidRPr="00DD17CB">
              <w:rPr>
                <w:lang w:val="ru-RU"/>
              </w:rPr>
              <w:t>Теоретичне завдання – підготувати відповіді на питання</w:t>
            </w:r>
          </w:p>
          <w:p w:rsidR="00DD17CB" w:rsidRPr="00DD17CB" w:rsidRDefault="00DD17CB" w:rsidP="00284986">
            <w:pPr>
              <w:ind w:left="360" w:hanging="360"/>
              <w:rPr>
                <w:lang w:val="ru-RU"/>
              </w:rPr>
            </w:pPr>
          </w:p>
        </w:tc>
        <w:tc>
          <w:tcPr>
            <w:tcW w:w="2690" w:type="dxa"/>
          </w:tcPr>
          <w:p w:rsidR="00DD17CB" w:rsidRDefault="00DD17CB" w:rsidP="00284986">
            <w:pPr>
              <w:pStyle w:val="31"/>
              <w:widowControl w:val="0"/>
              <w:spacing w:after="0"/>
              <w:ind w:left="0"/>
              <w:jc w:val="both"/>
              <w:rPr>
                <w:sz w:val="24"/>
                <w:szCs w:val="24"/>
              </w:rPr>
            </w:pPr>
            <w:bookmarkStart w:id="6" w:name="_Hlk61525148"/>
            <w:r>
              <w:rPr>
                <w:sz w:val="24"/>
                <w:szCs w:val="24"/>
              </w:rPr>
              <w:t xml:space="preserve">1.Досягнення та проблеми історії української мови. 2.Сучасні можливості, методи та напрями вивчення пам’яткового фонду української мови. 3.Сучасні зіставно-типологійні дослідження в історії української мови.  </w:t>
            </w:r>
          </w:p>
          <w:bookmarkEnd w:id="6"/>
          <w:p w:rsidR="00DD17CB" w:rsidRDefault="00DD17CB" w:rsidP="00284986"/>
        </w:tc>
        <w:tc>
          <w:tcPr>
            <w:tcW w:w="1905" w:type="dxa"/>
          </w:tcPr>
          <w:p w:rsidR="00DD17CB" w:rsidRPr="00DD17CB" w:rsidRDefault="00DD17CB" w:rsidP="00284986">
            <w:pPr>
              <w:rPr>
                <w:lang w:val="ru-RU"/>
              </w:rPr>
            </w:pPr>
            <w:r>
              <w:rPr>
                <w:lang w:val="ru-RU"/>
              </w:rPr>
              <w:t>Ус</w:t>
            </w:r>
            <w:r w:rsidRPr="00DD17CB">
              <w:rPr>
                <w:lang w:val="ru-RU"/>
              </w:rPr>
              <w:t>ебічно розкриває зміст теоретичних питань</w:t>
            </w:r>
            <w:r>
              <w:rPr>
                <w:lang w:val="ru-RU"/>
              </w:rPr>
              <w:t xml:space="preserve">, </w:t>
            </w:r>
            <w:r w:rsidRPr="00DD17CB">
              <w:rPr>
                <w:lang w:val="ru-RU"/>
              </w:rPr>
              <w:t>використовуючи при цьому обов’язкову та додаткову літературу.</w:t>
            </w:r>
          </w:p>
        </w:tc>
        <w:tc>
          <w:tcPr>
            <w:tcW w:w="1497" w:type="dxa"/>
          </w:tcPr>
          <w:p w:rsidR="00DD17CB" w:rsidRDefault="00DD17CB" w:rsidP="00284986">
            <w:pPr>
              <w:rPr>
                <w:b/>
              </w:rPr>
            </w:pPr>
            <w:r>
              <w:rPr>
                <w:b/>
              </w:rPr>
              <w:t>3</w:t>
            </w:r>
          </w:p>
        </w:tc>
      </w:tr>
      <w:tr w:rsidR="00DD17CB" w:rsidTr="00284986">
        <w:trPr>
          <w:trHeight w:val="555"/>
        </w:trPr>
        <w:tc>
          <w:tcPr>
            <w:tcW w:w="1702" w:type="dxa"/>
            <w:vMerge/>
          </w:tcPr>
          <w:p w:rsidR="00DD17CB" w:rsidRDefault="00DD17CB" w:rsidP="00284986">
            <w:pPr>
              <w:rPr>
                <w:b/>
                <w:lang w:val="ru-RU"/>
              </w:rPr>
            </w:pPr>
          </w:p>
        </w:tc>
        <w:tc>
          <w:tcPr>
            <w:tcW w:w="2413" w:type="dxa"/>
          </w:tcPr>
          <w:p w:rsidR="00DD17CB" w:rsidRDefault="00DD17CB" w:rsidP="00284986">
            <w:pPr>
              <w:ind w:left="360" w:hanging="360"/>
            </w:pPr>
          </w:p>
          <w:p w:rsidR="00DD17CB" w:rsidRDefault="00DD17CB" w:rsidP="00284986">
            <w:pPr>
              <w:ind w:left="360" w:hanging="360"/>
            </w:pPr>
            <w:r>
              <w:t xml:space="preserve">Практичне завдання  </w:t>
            </w:r>
          </w:p>
          <w:p w:rsidR="00DD17CB" w:rsidRDefault="00DD17CB" w:rsidP="00284986">
            <w:pPr>
              <w:ind w:left="360" w:hanging="360"/>
            </w:pPr>
          </w:p>
        </w:tc>
        <w:tc>
          <w:tcPr>
            <w:tcW w:w="2690" w:type="dxa"/>
          </w:tcPr>
          <w:p w:rsidR="00DD17CB" w:rsidRPr="00DD17CB" w:rsidRDefault="00DD17CB" w:rsidP="00284986">
            <w:pPr>
              <w:ind w:right="-249"/>
              <w:rPr>
                <w:lang w:val="ru-RU"/>
              </w:rPr>
            </w:pPr>
            <w:r w:rsidRPr="00DD17CB">
              <w:rPr>
                <w:lang w:val="ru-RU"/>
              </w:rPr>
              <w:t>Завдання 1.</w:t>
            </w:r>
            <w:r w:rsidRPr="00DD17CB">
              <w:rPr>
                <w:bCs/>
                <w:lang w:val="ru-RU"/>
              </w:rPr>
              <w:t xml:space="preserve"> Завдання практичного характеру  з відкритою відповіддю.</w:t>
            </w:r>
          </w:p>
          <w:p w:rsidR="00DD17CB" w:rsidRPr="00DD17CB" w:rsidRDefault="00DD17CB" w:rsidP="00284986">
            <w:pPr>
              <w:ind w:right="-249"/>
              <w:rPr>
                <w:lang w:val="ru-RU"/>
              </w:rPr>
            </w:pPr>
            <w:r w:rsidRPr="00DD17CB">
              <w:rPr>
                <w:lang w:val="ru-RU"/>
              </w:rPr>
              <w:t>2. Виконати контрольний тест із 10 питань (0,1 бал за кожну правильну відповідь)</w:t>
            </w:r>
          </w:p>
          <w:p w:rsidR="00DD17CB" w:rsidRPr="00DD17CB" w:rsidRDefault="00DD17CB" w:rsidP="00284986">
            <w:pPr>
              <w:rPr>
                <w:lang w:val="ru-RU"/>
              </w:rPr>
            </w:pPr>
          </w:p>
        </w:tc>
        <w:tc>
          <w:tcPr>
            <w:tcW w:w="1905" w:type="dxa"/>
          </w:tcPr>
          <w:p w:rsidR="00DD17CB" w:rsidRPr="00DD17CB" w:rsidRDefault="00DD17CB" w:rsidP="00284986">
            <w:pPr>
              <w:rPr>
                <w:bCs/>
                <w:lang w:val="ru-RU"/>
              </w:rPr>
            </w:pPr>
            <w:r w:rsidRPr="00DD17CB">
              <w:rPr>
                <w:bCs/>
                <w:lang w:val="ru-RU"/>
              </w:rPr>
              <w:t>Виконане завдання 1</w:t>
            </w:r>
          </w:p>
          <w:p w:rsidR="00DD17CB" w:rsidRPr="00DD17CB" w:rsidRDefault="00DD17CB" w:rsidP="00284986">
            <w:pPr>
              <w:jc w:val="center"/>
              <w:rPr>
                <w:bCs/>
                <w:lang w:val="ru-RU"/>
              </w:rPr>
            </w:pPr>
          </w:p>
          <w:p w:rsidR="00DD17CB" w:rsidRPr="00DD17CB" w:rsidRDefault="00DD17CB" w:rsidP="00284986">
            <w:pPr>
              <w:rPr>
                <w:lang w:val="ru-RU"/>
              </w:rPr>
            </w:pPr>
            <w:r w:rsidRPr="00DD17CB">
              <w:rPr>
                <w:bCs/>
                <w:lang w:val="ru-RU"/>
              </w:rPr>
              <w:t>Виконане тестове завдання</w:t>
            </w:r>
          </w:p>
        </w:tc>
        <w:tc>
          <w:tcPr>
            <w:tcW w:w="1497" w:type="dxa"/>
          </w:tcPr>
          <w:p w:rsidR="00DD17CB" w:rsidRDefault="00DD17CB" w:rsidP="00284986">
            <w:pPr>
              <w:rPr>
                <w:b/>
              </w:rPr>
            </w:pPr>
            <w:r>
              <w:rPr>
                <w:b/>
              </w:rPr>
              <w:t>2</w:t>
            </w:r>
          </w:p>
          <w:p w:rsidR="00DD17CB" w:rsidRDefault="00DD17CB" w:rsidP="00284986">
            <w:pPr>
              <w:rPr>
                <w:b/>
              </w:rPr>
            </w:pPr>
          </w:p>
          <w:p w:rsidR="00DD17CB" w:rsidRDefault="00DD17CB" w:rsidP="00284986">
            <w:pPr>
              <w:rPr>
                <w:b/>
              </w:rPr>
            </w:pPr>
          </w:p>
          <w:p w:rsidR="00DD17CB" w:rsidRDefault="00DD17CB" w:rsidP="00284986">
            <w:pPr>
              <w:rPr>
                <w:b/>
              </w:rPr>
            </w:pPr>
            <w:r>
              <w:rPr>
                <w:b/>
              </w:rPr>
              <w:t>1</w:t>
            </w:r>
          </w:p>
        </w:tc>
      </w:tr>
      <w:tr w:rsidR="00DD17CB" w:rsidTr="00284986">
        <w:trPr>
          <w:trHeight w:val="390"/>
        </w:trPr>
        <w:tc>
          <w:tcPr>
            <w:tcW w:w="1702" w:type="dxa"/>
          </w:tcPr>
          <w:p w:rsidR="00DD17CB" w:rsidRPr="00DD17CB" w:rsidRDefault="00DD17CB" w:rsidP="00284986">
            <w:pPr>
              <w:jc w:val="center"/>
              <w:rPr>
                <w:b/>
                <w:lang w:val="ru-RU"/>
              </w:rPr>
            </w:pPr>
            <w:r w:rsidRPr="00DD17CB">
              <w:rPr>
                <w:b/>
                <w:lang w:val="ru-RU"/>
              </w:rPr>
              <w:t>Усього за тему 4</w:t>
            </w:r>
          </w:p>
          <w:p w:rsidR="00DD17CB" w:rsidRPr="00DD17CB" w:rsidRDefault="00DD17CB" w:rsidP="00284986">
            <w:pPr>
              <w:jc w:val="center"/>
              <w:rPr>
                <w:b/>
                <w:lang w:val="ru-RU"/>
              </w:rPr>
            </w:pPr>
            <w:r w:rsidRPr="00DD17CB">
              <w:rPr>
                <w:b/>
                <w:lang w:val="ru-RU"/>
              </w:rPr>
              <w:t>Контрольне завдання - тест</w:t>
            </w:r>
          </w:p>
          <w:p w:rsidR="00DD17CB" w:rsidRDefault="00DD17CB" w:rsidP="00284986">
            <w:pPr>
              <w:jc w:val="center"/>
              <w:rPr>
                <w:b/>
                <w:lang w:val="ru-RU"/>
              </w:rPr>
            </w:pPr>
          </w:p>
        </w:tc>
        <w:tc>
          <w:tcPr>
            <w:tcW w:w="7008" w:type="dxa"/>
            <w:gridSpan w:val="3"/>
          </w:tcPr>
          <w:p w:rsidR="00DD17CB" w:rsidRPr="00DD17CB" w:rsidRDefault="00DD17CB" w:rsidP="00284986">
            <w:pPr>
              <w:ind w:left="360" w:hanging="360"/>
              <w:rPr>
                <w:lang w:val="ru-RU"/>
              </w:rPr>
            </w:pPr>
          </w:p>
          <w:p w:rsidR="00DD17CB" w:rsidRPr="00DD17CB" w:rsidRDefault="00DD17CB" w:rsidP="00284986">
            <w:pPr>
              <w:rPr>
                <w:lang w:val="ru-RU"/>
              </w:rPr>
            </w:pPr>
          </w:p>
        </w:tc>
        <w:tc>
          <w:tcPr>
            <w:tcW w:w="1497" w:type="dxa"/>
          </w:tcPr>
          <w:p w:rsidR="00DD17CB" w:rsidRDefault="00DD17CB" w:rsidP="00284986">
            <w:pPr>
              <w:jc w:val="center"/>
              <w:rPr>
                <w:b/>
              </w:rPr>
            </w:pPr>
            <w:r>
              <w:rPr>
                <w:b/>
              </w:rPr>
              <w:t>6</w:t>
            </w:r>
          </w:p>
        </w:tc>
      </w:tr>
      <w:tr w:rsidR="00DD17CB" w:rsidTr="00284986">
        <w:trPr>
          <w:trHeight w:val="300"/>
        </w:trPr>
        <w:tc>
          <w:tcPr>
            <w:tcW w:w="1702" w:type="dxa"/>
            <w:vMerge w:val="restart"/>
          </w:tcPr>
          <w:p w:rsidR="00DD17CB" w:rsidRDefault="00DD17CB" w:rsidP="00284986">
            <w:pPr>
              <w:jc w:val="center"/>
              <w:rPr>
                <w:b/>
                <w:lang w:val="ru-RU"/>
              </w:rPr>
            </w:pPr>
            <w:r>
              <w:rPr>
                <w:b/>
                <w:lang w:val="ru-RU"/>
              </w:rPr>
              <w:t>5</w:t>
            </w:r>
          </w:p>
        </w:tc>
        <w:tc>
          <w:tcPr>
            <w:tcW w:w="2413" w:type="dxa"/>
          </w:tcPr>
          <w:p w:rsidR="00DD17CB" w:rsidRPr="00DD17CB" w:rsidRDefault="00DD17CB" w:rsidP="00284986">
            <w:pPr>
              <w:rPr>
                <w:lang w:val="ru-RU"/>
              </w:rPr>
            </w:pPr>
            <w:r w:rsidRPr="00DD17CB">
              <w:rPr>
                <w:lang w:val="ru-RU"/>
              </w:rPr>
              <w:t>Теоретичне завдання – підготувати відповіді на питання</w:t>
            </w:r>
          </w:p>
          <w:p w:rsidR="00DD17CB" w:rsidRPr="00DD17CB" w:rsidRDefault="00DD17CB" w:rsidP="00284986">
            <w:pPr>
              <w:ind w:left="360" w:hanging="360"/>
              <w:rPr>
                <w:lang w:val="ru-RU"/>
              </w:rPr>
            </w:pPr>
          </w:p>
        </w:tc>
        <w:tc>
          <w:tcPr>
            <w:tcW w:w="2690" w:type="dxa"/>
          </w:tcPr>
          <w:p w:rsidR="00DD17CB" w:rsidRPr="00DD17CB" w:rsidRDefault="00DD17CB" w:rsidP="00284986">
            <w:pPr>
              <w:jc w:val="both"/>
              <w:rPr>
                <w:lang w:val="ru-RU"/>
              </w:rPr>
            </w:pPr>
            <w:r w:rsidRPr="00DD17CB">
              <w:rPr>
                <w:lang w:val="ru-RU"/>
              </w:rPr>
              <w:t>1</w:t>
            </w:r>
            <w:bookmarkStart w:id="7" w:name="_Hlk61525179"/>
            <w:r w:rsidRPr="00DD17CB">
              <w:rPr>
                <w:lang w:val="ru-RU"/>
              </w:rPr>
              <w:t xml:space="preserve">.Культурологічні та етнолінгвістичні підходи до вивчення мовних явищ. Етнолінгвістика як міждисциплінарна наука. Мовні одиниці в етнолінгвістичному контексті. </w:t>
            </w:r>
          </w:p>
          <w:p w:rsidR="00DD17CB" w:rsidRPr="00DD17CB" w:rsidRDefault="00DD17CB" w:rsidP="00284986">
            <w:pPr>
              <w:jc w:val="both"/>
              <w:rPr>
                <w:lang w:val="ru-RU"/>
              </w:rPr>
            </w:pPr>
            <w:r w:rsidRPr="00DD17CB">
              <w:rPr>
                <w:lang w:val="ru-RU"/>
              </w:rPr>
              <w:lastRenderedPageBreak/>
              <w:t xml:space="preserve">2.Основні джерела виникнення соціолінгвістики як науки. </w:t>
            </w:r>
            <w:r w:rsidRPr="00DD17CB">
              <w:rPr>
                <w:bCs/>
                <w:lang w:val="ru-RU"/>
              </w:rPr>
              <w:t>Соціолінгвістика як наукова дисципліна.</w:t>
            </w:r>
            <w:r w:rsidRPr="00DD17CB">
              <w:rPr>
                <w:lang w:val="ru-RU"/>
              </w:rPr>
              <w:t xml:space="preserve"> </w:t>
            </w:r>
            <w:r w:rsidRPr="00DD17CB">
              <w:rPr>
                <w:bCs/>
                <w:spacing w:val="-4"/>
                <w:lang w:val="ru-RU"/>
              </w:rPr>
              <w:t>Основні терміни і поняття соціолінгвістики.</w:t>
            </w:r>
            <w:r w:rsidRPr="00DD17CB">
              <w:rPr>
                <w:lang w:val="ru-RU"/>
              </w:rPr>
              <w:t xml:space="preserve"> 3.</w:t>
            </w:r>
            <w:r w:rsidRPr="00DD17CB">
              <w:rPr>
                <w:bCs/>
                <w:spacing w:val="-4"/>
                <w:lang w:val="ru-RU"/>
              </w:rPr>
              <w:t>Українська соціолінгвістика: стан і перспективи розвитку.</w:t>
            </w:r>
            <w:r w:rsidRPr="00DD17CB">
              <w:rPr>
                <w:lang w:val="ru-RU"/>
              </w:rPr>
              <w:t xml:space="preserve"> Перспективні напрями розвитку української соціолінгвістики.</w:t>
            </w:r>
            <w:r w:rsidRPr="00DD17CB">
              <w:rPr>
                <w:bCs/>
                <w:spacing w:val="-4"/>
                <w:lang w:val="ru-RU"/>
              </w:rPr>
              <w:t xml:space="preserve">   </w:t>
            </w:r>
          </w:p>
          <w:bookmarkEnd w:id="7"/>
          <w:p w:rsidR="00DD17CB" w:rsidRPr="00DD17CB" w:rsidRDefault="00DD17CB" w:rsidP="00284986">
            <w:pPr>
              <w:rPr>
                <w:lang w:val="ru-RU"/>
              </w:rPr>
            </w:pPr>
          </w:p>
        </w:tc>
        <w:tc>
          <w:tcPr>
            <w:tcW w:w="1905" w:type="dxa"/>
          </w:tcPr>
          <w:p w:rsidR="00DD17CB" w:rsidRPr="00DD17CB" w:rsidRDefault="00DD17CB" w:rsidP="00284986">
            <w:pPr>
              <w:rPr>
                <w:lang w:val="ru-RU"/>
              </w:rPr>
            </w:pPr>
            <w:r>
              <w:rPr>
                <w:lang w:val="ru-RU"/>
              </w:rPr>
              <w:lastRenderedPageBreak/>
              <w:t>Ус</w:t>
            </w:r>
            <w:r w:rsidRPr="00DD17CB">
              <w:rPr>
                <w:lang w:val="ru-RU"/>
              </w:rPr>
              <w:t>ебічно розкриває зміст теоретичних питань</w:t>
            </w:r>
            <w:r>
              <w:rPr>
                <w:lang w:val="ru-RU"/>
              </w:rPr>
              <w:t xml:space="preserve">, </w:t>
            </w:r>
            <w:r w:rsidRPr="00DD17CB">
              <w:rPr>
                <w:lang w:val="ru-RU"/>
              </w:rPr>
              <w:t>використовуючи при цьому обов’язкову та додаткову літературу.</w:t>
            </w:r>
          </w:p>
        </w:tc>
        <w:tc>
          <w:tcPr>
            <w:tcW w:w="1497" w:type="dxa"/>
          </w:tcPr>
          <w:p w:rsidR="00DD17CB" w:rsidRDefault="00DD17CB" w:rsidP="00284986">
            <w:pPr>
              <w:rPr>
                <w:b/>
              </w:rPr>
            </w:pPr>
            <w:r>
              <w:rPr>
                <w:b/>
              </w:rPr>
              <w:t>3</w:t>
            </w:r>
          </w:p>
        </w:tc>
      </w:tr>
      <w:tr w:rsidR="00DD17CB" w:rsidTr="00284986">
        <w:trPr>
          <w:trHeight w:val="1925"/>
        </w:trPr>
        <w:tc>
          <w:tcPr>
            <w:tcW w:w="1702" w:type="dxa"/>
            <w:vMerge/>
          </w:tcPr>
          <w:p w:rsidR="00DD17CB" w:rsidRDefault="00DD17CB" w:rsidP="00284986">
            <w:pPr>
              <w:rPr>
                <w:b/>
                <w:lang w:val="ru-RU"/>
              </w:rPr>
            </w:pPr>
          </w:p>
        </w:tc>
        <w:tc>
          <w:tcPr>
            <w:tcW w:w="2413" w:type="dxa"/>
          </w:tcPr>
          <w:p w:rsidR="00DD17CB" w:rsidRDefault="00DD17CB" w:rsidP="00284986">
            <w:pPr>
              <w:ind w:left="360" w:hanging="360"/>
            </w:pPr>
            <w:r>
              <w:t xml:space="preserve">Практичне завдання  </w:t>
            </w:r>
          </w:p>
          <w:p w:rsidR="00DD17CB" w:rsidRDefault="00DD17CB" w:rsidP="00284986">
            <w:pPr>
              <w:ind w:left="360" w:hanging="360"/>
            </w:pPr>
          </w:p>
        </w:tc>
        <w:tc>
          <w:tcPr>
            <w:tcW w:w="2690" w:type="dxa"/>
          </w:tcPr>
          <w:p w:rsidR="00DD17CB" w:rsidRPr="00DD17CB" w:rsidRDefault="00DD17CB" w:rsidP="00284986">
            <w:pPr>
              <w:ind w:right="-249"/>
              <w:rPr>
                <w:lang w:val="ru-RU"/>
              </w:rPr>
            </w:pPr>
            <w:r w:rsidRPr="00DD17CB">
              <w:rPr>
                <w:lang w:val="ru-RU"/>
              </w:rPr>
              <w:t>Завдання 1.</w:t>
            </w:r>
            <w:r w:rsidRPr="00DD17CB">
              <w:rPr>
                <w:bCs/>
                <w:lang w:val="ru-RU"/>
              </w:rPr>
              <w:t xml:space="preserve"> Завдання практичного характеру  з відкритою відповіддю.</w:t>
            </w:r>
          </w:p>
          <w:p w:rsidR="00DD17CB" w:rsidRPr="00DD17CB" w:rsidRDefault="00DD17CB" w:rsidP="00284986">
            <w:pPr>
              <w:ind w:right="-249"/>
              <w:rPr>
                <w:lang w:val="ru-RU"/>
              </w:rPr>
            </w:pPr>
          </w:p>
          <w:p w:rsidR="00DD17CB" w:rsidRPr="00DD17CB" w:rsidRDefault="00DD17CB" w:rsidP="00284986">
            <w:pPr>
              <w:ind w:right="-249"/>
              <w:rPr>
                <w:lang w:val="ru-RU"/>
              </w:rPr>
            </w:pPr>
            <w:r w:rsidRPr="00DD17CB">
              <w:rPr>
                <w:lang w:val="ru-RU"/>
              </w:rPr>
              <w:t>2. Виконати контрольний тест із 10 питань (0,1 бал за кожну правильну відповідь)</w:t>
            </w:r>
          </w:p>
          <w:p w:rsidR="00DD17CB" w:rsidRPr="00DD17CB" w:rsidRDefault="00DD17CB" w:rsidP="00284986">
            <w:pPr>
              <w:rPr>
                <w:lang w:val="ru-RU"/>
              </w:rPr>
            </w:pPr>
          </w:p>
        </w:tc>
        <w:tc>
          <w:tcPr>
            <w:tcW w:w="1905" w:type="dxa"/>
          </w:tcPr>
          <w:p w:rsidR="00DD17CB" w:rsidRPr="00DD17CB" w:rsidRDefault="00DD17CB" w:rsidP="00284986">
            <w:pPr>
              <w:rPr>
                <w:bCs/>
                <w:lang w:val="ru-RU"/>
              </w:rPr>
            </w:pPr>
            <w:r w:rsidRPr="00DD17CB">
              <w:rPr>
                <w:bCs/>
                <w:lang w:val="ru-RU"/>
              </w:rPr>
              <w:t>Виконане завдання 1</w:t>
            </w:r>
          </w:p>
          <w:p w:rsidR="00DD17CB" w:rsidRPr="00DD17CB" w:rsidRDefault="00DD17CB" w:rsidP="00284986">
            <w:pPr>
              <w:jc w:val="center"/>
              <w:rPr>
                <w:bCs/>
                <w:lang w:val="ru-RU"/>
              </w:rPr>
            </w:pPr>
          </w:p>
          <w:p w:rsidR="00DD17CB" w:rsidRPr="00DD17CB" w:rsidRDefault="00DD17CB" w:rsidP="00284986">
            <w:pPr>
              <w:rPr>
                <w:bCs/>
                <w:lang w:val="ru-RU"/>
              </w:rPr>
            </w:pPr>
          </w:p>
          <w:p w:rsidR="00DD17CB" w:rsidRPr="00DD17CB" w:rsidRDefault="00DD17CB" w:rsidP="00284986">
            <w:pPr>
              <w:rPr>
                <w:lang w:val="ru-RU"/>
              </w:rPr>
            </w:pPr>
            <w:r w:rsidRPr="00DD17CB">
              <w:rPr>
                <w:bCs/>
                <w:lang w:val="ru-RU"/>
              </w:rPr>
              <w:t>Виконане тестове завдання</w:t>
            </w:r>
          </w:p>
        </w:tc>
        <w:tc>
          <w:tcPr>
            <w:tcW w:w="1497" w:type="dxa"/>
          </w:tcPr>
          <w:p w:rsidR="00DD17CB" w:rsidRDefault="00DD17CB" w:rsidP="00284986">
            <w:pPr>
              <w:rPr>
                <w:b/>
              </w:rPr>
            </w:pPr>
            <w:r>
              <w:rPr>
                <w:b/>
              </w:rPr>
              <w:t>2</w:t>
            </w: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r>
              <w:rPr>
                <w:b/>
              </w:rPr>
              <w:t>1</w:t>
            </w:r>
          </w:p>
        </w:tc>
      </w:tr>
      <w:tr w:rsidR="00DD17CB" w:rsidTr="00284986">
        <w:trPr>
          <w:trHeight w:val="510"/>
        </w:trPr>
        <w:tc>
          <w:tcPr>
            <w:tcW w:w="1702" w:type="dxa"/>
          </w:tcPr>
          <w:p w:rsidR="00DD17CB" w:rsidRPr="00DD17CB" w:rsidRDefault="00DD17CB" w:rsidP="00284986">
            <w:pPr>
              <w:jc w:val="center"/>
              <w:rPr>
                <w:b/>
                <w:lang w:val="ru-RU"/>
              </w:rPr>
            </w:pPr>
            <w:r w:rsidRPr="00DD17CB">
              <w:rPr>
                <w:b/>
                <w:lang w:val="ru-RU"/>
              </w:rPr>
              <w:t>Усього за тему 5</w:t>
            </w:r>
          </w:p>
          <w:p w:rsidR="00DD17CB" w:rsidRPr="00DD17CB" w:rsidRDefault="00DD17CB" w:rsidP="00284986">
            <w:pPr>
              <w:jc w:val="center"/>
              <w:rPr>
                <w:b/>
                <w:lang w:val="ru-RU"/>
              </w:rPr>
            </w:pPr>
            <w:r w:rsidRPr="00DD17CB">
              <w:rPr>
                <w:b/>
                <w:lang w:val="ru-RU"/>
              </w:rPr>
              <w:t>Контрольне завдання - тест</w:t>
            </w:r>
          </w:p>
          <w:p w:rsidR="00DD17CB" w:rsidRDefault="00DD17CB" w:rsidP="00284986">
            <w:pPr>
              <w:jc w:val="center"/>
              <w:rPr>
                <w:b/>
                <w:lang w:val="ru-RU"/>
              </w:rPr>
            </w:pPr>
          </w:p>
        </w:tc>
        <w:tc>
          <w:tcPr>
            <w:tcW w:w="7008" w:type="dxa"/>
            <w:gridSpan w:val="3"/>
          </w:tcPr>
          <w:p w:rsidR="00DD17CB" w:rsidRPr="00DD17CB" w:rsidRDefault="00DD17CB" w:rsidP="00284986">
            <w:pPr>
              <w:ind w:left="360" w:hanging="360"/>
              <w:rPr>
                <w:lang w:val="ru-RU"/>
              </w:rPr>
            </w:pPr>
          </w:p>
          <w:p w:rsidR="00DD17CB" w:rsidRPr="00DD17CB" w:rsidRDefault="00DD17CB" w:rsidP="00284986">
            <w:pPr>
              <w:ind w:left="360" w:hanging="360"/>
              <w:rPr>
                <w:lang w:val="ru-RU"/>
              </w:rPr>
            </w:pPr>
          </w:p>
          <w:p w:rsidR="00DD17CB" w:rsidRPr="00DD17CB" w:rsidRDefault="00DD17CB" w:rsidP="00284986">
            <w:pPr>
              <w:rPr>
                <w:lang w:val="ru-RU"/>
              </w:rPr>
            </w:pPr>
          </w:p>
        </w:tc>
        <w:tc>
          <w:tcPr>
            <w:tcW w:w="1497" w:type="dxa"/>
          </w:tcPr>
          <w:p w:rsidR="00DD17CB" w:rsidRDefault="00DD17CB" w:rsidP="00284986">
            <w:pPr>
              <w:jc w:val="center"/>
              <w:rPr>
                <w:b/>
              </w:rPr>
            </w:pPr>
            <w:r>
              <w:rPr>
                <w:b/>
              </w:rPr>
              <w:t>6</w:t>
            </w:r>
          </w:p>
        </w:tc>
      </w:tr>
      <w:tr w:rsidR="00DD17CB" w:rsidTr="00284986">
        <w:trPr>
          <w:trHeight w:val="240"/>
        </w:trPr>
        <w:tc>
          <w:tcPr>
            <w:tcW w:w="1702" w:type="dxa"/>
            <w:vMerge w:val="restart"/>
          </w:tcPr>
          <w:p w:rsidR="00DD17CB" w:rsidRDefault="00DD17CB" w:rsidP="00284986">
            <w:pPr>
              <w:jc w:val="center"/>
              <w:rPr>
                <w:b/>
                <w:lang w:val="ru-RU"/>
              </w:rPr>
            </w:pPr>
            <w:bookmarkStart w:id="8" w:name="_Hlk61525237"/>
            <w:r>
              <w:rPr>
                <w:b/>
                <w:lang w:val="ru-RU"/>
              </w:rPr>
              <w:t>6</w:t>
            </w:r>
          </w:p>
          <w:p w:rsidR="00DD17CB" w:rsidRDefault="00DD17CB" w:rsidP="00284986">
            <w:pPr>
              <w:jc w:val="center"/>
              <w:rPr>
                <w:b/>
                <w:lang w:val="ru-RU"/>
              </w:rPr>
            </w:pPr>
          </w:p>
          <w:p w:rsidR="00DD17CB" w:rsidRDefault="00DD17CB" w:rsidP="00284986">
            <w:pPr>
              <w:jc w:val="center"/>
              <w:rPr>
                <w:b/>
                <w:lang w:val="ru-RU"/>
              </w:rPr>
            </w:pPr>
          </w:p>
          <w:p w:rsidR="00DD17CB" w:rsidRDefault="00DD17CB" w:rsidP="00284986">
            <w:pPr>
              <w:jc w:val="center"/>
              <w:rPr>
                <w:b/>
                <w:lang w:val="ru-RU"/>
              </w:rPr>
            </w:pPr>
          </w:p>
        </w:tc>
        <w:tc>
          <w:tcPr>
            <w:tcW w:w="2413" w:type="dxa"/>
          </w:tcPr>
          <w:p w:rsidR="00DD17CB" w:rsidRPr="00DD17CB" w:rsidRDefault="00DD17CB" w:rsidP="00284986">
            <w:pPr>
              <w:rPr>
                <w:lang w:val="ru-RU"/>
              </w:rPr>
            </w:pPr>
            <w:r w:rsidRPr="00DD17CB">
              <w:rPr>
                <w:lang w:val="ru-RU"/>
              </w:rPr>
              <w:t>Теоретичне завдання – підготувати відповіді на питання</w:t>
            </w:r>
          </w:p>
          <w:p w:rsidR="00DD17CB" w:rsidRPr="00DD17CB" w:rsidRDefault="00DD17CB" w:rsidP="00284986">
            <w:pPr>
              <w:ind w:left="360" w:hanging="360"/>
              <w:rPr>
                <w:lang w:val="ru-RU"/>
              </w:rPr>
            </w:pPr>
          </w:p>
        </w:tc>
        <w:tc>
          <w:tcPr>
            <w:tcW w:w="2690" w:type="dxa"/>
          </w:tcPr>
          <w:p w:rsidR="00DD17CB" w:rsidRPr="00DD17CB" w:rsidRDefault="00DD17CB" w:rsidP="00284986">
            <w:pPr>
              <w:jc w:val="both"/>
              <w:rPr>
                <w:lang w:val="ru-RU"/>
              </w:rPr>
            </w:pPr>
            <w:r w:rsidRPr="00DD17CB">
              <w:rPr>
                <w:bCs/>
                <w:lang w:val="ru-RU"/>
              </w:rPr>
              <w:t>1.Зміна наукових парадигм у сучасній українській лінгвістиці: прагматична та когнітивна парадигми дослідження української мови.</w:t>
            </w:r>
            <w:r w:rsidRPr="00DD17CB">
              <w:rPr>
                <w:lang w:val="ru-RU"/>
              </w:rPr>
              <w:t xml:space="preserve"> </w:t>
            </w:r>
          </w:p>
          <w:p w:rsidR="00DD17CB" w:rsidRDefault="00DD17CB" w:rsidP="00284986">
            <w:pPr>
              <w:jc w:val="both"/>
            </w:pPr>
            <w:r w:rsidRPr="00DD17CB">
              <w:rPr>
                <w:lang w:val="ru-RU"/>
              </w:rPr>
              <w:t xml:space="preserve">2. Завдання, принципи й сучасні напрями когнітивної лінгвістики в українському мовознавстві. 3.Проблема категоризації в когнітивній лінгвістиці.  Принципи і проблеми когнітивної семантики. </w:t>
            </w:r>
            <w:r>
              <w:t xml:space="preserve">Проблема концепту в сучасній лінгвістиці. </w:t>
            </w:r>
            <w:r>
              <w:lastRenderedPageBreak/>
              <w:t xml:space="preserve">Методика концептуального аналізу  </w:t>
            </w:r>
          </w:p>
          <w:p w:rsidR="00DD17CB" w:rsidRDefault="00DD17CB" w:rsidP="00284986"/>
        </w:tc>
        <w:tc>
          <w:tcPr>
            <w:tcW w:w="1905" w:type="dxa"/>
          </w:tcPr>
          <w:p w:rsidR="00DD17CB" w:rsidRPr="00DD17CB" w:rsidRDefault="00DD17CB" w:rsidP="00284986">
            <w:pPr>
              <w:rPr>
                <w:lang w:val="ru-RU"/>
              </w:rPr>
            </w:pPr>
            <w:r>
              <w:rPr>
                <w:lang w:val="ru-RU"/>
              </w:rPr>
              <w:lastRenderedPageBreak/>
              <w:t>Ус</w:t>
            </w:r>
            <w:r w:rsidRPr="00DD17CB">
              <w:rPr>
                <w:lang w:val="ru-RU"/>
              </w:rPr>
              <w:t>ебічно розкриває зміст теоретичних питань</w:t>
            </w:r>
            <w:r>
              <w:rPr>
                <w:lang w:val="ru-RU"/>
              </w:rPr>
              <w:t xml:space="preserve">, </w:t>
            </w:r>
            <w:r w:rsidRPr="00DD17CB">
              <w:rPr>
                <w:lang w:val="ru-RU"/>
              </w:rPr>
              <w:t>використовуючи при цьому обов’язкову та додаткову літературу.</w:t>
            </w:r>
          </w:p>
        </w:tc>
        <w:tc>
          <w:tcPr>
            <w:tcW w:w="1497" w:type="dxa"/>
          </w:tcPr>
          <w:p w:rsidR="00DD17CB" w:rsidRDefault="00DD17CB" w:rsidP="00284986">
            <w:pPr>
              <w:rPr>
                <w:b/>
              </w:rPr>
            </w:pPr>
            <w:r>
              <w:rPr>
                <w:b/>
              </w:rPr>
              <w:t>3</w:t>
            </w:r>
          </w:p>
        </w:tc>
      </w:tr>
      <w:bookmarkEnd w:id="8"/>
      <w:tr w:rsidR="00DD17CB" w:rsidTr="00284986">
        <w:trPr>
          <w:trHeight w:val="120"/>
        </w:trPr>
        <w:tc>
          <w:tcPr>
            <w:tcW w:w="1702" w:type="dxa"/>
            <w:vMerge/>
          </w:tcPr>
          <w:p w:rsidR="00DD17CB" w:rsidRDefault="00DD17CB" w:rsidP="00284986">
            <w:pPr>
              <w:rPr>
                <w:b/>
                <w:lang w:val="ru-RU"/>
              </w:rPr>
            </w:pPr>
          </w:p>
        </w:tc>
        <w:tc>
          <w:tcPr>
            <w:tcW w:w="2413" w:type="dxa"/>
          </w:tcPr>
          <w:p w:rsidR="00DD17CB" w:rsidRDefault="00DD17CB" w:rsidP="00284986">
            <w:pPr>
              <w:ind w:left="360" w:hanging="360"/>
            </w:pPr>
            <w:r>
              <w:t xml:space="preserve">Практичне завдання  </w:t>
            </w:r>
          </w:p>
          <w:p w:rsidR="00DD17CB" w:rsidRDefault="00DD17CB" w:rsidP="00284986">
            <w:pPr>
              <w:ind w:left="360" w:hanging="360"/>
            </w:pPr>
          </w:p>
        </w:tc>
        <w:tc>
          <w:tcPr>
            <w:tcW w:w="2690" w:type="dxa"/>
          </w:tcPr>
          <w:p w:rsidR="00DD17CB" w:rsidRPr="00DD17CB" w:rsidRDefault="00DD17CB" w:rsidP="00284986">
            <w:pPr>
              <w:ind w:right="-249"/>
              <w:rPr>
                <w:lang w:val="ru-RU"/>
              </w:rPr>
            </w:pPr>
            <w:r w:rsidRPr="00DD17CB">
              <w:rPr>
                <w:lang w:val="ru-RU"/>
              </w:rPr>
              <w:t>Завдання 1.</w:t>
            </w:r>
            <w:r w:rsidRPr="00DD17CB">
              <w:rPr>
                <w:bCs/>
                <w:lang w:val="ru-RU"/>
              </w:rPr>
              <w:t xml:space="preserve"> Завдання практичного характеру  з відкритою відповіддю.</w:t>
            </w:r>
          </w:p>
          <w:p w:rsidR="00DD17CB" w:rsidRPr="00DD17CB" w:rsidRDefault="00DD17CB" w:rsidP="00284986">
            <w:pPr>
              <w:ind w:right="-249"/>
              <w:rPr>
                <w:lang w:val="ru-RU"/>
              </w:rPr>
            </w:pPr>
          </w:p>
          <w:p w:rsidR="00DD17CB" w:rsidRPr="00DD17CB" w:rsidRDefault="00DD17CB" w:rsidP="00284986">
            <w:pPr>
              <w:ind w:right="-249"/>
              <w:rPr>
                <w:lang w:val="ru-RU"/>
              </w:rPr>
            </w:pPr>
            <w:r w:rsidRPr="00DD17CB">
              <w:rPr>
                <w:lang w:val="ru-RU"/>
              </w:rPr>
              <w:t>2. Виконати контрольний тест із 20 питань (0,1 бал за кожну правильну відповідь)</w:t>
            </w:r>
          </w:p>
          <w:p w:rsidR="00DD17CB" w:rsidRPr="00DD17CB" w:rsidRDefault="00DD17CB" w:rsidP="00284986">
            <w:pPr>
              <w:rPr>
                <w:lang w:val="ru-RU"/>
              </w:rPr>
            </w:pPr>
          </w:p>
        </w:tc>
        <w:tc>
          <w:tcPr>
            <w:tcW w:w="1905" w:type="dxa"/>
          </w:tcPr>
          <w:p w:rsidR="00DD17CB" w:rsidRPr="00DD17CB" w:rsidRDefault="00DD17CB" w:rsidP="00284986">
            <w:pPr>
              <w:rPr>
                <w:bCs/>
                <w:lang w:val="ru-RU"/>
              </w:rPr>
            </w:pPr>
            <w:r w:rsidRPr="00DD17CB">
              <w:rPr>
                <w:bCs/>
                <w:lang w:val="ru-RU"/>
              </w:rPr>
              <w:t>Виконане завдання 1</w:t>
            </w:r>
          </w:p>
          <w:p w:rsidR="00DD17CB" w:rsidRPr="00DD17CB" w:rsidRDefault="00DD17CB" w:rsidP="00284986">
            <w:pPr>
              <w:jc w:val="center"/>
              <w:rPr>
                <w:bCs/>
                <w:lang w:val="ru-RU"/>
              </w:rPr>
            </w:pPr>
          </w:p>
          <w:p w:rsidR="00DD17CB" w:rsidRPr="00DD17CB" w:rsidRDefault="00DD17CB" w:rsidP="00284986">
            <w:pPr>
              <w:rPr>
                <w:bCs/>
                <w:lang w:val="ru-RU"/>
              </w:rPr>
            </w:pPr>
          </w:p>
          <w:p w:rsidR="00DD17CB" w:rsidRPr="00DD17CB" w:rsidRDefault="00DD17CB" w:rsidP="00284986">
            <w:pPr>
              <w:rPr>
                <w:lang w:val="ru-RU"/>
              </w:rPr>
            </w:pPr>
            <w:r w:rsidRPr="00DD17CB">
              <w:rPr>
                <w:bCs/>
                <w:lang w:val="ru-RU"/>
              </w:rPr>
              <w:t>Виконане тестове завдання</w:t>
            </w:r>
          </w:p>
        </w:tc>
        <w:tc>
          <w:tcPr>
            <w:tcW w:w="1497" w:type="dxa"/>
          </w:tcPr>
          <w:p w:rsidR="00DD17CB" w:rsidRDefault="00DD17CB" w:rsidP="00284986">
            <w:pPr>
              <w:rPr>
                <w:b/>
              </w:rPr>
            </w:pPr>
            <w:r>
              <w:rPr>
                <w:b/>
              </w:rPr>
              <w:t>3</w:t>
            </w: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r>
              <w:rPr>
                <w:b/>
              </w:rPr>
              <w:t>2</w:t>
            </w:r>
          </w:p>
        </w:tc>
      </w:tr>
      <w:tr w:rsidR="00DD17CB" w:rsidTr="00284986">
        <w:trPr>
          <w:trHeight w:val="285"/>
        </w:trPr>
        <w:tc>
          <w:tcPr>
            <w:tcW w:w="1702" w:type="dxa"/>
          </w:tcPr>
          <w:p w:rsidR="00DD17CB" w:rsidRPr="00DD17CB" w:rsidRDefault="00DD17CB" w:rsidP="00284986">
            <w:pPr>
              <w:jc w:val="center"/>
              <w:rPr>
                <w:b/>
                <w:lang w:val="ru-RU"/>
              </w:rPr>
            </w:pPr>
            <w:r w:rsidRPr="00DD17CB">
              <w:rPr>
                <w:b/>
                <w:lang w:val="ru-RU"/>
              </w:rPr>
              <w:t>Усього за тему 6</w:t>
            </w:r>
          </w:p>
          <w:p w:rsidR="00DD17CB" w:rsidRPr="00DD17CB" w:rsidRDefault="00DD17CB" w:rsidP="00284986">
            <w:pPr>
              <w:jc w:val="center"/>
              <w:rPr>
                <w:b/>
                <w:lang w:val="ru-RU"/>
              </w:rPr>
            </w:pPr>
            <w:r w:rsidRPr="00DD17CB">
              <w:rPr>
                <w:b/>
                <w:lang w:val="ru-RU"/>
              </w:rPr>
              <w:t>Контрольне завдання - тест</w:t>
            </w:r>
          </w:p>
          <w:p w:rsidR="00DD17CB" w:rsidRDefault="00DD17CB" w:rsidP="00284986">
            <w:pPr>
              <w:jc w:val="center"/>
              <w:rPr>
                <w:b/>
                <w:lang w:val="ru-RU"/>
              </w:rPr>
            </w:pPr>
          </w:p>
        </w:tc>
        <w:tc>
          <w:tcPr>
            <w:tcW w:w="7008" w:type="dxa"/>
            <w:gridSpan w:val="3"/>
          </w:tcPr>
          <w:p w:rsidR="00DD17CB" w:rsidRPr="00DD17CB" w:rsidRDefault="00DD17CB" w:rsidP="00284986">
            <w:pPr>
              <w:rPr>
                <w:lang w:val="ru-RU"/>
              </w:rPr>
            </w:pPr>
          </w:p>
        </w:tc>
        <w:tc>
          <w:tcPr>
            <w:tcW w:w="1497" w:type="dxa"/>
          </w:tcPr>
          <w:p w:rsidR="00DD17CB" w:rsidRDefault="00DD17CB" w:rsidP="00284986">
            <w:pPr>
              <w:jc w:val="center"/>
              <w:rPr>
                <w:b/>
              </w:rPr>
            </w:pPr>
            <w:r>
              <w:rPr>
                <w:b/>
              </w:rPr>
              <w:t>8</w:t>
            </w:r>
          </w:p>
        </w:tc>
      </w:tr>
      <w:tr w:rsidR="00DD17CB" w:rsidTr="00284986">
        <w:trPr>
          <w:trHeight w:val="255"/>
        </w:trPr>
        <w:tc>
          <w:tcPr>
            <w:tcW w:w="1702" w:type="dxa"/>
            <w:vMerge w:val="restart"/>
          </w:tcPr>
          <w:p w:rsidR="00DD17CB" w:rsidRDefault="00DD17CB" w:rsidP="00284986">
            <w:pPr>
              <w:jc w:val="center"/>
              <w:rPr>
                <w:b/>
                <w:lang w:val="ru-RU"/>
              </w:rPr>
            </w:pPr>
            <w:bookmarkStart w:id="9" w:name="_Hlk61525306"/>
          </w:p>
          <w:p w:rsidR="00DD17CB" w:rsidRDefault="00DD17CB" w:rsidP="00284986">
            <w:pPr>
              <w:jc w:val="center"/>
              <w:rPr>
                <w:b/>
                <w:lang w:val="ru-RU"/>
              </w:rPr>
            </w:pPr>
            <w:r>
              <w:rPr>
                <w:b/>
                <w:lang w:val="ru-RU"/>
              </w:rPr>
              <w:t>7</w:t>
            </w:r>
          </w:p>
          <w:p w:rsidR="00DD17CB" w:rsidRDefault="00DD17CB" w:rsidP="00284986">
            <w:pPr>
              <w:jc w:val="center"/>
              <w:rPr>
                <w:b/>
                <w:lang w:val="ru-RU"/>
              </w:rPr>
            </w:pPr>
          </w:p>
          <w:p w:rsidR="00DD17CB" w:rsidRDefault="00DD17CB" w:rsidP="00284986">
            <w:pPr>
              <w:jc w:val="center"/>
              <w:rPr>
                <w:b/>
                <w:lang w:val="ru-RU"/>
              </w:rPr>
            </w:pPr>
          </w:p>
          <w:p w:rsidR="00DD17CB" w:rsidRDefault="00DD17CB" w:rsidP="00284986">
            <w:pPr>
              <w:jc w:val="center"/>
              <w:rPr>
                <w:b/>
                <w:lang w:val="ru-RU"/>
              </w:rPr>
            </w:pPr>
          </w:p>
          <w:p w:rsidR="00DD17CB" w:rsidRDefault="00DD17CB" w:rsidP="00284986">
            <w:pPr>
              <w:jc w:val="center"/>
              <w:rPr>
                <w:b/>
                <w:lang w:val="ru-RU"/>
              </w:rPr>
            </w:pPr>
          </w:p>
        </w:tc>
        <w:tc>
          <w:tcPr>
            <w:tcW w:w="2413" w:type="dxa"/>
          </w:tcPr>
          <w:p w:rsidR="00DD17CB" w:rsidRPr="00DD17CB" w:rsidRDefault="00DD17CB" w:rsidP="00284986">
            <w:pPr>
              <w:rPr>
                <w:lang w:val="ru-RU"/>
              </w:rPr>
            </w:pPr>
            <w:r w:rsidRPr="00DD17CB">
              <w:rPr>
                <w:lang w:val="ru-RU"/>
              </w:rPr>
              <w:t>Теоретичне завдання – підготувати відповіді на питання</w:t>
            </w:r>
          </w:p>
          <w:p w:rsidR="00DD17CB" w:rsidRPr="00DD17CB" w:rsidRDefault="00DD17CB" w:rsidP="00284986">
            <w:pPr>
              <w:ind w:left="360" w:hanging="360"/>
              <w:rPr>
                <w:lang w:val="ru-RU"/>
              </w:rPr>
            </w:pPr>
          </w:p>
        </w:tc>
        <w:tc>
          <w:tcPr>
            <w:tcW w:w="2690" w:type="dxa"/>
          </w:tcPr>
          <w:p w:rsidR="00DD17CB" w:rsidRPr="00DD17CB" w:rsidRDefault="00DD17CB" w:rsidP="00284986">
            <w:pPr>
              <w:jc w:val="both"/>
              <w:rPr>
                <w:lang w:val="ru-RU"/>
              </w:rPr>
            </w:pPr>
            <w:r w:rsidRPr="00DD17CB">
              <w:rPr>
                <w:lang w:val="ru-RU"/>
              </w:rPr>
              <w:t xml:space="preserve">1.Проблеми лінгвістичної прагматики як нового напрямку досліджень природної мови. Специфіка термінологічного апарату комунікативної лінгвістики і прагматики. </w:t>
            </w:r>
          </w:p>
          <w:p w:rsidR="00DD17CB" w:rsidRPr="00DD17CB" w:rsidRDefault="00DD17CB" w:rsidP="00284986">
            <w:pPr>
              <w:jc w:val="both"/>
              <w:rPr>
                <w:lang w:val="ru-RU"/>
              </w:rPr>
            </w:pPr>
            <w:r w:rsidRPr="00DD17CB">
              <w:rPr>
                <w:lang w:val="ru-RU"/>
              </w:rPr>
              <w:t xml:space="preserve">2.Теорія комунікативних актів.  Основні напрацювання в галузі теорії мовленнєвих актів і комунікативної прагматики. 3.Комунікативна  граматика.  стратегії й тактики. </w:t>
            </w:r>
          </w:p>
          <w:p w:rsidR="00DD17CB" w:rsidRDefault="00DD17CB" w:rsidP="00284986">
            <w:pPr>
              <w:jc w:val="both"/>
            </w:pPr>
            <w:r w:rsidRPr="00DD17CB">
              <w:rPr>
                <w:lang w:val="ru-RU"/>
              </w:rPr>
              <w:t>4.</w:t>
            </w:r>
            <w:r>
              <w:rPr>
                <w:lang w:val="zh-CN"/>
              </w:rPr>
              <w:t>Дискурсологія: напрями розвитку й суміжні дисциплін</w:t>
            </w:r>
            <w:r w:rsidRPr="00DD17CB">
              <w:rPr>
                <w:lang w:val="ru-RU"/>
              </w:rPr>
              <w:t xml:space="preserve">и.  </w:t>
            </w:r>
            <w:r>
              <w:t xml:space="preserve">5.Комунікативні стратегії і тактики. </w:t>
            </w:r>
          </w:p>
          <w:p w:rsidR="00DD17CB" w:rsidRDefault="00DD17CB" w:rsidP="00284986">
            <w:pPr>
              <w:jc w:val="both"/>
              <w:rPr>
                <w:highlight w:val="red"/>
              </w:rPr>
            </w:pPr>
          </w:p>
          <w:p w:rsidR="00DD17CB" w:rsidRDefault="00DD17CB" w:rsidP="00284986">
            <w:pPr>
              <w:jc w:val="both"/>
            </w:pPr>
          </w:p>
        </w:tc>
        <w:tc>
          <w:tcPr>
            <w:tcW w:w="1905" w:type="dxa"/>
          </w:tcPr>
          <w:p w:rsidR="00DD17CB" w:rsidRPr="00DD17CB" w:rsidRDefault="00DD17CB" w:rsidP="00284986">
            <w:pPr>
              <w:rPr>
                <w:lang w:val="ru-RU"/>
              </w:rPr>
            </w:pPr>
            <w:r>
              <w:rPr>
                <w:lang w:val="ru-RU"/>
              </w:rPr>
              <w:t>Ус</w:t>
            </w:r>
            <w:r w:rsidRPr="00DD17CB">
              <w:rPr>
                <w:lang w:val="ru-RU"/>
              </w:rPr>
              <w:t>ебічно розкриває зміст теоретичних питань</w:t>
            </w:r>
            <w:r>
              <w:rPr>
                <w:lang w:val="ru-RU"/>
              </w:rPr>
              <w:t xml:space="preserve">, </w:t>
            </w:r>
            <w:r w:rsidRPr="00DD17CB">
              <w:rPr>
                <w:lang w:val="ru-RU"/>
              </w:rPr>
              <w:t>використовуючи при цьому обов’язкову та додаткову літературу.</w:t>
            </w:r>
          </w:p>
        </w:tc>
        <w:tc>
          <w:tcPr>
            <w:tcW w:w="1497" w:type="dxa"/>
          </w:tcPr>
          <w:p w:rsidR="00DD17CB" w:rsidRDefault="00DD17CB" w:rsidP="00284986">
            <w:pPr>
              <w:rPr>
                <w:b/>
              </w:rPr>
            </w:pPr>
            <w:r>
              <w:rPr>
                <w:b/>
              </w:rPr>
              <w:t>5</w:t>
            </w:r>
          </w:p>
        </w:tc>
      </w:tr>
      <w:bookmarkEnd w:id="9"/>
      <w:tr w:rsidR="00DD17CB" w:rsidTr="00284986">
        <w:trPr>
          <w:trHeight w:val="375"/>
        </w:trPr>
        <w:tc>
          <w:tcPr>
            <w:tcW w:w="1702" w:type="dxa"/>
            <w:vMerge/>
          </w:tcPr>
          <w:p w:rsidR="00DD17CB" w:rsidRDefault="00DD17CB" w:rsidP="00284986">
            <w:pPr>
              <w:rPr>
                <w:b/>
                <w:lang w:val="ru-RU"/>
              </w:rPr>
            </w:pPr>
          </w:p>
        </w:tc>
        <w:tc>
          <w:tcPr>
            <w:tcW w:w="2413" w:type="dxa"/>
          </w:tcPr>
          <w:p w:rsidR="00DD17CB" w:rsidRDefault="00DD17CB" w:rsidP="00284986">
            <w:pPr>
              <w:ind w:left="360" w:hanging="360"/>
            </w:pPr>
            <w:r>
              <w:t xml:space="preserve">Практичне завдання  </w:t>
            </w:r>
          </w:p>
          <w:p w:rsidR="00DD17CB" w:rsidRDefault="00DD17CB" w:rsidP="00284986">
            <w:pPr>
              <w:ind w:left="360" w:hanging="360"/>
            </w:pPr>
          </w:p>
        </w:tc>
        <w:tc>
          <w:tcPr>
            <w:tcW w:w="2690" w:type="dxa"/>
          </w:tcPr>
          <w:p w:rsidR="00DD17CB" w:rsidRPr="00DD17CB" w:rsidRDefault="00DD17CB" w:rsidP="00284986">
            <w:pPr>
              <w:ind w:right="-249"/>
              <w:rPr>
                <w:lang w:val="ru-RU"/>
              </w:rPr>
            </w:pPr>
            <w:r w:rsidRPr="00DD17CB">
              <w:rPr>
                <w:lang w:val="ru-RU"/>
              </w:rPr>
              <w:t>Завдання 1.</w:t>
            </w:r>
            <w:r w:rsidRPr="00DD17CB">
              <w:rPr>
                <w:bCs/>
                <w:lang w:val="ru-RU"/>
              </w:rPr>
              <w:t xml:space="preserve"> Завдання практичного характеру  з відкритою відповіддю.</w:t>
            </w:r>
          </w:p>
          <w:p w:rsidR="00DD17CB" w:rsidRPr="00DD17CB" w:rsidRDefault="00DD17CB" w:rsidP="00284986">
            <w:pPr>
              <w:ind w:right="-249"/>
              <w:rPr>
                <w:lang w:val="ru-RU"/>
              </w:rPr>
            </w:pPr>
          </w:p>
          <w:p w:rsidR="00DD17CB" w:rsidRPr="00DD17CB" w:rsidRDefault="00DD17CB" w:rsidP="00284986">
            <w:pPr>
              <w:ind w:right="-249"/>
              <w:rPr>
                <w:lang w:val="ru-RU"/>
              </w:rPr>
            </w:pPr>
            <w:r w:rsidRPr="00DD17CB">
              <w:rPr>
                <w:lang w:val="ru-RU"/>
              </w:rPr>
              <w:t>2. Виконати контрольний тест із 20 питань (0,1 бал за кожну правильну відповідь)</w:t>
            </w:r>
          </w:p>
          <w:p w:rsidR="00DD17CB" w:rsidRPr="00DD17CB" w:rsidRDefault="00DD17CB" w:rsidP="00284986">
            <w:pPr>
              <w:rPr>
                <w:lang w:val="ru-RU"/>
              </w:rPr>
            </w:pPr>
          </w:p>
        </w:tc>
        <w:tc>
          <w:tcPr>
            <w:tcW w:w="1905" w:type="dxa"/>
          </w:tcPr>
          <w:p w:rsidR="00DD17CB" w:rsidRPr="00DD17CB" w:rsidRDefault="00DD17CB" w:rsidP="00284986">
            <w:pPr>
              <w:rPr>
                <w:bCs/>
                <w:lang w:val="ru-RU"/>
              </w:rPr>
            </w:pPr>
            <w:r w:rsidRPr="00DD17CB">
              <w:rPr>
                <w:bCs/>
                <w:lang w:val="ru-RU"/>
              </w:rPr>
              <w:t>Виконане завдання 1</w:t>
            </w:r>
          </w:p>
          <w:p w:rsidR="00DD17CB" w:rsidRPr="00DD17CB" w:rsidRDefault="00DD17CB" w:rsidP="00284986">
            <w:pPr>
              <w:jc w:val="center"/>
              <w:rPr>
                <w:bCs/>
                <w:lang w:val="ru-RU"/>
              </w:rPr>
            </w:pPr>
          </w:p>
          <w:p w:rsidR="00DD17CB" w:rsidRPr="00DD17CB" w:rsidRDefault="00DD17CB" w:rsidP="00284986">
            <w:pPr>
              <w:rPr>
                <w:bCs/>
                <w:lang w:val="ru-RU"/>
              </w:rPr>
            </w:pPr>
          </w:p>
          <w:p w:rsidR="00DD17CB" w:rsidRPr="00DD17CB" w:rsidRDefault="00DD17CB" w:rsidP="00284986">
            <w:pPr>
              <w:rPr>
                <w:lang w:val="ru-RU"/>
              </w:rPr>
            </w:pPr>
            <w:r w:rsidRPr="00DD17CB">
              <w:rPr>
                <w:bCs/>
                <w:lang w:val="ru-RU"/>
              </w:rPr>
              <w:t>Виконане тестове завдання</w:t>
            </w:r>
          </w:p>
        </w:tc>
        <w:tc>
          <w:tcPr>
            <w:tcW w:w="1497" w:type="dxa"/>
          </w:tcPr>
          <w:p w:rsidR="00DD17CB" w:rsidRDefault="00DD17CB" w:rsidP="00284986">
            <w:pPr>
              <w:rPr>
                <w:b/>
              </w:rPr>
            </w:pPr>
            <w:r>
              <w:rPr>
                <w:b/>
              </w:rPr>
              <w:t>3</w:t>
            </w: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r>
              <w:rPr>
                <w:b/>
              </w:rPr>
              <w:t>2</w:t>
            </w:r>
          </w:p>
        </w:tc>
      </w:tr>
      <w:tr w:rsidR="00DD17CB" w:rsidTr="00284986">
        <w:trPr>
          <w:trHeight w:val="405"/>
        </w:trPr>
        <w:tc>
          <w:tcPr>
            <w:tcW w:w="1702" w:type="dxa"/>
          </w:tcPr>
          <w:p w:rsidR="00DD17CB" w:rsidRPr="00DD17CB" w:rsidRDefault="00DD17CB" w:rsidP="00284986">
            <w:pPr>
              <w:jc w:val="center"/>
              <w:rPr>
                <w:b/>
                <w:lang w:val="ru-RU"/>
              </w:rPr>
            </w:pPr>
            <w:r w:rsidRPr="00DD17CB">
              <w:rPr>
                <w:b/>
                <w:lang w:val="ru-RU"/>
              </w:rPr>
              <w:lastRenderedPageBreak/>
              <w:t>Усього за тему 7</w:t>
            </w:r>
          </w:p>
          <w:p w:rsidR="00DD17CB" w:rsidRPr="00DD17CB" w:rsidRDefault="00DD17CB" w:rsidP="00284986">
            <w:pPr>
              <w:jc w:val="center"/>
              <w:rPr>
                <w:b/>
                <w:lang w:val="ru-RU"/>
              </w:rPr>
            </w:pPr>
            <w:r w:rsidRPr="00DD17CB">
              <w:rPr>
                <w:b/>
                <w:lang w:val="ru-RU"/>
              </w:rPr>
              <w:t>Контрольне завдання - тест</w:t>
            </w:r>
          </w:p>
          <w:p w:rsidR="00DD17CB" w:rsidRPr="00DD17CB" w:rsidRDefault="00DD17CB" w:rsidP="00284986">
            <w:pPr>
              <w:jc w:val="center"/>
              <w:rPr>
                <w:b/>
                <w:lang w:val="ru-RU"/>
              </w:rPr>
            </w:pPr>
          </w:p>
        </w:tc>
        <w:tc>
          <w:tcPr>
            <w:tcW w:w="7008" w:type="dxa"/>
            <w:gridSpan w:val="3"/>
          </w:tcPr>
          <w:p w:rsidR="00DD17CB" w:rsidRPr="00DD17CB" w:rsidRDefault="00DD17CB" w:rsidP="00284986">
            <w:pPr>
              <w:rPr>
                <w:lang w:val="ru-RU"/>
              </w:rPr>
            </w:pPr>
          </w:p>
        </w:tc>
        <w:tc>
          <w:tcPr>
            <w:tcW w:w="1497" w:type="dxa"/>
          </w:tcPr>
          <w:p w:rsidR="00DD17CB" w:rsidRDefault="00DD17CB" w:rsidP="00284986">
            <w:pPr>
              <w:jc w:val="center"/>
              <w:rPr>
                <w:b/>
              </w:rPr>
            </w:pPr>
            <w:r>
              <w:rPr>
                <w:b/>
              </w:rPr>
              <w:t>10</w:t>
            </w:r>
          </w:p>
        </w:tc>
      </w:tr>
      <w:tr w:rsidR="00DD17CB" w:rsidTr="00284986">
        <w:trPr>
          <w:trHeight w:val="285"/>
        </w:trPr>
        <w:tc>
          <w:tcPr>
            <w:tcW w:w="1702" w:type="dxa"/>
            <w:vMerge w:val="restart"/>
          </w:tcPr>
          <w:p w:rsidR="00DD17CB" w:rsidRDefault="00DD17CB" w:rsidP="00284986">
            <w:pPr>
              <w:jc w:val="center"/>
              <w:rPr>
                <w:b/>
                <w:lang w:val="ru-RU"/>
              </w:rPr>
            </w:pPr>
          </w:p>
          <w:p w:rsidR="00DD17CB" w:rsidRDefault="00DD17CB" w:rsidP="00284986">
            <w:pPr>
              <w:jc w:val="center"/>
              <w:rPr>
                <w:b/>
                <w:lang w:val="ru-RU"/>
              </w:rPr>
            </w:pPr>
            <w:r>
              <w:rPr>
                <w:b/>
                <w:lang w:val="ru-RU"/>
              </w:rPr>
              <w:t>8</w:t>
            </w:r>
          </w:p>
        </w:tc>
        <w:tc>
          <w:tcPr>
            <w:tcW w:w="2413" w:type="dxa"/>
          </w:tcPr>
          <w:p w:rsidR="00DD17CB" w:rsidRPr="00DD17CB" w:rsidRDefault="00DD17CB" w:rsidP="00284986">
            <w:pPr>
              <w:rPr>
                <w:lang w:val="ru-RU"/>
              </w:rPr>
            </w:pPr>
            <w:r w:rsidRPr="00DD17CB">
              <w:rPr>
                <w:lang w:val="ru-RU"/>
              </w:rPr>
              <w:t>Теоретичне завдання – підготувати відповіді на питання</w:t>
            </w:r>
          </w:p>
          <w:p w:rsidR="00DD17CB" w:rsidRPr="00DD17CB" w:rsidRDefault="00DD17CB" w:rsidP="00284986">
            <w:pPr>
              <w:ind w:left="360" w:hanging="360"/>
              <w:rPr>
                <w:lang w:val="ru-RU"/>
              </w:rPr>
            </w:pPr>
          </w:p>
        </w:tc>
        <w:tc>
          <w:tcPr>
            <w:tcW w:w="2690" w:type="dxa"/>
          </w:tcPr>
          <w:p w:rsidR="00DD17CB" w:rsidRPr="00DD17CB" w:rsidRDefault="00DD17CB" w:rsidP="00284986">
            <w:pPr>
              <w:rPr>
                <w:bCs/>
                <w:iCs/>
                <w:lang w:val="ru-RU"/>
              </w:rPr>
            </w:pPr>
            <w:r w:rsidRPr="00DD17CB">
              <w:rPr>
                <w:lang w:val="ru-RU"/>
              </w:rPr>
              <w:t>1</w:t>
            </w:r>
            <w:bookmarkStart w:id="10" w:name="_Hlk61525415"/>
            <w:r w:rsidRPr="00DD17CB">
              <w:rPr>
                <w:lang w:val="ru-RU"/>
              </w:rPr>
              <w:t xml:space="preserve">. </w:t>
            </w:r>
            <w:r w:rsidRPr="00DD17CB">
              <w:rPr>
                <w:bCs/>
                <w:iCs/>
                <w:lang w:val="ru-RU"/>
              </w:rPr>
              <w:t xml:space="preserve">Прикладні напрями комп’ютерної лінгвістики. Комп’ютерна лексикографія. </w:t>
            </w:r>
          </w:p>
          <w:p w:rsidR="00DD17CB" w:rsidRPr="00DD17CB" w:rsidRDefault="00DD17CB" w:rsidP="00284986">
            <w:pPr>
              <w:rPr>
                <w:bCs/>
                <w:iCs/>
                <w:lang w:val="ru-RU"/>
              </w:rPr>
            </w:pPr>
            <w:r w:rsidRPr="00DD17CB">
              <w:rPr>
                <w:bCs/>
                <w:iCs/>
                <w:lang w:val="ru-RU"/>
              </w:rPr>
              <w:t>2. Прикладне спрямування психолінгвістики. Судова (кримінальна) лінгвістика.</w:t>
            </w:r>
          </w:p>
          <w:p w:rsidR="00DD17CB" w:rsidRPr="00DD17CB" w:rsidRDefault="00DD17CB" w:rsidP="00284986">
            <w:pPr>
              <w:rPr>
                <w:bCs/>
                <w:lang w:val="ru-RU"/>
              </w:rPr>
            </w:pPr>
            <w:r w:rsidRPr="00DD17CB">
              <w:rPr>
                <w:bCs/>
                <w:iCs/>
                <w:lang w:val="ru-RU"/>
              </w:rPr>
              <w:t xml:space="preserve">3. </w:t>
            </w:r>
            <w:r>
              <w:rPr>
                <w:lang w:val="zh-CN"/>
              </w:rPr>
              <w:t>Прикладне значення розробки проблем комунікативного впливу</w:t>
            </w:r>
            <w:r w:rsidRPr="00DD17CB">
              <w:rPr>
                <w:lang w:val="ru-RU"/>
              </w:rPr>
              <w:t xml:space="preserve"> (н</w:t>
            </w:r>
            <w:r>
              <w:rPr>
                <w:lang w:val="zh-CN"/>
              </w:rPr>
              <w:t>ейролінгвістичне програмування</w:t>
            </w:r>
            <w:r w:rsidRPr="00DD17CB">
              <w:rPr>
                <w:lang w:val="ru-RU"/>
              </w:rPr>
              <w:t>).</w:t>
            </w:r>
          </w:p>
          <w:bookmarkEnd w:id="10"/>
          <w:p w:rsidR="00DD17CB" w:rsidRPr="00DD17CB" w:rsidRDefault="00DD17CB" w:rsidP="00284986">
            <w:pPr>
              <w:jc w:val="both"/>
              <w:rPr>
                <w:lang w:val="ru-RU"/>
              </w:rPr>
            </w:pPr>
          </w:p>
        </w:tc>
        <w:tc>
          <w:tcPr>
            <w:tcW w:w="1905" w:type="dxa"/>
          </w:tcPr>
          <w:p w:rsidR="00DD17CB" w:rsidRPr="00DD17CB" w:rsidRDefault="00DD17CB" w:rsidP="00284986">
            <w:pPr>
              <w:rPr>
                <w:lang w:val="ru-RU"/>
              </w:rPr>
            </w:pPr>
            <w:r>
              <w:rPr>
                <w:lang w:val="ru-RU"/>
              </w:rPr>
              <w:t>Ус</w:t>
            </w:r>
            <w:r w:rsidRPr="00DD17CB">
              <w:rPr>
                <w:lang w:val="ru-RU"/>
              </w:rPr>
              <w:t>ебічно розкриває зміст теоретичних питань</w:t>
            </w:r>
            <w:r>
              <w:rPr>
                <w:lang w:val="ru-RU"/>
              </w:rPr>
              <w:t xml:space="preserve">, </w:t>
            </w:r>
            <w:r w:rsidRPr="00DD17CB">
              <w:rPr>
                <w:lang w:val="ru-RU"/>
              </w:rPr>
              <w:t>використовуючи при цьому обов’язкову та додаткову літературу.</w:t>
            </w:r>
          </w:p>
        </w:tc>
        <w:tc>
          <w:tcPr>
            <w:tcW w:w="1497" w:type="dxa"/>
          </w:tcPr>
          <w:p w:rsidR="00DD17CB" w:rsidRDefault="00DD17CB" w:rsidP="00284986">
            <w:pPr>
              <w:rPr>
                <w:b/>
              </w:rPr>
            </w:pPr>
            <w:r>
              <w:rPr>
                <w:b/>
              </w:rPr>
              <w:t>3</w:t>
            </w:r>
          </w:p>
        </w:tc>
      </w:tr>
      <w:tr w:rsidR="00DD17CB" w:rsidTr="00284986">
        <w:trPr>
          <w:trHeight w:val="360"/>
        </w:trPr>
        <w:tc>
          <w:tcPr>
            <w:tcW w:w="1702" w:type="dxa"/>
            <w:vMerge/>
          </w:tcPr>
          <w:p w:rsidR="00DD17CB" w:rsidRDefault="00DD17CB" w:rsidP="00284986">
            <w:pPr>
              <w:rPr>
                <w:b/>
                <w:lang w:val="ru-RU"/>
              </w:rPr>
            </w:pPr>
          </w:p>
        </w:tc>
        <w:tc>
          <w:tcPr>
            <w:tcW w:w="2413" w:type="dxa"/>
          </w:tcPr>
          <w:p w:rsidR="00DD17CB" w:rsidRDefault="00DD17CB" w:rsidP="00284986">
            <w:pPr>
              <w:ind w:left="360" w:hanging="360"/>
            </w:pPr>
            <w:r>
              <w:t xml:space="preserve">Практичне завдання  </w:t>
            </w:r>
          </w:p>
          <w:p w:rsidR="00DD17CB" w:rsidRDefault="00DD17CB" w:rsidP="00284986">
            <w:pPr>
              <w:ind w:left="360" w:hanging="360"/>
            </w:pPr>
          </w:p>
        </w:tc>
        <w:tc>
          <w:tcPr>
            <w:tcW w:w="2690" w:type="dxa"/>
          </w:tcPr>
          <w:p w:rsidR="00DD17CB" w:rsidRPr="00DD17CB" w:rsidRDefault="00DD17CB" w:rsidP="00284986">
            <w:pPr>
              <w:ind w:right="-249"/>
              <w:rPr>
                <w:lang w:val="ru-RU"/>
              </w:rPr>
            </w:pPr>
            <w:r w:rsidRPr="00DD17CB">
              <w:rPr>
                <w:lang w:val="ru-RU"/>
              </w:rPr>
              <w:t>Завдання 1, 2.</w:t>
            </w:r>
            <w:r w:rsidRPr="00DD17CB">
              <w:rPr>
                <w:bCs/>
                <w:lang w:val="ru-RU"/>
              </w:rPr>
              <w:t xml:space="preserve"> Завдання практичного характеру  з відкритою відповіддю.</w:t>
            </w:r>
          </w:p>
          <w:p w:rsidR="00DD17CB" w:rsidRPr="00DD17CB" w:rsidRDefault="00DD17CB" w:rsidP="00284986">
            <w:pPr>
              <w:ind w:right="-249"/>
              <w:rPr>
                <w:lang w:val="ru-RU"/>
              </w:rPr>
            </w:pPr>
          </w:p>
          <w:p w:rsidR="00DD17CB" w:rsidRPr="00DD17CB" w:rsidRDefault="00DD17CB" w:rsidP="00284986">
            <w:pPr>
              <w:ind w:right="-249"/>
              <w:rPr>
                <w:lang w:val="ru-RU"/>
              </w:rPr>
            </w:pPr>
            <w:r w:rsidRPr="00DD17CB">
              <w:rPr>
                <w:lang w:val="ru-RU"/>
              </w:rPr>
              <w:t>2. Виконати контрольний тест із 10 питань (0,1 бал за кожну правильну відповідь)</w:t>
            </w:r>
          </w:p>
          <w:p w:rsidR="00DD17CB" w:rsidRPr="00DD17CB" w:rsidRDefault="00DD17CB" w:rsidP="00284986">
            <w:pPr>
              <w:rPr>
                <w:lang w:val="ru-RU"/>
              </w:rPr>
            </w:pPr>
          </w:p>
        </w:tc>
        <w:tc>
          <w:tcPr>
            <w:tcW w:w="1905" w:type="dxa"/>
          </w:tcPr>
          <w:p w:rsidR="00DD17CB" w:rsidRPr="00DD17CB" w:rsidRDefault="00DD17CB" w:rsidP="00284986">
            <w:pPr>
              <w:rPr>
                <w:bCs/>
                <w:lang w:val="ru-RU"/>
              </w:rPr>
            </w:pPr>
            <w:r w:rsidRPr="00DD17CB">
              <w:rPr>
                <w:bCs/>
                <w:lang w:val="ru-RU"/>
              </w:rPr>
              <w:t>Виконане завдання 1,2</w:t>
            </w:r>
          </w:p>
          <w:p w:rsidR="00DD17CB" w:rsidRPr="00DD17CB" w:rsidRDefault="00DD17CB" w:rsidP="00284986">
            <w:pPr>
              <w:jc w:val="center"/>
              <w:rPr>
                <w:bCs/>
                <w:lang w:val="ru-RU"/>
              </w:rPr>
            </w:pPr>
          </w:p>
          <w:p w:rsidR="00DD17CB" w:rsidRPr="00DD17CB" w:rsidRDefault="00DD17CB" w:rsidP="00284986">
            <w:pPr>
              <w:rPr>
                <w:bCs/>
                <w:lang w:val="ru-RU"/>
              </w:rPr>
            </w:pPr>
          </w:p>
          <w:p w:rsidR="00DD17CB" w:rsidRPr="00DD17CB" w:rsidRDefault="00DD17CB" w:rsidP="00284986">
            <w:pPr>
              <w:rPr>
                <w:lang w:val="ru-RU"/>
              </w:rPr>
            </w:pPr>
            <w:r w:rsidRPr="00DD17CB">
              <w:rPr>
                <w:bCs/>
                <w:lang w:val="ru-RU"/>
              </w:rPr>
              <w:t>Виконане тестове завдання</w:t>
            </w:r>
          </w:p>
        </w:tc>
        <w:tc>
          <w:tcPr>
            <w:tcW w:w="1497" w:type="dxa"/>
          </w:tcPr>
          <w:p w:rsidR="00DD17CB" w:rsidRDefault="00DD17CB" w:rsidP="00284986">
            <w:pPr>
              <w:rPr>
                <w:b/>
              </w:rPr>
            </w:pPr>
            <w:r>
              <w:rPr>
                <w:b/>
              </w:rPr>
              <w:t>2</w:t>
            </w:r>
          </w:p>
          <w:p w:rsidR="00DD17CB" w:rsidRDefault="00DD17CB" w:rsidP="00284986">
            <w:pPr>
              <w:rPr>
                <w:b/>
              </w:rPr>
            </w:pPr>
          </w:p>
          <w:p w:rsidR="00DD17CB" w:rsidRDefault="00DD17CB" w:rsidP="00284986">
            <w:pPr>
              <w:rPr>
                <w:b/>
              </w:rPr>
            </w:pPr>
          </w:p>
          <w:p w:rsidR="00DD17CB" w:rsidRDefault="00DD17CB" w:rsidP="00284986">
            <w:pPr>
              <w:rPr>
                <w:b/>
              </w:rPr>
            </w:pPr>
          </w:p>
          <w:p w:rsidR="00DD17CB" w:rsidRDefault="00DD17CB" w:rsidP="00284986">
            <w:pPr>
              <w:rPr>
                <w:b/>
              </w:rPr>
            </w:pPr>
            <w:r>
              <w:rPr>
                <w:b/>
              </w:rPr>
              <w:t>1</w:t>
            </w:r>
          </w:p>
        </w:tc>
      </w:tr>
      <w:tr w:rsidR="00DD17CB" w:rsidTr="00284986">
        <w:trPr>
          <w:trHeight w:val="750"/>
        </w:trPr>
        <w:tc>
          <w:tcPr>
            <w:tcW w:w="1702" w:type="dxa"/>
          </w:tcPr>
          <w:p w:rsidR="00DD17CB" w:rsidRPr="00DD17CB" w:rsidRDefault="00DD17CB" w:rsidP="00284986">
            <w:pPr>
              <w:jc w:val="center"/>
              <w:rPr>
                <w:b/>
                <w:lang w:val="ru-RU"/>
              </w:rPr>
            </w:pPr>
            <w:r w:rsidRPr="00DD17CB">
              <w:rPr>
                <w:b/>
                <w:lang w:val="ru-RU"/>
              </w:rPr>
              <w:t>Усього за тему 8</w:t>
            </w:r>
          </w:p>
          <w:p w:rsidR="00DD17CB" w:rsidRPr="00DD17CB" w:rsidRDefault="00DD17CB" w:rsidP="00284986">
            <w:pPr>
              <w:jc w:val="center"/>
              <w:rPr>
                <w:b/>
                <w:lang w:val="ru-RU"/>
              </w:rPr>
            </w:pPr>
            <w:r w:rsidRPr="00DD17CB">
              <w:rPr>
                <w:b/>
                <w:lang w:val="ru-RU"/>
              </w:rPr>
              <w:t>Контрольне завдання - тест</w:t>
            </w:r>
          </w:p>
          <w:p w:rsidR="00DD17CB" w:rsidRPr="00DD17CB" w:rsidRDefault="00DD17CB" w:rsidP="00284986">
            <w:pPr>
              <w:rPr>
                <w:b/>
                <w:lang w:val="ru-RU"/>
              </w:rPr>
            </w:pPr>
          </w:p>
        </w:tc>
        <w:tc>
          <w:tcPr>
            <w:tcW w:w="7008" w:type="dxa"/>
            <w:gridSpan w:val="3"/>
          </w:tcPr>
          <w:p w:rsidR="00DD17CB" w:rsidRPr="00DD17CB" w:rsidRDefault="00DD17CB" w:rsidP="00284986">
            <w:pPr>
              <w:rPr>
                <w:lang w:val="ru-RU"/>
              </w:rPr>
            </w:pPr>
          </w:p>
        </w:tc>
        <w:tc>
          <w:tcPr>
            <w:tcW w:w="1497" w:type="dxa"/>
          </w:tcPr>
          <w:p w:rsidR="00DD17CB" w:rsidRDefault="00DD17CB" w:rsidP="00284986">
            <w:pPr>
              <w:jc w:val="center"/>
              <w:rPr>
                <w:b/>
              </w:rPr>
            </w:pPr>
            <w:r>
              <w:rPr>
                <w:b/>
              </w:rPr>
              <w:t>6</w:t>
            </w:r>
          </w:p>
        </w:tc>
      </w:tr>
      <w:tr w:rsidR="00DD17CB" w:rsidTr="00284986">
        <w:tc>
          <w:tcPr>
            <w:tcW w:w="1702" w:type="dxa"/>
          </w:tcPr>
          <w:p w:rsidR="00DD17CB" w:rsidRPr="00DD17CB" w:rsidRDefault="00DD17CB" w:rsidP="00284986">
            <w:pPr>
              <w:rPr>
                <w:b/>
                <w:lang w:val="ru-RU"/>
              </w:rPr>
            </w:pPr>
            <w:r>
              <w:rPr>
                <w:b/>
                <w:lang w:val="ru-RU"/>
              </w:rPr>
              <w:lastRenderedPageBreak/>
              <w:t>Усього за змістові модулі</w:t>
            </w:r>
            <w:r w:rsidRPr="00DD17CB">
              <w:rPr>
                <w:b/>
                <w:lang w:val="ru-RU"/>
              </w:rPr>
              <w:t xml:space="preserve"> контр.</w:t>
            </w:r>
          </w:p>
          <w:p w:rsidR="00DD17CB" w:rsidRDefault="00DD17CB" w:rsidP="00284986">
            <w:pPr>
              <w:rPr>
                <w:b/>
              </w:rPr>
            </w:pPr>
            <w:r>
              <w:rPr>
                <w:b/>
              </w:rPr>
              <w:t>заходів</w:t>
            </w:r>
          </w:p>
        </w:tc>
        <w:tc>
          <w:tcPr>
            <w:tcW w:w="2413" w:type="dxa"/>
          </w:tcPr>
          <w:p w:rsidR="00DD17CB" w:rsidRDefault="00DD17CB" w:rsidP="00284986">
            <w:pPr>
              <w:jc w:val="center"/>
              <w:rPr>
                <w:b/>
              </w:rPr>
            </w:pPr>
            <w:r>
              <w:rPr>
                <w:b/>
              </w:rPr>
              <w:t>8</w:t>
            </w:r>
          </w:p>
        </w:tc>
        <w:tc>
          <w:tcPr>
            <w:tcW w:w="2690" w:type="dxa"/>
          </w:tcPr>
          <w:p w:rsidR="00DD17CB" w:rsidRDefault="00DD17CB" w:rsidP="00284986">
            <w:pPr>
              <w:rPr>
                <w:b/>
                <w:lang w:val="ru-RU"/>
              </w:rPr>
            </w:pPr>
          </w:p>
        </w:tc>
        <w:tc>
          <w:tcPr>
            <w:tcW w:w="1905" w:type="dxa"/>
          </w:tcPr>
          <w:p w:rsidR="00DD17CB" w:rsidRDefault="00DD17CB" w:rsidP="00284986">
            <w:pPr>
              <w:rPr>
                <w:b/>
                <w:lang w:val="ru-RU"/>
              </w:rPr>
            </w:pPr>
          </w:p>
        </w:tc>
        <w:tc>
          <w:tcPr>
            <w:tcW w:w="1497" w:type="dxa"/>
          </w:tcPr>
          <w:p w:rsidR="00DD17CB" w:rsidRDefault="00DD17CB" w:rsidP="00284986">
            <w:pPr>
              <w:jc w:val="center"/>
              <w:rPr>
                <w:b/>
              </w:rPr>
            </w:pPr>
            <w:r>
              <w:rPr>
                <w:b/>
              </w:rPr>
              <w:t>60</w:t>
            </w:r>
          </w:p>
        </w:tc>
      </w:tr>
    </w:tbl>
    <w:p w:rsidR="00DD17CB" w:rsidRDefault="00DD17CB" w:rsidP="00DD17CB">
      <w:pPr>
        <w:ind w:firstLine="709"/>
        <w:jc w:val="both"/>
        <w:rPr>
          <w:rFonts w:ascii="Times New Roman" w:hAnsi="Times New Roman" w:cs="Times New Roman"/>
          <w:bCs/>
          <w:i/>
        </w:rPr>
      </w:pPr>
    </w:p>
    <w:p w:rsidR="00DD17CB" w:rsidRDefault="00DD17CB" w:rsidP="00DD17CB">
      <w:pPr>
        <w:jc w:val="both"/>
        <w:rPr>
          <w:rFonts w:ascii="Times New Roman" w:hAnsi="Times New Roman" w:cs="Times New Roman"/>
          <w:b/>
          <w:bCs/>
          <w:i/>
          <w:sz w:val="20"/>
          <w:szCs w:val="20"/>
        </w:rPr>
      </w:pPr>
    </w:p>
    <w:p w:rsidR="00DD17CB" w:rsidRDefault="00DD17CB" w:rsidP="00DD17CB">
      <w:pPr>
        <w:jc w:val="center"/>
        <w:rPr>
          <w:b/>
          <w:bCs/>
          <w:sz w:val="28"/>
          <w:szCs w:val="28"/>
        </w:rPr>
      </w:pPr>
      <w:r>
        <w:rPr>
          <w:b/>
          <w:bCs/>
          <w:sz w:val="28"/>
          <w:szCs w:val="28"/>
        </w:rPr>
        <w:t>Підсумковий семестровий контроль</w:t>
      </w:r>
    </w:p>
    <w:tbl>
      <w:tblPr>
        <w:tblW w:w="101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701"/>
        <w:gridCol w:w="3969"/>
        <w:gridCol w:w="2188"/>
        <w:gridCol w:w="1488"/>
      </w:tblGrid>
      <w:tr w:rsidR="00DD17CB" w:rsidTr="00284986">
        <w:trPr>
          <w:trHeight w:val="318"/>
        </w:trPr>
        <w:tc>
          <w:tcPr>
            <w:tcW w:w="852" w:type="dxa"/>
          </w:tcPr>
          <w:p w:rsidR="00DD17CB" w:rsidRDefault="00DD17CB" w:rsidP="00284986">
            <w:pPr>
              <w:jc w:val="center"/>
            </w:pPr>
            <w:r>
              <w:t xml:space="preserve">Форма </w:t>
            </w:r>
          </w:p>
        </w:tc>
        <w:tc>
          <w:tcPr>
            <w:tcW w:w="1701" w:type="dxa"/>
          </w:tcPr>
          <w:p w:rsidR="00DD17CB" w:rsidRDefault="00DD17CB" w:rsidP="00284986">
            <w:pPr>
              <w:jc w:val="center"/>
            </w:pPr>
            <w:r>
              <w:t>Види підсумкових контрольних заходів</w:t>
            </w:r>
          </w:p>
        </w:tc>
        <w:tc>
          <w:tcPr>
            <w:tcW w:w="3969" w:type="dxa"/>
          </w:tcPr>
          <w:p w:rsidR="00DD17CB" w:rsidRDefault="00DD17CB" w:rsidP="00284986">
            <w:pPr>
              <w:jc w:val="center"/>
            </w:pPr>
            <w:r>
              <w:t>Зміст підсумкового контрольного заходу</w:t>
            </w:r>
          </w:p>
        </w:tc>
        <w:tc>
          <w:tcPr>
            <w:tcW w:w="2188" w:type="dxa"/>
          </w:tcPr>
          <w:p w:rsidR="00DD17CB" w:rsidRDefault="00DD17CB" w:rsidP="00284986">
            <w:pPr>
              <w:jc w:val="center"/>
            </w:pPr>
            <w:r>
              <w:t>Критерії оцінювання</w:t>
            </w:r>
          </w:p>
        </w:tc>
        <w:tc>
          <w:tcPr>
            <w:tcW w:w="1488" w:type="dxa"/>
          </w:tcPr>
          <w:p w:rsidR="00DD17CB" w:rsidRDefault="00DD17CB" w:rsidP="00284986">
            <w:pPr>
              <w:jc w:val="center"/>
            </w:pPr>
            <w:r>
              <w:t>Усього балів</w:t>
            </w:r>
          </w:p>
        </w:tc>
      </w:tr>
      <w:tr w:rsidR="00DD17CB" w:rsidTr="00284986">
        <w:trPr>
          <w:trHeight w:val="190"/>
        </w:trPr>
        <w:tc>
          <w:tcPr>
            <w:tcW w:w="852" w:type="dxa"/>
          </w:tcPr>
          <w:p w:rsidR="00DD17CB" w:rsidRDefault="00DD17CB" w:rsidP="00284986">
            <w:pPr>
              <w:jc w:val="center"/>
              <w:rPr>
                <w:b/>
              </w:rPr>
            </w:pPr>
            <w:r>
              <w:rPr>
                <w:b/>
              </w:rPr>
              <w:t>1</w:t>
            </w:r>
          </w:p>
        </w:tc>
        <w:tc>
          <w:tcPr>
            <w:tcW w:w="1701" w:type="dxa"/>
          </w:tcPr>
          <w:p w:rsidR="00DD17CB" w:rsidRDefault="00DD17CB" w:rsidP="00284986">
            <w:pPr>
              <w:jc w:val="center"/>
              <w:rPr>
                <w:b/>
              </w:rPr>
            </w:pPr>
            <w:r>
              <w:rPr>
                <w:b/>
              </w:rPr>
              <w:t>2</w:t>
            </w:r>
          </w:p>
        </w:tc>
        <w:tc>
          <w:tcPr>
            <w:tcW w:w="3969" w:type="dxa"/>
          </w:tcPr>
          <w:p w:rsidR="00DD17CB" w:rsidRDefault="00DD17CB" w:rsidP="00284986">
            <w:pPr>
              <w:jc w:val="center"/>
              <w:rPr>
                <w:b/>
              </w:rPr>
            </w:pPr>
            <w:r>
              <w:rPr>
                <w:b/>
              </w:rPr>
              <w:t>3</w:t>
            </w:r>
          </w:p>
        </w:tc>
        <w:tc>
          <w:tcPr>
            <w:tcW w:w="2188" w:type="dxa"/>
          </w:tcPr>
          <w:p w:rsidR="00DD17CB" w:rsidRDefault="00DD17CB" w:rsidP="00284986">
            <w:pPr>
              <w:jc w:val="center"/>
              <w:rPr>
                <w:b/>
              </w:rPr>
            </w:pPr>
            <w:r>
              <w:rPr>
                <w:b/>
              </w:rPr>
              <w:t>4</w:t>
            </w:r>
          </w:p>
        </w:tc>
        <w:tc>
          <w:tcPr>
            <w:tcW w:w="1488" w:type="dxa"/>
          </w:tcPr>
          <w:p w:rsidR="00DD17CB" w:rsidRDefault="00DD17CB" w:rsidP="00284986">
            <w:pPr>
              <w:jc w:val="center"/>
              <w:rPr>
                <w:b/>
              </w:rPr>
            </w:pPr>
            <w:r>
              <w:rPr>
                <w:b/>
              </w:rPr>
              <w:t>5</w:t>
            </w:r>
          </w:p>
        </w:tc>
      </w:tr>
      <w:tr w:rsidR="00DD17CB" w:rsidTr="00284986">
        <w:tc>
          <w:tcPr>
            <w:tcW w:w="852" w:type="dxa"/>
            <w:vMerge w:val="restart"/>
            <w:textDirection w:val="btLr"/>
          </w:tcPr>
          <w:p w:rsidR="00DD17CB" w:rsidRDefault="00DD17CB" w:rsidP="00284986">
            <w:pPr>
              <w:ind w:left="113" w:right="113"/>
              <w:rPr>
                <w:b/>
              </w:rPr>
            </w:pPr>
            <w:r>
              <w:rPr>
                <w:b/>
              </w:rPr>
              <w:t>Екзамен</w:t>
            </w:r>
          </w:p>
        </w:tc>
        <w:tc>
          <w:tcPr>
            <w:tcW w:w="1701" w:type="dxa"/>
          </w:tcPr>
          <w:p w:rsidR="00DD17CB" w:rsidRPr="00DD17CB" w:rsidRDefault="00DD17CB" w:rsidP="00284986">
            <w:pPr>
              <w:ind w:firstLine="34"/>
              <w:rPr>
                <w:lang w:val="ru-RU"/>
              </w:rPr>
            </w:pPr>
            <w:r w:rsidRPr="00DD17CB">
              <w:rPr>
                <w:rFonts w:ascii="Times New Roman" w:hAnsi="Times New Roman" w:cs="Times New Roman"/>
                <w:lang w:val="ru-RU"/>
              </w:rPr>
              <w:t>Підсумковий тест за теоретичними питаннями курсу</w:t>
            </w:r>
          </w:p>
        </w:tc>
        <w:tc>
          <w:tcPr>
            <w:tcW w:w="3969" w:type="dxa"/>
          </w:tcPr>
          <w:p w:rsidR="00DD17CB" w:rsidRPr="00DD17CB" w:rsidRDefault="00DD17CB" w:rsidP="00284986">
            <w:pPr>
              <w:rPr>
                <w:lang w:val="ru-RU"/>
              </w:rPr>
            </w:pPr>
            <w:r w:rsidRPr="00DD17CB">
              <w:rPr>
                <w:lang w:val="ru-RU"/>
              </w:rPr>
              <w:t>Питання для підготовки:</w:t>
            </w:r>
          </w:p>
          <w:p w:rsidR="00DD17CB" w:rsidRPr="00DD17CB" w:rsidRDefault="00DD17CB" w:rsidP="00284986">
            <w:pPr>
              <w:rPr>
                <w:lang w:val="ru-RU"/>
              </w:rPr>
            </w:pPr>
            <w:r w:rsidRPr="00DD17CB">
              <w:rPr>
                <w:lang w:val="ru-RU"/>
              </w:rPr>
              <w:t xml:space="preserve">1. Основні етапи розвитку українського мовознавства. </w:t>
            </w:r>
          </w:p>
          <w:p w:rsidR="00DD17CB" w:rsidRPr="00DD17CB" w:rsidRDefault="00DD17CB" w:rsidP="00284986">
            <w:pPr>
              <w:rPr>
                <w:lang w:val="ru-RU"/>
              </w:rPr>
            </w:pPr>
            <w:r w:rsidRPr="00DD17CB">
              <w:rPr>
                <w:lang w:val="ru-RU"/>
              </w:rPr>
              <w:t xml:space="preserve">2. Розвиток українського мовознавства ХІХ століття. </w:t>
            </w:r>
          </w:p>
          <w:p w:rsidR="00DD17CB" w:rsidRPr="00DD17CB" w:rsidRDefault="00DD17CB" w:rsidP="00284986">
            <w:pPr>
              <w:rPr>
                <w:lang w:val="ru-RU"/>
              </w:rPr>
            </w:pPr>
            <w:r w:rsidRPr="00DD17CB">
              <w:rPr>
                <w:lang w:val="ru-RU"/>
              </w:rPr>
              <w:t>3. Розвиток українського мовознавства ХХст.</w:t>
            </w:r>
          </w:p>
          <w:p w:rsidR="00DD17CB" w:rsidRPr="00DD17CB" w:rsidRDefault="00DD17CB" w:rsidP="00284986">
            <w:pPr>
              <w:tabs>
                <w:tab w:val="left" w:pos="284"/>
                <w:tab w:val="left" w:pos="567"/>
              </w:tabs>
              <w:jc w:val="both"/>
              <w:rPr>
                <w:lang w:val="ru-RU"/>
              </w:rPr>
            </w:pPr>
            <w:r w:rsidRPr="00DD17CB">
              <w:rPr>
                <w:lang w:val="ru-RU"/>
              </w:rPr>
              <w:t xml:space="preserve">4. Лексикологія як розділ мовознавства про словниковий склад мови. Головні поняття лексикології, фразеології, термінознавства, лексикографії, семасіології. </w:t>
            </w:r>
          </w:p>
          <w:p w:rsidR="00DD17CB" w:rsidRPr="00DD17CB" w:rsidRDefault="00DD17CB" w:rsidP="00284986">
            <w:pPr>
              <w:jc w:val="both"/>
              <w:rPr>
                <w:lang w:val="ru-RU"/>
              </w:rPr>
            </w:pPr>
            <w:r w:rsidRPr="00DD17CB">
              <w:rPr>
                <w:lang w:val="ru-RU"/>
              </w:rPr>
              <w:t xml:space="preserve">5. Досягнення і перспективи української термінології. Напрями розвитку сучасної ономастики. </w:t>
            </w:r>
          </w:p>
          <w:p w:rsidR="00DD17CB" w:rsidRPr="00DD17CB" w:rsidRDefault="00DD17CB" w:rsidP="00284986">
            <w:pPr>
              <w:jc w:val="both"/>
              <w:rPr>
                <w:lang w:val="ru-RU"/>
              </w:rPr>
            </w:pPr>
            <w:r w:rsidRPr="00DD17CB">
              <w:rPr>
                <w:lang w:val="ru-RU"/>
              </w:rPr>
              <w:t xml:space="preserve">6. Сучасні принципи і методи опису лексичного значення слова. </w:t>
            </w:r>
          </w:p>
          <w:p w:rsidR="00DD17CB" w:rsidRPr="00DD17CB" w:rsidRDefault="00DD17CB" w:rsidP="00284986">
            <w:pPr>
              <w:rPr>
                <w:lang w:val="ru-RU"/>
              </w:rPr>
            </w:pPr>
            <w:r w:rsidRPr="00DD17CB">
              <w:rPr>
                <w:lang w:val="ru-RU"/>
              </w:rPr>
              <w:t>7. Здобутки й напрями розвитку української фразеології.</w:t>
            </w:r>
          </w:p>
          <w:p w:rsidR="00DD17CB" w:rsidRPr="00DD17CB" w:rsidRDefault="00DD17CB" w:rsidP="00284986">
            <w:pPr>
              <w:rPr>
                <w:lang w:val="ru-RU"/>
              </w:rPr>
            </w:pPr>
            <w:r w:rsidRPr="00DD17CB">
              <w:rPr>
                <w:lang w:val="ru-RU"/>
              </w:rPr>
              <w:t xml:space="preserve">8. Школи й напрями досліджень сучасної діалектології. </w:t>
            </w:r>
          </w:p>
          <w:p w:rsidR="00DD17CB" w:rsidRPr="00DD17CB" w:rsidRDefault="00DD17CB" w:rsidP="00284986">
            <w:pPr>
              <w:rPr>
                <w:lang w:val="ru-RU"/>
              </w:rPr>
            </w:pPr>
            <w:r w:rsidRPr="00DD17CB">
              <w:rPr>
                <w:lang w:val="ru-RU"/>
              </w:rPr>
              <w:t xml:space="preserve">9. Сучасні дериватологічні дослідження та їх актуальні напрями. </w:t>
            </w:r>
          </w:p>
          <w:p w:rsidR="00DD17CB" w:rsidRPr="00DD17CB" w:rsidRDefault="00DD17CB" w:rsidP="00284986">
            <w:pPr>
              <w:rPr>
                <w:lang w:val="ru-RU"/>
              </w:rPr>
            </w:pPr>
            <w:r w:rsidRPr="00DD17CB">
              <w:rPr>
                <w:lang w:val="ru-RU"/>
              </w:rPr>
              <w:t xml:space="preserve">10. Проблеми функційної морфології. Функції морфологічних одиниць і категорій, первинні та вторинні функції морфологічних форм. </w:t>
            </w:r>
          </w:p>
          <w:p w:rsidR="00DD17CB" w:rsidRPr="00DD17CB" w:rsidRDefault="00DD17CB" w:rsidP="00284986">
            <w:pPr>
              <w:rPr>
                <w:lang w:val="ru-RU"/>
              </w:rPr>
            </w:pPr>
            <w:r w:rsidRPr="00DD17CB">
              <w:rPr>
                <w:lang w:val="ru-RU"/>
              </w:rPr>
              <w:lastRenderedPageBreak/>
              <w:t xml:space="preserve">11. Функційний синтаксис. Комунікативний синтаксис. </w:t>
            </w:r>
          </w:p>
          <w:p w:rsidR="00DD17CB" w:rsidRPr="00DD17CB" w:rsidRDefault="00DD17CB" w:rsidP="00284986">
            <w:pPr>
              <w:rPr>
                <w:lang w:val="ru-RU"/>
              </w:rPr>
            </w:pPr>
            <w:r w:rsidRPr="00DD17CB">
              <w:rPr>
                <w:lang w:val="ru-RU"/>
              </w:rPr>
              <w:t xml:space="preserve">12. Аспекти дослідження синтаксису української мови. Нове у вивченні синтаксичних одиниць. Основні напрями дослідження синтаксичних одиниць. </w:t>
            </w:r>
          </w:p>
          <w:p w:rsidR="00DD17CB" w:rsidRDefault="00DD17CB" w:rsidP="00284986">
            <w:pPr>
              <w:pStyle w:val="31"/>
              <w:widowControl w:val="0"/>
              <w:spacing w:after="0"/>
              <w:ind w:left="0"/>
              <w:jc w:val="both"/>
              <w:rPr>
                <w:sz w:val="24"/>
                <w:szCs w:val="24"/>
              </w:rPr>
            </w:pPr>
            <w:r>
              <w:rPr>
                <w:sz w:val="24"/>
                <w:szCs w:val="24"/>
              </w:rPr>
              <w:t>13.</w:t>
            </w:r>
            <w:r>
              <w:t xml:space="preserve"> </w:t>
            </w:r>
            <w:r>
              <w:rPr>
                <w:sz w:val="24"/>
                <w:szCs w:val="24"/>
              </w:rPr>
              <w:t>Досягнення та проблеми історії української мови.</w:t>
            </w:r>
          </w:p>
          <w:p w:rsidR="00DD17CB" w:rsidRDefault="00DD17CB" w:rsidP="00284986">
            <w:pPr>
              <w:pStyle w:val="31"/>
              <w:widowControl w:val="0"/>
              <w:spacing w:after="0"/>
              <w:ind w:left="0"/>
              <w:jc w:val="both"/>
              <w:rPr>
                <w:sz w:val="24"/>
                <w:szCs w:val="24"/>
              </w:rPr>
            </w:pPr>
            <w:r>
              <w:rPr>
                <w:sz w:val="24"/>
                <w:szCs w:val="24"/>
              </w:rPr>
              <w:t xml:space="preserve">14. Сучасні можливості, методи та напрями вивчення пам’яткового фонду української мови. 15. Сучасні зіставно-типологійні дослідження в історії української мови.  </w:t>
            </w:r>
          </w:p>
          <w:p w:rsidR="00DD17CB" w:rsidRPr="00DD17CB" w:rsidRDefault="00DD17CB" w:rsidP="00284986">
            <w:pPr>
              <w:jc w:val="both"/>
              <w:rPr>
                <w:lang w:val="uk-UA"/>
              </w:rPr>
            </w:pPr>
            <w:r w:rsidRPr="00DD17CB">
              <w:rPr>
                <w:lang w:val="uk-UA"/>
              </w:rPr>
              <w:t xml:space="preserve">16. Культурологічні та етнолінгвістичні підходи до вивчення мовних явищ. Етнолінгвістика як міждисциплінарна наука. Мовні одиниці в етнолінгвістичному контексті. </w:t>
            </w:r>
          </w:p>
          <w:p w:rsidR="00DD17CB" w:rsidRPr="00DD17CB" w:rsidRDefault="00DD17CB" w:rsidP="00284986">
            <w:pPr>
              <w:jc w:val="both"/>
              <w:rPr>
                <w:lang w:val="uk-UA"/>
              </w:rPr>
            </w:pPr>
            <w:r w:rsidRPr="00DD17CB">
              <w:rPr>
                <w:lang w:val="uk-UA"/>
              </w:rPr>
              <w:t xml:space="preserve">17. Основні джерела виникнення соціолінгвістики як науки. </w:t>
            </w:r>
            <w:r w:rsidRPr="00DD17CB">
              <w:rPr>
                <w:bCs/>
                <w:lang w:val="uk-UA"/>
              </w:rPr>
              <w:t>Соціолінгвістика як наукова дисципліна.</w:t>
            </w:r>
            <w:r w:rsidRPr="00DD17CB">
              <w:rPr>
                <w:lang w:val="uk-UA"/>
              </w:rPr>
              <w:t xml:space="preserve"> </w:t>
            </w:r>
            <w:r w:rsidRPr="00DD17CB">
              <w:rPr>
                <w:bCs/>
                <w:spacing w:val="-4"/>
                <w:lang w:val="uk-UA"/>
              </w:rPr>
              <w:t>Основні терміни і поняття соціолінгвістики.</w:t>
            </w:r>
          </w:p>
          <w:p w:rsidR="00DD17CB" w:rsidRPr="00DD17CB" w:rsidRDefault="00DD17CB" w:rsidP="00284986">
            <w:pPr>
              <w:jc w:val="both"/>
              <w:rPr>
                <w:bCs/>
                <w:spacing w:val="-4"/>
                <w:lang w:val="ru-RU"/>
              </w:rPr>
            </w:pPr>
            <w:r w:rsidRPr="00DD17CB">
              <w:rPr>
                <w:lang w:val="ru-RU"/>
              </w:rPr>
              <w:t>18.</w:t>
            </w:r>
            <w:r w:rsidRPr="00DD17CB">
              <w:rPr>
                <w:bCs/>
                <w:spacing w:val="-4"/>
                <w:lang w:val="ru-RU"/>
              </w:rPr>
              <w:t>Українська соціолінгвістика: стан і перспективи розвитку.</w:t>
            </w:r>
            <w:r w:rsidRPr="00DD17CB">
              <w:rPr>
                <w:lang w:val="ru-RU"/>
              </w:rPr>
              <w:t xml:space="preserve"> Перспективні напрями розвитку української соціолінгвістики.</w:t>
            </w:r>
            <w:r w:rsidRPr="00DD17CB">
              <w:rPr>
                <w:bCs/>
                <w:spacing w:val="-4"/>
                <w:lang w:val="ru-RU"/>
              </w:rPr>
              <w:t xml:space="preserve">   </w:t>
            </w:r>
          </w:p>
          <w:p w:rsidR="00DD17CB" w:rsidRPr="00DD17CB" w:rsidRDefault="00DD17CB" w:rsidP="00284986">
            <w:pPr>
              <w:jc w:val="both"/>
              <w:rPr>
                <w:lang w:val="ru-RU"/>
              </w:rPr>
            </w:pPr>
            <w:r w:rsidRPr="00DD17CB">
              <w:rPr>
                <w:bCs/>
                <w:spacing w:val="-4"/>
                <w:lang w:val="ru-RU"/>
              </w:rPr>
              <w:t xml:space="preserve">19. </w:t>
            </w:r>
            <w:r w:rsidRPr="00DD17CB">
              <w:rPr>
                <w:bCs/>
                <w:lang w:val="ru-RU"/>
              </w:rPr>
              <w:t>Зміна наукових парадигм у сучасній українській лінгвістиці: прагматична та когнітивна парадигми дослідження української мови.</w:t>
            </w:r>
            <w:r w:rsidRPr="00DD17CB">
              <w:rPr>
                <w:lang w:val="ru-RU"/>
              </w:rPr>
              <w:t xml:space="preserve"> </w:t>
            </w:r>
          </w:p>
          <w:p w:rsidR="00DD17CB" w:rsidRPr="00DD17CB" w:rsidRDefault="00DD17CB" w:rsidP="00284986">
            <w:pPr>
              <w:rPr>
                <w:lang w:val="ru-RU"/>
              </w:rPr>
            </w:pPr>
            <w:r w:rsidRPr="00DD17CB">
              <w:rPr>
                <w:lang w:val="ru-RU"/>
              </w:rPr>
              <w:t xml:space="preserve">20. Завдання, принципи й сучасні напрями когнітивної лінгвістики в українському мовознавстві. </w:t>
            </w:r>
          </w:p>
          <w:p w:rsidR="00DD17CB" w:rsidRPr="00DD17CB" w:rsidRDefault="00DD17CB" w:rsidP="00284986">
            <w:pPr>
              <w:rPr>
                <w:lang w:val="ru-RU"/>
              </w:rPr>
            </w:pPr>
            <w:r w:rsidRPr="00DD17CB">
              <w:rPr>
                <w:lang w:val="ru-RU"/>
              </w:rPr>
              <w:t xml:space="preserve">21. Проблема категоризації в когнітивній лінгвістиці.  Принципи і проблеми когнітивної семантики. </w:t>
            </w:r>
          </w:p>
          <w:p w:rsidR="00DD17CB" w:rsidRPr="00DD17CB" w:rsidRDefault="00DD17CB" w:rsidP="00284986">
            <w:pPr>
              <w:rPr>
                <w:lang w:val="ru-RU"/>
              </w:rPr>
            </w:pPr>
            <w:r w:rsidRPr="00DD17CB">
              <w:rPr>
                <w:lang w:val="ru-RU"/>
              </w:rPr>
              <w:t>22. Проблема концепту в сучасній лінгвістиці. Методика концептуального аналізу.</w:t>
            </w:r>
          </w:p>
          <w:p w:rsidR="00DD17CB" w:rsidRPr="00DD17CB" w:rsidRDefault="00DD17CB" w:rsidP="00284986">
            <w:pPr>
              <w:rPr>
                <w:lang w:val="ru-RU"/>
              </w:rPr>
            </w:pPr>
            <w:r w:rsidRPr="00DD17CB">
              <w:rPr>
                <w:lang w:val="ru-RU"/>
              </w:rPr>
              <w:t xml:space="preserve">23.  Проблеми лінгвістичної прагматики як нового напрямку досліджень природної мови. Специфіка термінологічного апарату </w:t>
            </w:r>
            <w:r w:rsidRPr="00DD17CB">
              <w:rPr>
                <w:lang w:val="ru-RU"/>
              </w:rPr>
              <w:lastRenderedPageBreak/>
              <w:t xml:space="preserve">комунікативної лінгвістики і прагматики. </w:t>
            </w:r>
          </w:p>
          <w:p w:rsidR="00DD17CB" w:rsidRPr="00DD17CB" w:rsidRDefault="00DD17CB" w:rsidP="00284986">
            <w:pPr>
              <w:rPr>
                <w:lang w:val="ru-RU"/>
              </w:rPr>
            </w:pPr>
            <w:r w:rsidRPr="00DD17CB">
              <w:rPr>
                <w:lang w:val="ru-RU"/>
              </w:rPr>
              <w:t xml:space="preserve">24.Теорія комунікативних актів.  Основні напрацювання в галузі теорії мовленнєвих актів і комунікативної прагматики. </w:t>
            </w:r>
          </w:p>
          <w:p w:rsidR="00DD17CB" w:rsidRPr="00DD17CB" w:rsidRDefault="00DD17CB" w:rsidP="00284986">
            <w:pPr>
              <w:rPr>
                <w:lang w:val="ru-RU"/>
              </w:rPr>
            </w:pPr>
            <w:r w:rsidRPr="00DD17CB">
              <w:rPr>
                <w:lang w:val="ru-RU"/>
              </w:rPr>
              <w:t xml:space="preserve">25.Комунікативна  граматика.  Комунікативні стратегії і тактики. </w:t>
            </w:r>
          </w:p>
          <w:p w:rsidR="00DD17CB" w:rsidRPr="00DD17CB" w:rsidRDefault="00DD17CB" w:rsidP="00284986">
            <w:pPr>
              <w:rPr>
                <w:lang w:val="ru-RU"/>
              </w:rPr>
            </w:pPr>
            <w:r w:rsidRPr="00DD17CB">
              <w:rPr>
                <w:lang w:val="ru-RU"/>
              </w:rPr>
              <w:t xml:space="preserve">26. </w:t>
            </w:r>
            <w:r>
              <w:rPr>
                <w:lang w:val="zh-CN"/>
              </w:rPr>
              <w:t>Дискурсологія: напрями розвитку й суміжні дисциплін</w:t>
            </w:r>
            <w:r w:rsidRPr="00DD17CB">
              <w:rPr>
                <w:lang w:val="ru-RU"/>
              </w:rPr>
              <w:t xml:space="preserve">и.  </w:t>
            </w:r>
          </w:p>
          <w:p w:rsidR="00DD17CB" w:rsidRPr="00DD17CB" w:rsidRDefault="00DD17CB" w:rsidP="00284986">
            <w:pPr>
              <w:rPr>
                <w:bCs/>
                <w:iCs/>
                <w:lang w:val="ru-RU"/>
              </w:rPr>
            </w:pPr>
            <w:r w:rsidRPr="00DD17CB">
              <w:rPr>
                <w:lang w:val="ru-RU"/>
              </w:rPr>
              <w:t xml:space="preserve">27. </w:t>
            </w:r>
            <w:r w:rsidRPr="00DD17CB">
              <w:rPr>
                <w:bCs/>
                <w:iCs/>
                <w:lang w:val="ru-RU"/>
              </w:rPr>
              <w:t xml:space="preserve">Прикладні напрями комп’ютерної лінгвістики. Комп’ютерна лексикографія. </w:t>
            </w:r>
          </w:p>
          <w:p w:rsidR="00DD17CB" w:rsidRPr="00DD17CB" w:rsidRDefault="00DD17CB" w:rsidP="00284986">
            <w:pPr>
              <w:rPr>
                <w:bCs/>
                <w:iCs/>
                <w:lang w:val="ru-RU"/>
              </w:rPr>
            </w:pPr>
            <w:r w:rsidRPr="00DD17CB">
              <w:rPr>
                <w:bCs/>
                <w:iCs/>
                <w:lang w:val="ru-RU"/>
              </w:rPr>
              <w:t>28. Прикладне спрямування психолінгвістики. Судова (кримінальна) лінгвістика.</w:t>
            </w:r>
          </w:p>
          <w:p w:rsidR="00DD17CB" w:rsidRPr="00DD17CB" w:rsidRDefault="00DD17CB" w:rsidP="00284986">
            <w:pPr>
              <w:rPr>
                <w:lang w:val="ru-RU"/>
              </w:rPr>
            </w:pPr>
            <w:r w:rsidRPr="00DD17CB">
              <w:rPr>
                <w:bCs/>
                <w:iCs/>
                <w:lang w:val="ru-RU"/>
              </w:rPr>
              <w:t xml:space="preserve">29. </w:t>
            </w:r>
            <w:r>
              <w:rPr>
                <w:lang w:val="zh-CN"/>
              </w:rPr>
              <w:t>Прикладне значення розробки проблем комунікативного впливу</w:t>
            </w:r>
            <w:r w:rsidRPr="00DD17CB">
              <w:rPr>
                <w:lang w:val="ru-RU"/>
              </w:rPr>
              <w:t xml:space="preserve"> (н</w:t>
            </w:r>
            <w:r>
              <w:rPr>
                <w:lang w:val="zh-CN"/>
              </w:rPr>
              <w:t>ейролінгвістичне програмування</w:t>
            </w:r>
            <w:r w:rsidRPr="00DD17CB">
              <w:rPr>
                <w:lang w:val="ru-RU"/>
              </w:rPr>
              <w:t>).</w:t>
            </w:r>
          </w:p>
          <w:p w:rsidR="00DD17CB" w:rsidRDefault="00DD17CB" w:rsidP="00284986">
            <w:pPr>
              <w:rPr>
                <w:bCs/>
              </w:rPr>
            </w:pPr>
            <w:r w:rsidRPr="00DD17CB">
              <w:rPr>
                <w:lang w:val="ru-RU"/>
              </w:rPr>
              <w:t>30.</w:t>
            </w:r>
            <w:r w:rsidRPr="00DD17CB">
              <w:rPr>
                <w:bCs/>
                <w:iCs/>
                <w:lang w:val="ru-RU"/>
              </w:rPr>
              <w:t xml:space="preserve"> Прикладний аспект термінознавства. Корпусна лінгвістика. </w:t>
            </w:r>
            <w:r>
              <w:rPr>
                <w:bCs/>
                <w:iCs/>
              </w:rPr>
              <w:t>Прикладне спрямування перекладознавства.</w:t>
            </w:r>
          </w:p>
          <w:p w:rsidR="00DD17CB" w:rsidRDefault="00DD17CB" w:rsidP="00284986"/>
          <w:p w:rsidR="00DD17CB" w:rsidRDefault="00DD17CB" w:rsidP="00284986">
            <w:pPr>
              <w:rPr>
                <w:b/>
              </w:rPr>
            </w:pPr>
          </w:p>
        </w:tc>
        <w:tc>
          <w:tcPr>
            <w:tcW w:w="2188" w:type="dxa"/>
          </w:tcPr>
          <w:p w:rsidR="00DD17CB" w:rsidRPr="00DD17CB" w:rsidRDefault="00DD17CB" w:rsidP="00284986">
            <w:pPr>
              <w:jc w:val="both"/>
              <w:rPr>
                <w:rFonts w:ascii="Times New Roman" w:hAnsi="Times New Roman" w:cs="Times New Roman"/>
                <w:lang w:val="ru-RU"/>
              </w:rPr>
            </w:pPr>
            <w:r w:rsidRPr="00DD17CB">
              <w:rPr>
                <w:rFonts w:ascii="Times New Roman" w:hAnsi="Times New Roman" w:cs="Times New Roman"/>
                <w:lang w:val="ru-RU"/>
              </w:rPr>
              <w:lastRenderedPageBreak/>
              <w:t>1 бал за кожний із 30 тестових питань</w:t>
            </w:r>
          </w:p>
          <w:p w:rsidR="00DD17CB" w:rsidRPr="00DD17CB" w:rsidRDefault="00DD17CB" w:rsidP="00284986">
            <w:pPr>
              <w:jc w:val="both"/>
              <w:rPr>
                <w:b/>
                <w:lang w:val="ru-RU"/>
              </w:rPr>
            </w:pPr>
          </w:p>
        </w:tc>
        <w:tc>
          <w:tcPr>
            <w:tcW w:w="1488" w:type="dxa"/>
          </w:tcPr>
          <w:p w:rsidR="00DD17CB" w:rsidRDefault="00DD17CB" w:rsidP="00284986">
            <w:pPr>
              <w:jc w:val="center"/>
              <w:rPr>
                <w:b/>
              </w:rPr>
            </w:pPr>
            <w:r>
              <w:rPr>
                <w:b/>
              </w:rPr>
              <w:t>30</w:t>
            </w:r>
          </w:p>
          <w:p w:rsidR="00DD17CB" w:rsidRDefault="00DD17CB" w:rsidP="00284986">
            <w:pPr>
              <w:jc w:val="center"/>
              <w:rPr>
                <w:b/>
              </w:rPr>
            </w:pPr>
          </w:p>
        </w:tc>
      </w:tr>
      <w:tr w:rsidR="00DD17CB" w:rsidTr="00284986">
        <w:trPr>
          <w:trHeight w:val="749"/>
        </w:trPr>
        <w:tc>
          <w:tcPr>
            <w:tcW w:w="852" w:type="dxa"/>
            <w:vMerge/>
          </w:tcPr>
          <w:p w:rsidR="00DD17CB" w:rsidRDefault="00DD17CB" w:rsidP="00284986">
            <w:pPr>
              <w:jc w:val="center"/>
              <w:rPr>
                <w:b/>
              </w:rPr>
            </w:pPr>
          </w:p>
        </w:tc>
        <w:tc>
          <w:tcPr>
            <w:tcW w:w="1701" w:type="dxa"/>
          </w:tcPr>
          <w:p w:rsidR="00DD17CB" w:rsidRDefault="00DD17CB" w:rsidP="00284986">
            <w:pPr>
              <w:ind w:firstLine="69"/>
            </w:pPr>
            <w:r>
              <w:t xml:space="preserve">Практичне завдання </w:t>
            </w:r>
          </w:p>
        </w:tc>
        <w:tc>
          <w:tcPr>
            <w:tcW w:w="3969" w:type="dxa"/>
          </w:tcPr>
          <w:p w:rsidR="00DD17CB" w:rsidRDefault="00DD17CB" w:rsidP="00284986">
            <w:r>
              <w:t>Підсумкове завдання 1 з відкритою відповіддю(мах 5 балів).</w:t>
            </w:r>
          </w:p>
          <w:p w:rsidR="00DD17CB" w:rsidRDefault="00DD17CB" w:rsidP="00284986">
            <w:pPr>
              <w:rPr>
                <w:b/>
              </w:rPr>
            </w:pPr>
            <w:r>
              <w:t>Підсумкове завдання 2  з відкритою відповіддю(мах 5 балів).</w:t>
            </w:r>
          </w:p>
        </w:tc>
        <w:tc>
          <w:tcPr>
            <w:tcW w:w="2188" w:type="dxa"/>
          </w:tcPr>
          <w:p w:rsidR="00DD17CB" w:rsidRDefault="00DD17CB" w:rsidP="00284986">
            <w:pPr>
              <w:jc w:val="both"/>
            </w:pPr>
            <w:r>
              <w:t>Правильно виконане завдання</w:t>
            </w:r>
          </w:p>
          <w:p w:rsidR="00DD17CB" w:rsidRDefault="00DD17CB" w:rsidP="00284986">
            <w:pPr>
              <w:jc w:val="both"/>
              <w:rPr>
                <w:b/>
              </w:rPr>
            </w:pPr>
          </w:p>
          <w:p w:rsidR="00DD17CB" w:rsidRDefault="00DD17CB" w:rsidP="00284986">
            <w:pPr>
              <w:rPr>
                <w:b/>
              </w:rPr>
            </w:pPr>
          </w:p>
        </w:tc>
        <w:tc>
          <w:tcPr>
            <w:tcW w:w="1488" w:type="dxa"/>
          </w:tcPr>
          <w:p w:rsidR="00DD17CB" w:rsidRDefault="00DD17CB" w:rsidP="00284986">
            <w:pPr>
              <w:jc w:val="center"/>
              <w:rPr>
                <w:b/>
              </w:rPr>
            </w:pPr>
            <w:r>
              <w:rPr>
                <w:b/>
              </w:rPr>
              <w:t>10</w:t>
            </w:r>
          </w:p>
          <w:p w:rsidR="00DD17CB" w:rsidRDefault="00DD17CB" w:rsidP="00284986">
            <w:pPr>
              <w:jc w:val="center"/>
              <w:rPr>
                <w:b/>
              </w:rPr>
            </w:pPr>
          </w:p>
          <w:p w:rsidR="00DD17CB" w:rsidRDefault="00DD17CB" w:rsidP="00284986">
            <w:pPr>
              <w:jc w:val="center"/>
              <w:rPr>
                <w:b/>
              </w:rPr>
            </w:pPr>
          </w:p>
          <w:p w:rsidR="00DD17CB" w:rsidRDefault="00DD17CB" w:rsidP="00284986">
            <w:pPr>
              <w:jc w:val="center"/>
              <w:rPr>
                <w:b/>
              </w:rPr>
            </w:pPr>
          </w:p>
        </w:tc>
      </w:tr>
      <w:tr w:rsidR="00DD17CB" w:rsidTr="00284986">
        <w:trPr>
          <w:trHeight w:val="294"/>
        </w:trPr>
        <w:tc>
          <w:tcPr>
            <w:tcW w:w="8710" w:type="dxa"/>
            <w:gridSpan w:val="4"/>
          </w:tcPr>
          <w:p w:rsidR="00DD17CB" w:rsidRDefault="00DD17CB" w:rsidP="00284986">
            <w:pPr>
              <w:jc w:val="center"/>
              <w:rPr>
                <w:b/>
                <w:bCs/>
              </w:rPr>
            </w:pPr>
          </w:p>
          <w:p w:rsidR="00DD17CB" w:rsidRDefault="00DD17CB" w:rsidP="00284986">
            <w:pPr>
              <w:jc w:val="center"/>
              <w:rPr>
                <w:b/>
                <w:bCs/>
              </w:rPr>
            </w:pPr>
            <w:r>
              <w:rPr>
                <w:b/>
                <w:bCs/>
              </w:rPr>
              <w:t>Усього за підсумковий  семестровий контроль</w:t>
            </w:r>
          </w:p>
          <w:p w:rsidR="00DD17CB" w:rsidRDefault="00DD17CB" w:rsidP="00284986">
            <w:pPr>
              <w:jc w:val="center"/>
              <w:rPr>
                <w:b/>
                <w:bCs/>
              </w:rPr>
            </w:pPr>
          </w:p>
        </w:tc>
        <w:tc>
          <w:tcPr>
            <w:tcW w:w="1488" w:type="dxa"/>
          </w:tcPr>
          <w:p w:rsidR="00DD17CB" w:rsidRDefault="00DD17CB" w:rsidP="00284986">
            <w:pPr>
              <w:jc w:val="center"/>
              <w:rPr>
                <w:b/>
              </w:rPr>
            </w:pPr>
            <w:r>
              <w:rPr>
                <w:b/>
              </w:rPr>
              <w:t>40</w:t>
            </w:r>
          </w:p>
        </w:tc>
      </w:tr>
    </w:tbl>
    <w:p w:rsidR="00DD17CB" w:rsidRPr="006D7B96" w:rsidRDefault="00DD17CB" w:rsidP="00DD17CB">
      <w:pPr>
        <w:autoSpaceDN w:val="0"/>
        <w:ind w:left="728" w:hangingChars="331" w:hanging="728"/>
        <w:jc w:val="both"/>
        <w:rPr>
          <w:rFonts w:ascii="Times New Roman" w:hAnsi="Times New Roman" w:cs="Times New Roman"/>
          <w:b/>
        </w:rPr>
      </w:pPr>
    </w:p>
    <w:tbl>
      <w:tblPr>
        <w:tblW w:w="98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1"/>
      </w:tblGrid>
      <w:tr w:rsidR="00DD17CB" w:rsidRPr="00DD17CB" w:rsidTr="00284986">
        <w:trPr>
          <w:trHeight w:val="190"/>
        </w:trPr>
        <w:tc>
          <w:tcPr>
            <w:tcW w:w="2188" w:type="dxa"/>
          </w:tcPr>
          <w:p w:rsidR="00DD17CB" w:rsidRPr="00DD17CB" w:rsidRDefault="00DD17CB" w:rsidP="00284986">
            <w:pPr>
              <w:jc w:val="center"/>
              <w:rPr>
                <w:b/>
                <w:lang w:val="ru-RU"/>
              </w:rPr>
            </w:pPr>
            <w:r w:rsidRPr="00DD17CB">
              <w:rPr>
                <w:rFonts w:ascii="Times New Roman" w:hAnsi="Times New Roman" w:cs="Times New Roman"/>
                <w:b/>
                <w:lang w:val="ru-RU"/>
              </w:rPr>
              <w:t>Види й зміст контрольних заходів</w:t>
            </w:r>
          </w:p>
        </w:tc>
      </w:tr>
      <w:tr w:rsidR="00DD17CB" w:rsidRPr="006D7B96" w:rsidTr="00284986">
        <w:tc>
          <w:tcPr>
            <w:tcW w:w="2188" w:type="dxa"/>
          </w:tcPr>
          <w:p w:rsidR="00DD17CB" w:rsidRPr="00DD17CB" w:rsidRDefault="00DD17CB" w:rsidP="00284986">
            <w:pPr>
              <w:jc w:val="center"/>
              <w:rPr>
                <w:rFonts w:ascii="Times New Roman" w:hAnsi="Times New Roman" w:cs="Times New Roman"/>
                <w:lang w:val="ru-RU"/>
              </w:rPr>
            </w:pPr>
            <w:r w:rsidRPr="00DD17CB">
              <w:rPr>
                <w:rFonts w:ascii="Times New Roman" w:hAnsi="Times New Roman" w:cs="Times New Roman"/>
                <w:lang w:val="ru-RU"/>
              </w:rPr>
              <w:t>Завдання з оцінкою 5-1 балів</w:t>
            </w:r>
          </w:p>
          <w:p w:rsidR="00DD17CB" w:rsidRPr="00DD17CB" w:rsidRDefault="00DD17CB" w:rsidP="00284986">
            <w:pPr>
              <w:jc w:val="both"/>
              <w:rPr>
                <w:rFonts w:ascii="Times New Roman" w:hAnsi="Times New Roman" w:cs="Times New Roman"/>
                <w:lang w:val="ru-RU"/>
              </w:rPr>
            </w:pPr>
            <w:r w:rsidRPr="00DD17CB">
              <w:rPr>
                <w:rFonts w:ascii="Times New Roman" w:hAnsi="Times New Roman" w:cs="Times New Roman"/>
                <w:lang w:val="ru-RU"/>
              </w:rPr>
              <w:t>5 балів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обов’язкову та додаткову літературу. Правильно виконав усі тестові завдання.</w:t>
            </w:r>
          </w:p>
          <w:p w:rsidR="00DD17CB" w:rsidRPr="00DD17CB" w:rsidRDefault="00DD17CB" w:rsidP="00284986">
            <w:pPr>
              <w:jc w:val="both"/>
              <w:rPr>
                <w:rFonts w:ascii="Times New Roman" w:hAnsi="Times New Roman" w:cs="Times New Roman"/>
                <w:lang w:val="ru-RU"/>
              </w:rPr>
            </w:pPr>
            <w:r w:rsidRPr="00DD17CB">
              <w:rPr>
                <w:rFonts w:ascii="Times New Roman" w:hAnsi="Times New Roman" w:cs="Times New Roman"/>
                <w:lang w:val="ru-RU"/>
              </w:rPr>
              <w:lastRenderedPageBreak/>
              <w:t>4 бали.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виконав 3/4 тестових завдань.</w:t>
            </w:r>
          </w:p>
          <w:p w:rsidR="00DD17CB" w:rsidRPr="00DD17CB" w:rsidRDefault="00DD17CB" w:rsidP="00284986">
            <w:pPr>
              <w:jc w:val="both"/>
              <w:rPr>
                <w:rFonts w:ascii="Times New Roman" w:hAnsi="Times New Roman" w:cs="Times New Roman"/>
                <w:lang w:val="ru-RU"/>
              </w:rPr>
            </w:pPr>
            <w:r w:rsidRPr="00DD17CB">
              <w:rPr>
                <w:rFonts w:ascii="Times New Roman" w:hAnsi="Times New Roman" w:cs="Times New Roman"/>
                <w:lang w:val="ru-RU"/>
              </w:rPr>
              <w:t>3 бали. В цілому володіє навчальним матеріалом викладає його основний зміст під час усних виступів та письмових відповідей, але без глибокого всебічного аналізу, обґрунтування та аргументації, без використання необхідної літератури допускаючи при цьому окремі суттєві неточності та помилки. Правильно виконав половину тестових завдань.</w:t>
            </w:r>
          </w:p>
          <w:p w:rsidR="00DD17CB" w:rsidRPr="00DD17CB" w:rsidRDefault="00DD17CB" w:rsidP="00284986">
            <w:pPr>
              <w:jc w:val="both"/>
              <w:rPr>
                <w:rFonts w:ascii="Times New Roman" w:hAnsi="Times New Roman" w:cs="Times New Roman"/>
                <w:lang w:val="ru-RU"/>
              </w:rPr>
            </w:pPr>
            <w:r w:rsidRPr="00DD17CB">
              <w:rPr>
                <w:rFonts w:ascii="Times New Roman" w:hAnsi="Times New Roman" w:cs="Times New Roman"/>
                <w:lang w:val="ru-RU"/>
              </w:rPr>
              <w:t>2 бали.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відповідей, недостатньо розкриває зміст теоретичних питань та практичних завдань, допускаючи при цьому суттєві неточності, правильно виконав1/4 тестових завдань.</w:t>
            </w:r>
          </w:p>
          <w:p w:rsidR="00DD17CB" w:rsidRPr="00DD17CB" w:rsidRDefault="00DD17CB" w:rsidP="00284986">
            <w:pPr>
              <w:jc w:val="both"/>
              <w:rPr>
                <w:rFonts w:ascii="Times New Roman" w:hAnsi="Times New Roman" w:cs="Times New Roman"/>
                <w:lang w:val="ru-RU"/>
              </w:rPr>
            </w:pPr>
            <w:r w:rsidRPr="00DD17CB">
              <w:rPr>
                <w:rFonts w:ascii="Times New Roman" w:hAnsi="Times New Roman" w:cs="Times New Roman"/>
                <w:lang w:val="ru-RU"/>
              </w:rPr>
              <w:t>1 бал. Частково володіє навчальним матеріалом не в змозі викласти зміст більшості питань теми під час усних виступів та письмових відповідей, допускаючи при цьому суттєві помилки. Правильно виконав окремі тестові завдання.</w:t>
            </w:r>
          </w:p>
          <w:p w:rsidR="00DD17CB" w:rsidRPr="00DD17CB" w:rsidRDefault="00DD17CB" w:rsidP="00284986">
            <w:pPr>
              <w:jc w:val="both"/>
              <w:rPr>
                <w:rFonts w:ascii="Times New Roman" w:hAnsi="Times New Roman" w:cs="Times New Roman"/>
                <w:lang w:val="ru-RU"/>
              </w:rPr>
            </w:pPr>
          </w:p>
          <w:p w:rsidR="00DD17CB" w:rsidRPr="00DD17CB" w:rsidRDefault="00DD17CB" w:rsidP="00284986">
            <w:pPr>
              <w:jc w:val="center"/>
              <w:rPr>
                <w:rFonts w:ascii="Times New Roman" w:hAnsi="Times New Roman" w:cs="Times New Roman"/>
                <w:lang w:val="ru-RU"/>
              </w:rPr>
            </w:pPr>
            <w:r w:rsidRPr="00DD17CB">
              <w:rPr>
                <w:rFonts w:ascii="Times New Roman" w:hAnsi="Times New Roman" w:cs="Times New Roman"/>
                <w:lang w:val="ru-RU"/>
              </w:rPr>
              <w:t>Завдання з оцінкою 3-1 бала</w:t>
            </w:r>
          </w:p>
          <w:p w:rsidR="00DD17CB" w:rsidRPr="00DD17CB" w:rsidRDefault="00DD17CB" w:rsidP="00284986">
            <w:pPr>
              <w:jc w:val="both"/>
              <w:rPr>
                <w:rFonts w:ascii="Times New Roman" w:hAnsi="Times New Roman" w:cs="Times New Roman"/>
                <w:lang w:val="ru-RU"/>
              </w:rPr>
            </w:pPr>
            <w:r w:rsidRPr="00DD17CB">
              <w:rPr>
                <w:rFonts w:ascii="Times New Roman" w:hAnsi="Times New Roman" w:cs="Times New Roman"/>
                <w:lang w:val="ru-RU"/>
              </w:rPr>
              <w:t>3 бали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використовує обов’язкову та додаткову літературу. Правильно виконав тестові завдання.</w:t>
            </w:r>
          </w:p>
          <w:p w:rsidR="00DD17CB" w:rsidRPr="00DD17CB" w:rsidRDefault="00DD17CB" w:rsidP="00284986">
            <w:pPr>
              <w:jc w:val="both"/>
              <w:rPr>
                <w:rFonts w:ascii="Times New Roman" w:hAnsi="Times New Roman" w:cs="Times New Roman"/>
                <w:lang w:val="ru-RU"/>
              </w:rPr>
            </w:pPr>
            <w:r w:rsidRPr="00DD17CB">
              <w:rPr>
                <w:rFonts w:ascii="Times New Roman" w:hAnsi="Times New Roman" w:cs="Times New Roman"/>
                <w:lang w:val="ru-RU"/>
              </w:rPr>
              <w:t>2 бали. В цілому володіє навчальним матеріалом викладає його основний зміст під час усних виступів та письмових відповідей, але без глибокого всебічного аналізу, обґрунтування та аргументації, без використання необхідної літератури допускаючи при цьому окремі суттєві неточності та помилки. Правильно виконав половину тестових завдань.</w:t>
            </w:r>
          </w:p>
          <w:p w:rsidR="00DD17CB" w:rsidRPr="00DD17CB" w:rsidRDefault="00DD17CB" w:rsidP="00284986">
            <w:pPr>
              <w:jc w:val="both"/>
              <w:rPr>
                <w:rFonts w:ascii="Times New Roman" w:hAnsi="Times New Roman" w:cs="Times New Roman"/>
                <w:lang w:val="ru-RU"/>
              </w:rPr>
            </w:pPr>
            <w:r w:rsidRPr="00DD17CB">
              <w:rPr>
                <w:rFonts w:ascii="Times New Roman" w:hAnsi="Times New Roman" w:cs="Times New Roman"/>
                <w:lang w:val="ru-RU"/>
              </w:rPr>
              <w:t>1 бал. Частково володіє навчальним матеріалом не в змозі викласти зміст більшості питань теми під час усних виступів та письмових відповідей, допускає суттєві помилки. Правильно виконав окремі третину тестових завдань.</w:t>
            </w:r>
          </w:p>
          <w:p w:rsidR="00DD17CB" w:rsidRPr="00DD17CB" w:rsidRDefault="00DD17CB" w:rsidP="00284986">
            <w:pPr>
              <w:jc w:val="both"/>
              <w:rPr>
                <w:rFonts w:ascii="Times New Roman" w:hAnsi="Times New Roman" w:cs="Times New Roman"/>
                <w:b/>
                <w:lang w:val="ru-RU"/>
              </w:rPr>
            </w:pPr>
          </w:p>
          <w:p w:rsidR="00DD17CB" w:rsidRPr="00DD17CB" w:rsidRDefault="00DD17CB" w:rsidP="00284986">
            <w:pPr>
              <w:jc w:val="center"/>
              <w:rPr>
                <w:rFonts w:ascii="Times New Roman" w:hAnsi="Times New Roman" w:cs="Times New Roman"/>
                <w:lang w:val="ru-RU"/>
              </w:rPr>
            </w:pPr>
            <w:r w:rsidRPr="00DD17CB">
              <w:rPr>
                <w:rFonts w:ascii="Times New Roman" w:hAnsi="Times New Roman" w:cs="Times New Roman"/>
                <w:lang w:val="ru-RU"/>
              </w:rPr>
              <w:t>Завдання з оцінкою 2-1 бала</w:t>
            </w:r>
          </w:p>
          <w:p w:rsidR="00DD17CB" w:rsidRPr="00DD17CB" w:rsidRDefault="00DD17CB" w:rsidP="00284986">
            <w:pPr>
              <w:jc w:val="both"/>
              <w:rPr>
                <w:rFonts w:ascii="Times New Roman" w:hAnsi="Times New Roman" w:cs="Times New Roman"/>
                <w:lang w:val="ru-RU"/>
              </w:rPr>
            </w:pPr>
            <w:r w:rsidRPr="00DD17CB">
              <w:rPr>
                <w:rFonts w:ascii="Times New Roman" w:hAnsi="Times New Roman" w:cs="Times New Roman"/>
                <w:lang w:val="ru-RU"/>
              </w:rPr>
              <w:t>2 бали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використовуєпри цьому обов’язкову та додаткову літературу. Правильно виконав усі тестові завдання.</w:t>
            </w:r>
          </w:p>
          <w:p w:rsidR="00DD17CB" w:rsidRDefault="00DD17CB" w:rsidP="00284986">
            <w:pPr>
              <w:jc w:val="both"/>
              <w:rPr>
                <w:rFonts w:ascii="Times New Roman" w:hAnsi="Times New Roman" w:cs="Times New Roman"/>
              </w:rPr>
            </w:pPr>
            <w:r w:rsidRPr="00DD17CB">
              <w:rPr>
                <w:rFonts w:ascii="Times New Roman" w:hAnsi="Times New Roman" w:cs="Times New Roman"/>
                <w:lang w:val="ru-RU"/>
              </w:rPr>
              <w:t xml:space="preserve">1 бал. У цілому володіє навчальним матеріалом викладає його основний зміст під час усних виступів та письмових відповідей, але без глибокого всебічного аналізу, обґрунтування та аргументації, без використання необхідної літератури допускає є окремі суттєві неточності та помилки. </w:t>
            </w:r>
            <w:r w:rsidRPr="006D7B96">
              <w:rPr>
                <w:rFonts w:ascii="Times New Roman" w:hAnsi="Times New Roman" w:cs="Times New Roman"/>
              </w:rPr>
              <w:t>Правильно виконав половину тестових завдань.</w:t>
            </w:r>
          </w:p>
          <w:p w:rsidR="00DD17CB" w:rsidRPr="006D7B96" w:rsidRDefault="00DD17CB" w:rsidP="00284986">
            <w:pPr>
              <w:jc w:val="both"/>
              <w:rPr>
                <w:rFonts w:ascii="Times New Roman" w:hAnsi="Times New Roman" w:cs="Times New Roman"/>
                <w:b/>
              </w:rPr>
            </w:pPr>
          </w:p>
        </w:tc>
      </w:tr>
    </w:tbl>
    <w:p w:rsidR="00DD17CB" w:rsidRPr="006D7B96" w:rsidRDefault="00DD17CB" w:rsidP="00DD17CB">
      <w:pPr>
        <w:jc w:val="center"/>
        <w:rPr>
          <w:rFonts w:ascii="Times New Roman" w:hAnsi="Times New Roman" w:cs="Times New Roman"/>
          <w:b/>
        </w:rPr>
      </w:pPr>
      <w:r w:rsidRPr="006D7B96">
        <w:rPr>
          <w:rFonts w:ascii="Times New Roman" w:hAnsi="Times New Roman" w:cs="Times New Roman"/>
          <w:b/>
        </w:rPr>
        <w:lastRenderedPageBreak/>
        <w:t>Підсумковий семестровий контроль</w:t>
      </w:r>
    </w:p>
    <w:p w:rsidR="00DD17CB" w:rsidRPr="00DD17CB" w:rsidRDefault="00DD17CB" w:rsidP="00DD17CB">
      <w:pPr>
        <w:tabs>
          <w:tab w:val="left" w:pos="2604"/>
        </w:tabs>
        <w:ind w:firstLine="709"/>
        <w:jc w:val="both"/>
        <w:rPr>
          <w:rFonts w:ascii="Times New Roman" w:eastAsia="Times New Roman" w:hAnsi="Times New Roman" w:cs="Times New Roman"/>
          <w:bCs/>
          <w:lang w:val="ru-RU"/>
        </w:rPr>
      </w:pPr>
      <w:r w:rsidRPr="00DD17CB">
        <w:rPr>
          <w:rFonts w:ascii="Times New Roman" w:eastAsia="Times New Roman" w:hAnsi="Times New Roman" w:cs="Times New Roman"/>
          <w:bCs/>
          <w:lang w:val="ru-RU"/>
        </w:rPr>
        <w:t xml:space="preserve">Виконання практичного завдання, самостійної письмової роботи – від </w:t>
      </w:r>
      <w:r w:rsidRPr="00DD17CB">
        <w:rPr>
          <w:rFonts w:ascii="Times New Roman" w:eastAsia="Times New Roman" w:hAnsi="Times New Roman" w:cs="Times New Roman"/>
          <w:b/>
          <w:bCs/>
          <w:lang w:val="ru-RU"/>
        </w:rPr>
        <w:t xml:space="preserve">0 </w:t>
      </w:r>
      <w:r w:rsidRPr="00DD17CB">
        <w:rPr>
          <w:rFonts w:ascii="Times New Roman" w:eastAsia="Times New Roman" w:hAnsi="Times New Roman" w:cs="Times New Roman"/>
          <w:bCs/>
          <w:lang w:val="ru-RU"/>
        </w:rPr>
        <w:t>до</w:t>
      </w:r>
      <w:r w:rsidRPr="00DD17CB">
        <w:rPr>
          <w:rFonts w:ascii="Times New Roman" w:eastAsia="Times New Roman" w:hAnsi="Times New Roman" w:cs="Times New Roman"/>
          <w:b/>
          <w:bCs/>
          <w:lang w:val="ru-RU"/>
        </w:rPr>
        <w:t xml:space="preserve"> 5 балів</w:t>
      </w:r>
      <w:r w:rsidRPr="00DD17CB">
        <w:rPr>
          <w:rFonts w:ascii="Times New Roman" w:eastAsia="Times New Roman" w:hAnsi="Times New Roman" w:cs="Times New Roman"/>
          <w:bCs/>
          <w:lang w:val="ru-RU"/>
        </w:rPr>
        <w:t>:</w:t>
      </w:r>
    </w:p>
    <w:p w:rsidR="00DD17CB" w:rsidRPr="00DD17CB" w:rsidRDefault="00DD17CB" w:rsidP="00DD17CB">
      <w:pPr>
        <w:ind w:firstLine="708"/>
        <w:jc w:val="both"/>
        <w:rPr>
          <w:rFonts w:ascii="Times New Roman" w:hAnsi="Times New Roman" w:cs="Times New Roman"/>
          <w:bCs/>
          <w:lang w:val="ru-RU"/>
        </w:rPr>
      </w:pPr>
      <w:r w:rsidRPr="00DD17CB">
        <w:rPr>
          <w:rFonts w:ascii="Times New Roman" w:hAnsi="Times New Roman" w:cs="Times New Roman"/>
          <w:bCs/>
          <w:lang w:val="ru-RU"/>
        </w:rPr>
        <w:t xml:space="preserve">– </w:t>
      </w:r>
      <w:r w:rsidRPr="00DD17CB">
        <w:rPr>
          <w:rFonts w:ascii="Times New Roman" w:hAnsi="Times New Roman" w:cs="Times New Roman"/>
          <w:b/>
          <w:bCs/>
          <w:lang w:val="ru-RU"/>
        </w:rPr>
        <w:t xml:space="preserve">5 балів </w:t>
      </w:r>
      <w:r w:rsidRPr="00DD17CB">
        <w:rPr>
          <w:rFonts w:ascii="Times New Roman" w:hAnsi="Times New Roman" w:cs="Times New Roman"/>
          <w:bCs/>
          <w:lang w:val="ru-RU"/>
        </w:rPr>
        <w:t xml:space="preserve">ставиться, якщо студент виконав завдання без жодної помилки: виявив уміння аналізувати заданий матеріал, логічно й послідовно викладати свої думки, виділяти ключові </w:t>
      </w:r>
      <w:r w:rsidRPr="00DD17CB">
        <w:rPr>
          <w:rFonts w:ascii="Times New Roman" w:hAnsi="Times New Roman" w:cs="Times New Roman"/>
          <w:bCs/>
          <w:lang w:val="ru-RU"/>
        </w:rPr>
        <w:lastRenderedPageBreak/>
        <w:t xml:space="preserve">моменти, критично оцінювати різні підходи до пояснення тих чи тих понять, грамотно застосовувати теоретичні знання під час виконання практичного завдання. </w:t>
      </w:r>
    </w:p>
    <w:p w:rsidR="00DD17CB" w:rsidRPr="00DD17CB" w:rsidRDefault="00DD17CB" w:rsidP="00DD17CB">
      <w:pPr>
        <w:ind w:firstLine="708"/>
        <w:jc w:val="both"/>
        <w:rPr>
          <w:rFonts w:ascii="Times New Roman" w:hAnsi="Times New Roman" w:cs="Times New Roman"/>
          <w:bCs/>
          <w:lang w:val="ru-RU"/>
        </w:rPr>
      </w:pPr>
      <w:r w:rsidRPr="00DD17CB">
        <w:rPr>
          <w:rFonts w:ascii="Times New Roman" w:hAnsi="Times New Roman" w:cs="Times New Roman"/>
          <w:bCs/>
          <w:lang w:val="ru-RU"/>
        </w:rPr>
        <w:t xml:space="preserve">– </w:t>
      </w:r>
      <w:r w:rsidRPr="00DD17CB">
        <w:rPr>
          <w:rFonts w:ascii="Times New Roman" w:hAnsi="Times New Roman" w:cs="Times New Roman"/>
          <w:b/>
          <w:bCs/>
          <w:lang w:val="ru-RU"/>
        </w:rPr>
        <w:t xml:space="preserve">4 бали </w:t>
      </w:r>
      <w:r w:rsidRPr="00DD17CB">
        <w:rPr>
          <w:rFonts w:ascii="Times New Roman" w:hAnsi="Times New Roman" w:cs="Times New Roman"/>
          <w:bCs/>
          <w:lang w:val="ru-RU"/>
        </w:rPr>
        <w:t xml:space="preserve">ставиться, якщо студент допустив 1- 2 помилки й у цілому виявив уміння аналізувати заданий матеріал, виділяти ключові моменти, критично оцінювати різні підходи до пояснення тих чи тих понять, але допустив окремі незначні неточності під час викладення своїх думок та застосування теоретичних знань у процесі виконання практичних завдань. </w:t>
      </w:r>
    </w:p>
    <w:p w:rsidR="00DD17CB" w:rsidRPr="00DD17CB" w:rsidRDefault="00DD17CB" w:rsidP="00DD17CB">
      <w:pPr>
        <w:ind w:firstLine="708"/>
        <w:jc w:val="both"/>
        <w:rPr>
          <w:rFonts w:ascii="Times New Roman" w:hAnsi="Times New Roman" w:cs="Times New Roman"/>
          <w:bCs/>
          <w:lang w:val="ru-RU"/>
        </w:rPr>
      </w:pPr>
      <w:r w:rsidRPr="00DD17CB">
        <w:rPr>
          <w:rFonts w:ascii="Times New Roman" w:hAnsi="Times New Roman" w:cs="Times New Roman"/>
          <w:bCs/>
          <w:lang w:val="ru-RU"/>
        </w:rPr>
        <w:t>-</w:t>
      </w:r>
      <w:r w:rsidRPr="00DD17CB">
        <w:rPr>
          <w:rFonts w:ascii="Times New Roman" w:hAnsi="Times New Roman" w:cs="Times New Roman"/>
          <w:b/>
          <w:bCs/>
          <w:lang w:val="ru-RU"/>
        </w:rPr>
        <w:t xml:space="preserve">3 бали  </w:t>
      </w:r>
      <w:r w:rsidRPr="00DD17CB">
        <w:rPr>
          <w:rFonts w:ascii="Times New Roman" w:hAnsi="Times New Roman" w:cs="Times New Roman"/>
          <w:bCs/>
          <w:lang w:val="ru-RU"/>
        </w:rPr>
        <w:t xml:space="preserve">ставитьс,я якщо студент допустив 3-4 помилки і виявив достатні уміння аналізувати заданий матеріал, частково виділяє ключові моменти,  частково застосовує різні підходи до пояснення тих чи тих понять, допустив неточності під час викладення своїх думок та застосування теоретичних знань у процесі виконання практичних завдань. </w:t>
      </w:r>
    </w:p>
    <w:p w:rsidR="00DD17CB" w:rsidRPr="00DD17CB" w:rsidRDefault="00DD17CB" w:rsidP="00DD17CB">
      <w:pPr>
        <w:ind w:firstLine="708"/>
        <w:jc w:val="both"/>
        <w:rPr>
          <w:rFonts w:ascii="Times New Roman" w:hAnsi="Times New Roman" w:cs="Times New Roman"/>
          <w:bCs/>
          <w:lang w:val="ru-RU"/>
        </w:rPr>
      </w:pPr>
      <w:r w:rsidRPr="00DD17CB">
        <w:rPr>
          <w:rFonts w:ascii="Times New Roman" w:hAnsi="Times New Roman" w:cs="Times New Roman"/>
          <w:b/>
          <w:bCs/>
          <w:lang w:val="ru-RU"/>
        </w:rPr>
        <w:t xml:space="preserve">2 бали </w:t>
      </w:r>
      <w:r w:rsidRPr="00DD17CB">
        <w:rPr>
          <w:rFonts w:ascii="Times New Roman" w:hAnsi="Times New Roman" w:cs="Times New Roman"/>
          <w:bCs/>
          <w:lang w:val="ru-RU"/>
        </w:rPr>
        <w:t xml:space="preserve">ставиться, якщо студент допустив 5- 6 помилок, не вміє переконливо аналізувати заданий матеріал, свої думки викладає непослідовно, не може виділити ключові моменти, виявляє невправність у користуванні спеціальною термінологією, припускається значних неточностей у процесі виконання практичних завдань.   </w:t>
      </w:r>
    </w:p>
    <w:p w:rsidR="00DD17CB" w:rsidRPr="00DD17CB" w:rsidRDefault="00DD17CB" w:rsidP="00DD17CB">
      <w:pPr>
        <w:ind w:firstLine="708"/>
        <w:jc w:val="both"/>
        <w:rPr>
          <w:rFonts w:ascii="Times New Roman" w:hAnsi="Times New Roman" w:cs="Times New Roman"/>
          <w:bCs/>
          <w:lang w:val="ru-RU"/>
        </w:rPr>
      </w:pPr>
      <w:r w:rsidRPr="00DD17CB">
        <w:rPr>
          <w:rFonts w:ascii="Times New Roman" w:hAnsi="Times New Roman" w:cs="Times New Roman"/>
          <w:b/>
          <w:bCs/>
          <w:lang w:val="ru-RU"/>
        </w:rPr>
        <w:t xml:space="preserve">1 бал </w:t>
      </w:r>
      <w:r w:rsidRPr="00DD17CB">
        <w:rPr>
          <w:rFonts w:ascii="Times New Roman" w:hAnsi="Times New Roman" w:cs="Times New Roman"/>
          <w:bCs/>
          <w:lang w:val="ru-RU"/>
        </w:rPr>
        <w:t xml:space="preserve">ставиться, якщо студент допустив більше 7 помилок, не вміє аналізувати опрацьований матеріал, свої думки викладає непослідовно, не може виділити ключові моменти, не користується спеціальною термінологією.  </w:t>
      </w:r>
    </w:p>
    <w:p w:rsidR="00DD17CB" w:rsidRPr="00DD17CB" w:rsidRDefault="00DD17CB" w:rsidP="00DD17CB">
      <w:pPr>
        <w:ind w:firstLine="708"/>
        <w:jc w:val="both"/>
        <w:rPr>
          <w:rFonts w:ascii="Times New Roman" w:eastAsia="Times New Roman" w:hAnsi="Times New Roman" w:cs="Times New Roman"/>
          <w:bCs/>
          <w:lang w:val="ru-RU"/>
        </w:rPr>
      </w:pPr>
      <w:r w:rsidRPr="00DD17CB">
        <w:rPr>
          <w:rFonts w:ascii="Times New Roman" w:eastAsia="Times New Roman" w:hAnsi="Times New Roman" w:cs="Times New Roman"/>
          <w:b/>
          <w:bCs/>
          <w:lang w:val="ru-RU"/>
        </w:rPr>
        <w:t>0 балів</w:t>
      </w:r>
      <w:r w:rsidRPr="00DD17CB">
        <w:rPr>
          <w:rFonts w:ascii="Times New Roman" w:eastAsia="Times New Roman" w:hAnsi="Times New Roman" w:cs="Times New Roman"/>
          <w:bCs/>
          <w:lang w:val="ru-RU"/>
        </w:rPr>
        <w:t>-завдання не виконано.</w:t>
      </w:r>
    </w:p>
    <w:p w:rsidR="00DD17CB" w:rsidRPr="00DD17CB" w:rsidRDefault="00DD17CB" w:rsidP="00DD17CB">
      <w:pPr>
        <w:jc w:val="center"/>
        <w:rPr>
          <w:rFonts w:ascii="Times New Roman" w:hAnsi="Times New Roman" w:cs="Times New Roman"/>
          <w:b/>
          <w:lang w:val="ru-RU"/>
        </w:rPr>
      </w:pPr>
    </w:p>
    <w:p w:rsidR="00DD17CB" w:rsidRPr="00DD17CB" w:rsidRDefault="00DD17CB" w:rsidP="00DD17CB">
      <w:pPr>
        <w:jc w:val="center"/>
        <w:rPr>
          <w:rFonts w:ascii="Times New Roman" w:hAnsi="Times New Roman" w:cs="Times New Roman"/>
          <w:b/>
          <w:lang w:val="ru-RU"/>
        </w:rPr>
      </w:pPr>
      <w:r w:rsidRPr="00DD17CB">
        <w:rPr>
          <w:rFonts w:ascii="Times New Roman" w:hAnsi="Times New Roman" w:cs="Times New Roman"/>
          <w:b/>
          <w:lang w:val="ru-RU"/>
        </w:rPr>
        <w:t xml:space="preserve">Шкала оцінювання ЗНУ: національна та </w:t>
      </w:r>
      <w:r>
        <w:rPr>
          <w:rFonts w:ascii="Times New Roman" w:hAnsi="Times New Roman" w:cs="Times New Roman"/>
          <w:b/>
        </w:rPr>
        <w:t>ECTS</w:t>
      </w:r>
    </w:p>
    <w:p w:rsidR="00DD17CB" w:rsidRPr="00DD17CB" w:rsidRDefault="00DD17CB" w:rsidP="00DD17CB">
      <w:pPr>
        <w:jc w:val="center"/>
        <w:rPr>
          <w:rFonts w:ascii="Times New Roman" w:hAnsi="Times New Roman" w:cs="Times New Roman"/>
          <w:b/>
          <w:lang w:val="ru-RU"/>
        </w:rPr>
      </w:pPr>
    </w:p>
    <w:tbl>
      <w:tblPr>
        <w:tblW w:w="10260" w:type="dxa"/>
        <w:jc w:val="center"/>
        <w:tblLayout w:type="fixed"/>
        <w:tblLook w:val="04A0" w:firstRow="1" w:lastRow="0" w:firstColumn="1" w:lastColumn="0" w:noHBand="0" w:noVBand="1"/>
      </w:tblPr>
      <w:tblGrid>
        <w:gridCol w:w="1751"/>
        <w:gridCol w:w="4510"/>
        <w:gridCol w:w="2126"/>
        <w:gridCol w:w="1873"/>
      </w:tblGrid>
      <w:tr w:rsidR="00DD17CB" w:rsidTr="00284986">
        <w:trPr>
          <w:cantSplit/>
          <w:trHeight w:val="205"/>
          <w:jc w:val="center"/>
        </w:trPr>
        <w:tc>
          <w:tcPr>
            <w:tcW w:w="17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17CB" w:rsidRDefault="00DD17CB" w:rsidP="00284986">
            <w:pPr>
              <w:pStyle w:val="2"/>
              <w:spacing w:before="0" w:line="220" w:lineRule="auto"/>
              <w:jc w:val="center"/>
              <w:rPr>
                <w:rFonts w:ascii="Times New Roman" w:hAnsi="Times New Roman" w:cs="Times New Roman"/>
                <w:color w:val="auto"/>
                <w:lang w:val="uk-UA"/>
              </w:rPr>
            </w:pPr>
            <w:r>
              <w:rPr>
                <w:rFonts w:ascii="Times New Roman" w:hAnsi="Times New Roman" w:cs="Times New Roman"/>
                <w:caps/>
                <w:color w:val="auto"/>
                <w:sz w:val="24"/>
                <w:szCs w:val="24"/>
                <w:lang w:val="uk-UA"/>
              </w:rPr>
              <w:t>З</w:t>
            </w:r>
            <w:r>
              <w:rPr>
                <w:rFonts w:ascii="Times New Roman" w:hAnsi="Times New Roman" w:cs="Times New Roman"/>
                <w:color w:val="auto"/>
                <w:sz w:val="24"/>
                <w:szCs w:val="24"/>
                <w:lang w:val="uk-UA"/>
              </w:rPr>
              <w:t>а шкалою</w:t>
            </w:r>
          </w:p>
          <w:p w:rsidR="00DD17CB" w:rsidRDefault="00DD17CB" w:rsidP="00284986">
            <w:pPr>
              <w:pStyle w:val="6"/>
              <w:spacing w:before="0" w:line="220" w:lineRule="auto"/>
              <w:jc w:val="center"/>
              <w:rPr>
                <w:rFonts w:ascii="Times New Roman" w:hAnsi="Times New Roman" w:cs="Times New Roman"/>
                <w:b/>
                <w:i/>
                <w:color w:val="auto"/>
              </w:rPr>
            </w:pPr>
            <w:r>
              <w:rPr>
                <w:rFonts w:ascii="Times New Roman" w:hAnsi="Times New Roman" w:cs="Times New Roman"/>
                <w:b/>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17CB" w:rsidRDefault="00DD17CB" w:rsidP="00284986">
            <w:pPr>
              <w:pStyle w:val="5"/>
              <w:spacing w:before="0" w:line="220" w:lineRule="auto"/>
              <w:ind w:right="-108"/>
              <w:jc w:val="center"/>
              <w:rPr>
                <w:rFonts w:ascii="Times New Roman" w:hAnsi="Times New Roman" w:cs="Times New Roman"/>
                <w:b/>
                <w:color w:val="auto"/>
              </w:rPr>
            </w:pPr>
            <w:r>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DD17CB" w:rsidRDefault="00DD17CB" w:rsidP="00284986">
            <w:pPr>
              <w:pStyle w:val="3"/>
              <w:tabs>
                <w:tab w:val="left" w:pos="0"/>
              </w:tabs>
              <w:spacing w:before="0" w:line="220" w:lineRule="auto"/>
              <w:jc w:val="center"/>
              <w:rPr>
                <w:rFonts w:ascii="Times New Roman" w:hAnsi="Times New Roman" w:cs="Times New Roman"/>
                <w:color w:val="auto"/>
              </w:rPr>
            </w:pPr>
            <w:r>
              <w:rPr>
                <w:rFonts w:ascii="Times New Roman" w:hAnsi="Times New Roman" w:cs="Times New Roman"/>
                <w:color w:val="auto"/>
              </w:rPr>
              <w:t>За національною шкалою</w:t>
            </w:r>
          </w:p>
        </w:tc>
      </w:tr>
      <w:tr w:rsidR="00DD17CB" w:rsidTr="00284986">
        <w:trPr>
          <w:cantSplit/>
          <w:trHeight w:val="58"/>
          <w:jc w:val="center"/>
        </w:trPr>
        <w:tc>
          <w:tcPr>
            <w:tcW w:w="1751" w:type="dxa"/>
            <w:vMerge/>
            <w:tcBorders>
              <w:top w:val="single" w:sz="4" w:space="0" w:color="000000"/>
              <w:left w:val="single" w:sz="4" w:space="0" w:color="000000"/>
              <w:bottom w:val="single" w:sz="4" w:space="0" w:color="000000"/>
              <w:right w:val="single" w:sz="4" w:space="0" w:color="000000"/>
            </w:tcBorders>
            <w:shd w:val="clear" w:color="auto" w:fill="auto"/>
          </w:tcPr>
          <w:p w:rsidR="00DD17CB" w:rsidRDefault="00DD17CB" w:rsidP="00284986">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DD17CB" w:rsidRDefault="00DD17CB" w:rsidP="00284986">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D17CB" w:rsidRDefault="00DD17CB" w:rsidP="00284986">
            <w:pPr>
              <w:pStyle w:val="3"/>
              <w:spacing w:before="0" w:line="220" w:lineRule="auto"/>
              <w:jc w:val="center"/>
              <w:rPr>
                <w:rFonts w:ascii="Times New Roman" w:hAnsi="Times New Roman" w:cs="Times New Roman"/>
                <w:color w:val="auto"/>
              </w:rPr>
            </w:pPr>
            <w:r>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DD17CB" w:rsidRDefault="00DD17CB" w:rsidP="00284986">
            <w:pPr>
              <w:pStyle w:val="3"/>
              <w:spacing w:before="0" w:line="220" w:lineRule="auto"/>
              <w:jc w:val="center"/>
              <w:rPr>
                <w:rFonts w:ascii="Times New Roman" w:hAnsi="Times New Roman" w:cs="Times New Roman"/>
                <w:color w:val="auto"/>
              </w:rPr>
            </w:pPr>
            <w:r>
              <w:rPr>
                <w:rFonts w:ascii="Times New Roman" w:hAnsi="Times New Roman" w:cs="Times New Roman"/>
                <w:color w:val="auto"/>
              </w:rPr>
              <w:t>Залік</w:t>
            </w:r>
          </w:p>
        </w:tc>
      </w:tr>
      <w:tr w:rsidR="00DD17CB" w:rsidTr="00284986">
        <w:trPr>
          <w:cantSplit/>
          <w:jc w:val="center"/>
        </w:trPr>
        <w:tc>
          <w:tcPr>
            <w:tcW w:w="1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Default="00DD17CB" w:rsidP="00284986">
            <w:pPr>
              <w:spacing w:line="220" w:lineRule="auto"/>
              <w:ind w:right="-68"/>
              <w:jc w:val="center"/>
              <w:rPr>
                <w:rFonts w:ascii="Times New Roman" w:hAnsi="Times New Roman" w:cs="Times New Roman"/>
              </w:rPr>
            </w:pPr>
            <w:r>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Default="00DD17CB" w:rsidP="00284986">
            <w:pPr>
              <w:spacing w:line="220" w:lineRule="auto"/>
              <w:ind w:right="223"/>
              <w:jc w:val="center"/>
              <w:rPr>
                <w:rFonts w:ascii="Times New Roman" w:hAnsi="Times New Roman" w:cs="Times New Roman"/>
              </w:rPr>
            </w:pPr>
            <w:r>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Default="00DD17CB" w:rsidP="00284986">
            <w:pPr>
              <w:pStyle w:val="4"/>
              <w:spacing w:before="0" w:line="220" w:lineRule="auto"/>
              <w:jc w:val="center"/>
              <w:rPr>
                <w:rFonts w:ascii="Times New Roman" w:hAnsi="Times New Roman" w:cs="Times New Roman"/>
                <w:b/>
                <w:color w:val="auto"/>
              </w:rPr>
            </w:pPr>
            <w:r>
              <w:rPr>
                <w:rFonts w:ascii="Times New Roman" w:hAnsi="Times New Roman" w:cs="Times New Roman"/>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Default="00DD17CB" w:rsidP="00284986">
            <w:pPr>
              <w:pStyle w:val="4"/>
              <w:spacing w:before="0" w:line="220" w:lineRule="auto"/>
              <w:jc w:val="center"/>
              <w:rPr>
                <w:rFonts w:ascii="Times New Roman" w:hAnsi="Times New Roman" w:cs="Times New Roman"/>
                <w:b/>
                <w:color w:val="auto"/>
              </w:rPr>
            </w:pPr>
            <w:r>
              <w:rPr>
                <w:rFonts w:ascii="Times New Roman" w:hAnsi="Times New Roman" w:cs="Times New Roman"/>
                <w:i w:val="0"/>
                <w:color w:val="auto"/>
              </w:rPr>
              <w:t>Зараховано</w:t>
            </w:r>
          </w:p>
        </w:tc>
      </w:tr>
      <w:tr w:rsidR="00DD17CB" w:rsidTr="00284986">
        <w:trPr>
          <w:cantSplit/>
          <w:jc w:val="center"/>
        </w:trPr>
        <w:tc>
          <w:tcPr>
            <w:tcW w:w="1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Default="00DD17CB" w:rsidP="00284986">
            <w:pPr>
              <w:spacing w:line="220" w:lineRule="auto"/>
              <w:ind w:right="-68"/>
              <w:jc w:val="center"/>
              <w:rPr>
                <w:rFonts w:ascii="Times New Roman" w:hAnsi="Times New Roman" w:cs="Times New Roman"/>
              </w:rPr>
            </w:pPr>
            <w:r>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Default="00DD17CB" w:rsidP="00284986">
            <w:pPr>
              <w:spacing w:line="220" w:lineRule="auto"/>
              <w:ind w:right="223"/>
              <w:jc w:val="center"/>
              <w:rPr>
                <w:rFonts w:ascii="Times New Roman" w:hAnsi="Times New Roman" w:cs="Times New Roman"/>
              </w:rPr>
            </w:pPr>
            <w:r>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Default="00DD17CB" w:rsidP="00284986">
            <w:pPr>
              <w:spacing w:line="220" w:lineRule="auto"/>
              <w:ind w:right="-54"/>
              <w:jc w:val="center"/>
              <w:rPr>
                <w:rFonts w:ascii="Times New Roman" w:hAnsi="Times New Roman" w:cs="Times New Roman"/>
              </w:rPr>
            </w:pPr>
            <w:r>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Default="00DD17CB" w:rsidP="00284986">
            <w:pPr>
              <w:snapToGrid w:val="0"/>
              <w:spacing w:line="220" w:lineRule="auto"/>
              <w:ind w:right="-54"/>
              <w:jc w:val="center"/>
              <w:rPr>
                <w:rFonts w:ascii="Times New Roman" w:hAnsi="Times New Roman" w:cs="Times New Roman"/>
                <w:spacing w:val="-2"/>
              </w:rPr>
            </w:pPr>
          </w:p>
        </w:tc>
      </w:tr>
      <w:tr w:rsidR="00DD17CB" w:rsidTr="00284986">
        <w:trPr>
          <w:cantSplit/>
          <w:jc w:val="center"/>
        </w:trPr>
        <w:tc>
          <w:tcPr>
            <w:tcW w:w="1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Default="00DD17CB" w:rsidP="00284986">
            <w:pPr>
              <w:spacing w:line="220" w:lineRule="auto"/>
              <w:ind w:right="-68"/>
              <w:jc w:val="center"/>
              <w:rPr>
                <w:rFonts w:ascii="Times New Roman" w:hAnsi="Times New Roman" w:cs="Times New Roman"/>
              </w:rPr>
            </w:pPr>
            <w:r>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Default="00DD17CB" w:rsidP="00284986">
            <w:pPr>
              <w:spacing w:line="220" w:lineRule="auto"/>
              <w:ind w:right="223"/>
              <w:jc w:val="center"/>
              <w:rPr>
                <w:rFonts w:ascii="Times New Roman" w:hAnsi="Times New Roman" w:cs="Times New Roman"/>
              </w:rPr>
            </w:pPr>
            <w:r>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Default="00DD17CB" w:rsidP="0028498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Default="00DD17CB" w:rsidP="00284986">
            <w:pPr>
              <w:snapToGrid w:val="0"/>
              <w:spacing w:line="220" w:lineRule="auto"/>
              <w:ind w:right="-54"/>
              <w:jc w:val="center"/>
              <w:rPr>
                <w:rFonts w:ascii="Times New Roman" w:hAnsi="Times New Roman" w:cs="Times New Roman"/>
                <w:spacing w:val="-2"/>
              </w:rPr>
            </w:pPr>
          </w:p>
        </w:tc>
      </w:tr>
      <w:tr w:rsidR="00DD17CB" w:rsidTr="00284986">
        <w:trPr>
          <w:cantSplit/>
          <w:jc w:val="center"/>
        </w:trPr>
        <w:tc>
          <w:tcPr>
            <w:tcW w:w="1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Default="00DD17CB" w:rsidP="00284986">
            <w:pPr>
              <w:spacing w:line="220" w:lineRule="auto"/>
              <w:ind w:right="-68"/>
              <w:jc w:val="center"/>
              <w:rPr>
                <w:rFonts w:ascii="Times New Roman" w:hAnsi="Times New Roman" w:cs="Times New Roman"/>
              </w:rPr>
            </w:pPr>
            <w:r>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Default="00DD17CB" w:rsidP="00284986">
            <w:pPr>
              <w:spacing w:line="220" w:lineRule="auto"/>
              <w:ind w:right="223"/>
              <w:jc w:val="center"/>
              <w:rPr>
                <w:rFonts w:ascii="Times New Roman" w:hAnsi="Times New Roman" w:cs="Times New Roman"/>
              </w:rPr>
            </w:pPr>
            <w:r>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Default="00DD17CB" w:rsidP="00284986">
            <w:pPr>
              <w:spacing w:line="220" w:lineRule="auto"/>
              <w:ind w:right="-54"/>
              <w:jc w:val="center"/>
              <w:rPr>
                <w:rFonts w:ascii="Times New Roman" w:hAnsi="Times New Roman" w:cs="Times New Roman"/>
              </w:rPr>
            </w:pPr>
            <w:r>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Default="00DD17CB" w:rsidP="00284986">
            <w:pPr>
              <w:snapToGrid w:val="0"/>
              <w:spacing w:line="220" w:lineRule="auto"/>
              <w:ind w:right="-54"/>
              <w:jc w:val="center"/>
              <w:rPr>
                <w:rFonts w:ascii="Times New Roman" w:hAnsi="Times New Roman" w:cs="Times New Roman"/>
                <w:spacing w:val="-2"/>
              </w:rPr>
            </w:pPr>
          </w:p>
        </w:tc>
      </w:tr>
      <w:tr w:rsidR="00DD17CB" w:rsidTr="00284986">
        <w:trPr>
          <w:cantSplit/>
          <w:jc w:val="center"/>
        </w:trPr>
        <w:tc>
          <w:tcPr>
            <w:tcW w:w="1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Default="00DD17CB" w:rsidP="00284986">
            <w:pPr>
              <w:spacing w:line="220" w:lineRule="auto"/>
              <w:ind w:right="-68"/>
              <w:jc w:val="center"/>
              <w:rPr>
                <w:rFonts w:ascii="Times New Roman" w:hAnsi="Times New Roman" w:cs="Times New Roman"/>
              </w:rPr>
            </w:pPr>
            <w:r>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Default="00DD17CB" w:rsidP="00284986">
            <w:pPr>
              <w:spacing w:line="220" w:lineRule="auto"/>
              <w:ind w:right="223"/>
              <w:jc w:val="center"/>
              <w:rPr>
                <w:rFonts w:ascii="Times New Roman" w:hAnsi="Times New Roman" w:cs="Times New Roman"/>
              </w:rPr>
            </w:pPr>
            <w:r>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Default="00DD17CB" w:rsidP="0028498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Default="00DD17CB" w:rsidP="00284986">
            <w:pPr>
              <w:snapToGrid w:val="0"/>
              <w:spacing w:line="220" w:lineRule="auto"/>
              <w:ind w:right="-54"/>
              <w:jc w:val="center"/>
              <w:rPr>
                <w:rFonts w:ascii="Times New Roman" w:hAnsi="Times New Roman" w:cs="Times New Roman"/>
                <w:spacing w:val="-2"/>
              </w:rPr>
            </w:pPr>
          </w:p>
        </w:tc>
      </w:tr>
      <w:tr w:rsidR="00DD17CB" w:rsidTr="00284986">
        <w:trPr>
          <w:cantSplit/>
          <w:jc w:val="center"/>
        </w:trPr>
        <w:tc>
          <w:tcPr>
            <w:tcW w:w="1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Default="00DD17CB" w:rsidP="00284986">
            <w:pPr>
              <w:spacing w:line="220" w:lineRule="auto"/>
              <w:ind w:right="-68"/>
              <w:jc w:val="center"/>
              <w:rPr>
                <w:rFonts w:ascii="Times New Roman" w:hAnsi="Times New Roman" w:cs="Times New Roman"/>
              </w:rPr>
            </w:pPr>
            <w:r>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Pr="00DD17CB" w:rsidRDefault="00DD17CB" w:rsidP="00284986">
            <w:pPr>
              <w:spacing w:line="220" w:lineRule="auto"/>
              <w:ind w:right="223"/>
              <w:jc w:val="center"/>
              <w:rPr>
                <w:rFonts w:ascii="Times New Roman" w:hAnsi="Times New Roman" w:cs="Times New Roman"/>
                <w:lang w:val="ru-RU"/>
              </w:rPr>
            </w:pPr>
            <w:r w:rsidRPr="00DD17CB">
              <w:rPr>
                <w:rFonts w:ascii="Times New Roman" w:hAnsi="Times New Roman" w:cs="Times New Roman"/>
                <w:spacing w:val="-2"/>
                <w:lang w:val="ru-RU"/>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Default="00DD17CB" w:rsidP="00284986">
            <w:pPr>
              <w:spacing w:line="220" w:lineRule="auto"/>
              <w:ind w:right="-54"/>
              <w:jc w:val="center"/>
              <w:rPr>
                <w:rFonts w:ascii="Times New Roman" w:hAnsi="Times New Roman" w:cs="Times New Roman"/>
              </w:rPr>
            </w:pPr>
            <w:r>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Default="00DD17CB" w:rsidP="00284986">
            <w:pPr>
              <w:spacing w:line="220" w:lineRule="auto"/>
              <w:ind w:right="-54"/>
              <w:rPr>
                <w:rFonts w:ascii="Times New Roman" w:hAnsi="Times New Roman" w:cs="Times New Roman"/>
              </w:rPr>
            </w:pPr>
            <w:r>
              <w:rPr>
                <w:rFonts w:ascii="Times New Roman" w:hAnsi="Times New Roman" w:cs="Times New Roman"/>
                <w:spacing w:val="-2"/>
              </w:rPr>
              <w:t>Не зараховано</w:t>
            </w:r>
          </w:p>
        </w:tc>
      </w:tr>
      <w:tr w:rsidR="00DD17CB" w:rsidRPr="00DD17CB" w:rsidTr="00284986">
        <w:trPr>
          <w:cantSplit/>
          <w:jc w:val="center"/>
        </w:trPr>
        <w:tc>
          <w:tcPr>
            <w:tcW w:w="1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Default="00DD17CB" w:rsidP="00284986">
            <w:pPr>
              <w:spacing w:line="220" w:lineRule="auto"/>
              <w:ind w:right="-68"/>
              <w:jc w:val="center"/>
              <w:rPr>
                <w:rFonts w:ascii="Times New Roman" w:hAnsi="Times New Roman" w:cs="Times New Roman"/>
              </w:rPr>
            </w:pPr>
            <w:r>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Pr="00DD17CB" w:rsidRDefault="00DD17CB" w:rsidP="00284986">
            <w:pPr>
              <w:spacing w:line="220" w:lineRule="auto"/>
              <w:ind w:right="223"/>
              <w:jc w:val="center"/>
              <w:rPr>
                <w:rFonts w:ascii="Times New Roman" w:hAnsi="Times New Roman" w:cs="Times New Roman"/>
                <w:lang w:val="ru-RU"/>
              </w:rPr>
            </w:pPr>
            <w:r w:rsidRPr="00DD17CB">
              <w:rPr>
                <w:rFonts w:ascii="Times New Roman" w:hAnsi="Times New Roman" w:cs="Times New Roman"/>
                <w:spacing w:val="-2"/>
                <w:lang w:val="ru-RU"/>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Pr="00DD17CB" w:rsidRDefault="00DD17CB" w:rsidP="00284986">
            <w:pPr>
              <w:snapToGrid w:val="0"/>
              <w:spacing w:line="220" w:lineRule="auto"/>
              <w:ind w:right="-54"/>
              <w:jc w:val="center"/>
              <w:rPr>
                <w:rFonts w:ascii="Times New Roman" w:hAnsi="Times New Roman" w:cs="Times New Roman"/>
                <w:spacing w:val="-2"/>
                <w:lang w:val="ru-RU"/>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D17CB" w:rsidRPr="00DD17CB" w:rsidRDefault="00DD17CB" w:rsidP="00284986">
            <w:pPr>
              <w:snapToGrid w:val="0"/>
              <w:spacing w:line="220" w:lineRule="auto"/>
              <w:ind w:right="-54"/>
              <w:jc w:val="center"/>
              <w:rPr>
                <w:rFonts w:ascii="Times New Roman" w:hAnsi="Times New Roman" w:cs="Times New Roman"/>
                <w:spacing w:val="-2"/>
                <w:lang w:val="ru-RU"/>
              </w:rPr>
            </w:pPr>
          </w:p>
        </w:tc>
      </w:tr>
    </w:tbl>
    <w:p w:rsidR="00DD17CB" w:rsidRPr="00DD17CB" w:rsidRDefault="00DD17CB" w:rsidP="00DD17CB">
      <w:pPr>
        <w:shd w:val="clear" w:color="auto" w:fill="FFFFFF"/>
        <w:jc w:val="center"/>
        <w:rPr>
          <w:rFonts w:ascii="Times New Roman" w:hAnsi="Times New Roman" w:cs="Times New Roman"/>
          <w:b/>
          <w:sz w:val="28"/>
          <w:szCs w:val="28"/>
          <w:lang w:val="ru-RU"/>
        </w:rPr>
      </w:pPr>
    </w:p>
    <w:p w:rsidR="00DD17CB" w:rsidRPr="00DD17CB" w:rsidRDefault="00DD17CB" w:rsidP="00DD17CB">
      <w:pPr>
        <w:shd w:val="clear" w:color="auto" w:fill="FFFFFF"/>
        <w:jc w:val="center"/>
        <w:rPr>
          <w:rFonts w:ascii="Times New Roman" w:hAnsi="Times New Roman" w:cs="Times New Roman"/>
          <w:b/>
          <w:sz w:val="28"/>
          <w:szCs w:val="28"/>
          <w:lang w:val="ru-RU"/>
        </w:rPr>
      </w:pPr>
    </w:p>
    <w:p w:rsidR="00DD17CB" w:rsidRPr="00DD17CB" w:rsidRDefault="00DD17CB" w:rsidP="00DD17CB">
      <w:pPr>
        <w:shd w:val="clear" w:color="auto" w:fill="FFFFFF"/>
        <w:jc w:val="center"/>
        <w:rPr>
          <w:rFonts w:ascii="Times New Roman" w:hAnsi="Times New Roman" w:cs="Times New Roman"/>
          <w:b/>
          <w:sz w:val="28"/>
          <w:szCs w:val="28"/>
          <w:lang w:val="ru-RU"/>
        </w:rPr>
      </w:pPr>
    </w:p>
    <w:p w:rsidR="003B31B3" w:rsidRPr="00DD17CB" w:rsidRDefault="003B31B3" w:rsidP="00E86300">
      <w:pPr>
        <w:jc w:val="both"/>
        <w:rPr>
          <w:lang w:val="ru-RU"/>
        </w:rPr>
      </w:pPr>
    </w:p>
    <w:sectPr w:rsidR="003B31B3" w:rsidRPr="00DD17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033E8"/>
    <w:multiLevelType w:val="multilevel"/>
    <w:tmpl w:val="1F4AA22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0C5B31"/>
    <w:multiLevelType w:val="multilevel"/>
    <w:tmpl w:val="7622608E"/>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F32459F"/>
    <w:multiLevelType w:val="multilevel"/>
    <w:tmpl w:val="2B98AF82"/>
    <w:lvl w:ilvl="0">
      <w:start w:val="1"/>
      <w:numFmt w:val="decimal"/>
      <w:lvlText w:val="%1."/>
      <w:lvlJc w:val="left"/>
      <w:pPr>
        <w:ind w:left="19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DF174C8"/>
    <w:multiLevelType w:val="multilevel"/>
    <w:tmpl w:val="3DF174C8"/>
    <w:lvl w:ilvl="0">
      <w:start w:val="1"/>
      <w:numFmt w:val="decimal"/>
      <w:lvlText w:val="%1."/>
      <w:lvlJc w:val="left"/>
      <w:pPr>
        <w:ind w:left="360" w:hanging="360"/>
      </w:pPr>
      <w:rPr>
        <w:rFonts w:asciiTheme="minorHAnsi" w:hAnsiTheme="minorHAnsi" w:cstheme="minorBidi" w:hint="default"/>
        <w:b w:val="0"/>
        <w:sz w:val="22"/>
      </w:rPr>
    </w:lvl>
    <w:lvl w:ilvl="1">
      <w:start w:val="1"/>
      <w:numFmt w:val="decimal"/>
      <w:isLgl/>
      <w:lvlText w:val="%1.%2."/>
      <w:lvlJc w:val="left"/>
      <w:pPr>
        <w:ind w:left="720" w:hanging="720"/>
      </w:pPr>
      <w:rPr>
        <w:rFonts w:asciiTheme="minorHAnsi" w:hAnsiTheme="minorHAnsi" w:cstheme="minorBidi" w:hint="default"/>
        <w:b w:val="0"/>
        <w:sz w:val="22"/>
      </w:rPr>
    </w:lvl>
    <w:lvl w:ilvl="2">
      <w:start w:val="1"/>
      <w:numFmt w:val="decimal"/>
      <w:isLgl/>
      <w:lvlText w:val="%1.%2.%3."/>
      <w:lvlJc w:val="left"/>
      <w:pPr>
        <w:ind w:left="1440" w:hanging="720"/>
      </w:pPr>
      <w:rPr>
        <w:rFonts w:asciiTheme="minorHAnsi" w:hAnsiTheme="minorHAnsi" w:cstheme="minorBidi" w:hint="default"/>
        <w:b w:val="0"/>
        <w:sz w:val="22"/>
      </w:rPr>
    </w:lvl>
    <w:lvl w:ilvl="3">
      <w:start w:val="1"/>
      <w:numFmt w:val="decimal"/>
      <w:isLgl/>
      <w:lvlText w:val="%1.%2.%3.%4."/>
      <w:lvlJc w:val="left"/>
      <w:pPr>
        <w:ind w:left="2160" w:hanging="1080"/>
      </w:pPr>
      <w:rPr>
        <w:rFonts w:asciiTheme="minorHAnsi" w:hAnsiTheme="minorHAnsi" w:cstheme="minorBidi" w:hint="default"/>
        <w:b w:val="0"/>
        <w:sz w:val="22"/>
      </w:rPr>
    </w:lvl>
    <w:lvl w:ilvl="4">
      <w:start w:val="1"/>
      <w:numFmt w:val="decimal"/>
      <w:isLgl/>
      <w:lvlText w:val="%1.%2.%3.%4.%5."/>
      <w:lvlJc w:val="left"/>
      <w:pPr>
        <w:ind w:left="2520" w:hanging="1080"/>
      </w:pPr>
      <w:rPr>
        <w:rFonts w:asciiTheme="minorHAnsi" w:hAnsiTheme="minorHAnsi" w:cstheme="minorBidi" w:hint="default"/>
        <w:b w:val="0"/>
        <w:sz w:val="22"/>
      </w:rPr>
    </w:lvl>
    <w:lvl w:ilvl="5">
      <w:start w:val="1"/>
      <w:numFmt w:val="decimal"/>
      <w:isLgl/>
      <w:lvlText w:val="%1.%2.%3.%4.%5.%6."/>
      <w:lvlJc w:val="left"/>
      <w:pPr>
        <w:ind w:left="3240" w:hanging="1440"/>
      </w:pPr>
      <w:rPr>
        <w:rFonts w:asciiTheme="minorHAnsi" w:hAnsiTheme="minorHAnsi" w:cstheme="minorBidi" w:hint="default"/>
        <w:b w:val="0"/>
        <w:sz w:val="22"/>
      </w:rPr>
    </w:lvl>
    <w:lvl w:ilvl="6">
      <w:start w:val="1"/>
      <w:numFmt w:val="decimal"/>
      <w:isLgl/>
      <w:lvlText w:val="%1.%2.%3.%4.%5.%6.%7."/>
      <w:lvlJc w:val="left"/>
      <w:pPr>
        <w:ind w:left="3960" w:hanging="1800"/>
      </w:pPr>
      <w:rPr>
        <w:rFonts w:asciiTheme="minorHAnsi" w:hAnsiTheme="minorHAnsi" w:cstheme="minorBidi" w:hint="default"/>
        <w:b w:val="0"/>
        <w:sz w:val="22"/>
      </w:rPr>
    </w:lvl>
    <w:lvl w:ilvl="7">
      <w:start w:val="1"/>
      <w:numFmt w:val="decimal"/>
      <w:isLgl/>
      <w:lvlText w:val="%1.%2.%3.%4.%5.%6.%7.%8."/>
      <w:lvlJc w:val="left"/>
      <w:pPr>
        <w:ind w:left="4320" w:hanging="1800"/>
      </w:pPr>
      <w:rPr>
        <w:rFonts w:asciiTheme="minorHAnsi" w:hAnsiTheme="minorHAnsi" w:cstheme="minorBidi" w:hint="default"/>
        <w:b w:val="0"/>
        <w:sz w:val="22"/>
      </w:rPr>
    </w:lvl>
    <w:lvl w:ilvl="8">
      <w:start w:val="1"/>
      <w:numFmt w:val="decimal"/>
      <w:isLgl/>
      <w:lvlText w:val="%1.%2.%3.%4.%5.%6.%7.%8.%9."/>
      <w:lvlJc w:val="left"/>
      <w:pPr>
        <w:ind w:left="5040" w:hanging="2160"/>
      </w:pPr>
      <w:rPr>
        <w:rFonts w:asciiTheme="minorHAnsi" w:hAnsiTheme="minorHAnsi" w:cstheme="minorBidi" w:hint="default"/>
        <w:b w:val="0"/>
        <w:sz w:val="22"/>
      </w:r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C9D"/>
    <w:rsid w:val="00066B69"/>
    <w:rsid w:val="000D4E65"/>
    <w:rsid w:val="001D44A6"/>
    <w:rsid w:val="003B31B3"/>
    <w:rsid w:val="00912C9D"/>
    <w:rsid w:val="00A6141C"/>
    <w:rsid w:val="00CE41EE"/>
    <w:rsid w:val="00D47027"/>
    <w:rsid w:val="00DD17CB"/>
    <w:rsid w:val="00E21624"/>
    <w:rsid w:val="00E86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9ED7D"/>
  <w15:chartTrackingRefBased/>
  <w15:docId w15:val="{636F4609-1045-4F23-95A1-F73C4FBE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E65"/>
    <w:pPr>
      <w:spacing w:line="256" w:lineRule="auto"/>
    </w:pPr>
    <w:rPr>
      <w:lang w:val="en-US"/>
    </w:rPr>
  </w:style>
  <w:style w:type="paragraph" w:styleId="2">
    <w:name w:val="heading 2"/>
    <w:basedOn w:val="a"/>
    <w:next w:val="a"/>
    <w:link w:val="20"/>
    <w:uiPriority w:val="9"/>
    <w:semiHidden/>
    <w:unhideWhenUsed/>
    <w:qFormat/>
    <w:rsid w:val="001D44A6"/>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ru-RU"/>
    </w:rPr>
  </w:style>
  <w:style w:type="paragraph" w:styleId="3">
    <w:name w:val="heading 3"/>
    <w:basedOn w:val="a"/>
    <w:next w:val="a"/>
    <w:link w:val="30"/>
    <w:uiPriority w:val="9"/>
    <w:unhideWhenUsed/>
    <w:qFormat/>
    <w:rsid w:val="001D44A6"/>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ru-RU"/>
    </w:rPr>
  </w:style>
  <w:style w:type="paragraph" w:styleId="4">
    <w:name w:val="heading 4"/>
    <w:basedOn w:val="a"/>
    <w:next w:val="a"/>
    <w:link w:val="40"/>
    <w:uiPriority w:val="9"/>
    <w:semiHidden/>
    <w:unhideWhenUsed/>
    <w:qFormat/>
    <w:rsid w:val="001D44A6"/>
    <w:pPr>
      <w:keepNext/>
      <w:keepLines/>
      <w:spacing w:before="40" w:after="0" w:line="259" w:lineRule="auto"/>
      <w:outlineLvl w:val="3"/>
    </w:pPr>
    <w:rPr>
      <w:rFonts w:asciiTheme="majorHAnsi" w:eastAsiaTheme="majorEastAsia" w:hAnsiTheme="majorHAnsi" w:cstheme="majorBidi"/>
      <w:i/>
      <w:iCs/>
      <w:color w:val="2E74B5" w:themeColor="accent1" w:themeShade="BF"/>
      <w:lang w:val="ru-RU"/>
    </w:rPr>
  </w:style>
  <w:style w:type="paragraph" w:styleId="5">
    <w:name w:val="heading 5"/>
    <w:basedOn w:val="a"/>
    <w:next w:val="a"/>
    <w:link w:val="50"/>
    <w:uiPriority w:val="9"/>
    <w:semiHidden/>
    <w:unhideWhenUsed/>
    <w:qFormat/>
    <w:rsid w:val="001D44A6"/>
    <w:pPr>
      <w:keepNext/>
      <w:keepLines/>
      <w:spacing w:before="40" w:after="0" w:line="259" w:lineRule="auto"/>
      <w:outlineLvl w:val="4"/>
    </w:pPr>
    <w:rPr>
      <w:rFonts w:asciiTheme="majorHAnsi" w:eastAsiaTheme="majorEastAsia" w:hAnsiTheme="majorHAnsi" w:cstheme="majorBidi"/>
      <w:color w:val="2E74B5" w:themeColor="accent1" w:themeShade="BF"/>
      <w:lang w:val="ru-RU"/>
    </w:rPr>
  </w:style>
  <w:style w:type="paragraph" w:styleId="6">
    <w:name w:val="heading 6"/>
    <w:basedOn w:val="a"/>
    <w:next w:val="a"/>
    <w:link w:val="60"/>
    <w:uiPriority w:val="9"/>
    <w:semiHidden/>
    <w:unhideWhenUsed/>
    <w:qFormat/>
    <w:rsid w:val="001D44A6"/>
    <w:pPr>
      <w:keepNext/>
      <w:keepLines/>
      <w:spacing w:before="40" w:after="0" w:line="259" w:lineRule="auto"/>
      <w:outlineLvl w:val="5"/>
    </w:pPr>
    <w:rPr>
      <w:rFonts w:asciiTheme="majorHAnsi" w:eastAsiaTheme="majorEastAsia" w:hAnsiTheme="majorHAnsi" w:cstheme="majorBidi"/>
      <w:color w:val="1F4D78" w:themeColor="accent1" w:themeShade="7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1D44A6"/>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qFormat/>
    <w:rsid w:val="001D44A6"/>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qFormat/>
    <w:rsid w:val="001D44A6"/>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qFormat/>
    <w:rsid w:val="001D44A6"/>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qFormat/>
    <w:rsid w:val="001D44A6"/>
    <w:rPr>
      <w:rFonts w:asciiTheme="majorHAnsi" w:eastAsiaTheme="majorEastAsia" w:hAnsiTheme="majorHAnsi" w:cstheme="majorBidi"/>
      <w:color w:val="1F4D78" w:themeColor="accent1" w:themeShade="7F"/>
    </w:rPr>
  </w:style>
  <w:style w:type="paragraph" w:styleId="a3">
    <w:name w:val="Normal (Web)"/>
    <w:basedOn w:val="a"/>
    <w:rsid w:val="00D470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31">
    <w:name w:val="Body Text Indent 3"/>
    <w:basedOn w:val="a"/>
    <w:link w:val="32"/>
    <w:uiPriority w:val="99"/>
    <w:unhideWhenUsed/>
    <w:qFormat/>
    <w:rsid w:val="00DD17CB"/>
    <w:pPr>
      <w:suppressAutoHyphens/>
      <w:spacing w:after="120" w:line="240" w:lineRule="auto"/>
      <w:ind w:left="283"/>
    </w:pPr>
    <w:rPr>
      <w:rFonts w:ascii="Times New Roman" w:eastAsia="Times New Roman" w:hAnsi="Times New Roman" w:cs="Times New Roman"/>
      <w:sz w:val="16"/>
      <w:szCs w:val="16"/>
      <w:lang w:val="uk-UA" w:eastAsia="ar-SA"/>
    </w:rPr>
  </w:style>
  <w:style w:type="character" w:customStyle="1" w:styleId="32">
    <w:name w:val="Основной текст с отступом 3 Знак"/>
    <w:basedOn w:val="a0"/>
    <w:link w:val="31"/>
    <w:uiPriority w:val="99"/>
    <w:qFormat/>
    <w:rsid w:val="00DD17CB"/>
    <w:rPr>
      <w:rFonts w:ascii="Times New Roman" w:eastAsia="Times New Roman" w:hAnsi="Times New Roman" w:cs="Times New Roman"/>
      <w:sz w:val="16"/>
      <w:szCs w:val="16"/>
      <w:lang w:val="uk-UA" w:eastAsia="ar-SA"/>
    </w:rPr>
  </w:style>
  <w:style w:type="paragraph" w:styleId="a4">
    <w:name w:val="List Paragraph"/>
    <w:basedOn w:val="a"/>
    <w:uiPriority w:val="34"/>
    <w:qFormat/>
    <w:rsid w:val="00DD17CB"/>
    <w:pPr>
      <w:suppressAutoHyphens/>
      <w:spacing w:after="0" w:line="240" w:lineRule="auto"/>
      <w:ind w:left="720"/>
      <w:contextualSpacing/>
    </w:pPr>
    <w:rPr>
      <w:rFonts w:ascii="Times New Roman" w:eastAsia="Times New Roman" w:hAnsi="Times New Roman" w:cs="Times New Roman"/>
      <w:sz w:val="24"/>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84901">
      <w:bodyDiv w:val="1"/>
      <w:marLeft w:val="0"/>
      <w:marRight w:val="0"/>
      <w:marTop w:val="0"/>
      <w:marBottom w:val="0"/>
      <w:divBdr>
        <w:top w:val="none" w:sz="0" w:space="0" w:color="auto"/>
        <w:left w:val="none" w:sz="0" w:space="0" w:color="auto"/>
        <w:bottom w:val="none" w:sz="0" w:space="0" w:color="auto"/>
        <w:right w:val="none" w:sz="0" w:space="0" w:color="auto"/>
      </w:divBdr>
    </w:div>
    <w:div w:id="915433459">
      <w:bodyDiv w:val="1"/>
      <w:marLeft w:val="0"/>
      <w:marRight w:val="0"/>
      <w:marTop w:val="0"/>
      <w:marBottom w:val="0"/>
      <w:divBdr>
        <w:top w:val="none" w:sz="0" w:space="0" w:color="auto"/>
        <w:left w:val="none" w:sz="0" w:space="0" w:color="auto"/>
        <w:bottom w:val="none" w:sz="0" w:space="0" w:color="auto"/>
        <w:right w:val="none" w:sz="0" w:space="0" w:color="auto"/>
      </w:divBdr>
      <w:divsChild>
        <w:div w:id="1105073127">
          <w:marLeft w:val="225"/>
          <w:marRight w:val="225"/>
          <w:marTop w:val="0"/>
          <w:marBottom w:val="0"/>
          <w:divBdr>
            <w:top w:val="none" w:sz="0" w:space="0" w:color="auto"/>
            <w:left w:val="none" w:sz="0" w:space="0" w:color="auto"/>
            <w:bottom w:val="none" w:sz="0" w:space="0" w:color="auto"/>
            <w:right w:val="none" w:sz="0" w:space="0" w:color="auto"/>
          </w:divBdr>
          <w:divsChild>
            <w:div w:id="393955">
              <w:marLeft w:val="0"/>
              <w:marRight w:val="0"/>
              <w:marTop w:val="0"/>
              <w:marBottom w:val="0"/>
              <w:divBdr>
                <w:top w:val="none" w:sz="0" w:space="0" w:color="auto"/>
                <w:left w:val="none" w:sz="0" w:space="0" w:color="auto"/>
                <w:bottom w:val="none" w:sz="0" w:space="0" w:color="auto"/>
                <w:right w:val="none" w:sz="0" w:space="0" w:color="auto"/>
              </w:divBdr>
              <w:divsChild>
                <w:div w:id="785079536">
                  <w:marLeft w:val="0"/>
                  <w:marRight w:val="0"/>
                  <w:marTop w:val="225"/>
                  <w:marBottom w:val="0"/>
                  <w:divBdr>
                    <w:top w:val="none" w:sz="0" w:space="0" w:color="auto"/>
                    <w:left w:val="none" w:sz="0" w:space="0" w:color="auto"/>
                    <w:bottom w:val="none" w:sz="0" w:space="0" w:color="auto"/>
                    <w:right w:val="none" w:sz="0" w:space="0" w:color="auto"/>
                  </w:divBdr>
                  <w:divsChild>
                    <w:div w:id="4655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41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2347</Words>
  <Characters>13378</Characters>
  <Application>Microsoft Office Word</Application>
  <DocSecurity>0</DocSecurity>
  <Lines>111</Lines>
  <Paragraphs>31</Paragraphs>
  <ScaleCrop>false</ScaleCrop>
  <Company>SPecialiST RePack</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2025-11-12T15:24:00Z</dcterms:created>
  <dcterms:modified xsi:type="dcterms:W3CDTF">2025-11-12T16:39:00Z</dcterms:modified>
</cp:coreProperties>
</file>