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AD" w:rsidRPr="003243FD" w:rsidRDefault="00C374AD" w:rsidP="00C374AD">
      <w:pPr>
        <w:pStyle w:val="21"/>
      </w:pPr>
      <w:bookmarkStart w:id="0" w:name="_Toc96505856"/>
      <w:bookmarkStart w:id="1" w:name="_Toc96506695"/>
      <w:bookmarkStart w:id="2" w:name="_Toc96507196"/>
      <w:bookmarkStart w:id="3" w:name="_Toc449822997"/>
      <w:r w:rsidRPr="003243FD">
        <w:t>Тестові завдання</w:t>
      </w:r>
      <w:bookmarkEnd w:id="0"/>
      <w:bookmarkEnd w:id="1"/>
      <w:bookmarkEnd w:id="2"/>
      <w:bookmarkEnd w:id="3"/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>1. Оберіть визначення, що відповідає поняттю "п</w:t>
      </w:r>
      <w:r w:rsidRPr="003243FD">
        <w:rPr>
          <w:szCs w:val="28"/>
        </w:rPr>
        <w:t>арадигма</w:t>
      </w:r>
      <w:r>
        <w:rPr>
          <w:szCs w:val="28"/>
        </w:rPr>
        <w:t>"</w:t>
      </w:r>
      <w:r w:rsidRPr="003243FD">
        <w:rPr>
          <w:szCs w:val="28"/>
        </w:rPr>
        <w:t>.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а) сукупність теоретичних посилок, що визначають певне дослідження (загальноприйняті науковим співтовариством);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 xml:space="preserve">б) </w:t>
      </w:r>
      <w:r>
        <w:rPr>
          <w:szCs w:val="28"/>
        </w:rPr>
        <w:t>т</w:t>
      </w:r>
      <w:r w:rsidRPr="003243FD">
        <w:rPr>
          <w:szCs w:val="28"/>
        </w:rPr>
        <w:t>еорія навчання і освіти;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 xml:space="preserve">в) процес </w:t>
      </w:r>
      <w:r>
        <w:rPr>
          <w:szCs w:val="28"/>
        </w:rPr>
        <w:t>взаємодії</w:t>
      </w:r>
      <w:r w:rsidRPr="003243FD">
        <w:rPr>
          <w:szCs w:val="28"/>
        </w:rPr>
        <w:t xml:space="preserve"> вчителя і учнів, спрямований на свідоме й міцне оволодіння системою знань, умінь та навичок, розвиток розумових здібностей та пізнавальних інтересів.</w:t>
      </w:r>
    </w:p>
    <w:p w:rsidR="00C374AD" w:rsidRPr="003243FD" w:rsidRDefault="00C374AD" w:rsidP="00C374AD">
      <w:pPr>
        <w:rPr>
          <w:szCs w:val="28"/>
        </w:rPr>
      </w:pPr>
    </w:p>
    <w:p w:rsidR="00C374AD" w:rsidRDefault="00C374AD" w:rsidP="00C374AD">
      <w:pPr>
        <w:rPr>
          <w:szCs w:val="28"/>
        </w:rPr>
      </w:pPr>
      <w:r>
        <w:rPr>
          <w:szCs w:val="28"/>
        </w:rPr>
        <w:t>2. За основними положенням встановіть</w:t>
      </w:r>
      <w:r w:rsidRPr="003243FD">
        <w:rPr>
          <w:szCs w:val="28"/>
        </w:rPr>
        <w:t>, п</w:t>
      </w:r>
      <w:r>
        <w:rPr>
          <w:szCs w:val="28"/>
        </w:rPr>
        <w:t>ро яку парадигму освіти йдеться? Постулати:</w:t>
      </w:r>
      <w:r w:rsidRPr="003243FD">
        <w:rPr>
          <w:szCs w:val="28"/>
        </w:rPr>
        <w:t xml:space="preserve"> чітке визначення правил передачі знань учню; головне</w:t>
      </w:r>
      <w:r>
        <w:rPr>
          <w:szCs w:val="28"/>
        </w:rPr>
        <w:t xml:space="preserve"> – </w:t>
      </w:r>
      <w:r w:rsidRPr="003243FD">
        <w:rPr>
          <w:szCs w:val="28"/>
        </w:rPr>
        <w:t xml:space="preserve">любов до </w:t>
      </w:r>
      <w:r>
        <w:rPr>
          <w:szCs w:val="28"/>
        </w:rPr>
        <w:t xml:space="preserve">точного знання, любов до учнів </w:t>
      </w:r>
      <w:r>
        <w:rPr>
          <w:szCs w:val="28"/>
          <w:lang w:val="ru-RU"/>
        </w:rPr>
        <w:t>–</w:t>
      </w:r>
      <w:r w:rsidRPr="003243FD">
        <w:rPr>
          <w:szCs w:val="28"/>
        </w:rPr>
        <w:t xml:space="preserve"> зайве; не визнається рі</w:t>
      </w:r>
      <w:r>
        <w:rPr>
          <w:szCs w:val="28"/>
        </w:rPr>
        <w:t xml:space="preserve">вність пізнавальних можливостей. </w:t>
      </w:r>
    </w:p>
    <w:p w:rsidR="00C374AD" w:rsidRPr="00DD1B4A" w:rsidRDefault="00C374AD" w:rsidP="00C374AD">
      <w:pPr>
        <w:rPr>
          <w:i/>
          <w:szCs w:val="28"/>
        </w:rPr>
      </w:pPr>
      <w:r w:rsidRPr="00DD1B4A">
        <w:rPr>
          <w:i/>
          <w:szCs w:val="28"/>
        </w:rPr>
        <w:t>Із запропонованих варіантів оберіть відповідну назву парадигми.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а) гуманітарна;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б) науково-технократична;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в) езотерична.</w:t>
      </w:r>
    </w:p>
    <w:p w:rsidR="00C374AD" w:rsidRDefault="00C374AD" w:rsidP="00C374AD">
      <w:pPr>
        <w:rPr>
          <w:szCs w:val="28"/>
        </w:rPr>
      </w:pP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>3. Виберіть компонент змісту історичної освіти, який включає історичні поняття.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а) процедурні знання (уміння і навички);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 xml:space="preserve">б) </w:t>
      </w:r>
      <w:proofErr w:type="spellStart"/>
      <w:r w:rsidRPr="003243FD">
        <w:rPr>
          <w:szCs w:val="28"/>
        </w:rPr>
        <w:t>пропозиціональні</w:t>
      </w:r>
      <w:proofErr w:type="spellEnd"/>
      <w:r w:rsidRPr="003243FD">
        <w:rPr>
          <w:szCs w:val="28"/>
        </w:rPr>
        <w:t xml:space="preserve"> знання (знання фактів, теорій, законів);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в) творча діяльність;</w:t>
      </w: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 xml:space="preserve">г) </w:t>
      </w:r>
      <w:proofErr w:type="spellStart"/>
      <w:r>
        <w:rPr>
          <w:szCs w:val="28"/>
        </w:rPr>
        <w:t>емоційно</w:t>
      </w:r>
      <w:proofErr w:type="spellEnd"/>
      <w:r>
        <w:rPr>
          <w:szCs w:val="28"/>
        </w:rPr>
        <w:t>-ціннісне ставлення</w:t>
      </w:r>
      <w:r w:rsidRPr="003243FD">
        <w:rPr>
          <w:szCs w:val="28"/>
        </w:rPr>
        <w:t>.</w:t>
      </w:r>
    </w:p>
    <w:p w:rsidR="00C374AD" w:rsidRDefault="00C374AD" w:rsidP="00C374AD">
      <w:pPr>
        <w:rPr>
          <w:szCs w:val="28"/>
        </w:rPr>
      </w:pP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>4. Оберіть варіант відповіді, який характеризує р</w:t>
      </w:r>
      <w:r w:rsidRPr="003243FD">
        <w:rPr>
          <w:szCs w:val="28"/>
        </w:rPr>
        <w:t>озвивальне навчання.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а) тип навчання, спрямований на формування психічних новоутворень особистості, які реалізуються в готовності до самос</w:t>
      </w:r>
      <w:r>
        <w:rPr>
          <w:szCs w:val="28"/>
        </w:rPr>
        <w:t>тійної пізнавальної діяльності</w:t>
      </w:r>
      <w:r w:rsidRPr="003243FD">
        <w:rPr>
          <w:szCs w:val="28"/>
        </w:rPr>
        <w:t xml:space="preserve"> відповідно</w:t>
      </w:r>
      <w:r>
        <w:rPr>
          <w:szCs w:val="28"/>
        </w:rPr>
        <w:t xml:space="preserve"> до завдань,</w:t>
      </w:r>
      <w:r w:rsidRPr="003243FD">
        <w:rPr>
          <w:szCs w:val="28"/>
        </w:rPr>
        <w:t xml:space="preserve"> що виникли або були поставлені;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б) тип навчання, характерними рисами якого є діагностичні цілі навчання (уточнення цілей); розроб</w:t>
      </w:r>
      <w:r>
        <w:rPr>
          <w:szCs w:val="28"/>
        </w:rPr>
        <w:t>лення</w:t>
      </w:r>
      <w:r w:rsidRPr="003243FD">
        <w:rPr>
          <w:szCs w:val="28"/>
        </w:rPr>
        <w:t xml:space="preserve"> послідовної процедури їх досягнення; підбір критеріїв виміру і оцінки досягнення ц</w:t>
      </w:r>
      <w:r>
        <w:rPr>
          <w:szCs w:val="28"/>
        </w:rPr>
        <w:t>ілей; точний опис умов навчання;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в) тип навчання, для якого притаманне повідомлення готових знань і їх засвоєння учнями шляхом копіювання способів дій, тренування у стереотипних ситуаціях.</w:t>
      </w:r>
    </w:p>
    <w:p w:rsidR="00C374AD" w:rsidRDefault="00C374AD" w:rsidP="00C374AD">
      <w:pPr>
        <w:rPr>
          <w:szCs w:val="28"/>
        </w:rPr>
      </w:pPr>
    </w:p>
    <w:p w:rsidR="00C374AD" w:rsidRDefault="00C374AD" w:rsidP="00C374AD">
      <w:pPr>
        <w:rPr>
          <w:szCs w:val="28"/>
        </w:rPr>
      </w:pPr>
      <w:r>
        <w:rPr>
          <w:szCs w:val="28"/>
        </w:rPr>
        <w:t>5. За нижченаведеними постулатами в</w:t>
      </w:r>
      <w:r w:rsidRPr="003243FD">
        <w:rPr>
          <w:szCs w:val="28"/>
        </w:rPr>
        <w:t>изначте, про яку парадигму освіти йдеться</w:t>
      </w:r>
      <w:r>
        <w:rPr>
          <w:szCs w:val="28"/>
        </w:rPr>
        <w:t>? Постулати:</w:t>
      </w:r>
      <w:r w:rsidRPr="003243FD">
        <w:rPr>
          <w:szCs w:val="28"/>
        </w:rPr>
        <w:t xml:space="preserve"> головне завдання вчи</w:t>
      </w:r>
      <w:r>
        <w:rPr>
          <w:szCs w:val="28"/>
        </w:rPr>
        <w:t>теля –</w:t>
      </w:r>
      <w:r w:rsidRPr="003243FD">
        <w:rPr>
          <w:szCs w:val="28"/>
        </w:rPr>
        <w:t xml:space="preserve"> втягнути учня в процес пошуку; педагогічний процес будується </w:t>
      </w:r>
      <w:r>
        <w:rPr>
          <w:szCs w:val="28"/>
        </w:rPr>
        <w:t>на засадах</w:t>
      </w:r>
      <w:r w:rsidRPr="003243FD">
        <w:rPr>
          <w:szCs w:val="28"/>
        </w:rPr>
        <w:t xml:space="preserve"> діалогу; </w:t>
      </w:r>
      <w:r>
        <w:rPr>
          <w:szCs w:val="28"/>
        </w:rPr>
        <w:t>заперечується</w:t>
      </w:r>
      <w:r w:rsidRPr="003243FD">
        <w:rPr>
          <w:szCs w:val="28"/>
        </w:rPr>
        <w:t xml:space="preserve"> однозначна істина; визнається </w:t>
      </w:r>
      <w:proofErr w:type="spellStart"/>
      <w:r w:rsidRPr="003243FD">
        <w:rPr>
          <w:szCs w:val="28"/>
        </w:rPr>
        <w:t>ціннісно</w:t>
      </w:r>
      <w:proofErr w:type="spellEnd"/>
      <w:r w:rsidRPr="003243FD">
        <w:rPr>
          <w:szCs w:val="28"/>
        </w:rPr>
        <w:t>-смислова рівність дорослого і дитини; оцінювання здійснюється в залежності від руху людини у часі і просторі відносно самої себе; стосунки вчителя і учнів будуються на засадах співробітництва.</w:t>
      </w:r>
    </w:p>
    <w:p w:rsidR="00C374AD" w:rsidRPr="001835C1" w:rsidRDefault="00C374AD" w:rsidP="00C374AD">
      <w:pPr>
        <w:rPr>
          <w:i/>
          <w:szCs w:val="28"/>
        </w:rPr>
      </w:pPr>
      <w:r w:rsidRPr="001835C1">
        <w:rPr>
          <w:i/>
          <w:szCs w:val="28"/>
        </w:rPr>
        <w:t>Із запропонованих варіантів оберіть відповідн</w:t>
      </w:r>
      <w:r>
        <w:rPr>
          <w:i/>
          <w:szCs w:val="28"/>
        </w:rPr>
        <w:t>у назву парадигми</w:t>
      </w:r>
      <w:r w:rsidRPr="001835C1">
        <w:rPr>
          <w:i/>
          <w:szCs w:val="28"/>
        </w:rPr>
        <w:t>.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а) езотерична;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б) науково-технократична;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lastRenderedPageBreak/>
        <w:t>в) гуманітарна.</w:t>
      </w:r>
    </w:p>
    <w:p w:rsidR="00C374AD" w:rsidRPr="003243FD" w:rsidRDefault="00C374AD" w:rsidP="00C374AD">
      <w:pPr>
        <w:rPr>
          <w:szCs w:val="28"/>
        </w:rPr>
      </w:pPr>
    </w:p>
    <w:p w:rsidR="00C374AD" w:rsidRPr="00D15E07" w:rsidRDefault="00C374AD" w:rsidP="00C374AD">
      <w:pPr>
        <w:rPr>
          <w:szCs w:val="28"/>
        </w:rPr>
      </w:pPr>
      <w:r>
        <w:rPr>
          <w:szCs w:val="28"/>
        </w:rPr>
        <w:t>6. Оберіть варіант відповіді, який відповідає значенню поняття "м</w:t>
      </w:r>
      <w:r w:rsidRPr="00D15E07">
        <w:rPr>
          <w:szCs w:val="28"/>
        </w:rPr>
        <w:t xml:space="preserve">етодика </w:t>
      </w:r>
      <w:r>
        <w:rPr>
          <w:szCs w:val="28"/>
        </w:rPr>
        <w:t>навчання</w:t>
      </w:r>
      <w:r w:rsidRPr="00D15E07">
        <w:rPr>
          <w:szCs w:val="28"/>
        </w:rPr>
        <w:t xml:space="preserve"> історії</w:t>
      </w:r>
      <w:r>
        <w:rPr>
          <w:szCs w:val="28"/>
        </w:rPr>
        <w:t>"</w:t>
      </w:r>
      <w:r w:rsidRPr="00D15E07">
        <w:rPr>
          <w:szCs w:val="28"/>
        </w:rPr>
        <w:t>.</w:t>
      </w:r>
    </w:p>
    <w:p w:rsidR="00C374AD" w:rsidRPr="00D15E07" w:rsidRDefault="00C374AD" w:rsidP="00C374AD">
      <w:pPr>
        <w:rPr>
          <w:szCs w:val="28"/>
        </w:rPr>
      </w:pPr>
      <w:r w:rsidRPr="00D15E07">
        <w:rPr>
          <w:szCs w:val="28"/>
        </w:rPr>
        <w:t>а) сукупність пізнавальних засобів, що використовуються у науці;</w:t>
      </w:r>
    </w:p>
    <w:p w:rsidR="00C374AD" w:rsidRPr="00D15E07" w:rsidRDefault="00C374AD" w:rsidP="00C374AD">
      <w:pPr>
        <w:rPr>
          <w:szCs w:val="28"/>
        </w:rPr>
      </w:pPr>
      <w:r w:rsidRPr="00D15E07">
        <w:rPr>
          <w:szCs w:val="28"/>
        </w:rPr>
        <w:t>б) галузь знання, що вивчає засоби, передумови і принципи організації пізнавальної і практично-перетворювальної діяльності;</w:t>
      </w:r>
    </w:p>
    <w:p w:rsidR="00C374AD" w:rsidRPr="003243FD" w:rsidRDefault="00C374AD" w:rsidP="00C374AD">
      <w:pPr>
        <w:rPr>
          <w:szCs w:val="28"/>
        </w:rPr>
      </w:pPr>
      <w:r w:rsidRPr="00D15E07">
        <w:rPr>
          <w:szCs w:val="28"/>
        </w:rPr>
        <w:t xml:space="preserve">в) педагогічна наука, що досліджує закономірності процесу навчання історії, розробляє питання змісту, організації і методів навчання відповідно до вікових особливостей учнів і навчальних </w:t>
      </w:r>
      <w:r>
        <w:rPr>
          <w:szCs w:val="28"/>
        </w:rPr>
        <w:t>та</w:t>
      </w:r>
      <w:r w:rsidRPr="00D15E07">
        <w:rPr>
          <w:szCs w:val="28"/>
        </w:rPr>
        <w:t xml:space="preserve"> виховних цілей школи.</w:t>
      </w:r>
    </w:p>
    <w:p w:rsidR="00C374AD" w:rsidRPr="003243FD" w:rsidRDefault="00C374AD" w:rsidP="00C374AD">
      <w:pPr>
        <w:rPr>
          <w:szCs w:val="28"/>
        </w:rPr>
      </w:pP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 xml:space="preserve">7. </w:t>
      </w:r>
      <w:r w:rsidRPr="003243FD">
        <w:rPr>
          <w:szCs w:val="28"/>
        </w:rPr>
        <w:t>Що є предметом методики викладання історії?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а) цілі навчання історії;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 xml:space="preserve">б) методи навчання історії </w:t>
      </w:r>
      <w:r>
        <w:rPr>
          <w:szCs w:val="28"/>
        </w:rPr>
        <w:t>та</w:t>
      </w:r>
      <w:r w:rsidRPr="003243FD">
        <w:rPr>
          <w:szCs w:val="28"/>
        </w:rPr>
        <w:t xml:space="preserve"> різноманітні прийоми організації навчальної діяльності;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в) закономірност</w:t>
      </w:r>
      <w:r>
        <w:rPr>
          <w:szCs w:val="28"/>
        </w:rPr>
        <w:t>і</w:t>
      </w:r>
      <w:r w:rsidRPr="001C0D9C">
        <w:rPr>
          <w:szCs w:val="28"/>
        </w:rPr>
        <w:t xml:space="preserve"> </w:t>
      </w:r>
      <w:r w:rsidRPr="003243FD">
        <w:rPr>
          <w:szCs w:val="28"/>
        </w:rPr>
        <w:t>процес</w:t>
      </w:r>
      <w:r>
        <w:rPr>
          <w:szCs w:val="28"/>
        </w:rPr>
        <w:t>у</w:t>
      </w:r>
      <w:r w:rsidRPr="003243FD">
        <w:rPr>
          <w:szCs w:val="28"/>
        </w:rPr>
        <w:t xml:space="preserve"> навчання історії.</w:t>
      </w:r>
    </w:p>
    <w:p w:rsidR="00C374AD" w:rsidRPr="003243FD" w:rsidRDefault="00C374AD" w:rsidP="00C374AD">
      <w:pPr>
        <w:rPr>
          <w:szCs w:val="28"/>
        </w:rPr>
      </w:pP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 xml:space="preserve">8. </w:t>
      </w:r>
      <w:r w:rsidRPr="003243FD">
        <w:rPr>
          <w:szCs w:val="28"/>
        </w:rPr>
        <w:t xml:space="preserve">Визначте, який метод передбачає подання вчителем готової інформації за допомогою розповіді, наочності </w:t>
      </w:r>
      <w:r>
        <w:rPr>
          <w:szCs w:val="28"/>
        </w:rPr>
        <w:t>тощо</w:t>
      </w:r>
      <w:r w:rsidRPr="003243FD">
        <w:rPr>
          <w:szCs w:val="28"/>
        </w:rPr>
        <w:t>, а учні слухають, усвідомлюють, запам</w:t>
      </w:r>
      <w:r>
        <w:rPr>
          <w:szCs w:val="28"/>
        </w:rPr>
        <w:t>'</w:t>
      </w:r>
      <w:r w:rsidRPr="003243FD">
        <w:rPr>
          <w:szCs w:val="28"/>
        </w:rPr>
        <w:t>ятовують?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а) проблемний виклад;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б) частково-пошуковий;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в) репродуктивний;</w:t>
      </w:r>
    </w:p>
    <w:p w:rsidR="00C374AD" w:rsidRDefault="00C374AD" w:rsidP="00C374AD">
      <w:pPr>
        <w:rPr>
          <w:szCs w:val="28"/>
        </w:rPr>
      </w:pPr>
      <w:r>
        <w:rPr>
          <w:szCs w:val="28"/>
        </w:rPr>
        <w:t xml:space="preserve">г) </w:t>
      </w:r>
      <w:proofErr w:type="spellStart"/>
      <w:r>
        <w:rPr>
          <w:szCs w:val="28"/>
        </w:rPr>
        <w:t>пояснювально</w:t>
      </w:r>
      <w:proofErr w:type="spellEnd"/>
      <w:r>
        <w:rPr>
          <w:szCs w:val="28"/>
        </w:rPr>
        <w:t>-ілюстративний;</w:t>
      </w:r>
    </w:p>
    <w:p w:rsidR="00C374AD" w:rsidRDefault="00C374AD" w:rsidP="00C374AD">
      <w:pPr>
        <w:rPr>
          <w:szCs w:val="28"/>
        </w:rPr>
      </w:pPr>
      <w:r>
        <w:rPr>
          <w:szCs w:val="28"/>
        </w:rPr>
        <w:t>д) дослідницький.</w:t>
      </w:r>
    </w:p>
    <w:p w:rsidR="00C374AD" w:rsidRPr="003243FD" w:rsidRDefault="00C374AD" w:rsidP="00C374AD">
      <w:pPr>
        <w:rPr>
          <w:szCs w:val="28"/>
        </w:rPr>
      </w:pP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>9. Оберіть варіант відповіді, який тлумачить с</w:t>
      </w:r>
      <w:r w:rsidRPr="003243FD">
        <w:rPr>
          <w:szCs w:val="28"/>
        </w:rPr>
        <w:t>труктурний аналіз</w:t>
      </w:r>
      <w:r>
        <w:rPr>
          <w:szCs w:val="28"/>
        </w:rPr>
        <w:t xml:space="preserve"> змісту уроку.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а) визначення навчальних, виховних і розвивальних можливостей основного змісту уроку;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б) визначення прогнозованих результатів навчання;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в) виділення головних суттєвих фактів і теоретичних положень.</w:t>
      </w:r>
    </w:p>
    <w:p w:rsidR="00C374AD" w:rsidRDefault="00C374AD" w:rsidP="00C374AD">
      <w:pPr>
        <w:rPr>
          <w:szCs w:val="28"/>
        </w:rPr>
      </w:pP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>10. Оберіть варіант відповіді, який розкриває ф</w:t>
      </w:r>
      <w:r w:rsidRPr="003243FD">
        <w:rPr>
          <w:szCs w:val="28"/>
        </w:rPr>
        <w:t>ункціональний аналіз</w:t>
      </w:r>
      <w:r>
        <w:rPr>
          <w:szCs w:val="28"/>
        </w:rPr>
        <w:t xml:space="preserve"> змісту уроку.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а) виділення головних суттєвих фактів і теоретичних положень;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б) визначення навчальних, виховних і розвивальних можливостей основного змісту уроку;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б) визначення про</w:t>
      </w:r>
      <w:r>
        <w:rPr>
          <w:szCs w:val="28"/>
        </w:rPr>
        <w:t>гнозованих результатів навчання.</w:t>
      </w:r>
    </w:p>
    <w:p w:rsidR="00C374AD" w:rsidRPr="003243FD" w:rsidRDefault="00C374AD" w:rsidP="00C374AD">
      <w:pPr>
        <w:rPr>
          <w:szCs w:val="28"/>
        </w:rPr>
      </w:pP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 xml:space="preserve">11. </w:t>
      </w:r>
      <w:r w:rsidRPr="003243FD">
        <w:rPr>
          <w:szCs w:val="28"/>
        </w:rPr>
        <w:t>Визначте, який метод передбачає завдання в тій або іншій формі, що спрямовані на повторення навчального матеріалу (знання або дії)?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а) дослідницький;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б) частково-пошуковий;</w:t>
      </w:r>
    </w:p>
    <w:p w:rsidR="00C374AD" w:rsidRDefault="00C374AD" w:rsidP="00C374AD">
      <w:pPr>
        <w:rPr>
          <w:szCs w:val="28"/>
        </w:rPr>
      </w:pPr>
      <w:r>
        <w:rPr>
          <w:szCs w:val="28"/>
        </w:rPr>
        <w:t>в) репродуктивний;</w:t>
      </w:r>
    </w:p>
    <w:p w:rsidR="00C374AD" w:rsidRDefault="00C374AD" w:rsidP="00C374AD">
      <w:pPr>
        <w:rPr>
          <w:szCs w:val="28"/>
        </w:rPr>
      </w:pPr>
      <w:r>
        <w:rPr>
          <w:szCs w:val="28"/>
        </w:rPr>
        <w:t>г) проблемний виклад;</w:t>
      </w: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 xml:space="preserve">д) </w:t>
      </w:r>
      <w:proofErr w:type="spellStart"/>
      <w:r>
        <w:rPr>
          <w:szCs w:val="28"/>
        </w:rPr>
        <w:t>пояснювально</w:t>
      </w:r>
      <w:proofErr w:type="spellEnd"/>
      <w:r>
        <w:rPr>
          <w:szCs w:val="28"/>
        </w:rPr>
        <w:t>-ілюстративний.</w:t>
      </w:r>
    </w:p>
    <w:p w:rsidR="00C374AD" w:rsidRPr="003243FD" w:rsidRDefault="00C374AD" w:rsidP="00C374AD">
      <w:pPr>
        <w:rPr>
          <w:szCs w:val="28"/>
        </w:rPr>
      </w:pP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>12. Який елемент змісту освіти дозволяють унаочнити та збагатити засоби конкретизації?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а) історичні поняття;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б) історичні уявлення;</w:t>
      </w:r>
    </w:p>
    <w:p w:rsidR="00C374AD" w:rsidRDefault="00C374AD" w:rsidP="00C374AD">
      <w:pPr>
        <w:rPr>
          <w:szCs w:val="28"/>
        </w:rPr>
      </w:pPr>
      <w:r>
        <w:rPr>
          <w:szCs w:val="28"/>
        </w:rPr>
        <w:t>в) уміння і навички;</w:t>
      </w:r>
    </w:p>
    <w:p w:rsidR="00C374AD" w:rsidRDefault="00C374AD" w:rsidP="00C374AD">
      <w:pPr>
        <w:rPr>
          <w:szCs w:val="28"/>
        </w:rPr>
      </w:pPr>
      <w:r>
        <w:rPr>
          <w:szCs w:val="28"/>
        </w:rPr>
        <w:t>г) досвід творчої діяльності;</w:t>
      </w: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 xml:space="preserve">д) </w:t>
      </w:r>
      <w:proofErr w:type="spellStart"/>
      <w:r>
        <w:rPr>
          <w:szCs w:val="28"/>
        </w:rPr>
        <w:t>емоційно</w:t>
      </w:r>
      <w:proofErr w:type="spellEnd"/>
      <w:r>
        <w:rPr>
          <w:szCs w:val="28"/>
        </w:rPr>
        <w:t>-ціннісне ставлення.</w:t>
      </w:r>
    </w:p>
    <w:p w:rsidR="00C374AD" w:rsidRDefault="00C374AD" w:rsidP="00C374AD">
      <w:pPr>
        <w:rPr>
          <w:szCs w:val="28"/>
        </w:rPr>
      </w:pP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>13. Оберіть варіант відповіді, що тлумачить термін "поняття"</w:t>
      </w:r>
      <w:r w:rsidRPr="003243FD">
        <w:rPr>
          <w:szCs w:val="28"/>
        </w:rPr>
        <w:t>.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а) логічна форма мислення, вищий рівень узагальнення, характерний для словесно-логічного мислення.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 xml:space="preserve">б) </w:t>
      </w:r>
      <w:r>
        <w:rPr>
          <w:szCs w:val="28"/>
        </w:rPr>
        <w:t>різно</w:t>
      </w:r>
      <w:r w:rsidRPr="003243FD">
        <w:rPr>
          <w:szCs w:val="28"/>
        </w:rPr>
        <w:t>вид мислення, який характеризується тим, що рішення задачі здійснюється за допомогою реального, фізичного перетворення ситуації;</w:t>
      </w: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>в) конкретно-історичні образи про історичні явища.</w:t>
      </w:r>
    </w:p>
    <w:p w:rsidR="00C374AD" w:rsidRDefault="00C374AD" w:rsidP="00C374AD">
      <w:pPr>
        <w:rPr>
          <w:szCs w:val="28"/>
        </w:rPr>
      </w:pPr>
    </w:p>
    <w:p w:rsidR="00C374AD" w:rsidRPr="00E92CAD" w:rsidRDefault="00C374AD" w:rsidP="00C374AD">
      <w:pPr>
        <w:rPr>
          <w:szCs w:val="28"/>
        </w:rPr>
      </w:pPr>
      <w:r>
        <w:rPr>
          <w:szCs w:val="28"/>
        </w:rPr>
        <w:t>14</w:t>
      </w:r>
      <w:r w:rsidRPr="00E92CAD">
        <w:rPr>
          <w:szCs w:val="28"/>
        </w:rPr>
        <w:t>. Встановіть відповідність між поняттями та їхніми визначеннями:</w:t>
      </w: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C374AD" w:rsidRPr="00E92CAD" w:rsidTr="00EC5AA7">
        <w:tc>
          <w:tcPr>
            <w:tcW w:w="2410" w:type="dxa"/>
          </w:tcPr>
          <w:p w:rsidR="00C374AD" w:rsidRPr="00E92CAD" w:rsidRDefault="00C374AD" w:rsidP="00EC5AA7">
            <w:pPr>
              <w:spacing w:line="270" w:lineRule="exact"/>
              <w:ind w:right="-108" w:hanging="10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1.</w:t>
            </w:r>
            <w:r w:rsidRPr="00E92CAD">
              <w:rPr>
                <w:szCs w:val="28"/>
              </w:rPr>
              <w:t>"характеристика</w:t>
            </w:r>
            <w:proofErr w:type="spellEnd"/>
            <w:r w:rsidRPr="00E92CAD">
              <w:rPr>
                <w:szCs w:val="28"/>
              </w:rPr>
              <w:t>"</w:t>
            </w:r>
          </w:p>
        </w:tc>
        <w:tc>
          <w:tcPr>
            <w:tcW w:w="6662" w:type="dxa"/>
          </w:tcPr>
          <w:p w:rsidR="00C374AD" w:rsidRPr="00E92CAD" w:rsidRDefault="00C374AD" w:rsidP="00EC5AA7">
            <w:pPr>
              <w:spacing w:line="270" w:lineRule="exact"/>
              <w:ind w:left="601" w:hanging="567"/>
              <w:rPr>
                <w:szCs w:val="28"/>
              </w:rPr>
            </w:pPr>
            <w:r w:rsidRPr="00E92CAD">
              <w:rPr>
                <w:szCs w:val="28"/>
              </w:rPr>
              <w:t>а) сюжетне оповідання про історичні події або процеси, про конкретні дії людей та історичних діячів;</w:t>
            </w:r>
          </w:p>
        </w:tc>
      </w:tr>
      <w:tr w:rsidR="00C374AD" w:rsidRPr="00E92CAD" w:rsidTr="00EC5AA7">
        <w:tc>
          <w:tcPr>
            <w:tcW w:w="2410" w:type="dxa"/>
          </w:tcPr>
          <w:p w:rsidR="00C374AD" w:rsidRPr="00E92CAD" w:rsidRDefault="00C374AD" w:rsidP="00EC5AA7">
            <w:pPr>
              <w:spacing w:line="270" w:lineRule="exact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2.</w:t>
            </w:r>
            <w:r w:rsidRPr="00E92CAD">
              <w:rPr>
                <w:szCs w:val="28"/>
              </w:rPr>
              <w:t>"розповідь</w:t>
            </w:r>
            <w:proofErr w:type="spellEnd"/>
            <w:r w:rsidRPr="00E92CAD">
              <w:rPr>
                <w:szCs w:val="28"/>
              </w:rPr>
              <w:t xml:space="preserve">" </w:t>
            </w:r>
          </w:p>
        </w:tc>
        <w:tc>
          <w:tcPr>
            <w:tcW w:w="6662" w:type="dxa"/>
          </w:tcPr>
          <w:p w:rsidR="00C374AD" w:rsidRPr="00E92CAD" w:rsidRDefault="00C374AD" w:rsidP="00EC5AA7">
            <w:pPr>
              <w:spacing w:line="270" w:lineRule="exact"/>
              <w:ind w:left="601" w:hanging="567"/>
              <w:rPr>
                <w:szCs w:val="28"/>
              </w:rPr>
            </w:pPr>
            <w:r w:rsidRPr="00E92CAD">
              <w:rPr>
                <w:szCs w:val="28"/>
              </w:rPr>
              <w:t xml:space="preserve">б) розкриття внутрішніх </w:t>
            </w:r>
            <w:proofErr w:type="spellStart"/>
            <w:r w:rsidRPr="00E92CAD">
              <w:rPr>
                <w:szCs w:val="28"/>
              </w:rPr>
              <w:t>зв'язків</w:t>
            </w:r>
            <w:proofErr w:type="spellEnd"/>
            <w:r w:rsidRPr="00E92CAD">
              <w:rPr>
                <w:szCs w:val="28"/>
              </w:rPr>
              <w:t xml:space="preserve"> і </w:t>
            </w:r>
            <w:proofErr w:type="spellStart"/>
            <w:r w:rsidRPr="00E92CAD">
              <w:rPr>
                <w:szCs w:val="28"/>
              </w:rPr>
              <w:t>залежностей</w:t>
            </w:r>
            <w:proofErr w:type="spellEnd"/>
            <w:r w:rsidRPr="00E92CAD">
              <w:rPr>
                <w:szCs w:val="28"/>
              </w:rPr>
              <w:t>, закономірностей, суті та значення історичних явищ, історичних термінів;</w:t>
            </w:r>
          </w:p>
        </w:tc>
      </w:tr>
      <w:tr w:rsidR="00C374AD" w:rsidRPr="00E92CAD" w:rsidTr="00EC5AA7">
        <w:tc>
          <w:tcPr>
            <w:tcW w:w="2410" w:type="dxa"/>
          </w:tcPr>
          <w:p w:rsidR="00C374AD" w:rsidRPr="00E92CAD" w:rsidRDefault="00C374AD" w:rsidP="00EC5AA7">
            <w:pPr>
              <w:spacing w:line="270" w:lineRule="exact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3.</w:t>
            </w:r>
            <w:r w:rsidRPr="00E92CAD">
              <w:rPr>
                <w:szCs w:val="28"/>
              </w:rPr>
              <w:t>"опис</w:t>
            </w:r>
            <w:proofErr w:type="spellEnd"/>
            <w:r w:rsidRPr="00E92CAD">
              <w:rPr>
                <w:szCs w:val="28"/>
              </w:rPr>
              <w:t>"</w:t>
            </w:r>
          </w:p>
        </w:tc>
        <w:tc>
          <w:tcPr>
            <w:tcW w:w="6662" w:type="dxa"/>
          </w:tcPr>
          <w:p w:rsidR="00C374AD" w:rsidRPr="00E92CAD" w:rsidRDefault="00C374AD" w:rsidP="00EC5AA7">
            <w:pPr>
              <w:spacing w:line="270" w:lineRule="exact"/>
              <w:ind w:left="601" w:hanging="567"/>
              <w:rPr>
                <w:szCs w:val="28"/>
              </w:rPr>
            </w:pPr>
            <w:r w:rsidRPr="00E92CAD">
              <w:rPr>
                <w:szCs w:val="28"/>
              </w:rPr>
              <w:t>в) точно сформульоване перерахування суттєвих рис об'єкта та особливостей їхнього внутрішнього зв'язку;</w:t>
            </w:r>
          </w:p>
        </w:tc>
      </w:tr>
      <w:tr w:rsidR="00C374AD" w:rsidRPr="00E92CAD" w:rsidTr="00EC5AA7">
        <w:tc>
          <w:tcPr>
            <w:tcW w:w="2410" w:type="dxa"/>
          </w:tcPr>
          <w:p w:rsidR="00C374AD" w:rsidRPr="00E92CAD" w:rsidRDefault="00C374AD" w:rsidP="00EC5AA7">
            <w:pPr>
              <w:spacing w:line="270" w:lineRule="exact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4.</w:t>
            </w:r>
            <w:r w:rsidRPr="00E92CAD">
              <w:rPr>
                <w:szCs w:val="28"/>
              </w:rPr>
              <w:t>"пояснення</w:t>
            </w:r>
            <w:proofErr w:type="spellEnd"/>
            <w:r w:rsidRPr="00E92CAD">
              <w:rPr>
                <w:szCs w:val="28"/>
              </w:rPr>
              <w:t>"</w:t>
            </w:r>
          </w:p>
        </w:tc>
        <w:tc>
          <w:tcPr>
            <w:tcW w:w="6662" w:type="dxa"/>
          </w:tcPr>
          <w:p w:rsidR="00C374AD" w:rsidRPr="00E92CAD" w:rsidRDefault="00C374AD" w:rsidP="00EC5AA7">
            <w:pPr>
              <w:spacing w:line="270" w:lineRule="exact"/>
              <w:ind w:left="601" w:hanging="567"/>
              <w:rPr>
                <w:szCs w:val="28"/>
              </w:rPr>
            </w:pPr>
            <w:r w:rsidRPr="00E92CAD">
              <w:rPr>
                <w:szCs w:val="28"/>
              </w:rPr>
              <w:t>г) послідовний розвиток положень, доказів, що підводять учнів до висновків і умовиводів;</w:t>
            </w:r>
          </w:p>
        </w:tc>
      </w:tr>
      <w:tr w:rsidR="00C374AD" w:rsidRPr="00E92CAD" w:rsidTr="00EC5AA7">
        <w:tc>
          <w:tcPr>
            <w:tcW w:w="2410" w:type="dxa"/>
          </w:tcPr>
          <w:p w:rsidR="00C374AD" w:rsidRPr="00E92CAD" w:rsidRDefault="00C374AD" w:rsidP="00EC5AA7">
            <w:pPr>
              <w:spacing w:line="270" w:lineRule="exact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5.</w:t>
            </w:r>
            <w:r w:rsidRPr="00E92CAD">
              <w:rPr>
                <w:szCs w:val="28"/>
              </w:rPr>
              <w:t>"міркування</w:t>
            </w:r>
            <w:proofErr w:type="spellEnd"/>
            <w:r w:rsidRPr="00E92CAD">
              <w:rPr>
                <w:szCs w:val="28"/>
              </w:rPr>
              <w:t>"</w:t>
            </w:r>
          </w:p>
        </w:tc>
        <w:tc>
          <w:tcPr>
            <w:tcW w:w="6662" w:type="dxa"/>
          </w:tcPr>
          <w:p w:rsidR="00C374AD" w:rsidRPr="00E92CAD" w:rsidRDefault="00C374AD" w:rsidP="00EC5AA7">
            <w:pPr>
              <w:spacing w:line="270" w:lineRule="exact"/>
              <w:ind w:left="601" w:hanging="567"/>
              <w:rPr>
                <w:szCs w:val="28"/>
              </w:rPr>
            </w:pPr>
            <w:r w:rsidRPr="00E92CAD">
              <w:rPr>
                <w:szCs w:val="28"/>
              </w:rPr>
              <w:t>д) послідовне викладення ознак або особливостей історичного явища.</w:t>
            </w:r>
          </w:p>
        </w:tc>
      </w:tr>
    </w:tbl>
    <w:p w:rsidR="00C374AD" w:rsidRDefault="00C374AD" w:rsidP="00C374AD">
      <w:pPr>
        <w:rPr>
          <w:szCs w:val="28"/>
        </w:rPr>
      </w:pPr>
    </w:p>
    <w:p w:rsidR="00C374AD" w:rsidRPr="00DA402C" w:rsidRDefault="00C374AD" w:rsidP="00C374AD">
      <w:pPr>
        <w:rPr>
          <w:szCs w:val="28"/>
        </w:rPr>
      </w:pPr>
      <w:r w:rsidRPr="00DA402C">
        <w:rPr>
          <w:szCs w:val="28"/>
        </w:rPr>
        <w:t>15. Оберіть варіант відповіді, як</w:t>
      </w:r>
      <w:r>
        <w:rPr>
          <w:szCs w:val="28"/>
        </w:rPr>
        <w:t>ий</w:t>
      </w:r>
      <w:r w:rsidRPr="00DA402C">
        <w:rPr>
          <w:szCs w:val="28"/>
        </w:rPr>
        <w:t xml:space="preserve"> характеризує визначення поняття.</w:t>
      </w:r>
    </w:p>
    <w:p w:rsidR="00C374AD" w:rsidRPr="00DA402C" w:rsidRDefault="00C374AD" w:rsidP="00C374AD">
      <w:pPr>
        <w:rPr>
          <w:szCs w:val="28"/>
        </w:rPr>
      </w:pPr>
      <w:r w:rsidRPr="00DA402C">
        <w:rPr>
          <w:szCs w:val="28"/>
        </w:rPr>
        <w:t>а) сукупність ментально організованих знань, норм і цінностей та усвідомлене оперування ними;</w:t>
      </w:r>
    </w:p>
    <w:p w:rsidR="00C374AD" w:rsidRPr="00DA402C" w:rsidRDefault="00C374AD" w:rsidP="00C374AD">
      <w:pPr>
        <w:rPr>
          <w:szCs w:val="28"/>
        </w:rPr>
      </w:pPr>
      <w:r w:rsidRPr="00DA402C">
        <w:rPr>
          <w:szCs w:val="28"/>
        </w:rPr>
        <w:t>б) сукупність логічних операцій мислення: аналіз, синтез, узагальнення, абстракція, конкретизація;</w:t>
      </w:r>
    </w:p>
    <w:p w:rsidR="00C374AD" w:rsidRPr="003243FD" w:rsidRDefault="00C374AD" w:rsidP="00C374AD">
      <w:pPr>
        <w:rPr>
          <w:szCs w:val="28"/>
        </w:rPr>
      </w:pPr>
      <w:r w:rsidRPr="00DA402C">
        <w:rPr>
          <w:szCs w:val="28"/>
        </w:rPr>
        <w:t>в) логічна операція, що розкриває зміст.</w:t>
      </w:r>
    </w:p>
    <w:p w:rsidR="00C374AD" w:rsidRPr="003243FD" w:rsidRDefault="00C374AD" w:rsidP="00C374AD">
      <w:pPr>
        <w:rPr>
          <w:szCs w:val="28"/>
        </w:rPr>
      </w:pP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>16. Оберіть варіант відповіді, яка розкриває зміст поняття "н</w:t>
      </w:r>
      <w:r w:rsidRPr="003243FD">
        <w:rPr>
          <w:szCs w:val="28"/>
        </w:rPr>
        <w:t>авичка</w:t>
      </w:r>
      <w:r>
        <w:rPr>
          <w:szCs w:val="28"/>
        </w:rPr>
        <w:t>"</w:t>
      </w:r>
      <w:r w:rsidRPr="003243FD">
        <w:rPr>
          <w:szCs w:val="28"/>
        </w:rPr>
        <w:t>.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а) сукупність логічних операцій мислення: ан</w:t>
      </w:r>
      <w:r>
        <w:rPr>
          <w:szCs w:val="28"/>
        </w:rPr>
        <w:t>аліз, синтез тощо;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б) свідоме володіння певним способом діяльності;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в) прийом діяльност</w:t>
      </w:r>
      <w:r>
        <w:rPr>
          <w:szCs w:val="28"/>
        </w:rPr>
        <w:t>і, який виконується автоматично.</w:t>
      </w:r>
    </w:p>
    <w:p w:rsidR="00C374AD" w:rsidRPr="003243FD" w:rsidRDefault="00C374AD" w:rsidP="00C374AD">
      <w:pPr>
        <w:rPr>
          <w:szCs w:val="28"/>
        </w:rPr>
      </w:pP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 xml:space="preserve">17. </w:t>
      </w:r>
      <w:r w:rsidRPr="003243FD">
        <w:rPr>
          <w:szCs w:val="28"/>
        </w:rPr>
        <w:t>Визначте, який метод передбачає створення проблеми (завдання), а учень, отримавши його, шукає спосіб розв</w:t>
      </w:r>
      <w:r>
        <w:rPr>
          <w:szCs w:val="28"/>
        </w:rPr>
        <w:t>'</w:t>
      </w:r>
      <w:r w:rsidRPr="003243FD">
        <w:rPr>
          <w:szCs w:val="28"/>
        </w:rPr>
        <w:t>язання?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а) метод проблемного викладу;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б) репродуктивний;</w:t>
      </w:r>
    </w:p>
    <w:p w:rsidR="00C374AD" w:rsidRDefault="00C374AD" w:rsidP="00C374AD">
      <w:pPr>
        <w:rPr>
          <w:szCs w:val="28"/>
        </w:rPr>
      </w:pPr>
      <w:r w:rsidRPr="003243FD">
        <w:rPr>
          <w:szCs w:val="28"/>
        </w:rPr>
        <w:t>в) до</w:t>
      </w:r>
      <w:r>
        <w:rPr>
          <w:szCs w:val="28"/>
        </w:rPr>
        <w:t>слідницький;</w:t>
      </w:r>
    </w:p>
    <w:p w:rsidR="00C374AD" w:rsidRDefault="00C374AD" w:rsidP="00C374AD">
      <w:pPr>
        <w:rPr>
          <w:szCs w:val="28"/>
        </w:rPr>
      </w:pPr>
      <w:r>
        <w:rPr>
          <w:szCs w:val="28"/>
        </w:rPr>
        <w:lastRenderedPageBreak/>
        <w:t xml:space="preserve">г) </w:t>
      </w:r>
      <w:proofErr w:type="spellStart"/>
      <w:r>
        <w:rPr>
          <w:szCs w:val="28"/>
        </w:rPr>
        <w:t>пояснювально</w:t>
      </w:r>
      <w:proofErr w:type="spellEnd"/>
      <w:r>
        <w:rPr>
          <w:szCs w:val="28"/>
        </w:rPr>
        <w:t>-ілюстративний;</w:t>
      </w: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>д) частково-пошуковий.</w:t>
      </w:r>
    </w:p>
    <w:p w:rsidR="00C374AD" w:rsidRPr="003243FD" w:rsidRDefault="00C374AD" w:rsidP="00C374AD">
      <w:pPr>
        <w:rPr>
          <w:szCs w:val="28"/>
        </w:rPr>
      </w:pP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>18. Оберіть варіант відповіді, який пояснює сутність гуманізації</w:t>
      </w:r>
      <w:r w:rsidRPr="003243FD">
        <w:rPr>
          <w:szCs w:val="28"/>
        </w:rPr>
        <w:t xml:space="preserve"> викладання історії</w:t>
      </w:r>
      <w:r>
        <w:rPr>
          <w:szCs w:val="28"/>
        </w:rPr>
        <w:t>.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а) широкий поглиблений підхід до вивчення людини в історії;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 xml:space="preserve">б) поглиблене вивчення </w:t>
      </w:r>
      <w:r>
        <w:rPr>
          <w:szCs w:val="28"/>
        </w:rPr>
        <w:t>духовних</w:t>
      </w:r>
      <w:r w:rsidRPr="003243FD">
        <w:rPr>
          <w:szCs w:val="28"/>
        </w:rPr>
        <w:t xml:space="preserve"> чинників в історії;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в) педагогічна наукова дисципліна.</w:t>
      </w:r>
    </w:p>
    <w:p w:rsidR="00C374AD" w:rsidRPr="003243FD" w:rsidRDefault="00C374AD" w:rsidP="00C374AD">
      <w:pPr>
        <w:rPr>
          <w:szCs w:val="28"/>
        </w:rPr>
      </w:pP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>19. Оберіть варіант відповіді, який розкриває зміст поняття "у</w:t>
      </w:r>
      <w:r w:rsidRPr="003243FD">
        <w:rPr>
          <w:szCs w:val="28"/>
        </w:rPr>
        <w:t>міння</w:t>
      </w:r>
      <w:r>
        <w:rPr>
          <w:szCs w:val="28"/>
        </w:rPr>
        <w:t>"</w:t>
      </w:r>
      <w:r w:rsidRPr="003243FD">
        <w:rPr>
          <w:szCs w:val="28"/>
        </w:rPr>
        <w:t>.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а) прийом діяльності, який виконується автоматично;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б) свідоме володіння певним прийомом діяльності;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в) сукупність ментально організованих знань, норм і цінностей та усвідомлене оперування ними за допомогою різних форм і механізмів пошукової активності</w:t>
      </w:r>
      <w:r>
        <w:rPr>
          <w:szCs w:val="28"/>
        </w:rPr>
        <w:t>.</w:t>
      </w:r>
    </w:p>
    <w:p w:rsidR="00C374AD" w:rsidRDefault="00C374AD" w:rsidP="00C374AD">
      <w:pPr>
        <w:rPr>
          <w:szCs w:val="28"/>
        </w:rPr>
      </w:pP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 xml:space="preserve">20. </w:t>
      </w:r>
      <w:r w:rsidRPr="003243FD">
        <w:rPr>
          <w:szCs w:val="28"/>
        </w:rPr>
        <w:t>Що є серцевинною особливістю особистості у підлітковому віці?</w:t>
      </w: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>а) д</w:t>
      </w:r>
      <w:r w:rsidRPr="003243FD">
        <w:rPr>
          <w:szCs w:val="28"/>
        </w:rPr>
        <w:t>овільність, внутрішній план дій та рефлексія;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б) почуття дорослості;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 xml:space="preserve">в) </w:t>
      </w:r>
      <w:r>
        <w:rPr>
          <w:szCs w:val="28"/>
        </w:rPr>
        <w:t>закон ефекту</w:t>
      </w:r>
      <w:r w:rsidRPr="003243FD">
        <w:rPr>
          <w:szCs w:val="28"/>
        </w:rPr>
        <w:t>.</w:t>
      </w:r>
    </w:p>
    <w:p w:rsidR="00C374AD" w:rsidRPr="003243FD" w:rsidRDefault="00C374AD" w:rsidP="00C374AD">
      <w:pPr>
        <w:rPr>
          <w:szCs w:val="28"/>
        </w:rPr>
      </w:pP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>21. Оберіть варіант відповіді, який розкриває зміст поняття "к</w:t>
      </w:r>
      <w:r w:rsidRPr="003243FD">
        <w:rPr>
          <w:szCs w:val="28"/>
        </w:rPr>
        <w:t>онкретизація</w:t>
      </w:r>
      <w:r>
        <w:rPr>
          <w:szCs w:val="28"/>
        </w:rPr>
        <w:t>"</w:t>
      </w:r>
      <w:r w:rsidRPr="003243FD">
        <w:rPr>
          <w:szCs w:val="28"/>
        </w:rPr>
        <w:t>.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а) послідовне викладення ознак або особливостей історичного явища;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б)</w:t>
      </w:r>
      <w:r>
        <w:rPr>
          <w:szCs w:val="28"/>
        </w:rPr>
        <w:t xml:space="preserve"> </w:t>
      </w:r>
      <w:r w:rsidRPr="003243FD">
        <w:rPr>
          <w:szCs w:val="28"/>
        </w:rPr>
        <w:t>конкретні факти, приклади, деталі, цифрові данні тощо;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 xml:space="preserve">в) </w:t>
      </w:r>
      <w:r>
        <w:rPr>
          <w:szCs w:val="28"/>
        </w:rPr>
        <w:t>застосування конкретно-історичних понять</w:t>
      </w:r>
      <w:r w:rsidRPr="003243FD">
        <w:rPr>
          <w:szCs w:val="28"/>
        </w:rPr>
        <w:t>.</w:t>
      </w:r>
    </w:p>
    <w:p w:rsidR="00C374AD" w:rsidRDefault="00C374AD" w:rsidP="00C374AD">
      <w:pPr>
        <w:rPr>
          <w:szCs w:val="28"/>
        </w:rPr>
      </w:pP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>22. За основними положеннями визначте тип навчання. Основні положення</w:t>
      </w:r>
      <w:r w:rsidRPr="003243FD">
        <w:rPr>
          <w:szCs w:val="28"/>
        </w:rPr>
        <w:t>: діагностичні цілі навчання (уточнення цілей); розробка послідовної процедури їх досягнення; підбір критеріїв виміру і оцінки досягнення ц</w:t>
      </w:r>
      <w:r>
        <w:rPr>
          <w:szCs w:val="28"/>
        </w:rPr>
        <w:t>ілей; точний опис умов навчання. Оберіть варіант відповіді, яка, на вашу думку, відповідає наведеній характеристиці.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а) традиційне навчання;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б) розвивальне навчання;</w:t>
      </w:r>
    </w:p>
    <w:p w:rsidR="00C374AD" w:rsidRDefault="00C374AD" w:rsidP="00C374AD">
      <w:pPr>
        <w:rPr>
          <w:szCs w:val="28"/>
        </w:rPr>
      </w:pPr>
      <w:r>
        <w:rPr>
          <w:szCs w:val="28"/>
        </w:rPr>
        <w:t>в) програмоване навчання;</w:t>
      </w:r>
    </w:p>
    <w:p w:rsidR="00C374AD" w:rsidRDefault="00C374AD" w:rsidP="00C374AD">
      <w:pPr>
        <w:rPr>
          <w:szCs w:val="28"/>
        </w:rPr>
      </w:pPr>
      <w:r>
        <w:rPr>
          <w:szCs w:val="28"/>
        </w:rPr>
        <w:t>г) проблемне навчання;</w:t>
      </w:r>
    </w:p>
    <w:p w:rsidR="00C374AD" w:rsidRDefault="00C374AD" w:rsidP="00C374AD">
      <w:pPr>
        <w:rPr>
          <w:szCs w:val="28"/>
        </w:rPr>
      </w:pP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 xml:space="preserve">23. </w:t>
      </w:r>
      <w:r w:rsidRPr="003243FD">
        <w:rPr>
          <w:szCs w:val="28"/>
        </w:rPr>
        <w:t xml:space="preserve">Який метод передбачає формулювання завдання, але при цьому вчитель розчленовує завдання на </w:t>
      </w:r>
      <w:proofErr w:type="spellStart"/>
      <w:r w:rsidRPr="003243FD">
        <w:rPr>
          <w:szCs w:val="28"/>
        </w:rPr>
        <w:t>під</w:t>
      </w:r>
      <w:r>
        <w:rPr>
          <w:szCs w:val="28"/>
        </w:rPr>
        <w:t>завдання</w:t>
      </w:r>
      <w:proofErr w:type="spellEnd"/>
      <w:r w:rsidRPr="003243FD">
        <w:rPr>
          <w:szCs w:val="28"/>
        </w:rPr>
        <w:t xml:space="preserve"> і тим самим скорочує поле пошуку, забезпечуючи покроковий рух учня?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а)</w:t>
      </w:r>
      <w:r w:rsidRPr="00E349A4">
        <w:rPr>
          <w:szCs w:val="28"/>
        </w:rPr>
        <w:t xml:space="preserve"> </w:t>
      </w:r>
      <w:r>
        <w:rPr>
          <w:szCs w:val="28"/>
        </w:rPr>
        <w:t>репродуктивний;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б) метод проблемного викладу;</w:t>
      </w:r>
    </w:p>
    <w:p w:rsidR="00C374AD" w:rsidRDefault="00C374AD" w:rsidP="00C374AD">
      <w:pPr>
        <w:rPr>
          <w:szCs w:val="28"/>
        </w:rPr>
      </w:pPr>
      <w:r>
        <w:rPr>
          <w:szCs w:val="28"/>
        </w:rPr>
        <w:t xml:space="preserve">в) </w:t>
      </w:r>
      <w:r w:rsidRPr="003243FD">
        <w:rPr>
          <w:szCs w:val="28"/>
        </w:rPr>
        <w:t>частково-пошуковий;</w:t>
      </w:r>
      <w:r>
        <w:rPr>
          <w:szCs w:val="28"/>
        </w:rPr>
        <w:t xml:space="preserve"> </w:t>
      </w:r>
    </w:p>
    <w:p w:rsidR="00C374AD" w:rsidRDefault="00C374AD" w:rsidP="00C374AD">
      <w:pPr>
        <w:rPr>
          <w:szCs w:val="28"/>
        </w:rPr>
      </w:pPr>
      <w:r>
        <w:rPr>
          <w:szCs w:val="28"/>
        </w:rPr>
        <w:t xml:space="preserve">г) </w:t>
      </w:r>
      <w:proofErr w:type="spellStart"/>
      <w:r>
        <w:rPr>
          <w:szCs w:val="28"/>
        </w:rPr>
        <w:t>пояснювально</w:t>
      </w:r>
      <w:proofErr w:type="spellEnd"/>
      <w:r>
        <w:rPr>
          <w:szCs w:val="28"/>
        </w:rPr>
        <w:t>-ілюстративний;</w:t>
      </w: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>д) дослідницький.</w:t>
      </w:r>
    </w:p>
    <w:p w:rsidR="00C374AD" w:rsidRPr="003243FD" w:rsidRDefault="00C374AD" w:rsidP="00C374AD">
      <w:pPr>
        <w:rPr>
          <w:szCs w:val="28"/>
        </w:rPr>
      </w:pP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>24. Оберіть варіант відповіді, який розкриває зміст поняття "м</w:t>
      </w:r>
      <w:r w:rsidRPr="003243FD">
        <w:rPr>
          <w:szCs w:val="28"/>
        </w:rPr>
        <w:t>ета</w:t>
      </w:r>
      <w:r>
        <w:rPr>
          <w:szCs w:val="28"/>
        </w:rPr>
        <w:t>"</w:t>
      </w:r>
      <w:r w:rsidRPr="003243FD">
        <w:rPr>
          <w:szCs w:val="28"/>
        </w:rPr>
        <w:t>.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lastRenderedPageBreak/>
        <w:t>а) передача знань від вчителя до учнів</w:t>
      </w:r>
      <w:r>
        <w:rPr>
          <w:szCs w:val="28"/>
        </w:rPr>
        <w:t>, ніби естафетної плачки</w:t>
      </w:r>
      <w:r w:rsidRPr="003243FD">
        <w:rPr>
          <w:szCs w:val="28"/>
        </w:rPr>
        <w:t>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 xml:space="preserve">б) </w:t>
      </w:r>
      <w:r>
        <w:rPr>
          <w:szCs w:val="28"/>
        </w:rPr>
        <w:t>формування</w:t>
      </w:r>
      <w:r w:rsidRPr="003243FD">
        <w:rPr>
          <w:szCs w:val="28"/>
        </w:rPr>
        <w:t xml:space="preserve"> </w:t>
      </w:r>
      <w:r>
        <w:rPr>
          <w:szCs w:val="28"/>
        </w:rPr>
        <w:t xml:space="preserve">вчителем </w:t>
      </w:r>
      <w:r w:rsidRPr="003243FD">
        <w:rPr>
          <w:szCs w:val="28"/>
        </w:rPr>
        <w:t>знань, вмінь та навичок</w:t>
      </w:r>
      <w:r>
        <w:rPr>
          <w:szCs w:val="28"/>
        </w:rPr>
        <w:t xml:space="preserve"> учнів</w:t>
      </w:r>
      <w:r w:rsidRPr="003243FD">
        <w:rPr>
          <w:szCs w:val="28"/>
        </w:rPr>
        <w:t>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в) ідеальне, уявне передбачення результату діяльності.</w:t>
      </w:r>
    </w:p>
    <w:p w:rsidR="00C374AD" w:rsidRDefault="00C374AD" w:rsidP="00C374AD">
      <w:pPr>
        <w:rPr>
          <w:szCs w:val="28"/>
        </w:rPr>
      </w:pP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 xml:space="preserve">25. </w:t>
      </w:r>
      <w:r w:rsidRPr="003243FD">
        <w:rPr>
          <w:szCs w:val="28"/>
        </w:rPr>
        <w:t>Виділяється два види розуміння учнями усного викладу вчителя і тексту підручника: контекстне і структурне</w:t>
      </w:r>
      <w:r>
        <w:rPr>
          <w:szCs w:val="28"/>
        </w:rPr>
        <w:t>. Нижче наведені визначення цих понять, встановіть відповідність.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а) усвідомлення зв</w:t>
      </w:r>
      <w:r>
        <w:rPr>
          <w:szCs w:val="28"/>
        </w:rPr>
        <w:t>'</w:t>
      </w:r>
      <w:r w:rsidRPr="003243FD">
        <w:rPr>
          <w:szCs w:val="28"/>
        </w:rPr>
        <w:t>язку між фактами, положеннями безпосередньо одне за другим;</w:t>
      </w:r>
    </w:p>
    <w:p w:rsidR="00C374AD" w:rsidRPr="003243FD" w:rsidRDefault="00C374AD" w:rsidP="00C374AD">
      <w:pPr>
        <w:rPr>
          <w:szCs w:val="28"/>
        </w:rPr>
      </w:pPr>
      <w:r w:rsidRPr="003243FD">
        <w:rPr>
          <w:szCs w:val="28"/>
        </w:rPr>
        <w:t>б) усвідомлення логічного зв</w:t>
      </w:r>
      <w:r>
        <w:rPr>
          <w:szCs w:val="28"/>
        </w:rPr>
        <w:t>'</w:t>
      </w:r>
      <w:r w:rsidRPr="003243FD">
        <w:rPr>
          <w:szCs w:val="28"/>
        </w:rPr>
        <w:t xml:space="preserve">язку викладеного на </w:t>
      </w:r>
      <w:proofErr w:type="spellStart"/>
      <w:r w:rsidRPr="003243FD">
        <w:rPr>
          <w:szCs w:val="28"/>
        </w:rPr>
        <w:t>уроці</w:t>
      </w:r>
      <w:proofErr w:type="spellEnd"/>
      <w:r w:rsidRPr="003243FD">
        <w:rPr>
          <w:szCs w:val="28"/>
        </w:rPr>
        <w:t xml:space="preserve"> в цілому.</w:t>
      </w:r>
    </w:p>
    <w:p w:rsidR="00C374AD" w:rsidRDefault="00C374AD" w:rsidP="00C374AD">
      <w:pPr>
        <w:rPr>
          <w:szCs w:val="28"/>
        </w:rPr>
      </w:pPr>
    </w:p>
    <w:p w:rsidR="00C374AD" w:rsidRPr="003243FD" w:rsidRDefault="00C374AD" w:rsidP="00C374AD">
      <w:pPr>
        <w:rPr>
          <w:szCs w:val="28"/>
        </w:rPr>
      </w:pPr>
      <w:r>
        <w:rPr>
          <w:szCs w:val="28"/>
        </w:rPr>
        <w:t xml:space="preserve">26. </w:t>
      </w:r>
      <w:r w:rsidRPr="003243FD">
        <w:rPr>
          <w:szCs w:val="28"/>
        </w:rPr>
        <w:t xml:space="preserve">Які методи використовуються для </w:t>
      </w:r>
      <w:r>
        <w:rPr>
          <w:szCs w:val="28"/>
        </w:rPr>
        <w:t xml:space="preserve">організації засвоєння компонентів змісту історичної освіти </w:t>
      </w:r>
      <w:r w:rsidRPr="003243FD">
        <w:rPr>
          <w:szCs w:val="28"/>
        </w:rPr>
        <w:t>(встановіть взаємозв</w:t>
      </w:r>
      <w:r>
        <w:rPr>
          <w:szCs w:val="28"/>
        </w:rPr>
        <w:t>'</w:t>
      </w:r>
      <w:r w:rsidRPr="003243FD">
        <w:rPr>
          <w:szCs w:val="28"/>
        </w:rPr>
        <w:t>язки)</w:t>
      </w:r>
      <w:r>
        <w:rPr>
          <w:szCs w:val="28"/>
        </w:rPr>
        <w:t>?</w:t>
      </w:r>
    </w:p>
    <w:p w:rsidR="00C374AD" w:rsidRPr="008466BD" w:rsidRDefault="00C374AD" w:rsidP="00C374AD">
      <w:pPr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904B9" wp14:editId="3876F510">
                <wp:simplePos x="0" y="0"/>
                <wp:positionH relativeFrom="column">
                  <wp:posOffset>232410</wp:posOffset>
                </wp:positionH>
                <wp:positionV relativeFrom="paragraph">
                  <wp:posOffset>553720</wp:posOffset>
                </wp:positionV>
                <wp:extent cx="2743200" cy="36195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74AD" w:rsidRDefault="00C374AD" w:rsidP="00C374AD">
                            <w:pPr>
                              <w:pStyle w:val="a3"/>
                            </w:pPr>
                            <w:r w:rsidRPr="008466BD">
                              <w:t>уміння і навички</w:t>
                            </w:r>
                            <w:r>
                              <w:t xml:space="preserve"> </w:t>
                            </w:r>
                          </w:p>
                          <w:p w:rsidR="00C374AD" w:rsidRPr="008466BD" w:rsidRDefault="00C374AD" w:rsidP="00C374AD">
                            <w:pPr>
                              <w:pStyle w:val="a3"/>
                            </w:pPr>
                            <w:r>
                              <w:t>(стандартні способи діяльності)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8.3pt;margin-top:43.6pt;width:3in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BP/QIAAGMGAAAOAAAAZHJzL2Uyb0RvYy54bWysVV1v2yAUfZ+0/4B4d20nzpdVp0qdZJrU&#10;bdW6ac/E4JgNgwckTjftv++CnTRpX6apjmRxDRzOuedyc31zqAXaM224khmOryKMmCwU5XKb4a9f&#10;1sEUI2OJpEQoyTL8yAy+mb99c902KRuoSgnKNAIQadK2yXBlbZOGoSkqVhNzpRomYbJUuiYWQr0N&#10;qSYtoNciHETROGyVpo1WBTMGvi67STz3+GXJCvupLA2zSGQYuFn/1v69ce9wfk3SrSZNxYueBvkP&#10;FjXhEg49QS2JJWin+QuomhdaGVXaq0LVoSpLXjCvAdTE0TM1DxVpmNcCyTHNKU3m9WCLj/t7jTjN&#10;8AAjSWqwaLGzyp+Mhi49bWNSWPXQ3Gsn0DR3qvhhkFR5ReSWLbRWbcUIBVKxWx9ebHCBga1o035Q&#10;FNAJoPtMHUpdO0DIATp4Qx5PhrCDRQV8HEySIbiMUQFzw3E8G3nHQpIedzfa2HdM1cgNMqzVTtLP&#10;4Lo/guzvjPWu0F4bod8xKmsBHu+JQPF4PJ540iTtFwP2EdPtlGrNhfBVIiRqgUU8GXlwowSnbtJn&#10;RW83udAIQEGEf3rYi2WengdzGVtJ6seWcNGN4XAhHR7zpQvs/QJIRy/EJcaX1e9ZNFtNV9MkSAbj&#10;VZBEy2WwWOdJMF4DweVwmefL+I8jGidpxSll0nE9lnic/FsJ9ZetK85TkV9oMufS1/55KT28pAFV&#10;AhoP3psnSYv1KALDp8FkMhoGyXAVBbfTdR4scvBpsrrNb1fPJK18mszrqDrl3Bmgdpbph4q2iHJX&#10;WMPRbBBjCKB3DCadwYiILTS9wmqMtLLfuK38vXFl/KIoppH79Zk5oXeJOJrtopNdvbanVHUp84Xg&#10;75i7Vt31tIfNAQrF3bWNoo9w24COY+E6MwwqpX9h1EKXy7D5uSOaYSTeS3djnRZoi+eBPg825wGR&#10;BUBl2GLUDXPbtdJdo/m2gpNiL1wq10NK7qrXU+1Y9QF0Mi+q77quVZ7HftXTf8P8LwAAAP//AwBQ&#10;SwMEFAAGAAgAAAAhACRS7+XdAAAACQEAAA8AAABkcnMvZG93bnJldi54bWxMj8tOwzAQRfdI/IM1&#10;SOyoQ2LSKMSpKiRWSEht+QAnHpIIP6LYTV2+nmEFy5l7dOdMs0vWsBWXMHkn4XGTAUPXez25QcLH&#10;6fWhAhaicloZ71DCFQPs2tubRtXaX9wB12McGJW4UCsJY4xzzXnoR7QqbPyMjrJPv1gVaVwGrhd1&#10;oXJreJ5lJbdqcnRhVDO+jNh/Hc9WwipE6A59ejPTdXhK79/both3Ut7fpf0zsIgp/sHwq0/q0JJT&#10;589OB2YkFGVJpIRqmwOjXJQVLToChciBtw3//0H7AwAA//8DAFBLAQItABQABgAIAAAAIQC2gziS&#10;/gAAAOEBAAATAAAAAAAAAAAAAAAAAAAAAABbQ29udGVudF9UeXBlc10ueG1sUEsBAi0AFAAGAAgA&#10;AAAhADj9If/WAAAAlAEAAAsAAAAAAAAAAAAAAAAALwEAAF9yZWxzLy5yZWxzUEsBAi0AFAAGAAgA&#10;AAAhAF+vAE/9AgAAYwYAAA4AAAAAAAAAAAAAAAAALgIAAGRycy9lMm9Eb2MueG1sUEsBAi0AFAAG&#10;AAgAAAAhACRS7+XdAAAACQEAAA8AAAAAAAAAAAAAAAAAVwUAAGRycy9kb3ducmV2LnhtbFBLBQYA&#10;AAAABAAEAPMAAABhBgAAAAA=&#10;" filled="f" strokeweight=".25pt">
                <v:textbox inset="1pt,1pt,1pt,1pt">
                  <w:txbxContent>
                    <w:p w:rsidR="00C374AD" w:rsidRDefault="00C374AD" w:rsidP="00C374AD">
                      <w:pPr>
                        <w:pStyle w:val="a3"/>
                      </w:pPr>
                      <w:r w:rsidRPr="008466BD">
                        <w:t>уміння і навички</w:t>
                      </w:r>
                      <w:r>
                        <w:t xml:space="preserve"> </w:t>
                      </w:r>
                    </w:p>
                    <w:p w:rsidR="00C374AD" w:rsidRPr="008466BD" w:rsidRDefault="00C374AD" w:rsidP="00C374AD">
                      <w:pPr>
                        <w:pStyle w:val="a3"/>
                      </w:pPr>
                      <w:r>
                        <w:t>(стандартні способи діяльності)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44812" wp14:editId="276DAB8A">
                <wp:simplePos x="0" y="0"/>
                <wp:positionH relativeFrom="column">
                  <wp:posOffset>280035</wp:posOffset>
                </wp:positionH>
                <wp:positionV relativeFrom="paragraph">
                  <wp:posOffset>991870</wp:posOffset>
                </wp:positionV>
                <wp:extent cx="2743200" cy="381000"/>
                <wp:effectExtent l="0" t="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74AD" w:rsidRDefault="00C374AD" w:rsidP="00C374AD">
                            <w:pPr>
                              <w:pStyle w:val="a3"/>
                            </w:pPr>
                            <w:r>
                              <w:t>досвід творчої діяльності</w:t>
                            </w:r>
                          </w:p>
                          <w:p w:rsidR="00C374AD" w:rsidRDefault="00C374AD" w:rsidP="00C374AD">
                            <w:pPr>
                              <w:pStyle w:val="a3"/>
                            </w:pPr>
                            <w:r>
                              <w:t>(формулювання й вирішення проблем)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22.05pt;margin-top:78.1pt;width:3in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0tY/AIAAGoGAAAOAAAAZHJzL2Uyb0RvYy54bWysVV1vmzAUfZ+0/2D5nQIJ+WhUUqWETJO6&#10;rVo37dnBJngzNrOdkm7af9+1ITRpX6apREK+YI7POfcjV9eHWqAHpg1XMsXxRYQRk4WiXO5S/PXL&#10;JphjZCyRlAglWYofmcHXy7dvrtpmwUaqUoIyjQBEmkXbpLiytlmEoSkqVhNzoRom4WWpdE0shHoX&#10;Uk1aQK9FOIqiadgqTRutCmYMPF13L/HS45clK+ynsjTMIpFi4Gb9Xfv71t3D5RVZ7DRpKl70NMh/&#10;sKgJl3DoALUmlqC95i+gal5oZVRpLwpVh6osecG8BlATR8/U3FekYV4LmGOawSbzerDFx4c7jThN&#10;8RgjSWpI0WpvlT8ZJc6etjEL2HXf3Gkn0DS3qvhhkFRZReSOrbRWbcUIBVKx2x+efeACA5+ibftB&#10;UUAngO6dOpS6doDgATr4hDwOCWEHiwp4OJolY8gyRgW8G8/jCNbuCLI4ft1oY98xVSO3SLFWe0k/&#10;Q9b9EeTh1lifFdprI/Q7RmUtIMcPRKB4Op3OesR+M2AfMd2XUm24EL5KhEQtsIhnEw9ulODUvfSu&#10;6N02ExoBKIjwVw97ts3T82DOsVxSv7aEi24Nhwvp8JgvXWDvN4AdvRBnjC+r35fRZT7P50mQjKZ5&#10;kETrdbDaZEkw3QDB9XidZev4jyMaJ4uKU8qk43os8Tj5txLqm60rzqHIzzSZU+kbf72UHp7T8CkE&#10;LV7qIGm1mUSQ8Hkwm03GQTLOo+BmvsmCVQZ5muU32U3+TFLubTKvo2rw3LFSe8v0fUVbRLkrrPHk&#10;chRjCGB2jGZdghEROxh6hdUYaWW/cVv5vnFl7DDOnJlH7tc7M6B3RhyT7aIhXb22J6ugOI6F4HvM&#10;tVXXnvawPfge9g3oWm6r6CM0HbByZNyAhkWl9C+MWhh2KTY/90QzjMR76RrXSYLpeBro02B7GhBZ&#10;AFSKLUbdMrPdRN03mu8qOCn2+qVyo6Tkrog9445VH8BA89r64esm5mnsdz39RSz/AgAA//8DAFBL&#10;AwQUAAYACAAAACEA3ggF0N4AAAAKAQAADwAAAGRycy9kb3ducmV2LnhtbEyPy07DMBBF90j8gzVI&#10;7KiT1E1RGqeqkFghIbXwAU48JFH9iGI3dfl6hhUs58zVnTP1PlnDFpzD6J2EfJUBQ9d5PbpewufH&#10;69MzsBCV08p4hxJuGGDf3N/VqtL+6o64nGLPqMSFSkkYYpwqzkM3oFVh5Sd0tPvys1WRxrnnelZX&#10;KreGF1lWcqtGRxcGNeHLgN35dLESFiFCe+zSmxlv/Sa9f2/X60Mr5eNDOuyARUzxLwy/+qQODTm1&#10;/uJ0YEaCEDkliW/KAhgFxLYk0koociK8qfn/F5ofAAAA//8DAFBLAQItABQABgAIAAAAIQC2gziS&#10;/gAAAOEBAAATAAAAAAAAAAAAAAAAAAAAAABbQ29udGVudF9UeXBlc10ueG1sUEsBAi0AFAAGAAgA&#10;AAAhADj9If/WAAAAlAEAAAsAAAAAAAAAAAAAAAAALwEAAF9yZWxzLy5yZWxzUEsBAi0AFAAGAAgA&#10;AAAhAOH3S1j8AgAAagYAAA4AAAAAAAAAAAAAAAAALgIAAGRycy9lMm9Eb2MueG1sUEsBAi0AFAAG&#10;AAgAAAAhAN4IBdDeAAAACgEAAA8AAAAAAAAAAAAAAAAAVgUAAGRycy9kb3ducmV2LnhtbFBLBQYA&#10;AAAABAAEAPMAAABhBgAAAAA=&#10;" filled="f" strokeweight=".25pt">
                <v:textbox inset="1pt,1pt,1pt,1pt">
                  <w:txbxContent>
                    <w:p w:rsidR="00C374AD" w:rsidRDefault="00C374AD" w:rsidP="00C374AD">
                      <w:pPr>
                        <w:pStyle w:val="a3"/>
                      </w:pPr>
                      <w:r>
                        <w:t>досвід творчої діяльності</w:t>
                      </w:r>
                    </w:p>
                    <w:p w:rsidR="00C374AD" w:rsidRDefault="00C374AD" w:rsidP="00C374AD">
                      <w:pPr>
                        <w:pStyle w:val="a3"/>
                      </w:pPr>
                      <w:r>
                        <w:t>(формулювання й вирішення проблем)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A8E2C" wp14:editId="6E0CFAEF">
                <wp:simplePos x="0" y="0"/>
                <wp:positionH relativeFrom="column">
                  <wp:posOffset>232410</wp:posOffset>
                </wp:positionH>
                <wp:positionV relativeFrom="paragraph">
                  <wp:posOffset>96520</wp:posOffset>
                </wp:positionV>
                <wp:extent cx="2743200" cy="3524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74AD" w:rsidRDefault="00C374AD" w:rsidP="00C374AD">
                            <w:pPr>
                              <w:pStyle w:val="a3"/>
                            </w:pPr>
                            <w:r>
                              <w:t>Інформація про</w:t>
                            </w:r>
                            <w:r w:rsidRPr="008466BD">
                              <w:t xml:space="preserve"> факт</w:t>
                            </w:r>
                            <w:r>
                              <w:t>и</w:t>
                            </w:r>
                            <w:r w:rsidRPr="008466BD">
                              <w:t>, теорі</w:t>
                            </w:r>
                            <w:r>
                              <w:t>ї</w:t>
                            </w:r>
                            <w:r w:rsidRPr="008466BD">
                              <w:t>, закон</w:t>
                            </w:r>
                            <w:r>
                              <w:t>и</w:t>
                            </w:r>
                          </w:p>
                          <w:p w:rsidR="00C374AD" w:rsidRPr="008466BD" w:rsidRDefault="00C374AD" w:rsidP="00C374AD">
                            <w:pPr>
                              <w:pStyle w:val="a3"/>
                            </w:pPr>
                            <w:r>
                              <w:t>(знання)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18.3pt;margin-top:7.6pt;width:3in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Ho/AIAAGoGAAAOAAAAZHJzL2Uyb0RvYy54bWysVV1v0zAUfUfiP1h+z/LR9GPR0qlLU4Q0&#10;YGIgnt3YaQyJHWx36UD8d66dNGu3F4SWSpEd28f3nHPv7dX1oanRA1OaS5Hi8CLAiIlCUi52Kf76&#10;ZeMtMNKGCEpqKViKH5nG18u3b666NmGRrGRNmUIAInTStSmujGkT39dFxRqiL2TLBCyWUjXEwFTt&#10;fKpIB+hN7UdBMPM7qWirZMG0hq/rfhEvHX5ZssJ8KkvNDKpTDLEZ91buvbVvf3lFkp0ibcWLIQzy&#10;H1E0hAu4dIRaE0PQXvEXUA0vlNSyNBeFbHxZlrxgjgOwCYNnbO4r0jLHBcTR7SiTfj3Y4uPDnUKc&#10;gncYCdKARau9ke5mFFl5ulYnsOu+vVOWoG5vZfFDIyGziogdWyklu4oRCkGFdr9/dsBONBxF2+6D&#10;pIBOAN0pdShVYwFBA3RwhjyOhrCDQQV8jObxBFzGqIC1yTSKo6m7giTH063S5h2TDbKDFCu5F/Qz&#10;uO6uIA+32jhX6MCN0O8YlU0NHj+QGoWz2Ww+IA6bfZIcMe1JITe8rl2W1AJ1EEU4nzpwLWtO7aJT&#10;Re22Wa0QgAIJ9wywZ9tceA7MKpYL6saG8Lofw+W1sHjMpS5E7zaAHAMRK4xLq9+XwWW+yBexF0ez&#10;3IuD9dpbbbLYm20gwPVknWXr8I8NNIyTilPKhI31mOJh/G8pNBRbn5xjkp9x0qfUN+55Sd0/DwOy&#10;BDgenDdPlFabaQCGL7z5fDrx4kkeeDeLTeatMvBpnt9kN/kzSrmTSb8Oq1Fza4DcG6buK9ohym1i&#10;TaaXEVQI5dA7onlvMCL1DppeYRRGSppv3FSubmwav0iKRWB/gzIjei/E0Ww7G+0auD1J1UvmEsHV&#10;mC2rvjzNYXtwNTwW7FbSRyg6iMoGYxs0DCqpfmHUQbNLsf65J4phVL8XtnAtJeiOpxN1OtmeTogo&#10;ACrFBqN+mJm+o+5bxXcV3BQ6/kLaVlJym8Qu4j6qYQINzXEbmq/tmKdzt+vpL2L5FwAA//8DAFBL&#10;AwQUAAYACAAAACEApPBzLN0AAAAIAQAADwAAAGRycy9kb3ducmV2LnhtbEyPwU7DMBBE70j8g7VI&#10;3KjTJk2qEKeqkDghIbXwAU68JFHtdRS7acrXs5zguDOj2TfVfnFWzDiFwZOC9SoBgdR6M1Cn4PPj&#10;9WkHIkRNRltPqOCGAfb1/V2lS+OvdMT5FDvBJRRKraCPcSylDG2PToeVH5HY+/KT05HPqZNm0lcu&#10;d1ZukiSXTg/EH3o94kuP7fl0cQrmLAvNsV3e7HDrtsv7d5Gmh0apx4fl8Awi4hL/wvCLz+hQM1Pj&#10;L2SCsArSPOck69sNCPazfMdCo6BICpB1Jf8PqH8AAAD//wMAUEsBAi0AFAAGAAgAAAAhALaDOJL+&#10;AAAA4QEAABMAAAAAAAAAAAAAAAAAAAAAAFtDb250ZW50X1R5cGVzXS54bWxQSwECLQAUAAYACAAA&#10;ACEAOP0h/9YAAACUAQAACwAAAAAAAAAAAAAAAAAvAQAAX3JlbHMvLnJlbHNQSwECLQAUAAYACAAA&#10;ACEAdtNh6PwCAABqBgAADgAAAAAAAAAAAAAAAAAuAgAAZHJzL2Uyb0RvYy54bWxQSwECLQAUAAYA&#10;CAAAACEApPBzLN0AAAAIAQAADwAAAAAAAAAAAAAAAABWBQAAZHJzL2Rvd25yZXYueG1sUEsFBgAA&#10;AAAEAAQA8wAAAGAGAAAAAA==&#10;" filled="f" strokeweight=".25pt">
                <v:textbox inset="1pt,1pt,1pt,1pt">
                  <w:txbxContent>
                    <w:p w:rsidR="00C374AD" w:rsidRDefault="00C374AD" w:rsidP="00C374AD">
                      <w:pPr>
                        <w:pStyle w:val="a3"/>
                      </w:pPr>
                      <w:r>
                        <w:t>Інформація про</w:t>
                      </w:r>
                      <w:r w:rsidRPr="008466BD">
                        <w:t xml:space="preserve"> факт</w:t>
                      </w:r>
                      <w:r>
                        <w:t>и</w:t>
                      </w:r>
                      <w:r w:rsidRPr="008466BD">
                        <w:t>, теорі</w:t>
                      </w:r>
                      <w:r>
                        <w:t>ї</w:t>
                      </w:r>
                      <w:r w:rsidRPr="008466BD">
                        <w:t>, закон</w:t>
                      </w:r>
                      <w:r>
                        <w:t>и</w:t>
                      </w:r>
                    </w:p>
                    <w:p w:rsidR="00C374AD" w:rsidRPr="008466BD" w:rsidRDefault="00C374AD" w:rsidP="00C374AD">
                      <w:pPr>
                        <w:pStyle w:val="a3"/>
                      </w:pPr>
                      <w:r>
                        <w:t>(знання)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39193" wp14:editId="3AF45380">
                <wp:simplePos x="0" y="0"/>
                <wp:positionH relativeFrom="column">
                  <wp:posOffset>232410</wp:posOffset>
                </wp:positionH>
                <wp:positionV relativeFrom="paragraph">
                  <wp:posOffset>1410970</wp:posOffset>
                </wp:positionV>
                <wp:extent cx="2790825" cy="457200"/>
                <wp:effectExtent l="0" t="0" r="285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74AD" w:rsidRDefault="00C374AD" w:rsidP="00C374AD">
                            <w:pPr>
                              <w:pStyle w:val="a3"/>
                            </w:pPr>
                            <w:proofErr w:type="spellStart"/>
                            <w:r>
                              <w:t>емоційно</w:t>
                            </w:r>
                            <w:proofErr w:type="spellEnd"/>
                            <w:r>
                              <w:t>-ціннісне ставлення</w:t>
                            </w:r>
                          </w:p>
                          <w:p w:rsidR="00C374AD" w:rsidRDefault="00C374AD" w:rsidP="00C374AD">
                            <w:pPr>
                              <w:pStyle w:val="a3"/>
                            </w:pPr>
                            <w:r>
                              <w:t>(цінності)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18.3pt;margin-top:111.1pt;width:219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7I/wIAAGoGAAAOAAAAZHJzL2Uyb0RvYy54bWysVV1vmzAUfZ+0/2D5nQIJCQkqqVJCpknd&#10;Vq2b9uxgE7yBzWwnpJv233dtSJq0L9NUIiFffH18z7kfub45NDXaM6W5FCkOrwKMmCgk5WKb4q9f&#10;1t4MI22IoKSWgqX4kWl8s3j75rprEzaSlawpUwhAhE66NsWVMW3i+7qoWEP0lWyZgM1SqoYYMNXW&#10;p4p0gN7U/igIpn4nFW2VLJjW8HXVb+KFwy9LVphPZamZQXWKITbj3sq9N/btL65JslWkrXgxhEH+&#10;I4qGcAGXnqBWxBC0U/wFVMMLJbUszVUhG1+WJS+Y4wBswuAZm4eKtMxxAXF0e5JJvx5s8XF/rxCn&#10;KY4wEqSBFC13Rrqb0cTK07U6Aa+H9l5Zgrq9k8UPjYTMKiK2bKmU7CpGKAQVWn//4oA1NBxFm+6D&#10;pIBOAN0pdShVYwFBA3RwCXk8JYQdDCrg4yieB7PRBKMC9qJJDBl3V5DkeLpV2rxjskF2kWIld4J+&#10;hqy7K8j+ThuXFTpwI/Q7RmVTQ473pEbhdDqNB8TB2SfJEdOeFHLN69pVSS1Ql+JxGE8cuJY1p3bT&#10;qaK2m6xWCECBhHsG2As3F54Ds4rlgrq1Ibzu13B5LSwec6UL0TsHkGMgYoVxZfV7HszzWT6LvGg0&#10;zb0oWK285TqLvOkaAlyNV1m2Cv/YQMMoqTilTNhYjyUeRv9WQkOz9cV5KvILTvqc+to9L6n7l2FA&#10;lQDHg8vNE6XlehLE0XjmxfFk7EXjPPBuZ+vMW2aQpzi/zW7zZ5RyJ5N+HVYnzW0C5M4w9VDRDlFu&#10;C2s8mY9CDAbMjlHcJxiRegtDrzAKIyXNN24q1ze2jF8UxSywv0GZE3ovxDHZ1jqla+D2JFUvmSsE&#10;12O2rfr2NIfNwfXw2OLblttI+ghNB1HZYOyAhkUl1S+MOhh2KdY/d0QxjOr3wjaupQTT8dxQ58bm&#10;3CCiAKgUG4z6ZWb6ibprFd9WcFPo+AtpR0nJbRG7iPuoBgMGmuM2DF87Mc9t5/X0F7H4CwAA//8D&#10;AFBLAwQUAAYACAAAACEAn1oRut4AAAAKAQAADwAAAGRycy9kb3ducmV2LnhtbEyPwU7DMAyG70i8&#10;Q2QkbixdWzromk4TEickpA0eIG28tqJxqibrMp4ecwLfbH/6/bnaRTuKBWc/OFKwXiUgkFpnBuoU&#10;fH68PjyB8EGT0aMjVHBFD7v69qbSpXEXOuByDJ3gEPKlVtCHMJVS+rZHq/3KTUi8O7nZ6sDt3Ekz&#10;6wuH21GmSVJIqwfiC72e8KXH9ut4tgqWPPfNoY1v43DtHuP79ybL9o1S93dxvwURMIY/GH71WR1q&#10;dmrcmYwXo4KsKJhUkHKBYCDfFGsQDU+e8xRkXcn/L9Q/AAAA//8DAFBLAQItABQABgAIAAAAIQC2&#10;gziS/gAAAOEBAAATAAAAAAAAAAAAAAAAAAAAAABbQ29udGVudF9UeXBlc10ueG1sUEsBAi0AFAAG&#10;AAgAAAAhADj9If/WAAAAlAEAAAsAAAAAAAAAAAAAAAAALwEAAF9yZWxzLy5yZWxzUEsBAi0AFAAG&#10;AAgAAAAhAL2O3sj/AgAAagYAAA4AAAAAAAAAAAAAAAAALgIAAGRycy9lMm9Eb2MueG1sUEsBAi0A&#10;FAAGAAgAAAAhAJ9aEbreAAAACgEAAA8AAAAAAAAAAAAAAAAAWQUAAGRycy9kb3ducmV2LnhtbFBL&#10;BQYAAAAABAAEAPMAAABkBgAAAAA=&#10;" filled="f" strokeweight=".25pt">
                <v:textbox inset="1pt,1pt,1pt,1pt">
                  <w:txbxContent>
                    <w:p w:rsidR="00C374AD" w:rsidRDefault="00C374AD" w:rsidP="00C374AD">
                      <w:pPr>
                        <w:pStyle w:val="a3"/>
                      </w:pPr>
                      <w:proofErr w:type="spellStart"/>
                      <w:r>
                        <w:t>емоційно</w:t>
                      </w:r>
                      <w:proofErr w:type="spellEnd"/>
                      <w:r>
                        <w:t>-ціннісне ставлення</w:t>
                      </w:r>
                    </w:p>
                    <w:p w:rsidR="00C374AD" w:rsidRDefault="00C374AD" w:rsidP="00C374AD">
                      <w:pPr>
                        <w:pStyle w:val="a3"/>
                      </w:pPr>
                      <w:r>
                        <w:t>(цінності)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41797" wp14:editId="4B79CE47">
                <wp:simplePos x="0" y="0"/>
                <wp:positionH relativeFrom="column">
                  <wp:posOffset>4000500</wp:posOffset>
                </wp:positionH>
                <wp:positionV relativeFrom="paragraph">
                  <wp:posOffset>1373505</wp:posOffset>
                </wp:positionV>
                <wp:extent cx="2057400" cy="228600"/>
                <wp:effectExtent l="9525" t="11430" r="9525" b="762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74AD" w:rsidRDefault="00C374AD" w:rsidP="00C374AD">
                            <w:pPr>
                              <w:pStyle w:val="a3"/>
                            </w:pPr>
                            <w:r>
                              <w:t>дослідницький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left:0;text-align:left;margin-left:315pt;margin-top:108.15pt;width:16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l6AAMAAGsGAAAOAAAAZHJzL2Uyb0RvYy54bWysVV1vmzAUfZ+0/2D5nfIREhJUUqWETJO6&#10;rVo37dnBJrCBzWwnpJv233dtCE3al2kqkZAvto/POff65vrm2NTowKSqBE+wf+VhxHguaMV3Cf76&#10;ZePMMVKacEpqwVmCH5nCN8u3b667NmaBKEVNmUQAwlXctQkutW5j11V5yRqirkTLOEwWQjZEQyh3&#10;LpWkA/SmdgPPm7mdkLSVImdKwdd1P4mXFr8oWK4/FYViGtUJBm7avqV9b83bXV6TeCdJW1b5QIP8&#10;B4uGVBwOHaHWRBO0l9ULqKbKpVCi0Fe5aFxRFFXOrAZQ43vP1DyUpGVWC5ij2tEm9Xqw+cfDvUQV&#10;TfACI04aSNFqr4U9GfnWn65VMSx7aO+lUajaO5H/UIiLtCR8x1ZSiq5khAIr3/jpXmwwgYKtaNt9&#10;EBTgCcBbq46FbAwgmICONiOPY0bYUaMcPgbeNAo9SFwOc0Ewn8HYHEHi0+5WKv2OiQaZQYKl2HP6&#10;GdJujyCHO6VtWuggjtDvGBVNDUk+kBr5s9ksGhCHxYB9wjQ7udhUdW3LpOaoS/DEj6YWXIm6ombS&#10;uiJ327SWCEBBhH0G2Itllp4FM45lnNqxJlXdj+Hwmhs8ZmsX2NsFYMcgxBhj6+r3wltk82weOmEw&#10;y5zQW6+d1SYNndkGCK4n6zRd+38MUT+My4pSxg3XU4374b/V0HDb+uocq/xCkzqXvrHPS+nuJQ2b&#10;QtBipY6SVpupF4WTuRNF04kTTjLPuZ1vUmeVQp6i7Da9zZ5JyqxN6nVUjZ4bVmKvmXwoaYdoZQpr&#10;Ml0EPoYAmkcQ9QlGpN5B18u1xEgK/a3Spb04powNxoUzc8/8BmdG9N6IU7JNNKZr0PZkFRTHqRDs&#10;HTPXyjQ6Fevj9mgvcWjwzZetoI9w6YCVIWM6NAxKIX9h1EG3S7D6uSeSYVS/5+biGknQHs8DeR5s&#10;zwPCc4BKsMaoH6a6b6n7Vla7Ek7yrX4uTC8pKlPElnHPagigo1ltQ/c1LfM8tque/iOWfwEAAP//&#10;AwBQSwMEFAAGAAgAAAAhAEtH3w/fAAAACwEAAA8AAABkcnMvZG93bnJldi54bWxMj81OwzAQhO9I&#10;vIO1SNyo0zgJEOJUFRInJKQWHsCJlyTCP1Hspi5Pz3KC486OZr5pdskatuISJu8kbDcZMHS915Mb&#10;JHy8v9w9AAtROa2MdyjhggF27fVVo2rtz+6A6zEOjEJcqJWEMca55jz0I1oVNn5GR79Pv1gV6VwG&#10;rhd1pnBreJ5lFbdqctQwqhmfR+y/jicrYS2K0B369Gqmy1Cmt+97IfadlLc3af8ELGKKf2b4xSd0&#10;aImp8yenAzMSKpHRligh31YCGDkey4KUjpQyF8Dbhv/f0P4AAAD//wMAUEsBAi0AFAAGAAgAAAAh&#10;ALaDOJL+AAAA4QEAABMAAAAAAAAAAAAAAAAAAAAAAFtDb250ZW50X1R5cGVzXS54bWxQSwECLQAU&#10;AAYACAAAACEAOP0h/9YAAACUAQAACwAAAAAAAAAAAAAAAAAvAQAAX3JlbHMvLnJlbHNQSwECLQAU&#10;AAYACAAAACEAFoV5egADAABrBgAADgAAAAAAAAAAAAAAAAAuAgAAZHJzL2Uyb0RvYy54bWxQSwEC&#10;LQAUAAYACAAAACEAS0ffD98AAAALAQAADwAAAAAAAAAAAAAAAABaBQAAZHJzL2Rvd25yZXYueG1s&#10;UEsFBgAAAAAEAAQA8wAAAGYGAAAAAA==&#10;" filled="f" strokeweight=".25pt">
                <v:textbox inset="1pt,1pt,1pt,1pt">
                  <w:txbxContent>
                    <w:p w:rsidR="00C374AD" w:rsidRDefault="00C374AD" w:rsidP="00C374AD">
                      <w:pPr>
                        <w:pStyle w:val="a3"/>
                      </w:pPr>
                      <w:r>
                        <w:t>дослідницький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B4C24" wp14:editId="4FD4CC75">
                <wp:simplePos x="0" y="0"/>
                <wp:positionH relativeFrom="column">
                  <wp:posOffset>4000500</wp:posOffset>
                </wp:positionH>
                <wp:positionV relativeFrom="paragraph">
                  <wp:posOffset>1030605</wp:posOffset>
                </wp:positionV>
                <wp:extent cx="2057400" cy="228600"/>
                <wp:effectExtent l="9525" t="11430" r="9525" b="76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74AD" w:rsidRDefault="00C374AD" w:rsidP="00C374AD">
                            <w:pPr>
                              <w:pStyle w:val="a3"/>
                            </w:pPr>
                            <w:r>
                              <w:t>метод проблемного викладу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left:0;text-align:left;margin-left:315pt;margin-top:81.15pt;width:16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T+/QIAAGoGAAAOAAAAZHJzL2Uyb0RvYy54bWysVVtvmzAYfZ+0/2D5nXIJuaqkSgmZJnVb&#10;tW7as4NN8AY2s52Qbtp/32dDaNK+TFOJhPyBOT7nfJdc3xzrCh2Y0lyKBIdXAUZM5JJysUvw1y8b&#10;b4aRNkRQUknBEvzINL5Zvn1z3TYLFslSVpQpBCBCL9omwaUxzcL3dV6ymugr2TABLwupamIgVDuf&#10;KtICel35URBM/FYq2iiZM63h6bp7iZcOvyhYbj4VhWYGVQkGbsbdlbtv7d1fXpPFTpGm5HlPg/wH&#10;i5pwAYcOUGtiCNor/gKq5rmSWhbmKpe1L4uC58xpADVh8EzNQ0ka5rSAOboZbNKvB5t/PNwrxGmC&#10;IVGC1JCi1d5IdzKaW3vaRi9g10Nzr6xA3dzJ/IdGQqYlETu2Ukq2JSMUSIV2v3/xgQ00fIq27QdJ&#10;AZ0AunPqWKjaAoIH6OgS8jgkhB0NyuFhFIyncQB5y+FdFM0msLZHkMXp60Zp847JGtlFgpXcC/oZ&#10;su6OIIc7bVxWaK+N0O8YFXUFOT6QCoWTyWTaI/abAfuEab8UcsOrylVJJVCb4FE4HTtwLStO7Uvn&#10;itpt00ohAAUR7uphL7Y5eg7MOpYJ6taG8Kpbw+GVsHjMlS6wdxvAjl6INcaV1e95MM9m2Sz24miS&#10;eXGwXnurTRp7kw0QXI/WaboO/1iiYbwoOaVMWK6nEg/jfyuhvtm64hyK/EKTPpe+cddL6f4lDZdC&#10;0OKkDpJWm3EwjUczbzodj7x4lAXe7WyTeqsU8jTNbtPb7JmkzNmkX0fV4LllJfeGqYeStohyW1ij&#10;8TwKMQQwO6Jpl2BEqh0MvdwojJQ037gpXd/YMrYYF87MAvvrnRnQOyNOybbRkK5e25NVUBynQnA9&#10;Ztuqa09z3B5dD48tvm25raSP0HTAypKxAxoWpVS/MGph2CVY/9wTxTCq3gvbuFYSTMfzQJ0H2/OA&#10;iBygEmww6pap6SbqvlF8V8JJodMvpB0lBbdF7Bh3rPoABprT1g9fOzHPY7fr6S9i+RcAAP//AwBQ&#10;SwMEFAAGAAgAAAAhACU+exXfAAAACwEAAA8AAABkcnMvZG93bnJldi54bWxMj8FOwzAQRO9I/IO1&#10;SNyoQ52GNo1TVUickJDa8gFO7CYR9jqK3dTl61lOcNyZ0eybapecZbOZwuBRwvMiA2aw9XrATsLn&#10;6e1pDSxEhVpZj0bCzQTY1fd3lSq1v+LBzMfYMSrBUCoJfYxjyXloe+NUWPjRIHlnPzkV6Zw6rid1&#10;pXJn+TLLCu7UgPShV6N57U37dbw4CXOeh+bQpnc73LpV+vh+EWLfSPn4kPZbYNGk+BeGX3xCh5qY&#10;Gn9BHZiVUIiMtkQyiqUARonNKielIWWzFsDriv/fUP8AAAD//wMAUEsBAi0AFAAGAAgAAAAhALaD&#10;OJL+AAAA4QEAABMAAAAAAAAAAAAAAAAAAAAAAFtDb250ZW50X1R5cGVzXS54bWxQSwECLQAUAAYA&#10;CAAAACEAOP0h/9YAAACUAQAACwAAAAAAAAAAAAAAAAAvAQAAX3JlbHMvLnJlbHNQSwECLQAUAAYA&#10;CAAAACEATGZ0/v0CAABqBgAADgAAAAAAAAAAAAAAAAAuAgAAZHJzL2Uyb0RvYy54bWxQSwECLQAU&#10;AAYACAAAACEAJT57Fd8AAAALAQAADwAAAAAAAAAAAAAAAABXBQAAZHJzL2Rvd25yZXYueG1sUEsF&#10;BgAAAAAEAAQA8wAAAGMGAAAAAA==&#10;" filled="f" strokeweight=".25pt">
                <v:textbox inset="1pt,1pt,1pt,1pt">
                  <w:txbxContent>
                    <w:p w:rsidR="00C374AD" w:rsidRDefault="00C374AD" w:rsidP="00C374AD">
                      <w:pPr>
                        <w:pStyle w:val="a3"/>
                      </w:pPr>
                      <w:r>
                        <w:t>метод проблемного викладу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47401" wp14:editId="72D3197C">
                <wp:simplePos x="0" y="0"/>
                <wp:positionH relativeFrom="column">
                  <wp:posOffset>4000500</wp:posOffset>
                </wp:positionH>
                <wp:positionV relativeFrom="paragraph">
                  <wp:posOffset>687705</wp:posOffset>
                </wp:positionV>
                <wp:extent cx="2057400" cy="228600"/>
                <wp:effectExtent l="9525" t="11430" r="9525" b="76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74AD" w:rsidRDefault="00C374AD" w:rsidP="00C374AD">
                            <w:pPr>
                              <w:pStyle w:val="a3"/>
                            </w:pPr>
                            <w:r>
                              <w:t>частково-пошуковий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left:0;text-align:left;margin-left:315pt;margin-top:54.15pt;width:16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Ic/gIAAGoGAAAOAAAAZHJzL2Uyb0RvYy54bWysVV1vmzAUfZ+0/2D5nfIRAjQqqVJCpknd&#10;Vq2b9uxgE9jAZrZT0k3777s2hCbtyzSVSMgXzPE5537k6vrQNuiBSVULnmL/wsOI8ULQmu9S/PXL&#10;xkkwUppwShrBWYofmcLXy7dvrvpuwQJRiYYyiQCEq0XfpbjSulu4rioq1hJ1ITrG4WUpZEs0hHLn&#10;Ukl6QG8bN/C8yO2FpJ0UBVMKnq6Hl3hp8cuSFfpTWSqmUZNi4KbtXdr71tzd5RVZ7CTpqroYaZD/&#10;YNGSmsOhE9SaaIL2sn4B1daFFEqU+qIQrSvKsi6Y1QBqfO+ZmvuKdMxqAXNUN9mkXg+2+PhwJ1FN&#10;UxxjxEkLKVrttbAno8TY03dqAbvuuztpBKruVhQ/FOIiqwjfsZWUoq8YoUDKN/vdsw9MoOBTtO0/&#10;CAroBNCtU4dStgYQPEAHm5DHKSHsoFEBDwNvHoce5K2Ad0GQRLA2R5DF8etOKv2OiRaZRYql2HP6&#10;GbJujyAPt0rbrNBRG6HfMSrbBnL8QBrkR1EUj4jjZsA+YpovudjUTWOrpOGoT/HMj+cWXImmpual&#10;dUXutlkjEYCCCHuNsGfbLD0LZhzLObVrTepmWMPhDTd4zJYusLcbwI5RiDHGltXvS+8yT/IkdMIg&#10;yp3QW6+d1SYLnWgDBNezdZat/T+GqB8uqppSxg3XY4n74b+V0NhsQ3FORX6mSZ1K39jrpXT3nIZN&#10;IWixUidJq83ci8NZ4sTxfOaEs9xzbpJN5qwyyFOc32Q3+TNJubVJvY6qyXPDSuw1k/cV7RGtTWHN&#10;5peBjyGA2RHEQ4IRaXYw9AotMZJCf6t1ZfvGlLHBOHMm8cxvdGZCH4w4JttEU7pGbU9WQXEcC8H2&#10;mGmroT31YXuwPRwZfNNyW0EfoemAlSFjBjQsKiF/YdTDsEux+rknkmHUvOemcY0kmI6ngTwNtqcB&#10;4QVApVhjNCwzPUzUfSfrXQUn+VY/F2aUlLUpYst4YDUGMNCstnH4mol5GttdT38Ry78AAAD//wMA&#10;UEsDBBQABgAIAAAAIQA5tdpl3gAAAAsBAAAPAAAAZHJzL2Rvd25yZXYueG1sTI/NTsMwEITvSLyD&#10;tUjcqA12fwhxqgqJExJSfx7AiU0SEa+j2E1dnp7lBMedGc1+U26zH9jsptgH1PC4EMAcNsH22Go4&#10;Hd8eNsBiMmjNENBpuLoI2+r2pjSFDRfcu/mQWkYlGAujoUtpLDiPTee8iYswOiTvM0zeJDqnltvJ&#10;XKjcD/xJiBX3pkf60JnRvXau+TqcvYZZqVjvm/w+9Nd2mT++11Luaq3v7/LuBVhyOf2F4Ref0KEi&#10;pjqc0UY2aFhJQVsSGWIjgVHiealIqUlRSgKvSv5/Q/UDAAD//wMAUEsBAi0AFAAGAAgAAAAhALaD&#10;OJL+AAAA4QEAABMAAAAAAAAAAAAAAAAAAAAAAFtDb250ZW50X1R5cGVzXS54bWxQSwECLQAUAAYA&#10;CAAAACEAOP0h/9YAAACUAQAACwAAAAAAAAAAAAAAAAAvAQAAX3JlbHMvLnJlbHNQSwECLQAUAAYA&#10;CAAAACEAX0giHP4CAABqBgAADgAAAAAAAAAAAAAAAAAuAgAAZHJzL2Uyb0RvYy54bWxQSwECLQAU&#10;AAYACAAAACEAObXaZd4AAAALAQAADwAAAAAAAAAAAAAAAABYBQAAZHJzL2Rvd25yZXYueG1sUEsF&#10;BgAAAAAEAAQA8wAAAGMGAAAAAA==&#10;" filled="f" strokeweight=".25pt">
                <v:textbox inset="1pt,1pt,1pt,1pt">
                  <w:txbxContent>
                    <w:p w:rsidR="00C374AD" w:rsidRDefault="00C374AD" w:rsidP="00C374AD">
                      <w:pPr>
                        <w:pStyle w:val="a3"/>
                      </w:pPr>
                      <w:r>
                        <w:t>частково-пошуковий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5A30F" wp14:editId="4CCD3769">
                <wp:simplePos x="0" y="0"/>
                <wp:positionH relativeFrom="column">
                  <wp:posOffset>4000500</wp:posOffset>
                </wp:positionH>
                <wp:positionV relativeFrom="paragraph">
                  <wp:posOffset>344805</wp:posOffset>
                </wp:positionV>
                <wp:extent cx="2057400" cy="228600"/>
                <wp:effectExtent l="9525" t="11430" r="9525" b="762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74AD" w:rsidRDefault="00C374AD" w:rsidP="00C374AD">
                            <w:pPr>
                              <w:pStyle w:val="a3"/>
                            </w:pPr>
                            <w:r>
                              <w:t>репродуктивний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3" style="position:absolute;left:0;text-align:left;margin-left:315pt;margin-top:27.15pt;width:16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iJ/AIAAGoGAAAOAAAAZHJzL2Uyb0RvYy54bWysVV1v0zAUfUfiP1h+z/LRNO2qpVOXpghp&#10;wMRAPLux0wQcO9ju0oH471w7adZuLwgtlaJ7Y/v4nPvVq+tDw9EDU7qWIsXhRYARE4Wktdil+OuX&#10;jTfHSBsiKOFSsBQ/Mo2vl2/fXHXtgkWykpwyhQBE6EXXprgypl34vi4q1hB9IVsmYLGUqiEGXLXz&#10;qSIdoDfcj4Ig8TupaKtkwbSGr+t+ES8dflmywnwqS80M4ikGbsa9lXtv7dtfXpHFTpG2qouBBvkP&#10;Fg2pBVw6Qq2JIWiv6hdQTV0oqWVpLgrZ+LIs64I5DaAmDJ6pua9Iy5wWCI5uxzDp14MtPj7cKVTT&#10;FCcYCdJAilZ7I93NaGbD07V6Abvu2ztlBer2VhY/NBIyq4jYsZVSsqsYoUAqtPv9swPW0XAUbbsP&#10;kgI6AXQXqUOpGgsIMUAHl5DHMSHsYFABH6NgOosDyFsBa1E0T8C2V5DF8XSrtHnHZIOskWIl94J+&#10;hqy7K8jDrTYuK3TQRuh3jMqGQ44fCEdhkiROJCAOm8E6YtqTQm5qzl2VcIG6FE/C2dSBa8lrahdd&#10;VNRum3GFABREuGcgerbN0XNgNmK5oM42pOa9DZdzYfGYK11g7zZAOAYhNjCurH5fBpf5PJ/HXhwl&#10;uRcH67W32mSxl2yA4HqyzrJ1+McSDeNFVVPKhOV6LPEw/rcSGpqtL86xyM806VPpG/e8lO6f03Ap&#10;BC1O6ihptZkGs3gy92az6cSLJ3ng3cw3mbfKIE+z/Ca7yZ9Jyl2Y9OuoGmNuWcm9Yeq+oh2itS2s&#10;yfQyCjE4MDuiWZ9gRPgOhl5hFEZKmm+1qVzf2DK2GGeRmQf2N0RmRO8DcUy29cZ0DdqeQgXFcSwE&#10;12O2rfr2NIftwfXw2LBbSR+h6YCVJWMHNBiVVL8w6mDYpVj/3BPFMOLvhW1cKwmm46mjTp3tqUNE&#10;AVApNhj1Zmb6ibpvVb2r4KbQ6RfSjpKytkXsGPesBgcGmtM2DF87MU99t+vpL2L5FwAA//8DAFBL&#10;AwQUAAYACAAAACEAXUIoC94AAAAJAQAADwAAAGRycy9kb3ducmV2LnhtbEyPzU7DMBCE70i8g7VI&#10;3KgNTtoS4lQVEickpBYewImXJMI/UeymLk/PcoLb7s5o9pt6l51lC85xDF7B/UoAQ98FM/pewcf7&#10;y90WWEzaG22DRwUXjLBrrq9qXZlw9gdcjqlnFOJjpRUMKU0V57Eb0Om4ChN60j7D7HSide65mfWZ&#10;wp3lD0KsudOjpw+DnvB5wO7reHIKlqKI7aHLr3a89GV++95IuW+Vur3J+ydgCXP6M8MvPqFDQ0xt&#10;OHkTmVWwloK6JAVlIYGR4bEs6NDSICTwpub/GzQ/AAAA//8DAFBLAQItABQABgAIAAAAIQC2gziS&#10;/gAAAOEBAAATAAAAAAAAAAAAAAAAAAAAAABbQ29udGVudF9UeXBlc10ueG1sUEsBAi0AFAAGAAgA&#10;AAAhADj9If/WAAAAlAEAAAsAAAAAAAAAAAAAAAAALwEAAF9yZWxzLy5yZWxzUEsBAi0AFAAGAAgA&#10;AAAhAG6w2In8AgAAagYAAA4AAAAAAAAAAAAAAAAALgIAAGRycy9lMm9Eb2MueG1sUEsBAi0AFAAG&#10;AAgAAAAhAF1CKAveAAAACQEAAA8AAAAAAAAAAAAAAAAAVgUAAGRycy9kb3ducmV2LnhtbFBLBQYA&#10;AAAABAAEAPMAAABhBgAAAAA=&#10;" filled="f" strokeweight=".25pt">
                <v:textbox inset="1pt,1pt,1pt,1pt">
                  <w:txbxContent>
                    <w:p w:rsidR="00C374AD" w:rsidRDefault="00C374AD" w:rsidP="00C374AD">
                      <w:pPr>
                        <w:pStyle w:val="a3"/>
                      </w:pPr>
                      <w:r>
                        <w:t>репродуктивний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3A37D" wp14:editId="0D33E547">
                <wp:simplePos x="0" y="0"/>
                <wp:positionH relativeFrom="column">
                  <wp:posOffset>4000500</wp:posOffset>
                </wp:positionH>
                <wp:positionV relativeFrom="paragraph">
                  <wp:posOffset>1905</wp:posOffset>
                </wp:positionV>
                <wp:extent cx="2074545" cy="271145"/>
                <wp:effectExtent l="9525" t="11430" r="11430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74AD" w:rsidRPr="008466BD" w:rsidRDefault="00C374AD" w:rsidP="00C374AD">
                            <w:pPr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466BD">
                              <w:rPr>
                                <w:sz w:val="24"/>
                                <w:szCs w:val="24"/>
                              </w:rPr>
                              <w:t>пояснювально</w:t>
                            </w:r>
                            <w:proofErr w:type="spellEnd"/>
                            <w:r w:rsidRPr="008466BD">
                              <w:rPr>
                                <w:sz w:val="24"/>
                                <w:szCs w:val="24"/>
                              </w:rPr>
                              <w:t>-ілюстративний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4" style="position:absolute;left:0;text-align:left;margin-left:315pt;margin-top:.15pt;width:163.3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RZ/QIAAGoGAAAOAAAAZHJzL2Uyb0RvYy54bWysVV1vmzAUfZ+0/2D5nQIJ+WhUUqWETJO6&#10;rVo37dnBJngzNrOdkm7af9+1ITRpX6apREK+YI7POfcjV9eHWqAHpg1XMsXxRYQRk4WiXO5S/PXL&#10;JphjZCyRlAglWYofmcHXy7dvrtpmwUaqUoIyjQBEmkXbpLiytlmEoSkqVhNzoRom4WWpdE0shHoX&#10;Uk1aQK9FOIqiadgqTRutCmYMPF13L/HS45clK+ynsjTMIpFi4Gb9Xfv71t3D5RVZ7DRpKl70NMh/&#10;sKgJl3DoALUmlqC95i+gal5oZVRpLwpVh6osecG8BlATR8/U3FekYV4LmGOawSbzerDFx4c7jThN&#10;8QQjSWpI0WpvlT8ZTZ09bWMWsOu+udNOoGluVfHDIKmyisgdW2mt2ooRCqRitz88+8AFBj5F2/aD&#10;ooBOAN07dSh17QDBA3TwCXkcEsIOFhXwcBTNkkkCzAp4N5rFMazdEWRx/LrRxr5jqkZukWKt9pJ+&#10;hqz7I8jDrbE+K7TXRuh3jMpaQI4fiEDxdDqd9Yj9ZsA+YrovpdpwIXyVCInaFI/j2cSDGyU4dS+9&#10;K3q3zYRGAAoi/NXDnm3z9DyYcyyX1K8t4aJbw+FCOjzmSxfY+w1gRy/EGePL6vdldJnP83kSJKNp&#10;HiTReh2sNlkSTDdAcD1eZ9k6/uOIxsmi4pQy6bgeSzxO/q2E+mbrinMo8jNN5lT6xl8vpYfnNHwK&#10;QYuXOkhabSaQ7/E8mM0m4yAZ51FwM99kwSqDPM3ym+wmfyYp9zaZ11E1eO5Yqb1l+r6iLaLcFdZ4&#10;cjmKMQQwO0azLsGIiB0MvcJqjLSy37itfN+4MnYYZ87MI/frnRnQOyOOyXbRkK5e25NVUBzHQvA9&#10;5tqqa0972B58D88dvmu5raKP0HTAypFxAxoWldK/MGph2KXY/NwTzTAS76VrXCcJpuNpoE+D7WlA&#10;ZAFQKbYYdcvMdhN132i+q+Ck2OuXyo2Skrsi9ow7Vn0AA81r64evm5insd/19Bex/AsAAP//AwBQ&#10;SwMEFAAGAAgAAAAhACNLFAzcAAAABwEAAA8AAABkcnMvZG93bnJldi54bWxMj81OwzAQhO9IvIO1&#10;SNyoDU5TCNlUFRInJKS2PIATL0mEf6LYTV2eHnOC42hGM9/U22QNW2gOo3cI9ysBjFzn9eh6hI/j&#10;690jsBCV08p4RwgXCrBtrq9qVWl/dntaDrFnucSFSiEMMU4V56EbyKqw8hO57H362aqY5dxzPatz&#10;LreGPwhRcqtGlxcGNdHLQN3X4WQRlqII7b5Lb2a89Ov0/r2Rctci3t6k3TOwSCn+heEXP6NDk5la&#10;f3I6MINQSpG/RAQJLNtP63IDrEUopADe1Pw/f/MDAAD//wMAUEsBAi0AFAAGAAgAAAAhALaDOJL+&#10;AAAA4QEAABMAAAAAAAAAAAAAAAAAAAAAAFtDb250ZW50X1R5cGVzXS54bWxQSwECLQAUAAYACAAA&#10;ACEAOP0h/9YAAACUAQAACwAAAAAAAAAAAAAAAAAvAQAAX3JlbHMvLnJlbHNQSwECLQAUAAYACAAA&#10;ACEA1EeEWf0CAABqBgAADgAAAAAAAAAAAAAAAAAuAgAAZHJzL2Uyb0RvYy54bWxQSwECLQAUAAYA&#10;CAAAACEAI0sUDNwAAAAHAQAADwAAAAAAAAAAAAAAAABXBQAAZHJzL2Rvd25yZXYueG1sUEsFBgAA&#10;AAAEAAQA8wAAAGAGAAAAAA==&#10;" filled="f" strokeweight=".25pt">
                <v:textbox inset="1pt,1pt,1pt,1pt">
                  <w:txbxContent>
                    <w:p w:rsidR="00C374AD" w:rsidRPr="008466BD" w:rsidRDefault="00C374AD" w:rsidP="00C374AD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466BD">
                        <w:rPr>
                          <w:sz w:val="24"/>
                          <w:szCs w:val="24"/>
                        </w:rPr>
                        <w:t>пояснювально</w:t>
                      </w:r>
                      <w:proofErr w:type="spellEnd"/>
                      <w:r w:rsidRPr="008466BD">
                        <w:rPr>
                          <w:sz w:val="24"/>
                          <w:szCs w:val="24"/>
                        </w:rPr>
                        <w:t>-ілюстративний</w:t>
                      </w:r>
                    </w:p>
                  </w:txbxContent>
                </v:textbox>
              </v:roundrect>
            </w:pict>
          </mc:Fallback>
        </mc:AlternateContent>
      </w:r>
      <w:r w:rsidRPr="008466BD">
        <w:rPr>
          <w:sz w:val="24"/>
          <w:szCs w:val="24"/>
        </w:rPr>
        <w:object w:dxaOrig="4325" w:dyaOrig="2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149.25pt" o:ole="">
            <v:imagedata r:id="rId6" o:title=""/>
          </v:shape>
          <o:OLEObject Type="Embed" ProgID="Word.Document.8" ShapeID="_x0000_i1025" DrawAspect="Content" ObjectID="_1638955499" r:id="rId7"/>
        </w:object>
      </w:r>
    </w:p>
    <w:p w:rsidR="00C374AD" w:rsidRPr="003243FD" w:rsidRDefault="00C374AD" w:rsidP="00C374AD">
      <w:pPr>
        <w:pStyle w:val="21"/>
      </w:pPr>
      <w:bookmarkStart w:id="4" w:name="_Toc449822998"/>
      <w:r>
        <w:t>Творчі запитання</w:t>
      </w:r>
      <w:bookmarkEnd w:id="4"/>
    </w:p>
    <w:p w:rsidR="00C374AD" w:rsidRDefault="00C374AD" w:rsidP="00C374AD">
      <w:pPr>
        <w:rPr>
          <w:szCs w:val="28"/>
        </w:rPr>
      </w:pP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Розкрийте закономірності розвитку особистості у процесі навчання історії.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Охарактеризуйте педагогічний процес як систему.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Розкрийте роль і значення факторів процесу навчання історії.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Поясніть</w:t>
      </w:r>
      <w:r w:rsidRPr="00331E18">
        <w:rPr>
          <w:szCs w:val="28"/>
        </w:rPr>
        <w:t xml:space="preserve"> прийоми мотиваці</w:t>
      </w:r>
      <w:r>
        <w:rPr>
          <w:szCs w:val="28"/>
        </w:rPr>
        <w:t>ї</w:t>
      </w:r>
      <w:r w:rsidRPr="00331E18">
        <w:rPr>
          <w:szCs w:val="28"/>
        </w:rPr>
        <w:t xml:space="preserve"> учнів до вивчення історії.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Поясність принципи та правила навчання історії.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Охарактеризуйте о</w:t>
      </w:r>
      <w:r w:rsidRPr="00331E18">
        <w:rPr>
          <w:szCs w:val="28"/>
        </w:rPr>
        <w:t>б</w:t>
      </w:r>
      <w:r>
        <w:rPr>
          <w:szCs w:val="28"/>
        </w:rPr>
        <w:t>'</w:t>
      </w:r>
      <w:r w:rsidRPr="00331E18">
        <w:rPr>
          <w:szCs w:val="28"/>
        </w:rPr>
        <w:t>єкт та предмет дослідження методичної науки. Які завдання розв</w:t>
      </w:r>
      <w:r>
        <w:rPr>
          <w:szCs w:val="28"/>
        </w:rPr>
        <w:t>'</w:t>
      </w:r>
      <w:r w:rsidRPr="00331E18">
        <w:rPr>
          <w:szCs w:val="28"/>
        </w:rPr>
        <w:t>язує методика як наука?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 xml:space="preserve">Здійсніть порівняльний аналіз формаційного та цивілізаційного підходів до </w:t>
      </w:r>
      <w:r>
        <w:rPr>
          <w:szCs w:val="28"/>
        </w:rPr>
        <w:t>розгляду історичного процесу</w:t>
      </w:r>
      <w:r w:rsidRPr="00331E18">
        <w:rPr>
          <w:szCs w:val="28"/>
        </w:rPr>
        <w:t>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Опишіть</w:t>
      </w:r>
      <w:r w:rsidRPr="00331E18">
        <w:rPr>
          <w:szCs w:val="28"/>
        </w:rPr>
        <w:t xml:space="preserve"> методи навчання за характером пізнавальної діяльності учнів (І.</w:t>
      </w:r>
      <w:r>
        <w:rPr>
          <w:szCs w:val="28"/>
        </w:rPr>
        <w:t> </w:t>
      </w:r>
      <w:proofErr w:type="spellStart"/>
      <w:r w:rsidRPr="00331E18">
        <w:rPr>
          <w:szCs w:val="28"/>
        </w:rPr>
        <w:t>Лернер</w:t>
      </w:r>
      <w:proofErr w:type="spellEnd"/>
      <w:r w:rsidRPr="00331E18">
        <w:rPr>
          <w:szCs w:val="28"/>
        </w:rPr>
        <w:t>, М.</w:t>
      </w:r>
      <w:r>
        <w:rPr>
          <w:szCs w:val="28"/>
        </w:rPr>
        <w:t> </w:t>
      </w:r>
      <w:proofErr w:type="spellStart"/>
      <w:r w:rsidRPr="00331E18">
        <w:rPr>
          <w:szCs w:val="28"/>
        </w:rPr>
        <w:t>Скаткін</w:t>
      </w:r>
      <w:proofErr w:type="spellEnd"/>
      <w:r w:rsidRPr="00331E18">
        <w:rPr>
          <w:szCs w:val="28"/>
        </w:rPr>
        <w:t>).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Охарактеризуйте загальношкільні цілі навчання.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Опишіть механізм формулювання курсових та поурочних цілей навчання історії.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Охарактеризуйте педагогічну технологію у навчальному процесі історії.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 xml:space="preserve">Охарактеризуйте зміст історичної освіти та поясність, які методи навчання забезпечують його </w:t>
      </w:r>
      <w:r>
        <w:rPr>
          <w:szCs w:val="28"/>
        </w:rPr>
        <w:t>засвоєння</w:t>
      </w:r>
      <w:r w:rsidRPr="00331E18">
        <w:rPr>
          <w:szCs w:val="28"/>
        </w:rPr>
        <w:t xml:space="preserve"> учнями.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Розкрийте засоби конкретизації історичного матеріалу.</w:t>
      </w:r>
    </w:p>
    <w:p w:rsidR="00C374AD" w:rsidRPr="003D01C0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Охарактеризуйте</w:t>
      </w:r>
      <w:r w:rsidRPr="003D01C0">
        <w:rPr>
          <w:szCs w:val="28"/>
        </w:rPr>
        <w:t xml:space="preserve"> методичні прийоми усного викладу історичного матеріалу (розповідь, опис, характеристика, пояснення та міркування).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Поясніть</w:t>
      </w:r>
      <w:r w:rsidRPr="00331E18">
        <w:rPr>
          <w:szCs w:val="28"/>
        </w:rPr>
        <w:t xml:space="preserve"> вимоги до викладу історичного матеріалу.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lastRenderedPageBreak/>
        <w:t>Охарактеризуйте бесіду як методичний прийом навчання.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Охарактеризуйте методичні прийоми наочного навчання.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Методика роботи з картиною та візуальними джерелами.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 xml:space="preserve">Методика роботи з ілюстраціями та </w:t>
      </w:r>
      <w:proofErr w:type="spellStart"/>
      <w:r w:rsidRPr="00331E18">
        <w:rPr>
          <w:szCs w:val="28"/>
        </w:rPr>
        <w:t>відеоджерелами</w:t>
      </w:r>
      <w:proofErr w:type="spellEnd"/>
      <w:r w:rsidRPr="00331E18">
        <w:rPr>
          <w:szCs w:val="28"/>
        </w:rPr>
        <w:t>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Методика роботи з історичною картою.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Оцініть м</w:t>
      </w:r>
      <w:r w:rsidRPr="00331E18">
        <w:rPr>
          <w:szCs w:val="28"/>
        </w:rPr>
        <w:t>ісце і роль понять у змісті історичної освіти.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Охарактеризуйте шляхи уведення понять у зміст історичної освіти.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Назвіть</w:t>
      </w:r>
      <w:r w:rsidRPr="00331E18">
        <w:rPr>
          <w:szCs w:val="28"/>
        </w:rPr>
        <w:t xml:space="preserve"> підстави для класифікації джерел історичних знань.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Методика роботи з історичними документами.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Завдання і зміст розвивального навчання історії.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E67F1E">
        <w:rPr>
          <w:szCs w:val="28"/>
        </w:rPr>
        <w:t>Психічний (розумовий) розвиток особистості: умови та засоби.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Методика розвитку історичного мислення школярів.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Методика розвитку критичного мислення школярів.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Охарактеризуйте методичні умови формування умінь та компетентності учнів.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Поясніть з</w:t>
      </w:r>
      <w:r w:rsidRPr="00331E18">
        <w:rPr>
          <w:szCs w:val="28"/>
        </w:rPr>
        <w:t>агальні вимоги до уроку історії.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Опишіть з</w:t>
      </w:r>
      <w:r w:rsidRPr="00331E18">
        <w:rPr>
          <w:szCs w:val="28"/>
        </w:rPr>
        <w:t>агальн</w:t>
      </w:r>
      <w:r>
        <w:rPr>
          <w:szCs w:val="28"/>
        </w:rPr>
        <w:t>у</w:t>
      </w:r>
      <w:r w:rsidRPr="00331E18">
        <w:rPr>
          <w:szCs w:val="28"/>
        </w:rPr>
        <w:t xml:space="preserve"> методик</w:t>
      </w:r>
      <w:r>
        <w:rPr>
          <w:szCs w:val="28"/>
        </w:rPr>
        <w:t>у</w:t>
      </w:r>
      <w:r w:rsidRPr="00331E18">
        <w:rPr>
          <w:szCs w:val="28"/>
        </w:rPr>
        <w:t xml:space="preserve"> уроку історії.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Охарактеризуйте т</w:t>
      </w:r>
      <w:r w:rsidRPr="00331E18">
        <w:rPr>
          <w:szCs w:val="28"/>
        </w:rPr>
        <w:t>ипи уроків історії.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Розкрийте техн</w:t>
      </w:r>
      <w:r>
        <w:rPr>
          <w:szCs w:val="28"/>
        </w:rPr>
        <w:t>ічні</w:t>
      </w:r>
      <w:r w:rsidRPr="00331E18">
        <w:rPr>
          <w:szCs w:val="28"/>
        </w:rPr>
        <w:t xml:space="preserve"> вимоги до уроку історії.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Поясніть р</w:t>
      </w:r>
      <w:r w:rsidRPr="00331E18">
        <w:rPr>
          <w:szCs w:val="28"/>
        </w:rPr>
        <w:t>екомендації Ради Європи щодо викладання історії.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 xml:space="preserve">Навіщо навчати </w:t>
      </w:r>
      <w:r>
        <w:rPr>
          <w:szCs w:val="28"/>
        </w:rPr>
        <w:t xml:space="preserve">учнів </w:t>
      </w:r>
      <w:r w:rsidRPr="00331E18">
        <w:rPr>
          <w:szCs w:val="28"/>
        </w:rPr>
        <w:t>історі</w:t>
      </w:r>
      <w:r>
        <w:rPr>
          <w:szCs w:val="28"/>
        </w:rPr>
        <w:t>ї</w:t>
      </w:r>
      <w:r w:rsidRPr="00331E18">
        <w:rPr>
          <w:szCs w:val="28"/>
        </w:rPr>
        <w:t xml:space="preserve"> в школі?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 xml:space="preserve">Чого </w:t>
      </w:r>
      <w:r>
        <w:rPr>
          <w:szCs w:val="28"/>
        </w:rPr>
        <w:t xml:space="preserve">слід </w:t>
      </w:r>
      <w:r w:rsidRPr="00331E18">
        <w:rPr>
          <w:szCs w:val="28"/>
        </w:rPr>
        <w:t xml:space="preserve">навчати учнів на </w:t>
      </w:r>
      <w:proofErr w:type="spellStart"/>
      <w:r w:rsidRPr="00331E18">
        <w:rPr>
          <w:szCs w:val="28"/>
        </w:rPr>
        <w:t>уроках</w:t>
      </w:r>
      <w:proofErr w:type="spellEnd"/>
      <w:r w:rsidRPr="00331E18">
        <w:rPr>
          <w:szCs w:val="28"/>
        </w:rPr>
        <w:t xml:space="preserve"> історії в школі?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 xml:space="preserve">Як </w:t>
      </w:r>
      <w:r>
        <w:rPr>
          <w:szCs w:val="28"/>
        </w:rPr>
        <w:t xml:space="preserve">слід </w:t>
      </w:r>
      <w:r w:rsidRPr="00331E18">
        <w:rPr>
          <w:szCs w:val="28"/>
        </w:rPr>
        <w:t>навчати школярів історії?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Психолого-педагогічні засади навчання історії.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Історична освіта в Україні на сучасному етапі</w:t>
      </w:r>
      <w:r>
        <w:rPr>
          <w:szCs w:val="28"/>
        </w:rPr>
        <w:t>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 xml:space="preserve">Види </w:t>
      </w:r>
      <w:r>
        <w:rPr>
          <w:szCs w:val="28"/>
        </w:rPr>
        <w:t xml:space="preserve">мотивації </w:t>
      </w:r>
      <w:r w:rsidRPr="00331E18">
        <w:rPr>
          <w:szCs w:val="28"/>
        </w:rPr>
        <w:t>та чинники виникнення сталої п</w:t>
      </w:r>
      <w:r>
        <w:rPr>
          <w:szCs w:val="28"/>
        </w:rPr>
        <w:t>ізнавальної мотивації.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Організація сприймання та уваги школярів під час викладу.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Прийоми запам</w:t>
      </w:r>
      <w:r>
        <w:rPr>
          <w:szCs w:val="28"/>
        </w:rPr>
        <w:t>'</w:t>
      </w:r>
      <w:r w:rsidRPr="00331E18">
        <w:rPr>
          <w:szCs w:val="28"/>
        </w:rPr>
        <w:t>ятовування та застосування історичного матеріалу.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Роль</w:t>
      </w:r>
      <w:r>
        <w:rPr>
          <w:szCs w:val="28"/>
        </w:rPr>
        <w:t xml:space="preserve"> особистості в</w:t>
      </w:r>
      <w:r w:rsidRPr="00331E18">
        <w:rPr>
          <w:szCs w:val="28"/>
        </w:rPr>
        <w:t>чителя у навчальному процесі.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 xml:space="preserve">Прийоми та засоби забезпечення доброї дисципліни на </w:t>
      </w:r>
      <w:proofErr w:type="spellStart"/>
      <w:r w:rsidRPr="00331E18">
        <w:rPr>
          <w:szCs w:val="28"/>
        </w:rPr>
        <w:t>уроці</w:t>
      </w:r>
      <w:proofErr w:type="spellEnd"/>
      <w:r w:rsidRPr="00331E18">
        <w:rPr>
          <w:szCs w:val="28"/>
        </w:rPr>
        <w:t>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Інтелектуальний розвиток: організація та засоби.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Моральний розвиток: методи, прийоми, технології.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Розвиток творчих здібностей: умови та техніки.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Проблемне навчання історії.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Парадокси сучасної освіти та способи їх подолання.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Нова освітня парадигма: простір свободи.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Визначте роль і значення філософії</w:t>
      </w:r>
      <w:r w:rsidRPr="00331E18">
        <w:rPr>
          <w:szCs w:val="28"/>
        </w:rPr>
        <w:t xml:space="preserve"> історії на шкільному </w:t>
      </w:r>
      <w:proofErr w:type="spellStart"/>
      <w:r w:rsidRPr="00331E18">
        <w:rPr>
          <w:szCs w:val="28"/>
        </w:rPr>
        <w:t>уроці</w:t>
      </w:r>
      <w:proofErr w:type="spellEnd"/>
      <w:r w:rsidRPr="00331E18">
        <w:rPr>
          <w:szCs w:val="28"/>
        </w:rPr>
        <w:t>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Оцініть "ж</w:t>
      </w:r>
      <w:r w:rsidRPr="00331E18">
        <w:rPr>
          <w:szCs w:val="28"/>
        </w:rPr>
        <w:t>орсткі</w:t>
      </w:r>
      <w:r>
        <w:rPr>
          <w:szCs w:val="28"/>
        </w:rPr>
        <w:t>"</w:t>
      </w:r>
      <w:r w:rsidRPr="00331E18">
        <w:rPr>
          <w:szCs w:val="28"/>
        </w:rPr>
        <w:t xml:space="preserve"> та </w:t>
      </w:r>
      <w:r>
        <w:rPr>
          <w:szCs w:val="28"/>
        </w:rPr>
        <w:t>"</w:t>
      </w:r>
      <w:r w:rsidRPr="00331E18">
        <w:rPr>
          <w:szCs w:val="28"/>
        </w:rPr>
        <w:t>м</w:t>
      </w:r>
      <w:r>
        <w:rPr>
          <w:szCs w:val="28"/>
        </w:rPr>
        <w:t>'</w:t>
      </w:r>
      <w:r w:rsidRPr="00331E18">
        <w:rPr>
          <w:szCs w:val="28"/>
        </w:rPr>
        <w:t>які</w:t>
      </w:r>
      <w:r>
        <w:rPr>
          <w:szCs w:val="28"/>
        </w:rPr>
        <w:t>"</w:t>
      </w:r>
      <w:r w:rsidRPr="00331E18">
        <w:rPr>
          <w:szCs w:val="28"/>
        </w:rPr>
        <w:t xml:space="preserve"> моделі навчання історії.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Розтлумачте положення д</w:t>
      </w:r>
      <w:r w:rsidRPr="00331E18">
        <w:rPr>
          <w:szCs w:val="28"/>
        </w:rPr>
        <w:t>іяльнісн</w:t>
      </w:r>
      <w:r>
        <w:rPr>
          <w:szCs w:val="28"/>
        </w:rPr>
        <w:t>ого</w:t>
      </w:r>
      <w:r w:rsidRPr="00331E18">
        <w:rPr>
          <w:szCs w:val="28"/>
        </w:rPr>
        <w:t xml:space="preserve">, </w:t>
      </w:r>
      <w:proofErr w:type="spellStart"/>
      <w:r w:rsidRPr="00331E18">
        <w:rPr>
          <w:szCs w:val="28"/>
        </w:rPr>
        <w:t>компетентнісн</w:t>
      </w:r>
      <w:r>
        <w:rPr>
          <w:szCs w:val="28"/>
        </w:rPr>
        <w:t>ого</w:t>
      </w:r>
      <w:proofErr w:type="spellEnd"/>
      <w:r w:rsidRPr="00331E18">
        <w:rPr>
          <w:szCs w:val="28"/>
        </w:rPr>
        <w:t xml:space="preserve"> та о</w:t>
      </w:r>
      <w:r>
        <w:rPr>
          <w:szCs w:val="28"/>
        </w:rPr>
        <w:t>собистісно зорієнтованого підходів</w:t>
      </w:r>
      <w:r w:rsidRPr="00331E18">
        <w:rPr>
          <w:szCs w:val="28"/>
        </w:rPr>
        <w:t>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 xml:space="preserve">Педагогічна </w:t>
      </w:r>
      <w:proofErr w:type="spellStart"/>
      <w:r w:rsidRPr="00331E18">
        <w:rPr>
          <w:szCs w:val="28"/>
        </w:rPr>
        <w:t>інноватика</w:t>
      </w:r>
      <w:proofErr w:type="spellEnd"/>
      <w:r w:rsidRPr="00331E18">
        <w:rPr>
          <w:szCs w:val="28"/>
        </w:rPr>
        <w:t xml:space="preserve"> як передумова сталого розвитку суспільства.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Навіщо досліджувати процес навчання історії?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Яким чином методична наука досліджує свій предмет?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Вимоги до методичного дослідження (принципи дослідження).</w:t>
      </w:r>
    </w:p>
    <w:p w:rsidR="00C374AD" w:rsidRPr="0047066D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47066D">
        <w:rPr>
          <w:szCs w:val="28"/>
        </w:rPr>
        <w:t xml:space="preserve">Результати методичних досліджень, </w:t>
      </w:r>
      <w:r>
        <w:rPr>
          <w:szCs w:val="28"/>
        </w:rPr>
        <w:t>їх с</w:t>
      </w:r>
      <w:r w:rsidRPr="0047066D">
        <w:rPr>
          <w:szCs w:val="28"/>
        </w:rPr>
        <w:t>ильні та слабкі сторони.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Методика навчання історії в Україні в Х</w:t>
      </w:r>
      <w:r w:rsidRPr="00331E18">
        <w:rPr>
          <w:szCs w:val="28"/>
          <w:lang w:val="en-US"/>
        </w:rPr>
        <w:t>VIII</w:t>
      </w:r>
      <w:r w:rsidRPr="00331E18">
        <w:rPr>
          <w:szCs w:val="28"/>
          <w:lang w:val="ru-RU"/>
        </w:rPr>
        <w:t xml:space="preserve"> – </w:t>
      </w:r>
      <w:r>
        <w:rPr>
          <w:szCs w:val="28"/>
        </w:rPr>
        <w:t>першій</w:t>
      </w:r>
      <w:r w:rsidRPr="00331E18">
        <w:rPr>
          <w:szCs w:val="28"/>
        </w:rPr>
        <w:t xml:space="preserve"> половині </w:t>
      </w:r>
      <w:r w:rsidRPr="00331E18">
        <w:rPr>
          <w:szCs w:val="28"/>
          <w:lang w:val="en-US"/>
        </w:rPr>
        <w:t>XIX</w:t>
      </w:r>
      <w:r w:rsidRPr="00331E18">
        <w:rPr>
          <w:szCs w:val="28"/>
        </w:rPr>
        <w:t> ст.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Методична думка</w:t>
      </w:r>
      <w:r>
        <w:rPr>
          <w:szCs w:val="28"/>
        </w:rPr>
        <w:t xml:space="preserve"> в Україні в</w:t>
      </w:r>
      <w:r w:rsidRPr="00331E18">
        <w:rPr>
          <w:szCs w:val="28"/>
        </w:rPr>
        <w:t xml:space="preserve"> другій половині </w:t>
      </w:r>
      <w:proofErr w:type="spellStart"/>
      <w:r w:rsidRPr="00331E18">
        <w:rPr>
          <w:szCs w:val="28"/>
        </w:rPr>
        <w:t>ХІХ</w:t>
      </w:r>
      <w:proofErr w:type="spellEnd"/>
      <w:r w:rsidRPr="00331E18">
        <w:rPr>
          <w:szCs w:val="28"/>
        </w:rPr>
        <w:t> ст.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lastRenderedPageBreak/>
        <w:t xml:space="preserve">Стан методичної науки </w:t>
      </w:r>
      <w:r>
        <w:rPr>
          <w:szCs w:val="28"/>
        </w:rPr>
        <w:t xml:space="preserve">в Україні </w:t>
      </w:r>
      <w:r w:rsidRPr="00331E18">
        <w:rPr>
          <w:szCs w:val="28"/>
        </w:rPr>
        <w:t xml:space="preserve">на початку </w:t>
      </w:r>
      <w:proofErr w:type="spellStart"/>
      <w:r w:rsidRPr="00331E18">
        <w:rPr>
          <w:szCs w:val="28"/>
        </w:rPr>
        <w:t>ХХ</w:t>
      </w:r>
      <w:proofErr w:type="spellEnd"/>
      <w:r w:rsidRPr="00331E18">
        <w:rPr>
          <w:szCs w:val="28"/>
          <w:lang w:val="ru-RU"/>
        </w:rPr>
        <w:t> ст.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Теорія та м</w:t>
      </w:r>
      <w:r w:rsidRPr="00331E18">
        <w:rPr>
          <w:szCs w:val="28"/>
        </w:rPr>
        <w:t xml:space="preserve">етодика навчання історії в </w:t>
      </w:r>
      <w:proofErr w:type="spellStart"/>
      <w:r w:rsidRPr="00331E18">
        <w:rPr>
          <w:szCs w:val="28"/>
        </w:rPr>
        <w:t>УРСР</w:t>
      </w:r>
      <w:proofErr w:type="spellEnd"/>
      <w:r w:rsidRPr="00331E18">
        <w:rPr>
          <w:szCs w:val="28"/>
        </w:rPr>
        <w:t>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Теорія та м</w:t>
      </w:r>
      <w:r w:rsidRPr="00331E18">
        <w:rPr>
          <w:szCs w:val="28"/>
        </w:rPr>
        <w:t xml:space="preserve">етодика навчання історії в Європі у </w:t>
      </w:r>
      <w:proofErr w:type="spellStart"/>
      <w:r w:rsidRPr="00331E18">
        <w:rPr>
          <w:szCs w:val="28"/>
        </w:rPr>
        <w:t>ХХ</w:t>
      </w:r>
      <w:proofErr w:type="spellEnd"/>
      <w:r w:rsidRPr="00331E18">
        <w:rPr>
          <w:szCs w:val="28"/>
        </w:rPr>
        <w:t> ст.: дослідження Ради Європи.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 xml:space="preserve">Рекомендації Ради Європи щодо викладання історії у </w:t>
      </w:r>
      <w:proofErr w:type="spellStart"/>
      <w:r w:rsidRPr="00331E18">
        <w:rPr>
          <w:szCs w:val="28"/>
        </w:rPr>
        <w:t>ХХІ</w:t>
      </w:r>
      <w:proofErr w:type="spellEnd"/>
      <w:r w:rsidRPr="00331E18">
        <w:rPr>
          <w:szCs w:val="28"/>
        </w:rPr>
        <w:t> ст.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Ох</w:t>
      </w:r>
      <w:r w:rsidRPr="00331E18">
        <w:rPr>
          <w:szCs w:val="28"/>
        </w:rPr>
        <w:t>арактери</w:t>
      </w:r>
      <w:r>
        <w:rPr>
          <w:szCs w:val="28"/>
        </w:rPr>
        <w:t>зуйте компоненти</w:t>
      </w:r>
      <w:r w:rsidRPr="00331E18">
        <w:rPr>
          <w:szCs w:val="28"/>
        </w:rPr>
        <w:t xml:space="preserve"> змісту історичної освіти: 1) знання; 2) уміння й навички; 3) досвід творчої діяльності; 4) загальнолюдські та національні цінності.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Класифікації методів: проблеми і перспективи.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Прийоми навчання як форма реалізації методі</w:t>
      </w:r>
      <w:r>
        <w:rPr>
          <w:szCs w:val="28"/>
        </w:rPr>
        <w:t>в навчання та творчості вчителя.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Види та форми навчання історії (класно-урочна форма, типи уроків).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 xml:space="preserve">Розтлумачте вимоги до підготовки </w:t>
      </w:r>
      <w:r w:rsidRPr="00331E18">
        <w:rPr>
          <w:szCs w:val="28"/>
        </w:rPr>
        <w:t xml:space="preserve">уроку та оформлення плану-конспекту. 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Методика аналізу уроку історії</w:t>
      </w:r>
      <w:r w:rsidRPr="00331E18">
        <w:rPr>
          <w:szCs w:val="28"/>
        </w:rPr>
        <w:t>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Охарактеризуйте і</w:t>
      </w:r>
      <w:r w:rsidRPr="00331E18">
        <w:rPr>
          <w:szCs w:val="28"/>
        </w:rPr>
        <w:t>нтерактивне навчання.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AE64CB">
        <w:rPr>
          <w:szCs w:val="28"/>
        </w:rPr>
        <w:t xml:space="preserve">Охарактеризуйте </w:t>
      </w:r>
      <w:r w:rsidRPr="00331E18">
        <w:rPr>
          <w:szCs w:val="28"/>
        </w:rPr>
        <w:t>кооперативне навчання.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AE64CB">
        <w:rPr>
          <w:szCs w:val="28"/>
        </w:rPr>
        <w:t xml:space="preserve">Охарактеризуйте </w:t>
      </w:r>
      <w:r w:rsidRPr="00331E18">
        <w:rPr>
          <w:szCs w:val="28"/>
        </w:rPr>
        <w:t>ігрові технології</w:t>
      </w:r>
      <w:r>
        <w:rPr>
          <w:szCs w:val="28"/>
        </w:rPr>
        <w:t xml:space="preserve"> навчання історії</w:t>
      </w:r>
      <w:r w:rsidRPr="00331E18">
        <w:rPr>
          <w:szCs w:val="28"/>
        </w:rPr>
        <w:t>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AE64CB">
        <w:rPr>
          <w:szCs w:val="28"/>
        </w:rPr>
        <w:t xml:space="preserve">Охарактеризуйте </w:t>
      </w:r>
      <w:r w:rsidRPr="00331E18">
        <w:rPr>
          <w:szCs w:val="28"/>
        </w:rPr>
        <w:t>практичне заняття (лабораторно-практична робота).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AE64CB">
        <w:rPr>
          <w:szCs w:val="28"/>
        </w:rPr>
        <w:t xml:space="preserve">Охарактеризуйте </w:t>
      </w:r>
      <w:r>
        <w:rPr>
          <w:szCs w:val="28"/>
        </w:rPr>
        <w:t>позакласну та краєзнавчу</w:t>
      </w:r>
      <w:r w:rsidRPr="00331E18">
        <w:rPr>
          <w:szCs w:val="28"/>
        </w:rPr>
        <w:t xml:space="preserve"> робот</w:t>
      </w:r>
      <w:r>
        <w:rPr>
          <w:szCs w:val="28"/>
        </w:rPr>
        <w:t>у з історії</w:t>
      </w:r>
      <w:r w:rsidRPr="00331E18">
        <w:rPr>
          <w:szCs w:val="28"/>
        </w:rPr>
        <w:t xml:space="preserve"> (екскурсії</w:t>
      </w:r>
      <w:r>
        <w:rPr>
          <w:szCs w:val="28"/>
        </w:rPr>
        <w:t>,</w:t>
      </w:r>
      <w:r w:rsidRPr="00331E18">
        <w:rPr>
          <w:szCs w:val="28"/>
        </w:rPr>
        <w:t xml:space="preserve"> гуртки тощо).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Розкрийте с</w:t>
      </w:r>
      <w:r w:rsidRPr="00331E18">
        <w:rPr>
          <w:szCs w:val="28"/>
        </w:rPr>
        <w:t>труктур</w:t>
      </w:r>
      <w:r>
        <w:rPr>
          <w:szCs w:val="28"/>
        </w:rPr>
        <w:t>у</w:t>
      </w:r>
      <w:r w:rsidRPr="00331E18">
        <w:rPr>
          <w:szCs w:val="28"/>
        </w:rPr>
        <w:t xml:space="preserve"> та способи визначення історичних понять.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Поясніть н</w:t>
      </w:r>
      <w:r w:rsidRPr="00331E18">
        <w:rPr>
          <w:szCs w:val="28"/>
        </w:rPr>
        <w:t>аукові підходи до класифікації історичних понять.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Продемонструйте шляхи в</w:t>
      </w:r>
      <w:r w:rsidRPr="00331E18">
        <w:rPr>
          <w:szCs w:val="28"/>
        </w:rPr>
        <w:t>ведення історичних понять у зміст освіти</w:t>
      </w:r>
      <w:r>
        <w:rPr>
          <w:szCs w:val="28"/>
        </w:rPr>
        <w:t xml:space="preserve"> (індуктивний, дедуктивний та </w:t>
      </w:r>
      <w:proofErr w:type="spellStart"/>
      <w:r>
        <w:rPr>
          <w:szCs w:val="28"/>
        </w:rPr>
        <w:t>індуктивно</w:t>
      </w:r>
      <w:proofErr w:type="spellEnd"/>
      <w:r>
        <w:rPr>
          <w:szCs w:val="28"/>
        </w:rPr>
        <w:t>-дедуктивний)</w:t>
      </w:r>
      <w:r w:rsidRPr="00331E18">
        <w:rPr>
          <w:szCs w:val="28"/>
        </w:rPr>
        <w:t>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Розкрийте с</w:t>
      </w:r>
      <w:r w:rsidRPr="00331E18">
        <w:rPr>
          <w:szCs w:val="28"/>
        </w:rPr>
        <w:t>пособи формування історичних понять (класичний; визначення-опис; визначення-перерахування; визначення-приклад; визначення-пояснення).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Поясніть суть дискусій</w:t>
      </w:r>
      <w:r w:rsidRPr="00331E18">
        <w:rPr>
          <w:szCs w:val="28"/>
        </w:rPr>
        <w:t xml:space="preserve"> навколо понять </w:t>
      </w:r>
      <w:r>
        <w:rPr>
          <w:szCs w:val="28"/>
        </w:rPr>
        <w:t>"</w:t>
      </w:r>
      <w:r w:rsidRPr="00331E18">
        <w:rPr>
          <w:szCs w:val="28"/>
        </w:rPr>
        <w:t>уміння</w:t>
      </w:r>
      <w:r>
        <w:rPr>
          <w:szCs w:val="28"/>
        </w:rPr>
        <w:t>"</w:t>
      </w:r>
      <w:r w:rsidRPr="00331E18">
        <w:rPr>
          <w:szCs w:val="28"/>
        </w:rPr>
        <w:t>, навичка</w:t>
      </w:r>
      <w:r>
        <w:rPr>
          <w:szCs w:val="28"/>
        </w:rPr>
        <w:t>"</w:t>
      </w:r>
      <w:r w:rsidRPr="00331E18">
        <w:rPr>
          <w:szCs w:val="28"/>
        </w:rPr>
        <w:t xml:space="preserve">, </w:t>
      </w:r>
      <w:r>
        <w:rPr>
          <w:szCs w:val="28"/>
        </w:rPr>
        <w:t>"</w:t>
      </w:r>
      <w:r w:rsidRPr="00331E18">
        <w:rPr>
          <w:szCs w:val="28"/>
        </w:rPr>
        <w:t>компетентність</w:t>
      </w:r>
      <w:r>
        <w:rPr>
          <w:szCs w:val="28"/>
        </w:rPr>
        <w:t>", "компетенція".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Охарактеризуйте е</w:t>
      </w:r>
      <w:r w:rsidRPr="00331E18">
        <w:rPr>
          <w:szCs w:val="28"/>
        </w:rPr>
        <w:t>тапи формування умінь та набуття компетентності.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 xml:space="preserve">Алгоритми, </w:t>
      </w:r>
      <w:proofErr w:type="spellStart"/>
      <w:r w:rsidRPr="00331E18">
        <w:rPr>
          <w:szCs w:val="28"/>
        </w:rPr>
        <w:t>напівалгоритми</w:t>
      </w:r>
      <w:proofErr w:type="spellEnd"/>
      <w:r w:rsidRPr="00331E18">
        <w:rPr>
          <w:szCs w:val="28"/>
        </w:rPr>
        <w:t xml:space="preserve">, </w:t>
      </w:r>
      <w:proofErr w:type="spellStart"/>
      <w:r w:rsidRPr="00331E18">
        <w:rPr>
          <w:szCs w:val="28"/>
        </w:rPr>
        <w:t>напівевристики</w:t>
      </w:r>
      <w:proofErr w:type="spellEnd"/>
      <w:r w:rsidRPr="00331E18">
        <w:rPr>
          <w:szCs w:val="28"/>
        </w:rPr>
        <w:t>, евристики як засіб формування та розвитку історичної компетентності.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Види інструкцій (пам</w:t>
      </w:r>
      <w:r>
        <w:rPr>
          <w:szCs w:val="28"/>
        </w:rPr>
        <w:t>'</w:t>
      </w:r>
      <w:r w:rsidRPr="00331E18">
        <w:rPr>
          <w:szCs w:val="28"/>
        </w:rPr>
        <w:t>яток) з опрацювання історичного матеріалу.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AE64CB">
        <w:rPr>
          <w:szCs w:val="28"/>
        </w:rPr>
        <w:t xml:space="preserve">Охарактеризуйте </w:t>
      </w:r>
      <w:r>
        <w:rPr>
          <w:szCs w:val="28"/>
        </w:rPr>
        <w:t>п</w:t>
      </w:r>
      <w:r w:rsidRPr="00331E18">
        <w:rPr>
          <w:szCs w:val="28"/>
        </w:rPr>
        <w:t>рограмоване навчання історії.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Наскільки правомірним є виділення історичного мисл</w:t>
      </w:r>
      <w:r>
        <w:rPr>
          <w:szCs w:val="28"/>
        </w:rPr>
        <w:t>ення як окремого виду мислення?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Охарактеризуйте з</w:t>
      </w:r>
      <w:r w:rsidRPr="00331E18">
        <w:rPr>
          <w:szCs w:val="28"/>
        </w:rPr>
        <w:t>містовний і операційний блоки історичного мислення.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>
        <w:rPr>
          <w:szCs w:val="28"/>
        </w:rPr>
        <w:t>Поясніть у</w:t>
      </w:r>
      <w:r w:rsidRPr="00331E18">
        <w:rPr>
          <w:szCs w:val="28"/>
        </w:rPr>
        <w:t>мови розвитку історичного мислення.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Крит</w:t>
      </w:r>
      <w:r>
        <w:rPr>
          <w:szCs w:val="28"/>
        </w:rPr>
        <w:t xml:space="preserve">ичне мислення: чергова мода чи </w:t>
      </w:r>
      <w:r w:rsidRPr="00331E18">
        <w:rPr>
          <w:szCs w:val="28"/>
        </w:rPr>
        <w:t>нагальна потреба?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Методика розвитку критичного мислення школярів.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Методологічна культура учнів</w:t>
      </w:r>
      <w:r>
        <w:rPr>
          <w:szCs w:val="28"/>
        </w:rPr>
        <w:t xml:space="preserve"> та прищеплення цінностей.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Педагогічна діагностика: стан і перспективи.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 xml:space="preserve">Принципи та етапи </w:t>
      </w:r>
      <w:r>
        <w:rPr>
          <w:szCs w:val="28"/>
        </w:rPr>
        <w:t>діагностики</w:t>
      </w:r>
      <w:r w:rsidRPr="00331E18">
        <w:rPr>
          <w:szCs w:val="28"/>
        </w:rPr>
        <w:t>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 xml:space="preserve">Форми </w:t>
      </w:r>
      <w:r>
        <w:rPr>
          <w:szCs w:val="28"/>
        </w:rPr>
        <w:t>діагностичних</w:t>
      </w:r>
      <w:r w:rsidRPr="00331E18">
        <w:rPr>
          <w:szCs w:val="28"/>
        </w:rPr>
        <w:t xml:space="preserve"> заходів: усна, письмова, тестування.</w:t>
      </w:r>
    </w:p>
    <w:p w:rsidR="00C374AD" w:rsidRPr="00331E18" w:rsidRDefault="00C374AD" w:rsidP="00C374AD">
      <w:pPr>
        <w:pStyle w:val="a4"/>
        <w:numPr>
          <w:ilvl w:val="0"/>
          <w:numId w:val="1"/>
        </w:numPr>
        <w:ind w:left="426" w:hanging="425"/>
        <w:rPr>
          <w:szCs w:val="28"/>
        </w:rPr>
      </w:pPr>
      <w:r w:rsidRPr="00331E18">
        <w:rPr>
          <w:szCs w:val="28"/>
        </w:rPr>
        <w:t>Форми і критерії оцінки.</w:t>
      </w:r>
    </w:p>
    <w:p w:rsidR="00C374AD" w:rsidRDefault="00C374AD" w:rsidP="00C374AD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AF627A">
        <w:rPr>
          <w:szCs w:val="28"/>
        </w:rPr>
        <w:t>Методика проведення діагностичних заходів.</w:t>
      </w:r>
    </w:p>
    <w:p w:rsidR="009B71B8" w:rsidRDefault="00C374AD" w:rsidP="00C374AD">
      <w:r w:rsidRPr="00AF627A">
        <w:rPr>
          <w:szCs w:val="28"/>
        </w:rPr>
        <w:t>Методика розроблення й використання діагностичних матеріалів.</w:t>
      </w:r>
      <w:bookmarkStart w:id="5" w:name="_GoBack"/>
      <w:bookmarkEnd w:id="5"/>
    </w:p>
    <w:sectPr w:rsidR="009B71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007D"/>
    <w:multiLevelType w:val="hybridMultilevel"/>
    <w:tmpl w:val="D5908B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AD"/>
    <w:rsid w:val="00723F2D"/>
    <w:rsid w:val="009B71B8"/>
    <w:rsid w:val="00C3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 Заголовок 2 + не полужирный"/>
    <w:basedOn w:val="2"/>
    <w:autoRedefine/>
    <w:rsid w:val="00C374AD"/>
    <w:pPr>
      <w:keepLines w:val="0"/>
      <w:spacing w:before="0" w:after="60"/>
      <w:ind w:firstLine="0"/>
      <w:jc w:val="center"/>
    </w:pPr>
    <w:rPr>
      <w:rFonts w:ascii="Book Antiqua" w:eastAsia="Times New Roman" w:hAnsi="Book Antiqua" w:cs="Arial"/>
      <w:bCs w:val="0"/>
      <w:i/>
      <w:iCs/>
      <w:color w:val="auto"/>
      <w:sz w:val="28"/>
      <w:szCs w:val="28"/>
    </w:rPr>
  </w:style>
  <w:style w:type="paragraph" w:customStyle="1" w:styleId="a3">
    <w:name w:val="Спецрис"/>
    <w:basedOn w:val="a"/>
    <w:autoRedefine/>
    <w:rsid w:val="00C374AD"/>
    <w:pPr>
      <w:spacing w:line="240" w:lineRule="exact"/>
      <w:ind w:firstLine="0"/>
      <w:jc w:val="center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374AD"/>
    <w:pPr>
      <w:ind w:left="720"/>
      <w:contextualSpacing/>
    </w:pPr>
  </w:style>
  <w:style w:type="table" w:styleId="a5">
    <w:name w:val="Table Grid"/>
    <w:basedOn w:val="a1"/>
    <w:rsid w:val="00C3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37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 Заголовок 2 + не полужирный"/>
    <w:basedOn w:val="2"/>
    <w:autoRedefine/>
    <w:rsid w:val="00C374AD"/>
    <w:pPr>
      <w:keepLines w:val="0"/>
      <w:spacing w:before="0" w:after="60"/>
      <w:ind w:firstLine="0"/>
      <w:jc w:val="center"/>
    </w:pPr>
    <w:rPr>
      <w:rFonts w:ascii="Book Antiqua" w:eastAsia="Times New Roman" w:hAnsi="Book Antiqua" w:cs="Arial"/>
      <w:bCs w:val="0"/>
      <w:i/>
      <w:iCs/>
      <w:color w:val="auto"/>
      <w:sz w:val="28"/>
      <w:szCs w:val="28"/>
    </w:rPr>
  </w:style>
  <w:style w:type="paragraph" w:customStyle="1" w:styleId="a3">
    <w:name w:val="Спецрис"/>
    <w:basedOn w:val="a"/>
    <w:autoRedefine/>
    <w:rsid w:val="00C374AD"/>
    <w:pPr>
      <w:spacing w:line="240" w:lineRule="exact"/>
      <w:ind w:firstLine="0"/>
      <w:jc w:val="center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374AD"/>
    <w:pPr>
      <w:ind w:left="720"/>
      <w:contextualSpacing/>
    </w:pPr>
  </w:style>
  <w:style w:type="table" w:styleId="a5">
    <w:name w:val="Table Grid"/>
    <w:basedOn w:val="a1"/>
    <w:rsid w:val="00C3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37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9051</Words>
  <Characters>5160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Терно</dc:creator>
  <cp:lastModifiedBy>Сергій Терно</cp:lastModifiedBy>
  <cp:revision>1</cp:revision>
  <dcterms:created xsi:type="dcterms:W3CDTF">2019-12-27T10:38:00Z</dcterms:created>
  <dcterms:modified xsi:type="dcterms:W3CDTF">2019-12-27T10:38:00Z</dcterms:modified>
</cp:coreProperties>
</file>