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FC" w:rsidRPr="00004CDB" w:rsidRDefault="004256FC" w:rsidP="004256FC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004CDB">
        <w:rPr>
          <w:b/>
          <w:bCs/>
          <w:sz w:val="28"/>
          <w:szCs w:val="28"/>
          <w:lang w:val="uk-UA"/>
        </w:rPr>
        <w:t>Викладачі, що проводять навчальні заняття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 w:rsidRPr="00004CDB">
        <w:rPr>
          <w:b/>
          <w:sz w:val="28"/>
          <w:szCs w:val="28"/>
          <w:lang w:val="uk-UA"/>
        </w:rPr>
        <w:t>Алла Іллівна Тернова</w:t>
      </w:r>
      <w:r w:rsidRPr="00004CDB">
        <w:rPr>
          <w:sz w:val="28"/>
          <w:szCs w:val="28"/>
          <w:lang w:val="uk-UA"/>
        </w:rPr>
        <w:t xml:space="preserve"> -  к. </w:t>
      </w:r>
      <w:proofErr w:type="spellStart"/>
      <w:r w:rsidRPr="00004CDB">
        <w:rPr>
          <w:sz w:val="28"/>
          <w:szCs w:val="28"/>
          <w:lang w:val="uk-UA"/>
        </w:rPr>
        <w:t>філол</w:t>
      </w:r>
      <w:proofErr w:type="spellEnd"/>
      <w:r w:rsidRPr="00004CDB">
        <w:rPr>
          <w:sz w:val="28"/>
          <w:szCs w:val="28"/>
          <w:lang w:val="uk-UA"/>
        </w:rPr>
        <w:t xml:space="preserve">. н., доцент кафедри журналістики - має досвід роботи у різних телевізійних редакціях, автор понад 40 наукових статей, присвячених телебаченню, </w:t>
      </w:r>
      <w:proofErr w:type="spellStart"/>
      <w:r w:rsidRPr="00004CDB">
        <w:rPr>
          <w:sz w:val="28"/>
          <w:szCs w:val="28"/>
          <w:lang w:val="uk-UA"/>
        </w:rPr>
        <w:t>продакшну</w:t>
      </w:r>
      <w:proofErr w:type="spellEnd"/>
      <w:r w:rsidRPr="00004CDB">
        <w:rPr>
          <w:sz w:val="28"/>
          <w:szCs w:val="28"/>
          <w:lang w:val="uk-UA"/>
        </w:rPr>
        <w:t>, технічним засобам виробництва аудіовізуального продукту.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 w:rsidRPr="00004CDB">
        <w:rPr>
          <w:b/>
          <w:sz w:val="28"/>
          <w:szCs w:val="28"/>
          <w:lang w:val="uk-UA"/>
        </w:rPr>
        <w:t>Тетяна Арнольдівна Рогова</w:t>
      </w:r>
      <w:r w:rsidRPr="00004CDB">
        <w:rPr>
          <w:sz w:val="28"/>
          <w:szCs w:val="28"/>
          <w:lang w:val="uk-UA"/>
        </w:rPr>
        <w:t xml:space="preserve"> - к. н. із </w:t>
      </w:r>
      <w:proofErr w:type="spellStart"/>
      <w:r w:rsidRPr="00004CDB">
        <w:rPr>
          <w:sz w:val="28"/>
          <w:szCs w:val="28"/>
          <w:lang w:val="uk-UA"/>
        </w:rPr>
        <w:t>соц</w:t>
      </w:r>
      <w:proofErr w:type="spellEnd"/>
      <w:r w:rsidRPr="00004CDB">
        <w:rPr>
          <w:sz w:val="28"/>
          <w:szCs w:val="28"/>
          <w:lang w:val="uk-UA"/>
        </w:rPr>
        <w:t>. ком., старший викладач - працювала у навчальній лабораторії тележурналістики, на обласному телебаченні, достроково захистила дисертацію на здобуття ступеню кандидата наук на тему "Іміджевий портрет ведучих інформаційно-розважальних телепрограм України", автор більше 15 наукових публікацій.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 w:rsidRPr="00004CDB">
        <w:rPr>
          <w:b/>
          <w:sz w:val="28"/>
          <w:szCs w:val="28"/>
          <w:lang w:val="uk-UA"/>
        </w:rPr>
        <w:t xml:space="preserve">Катерина Григорівна </w:t>
      </w:r>
      <w:proofErr w:type="spellStart"/>
      <w:r w:rsidRPr="00004CDB">
        <w:rPr>
          <w:b/>
          <w:sz w:val="28"/>
          <w:szCs w:val="28"/>
          <w:lang w:val="uk-UA"/>
        </w:rPr>
        <w:t>Вавілова</w:t>
      </w:r>
      <w:proofErr w:type="spellEnd"/>
      <w:r w:rsidRPr="00004CDB">
        <w:rPr>
          <w:sz w:val="28"/>
          <w:szCs w:val="28"/>
          <w:lang w:val="uk-UA"/>
        </w:rPr>
        <w:t xml:space="preserve">, завідувач навчальної лабораторії телевізійної журналістики ЗНУ, практикуючий журналіст та </w:t>
      </w:r>
      <w:proofErr w:type="spellStart"/>
      <w:r w:rsidRPr="00004CDB">
        <w:rPr>
          <w:sz w:val="28"/>
          <w:szCs w:val="28"/>
          <w:lang w:val="uk-UA"/>
        </w:rPr>
        <w:t>відеодизайнер</w:t>
      </w:r>
      <w:proofErr w:type="spellEnd"/>
      <w:r w:rsidRPr="00004CDB">
        <w:rPr>
          <w:sz w:val="28"/>
          <w:szCs w:val="28"/>
          <w:lang w:val="uk-UA"/>
        </w:rPr>
        <w:t>, працювала у багатьох ЗМІ регіону.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004CDB">
        <w:rPr>
          <w:b/>
          <w:bCs/>
          <w:sz w:val="28"/>
          <w:szCs w:val="28"/>
          <w:lang w:val="uk-UA"/>
        </w:rPr>
        <w:t>Кафедра: </w:t>
      </w:r>
      <w:r w:rsidRPr="00004CDB">
        <w:rPr>
          <w:sz w:val="28"/>
          <w:szCs w:val="28"/>
          <w:lang w:val="uk-UA"/>
        </w:rPr>
        <w:t xml:space="preserve">журналістики, 2-й </w:t>
      </w:r>
      <w:proofErr w:type="spellStart"/>
      <w:r w:rsidRPr="00004CDB">
        <w:rPr>
          <w:sz w:val="28"/>
          <w:szCs w:val="28"/>
          <w:lang w:val="uk-UA"/>
        </w:rPr>
        <w:t>корп</w:t>
      </w:r>
      <w:proofErr w:type="spellEnd"/>
      <w:r w:rsidRPr="00004CDB">
        <w:rPr>
          <w:sz w:val="28"/>
          <w:szCs w:val="28"/>
          <w:lang w:val="uk-UA"/>
        </w:rPr>
        <w:t xml:space="preserve">. ЗНУ, </w:t>
      </w:r>
      <w:proofErr w:type="spellStart"/>
      <w:r w:rsidRPr="00004CDB">
        <w:rPr>
          <w:sz w:val="28"/>
          <w:szCs w:val="28"/>
          <w:lang w:val="uk-UA"/>
        </w:rPr>
        <w:t>ауд</w:t>
      </w:r>
      <w:proofErr w:type="spellEnd"/>
      <w:r w:rsidRPr="00004CDB">
        <w:rPr>
          <w:sz w:val="28"/>
          <w:szCs w:val="28"/>
          <w:lang w:val="uk-UA"/>
        </w:rPr>
        <w:t>. 207 (2</w:t>
      </w:r>
      <w:r w:rsidRPr="00004CDB">
        <w:rPr>
          <w:sz w:val="28"/>
          <w:szCs w:val="28"/>
          <w:vertAlign w:val="superscript"/>
          <w:lang w:val="uk-UA"/>
        </w:rPr>
        <w:t>й </w:t>
      </w:r>
      <w:r w:rsidRPr="00004CDB">
        <w:rPr>
          <w:sz w:val="28"/>
          <w:szCs w:val="28"/>
          <w:lang w:val="uk-UA"/>
        </w:rPr>
        <w:t xml:space="preserve">поверх), 912 </w:t>
      </w:r>
      <w:proofErr w:type="spellStart"/>
      <w:r w:rsidRPr="00004CDB">
        <w:rPr>
          <w:sz w:val="28"/>
          <w:szCs w:val="28"/>
          <w:lang w:val="uk-UA"/>
        </w:rPr>
        <w:t>ауд</w:t>
      </w:r>
      <w:proofErr w:type="spellEnd"/>
      <w:r w:rsidRPr="00004CDB">
        <w:rPr>
          <w:sz w:val="28"/>
          <w:szCs w:val="28"/>
          <w:lang w:val="uk-UA"/>
        </w:rPr>
        <w:t>. 4 гуртожиток ЗНУ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proofErr w:type="spellStart"/>
      <w:r w:rsidRPr="00004CDB">
        <w:rPr>
          <w:b/>
          <w:bCs/>
          <w:sz w:val="28"/>
          <w:szCs w:val="28"/>
          <w:lang w:val="uk-UA"/>
        </w:rPr>
        <w:t>Email</w:t>
      </w:r>
      <w:proofErr w:type="spellEnd"/>
      <w:r w:rsidRPr="00004CDB">
        <w:rPr>
          <w:b/>
          <w:bCs/>
          <w:sz w:val="28"/>
          <w:szCs w:val="28"/>
          <w:lang w:val="uk-UA"/>
        </w:rPr>
        <w:t>: </w:t>
      </w:r>
      <w:r w:rsidRPr="00004CDB">
        <w:rPr>
          <w:sz w:val="28"/>
          <w:szCs w:val="28"/>
          <w:lang w:val="uk-UA"/>
        </w:rPr>
        <w:t>alla.ternova2008@gmail.com,</w:t>
      </w:r>
      <w:r w:rsidRPr="00004CDB">
        <w:rPr>
          <w:b/>
          <w:bCs/>
          <w:sz w:val="28"/>
          <w:szCs w:val="28"/>
          <w:lang w:val="uk-UA"/>
        </w:rPr>
        <w:t> </w:t>
      </w:r>
      <w:r w:rsidRPr="00004CDB">
        <w:rPr>
          <w:sz w:val="28"/>
          <w:szCs w:val="28"/>
          <w:lang w:val="uk-UA"/>
        </w:rPr>
        <w:t>TATA_ZAHARS@ukr.net, trina.vavilova@gmail.com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004CDB">
        <w:rPr>
          <w:b/>
          <w:bCs/>
          <w:sz w:val="28"/>
          <w:szCs w:val="28"/>
          <w:lang w:val="uk-UA"/>
        </w:rPr>
        <w:t>Телефон:</w:t>
      </w:r>
      <w:r w:rsidRPr="00004CDB">
        <w:rPr>
          <w:sz w:val="28"/>
          <w:szCs w:val="28"/>
          <w:lang w:val="uk-UA"/>
        </w:rPr>
        <w:t> (061) 289-12-24 (кафедра), 289-12-47 (студентська телестудія «</w:t>
      </w:r>
      <w:proofErr w:type="spellStart"/>
      <w:r w:rsidRPr="00004CDB">
        <w:rPr>
          <w:sz w:val="28"/>
          <w:szCs w:val="28"/>
          <w:lang w:val="uk-UA"/>
        </w:rPr>
        <w:t>Юніверс</w:t>
      </w:r>
      <w:proofErr w:type="spellEnd"/>
      <w:r w:rsidRPr="00004CDB">
        <w:rPr>
          <w:sz w:val="28"/>
          <w:szCs w:val="28"/>
          <w:lang w:val="uk-UA"/>
        </w:rPr>
        <w:t>-ТБ»)</w:t>
      </w:r>
    </w:p>
    <w:p w:rsidR="004256FC" w:rsidRPr="00004CDB" w:rsidRDefault="004256FC" w:rsidP="004256FC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proofErr w:type="spellStart"/>
      <w:r w:rsidRPr="00004CDB">
        <w:rPr>
          <w:b/>
          <w:bCs/>
          <w:sz w:val="28"/>
          <w:szCs w:val="28"/>
          <w:lang w:val="uk-UA"/>
        </w:rPr>
        <w:t>Facebook</w:t>
      </w:r>
      <w:proofErr w:type="spellEnd"/>
      <w:r w:rsidRPr="00004CDB">
        <w:rPr>
          <w:b/>
          <w:bCs/>
          <w:sz w:val="28"/>
          <w:szCs w:val="28"/>
          <w:lang w:val="uk-UA"/>
        </w:rPr>
        <w:t xml:space="preserve"> Messenger</w:t>
      </w:r>
      <w:r w:rsidRPr="00004CDB">
        <w:rPr>
          <w:sz w:val="28"/>
          <w:szCs w:val="28"/>
          <w:lang w:val="uk-UA"/>
        </w:rPr>
        <w:t>: </w:t>
      </w:r>
      <w:hyperlink r:id="rId4" w:history="1">
        <w:r w:rsidRPr="00004CDB">
          <w:rPr>
            <w:rStyle w:val="a4"/>
            <w:color w:val="auto"/>
            <w:sz w:val="28"/>
            <w:szCs w:val="28"/>
            <w:u w:val="none"/>
            <w:lang w:val="uk-UA"/>
          </w:rPr>
          <w:t>https://www.facebook.com/tata.zahars/</w:t>
        </w:r>
      </w:hyperlink>
    </w:p>
    <w:bookmarkEnd w:id="0"/>
    <w:p w:rsidR="000F7752" w:rsidRPr="00004CDB" w:rsidRDefault="000F7752" w:rsidP="00425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7752" w:rsidRPr="0000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8C"/>
    <w:rsid w:val="00004CDB"/>
    <w:rsid w:val="000F7752"/>
    <w:rsid w:val="0013080E"/>
    <w:rsid w:val="001A60FF"/>
    <w:rsid w:val="004256FC"/>
    <w:rsid w:val="007F302D"/>
    <w:rsid w:val="0092279B"/>
    <w:rsid w:val="0095308C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B121-0454-4ACE-B361-4C098A1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tata.zaha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Tanya</cp:lastModifiedBy>
  <cp:revision>4</cp:revision>
  <dcterms:created xsi:type="dcterms:W3CDTF">2021-01-15T14:33:00Z</dcterms:created>
  <dcterms:modified xsi:type="dcterms:W3CDTF">2021-01-15T14:33:00Z</dcterms:modified>
</cp:coreProperties>
</file>