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24" w:rsidRPr="00B17B33" w:rsidRDefault="00D85B24" w:rsidP="00D85B24">
      <w:pPr>
        <w:suppressAutoHyphens/>
        <w:ind w:firstLine="540"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Практичне заняття № 28</w:t>
      </w:r>
    </w:p>
    <w:p w:rsidR="00D85B24" w:rsidRPr="001E719B" w:rsidRDefault="00D85B24" w:rsidP="00D85B24">
      <w:pPr>
        <w:suppressAutoHyphens/>
        <w:jc w:val="both"/>
        <w:rPr>
          <w:b/>
          <w:i/>
          <w:iCs/>
          <w:sz w:val="28"/>
          <w:szCs w:val="28"/>
          <w:lang w:val="uk-UA" w:eastAsia="ar-SA"/>
        </w:rPr>
      </w:pPr>
      <w:r w:rsidRPr="00204123">
        <w:rPr>
          <w:b/>
          <w:i/>
          <w:iCs/>
          <w:sz w:val="28"/>
          <w:szCs w:val="28"/>
          <w:lang w:val="uk-UA" w:eastAsia="ar-SA"/>
        </w:rPr>
        <w:t xml:space="preserve">Тема: Розділові знаки в складнопідрядних реченнях </w:t>
      </w:r>
    </w:p>
    <w:p w:rsidR="00D85B24" w:rsidRPr="00692ABA" w:rsidRDefault="00D85B24" w:rsidP="00D85B24">
      <w:pPr>
        <w:ind w:left="900"/>
        <w:rPr>
          <w:sz w:val="28"/>
          <w:szCs w:val="28"/>
          <w:u w:val="single"/>
        </w:rPr>
      </w:pPr>
      <w:proofErr w:type="spellStart"/>
      <w:r w:rsidRPr="00923FB3">
        <w:rPr>
          <w:sz w:val="28"/>
          <w:szCs w:val="28"/>
          <w:u w:val="single"/>
        </w:rPr>
        <w:t>Опрацювати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такі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питання</w:t>
      </w:r>
      <w:proofErr w:type="spellEnd"/>
    </w:p>
    <w:p w:rsidR="00D85B24" w:rsidRDefault="00D85B24" w:rsidP="00D85B24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Поняття про складнопідрядне речення.</w:t>
      </w:r>
    </w:p>
    <w:p w:rsidR="00D85B24" w:rsidRPr="00B17B33" w:rsidRDefault="00D85B24" w:rsidP="00D85B24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Кома в </w:t>
      </w:r>
      <w:r>
        <w:rPr>
          <w:sz w:val="28"/>
          <w:szCs w:val="28"/>
          <w:lang w:val="uk-UA" w:eastAsia="ar-SA"/>
        </w:rPr>
        <w:t>складнопідрядному реченні.</w:t>
      </w:r>
    </w:p>
    <w:p w:rsidR="00D85B24" w:rsidRPr="00B17B33" w:rsidRDefault="00D85B24" w:rsidP="00D85B24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B17B33">
        <w:rPr>
          <w:sz w:val="28"/>
          <w:szCs w:val="28"/>
          <w:lang w:val="uk-UA" w:eastAsia="ar-SA"/>
        </w:rPr>
        <w:t xml:space="preserve">Інші розділові знаки в </w:t>
      </w:r>
      <w:r>
        <w:rPr>
          <w:sz w:val="28"/>
          <w:szCs w:val="28"/>
          <w:lang w:val="uk-UA" w:eastAsia="ar-SA"/>
        </w:rPr>
        <w:t>складнопідрядному реченні</w:t>
      </w:r>
      <w:r w:rsidRPr="00B17B33">
        <w:rPr>
          <w:sz w:val="28"/>
          <w:szCs w:val="28"/>
          <w:lang w:val="uk-UA" w:eastAsia="ar-SA"/>
        </w:rPr>
        <w:t>.</w:t>
      </w:r>
    </w:p>
    <w:p w:rsidR="00D85B24" w:rsidRPr="00B17B33" w:rsidRDefault="00D85B24" w:rsidP="00D85B24">
      <w:pPr>
        <w:suppressAutoHyphens/>
        <w:ind w:firstLine="295"/>
        <w:jc w:val="both"/>
        <w:rPr>
          <w:sz w:val="19"/>
          <w:szCs w:val="19"/>
          <w:lang w:val="uk-UA" w:eastAsia="ar-S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proofErr w:type="spellStart"/>
      <w:r>
        <w:rPr>
          <w:sz w:val="28"/>
          <w:szCs w:val="28"/>
          <w:u w:val="single"/>
        </w:rPr>
        <w:t>Засвоїти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основні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поняття</w:t>
      </w:r>
      <w:proofErr w:type="spellEnd"/>
      <w:r>
        <w:rPr>
          <w:sz w:val="28"/>
          <w:szCs w:val="28"/>
          <w:u w:val="single"/>
        </w:rPr>
        <w:t>:</w:t>
      </w:r>
      <w:r w:rsidRPr="00AF7ACC">
        <w:rPr>
          <w:sz w:val="28"/>
          <w:szCs w:val="28"/>
          <w:lang w:val="uk-UA"/>
        </w:rPr>
        <w:t xml:space="preserve"> </w:t>
      </w:r>
      <w:proofErr w:type="gramStart"/>
      <w:r w:rsidRPr="00B17B33">
        <w:rPr>
          <w:bCs/>
          <w:sz w:val="28"/>
          <w:szCs w:val="28"/>
          <w:lang w:val="uk-UA" w:eastAsia="ar-SA"/>
        </w:rPr>
        <w:t>складне</w:t>
      </w:r>
      <w:proofErr w:type="gramEnd"/>
      <w:r w:rsidRPr="00B17B33">
        <w:rPr>
          <w:bCs/>
          <w:sz w:val="28"/>
          <w:szCs w:val="28"/>
          <w:lang w:val="uk-UA" w:eastAsia="ar-SA"/>
        </w:rPr>
        <w:t xml:space="preserve"> речення, складнопідрядне речення</w:t>
      </w:r>
    </w:p>
    <w:p w:rsidR="00D85B24" w:rsidRPr="00204123" w:rsidRDefault="00D85B24" w:rsidP="00D85B24">
      <w:pPr>
        <w:spacing w:after="200"/>
        <w:ind w:left="502"/>
        <w:rPr>
          <w:i/>
          <w:iCs/>
          <w:sz w:val="28"/>
          <w:szCs w:val="28"/>
          <w:u w:val="single"/>
          <w:lang w:val="uk-UA"/>
        </w:rPr>
      </w:pPr>
      <w:r w:rsidRPr="00B17B33">
        <w:rPr>
          <w:rFonts w:ascii="Calibri" w:hAnsi="Calibri" w:cs="Calibri"/>
          <w:b/>
          <w:sz w:val="28"/>
          <w:szCs w:val="28"/>
          <w:lang w:val="uk-UA"/>
        </w:rPr>
        <w:tab/>
      </w:r>
      <w:r w:rsidRPr="00B17B33">
        <w:rPr>
          <w:rFonts w:ascii="Arial" w:hAnsi="Arial" w:cs="Arial"/>
          <w:b/>
          <w:bCs/>
          <w:sz w:val="56"/>
          <w:szCs w:val="56"/>
        </w:rPr>
        <w:sym w:font="Wingdings" w:char="F026"/>
      </w:r>
      <w:r w:rsidRPr="00B17B33"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204123">
        <w:rPr>
          <w:i/>
          <w:iCs/>
          <w:sz w:val="28"/>
          <w:szCs w:val="28"/>
          <w:u w:val="single"/>
          <w:lang w:val="uk-UA"/>
        </w:rPr>
        <w:t>Література</w:t>
      </w:r>
    </w:p>
    <w:p w:rsidR="00D85B24" w:rsidRPr="00B17B33" w:rsidRDefault="00D85B24" w:rsidP="00D85B24">
      <w:pPr>
        <w:numPr>
          <w:ilvl w:val="0"/>
          <w:numId w:val="2"/>
        </w:numPr>
        <w:ind w:right="126"/>
        <w:jc w:val="both"/>
        <w:rPr>
          <w:sz w:val="22"/>
          <w:szCs w:val="22"/>
          <w:lang w:val="uk-UA"/>
        </w:rPr>
      </w:pPr>
      <w:r w:rsidRPr="00B17B33">
        <w:rPr>
          <w:sz w:val="28"/>
          <w:szCs w:val="28"/>
          <w:lang w:val="uk-UA"/>
        </w:rPr>
        <w:t xml:space="preserve">Дзюбишина-Мельник Н. Я, </w:t>
      </w:r>
      <w:proofErr w:type="spellStart"/>
      <w:r w:rsidRPr="00B17B33">
        <w:rPr>
          <w:sz w:val="28"/>
          <w:szCs w:val="28"/>
          <w:lang w:val="uk-UA"/>
        </w:rPr>
        <w:t>Лаврінець</w:t>
      </w:r>
      <w:proofErr w:type="spellEnd"/>
      <w:r w:rsidRPr="00B17B33">
        <w:rPr>
          <w:sz w:val="28"/>
          <w:szCs w:val="28"/>
          <w:lang w:val="uk-UA"/>
        </w:rPr>
        <w:t xml:space="preserve"> О. Я., Симонова К. С.,      </w:t>
      </w:r>
      <w:proofErr w:type="spellStart"/>
      <w:r w:rsidRPr="00B17B33">
        <w:rPr>
          <w:sz w:val="28"/>
          <w:szCs w:val="28"/>
          <w:lang w:val="uk-UA"/>
        </w:rPr>
        <w:t>Ціцюра</w:t>
      </w:r>
      <w:proofErr w:type="spellEnd"/>
      <w:r w:rsidRPr="00B17B33">
        <w:rPr>
          <w:sz w:val="28"/>
          <w:szCs w:val="28"/>
          <w:lang w:val="uk-UA"/>
        </w:rPr>
        <w:t xml:space="preserve"> Л. Ф. Читай і знай!: Довід.-практикум з граматики та стилістики сучасної української мови. 2-ге вид. Київ : Вид. дім «Києво-Могилянська академія, 2008. С. 112–125, 130.</w:t>
      </w:r>
    </w:p>
    <w:p w:rsidR="00D85B24" w:rsidRPr="00B17B33" w:rsidRDefault="00D85B24" w:rsidP="00D85B24">
      <w:pPr>
        <w:numPr>
          <w:ilvl w:val="0"/>
          <w:numId w:val="2"/>
        </w:numPr>
        <w:ind w:right="126"/>
        <w:jc w:val="both"/>
        <w:rPr>
          <w:sz w:val="22"/>
          <w:szCs w:val="22"/>
          <w:lang w:val="uk-UA"/>
        </w:rPr>
      </w:pPr>
      <w:r w:rsidRPr="00B17B33">
        <w:rPr>
          <w:sz w:val="28"/>
          <w:szCs w:val="28"/>
          <w:lang w:val="uk-UA"/>
        </w:rPr>
        <w:t xml:space="preserve">Євсєєва І. І. Складнопідрядне речення. Урок мови в 9 класі. </w:t>
      </w:r>
      <w:r w:rsidRPr="00B17B33">
        <w:rPr>
          <w:i/>
          <w:sz w:val="28"/>
          <w:szCs w:val="28"/>
          <w:lang w:val="uk-UA"/>
        </w:rPr>
        <w:t>Вивчаємо</w:t>
      </w:r>
      <w:r w:rsidRPr="00B17B33">
        <w:rPr>
          <w:sz w:val="28"/>
          <w:szCs w:val="28"/>
          <w:lang w:val="uk-UA"/>
        </w:rPr>
        <w:t xml:space="preserve"> </w:t>
      </w:r>
      <w:r w:rsidRPr="00B17B33">
        <w:rPr>
          <w:i/>
          <w:sz w:val="28"/>
          <w:szCs w:val="28"/>
          <w:lang w:val="uk-UA"/>
        </w:rPr>
        <w:t>українську мову та літературу</w:t>
      </w:r>
      <w:r w:rsidRPr="00B17B33">
        <w:rPr>
          <w:sz w:val="28"/>
          <w:szCs w:val="28"/>
          <w:lang w:val="uk-UA"/>
        </w:rPr>
        <w:t>. 2007. № 3. С. 16–19.</w:t>
      </w:r>
    </w:p>
    <w:p w:rsidR="00D85B24" w:rsidRPr="00B17B33" w:rsidRDefault="00D85B24" w:rsidP="00D85B24">
      <w:pPr>
        <w:numPr>
          <w:ilvl w:val="0"/>
          <w:numId w:val="2"/>
        </w:numPr>
        <w:ind w:right="126"/>
        <w:jc w:val="both"/>
        <w:rPr>
          <w:sz w:val="22"/>
          <w:szCs w:val="22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Козачук</w:t>
      </w:r>
      <w:proofErr w:type="spellEnd"/>
      <w:r w:rsidRPr="00B17B33">
        <w:rPr>
          <w:sz w:val="28"/>
          <w:szCs w:val="28"/>
          <w:lang w:val="uk-UA"/>
        </w:rPr>
        <w:t xml:space="preserve"> Г. О. Українська мова.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посібник. 2-ге вид,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Київ : Вища школа, 2008. С. 354–365.</w:t>
      </w:r>
    </w:p>
    <w:p w:rsidR="00D85B24" w:rsidRPr="00B17B33" w:rsidRDefault="00D85B24" w:rsidP="00D85B24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Омельчук</w:t>
      </w:r>
      <w:proofErr w:type="spellEnd"/>
      <w:r w:rsidRPr="00B17B33">
        <w:rPr>
          <w:sz w:val="28"/>
          <w:szCs w:val="28"/>
          <w:lang w:val="uk-UA"/>
        </w:rPr>
        <w:t xml:space="preserve"> С. Проблемно-пошукове навчання синтаксису рідної мови (на матеріалі складнопідрядного речення). </w:t>
      </w:r>
      <w:proofErr w:type="spellStart"/>
      <w:r w:rsidRPr="00B17B33">
        <w:rPr>
          <w:i/>
          <w:sz w:val="28"/>
          <w:szCs w:val="28"/>
          <w:lang w:val="uk-UA"/>
        </w:rPr>
        <w:t>Дивослово</w:t>
      </w:r>
      <w:proofErr w:type="spellEnd"/>
      <w:r w:rsidRPr="00B17B33">
        <w:rPr>
          <w:sz w:val="28"/>
          <w:szCs w:val="28"/>
          <w:lang w:val="uk-UA"/>
        </w:rPr>
        <w:t>. 2007. № 10. С. 2–7.</w:t>
      </w:r>
    </w:p>
    <w:p w:rsidR="00D85B24" w:rsidRPr="00B17B33" w:rsidRDefault="00D85B24" w:rsidP="00D85B24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Сучасна українська літературна мова : підручник / за ред.                    М. Я. Плющ. Київ : Вища школа, 1994. С. 352–373.</w:t>
      </w:r>
    </w:p>
    <w:p w:rsidR="00D85B24" w:rsidRPr="00B17B33" w:rsidRDefault="00D85B24" w:rsidP="00D85B24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Українська без помилок. Говоримо і пишемо правильно. Сучасний довідник з урахуванням останніх змін у правописі і мовленні / укладач О. М. </w:t>
      </w:r>
      <w:proofErr w:type="spellStart"/>
      <w:r w:rsidRPr="00B17B33">
        <w:rPr>
          <w:sz w:val="28"/>
          <w:szCs w:val="28"/>
          <w:lang w:val="uk-UA"/>
        </w:rPr>
        <w:t>Журенко</w:t>
      </w:r>
      <w:proofErr w:type="spellEnd"/>
      <w:r w:rsidRPr="00B17B33">
        <w:rPr>
          <w:sz w:val="28"/>
          <w:szCs w:val="28"/>
          <w:lang w:val="uk-UA"/>
        </w:rPr>
        <w:t>. Харків : Книжковий клуб «</w:t>
      </w:r>
      <w:proofErr w:type="spellStart"/>
      <w:r w:rsidRPr="00B17B33">
        <w:rPr>
          <w:sz w:val="28"/>
          <w:szCs w:val="28"/>
          <w:lang w:val="uk-UA"/>
        </w:rPr>
        <w:t>Клуб</w:t>
      </w:r>
      <w:proofErr w:type="spellEnd"/>
      <w:r w:rsidRPr="00B17B33">
        <w:rPr>
          <w:sz w:val="28"/>
          <w:szCs w:val="28"/>
          <w:lang w:val="uk-UA"/>
        </w:rPr>
        <w:t xml:space="preserve"> сімейного дозвілля», 2015. С. 381–385, 388–397, 410.</w:t>
      </w:r>
    </w:p>
    <w:p w:rsidR="00D85B24" w:rsidRPr="00B17B33" w:rsidRDefault="00D85B24" w:rsidP="00D85B24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Український правопис. 4-е вид., випр. й </w:t>
      </w:r>
      <w:proofErr w:type="spellStart"/>
      <w:r w:rsidRPr="00B17B33">
        <w:rPr>
          <w:sz w:val="28"/>
          <w:szCs w:val="28"/>
          <w:lang w:val="uk-UA"/>
        </w:rPr>
        <w:t>доп</w:t>
      </w:r>
      <w:proofErr w:type="spellEnd"/>
      <w:r w:rsidRPr="00B17B33">
        <w:rPr>
          <w:sz w:val="28"/>
          <w:szCs w:val="28"/>
          <w:lang w:val="uk-UA"/>
        </w:rPr>
        <w:t>. Київ, 2004. С. 139–144, 147–149.</w:t>
      </w:r>
    </w:p>
    <w:p w:rsidR="00D85B24" w:rsidRPr="00B17B33" w:rsidRDefault="00D85B24" w:rsidP="00D85B24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Фурдуй</w:t>
      </w:r>
      <w:proofErr w:type="spellEnd"/>
      <w:r w:rsidRPr="00B17B33">
        <w:rPr>
          <w:sz w:val="28"/>
          <w:szCs w:val="28"/>
          <w:lang w:val="uk-UA"/>
        </w:rPr>
        <w:t xml:space="preserve"> М. І. Українська мова :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 / за ред. В. В. </w:t>
      </w:r>
      <w:proofErr w:type="spellStart"/>
      <w:r w:rsidRPr="00B17B33">
        <w:rPr>
          <w:sz w:val="28"/>
          <w:szCs w:val="28"/>
          <w:lang w:val="uk-UA"/>
        </w:rPr>
        <w:t>Різуна</w:t>
      </w:r>
      <w:proofErr w:type="spellEnd"/>
      <w:r w:rsidRPr="00B17B33">
        <w:rPr>
          <w:sz w:val="28"/>
          <w:szCs w:val="28"/>
          <w:lang w:val="uk-UA"/>
        </w:rPr>
        <w:t xml:space="preserve">. 4-те вид.,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Київ : Либідь, 2011. С.</w:t>
      </w:r>
      <w:r w:rsidRPr="00B17B33">
        <w:rPr>
          <w:sz w:val="28"/>
          <w:szCs w:val="28"/>
          <w:lang w:val="en-US"/>
        </w:rPr>
        <w:t> </w:t>
      </w:r>
      <w:r w:rsidRPr="00B17B33">
        <w:rPr>
          <w:sz w:val="28"/>
          <w:szCs w:val="28"/>
          <w:lang w:val="uk-UA"/>
        </w:rPr>
        <w:t>258–264.</w:t>
      </w:r>
    </w:p>
    <w:p w:rsidR="00D85B24" w:rsidRPr="00B17B33" w:rsidRDefault="00D85B24" w:rsidP="00D85B24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Ющук</w:t>
      </w:r>
      <w:proofErr w:type="spellEnd"/>
      <w:r w:rsidRPr="00B17B33">
        <w:rPr>
          <w:sz w:val="28"/>
          <w:szCs w:val="28"/>
          <w:lang w:val="uk-UA"/>
        </w:rPr>
        <w:t xml:space="preserve"> І. П. Практикум з правопису української мови. Київ : Освіта, 2002. С. 224–230.</w:t>
      </w:r>
    </w:p>
    <w:p w:rsidR="00D85B24" w:rsidRPr="00B17B33" w:rsidRDefault="00D85B24" w:rsidP="00D85B24">
      <w:pPr>
        <w:ind w:right="126"/>
        <w:jc w:val="both"/>
        <w:rPr>
          <w:sz w:val="28"/>
          <w:szCs w:val="28"/>
          <w:lang w:val="uk-UA"/>
        </w:rPr>
      </w:pPr>
    </w:p>
    <w:p w:rsidR="00D85B24" w:rsidRPr="00FC0EC2" w:rsidRDefault="00D85B24" w:rsidP="00D85B24">
      <w:pPr>
        <w:rPr>
          <w:b/>
          <w:sz w:val="28"/>
          <w:szCs w:val="28"/>
        </w:rPr>
      </w:pPr>
      <w:r w:rsidRPr="00923FB3">
        <w:rPr>
          <w:rFonts w:ascii="Arial" w:hAnsi="Arial" w:cs="Arial"/>
          <w:b/>
          <w:sz w:val="40"/>
          <w:szCs w:val="40"/>
        </w:rPr>
        <w:sym w:font="Wingdings" w:char="F03F"/>
      </w:r>
      <w:r w:rsidRPr="00923FB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Виконати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вправи</w:t>
      </w:r>
      <w:proofErr w:type="spellEnd"/>
      <w:r w:rsidRPr="00923F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й</w:t>
      </w:r>
      <w:r w:rsidRPr="00923FB3">
        <w:rPr>
          <w:sz w:val="28"/>
          <w:szCs w:val="28"/>
          <w:u w:val="single"/>
        </w:rPr>
        <w:t xml:space="preserve"> </w:t>
      </w:r>
      <w:proofErr w:type="spellStart"/>
      <w:r w:rsidRPr="00923FB3">
        <w:rPr>
          <w:sz w:val="28"/>
          <w:szCs w:val="28"/>
          <w:u w:val="single"/>
        </w:rPr>
        <w:t>завдання</w:t>
      </w:r>
      <w:proofErr w:type="spellEnd"/>
      <w:r>
        <w:rPr>
          <w:sz w:val="28"/>
          <w:szCs w:val="28"/>
          <w:u w:val="single"/>
          <w:lang w:val="uk-UA"/>
        </w:rPr>
        <w:t xml:space="preserve"> вдома</w:t>
      </w:r>
      <w:r w:rsidRPr="00923FB3">
        <w:rPr>
          <w:b/>
          <w:sz w:val="28"/>
          <w:szCs w:val="28"/>
        </w:rPr>
        <w:t xml:space="preserve"> </w:t>
      </w:r>
    </w:p>
    <w:p w:rsidR="00D85B24" w:rsidRPr="00B17B33" w:rsidRDefault="00D85B24" w:rsidP="00D85B2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17B33">
        <w:rPr>
          <w:sz w:val="28"/>
          <w:szCs w:val="28"/>
          <w:lang w:val="uk-UA"/>
        </w:rPr>
        <w:t>Козачук</w:t>
      </w:r>
      <w:proofErr w:type="spellEnd"/>
      <w:r w:rsidRPr="00B17B33">
        <w:rPr>
          <w:sz w:val="28"/>
          <w:szCs w:val="28"/>
          <w:lang w:val="uk-UA"/>
        </w:rPr>
        <w:t xml:space="preserve"> Г. О. Українська мова : практикум : </w:t>
      </w:r>
      <w:proofErr w:type="spellStart"/>
      <w:r w:rsidRPr="00B17B33">
        <w:rPr>
          <w:sz w:val="28"/>
          <w:szCs w:val="28"/>
          <w:lang w:val="uk-UA"/>
        </w:rPr>
        <w:t>навч</w:t>
      </w:r>
      <w:proofErr w:type="spellEnd"/>
      <w:r w:rsidRPr="00B17B33">
        <w:rPr>
          <w:sz w:val="28"/>
          <w:szCs w:val="28"/>
          <w:lang w:val="uk-UA"/>
        </w:rPr>
        <w:t xml:space="preserve">. посібник. 2-ге вид., </w:t>
      </w:r>
      <w:proofErr w:type="spellStart"/>
      <w:r w:rsidRPr="00B17B33">
        <w:rPr>
          <w:sz w:val="28"/>
          <w:szCs w:val="28"/>
          <w:lang w:val="uk-UA"/>
        </w:rPr>
        <w:t>переробл</w:t>
      </w:r>
      <w:proofErr w:type="spellEnd"/>
      <w:r w:rsidRPr="00B17B33">
        <w:rPr>
          <w:sz w:val="28"/>
          <w:szCs w:val="28"/>
          <w:lang w:val="uk-UA"/>
        </w:rPr>
        <w:t xml:space="preserve">. і </w:t>
      </w:r>
      <w:proofErr w:type="spellStart"/>
      <w:r w:rsidRPr="00B17B33">
        <w:rPr>
          <w:sz w:val="28"/>
          <w:szCs w:val="28"/>
          <w:lang w:val="uk-UA"/>
        </w:rPr>
        <w:t>доповн</w:t>
      </w:r>
      <w:proofErr w:type="spellEnd"/>
      <w:r w:rsidRPr="00B17B33">
        <w:rPr>
          <w:sz w:val="28"/>
          <w:szCs w:val="28"/>
          <w:lang w:val="uk-UA"/>
        </w:rPr>
        <w:t>.  Київ : Вища школа, 2008. Вправи 542.</w:t>
      </w:r>
    </w:p>
    <w:p w:rsidR="00D85B24" w:rsidRPr="00B17B33" w:rsidRDefault="00D85B24" w:rsidP="00D85B2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85B24" w:rsidRDefault="00D85B24" w:rsidP="00D85B24">
      <w:pPr>
        <w:ind w:left="360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F32F76A" wp14:editId="114A9911">
            <wp:extent cx="283845" cy="283845"/>
            <wp:effectExtent l="0" t="0" r="1905" b="1905"/>
            <wp:docPr id="6" name="Рисунок 6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D85B24" w:rsidRPr="00B17B33" w:rsidRDefault="00D85B24" w:rsidP="00D85B24">
      <w:pPr>
        <w:spacing w:line="360" w:lineRule="auto"/>
        <w:ind w:right="1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.</w:t>
      </w:r>
      <w:r w:rsidRPr="00B17B33">
        <w:rPr>
          <w:i/>
          <w:sz w:val="28"/>
          <w:szCs w:val="28"/>
          <w:lang w:val="uk-UA"/>
        </w:rPr>
        <w:t>Пояс</w:t>
      </w:r>
      <w:r>
        <w:rPr>
          <w:i/>
          <w:sz w:val="28"/>
          <w:szCs w:val="28"/>
          <w:lang w:val="uk-UA"/>
        </w:rPr>
        <w:t>нити</w:t>
      </w:r>
      <w:r w:rsidRPr="00B17B33">
        <w:rPr>
          <w:i/>
          <w:sz w:val="28"/>
          <w:szCs w:val="28"/>
          <w:lang w:val="uk-UA"/>
        </w:rPr>
        <w:t xml:space="preserve"> розділові знаки в  реченнях.</w:t>
      </w:r>
    </w:p>
    <w:p w:rsidR="00D85B24" w:rsidRPr="00B17B33" w:rsidRDefault="00D85B24" w:rsidP="00D85B24">
      <w:p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17B33">
        <w:rPr>
          <w:sz w:val="28"/>
          <w:szCs w:val="28"/>
          <w:lang w:val="uk-UA"/>
        </w:rPr>
        <w:t xml:space="preserve">Коли люблю, коли сміюся, Коли зітхаю в падолист, Тоді і </w:t>
      </w:r>
      <w:proofErr w:type="spellStart"/>
      <w:r w:rsidRPr="00B17B33">
        <w:rPr>
          <w:sz w:val="28"/>
          <w:szCs w:val="28"/>
          <w:lang w:val="uk-UA"/>
        </w:rPr>
        <w:t>згадувать</w:t>
      </w:r>
      <w:proofErr w:type="spellEnd"/>
      <w:r w:rsidRPr="00B17B33">
        <w:rPr>
          <w:sz w:val="28"/>
          <w:szCs w:val="28"/>
          <w:lang w:val="uk-UA"/>
        </w:rPr>
        <w:t xml:space="preserve"> боюся, Що є в людей підступна злість. 2. Трава дитинства не зів’яла, Вона в </w:t>
      </w:r>
      <w:r w:rsidRPr="00B17B33">
        <w:rPr>
          <w:sz w:val="28"/>
          <w:szCs w:val="28"/>
          <w:lang w:val="uk-UA"/>
        </w:rPr>
        <w:lastRenderedPageBreak/>
        <w:t xml:space="preserve">долині тій росте, Де наша мама пов’язала в снопи проміння золоте. 3. Яку б не вибрав ти дорогу, За кожним кроком пильно стеж: Малий камінчик – кість під ноги, І ти нікуди не дійдеш, А будеш довго шкутильгати І проклинати всіх та все, Аж поки долі сніг лапатий Нерівний слід твій занесе. 4. Не жаліюсь на долю полинну, Хоч багато нездійснених мрій. 5. Терпимість душ життя не перетерпить, І ми себе повік не </w:t>
      </w:r>
      <w:proofErr w:type="spellStart"/>
      <w:r w:rsidRPr="00B17B33">
        <w:rPr>
          <w:sz w:val="28"/>
          <w:szCs w:val="28"/>
          <w:lang w:val="uk-UA"/>
        </w:rPr>
        <w:t>осягнем</w:t>
      </w:r>
      <w:proofErr w:type="spellEnd"/>
      <w:r w:rsidRPr="00B17B33">
        <w:rPr>
          <w:sz w:val="28"/>
          <w:szCs w:val="28"/>
          <w:lang w:val="uk-UA"/>
        </w:rPr>
        <w:t xml:space="preserve">, Коли свободу, що гуляє степом, Не вдасться нам наповнити вогнем. 6. І я словами все життя грішу, Щоб світ-пройдисвіт став комусь добрішим, Бо ми – це простір в космосі думок, І, наче ріки в руслах, не </w:t>
      </w:r>
      <w:proofErr w:type="spellStart"/>
      <w:r w:rsidRPr="00B17B33">
        <w:rPr>
          <w:sz w:val="28"/>
          <w:szCs w:val="28"/>
          <w:lang w:val="uk-UA"/>
        </w:rPr>
        <w:t>мілієм</w:t>
      </w:r>
      <w:proofErr w:type="spellEnd"/>
      <w:r w:rsidRPr="00B17B33">
        <w:rPr>
          <w:sz w:val="28"/>
          <w:szCs w:val="28"/>
          <w:lang w:val="uk-UA"/>
        </w:rPr>
        <w:t xml:space="preserve">, В чорнозем днів, який дощем промок, Зерно і мудрість одночасно </w:t>
      </w:r>
      <w:proofErr w:type="spellStart"/>
      <w:r w:rsidRPr="00B17B33">
        <w:rPr>
          <w:sz w:val="28"/>
          <w:szCs w:val="28"/>
          <w:lang w:val="uk-UA"/>
        </w:rPr>
        <w:t>сієм</w:t>
      </w:r>
      <w:proofErr w:type="spellEnd"/>
      <w:r w:rsidRPr="00B17B33">
        <w:rPr>
          <w:sz w:val="28"/>
          <w:szCs w:val="28"/>
          <w:lang w:val="uk-UA"/>
        </w:rPr>
        <w:t xml:space="preserve">. 7. Коли дощі шумлять на листя, Я думаю – Господь явився І тихо молиться за нас, Щоби ніхто не осквернився У цей важкий, нестерпний час (з тв. Г. </w:t>
      </w:r>
      <w:proofErr w:type="spellStart"/>
      <w:r w:rsidRPr="00B17B33">
        <w:rPr>
          <w:sz w:val="28"/>
          <w:szCs w:val="28"/>
          <w:lang w:val="uk-UA"/>
        </w:rPr>
        <w:t>Чубач</w:t>
      </w:r>
      <w:proofErr w:type="spellEnd"/>
      <w:r w:rsidRPr="00B17B33">
        <w:rPr>
          <w:sz w:val="28"/>
          <w:szCs w:val="28"/>
          <w:lang w:val="uk-UA"/>
        </w:rPr>
        <w:t xml:space="preserve">). Спинюся я і довго буду </w:t>
      </w:r>
      <w:proofErr w:type="spellStart"/>
      <w:r w:rsidRPr="00B17B33">
        <w:rPr>
          <w:sz w:val="28"/>
          <w:szCs w:val="28"/>
          <w:lang w:val="uk-UA"/>
        </w:rPr>
        <w:t>слухать</w:t>
      </w:r>
      <w:proofErr w:type="spellEnd"/>
      <w:r w:rsidRPr="00B17B33">
        <w:rPr>
          <w:sz w:val="28"/>
          <w:szCs w:val="28"/>
          <w:lang w:val="uk-UA"/>
        </w:rPr>
        <w:t xml:space="preserve">, як бродить серпень по землі моїй (Л. Костенко). </w:t>
      </w:r>
    </w:p>
    <w:p w:rsidR="00D85B24" w:rsidRPr="00B17B33" w:rsidRDefault="00D85B24" w:rsidP="00D85B24">
      <w:pPr>
        <w:ind w:right="126"/>
        <w:jc w:val="both"/>
        <w:rPr>
          <w:sz w:val="28"/>
          <w:szCs w:val="28"/>
          <w:lang w:val="uk-UA"/>
        </w:rPr>
      </w:pPr>
    </w:p>
    <w:p w:rsidR="00D85B24" w:rsidRPr="00204123" w:rsidRDefault="00D85B24" w:rsidP="00D85B24">
      <w:pPr>
        <w:ind w:right="1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. </w:t>
      </w:r>
      <w:r w:rsidRPr="00B17B33">
        <w:rPr>
          <w:i/>
          <w:sz w:val="28"/>
          <w:szCs w:val="28"/>
          <w:lang w:val="uk-UA"/>
        </w:rPr>
        <w:t>До поданих частин речень дода</w:t>
      </w:r>
      <w:r>
        <w:rPr>
          <w:i/>
          <w:sz w:val="28"/>
          <w:szCs w:val="28"/>
          <w:lang w:val="uk-UA"/>
        </w:rPr>
        <w:t>ти</w:t>
      </w:r>
      <w:r w:rsidRPr="00B17B33">
        <w:rPr>
          <w:i/>
          <w:sz w:val="28"/>
          <w:szCs w:val="28"/>
          <w:lang w:val="uk-UA"/>
        </w:rPr>
        <w:t xml:space="preserve"> підрядні частини.</w:t>
      </w:r>
    </w:p>
    <w:p w:rsidR="00D85B24" w:rsidRPr="00B17B33" w:rsidRDefault="00D85B24" w:rsidP="00D85B24">
      <w:pPr>
        <w:ind w:left="252" w:right="126"/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Настав вечір… Тролейбуси, трамваї, автобуси, маршрутні таксі… Ще працювали магазини…. Пішов дрібненький дощик… Парасольки милували око… Асфальт заблищав… Дівчата сховалися під деревами… Квіти попіднімали голівки… Синя хмара швидко рухалася небом…</w:t>
      </w:r>
    </w:p>
    <w:p w:rsidR="00D85B24" w:rsidRPr="00B17B33" w:rsidRDefault="00D85B24" w:rsidP="00D85B24">
      <w:pPr>
        <w:ind w:left="252" w:right="126"/>
        <w:jc w:val="both"/>
        <w:rPr>
          <w:sz w:val="28"/>
          <w:szCs w:val="28"/>
          <w:lang w:val="uk-UA"/>
        </w:rPr>
      </w:pPr>
    </w:p>
    <w:p w:rsidR="00D85B24" w:rsidRPr="00B17B33" w:rsidRDefault="00D85B24" w:rsidP="00D85B24">
      <w:pPr>
        <w:suppressAutoHyphens/>
        <w:ind w:firstLine="540"/>
        <w:jc w:val="both"/>
        <w:rPr>
          <w:b/>
          <w:sz w:val="28"/>
          <w:szCs w:val="28"/>
          <w:lang w:val="uk-UA" w:eastAsia="ar-SA"/>
        </w:rPr>
      </w:pPr>
    </w:p>
    <w:p w:rsidR="00D85B24" w:rsidRPr="00BF036A" w:rsidRDefault="00D85B24" w:rsidP="00D85B24">
      <w:pPr>
        <w:jc w:val="both"/>
        <w:rPr>
          <w:bCs/>
          <w:sz w:val="28"/>
          <w:szCs w:val="28"/>
          <w:u w:val="single"/>
          <w:lang w:val="uk-UA"/>
        </w:rPr>
      </w:pPr>
      <w:r w:rsidRPr="00EA10AD">
        <w:rPr>
          <w:b/>
          <w:sz w:val="36"/>
          <w:szCs w:val="36"/>
        </w:rPr>
        <w:sym w:font="Webdings" w:char="F073"/>
      </w:r>
      <w:r w:rsidRPr="00BF036A">
        <w:rPr>
          <w:bCs/>
          <w:sz w:val="28"/>
          <w:szCs w:val="28"/>
          <w:u w:val="single"/>
          <w:lang w:val="uk-UA"/>
        </w:rPr>
        <w:t>Питання для самоконтролю</w:t>
      </w:r>
    </w:p>
    <w:p w:rsidR="00D85B24" w:rsidRPr="00B17B33" w:rsidRDefault="00D85B24" w:rsidP="00D85B2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17B33">
        <w:rPr>
          <w:sz w:val="28"/>
          <w:szCs w:val="28"/>
          <w:lang w:val="uk-UA"/>
        </w:rPr>
        <w:t>Які речення називаються складнопідрядними?</w:t>
      </w:r>
    </w:p>
    <w:p w:rsidR="00D85B24" w:rsidRPr="00B17B33" w:rsidRDefault="00D85B24" w:rsidP="00D85B2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За допомогою яких сполучників і сполучних слів поєднуються частини у складнопідрядному реченні?</w:t>
      </w:r>
    </w:p>
    <w:p w:rsidR="00D85B24" w:rsidRPr="00B17B33" w:rsidRDefault="00D85B24" w:rsidP="00D85B2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 Які розділові знаки ставляться між частинами складнопідрядного речення?</w:t>
      </w:r>
    </w:p>
    <w:p w:rsidR="00D85B24" w:rsidRPr="00B17B33" w:rsidRDefault="00D85B24" w:rsidP="00D85B2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 Коли між частинами складнопідрядного речення ставиться або не ставиться кома?</w:t>
      </w:r>
    </w:p>
    <w:p w:rsidR="00D85B24" w:rsidRPr="00B17B33" w:rsidRDefault="00D85B24" w:rsidP="00D85B2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 xml:space="preserve"> Коли між частинами складнопідрядного речення ставиться тире? Кома з тире?</w:t>
      </w:r>
    </w:p>
    <w:p w:rsidR="00D85B24" w:rsidRPr="00B17B33" w:rsidRDefault="00D85B24" w:rsidP="00D85B2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У якому випадку між частинами складнопідрядного речення ставиться двокрапка?</w:t>
      </w:r>
    </w:p>
    <w:p w:rsidR="00D85B24" w:rsidRPr="00B17B33" w:rsidRDefault="00D85B24" w:rsidP="00D85B2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17B33">
        <w:rPr>
          <w:sz w:val="28"/>
          <w:szCs w:val="28"/>
          <w:lang w:val="uk-UA"/>
        </w:rPr>
        <w:t>Коли ставиться крапка з комою?</w:t>
      </w:r>
    </w:p>
    <w:p w:rsidR="00D85B24" w:rsidRPr="00B17B33" w:rsidRDefault="00D85B24" w:rsidP="00D85B24">
      <w:pPr>
        <w:suppressAutoHyphens/>
        <w:ind w:firstLine="540"/>
        <w:jc w:val="center"/>
        <w:rPr>
          <w:b/>
          <w:sz w:val="28"/>
          <w:szCs w:val="28"/>
          <w:lang w:val="uk-UA" w:eastAsia="ar-SA"/>
        </w:rPr>
      </w:pPr>
    </w:p>
    <w:p w:rsidR="007368CB" w:rsidRPr="00D85B24" w:rsidRDefault="007368CB">
      <w:pPr>
        <w:rPr>
          <w:lang w:val="uk-UA"/>
        </w:rPr>
      </w:pPr>
    </w:p>
    <w:sectPr w:rsidR="007368CB" w:rsidRPr="00D8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9B8"/>
    <w:multiLevelType w:val="hybridMultilevel"/>
    <w:tmpl w:val="F4449B68"/>
    <w:lvl w:ilvl="0" w:tplc="8722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264CA"/>
    <w:multiLevelType w:val="hybridMultilevel"/>
    <w:tmpl w:val="72BC0BB4"/>
    <w:lvl w:ilvl="0" w:tplc="60D660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171F90"/>
    <w:multiLevelType w:val="hybridMultilevel"/>
    <w:tmpl w:val="DEE20354"/>
    <w:lvl w:ilvl="0" w:tplc="4D483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1"/>
    <w:rsid w:val="00553BC1"/>
    <w:rsid w:val="007368CB"/>
    <w:rsid w:val="00D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2021-01-17T11:51:00Z</dcterms:created>
  <dcterms:modified xsi:type="dcterms:W3CDTF">2021-01-17T11:56:00Z</dcterms:modified>
</cp:coreProperties>
</file>