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74FD" w14:textId="77777777"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14:paraId="14B6CB21" w14:textId="77777777" w:rsidR="00315098" w:rsidRPr="00315098" w:rsidRDefault="00315098" w:rsidP="00315098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14:paraId="439B73D4" w14:textId="4E1316DD" w:rsidR="00315098" w:rsidRPr="006303D9" w:rsidRDefault="00315098" w:rsidP="00315098">
      <w:pPr>
        <w:jc w:val="center"/>
        <w:rPr>
          <w:caps/>
          <w:szCs w:val="28"/>
        </w:rPr>
      </w:pPr>
      <w:r w:rsidRPr="00315098">
        <w:rPr>
          <w:caps/>
          <w:szCs w:val="28"/>
          <w:lang w:val="ru-RU"/>
        </w:rPr>
        <w:t>Факультет</w:t>
      </w:r>
      <w:r w:rsidR="006303D9">
        <w:rPr>
          <w:caps/>
          <w:szCs w:val="28"/>
          <w:lang w:val="ru-RU"/>
        </w:rPr>
        <w:t xml:space="preserve"> БІОЛОГІЧНИЙ</w:t>
      </w:r>
    </w:p>
    <w:p w14:paraId="3DB75765" w14:textId="7167549B" w:rsidR="00315098" w:rsidRPr="006303D9" w:rsidRDefault="00315098" w:rsidP="00315098">
      <w:pPr>
        <w:jc w:val="center"/>
        <w:rPr>
          <w:sz w:val="20"/>
          <w:szCs w:val="20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 w:rsidR="006303D9" w:rsidRPr="006303D9">
        <w:t>ЗАГАЛЬНОЇ ТА ПРИКЛАДНОЇ ЕКОЛОГІЇ І ЗООЛОГІЇ</w:t>
      </w:r>
    </w:p>
    <w:p w14:paraId="3DA08D31" w14:textId="77777777" w:rsidR="00315098" w:rsidRPr="006303D9" w:rsidRDefault="00315098" w:rsidP="00315098">
      <w:pPr>
        <w:jc w:val="center"/>
        <w:rPr>
          <w:sz w:val="20"/>
          <w:szCs w:val="20"/>
        </w:rPr>
      </w:pPr>
    </w:p>
    <w:p w14:paraId="53555FED" w14:textId="77777777" w:rsidR="00315098" w:rsidRPr="006303D9" w:rsidRDefault="00315098" w:rsidP="00315098">
      <w:pPr>
        <w:jc w:val="center"/>
        <w:rPr>
          <w:b/>
        </w:rPr>
      </w:pPr>
    </w:p>
    <w:p w14:paraId="0D4DD9BF" w14:textId="77777777" w:rsidR="00315098" w:rsidRPr="006303D9" w:rsidRDefault="00315098" w:rsidP="00315098">
      <w:pPr>
        <w:jc w:val="center"/>
        <w:rPr>
          <w:b/>
        </w:rPr>
      </w:pPr>
      <w:r w:rsidRPr="006303D9">
        <w:rPr>
          <w:b/>
        </w:rPr>
        <w:t xml:space="preserve">                                                     </w:t>
      </w:r>
    </w:p>
    <w:p w14:paraId="7EA73545" w14:textId="77777777" w:rsidR="00315098" w:rsidRPr="006303D9" w:rsidRDefault="00315098" w:rsidP="00315098">
      <w:pPr>
        <w:jc w:val="center"/>
      </w:pPr>
      <w:r w:rsidRPr="006303D9">
        <w:rPr>
          <w:b/>
        </w:rPr>
        <w:t xml:space="preserve">                                                       ЗАТВЕРДЖУЮ</w:t>
      </w:r>
    </w:p>
    <w:p w14:paraId="6FB3A3CE" w14:textId="77777777" w:rsidR="00315098" w:rsidRPr="006303D9" w:rsidRDefault="00315098" w:rsidP="00315098">
      <w:pPr>
        <w:ind w:left="5400"/>
      </w:pPr>
    </w:p>
    <w:p w14:paraId="59A00CE5" w14:textId="0F575907" w:rsidR="00315098" w:rsidRPr="006303D9" w:rsidRDefault="00315098" w:rsidP="00315098">
      <w:pPr>
        <w:ind w:left="5400"/>
      </w:pPr>
      <w:r w:rsidRPr="006303D9">
        <w:t xml:space="preserve">Декан </w:t>
      </w:r>
      <w:r w:rsidR="006303D9">
        <w:t>біологічного</w:t>
      </w:r>
      <w:r w:rsidRPr="006303D9">
        <w:t xml:space="preserve"> факультету </w:t>
      </w:r>
    </w:p>
    <w:p w14:paraId="6C1B9F28" w14:textId="2506FE5B" w:rsidR="00315098" w:rsidRPr="006303D9" w:rsidRDefault="00315098" w:rsidP="00315098">
      <w:pPr>
        <w:ind w:left="5400"/>
        <w:rPr>
          <w:sz w:val="16"/>
        </w:rPr>
      </w:pPr>
      <w:r w:rsidRPr="006303D9">
        <w:rPr>
          <w:szCs w:val="28"/>
        </w:rPr>
        <w:t xml:space="preserve">  ______        </w:t>
      </w:r>
      <w:r w:rsidR="006303D9">
        <w:rPr>
          <w:szCs w:val="28"/>
        </w:rPr>
        <w:t xml:space="preserve">  Л.О. Омельянчик</w:t>
      </w:r>
      <w:r w:rsidRPr="006303D9">
        <w:rPr>
          <w:sz w:val="16"/>
        </w:rPr>
        <w:t xml:space="preserve">  </w:t>
      </w:r>
    </w:p>
    <w:p w14:paraId="7AB5A5EF" w14:textId="411076E0" w:rsidR="00315098" w:rsidRPr="006303D9" w:rsidRDefault="00315098" w:rsidP="00315098">
      <w:pPr>
        <w:ind w:left="5400"/>
        <w:rPr>
          <w:sz w:val="16"/>
        </w:rPr>
      </w:pPr>
    </w:p>
    <w:p w14:paraId="25ABAAF3" w14:textId="77777777" w:rsidR="00315098" w:rsidRPr="006303D9" w:rsidRDefault="00315098" w:rsidP="00315098">
      <w:r w:rsidRPr="006303D9">
        <w:t xml:space="preserve">                                                                                            «______»_______________202___</w:t>
      </w:r>
    </w:p>
    <w:p w14:paraId="45CA001F" w14:textId="77777777" w:rsidR="00315098" w:rsidRPr="006303D9" w:rsidRDefault="00315098" w:rsidP="00315098">
      <w:pPr>
        <w:jc w:val="center"/>
        <w:rPr>
          <w:sz w:val="20"/>
          <w:szCs w:val="20"/>
        </w:rPr>
      </w:pPr>
    </w:p>
    <w:p w14:paraId="717388EA" w14:textId="77777777" w:rsidR="00315098" w:rsidRPr="006303D9" w:rsidRDefault="00315098" w:rsidP="00315098">
      <w:pPr>
        <w:jc w:val="center"/>
        <w:rPr>
          <w:sz w:val="20"/>
          <w:szCs w:val="20"/>
        </w:rPr>
      </w:pPr>
    </w:p>
    <w:p w14:paraId="2F5BA85B" w14:textId="77777777" w:rsidR="00355657" w:rsidRDefault="00355657" w:rsidP="00315098">
      <w:pPr>
        <w:jc w:val="center"/>
        <w:rPr>
          <w:b/>
          <w:bCs/>
          <w:sz w:val="28"/>
          <w:szCs w:val="28"/>
        </w:rPr>
      </w:pPr>
    </w:p>
    <w:p w14:paraId="7858692C" w14:textId="2A950C28" w:rsidR="00315098" w:rsidRPr="006303D9" w:rsidRDefault="00C47514" w:rsidP="003150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КРИТИЧНИЙ АНАЛІЗ НАВЧАЛЬНО-МЕТОДИЧНОЇ ЛІТЕРАТУРИ</w:t>
      </w:r>
    </w:p>
    <w:p w14:paraId="72C7BA09" w14:textId="1321DCE5" w:rsidR="00315098" w:rsidRPr="006303D9" w:rsidRDefault="00315098" w:rsidP="006303D9">
      <w:pPr>
        <w:rPr>
          <w:sz w:val="16"/>
          <w:szCs w:val="16"/>
        </w:rPr>
      </w:pPr>
    </w:p>
    <w:p w14:paraId="7338F19D" w14:textId="77777777" w:rsidR="00315098" w:rsidRPr="006303D9" w:rsidRDefault="00315098" w:rsidP="00315098">
      <w:pPr>
        <w:jc w:val="center"/>
        <w:rPr>
          <w:i/>
          <w:iCs/>
          <w:sz w:val="28"/>
          <w:szCs w:val="28"/>
        </w:rPr>
      </w:pPr>
      <w:r w:rsidRPr="006303D9">
        <w:rPr>
          <w:iCs/>
          <w:sz w:val="28"/>
          <w:szCs w:val="28"/>
        </w:rPr>
        <w:t>РОБОЧА ПРОГРАМА НАВЧАЛЬНОЇ ДИСЦИПЛІНИ</w:t>
      </w:r>
      <w:r w:rsidRPr="006303D9">
        <w:rPr>
          <w:i/>
          <w:iCs/>
          <w:sz w:val="28"/>
          <w:szCs w:val="28"/>
        </w:rPr>
        <w:t xml:space="preserve"> </w:t>
      </w:r>
    </w:p>
    <w:p w14:paraId="6A9A0819" w14:textId="77777777" w:rsidR="00315098" w:rsidRPr="006303D9" w:rsidRDefault="00315098" w:rsidP="00315098">
      <w:pPr>
        <w:jc w:val="center"/>
        <w:rPr>
          <w:b/>
          <w:bCs/>
          <w:sz w:val="28"/>
          <w:szCs w:val="28"/>
        </w:rPr>
      </w:pPr>
    </w:p>
    <w:p w14:paraId="4BB6575A" w14:textId="6FE99463" w:rsidR="00315098" w:rsidRDefault="00315098" w:rsidP="00355657">
      <w:pPr>
        <w:jc w:val="center"/>
        <w:rPr>
          <w:bCs/>
          <w:sz w:val="28"/>
          <w:szCs w:val="28"/>
        </w:rPr>
      </w:pPr>
      <w:r w:rsidRPr="006303D9">
        <w:rPr>
          <w:b/>
          <w:bCs/>
          <w:sz w:val="28"/>
          <w:szCs w:val="28"/>
        </w:rPr>
        <w:t xml:space="preserve"> </w:t>
      </w:r>
      <w:r w:rsidRPr="006303D9">
        <w:rPr>
          <w:bCs/>
          <w:sz w:val="28"/>
          <w:szCs w:val="28"/>
        </w:rPr>
        <w:t>підготовки _____</w:t>
      </w:r>
      <w:r w:rsidR="00C47514">
        <w:rPr>
          <w:bCs/>
          <w:sz w:val="28"/>
          <w:szCs w:val="28"/>
          <w:u w:val="single"/>
        </w:rPr>
        <w:t>магістра</w:t>
      </w:r>
      <w:r w:rsidRPr="006303D9">
        <w:rPr>
          <w:bCs/>
          <w:sz w:val="28"/>
          <w:szCs w:val="28"/>
        </w:rPr>
        <w:t>_________</w:t>
      </w:r>
    </w:p>
    <w:p w14:paraId="70648EEF" w14:textId="77777777" w:rsidR="00355657" w:rsidRPr="00355657" w:rsidRDefault="00355657" w:rsidP="00355657">
      <w:pPr>
        <w:jc w:val="center"/>
        <w:rPr>
          <w:bCs/>
          <w:sz w:val="28"/>
          <w:szCs w:val="28"/>
        </w:rPr>
      </w:pPr>
    </w:p>
    <w:p w14:paraId="2D41F1D6" w14:textId="77777777" w:rsidR="00315098" w:rsidRPr="006303D9" w:rsidRDefault="00315098" w:rsidP="00315098">
      <w:pPr>
        <w:jc w:val="center"/>
        <w:rPr>
          <w:bCs/>
          <w:sz w:val="16"/>
          <w:szCs w:val="16"/>
        </w:rPr>
      </w:pPr>
      <w:r w:rsidRPr="006303D9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55E765EC" w14:textId="418C513D" w:rsidR="00315098" w:rsidRPr="006303D9" w:rsidRDefault="00315098" w:rsidP="00315098">
      <w:pPr>
        <w:jc w:val="center"/>
        <w:rPr>
          <w:sz w:val="28"/>
          <w:szCs w:val="28"/>
        </w:rPr>
      </w:pPr>
      <w:r w:rsidRPr="006303D9">
        <w:rPr>
          <w:sz w:val="28"/>
          <w:szCs w:val="28"/>
        </w:rPr>
        <w:t>спеціальності   _</w:t>
      </w:r>
      <w:r w:rsidR="007A7841">
        <w:rPr>
          <w:sz w:val="28"/>
          <w:szCs w:val="28"/>
          <w:u w:val="single"/>
        </w:rPr>
        <w:t>014</w:t>
      </w:r>
      <w:r w:rsidR="00BE1D95" w:rsidRPr="00BE1D95">
        <w:rPr>
          <w:sz w:val="28"/>
          <w:szCs w:val="28"/>
          <w:u w:val="single"/>
        </w:rPr>
        <w:t xml:space="preserve"> </w:t>
      </w:r>
      <w:r w:rsidR="007A7841">
        <w:rPr>
          <w:sz w:val="28"/>
          <w:szCs w:val="28"/>
          <w:u w:val="single"/>
        </w:rPr>
        <w:t>Середня освіта</w:t>
      </w:r>
      <w:r w:rsidRPr="006303D9">
        <w:rPr>
          <w:sz w:val="28"/>
          <w:szCs w:val="28"/>
        </w:rPr>
        <w:t>________________________</w:t>
      </w:r>
    </w:p>
    <w:p w14:paraId="293DFE01" w14:textId="77777777" w:rsidR="00315098" w:rsidRPr="006303D9" w:rsidRDefault="00315098" w:rsidP="00315098">
      <w:pPr>
        <w:jc w:val="center"/>
        <w:rPr>
          <w:sz w:val="16"/>
          <w:szCs w:val="16"/>
        </w:rPr>
      </w:pPr>
      <w:r w:rsidRPr="006303D9">
        <w:rPr>
          <w:sz w:val="16"/>
          <w:szCs w:val="16"/>
        </w:rPr>
        <w:t xml:space="preserve">                                                  (шифр, назва спеціальності)</w:t>
      </w:r>
    </w:p>
    <w:p w14:paraId="037BFC07" w14:textId="77777777" w:rsidR="00315098" w:rsidRPr="006303D9" w:rsidRDefault="00315098" w:rsidP="00315098">
      <w:pPr>
        <w:ind w:firstLine="708"/>
        <w:rPr>
          <w:sz w:val="16"/>
          <w:szCs w:val="16"/>
        </w:rPr>
      </w:pPr>
      <w:r w:rsidRPr="006303D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(шифр і назва)</w:t>
      </w:r>
    </w:p>
    <w:p w14:paraId="46803876" w14:textId="6C33C91D" w:rsidR="00315098" w:rsidRPr="006303D9" w:rsidRDefault="00315098" w:rsidP="00315098">
      <w:pPr>
        <w:jc w:val="center"/>
        <w:rPr>
          <w:sz w:val="28"/>
          <w:szCs w:val="28"/>
        </w:rPr>
      </w:pPr>
      <w:r w:rsidRPr="006303D9">
        <w:rPr>
          <w:sz w:val="28"/>
          <w:szCs w:val="28"/>
        </w:rPr>
        <w:t>освітньо-професійна програма_</w:t>
      </w:r>
      <w:r w:rsidR="00355657" w:rsidRPr="00355657">
        <w:rPr>
          <w:u w:val="single"/>
        </w:rPr>
        <w:t xml:space="preserve"> </w:t>
      </w:r>
      <w:r w:rsidR="007A7841" w:rsidRPr="007A7841">
        <w:rPr>
          <w:sz w:val="28"/>
          <w:szCs w:val="28"/>
          <w:u w:val="single"/>
        </w:rPr>
        <w:t>Середня освіта (Природничі науки)</w:t>
      </w:r>
      <w:r w:rsidR="00355657" w:rsidRPr="006303D9">
        <w:rPr>
          <w:sz w:val="28"/>
          <w:szCs w:val="28"/>
        </w:rPr>
        <w:t xml:space="preserve"> </w:t>
      </w:r>
      <w:r w:rsidRPr="006303D9">
        <w:rPr>
          <w:sz w:val="28"/>
          <w:szCs w:val="28"/>
        </w:rPr>
        <w:t>_</w:t>
      </w:r>
    </w:p>
    <w:p w14:paraId="4002EF3E" w14:textId="77777777" w:rsidR="00315098" w:rsidRPr="006303D9" w:rsidRDefault="00315098" w:rsidP="00315098">
      <w:pPr>
        <w:jc w:val="center"/>
        <w:rPr>
          <w:sz w:val="28"/>
          <w:szCs w:val="28"/>
        </w:rPr>
      </w:pPr>
      <w:r w:rsidRPr="006303D9">
        <w:rPr>
          <w:sz w:val="16"/>
          <w:szCs w:val="16"/>
        </w:rPr>
        <w:t xml:space="preserve">                                                                                     (назва)</w:t>
      </w:r>
    </w:p>
    <w:p w14:paraId="4BA0F856" w14:textId="6A5664AD" w:rsidR="00315098" w:rsidRDefault="00315098" w:rsidP="00315098">
      <w:pPr>
        <w:rPr>
          <w:b/>
          <w:bCs/>
        </w:rPr>
      </w:pPr>
    </w:p>
    <w:p w14:paraId="0F6134D7" w14:textId="77777777" w:rsidR="00355657" w:rsidRPr="006303D9" w:rsidRDefault="00355657" w:rsidP="00315098">
      <w:pPr>
        <w:rPr>
          <w:b/>
          <w:bCs/>
        </w:rPr>
      </w:pPr>
    </w:p>
    <w:p w14:paraId="06CCCE7A" w14:textId="112F27EC" w:rsidR="00315098" w:rsidRDefault="00315098" w:rsidP="00315098">
      <w:pPr>
        <w:rPr>
          <w:b/>
          <w:bCs/>
        </w:rPr>
      </w:pPr>
      <w:r w:rsidRPr="006303D9">
        <w:rPr>
          <w:b/>
          <w:bCs/>
        </w:rPr>
        <w:t xml:space="preserve">Укладач : </w:t>
      </w:r>
      <w:r w:rsidR="00355657">
        <w:rPr>
          <w:b/>
          <w:bCs/>
        </w:rPr>
        <w:t>Притула Н.М. к.с.г.н., доцент, доцент кафедри загальної та прикладної екології і зоології</w:t>
      </w:r>
    </w:p>
    <w:p w14:paraId="4E8F1216" w14:textId="77777777" w:rsidR="00355657" w:rsidRPr="00355657" w:rsidRDefault="00355657" w:rsidP="00315098">
      <w:pPr>
        <w:rPr>
          <w:b/>
          <w:bCs/>
        </w:rPr>
      </w:pPr>
    </w:p>
    <w:p w14:paraId="7A19CB33" w14:textId="77777777" w:rsidR="00315098" w:rsidRPr="006303D9" w:rsidRDefault="00315098" w:rsidP="0031509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315098" w:rsidRPr="006303D9" w14:paraId="2FB4C0F0" w14:textId="77777777" w:rsidTr="0018552A">
        <w:tc>
          <w:tcPr>
            <w:tcW w:w="4826" w:type="dxa"/>
          </w:tcPr>
          <w:p w14:paraId="4A955C29" w14:textId="77777777" w:rsidR="00315098" w:rsidRPr="006303D9" w:rsidRDefault="00315098" w:rsidP="0018552A">
            <w:r w:rsidRPr="006303D9">
              <w:t>Обговорено та ухвалено</w:t>
            </w:r>
          </w:p>
          <w:p w14:paraId="3233ABD1" w14:textId="5F932431" w:rsidR="00355657" w:rsidRPr="00355657" w:rsidRDefault="00315098" w:rsidP="0018552A">
            <w:pPr>
              <w:rPr>
                <w:u w:val="single"/>
              </w:rPr>
            </w:pPr>
            <w:r w:rsidRPr="006303D9">
              <w:t>на засіданні кафедри</w:t>
            </w:r>
            <w:r w:rsidR="00355657">
              <w:t xml:space="preserve"> </w:t>
            </w:r>
            <w:r w:rsidR="00355657" w:rsidRPr="00355657">
              <w:rPr>
                <w:u w:val="single"/>
              </w:rPr>
              <w:t>зага</w:t>
            </w:r>
            <w:r w:rsidR="00355657">
              <w:rPr>
                <w:u w:val="single"/>
              </w:rPr>
              <w:t>л</w:t>
            </w:r>
            <w:r w:rsidR="00355657" w:rsidRPr="00355657">
              <w:rPr>
                <w:u w:val="single"/>
              </w:rPr>
              <w:t>ьної та прикладної</w:t>
            </w:r>
            <w:r w:rsidR="00355657">
              <w:rPr>
                <w:u w:val="single"/>
              </w:rPr>
              <w:t xml:space="preserve"> </w:t>
            </w:r>
            <w:r w:rsidR="00355657" w:rsidRPr="00355657">
              <w:rPr>
                <w:u w:val="single"/>
              </w:rPr>
              <w:t>екології і зоології</w:t>
            </w:r>
          </w:p>
          <w:p w14:paraId="29014593" w14:textId="77777777" w:rsidR="00355657" w:rsidRDefault="00355657" w:rsidP="0018552A"/>
          <w:p w14:paraId="656E9F80" w14:textId="03532D66" w:rsidR="00315098" w:rsidRPr="006303D9" w:rsidRDefault="00315098" w:rsidP="0018552A">
            <w:r w:rsidRPr="006303D9">
              <w:t>Протокол №____ від  “___”________202_ р.</w:t>
            </w:r>
          </w:p>
          <w:p w14:paraId="1812DA29" w14:textId="6B387C26" w:rsidR="00355657" w:rsidRPr="00355657" w:rsidRDefault="00315098" w:rsidP="00355657">
            <w:pPr>
              <w:rPr>
                <w:u w:val="single"/>
              </w:rPr>
            </w:pPr>
            <w:r w:rsidRPr="006303D9">
              <w:t>Завідувач кафедри_</w:t>
            </w:r>
            <w:r w:rsidR="00355657" w:rsidRPr="00355657">
              <w:rPr>
                <w:u w:val="single"/>
              </w:rPr>
              <w:t xml:space="preserve"> зага</w:t>
            </w:r>
            <w:r w:rsidR="007A7841">
              <w:rPr>
                <w:u w:val="single"/>
              </w:rPr>
              <w:t>л</w:t>
            </w:r>
            <w:r w:rsidR="00355657" w:rsidRPr="00355657">
              <w:rPr>
                <w:u w:val="single"/>
              </w:rPr>
              <w:t>ьної та прикладної</w:t>
            </w:r>
          </w:p>
          <w:p w14:paraId="26481802" w14:textId="77777777" w:rsidR="00355657" w:rsidRPr="00355657" w:rsidRDefault="00355657" w:rsidP="00355657">
            <w:pPr>
              <w:rPr>
                <w:u w:val="single"/>
              </w:rPr>
            </w:pPr>
            <w:r w:rsidRPr="00355657">
              <w:rPr>
                <w:u w:val="single"/>
              </w:rPr>
              <w:t>екології і зоології</w:t>
            </w:r>
          </w:p>
          <w:p w14:paraId="5FE9E650" w14:textId="36CDD8A6" w:rsidR="00315098" w:rsidRPr="006303D9" w:rsidRDefault="00315098" w:rsidP="0018552A"/>
          <w:p w14:paraId="2B356BB9" w14:textId="7C55AB13" w:rsidR="00315098" w:rsidRPr="006303D9" w:rsidRDefault="00315098" w:rsidP="0018552A">
            <w:pPr>
              <w:jc w:val="center"/>
            </w:pPr>
            <w:r w:rsidRPr="006303D9">
              <w:t>_______________</w:t>
            </w:r>
            <w:r w:rsidR="00355657">
              <w:t>_________</w:t>
            </w:r>
            <w:r w:rsidR="00355657" w:rsidRPr="00355657">
              <w:rPr>
                <w:u w:val="single"/>
              </w:rPr>
              <w:t>О.Ф. Рильський</w:t>
            </w:r>
          </w:p>
          <w:p w14:paraId="3B7257D2" w14:textId="2359AF82" w:rsidR="00315098" w:rsidRPr="006303D9" w:rsidRDefault="00315098" w:rsidP="00355657">
            <w:pPr>
              <w:rPr>
                <w:vertAlign w:val="superscript"/>
              </w:rPr>
            </w:pPr>
            <w:r w:rsidRPr="006303D9">
              <w:t xml:space="preserve">       </w:t>
            </w:r>
            <w:r w:rsidRPr="006303D9">
              <w:rPr>
                <w:vertAlign w:val="superscript"/>
              </w:rPr>
              <w:t>(підпис)</w:t>
            </w:r>
            <w:r w:rsidRPr="006303D9">
              <w:t xml:space="preserve">                       </w:t>
            </w:r>
          </w:p>
        </w:tc>
        <w:tc>
          <w:tcPr>
            <w:tcW w:w="4745" w:type="dxa"/>
          </w:tcPr>
          <w:p w14:paraId="2C9FF54C" w14:textId="77777777" w:rsidR="00315098" w:rsidRPr="006303D9" w:rsidRDefault="00315098" w:rsidP="0018552A">
            <w:pPr>
              <w:ind w:left="35"/>
            </w:pPr>
            <w:r w:rsidRPr="006303D9">
              <w:t xml:space="preserve">Ухвалено науково-методичною радою </w:t>
            </w:r>
          </w:p>
          <w:p w14:paraId="0F922E91" w14:textId="73E2A71A" w:rsidR="00315098" w:rsidRPr="006303D9" w:rsidRDefault="00315098" w:rsidP="0018552A">
            <w:pPr>
              <w:rPr>
                <w:u w:val="single"/>
              </w:rPr>
            </w:pPr>
            <w:r w:rsidRPr="006303D9">
              <w:t xml:space="preserve">факультету </w:t>
            </w:r>
            <w:r w:rsidR="00355657">
              <w:t>біологічного</w:t>
            </w:r>
          </w:p>
          <w:p w14:paraId="3BE818F3" w14:textId="7A5AC50C" w:rsidR="00355657" w:rsidRDefault="00355657" w:rsidP="0018552A"/>
          <w:p w14:paraId="2FC862EC" w14:textId="77777777" w:rsidR="00355657" w:rsidRDefault="00355657" w:rsidP="0018552A"/>
          <w:p w14:paraId="0C3FCB5A" w14:textId="0746521A" w:rsidR="00315098" w:rsidRPr="006303D9" w:rsidRDefault="00315098" w:rsidP="0018552A">
            <w:r w:rsidRPr="006303D9">
              <w:t>Протокол №____від  “___”_______202__ р.</w:t>
            </w:r>
          </w:p>
          <w:p w14:paraId="0668E0F0" w14:textId="51FC7F29" w:rsidR="00315098" w:rsidRPr="006303D9" w:rsidRDefault="00315098" w:rsidP="0018552A">
            <w:r w:rsidRPr="006303D9">
              <w:t xml:space="preserve">Голова науково-методичної ради факультету </w:t>
            </w:r>
            <w:r w:rsidR="00355657">
              <w:t>біологічного</w:t>
            </w:r>
          </w:p>
          <w:p w14:paraId="008A153B" w14:textId="103DF436" w:rsidR="00315098" w:rsidRPr="006303D9" w:rsidRDefault="00315098" w:rsidP="0018552A">
            <w:pPr>
              <w:jc w:val="center"/>
            </w:pPr>
            <w:r w:rsidRPr="006303D9">
              <w:t>_______________________</w:t>
            </w:r>
            <w:r w:rsidR="00355657">
              <w:t>Н.М. Притула</w:t>
            </w:r>
          </w:p>
          <w:p w14:paraId="4C5D3B32" w14:textId="77777777" w:rsidR="00315098" w:rsidRPr="006303D9" w:rsidRDefault="00315098" w:rsidP="0018552A">
            <w:r w:rsidRPr="006303D9">
              <w:t xml:space="preserve">         </w:t>
            </w:r>
            <w:r w:rsidRPr="006303D9">
              <w:rPr>
                <w:vertAlign w:val="superscript"/>
              </w:rPr>
              <w:t>(підпис)</w:t>
            </w:r>
            <w:r w:rsidRPr="006303D9">
              <w:t xml:space="preserve">                               </w:t>
            </w:r>
            <w:r w:rsidRPr="006303D9">
              <w:rPr>
                <w:vertAlign w:val="superscript"/>
              </w:rPr>
              <w:t>(ініціали, прізвище )</w:t>
            </w:r>
          </w:p>
        </w:tc>
      </w:tr>
    </w:tbl>
    <w:p w14:paraId="445A78F9" w14:textId="77777777" w:rsidR="00315098" w:rsidRPr="006303D9" w:rsidRDefault="00315098" w:rsidP="0031509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098" w:rsidRPr="006303D9" w14:paraId="4E4F70C3" w14:textId="77777777" w:rsidTr="0018552A">
        <w:trPr>
          <w:trHeight w:val="1477"/>
        </w:trPr>
        <w:tc>
          <w:tcPr>
            <w:tcW w:w="4785" w:type="dxa"/>
          </w:tcPr>
          <w:p w14:paraId="5DDFD4BA" w14:textId="77777777" w:rsidR="00315098" w:rsidRPr="006303D9" w:rsidRDefault="00315098" w:rsidP="0018552A">
            <w:r w:rsidRPr="006303D9">
              <w:t xml:space="preserve">Погоджено </w:t>
            </w:r>
          </w:p>
          <w:p w14:paraId="6EF0CF77" w14:textId="77777777" w:rsidR="00315098" w:rsidRPr="006303D9" w:rsidRDefault="00315098" w:rsidP="0018552A">
            <w:pPr>
              <w:rPr>
                <w:sz w:val="28"/>
                <w:szCs w:val="28"/>
              </w:rPr>
            </w:pPr>
            <w:r w:rsidRPr="006303D9">
              <w:t>з навчально-методичним відділом</w:t>
            </w:r>
          </w:p>
          <w:p w14:paraId="2753F7A7" w14:textId="77777777" w:rsidR="00315098" w:rsidRPr="006303D9" w:rsidRDefault="00315098" w:rsidP="0018552A">
            <w:pPr>
              <w:rPr>
                <w:sz w:val="28"/>
                <w:szCs w:val="28"/>
              </w:rPr>
            </w:pPr>
          </w:p>
          <w:p w14:paraId="5B50790A" w14:textId="77777777" w:rsidR="00315098" w:rsidRPr="006303D9" w:rsidRDefault="00315098" w:rsidP="0018552A">
            <w:pPr>
              <w:rPr>
                <w:sz w:val="28"/>
                <w:szCs w:val="28"/>
              </w:rPr>
            </w:pPr>
            <w:r w:rsidRPr="006303D9">
              <w:rPr>
                <w:sz w:val="28"/>
                <w:szCs w:val="28"/>
              </w:rPr>
              <w:t>________________________________</w:t>
            </w:r>
          </w:p>
          <w:p w14:paraId="39405764" w14:textId="77777777" w:rsidR="00315098" w:rsidRPr="006303D9" w:rsidRDefault="00315098" w:rsidP="0018552A">
            <w:pPr>
              <w:rPr>
                <w:sz w:val="16"/>
                <w:szCs w:val="16"/>
              </w:rPr>
            </w:pPr>
            <w:r w:rsidRPr="006303D9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74655A3C" w14:textId="77777777" w:rsidR="00315098" w:rsidRPr="006303D9" w:rsidRDefault="00315098" w:rsidP="0018552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43B7DD" w14:textId="77777777" w:rsidR="00315098" w:rsidRPr="006303D9" w:rsidRDefault="00315098" w:rsidP="0018552A">
            <w:r w:rsidRPr="006303D9">
              <w:t>Погоджено  з навчальною лабораторією інформаційного забезпечення освітнього процесу</w:t>
            </w:r>
          </w:p>
          <w:p w14:paraId="13F19418" w14:textId="77777777" w:rsidR="00315098" w:rsidRPr="006303D9" w:rsidRDefault="00315098" w:rsidP="0018552A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35CB2B78" w14:textId="77777777" w:rsidR="00315098" w:rsidRPr="006303D9" w:rsidRDefault="00315098" w:rsidP="0018552A">
            <w:pPr>
              <w:rPr>
                <w:sz w:val="28"/>
                <w:szCs w:val="28"/>
              </w:rPr>
            </w:pPr>
            <w:r w:rsidRPr="006303D9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</w:tc>
      </w:tr>
    </w:tbl>
    <w:p w14:paraId="58A5BE55" w14:textId="11C23ACF" w:rsidR="00315098" w:rsidRPr="006303D9" w:rsidRDefault="00315098" w:rsidP="00315098">
      <w:pPr>
        <w:jc w:val="center"/>
        <w:rPr>
          <w:sz w:val="28"/>
          <w:szCs w:val="28"/>
        </w:rPr>
      </w:pPr>
      <w:r w:rsidRPr="006303D9">
        <w:rPr>
          <w:sz w:val="28"/>
          <w:szCs w:val="28"/>
        </w:rPr>
        <w:t>202</w:t>
      </w:r>
      <w:r w:rsidR="00355657">
        <w:rPr>
          <w:sz w:val="28"/>
          <w:szCs w:val="28"/>
        </w:rPr>
        <w:t>0</w:t>
      </w:r>
      <w:r w:rsidRPr="006303D9">
        <w:rPr>
          <w:sz w:val="28"/>
          <w:szCs w:val="28"/>
        </w:rPr>
        <w:t xml:space="preserve"> рік</w:t>
      </w:r>
    </w:p>
    <w:p w14:paraId="6983A662" w14:textId="77777777" w:rsidR="00315098" w:rsidRPr="006303D9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14:paraId="7A92DFD4" w14:textId="6356C487" w:rsidR="00355657" w:rsidRDefault="00355657">
      <w:pPr>
        <w:suppressAutoHyphens w:val="0"/>
        <w:spacing w:after="200" w:line="276" w:lineRule="auto"/>
        <w:rPr>
          <w:b/>
          <w:bCs/>
          <w:caps/>
          <w:sz w:val="19"/>
          <w:szCs w:val="28"/>
        </w:rPr>
      </w:pPr>
      <w:r>
        <w:rPr>
          <w:b/>
          <w:bCs/>
          <w:caps/>
          <w:szCs w:val="28"/>
        </w:rPr>
        <w:br w:type="page"/>
      </w:r>
    </w:p>
    <w:p w14:paraId="12BE6B21" w14:textId="77777777" w:rsidR="00315098" w:rsidRPr="006303D9" w:rsidRDefault="00315098" w:rsidP="00315098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14:paraId="6FA1CD3C" w14:textId="77777777" w:rsidR="00315098" w:rsidRPr="006303D9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6303D9">
        <w:rPr>
          <w:b/>
          <w:bCs/>
          <w:caps/>
          <w:sz w:val="28"/>
          <w:szCs w:val="28"/>
          <w:lang w:val="uk-UA"/>
        </w:rPr>
        <w:t xml:space="preserve">1. </w:t>
      </w:r>
      <w:r w:rsidRPr="006303D9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665"/>
        <w:gridCol w:w="1638"/>
      </w:tblGrid>
      <w:tr w:rsidR="00315098" w:rsidRPr="006303D9" w14:paraId="6EEEB46F" w14:textId="77777777" w:rsidTr="0018552A">
        <w:trPr>
          <w:trHeight w:val="110"/>
        </w:trPr>
        <w:tc>
          <w:tcPr>
            <w:tcW w:w="3119" w:type="dxa"/>
            <w:vAlign w:val="center"/>
          </w:tcPr>
          <w:p w14:paraId="2D4B7581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2E78F55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14:paraId="487295EE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>3</w:t>
            </w:r>
          </w:p>
        </w:tc>
      </w:tr>
      <w:tr w:rsidR="00315098" w:rsidRPr="006303D9" w14:paraId="1F5D2FE6" w14:textId="77777777" w:rsidTr="0018552A">
        <w:trPr>
          <w:trHeight w:val="671"/>
        </w:trPr>
        <w:tc>
          <w:tcPr>
            <w:tcW w:w="3119" w:type="dxa"/>
            <w:vMerge w:val="restart"/>
            <w:vAlign w:val="center"/>
          </w:tcPr>
          <w:p w14:paraId="568CF285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7840BD3E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>освітня програма</w:t>
            </w:r>
          </w:p>
          <w:p w14:paraId="66A8E710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78B52E3F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59BC1422" w14:textId="77777777" w:rsidR="00315098" w:rsidRPr="006303D9" w:rsidRDefault="00315098" w:rsidP="0018552A">
            <w:pPr>
              <w:jc w:val="center"/>
              <w:rPr>
                <w:b/>
                <w:sz w:val="20"/>
                <w:szCs w:val="20"/>
              </w:rPr>
            </w:pPr>
            <w:r w:rsidRPr="006303D9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A30817" w:rsidRPr="00B02315" w14:paraId="489B160E" w14:textId="3EBE7467" w:rsidTr="00A30817">
        <w:trPr>
          <w:trHeight w:val="643"/>
        </w:trPr>
        <w:tc>
          <w:tcPr>
            <w:tcW w:w="3119" w:type="dxa"/>
            <w:vMerge/>
            <w:vAlign w:val="center"/>
          </w:tcPr>
          <w:p w14:paraId="55035256" w14:textId="77777777" w:rsidR="00A30817" w:rsidRPr="00B02315" w:rsidRDefault="00A30817" w:rsidP="00185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14:paraId="7B7A8787" w14:textId="77777777" w:rsidR="00A30817" w:rsidRPr="00B02315" w:rsidRDefault="00A30817" w:rsidP="00185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14:paraId="72800A1E" w14:textId="77777777" w:rsidR="00A30817" w:rsidRDefault="00A30817" w:rsidP="0018552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очна (денна) форма </w:t>
            </w:r>
          </w:p>
          <w:p w14:paraId="5F33283A" w14:textId="733C7C78" w:rsidR="00A30817" w:rsidRPr="00B02315" w:rsidRDefault="00A30817" w:rsidP="0018552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здобуття освіти</w:t>
            </w:r>
          </w:p>
        </w:tc>
        <w:tc>
          <w:tcPr>
            <w:tcW w:w="1638" w:type="dxa"/>
          </w:tcPr>
          <w:p w14:paraId="5338873C" w14:textId="77777777" w:rsidR="00073FC8" w:rsidRDefault="00073FC8" w:rsidP="00073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14:paraId="2B847AEF" w14:textId="3AA8DED1" w:rsidR="00A30817" w:rsidRPr="00A30817" w:rsidRDefault="00073FC8" w:rsidP="00073FC8">
            <w:pPr>
              <w:jc w:val="center"/>
              <w:rPr>
                <w:sz w:val="20"/>
                <w:szCs w:val="20"/>
                <w:highlight w:val="yellow"/>
              </w:rPr>
            </w:pPr>
            <w:r w:rsidRPr="0088186A">
              <w:rPr>
                <w:sz w:val="20"/>
                <w:szCs w:val="20"/>
              </w:rPr>
              <w:t xml:space="preserve"> форма </w:t>
            </w:r>
            <w:r>
              <w:rPr>
                <w:sz w:val="20"/>
                <w:szCs w:val="20"/>
              </w:rPr>
              <w:t>здобуття освіти</w:t>
            </w:r>
          </w:p>
        </w:tc>
      </w:tr>
      <w:tr w:rsidR="00A30817" w:rsidRPr="00B02315" w14:paraId="1F3CB641" w14:textId="05A3D9DA" w:rsidTr="00057B04">
        <w:trPr>
          <w:trHeight w:val="365"/>
        </w:trPr>
        <w:tc>
          <w:tcPr>
            <w:tcW w:w="3119" w:type="dxa"/>
            <w:vMerge w:val="restart"/>
          </w:tcPr>
          <w:p w14:paraId="5830E45A" w14:textId="77777777" w:rsidR="00A30817" w:rsidRDefault="00A30817" w:rsidP="0018552A">
            <w:pPr>
              <w:jc w:val="center"/>
              <w:rPr>
                <w:b/>
                <w:sz w:val="20"/>
                <w:szCs w:val="20"/>
              </w:rPr>
            </w:pPr>
          </w:p>
          <w:p w14:paraId="00AA00E4" w14:textId="66B52B35" w:rsidR="00A30817" w:rsidRPr="00B02315" w:rsidRDefault="00A30817" w:rsidP="0018552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14:paraId="748ACAAA" w14:textId="22B76EFA" w:rsidR="00A30817" w:rsidRPr="00E37AB6" w:rsidRDefault="00A30817" w:rsidP="00E37AB6">
            <w:pPr>
              <w:jc w:val="center"/>
              <w:rPr>
                <w:sz w:val="20"/>
                <w:szCs w:val="20"/>
                <w:u w:val="single"/>
              </w:rPr>
            </w:pPr>
            <w:r w:rsidRPr="00A76D67">
              <w:t>01 Освіта / Педагогіка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B8DDEEC" w14:textId="2C444C6E" w:rsidR="00A30817" w:rsidRPr="007A7841" w:rsidRDefault="00A30817" w:rsidP="007A7841">
            <w:pPr>
              <w:spacing w:before="60" w:after="60"/>
            </w:pPr>
            <w:r w:rsidRPr="007A7841">
              <w:t xml:space="preserve">Кількість кредитів – 6 </w:t>
            </w:r>
          </w:p>
        </w:tc>
        <w:tc>
          <w:tcPr>
            <w:tcW w:w="3303" w:type="dxa"/>
            <w:gridSpan w:val="2"/>
            <w:vAlign w:val="center"/>
          </w:tcPr>
          <w:p w14:paraId="79E92E6C" w14:textId="7E41AECE" w:rsidR="00A30817" w:rsidRPr="00CF53EE" w:rsidRDefault="00A30817" w:rsidP="00CF53EE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Вибіркова</w:t>
            </w:r>
          </w:p>
        </w:tc>
      </w:tr>
      <w:tr w:rsidR="00A30817" w:rsidRPr="00B02315" w14:paraId="07930C6E" w14:textId="7CDF7BDE" w:rsidTr="00057B04">
        <w:trPr>
          <w:trHeight w:val="480"/>
        </w:trPr>
        <w:tc>
          <w:tcPr>
            <w:tcW w:w="3119" w:type="dxa"/>
            <w:vMerge/>
          </w:tcPr>
          <w:p w14:paraId="77288FE9" w14:textId="77777777" w:rsidR="00A30817" w:rsidRPr="00B02315" w:rsidRDefault="00A30817" w:rsidP="0018552A">
            <w:pPr>
              <w:spacing w:before="60" w:after="60"/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A25D59A" w14:textId="77777777" w:rsidR="00A30817" w:rsidRPr="007A7841" w:rsidRDefault="00A30817" w:rsidP="0018552A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249FFC65" w14:textId="1E35EABB" w:rsidR="00A30817" w:rsidRPr="00CF53EE" w:rsidRDefault="00A30817" w:rsidP="00CF53EE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Цикл </w:t>
            </w:r>
            <w:r>
              <w:rPr>
                <w:b/>
                <w:sz w:val="20"/>
                <w:szCs w:val="20"/>
              </w:rPr>
              <w:t>професійної підготовки</w:t>
            </w:r>
          </w:p>
        </w:tc>
      </w:tr>
      <w:tr w:rsidR="00A30817" w:rsidRPr="00B02315" w14:paraId="15A70994" w14:textId="18DE5067" w:rsidTr="00057B04">
        <w:trPr>
          <w:trHeight w:val="631"/>
        </w:trPr>
        <w:tc>
          <w:tcPr>
            <w:tcW w:w="3119" w:type="dxa"/>
            <w:vMerge w:val="restart"/>
            <w:vAlign w:val="center"/>
          </w:tcPr>
          <w:p w14:paraId="2F50817A" w14:textId="77777777" w:rsidR="00A30817" w:rsidRPr="00B02315" w:rsidRDefault="00A30817" w:rsidP="0018552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14:paraId="6470D0AC" w14:textId="40CED94A" w:rsidR="00A30817" w:rsidRPr="00E37AB6" w:rsidRDefault="00A30817" w:rsidP="00E37AB6">
            <w:pPr>
              <w:jc w:val="center"/>
              <w:rPr>
                <w:sz w:val="20"/>
                <w:szCs w:val="20"/>
              </w:rPr>
            </w:pPr>
            <w:r w:rsidRPr="00A76D67">
              <w:t>014 Середня освіта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70254F6" w14:textId="2CBDAA3B" w:rsidR="00A30817" w:rsidRPr="007A7841" w:rsidRDefault="00A30817" w:rsidP="007A7841">
            <w:pPr>
              <w:spacing w:before="60" w:after="60"/>
            </w:pPr>
            <w:r w:rsidRPr="007A7841">
              <w:t>Загальна кількість годин – 180</w:t>
            </w:r>
          </w:p>
        </w:tc>
        <w:tc>
          <w:tcPr>
            <w:tcW w:w="3303" w:type="dxa"/>
            <w:gridSpan w:val="2"/>
            <w:vAlign w:val="center"/>
          </w:tcPr>
          <w:p w14:paraId="23BF36F1" w14:textId="0ECB8957" w:rsidR="00A30817" w:rsidRPr="00B02315" w:rsidRDefault="00A30817" w:rsidP="0018552A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A30817" w:rsidRPr="00B02315" w14:paraId="07C4E9E3" w14:textId="44C35668" w:rsidTr="00A30817">
        <w:trPr>
          <w:trHeight w:val="330"/>
        </w:trPr>
        <w:tc>
          <w:tcPr>
            <w:tcW w:w="3119" w:type="dxa"/>
            <w:vMerge/>
            <w:vAlign w:val="center"/>
          </w:tcPr>
          <w:p w14:paraId="4C0F3BE1" w14:textId="73890BE0" w:rsidR="00A30817" w:rsidRPr="00B02315" w:rsidRDefault="00A30817" w:rsidP="0018552A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79109C" w14:textId="77777777" w:rsidR="00A30817" w:rsidRPr="007A7841" w:rsidRDefault="00A30817" w:rsidP="0018552A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28BC9AE" w14:textId="607C1981" w:rsidR="00A30817" w:rsidRPr="00B02315" w:rsidRDefault="00A30817" w:rsidP="0018552A">
            <w:pPr>
              <w:jc w:val="center"/>
            </w:pPr>
            <w:r>
              <w:t>1</w:t>
            </w:r>
            <w:r w:rsidRPr="00B02315">
              <w:t xml:space="preserve"> -й</w:t>
            </w:r>
          </w:p>
        </w:tc>
        <w:tc>
          <w:tcPr>
            <w:tcW w:w="1638" w:type="dxa"/>
            <w:vMerge w:val="restart"/>
            <w:vAlign w:val="center"/>
          </w:tcPr>
          <w:p w14:paraId="14D6BA70" w14:textId="4D2FC0BD" w:rsidR="00A30817" w:rsidRPr="00B02315" w:rsidRDefault="00A30817" w:rsidP="0018552A">
            <w:pPr>
              <w:jc w:val="center"/>
            </w:pPr>
            <w:r>
              <w:t>1-й</w:t>
            </w:r>
          </w:p>
        </w:tc>
      </w:tr>
      <w:tr w:rsidR="00A30817" w:rsidRPr="00B02315" w14:paraId="7F28743A" w14:textId="4F3CC5D9" w:rsidTr="00A30817">
        <w:trPr>
          <w:trHeight w:val="286"/>
        </w:trPr>
        <w:tc>
          <w:tcPr>
            <w:tcW w:w="3119" w:type="dxa"/>
            <w:vMerge w:val="restart"/>
            <w:vAlign w:val="center"/>
          </w:tcPr>
          <w:p w14:paraId="5C88B93F" w14:textId="61BFB208" w:rsidR="00A30817" w:rsidRPr="007A7841" w:rsidRDefault="00A30817" w:rsidP="0018552A">
            <w:pPr>
              <w:jc w:val="center"/>
              <w:rPr>
                <w:b/>
              </w:rPr>
            </w:pPr>
            <w:r w:rsidRPr="007A7841">
              <w:rPr>
                <w:b/>
              </w:rPr>
              <w:t>Спеціалізація</w:t>
            </w:r>
          </w:p>
          <w:p w14:paraId="36E354E0" w14:textId="59A66E66" w:rsidR="00A30817" w:rsidRPr="00B02315" w:rsidRDefault="00A30817" w:rsidP="0018552A">
            <w:pPr>
              <w:jc w:val="center"/>
              <w:rPr>
                <w:i/>
                <w:sz w:val="18"/>
                <w:szCs w:val="18"/>
              </w:rPr>
            </w:pPr>
            <w:r w:rsidRPr="007A7841">
              <w:t>Природничі науки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3BF1D6" w14:textId="77777777" w:rsidR="00A30817" w:rsidRPr="007A7841" w:rsidRDefault="00A30817" w:rsidP="0018552A">
            <w:pPr>
              <w:spacing w:before="60" w:after="60"/>
              <w:rPr>
                <w:highlight w:val="yellow"/>
              </w:rPr>
            </w:pPr>
          </w:p>
        </w:tc>
        <w:tc>
          <w:tcPr>
            <w:tcW w:w="1665" w:type="dxa"/>
            <w:vMerge/>
            <w:vAlign w:val="center"/>
          </w:tcPr>
          <w:p w14:paraId="78B97E1F" w14:textId="77777777" w:rsidR="00A30817" w:rsidRDefault="00A30817" w:rsidP="0018552A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14:paraId="697EE926" w14:textId="77777777" w:rsidR="00A30817" w:rsidRDefault="00A30817" w:rsidP="0018552A">
            <w:pPr>
              <w:jc w:val="center"/>
            </w:pPr>
          </w:p>
        </w:tc>
      </w:tr>
      <w:tr w:rsidR="00A30817" w:rsidRPr="00B02315" w14:paraId="63257317" w14:textId="0CFF0614" w:rsidTr="00057B04">
        <w:trPr>
          <w:trHeight w:val="322"/>
        </w:trPr>
        <w:tc>
          <w:tcPr>
            <w:tcW w:w="3119" w:type="dxa"/>
            <w:vMerge/>
            <w:vAlign w:val="center"/>
          </w:tcPr>
          <w:p w14:paraId="284D5C7E" w14:textId="77777777" w:rsidR="00A30817" w:rsidRPr="00B02315" w:rsidRDefault="00A30817" w:rsidP="0018552A"/>
        </w:tc>
        <w:tc>
          <w:tcPr>
            <w:tcW w:w="2976" w:type="dxa"/>
            <w:vMerge w:val="restart"/>
            <w:vAlign w:val="center"/>
          </w:tcPr>
          <w:p w14:paraId="3AE21C00" w14:textId="666430B3" w:rsidR="00A30817" w:rsidRPr="007A7841" w:rsidRDefault="00A30817" w:rsidP="007A7841">
            <w:pPr>
              <w:rPr>
                <w:highlight w:val="yellow"/>
              </w:rPr>
            </w:pPr>
            <w:r w:rsidRPr="007A7841">
              <w:t>*Змістових модулів – 10</w:t>
            </w:r>
          </w:p>
        </w:tc>
        <w:tc>
          <w:tcPr>
            <w:tcW w:w="3303" w:type="dxa"/>
            <w:gridSpan w:val="2"/>
            <w:vAlign w:val="center"/>
          </w:tcPr>
          <w:p w14:paraId="2E98F114" w14:textId="2F467D5A" w:rsidR="00A30817" w:rsidRPr="00B02315" w:rsidRDefault="00A30817" w:rsidP="0018552A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A30817" w:rsidRPr="00B02315" w14:paraId="5E7B16A5" w14:textId="6C288681" w:rsidTr="00A30817">
        <w:trPr>
          <w:trHeight w:val="320"/>
        </w:trPr>
        <w:tc>
          <w:tcPr>
            <w:tcW w:w="3119" w:type="dxa"/>
            <w:vMerge w:val="restart"/>
            <w:vAlign w:val="center"/>
          </w:tcPr>
          <w:p w14:paraId="2EBD1A3D" w14:textId="77777777" w:rsidR="00A30817" w:rsidRPr="00B02315" w:rsidRDefault="00A30817" w:rsidP="0018552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3739E836" w14:textId="77777777" w:rsidR="00A30817" w:rsidRPr="00C93824" w:rsidRDefault="00A30817" w:rsidP="007A7841">
            <w:pPr>
              <w:jc w:val="center"/>
            </w:pPr>
            <w:r w:rsidRPr="00C93824">
              <w:t xml:space="preserve">Середня освіта </w:t>
            </w:r>
          </w:p>
          <w:p w14:paraId="699D6ADA" w14:textId="438E3676" w:rsidR="00A30817" w:rsidRPr="00E37AB6" w:rsidRDefault="00A30817" w:rsidP="007A7841">
            <w:pPr>
              <w:jc w:val="center"/>
              <w:rPr>
                <w:sz w:val="20"/>
                <w:szCs w:val="20"/>
                <w:u w:val="single"/>
              </w:rPr>
            </w:pPr>
            <w:r w:rsidRPr="00C93824">
              <w:t>(Природничі науки)</w:t>
            </w:r>
          </w:p>
        </w:tc>
        <w:tc>
          <w:tcPr>
            <w:tcW w:w="2976" w:type="dxa"/>
            <w:vMerge/>
            <w:vAlign w:val="center"/>
          </w:tcPr>
          <w:p w14:paraId="57191EA3" w14:textId="77777777" w:rsidR="00A30817" w:rsidRPr="00B02315" w:rsidRDefault="00A30817" w:rsidP="0018552A"/>
        </w:tc>
        <w:tc>
          <w:tcPr>
            <w:tcW w:w="1665" w:type="dxa"/>
            <w:vAlign w:val="center"/>
          </w:tcPr>
          <w:p w14:paraId="50080380" w14:textId="09C39DFC" w:rsidR="00A30817" w:rsidRPr="00B02315" w:rsidRDefault="00A30817" w:rsidP="00E37AB6">
            <w:pPr>
              <w:jc w:val="center"/>
            </w:pPr>
            <w:r>
              <w:t xml:space="preserve">20 </w:t>
            </w:r>
            <w:r w:rsidRPr="00B02315">
              <w:t>год.</w:t>
            </w:r>
          </w:p>
        </w:tc>
        <w:tc>
          <w:tcPr>
            <w:tcW w:w="1638" w:type="dxa"/>
            <w:vAlign w:val="center"/>
          </w:tcPr>
          <w:p w14:paraId="69BCFC78" w14:textId="7FA618BC" w:rsidR="00A30817" w:rsidRPr="00B02315" w:rsidRDefault="00A30817" w:rsidP="00E37AB6">
            <w:pPr>
              <w:jc w:val="center"/>
            </w:pPr>
            <w:r>
              <w:t>8 год</w:t>
            </w:r>
          </w:p>
        </w:tc>
      </w:tr>
      <w:tr w:rsidR="00A30817" w:rsidRPr="00B02315" w14:paraId="56278B66" w14:textId="19A01F59" w:rsidTr="00057B04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3320AD48" w14:textId="77777777" w:rsidR="00A30817" w:rsidRPr="00B02315" w:rsidRDefault="00A30817" w:rsidP="0018552A"/>
        </w:tc>
        <w:tc>
          <w:tcPr>
            <w:tcW w:w="2976" w:type="dxa"/>
            <w:vMerge/>
            <w:vAlign w:val="center"/>
          </w:tcPr>
          <w:p w14:paraId="07A467DF" w14:textId="77777777" w:rsidR="00A30817" w:rsidRPr="00B02315" w:rsidRDefault="00A30817" w:rsidP="0018552A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2EDF5A39" w14:textId="71B5D7C7" w:rsidR="00A30817" w:rsidRPr="00E37AB6" w:rsidRDefault="00A30817" w:rsidP="00E37AB6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</w:p>
        </w:tc>
      </w:tr>
      <w:tr w:rsidR="00A30817" w:rsidRPr="00B02315" w14:paraId="739890B1" w14:textId="21B3BCC4" w:rsidTr="00A30817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301B3D77" w14:textId="209FD1A2" w:rsidR="00A30817" w:rsidRPr="007A7841" w:rsidRDefault="00A30817" w:rsidP="007A7841">
            <w:pPr>
              <w:jc w:val="center"/>
              <w:rPr>
                <w:i/>
              </w:rPr>
            </w:pPr>
            <w:r w:rsidRPr="007A7841">
              <w:t>Рівень вищої освіти:</w:t>
            </w:r>
            <w:r w:rsidRPr="007A7841">
              <w:rPr>
                <w:b/>
              </w:rPr>
              <w:t xml:space="preserve"> магістерський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2011C198" w14:textId="7B475FAC" w:rsidR="00A30817" w:rsidRPr="00B02315" w:rsidRDefault="00A30817" w:rsidP="0018552A">
            <w:r w:rsidRPr="00B02315">
              <w:t xml:space="preserve">Кількість поточних контрольних заходів – </w:t>
            </w:r>
            <w:r w:rsidR="007F38D3">
              <w:rPr>
                <w:lang w:val="ru-RU"/>
              </w:rPr>
              <w:t>1</w:t>
            </w:r>
            <w:r>
              <w:t>0</w:t>
            </w:r>
          </w:p>
          <w:p w14:paraId="643CA302" w14:textId="77777777" w:rsidR="00A30817" w:rsidRPr="00B02315" w:rsidRDefault="00A30817" w:rsidP="0018552A"/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78BC871E" w14:textId="25128D95" w:rsidR="00A30817" w:rsidRPr="00B02315" w:rsidRDefault="00A30817" w:rsidP="00E37AB6">
            <w:pPr>
              <w:jc w:val="center"/>
            </w:pPr>
            <w:r>
              <w:t xml:space="preserve">30 </w:t>
            </w:r>
            <w:r w:rsidRPr="00B02315">
              <w:t>год.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075D7E01" w14:textId="610B3F9A" w:rsidR="00A30817" w:rsidRPr="00B02315" w:rsidRDefault="00A30817" w:rsidP="00E37AB6">
            <w:pPr>
              <w:jc w:val="center"/>
            </w:pPr>
            <w:r>
              <w:t>10 год</w:t>
            </w:r>
          </w:p>
        </w:tc>
      </w:tr>
      <w:tr w:rsidR="00A30817" w:rsidRPr="00B02315" w14:paraId="588A467D" w14:textId="7F91A2FB" w:rsidTr="00057B04">
        <w:trPr>
          <w:trHeight w:val="138"/>
        </w:trPr>
        <w:tc>
          <w:tcPr>
            <w:tcW w:w="3119" w:type="dxa"/>
            <w:vMerge/>
            <w:vAlign w:val="center"/>
          </w:tcPr>
          <w:p w14:paraId="3EF3CDD0" w14:textId="77777777" w:rsidR="00A30817" w:rsidRPr="00B02315" w:rsidRDefault="00A30817" w:rsidP="0018552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A2B739D" w14:textId="77777777" w:rsidR="00A30817" w:rsidRPr="00B02315" w:rsidRDefault="00A30817" w:rsidP="0018552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1126734D" w14:textId="7F8A7588" w:rsidR="00A30817" w:rsidRPr="00B02315" w:rsidRDefault="00A30817" w:rsidP="0018552A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A30817" w:rsidRPr="00B02315" w14:paraId="3537CFAC" w14:textId="0056A7E6" w:rsidTr="00A30817">
        <w:trPr>
          <w:trHeight w:val="138"/>
        </w:trPr>
        <w:tc>
          <w:tcPr>
            <w:tcW w:w="3119" w:type="dxa"/>
            <w:vMerge/>
            <w:vAlign w:val="center"/>
          </w:tcPr>
          <w:p w14:paraId="4BBF0E6A" w14:textId="77777777" w:rsidR="00A30817" w:rsidRPr="00B02315" w:rsidRDefault="00A30817" w:rsidP="0018552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7B98CCA6" w14:textId="77777777" w:rsidR="00A30817" w:rsidRPr="00B02315" w:rsidRDefault="00A30817" w:rsidP="0018552A">
            <w:pPr>
              <w:jc w:val="center"/>
            </w:pPr>
          </w:p>
        </w:tc>
        <w:tc>
          <w:tcPr>
            <w:tcW w:w="1665" w:type="dxa"/>
            <w:vAlign w:val="center"/>
          </w:tcPr>
          <w:p w14:paraId="249CFA37" w14:textId="12B25510" w:rsidR="00A30817" w:rsidRPr="00E37AB6" w:rsidRDefault="00A30817" w:rsidP="00E37AB6">
            <w:pPr>
              <w:jc w:val="center"/>
              <w:rPr>
                <w:i/>
              </w:rPr>
            </w:pPr>
            <w:r>
              <w:t xml:space="preserve">130 </w:t>
            </w:r>
            <w:r w:rsidRPr="00B02315">
              <w:t>год.</w:t>
            </w:r>
          </w:p>
        </w:tc>
        <w:tc>
          <w:tcPr>
            <w:tcW w:w="1638" w:type="dxa"/>
            <w:vAlign w:val="center"/>
          </w:tcPr>
          <w:p w14:paraId="1773E41F" w14:textId="4560EB4F" w:rsidR="00A30817" w:rsidRPr="00A30817" w:rsidRDefault="00A30817" w:rsidP="00E37AB6">
            <w:pPr>
              <w:jc w:val="center"/>
            </w:pPr>
            <w:r w:rsidRPr="00A30817">
              <w:t>162</w:t>
            </w:r>
            <w:r>
              <w:t xml:space="preserve"> год.</w:t>
            </w:r>
          </w:p>
        </w:tc>
      </w:tr>
      <w:tr w:rsidR="00A30817" w:rsidRPr="00B02315" w14:paraId="2F4F6B78" w14:textId="454ACA2D" w:rsidTr="00057B04">
        <w:trPr>
          <w:trHeight w:val="138"/>
        </w:trPr>
        <w:tc>
          <w:tcPr>
            <w:tcW w:w="3119" w:type="dxa"/>
            <w:vMerge/>
            <w:vAlign w:val="center"/>
          </w:tcPr>
          <w:p w14:paraId="3926BC19" w14:textId="77777777" w:rsidR="00A30817" w:rsidRPr="00B02315" w:rsidRDefault="00A30817" w:rsidP="0018552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E0AD0EB" w14:textId="77777777" w:rsidR="00A30817" w:rsidRPr="00B02315" w:rsidRDefault="00A30817" w:rsidP="0018552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4B731DC3" w14:textId="77777777" w:rsidR="00A30817" w:rsidRPr="00B02315" w:rsidRDefault="00A30817" w:rsidP="0018552A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14:paraId="613AFC95" w14:textId="1A49A08D" w:rsidR="00A30817" w:rsidRPr="00E37AB6" w:rsidRDefault="00A30817" w:rsidP="00E37AB6">
            <w:pPr>
              <w:jc w:val="center"/>
            </w:pPr>
            <w:r>
              <w:t>екзамен</w:t>
            </w:r>
          </w:p>
        </w:tc>
      </w:tr>
    </w:tbl>
    <w:p w14:paraId="14DABA0E" w14:textId="77777777" w:rsidR="00315098" w:rsidRPr="00B02315" w:rsidRDefault="00315098" w:rsidP="00315098">
      <w:pPr>
        <w:jc w:val="both"/>
        <w:rPr>
          <w:b/>
          <w:i/>
          <w:sz w:val="20"/>
          <w:szCs w:val="20"/>
        </w:rPr>
      </w:pPr>
      <w:r w:rsidRPr="00315098">
        <w:rPr>
          <w:b/>
          <w:bCs/>
          <w:i/>
          <w:sz w:val="20"/>
          <w:szCs w:val="20"/>
        </w:rPr>
        <w:t>*</w:t>
      </w:r>
      <w:r w:rsidRPr="00B02315">
        <w:rPr>
          <w:b/>
          <w:bCs/>
          <w:i/>
          <w:sz w:val="20"/>
          <w:szCs w:val="20"/>
        </w:rPr>
        <w:t xml:space="preserve">Кількість змістових модулів визначається за формулою: ЗМ= (ЗКК-1К)х2, </w:t>
      </w:r>
      <w:r w:rsidRPr="00B02315">
        <w:rPr>
          <w:b/>
          <w:i/>
          <w:sz w:val="20"/>
          <w:szCs w:val="20"/>
        </w:rPr>
        <w:t>де ЗМ – змістові модулі, ЗКК – загальна кількість кредитів, 1К – 1 кредит, що відводиться  на підсумковий семестровий контроль.</w:t>
      </w:r>
    </w:p>
    <w:p w14:paraId="26206E4C" w14:textId="77777777" w:rsidR="00315098" w:rsidRPr="00B02315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453430D3" w14:textId="77777777" w:rsidR="00315098" w:rsidRPr="00073FC8" w:rsidRDefault="00315098" w:rsidP="00073FC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73FC8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3E8FEB07" w14:textId="45E9631B" w:rsidR="00A30817" w:rsidRPr="00073FC8" w:rsidRDefault="00315098" w:rsidP="00073FC8">
      <w:pPr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073FC8">
        <w:rPr>
          <w:b/>
          <w:sz w:val="28"/>
          <w:szCs w:val="28"/>
        </w:rPr>
        <w:t>Метою</w:t>
      </w:r>
      <w:r w:rsidRPr="00073FC8">
        <w:rPr>
          <w:sz w:val="28"/>
          <w:szCs w:val="28"/>
        </w:rPr>
        <w:t xml:space="preserve"> вивчення навчальної дисципліни «</w:t>
      </w:r>
      <w:r w:rsidR="00A30817" w:rsidRPr="00073FC8">
        <w:rPr>
          <w:sz w:val="28"/>
          <w:szCs w:val="28"/>
        </w:rPr>
        <w:t>Критичний аналіз навчально-методичної літератури</w:t>
      </w:r>
      <w:r w:rsidRPr="00073FC8">
        <w:rPr>
          <w:sz w:val="28"/>
          <w:szCs w:val="28"/>
        </w:rPr>
        <w:t>» є</w:t>
      </w:r>
      <w:r w:rsidR="00CF53EE" w:rsidRPr="00073FC8">
        <w:rPr>
          <w:iCs/>
          <w:sz w:val="28"/>
          <w:szCs w:val="28"/>
        </w:rPr>
        <w:t xml:space="preserve"> </w:t>
      </w:r>
      <w:r w:rsidR="00A30817" w:rsidRPr="00073FC8">
        <w:rPr>
          <w:sz w:val="28"/>
          <w:szCs w:val="28"/>
        </w:rPr>
        <w:t>професійно-методична підготовка майбутніх учителів до навчання учнів природознавства через опанування майбутніми фахівцями системи професійно значущих знань, формування в них відповідних методичних умінь і навичок аналізу навчально-методичної літератури та стійкої позитивної мотивації до зазначеної діяльності.</w:t>
      </w:r>
    </w:p>
    <w:p w14:paraId="16EC1699" w14:textId="0AEDFCDE" w:rsidR="00CF53EE" w:rsidRPr="00073FC8" w:rsidRDefault="00315098" w:rsidP="00073FC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371"/>
        </w:tabs>
        <w:ind w:firstLine="709"/>
        <w:jc w:val="both"/>
        <w:rPr>
          <w:sz w:val="28"/>
          <w:szCs w:val="28"/>
        </w:rPr>
      </w:pPr>
      <w:r w:rsidRPr="00073FC8">
        <w:rPr>
          <w:sz w:val="28"/>
          <w:szCs w:val="28"/>
        </w:rPr>
        <w:t xml:space="preserve">Основними </w:t>
      </w:r>
      <w:r w:rsidRPr="00073FC8">
        <w:rPr>
          <w:b/>
          <w:sz w:val="28"/>
          <w:szCs w:val="28"/>
        </w:rPr>
        <w:t>завданнями</w:t>
      </w:r>
      <w:r w:rsidRPr="00073FC8">
        <w:rPr>
          <w:sz w:val="28"/>
          <w:szCs w:val="28"/>
        </w:rPr>
        <w:t xml:space="preserve"> вивчення дисципліни «</w:t>
      </w:r>
      <w:r w:rsidR="00BA52BC" w:rsidRPr="00073FC8">
        <w:rPr>
          <w:sz w:val="28"/>
          <w:szCs w:val="28"/>
        </w:rPr>
        <w:t>Критичний аналіз навчально-методичної літератури</w:t>
      </w:r>
      <w:r w:rsidRPr="00073FC8">
        <w:rPr>
          <w:sz w:val="28"/>
          <w:szCs w:val="28"/>
        </w:rPr>
        <w:t xml:space="preserve">» є: </w:t>
      </w:r>
      <w:r w:rsidR="00BA52BC" w:rsidRPr="00073FC8">
        <w:rPr>
          <w:sz w:val="28"/>
          <w:szCs w:val="28"/>
        </w:rPr>
        <w:t>на основі критичного аналізу існуючої навчально-методичної літератури оволодіти сучасними методами аналізу навчальної та навчально-методичної літератури; установлювати вимоги до змісту та структури навчально-методичних видань.</w:t>
      </w:r>
    </w:p>
    <w:p w14:paraId="43F95EFE" w14:textId="7A2BB7EE" w:rsidR="00315098" w:rsidRPr="00073FC8" w:rsidRDefault="00315098" w:rsidP="00073FC8">
      <w:pPr>
        <w:pStyle w:val="a3"/>
        <w:ind w:firstLine="540"/>
        <w:rPr>
          <w:sz w:val="28"/>
          <w:szCs w:val="28"/>
          <w:lang w:val="uk-UA"/>
        </w:rPr>
      </w:pPr>
    </w:p>
    <w:p w14:paraId="429AF2B1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0F709310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17B5973A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79378837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392A170D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3F4A7710" w14:textId="77777777" w:rsidR="00073FC8" w:rsidRDefault="00073FC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50BE1DE6" w14:textId="1EC3240B" w:rsidR="00315098" w:rsidRPr="00B02315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lastRenderedPageBreak/>
        <w:t xml:space="preserve">У результаті вивчення навчальної дисципліни студент повинен набути </w:t>
      </w:r>
    </w:p>
    <w:p w14:paraId="288DE26A" w14:textId="77777777" w:rsidR="00315098" w:rsidRPr="00B02315" w:rsidRDefault="00315098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14:paraId="6633B886" w14:textId="77777777" w:rsidR="00315098" w:rsidRPr="00B02315" w:rsidRDefault="00315098" w:rsidP="00315098">
      <w:pPr>
        <w:jc w:val="both"/>
        <w:rPr>
          <w:sz w:val="28"/>
          <w:szCs w:val="2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40"/>
      </w:tblGrid>
      <w:tr w:rsidR="00315098" w:rsidRPr="00B02315" w14:paraId="6D75477F" w14:textId="77777777" w:rsidTr="0044337F">
        <w:tc>
          <w:tcPr>
            <w:tcW w:w="5524" w:type="dxa"/>
          </w:tcPr>
          <w:p w14:paraId="693AD979" w14:textId="77777777" w:rsidR="00315098" w:rsidRPr="00B02315" w:rsidRDefault="00315098" w:rsidP="0018552A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14:paraId="11B5ED46" w14:textId="77777777" w:rsidR="00315098" w:rsidRPr="00B02315" w:rsidRDefault="00315098" w:rsidP="0018552A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4340" w:type="dxa"/>
          </w:tcPr>
          <w:p w14:paraId="0B5C42A4" w14:textId="77777777" w:rsidR="00315098" w:rsidRPr="00B02315" w:rsidRDefault="00315098" w:rsidP="0018552A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14:paraId="7677624F" w14:textId="77777777" w:rsidTr="0044337F">
        <w:tc>
          <w:tcPr>
            <w:tcW w:w="5524" w:type="dxa"/>
          </w:tcPr>
          <w:p w14:paraId="4744BCA3" w14:textId="77777777" w:rsidR="00315098" w:rsidRPr="00B02315" w:rsidRDefault="00315098" w:rsidP="0018552A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40" w:type="dxa"/>
          </w:tcPr>
          <w:p w14:paraId="33058977" w14:textId="77777777" w:rsidR="00315098" w:rsidRPr="00B02315" w:rsidRDefault="00315098" w:rsidP="0018552A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B02315">
              <w:rPr>
                <w:b/>
                <w:sz w:val="28"/>
                <w:szCs w:val="28"/>
              </w:rPr>
              <w:t>2</w:t>
            </w:r>
          </w:p>
        </w:tc>
      </w:tr>
      <w:tr w:rsidR="00315098" w:rsidRPr="00315098" w14:paraId="6E632FC4" w14:textId="77777777" w:rsidTr="0044337F">
        <w:tc>
          <w:tcPr>
            <w:tcW w:w="5524" w:type="dxa"/>
          </w:tcPr>
          <w:p w14:paraId="5D0366DC" w14:textId="2FCD13B2" w:rsidR="00315098" w:rsidRPr="00964D41" w:rsidRDefault="00BA52BC" w:rsidP="0018552A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Знати основні види навчально-методичних видань; вміти; знання та розуміння предметної галузі (природознавство) та специфіки професійної діяльності для формування наукової картини живої світу;</w:t>
            </w:r>
          </w:p>
        </w:tc>
        <w:tc>
          <w:tcPr>
            <w:tcW w:w="4340" w:type="dxa"/>
          </w:tcPr>
          <w:p w14:paraId="668DF0FE" w14:textId="36F06FE4" w:rsidR="00315098" w:rsidRPr="00964D41" w:rsidRDefault="0044337F" w:rsidP="0044337F">
            <w:pPr>
              <w:ind w:firstLine="30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Пояснювально-ілюстративний</w:t>
            </w:r>
            <w:r w:rsidR="002A7DF7" w:rsidRPr="00964D41">
              <w:rPr>
                <w:sz w:val="28"/>
                <w:szCs w:val="28"/>
              </w:rPr>
              <w:t xml:space="preserve"> (інформаційно-рецептивний)</w:t>
            </w:r>
            <w:r w:rsidRPr="00964D41">
              <w:rPr>
                <w:sz w:val="28"/>
                <w:szCs w:val="28"/>
              </w:rPr>
              <w:t>. Лекції, бесіди, спостереження, пояснення</w:t>
            </w:r>
            <w:r w:rsidR="0081119C" w:rsidRPr="00964D41">
              <w:rPr>
                <w:sz w:val="28"/>
                <w:szCs w:val="28"/>
              </w:rPr>
              <w:t>, тестування</w:t>
            </w:r>
          </w:p>
        </w:tc>
      </w:tr>
      <w:tr w:rsidR="00744DDC" w:rsidRPr="00315098" w14:paraId="59646DAE" w14:textId="77777777" w:rsidTr="0044337F">
        <w:tc>
          <w:tcPr>
            <w:tcW w:w="5524" w:type="dxa"/>
          </w:tcPr>
          <w:p w14:paraId="65B7D24E" w14:textId="26FDD020" w:rsidR="00744DDC" w:rsidRPr="00964D41" w:rsidRDefault="00BA52BC" w:rsidP="0018552A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Знати вимоги до складання навчальних та навчально-методичних видань</w:t>
            </w:r>
          </w:p>
        </w:tc>
        <w:tc>
          <w:tcPr>
            <w:tcW w:w="4340" w:type="dxa"/>
          </w:tcPr>
          <w:p w14:paraId="580BD7D8" w14:textId="783C53A5" w:rsidR="00744DDC" w:rsidRPr="00964D41" w:rsidRDefault="0044337F" w:rsidP="0081119C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Метод проблемного викладу. Дослідницький., індивідуальна домашня робота</w:t>
            </w:r>
            <w:r w:rsidR="0081119C" w:rsidRPr="00964D41">
              <w:rPr>
                <w:sz w:val="28"/>
                <w:szCs w:val="28"/>
              </w:rPr>
              <w:t xml:space="preserve"> тестування, есе</w:t>
            </w:r>
          </w:p>
        </w:tc>
      </w:tr>
      <w:tr w:rsidR="00744DDC" w:rsidRPr="00315098" w14:paraId="367CAD17" w14:textId="77777777" w:rsidTr="0044337F">
        <w:tc>
          <w:tcPr>
            <w:tcW w:w="5524" w:type="dxa"/>
          </w:tcPr>
          <w:p w14:paraId="1C869B6E" w14:textId="005B8DD0" w:rsidR="00744DDC" w:rsidRPr="00964D41" w:rsidRDefault="00BA52BC" w:rsidP="0018552A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Знати структуру основних видів навчально-методичних видань; здатність оперувати сучасною термінологією, науковими поняттями, законами, концепціями, вченнями і теоріями;</w:t>
            </w:r>
          </w:p>
        </w:tc>
        <w:tc>
          <w:tcPr>
            <w:tcW w:w="4340" w:type="dxa"/>
          </w:tcPr>
          <w:p w14:paraId="73058999" w14:textId="3D61DF6C" w:rsidR="00744DDC" w:rsidRPr="00964D41" w:rsidRDefault="002A7DF7" w:rsidP="0081119C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 xml:space="preserve">Дослідницький. </w:t>
            </w:r>
            <w:r w:rsidR="000F2477" w:rsidRPr="00964D41">
              <w:rPr>
                <w:sz w:val="28"/>
                <w:szCs w:val="28"/>
              </w:rPr>
              <w:t xml:space="preserve">Лекції, </w:t>
            </w:r>
            <w:r w:rsidRPr="00964D41">
              <w:rPr>
                <w:sz w:val="28"/>
                <w:szCs w:val="28"/>
              </w:rPr>
              <w:t>доповіді, практичні роботи, індивідуальна дослідницька робота</w:t>
            </w:r>
          </w:p>
        </w:tc>
      </w:tr>
      <w:tr w:rsidR="00744DDC" w:rsidRPr="00315098" w14:paraId="49F48BE1" w14:textId="77777777" w:rsidTr="0044337F">
        <w:tc>
          <w:tcPr>
            <w:tcW w:w="5524" w:type="dxa"/>
          </w:tcPr>
          <w:p w14:paraId="66BF7053" w14:textId="2EAAA5EC" w:rsidR="00744DDC" w:rsidRPr="00964D41" w:rsidRDefault="00BA52BC" w:rsidP="0081119C">
            <w:pPr>
              <w:shd w:val="clear" w:color="auto" w:fill="FFFFFF"/>
              <w:ind w:firstLine="540"/>
              <w:jc w:val="both"/>
              <w:rPr>
                <w:sz w:val="28"/>
                <w:szCs w:val="28"/>
                <w:highlight w:val="yellow"/>
              </w:rPr>
            </w:pPr>
            <w:r w:rsidRPr="00964D41">
              <w:rPr>
                <w:sz w:val="28"/>
                <w:szCs w:val="28"/>
              </w:rPr>
              <w:t>Вміти критично аналізувати навчально-методичну літературу; здатність застосовувати сучасні методи й освітні технології, у тому числі й інформаційно-цифрові, для забезпечення високої якості навчально-виховного процесу.</w:t>
            </w:r>
          </w:p>
        </w:tc>
        <w:tc>
          <w:tcPr>
            <w:tcW w:w="4340" w:type="dxa"/>
          </w:tcPr>
          <w:p w14:paraId="594512F1" w14:textId="1CD04C04" w:rsidR="00744DDC" w:rsidRPr="00964D41" w:rsidRDefault="0044337F" w:rsidP="0018552A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 xml:space="preserve">Репродуктивний. Проблемний. </w:t>
            </w:r>
            <w:r w:rsidR="002A7DF7" w:rsidRPr="00964D41">
              <w:rPr>
                <w:sz w:val="28"/>
                <w:szCs w:val="28"/>
              </w:rPr>
              <w:t xml:space="preserve">Метод моделювання. </w:t>
            </w:r>
            <w:r w:rsidR="000F2477" w:rsidRPr="00964D41">
              <w:rPr>
                <w:sz w:val="28"/>
                <w:szCs w:val="28"/>
              </w:rPr>
              <w:t>Лекції, с</w:t>
            </w:r>
            <w:r w:rsidRPr="00964D41">
              <w:rPr>
                <w:sz w:val="28"/>
                <w:szCs w:val="28"/>
              </w:rPr>
              <w:t>постереження, практична робота, індивідуальна дослідницька  робота</w:t>
            </w:r>
            <w:r w:rsidR="0081119C" w:rsidRPr="00964D41">
              <w:rPr>
                <w:sz w:val="28"/>
                <w:szCs w:val="28"/>
              </w:rPr>
              <w:t>, тестування</w:t>
            </w:r>
          </w:p>
        </w:tc>
      </w:tr>
      <w:tr w:rsidR="00744DDC" w:rsidRPr="002A7DF7" w14:paraId="4A54A10C" w14:textId="77777777" w:rsidTr="0044337F">
        <w:tc>
          <w:tcPr>
            <w:tcW w:w="5524" w:type="dxa"/>
          </w:tcPr>
          <w:p w14:paraId="13E163A0" w14:textId="65A02748" w:rsidR="00744DDC" w:rsidRPr="00964D41" w:rsidRDefault="00BA52BC" w:rsidP="00BA52BC">
            <w:pPr>
              <w:ind w:firstLine="295"/>
              <w:jc w:val="both"/>
              <w:rPr>
                <w:color w:val="000000"/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>Вміти використовувати методи критичного аналізу навчально-методичної літератури; вміти використовувати науково-методичні підходи при виборі навчально-методичної літератури у подальшій педагогічній діяльності; здатність застосовувати набуті знання з предметної галузі, сучасних методик і освітніх технологій для формування в учнів загальноосвітньої школи ключових і предметних компетентностей відповідно до вимог державного стандарту з освітньої галузі «Природознавство»;</w:t>
            </w:r>
          </w:p>
        </w:tc>
        <w:tc>
          <w:tcPr>
            <w:tcW w:w="4340" w:type="dxa"/>
          </w:tcPr>
          <w:p w14:paraId="48B7B2D6" w14:textId="666903F5" w:rsidR="00744DDC" w:rsidRPr="00964D41" w:rsidRDefault="0044337F" w:rsidP="0018552A">
            <w:pPr>
              <w:ind w:firstLine="295"/>
              <w:jc w:val="both"/>
              <w:rPr>
                <w:sz w:val="28"/>
                <w:szCs w:val="28"/>
              </w:rPr>
            </w:pPr>
            <w:r w:rsidRPr="00964D41">
              <w:rPr>
                <w:sz w:val="28"/>
                <w:szCs w:val="28"/>
              </w:rPr>
              <w:t xml:space="preserve">Проблемний. Пошуковий. </w:t>
            </w:r>
            <w:r w:rsidR="000F2477" w:rsidRPr="00964D41">
              <w:rPr>
                <w:sz w:val="28"/>
                <w:szCs w:val="28"/>
              </w:rPr>
              <w:t>Лекції, с</w:t>
            </w:r>
            <w:r w:rsidRPr="00964D41">
              <w:rPr>
                <w:sz w:val="28"/>
                <w:szCs w:val="28"/>
              </w:rPr>
              <w:t>постереження, практична робота, індивідуальна дослідницька робота</w:t>
            </w:r>
            <w:r w:rsidR="0081119C" w:rsidRPr="00964D41">
              <w:rPr>
                <w:sz w:val="28"/>
                <w:szCs w:val="28"/>
              </w:rPr>
              <w:t>, тестування</w:t>
            </w:r>
          </w:p>
        </w:tc>
      </w:tr>
    </w:tbl>
    <w:p w14:paraId="2E06BDAD" w14:textId="77777777" w:rsidR="00062946" w:rsidRDefault="00062946" w:rsidP="00315098">
      <w:pPr>
        <w:jc w:val="both"/>
        <w:rPr>
          <w:b/>
          <w:sz w:val="28"/>
          <w:szCs w:val="28"/>
        </w:rPr>
      </w:pPr>
    </w:p>
    <w:p w14:paraId="6E2C56D4" w14:textId="53A75191" w:rsidR="00315098" w:rsidRPr="00964D41" w:rsidRDefault="00315098" w:rsidP="00062946">
      <w:pPr>
        <w:jc w:val="center"/>
        <w:rPr>
          <w:b/>
          <w:sz w:val="28"/>
          <w:szCs w:val="28"/>
        </w:rPr>
      </w:pPr>
      <w:r w:rsidRPr="00964D41">
        <w:rPr>
          <w:b/>
          <w:sz w:val="28"/>
          <w:szCs w:val="28"/>
        </w:rPr>
        <w:t>Міждисциплінарні зв’язки.</w:t>
      </w:r>
    </w:p>
    <w:p w14:paraId="2792C7E2" w14:textId="77777777" w:rsidR="00073FC8" w:rsidRDefault="00BA52BC" w:rsidP="00062946">
      <w:pPr>
        <w:tabs>
          <w:tab w:val="left" w:pos="0"/>
          <w:tab w:val="left" w:pos="567"/>
        </w:tabs>
        <w:suppressAutoHyphens w:val="0"/>
        <w:jc w:val="both"/>
        <w:rPr>
          <w:sz w:val="28"/>
          <w:szCs w:val="28"/>
        </w:rPr>
      </w:pPr>
      <w:r w:rsidRPr="00964D41">
        <w:rPr>
          <w:sz w:val="28"/>
          <w:szCs w:val="28"/>
        </w:rPr>
        <w:t>Курс «</w:t>
      </w:r>
      <w:r w:rsidRPr="00964D41">
        <w:rPr>
          <w:b/>
          <w:sz w:val="28"/>
          <w:szCs w:val="28"/>
        </w:rPr>
        <w:t>Критичний аналіз навчально-методичної літератури»</w:t>
      </w:r>
      <w:r w:rsidRPr="00964D41">
        <w:rPr>
          <w:sz w:val="28"/>
          <w:szCs w:val="28"/>
        </w:rPr>
        <w:t xml:space="preserve"> базується на таких навчальних курсах: «Педагогіка та психологія вищої школи», «Курс біології в старшій школі», «Курс хімії в старшій школі», «Курс фізики в старшій школі». Тісно пов'язаний з курсом «Методика навчання природничих наук».</w:t>
      </w:r>
    </w:p>
    <w:p w14:paraId="2223394A" w14:textId="26C67C14" w:rsidR="00315098" w:rsidRPr="00964D41" w:rsidRDefault="00315098" w:rsidP="00062946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64D41">
        <w:rPr>
          <w:b/>
          <w:bCs/>
          <w:sz w:val="28"/>
          <w:szCs w:val="28"/>
        </w:rPr>
        <w:lastRenderedPageBreak/>
        <w:t>3. Програма навчальної дисципліни</w:t>
      </w:r>
    </w:p>
    <w:p w14:paraId="6D3B4F33" w14:textId="77777777" w:rsidR="003462EC" w:rsidRPr="005B4AEB" w:rsidRDefault="003462EC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14:paraId="3C5995D6" w14:textId="7F2B5427" w:rsidR="00315098" w:rsidRPr="00062946" w:rsidRDefault="00315098" w:rsidP="00062946">
      <w:pPr>
        <w:pStyle w:val="3"/>
        <w:tabs>
          <w:tab w:val="clear" w:pos="2138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62946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06294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64D41" w:rsidRPr="00062946">
        <w:rPr>
          <w:rFonts w:ascii="Times New Roman" w:hAnsi="Times New Roman" w:cs="Times New Roman"/>
          <w:i w:val="0"/>
          <w:sz w:val="28"/>
          <w:szCs w:val="28"/>
        </w:rPr>
        <w:t>Класифікація навчально-методичної літератури</w:t>
      </w:r>
      <w:r w:rsidR="00052AB0" w:rsidRPr="00062946">
        <w:rPr>
          <w:rFonts w:ascii="Times New Roman" w:hAnsi="Times New Roman" w:cs="Times New Roman"/>
          <w:i w:val="0"/>
          <w:sz w:val="28"/>
          <w:szCs w:val="28"/>
        </w:rPr>
        <w:t>. Основна навчально-методична література</w:t>
      </w:r>
    </w:p>
    <w:p w14:paraId="5E4FC733" w14:textId="7C090615" w:rsidR="003462EC" w:rsidRPr="00062946" w:rsidRDefault="003462EC" w:rsidP="00062946">
      <w:pPr>
        <w:pStyle w:val="3"/>
        <w:tabs>
          <w:tab w:val="clear" w:pos="2138"/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46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964D41" w:rsidRPr="00062946">
        <w:rPr>
          <w:rFonts w:ascii="Times New Roman" w:hAnsi="Times New Roman" w:cs="Times New Roman"/>
          <w:sz w:val="28"/>
          <w:szCs w:val="28"/>
        </w:rPr>
        <w:t>Основна навчально-методична література</w:t>
      </w:r>
    </w:p>
    <w:p w14:paraId="3599DE0C" w14:textId="110472AC" w:rsidR="003462EC" w:rsidRPr="00062946" w:rsidRDefault="00964D41" w:rsidP="00062946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Поняття навчально-методичної літератури. Визначення та види навчально методичної літератури. Підручник: види, вимоги до якості підручника, навчальний посібник: види, вимоги до якості, навчально-наочний посібник: види, вимоги до якості, навчально-методичний посібник: види, вимоги до якості.</w:t>
      </w:r>
    </w:p>
    <w:p w14:paraId="4E0F8848" w14:textId="77777777" w:rsidR="00062946" w:rsidRPr="00062946" w:rsidRDefault="00062946" w:rsidP="00062946">
      <w:pPr>
        <w:pStyle w:val="3"/>
        <w:tabs>
          <w:tab w:val="clear" w:pos="2138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DC953" w14:textId="2D130765" w:rsidR="00964D41" w:rsidRPr="00062946" w:rsidRDefault="00964D41" w:rsidP="00062946">
      <w:pPr>
        <w:pStyle w:val="3"/>
        <w:tabs>
          <w:tab w:val="clear" w:pos="2138"/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46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2. </w:t>
      </w:r>
      <w:r w:rsidR="00052AB0" w:rsidRPr="00062946">
        <w:rPr>
          <w:rFonts w:ascii="Times New Roman" w:hAnsi="Times New Roman" w:cs="Times New Roman"/>
          <w:i w:val="0"/>
          <w:sz w:val="28"/>
          <w:szCs w:val="28"/>
        </w:rPr>
        <w:t xml:space="preserve">Класифікація навчально-методичної літератури. </w:t>
      </w:r>
      <w:r w:rsidRPr="00062946">
        <w:rPr>
          <w:rFonts w:ascii="Times New Roman" w:hAnsi="Times New Roman" w:cs="Times New Roman"/>
          <w:i w:val="0"/>
          <w:sz w:val="28"/>
          <w:szCs w:val="28"/>
        </w:rPr>
        <w:t>Допоміжна навчально-методична література</w:t>
      </w:r>
    </w:p>
    <w:p w14:paraId="6AE84920" w14:textId="6A32B3B2" w:rsidR="003462EC" w:rsidRPr="00062946" w:rsidRDefault="003462EC" w:rsidP="00062946">
      <w:pPr>
        <w:pStyle w:val="3"/>
        <w:tabs>
          <w:tab w:val="clear" w:pos="2138"/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46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964D41" w:rsidRPr="00062946">
        <w:rPr>
          <w:rFonts w:ascii="Times New Roman" w:hAnsi="Times New Roman" w:cs="Times New Roman"/>
          <w:sz w:val="28"/>
          <w:szCs w:val="28"/>
        </w:rPr>
        <w:t>Допоміжна навчально-методична література</w:t>
      </w:r>
    </w:p>
    <w:p w14:paraId="6C4A3780" w14:textId="50A81448" w:rsidR="003462EC" w:rsidRPr="00062946" w:rsidRDefault="00964D41" w:rsidP="00062946">
      <w:pPr>
        <w:numPr>
          <w:ilvl w:val="0"/>
          <w:numId w:val="1"/>
        </w:numPr>
        <w:tabs>
          <w:tab w:val="clear" w:pos="3974"/>
          <w:tab w:val="left" w:pos="284"/>
          <w:tab w:val="num" w:pos="709"/>
        </w:tabs>
        <w:suppressAutoHyphens w:val="0"/>
        <w:ind w:left="0"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Поняття допоміжної навчально-методичної літератури, її види: хрестоматія, словник, енциклопедія, довідник, практикум, методичні рекомендації, тексти лекцій, альбом, атлас</w:t>
      </w:r>
      <w:r w:rsidR="003462EC" w:rsidRPr="00062946">
        <w:rPr>
          <w:sz w:val="28"/>
          <w:szCs w:val="28"/>
        </w:rPr>
        <w:t>.</w:t>
      </w:r>
      <w:r w:rsidR="006A42F8" w:rsidRPr="00062946">
        <w:rPr>
          <w:sz w:val="28"/>
          <w:szCs w:val="28"/>
        </w:rPr>
        <w:t xml:space="preserve"> Методичні вимоги до написання, складання та оформлення хрестоматії, словника, енциклопедії, довідника, практикуму, методичні рекомендацій, текстів лекцій, альбомів, атласів.</w:t>
      </w:r>
    </w:p>
    <w:p w14:paraId="1ED0BA2F" w14:textId="77777777" w:rsidR="00BF7229" w:rsidRPr="00062946" w:rsidRDefault="00BF7229" w:rsidP="00062946">
      <w:pPr>
        <w:pStyle w:val="a5"/>
        <w:suppressAutoHyphens w:val="0"/>
        <w:ind w:left="709" w:firstLine="709"/>
        <w:jc w:val="both"/>
        <w:rPr>
          <w:b/>
          <w:sz w:val="28"/>
          <w:szCs w:val="28"/>
        </w:rPr>
      </w:pPr>
    </w:p>
    <w:p w14:paraId="57488F4E" w14:textId="3BF2AD87" w:rsidR="00315098" w:rsidRPr="00062946" w:rsidRDefault="00315098" w:rsidP="00062946">
      <w:pPr>
        <w:pStyle w:val="3"/>
        <w:numPr>
          <w:ilvl w:val="0"/>
          <w:numId w:val="1"/>
        </w:numPr>
        <w:tabs>
          <w:tab w:val="clear" w:pos="3974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62946">
        <w:rPr>
          <w:rFonts w:ascii="Times New Roman" w:hAnsi="Times New Roman" w:cs="Times New Roman"/>
          <w:b/>
          <w:i w:val="0"/>
          <w:sz w:val="28"/>
          <w:szCs w:val="28"/>
        </w:rPr>
        <w:t xml:space="preserve">Змістовий модуль </w:t>
      </w:r>
      <w:r w:rsidR="00057B04" w:rsidRPr="00062946">
        <w:rPr>
          <w:rFonts w:ascii="Times New Roman" w:hAnsi="Times New Roman" w:cs="Times New Roman"/>
          <w:b/>
          <w:i w:val="0"/>
          <w:sz w:val="28"/>
          <w:szCs w:val="28"/>
        </w:rPr>
        <w:t>3</w:t>
      </w:r>
      <w:r w:rsidRPr="00062946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  <w:r w:rsidR="00BF7229" w:rsidRPr="00062946">
        <w:rPr>
          <w:rFonts w:ascii="Times New Roman" w:hAnsi="Times New Roman" w:cs="Times New Roman"/>
          <w:i w:val="0"/>
          <w:iCs w:val="0"/>
          <w:sz w:val="28"/>
          <w:szCs w:val="28"/>
        </w:rPr>
        <w:t>Методичний апарат навчальної літератури</w:t>
      </w:r>
    </w:p>
    <w:p w14:paraId="4F0FD5BA" w14:textId="5D4FBA8F" w:rsidR="003462EC" w:rsidRPr="00062946" w:rsidRDefault="003462EC" w:rsidP="00062946">
      <w:pPr>
        <w:numPr>
          <w:ilvl w:val="0"/>
          <w:numId w:val="1"/>
        </w:numPr>
        <w:tabs>
          <w:tab w:val="clear" w:pos="3974"/>
          <w:tab w:val="left" w:pos="284"/>
          <w:tab w:val="num" w:pos="709"/>
        </w:tabs>
        <w:suppressAutoHyphens w:val="0"/>
        <w:ind w:left="0" w:firstLine="709"/>
        <w:jc w:val="both"/>
        <w:rPr>
          <w:i/>
          <w:sz w:val="28"/>
          <w:szCs w:val="28"/>
        </w:rPr>
      </w:pPr>
      <w:r w:rsidRPr="00062946">
        <w:rPr>
          <w:i/>
          <w:sz w:val="28"/>
          <w:szCs w:val="28"/>
        </w:rPr>
        <w:t xml:space="preserve">Тема </w:t>
      </w:r>
      <w:r w:rsidR="00BF7229" w:rsidRPr="00062946">
        <w:rPr>
          <w:i/>
          <w:sz w:val="28"/>
          <w:szCs w:val="28"/>
        </w:rPr>
        <w:t>4</w:t>
      </w:r>
      <w:r w:rsidRPr="00062946">
        <w:rPr>
          <w:i/>
          <w:sz w:val="28"/>
          <w:szCs w:val="28"/>
        </w:rPr>
        <w:t xml:space="preserve">. </w:t>
      </w:r>
      <w:r w:rsidR="00BF7229" w:rsidRPr="00062946">
        <w:rPr>
          <w:i/>
          <w:iCs/>
          <w:sz w:val="28"/>
          <w:szCs w:val="28"/>
        </w:rPr>
        <w:t>Методичний апарат навчальної літератури</w:t>
      </w:r>
    </w:p>
    <w:p w14:paraId="5CC3C46E" w14:textId="10A4AEAC" w:rsidR="00BF7229" w:rsidRPr="00062946" w:rsidRDefault="00BF7229" w:rsidP="00062946">
      <w:pPr>
        <w:pStyle w:val="a5"/>
        <w:numPr>
          <w:ilvl w:val="0"/>
          <w:numId w:val="1"/>
        </w:numPr>
        <w:tabs>
          <w:tab w:val="clear" w:pos="3974"/>
          <w:tab w:val="num" w:pos="709"/>
        </w:tabs>
        <w:ind w:left="0"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Вимоги до методичного апарату навчально-методичної літератури. Структура основного тексту, вимоги до ілюстрацій, розміщення, вимоги та структура табличного та довідкового матеріалу, завдання для перевірки знань: зміст і кількість.</w:t>
      </w:r>
    </w:p>
    <w:p w14:paraId="2D871C5C" w14:textId="5B22AFEC" w:rsidR="003462EC" w:rsidRPr="00062946" w:rsidRDefault="003462EC" w:rsidP="00062946">
      <w:pPr>
        <w:numPr>
          <w:ilvl w:val="0"/>
          <w:numId w:val="1"/>
        </w:numPr>
        <w:tabs>
          <w:tab w:val="clear" w:pos="3974"/>
          <w:tab w:val="left" w:pos="284"/>
          <w:tab w:val="num" w:pos="709"/>
        </w:tabs>
        <w:suppressAutoHyphens w:val="0"/>
        <w:ind w:left="0" w:firstLine="709"/>
        <w:jc w:val="both"/>
        <w:rPr>
          <w:sz w:val="28"/>
          <w:szCs w:val="28"/>
        </w:rPr>
      </w:pPr>
    </w:p>
    <w:p w14:paraId="3A1CD51C" w14:textId="1C6F2283" w:rsidR="00315098" w:rsidRPr="00062946" w:rsidRDefault="00315098" w:rsidP="00062946">
      <w:pPr>
        <w:tabs>
          <w:tab w:val="num" w:pos="0"/>
        </w:tabs>
        <w:ind w:firstLine="709"/>
        <w:jc w:val="both"/>
        <w:rPr>
          <w:sz w:val="28"/>
          <w:szCs w:val="28"/>
          <w:lang w:val="ru-RU"/>
        </w:rPr>
      </w:pPr>
      <w:r w:rsidRPr="00062946">
        <w:rPr>
          <w:b/>
          <w:sz w:val="28"/>
          <w:szCs w:val="28"/>
        </w:rPr>
        <w:t xml:space="preserve">Змістовий модуль </w:t>
      </w:r>
      <w:r w:rsidR="00057B04" w:rsidRPr="00062946">
        <w:rPr>
          <w:b/>
          <w:sz w:val="28"/>
          <w:szCs w:val="28"/>
        </w:rPr>
        <w:t>4</w:t>
      </w:r>
      <w:r w:rsidRPr="00062946">
        <w:rPr>
          <w:b/>
          <w:sz w:val="28"/>
          <w:szCs w:val="28"/>
        </w:rPr>
        <w:t>.</w:t>
      </w:r>
      <w:r w:rsidRPr="00062946">
        <w:rPr>
          <w:i/>
          <w:sz w:val="28"/>
          <w:szCs w:val="28"/>
        </w:rPr>
        <w:t xml:space="preserve"> </w:t>
      </w:r>
      <w:r w:rsidR="00057B04" w:rsidRPr="00062946">
        <w:rPr>
          <w:iCs/>
          <w:sz w:val="28"/>
          <w:szCs w:val="28"/>
        </w:rPr>
        <w:t xml:space="preserve">Підручник як провідний засіб навчання в базовій </w:t>
      </w:r>
      <w:r w:rsidR="00974F02" w:rsidRPr="00062946">
        <w:rPr>
          <w:iCs/>
          <w:sz w:val="28"/>
          <w:szCs w:val="28"/>
        </w:rPr>
        <w:t xml:space="preserve">середній </w:t>
      </w:r>
      <w:r w:rsidR="00057B04" w:rsidRPr="00062946">
        <w:rPr>
          <w:iCs/>
          <w:sz w:val="28"/>
          <w:szCs w:val="28"/>
        </w:rPr>
        <w:t>освіті</w:t>
      </w:r>
    </w:p>
    <w:p w14:paraId="465BE21B" w14:textId="201001ED" w:rsidR="00BF7229" w:rsidRPr="00062946" w:rsidRDefault="00BF7229" w:rsidP="00062946">
      <w:pPr>
        <w:ind w:firstLine="709"/>
        <w:jc w:val="both"/>
        <w:rPr>
          <w:sz w:val="28"/>
          <w:szCs w:val="28"/>
        </w:rPr>
      </w:pPr>
      <w:r w:rsidRPr="00062946">
        <w:rPr>
          <w:i/>
          <w:sz w:val="28"/>
          <w:szCs w:val="28"/>
        </w:rPr>
        <w:t>Тема 5. Підручник як провідний засіб навчання</w:t>
      </w:r>
    </w:p>
    <w:p w14:paraId="4DFE0E7C" w14:textId="68B8CD4E" w:rsidR="00BF7229" w:rsidRPr="00062946" w:rsidRDefault="00BF7229" w:rsidP="00062946">
      <w:pPr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Вимоги до підручників</w:t>
      </w:r>
      <w:r w:rsidR="00057B04" w:rsidRPr="00062946">
        <w:rPr>
          <w:sz w:val="28"/>
          <w:szCs w:val="28"/>
        </w:rPr>
        <w:t xml:space="preserve"> для базової середньої освіти</w:t>
      </w:r>
      <w:r w:rsidRPr="00062946">
        <w:rPr>
          <w:sz w:val="28"/>
          <w:szCs w:val="28"/>
        </w:rPr>
        <w:t>. Структура підручників</w:t>
      </w:r>
      <w:r w:rsidR="00974F02" w:rsidRPr="00062946">
        <w:rPr>
          <w:sz w:val="28"/>
          <w:szCs w:val="28"/>
        </w:rPr>
        <w:t xml:space="preserve"> для базової освіти</w:t>
      </w:r>
      <w:r w:rsidRPr="00062946">
        <w:rPr>
          <w:sz w:val="28"/>
          <w:szCs w:val="28"/>
        </w:rPr>
        <w:t>. Функції підручників</w:t>
      </w:r>
      <w:r w:rsidR="00974F02" w:rsidRPr="00062946">
        <w:rPr>
          <w:sz w:val="28"/>
          <w:szCs w:val="28"/>
        </w:rPr>
        <w:t xml:space="preserve"> для базової освіти</w:t>
      </w:r>
      <w:r w:rsidRPr="00062946">
        <w:rPr>
          <w:sz w:val="28"/>
          <w:szCs w:val="28"/>
        </w:rPr>
        <w:t>. Види підручників. Необхідність критичного аналізу підручників. Рецензування підручника. Підготовка підручника до видання.</w:t>
      </w:r>
    </w:p>
    <w:p w14:paraId="4BF3A8E2" w14:textId="5B1EB3FB" w:rsidR="00315098" w:rsidRPr="00062946" w:rsidRDefault="00315098" w:rsidP="00062946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</w:p>
    <w:p w14:paraId="68427BED" w14:textId="358E2111" w:rsidR="00057B04" w:rsidRPr="00062946" w:rsidRDefault="00057B04" w:rsidP="0006294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2946">
        <w:rPr>
          <w:b/>
          <w:sz w:val="28"/>
          <w:szCs w:val="28"/>
        </w:rPr>
        <w:t xml:space="preserve">Змістовий модуль </w:t>
      </w:r>
      <w:r w:rsidR="00974F02" w:rsidRPr="00062946">
        <w:rPr>
          <w:b/>
          <w:sz w:val="28"/>
          <w:szCs w:val="28"/>
        </w:rPr>
        <w:t>5</w:t>
      </w:r>
      <w:r w:rsidRPr="00062946">
        <w:rPr>
          <w:b/>
          <w:sz w:val="28"/>
          <w:szCs w:val="28"/>
        </w:rPr>
        <w:t>.</w:t>
      </w:r>
      <w:r w:rsidRPr="00062946">
        <w:rPr>
          <w:i/>
          <w:sz w:val="28"/>
          <w:szCs w:val="28"/>
        </w:rPr>
        <w:t xml:space="preserve"> </w:t>
      </w:r>
      <w:r w:rsidR="00974F02" w:rsidRPr="00062946">
        <w:rPr>
          <w:iCs/>
          <w:sz w:val="28"/>
          <w:szCs w:val="28"/>
        </w:rPr>
        <w:t xml:space="preserve">Підручник як провідний засіб навчання в </w:t>
      </w:r>
      <w:r w:rsidR="00974F02" w:rsidRPr="00062946">
        <w:rPr>
          <w:iCs/>
          <w:sz w:val="28"/>
          <w:szCs w:val="28"/>
          <w:lang w:val="ru-RU"/>
        </w:rPr>
        <w:t>старший школі</w:t>
      </w:r>
    </w:p>
    <w:p w14:paraId="59991002" w14:textId="435224AB" w:rsidR="00057B04" w:rsidRPr="00062946" w:rsidRDefault="00057B04" w:rsidP="00062946">
      <w:pPr>
        <w:ind w:firstLine="709"/>
        <w:jc w:val="both"/>
        <w:rPr>
          <w:sz w:val="28"/>
          <w:szCs w:val="28"/>
        </w:rPr>
      </w:pPr>
      <w:r w:rsidRPr="00062946">
        <w:rPr>
          <w:i/>
          <w:sz w:val="28"/>
          <w:szCs w:val="28"/>
        </w:rPr>
        <w:t>Тема 5. Підручник як провідний засіб навчання</w:t>
      </w:r>
      <w:r w:rsidR="00974F02" w:rsidRPr="00062946">
        <w:rPr>
          <w:i/>
          <w:sz w:val="28"/>
          <w:szCs w:val="28"/>
        </w:rPr>
        <w:t xml:space="preserve"> в старшій школі</w:t>
      </w:r>
    </w:p>
    <w:p w14:paraId="6007FF8E" w14:textId="1107A74F" w:rsidR="00057B04" w:rsidRPr="00062946" w:rsidRDefault="00057B04" w:rsidP="00062946">
      <w:pPr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Вимоги до підручників</w:t>
      </w:r>
      <w:r w:rsidR="00974F02" w:rsidRPr="00062946">
        <w:rPr>
          <w:sz w:val="28"/>
          <w:szCs w:val="28"/>
        </w:rPr>
        <w:t xml:space="preserve"> для учнів старшої школи</w:t>
      </w:r>
      <w:r w:rsidRPr="00062946">
        <w:rPr>
          <w:sz w:val="28"/>
          <w:szCs w:val="28"/>
        </w:rPr>
        <w:t>. Структура підручників</w:t>
      </w:r>
      <w:r w:rsidR="00974F02" w:rsidRPr="00062946">
        <w:rPr>
          <w:sz w:val="28"/>
          <w:szCs w:val="28"/>
        </w:rPr>
        <w:t xml:space="preserve"> в старшій школі</w:t>
      </w:r>
      <w:r w:rsidRPr="00062946">
        <w:rPr>
          <w:sz w:val="28"/>
          <w:szCs w:val="28"/>
        </w:rPr>
        <w:t>. Функції підручників. Види підручників</w:t>
      </w:r>
      <w:r w:rsidR="00974F02" w:rsidRPr="00062946">
        <w:rPr>
          <w:sz w:val="28"/>
          <w:szCs w:val="28"/>
        </w:rPr>
        <w:t xml:space="preserve"> в старшій школі</w:t>
      </w:r>
      <w:r w:rsidRPr="00062946">
        <w:rPr>
          <w:sz w:val="28"/>
          <w:szCs w:val="28"/>
        </w:rPr>
        <w:t>. Необхідність критичного аналізу підручників. Рецензування підручника. Підготовка підручника до видання.</w:t>
      </w:r>
    </w:p>
    <w:p w14:paraId="43EB9E18" w14:textId="411CC680" w:rsidR="00057B04" w:rsidRPr="00062946" w:rsidRDefault="00057B04" w:rsidP="00062946">
      <w:pPr>
        <w:tabs>
          <w:tab w:val="num" w:pos="0"/>
        </w:tabs>
        <w:ind w:firstLine="709"/>
        <w:jc w:val="both"/>
        <w:rPr>
          <w:b/>
          <w:i/>
          <w:sz w:val="28"/>
          <w:szCs w:val="28"/>
        </w:rPr>
      </w:pPr>
    </w:p>
    <w:p w14:paraId="5DA2C8A1" w14:textId="73DC6A73" w:rsidR="00315098" w:rsidRPr="00062946" w:rsidRDefault="00315098" w:rsidP="0006294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062946">
        <w:rPr>
          <w:b/>
          <w:sz w:val="28"/>
          <w:szCs w:val="28"/>
        </w:rPr>
        <w:t xml:space="preserve">Змістовий модуль </w:t>
      </w:r>
      <w:r w:rsidR="00BF7229" w:rsidRPr="00062946">
        <w:rPr>
          <w:b/>
          <w:sz w:val="28"/>
          <w:szCs w:val="28"/>
        </w:rPr>
        <w:t>6</w:t>
      </w:r>
      <w:r w:rsidRPr="00062946">
        <w:rPr>
          <w:b/>
          <w:sz w:val="28"/>
          <w:szCs w:val="28"/>
        </w:rPr>
        <w:t>.</w:t>
      </w:r>
      <w:r w:rsidRPr="00062946">
        <w:rPr>
          <w:i/>
          <w:sz w:val="28"/>
          <w:szCs w:val="28"/>
        </w:rPr>
        <w:t xml:space="preserve"> </w:t>
      </w:r>
      <w:r w:rsidR="00974F02" w:rsidRPr="00062946">
        <w:rPr>
          <w:bCs/>
          <w:iCs/>
          <w:sz w:val="28"/>
          <w:szCs w:val="28"/>
        </w:rPr>
        <w:t>Навчальний посібники як допоміжний засіб навчання</w:t>
      </w:r>
    </w:p>
    <w:p w14:paraId="35A72E86" w14:textId="05C18C7C" w:rsidR="00B1175D" w:rsidRPr="00062946" w:rsidRDefault="00B1175D" w:rsidP="00062946">
      <w:pPr>
        <w:ind w:firstLine="709"/>
        <w:jc w:val="both"/>
        <w:rPr>
          <w:i/>
          <w:sz w:val="28"/>
          <w:szCs w:val="28"/>
        </w:rPr>
      </w:pPr>
      <w:r w:rsidRPr="00062946">
        <w:rPr>
          <w:bCs/>
          <w:i/>
          <w:sz w:val="28"/>
          <w:szCs w:val="28"/>
        </w:rPr>
        <w:t>Тема 6. Навчальний посібники як допоміжний засіб навчання</w:t>
      </w:r>
    </w:p>
    <w:p w14:paraId="69B0AB09" w14:textId="77777777" w:rsidR="00B1175D" w:rsidRPr="00062946" w:rsidRDefault="00B1175D" w:rsidP="00062946">
      <w:pPr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>Вимоги до навчальних та навчально-методичних посібників. Структура навчальних та навчально-методичних посібників. Функції, що виконують навчальні та навчально-методичні посібники. Моделі навчальних та навчально-</w:t>
      </w:r>
      <w:r w:rsidRPr="00062946">
        <w:rPr>
          <w:sz w:val="28"/>
          <w:szCs w:val="28"/>
        </w:rPr>
        <w:lastRenderedPageBreak/>
        <w:t>методичних посібників. Необхідність критичного аналізу навчальних та навчально-методичних посібників.</w:t>
      </w:r>
    </w:p>
    <w:p w14:paraId="397DA0BA" w14:textId="77777777" w:rsidR="00974F02" w:rsidRPr="00062946" w:rsidRDefault="00974F02" w:rsidP="0006294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14:paraId="616FDFF4" w14:textId="69ECB8E2" w:rsidR="000F2477" w:rsidRPr="00062946" w:rsidRDefault="000F2477" w:rsidP="0006294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2946">
        <w:rPr>
          <w:b/>
          <w:sz w:val="28"/>
          <w:szCs w:val="28"/>
        </w:rPr>
        <w:t xml:space="preserve">Змістовий модуль </w:t>
      </w:r>
      <w:r w:rsidR="00B1175D" w:rsidRPr="00062946">
        <w:rPr>
          <w:b/>
          <w:sz w:val="28"/>
          <w:szCs w:val="28"/>
        </w:rPr>
        <w:t>7</w:t>
      </w:r>
      <w:r w:rsidRPr="00062946">
        <w:rPr>
          <w:b/>
          <w:sz w:val="28"/>
          <w:szCs w:val="28"/>
        </w:rPr>
        <w:t>.</w:t>
      </w:r>
      <w:r w:rsidRPr="00062946">
        <w:rPr>
          <w:i/>
          <w:sz w:val="28"/>
          <w:szCs w:val="28"/>
        </w:rPr>
        <w:t xml:space="preserve"> </w:t>
      </w:r>
      <w:r w:rsidR="00B1175D" w:rsidRPr="00062946">
        <w:rPr>
          <w:sz w:val="28"/>
          <w:szCs w:val="28"/>
        </w:rPr>
        <w:t>Методи аналізу навчально-методичної літератури. Органолептичний метод</w:t>
      </w:r>
      <w:r w:rsidRPr="00062946">
        <w:rPr>
          <w:sz w:val="28"/>
          <w:szCs w:val="28"/>
        </w:rPr>
        <w:t xml:space="preserve"> </w:t>
      </w:r>
    </w:p>
    <w:p w14:paraId="0EC3ACFE" w14:textId="25CE3A8E" w:rsidR="005B4AEB" w:rsidRPr="00062946" w:rsidRDefault="005B4AEB" w:rsidP="00062946">
      <w:pPr>
        <w:ind w:firstLine="709"/>
        <w:jc w:val="both"/>
        <w:rPr>
          <w:i/>
          <w:sz w:val="28"/>
          <w:szCs w:val="28"/>
        </w:rPr>
      </w:pPr>
      <w:r w:rsidRPr="00062946">
        <w:rPr>
          <w:i/>
          <w:sz w:val="28"/>
          <w:szCs w:val="28"/>
        </w:rPr>
        <w:t xml:space="preserve">Тема </w:t>
      </w:r>
      <w:r w:rsidR="00B1175D" w:rsidRPr="00062946">
        <w:rPr>
          <w:i/>
          <w:sz w:val="28"/>
          <w:szCs w:val="28"/>
        </w:rPr>
        <w:t>7</w:t>
      </w:r>
      <w:r w:rsidRPr="00062946">
        <w:rPr>
          <w:i/>
          <w:sz w:val="28"/>
          <w:szCs w:val="28"/>
        </w:rPr>
        <w:t xml:space="preserve">. </w:t>
      </w:r>
      <w:r w:rsidR="00B1175D" w:rsidRPr="00062946">
        <w:rPr>
          <w:i/>
          <w:sz w:val="28"/>
          <w:szCs w:val="28"/>
        </w:rPr>
        <w:t>Методи аналізу навчально-методичної літератури. Органолептичний метод</w:t>
      </w:r>
      <w:r w:rsidRPr="00062946">
        <w:rPr>
          <w:i/>
          <w:sz w:val="28"/>
          <w:szCs w:val="28"/>
        </w:rPr>
        <w:t>.</w:t>
      </w:r>
    </w:p>
    <w:p w14:paraId="3B647A54" w14:textId="77777777" w:rsidR="00B1175D" w:rsidRPr="00062946" w:rsidRDefault="00B1175D" w:rsidP="00062946">
      <w:pPr>
        <w:ind w:firstLine="709"/>
        <w:jc w:val="both"/>
        <w:rPr>
          <w:bCs/>
          <w:sz w:val="28"/>
          <w:szCs w:val="28"/>
        </w:rPr>
      </w:pPr>
      <w:r w:rsidRPr="00062946">
        <w:rPr>
          <w:sz w:val="28"/>
          <w:szCs w:val="28"/>
        </w:rPr>
        <w:t xml:space="preserve">Сутність та характеристика </w:t>
      </w:r>
      <w:r w:rsidRPr="00062946">
        <w:rPr>
          <w:bCs/>
          <w:sz w:val="28"/>
          <w:szCs w:val="28"/>
        </w:rPr>
        <w:t>органолептичного аналізу навчально-методичної літератури. Методика здійснення органолептичного аналізу навчально-методичної літератури.</w:t>
      </w:r>
    </w:p>
    <w:p w14:paraId="5D43FFC9" w14:textId="77777777" w:rsidR="005B4AEB" w:rsidRPr="00062946" w:rsidRDefault="005B4AEB" w:rsidP="0006294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14:paraId="7F224039" w14:textId="77777777" w:rsidR="00975466" w:rsidRPr="00062946" w:rsidRDefault="003462EC" w:rsidP="00062946">
      <w:pPr>
        <w:ind w:firstLine="709"/>
        <w:jc w:val="both"/>
        <w:rPr>
          <w:iCs/>
          <w:sz w:val="28"/>
          <w:szCs w:val="28"/>
        </w:rPr>
      </w:pPr>
      <w:r w:rsidRPr="00062946">
        <w:rPr>
          <w:b/>
          <w:sz w:val="28"/>
          <w:szCs w:val="28"/>
        </w:rPr>
        <w:t xml:space="preserve">Змістовий модуль </w:t>
      </w:r>
      <w:r w:rsidR="00974F02" w:rsidRPr="00062946">
        <w:rPr>
          <w:b/>
          <w:sz w:val="28"/>
          <w:szCs w:val="28"/>
        </w:rPr>
        <w:t>8</w:t>
      </w:r>
      <w:r w:rsidRPr="00062946">
        <w:rPr>
          <w:b/>
          <w:sz w:val="28"/>
          <w:szCs w:val="28"/>
        </w:rPr>
        <w:t>.</w:t>
      </w:r>
      <w:r w:rsidRPr="00062946">
        <w:rPr>
          <w:i/>
          <w:sz w:val="28"/>
          <w:szCs w:val="28"/>
        </w:rPr>
        <w:t xml:space="preserve"> </w:t>
      </w:r>
      <w:r w:rsidR="00975466" w:rsidRPr="00062946">
        <w:rPr>
          <w:iCs/>
          <w:sz w:val="28"/>
          <w:szCs w:val="28"/>
        </w:rPr>
        <w:t>Методи аналізу навчально-методичної літератури</w:t>
      </w:r>
      <w:r w:rsidR="00975466" w:rsidRPr="00062946">
        <w:rPr>
          <w:bCs/>
          <w:iCs/>
          <w:sz w:val="28"/>
          <w:szCs w:val="28"/>
        </w:rPr>
        <w:t xml:space="preserve"> Соціологічний метод аналізу навчально-методичної літератури</w:t>
      </w:r>
      <w:r w:rsidR="00975466" w:rsidRPr="00062946">
        <w:rPr>
          <w:iCs/>
          <w:sz w:val="28"/>
          <w:szCs w:val="28"/>
        </w:rPr>
        <w:t>.</w:t>
      </w:r>
    </w:p>
    <w:p w14:paraId="23921CFE" w14:textId="33918518" w:rsidR="005B4AEB" w:rsidRPr="00062946" w:rsidRDefault="00975466" w:rsidP="00062946">
      <w:pPr>
        <w:ind w:firstLine="709"/>
        <w:jc w:val="both"/>
        <w:rPr>
          <w:i/>
          <w:sz w:val="28"/>
          <w:szCs w:val="28"/>
        </w:rPr>
      </w:pPr>
      <w:r w:rsidRPr="00062946">
        <w:rPr>
          <w:bCs/>
          <w:i/>
          <w:sz w:val="28"/>
          <w:szCs w:val="28"/>
        </w:rPr>
        <w:t xml:space="preserve">Тема 8. </w:t>
      </w:r>
      <w:r w:rsidRPr="00062946">
        <w:rPr>
          <w:i/>
          <w:sz w:val="28"/>
          <w:szCs w:val="28"/>
        </w:rPr>
        <w:t>Методи аналізу навчально-методичної літератури</w:t>
      </w:r>
      <w:r w:rsidRPr="00062946">
        <w:rPr>
          <w:bCs/>
          <w:i/>
          <w:sz w:val="28"/>
          <w:szCs w:val="28"/>
        </w:rPr>
        <w:t xml:space="preserve"> Соціологічний метод аналізу навчально-методичної літератури</w:t>
      </w:r>
      <w:r w:rsidR="005B4AEB" w:rsidRPr="00062946">
        <w:rPr>
          <w:i/>
          <w:sz w:val="28"/>
          <w:szCs w:val="28"/>
        </w:rPr>
        <w:t>.</w:t>
      </w:r>
    </w:p>
    <w:p w14:paraId="732561B2" w14:textId="09D50028" w:rsidR="00975466" w:rsidRPr="00062946" w:rsidRDefault="00975466" w:rsidP="00062946">
      <w:pPr>
        <w:ind w:firstLine="709"/>
        <w:jc w:val="both"/>
        <w:rPr>
          <w:bCs/>
          <w:iCs/>
          <w:sz w:val="28"/>
          <w:szCs w:val="28"/>
        </w:rPr>
      </w:pPr>
      <w:r w:rsidRPr="00062946">
        <w:rPr>
          <w:bCs/>
          <w:iCs/>
          <w:sz w:val="28"/>
          <w:szCs w:val="28"/>
        </w:rPr>
        <w:t>Сутність та характеристика соціологічного методу аналізу навчально-методичної літератури. Методика здійснення соціологічного методу аналізу навчально-методичної літератури. Складання анкет для педагогів, учнів, керівників навчальних закладів. Обробка анкет, інтерпретація отриманих даних.</w:t>
      </w:r>
    </w:p>
    <w:p w14:paraId="48F7C338" w14:textId="4B89F661" w:rsidR="00315098" w:rsidRPr="00062946" w:rsidRDefault="00315098" w:rsidP="00062946">
      <w:pPr>
        <w:ind w:firstLine="709"/>
        <w:jc w:val="both"/>
        <w:rPr>
          <w:sz w:val="28"/>
          <w:szCs w:val="28"/>
        </w:rPr>
      </w:pPr>
    </w:p>
    <w:p w14:paraId="242B471B" w14:textId="0915DE7E" w:rsidR="00975466" w:rsidRPr="00062946" w:rsidRDefault="00975466" w:rsidP="00062946">
      <w:pPr>
        <w:tabs>
          <w:tab w:val="num" w:pos="0"/>
        </w:tabs>
        <w:ind w:firstLine="709"/>
        <w:jc w:val="both"/>
        <w:rPr>
          <w:b/>
          <w:iCs/>
          <w:sz w:val="28"/>
          <w:szCs w:val="28"/>
        </w:rPr>
      </w:pPr>
      <w:r w:rsidRPr="00062946">
        <w:rPr>
          <w:b/>
          <w:sz w:val="28"/>
          <w:szCs w:val="28"/>
        </w:rPr>
        <w:t>Змістовий модуль 9.</w:t>
      </w:r>
      <w:r w:rsidRPr="00062946">
        <w:rPr>
          <w:i/>
          <w:sz w:val="28"/>
          <w:szCs w:val="28"/>
        </w:rPr>
        <w:t xml:space="preserve"> </w:t>
      </w:r>
      <w:r w:rsidRPr="00062946">
        <w:rPr>
          <w:iCs/>
          <w:sz w:val="28"/>
          <w:szCs w:val="28"/>
        </w:rPr>
        <w:t xml:space="preserve">Методи аналізу навчально-методичної літератури. </w:t>
      </w:r>
      <w:r w:rsidRPr="00062946">
        <w:rPr>
          <w:bCs/>
          <w:iCs/>
          <w:sz w:val="28"/>
          <w:szCs w:val="28"/>
        </w:rPr>
        <w:t>Експертний метод аналізу навчально-методичної літератури</w:t>
      </w:r>
    </w:p>
    <w:p w14:paraId="2B53AC61" w14:textId="4D325E7F" w:rsidR="00975466" w:rsidRPr="00062946" w:rsidRDefault="00975466" w:rsidP="00062946">
      <w:pPr>
        <w:ind w:firstLine="709"/>
        <w:jc w:val="both"/>
        <w:rPr>
          <w:i/>
          <w:sz w:val="28"/>
          <w:szCs w:val="28"/>
        </w:rPr>
      </w:pPr>
      <w:r w:rsidRPr="00062946">
        <w:rPr>
          <w:i/>
          <w:sz w:val="28"/>
          <w:szCs w:val="28"/>
        </w:rPr>
        <w:t xml:space="preserve">Тема 9. Методи аналізу навчально-методичної літератури. </w:t>
      </w:r>
      <w:r w:rsidRPr="00062946">
        <w:rPr>
          <w:bCs/>
          <w:i/>
          <w:sz w:val="28"/>
          <w:szCs w:val="28"/>
        </w:rPr>
        <w:t>Експертний метод аналізу навчально-методичної літератури</w:t>
      </w:r>
    </w:p>
    <w:p w14:paraId="0EADEFD3" w14:textId="06BD1057" w:rsidR="00975466" w:rsidRPr="00062946" w:rsidRDefault="00975466" w:rsidP="00062946">
      <w:pPr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 xml:space="preserve">Сутність та характеристика </w:t>
      </w:r>
      <w:r w:rsidRPr="00062946">
        <w:rPr>
          <w:bCs/>
          <w:sz w:val="28"/>
          <w:szCs w:val="28"/>
        </w:rPr>
        <w:t>експертного методу аналізу навчально-методичної літератури. Методика здійснення експертного методу аналізу навчально-методичної літератури. Вимоги до експертної групи, склад експертів.</w:t>
      </w:r>
    </w:p>
    <w:p w14:paraId="44EC5DB8" w14:textId="3AD4269F" w:rsidR="005B4AEB" w:rsidRPr="00062946" w:rsidRDefault="005B4AEB" w:rsidP="00062946">
      <w:pPr>
        <w:ind w:firstLine="709"/>
        <w:jc w:val="both"/>
        <w:rPr>
          <w:b/>
          <w:bCs/>
          <w:sz w:val="28"/>
          <w:szCs w:val="28"/>
        </w:rPr>
      </w:pPr>
    </w:p>
    <w:p w14:paraId="4408C959" w14:textId="78EAF602" w:rsidR="00975466" w:rsidRPr="00062946" w:rsidRDefault="00975466" w:rsidP="00062946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 w:rsidRPr="00062946">
        <w:rPr>
          <w:b/>
          <w:sz w:val="28"/>
          <w:szCs w:val="28"/>
        </w:rPr>
        <w:t>Змістовий модуль 10.</w:t>
      </w:r>
      <w:r w:rsidRPr="00062946">
        <w:rPr>
          <w:i/>
          <w:sz w:val="28"/>
          <w:szCs w:val="28"/>
        </w:rPr>
        <w:t xml:space="preserve"> </w:t>
      </w:r>
      <w:r w:rsidRPr="00062946">
        <w:rPr>
          <w:iCs/>
          <w:sz w:val="28"/>
          <w:szCs w:val="28"/>
        </w:rPr>
        <w:t xml:space="preserve">Методи аналізу навчально-методичної літератури. </w:t>
      </w:r>
      <w:r w:rsidRPr="00062946">
        <w:rPr>
          <w:bCs/>
          <w:iCs/>
          <w:sz w:val="28"/>
          <w:szCs w:val="28"/>
        </w:rPr>
        <w:t>Структурно-функціональний метод аналізу навчально-методичної літератури</w:t>
      </w:r>
    </w:p>
    <w:p w14:paraId="4D75A6A7" w14:textId="3A566A68" w:rsidR="00975466" w:rsidRPr="00062946" w:rsidRDefault="00975466" w:rsidP="00062946">
      <w:pPr>
        <w:ind w:firstLine="709"/>
        <w:jc w:val="both"/>
        <w:rPr>
          <w:i/>
          <w:sz w:val="28"/>
          <w:szCs w:val="28"/>
        </w:rPr>
      </w:pPr>
      <w:r w:rsidRPr="00062946">
        <w:rPr>
          <w:i/>
          <w:sz w:val="28"/>
          <w:szCs w:val="28"/>
        </w:rPr>
        <w:t xml:space="preserve">Тема 10. Методи аналізу навчально-методичної літератури. </w:t>
      </w:r>
      <w:r w:rsidRPr="00062946">
        <w:rPr>
          <w:bCs/>
          <w:i/>
          <w:sz w:val="28"/>
          <w:szCs w:val="28"/>
        </w:rPr>
        <w:t>Структурно-функціональний метод аналізу навчально-методичної літератури</w:t>
      </w:r>
    </w:p>
    <w:p w14:paraId="6228627B" w14:textId="77777777" w:rsidR="00975466" w:rsidRPr="00062946" w:rsidRDefault="00975466" w:rsidP="00062946">
      <w:pPr>
        <w:ind w:firstLine="709"/>
        <w:jc w:val="both"/>
        <w:rPr>
          <w:sz w:val="28"/>
          <w:szCs w:val="28"/>
        </w:rPr>
      </w:pPr>
      <w:r w:rsidRPr="00062946">
        <w:rPr>
          <w:sz w:val="28"/>
          <w:szCs w:val="28"/>
        </w:rPr>
        <w:t xml:space="preserve">Сутність та характеристика </w:t>
      </w:r>
      <w:r w:rsidRPr="00062946">
        <w:rPr>
          <w:bCs/>
          <w:sz w:val="28"/>
          <w:szCs w:val="28"/>
        </w:rPr>
        <w:t>структурно-функціонального методу аналізу навчально-методичної літератури. Методика здійснення структурно-функціонального методу аналізу навчально-методичної літератури. Комплексний метод оцінки навчальної та навчально-методичної літератури.</w:t>
      </w:r>
    </w:p>
    <w:p w14:paraId="20213972" w14:textId="3587212C" w:rsidR="00975466" w:rsidRPr="00062946" w:rsidRDefault="00975466" w:rsidP="00062946">
      <w:pPr>
        <w:ind w:firstLine="709"/>
        <w:jc w:val="both"/>
        <w:rPr>
          <w:i/>
          <w:sz w:val="28"/>
          <w:szCs w:val="28"/>
        </w:rPr>
      </w:pPr>
    </w:p>
    <w:p w14:paraId="191AD038" w14:textId="77777777" w:rsidR="005B4AEB" w:rsidRPr="00062946" w:rsidRDefault="005B4AEB" w:rsidP="00062946">
      <w:pPr>
        <w:ind w:firstLine="709"/>
        <w:jc w:val="both"/>
        <w:rPr>
          <w:b/>
          <w:bCs/>
          <w:sz w:val="28"/>
          <w:szCs w:val="28"/>
        </w:rPr>
      </w:pPr>
    </w:p>
    <w:p w14:paraId="018A2DFE" w14:textId="77777777" w:rsidR="00062946" w:rsidRDefault="00062946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869AD4" w14:textId="6226B211" w:rsidR="00315098" w:rsidRPr="00FF69C7" w:rsidRDefault="00315098" w:rsidP="00062946">
      <w:pPr>
        <w:ind w:firstLine="709"/>
        <w:jc w:val="center"/>
        <w:rPr>
          <w:b/>
          <w:bCs/>
          <w:sz w:val="28"/>
          <w:szCs w:val="28"/>
        </w:rPr>
      </w:pPr>
      <w:r w:rsidRPr="00062946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p w14:paraId="1CEE9042" w14:textId="77777777" w:rsidR="00503C5F" w:rsidRPr="00FF69C7" w:rsidRDefault="00503C5F" w:rsidP="00062946">
      <w:pPr>
        <w:ind w:firstLine="709"/>
        <w:jc w:val="both"/>
        <w:rPr>
          <w:sz w:val="28"/>
          <w:szCs w:val="28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"/>
        <w:gridCol w:w="851"/>
        <w:gridCol w:w="567"/>
        <w:gridCol w:w="777"/>
        <w:gridCol w:w="640"/>
        <w:gridCol w:w="778"/>
        <w:gridCol w:w="669"/>
        <w:gridCol w:w="777"/>
        <w:gridCol w:w="17"/>
        <w:gridCol w:w="907"/>
        <w:gridCol w:w="17"/>
        <w:gridCol w:w="975"/>
        <w:gridCol w:w="17"/>
        <w:gridCol w:w="834"/>
        <w:gridCol w:w="17"/>
      </w:tblGrid>
      <w:tr w:rsidR="00315098" w:rsidRPr="00B02315" w14:paraId="00383CFD" w14:textId="77777777" w:rsidTr="00715D2F">
        <w:tc>
          <w:tcPr>
            <w:tcW w:w="1129" w:type="dxa"/>
            <w:vMerge w:val="restart"/>
          </w:tcPr>
          <w:p w14:paraId="0720F445" w14:textId="77777777" w:rsidR="00315098" w:rsidRPr="00315098" w:rsidRDefault="00315098" w:rsidP="003462E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0" w:type="dxa"/>
            <w:vMerge w:val="restart"/>
          </w:tcPr>
          <w:p w14:paraId="1647A8B3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561FA641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3613" w:type="dxa"/>
            <w:gridSpan w:val="5"/>
          </w:tcPr>
          <w:p w14:paraId="1739F38B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63" w:type="dxa"/>
            <w:gridSpan w:val="3"/>
            <w:vMerge w:val="restart"/>
          </w:tcPr>
          <w:p w14:paraId="2540CC80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767" w:type="dxa"/>
            <w:gridSpan w:val="6"/>
          </w:tcPr>
          <w:p w14:paraId="41F21C66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315098" w:rsidRPr="00B02315" w14:paraId="13D3B057" w14:textId="77777777" w:rsidTr="00715D2F">
        <w:tc>
          <w:tcPr>
            <w:tcW w:w="1129" w:type="dxa"/>
            <w:vMerge/>
          </w:tcPr>
          <w:p w14:paraId="088877C7" w14:textId="77777777" w:rsidR="00315098" w:rsidRPr="00315098" w:rsidRDefault="00315098" w:rsidP="0034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67B3CE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369DBFE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14:paraId="0F2954B3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344" w:type="dxa"/>
            <w:gridSpan w:val="2"/>
          </w:tcPr>
          <w:p w14:paraId="3FA31E0F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14:paraId="6FC506C7" w14:textId="77777777" w:rsidR="00315098" w:rsidRPr="00B02315" w:rsidRDefault="00285166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  <w:r w:rsidR="00315098" w:rsidRPr="00B02315">
              <w:rPr>
                <w:sz w:val="20"/>
                <w:szCs w:val="20"/>
              </w:rPr>
              <w:t>аняття, год</w:t>
            </w:r>
          </w:p>
        </w:tc>
        <w:tc>
          <w:tcPr>
            <w:tcW w:w="1418" w:type="dxa"/>
            <w:gridSpan w:val="2"/>
          </w:tcPr>
          <w:p w14:paraId="184B1C24" w14:textId="7BD42910" w:rsidR="00315098" w:rsidRPr="00B02315" w:rsidRDefault="005C4337" w:rsidP="00346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Практичні </w:t>
            </w:r>
            <w:r w:rsidR="00315098"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63" w:type="dxa"/>
            <w:gridSpan w:val="3"/>
            <w:vMerge/>
          </w:tcPr>
          <w:p w14:paraId="148354AB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14:paraId="0D53D175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Теор.</w:t>
            </w:r>
          </w:p>
          <w:p w14:paraId="639724DB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386DDDF8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992" w:type="dxa"/>
            <w:gridSpan w:val="2"/>
          </w:tcPr>
          <w:p w14:paraId="69E948F6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Практ.</w:t>
            </w:r>
          </w:p>
          <w:p w14:paraId="35A0E55A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14:paraId="788B7B51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gridSpan w:val="2"/>
          </w:tcPr>
          <w:p w14:paraId="1A06D986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315098" w:rsidRPr="00B02315" w14:paraId="2ADAA641" w14:textId="77777777" w:rsidTr="00715D2F">
        <w:trPr>
          <w:gridAfter w:val="1"/>
          <w:wAfter w:w="17" w:type="dxa"/>
        </w:trPr>
        <w:tc>
          <w:tcPr>
            <w:tcW w:w="1129" w:type="dxa"/>
            <w:vMerge/>
          </w:tcPr>
          <w:p w14:paraId="3B20B819" w14:textId="77777777" w:rsidR="00315098" w:rsidRPr="00315098" w:rsidRDefault="00315098" w:rsidP="00346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435D4A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05EC14A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A12D2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о/дф.</w:t>
            </w:r>
          </w:p>
        </w:tc>
        <w:tc>
          <w:tcPr>
            <w:tcW w:w="777" w:type="dxa"/>
          </w:tcPr>
          <w:p w14:paraId="7F20BB15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25B608B2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40" w:type="dxa"/>
          </w:tcPr>
          <w:p w14:paraId="53785613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4A8B06B2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528CB4CD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669" w:type="dxa"/>
          </w:tcPr>
          <w:p w14:paraId="7B010A04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777" w:type="dxa"/>
          </w:tcPr>
          <w:p w14:paraId="71EA2AB8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14:paraId="3F75CB02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gridSpan w:val="2"/>
          </w:tcPr>
          <w:p w14:paraId="24F9D070" w14:textId="77777777" w:rsidR="00315098" w:rsidRPr="00B02315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EBE21D2" w14:textId="77777777" w:rsidR="00315098" w:rsidRPr="00B02315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7F24338D" w14:textId="77777777" w:rsidR="00315098" w:rsidRPr="00B02315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5098" w:rsidRPr="00B02315" w14:paraId="17800755" w14:textId="77777777" w:rsidTr="00715D2F">
        <w:trPr>
          <w:gridAfter w:val="1"/>
          <w:wAfter w:w="17" w:type="dxa"/>
          <w:trHeight w:val="146"/>
        </w:trPr>
        <w:tc>
          <w:tcPr>
            <w:tcW w:w="1129" w:type="dxa"/>
          </w:tcPr>
          <w:p w14:paraId="2128D32C" w14:textId="77777777" w:rsidR="00315098" w:rsidRPr="00315098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63A045E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AC66BA1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91BE564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77" w:type="dxa"/>
          </w:tcPr>
          <w:p w14:paraId="1E3C085E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0" w:type="dxa"/>
          </w:tcPr>
          <w:p w14:paraId="0019CC3A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78BC8AE2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9" w:type="dxa"/>
          </w:tcPr>
          <w:p w14:paraId="7428FAAF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6325F97E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  <w:gridSpan w:val="2"/>
          </w:tcPr>
          <w:p w14:paraId="42E14298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14:paraId="56C4A9AB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14:paraId="51ADE6E7" w14:textId="77777777" w:rsidR="00315098" w:rsidRPr="00B02315" w:rsidRDefault="00315098" w:rsidP="003462EC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315098" w:rsidRPr="00B02315" w14:paraId="77BE233A" w14:textId="77777777" w:rsidTr="00715D2F">
        <w:trPr>
          <w:gridAfter w:val="1"/>
          <w:wAfter w:w="17" w:type="dxa"/>
          <w:trHeight w:val="268"/>
        </w:trPr>
        <w:tc>
          <w:tcPr>
            <w:tcW w:w="1129" w:type="dxa"/>
          </w:tcPr>
          <w:p w14:paraId="25A6126F" w14:textId="77777777" w:rsidR="00315098" w:rsidRPr="00315098" w:rsidRDefault="00315098" w:rsidP="003462E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F1DFBE5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6C557CA5" w14:textId="00391B0D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69BBAE8" w14:textId="2FF5B84A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3F5E1E96" w14:textId="3672D90D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18C84533" w14:textId="4FAB69B2" w:rsidR="00315098" w:rsidRPr="0018552A" w:rsidRDefault="005B4AEB" w:rsidP="003462EC">
            <w:pPr>
              <w:jc w:val="center"/>
              <w:rPr>
                <w:bCs/>
                <w:sz w:val="28"/>
                <w:szCs w:val="28"/>
              </w:rPr>
            </w:pPr>
            <w:r w:rsidRPr="001855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56136DCC" w14:textId="7B3AF11E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426814C2" w14:textId="1CF2B44A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DF134AA" w14:textId="0A08092D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gridSpan w:val="2"/>
          </w:tcPr>
          <w:p w14:paraId="197E1D99" w14:textId="5D40C882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16424722" w14:textId="1958F92C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07AFA0F2" w14:textId="43C4E82D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15098" w:rsidRPr="00B02315" w14:paraId="113CBECE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545A5491" w14:textId="77777777" w:rsidR="00315098" w:rsidRPr="00315098" w:rsidRDefault="00315098" w:rsidP="003462E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86B191E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2FAF5097" w14:textId="3C86C8BA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3B38FA3" w14:textId="566053FC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4A9A57CD" w14:textId="6EFDA47B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1E27296B" w14:textId="082AA243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5F6CAE75" w14:textId="1F40F301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676DAE5F" w14:textId="215C0028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75C7539E" w14:textId="5B3B5FB6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gridSpan w:val="2"/>
          </w:tcPr>
          <w:p w14:paraId="7ADFBDD2" w14:textId="055BCD94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74821101" w14:textId="2DEA49E9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3CD34CF9" w14:textId="740BD552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15098" w:rsidRPr="00B02315" w14:paraId="788014EB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6270B036" w14:textId="77777777" w:rsidR="00315098" w:rsidRPr="00315098" w:rsidRDefault="00315098" w:rsidP="003462E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824FD7B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5E1D26CE" w14:textId="19CF6DED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F66A5D9" w14:textId="5E8386C5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3FF536B8" w14:textId="77777777" w:rsidR="00315098" w:rsidRPr="0018552A" w:rsidRDefault="00315098" w:rsidP="00346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3D411639" w14:textId="11B5B3F1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04FE5955" w14:textId="77777777" w:rsidR="00315098" w:rsidRPr="0018552A" w:rsidRDefault="00315098" w:rsidP="003462E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2CB5D671" w14:textId="551541AC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56F0683E" w14:textId="4444EC81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24" w:type="dxa"/>
            <w:gridSpan w:val="2"/>
          </w:tcPr>
          <w:p w14:paraId="5FDBFF65" w14:textId="10222A64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15E19C9C" w14:textId="09C10165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0B41DB20" w14:textId="050395DE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7F59B72E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64AF6159" w14:textId="77777777" w:rsidR="00052AB0" w:rsidRPr="00315098" w:rsidRDefault="00052AB0" w:rsidP="00052AB0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736756A" w14:textId="77777777" w:rsidR="00052AB0" w:rsidRPr="00B02315" w:rsidRDefault="00052AB0" w:rsidP="00052AB0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3F43346E" w14:textId="45B8D538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103F4066" w14:textId="0C5D0580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659633C3" w14:textId="139BFDF2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4E4CAE35" w14:textId="2560D2B9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6EC41672" w14:textId="1976BCF0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739E0288" w14:textId="33DE902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0FD403A3" w14:textId="4DE602F9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gridSpan w:val="2"/>
          </w:tcPr>
          <w:p w14:paraId="539C2ACD" w14:textId="649C7D52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2922E938" w14:textId="6280935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3B59CEA7" w14:textId="7599087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4324F5DE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6F68B90C" w14:textId="435127FB" w:rsidR="00052AB0" w:rsidRPr="00315098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F90034A" w14:textId="25BE42FC" w:rsidR="00052AB0" w:rsidRPr="00B02315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72DAE028" w14:textId="5ED8A10E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51D65A2A" w14:textId="4EEF6698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274DCC02" w14:textId="6269D8B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6E983EE4" w14:textId="205FB98C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 w:rsidRPr="0018552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61B1ACAF" w14:textId="7777777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783A9927" w14:textId="5E81CFF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7B12565D" w14:textId="691FE0EE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24" w:type="dxa"/>
            <w:gridSpan w:val="2"/>
          </w:tcPr>
          <w:p w14:paraId="09882EE4" w14:textId="79A28285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487B931B" w14:textId="6A760E71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47C74814" w14:textId="0AE78F03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3B30343F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7BF90DE0" w14:textId="1B77B2E2" w:rsidR="00052AB0" w:rsidRPr="00315098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C964E7A" w14:textId="564D499F" w:rsidR="00052AB0" w:rsidRPr="00B02315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4D4D5AC9" w14:textId="37A77C84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BA0C144" w14:textId="13C6DD24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512304ED" w14:textId="11ACFB32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4780CCEB" w14:textId="7C5758F3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14:paraId="33421E86" w14:textId="7777777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0A99DBA4" w14:textId="04784551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4B8BD7B4" w14:textId="646ED059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24" w:type="dxa"/>
            <w:gridSpan w:val="2"/>
          </w:tcPr>
          <w:p w14:paraId="4EDEE5E9" w14:textId="4E14F511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58270D76" w14:textId="150A7C39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6D3C3E55" w14:textId="70661345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64AD441A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2FC116B7" w14:textId="4DCF9A97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1D912514" w14:textId="5DB7C313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64482563" w14:textId="2F60930B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CF3EDA" w14:textId="4F1E68B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2FAAFCA6" w14:textId="342D5E8B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4DAB42C5" w14:textId="2EE669E1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E2D70EF" w14:textId="1335FEA5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705253D8" w14:textId="6B8098C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21676933" w14:textId="313CAA2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gridSpan w:val="2"/>
          </w:tcPr>
          <w:p w14:paraId="173B9A61" w14:textId="4E4C5186" w:rsidR="00052AB0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649E2E56" w14:textId="60E07212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236494CD" w14:textId="16FE2C3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08782638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661A8C29" w14:textId="306A7397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237FDE42" w14:textId="057BE22D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7B7E49E3" w14:textId="26F5E49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6E58758" w14:textId="5CA549D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1E861ACE" w14:textId="7777777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</w:tcPr>
          <w:p w14:paraId="19BF1087" w14:textId="43B7A8AC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51E9CDA7" w14:textId="7777777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11836BDE" w14:textId="12129E0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79CDE236" w14:textId="1E8D1BA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924" w:type="dxa"/>
            <w:gridSpan w:val="2"/>
          </w:tcPr>
          <w:p w14:paraId="6A6C2528" w14:textId="1D850810" w:rsidR="00052AB0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51DA4CF7" w14:textId="13931A64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3EC78CFA" w14:textId="2FF2EE0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01605ACF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045EEC31" w14:textId="7EE12E6F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4897CFF8" w14:textId="3729636D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03123178" w14:textId="424F354B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C0069EF" w14:textId="4C0EB0D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66ECEF82" w14:textId="4B90C8DF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2AAD3E8C" w14:textId="4E575DC6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53453F0D" w14:textId="77777777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14:paraId="2290A66C" w14:textId="4DDB5C71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224D48C4" w14:textId="601C221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924" w:type="dxa"/>
            <w:gridSpan w:val="2"/>
          </w:tcPr>
          <w:p w14:paraId="09ED3E47" w14:textId="0D683A3C" w:rsidR="00052AB0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6D7AF0AC" w14:textId="728EC358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206FF03F" w14:textId="15A37225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52AB0" w:rsidRPr="00B02315" w14:paraId="79766362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4FA25853" w14:textId="0B4F3DCF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22233E19" w14:textId="04E8611F" w:rsidR="00052AB0" w:rsidRDefault="00052AB0" w:rsidP="00052A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3D1205AC" w14:textId="73BC602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77060FC" w14:textId="6AA426D6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7" w:type="dxa"/>
          </w:tcPr>
          <w:p w14:paraId="2D45AB05" w14:textId="0C76ECB4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0" w:type="dxa"/>
          </w:tcPr>
          <w:p w14:paraId="64BEA1E0" w14:textId="4E27C94E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0054FE06" w14:textId="3DFC4D80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9" w:type="dxa"/>
          </w:tcPr>
          <w:p w14:paraId="57A1D204" w14:textId="1825A885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77" w:type="dxa"/>
          </w:tcPr>
          <w:p w14:paraId="7602D93D" w14:textId="16E5D153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924" w:type="dxa"/>
            <w:gridSpan w:val="2"/>
          </w:tcPr>
          <w:p w14:paraId="6654F610" w14:textId="69E905F8" w:rsidR="00052AB0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14:paraId="6470BC38" w14:textId="2B96F6C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14:paraId="53F1AC93" w14:textId="3A5EADDD" w:rsidR="00052AB0" w:rsidRPr="0018552A" w:rsidRDefault="00052AB0" w:rsidP="00052A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315098" w:rsidRPr="00B02315" w14:paraId="462BFFBC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2FD549BC" w14:textId="77777777" w:rsidR="00315098" w:rsidRPr="00315098" w:rsidRDefault="00315098" w:rsidP="003462E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0" w:type="dxa"/>
          </w:tcPr>
          <w:p w14:paraId="247A8C09" w14:textId="49D1F794" w:rsidR="00315098" w:rsidRPr="00B02315" w:rsidRDefault="00715D2F" w:rsidP="00346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14:paraId="0C5B0DD7" w14:textId="663614B2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14:paraId="1C2E990B" w14:textId="31D591B1" w:rsidR="00315098" w:rsidRPr="0018552A" w:rsidRDefault="005B4AEB" w:rsidP="003462EC">
            <w:pPr>
              <w:jc w:val="center"/>
              <w:rPr>
                <w:bCs/>
                <w:sz w:val="28"/>
                <w:szCs w:val="28"/>
              </w:rPr>
            </w:pPr>
            <w:r w:rsidRPr="0018552A">
              <w:rPr>
                <w:bCs/>
                <w:sz w:val="28"/>
                <w:szCs w:val="28"/>
              </w:rPr>
              <w:t>2</w:t>
            </w:r>
            <w:r w:rsidR="00715D2F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14:paraId="42B20DB8" w14:textId="099C28E9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40" w:type="dxa"/>
          </w:tcPr>
          <w:p w14:paraId="43C513B3" w14:textId="0ADF30D4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78" w:type="dxa"/>
          </w:tcPr>
          <w:p w14:paraId="7A919B48" w14:textId="37E17CDC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69" w:type="dxa"/>
          </w:tcPr>
          <w:p w14:paraId="3EFF1084" w14:textId="6C3EF77B" w:rsidR="00315098" w:rsidRPr="0018552A" w:rsidRDefault="00715D2F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52AB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77" w:type="dxa"/>
          </w:tcPr>
          <w:p w14:paraId="5A297F6E" w14:textId="2EE843BE" w:rsidR="00315098" w:rsidRPr="0018552A" w:rsidRDefault="00052AB0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924" w:type="dxa"/>
            <w:gridSpan w:val="2"/>
          </w:tcPr>
          <w:p w14:paraId="050A72E2" w14:textId="09BCC2A4" w:rsidR="00315098" w:rsidRPr="0018552A" w:rsidRDefault="0018552A" w:rsidP="003462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992" w:type="dxa"/>
            <w:gridSpan w:val="2"/>
          </w:tcPr>
          <w:p w14:paraId="7CE60C5C" w14:textId="3CA39E01" w:rsidR="00315098" w:rsidRPr="0018552A" w:rsidRDefault="0018552A" w:rsidP="003462EC">
            <w:pPr>
              <w:jc w:val="center"/>
              <w:rPr>
                <w:bCs/>
                <w:sz w:val="28"/>
                <w:szCs w:val="28"/>
              </w:rPr>
            </w:pPr>
            <w:r w:rsidRPr="0018552A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</w:tcPr>
          <w:p w14:paraId="20751179" w14:textId="77777777" w:rsidR="00315098" w:rsidRPr="00B02315" w:rsidRDefault="00315098" w:rsidP="003462EC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60</w:t>
            </w:r>
          </w:p>
        </w:tc>
      </w:tr>
      <w:tr w:rsidR="00315098" w:rsidRPr="00315098" w14:paraId="5535AA2B" w14:textId="77777777" w:rsidTr="00715D2F">
        <w:trPr>
          <w:gridAfter w:val="1"/>
          <w:wAfter w:w="17" w:type="dxa"/>
        </w:trPr>
        <w:tc>
          <w:tcPr>
            <w:tcW w:w="1129" w:type="dxa"/>
          </w:tcPr>
          <w:p w14:paraId="20FEB2A7" w14:textId="77777777" w:rsidR="00315098" w:rsidRPr="00B02315" w:rsidRDefault="00315098" w:rsidP="003462EC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14:paraId="661884F6" w14:textId="008469CB" w:rsidR="00315098" w:rsidRPr="00315098" w:rsidRDefault="00315098" w:rsidP="003462E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2315">
              <w:rPr>
                <w:b/>
                <w:sz w:val="20"/>
                <w:szCs w:val="20"/>
              </w:rPr>
              <w:t>екзамен</w:t>
            </w:r>
          </w:p>
        </w:tc>
        <w:tc>
          <w:tcPr>
            <w:tcW w:w="850" w:type="dxa"/>
          </w:tcPr>
          <w:p w14:paraId="55B1B878" w14:textId="77777777" w:rsidR="00315098" w:rsidRPr="00315098" w:rsidRDefault="00315098" w:rsidP="003462E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1DFEAB0A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F45122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14:paraId="30D96F87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" w:type="dxa"/>
          </w:tcPr>
          <w:p w14:paraId="20985048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14:paraId="0E4CA384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9" w:type="dxa"/>
          </w:tcPr>
          <w:p w14:paraId="2D29ABC3" w14:textId="77777777" w:rsidR="00315098" w:rsidRPr="00A50A9C" w:rsidRDefault="00A50A9C" w:rsidP="003462EC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77" w:type="dxa"/>
          </w:tcPr>
          <w:p w14:paraId="32AF2325" w14:textId="77777777" w:rsidR="00315098" w:rsidRPr="00A50A9C" w:rsidRDefault="00A50A9C" w:rsidP="003462EC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24" w:type="dxa"/>
            <w:gridSpan w:val="2"/>
          </w:tcPr>
          <w:p w14:paraId="03E40AFA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E85C5B3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4CFE5CA9" w14:textId="77777777" w:rsidR="00315098" w:rsidRPr="00315098" w:rsidRDefault="00315098" w:rsidP="003462EC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315098" w:rsidRPr="00315098" w14:paraId="013BAE14" w14:textId="77777777" w:rsidTr="00715D2F">
        <w:tc>
          <w:tcPr>
            <w:tcW w:w="1129" w:type="dxa"/>
          </w:tcPr>
          <w:p w14:paraId="06CE073F" w14:textId="77777777" w:rsidR="00315098" w:rsidRPr="00315098" w:rsidRDefault="00315098" w:rsidP="003462EC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5926" w:type="dxa"/>
            <w:gridSpan w:val="9"/>
          </w:tcPr>
          <w:p w14:paraId="28F8A446" w14:textId="5EDBE7B3" w:rsidR="00315098" w:rsidRPr="00315098" w:rsidRDefault="005B4AEB" w:rsidP="003462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52AB0">
              <w:rPr>
                <w:b/>
                <w:sz w:val="28"/>
                <w:szCs w:val="28"/>
              </w:rPr>
              <w:t>8</w:t>
            </w:r>
            <w:r w:rsidR="00315098" w:rsidRPr="0031509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67" w:type="dxa"/>
            <w:gridSpan w:val="6"/>
          </w:tcPr>
          <w:p w14:paraId="65C2E798" w14:textId="77777777" w:rsidR="00315098" w:rsidRPr="00315098" w:rsidRDefault="00315098" w:rsidP="003462EC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14:paraId="6991F268" w14:textId="77777777" w:rsidR="00315098" w:rsidRPr="00315098" w:rsidRDefault="00315098" w:rsidP="00315098">
      <w:pPr>
        <w:ind w:left="7513" w:hanging="7513"/>
        <w:jc w:val="center"/>
        <w:rPr>
          <w:b/>
          <w:sz w:val="16"/>
          <w:szCs w:val="16"/>
        </w:rPr>
      </w:pPr>
    </w:p>
    <w:p w14:paraId="5F75F769" w14:textId="01B6A6A1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8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7072"/>
        <w:gridCol w:w="819"/>
        <w:gridCol w:w="850"/>
      </w:tblGrid>
      <w:tr w:rsidR="00315098" w:rsidRPr="005C4337" w14:paraId="31731778" w14:textId="77777777" w:rsidTr="00062946">
        <w:tc>
          <w:tcPr>
            <w:tcW w:w="1150" w:type="dxa"/>
            <w:vMerge w:val="restart"/>
          </w:tcPr>
          <w:p w14:paraId="4BA16DAE" w14:textId="77777777" w:rsidR="00315098" w:rsidRPr="005C4337" w:rsidRDefault="00315098" w:rsidP="0018552A">
            <w:pPr>
              <w:ind w:left="-70" w:right="-92"/>
              <w:jc w:val="center"/>
            </w:pPr>
            <w:r w:rsidRPr="005C4337">
              <w:t xml:space="preserve">№ змістового </w:t>
            </w:r>
          </w:p>
          <w:p w14:paraId="0AF993B1" w14:textId="77777777" w:rsidR="00315098" w:rsidRPr="005C4337" w:rsidRDefault="00315098" w:rsidP="0018552A">
            <w:pPr>
              <w:ind w:left="-70" w:right="-92"/>
              <w:jc w:val="center"/>
            </w:pPr>
            <w:r w:rsidRPr="005C4337">
              <w:t>модуля</w:t>
            </w:r>
          </w:p>
        </w:tc>
        <w:tc>
          <w:tcPr>
            <w:tcW w:w="7072" w:type="dxa"/>
            <w:vMerge w:val="restart"/>
          </w:tcPr>
          <w:p w14:paraId="23A39ADC" w14:textId="77777777" w:rsidR="00315098" w:rsidRPr="005C4337" w:rsidRDefault="00315098" w:rsidP="0018552A">
            <w:pPr>
              <w:jc w:val="center"/>
            </w:pPr>
            <w:r w:rsidRPr="005C4337">
              <w:t>Назва теми</w:t>
            </w:r>
          </w:p>
        </w:tc>
        <w:tc>
          <w:tcPr>
            <w:tcW w:w="1669" w:type="dxa"/>
            <w:gridSpan w:val="2"/>
          </w:tcPr>
          <w:p w14:paraId="5678AE2E" w14:textId="77777777" w:rsidR="00315098" w:rsidRPr="005C4337" w:rsidRDefault="00315098" w:rsidP="0018552A">
            <w:pPr>
              <w:jc w:val="center"/>
            </w:pPr>
            <w:r w:rsidRPr="005C4337">
              <w:t>Кількість</w:t>
            </w:r>
          </w:p>
          <w:p w14:paraId="6EBF06C1" w14:textId="77777777" w:rsidR="00315098" w:rsidRPr="005C4337" w:rsidRDefault="00315098" w:rsidP="0018552A">
            <w:pPr>
              <w:jc w:val="center"/>
            </w:pPr>
            <w:r w:rsidRPr="005C4337">
              <w:t>годин</w:t>
            </w:r>
          </w:p>
        </w:tc>
      </w:tr>
      <w:tr w:rsidR="00315098" w:rsidRPr="005C4337" w14:paraId="690DBA54" w14:textId="77777777" w:rsidTr="00062946">
        <w:trPr>
          <w:trHeight w:val="268"/>
        </w:trPr>
        <w:tc>
          <w:tcPr>
            <w:tcW w:w="1150" w:type="dxa"/>
            <w:vMerge/>
          </w:tcPr>
          <w:p w14:paraId="27582C17" w14:textId="77777777" w:rsidR="00315098" w:rsidRPr="005C4337" w:rsidRDefault="00315098" w:rsidP="0018552A">
            <w:pPr>
              <w:ind w:left="142" w:hanging="142"/>
              <w:jc w:val="center"/>
            </w:pPr>
          </w:p>
        </w:tc>
        <w:tc>
          <w:tcPr>
            <w:tcW w:w="7072" w:type="dxa"/>
            <w:vMerge/>
          </w:tcPr>
          <w:p w14:paraId="7CA02B7E" w14:textId="77777777" w:rsidR="00315098" w:rsidRPr="005C4337" w:rsidRDefault="00315098" w:rsidP="0018552A">
            <w:pPr>
              <w:jc w:val="center"/>
            </w:pPr>
          </w:p>
        </w:tc>
        <w:tc>
          <w:tcPr>
            <w:tcW w:w="819" w:type="dxa"/>
          </w:tcPr>
          <w:p w14:paraId="27B1895F" w14:textId="77777777" w:rsidR="00315098" w:rsidRPr="005C4337" w:rsidRDefault="00315098" w:rsidP="0018552A">
            <w:pPr>
              <w:jc w:val="center"/>
            </w:pPr>
            <w:r w:rsidRPr="005C4337">
              <w:t>о/д</w:t>
            </w:r>
          </w:p>
          <w:p w14:paraId="60EFBA15" w14:textId="77777777" w:rsidR="00315098" w:rsidRPr="005C4337" w:rsidRDefault="00315098" w:rsidP="0018552A">
            <w:pPr>
              <w:jc w:val="center"/>
            </w:pPr>
            <w:r w:rsidRPr="005C4337">
              <w:t>ф.</w:t>
            </w:r>
          </w:p>
        </w:tc>
        <w:tc>
          <w:tcPr>
            <w:tcW w:w="850" w:type="dxa"/>
          </w:tcPr>
          <w:p w14:paraId="67C296C9" w14:textId="77777777" w:rsidR="00315098" w:rsidRPr="005C4337" w:rsidRDefault="00315098" w:rsidP="0018552A">
            <w:pPr>
              <w:jc w:val="center"/>
            </w:pPr>
            <w:r w:rsidRPr="005C4337">
              <w:t>з/дист</w:t>
            </w:r>
          </w:p>
          <w:p w14:paraId="2F1F9116" w14:textId="77777777" w:rsidR="00315098" w:rsidRPr="005C4337" w:rsidRDefault="00315098" w:rsidP="0018552A">
            <w:pPr>
              <w:jc w:val="center"/>
            </w:pPr>
            <w:r w:rsidRPr="005C4337">
              <w:t>ф.</w:t>
            </w:r>
          </w:p>
        </w:tc>
      </w:tr>
      <w:tr w:rsidR="0018552A" w:rsidRPr="005C4337" w14:paraId="71504230" w14:textId="77777777" w:rsidTr="00062946">
        <w:tc>
          <w:tcPr>
            <w:tcW w:w="1150" w:type="dxa"/>
          </w:tcPr>
          <w:p w14:paraId="36A13C8A" w14:textId="77777777" w:rsidR="0018552A" w:rsidRPr="005C4337" w:rsidRDefault="0018552A" w:rsidP="00052AB0">
            <w:pPr>
              <w:jc w:val="center"/>
            </w:pPr>
            <w:r w:rsidRPr="005C4337">
              <w:t>1</w:t>
            </w:r>
          </w:p>
        </w:tc>
        <w:tc>
          <w:tcPr>
            <w:tcW w:w="7072" w:type="dxa"/>
          </w:tcPr>
          <w:p w14:paraId="629C5206" w14:textId="0DD2CEE3" w:rsidR="0018552A" w:rsidRPr="005C4337" w:rsidRDefault="00052AB0" w:rsidP="00052AB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433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Класифікація навчально-методичної літератури. Основна навчально-методична література</w:t>
            </w:r>
          </w:p>
        </w:tc>
        <w:tc>
          <w:tcPr>
            <w:tcW w:w="819" w:type="dxa"/>
          </w:tcPr>
          <w:p w14:paraId="22038C7E" w14:textId="0130CFC1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7D318F38" w14:textId="294E5E73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3FBDF686" w14:textId="77777777" w:rsidTr="00062946">
        <w:tc>
          <w:tcPr>
            <w:tcW w:w="1150" w:type="dxa"/>
          </w:tcPr>
          <w:p w14:paraId="08E1280D" w14:textId="281A261C" w:rsidR="0018552A" w:rsidRPr="005C4337" w:rsidRDefault="00052AB0" w:rsidP="00052AB0">
            <w:pPr>
              <w:jc w:val="center"/>
            </w:pPr>
            <w:r w:rsidRPr="005C4337">
              <w:t>2</w:t>
            </w:r>
          </w:p>
        </w:tc>
        <w:tc>
          <w:tcPr>
            <w:tcW w:w="7072" w:type="dxa"/>
          </w:tcPr>
          <w:p w14:paraId="40CA26C8" w14:textId="12B309CD" w:rsidR="0018552A" w:rsidRPr="005C4337" w:rsidRDefault="00052AB0" w:rsidP="00052AB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C4337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Класифікація навчально-методичної літератури. Допоміжна навчально-методична література</w:t>
            </w:r>
          </w:p>
        </w:tc>
        <w:tc>
          <w:tcPr>
            <w:tcW w:w="819" w:type="dxa"/>
          </w:tcPr>
          <w:p w14:paraId="263E9901" w14:textId="489EDA15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4A8086BE" w14:textId="3E8A21B1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2CB1F76F" w14:textId="77777777" w:rsidTr="00062946">
        <w:tc>
          <w:tcPr>
            <w:tcW w:w="1150" w:type="dxa"/>
          </w:tcPr>
          <w:p w14:paraId="03416668" w14:textId="1780919C" w:rsidR="0018552A" w:rsidRPr="005C4337" w:rsidRDefault="00052AB0" w:rsidP="00052AB0">
            <w:pPr>
              <w:jc w:val="center"/>
            </w:pPr>
            <w:r w:rsidRPr="005C4337">
              <w:t>3</w:t>
            </w:r>
          </w:p>
        </w:tc>
        <w:tc>
          <w:tcPr>
            <w:tcW w:w="7072" w:type="dxa"/>
          </w:tcPr>
          <w:p w14:paraId="7F0268B6" w14:textId="0CD37FD3" w:rsidR="0018552A" w:rsidRPr="005C4337" w:rsidRDefault="00052AB0" w:rsidP="00052AB0">
            <w:pPr>
              <w:jc w:val="both"/>
            </w:pPr>
            <w:r w:rsidRPr="005C4337">
              <w:t>Методичний апарат навчальної літератури</w:t>
            </w:r>
          </w:p>
        </w:tc>
        <w:tc>
          <w:tcPr>
            <w:tcW w:w="819" w:type="dxa"/>
          </w:tcPr>
          <w:p w14:paraId="1A781285" w14:textId="153D4432" w:rsidR="0018552A" w:rsidRPr="005C4337" w:rsidRDefault="00052AB0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0B6B413A" w14:textId="77777777" w:rsidR="0018552A" w:rsidRPr="005C4337" w:rsidRDefault="0018552A" w:rsidP="0018552A">
            <w:pPr>
              <w:jc w:val="center"/>
            </w:pPr>
          </w:p>
        </w:tc>
      </w:tr>
      <w:tr w:rsidR="0018552A" w:rsidRPr="005C4337" w14:paraId="6284EB3E" w14:textId="77777777" w:rsidTr="00062946">
        <w:tc>
          <w:tcPr>
            <w:tcW w:w="1150" w:type="dxa"/>
          </w:tcPr>
          <w:p w14:paraId="426E1AFE" w14:textId="5F5E4966" w:rsidR="0018552A" w:rsidRPr="005C4337" w:rsidRDefault="00052AB0" w:rsidP="00052AB0">
            <w:pPr>
              <w:jc w:val="center"/>
            </w:pPr>
            <w:r w:rsidRPr="005C4337">
              <w:t>4</w:t>
            </w:r>
          </w:p>
        </w:tc>
        <w:tc>
          <w:tcPr>
            <w:tcW w:w="7072" w:type="dxa"/>
          </w:tcPr>
          <w:p w14:paraId="150E488F" w14:textId="397C7D36" w:rsidR="0018552A" w:rsidRPr="005C4337" w:rsidRDefault="00052AB0" w:rsidP="00052AB0">
            <w:pPr>
              <w:jc w:val="both"/>
            </w:pPr>
            <w:r w:rsidRPr="005C4337">
              <w:t>Підручник як провідний засіб навчання в базовій середній освіті</w:t>
            </w:r>
          </w:p>
        </w:tc>
        <w:tc>
          <w:tcPr>
            <w:tcW w:w="819" w:type="dxa"/>
          </w:tcPr>
          <w:p w14:paraId="600257F6" w14:textId="412BC8F7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54F5532E" w14:textId="543B5AD1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30A7206B" w14:textId="77777777" w:rsidTr="00062946">
        <w:tc>
          <w:tcPr>
            <w:tcW w:w="1150" w:type="dxa"/>
          </w:tcPr>
          <w:p w14:paraId="7C29E16D" w14:textId="17AD135B" w:rsidR="0018552A" w:rsidRPr="005C4337" w:rsidRDefault="00052AB0" w:rsidP="00052AB0">
            <w:pPr>
              <w:jc w:val="center"/>
            </w:pPr>
            <w:r w:rsidRPr="005C4337">
              <w:t>5</w:t>
            </w:r>
          </w:p>
        </w:tc>
        <w:tc>
          <w:tcPr>
            <w:tcW w:w="7072" w:type="dxa"/>
          </w:tcPr>
          <w:p w14:paraId="6DBA0EC0" w14:textId="21CC1BC2" w:rsidR="0018552A" w:rsidRPr="005C4337" w:rsidRDefault="00052AB0" w:rsidP="00052AB0">
            <w:pPr>
              <w:jc w:val="both"/>
            </w:pPr>
            <w:r w:rsidRPr="005C4337">
              <w:t xml:space="preserve">Підручник як провідний засіб навчання в </w:t>
            </w:r>
            <w:r w:rsidRPr="005C4337">
              <w:rPr>
                <w:lang w:val="ru-RU"/>
              </w:rPr>
              <w:t>старший школі</w:t>
            </w:r>
          </w:p>
        </w:tc>
        <w:tc>
          <w:tcPr>
            <w:tcW w:w="819" w:type="dxa"/>
          </w:tcPr>
          <w:p w14:paraId="15D4DB35" w14:textId="47C9710A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21EA32AF" w14:textId="0417E3C3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6EBE8358" w14:textId="77777777" w:rsidTr="00062946">
        <w:tc>
          <w:tcPr>
            <w:tcW w:w="1150" w:type="dxa"/>
          </w:tcPr>
          <w:p w14:paraId="16936F3B" w14:textId="6730A4A3" w:rsidR="0018552A" w:rsidRPr="005C4337" w:rsidRDefault="00052AB0" w:rsidP="00052AB0">
            <w:pPr>
              <w:jc w:val="center"/>
            </w:pPr>
            <w:r w:rsidRPr="005C4337">
              <w:t>6</w:t>
            </w:r>
          </w:p>
        </w:tc>
        <w:tc>
          <w:tcPr>
            <w:tcW w:w="7072" w:type="dxa"/>
          </w:tcPr>
          <w:p w14:paraId="311EF36A" w14:textId="626DE677" w:rsidR="0018552A" w:rsidRPr="005C4337" w:rsidRDefault="00052AB0" w:rsidP="00052AB0">
            <w:pPr>
              <w:jc w:val="both"/>
            </w:pPr>
            <w:r w:rsidRPr="005C4337">
              <w:rPr>
                <w:bCs/>
              </w:rPr>
              <w:t>Навчальний посібники як допоміжний засіб навчання</w:t>
            </w:r>
          </w:p>
        </w:tc>
        <w:tc>
          <w:tcPr>
            <w:tcW w:w="819" w:type="dxa"/>
          </w:tcPr>
          <w:p w14:paraId="0B6D0034" w14:textId="6A52CB1F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6FAD846F" w14:textId="23896F88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14C4B396" w14:textId="77777777" w:rsidTr="00062946">
        <w:tc>
          <w:tcPr>
            <w:tcW w:w="1150" w:type="dxa"/>
          </w:tcPr>
          <w:p w14:paraId="1DC1ABE6" w14:textId="4F1723D4" w:rsidR="0018552A" w:rsidRPr="005C4337" w:rsidRDefault="00052AB0" w:rsidP="00052AB0">
            <w:pPr>
              <w:jc w:val="center"/>
            </w:pPr>
            <w:r w:rsidRPr="005C4337">
              <w:t>7</w:t>
            </w:r>
          </w:p>
        </w:tc>
        <w:tc>
          <w:tcPr>
            <w:tcW w:w="7072" w:type="dxa"/>
            <w:vAlign w:val="center"/>
          </w:tcPr>
          <w:p w14:paraId="29EC63CF" w14:textId="778EE65A" w:rsidR="0018552A" w:rsidRPr="005C4337" w:rsidRDefault="00052AB0" w:rsidP="00052AB0">
            <w:pPr>
              <w:jc w:val="both"/>
            </w:pPr>
            <w:r w:rsidRPr="005C4337">
              <w:t>Методи аналізу навчально-методичної літератури. Органолептичний метод</w:t>
            </w:r>
          </w:p>
        </w:tc>
        <w:tc>
          <w:tcPr>
            <w:tcW w:w="819" w:type="dxa"/>
          </w:tcPr>
          <w:p w14:paraId="6CBDBA16" w14:textId="05474945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4598DF8B" w14:textId="1ECD853C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641F20E3" w14:textId="77777777" w:rsidTr="00062946">
        <w:tc>
          <w:tcPr>
            <w:tcW w:w="1150" w:type="dxa"/>
          </w:tcPr>
          <w:p w14:paraId="592A3E08" w14:textId="65F5176D" w:rsidR="0018552A" w:rsidRPr="005C4337" w:rsidRDefault="00052AB0" w:rsidP="00052AB0">
            <w:pPr>
              <w:jc w:val="center"/>
            </w:pPr>
            <w:r w:rsidRPr="005C4337">
              <w:t>8</w:t>
            </w:r>
          </w:p>
        </w:tc>
        <w:tc>
          <w:tcPr>
            <w:tcW w:w="7072" w:type="dxa"/>
            <w:vAlign w:val="center"/>
          </w:tcPr>
          <w:p w14:paraId="449AB01E" w14:textId="2019ADF0" w:rsidR="0018552A" w:rsidRPr="005C4337" w:rsidRDefault="00052AB0" w:rsidP="00052AB0">
            <w:pPr>
              <w:jc w:val="both"/>
            </w:pPr>
            <w:r w:rsidRPr="005C4337">
              <w:t>Методи аналізу навчально-методичної літератури</w:t>
            </w:r>
            <w:r w:rsidRPr="005C4337">
              <w:rPr>
                <w:bCs/>
              </w:rPr>
              <w:t xml:space="preserve"> Соціологічний метод аналізу навчально-методичної літератури</w:t>
            </w:r>
          </w:p>
        </w:tc>
        <w:tc>
          <w:tcPr>
            <w:tcW w:w="819" w:type="dxa"/>
          </w:tcPr>
          <w:p w14:paraId="7D63485C" w14:textId="1AD289DA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64DBECFA" w14:textId="77777777" w:rsidR="0018552A" w:rsidRPr="005C4337" w:rsidRDefault="0018552A" w:rsidP="0018552A">
            <w:pPr>
              <w:jc w:val="center"/>
            </w:pPr>
          </w:p>
        </w:tc>
      </w:tr>
      <w:tr w:rsidR="0018552A" w:rsidRPr="005C4337" w14:paraId="4C76385B" w14:textId="77777777" w:rsidTr="00062946">
        <w:tc>
          <w:tcPr>
            <w:tcW w:w="1150" w:type="dxa"/>
          </w:tcPr>
          <w:p w14:paraId="20A50A10" w14:textId="742404F3" w:rsidR="0018552A" w:rsidRPr="005C4337" w:rsidRDefault="00052AB0" w:rsidP="00052AB0">
            <w:pPr>
              <w:jc w:val="center"/>
            </w:pPr>
            <w:r w:rsidRPr="005C4337">
              <w:t>9</w:t>
            </w:r>
          </w:p>
        </w:tc>
        <w:tc>
          <w:tcPr>
            <w:tcW w:w="7072" w:type="dxa"/>
            <w:vAlign w:val="center"/>
          </w:tcPr>
          <w:p w14:paraId="767FBD9C" w14:textId="6066ADDC" w:rsidR="0018552A" w:rsidRPr="005C4337" w:rsidRDefault="00052AB0" w:rsidP="00052AB0">
            <w:pPr>
              <w:tabs>
                <w:tab w:val="num" w:pos="0"/>
              </w:tabs>
              <w:jc w:val="both"/>
              <w:rPr>
                <w:b/>
              </w:rPr>
            </w:pPr>
            <w:r w:rsidRPr="005C4337">
              <w:t xml:space="preserve">Методи аналізу навчально-методичної літератури. </w:t>
            </w:r>
            <w:r w:rsidRPr="005C4337">
              <w:rPr>
                <w:bCs/>
              </w:rPr>
              <w:t>Експертний метод аналізу навчально-методичної літератури</w:t>
            </w:r>
          </w:p>
        </w:tc>
        <w:tc>
          <w:tcPr>
            <w:tcW w:w="819" w:type="dxa"/>
          </w:tcPr>
          <w:p w14:paraId="1D99FF0D" w14:textId="19FF2300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37DA4AD9" w14:textId="104AC0A7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18552A" w:rsidRPr="005C4337" w14:paraId="1774D547" w14:textId="77777777" w:rsidTr="00062946">
        <w:tc>
          <w:tcPr>
            <w:tcW w:w="1150" w:type="dxa"/>
          </w:tcPr>
          <w:p w14:paraId="6E5CC682" w14:textId="59C669AA" w:rsidR="0018552A" w:rsidRPr="005C4337" w:rsidRDefault="00052AB0" w:rsidP="00052AB0">
            <w:pPr>
              <w:jc w:val="center"/>
            </w:pPr>
            <w:r w:rsidRPr="005C4337">
              <w:t>10</w:t>
            </w:r>
          </w:p>
        </w:tc>
        <w:tc>
          <w:tcPr>
            <w:tcW w:w="7072" w:type="dxa"/>
            <w:vAlign w:val="center"/>
          </w:tcPr>
          <w:p w14:paraId="7838660E" w14:textId="1BACBE84" w:rsidR="0018552A" w:rsidRPr="005C4337" w:rsidRDefault="00052AB0" w:rsidP="00052AB0">
            <w:pPr>
              <w:jc w:val="both"/>
            </w:pPr>
            <w:r w:rsidRPr="005C4337">
              <w:t xml:space="preserve">Методи аналізу навчально-методичної літератури. </w:t>
            </w:r>
            <w:r w:rsidRPr="005C4337">
              <w:rPr>
                <w:bCs/>
              </w:rPr>
              <w:t>Структурно-функціональний метод аналізу навчально-методичної літератури</w:t>
            </w:r>
          </w:p>
        </w:tc>
        <w:tc>
          <w:tcPr>
            <w:tcW w:w="819" w:type="dxa"/>
          </w:tcPr>
          <w:p w14:paraId="26B0189B" w14:textId="6BEE7051" w:rsidR="0018552A" w:rsidRPr="005C4337" w:rsidRDefault="0018552A" w:rsidP="0018552A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4CACACFA" w14:textId="6A887704" w:rsidR="0018552A" w:rsidRPr="005C4337" w:rsidRDefault="005C4337" w:rsidP="0018552A">
            <w:pPr>
              <w:jc w:val="center"/>
            </w:pPr>
            <w:r>
              <w:t>1</w:t>
            </w:r>
          </w:p>
        </w:tc>
      </w:tr>
      <w:tr w:rsidR="00315098" w:rsidRPr="005C4337" w14:paraId="61746220" w14:textId="77777777" w:rsidTr="00062946">
        <w:tc>
          <w:tcPr>
            <w:tcW w:w="8222" w:type="dxa"/>
            <w:gridSpan w:val="2"/>
          </w:tcPr>
          <w:p w14:paraId="2F082C8A" w14:textId="77777777" w:rsidR="00315098" w:rsidRPr="005C4337" w:rsidRDefault="00315098" w:rsidP="0018552A">
            <w:r w:rsidRPr="005C4337">
              <w:t>Разом</w:t>
            </w:r>
          </w:p>
        </w:tc>
        <w:tc>
          <w:tcPr>
            <w:tcW w:w="819" w:type="dxa"/>
          </w:tcPr>
          <w:p w14:paraId="67A182C5" w14:textId="65E6B69D" w:rsidR="00315098" w:rsidRPr="005C4337" w:rsidRDefault="00052AB0" w:rsidP="0018552A">
            <w:pPr>
              <w:jc w:val="center"/>
            </w:pPr>
            <w:r w:rsidRPr="005C4337">
              <w:t>20</w:t>
            </w:r>
          </w:p>
        </w:tc>
        <w:tc>
          <w:tcPr>
            <w:tcW w:w="850" w:type="dxa"/>
          </w:tcPr>
          <w:p w14:paraId="3A22BB33" w14:textId="4D7D1BF9" w:rsidR="00315098" w:rsidRPr="005C4337" w:rsidRDefault="005C4337" w:rsidP="0018552A">
            <w:pPr>
              <w:jc w:val="center"/>
            </w:pPr>
            <w:r>
              <w:t>8</w:t>
            </w:r>
          </w:p>
        </w:tc>
      </w:tr>
    </w:tbl>
    <w:p w14:paraId="6B01F4BA" w14:textId="77777777" w:rsidR="00FF69C7" w:rsidRDefault="00FF69C7">
      <w:pPr>
        <w:suppressAutoHyphens w:val="0"/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20DCC615" w14:textId="3803AA1B"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lastRenderedPageBreak/>
        <w:t xml:space="preserve">6. Теми </w:t>
      </w:r>
      <w:r w:rsidRPr="007D254C">
        <w:rPr>
          <w:b/>
          <w:sz w:val="28"/>
          <w:szCs w:val="28"/>
        </w:rPr>
        <w:t>практичних</w:t>
      </w:r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731"/>
        <w:gridCol w:w="815"/>
        <w:gridCol w:w="850"/>
      </w:tblGrid>
      <w:tr w:rsidR="00315098" w:rsidRPr="005C4337" w14:paraId="15CA36DF" w14:textId="77777777" w:rsidTr="00285166">
        <w:tc>
          <w:tcPr>
            <w:tcW w:w="1175" w:type="dxa"/>
            <w:vMerge w:val="restart"/>
          </w:tcPr>
          <w:p w14:paraId="50A7D005" w14:textId="77777777" w:rsidR="00315098" w:rsidRPr="005C4337" w:rsidRDefault="00315098" w:rsidP="0018552A">
            <w:pPr>
              <w:ind w:left="-70" w:right="-92"/>
              <w:jc w:val="center"/>
            </w:pPr>
            <w:r w:rsidRPr="005C4337">
              <w:t xml:space="preserve">№ змістового </w:t>
            </w:r>
          </w:p>
          <w:p w14:paraId="50E43917" w14:textId="77777777" w:rsidR="00315098" w:rsidRPr="005C4337" w:rsidRDefault="00315098" w:rsidP="0018552A">
            <w:pPr>
              <w:ind w:left="-70" w:right="-92"/>
              <w:jc w:val="center"/>
            </w:pPr>
            <w:r w:rsidRPr="005C4337">
              <w:t>модуля</w:t>
            </w:r>
          </w:p>
        </w:tc>
        <w:tc>
          <w:tcPr>
            <w:tcW w:w="6795" w:type="dxa"/>
            <w:vMerge w:val="restart"/>
          </w:tcPr>
          <w:p w14:paraId="5E6F090F" w14:textId="77777777" w:rsidR="00315098" w:rsidRPr="005C4337" w:rsidRDefault="00315098" w:rsidP="0018552A">
            <w:pPr>
              <w:jc w:val="center"/>
            </w:pPr>
            <w:r w:rsidRPr="005C4337">
              <w:t>Назва теми</w:t>
            </w:r>
          </w:p>
        </w:tc>
        <w:tc>
          <w:tcPr>
            <w:tcW w:w="1669" w:type="dxa"/>
            <w:gridSpan w:val="2"/>
          </w:tcPr>
          <w:p w14:paraId="64BB7F41" w14:textId="77777777" w:rsidR="00315098" w:rsidRPr="005C4337" w:rsidRDefault="00315098" w:rsidP="0018552A">
            <w:pPr>
              <w:jc w:val="center"/>
            </w:pPr>
            <w:r w:rsidRPr="005C4337">
              <w:t>Кількість</w:t>
            </w:r>
          </w:p>
          <w:p w14:paraId="080DD5A8" w14:textId="77777777" w:rsidR="00315098" w:rsidRPr="005C4337" w:rsidRDefault="00315098" w:rsidP="0018552A">
            <w:pPr>
              <w:jc w:val="center"/>
            </w:pPr>
            <w:r w:rsidRPr="005C4337">
              <w:t>годин</w:t>
            </w:r>
          </w:p>
        </w:tc>
      </w:tr>
      <w:tr w:rsidR="00315098" w:rsidRPr="005C4337" w14:paraId="2EB3DB63" w14:textId="77777777" w:rsidTr="00285166">
        <w:trPr>
          <w:trHeight w:val="164"/>
        </w:trPr>
        <w:tc>
          <w:tcPr>
            <w:tcW w:w="1175" w:type="dxa"/>
            <w:vMerge/>
          </w:tcPr>
          <w:p w14:paraId="09A7BC44" w14:textId="77777777" w:rsidR="00315098" w:rsidRPr="005C4337" w:rsidRDefault="00315098" w:rsidP="0018552A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14:paraId="02EE3979" w14:textId="77777777" w:rsidR="00315098" w:rsidRPr="005C4337" w:rsidRDefault="00315098" w:rsidP="0018552A">
            <w:pPr>
              <w:jc w:val="center"/>
            </w:pPr>
          </w:p>
        </w:tc>
        <w:tc>
          <w:tcPr>
            <w:tcW w:w="819" w:type="dxa"/>
          </w:tcPr>
          <w:p w14:paraId="081F965A" w14:textId="77777777" w:rsidR="00315098" w:rsidRPr="005C4337" w:rsidRDefault="00315098" w:rsidP="0018552A">
            <w:pPr>
              <w:jc w:val="center"/>
            </w:pPr>
            <w:r w:rsidRPr="005C4337">
              <w:t>о/д</w:t>
            </w:r>
          </w:p>
          <w:p w14:paraId="3ED7A170" w14:textId="77777777" w:rsidR="00315098" w:rsidRPr="005C4337" w:rsidRDefault="00315098" w:rsidP="0018552A">
            <w:pPr>
              <w:jc w:val="center"/>
            </w:pPr>
            <w:r w:rsidRPr="005C4337">
              <w:t>ф.</w:t>
            </w:r>
          </w:p>
        </w:tc>
        <w:tc>
          <w:tcPr>
            <w:tcW w:w="850" w:type="dxa"/>
          </w:tcPr>
          <w:p w14:paraId="71590CA2" w14:textId="77777777" w:rsidR="00315098" w:rsidRPr="005C4337" w:rsidRDefault="00315098" w:rsidP="0018552A">
            <w:pPr>
              <w:jc w:val="center"/>
            </w:pPr>
            <w:r w:rsidRPr="005C4337">
              <w:t>з/дист</w:t>
            </w:r>
          </w:p>
          <w:p w14:paraId="0046944C" w14:textId="77777777" w:rsidR="00315098" w:rsidRPr="005C4337" w:rsidRDefault="00315098" w:rsidP="0018552A">
            <w:pPr>
              <w:jc w:val="center"/>
            </w:pPr>
            <w:r w:rsidRPr="005C4337">
              <w:t>ф.</w:t>
            </w:r>
          </w:p>
        </w:tc>
      </w:tr>
      <w:tr w:rsidR="00315098" w:rsidRPr="005C4337" w14:paraId="488B2301" w14:textId="77777777" w:rsidTr="00285166">
        <w:trPr>
          <w:trHeight w:val="134"/>
        </w:trPr>
        <w:tc>
          <w:tcPr>
            <w:tcW w:w="1175" w:type="dxa"/>
          </w:tcPr>
          <w:p w14:paraId="44F42C26" w14:textId="77777777" w:rsidR="00315098" w:rsidRPr="005C4337" w:rsidRDefault="00315098" w:rsidP="0018552A">
            <w:pPr>
              <w:ind w:left="142" w:hanging="142"/>
              <w:jc w:val="center"/>
              <w:rPr>
                <w:b/>
              </w:rPr>
            </w:pPr>
            <w:r w:rsidRPr="005C4337">
              <w:rPr>
                <w:b/>
              </w:rPr>
              <w:t>1</w:t>
            </w:r>
          </w:p>
        </w:tc>
        <w:tc>
          <w:tcPr>
            <w:tcW w:w="6795" w:type="dxa"/>
          </w:tcPr>
          <w:p w14:paraId="664E8518" w14:textId="77777777" w:rsidR="00315098" w:rsidRPr="005C4337" w:rsidRDefault="00315098" w:rsidP="0018552A">
            <w:pPr>
              <w:jc w:val="center"/>
              <w:rPr>
                <w:b/>
              </w:rPr>
            </w:pPr>
            <w:r w:rsidRPr="005C4337">
              <w:rPr>
                <w:b/>
              </w:rPr>
              <w:t>2</w:t>
            </w:r>
          </w:p>
        </w:tc>
        <w:tc>
          <w:tcPr>
            <w:tcW w:w="819" w:type="dxa"/>
          </w:tcPr>
          <w:p w14:paraId="6D54DB02" w14:textId="77777777" w:rsidR="00315098" w:rsidRPr="005C4337" w:rsidRDefault="00315098" w:rsidP="0018552A">
            <w:pPr>
              <w:jc w:val="center"/>
              <w:rPr>
                <w:b/>
              </w:rPr>
            </w:pPr>
            <w:r w:rsidRPr="005C4337">
              <w:rPr>
                <w:b/>
              </w:rPr>
              <w:t>3</w:t>
            </w:r>
          </w:p>
        </w:tc>
        <w:tc>
          <w:tcPr>
            <w:tcW w:w="850" w:type="dxa"/>
          </w:tcPr>
          <w:p w14:paraId="6B62CE24" w14:textId="77777777" w:rsidR="00315098" w:rsidRPr="005C4337" w:rsidRDefault="00315098" w:rsidP="0018552A">
            <w:pPr>
              <w:jc w:val="center"/>
              <w:rPr>
                <w:b/>
              </w:rPr>
            </w:pPr>
            <w:r w:rsidRPr="005C4337">
              <w:rPr>
                <w:b/>
              </w:rPr>
              <w:t>4</w:t>
            </w:r>
          </w:p>
        </w:tc>
      </w:tr>
      <w:tr w:rsidR="005C4337" w:rsidRPr="005C4337" w14:paraId="3DEEE058" w14:textId="77777777" w:rsidTr="00285166">
        <w:tc>
          <w:tcPr>
            <w:tcW w:w="1175" w:type="dxa"/>
          </w:tcPr>
          <w:p w14:paraId="1CCAB4CF" w14:textId="58E5DF46" w:rsidR="005C4337" w:rsidRPr="005C4337" w:rsidRDefault="005C4337" w:rsidP="005C4337">
            <w:pPr>
              <w:jc w:val="center"/>
            </w:pPr>
            <w:r w:rsidRPr="005C4337">
              <w:t>1</w:t>
            </w:r>
          </w:p>
        </w:tc>
        <w:tc>
          <w:tcPr>
            <w:tcW w:w="6795" w:type="dxa"/>
          </w:tcPr>
          <w:p w14:paraId="27871BB4" w14:textId="04B956C4" w:rsidR="005C4337" w:rsidRPr="005C4337" w:rsidRDefault="005C4337" w:rsidP="005C4337">
            <w:pPr>
              <w:jc w:val="both"/>
            </w:pPr>
            <w:r w:rsidRPr="005C4337">
              <w:t>Класифікація навчально-методичної літератури. Основна навчально-методична література</w:t>
            </w:r>
          </w:p>
        </w:tc>
        <w:tc>
          <w:tcPr>
            <w:tcW w:w="819" w:type="dxa"/>
          </w:tcPr>
          <w:p w14:paraId="053E8C34" w14:textId="69AD22E0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850" w:type="dxa"/>
          </w:tcPr>
          <w:p w14:paraId="4B956920" w14:textId="51BD075C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</w:tr>
      <w:tr w:rsidR="005C4337" w:rsidRPr="005C4337" w14:paraId="76F93227" w14:textId="77777777" w:rsidTr="00285166">
        <w:tc>
          <w:tcPr>
            <w:tcW w:w="1175" w:type="dxa"/>
          </w:tcPr>
          <w:p w14:paraId="627A06B2" w14:textId="483AE455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6795" w:type="dxa"/>
          </w:tcPr>
          <w:p w14:paraId="7E5FC941" w14:textId="6C127566" w:rsidR="005C4337" w:rsidRPr="005C4337" w:rsidRDefault="005C4337" w:rsidP="005C4337">
            <w:pPr>
              <w:jc w:val="both"/>
            </w:pPr>
            <w:r w:rsidRPr="005C4337">
              <w:t>Класифікація навчально-методичної літератури. Допоміжна навчально-методична література</w:t>
            </w:r>
          </w:p>
        </w:tc>
        <w:tc>
          <w:tcPr>
            <w:tcW w:w="819" w:type="dxa"/>
          </w:tcPr>
          <w:p w14:paraId="3BB8C6B6" w14:textId="1F87AEB3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3AAC16F3" w14:textId="5BD042CA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</w:tr>
      <w:tr w:rsidR="005C4337" w:rsidRPr="005C4337" w14:paraId="560DF8FC" w14:textId="77777777" w:rsidTr="00285166">
        <w:tc>
          <w:tcPr>
            <w:tcW w:w="1175" w:type="dxa"/>
          </w:tcPr>
          <w:p w14:paraId="6346D7E8" w14:textId="0C8DE36A" w:rsidR="005C4337" w:rsidRPr="005C4337" w:rsidRDefault="005C4337" w:rsidP="005C4337">
            <w:pPr>
              <w:jc w:val="center"/>
            </w:pPr>
            <w:r w:rsidRPr="005C4337">
              <w:t>3</w:t>
            </w:r>
          </w:p>
        </w:tc>
        <w:tc>
          <w:tcPr>
            <w:tcW w:w="6795" w:type="dxa"/>
          </w:tcPr>
          <w:p w14:paraId="2FD5D3A5" w14:textId="69B97E43" w:rsidR="005C4337" w:rsidRPr="005C4337" w:rsidRDefault="005C4337" w:rsidP="005C4337">
            <w:pPr>
              <w:jc w:val="both"/>
            </w:pPr>
            <w:r w:rsidRPr="005C4337">
              <w:t>Методичний апарат навчальної літератури</w:t>
            </w:r>
          </w:p>
        </w:tc>
        <w:tc>
          <w:tcPr>
            <w:tcW w:w="819" w:type="dxa"/>
          </w:tcPr>
          <w:p w14:paraId="39253E27" w14:textId="0AD19EA5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850" w:type="dxa"/>
          </w:tcPr>
          <w:p w14:paraId="64CE3682" w14:textId="2CD87CFE" w:rsidR="005C4337" w:rsidRPr="005C4337" w:rsidRDefault="005C4337" w:rsidP="005C4337">
            <w:pPr>
              <w:jc w:val="center"/>
            </w:pPr>
          </w:p>
        </w:tc>
      </w:tr>
      <w:tr w:rsidR="005C4337" w:rsidRPr="005C4337" w14:paraId="138F3589" w14:textId="77777777" w:rsidTr="00285166">
        <w:tc>
          <w:tcPr>
            <w:tcW w:w="1175" w:type="dxa"/>
          </w:tcPr>
          <w:p w14:paraId="24E31D5B" w14:textId="2E0C9610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6795" w:type="dxa"/>
          </w:tcPr>
          <w:p w14:paraId="37E9E11C" w14:textId="4FF1CC5B" w:rsidR="005C4337" w:rsidRPr="005C4337" w:rsidRDefault="005C4337" w:rsidP="005C4337">
            <w:pPr>
              <w:jc w:val="both"/>
            </w:pPr>
            <w:r w:rsidRPr="005C4337">
              <w:t>Підручник як провідний засіб навчання в базовій середній освіті</w:t>
            </w:r>
          </w:p>
        </w:tc>
        <w:tc>
          <w:tcPr>
            <w:tcW w:w="819" w:type="dxa"/>
          </w:tcPr>
          <w:p w14:paraId="226DB9BA" w14:textId="269A7301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850" w:type="dxa"/>
          </w:tcPr>
          <w:p w14:paraId="667AE424" w14:textId="5F9F2E93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</w:tr>
      <w:tr w:rsidR="005C4337" w:rsidRPr="005C4337" w14:paraId="369B2D6B" w14:textId="77777777" w:rsidTr="00285166">
        <w:tc>
          <w:tcPr>
            <w:tcW w:w="1175" w:type="dxa"/>
          </w:tcPr>
          <w:p w14:paraId="2842353B" w14:textId="0C62271B" w:rsidR="005C4337" w:rsidRPr="005C4337" w:rsidRDefault="005C4337" w:rsidP="005C4337">
            <w:pPr>
              <w:jc w:val="center"/>
            </w:pPr>
            <w:r w:rsidRPr="005C4337">
              <w:t>5</w:t>
            </w:r>
          </w:p>
        </w:tc>
        <w:tc>
          <w:tcPr>
            <w:tcW w:w="6795" w:type="dxa"/>
          </w:tcPr>
          <w:p w14:paraId="0F00E8D6" w14:textId="5EA8A15B" w:rsidR="005C4337" w:rsidRPr="005C4337" w:rsidRDefault="005C4337" w:rsidP="005C4337">
            <w:pPr>
              <w:jc w:val="both"/>
            </w:pPr>
            <w:r w:rsidRPr="005C4337">
              <w:t xml:space="preserve">Підручник як провідний засіб навчання в </w:t>
            </w:r>
            <w:r w:rsidRPr="005C4337">
              <w:rPr>
                <w:lang w:val="ru-RU"/>
              </w:rPr>
              <w:t>старший школі</w:t>
            </w:r>
          </w:p>
        </w:tc>
        <w:tc>
          <w:tcPr>
            <w:tcW w:w="819" w:type="dxa"/>
          </w:tcPr>
          <w:p w14:paraId="30F10966" w14:textId="7D0AA950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850" w:type="dxa"/>
          </w:tcPr>
          <w:p w14:paraId="2A02559D" w14:textId="1636A637" w:rsidR="005C4337" w:rsidRPr="005C4337" w:rsidRDefault="005C4337" w:rsidP="005C4337">
            <w:pPr>
              <w:jc w:val="center"/>
            </w:pPr>
          </w:p>
        </w:tc>
      </w:tr>
      <w:tr w:rsidR="005C4337" w:rsidRPr="005C4337" w14:paraId="60AB1812" w14:textId="77777777" w:rsidTr="00285166">
        <w:tc>
          <w:tcPr>
            <w:tcW w:w="1175" w:type="dxa"/>
          </w:tcPr>
          <w:p w14:paraId="7A2A4359" w14:textId="376DECA8" w:rsidR="005C4337" w:rsidRPr="005C4337" w:rsidRDefault="005C4337" w:rsidP="005C4337">
            <w:pPr>
              <w:jc w:val="center"/>
            </w:pPr>
            <w:r w:rsidRPr="005C4337">
              <w:t>6</w:t>
            </w:r>
          </w:p>
        </w:tc>
        <w:tc>
          <w:tcPr>
            <w:tcW w:w="6795" w:type="dxa"/>
          </w:tcPr>
          <w:p w14:paraId="4266B999" w14:textId="530697E4" w:rsidR="005C4337" w:rsidRPr="005C4337" w:rsidRDefault="005C4337" w:rsidP="005C4337">
            <w:pPr>
              <w:jc w:val="both"/>
            </w:pPr>
            <w:r w:rsidRPr="005C4337">
              <w:rPr>
                <w:bCs/>
              </w:rPr>
              <w:t>Навчальний посібники як допоміжний засіб навчання</w:t>
            </w:r>
          </w:p>
        </w:tc>
        <w:tc>
          <w:tcPr>
            <w:tcW w:w="819" w:type="dxa"/>
          </w:tcPr>
          <w:p w14:paraId="79EAFD9E" w14:textId="12495278" w:rsidR="005C4337" w:rsidRPr="005C4337" w:rsidRDefault="005C4337" w:rsidP="005C4337">
            <w:pPr>
              <w:jc w:val="center"/>
            </w:pPr>
            <w:r w:rsidRPr="005C4337">
              <w:t>4</w:t>
            </w:r>
          </w:p>
        </w:tc>
        <w:tc>
          <w:tcPr>
            <w:tcW w:w="850" w:type="dxa"/>
          </w:tcPr>
          <w:p w14:paraId="47108AD6" w14:textId="49933C02" w:rsidR="005C4337" w:rsidRPr="005C4337" w:rsidRDefault="005C4337" w:rsidP="005C4337">
            <w:pPr>
              <w:jc w:val="center"/>
            </w:pPr>
          </w:p>
        </w:tc>
      </w:tr>
      <w:tr w:rsidR="005C4337" w:rsidRPr="005C4337" w14:paraId="21E38ADA" w14:textId="77777777" w:rsidTr="0018552A">
        <w:tc>
          <w:tcPr>
            <w:tcW w:w="1175" w:type="dxa"/>
          </w:tcPr>
          <w:p w14:paraId="1EC74CB3" w14:textId="5A30DBEE" w:rsidR="005C4337" w:rsidRPr="005C4337" w:rsidRDefault="005C4337" w:rsidP="005C4337">
            <w:pPr>
              <w:jc w:val="center"/>
            </w:pPr>
            <w:r w:rsidRPr="005C4337">
              <w:t>7</w:t>
            </w:r>
          </w:p>
        </w:tc>
        <w:tc>
          <w:tcPr>
            <w:tcW w:w="6795" w:type="dxa"/>
            <w:vAlign w:val="center"/>
          </w:tcPr>
          <w:p w14:paraId="5ED6208E" w14:textId="2AE52708" w:rsidR="005C4337" w:rsidRPr="005C4337" w:rsidRDefault="005C4337" w:rsidP="005C4337">
            <w:pPr>
              <w:jc w:val="both"/>
            </w:pPr>
            <w:r w:rsidRPr="005C4337">
              <w:t>Методи аналізу навчально-методичної літератури. Органолептичний метод</w:t>
            </w:r>
          </w:p>
        </w:tc>
        <w:tc>
          <w:tcPr>
            <w:tcW w:w="819" w:type="dxa"/>
          </w:tcPr>
          <w:p w14:paraId="57ABC3E5" w14:textId="5C4A03D8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73872000" w14:textId="21ED8BA7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</w:tr>
      <w:tr w:rsidR="005C4337" w:rsidRPr="005C4337" w14:paraId="717EA78C" w14:textId="77777777" w:rsidTr="0018552A">
        <w:tc>
          <w:tcPr>
            <w:tcW w:w="1175" w:type="dxa"/>
          </w:tcPr>
          <w:p w14:paraId="31528192" w14:textId="75EE078E" w:rsidR="005C4337" w:rsidRPr="005C4337" w:rsidRDefault="005C4337" w:rsidP="005C4337">
            <w:pPr>
              <w:jc w:val="center"/>
            </w:pPr>
            <w:r w:rsidRPr="005C4337">
              <w:t>8</w:t>
            </w:r>
          </w:p>
        </w:tc>
        <w:tc>
          <w:tcPr>
            <w:tcW w:w="6795" w:type="dxa"/>
            <w:vAlign w:val="center"/>
          </w:tcPr>
          <w:p w14:paraId="4541969B" w14:textId="74C90559" w:rsidR="005C4337" w:rsidRPr="005C4337" w:rsidRDefault="005C4337" w:rsidP="005C4337">
            <w:pPr>
              <w:jc w:val="both"/>
            </w:pPr>
            <w:r w:rsidRPr="005C4337">
              <w:t>Методи аналізу навчально-методичної літератури</w:t>
            </w:r>
            <w:r w:rsidRPr="005C4337">
              <w:rPr>
                <w:bCs/>
              </w:rPr>
              <w:t xml:space="preserve"> Соціологічний метод аналізу навчально-методичної літератури</w:t>
            </w:r>
          </w:p>
        </w:tc>
        <w:tc>
          <w:tcPr>
            <w:tcW w:w="819" w:type="dxa"/>
          </w:tcPr>
          <w:p w14:paraId="003B869D" w14:textId="46A20C5E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06A7E166" w14:textId="20EEB9C5" w:rsidR="005C4337" w:rsidRPr="005C4337" w:rsidRDefault="005C4337" w:rsidP="005C4337">
            <w:pPr>
              <w:jc w:val="center"/>
            </w:pPr>
          </w:p>
        </w:tc>
      </w:tr>
      <w:tr w:rsidR="005C4337" w:rsidRPr="005C4337" w14:paraId="64F170A8" w14:textId="77777777" w:rsidTr="0018552A">
        <w:tc>
          <w:tcPr>
            <w:tcW w:w="1175" w:type="dxa"/>
          </w:tcPr>
          <w:p w14:paraId="069FF020" w14:textId="199EDC7A" w:rsidR="005C4337" w:rsidRPr="005C4337" w:rsidRDefault="005C4337" w:rsidP="005C4337">
            <w:pPr>
              <w:jc w:val="center"/>
            </w:pPr>
            <w:r w:rsidRPr="005C4337">
              <w:t>9</w:t>
            </w:r>
          </w:p>
        </w:tc>
        <w:tc>
          <w:tcPr>
            <w:tcW w:w="6795" w:type="dxa"/>
            <w:vAlign w:val="center"/>
          </w:tcPr>
          <w:p w14:paraId="40CBB88B" w14:textId="2F8CC0A8" w:rsidR="005C4337" w:rsidRPr="005C4337" w:rsidRDefault="005C4337" w:rsidP="005C4337">
            <w:pPr>
              <w:jc w:val="both"/>
            </w:pPr>
            <w:r w:rsidRPr="005C4337">
              <w:t xml:space="preserve">Методи аналізу навчально-методичної літератури. </w:t>
            </w:r>
            <w:r w:rsidRPr="005C4337">
              <w:rPr>
                <w:bCs/>
              </w:rPr>
              <w:t>Експертний метод аналізу навчально-методичної літератури</w:t>
            </w:r>
          </w:p>
        </w:tc>
        <w:tc>
          <w:tcPr>
            <w:tcW w:w="819" w:type="dxa"/>
          </w:tcPr>
          <w:p w14:paraId="627379D2" w14:textId="48530FBF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03155884" w14:textId="01597790" w:rsidR="005C4337" w:rsidRPr="005C4337" w:rsidRDefault="005C4337" w:rsidP="005C4337">
            <w:pPr>
              <w:jc w:val="center"/>
            </w:pPr>
          </w:p>
        </w:tc>
      </w:tr>
      <w:tr w:rsidR="005C4337" w:rsidRPr="005C4337" w14:paraId="02291C8E" w14:textId="77777777" w:rsidTr="0018552A">
        <w:tc>
          <w:tcPr>
            <w:tcW w:w="1175" w:type="dxa"/>
          </w:tcPr>
          <w:p w14:paraId="1D7BB96C" w14:textId="0EDE452D" w:rsidR="005C4337" w:rsidRPr="005C4337" w:rsidRDefault="005C4337" w:rsidP="005C4337">
            <w:pPr>
              <w:jc w:val="center"/>
            </w:pPr>
            <w:r w:rsidRPr="005C4337">
              <w:t>10</w:t>
            </w:r>
          </w:p>
        </w:tc>
        <w:tc>
          <w:tcPr>
            <w:tcW w:w="6795" w:type="dxa"/>
            <w:vAlign w:val="center"/>
          </w:tcPr>
          <w:p w14:paraId="2E852D4A" w14:textId="1A33E10F" w:rsidR="005C4337" w:rsidRPr="005C4337" w:rsidRDefault="005C4337" w:rsidP="005C4337">
            <w:pPr>
              <w:jc w:val="both"/>
            </w:pPr>
            <w:r w:rsidRPr="005C4337">
              <w:t xml:space="preserve">Методи аналізу навчально-методичної літератури. </w:t>
            </w:r>
            <w:r w:rsidRPr="005C4337">
              <w:rPr>
                <w:bCs/>
              </w:rPr>
              <w:t>Структурно-функціональний метод аналізу навчально-методичної літератури</w:t>
            </w:r>
          </w:p>
        </w:tc>
        <w:tc>
          <w:tcPr>
            <w:tcW w:w="819" w:type="dxa"/>
          </w:tcPr>
          <w:p w14:paraId="46274D8B" w14:textId="3CFBF4C3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  <w:tc>
          <w:tcPr>
            <w:tcW w:w="850" w:type="dxa"/>
          </w:tcPr>
          <w:p w14:paraId="6CD6A948" w14:textId="31135924" w:rsidR="005C4337" w:rsidRPr="005C4337" w:rsidRDefault="005C4337" w:rsidP="005C4337">
            <w:pPr>
              <w:jc w:val="center"/>
            </w:pPr>
            <w:r w:rsidRPr="005C4337">
              <w:t>2</w:t>
            </w:r>
          </w:p>
        </w:tc>
      </w:tr>
      <w:tr w:rsidR="0018552A" w:rsidRPr="005C4337" w14:paraId="71416747" w14:textId="77777777" w:rsidTr="00285166">
        <w:tc>
          <w:tcPr>
            <w:tcW w:w="1175" w:type="dxa"/>
          </w:tcPr>
          <w:p w14:paraId="7BDDE9CD" w14:textId="5F411472" w:rsidR="0018552A" w:rsidRPr="005C4337" w:rsidRDefault="0018552A" w:rsidP="0018552A">
            <w:pPr>
              <w:jc w:val="center"/>
            </w:pPr>
            <w:r w:rsidRPr="005C4337">
              <w:t>Разом</w:t>
            </w:r>
          </w:p>
        </w:tc>
        <w:tc>
          <w:tcPr>
            <w:tcW w:w="6795" w:type="dxa"/>
          </w:tcPr>
          <w:p w14:paraId="0B5F561C" w14:textId="223BC967" w:rsidR="0018552A" w:rsidRPr="005C4337" w:rsidRDefault="0018552A" w:rsidP="00F0795F">
            <w:pPr>
              <w:jc w:val="both"/>
            </w:pPr>
          </w:p>
        </w:tc>
        <w:tc>
          <w:tcPr>
            <w:tcW w:w="819" w:type="dxa"/>
          </w:tcPr>
          <w:p w14:paraId="637734BB" w14:textId="25FB07E8" w:rsidR="0018552A" w:rsidRPr="005C4337" w:rsidRDefault="005C4337" w:rsidP="0018552A">
            <w:pPr>
              <w:jc w:val="center"/>
            </w:pPr>
            <w:r w:rsidRPr="005C4337">
              <w:t>30</w:t>
            </w:r>
          </w:p>
        </w:tc>
        <w:tc>
          <w:tcPr>
            <w:tcW w:w="850" w:type="dxa"/>
          </w:tcPr>
          <w:p w14:paraId="6F2ECB7D" w14:textId="68D6A14E" w:rsidR="0018552A" w:rsidRPr="005C4337" w:rsidRDefault="005C4337" w:rsidP="0018552A">
            <w:pPr>
              <w:jc w:val="center"/>
            </w:pPr>
            <w:r w:rsidRPr="005C4337">
              <w:t>10</w:t>
            </w:r>
          </w:p>
        </w:tc>
      </w:tr>
    </w:tbl>
    <w:p w14:paraId="7740B6B8" w14:textId="77777777" w:rsidR="00F0795F" w:rsidRDefault="00F0795F" w:rsidP="005E2FA9">
      <w:pPr>
        <w:ind w:left="927"/>
        <w:jc w:val="center"/>
        <w:rPr>
          <w:b/>
          <w:sz w:val="28"/>
          <w:szCs w:val="28"/>
        </w:rPr>
      </w:pPr>
    </w:p>
    <w:p w14:paraId="17912DE5" w14:textId="77777777" w:rsidR="007F38D3" w:rsidRDefault="007F38D3" w:rsidP="005E2FA9">
      <w:pPr>
        <w:ind w:left="927"/>
        <w:jc w:val="center"/>
        <w:rPr>
          <w:b/>
          <w:sz w:val="28"/>
          <w:szCs w:val="28"/>
        </w:rPr>
        <w:sectPr w:rsidR="007F38D3" w:rsidSect="004827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8A319DA" w14:textId="0806AC99"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lastRenderedPageBreak/>
        <w:t>Види і змі</w:t>
      </w:r>
      <w:r w:rsidR="007F38D3">
        <w:rPr>
          <w:b/>
          <w:sz w:val="28"/>
          <w:szCs w:val="28"/>
        </w:rPr>
        <w:t>ст поточних контрольних заходів</w:t>
      </w:r>
    </w:p>
    <w:tbl>
      <w:tblPr>
        <w:tblW w:w="151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413"/>
        <w:gridCol w:w="4532"/>
        <w:gridCol w:w="5245"/>
        <w:gridCol w:w="992"/>
      </w:tblGrid>
      <w:tr w:rsidR="00315098" w:rsidRPr="00B02315" w14:paraId="6378F36E" w14:textId="77777777" w:rsidTr="00911183">
        <w:trPr>
          <w:trHeight w:val="490"/>
        </w:trPr>
        <w:tc>
          <w:tcPr>
            <w:tcW w:w="1980" w:type="dxa"/>
            <w:vAlign w:val="center"/>
          </w:tcPr>
          <w:p w14:paraId="2423AAF8" w14:textId="77777777" w:rsidR="00315098" w:rsidRPr="00B02315" w:rsidRDefault="00315098" w:rsidP="0018552A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  <w:vAlign w:val="center"/>
          </w:tcPr>
          <w:p w14:paraId="0762BFCB" w14:textId="77777777" w:rsidR="00315098" w:rsidRPr="00B02315" w:rsidRDefault="00315098" w:rsidP="0018552A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4532" w:type="dxa"/>
            <w:vAlign w:val="center"/>
          </w:tcPr>
          <w:p w14:paraId="72647E19" w14:textId="77777777" w:rsidR="00315098" w:rsidRPr="00B02315" w:rsidRDefault="00315098" w:rsidP="0018552A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5245" w:type="dxa"/>
            <w:vAlign w:val="center"/>
          </w:tcPr>
          <w:p w14:paraId="14467D7F" w14:textId="39E994A9" w:rsidR="00315098" w:rsidRPr="00B02315" w:rsidRDefault="00315098" w:rsidP="0018552A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992" w:type="dxa"/>
            <w:vAlign w:val="center"/>
          </w:tcPr>
          <w:p w14:paraId="6F4920B7" w14:textId="77777777" w:rsidR="00315098" w:rsidRPr="00B02315" w:rsidRDefault="00315098" w:rsidP="0018552A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14:paraId="525A0718" w14:textId="77777777" w:rsidTr="00911183">
        <w:trPr>
          <w:trHeight w:val="344"/>
        </w:trPr>
        <w:tc>
          <w:tcPr>
            <w:tcW w:w="1980" w:type="dxa"/>
          </w:tcPr>
          <w:p w14:paraId="321FB2FB" w14:textId="77777777" w:rsidR="00315098" w:rsidRPr="00B02315" w:rsidRDefault="00315098" w:rsidP="0018552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14:paraId="05220FDE" w14:textId="77777777" w:rsidR="00315098" w:rsidRPr="00B02315" w:rsidRDefault="00315098" w:rsidP="0018552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2" w:type="dxa"/>
          </w:tcPr>
          <w:p w14:paraId="06C77279" w14:textId="77777777" w:rsidR="00315098" w:rsidRPr="00B02315" w:rsidRDefault="00315098" w:rsidP="0018552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14:paraId="2C7F2FA0" w14:textId="77777777" w:rsidR="00315098" w:rsidRPr="00B02315" w:rsidRDefault="00315098" w:rsidP="0018552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652D249" w14:textId="77777777" w:rsidR="00315098" w:rsidRPr="00B02315" w:rsidRDefault="00315098" w:rsidP="0018552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7D254C" w:rsidRPr="00B02315" w14:paraId="319CE9E4" w14:textId="77777777" w:rsidTr="00911183">
        <w:trPr>
          <w:trHeight w:val="1932"/>
        </w:trPr>
        <w:tc>
          <w:tcPr>
            <w:tcW w:w="1980" w:type="dxa"/>
          </w:tcPr>
          <w:p w14:paraId="62CF15FC" w14:textId="77777777" w:rsidR="007D254C" w:rsidRPr="007D254C" w:rsidRDefault="007D254C" w:rsidP="007D254C">
            <w:pPr>
              <w:jc w:val="center"/>
            </w:pPr>
            <w:r w:rsidRPr="007D254C">
              <w:t>1</w:t>
            </w:r>
          </w:p>
        </w:tc>
        <w:tc>
          <w:tcPr>
            <w:tcW w:w="2413" w:type="dxa"/>
          </w:tcPr>
          <w:p w14:paraId="3D8B3E76" w14:textId="4C9BB602" w:rsidR="007D254C" w:rsidRPr="007D254C" w:rsidRDefault="007D254C" w:rsidP="007D254C">
            <w:pPr>
              <w:ind w:firstLine="34"/>
            </w:pPr>
            <w:r w:rsidRPr="007D254C">
              <w:rPr>
                <w:lang w:val="ru-RU"/>
              </w:rPr>
              <w:t>Практична робота 1</w:t>
            </w:r>
          </w:p>
        </w:tc>
        <w:tc>
          <w:tcPr>
            <w:tcW w:w="4532" w:type="dxa"/>
          </w:tcPr>
          <w:p w14:paraId="21E80D82" w14:textId="68FF3C5F" w:rsidR="007D254C" w:rsidRPr="007D254C" w:rsidRDefault="007D254C" w:rsidP="007D254C">
            <w:pPr>
              <w:ind w:firstLine="34"/>
            </w:pPr>
            <w:r w:rsidRPr="007D254C">
              <w:rPr>
                <w:lang w:val="ru-RU"/>
              </w:rPr>
              <w:t>Використовуючи матеріал лекції навести 2-3 приклади кожного виду навчальної та навчально-методичної літератури</w:t>
            </w:r>
          </w:p>
        </w:tc>
        <w:tc>
          <w:tcPr>
            <w:tcW w:w="5245" w:type="dxa"/>
          </w:tcPr>
          <w:p w14:paraId="49A29D85" w14:textId="4D7A397F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7E81CBE8" w14:textId="1DDE34F1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54788641" w14:textId="13DD96AD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5E5B097E" w14:textId="2EC358EF" w:rsidR="007D254C" w:rsidRPr="007D254C" w:rsidRDefault="007D254C" w:rsidP="007D254C">
            <w:pPr>
              <w:jc w:val="both"/>
              <w:rPr>
                <w:bCs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65881BBC" w14:textId="569C8529" w:rsidR="007D254C" w:rsidRPr="007F38D3" w:rsidRDefault="007D254C" w:rsidP="007D254C">
            <w:pPr>
              <w:jc w:val="center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7D254C" w:rsidRPr="00B02315" w14:paraId="7417FFEB" w14:textId="77777777" w:rsidTr="00911183">
        <w:trPr>
          <w:trHeight w:val="506"/>
        </w:trPr>
        <w:tc>
          <w:tcPr>
            <w:tcW w:w="1980" w:type="dxa"/>
          </w:tcPr>
          <w:p w14:paraId="434B40B7" w14:textId="77777777" w:rsidR="007D254C" w:rsidRPr="007D254C" w:rsidRDefault="007D254C" w:rsidP="007D254C">
            <w:pPr>
              <w:jc w:val="center"/>
              <w:rPr>
                <w:b/>
              </w:rPr>
            </w:pPr>
            <w:r w:rsidRPr="007D254C">
              <w:rPr>
                <w:b/>
              </w:rPr>
              <w:t>Усього за ЗМ 1</w:t>
            </w:r>
          </w:p>
          <w:p w14:paraId="16FDEEC4" w14:textId="4955B17E" w:rsidR="007D254C" w:rsidRPr="007D254C" w:rsidRDefault="007D254C" w:rsidP="007D254C">
            <w:pPr>
              <w:jc w:val="center"/>
              <w:rPr>
                <w:b/>
              </w:rPr>
            </w:pPr>
            <w:r w:rsidRPr="007D254C">
              <w:rPr>
                <w:b/>
              </w:rPr>
              <w:t>контр. заходів</w:t>
            </w:r>
          </w:p>
        </w:tc>
        <w:tc>
          <w:tcPr>
            <w:tcW w:w="2413" w:type="dxa"/>
          </w:tcPr>
          <w:p w14:paraId="26BD97BE" w14:textId="43BC5338" w:rsidR="007D254C" w:rsidRPr="007D254C" w:rsidRDefault="007D254C" w:rsidP="007D254C">
            <w:pPr>
              <w:jc w:val="center"/>
              <w:rPr>
                <w:b/>
              </w:rPr>
            </w:pPr>
            <w:r w:rsidRPr="007D254C">
              <w:rPr>
                <w:b/>
              </w:rPr>
              <w:t>1</w:t>
            </w:r>
          </w:p>
        </w:tc>
        <w:tc>
          <w:tcPr>
            <w:tcW w:w="4532" w:type="dxa"/>
          </w:tcPr>
          <w:p w14:paraId="527312E3" w14:textId="77777777" w:rsidR="007D254C" w:rsidRPr="007D254C" w:rsidRDefault="007D254C" w:rsidP="007D254C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14:paraId="23A87784" w14:textId="77777777" w:rsidR="007D254C" w:rsidRPr="007D254C" w:rsidRDefault="007D254C" w:rsidP="007D254C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0FDCFC2" w14:textId="0BF293CC" w:rsidR="007D254C" w:rsidRPr="00D264E8" w:rsidRDefault="007D254C" w:rsidP="007D254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254C" w:rsidRPr="00B02315" w14:paraId="4989448D" w14:textId="77777777" w:rsidTr="00911183">
        <w:trPr>
          <w:trHeight w:val="1119"/>
        </w:trPr>
        <w:tc>
          <w:tcPr>
            <w:tcW w:w="1980" w:type="dxa"/>
          </w:tcPr>
          <w:p w14:paraId="5BD48E03" w14:textId="012512FF" w:rsidR="007D254C" w:rsidRPr="007D254C" w:rsidRDefault="007D254C" w:rsidP="007D254C">
            <w:pPr>
              <w:jc w:val="center"/>
            </w:pPr>
            <w:r w:rsidRPr="007D254C">
              <w:t>2</w:t>
            </w:r>
          </w:p>
        </w:tc>
        <w:tc>
          <w:tcPr>
            <w:tcW w:w="2413" w:type="dxa"/>
          </w:tcPr>
          <w:p w14:paraId="0458DF30" w14:textId="7E3CA2F5" w:rsidR="007D254C" w:rsidRPr="007D254C" w:rsidRDefault="007D254C" w:rsidP="007D254C">
            <w:pPr>
              <w:ind w:left="360" w:hanging="360"/>
            </w:pPr>
            <w:r w:rsidRPr="007D254C">
              <w:t>Практична робота 2</w:t>
            </w:r>
          </w:p>
        </w:tc>
        <w:tc>
          <w:tcPr>
            <w:tcW w:w="4532" w:type="dxa"/>
          </w:tcPr>
          <w:p w14:paraId="6076DC99" w14:textId="557AADDA" w:rsidR="007D254C" w:rsidRPr="007D254C" w:rsidRDefault="007D254C" w:rsidP="007D254C">
            <w:r w:rsidRPr="007D254C">
              <w:t xml:space="preserve">Проаналізувати 3 обраних </w:t>
            </w:r>
            <w:hyperlink r:id="rId5" w:tooltip="Підручник" w:history="1">
              <w:r w:rsidRPr="007D254C">
                <w:t>підручник</w:t>
              </w:r>
            </w:hyperlink>
            <w:r w:rsidRPr="007D254C">
              <w:t>а для старшої школи одного рівня (стандарт) з одного шкільного предмету по відповідності структури та змісту навчальній програмі</w:t>
            </w:r>
            <w:hyperlink r:id="rId6" w:tooltip="." w:history="1">
              <w:r w:rsidRPr="007D254C">
                <w:t>.</w:t>
              </w:r>
            </w:hyperlink>
            <w:r w:rsidRPr="007D254C">
              <w:t xml:space="preserve"> Визначити позитивні та негативні сторони</w:t>
            </w:r>
            <w:hyperlink r:id="rId7" w:tooltip="." w:history="1">
              <w:r w:rsidRPr="007D254C">
                <w:rPr>
                  <w:rStyle w:val="a8"/>
                  <w:rFonts w:ascii="Segoe UI" w:hAnsi="Segoe UI" w:cs="Segoe UI"/>
                  <w:color w:val="1177D1"/>
                  <w:shd w:val="clear" w:color="auto" w:fill="FFFFFF"/>
                </w:rPr>
                <w:t>.</w:t>
              </w:r>
            </w:hyperlink>
          </w:p>
        </w:tc>
        <w:tc>
          <w:tcPr>
            <w:tcW w:w="5245" w:type="dxa"/>
          </w:tcPr>
          <w:p w14:paraId="4F761FAE" w14:textId="77777777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01AA32AD" w14:textId="77777777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7966CFDD" w14:textId="77777777" w:rsidR="007D254C" w:rsidRPr="007D254C" w:rsidRDefault="007D254C" w:rsidP="007D254C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</w:t>
            </w:r>
            <w:r w:rsidRPr="007D254C">
              <w:lastRenderedPageBreak/>
              <w:t>помилками; робить висновки, але не розуміє достатньою мірою мету роботи.</w:t>
            </w:r>
          </w:p>
          <w:p w14:paraId="4AF9C135" w14:textId="78415A41" w:rsidR="007D254C" w:rsidRPr="007D254C" w:rsidRDefault="007D254C" w:rsidP="00343FD2">
            <w:pPr>
              <w:jc w:val="both"/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6A75F01C" w14:textId="6F243109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</w:tr>
      <w:tr w:rsidR="007D254C" w:rsidRPr="00B02315" w14:paraId="3BC8E626" w14:textId="77777777" w:rsidTr="00911183">
        <w:trPr>
          <w:trHeight w:val="526"/>
        </w:trPr>
        <w:tc>
          <w:tcPr>
            <w:tcW w:w="1980" w:type="dxa"/>
          </w:tcPr>
          <w:p w14:paraId="39A08AD7" w14:textId="77777777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14:paraId="3217C205" w14:textId="47EF3BDD" w:rsidR="007D254C" w:rsidRPr="00B02315" w:rsidRDefault="007D254C" w:rsidP="007D254C">
            <w:pPr>
              <w:jc w:val="center"/>
              <w:rPr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547B09C4" w14:textId="3CB39E4D" w:rsidR="007D254C" w:rsidRPr="00B02315" w:rsidRDefault="007D254C" w:rsidP="007D254C">
            <w:pPr>
              <w:ind w:left="360" w:hanging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0F3276C7" w14:textId="0623AB0F" w:rsidR="007D254C" w:rsidRPr="00B02315" w:rsidRDefault="007D254C" w:rsidP="007D254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1E036A37" w14:textId="0312DFE3" w:rsidR="007D254C" w:rsidRPr="00B02315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0E831F" w14:textId="773EB0FD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254C" w:rsidRPr="00B02315" w14:paraId="005F3DD0" w14:textId="77777777" w:rsidTr="00911183">
        <w:trPr>
          <w:trHeight w:val="714"/>
        </w:trPr>
        <w:tc>
          <w:tcPr>
            <w:tcW w:w="1980" w:type="dxa"/>
          </w:tcPr>
          <w:p w14:paraId="57C1CE49" w14:textId="5CC7AC54" w:rsidR="007D254C" w:rsidRPr="00B02315" w:rsidRDefault="007D254C" w:rsidP="007D254C">
            <w:pPr>
              <w:jc w:val="center"/>
            </w:pPr>
            <w:r>
              <w:t>3</w:t>
            </w:r>
          </w:p>
        </w:tc>
        <w:tc>
          <w:tcPr>
            <w:tcW w:w="2413" w:type="dxa"/>
          </w:tcPr>
          <w:p w14:paraId="4113A05C" w14:textId="07DEA7BA" w:rsidR="007D254C" w:rsidRPr="00B02315" w:rsidRDefault="007D254C" w:rsidP="007D254C">
            <w:pPr>
              <w:ind w:left="360" w:hanging="360"/>
            </w:pPr>
            <w:r>
              <w:rPr>
                <w:sz w:val="22"/>
                <w:szCs w:val="22"/>
              </w:rPr>
              <w:t>Опитування</w:t>
            </w:r>
          </w:p>
        </w:tc>
        <w:tc>
          <w:tcPr>
            <w:tcW w:w="4532" w:type="dxa"/>
          </w:tcPr>
          <w:p w14:paraId="14B816F7" w14:textId="77777777" w:rsidR="007D254C" w:rsidRDefault="007D254C" w:rsidP="00343FD2">
            <w:pPr>
              <w:tabs>
                <w:tab w:val="left" w:pos="459"/>
              </w:tabs>
            </w:pPr>
            <w:r>
              <w:t>Питання для підготовки</w:t>
            </w:r>
          </w:p>
          <w:p w14:paraId="7A7E14D4" w14:textId="77777777" w:rsidR="007D254C" w:rsidRDefault="007D254C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Види навчально-методичної літератури</w:t>
            </w:r>
          </w:p>
          <w:p w14:paraId="17F54DDA" w14:textId="77777777" w:rsidR="007D254C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Вимоги для підручників</w:t>
            </w:r>
          </w:p>
          <w:p w14:paraId="4F762000" w14:textId="07DECC90" w:rsidR="00343FD2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Критерії за якими оцінюється навчально-методична література</w:t>
            </w:r>
          </w:p>
          <w:p w14:paraId="27E090DF" w14:textId="77777777" w:rsidR="00343FD2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Функції підручника</w:t>
            </w:r>
          </w:p>
          <w:p w14:paraId="25346679" w14:textId="77777777" w:rsidR="00343FD2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Завдання підручника</w:t>
            </w:r>
          </w:p>
          <w:p w14:paraId="226DDFD7" w14:textId="77777777" w:rsidR="00343FD2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За якими критеріями обирається основний підручник?</w:t>
            </w:r>
          </w:p>
          <w:p w14:paraId="1D680D4F" w14:textId="77777777" w:rsidR="00343FD2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Моделі підручників</w:t>
            </w:r>
          </w:p>
          <w:p w14:paraId="28FBBB18" w14:textId="5B93AF04" w:rsidR="00343FD2" w:rsidRPr="00B02315" w:rsidRDefault="00343FD2" w:rsidP="00343FD2">
            <w:pPr>
              <w:pStyle w:val="a5"/>
              <w:numPr>
                <w:ilvl w:val="0"/>
                <w:numId w:val="8"/>
              </w:numPr>
              <w:tabs>
                <w:tab w:val="left" w:pos="459"/>
              </w:tabs>
              <w:ind w:left="0" w:firstLine="0"/>
            </w:pPr>
            <w:r>
              <w:t>Хто і з якою метою проводить критичний аналіз підручника?</w:t>
            </w:r>
          </w:p>
        </w:tc>
        <w:tc>
          <w:tcPr>
            <w:tcW w:w="5245" w:type="dxa"/>
          </w:tcPr>
          <w:p w14:paraId="2D78BA5B" w14:textId="1810DD31" w:rsidR="00343FD2" w:rsidRDefault="00343FD2" w:rsidP="00343FD2">
            <w:pPr>
              <w:jc w:val="both"/>
            </w:pPr>
            <w:r>
              <w:rPr>
                <w:b/>
                <w:bCs/>
              </w:rPr>
              <w:t>6</w:t>
            </w:r>
            <w:r w:rsidRPr="00D057D2">
              <w:rPr>
                <w:b/>
                <w:bCs/>
              </w:rPr>
              <w:t xml:space="preserve"> бал</w:t>
            </w:r>
            <w:r>
              <w:rPr>
                <w:b/>
                <w:bCs/>
              </w:rPr>
              <w:t>ів</w:t>
            </w:r>
            <w: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14:paraId="0B91F98C" w14:textId="02513561" w:rsidR="00343FD2" w:rsidRDefault="00343FD2" w:rsidP="00343FD2">
            <w:pPr>
              <w:jc w:val="both"/>
            </w:pPr>
            <w:r>
              <w:rPr>
                <w:b/>
                <w:bCs/>
              </w:rPr>
              <w:t>5-4</w:t>
            </w:r>
            <w:r w:rsidRPr="00D057D2">
              <w:rPr>
                <w:b/>
                <w:bCs/>
              </w:rPr>
              <w:t xml:space="preserve"> бали</w:t>
            </w:r>
            <w: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14:paraId="7A1F2415" w14:textId="4E96B5A3" w:rsidR="00343FD2" w:rsidRDefault="00343FD2" w:rsidP="00343FD2">
            <w:pPr>
              <w:jc w:val="both"/>
            </w:pPr>
            <w:r>
              <w:rPr>
                <w:b/>
                <w:bCs/>
              </w:rPr>
              <w:t>3-</w:t>
            </w:r>
            <w:r w:rsidRPr="00D057D2">
              <w:rPr>
                <w:b/>
                <w:bCs/>
              </w:rPr>
              <w:t>2 бали</w:t>
            </w:r>
            <w:r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14:paraId="5C45611B" w14:textId="17B82AA0" w:rsidR="007D254C" w:rsidRPr="00B02315" w:rsidRDefault="00343FD2" w:rsidP="00343FD2">
            <w:pPr>
              <w:jc w:val="both"/>
            </w:pPr>
            <w:r w:rsidRPr="00D057D2">
              <w:rPr>
                <w:b/>
                <w:bCs/>
              </w:rPr>
              <w:lastRenderedPageBreak/>
              <w:t>1 бал</w:t>
            </w:r>
            <w: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2" w:type="dxa"/>
          </w:tcPr>
          <w:p w14:paraId="6CAB3D65" w14:textId="2C542B5C" w:rsidR="007D254C" w:rsidRPr="00D264E8" w:rsidRDefault="007D254C" w:rsidP="007D254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7D254C" w:rsidRPr="00B02315" w14:paraId="632E903A" w14:textId="77777777" w:rsidTr="00911183">
        <w:trPr>
          <w:trHeight w:val="720"/>
        </w:trPr>
        <w:tc>
          <w:tcPr>
            <w:tcW w:w="1980" w:type="dxa"/>
          </w:tcPr>
          <w:p w14:paraId="77A1F80F" w14:textId="0DFFD9CD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14:paraId="174F313B" w14:textId="3FD868D9" w:rsidR="007D254C" w:rsidRPr="00B02315" w:rsidRDefault="007D254C" w:rsidP="007D254C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542075A8" w14:textId="36E5D391" w:rsidR="007D254C" w:rsidRPr="00B02315" w:rsidRDefault="007D254C" w:rsidP="007D254C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2" w:type="dxa"/>
          </w:tcPr>
          <w:p w14:paraId="7C4E83F8" w14:textId="330DEA1E" w:rsidR="007D254C" w:rsidRPr="00B02315" w:rsidRDefault="007D254C" w:rsidP="007D254C">
            <w:pPr>
              <w:jc w:val="center"/>
            </w:pPr>
          </w:p>
        </w:tc>
        <w:tc>
          <w:tcPr>
            <w:tcW w:w="5245" w:type="dxa"/>
          </w:tcPr>
          <w:p w14:paraId="6B29CE68" w14:textId="76D70CAB" w:rsidR="007D254C" w:rsidRPr="00B02315" w:rsidRDefault="007D254C" w:rsidP="007D254C">
            <w:pPr>
              <w:jc w:val="center"/>
            </w:pPr>
          </w:p>
        </w:tc>
        <w:tc>
          <w:tcPr>
            <w:tcW w:w="992" w:type="dxa"/>
          </w:tcPr>
          <w:p w14:paraId="3DE05BCD" w14:textId="62063D24" w:rsidR="007D254C" w:rsidRPr="00D264E8" w:rsidRDefault="007D254C" w:rsidP="007D254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43FD2" w:rsidRPr="00B02315" w14:paraId="0E5E8A91" w14:textId="77777777" w:rsidTr="00911183">
        <w:trPr>
          <w:trHeight w:val="6741"/>
        </w:trPr>
        <w:tc>
          <w:tcPr>
            <w:tcW w:w="1980" w:type="dxa"/>
          </w:tcPr>
          <w:p w14:paraId="4D48CB89" w14:textId="732AF6D8" w:rsidR="00343FD2" w:rsidRPr="00B02315" w:rsidRDefault="00343FD2" w:rsidP="007D254C">
            <w:pPr>
              <w:jc w:val="center"/>
            </w:pPr>
            <w:r>
              <w:lastRenderedPageBreak/>
              <w:t>4</w:t>
            </w:r>
          </w:p>
        </w:tc>
        <w:tc>
          <w:tcPr>
            <w:tcW w:w="2413" w:type="dxa"/>
          </w:tcPr>
          <w:p w14:paraId="7CB518BD" w14:textId="528025D8" w:rsidR="00343FD2" w:rsidRPr="00B02315" w:rsidRDefault="00343FD2" w:rsidP="007D254C">
            <w:pPr>
              <w:ind w:left="360" w:hanging="36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Практична робота 3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02565CCF" w14:textId="77777777" w:rsidR="00343FD2" w:rsidRDefault="00343FD2" w:rsidP="00343FD2">
            <w:pPr>
              <w:tabs>
                <w:tab w:val="left" w:pos="318"/>
              </w:tabs>
            </w:pPr>
            <w:r>
              <w:t>Використовуючи матеріал лекції проаналізувати 3-4- обраних підручника для старшої школи з певної дисципліни (наприклад, Природознавство) за планом:</w:t>
            </w:r>
          </w:p>
          <w:p w14:paraId="46331CCF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Відповідність змісту навчальній програмі</w:t>
            </w:r>
          </w:p>
          <w:p w14:paraId="31E5001A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Наявність необхідних складових</w:t>
            </w:r>
          </w:p>
          <w:p w14:paraId="3941BA31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Доступність подачі матеріалу, мова підручника</w:t>
            </w:r>
          </w:p>
          <w:p w14:paraId="2990ADFD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Наявність та достатність контрольних завдань та завдань для закріплення теоретичного матеріалу</w:t>
            </w:r>
          </w:p>
          <w:p w14:paraId="2E6F81A0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Наявність практичних завдань</w:t>
            </w:r>
          </w:p>
          <w:p w14:paraId="06CCB23E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Додатковий матеріал (напр. матеріал для допитливих)</w:t>
            </w:r>
          </w:p>
          <w:p w14:paraId="75DEA333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Формат підручника, художне оформлення</w:t>
            </w:r>
          </w:p>
          <w:p w14:paraId="7927E1F2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Якість ілюстративного матеріалу</w:t>
            </w:r>
          </w:p>
          <w:p w14:paraId="0A13FC06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Наявність та кількість списку використаних та рекомендованих джерел</w:t>
            </w:r>
          </w:p>
          <w:p w14:paraId="3BB83671" w14:textId="77777777" w:rsidR="00343FD2" w:rsidRDefault="00343FD2" w:rsidP="00343FD2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suppressAutoHyphens w:val="0"/>
              <w:spacing w:after="160" w:line="259" w:lineRule="auto"/>
              <w:ind w:left="0" w:firstLine="0"/>
            </w:pPr>
            <w:r>
              <w:t>Показчики (предметний та авторський)</w:t>
            </w:r>
          </w:p>
          <w:p w14:paraId="4A8316ED" w14:textId="65175457" w:rsidR="00343FD2" w:rsidRPr="00B02315" w:rsidRDefault="00343FD2" w:rsidP="00343FD2">
            <w:pPr>
              <w:pStyle w:val="a5"/>
              <w:tabs>
                <w:tab w:val="left" w:pos="318"/>
              </w:tabs>
              <w:ind w:left="0"/>
            </w:pPr>
            <w:r>
              <w:t>Результати аналізу занести в таблицю</w:t>
            </w:r>
          </w:p>
        </w:tc>
        <w:tc>
          <w:tcPr>
            <w:tcW w:w="5245" w:type="dxa"/>
          </w:tcPr>
          <w:p w14:paraId="5BE7123B" w14:textId="77777777" w:rsidR="00343FD2" w:rsidRPr="007D254C" w:rsidRDefault="00343FD2" w:rsidP="00343FD2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4AB3416B" w14:textId="77777777" w:rsidR="00343FD2" w:rsidRPr="007D254C" w:rsidRDefault="00343FD2" w:rsidP="00343FD2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59E1737F" w14:textId="77777777" w:rsidR="00343FD2" w:rsidRPr="007D254C" w:rsidRDefault="00343FD2" w:rsidP="00343FD2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22135D23" w14:textId="3918AFDF" w:rsidR="00343FD2" w:rsidRPr="00B02315" w:rsidRDefault="00343FD2" w:rsidP="00343FD2">
            <w:pPr>
              <w:jc w:val="both"/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5BE8D5CA" w14:textId="0B2E7515" w:rsidR="00343FD2" w:rsidRPr="00D264E8" w:rsidRDefault="00343FD2" w:rsidP="00343FD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D254C" w:rsidRPr="00B02315" w14:paraId="3E087321" w14:textId="77777777" w:rsidTr="00911183">
        <w:trPr>
          <w:trHeight w:val="606"/>
        </w:trPr>
        <w:tc>
          <w:tcPr>
            <w:tcW w:w="1980" w:type="dxa"/>
          </w:tcPr>
          <w:p w14:paraId="2B534E83" w14:textId="0E065FF3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14:paraId="5BF68A88" w14:textId="6C3B2552" w:rsidR="007D254C" w:rsidRPr="00B02315" w:rsidRDefault="007D254C" w:rsidP="007D254C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контр.заходів</w:t>
            </w:r>
          </w:p>
        </w:tc>
        <w:tc>
          <w:tcPr>
            <w:tcW w:w="2413" w:type="dxa"/>
          </w:tcPr>
          <w:p w14:paraId="1C2D638B" w14:textId="280ED90D" w:rsidR="007D254C" w:rsidRPr="00B02315" w:rsidRDefault="00343FD2" w:rsidP="007D254C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2" w:type="dxa"/>
          </w:tcPr>
          <w:p w14:paraId="145080B3" w14:textId="77777777" w:rsidR="007D254C" w:rsidRPr="00B02315" w:rsidRDefault="007D254C" w:rsidP="007D254C">
            <w:pPr>
              <w:jc w:val="center"/>
            </w:pPr>
          </w:p>
        </w:tc>
        <w:tc>
          <w:tcPr>
            <w:tcW w:w="5245" w:type="dxa"/>
          </w:tcPr>
          <w:p w14:paraId="6F660527" w14:textId="77777777" w:rsidR="007D254C" w:rsidRPr="00B02315" w:rsidRDefault="007D254C" w:rsidP="007D254C">
            <w:pPr>
              <w:jc w:val="center"/>
            </w:pPr>
          </w:p>
        </w:tc>
        <w:tc>
          <w:tcPr>
            <w:tcW w:w="992" w:type="dxa"/>
          </w:tcPr>
          <w:p w14:paraId="37E096DD" w14:textId="084DBF40" w:rsidR="007D254C" w:rsidRPr="00D264E8" w:rsidRDefault="007D254C" w:rsidP="007D254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D2BDB" w:rsidRPr="00315098" w14:paraId="2E8985B7" w14:textId="77777777" w:rsidTr="00911183">
        <w:trPr>
          <w:trHeight w:val="1656"/>
        </w:trPr>
        <w:tc>
          <w:tcPr>
            <w:tcW w:w="1980" w:type="dxa"/>
          </w:tcPr>
          <w:p w14:paraId="0C5FE939" w14:textId="524C9EA0" w:rsidR="00ED2BDB" w:rsidRPr="00315098" w:rsidRDefault="00ED2BDB" w:rsidP="007D254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2413" w:type="dxa"/>
          </w:tcPr>
          <w:p w14:paraId="5682F59D" w14:textId="24D0068D" w:rsidR="00ED2BDB" w:rsidRPr="00315098" w:rsidRDefault="00ED2BDB" w:rsidP="007D254C">
            <w:pPr>
              <w:ind w:left="360" w:hanging="360"/>
              <w:jc w:val="center"/>
            </w:pPr>
            <w:r>
              <w:rPr>
                <w:sz w:val="22"/>
                <w:szCs w:val="22"/>
              </w:rPr>
              <w:t>Опитування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1B88D4DD" w14:textId="77777777" w:rsidR="00ED2BDB" w:rsidRDefault="00ED2BDB" w:rsidP="00ED2BDB">
            <w:pPr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Питання для підготовки:</w:t>
            </w:r>
          </w:p>
          <w:p w14:paraId="58246F2D" w14:textId="149E6F95" w:rsidR="00ED2BDB" w:rsidRP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D2BDB">
              <w:rPr>
                <w:sz w:val="22"/>
                <w:szCs w:val="22"/>
              </w:rPr>
              <w:t>Що таке підручник?</w:t>
            </w:r>
          </w:p>
          <w:p w14:paraId="45722E00" w14:textId="26977448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D2BDB">
              <w:rPr>
                <w:sz w:val="22"/>
                <w:szCs w:val="22"/>
              </w:rPr>
              <w:t>Що таке навчальний посібник?</w:t>
            </w:r>
          </w:p>
          <w:p w14:paraId="1B54A6BB" w14:textId="6F43E9E0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 таке основна методична література?</w:t>
            </w:r>
          </w:p>
          <w:p w14:paraId="1B703049" w14:textId="57FD3872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 таке додаткова навчально-методична література?</w:t>
            </w:r>
          </w:p>
          <w:p w14:paraId="286B64B4" w14:textId="55122173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Функції підручника.</w:t>
            </w:r>
          </w:p>
          <w:p w14:paraId="339A219A" w14:textId="097D6967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 підручника</w:t>
            </w:r>
          </w:p>
          <w:p w14:paraId="2B41499E" w14:textId="03392ABF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Вимоги до навчально-методичного посібника?</w:t>
            </w:r>
          </w:p>
          <w:p w14:paraId="43298A13" w14:textId="0CF957BE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Головні відмінності навчального посібника та підручника.</w:t>
            </w:r>
          </w:p>
          <w:p w14:paraId="54A7D37D" w14:textId="37497971" w:rsid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оцінки навчально-методичного видання.</w:t>
            </w:r>
          </w:p>
          <w:p w14:paraId="5EF9FC1B" w14:textId="3D3B52A7" w:rsidR="00ED2BDB" w:rsidRPr="00ED2BDB" w:rsidRDefault="00ED2BDB" w:rsidP="00ED2BDB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Підходи до критичного аналізу навчально-методичних видань</w:t>
            </w:r>
          </w:p>
          <w:p w14:paraId="791573EE" w14:textId="13191CCA" w:rsidR="00ED2BDB" w:rsidRPr="00315098" w:rsidRDefault="00ED2BDB" w:rsidP="007D254C">
            <w:pPr>
              <w:jc w:val="center"/>
            </w:pPr>
          </w:p>
        </w:tc>
        <w:tc>
          <w:tcPr>
            <w:tcW w:w="5245" w:type="dxa"/>
          </w:tcPr>
          <w:p w14:paraId="6977CE0B" w14:textId="77777777" w:rsidR="00ED2BDB" w:rsidRDefault="00ED2BDB" w:rsidP="00ED2BDB">
            <w:pPr>
              <w:jc w:val="both"/>
            </w:pPr>
            <w:r>
              <w:rPr>
                <w:b/>
                <w:bCs/>
              </w:rPr>
              <w:lastRenderedPageBreak/>
              <w:t>6</w:t>
            </w:r>
            <w:r w:rsidRPr="00D057D2">
              <w:rPr>
                <w:b/>
                <w:bCs/>
              </w:rPr>
              <w:t xml:space="preserve"> бал</w:t>
            </w:r>
            <w:r>
              <w:rPr>
                <w:b/>
                <w:bCs/>
              </w:rPr>
              <w:t>ів</w:t>
            </w:r>
            <w: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</w:t>
            </w:r>
            <w:r>
              <w:lastRenderedPageBreak/>
              <w:t>відрізняється точністю формулювань, логікою, достатній рівень узагальненості знань.</w:t>
            </w:r>
          </w:p>
          <w:p w14:paraId="34287C93" w14:textId="77777777" w:rsidR="00ED2BDB" w:rsidRDefault="00ED2BDB" w:rsidP="00ED2BDB">
            <w:pPr>
              <w:jc w:val="both"/>
            </w:pPr>
            <w:r>
              <w:rPr>
                <w:b/>
                <w:bCs/>
              </w:rPr>
              <w:t>5-4</w:t>
            </w:r>
            <w:r w:rsidRPr="00D057D2">
              <w:rPr>
                <w:b/>
                <w:bCs/>
              </w:rPr>
              <w:t xml:space="preserve"> бали</w:t>
            </w:r>
            <w: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14:paraId="103FE18E" w14:textId="77777777" w:rsidR="00ED2BDB" w:rsidRDefault="00ED2BDB" w:rsidP="00ED2BDB">
            <w:pPr>
              <w:jc w:val="both"/>
            </w:pPr>
            <w:r>
              <w:rPr>
                <w:b/>
                <w:bCs/>
              </w:rPr>
              <w:t>3-</w:t>
            </w:r>
            <w:r w:rsidRPr="00D057D2">
              <w:rPr>
                <w:b/>
                <w:bCs/>
              </w:rPr>
              <w:t>2 бали</w:t>
            </w:r>
            <w:r>
              <w:t xml:space="preserve"> – здобувач освіти відтворює основні поняття і визначення змістовного модулю,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</w:t>
            </w:r>
          </w:p>
          <w:p w14:paraId="470D60E1" w14:textId="7DBCC95E" w:rsidR="00ED2BDB" w:rsidRPr="00315098" w:rsidRDefault="00ED2BDB" w:rsidP="00911183">
            <w:pPr>
              <w:jc w:val="both"/>
            </w:pPr>
            <w:r w:rsidRPr="00D057D2">
              <w:rPr>
                <w:b/>
                <w:bCs/>
              </w:rPr>
              <w:t>1 бал</w:t>
            </w:r>
            <w: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992" w:type="dxa"/>
          </w:tcPr>
          <w:p w14:paraId="674A7579" w14:textId="6A586FA6" w:rsidR="00ED2BDB" w:rsidRPr="00D264E8" w:rsidRDefault="00ED2BDB" w:rsidP="007D254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7D254C" w:rsidRPr="00315098" w14:paraId="0FCC7B25" w14:textId="77777777" w:rsidTr="00911183">
        <w:trPr>
          <w:trHeight w:val="447"/>
        </w:trPr>
        <w:tc>
          <w:tcPr>
            <w:tcW w:w="1980" w:type="dxa"/>
          </w:tcPr>
          <w:p w14:paraId="15FCF39B" w14:textId="77777777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5</w:t>
            </w:r>
          </w:p>
          <w:p w14:paraId="6880942D" w14:textId="3413A87C" w:rsidR="007D254C" w:rsidRPr="00315098" w:rsidRDefault="007D254C" w:rsidP="007D254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27C17720" w14:textId="085E6E42" w:rsidR="007D254C" w:rsidRPr="00315098" w:rsidRDefault="00ED2BDB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4403D0A7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1688230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75E62" w14:textId="47556B36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ED2BDB" w:rsidRPr="00315098" w14:paraId="62D0BC68" w14:textId="77777777" w:rsidTr="00911183">
        <w:trPr>
          <w:trHeight w:val="904"/>
        </w:trPr>
        <w:tc>
          <w:tcPr>
            <w:tcW w:w="1980" w:type="dxa"/>
          </w:tcPr>
          <w:p w14:paraId="329CEDFF" w14:textId="606E382A" w:rsidR="00ED2BDB" w:rsidRPr="00315098" w:rsidRDefault="00ED2BDB" w:rsidP="007D254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2413" w:type="dxa"/>
          </w:tcPr>
          <w:p w14:paraId="49630D6A" w14:textId="4043C882" w:rsidR="00ED2BDB" w:rsidRPr="00315098" w:rsidRDefault="00021342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Практична робота </w:t>
            </w:r>
            <w:r w:rsidR="001D3808">
              <w:rPr>
                <w:sz w:val="22"/>
                <w:szCs w:val="22"/>
              </w:rPr>
              <w:t>4</w:t>
            </w:r>
            <w:r w:rsidR="00ED2BDB"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78067F6C" w14:textId="12B31636" w:rsidR="00ED2BDB" w:rsidRPr="00315098" w:rsidRDefault="00021342" w:rsidP="001D3808">
            <w:pPr>
              <w:ind w:left="34"/>
              <w:jc w:val="both"/>
              <w:rPr>
                <w:sz w:val="22"/>
                <w:szCs w:val="22"/>
              </w:rPr>
            </w:pPr>
            <w:r w:rsidRPr="001D3808">
              <w:rPr>
                <w:sz w:val="22"/>
                <w:szCs w:val="22"/>
              </w:rPr>
              <w:t>Використовуючи вимоги, що описані раніше, та використовувалися при порівнянні </w:t>
            </w:r>
            <w:hyperlink r:id="rId8" w:tooltip="Підручник" w:history="1">
              <w:r w:rsidRPr="001D3808">
                <w:rPr>
                  <w:sz w:val="22"/>
                  <w:szCs w:val="22"/>
                </w:rPr>
                <w:t>підручник</w:t>
              </w:r>
            </w:hyperlink>
            <w:r w:rsidRPr="001D3808">
              <w:rPr>
                <w:sz w:val="22"/>
                <w:szCs w:val="22"/>
              </w:rPr>
              <w:t xml:space="preserve">ів, проаналізувати запропоновані навчальні посібники, </w:t>
            </w:r>
            <w:r w:rsidRPr="001D3808">
              <w:rPr>
                <w:sz w:val="22"/>
                <w:szCs w:val="22"/>
              </w:rPr>
              <w:lastRenderedPageBreak/>
              <w:t>визначити їх сильні та слабкі сторони, зробити висновки щодо зручності подачі матеріалу</w:t>
            </w:r>
          </w:p>
        </w:tc>
        <w:tc>
          <w:tcPr>
            <w:tcW w:w="5245" w:type="dxa"/>
          </w:tcPr>
          <w:p w14:paraId="0C820309" w14:textId="77777777" w:rsidR="001D3808" w:rsidRPr="007D254C" w:rsidRDefault="001D3808" w:rsidP="001D3808">
            <w:pPr>
              <w:jc w:val="both"/>
            </w:pPr>
            <w:r w:rsidRPr="007D254C">
              <w:rPr>
                <w:b/>
                <w:bCs/>
              </w:rPr>
              <w:lastRenderedPageBreak/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</w:t>
            </w:r>
            <w:r w:rsidRPr="007D254C">
              <w:lastRenderedPageBreak/>
              <w:t>результат. При виконанні роботи було дотримано всіх вимог, передбачених програмою курсу.</w:t>
            </w:r>
          </w:p>
          <w:p w14:paraId="72BB3A5F" w14:textId="77777777" w:rsidR="001D3808" w:rsidRPr="007D254C" w:rsidRDefault="001D3808" w:rsidP="001D3808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13BB4101" w14:textId="77777777" w:rsidR="001D3808" w:rsidRPr="007D254C" w:rsidRDefault="001D3808" w:rsidP="001D3808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2C534793" w14:textId="11B98BD2" w:rsidR="00ED2BDB" w:rsidRPr="00315098" w:rsidRDefault="001D3808" w:rsidP="001D3808">
            <w:pPr>
              <w:jc w:val="both"/>
              <w:rPr>
                <w:sz w:val="22"/>
                <w:szCs w:val="22"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11ED9744" w14:textId="32BE8DFB" w:rsidR="00ED2BDB" w:rsidRPr="00D264E8" w:rsidRDefault="00ED2BDB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</w:tr>
      <w:tr w:rsidR="007D254C" w:rsidRPr="00315098" w14:paraId="1A8C7B12" w14:textId="77777777" w:rsidTr="00911183">
        <w:trPr>
          <w:trHeight w:val="447"/>
        </w:trPr>
        <w:tc>
          <w:tcPr>
            <w:tcW w:w="1980" w:type="dxa"/>
          </w:tcPr>
          <w:p w14:paraId="5E2B5BEE" w14:textId="3873BBF2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6</w:t>
            </w:r>
          </w:p>
          <w:p w14:paraId="1D8F424F" w14:textId="2978E00C" w:rsidR="007D254C" w:rsidRDefault="007D254C" w:rsidP="007D254C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1BEF841A" w14:textId="279C6812" w:rsidR="007D254C" w:rsidRPr="00B02315" w:rsidRDefault="001D3808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4EABA426" w14:textId="52B20693" w:rsidR="007D254C" w:rsidRPr="00B02315" w:rsidRDefault="007D254C" w:rsidP="00021342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29C52351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E8A848" w14:textId="3CD8A55C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D3808" w:rsidRPr="00315098" w14:paraId="2308BFA2" w14:textId="77777777" w:rsidTr="00911183">
        <w:trPr>
          <w:trHeight w:val="836"/>
        </w:trPr>
        <w:tc>
          <w:tcPr>
            <w:tcW w:w="1980" w:type="dxa"/>
          </w:tcPr>
          <w:p w14:paraId="72E07EA3" w14:textId="235CD274" w:rsidR="001D3808" w:rsidRPr="00B02315" w:rsidRDefault="001D3808" w:rsidP="007D2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13" w:type="dxa"/>
          </w:tcPr>
          <w:p w14:paraId="2967221C" w14:textId="0B2ED610" w:rsidR="001D3808" w:rsidRDefault="001D3808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робота 5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74945F6A" w14:textId="03E30430" w:rsidR="001D3808" w:rsidRPr="00315098" w:rsidRDefault="001D3808" w:rsidP="001D38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Використовуючи органолептичний метод, що описаний в лекції провести критичний аналіз 2-3 підручників для старшої школи з обраного шкільного предмету</w:t>
            </w:r>
          </w:p>
        </w:tc>
        <w:tc>
          <w:tcPr>
            <w:tcW w:w="5245" w:type="dxa"/>
          </w:tcPr>
          <w:p w14:paraId="44D2D590" w14:textId="77777777" w:rsidR="001D3808" w:rsidRPr="007D254C" w:rsidRDefault="001D3808" w:rsidP="00911183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6757E182" w14:textId="77777777" w:rsidR="001D3808" w:rsidRPr="007D254C" w:rsidRDefault="001D3808" w:rsidP="00911183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31731D28" w14:textId="77777777" w:rsidR="001D3808" w:rsidRPr="007D254C" w:rsidRDefault="001D3808" w:rsidP="00911183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7B1D5E24" w14:textId="283254B6" w:rsidR="001D3808" w:rsidRPr="00315098" w:rsidRDefault="001D3808" w:rsidP="00911183">
            <w:pPr>
              <w:jc w:val="both"/>
              <w:rPr>
                <w:sz w:val="22"/>
                <w:szCs w:val="22"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30B17601" w14:textId="7AA01542" w:rsidR="001D3808" w:rsidRPr="00D264E8" w:rsidRDefault="001D3808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254C" w:rsidRPr="00315098" w14:paraId="4BF60008" w14:textId="77777777" w:rsidTr="00911183">
        <w:trPr>
          <w:trHeight w:val="447"/>
        </w:trPr>
        <w:tc>
          <w:tcPr>
            <w:tcW w:w="1980" w:type="dxa"/>
          </w:tcPr>
          <w:p w14:paraId="2B10D16D" w14:textId="2CC17F41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7</w:t>
            </w:r>
          </w:p>
          <w:p w14:paraId="2ADBDF4A" w14:textId="5E421DAA" w:rsidR="007D254C" w:rsidRDefault="007D254C" w:rsidP="007D254C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5011E389" w14:textId="4BAB3BF1" w:rsidR="007D254C" w:rsidRPr="00B02315" w:rsidRDefault="001D3808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5952EDD0" w14:textId="77777777" w:rsidR="007D254C" w:rsidRPr="00B02315" w:rsidRDefault="007D254C" w:rsidP="007D254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5D7A25BE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06DA6B" w14:textId="143C9A25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911183" w:rsidRPr="00315098" w14:paraId="1561C5E5" w14:textId="77777777" w:rsidTr="00911183">
        <w:trPr>
          <w:trHeight w:val="1656"/>
        </w:trPr>
        <w:tc>
          <w:tcPr>
            <w:tcW w:w="1980" w:type="dxa"/>
          </w:tcPr>
          <w:p w14:paraId="43469AC9" w14:textId="2F38B3DE" w:rsidR="00911183" w:rsidRPr="00B02315" w:rsidRDefault="00911183" w:rsidP="007D2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413" w:type="dxa"/>
          </w:tcPr>
          <w:p w14:paraId="06ACF966" w14:textId="1806EB0D" w:rsidR="00911183" w:rsidRDefault="00911183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робота 6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34E87281" w14:textId="6C0E8075" w:rsidR="00911183" w:rsidRPr="00315098" w:rsidRDefault="00911183" w:rsidP="009111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Використовуючи </w:t>
            </w:r>
            <w:r>
              <w:rPr>
                <w:sz w:val="22"/>
                <w:szCs w:val="22"/>
              </w:rPr>
              <w:t>соціологічний</w:t>
            </w:r>
            <w:r>
              <w:rPr>
                <w:sz w:val="22"/>
                <w:szCs w:val="22"/>
              </w:rPr>
              <w:t xml:space="preserve"> метод, що описаний в лекції провести критичний аналіз 2-3 підручників для старшої школи з обраного шкільного предмету</w:t>
            </w:r>
          </w:p>
        </w:tc>
        <w:tc>
          <w:tcPr>
            <w:tcW w:w="5245" w:type="dxa"/>
          </w:tcPr>
          <w:p w14:paraId="646231BD" w14:textId="77777777" w:rsidR="00911183" w:rsidRPr="007D254C" w:rsidRDefault="00911183" w:rsidP="00911183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261AFD19" w14:textId="77777777" w:rsidR="00911183" w:rsidRPr="007D254C" w:rsidRDefault="00911183" w:rsidP="00911183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746C6EF6" w14:textId="77777777" w:rsidR="00911183" w:rsidRPr="007D254C" w:rsidRDefault="00911183" w:rsidP="00911183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547D9E65" w14:textId="7EE9CD1F" w:rsidR="00911183" w:rsidRPr="00315098" w:rsidRDefault="00911183" w:rsidP="00911183">
            <w:pPr>
              <w:jc w:val="both"/>
              <w:rPr>
                <w:sz w:val="22"/>
                <w:szCs w:val="22"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7232793B" w14:textId="7D579962" w:rsidR="00911183" w:rsidRPr="00D264E8" w:rsidRDefault="00911183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254C" w:rsidRPr="00315098" w14:paraId="1AD78E60" w14:textId="77777777" w:rsidTr="00911183">
        <w:trPr>
          <w:trHeight w:val="447"/>
        </w:trPr>
        <w:tc>
          <w:tcPr>
            <w:tcW w:w="1980" w:type="dxa"/>
          </w:tcPr>
          <w:p w14:paraId="6DAD6684" w14:textId="59926F83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8</w:t>
            </w:r>
          </w:p>
          <w:p w14:paraId="1FDDC365" w14:textId="1D5EF0A1" w:rsidR="007D254C" w:rsidRDefault="007D254C" w:rsidP="007D254C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199DB291" w14:textId="6A1A187D" w:rsidR="007D254C" w:rsidRPr="00B02315" w:rsidRDefault="00730084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51D812FB" w14:textId="77777777" w:rsidR="007D254C" w:rsidRPr="00B02315" w:rsidRDefault="007D254C" w:rsidP="007D254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695D0AC3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172C40A" w14:textId="209C419F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30084" w:rsidRPr="00315098" w14:paraId="6803A590" w14:textId="77777777" w:rsidTr="009C61C8">
        <w:trPr>
          <w:trHeight w:val="1656"/>
        </w:trPr>
        <w:tc>
          <w:tcPr>
            <w:tcW w:w="1980" w:type="dxa"/>
          </w:tcPr>
          <w:p w14:paraId="507A890E" w14:textId="06AC3084" w:rsidR="00730084" w:rsidRPr="00B02315" w:rsidRDefault="00730084" w:rsidP="007D2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413" w:type="dxa"/>
          </w:tcPr>
          <w:p w14:paraId="07E8B96D" w14:textId="497C13ED" w:rsidR="00730084" w:rsidRDefault="00730084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робота 7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1B43F527" w14:textId="77777777" w:rsidR="00730084" w:rsidRPr="00730084" w:rsidRDefault="00730084" w:rsidP="00730084">
            <w:pPr>
              <w:ind w:left="34"/>
              <w:jc w:val="both"/>
              <w:rPr>
                <w:sz w:val="22"/>
                <w:szCs w:val="22"/>
              </w:rPr>
            </w:pPr>
            <w:r w:rsidRPr="00730084">
              <w:rPr>
                <w:sz w:val="22"/>
                <w:szCs w:val="22"/>
              </w:rPr>
              <w:t>Запропонувати алгоритм проведення аналізу навчально-методичної літератури методом експертних оцінок</w:t>
            </w:r>
            <w:hyperlink r:id="rId9" w:tooltip="." w:history="1">
              <w:r w:rsidRPr="00730084">
                <w:rPr>
                  <w:sz w:val="22"/>
                  <w:szCs w:val="22"/>
                </w:rPr>
                <w:t>.</w:t>
              </w:r>
            </w:hyperlink>
            <w:r w:rsidRPr="00730084">
              <w:rPr>
                <w:sz w:val="22"/>
                <w:szCs w:val="22"/>
              </w:rPr>
              <w:t> </w:t>
            </w:r>
          </w:p>
          <w:p w14:paraId="1920AB4B" w14:textId="77777777" w:rsidR="00730084" w:rsidRPr="00730084" w:rsidRDefault="00730084" w:rsidP="00730084">
            <w:pPr>
              <w:ind w:left="34"/>
              <w:jc w:val="both"/>
              <w:rPr>
                <w:sz w:val="22"/>
                <w:szCs w:val="22"/>
              </w:rPr>
            </w:pPr>
            <w:r w:rsidRPr="00730084">
              <w:rPr>
                <w:sz w:val="22"/>
                <w:szCs w:val="22"/>
              </w:rPr>
              <w:t>Кого Ви б запропонували у якості експертів для оцінки методичного забезпечення певної дисципліни</w:t>
            </w:r>
            <w:hyperlink r:id="rId10" w:tooltip="." w:history="1">
              <w:r w:rsidRPr="00730084">
                <w:rPr>
                  <w:sz w:val="22"/>
                  <w:szCs w:val="22"/>
                </w:rPr>
                <w:t>.</w:t>
              </w:r>
            </w:hyperlink>
          </w:p>
          <w:p w14:paraId="061E4E30" w14:textId="6050EA93" w:rsidR="00730084" w:rsidRPr="00315098" w:rsidRDefault="00730084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1CDB3CD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7B77B063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39B6BBFA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53AA34C5" w14:textId="325642F5" w:rsidR="00730084" w:rsidRPr="00315098" w:rsidRDefault="00730084" w:rsidP="00730084">
            <w:pPr>
              <w:jc w:val="both"/>
              <w:rPr>
                <w:sz w:val="22"/>
                <w:szCs w:val="22"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43B73F49" w14:textId="0409D197" w:rsidR="00730084" w:rsidRPr="00D264E8" w:rsidRDefault="00730084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D254C" w:rsidRPr="00315098" w14:paraId="55CF80A5" w14:textId="77777777" w:rsidTr="00911183">
        <w:trPr>
          <w:trHeight w:val="447"/>
        </w:trPr>
        <w:tc>
          <w:tcPr>
            <w:tcW w:w="1980" w:type="dxa"/>
          </w:tcPr>
          <w:p w14:paraId="0E27DF32" w14:textId="4B8769E7" w:rsidR="007D254C" w:rsidRPr="00B02315" w:rsidRDefault="007D254C" w:rsidP="007D254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 xml:space="preserve">Усього за ЗМ </w:t>
            </w:r>
            <w:r>
              <w:rPr>
                <w:b/>
                <w:sz w:val="22"/>
                <w:szCs w:val="22"/>
              </w:rPr>
              <w:t>9</w:t>
            </w:r>
          </w:p>
          <w:p w14:paraId="1EA82AEB" w14:textId="5DF1B94F" w:rsidR="007D254C" w:rsidRDefault="007D254C" w:rsidP="007D254C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34833A69" w14:textId="48BD80C1" w:rsidR="007D254C" w:rsidRPr="00B02315" w:rsidRDefault="00730084" w:rsidP="007D254C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29649B19" w14:textId="77777777" w:rsidR="007D254C" w:rsidRPr="00B02315" w:rsidRDefault="007D254C" w:rsidP="007D254C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139ED677" w14:textId="77777777" w:rsidR="007D254C" w:rsidRPr="00315098" w:rsidRDefault="007D254C" w:rsidP="007D25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96588A" w14:textId="0E57F8A6" w:rsidR="007D254C" w:rsidRPr="00D264E8" w:rsidRDefault="007D254C" w:rsidP="007D25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30084" w:rsidRPr="00315098" w14:paraId="15B22055" w14:textId="77777777" w:rsidTr="009940FA">
        <w:trPr>
          <w:trHeight w:val="1656"/>
        </w:trPr>
        <w:tc>
          <w:tcPr>
            <w:tcW w:w="1980" w:type="dxa"/>
          </w:tcPr>
          <w:p w14:paraId="3C0AD120" w14:textId="7530E5B4" w:rsidR="00730084" w:rsidRPr="00B02315" w:rsidRDefault="00730084" w:rsidP="00730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3" w:type="dxa"/>
          </w:tcPr>
          <w:p w14:paraId="060592C5" w14:textId="081C4A29" w:rsidR="00730084" w:rsidRDefault="00730084" w:rsidP="00730084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робота 8</w:t>
            </w:r>
            <w:r w:rsidRPr="00B02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14:paraId="5064ACC1" w14:textId="77777777" w:rsidR="00730084" w:rsidRPr="00730084" w:rsidRDefault="00730084" w:rsidP="00730084">
            <w:pPr>
              <w:ind w:left="34"/>
              <w:jc w:val="both"/>
              <w:rPr>
                <w:sz w:val="22"/>
                <w:szCs w:val="22"/>
              </w:rPr>
            </w:pPr>
            <w:r w:rsidRPr="00730084">
              <w:rPr>
                <w:sz w:val="22"/>
                <w:szCs w:val="22"/>
              </w:rPr>
              <w:t>Запропонувати свій варіант проведення аналізу навчально-методичної літератури структурно-функціональним методом</w:t>
            </w:r>
            <w:hyperlink r:id="rId11" w:tooltip="." w:history="1">
              <w:r w:rsidRPr="00730084">
                <w:rPr>
                  <w:sz w:val="22"/>
                  <w:szCs w:val="22"/>
                </w:rPr>
                <w:t>.</w:t>
              </w:r>
            </w:hyperlink>
          </w:p>
          <w:p w14:paraId="1EDC3063" w14:textId="390726D7" w:rsidR="00730084" w:rsidRPr="00315098" w:rsidRDefault="00730084" w:rsidP="00730084">
            <w:pPr>
              <w:ind w:left="34"/>
              <w:jc w:val="both"/>
              <w:rPr>
                <w:sz w:val="22"/>
                <w:szCs w:val="22"/>
              </w:rPr>
            </w:pPr>
            <w:r w:rsidRPr="00730084">
              <w:rPr>
                <w:sz w:val="22"/>
                <w:szCs w:val="22"/>
              </w:rPr>
              <w:t>Подати власний план проведення такого виду аналізу на прикладі методичного забезпечення обраної дисципліни</w:t>
            </w:r>
            <w:hyperlink r:id="rId12" w:tooltip="." w:history="1">
              <w:r w:rsidRPr="00730084">
                <w:rPr>
                  <w:sz w:val="22"/>
                  <w:szCs w:val="22"/>
                </w:rPr>
                <w:t>.</w:t>
              </w:r>
            </w:hyperlink>
          </w:p>
        </w:tc>
        <w:tc>
          <w:tcPr>
            <w:tcW w:w="5245" w:type="dxa"/>
          </w:tcPr>
          <w:p w14:paraId="545326B7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6 балів</w:t>
            </w:r>
            <w:r w:rsidRPr="007D254C">
              <w:t xml:space="preserve"> – практична робота виконана та захищена вчасно і якісно. Здобувач освіти повно та вірно здатен проаналізувати та узагальнити отриманий результат. При виконанні роботи було дотримано всіх вимог, передбачених програмою курсу.</w:t>
            </w:r>
          </w:p>
          <w:p w14:paraId="15010FAD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5-4 бали</w:t>
            </w:r>
            <w:r w:rsidRPr="007D254C">
              <w:t xml:space="preserve"> - практична робота виконана вчасно та на достатньо високому півні. Здобувач освіти допускає певні, невеликі помилки при виконанні та захисті роботи.</w:t>
            </w:r>
          </w:p>
          <w:p w14:paraId="64C3277A" w14:textId="77777777" w:rsidR="00730084" w:rsidRPr="007D254C" w:rsidRDefault="00730084" w:rsidP="00730084">
            <w:pPr>
              <w:jc w:val="both"/>
            </w:pPr>
            <w:r w:rsidRPr="007D254C">
              <w:rPr>
                <w:b/>
                <w:bCs/>
              </w:rPr>
              <w:t>3-2 бали</w:t>
            </w:r>
            <w:r w:rsidRPr="007D254C">
              <w:t xml:space="preserve"> - при виконанні практичної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14:paraId="00390EE0" w14:textId="2DCE6609" w:rsidR="00730084" w:rsidRPr="00315098" w:rsidRDefault="00730084" w:rsidP="00730084">
            <w:pPr>
              <w:jc w:val="both"/>
              <w:rPr>
                <w:sz w:val="22"/>
                <w:szCs w:val="22"/>
              </w:rPr>
            </w:pPr>
            <w:r w:rsidRPr="007D254C">
              <w:rPr>
                <w:b/>
              </w:rPr>
              <w:t>1 бал</w:t>
            </w:r>
            <w:r w:rsidRPr="007D254C">
              <w:rPr>
                <w:bCs/>
              </w:rPr>
              <w:t xml:space="preserve"> – робота виконана на 30 50%, висновки невірно сформульовані, захищена невчасно</w:t>
            </w:r>
          </w:p>
        </w:tc>
        <w:tc>
          <w:tcPr>
            <w:tcW w:w="992" w:type="dxa"/>
          </w:tcPr>
          <w:p w14:paraId="27FC50BD" w14:textId="6BBF83A6" w:rsidR="00730084" w:rsidRPr="00D264E8" w:rsidRDefault="00730084" w:rsidP="007300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30084" w:rsidRPr="00315098" w14:paraId="7F7C0CFD" w14:textId="77777777" w:rsidTr="00911183">
        <w:trPr>
          <w:trHeight w:val="447"/>
        </w:trPr>
        <w:tc>
          <w:tcPr>
            <w:tcW w:w="1980" w:type="dxa"/>
          </w:tcPr>
          <w:p w14:paraId="097E24DA" w14:textId="631F1549" w:rsidR="00730084" w:rsidRPr="00B02315" w:rsidRDefault="00730084" w:rsidP="00730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10</w:t>
            </w:r>
          </w:p>
          <w:p w14:paraId="3F94BB86" w14:textId="713373E3" w:rsidR="00730084" w:rsidRPr="00315098" w:rsidRDefault="00730084" w:rsidP="0073008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14:paraId="47EAE11D" w14:textId="4D047857" w:rsidR="00730084" w:rsidRPr="00315098" w:rsidRDefault="00730084" w:rsidP="00730084">
            <w:pPr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</w:tcPr>
          <w:p w14:paraId="18CB02C9" w14:textId="77777777" w:rsidR="00730084" w:rsidRPr="00315098" w:rsidRDefault="00730084" w:rsidP="00730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F36860D" w14:textId="77777777" w:rsidR="00730084" w:rsidRPr="00315098" w:rsidRDefault="00730084" w:rsidP="00730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9C180EF" w14:textId="5B9DC4B4" w:rsidR="00730084" w:rsidRPr="00D264E8" w:rsidRDefault="00730084" w:rsidP="007300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730084" w:rsidRPr="00315098" w14:paraId="0F03BFFE" w14:textId="77777777" w:rsidTr="00911183">
        <w:tc>
          <w:tcPr>
            <w:tcW w:w="1980" w:type="dxa"/>
          </w:tcPr>
          <w:p w14:paraId="3BD95E09" w14:textId="622D44A1" w:rsidR="00730084" w:rsidRPr="00315098" w:rsidRDefault="00730084" w:rsidP="00730084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  <w:lang w:val="ru-RU"/>
              </w:rPr>
              <w:t>Усього за змістові модулі</w:t>
            </w:r>
            <w:r w:rsidRPr="00315098">
              <w:rPr>
                <w:b/>
                <w:sz w:val="22"/>
                <w:szCs w:val="22"/>
              </w:rPr>
              <w:t xml:space="preserve"> контр.заходів</w:t>
            </w:r>
          </w:p>
        </w:tc>
        <w:tc>
          <w:tcPr>
            <w:tcW w:w="2413" w:type="dxa"/>
          </w:tcPr>
          <w:p w14:paraId="1CF953B7" w14:textId="1A4E5F33" w:rsidR="00730084" w:rsidRPr="00315098" w:rsidRDefault="00730084" w:rsidP="00730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32" w:type="dxa"/>
          </w:tcPr>
          <w:p w14:paraId="240D6228" w14:textId="77777777" w:rsidR="00730084" w:rsidRPr="00315098" w:rsidRDefault="00730084" w:rsidP="00730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07B67BB" w14:textId="77777777" w:rsidR="00730084" w:rsidRPr="00315098" w:rsidRDefault="00730084" w:rsidP="00730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992" w:type="dxa"/>
          </w:tcPr>
          <w:p w14:paraId="09474A8D" w14:textId="77777777" w:rsidR="00730084" w:rsidRPr="00D264E8" w:rsidRDefault="00730084" w:rsidP="00730084">
            <w:pPr>
              <w:jc w:val="center"/>
              <w:rPr>
                <w:bCs/>
              </w:rPr>
            </w:pPr>
            <w:r w:rsidRPr="00D264E8">
              <w:rPr>
                <w:bCs/>
                <w:sz w:val="22"/>
                <w:szCs w:val="22"/>
              </w:rPr>
              <w:t>60</w:t>
            </w:r>
          </w:p>
        </w:tc>
      </w:tr>
    </w:tbl>
    <w:p w14:paraId="0BBC77DB" w14:textId="6A29B312" w:rsidR="00D264E8" w:rsidRPr="00D264E8" w:rsidRDefault="00D264E8" w:rsidP="00D264E8">
      <w:pPr>
        <w:rPr>
          <w:b/>
          <w:i/>
          <w:sz w:val="22"/>
          <w:szCs w:val="22"/>
        </w:rPr>
      </w:pPr>
    </w:p>
    <w:p w14:paraId="0EA6CD98" w14:textId="78CA0D9A" w:rsidR="00315098" w:rsidRPr="00315098" w:rsidRDefault="00315098" w:rsidP="00315098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1535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5670"/>
        <w:gridCol w:w="4962"/>
        <w:gridCol w:w="1181"/>
      </w:tblGrid>
      <w:tr w:rsidR="00315098" w:rsidRPr="00315098" w14:paraId="77BC402A" w14:textId="77777777" w:rsidTr="00E637C6">
        <w:trPr>
          <w:trHeight w:val="318"/>
        </w:trPr>
        <w:tc>
          <w:tcPr>
            <w:tcW w:w="1271" w:type="dxa"/>
          </w:tcPr>
          <w:p w14:paraId="3029F51F" w14:textId="77777777" w:rsidR="00315098" w:rsidRPr="00315098" w:rsidRDefault="00315098" w:rsidP="0018552A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14:paraId="54AD62E1" w14:textId="77777777" w:rsidR="00315098" w:rsidRPr="00315098" w:rsidRDefault="00315098" w:rsidP="0018552A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5670" w:type="dxa"/>
          </w:tcPr>
          <w:p w14:paraId="1AB7298F" w14:textId="77777777" w:rsidR="00315098" w:rsidRPr="00315098" w:rsidRDefault="00315098" w:rsidP="0018552A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4962" w:type="dxa"/>
          </w:tcPr>
          <w:p w14:paraId="7FC201ED" w14:textId="77777777" w:rsidR="00315098" w:rsidRPr="00315098" w:rsidRDefault="00315098" w:rsidP="0018552A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14:paraId="50D0DD07" w14:textId="77777777" w:rsidR="00315098" w:rsidRPr="00315098" w:rsidRDefault="00315098" w:rsidP="0018552A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14:paraId="39071A27" w14:textId="77777777" w:rsidTr="00E637C6">
        <w:trPr>
          <w:trHeight w:val="190"/>
        </w:trPr>
        <w:tc>
          <w:tcPr>
            <w:tcW w:w="1271" w:type="dxa"/>
          </w:tcPr>
          <w:p w14:paraId="0BF6774F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094BC27B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14:paraId="3A70A5AD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14:paraId="0E90B225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14:paraId="600EF62E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14:paraId="32DF6A6F" w14:textId="77777777" w:rsidTr="00E637C6">
        <w:tc>
          <w:tcPr>
            <w:tcW w:w="1271" w:type="dxa"/>
            <w:vMerge w:val="restart"/>
            <w:textDirection w:val="btLr"/>
          </w:tcPr>
          <w:p w14:paraId="60832308" w14:textId="77777777" w:rsidR="00315098" w:rsidRPr="00315098" w:rsidRDefault="00315098" w:rsidP="0018552A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14:paraId="21E3D415" w14:textId="1EB4B97C" w:rsidR="00315098" w:rsidRPr="00315098" w:rsidRDefault="00315098" w:rsidP="0018552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3C4BEBDE" w14:textId="3FA4B513" w:rsidR="00315098" w:rsidRPr="00315098" w:rsidRDefault="00030580" w:rsidP="00030580">
            <w:pPr>
              <w:ind w:left="28"/>
            </w:pPr>
            <w:r>
              <w:rPr>
                <w:sz w:val="22"/>
                <w:szCs w:val="22"/>
              </w:rPr>
              <w:t>Тестування у СЕЗН ЗНУ</w:t>
            </w:r>
          </w:p>
        </w:tc>
        <w:tc>
          <w:tcPr>
            <w:tcW w:w="5670" w:type="dxa"/>
          </w:tcPr>
          <w:p w14:paraId="53038115" w14:textId="77777777" w:rsidR="00030580" w:rsidRPr="00ED2BDB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D2BDB">
              <w:rPr>
                <w:sz w:val="22"/>
                <w:szCs w:val="22"/>
              </w:rPr>
              <w:t>Що таке підручник?</w:t>
            </w:r>
          </w:p>
          <w:p w14:paraId="487BDE6A" w14:textId="77777777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ED2BDB">
              <w:rPr>
                <w:sz w:val="22"/>
                <w:szCs w:val="22"/>
              </w:rPr>
              <w:t>Що таке навчальний посібник?</w:t>
            </w:r>
          </w:p>
          <w:p w14:paraId="531075E7" w14:textId="77777777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 таке основна методична література?</w:t>
            </w:r>
          </w:p>
          <w:p w14:paraId="39880040" w14:textId="77777777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 таке додаткова навчально-методична література?</w:t>
            </w:r>
          </w:p>
          <w:p w14:paraId="317E6F38" w14:textId="7D6DDD43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Функції підручника.</w:t>
            </w:r>
          </w:p>
          <w:p w14:paraId="7ACE4D9F" w14:textId="1B086593" w:rsidR="00E637C6" w:rsidRDefault="00E637C6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Функції додаткової навчально-методичної літератури</w:t>
            </w:r>
          </w:p>
          <w:p w14:paraId="5A7D7442" w14:textId="5F849C52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</w:t>
            </w:r>
            <w:r w:rsidR="00E637C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підручника</w:t>
            </w:r>
          </w:p>
          <w:p w14:paraId="19E1FBAB" w14:textId="31492E5E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навчально-методичного посібника</w:t>
            </w:r>
          </w:p>
          <w:p w14:paraId="0D8093FC" w14:textId="77777777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Головні відмінності навчального посібника та підручника.</w:t>
            </w:r>
          </w:p>
          <w:p w14:paraId="18B9DB41" w14:textId="77777777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оцінки навчально-методичного видання.</w:t>
            </w:r>
          </w:p>
          <w:p w14:paraId="2D1D02A3" w14:textId="717CD130" w:rsidR="00030580" w:rsidRDefault="00030580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Підходи до критичного аналізу навчально-методичних видань</w:t>
            </w:r>
          </w:p>
          <w:p w14:paraId="5C721F9D" w14:textId="15462AC6" w:rsidR="00E637C6" w:rsidRDefault="00E637C6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Органолептичний метод аналізу навчально-методичної літератури</w:t>
            </w:r>
          </w:p>
          <w:p w14:paraId="3FE3BD81" w14:textId="77EE58E8" w:rsidR="00E637C6" w:rsidRDefault="00E637C6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Соціологічний </w:t>
            </w:r>
            <w:r>
              <w:rPr>
                <w:sz w:val="22"/>
                <w:szCs w:val="22"/>
              </w:rPr>
              <w:t>метод аналізу навчально-методичної літератури</w:t>
            </w:r>
          </w:p>
          <w:p w14:paraId="0DD5A4E2" w14:textId="059E73D2" w:rsidR="00E637C6" w:rsidRDefault="00E637C6" w:rsidP="00030580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Структурно-функціональний метод </w:t>
            </w:r>
            <w:r>
              <w:rPr>
                <w:sz w:val="22"/>
                <w:szCs w:val="22"/>
              </w:rPr>
              <w:t>аналізу навчально-методичної літератури</w:t>
            </w:r>
          </w:p>
          <w:p w14:paraId="47A46D01" w14:textId="21E50855" w:rsidR="00315098" w:rsidRPr="00E637C6" w:rsidRDefault="00E637C6" w:rsidP="00E637C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Складові навчально-методичного комплексу дисципліни</w:t>
            </w:r>
          </w:p>
        </w:tc>
        <w:tc>
          <w:tcPr>
            <w:tcW w:w="4962" w:type="dxa"/>
          </w:tcPr>
          <w:p w14:paraId="09F6928A" w14:textId="4C9FCC03" w:rsidR="00315098" w:rsidRPr="00315098" w:rsidRDefault="00E637C6" w:rsidP="0018552A">
            <w:pPr>
              <w:jc w:val="center"/>
              <w:rPr>
                <w:b/>
              </w:rPr>
            </w:pPr>
            <w:r w:rsidRPr="00E60617">
              <w:rPr>
                <w:bCs/>
              </w:rPr>
              <w:lastRenderedPageBreak/>
              <w:t xml:space="preserve">20 тестових завдань – кожна правильна відповідь - </w:t>
            </w:r>
            <w:r>
              <w:rPr>
                <w:bCs/>
              </w:rPr>
              <w:t>1</w:t>
            </w:r>
            <w:r w:rsidRPr="00E60617">
              <w:rPr>
                <w:bCs/>
              </w:rPr>
              <w:t xml:space="preserve"> бал</w:t>
            </w:r>
          </w:p>
        </w:tc>
        <w:tc>
          <w:tcPr>
            <w:tcW w:w="1181" w:type="dxa"/>
          </w:tcPr>
          <w:p w14:paraId="53605D12" w14:textId="3E18FE16" w:rsidR="00315098" w:rsidRPr="00315098" w:rsidRDefault="00BF4475" w:rsidP="0018552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14:paraId="5A2D1A1F" w14:textId="77777777" w:rsidTr="00E637C6">
        <w:trPr>
          <w:trHeight w:val="749"/>
        </w:trPr>
        <w:tc>
          <w:tcPr>
            <w:tcW w:w="1271" w:type="dxa"/>
            <w:vMerge/>
          </w:tcPr>
          <w:p w14:paraId="4002F792" w14:textId="77777777" w:rsidR="00315098" w:rsidRPr="00315098" w:rsidRDefault="00315098" w:rsidP="0018552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CE06E4F" w14:textId="4C0F0695" w:rsidR="00315098" w:rsidRPr="00315098" w:rsidRDefault="00030580" w:rsidP="00030580">
            <w:pPr>
              <w:ind w:left="28"/>
            </w:pPr>
            <w:r>
              <w:rPr>
                <w:sz w:val="22"/>
                <w:szCs w:val="22"/>
              </w:rPr>
              <w:t>Індивідуальне дослідницьке завдання</w:t>
            </w:r>
            <w:r w:rsidR="00315098" w:rsidRPr="003150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14:paraId="1DB8EE23" w14:textId="77777777" w:rsidR="00030580" w:rsidRPr="00626E0B" w:rsidRDefault="00030580" w:rsidP="00E637C6">
            <w:pPr>
              <w:tabs>
                <w:tab w:val="left" w:pos="312"/>
              </w:tabs>
              <w:jc w:val="both"/>
            </w:pPr>
            <w:r w:rsidRPr="00626E0B">
              <w:t>Індивідуальні домашні завдання виконуються у вигляді дослідницького проекту, за загальноприйнятими у ЗНУ вимогами до оформлення.</w:t>
            </w:r>
          </w:p>
          <w:p w14:paraId="5A9469D6" w14:textId="77777777" w:rsidR="00030580" w:rsidRPr="00626E0B" w:rsidRDefault="00030580" w:rsidP="00E637C6">
            <w:pPr>
              <w:tabs>
                <w:tab w:val="left" w:pos="312"/>
              </w:tabs>
              <w:jc w:val="both"/>
            </w:pPr>
            <w:r w:rsidRPr="00626E0B">
              <w:t>Обсяг роботи повинен складати 20-30</w:t>
            </w:r>
            <w:r w:rsidRPr="00626E0B">
              <w:rPr>
                <w:lang w:val="ru-RU"/>
              </w:rPr>
              <w:t xml:space="preserve"> </w:t>
            </w:r>
            <w:r w:rsidRPr="00626E0B">
              <w:t>стор.</w:t>
            </w:r>
          </w:p>
          <w:p w14:paraId="0AAD2EA2" w14:textId="77777777" w:rsidR="00030580" w:rsidRDefault="00030580" w:rsidP="00E637C6">
            <w:pPr>
              <w:tabs>
                <w:tab w:val="left" w:pos="312"/>
              </w:tabs>
              <w:jc w:val="both"/>
            </w:pPr>
            <w:r w:rsidRPr="00626E0B">
              <w:t>Зміст завдання:</w:t>
            </w:r>
          </w:p>
          <w:p w14:paraId="30E2A1F1" w14:textId="77777777" w:rsidR="00030580" w:rsidRPr="00452116" w:rsidRDefault="00030580" w:rsidP="00E637C6">
            <w:pPr>
              <w:tabs>
                <w:tab w:val="left" w:pos="312"/>
              </w:tabs>
              <w:jc w:val="both"/>
            </w:pPr>
            <w:r>
              <w:t xml:space="preserve">Дисципліна для виконання індивідуального дослідницького проекту обирається студентом самостійно. </w:t>
            </w:r>
            <w:r w:rsidRPr="00452116">
              <w:t>З обраної дисципліни</w:t>
            </w:r>
            <w:r>
              <w:t>, на основі критичного аналізу скласти комплекс навчально-методичної літератури та обґрунтувати його складові та доцільність використання</w:t>
            </w:r>
          </w:p>
          <w:p w14:paraId="016B7106" w14:textId="77777777" w:rsidR="00030580" w:rsidRPr="00452116" w:rsidRDefault="00030580" w:rsidP="00E637C6">
            <w:pPr>
              <w:tabs>
                <w:tab w:val="left" w:pos="312"/>
              </w:tabs>
              <w:jc w:val="both"/>
            </w:pPr>
            <w:r w:rsidRPr="00452116">
              <w:t>Робота ви</w:t>
            </w:r>
            <w:r>
              <w:t>конується</w:t>
            </w:r>
            <w:r w:rsidRPr="00452116">
              <w:t xml:space="preserve"> за планом:</w:t>
            </w:r>
          </w:p>
          <w:p w14:paraId="11DB97D3" w14:textId="77777777" w:rsidR="00030580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t>Порівняльний аналіз існуючих підручників з обраної дисципліни.</w:t>
            </w:r>
          </w:p>
          <w:p w14:paraId="305C2650" w14:textId="77777777" w:rsidR="00030580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t>Обґрунтування обрання певного підручника.</w:t>
            </w:r>
          </w:p>
          <w:p w14:paraId="5A3693EE" w14:textId="77777777" w:rsidR="00030580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t>Аналіз існуючої допоміжної навчально-методичної літератури з дисципліни.</w:t>
            </w:r>
          </w:p>
          <w:p w14:paraId="7AD5F0E1" w14:textId="77777777" w:rsidR="00030580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t>Обґрунтування обрання певної навчально-методичної літератури з дисципліни.</w:t>
            </w:r>
          </w:p>
          <w:p w14:paraId="7C86E0F8" w14:textId="77777777" w:rsidR="00030580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t>Проект комплексу навчально-методичної дисципліни.</w:t>
            </w:r>
          </w:p>
          <w:p w14:paraId="58F4B779" w14:textId="6486E355" w:rsidR="00315098" w:rsidRPr="00BF4475" w:rsidRDefault="00030580" w:rsidP="00E637C6">
            <w:pPr>
              <w:numPr>
                <w:ilvl w:val="0"/>
                <w:numId w:val="11"/>
              </w:numPr>
              <w:tabs>
                <w:tab w:val="left" w:pos="312"/>
              </w:tabs>
              <w:ind w:left="0" w:firstLine="0"/>
              <w:jc w:val="both"/>
            </w:pPr>
            <w:r>
              <w:lastRenderedPageBreak/>
              <w:t>Пропозиції щодо удосконалення існуючої навчально-методичної літератури з обраної дисципліни</w:t>
            </w:r>
          </w:p>
        </w:tc>
        <w:tc>
          <w:tcPr>
            <w:tcW w:w="4962" w:type="dxa"/>
          </w:tcPr>
          <w:p w14:paraId="32648B2B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lastRenderedPageBreak/>
              <w:t xml:space="preserve">Результати виконання студентом індивідуального практичного завдання оцінюється за такою шкалою: </w:t>
            </w:r>
          </w:p>
          <w:p w14:paraId="563BC776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t xml:space="preserve">Вступ (1 бал): формулювання необхідність зазначених знань для формування компетентностей, передбачених цією навчальною дисципліною. </w:t>
            </w:r>
          </w:p>
          <w:p w14:paraId="4E5FE7B6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t xml:space="preserve">Основна частина (1-10 балів): повнота розкриття питання (1-2 бали); опрацювання сучасних наукових інформаційних джерел (1-4 бали); цілісність, систематичність, логічна послідовність викладу (1-4 бали). </w:t>
            </w:r>
          </w:p>
          <w:p w14:paraId="504915E5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t xml:space="preserve">Висновки (1-2 бали): уміння формулювати власне ставлення до проблеми, робити аргументовані висновки. </w:t>
            </w:r>
          </w:p>
          <w:p w14:paraId="1ED9D7CC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t xml:space="preserve">Акуратність оформлення письмової роботи (1 бал). </w:t>
            </w:r>
          </w:p>
          <w:p w14:paraId="26386C47" w14:textId="77777777" w:rsidR="00E637C6" w:rsidRPr="003D1784" w:rsidRDefault="00E637C6" w:rsidP="00E637C6">
            <w:pPr>
              <w:jc w:val="both"/>
              <w:rPr>
                <w:sz w:val="22"/>
                <w:szCs w:val="22"/>
              </w:rPr>
            </w:pPr>
            <w:r w:rsidRPr="003D1784">
              <w:rPr>
                <w:sz w:val="22"/>
                <w:szCs w:val="22"/>
              </w:rPr>
              <w:t xml:space="preserve">Підготовка комп’ютерної презентації (1-6 бали). Уміння користуватися Інтернет ресурсом (1-2 бали); підбір і логічне розміщення графічних і фотозображень (1-2 бали); слайд-шоу (близько 10 слайдів) (1-2 бали). </w:t>
            </w:r>
          </w:p>
          <w:p w14:paraId="3F2F7094" w14:textId="5D9E97FD" w:rsidR="00315098" w:rsidRPr="00315098" w:rsidRDefault="00E637C6" w:rsidP="00E637C6">
            <w:pPr>
              <w:jc w:val="both"/>
              <w:rPr>
                <w:b/>
              </w:rPr>
            </w:pPr>
            <w:r w:rsidRPr="003D1784">
              <w:rPr>
                <w:sz w:val="22"/>
                <w:szCs w:val="22"/>
              </w:rPr>
              <w:t xml:space="preserve">Загальна оцінка визначається як сума балів, отриманих студентом за кожним пунктом. </w:t>
            </w:r>
            <w:r w:rsidRPr="003D1784">
              <w:rPr>
                <w:sz w:val="22"/>
                <w:szCs w:val="22"/>
              </w:rPr>
              <w:lastRenderedPageBreak/>
              <w:t>Виконання індивідуального завдання оцінюється 0-20 балів.</w:t>
            </w:r>
          </w:p>
        </w:tc>
        <w:tc>
          <w:tcPr>
            <w:tcW w:w="1181" w:type="dxa"/>
          </w:tcPr>
          <w:p w14:paraId="19FEAC85" w14:textId="0DCFEEFE" w:rsidR="00315098" w:rsidRPr="00315098" w:rsidRDefault="00BF4475" w:rsidP="001855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315098" w:rsidRPr="00315098" w14:paraId="483D1559" w14:textId="77777777" w:rsidTr="00E637C6">
        <w:tc>
          <w:tcPr>
            <w:tcW w:w="1271" w:type="dxa"/>
          </w:tcPr>
          <w:p w14:paraId="0F4FECC2" w14:textId="46DF2E29" w:rsidR="00315098" w:rsidRPr="00E16ACC" w:rsidRDefault="00315098" w:rsidP="0018552A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</w:t>
            </w:r>
            <w:r w:rsidR="00E637C6">
              <w:rPr>
                <w:sz w:val="20"/>
                <w:szCs w:val="20"/>
              </w:rPr>
              <w:t>-</w:t>
            </w:r>
            <w:r w:rsidRPr="00E16ACC">
              <w:rPr>
                <w:sz w:val="20"/>
                <w:szCs w:val="20"/>
              </w:rPr>
              <w:t>вий  семестро</w:t>
            </w:r>
            <w:r w:rsidR="00E637C6">
              <w:rPr>
                <w:sz w:val="20"/>
                <w:szCs w:val="20"/>
              </w:rPr>
              <w:t>-</w:t>
            </w:r>
            <w:r w:rsidRPr="00E16ACC">
              <w:rPr>
                <w:sz w:val="20"/>
                <w:szCs w:val="20"/>
              </w:rPr>
              <w:t>вий контроль</w:t>
            </w:r>
          </w:p>
        </w:tc>
        <w:tc>
          <w:tcPr>
            <w:tcW w:w="12900" w:type="dxa"/>
            <w:gridSpan w:val="3"/>
          </w:tcPr>
          <w:p w14:paraId="083A8B9F" w14:textId="77777777" w:rsidR="00315098" w:rsidRPr="00315098" w:rsidRDefault="00315098" w:rsidP="0018552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14:paraId="490B0EA1" w14:textId="77777777" w:rsidR="00315098" w:rsidRPr="00315098" w:rsidRDefault="00315098" w:rsidP="0018552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14:paraId="0900E9EF" w14:textId="77777777" w:rsidR="00D264E8" w:rsidRDefault="00D264E8" w:rsidP="00315098">
      <w:pPr>
        <w:shd w:val="clear" w:color="auto" w:fill="FFFFFF"/>
        <w:jc w:val="center"/>
        <w:rPr>
          <w:b/>
          <w:i/>
          <w:sz w:val="22"/>
          <w:szCs w:val="22"/>
        </w:rPr>
      </w:pPr>
    </w:p>
    <w:p w14:paraId="4E8D00B7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3B82A18E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51498819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792503D6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5923203F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14:paraId="0E463E2A" w14:textId="77777777" w:rsidR="007F38D3" w:rsidRDefault="007F38D3" w:rsidP="00315098">
      <w:pPr>
        <w:shd w:val="clear" w:color="auto" w:fill="FFFFFF"/>
        <w:jc w:val="center"/>
        <w:rPr>
          <w:b/>
          <w:sz w:val="28"/>
          <w:szCs w:val="28"/>
          <w:lang w:val="ru-RU"/>
        </w:rPr>
        <w:sectPr w:rsidR="007F38D3" w:rsidSect="007F38D3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p w14:paraId="36552AD4" w14:textId="3398F6F1"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lastRenderedPageBreak/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14:paraId="42359A68" w14:textId="77777777" w:rsidR="00975466" w:rsidRPr="009025DE" w:rsidRDefault="00975466" w:rsidP="00975466">
      <w:pPr>
        <w:pStyle w:val="a3"/>
        <w:ind w:firstLine="0"/>
        <w:jc w:val="left"/>
        <w:rPr>
          <w:sz w:val="24"/>
          <w:szCs w:val="24"/>
          <w:lang w:val="uk-UA"/>
        </w:rPr>
      </w:pPr>
      <w:r w:rsidRPr="009025DE">
        <w:rPr>
          <w:b/>
          <w:sz w:val="24"/>
          <w:szCs w:val="24"/>
          <w:lang w:val="uk-UA"/>
        </w:rPr>
        <w:t>Основна</w:t>
      </w:r>
      <w:r w:rsidRPr="009025DE">
        <w:rPr>
          <w:sz w:val="24"/>
          <w:szCs w:val="24"/>
          <w:lang w:val="uk-UA"/>
        </w:rPr>
        <w:t>:</w:t>
      </w:r>
    </w:p>
    <w:p w14:paraId="1D715C3A" w14:textId="175499B0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</w:rPr>
      </w:pPr>
      <w:r w:rsidRPr="009025DE">
        <w:rPr>
          <w:sz w:val="24"/>
          <w:szCs w:val="24"/>
        </w:rPr>
        <w:t>1. Методика навчання природознавства в старшій</w:t>
      </w:r>
      <w:r>
        <w:rPr>
          <w:sz w:val="24"/>
          <w:szCs w:val="24"/>
        </w:rPr>
        <w:t xml:space="preserve"> школі : методичний посібник / </w:t>
      </w:r>
      <w:r w:rsidRPr="009025DE">
        <w:rPr>
          <w:sz w:val="24"/>
          <w:szCs w:val="24"/>
        </w:rPr>
        <w:t>К. Ж. Гуз, О. С. Гринюк, В. Р. Ільченко та ін. К</w:t>
      </w:r>
      <w:r w:rsidR="002A5C8C">
        <w:rPr>
          <w:sz w:val="24"/>
          <w:szCs w:val="24"/>
          <w:lang w:val="uk-UA"/>
        </w:rPr>
        <w:t xml:space="preserve">иїв </w:t>
      </w:r>
      <w:r w:rsidRPr="009025DE">
        <w:rPr>
          <w:sz w:val="24"/>
          <w:szCs w:val="24"/>
        </w:rPr>
        <w:t>: ТОВ «КОНВІ ПРІНТ», 2018. 192 с.</w:t>
      </w:r>
    </w:p>
    <w:p w14:paraId="20EBEBBF" w14:textId="62BC9038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  <w:lang w:val="uk-UA"/>
        </w:rPr>
      </w:pPr>
      <w:r w:rsidRPr="009025DE">
        <w:rPr>
          <w:sz w:val="24"/>
          <w:szCs w:val="24"/>
        </w:rPr>
        <w:t>2. . Ортинський В.Л. Педагогіка вищої школи.</w:t>
      </w:r>
      <w:r>
        <w:rPr>
          <w:sz w:val="24"/>
          <w:szCs w:val="24"/>
          <w:lang w:val="uk-UA"/>
        </w:rPr>
        <w:t xml:space="preserve"> </w:t>
      </w:r>
      <w:r w:rsidRPr="009025DE">
        <w:rPr>
          <w:sz w:val="24"/>
          <w:szCs w:val="24"/>
        </w:rPr>
        <w:t>К</w:t>
      </w:r>
      <w:r w:rsidR="002A5C8C">
        <w:rPr>
          <w:sz w:val="24"/>
          <w:szCs w:val="24"/>
          <w:lang w:val="uk-UA"/>
        </w:rPr>
        <w:t xml:space="preserve">иїв </w:t>
      </w:r>
      <w:r w:rsidRPr="009025DE">
        <w:rPr>
          <w:sz w:val="24"/>
          <w:szCs w:val="24"/>
        </w:rPr>
        <w:t>: Центр учбової літератури, 2009. 472 с</w:t>
      </w:r>
      <w:r>
        <w:rPr>
          <w:sz w:val="24"/>
          <w:szCs w:val="24"/>
          <w:lang w:val="uk-UA"/>
        </w:rPr>
        <w:t>.</w:t>
      </w:r>
    </w:p>
    <w:p w14:paraId="15BFCD97" w14:textId="77777777" w:rsidR="00975466" w:rsidRPr="00C93824" w:rsidRDefault="00975466" w:rsidP="00975466">
      <w:pPr>
        <w:pStyle w:val="a3"/>
        <w:ind w:firstLine="0"/>
        <w:rPr>
          <w:sz w:val="24"/>
          <w:szCs w:val="24"/>
          <w:highlight w:val="yellow"/>
          <w:lang w:val="uk-UA"/>
        </w:rPr>
      </w:pPr>
    </w:p>
    <w:p w14:paraId="7A3ECD1A" w14:textId="77777777" w:rsidR="00975466" w:rsidRPr="009025DE" w:rsidRDefault="00975466" w:rsidP="00975466">
      <w:pPr>
        <w:pStyle w:val="a3"/>
        <w:ind w:firstLine="0"/>
        <w:jc w:val="left"/>
        <w:rPr>
          <w:b/>
          <w:sz w:val="24"/>
          <w:szCs w:val="24"/>
          <w:lang w:val="uk-UA"/>
        </w:rPr>
      </w:pPr>
      <w:r w:rsidRPr="009025DE">
        <w:rPr>
          <w:b/>
          <w:sz w:val="24"/>
          <w:szCs w:val="24"/>
          <w:lang w:val="uk-UA"/>
        </w:rPr>
        <w:t>Додаткова:</w:t>
      </w:r>
    </w:p>
    <w:p w14:paraId="564F67F0" w14:textId="3B8E39CE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1. </w:t>
      </w:r>
      <w:r w:rsidRPr="009025DE">
        <w:rPr>
          <w:sz w:val="24"/>
          <w:szCs w:val="24"/>
        </w:rPr>
        <w:t>Гладуш В. А. Педагогіка вищої школи: теорія, практика, історія</w:t>
      </w:r>
      <w:r w:rsidR="002A5C8C">
        <w:rPr>
          <w:sz w:val="24"/>
          <w:szCs w:val="24"/>
          <w:lang w:val="uk-UA"/>
        </w:rPr>
        <w:t xml:space="preserve"> :</w:t>
      </w:r>
      <w:r w:rsidRPr="009025DE">
        <w:rPr>
          <w:sz w:val="24"/>
          <w:szCs w:val="24"/>
        </w:rPr>
        <w:t xml:space="preserve"> </w:t>
      </w:r>
      <w:r w:rsidR="002A5C8C">
        <w:rPr>
          <w:sz w:val="24"/>
          <w:szCs w:val="24"/>
          <w:lang w:val="uk-UA"/>
        </w:rPr>
        <w:t>н</w:t>
      </w:r>
      <w:r w:rsidRPr="009025DE">
        <w:rPr>
          <w:sz w:val="24"/>
          <w:szCs w:val="24"/>
        </w:rPr>
        <w:t>авч. посіб. Д</w:t>
      </w:r>
      <w:r w:rsidRPr="009025DE">
        <w:rPr>
          <w:sz w:val="24"/>
          <w:szCs w:val="24"/>
          <w:lang w:val="uk-UA"/>
        </w:rPr>
        <w:t>ніпро</w:t>
      </w:r>
      <w:r w:rsidRPr="009025DE">
        <w:rPr>
          <w:sz w:val="24"/>
          <w:szCs w:val="24"/>
        </w:rPr>
        <w:t xml:space="preserve">, 2014. 416 с. </w:t>
      </w:r>
    </w:p>
    <w:p w14:paraId="3F534804" w14:textId="407418C1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  <w:lang w:val="uk-UA"/>
        </w:rPr>
      </w:pPr>
      <w:r w:rsidRPr="009025DE">
        <w:rPr>
          <w:sz w:val="24"/>
          <w:szCs w:val="24"/>
          <w:lang w:val="uk-UA"/>
        </w:rPr>
        <w:t xml:space="preserve">2. </w:t>
      </w:r>
      <w:r w:rsidRPr="009025DE">
        <w:rPr>
          <w:sz w:val="24"/>
          <w:szCs w:val="24"/>
        </w:rPr>
        <w:t xml:space="preserve">Фіцула М. М. Педагогіка вищої школи: </w:t>
      </w:r>
      <w:r w:rsidR="002A5C8C">
        <w:rPr>
          <w:sz w:val="24"/>
          <w:szCs w:val="24"/>
          <w:lang w:val="uk-UA"/>
        </w:rPr>
        <w:t>н</w:t>
      </w:r>
      <w:r w:rsidRPr="009025DE">
        <w:rPr>
          <w:sz w:val="24"/>
          <w:szCs w:val="24"/>
        </w:rPr>
        <w:t>авч. посіб. К</w:t>
      </w:r>
      <w:r w:rsidR="002A5C8C">
        <w:rPr>
          <w:sz w:val="24"/>
          <w:szCs w:val="24"/>
          <w:lang w:val="uk-UA"/>
        </w:rPr>
        <w:t>иїв</w:t>
      </w:r>
      <w:r w:rsidRPr="009025DE">
        <w:rPr>
          <w:sz w:val="24"/>
          <w:szCs w:val="24"/>
          <w:lang w:val="uk-UA"/>
        </w:rPr>
        <w:t xml:space="preserve"> </w:t>
      </w:r>
      <w:r w:rsidRPr="009025DE">
        <w:rPr>
          <w:sz w:val="24"/>
          <w:szCs w:val="24"/>
        </w:rPr>
        <w:t>: «Академвидав», 2006</w:t>
      </w:r>
      <w:r w:rsidRPr="009025DE">
        <w:rPr>
          <w:sz w:val="24"/>
          <w:szCs w:val="24"/>
          <w:lang w:val="uk-UA"/>
        </w:rPr>
        <w:t xml:space="preserve">. </w:t>
      </w:r>
      <w:r w:rsidRPr="009025DE">
        <w:rPr>
          <w:sz w:val="24"/>
          <w:szCs w:val="24"/>
        </w:rPr>
        <w:t>352 с.</w:t>
      </w:r>
    </w:p>
    <w:p w14:paraId="78FE9585" w14:textId="77777777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  <w:lang w:val="uk-UA"/>
        </w:rPr>
      </w:pPr>
      <w:r w:rsidRPr="009025DE">
        <w:rPr>
          <w:sz w:val="24"/>
          <w:szCs w:val="24"/>
          <w:lang w:val="uk-UA"/>
        </w:rPr>
        <w:t>3.</w:t>
      </w:r>
      <w:r w:rsidRPr="009025DE">
        <w:rPr>
          <w:sz w:val="24"/>
          <w:szCs w:val="24"/>
        </w:rPr>
        <w:t xml:space="preserve"> Жосан О. Е. Шкільна навчальна література: теорія і практика : довідник. </w:t>
      </w:r>
      <w:r w:rsidRPr="009025DE">
        <w:rPr>
          <w:sz w:val="24"/>
          <w:szCs w:val="24"/>
          <w:lang w:val="uk-UA"/>
        </w:rPr>
        <w:t>К</w:t>
      </w:r>
      <w:r w:rsidRPr="009025DE">
        <w:rPr>
          <w:sz w:val="24"/>
          <w:szCs w:val="24"/>
        </w:rPr>
        <w:t>іровоград : КЗ «КОІППО імені Василя Сухомлинського»; Імекс-ЛТД, 2014. 156 с</w:t>
      </w:r>
      <w:r w:rsidRPr="009025DE">
        <w:rPr>
          <w:sz w:val="24"/>
          <w:szCs w:val="24"/>
          <w:lang w:val="uk-UA"/>
        </w:rPr>
        <w:t>.</w:t>
      </w:r>
    </w:p>
    <w:p w14:paraId="59BB07E0" w14:textId="77777777" w:rsidR="00975466" w:rsidRPr="009025DE" w:rsidRDefault="00975466" w:rsidP="00975466">
      <w:pPr>
        <w:pStyle w:val="a3"/>
        <w:shd w:val="clear" w:color="auto" w:fill="FFFFFF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5. </w:t>
      </w:r>
      <w:r w:rsidRPr="009025DE">
        <w:rPr>
          <w:sz w:val="24"/>
          <w:szCs w:val="24"/>
        </w:rPr>
        <w:t xml:space="preserve">Про затвердження порядку надання навчальній літературі, засобам навчання і навчальному обладнанню грифів та свідоцтв </w:t>
      </w:r>
      <w:r w:rsidRPr="009025DE">
        <w:rPr>
          <w:sz w:val="24"/>
          <w:szCs w:val="24"/>
          <w:lang w:val="uk-UA"/>
        </w:rPr>
        <w:t>М</w:t>
      </w:r>
      <w:r w:rsidRPr="009025DE">
        <w:rPr>
          <w:sz w:val="24"/>
          <w:szCs w:val="24"/>
        </w:rPr>
        <w:t>іністерства освіти і науки України</w:t>
      </w:r>
      <w:r w:rsidRPr="009025DE">
        <w:rPr>
          <w:sz w:val="24"/>
          <w:szCs w:val="24"/>
          <w:lang w:val="uk-UA"/>
        </w:rPr>
        <w:t>.</w:t>
      </w:r>
      <w:r w:rsidRPr="009025DE">
        <w:rPr>
          <w:sz w:val="24"/>
          <w:szCs w:val="24"/>
        </w:rPr>
        <w:t xml:space="preserve"> Наказ Міністерства освіти і науки України від 17 червня 2008 року N 537</w:t>
      </w:r>
      <w:r w:rsidRPr="006E3372">
        <w:rPr>
          <w:sz w:val="24"/>
          <w:szCs w:val="24"/>
        </w:rPr>
        <w:t>.</w:t>
      </w:r>
      <w:r w:rsidRPr="009025DE">
        <w:rPr>
          <w:sz w:val="24"/>
          <w:szCs w:val="24"/>
        </w:rPr>
        <w:t xml:space="preserve"> </w:t>
      </w:r>
    </w:p>
    <w:p w14:paraId="772A0040" w14:textId="6785F3C6" w:rsidR="00975466" w:rsidRPr="006E3372" w:rsidRDefault="00975466" w:rsidP="00975466">
      <w:pPr>
        <w:pStyle w:val="a3"/>
        <w:shd w:val="clear" w:color="auto" w:fill="FFFFFF"/>
        <w:ind w:firstLine="0"/>
        <w:rPr>
          <w:sz w:val="24"/>
          <w:szCs w:val="24"/>
        </w:rPr>
      </w:pPr>
      <w:r w:rsidRPr="006E3372">
        <w:rPr>
          <w:sz w:val="24"/>
          <w:szCs w:val="24"/>
        </w:rPr>
        <w:t>6. Артьомов І.В., Ващук О.М. Навчальна книга: організація і методика створення: посібник. Ужгород: ЗакДУ, 2012. 238 с.</w:t>
      </w:r>
    </w:p>
    <w:p w14:paraId="21589C53" w14:textId="77777777" w:rsidR="00975466" w:rsidRPr="009025DE" w:rsidRDefault="00975466" w:rsidP="00975466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14:paraId="5F71E668" w14:textId="77777777" w:rsidR="00975466" w:rsidRPr="009025DE" w:rsidRDefault="00975466" w:rsidP="0097546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r w:rsidRPr="009025DE">
        <w:rPr>
          <w:b/>
        </w:rPr>
        <w:t>Інформаційні ресурси</w:t>
      </w:r>
      <w:r w:rsidRPr="009025DE">
        <w:t>:</w:t>
      </w:r>
    </w:p>
    <w:p w14:paraId="2FA0FDD9" w14:textId="77777777" w:rsidR="00975466" w:rsidRPr="009025DE" w:rsidRDefault="00975466" w:rsidP="0097546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14:paraId="4E372E0C" w14:textId="705EEC77" w:rsidR="00975466" w:rsidRPr="009025DE" w:rsidRDefault="00975466" w:rsidP="00975466">
      <w:pPr>
        <w:pStyle w:val="a3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2. </w:t>
      </w:r>
      <w:r w:rsidRPr="009025DE">
        <w:t xml:space="preserve"> </w:t>
      </w:r>
      <w:r w:rsidR="007F38D3" w:rsidRPr="009025DE">
        <w:rPr>
          <w:sz w:val="24"/>
          <w:szCs w:val="24"/>
        </w:rPr>
        <w:t>Міністерство освіти та науки України</w:t>
      </w:r>
      <w:r w:rsidR="007F38D3">
        <w:rPr>
          <w:sz w:val="24"/>
          <w:szCs w:val="24"/>
          <w:lang w:val="uk-UA"/>
        </w:rPr>
        <w:t xml:space="preserve">. </w:t>
      </w:r>
      <w:r w:rsidR="007F38D3" w:rsidRPr="009025DE">
        <w:rPr>
          <w:sz w:val="24"/>
          <w:szCs w:val="24"/>
          <w:lang w:val="en-US"/>
        </w:rPr>
        <w:t xml:space="preserve"> </w:t>
      </w:r>
      <w:r w:rsidRPr="009025DE">
        <w:rPr>
          <w:sz w:val="24"/>
          <w:szCs w:val="24"/>
          <w:lang w:val="en-US"/>
        </w:rPr>
        <w:t>URL</w:t>
      </w:r>
      <w:r w:rsidRPr="009025DE">
        <w:rPr>
          <w:sz w:val="24"/>
          <w:szCs w:val="24"/>
        </w:rPr>
        <w:t>:</w:t>
      </w:r>
      <w:hyperlink r:id="rId13" w:history="1">
        <w:r w:rsidRPr="009025DE">
          <w:rPr>
            <w:rStyle w:val="a8"/>
            <w:sz w:val="24"/>
            <w:szCs w:val="24"/>
          </w:rPr>
          <w:t>http://www.mon.gov.ua</w:t>
        </w:r>
      </w:hyperlink>
    </w:p>
    <w:p w14:paraId="35EE4F63" w14:textId="5E6A9156" w:rsidR="00975466" w:rsidRPr="009025DE" w:rsidRDefault="00975466" w:rsidP="00975466">
      <w:pPr>
        <w:tabs>
          <w:tab w:val="left" w:pos="900"/>
        </w:tabs>
      </w:pPr>
      <w:r w:rsidRPr="009025DE">
        <w:t>3.</w:t>
      </w:r>
      <w:r w:rsidR="007F38D3" w:rsidRPr="009025DE">
        <w:t xml:space="preserve"> </w:t>
      </w:r>
      <w:r w:rsidRPr="009025DE">
        <w:t>Національна бібліотека України імені В.І. Вернадського</w:t>
      </w:r>
      <w:r w:rsidR="007F38D3">
        <w:t xml:space="preserve">. </w:t>
      </w:r>
      <w:r w:rsidR="007F38D3" w:rsidRPr="009025DE">
        <w:t xml:space="preserve"> </w:t>
      </w:r>
      <w:r w:rsidR="007F38D3" w:rsidRPr="009025DE">
        <w:rPr>
          <w:lang w:val="en-US"/>
        </w:rPr>
        <w:t>URL</w:t>
      </w:r>
      <w:r w:rsidR="007F38D3" w:rsidRPr="009025DE">
        <w:t>:</w:t>
      </w:r>
      <w:hyperlink r:id="rId14" w:history="1">
        <w:r w:rsidR="007F38D3" w:rsidRPr="009025DE">
          <w:rPr>
            <w:rStyle w:val="a8"/>
          </w:rPr>
          <w:t>http://www.nbuv.gov.ua</w:t>
        </w:r>
      </w:hyperlink>
    </w:p>
    <w:p w14:paraId="12685851" w14:textId="2E4700A7" w:rsidR="00975466" w:rsidRPr="009025DE" w:rsidRDefault="00975466" w:rsidP="00975466">
      <w:pPr>
        <w:tabs>
          <w:tab w:val="left" w:pos="900"/>
        </w:tabs>
      </w:pPr>
      <w:r w:rsidRPr="009025DE">
        <w:t xml:space="preserve">4. </w:t>
      </w:r>
      <w:r w:rsidR="007F38D3" w:rsidRPr="009025DE">
        <w:t>Сайт Наукової бібліотеки ЗНУ</w:t>
      </w:r>
      <w:r w:rsidR="007F38D3">
        <w:t>:</w:t>
      </w:r>
      <w:r w:rsidR="007F38D3" w:rsidRPr="009025DE">
        <w:rPr>
          <w:lang w:val="en-US"/>
        </w:rPr>
        <w:t xml:space="preserve"> </w:t>
      </w:r>
      <w:r w:rsidRPr="009025DE">
        <w:rPr>
          <w:lang w:val="en-US"/>
        </w:rPr>
        <w:t>URL</w:t>
      </w:r>
      <w:r w:rsidRPr="009025DE">
        <w:t xml:space="preserve">: </w:t>
      </w:r>
      <w:hyperlink r:id="rId15" w:history="1">
        <w:r w:rsidRPr="009025DE">
          <w:rPr>
            <w:rStyle w:val="a8"/>
            <w:lang w:val="en-US"/>
          </w:rPr>
          <w:t>http</w:t>
        </w:r>
        <w:r w:rsidRPr="009025DE">
          <w:rPr>
            <w:rStyle w:val="a8"/>
          </w:rPr>
          <w:t>://</w:t>
        </w:r>
        <w:r w:rsidRPr="009025DE">
          <w:rPr>
            <w:rStyle w:val="a8"/>
            <w:lang w:val="en-US"/>
          </w:rPr>
          <w:t>library</w:t>
        </w:r>
        <w:r w:rsidRPr="009025DE">
          <w:rPr>
            <w:rStyle w:val="a8"/>
          </w:rPr>
          <w:t>.</w:t>
        </w:r>
        <w:r w:rsidRPr="009025DE">
          <w:rPr>
            <w:rStyle w:val="a8"/>
            <w:lang w:val="en-US"/>
          </w:rPr>
          <w:t>znu</w:t>
        </w:r>
        <w:r w:rsidRPr="009025DE">
          <w:rPr>
            <w:rStyle w:val="a8"/>
          </w:rPr>
          <w:t>.</w:t>
        </w:r>
        <w:r w:rsidRPr="009025DE">
          <w:rPr>
            <w:rStyle w:val="a8"/>
            <w:lang w:val="en-US"/>
          </w:rPr>
          <w:t>edu</w:t>
        </w:r>
        <w:r w:rsidRPr="009025DE">
          <w:rPr>
            <w:rStyle w:val="a8"/>
          </w:rPr>
          <w:t>.</w:t>
        </w:r>
        <w:r w:rsidRPr="009025DE">
          <w:rPr>
            <w:rStyle w:val="a8"/>
            <w:lang w:val="en-US"/>
          </w:rPr>
          <w:t>ua</w:t>
        </w:r>
        <w:r w:rsidRPr="009025DE">
          <w:rPr>
            <w:rStyle w:val="a8"/>
          </w:rPr>
          <w:t>/</w:t>
        </w:r>
      </w:hyperlink>
      <w:r w:rsidRPr="009025DE">
        <w:t>..</w:t>
      </w:r>
    </w:p>
    <w:p w14:paraId="4810DC9D" w14:textId="72B0D698" w:rsidR="00975466" w:rsidRPr="00A76D67" w:rsidRDefault="00975466" w:rsidP="00975466">
      <w:pPr>
        <w:tabs>
          <w:tab w:val="left" w:pos="900"/>
        </w:tabs>
      </w:pPr>
      <w:r w:rsidRPr="009025DE">
        <w:t xml:space="preserve">5. </w:t>
      </w:r>
      <w:r w:rsidR="007F38D3" w:rsidRPr="009025DE">
        <w:t>адреса дисципліни СЕЗН ЗНУ</w:t>
      </w:r>
      <w:r w:rsidR="007F38D3" w:rsidRPr="009025DE">
        <w:rPr>
          <w:lang w:val="en-US"/>
        </w:rPr>
        <w:t xml:space="preserve"> </w:t>
      </w:r>
      <w:r w:rsidRPr="009025DE">
        <w:rPr>
          <w:lang w:val="en-US"/>
        </w:rPr>
        <w:t>URL</w:t>
      </w:r>
      <w:r w:rsidRPr="009025DE">
        <w:t xml:space="preserve">: </w:t>
      </w:r>
      <w:hyperlink r:id="rId16" w:history="1">
        <w:r w:rsidRPr="009025DE">
          <w:rPr>
            <w:rStyle w:val="a8"/>
          </w:rPr>
          <w:t>https://moodle.znu.edu.ua/course/view.php?id=10059</w:t>
        </w:r>
      </w:hyperlink>
    </w:p>
    <w:p w14:paraId="49EC4DEC" w14:textId="77777777" w:rsidR="00975466" w:rsidRDefault="00975466" w:rsidP="00975466">
      <w:pPr>
        <w:tabs>
          <w:tab w:val="left" w:pos="900"/>
        </w:tabs>
        <w:ind w:firstLine="567"/>
      </w:pPr>
    </w:p>
    <w:p w14:paraId="09763D3D" w14:textId="77777777" w:rsidR="00975466" w:rsidRDefault="00975466" w:rsidP="00975466">
      <w:pPr>
        <w:tabs>
          <w:tab w:val="left" w:pos="900"/>
        </w:tabs>
        <w:ind w:firstLine="567"/>
      </w:pPr>
    </w:p>
    <w:p w14:paraId="6CB29629" w14:textId="77777777" w:rsidR="003A6752" w:rsidRDefault="003A6752" w:rsidP="00975466"/>
    <w:sectPr w:rsidR="003A6752" w:rsidSect="007F3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05"/>
    <w:multiLevelType w:val="singleLevel"/>
    <w:tmpl w:val="53100FEE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4"/>
        <w:lang w:val="uk-UA"/>
      </w:rPr>
    </w:lvl>
  </w:abstractNum>
  <w:abstractNum w:abstractNumId="2" w15:restartNumberingAfterBreak="0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13"/>
        <w:sz w:val="28"/>
        <w:szCs w:val="24"/>
        <w:lang w:val="uk-UA"/>
      </w:rPr>
    </w:lvl>
  </w:abstractNum>
  <w:abstractNum w:abstractNumId="3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31F4"/>
    <w:multiLevelType w:val="hybridMultilevel"/>
    <w:tmpl w:val="29E803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461"/>
    <w:multiLevelType w:val="hybridMultilevel"/>
    <w:tmpl w:val="51046B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11B20"/>
    <w:multiLevelType w:val="hybridMultilevel"/>
    <w:tmpl w:val="DFF675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735D4"/>
    <w:multiLevelType w:val="hybridMultilevel"/>
    <w:tmpl w:val="3C54C8CE"/>
    <w:lvl w:ilvl="0" w:tplc="F8C08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36AB4"/>
    <w:multiLevelType w:val="hybridMultilevel"/>
    <w:tmpl w:val="E4A2B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F5"/>
    <w:rsid w:val="0000612E"/>
    <w:rsid w:val="00021342"/>
    <w:rsid w:val="0002570A"/>
    <w:rsid w:val="00030580"/>
    <w:rsid w:val="00052AB0"/>
    <w:rsid w:val="00057B04"/>
    <w:rsid w:val="00062946"/>
    <w:rsid w:val="00073FC8"/>
    <w:rsid w:val="000F2477"/>
    <w:rsid w:val="00160D77"/>
    <w:rsid w:val="0018552A"/>
    <w:rsid w:val="001A19EE"/>
    <w:rsid w:val="001D3808"/>
    <w:rsid w:val="00285166"/>
    <w:rsid w:val="002A5C8C"/>
    <w:rsid w:val="002A7DF7"/>
    <w:rsid w:val="002C42B3"/>
    <w:rsid w:val="00303A5F"/>
    <w:rsid w:val="00315098"/>
    <w:rsid w:val="00325439"/>
    <w:rsid w:val="00343FD2"/>
    <w:rsid w:val="003462EC"/>
    <w:rsid w:val="00355657"/>
    <w:rsid w:val="00390412"/>
    <w:rsid w:val="003A6752"/>
    <w:rsid w:val="00406E95"/>
    <w:rsid w:val="0044337F"/>
    <w:rsid w:val="0048277A"/>
    <w:rsid w:val="00485024"/>
    <w:rsid w:val="004D46F5"/>
    <w:rsid w:val="00503C5F"/>
    <w:rsid w:val="00536B44"/>
    <w:rsid w:val="005B4AEB"/>
    <w:rsid w:val="005C4337"/>
    <w:rsid w:val="005E2FA9"/>
    <w:rsid w:val="006303D9"/>
    <w:rsid w:val="006A42F8"/>
    <w:rsid w:val="00715D2F"/>
    <w:rsid w:val="00730084"/>
    <w:rsid w:val="00744DDC"/>
    <w:rsid w:val="007A7841"/>
    <w:rsid w:val="007D254C"/>
    <w:rsid w:val="007D3B0C"/>
    <w:rsid w:val="007F38D3"/>
    <w:rsid w:val="0081119C"/>
    <w:rsid w:val="00861200"/>
    <w:rsid w:val="008D3907"/>
    <w:rsid w:val="008F3D70"/>
    <w:rsid w:val="00911183"/>
    <w:rsid w:val="00964D41"/>
    <w:rsid w:val="00974F02"/>
    <w:rsid w:val="00975466"/>
    <w:rsid w:val="00992F3D"/>
    <w:rsid w:val="00A30817"/>
    <w:rsid w:val="00A50A9C"/>
    <w:rsid w:val="00AE5825"/>
    <w:rsid w:val="00B02315"/>
    <w:rsid w:val="00B1175D"/>
    <w:rsid w:val="00B20548"/>
    <w:rsid w:val="00BA52BC"/>
    <w:rsid w:val="00BE1D95"/>
    <w:rsid w:val="00BF4475"/>
    <w:rsid w:val="00BF7229"/>
    <w:rsid w:val="00C47514"/>
    <w:rsid w:val="00C731EC"/>
    <w:rsid w:val="00C74B5E"/>
    <w:rsid w:val="00CF53EE"/>
    <w:rsid w:val="00D264E8"/>
    <w:rsid w:val="00D63F97"/>
    <w:rsid w:val="00D7590B"/>
    <w:rsid w:val="00DA68E8"/>
    <w:rsid w:val="00E01920"/>
    <w:rsid w:val="00E1462E"/>
    <w:rsid w:val="00E16ACC"/>
    <w:rsid w:val="00E37AB6"/>
    <w:rsid w:val="00E637C6"/>
    <w:rsid w:val="00EA4C13"/>
    <w:rsid w:val="00ED2BDB"/>
    <w:rsid w:val="00F0795F"/>
    <w:rsid w:val="00F67E39"/>
    <w:rsid w:val="00FB7808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F04F"/>
  <w15:docId w15:val="{A2FE4561-1246-4CBE-B65C-6280B28A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Subtitle"/>
    <w:basedOn w:val="a"/>
    <w:link w:val="a7"/>
    <w:qFormat/>
    <w:rsid w:val="003462EC"/>
    <w:pPr>
      <w:suppressAutoHyphens w:val="0"/>
      <w:autoSpaceDE w:val="0"/>
      <w:autoSpaceDN w:val="0"/>
      <w:ind w:firstLine="540"/>
      <w:jc w:val="both"/>
    </w:pPr>
    <w:rPr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rsid w:val="003462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F0795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795F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730084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mod/resource/view.php?id=153929" TargetMode="External"/><Relationship Id="rId13" Type="http://schemas.openxmlformats.org/officeDocument/2006/relationships/hyperlink" Target="http://www.mon.gov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mod/forum/view.php?id=152908" TargetMode="External"/><Relationship Id="rId12" Type="http://schemas.openxmlformats.org/officeDocument/2006/relationships/hyperlink" Target="https://moodle.znu.edu.ua/mod/forum/view.php?id=1529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course/view.php?id=100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mod/forum/view.php?id=152908" TargetMode="External"/><Relationship Id="rId11" Type="http://schemas.openxmlformats.org/officeDocument/2006/relationships/hyperlink" Target="https://moodle.znu.edu.ua/mod/forum/view.php?id=152908" TargetMode="External"/><Relationship Id="rId5" Type="http://schemas.openxmlformats.org/officeDocument/2006/relationships/hyperlink" Target="https://moodle.znu.edu.ua/mod/resource/view.php?id=153929" TargetMode="External"/><Relationship Id="rId15" Type="http://schemas.openxmlformats.org/officeDocument/2006/relationships/hyperlink" Target="http://library.znu.edu.ua/" TargetMode="External"/><Relationship Id="rId10" Type="http://schemas.openxmlformats.org/officeDocument/2006/relationships/hyperlink" Target="https://moodle.znu.edu.ua/mod/forum/view.php?id=152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mod/forum/view.php?id=152908" TargetMode="External"/><Relationship Id="rId14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18</Pages>
  <Words>18922</Words>
  <Characters>10786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 P</cp:lastModifiedBy>
  <cp:revision>14</cp:revision>
  <dcterms:created xsi:type="dcterms:W3CDTF">2020-11-27T07:00:00Z</dcterms:created>
  <dcterms:modified xsi:type="dcterms:W3CDTF">2021-01-18T19:33:00Z</dcterms:modified>
</cp:coreProperties>
</file>