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8B166" w14:textId="78A6DBEF" w:rsidR="00CE453D" w:rsidRPr="00CE453D" w:rsidRDefault="00CE453D" w:rsidP="00CE453D">
      <w:pPr>
        <w:pStyle w:val="3"/>
        <w:tabs>
          <w:tab w:val="clear" w:pos="2138"/>
          <w:tab w:val="num" w:pos="0"/>
        </w:tabs>
        <w:spacing w:after="0"/>
        <w:ind w:firstLine="0"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iCs w:val="0"/>
          <w:sz w:val="28"/>
          <w:szCs w:val="28"/>
        </w:rPr>
        <w:t xml:space="preserve">ТЕМА: </w:t>
      </w:r>
      <w:bookmarkStart w:id="0" w:name="_Hlk61901359"/>
      <w:r w:rsidRPr="00CE453D">
        <w:rPr>
          <w:rFonts w:ascii="Times New Roman" w:hAnsi="Times New Roman"/>
          <w:b/>
          <w:bCs/>
          <w:i w:val="0"/>
          <w:iCs w:val="0"/>
          <w:sz w:val="28"/>
          <w:szCs w:val="28"/>
        </w:rPr>
        <w:t>ВИЗНАЧАЛЬНІ ТЕНДЕНЦІЇ РОЗВИТКУ СУЧАСНОЇ ПРИКЛАДНОЇ ЛІНГВІСТИКИ</w:t>
      </w:r>
    </w:p>
    <w:bookmarkEnd w:id="0"/>
    <w:p w14:paraId="133EDE38" w14:textId="09E86539" w:rsidR="00CE76D7" w:rsidRDefault="00CE76D7">
      <w:pPr>
        <w:rPr>
          <w:lang w:val="uk-UA"/>
        </w:rPr>
      </w:pPr>
    </w:p>
    <w:p w14:paraId="535468DF" w14:textId="77777777" w:rsidR="00CE453D" w:rsidRPr="00CE453D" w:rsidRDefault="00CE453D" w:rsidP="00CE45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1" w:name="_Hlk61901384"/>
      <w:r w:rsidRPr="00CE453D">
        <w:rPr>
          <w:rFonts w:ascii="Times New Roman" w:hAnsi="Times New Roman" w:cs="Times New Roman"/>
          <w:bCs/>
          <w:iCs/>
          <w:sz w:val="28"/>
          <w:szCs w:val="28"/>
        </w:rPr>
        <w:t xml:space="preserve">Прикладні напрями комп’ютерної лінгвістики. Комп’ютерна лексикографія. </w:t>
      </w:r>
    </w:p>
    <w:p w14:paraId="2D9DCA54" w14:textId="77777777" w:rsidR="00CE453D" w:rsidRPr="00CE453D" w:rsidRDefault="00CE453D" w:rsidP="00CE45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453D">
        <w:rPr>
          <w:rFonts w:ascii="Times New Roman" w:hAnsi="Times New Roman" w:cs="Times New Roman"/>
          <w:bCs/>
          <w:iCs/>
          <w:sz w:val="28"/>
          <w:szCs w:val="28"/>
        </w:rPr>
        <w:t xml:space="preserve">Прикладний аспект термінознавства. </w:t>
      </w:r>
    </w:p>
    <w:p w14:paraId="39C0EFDC" w14:textId="77777777" w:rsidR="00CE453D" w:rsidRPr="00CE453D" w:rsidRDefault="00CE453D" w:rsidP="00CE45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453D">
        <w:rPr>
          <w:rFonts w:ascii="Times New Roman" w:hAnsi="Times New Roman" w:cs="Times New Roman"/>
          <w:bCs/>
          <w:iCs/>
          <w:sz w:val="28"/>
          <w:szCs w:val="28"/>
        </w:rPr>
        <w:t>Корпусна лінгвістика. Прикладне спрямування перекладознавства.</w:t>
      </w:r>
    </w:p>
    <w:p w14:paraId="629E14AE" w14:textId="77777777" w:rsidR="00CE453D" w:rsidRPr="00CE453D" w:rsidRDefault="00CE453D" w:rsidP="00CE45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453D">
        <w:rPr>
          <w:rFonts w:ascii="Times New Roman" w:hAnsi="Times New Roman" w:cs="Times New Roman"/>
          <w:bCs/>
          <w:iCs/>
          <w:sz w:val="28"/>
          <w:szCs w:val="28"/>
        </w:rPr>
        <w:t xml:space="preserve">Прикладне спрямування психолінгвістики. Судова (кримінальна) лінгвістика. </w:t>
      </w:r>
    </w:p>
    <w:p w14:paraId="4E49CCC5" w14:textId="39BEAA75" w:rsidR="00CE453D" w:rsidRPr="00CE453D" w:rsidRDefault="00CE453D" w:rsidP="00CE45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453D">
        <w:rPr>
          <w:rFonts w:ascii="Times New Roman" w:hAnsi="Times New Roman" w:cs="Times New Roman"/>
          <w:sz w:val="28"/>
          <w:szCs w:val="28"/>
        </w:rPr>
        <w:t>Прикладне значення розробки проблем комунікативного впливу (нейролінгвістичне програмування).</w:t>
      </w:r>
    </w:p>
    <w:bookmarkEnd w:id="1"/>
    <w:p w14:paraId="337FF0E8" w14:textId="2F989D1E" w:rsidR="00CE453D" w:rsidRPr="00CE453D" w:rsidRDefault="00CE453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E453D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Література:</w:t>
      </w:r>
    </w:p>
    <w:p w14:paraId="0CD05E4B" w14:textId="4E46938E" w:rsidR="00CE453D" w:rsidRPr="00CE453D" w:rsidRDefault="00CE453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E453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Головна:</w:t>
      </w:r>
    </w:p>
    <w:p w14:paraId="36989F0C" w14:textId="57AC28C6" w:rsidR="00CE453D" w:rsidRPr="00CE453D" w:rsidRDefault="00CE453D" w:rsidP="00CE453D">
      <w:pPr>
        <w:rPr>
          <w:rFonts w:ascii="Times New Roman" w:hAnsi="Times New Roman" w:cs="Times New Roman"/>
          <w:sz w:val="28"/>
          <w:szCs w:val="28"/>
        </w:rPr>
      </w:pPr>
      <w:bookmarkStart w:id="2" w:name="_Hlk61897500"/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E453D">
        <w:rPr>
          <w:rFonts w:ascii="Times New Roman" w:hAnsi="Times New Roman" w:cs="Times New Roman"/>
          <w:sz w:val="28"/>
          <w:szCs w:val="28"/>
        </w:rPr>
        <w:t xml:space="preserve">. Загнітко А.П.  Сучасні лінгвістичні теорії:  Монографія. Вид. 2-ге,  випр.  і доп. Донецьк : ТОВ „Юго-Восток, Лтд”, 2007. 219 с. </w:t>
      </w:r>
    </w:p>
    <w:p w14:paraId="181A536E" w14:textId="14E52403" w:rsidR="00CE453D" w:rsidRPr="00CE453D" w:rsidRDefault="00CE453D" w:rsidP="00CE4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E453D">
        <w:rPr>
          <w:rFonts w:ascii="Times New Roman" w:hAnsi="Times New Roman" w:cs="Times New Roman"/>
          <w:sz w:val="28"/>
          <w:szCs w:val="28"/>
        </w:rPr>
        <w:t xml:space="preserve">. Селіванова О. Актуальні напрями сучасної лінгвістики  (аналітичний огляд). Київ : Вид– во Укр. фітосоціологічного центру, 1999.  148с.  </w:t>
      </w:r>
    </w:p>
    <w:p w14:paraId="44FF62CD" w14:textId="23110007" w:rsidR="00CE453D" w:rsidRPr="00CE453D" w:rsidRDefault="00CE453D" w:rsidP="00CE4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CE453D">
        <w:rPr>
          <w:rFonts w:ascii="Times New Roman" w:hAnsi="Times New Roman" w:cs="Times New Roman"/>
          <w:sz w:val="28"/>
          <w:szCs w:val="28"/>
        </w:rPr>
        <w:t xml:space="preserve"> Селіванова О.О.  Сучасна лінгвістика:  напрями та проблеми:  підручник.   Полтава : Довкілля-К, 2008. 712 с. </w:t>
      </w:r>
    </w:p>
    <w:p w14:paraId="147E2306" w14:textId="0EB75390" w:rsidR="00CE453D" w:rsidRPr="00CE453D" w:rsidRDefault="00CE453D" w:rsidP="00CE4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E453D">
        <w:rPr>
          <w:rFonts w:ascii="Times New Roman" w:hAnsi="Times New Roman" w:cs="Times New Roman"/>
          <w:sz w:val="28"/>
          <w:szCs w:val="28"/>
        </w:rPr>
        <w:t>. Українська мова:  Енциклопедія.  Київ : Укр. енцикл., 2002. 752с.</w:t>
      </w:r>
    </w:p>
    <w:bookmarkEnd w:id="2"/>
    <w:p w14:paraId="0497964A" w14:textId="466D5758" w:rsidR="00CE453D" w:rsidRDefault="00CE45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BCA93A" w14:textId="2A0D638D" w:rsidR="00CE453D" w:rsidRDefault="00CE453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E453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Додаткова:</w:t>
      </w:r>
    </w:p>
    <w:p w14:paraId="19F06E4F" w14:textId="77777777" w:rsidR="00CE453D" w:rsidRPr="00612067" w:rsidRDefault="00CE453D" w:rsidP="00CE453D">
      <w:pPr>
        <w:numPr>
          <w:ilvl w:val="0"/>
          <w:numId w:val="3"/>
        </w:numPr>
        <w:tabs>
          <w:tab w:val="clear" w:pos="360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61901417"/>
      <w:r w:rsidRPr="00612067">
        <w:rPr>
          <w:rFonts w:ascii="Times New Roman" w:hAnsi="Times New Roman" w:cs="Times New Roman"/>
          <w:sz w:val="28"/>
          <w:szCs w:val="28"/>
        </w:rPr>
        <w:t>Кочан І. М. Лінгвістичний аналіз тексту : [навчальний посібник].К. : Знання, 2008. 423 с.</w:t>
      </w:r>
    </w:p>
    <w:p w14:paraId="76196C0A" w14:textId="77777777" w:rsidR="00612067" w:rsidRDefault="00CE453D" w:rsidP="00612067">
      <w:pPr>
        <w:numPr>
          <w:ilvl w:val="0"/>
          <w:numId w:val="3"/>
        </w:numPr>
        <w:tabs>
          <w:tab w:val="clear" w:pos="360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067">
        <w:rPr>
          <w:rFonts w:ascii="Times New Roman" w:hAnsi="Times New Roman" w:cs="Times New Roman"/>
          <w:sz w:val="28"/>
          <w:szCs w:val="28"/>
        </w:rPr>
        <w:t>Куранова</w:t>
      </w:r>
      <w:r w:rsidRPr="0061206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12067">
        <w:rPr>
          <w:rFonts w:ascii="Times New Roman" w:hAnsi="Times New Roman" w:cs="Times New Roman"/>
          <w:sz w:val="28"/>
          <w:szCs w:val="28"/>
        </w:rPr>
        <w:t xml:space="preserve"> Основи психолінгвістики : навчальний посібник. Київ : Альма-матер. 2012. 208 с.</w:t>
      </w:r>
    </w:p>
    <w:p w14:paraId="79BF977D" w14:textId="77777777" w:rsidR="00612067" w:rsidRDefault="00CE453D" w:rsidP="00612067">
      <w:pPr>
        <w:numPr>
          <w:ilvl w:val="0"/>
          <w:numId w:val="3"/>
        </w:numPr>
        <w:tabs>
          <w:tab w:val="clear" w:pos="360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53D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>Панько Т.І., Кочан І.М., Мацюк Г.П. Українське термінознавство</w:t>
      </w:r>
      <w:r w:rsidRPr="0061206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UA"/>
        </w:rPr>
        <w:t>.</w:t>
      </w:r>
      <w:r w:rsidRPr="00612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Львів, 1994. – 216 с.</w:t>
      </w:r>
    </w:p>
    <w:p w14:paraId="0D6D360F" w14:textId="77777777" w:rsidR="00612067" w:rsidRDefault="00CE453D" w:rsidP="00612067">
      <w:pPr>
        <w:numPr>
          <w:ilvl w:val="0"/>
          <w:numId w:val="3"/>
        </w:numPr>
        <w:tabs>
          <w:tab w:val="clear" w:pos="360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Булик-Верхола С. З., Наконечна Г. В., Теглівець Ю. В.. </w:t>
      </w:r>
      <w:r w:rsidRPr="006120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Основи термінознавства. </w:t>
      </w:r>
      <w:r w:rsidRPr="00612067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Навчальний посібник</w:t>
      </w:r>
      <w:r w:rsidRPr="006120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612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Львів : Видавництво Львівської політехніки, 2016. 192 с.</w:t>
      </w:r>
    </w:p>
    <w:p w14:paraId="139FA249" w14:textId="77777777" w:rsidR="00612067" w:rsidRDefault="00CE453D" w:rsidP="00612067">
      <w:pPr>
        <w:numPr>
          <w:ilvl w:val="0"/>
          <w:numId w:val="3"/>
        </w:numPr>
        <w:tabs>
          <w:tab w:val="clear" w:pos="360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067">
        <w:rPr>
          <w:rFonts w:ascii="Times New Roman" w:hAnsi="Times New Roman" w:cs="Times New Roman"/>
          <w:sz w:val="28"/>
          <w:szCs w:val="28"/>
          <w:shd w:val="clear" w:color="auto" w:fill="F5F5F1"/>
        </w:rPr>
        <w:t>Широков В. А. Комп''ютерна лексикографія : Монографія</w:t>
      </w:r>
      <w:r w:rsidRPr="00612067">
        <w:rPr>
          <w:rFonts w:ascii="Times New Roman" w:hAnsi="Times New Roman" w:cs="Times New Roman"/>
          <w:sz w:val="28"/>
          <w:szCs w:val="28"/>
          <w:shd w:val="clear" w:color="auto" w:fill="F5F5F1"/>
          <w:lang w:val="uk-UA"/>
        </w:rPr>
        <w:t xml:space="preserve">. </w:t>
      </w:r>
      <w:r w:rsidRPr="00612067">
        <w:rPr>
          <w:rFonts w:ascii="Times New Roman" w:hAnsi="Times New Roman" w:cs="Times New Roman"/>
          <w:sz w:val="28"/>
          <w:szCs w:val="28"/>
          <w:shd w:val="clear" w:color="auto" w:fill="F5F5F1"/>
        </w:rPr>
        <w:t xml:space="preserve"> К. : Наук. думка, 2011. – 351 с. </w:t>
      </w:r>
    </w:p>
    <w:p w14:paraId="013EEDA7" w14:textId="69FEF048" w:rsidR="00CE453D" w:rsidRPr="00AB0B58" w:rsidRDefault="00CE453D" w:rsidP="00612067">
      <w:pPr>
        <w:numPr>
          <w:ilvl w:val="0"/>
          <w:numId w:val="3"/>
        </w:numPr>
        <w:tabs>
          <w:tab w:val="clear" w:pos="360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067">
        <w:rPr>
          <w:rFonts w:ascii="Times New Roman" w:hAnsi="Times New Roman" w:cs="Times New Roman"/>
          <w:sz w:val="28"/>
          <w:szCs w:val="28"/>
          <w:shd w:val="clear" w:color="auto" w:fill="FFFFFF"/>
        </w:rPr>
        <w:t>Черненко</w:t>
      </w:r>
      <w:r w:rsidR="00612067" w:rsidRPr="006120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</w:t>
      </w:r>
      <w:r w:rsidRPr="00612067">
        <w:rPr>
          <w:rFonts w:ascii="Times New Roman" w:hAnsi="Times New Roman" w:cs="Times New Roman"/>
          <w:sz w:val="28"/>
          <w:szCs w:val="28"/>
          <w:shd w:val="clear" w:color="auto" w:fill="FFFFFF"/>
        </w:rPr>
        <w:t>, Гнатюк</w:t>
      </w:r>
      <w:r w:rsidR="00612067" w:rsidRPr="006120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</w:t>
      </w:r>
      <w:r w:rsidRPr="00612067">
        <w:rPr>
          <w:rFonts w:ascii="Times New Roman" w:hAnsi="Times New Roman" w:cs="Times New Roman"/>
          <w:sz w:val="28"/>
          <w:szCs w:val="28"/>
          <w:shd w:val="clear" w:color="auto" w:fill="FFFFFF"/>
        </w:rPr>
        <w:t>, Петрик</w:t>
      </w:r>
      <w:r w:rsidR="00612067" w:rsidRPr="00612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612067" w:rsidRPr="006120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12067">
        <w:rPr>
          <w:rFonts w:ascii="Times New Roman" w:hAnsi="Times New Roman" w:cs="Times New Roman"/>
          <w:sz w:val="28"/>
          <w:szCs w:val="28"/>
          <w:shd w:val="clear" w:color="auto" w:fill="FFFFFF"/>
        </w:rPr>
        <w:t>Сучасні технології нейролінгвістичного програмування</w:t>
      </w:r>
      <w:r w:rsidRPr="006120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612067" w:rsidRPr="006120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Навчальний посібник. 2020. 200 с.</w:t>
      </w:r>
    </w:p>
    <w:p w14:paraId="15B773DD" w14:textId="77777777" w:rsidR="00AB0B58" w:rsidRPr="00AB0B58" w:rsidRDefault="00AB0B58" w:rsidP="00AB0B58">
      <w:pPr>
        <w:numPr>
          <w:ilvl w:val="0"/>
          <w:numId w:val="3"/>
        </w:numPr>
        <w:tabs>
          <w:tab w:val="clear" w:pos="360"/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B58">
        <w:rPr>
          <w:color w:val="000000"/>
          <w:sz w:val="27"/>
          <w:szCs w:val="27"/>
        </w:rPr>
        <w:t>Жуковська В.В. Вступ до корпусної лінгвістики. Навчальний посібник. — Житомир: Вид-во ЖДУ ім. І. Франка, 2013. — 142 с.</w:t>
      </w:r>
    </w:p>
    <w:p w14:paraId="3E3891D3" w14:textId="77777777" w:rsidR="00612067" w:rsidRPr="00612067" w:rsidRDefault="00612067" w:rsidP="00AB0B58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3"/>
      <w:bookmarkEnd w:id="4"/>
    </w:p>
    <w:sectPr w:rsidR="00612067" w:rsidRPr="0061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1FFF2020"/>
    <w:multiLevelType w:val="hybridMultilevel"/>
    <w:tmpl w:val="535663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860"/>
    <w:multiLevelType w:val="hybridMultilevel"/>
    <w:tmpl w:val="CD5851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DA"/>
    <w:rsid w:val="00213FEB"/>
    <w:rsid w:val="00612067"/>
    <w:rsid w:val="00AB0B58"/>
    <w:rsid w:val="00CE453D"/>
    <w:rsid w:val="00CE76D7"/>
    <w:rsid w:val="00D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139F"/>
  <w15:chartTrackingRefBased/>
  <w15:docId w15:val="{6C271190-F010-4606-8CE6-AECE32A3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E453D"/>
    <w:pPr>
      <w:keepNext/>
      <w:numPr>
        <w:ilvl w:val="2"/>
        <w:numId w:val="1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453D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List Paragraph"/>
    <w:basedOn w:val="a"/>
    <w:uiPriority w:val="34"/>
    <w:qFormat/>
    <w:rsid w:val="00CE45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4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CE453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1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2021-01-18T20:04:00Z</dcterms:created>
  <dcterms:modified xsi:type="dcterms:W3CDTF">2025-08-21T13:58:00Z</dcterms:modified>
</cp:coreProperties>
</file>