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EF" w:rsidRPr="00045A65" w:rsidRDefault="002607EF" w:rsidP="00C35ED5">
      <w:pPr>
        <w:pStyle w:val="Title"/>
        <w:rPr>
          <w:sz w:val="28"/>
          <w:szCs w:val="28"/>
        </w:rPr>
      </w:pPr>
      <w:r w:rsidRPr="00045A65">
        <w:rPr>
          <w:sz w:val="28"/>
          <w:szCs w:val="28"/>
        </w:rPr>
        <w:t>МІНІСТЕРСТВО ОСВІТИ І НАУКИ УКРАЇНИ</w:t>
      </w:r>
    </w:p>
    <w:p w:rsidR="002607EF" w:rsidRPr="00045A65" w:rsidRDefault="002607EF" w:rsidP="00C35ED5">
      <w:pPr>
        <w:pStyle w:val="Title"/>
        <w:rPr>
          <w:sz w:val="28"/>
          <w:szCs w:val="28"/>
        </w:rPr>
      </w:pPr>
      <w:r w:rsidRPr="00045A65">
        <w:rPr>
          <w:sz w:val="28"/>
          <w:szCs w:val="28"/>
        </w:rPr>
        <w:t>ЗАПОРІЗЬКИЙ НАЦІОНАЛЬНИЙ УНІВЕРСИТЕТ</w:t>
      </w:r>
    </w:p>
    <w:p w:rsidR="002607EF" w:rsidRPr="00045A65" w:rsidRDefault="002607EF" w:rsidP="00C35ED5">
      <w:pPr>
        <w:rPr>
          <w:lang w:val="uk-UA"/>
        </w:rPr>
      </w:pPr>
    </w:p>
    <w:p w:rsidR="002607EF" w:rsidRPr="00045A65" w:rsidRDefault="002607EF" w:rsidP="00C35ED5">
      <w:pPr>
        <w:rPr>
          <w:lang w:val="uk-UA"/>
        </w:rPr>
      </w:pPr>
    </w:p>
    <w:p w:rsidR="002607EF" w:rsidRPr="00045A65" w:rsidRDefault="002607EF" w:rsidP="008D3BBB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КОМПЛЕКСНА КОНТРОЛЬНА РОБОТА</w:t>
      </w:r>
    </w:p>
    <w:p w:rsidR="002607EF" w:rsidRPr="00045A65" w:rsidRDefault="002607EF" w:rsidP="008D3BBB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з курсу «ГЕОІНФОРМАЦІЙНІ СИСТЕМИ В ЕКОЛОГІЇ»</w:t>
      </w:r>
    </w:p>
    <w:p w:rsidR="002607EF" w:rsidRPr="00045A65" w:rsidRDefault="002607EF" w:rsidP="00C35ED5">
      <w:pPr>
        <w:rPr>
          <w:lang w:val="uk-UA"/>
        </w:rPr>
      </w:pPr>
    </w:p>
    <w:p w:rsidR="002607EF" w:rsidRPr="00045A65" w:rsidRDefault="002607EF" w:rsidP="008D3BBB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БІЛЕТ № 1</w:t>
      </w:r>
    </w:p>
    <w:p w:rsidR="002607EF" w:rsidRPr="00045A65" w:rsidRDefault="002607EF" w:rsidP="00C35ED5">
      <w:pPr>
        <w:rPr>
          <w:lang w:val="uk-UA"/>
        </w:rPr>
      </w:pPr>
      <w:bookmarkStart w:id="0" w:name="_GoBack"/>
      <w:bookmarkEnd w:id="0"/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1. Дайте визначення географічної інформаційної системи та геоінформатики.</w:t>
      </w: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2. Спеціалізоване програмне забезпечення ГІС. Векторизатор растрових картографічних зображень.</w:t>
      </w: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3. Додатковий модуль розширень ArcGIS - ArcGIS 3D Analyst.</w:t>
      </w: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4. Що таке база геоданих.</w:t>
      </w: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5. Атрибутивні характеристики полігональних об'єктів.</w:t>
      </w:r>
    </w:p>
    <w:p w:rsidR="002607EF" w:rsidRPr="00045A65" w:rsidRDefault="002607EF">
      <w:pPr>
        <w:rPr>
          <w:lang w:val="uk-UA"/>
        </w:rPr>
      </w:pPr>
    </w:p>
    <w:p w:rsidR="002607EF" w:rsidRPr="00045A65" w:rsidRDefault="002607EF">
      <w:pPr>
        <w:rPr>
          <w:lang w:val="uk-UA"/>
        </w:rPr>
      </w:pPr>
    </w:p>
    <w:p w:rsidR="002607EF" w:rsidRPr="00045A65" w:rsidRDefault="002607EF" w:rsidP="008D3BBB">
      <w:pPr>
        <w:pStyle w:val="Title"/>
        <w:rPr>
          <w:sz w:val="28"/>
          <w:szCs w:val="28"/>
        </w:rPr>
      </w:pPr>
      <w:r w:rsidRPr="00045A65">
        <w:br w:type="page"/>
      </w:r>
      <w:r w:rsidRPr="00045A65">
        <w:rPr>
          <w:sz w:val="28"/>
          <w:szCs w:val="28"/>
        </w:rPr>
        <w:t>МІНІСТЕРСТВО ОСВІТИ І НАУКИ УКРАЇНИ</w:t>
      </w:r>
    </w:p>
    <w:p w:rsidR="002607EF" w:rsidRPr="00045A65" w:rsidRDefault="002607EF" w:rsidP="008D3BBB">
      <w:pPr>
        <w:pStyle w:val="Title"/>
        <w:rPr>
          <w:sz w:val="28"/>
          <w:szCs w:val="28"/>
        </w:rPr>
      </w:pPr>
      <w:r w:rsidRPr="00045A65">
        <w:rPr>
          <w:sz w:val="28"/>
          <w:szCs w:val="28"/>
        </w:rPr>
        <w:t>ЗАПОРІЗЬКИЙ НАЦІОНАЛЬНИЙ УНІВЕРСИТЕТ</w:t>
      </w: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КОМПЛЕКСНА КОНТРОЛЬНА РОБОТА</w:t>
      </w:r>
    </w:p>
    <w:p w:rsidR="002607EF" w:rsidRPr="00045A65" w:rsidRDefault="002607EF" w:rsidP="008D3BBB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з курсу «ГЕОІНФОРМАЦІЙНІ СИСТЕМИ В ЕКОЛОГІЇ»</w:t>
      </w: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БІЛЕТ № 2</w:t>
      </w: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1. У чому полягає відмінність між поняттями "географічні інформаційні системи" і "геоїнформатіка"?</w:t>
      </w: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2. Спеціалізоване програмне забезпечення ГІС. Засоби просторового моделювання.</w:t>
      </w: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3. Додатковий модуль розширень ArcGIS - ArcGIS Network Analyst.</w:t>
      </w: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4. Які існують типи баз геоданих?</w:t>
      </w: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5. Стилі оформлення полігональних об'єктів.</w:t>
      </w: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pStyle w:val="Title"/>
        <w:rPr>
          <w:sz w:val="28"/>
          <w:szCs w:val="28"/>
        </w:rPr>
      </w:pPr>
      <w:r w:rsidRPr="00045A65">
        <w:br w:type="page"/>
      </w:r>
      <w:r w:rsidRPr="00045A65">
        <w:rPr>
          <w:sz w:val="28"/>
          <w:szCs w:val="28"/>
        </w:rPr>
        <w:t>МІНІСТЕРСТВО ОСВІТИ І НАУКИ УКРАЇНИ</w:t>
      </w:r>
    </w:p>
    <w:p w:rsidR="002607EF" w:rsidRPr="00045A65" w:rsidRDefault="002607EF" w:rsidP="008D3BBB">
      <w:pPr>
        <w:pStyle w:val="Title"/>
        <w:rPr>
          <w:sz w:val="28"/>
          <w:szCs w:val="28"/>
        </w:rPr>
      </w:pPr>
      <w:r w:rsidRPr="00045A65">
        <w:rPr>
          <w:sz w:val="28"/>
          <w:szCs w:val="28"/>
        </w:rPr>
        <w:t>ЗАПОРІЗЬКИЙ НАЦІОНАЛЬНИЙ УНІВЕРСИТЕТ</w:t>
      </w: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КОМПЛЕКСНА КОНТРОЛЬНА РОБОТА</w:t>
      </w:r>
    </w:p>
    <w:p w:rsidR="002607EF" w:rsidRPr="00045A65" w:rsidRDefault="002607EF" w:rsidP="008D3BBB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з курсу «ГЕОІНФОРМАЦІЙНІ СИСТЕМИ В ЕКОЛОГІЇ»</w:t>
      </w: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БІЛЕТ № 3</w:t>
      </w: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1. Що є "географічна інформація", "географічні дані"?</w:t>
      </w: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2. Системи PGS.</w:t>
      </w: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3. Додатковий модуль розширень ArcGIS - ArcGIS Geostatistical Analyst.</w:t>
      </w: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4. Персональні та розраховані на багато користувачів бази геоданих.</w:t>
      </w: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5. У чому полягає сутність растрових моделей географічних об'єктів?</w:t>
      </w: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pStyle w:val="Title"/>
        <w:rPr>
          <w:sz w:val="28"/>
          <w:szCs w:val="28"/>
        </w:rPr>
      </w:pPr>
      <w:r w:rsidRPr="00045A65">
        <w:br w:type="page"/>
      </w:r>
      <w:r w:rsidRPr="00045A65">
        <w:rPr>
          <w:sz w:val="28"/>
          <w:szCs w:val="28"/>
        </w:rPr>
        <w:t>МІНІСТЕРСТВО ОСВІТИ І НАУКИ УКРАЇНИ</w:t>
      </w:r>
    </w:p>
    <w:p w:rsidR="002607EF" w:rsidRPr="00045A65" w:rsidRDefault="002607EF" w:rsidP="008D3BBB">
      <w:pPr>
        <w:pStyle w:val="Title"/>
        <w:rPr>
          <w:sz w:val="28"/>
          <w:szCs w:val="28"/>
        </w:rPr>
      </w:pPr>
      <w:r w:rsidRPr="00045A65">
        <w:rPr>
          <w:sz w:val="28"/>
          <w:szCs w:val="28"/>
        </w:rPr>
        <w:t>ЗАПОРІЗЬКИЙ НАЦІОНАЛЬНИЙ УНІВЕРСИТЕТ</w:t>
      </w: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КОМПЛЕКСНА КОНТРОЛЬНА РОБОТА</w:t>
      </w:r>
    </w:p>
    <w:p w:rsidR="002607EF" w:rsidRPr="00045A65" w:rsidRDefault="002607EF" w:rsidP="008D3BBB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з курсу «ГЕОІНФОРМАЦІЙНІ СИСТЕМИ В ЕКОЛОГІЇ»</w:t>
      </w: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БІЛЕТ № 4</w:t>
      </w: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1. Що таке просторово-розподілена інформація?</w:t>
      </w: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2. ГІС як засіб прийняття рішень. Функції роботи з полями баз даних: калькуляція, класифікація, перегрупування.</w:t>
      </w: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3. Серверні ГІС. ArcSDE.</w:t>
      </w: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4. У чому полягають переваги і недоліки геореляційної (об’єктно-реляційної) моделі даних?</w:t>
      </w: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5. Як представляються дискретні географічні об'єкти в растрових моделях?</w:t>
      </w: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pStyle w:val="Title"/>
        <w:rPr>
          <w:sz w:val="28"/>
          <w:szCs w:val="28"/>
        </w:rPr>
      </w:pPr>
      <w:r w:rsidRPr="00045A65">
        <w:br w:type="page"/>
      </w:r>
      <w:r w:rsidRPr="00045A65">
        <w:rPr>
          <w:sz w:val="28"/>
          <w:szCs w:val="28"/>
        </w:rPr>
        <w:t>МІНІСТЕРСТВО ОСВІТИ І НАУКИ УКРАЇНИ</w:t>
      </w:r>
    </w:p>
    <w:p w:rsidR="002607EF" w:rsidRPr="00045A65" w:rsidRDefault="002607EF" w:rsidP="008D3BBB">
      <w:pPr>
        <w:pStyle w:val="Title"/>
        <w:rPr>
          <w:sz w:val="28"/>
          <w:szCs w:val="28"/>
        </w:rPr>
      </w:pPr>
      <w:r w:rsidRPr="00045A65">
        <w:rPr>
          <w:sz w:val="28"/>
          <w:szCs w:val="28"/>
        </w:rPr>
        <w:t>ЗАПОРІЗЬКИЙ НАЦІОНАЛЬНИЙ УНІВЕРСИТЕТ</w:t>
      </w: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КОМПЛЕКСНА КОНТРОЛЬНА РОБОТА</w:t>
      </w:r>
    </w:p>
    <w:p w:rsidR="002607EF" w:rsidRPr="00045A65" w:rsidRDefault="002607EF" w:rsidP="008D3BBB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з курсу «ГЕОІНФОРМАЦІЙНІ СИСТЕМИ В ЕКОЛОГІЇ»</w:t>
      </w: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БІЛЕТ № 5</w:t>
      </w: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1. Області застосування ГІС. Приклади.</w:t>
      </w: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2. ГІС як засіб прийняття рішень: перекриття, внутрішні області, об'єднання площ, визначення лінії перетину, створення буферної зони.</w:t>
      </w: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3. Серверні ГІС. ArcIMS.</w:t>
      </w: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4. Компоненти бази геоданих.</w:t>
      </w: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5. Як представляються безперервні явища растровими і сітковими моделями?</w:t>
      </w: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pStyle w:val="Title"/>
        <w:rPr>
          <w:sz w:val="28"/>
          <w:szCs w:val="28"/>
        </w:rPr>
      </w:pPr>
      <w:r w:rsidRPr="00045A65">
        <w:br w:type="page"/>
      </w:r>
      <w:r w:rsidRPr="00045A65">
        <w:rPr>
          <w:sz w:val="28"/>
          <w:szCs w:val="28"/>
        </w:rPr>
        <w:t>МІНІСТЕРСТВО ОСВІТИ І НАУКИ УКРАЇНИ</w:t>
      </w:r>
    </w:p>
    <w:p w:rsidR="002607EF" w:rsidRPr="00045A65" w:rsidRDefault="002607EF" w:rsidP="008D3BBB">
      <w:pPr>
        <w:pStyle w:val="Title"/>
        <w:rPr>
          <w:sz w:val="28"/>
          <w:szCs w:val="28"/>
        </w:rPr>
      </w:pPr>
      <w:r w:rsidRPr="00045A65">
        <w:rPr>
          <w:sz w:val="28"/>
          <w:szCs w:val="28"/>
        </w:rPr>
        <w:t>ЗАПОРІЗЬКИЙ НАЦІОНАЛЬНИЙ УНІВЕРСИТЕТ</w:t>
      </w: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КОМПЛЕКСНА КОНТРОЛЬНА РОБОТА</w:t>
      </w:r>
    </w:p>
    <w:p w:rsidR="002607EF" w:rsidRPr="00045A65" w:rsidRDefault="002607EF" w:rsidP="008D3BBB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з курсу «ГЕОІНФОРМАЦІЙНІ СИСТЕМИ В ЕКОЛОГІЇ»</w:t>
      </w: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БІЛЕТ № 6</w:t>
      </w: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1. Історія розвитку ГІС.</w:t>
      </w: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2. ГІС як засіб прийняття рішень. Мережевий аналіз.</w:t>
      </w: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3. Серверні ГІС. ArcGIS Server.</w:t>
      </w: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4. Яке призначення Підтипів і Доменів у базі геоданих?</w:t>
      </w: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5. Чим визначається роздільна здатність растру?</w:t>
      </w: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pStyle w:val="Title"/>
        <w:rPr>
          <w:sz w:val="28"/>
          <w:szCs w:val="28"/>
        </w:rPr>
      </w:pPr>
      <w:r w:rsidRPr="00045A65">
        <w:br w:type="page"/>
      </w:r>
      <w:r w:rsidRPr="00045A65">
        <w:rPr>
          <w:sz w:val="28"/>
          <w:szCs w:val="28"/>
        </w:rPr>
        <w:t>МІНІСТЕРСТВО ОСВІТИ І НАУКИ УКРАЇНИ</w:t>
      </w:r>
    </w:p>
    <w:p w:rsidR="002607EF" w:rsidRPr="00045A65" w:rsidRDefault="002607EF" w:rsidP="008D3BBB">
      <w:pPr>
        <w:pStyle w:val="Title"/>
        <w:rPr>
          <w:sz w:val="28"/>
          <w:szCs w:val="28"/>
        </w:rPr>
      </w:pPr>
      <w:r w:rsidRPr="00045A65">
        <w:rPr>
          <w:sz w:val="28"/>
          <w:szCs w:val="28"/>
        </w:rPr>
        <w:t>ЗАПОРІЗЬКИЙ НАЦІОНАЛЬНИЙ УНІВЕРСИТЕТ</w:t>
      </w: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КОМПЛЕКСНА КОНТРОЛЬНА РОБОТА</w:t>
      </w:r>
    </w:p>
    <w:p w:rsidR="002607EF" w:rsidRPr="00045A65" w:rsidRDefault="002607EF" w:rsidP="008D3BBB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з курсу «ГЕОІНФОРМАЦІЙНІ СИСТЕМИ В ЕКОЛОГІЇ»</w:t>
      </w: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БІЛЕТ № 7</w:t>
      </w: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1. Обов'язкові компоненти ГІС - системи і бази даних.</w:t>
      </w: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2. ГІС як засіб прийняття рішень. Аналіз моделей поверхонь.</w:t>
      </w: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3. Охарактеризуйте аналогові і цифрові топографічні карти як джерело географічних даних.</w:t>
      </w: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4. Як реалізуються відношення і класи відношень в базі геоданих?</w:t>
      </w: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5. Що є файлом прив'язки растрових даних?</w:t>
      </w: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pStyle w:val="Title"/>
        <w:rPr>
          <w:sz w:val="28"/>
          <w:szCs w:val="28"/>
        </w:rPr>
      </w:pPr>
      <w:r w:rsidRPr="00045A65">
        <w:br w:type="page"/>
      </w:r>
      <w:r w:rsidRPr="00045A65">
        <w:rPr>
          <w:sz w:val="28"/>
          <w:szCs w:val="28"/>
        </w:rPr>
        <w:t>МІНІСТЕРСТВО ОСВІТИ І НАУКИ УКРАЇНИ</w:t>
      </w:r>
    </w:p>
    <w:p w:rsidR="002607EF" w:rsidRPr="00045A65" w:rsidRDefault="002607EF" w:rsidP="008D3BBB">
      <w:pPr>
        <w:pStyle w:val="Title"/>
        <w:rPr>
          <w:sz w:val="28"/>
          <w:szCs w:val="28"/>
        </w:rPr>
      </w:pPr>
      <w:r w:rsidRPr="00045A65">
        <w:rPr>
          <w:sz w:val="28"/>
          <w:szCs w:val="28"/>
        </w:rPr>
        <w:t>ЗАПОРІЗЬКИЙ НАЦІОНАЛЬНИЙ УНІВЕРСИТЕТ</w:t>
      </w: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КОМПЛЕКСНА КОНТРОЛЬНА РОБОТА</w:t>
      </w:r>
    </w:p>
    <w:p w:rsidR="002607EF" w:rsidRPr="00045A65" w:rsidRDefault="002607EF" w:rsidP="008D3BBB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з курсу «ГЕОІНФОРМАЦІЙНІ СИСТЕМИ В ЕКОЛОГІЇ»</w:t>
      </w: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БІЛЕТ № 8</w:t>
      </w: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1. Обов'язкові компоненти ГІС. Система введення даних.</w:t>
      </w: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2. Геоінформаційні системи, представлені на ринку програмного забезпечення. Їх переваги і недоліки.</w:t>
      </w: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3. Охарактеризуйте дані топографічних зйомок, вимірів електронними тахеометрами і приймачами глобальної системи позиціювання як джерело географічних даних.</w:t>
      </w: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4. Наведіть загальну характеристику таблиць і розширень таблиць як компонентів бази геоданих.</w:t>
      </w: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5. Що є моделлю TIN географічних об'єктів?</w:t>
      </w: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pStyle w:val="Title"/>
        <w:rPr>
          <w:sz w:val="28"/>
          <w:szCs w:val="28"/>
        </w:rPr>
      </w:pPr>
      <w:r w:rsidRPr="00045A65">
        <w:br w:type="page"/>
      </w:r>
      <w:r w:rsidRPr="00045A65">
        <w:rPr>
          <w:sz w:val="28"/>
          <w:szCs w:val="28"/>
        </w:rPr>
        <w:t>МІНІСТЕРСТВО ОСВІТИ І НАУКИ УКРАЇНИ</w:t>
      </w:r>
    </w:p>
    <w:p w:rsidR="002607EF" w:rsidRPr="00045A65" w:rsidRDefault="002607EF" w:rsidP="008D3BBB">
      <w:pPr>
        <w:pStyle w:val="Title"/>
        <w:rPr>
          <w:sz w:val="28"/>
          <w:szCs w:val="28"/>
        </w:rPr>
      </w:pPr>
      <w:r w:rsidRPr="00045A65">
        <w:rPr>
          <w:sz w:val="28"/>
          <w:szCs w:val="28"/>
        </w:rPr>
        <w:t>ЗАПОРІЗЬКИЙ НАЦІОНАЛЬНИЙ УНІВЕРСИТЕТ</w:t>
      </w: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КОМПЛЕКСНА КОНТРОЛЬНА РОБОТА</w:t>
      </w:r>
    </w:p>
    <w:p w:rsidR="002607EF" w:rsidRPr="00045A65" w:rsidRDefault="002607EF" w:rsidP="008D3BBB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з курсу «ГЕОІНФОРМАЦІЙНІ СИСТЕМИ В ЕКОЛОГІЇ»</w:t>
      </w: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БІЛЕТ № 9</w:t>
      </w: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1. Обов'язкові компоненти ГІС. Система виведення даних.</w:t>
      </w: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2. Геоінформаційна система ArcGIS від компанії ESRI.</w:t>
      </w: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3. Охарактеризуйте матеріали дистанційного зондування Землі як джерело географічних даних.</w:t>
      </w: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4. Наведіть загальну характеристику класів просторових об'єктів і розширень класів просторових об'єктів як компонентів бази геоданих.</w:t>
      </w: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5. Якими властивостями володіє модель TIN?</w:t>
      </w: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pStyle w:val="Title"/>
        <w:rPr>
          <w:sz w:val="28"/>
          <w:szCs w:val="28"/>
        </w:rPr>
      </w:pPr>
      <w:r w:rsidRPr="00045A65">
        <w:br w:type="page"/>
      </w:r>
      <w:r w:rsidRPr="00045A65">
        <w:rPr>
          <w:sz w:val="28"/>
          <w:szCs w:val="28"/>
        </w:rPr>
        <w:t>МІНІСТЕРСТВО ОСВІТИ І НАУКИ УКРАЇНИ</w:t>
      </w:r>
    </w:p>
    <w:p w:rsidR="002607EF" w:rsidRPr="00045A65" w:rsidRDefault="002607EF" w:rsidP="008D3BBB">
      <w:pPr>
        <w:pStyle w:val="Title"/>
        <w:rPr>
          <w:sz w:val="28"/>
          <w:szCs w:val="28"/>
        </w:rPr>
      </w:pPr>
      <w:r w:rsidRPr="00045A65">
        <w:rPr>
          <w:sz w:val="28"/>
          <w:szCs w:val="28"/>
        </w:rPr>
        <w:t>ЗАПОРІЗЬКИЙ НАЦІОНАЛЬНИЙ УНІВЕРСИТЕТ</w:t>
      </w: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КОМПЛЕКСНА КОНТРОЛЬНА РОБОТА</w:t>
      </w:r>
    </w:p>
    <w:p w:rsidR="002607EF" w:rsidRPr="00045A65" w:rsidRDefault="002607EF" w:rsidP="008D3BBB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з курсу «ГЕОІНФОРМАЦІЙНІ СИСТЕМИ В ЕКОЛОГІЇ»</w:t>
      </w: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БІЛЕТ № 10</w:t>
      </w: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1. Обов'язкові компоненти ГІС. Просторова і атрибутивна бази даних.</w:t>
      </w: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2. Три рівня організації (масштабування) ArcGIS Desktop: ArcView, ArcEditor, ArcInfo.</w:t>
      </w: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3. Наведіть основні характеристики географічних даних.</w:t>
      </w: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4. Наведіть загальну характеристику растрових даних і розширень растрів як компонентів бази геоданих.</w:t>
      </w:r>
    </w:p>
    <w:p w:rsidR="002607EF" w:rsidRPr="00045A65" w:rsidRDefault="002607EF" w:rsidP="008D3BBB">
      <w:pPr>
        <w:spacing w:before="120"/>
        <w:jc w:val="both"/>
        <w:rPr>
          <w:lang w:val="uk-UA"/>
        </w:rPr>
      </w:pPr>
      <w:r w:rsidRPr="00045A65">
        <w:rPr>
          <w:lang w:val="uk-UA"/>
        </w:rPr>
        <w:t>5. У чому полягає принцип формування трикутника в тріангуляції Делоне?</w:t>
      </w: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8D3BBB">
      <w:pPr>
        <w:rPr>
          <w:lang w:val="uk-UA"/>
        </w:rPr>
      </w:pPr>
    </w:p>
    <w:p w:rsidR="002607EF" w:rsidRPr="00045A65" w:rsidRDefault="002607EF" w:rsidP="00F766CD">
      <w:pPr>
        <w:pStyle w:val="Title"/>
        <w:rPr>
          <w:sz w:val="28"/>
          <w:szCs w:val="28"/>
        </w:rPr>
      </w:pPr>
      <w:r w:rsidRPr="00045A65">
        <w:br w:type="page"/>
      </w:r>
      <w:r w:rsidRPr="00045A65">
        <w:rPr>
          <w:sz w:val="28"/>
          <w:szCs w:val="28"/>
        </w:rPr>
        <w:t>МІНІСТЕРСТВО ОСВІТИ І НАУКИ УКРАЇНИ</w:t>
      </w:r>
    </w:p>
    <w:p w:rsidR="002607EF" w:rsidRPr="00045A65" w:rsidRDefault="002607EF" w:rsidP="00F766CD">
      <w:pPr>
        <w:pStyle w:val="Title"/>
        <w:rPr>
          <w:sz w:val="28"/>
          <w:szCs w:val="28"/>
        </w:rPr>
      </w:pPr>
      <w:r w:rsidRPr="00045A65">
        <w:rPr>
          <w:sz w:val="28"/>
          <w:szCs w:val="28"/>
        </w:rPr>
        <w:t>ЗАПОРІЗЬКИЙ НАЦІОНАЛЬНИЙ УНІВЕРСИТЕТ</w:t>
      </w: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КОМПЛЕКСНА КОНТРОЛЬНА РОБОТА</w:t>
      </w:r>
    </w:p>
    <w:p w:rsidR="002607EF" w:rsidRPr="00045A65" w:rsidRDefault="002607EF" w:rsidP="00F766CD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з курсу «ГЕОІНФОРМАЦІЙНІ СИСТЕМИ В ЕКОЛОГІЇ»</w:t>
      </w: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БІЛЕТ № 11</w:t>
      </w: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1. Види геоінформаційних систем. CAD, Mapping і ГІС системи, їх порівняння.</w:t>
      </w: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2. Можливості пакету ArcView. Відмінність від ArcEditor і ArcInfo.</w:t>
      </w: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3. У чому полягає системний підхід до попередньої обробки вихідних географічних даних?</w:t>
      </w: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4. Які розрізняють види географічних об'єктів?</w:t>
      </w: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5. Етапи створення моделі TIN.</w:t>
      </w: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pStyle w:val="Title"/>
        <w:rPr>
          <w:sz w:val="28"/>
          <w:szCs w:val="28"/>
        </w:rPr>
      </w:pPr>
      <w:r w:rsidRPr="00045A65">
        <w:br w:type="page"/>
      </w:r>
      <w:r w:rsidRPr="00045A65">
        <w:rPr>
          <w:sz w:val="28"/>
          <w:szCs w:val="28"/>
        </w:rPr>
        <w:t>МІНІСТЕРСТВО ОСВІТИ І НАУКИ УКРАЇНИ</w:t>
      </w:r>
    </w:p>
    <w:p w:rsidR="002607EF" w:rsidRPr="00045A65" w:rsidRDefault="002607EF" w:rsidP="00F766CD">
      <w:pPr>
        <w:pStyle w:val="Title"/>
        <w:rPr>
          <w:sz w:val="28"/>
          <w:szCs w:val="28"/>
        </w:rPr>
      </w:pPr>
      <w:r w:rsidRPr="00045A65">
        <w:rPr>
          <w:sz w:val="28"/>
          <w:szCs w:val="28"/>
        </w:rPr>
        <w:t>ЗАПОРІЗЬКИЙ НАЦІОНАЛЬНИЙ УНІВЕРСИТЕТ</w:t>
      </w: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КОМПЛЕКСНА КОНТРОЛЬНА РОБОТА</w:t>
      </w:r>
    </w:p>
    <w:p w:rsidR="002607EF" w:rsidRPr="00045A65" w:rsidRDefault="002607EF" w:rsidP="00F766CD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з курсу «ГЕОІНФОРМАЦІЙНІ СИСТЕМИ В ЕКОЛОГІЇ»</w:t>
      </w: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БІЛЕТ № 12</w:t>
      </w: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1. Види геоінформаційних систем. Порівняння CAD і ГІС систем.</w:t>
      </w: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2. Можливості пакету ArcEditor. Відмінність від ArcView і ArcInfo.</w:t>
      </w: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3. У чому полягає оцифрування аналогових топографічних карт?</w:t>
      </w: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4. Наведіть характеристику компонентів географічних даних.</w:t>
      </w: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5. Опишіть засіб відображення поверхні за допомогою експозиції схилів.</w:t>
      </w: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pStyle w:val="Title"/>
        <w:rPr>
          <w:sz w:val="28"/>
          <w:szCs w:val="28"/>
        </w:rPr>
      </w:pPr>
      <w:r w:rsidRPr="00045A65">
        <w:br w:type="page"/>
      </w:r>
      <w:r w:rsidRPr="00045A65">
        <w:rPr>
          <w:sz w:val="28"/>
          <w:szCs w:val="28"/>
        </w:rPr>
        <w:t>МІНІСТЕРСТВО ОСВІТИ І НАУКИ УКРАЇНИ</w:t>
      </w:r>
    </w:p>
    <w:p w:rsidR="002607EF" w:rsidRPr="00045A65" w:rsidRDefault="002607EF" w:rsidP="00F766CD">
      <w:pPr>
        <w:pStyle w:val="Title"/>
        <w:rPr>
          <w:sz w:val="28"/>
          <w:szCs w:val="28"/>
        </w:rPr>
      </w:pPr>
      <w:r w:rsidRPr="00045A65">
        <w:rPr>
          <w:sz w:val="28"/>
          <w:szCs w:val="28"/>
        </w:rPr>
        <w:t>ЗАПОРІЗЬКИЙ НАЦІОНАЛЬНИЙ УНІВЕРСИТЕТ</w:t>
      </w: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КОМПЛЕКСНА КОНТРОЛЬНА РОБОТА</w:t>
      </w:r>
    </w:p>
    <w:p w:rsidR="002607EF" w:rsidRPr="00045A65" w:rsidRDefault="002607EF" w:rsidP="00F766CD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з курсу «ГЕОІНФОРМАЦІЙНІ СИСТЕМИ В ЕКОЛОГІЇ»</w:t>
      </w: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БІЛЕТ № 13</w:t>
      </w: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1. Види геоінформаційних систем. Порівняння Mapping і ГІС систем.</w:t>
      </w: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2. Можливості пакету ArcInfo. Відмінність від ArcView і ArcEditor.</w:t>
      </w: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3. Векторні типи даних в ГІС.</w:t>
      </w: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4. Що розуміється під атрибутами просторових об'єктів?</w:t>
      </w: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5. Опишіть засіб відображення поверхні за допомогою крутості граней.</w:t>
      </w: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pStyle w:val="Title"/>
        <w:rPr>
          <w:sz w:val="28"/>
          <w:szCs w:val="28"/>
        </w:rPr>
      </w:pPr>
      <w:r w:rsidRPr="00045A65">
        <w:br w:type="page"/>
      </w:r>
      <w:r w:rsidRPr="00045A65">
        <w:rPr>
          <w:sz w:val="28"/>
          <w:szCs w:val="28"/>
        </w:rPr>
        <w:t>МІНІСТЕРСТВО ОСВІТИ І НАУКИ УКРАЇНИ</w:t>
      </w:r>
    </w:p>
    <w:p w:rsidR="002607EF" w:rsidRPr="00045A65" w:rsidRDefault="002607EF" w:rsidP="00F766CD">
      <w:pPr>
        <w:pStyle w:val="Title"/>
        <w:rPr>
          <w:sz w:val="28"/>
          <w:szCs w:val="28"/>
        </w:rPr>
      </w:pPr>
      <w:r w:rsidRPr="00045A65">
        <w:rPr>
          <w:sz w:val="28"/>
          <w:szCs w:val="28"/>
        </w:rPr>
        <w:t>ЗАПОРІЗЬКИЙ НАЦІОНАЛЬНИЙ УНІВЕРСИТЕТ</w:t>
      </w: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КОМПЛЕКСНА КОНТРОЛЬНА РОБОТА</w:t>
      </w:r>
    </w:p>
    <w:p w:rsidR="002607EF" w:rsidRPr="00045A65" w:rsidRDefault="002607EF" w:rsidP="00F766CD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з курсу «ГЕОІНФОРМАЦІЙНІ СИСТЕМИ В ЕКОЛОГІЇ»</w:t>
      </w: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БІЛЕТ № 14</w:t>
      </w: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1. Види архітектури ГІС: закриті, відкриті і спеціалізовані.</w:t>
      </w: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2. Основні програми ArcGIS Desktop.</w:t>
      </w: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3. Формати векторних даних.</w:t>
      </w: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4. Географічні характеристики точкових об'єктів.</w:t>
      </w: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5. Опишіть засіб відображення поверхні за допомогою затінювання граней.</w:t>
      </w: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pStyle w:val="Title"/>
        <w:rPr>
          <w:sz w:val="28"/>
          <w:szCs w:val="28"/>
        </w:rPr>
      </w:pPr>
      <w:r w:rsidRPr="00045A65">
        <w:br w:type="page"/>
      </w:r>
      <w:r w:rsidRPr="00045A65">
        <w:rPr>
          <w:sz w:val="28"/>
          <w:szCs w:val="28"/>
        </w:rPr>
        <w:t>МІНІСТЕРСТВО ОСВІТИ І НАУКИ УКРАЇНИ</w:t>
      </w:r>
    </w:p>
    <w:p w:rsidR="002607EF" w:rsidRPr="00045A65" w:rsidRDefault="002607EF" w:rsidP="00F766CD">
      <w:pPr>
        <w:pStyle w:val="Title"/>
        <w:rPr>
          <w:sz w:val="28"/>
          <w:szCs w:val="28"/>
        </w:rPr>
      </w:pPr>
      <w:r w:rsidRPr="00045A65">
        <w:rPr>
          <w:sz w:val="28"/>
          <w:szCs w:val="28"/>
        </w:rPr>
        <w:t>ЗАПОРІЗЬКИЙ НАЦІОНАЛЬНИЙ УНІВЕРСИТЕТ</w:t>
      </w: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КОМПЛЕКСНА КОНТРОЛЬНА РОБОТА</w:t>
      </w:r>
    </w:p>
    <w:p w:rsidR="002607EF" w:rsidRPr="00045A65" w:rsidRDefault="002607EF" w:rsidP="00F766CD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з курсу «ГЕОІНФОРМАЦІЙНІ СИСТЕМИ В ЕКОЛОГІЇ»</w:t>
      </w: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БІЛЕТ № 15</w:t>
      </w: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1. Види архітектури ГІС. Закриті системи.</w:t>
      </w: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2. Призначення і можливості програми ArcCatalog.</w:t>
      </w: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3. Растрові типи даних в ГІС.</w:t>
      </w: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4. Атрибутивні характеристики точкових об'єктів.</w:t>
      </w: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5. Опишіть засіб відображення поверхні за допомогою діапазонів висот.</w:t>
      </w: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pStyle w:val="Title"/>
        <w:rPr>
          <w:sz w:val="28"/>
          <w:szCs w:val="28"/>
        </w:rPr>
      </w:pPr>
      <w:r w:rsidRPr="00045A65">
        <w:br w:type="page"/>
      </w:r>
      <w:r w:rsidRPr="00045A65">
        <w:rPr>
          <w:sz w:val="28"/>
          <w:szCs w:val="28"/>
        </w:rPr>
        <w:t>МІНІСТЕРСТВО ОСВІТИ І НАУКИ УКРАЇНИ</w:t>
      </w:r>
    </w:p>
    <w:p w:rsidR="002607EF" w:rsidRPr="00045A65" w:rsidRDefault="002607EF" w:rsidP="00F766CD">
      <w:pPr>
        <w:pStyle w:val="Title"/>
        <w:rPr>
          <w:sz w:val="28"/>
          <w:szCs w:val="28"/>
        </w:rPr>
      </w:pPr>
      <w:r w:rsidRPr="00045A65">
        <w:rPr>
          <w:sz w:val="28"/>
          <w:szCs w:val="28"/>
        </w:rPr>
        <w:t>ЗАПОРІЗЬКИЙ НАЦІОНАЛЬНИЙ УНІВЕРСИТЕТ</w:t>
      </w: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КОМПЛЕКСНА КОНТРОЛЬНА РОБОТА</w:t>
      </w:r>
    </w:p>
    <w:p w:rsidR="002607EF" w:rsidRPr="00045A65" w:rsidRDefault="002607EF" w:rsidP="00F766CD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з курсу «ГЕОІНФОРМАЦІЙНІ СИСТЕМИ В ЕКОЛОГІЇ»</w:t>
      </w: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БІЛЕТ № 16</w:t>
      </w: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1. Види архітектури ГІС. Відкриті системи.</w:t>
      </w: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2. Призначення і можливості програми ArcMap.</w:t>
      </w: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3. Формати растрових даних.</w:t>
      </w: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4. Стилі оформлення точкових об'єктів.</w:t>
      </w: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5. Наведіть узагальнену характеристику представлення географічних об'єктів тріангуляційними моделями.</w:t>
      </w: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pStyle w:val="Title"/>
        <w:rPr>
          <w:sz w:val="28"/>
          <w:szCs w:val="28"/>
        </w:rPr>
      </w:pPr>
      <w:r w:rsidRPr="00045A65">
        <w:br w:type="page"/>
      </w:r>
      <w:r w:rsidRPr="00045A65">
        <w:rPr>
          <w:sz w:val="28"/>
          <w:szCs w:val="28"/>
        </w:rPr>
        <w:t>МІНІСТЕРСТВО ОСВІТИ І НАУКИ УКРАЇНИ</w:t>
      </w:r>
    </w:p>
    <w:p w:rsidR="002607EF" w:rsidRPr="00045A65" w:rsidRDefault="002607EF" w:rsidP="00F766CD">
      <w:pPr>
        <w:pStyle w:val="Title"/>
        <w:rPr>
          <w:sz w:val="28"/>
          <w:szCs w:val="28"/>
        </w:rPr>
      </w:pPr>
      <w:r w:rsidRPr="00045A65">
        <w:rPr>
          <w:sz w:val="28"/>
          <w:szCs w:val="28"/>
        </w:rPr>
        <w:t>ЗАПОРІЗЬКИЙ НАЦІОНАЛЬНИЙ УНІВЕРСИТЕТ</w:t>
      </w: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КОМПЛЕКСНА КОНТРОЛЬНА РОБОТА</w:t>
      </w:r>
    </w:p>
    <w:p w:rsidR="002607EF" w:rsidRPr="00045A65" w:rsidRDefault="002607EF" w:rsidP="00F766CD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з курсу «ГЕОІНФОРМАЦІЙНІ СИСТЕМИ В ЕКОЛОГІЇ»</w:t>
      </w: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БІЛЕТ № 17</w:t>
      </w: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1. Види архітектури ГІС. Спеціалізовані системи.</w:t>
      </w: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2. Призначення і можливості програми ArcToolbox.</w:t>
      </w: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3. Мережеві типи даних в ГІС.</w:t>
      </w: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4. Географічні характеристики лінійних об'єктів.</w:t>
      </w: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5. Як виконують просторовий вибір за атрибутивними умовами?</w:t>
      </w: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pStyle w:val="Title"/>
        <w:rPr>
          <w:sz w:val="28"/>
          <w:szCs w:val="28"/>
        </w:rPr>
      </w:pPr>
      <w:r w:rsidRPr="00045A65">
        <w:br w:type="page"/>
      </w:r>
      <w:r w:rsidRPr="00045A65">
        <w:rPr>
          <w:sz w:val="28"/>
          <w:szCs w:val="28"/>
        </w:rPr>
        <w:t>МІНІСТЕРСТВО ОСВІТИ І НАУКИ УКРАЇНИ</w:t>
      </w:r>
    </w:p>
    <w:p w:rsidR="002607EF" w:rsidRPr="00045A65" w:rsidRDefault="002607EF" w:rsidP="00F766CD">
      <w:pPr>
        <w:pStyle w:val="Title"/>
        <w:rPr>
          <w:sz w:val="28"/>
          <w:szCs w:val="28"/>
        </w:rPr>
      </w:pPr>
      <w:r w:rsidRPr="00045A65">
        <w:rPr>
          <w:sz w:val="28"/>
          <w:szCs w:val="28"/>
        </w:rPr>
        <w:t>ЗАПОРІЗЬКИЙ НАЦІОНАЛЬНИЙ УНІВЕРСИТЕТ</w:t>
      </w: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КОМПЛЕКСНА КОНТРОЛЬНА РОБОТА</w:t>
      </w:r>
    </w:p>
    <w:p w:rsidR="002607EF" w:rsidRPr="00045A65" w:rsidRDefault="002607EF" w:rsidP="00F766CD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з курсу «ГЕОІНФОРМАЦІЙНІ СИСТЕМИ В ЕКОЛОГІЇ»</w:t>
      </w: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БІЛЕТ № 18</w:t>
      </w: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1. Спеціалізоване програмне забезпечення ГІС. Інструментальні ГІС.</w:t>
      </w: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2. Засіб моделювання ModelBuilder.</w:t>
      </w: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3. Атрибутивні (табличні) типи даних в ГІС.</w:t>
      </w: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4. Атрибутивні характеристики лінійних об'єктів.</w:t>
      </w: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5. Для чого виконується буферизація точкових просторових об'єктів?</w:t>
      </w: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pStyle w:val="Title"/>
        <w:rPr>
          <w:sz w:val="28"/>
          <w:szCs w:val="28"/>
        </w:rPr>
      </w:pPr>
      <w:r w:rsidRPr="00045A65">
        <w:br w:type="page"/>
      </w:r>
      <w:r w:rsidRPr="00045A65">
        <w:rPr>
          <w:sz w:val="28"/>
          <w:szCs w:val="28"/>
        </w:rPr>
        <w:t>МІНІСТЕРСТВО ОСВІТИ І НАУКИ УКРАЇНИ</w:t>
      </w:r>
    </w:p>
    <w:p w:rsidR="002607EF" w:rsidRPr="00045A65" w:rsidRDefault="002607EF" w:rsidP="00F766CD">
      <w:pPr>
        <w:pStyle w:val="Title"/>
        <w:rPr>
          <w:sz w:val="28"/>
          <w:szCs w:val="28"/>
        </w:rPr>
      </w:pPr>
      <w:r w:rsidRPr="00045A65">
        <w:rPr>
          <w:sz w:val="28"/>
          <w:szCs w:val="28"/>
        </w:rPr>
        <w:t>ЗАПОРІЗЬКИЙ НАЦІОНАЛЬНИЙ УНІВЕРСИТЕТ</w:t>
      </w: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КОМПЛЕКСНА КОНТРОЛЬНА РОБОТА</w:t>
      </w:r>
    </w:p>
    <w:p w:rsidR="002607EF" w:rsidRPr="00045A65" w:rsidRDefault="002607EF" w:rsidP="00F766CD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з курсу «ГЕОІНФОРМАЦІЙНІ СИСТЕМИ В ЕКОЛОГІЇ»</w:t>
      </w: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БІЛЕТ № 19</w:t>
      </w: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1. Спеціалізоване програмне забезпечення ГІС. ГІС-в’ювери.</w:t>
      </w: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2. Додаткові модулі розширень ArcGIS.</w:t>
      </w: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3. У чому полягає сутність геореляційної (об’єктно-реляційної) моделі даних?</w:t>
      </w: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4. Стилі оформлення лінійних об'єктів.</w:t>
      </w: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5. Опишіть буферизацію лінійних просторових об'єктів.</w:t>
      </w: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pStyle w:val="Title"/>
        <w:rPr>
          <w:sz w:val="28"/>
          <w:szCs w:val="28"/>
        </w:rPr>
      </w:pPr>
      <w:r w:rsidRPr="00045A65">
        <w:br w:type="page"/>
      </w:r>
      <w:r w:rsidRPr="00045A65">
        <w:rPr>
          <w:sz w:val="28"/>
          <w:szCs w:val="28"/>
        </w:rPr>
        <w:t>МІНІСТЕРСТВО ОСВІТИ І НАУКИ УКРАЇНИ</w:t>
      </w:r>
    </w:p>
    <w:p w:rsidR="002607EF" w:rsidRPr="00045A65" w:rsidRDefault="002607EF" w:rsidP="00F766CD">
      <w:pPr>
        <w:pStyle w:val="Title"/>
        <w:rPr>
          <w:sz w:val="28"/>
          <w:szCs w:val="28"/>
        </w:rPr>
      </w:pPr>
      <w:r w:rsidRPr="00045A65">
        <w:rPr>
          <w:sz w:val="28"/>
          <w:szCs w:val="28"/>
        </w:rPr>
        <w:t>ЗАПОРІЗЬКИЙ НАЦІОНАЛЬНИЙ УНІВЕРСИТЕТ</w:t>
      </w: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КОМПЛЕКСНА КОНТРОЛЬНА РОБОТА</w:t>
      </w:r>
    </w:p>
    <w:p w:rsidR="002607EF" w:rsidRPr="00045A65" w:rsidRDefault="002607EF" w:rsidP="00F766CD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з курсу «ГЕОІНФОРМАЦІЙНІ СИСТЕМИ В ЕКОЛОГІЇ»</w:t>
      </w: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ind w:firstLine="0"/>
        <w:jc w:val="center"/>
        <w:rPr>
          <w:b/>
          <w:lang w:val="uk-UA"/>
        </w:rPr>
      </w:pPr>
      <w:r w:rsidRPr="00045A65">
        <w:rPr>
          <w:b/>
          <w:lang w:val="uk-UA"/>
        </w:rPr>
        <w:t>БІЛЕТ № 20</w:t>
      </w: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1. Спеціалізоване програмне забезпечення ГІС. Засоби обробки даних дистанційного зондування.</w:t>
      </w: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2. Додатковий модуль розширень ArcGIS - ArcGIS Spatial Analyst.</w:t>
      </w: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3. Що є тематичними шарами, якими принципами необхідно дотримувати для їх організації ?</w:t>
      </w: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4. Географічні характеристики полігональних об'єктів.</w:t>
      </w:r>
    </w:p>
    <w:p w:rsidR="002607EF" w:rsidRPr="00045A65" w:rsidRDefault="002607EF" w:rsidP="00F766CD">
      <w:pPr>
        <w:spacing w:before="120"/>
        <w:jc w:val="both"/>
        <w:rPr>
          <w:lang w:val="uk-UA"/>
        </w:rPr>
      </w:pPr>
      <w:r w:rsidRPr="00045A65">
        <w:rPr>
          <w:lang w:val="uk-UA"/>
        </w:rPr>
        <w:t>5. Опишіть буферизацію полігональних просторових об'єктів.</w:t>
      </w:r>
    </w:p>
    <w:p w:rsidR="002607EF" w:rsidRPr="00045A65" w:rsidRDefault="002607EF" w:rsidP="00F766CD">
      <w:pPr>
        <w:rPr>
          <w:lang w:val="uk-UA"/>
        </w:rPr>
      </w:pPr>
    </w:p>
    <w:p w:rsidR="002607EF" w:rsidRPr="00045A65" w:rsidRDefault="002607EF" w:rsidP="00B54E78">
      <w:pPr>
        <w:rPr>
          <w:lang w:val="uk-UA"/>
        </w:rPr>
      </w:pPr>
    </w:p>
    <w:sectPr w:rsidR="002607EF" w:rsidRPr="00045A65" w:rsidSect="001F40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05D19"/>
    <w:multiLevelType w:val="hybridMultilevel"/>
    <w:tmpl w:val="F0E8AB64"/>
    <w:lvl w:ilvl="0" w:tplc="8FC85CB4">
      <w:start w:val="1"/>
      <w:numFmt w:val="decimal"/>
      <w:lvlText w:val="%1."/>
      <w:lvlJc w:val="left"/>
      <w:pPr>
        <w:ind w:left="1595" w:hanging="91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ED5"/>
    <w:rsid w:val="00045A65"/>
    <w:rsid w:val="0011797D"/>
    <w:rsid w:val="001A6AC1"/>
    <w:rsid w:val="001F4089"/>
    <w:rsid w:val="002376F1"/>
    <w:rsid w:val="002523C9"/>
    <w:rsid w:val="002607EF"/>
    <w:rsid w:val="00286460"/>
    <w:rsid w:val="002B199A"/>
    <w:rsid w:val="002D7A82"/>
    <w:rsid w:val="00316EDB"/>
    <w:rsid w:val="00324783"/>
    <w:rsid w:val="00402123"/>
    <w:rsid w:val="00426F53"/>
    <w:rsid w:val="00440B1F"/>
    <w:rsid w:val="004B7CE0"/>
    <w:rsid w:val="00564575"/>
    <w:rsid w:val="005A7F7B"/>
    <w:rsid w:val="005B63EC"/>
    <w:rsid w:val="005C2574"/>
    <w:rsid w:val="005E19F3"/>
    <w:rsid w:val="005F48FD"/>
    <w:rsid w:val="005F6CBD"/>
    <w:rsid w:val="006140A1"/>
    <w:rsid w:val="006B031B"/>
    <w:rsid w:val="00743D7A"/>
    <w:rsid w:val="00750FE4"/>
    <w:rsid w:val="007576A1"/>
    <w:rsid w:val="00761EAB"/>
    <w:rsid w:val="00767EEB"/>
    <w:rsid w:val="00785D41"/>
    <w:rsid w:val="007F25AE"/>
    <w:rsid w:val="008861D6"/>
    <w:rsid w:val="008D3BBB"/>
    <w:rsid w:val="009031BA"/>
    <w:rsid w:val="009253AE"/>
    <w:rsid w:val="009A5E8C"/>
    <w:rsid w:val="009C5189"/>
    <w:rsid w:val="009D0AE4"/>
    <w:rsid w:val="009E4AFF"/>
    <w:rsid w:val="00A0536D"/>
    <w:rsid w:val="00A33D2C"/>
    <w:rsid w:val="00A93D28"/>
    <w:rsid w:val="00AA3D48"/>
    <w:rsid w:val="00AF4A2C"/>
    <w:rsid w:val="00B41A7E"/>
    <w:rsid w:val="00B54E78"/>
    <w:rsid w:val="00BD2534"/>
    <w:rsid w:val="00C35ED5"/>
    <w:rsid w:val="00C547D1"/>
    <w:rsid w:val="00C708CE"/>
    <w:rsid w:val="00CA6000"/>
    <w:rsid w:val="00CB288E"/>
    <w:rsid w:val="00DA1465"/>
    <w:rsid w:val="00DE24AC"/>
    <w:rsid w:val="00DF524A"/>
    <w:rsid w:val="00EA69B6"/>
    <w:rsid w:val="00EE7C19"/>
    <w:rsid w:val="00EF2924"/>
    <w:rsid w:val="00EF48E5"/>
    <w:rsid w:val="00F3414F"/>
    <w:rsid w:val="00F766CD"/>
    <w:rsid w:val="00F8624A"/>
    <w:rsid w:val="00F8626B"/>
    <w:rsid w:val="00FC7621"/>
    <w:rsid w:val="00FD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ED5"/>
    <w:pPr>
      <w:ind w:firstLine="680"/>
    </w:pPr>
    <w:rPr>
      <w:rFonts w:ascii="Times New Roman" w:hAnsi="Times New Roman"/>
      <w:sz w:val="28"/>
      <w:szCs w:val="28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743D7A"/>
    <w:pPr>
      <w:spacing w:before="100" w:beforeAutospacing="1" w:after="100" w:afterAutospacing="1"/>
      <w:ind w:firstLine="0"/>
      <w:outlineLvl w:val="1"/>
    </w:pPr>
    <w:rPr>
      <w:rFonts w:eastAsia="Times New Roman"/>
      <w:b/>
      <w:bCs/>
      <w:sz w:val="36"/>
      <w:szCs w:val="36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547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43D7A"/>
    <w:rPr>
      <w:rFonts w:ascii="Times New Roman" w:hAnsi="Times New Roman" w:cs="Times New Roman"/>
      <w:b/>
      <w:bCs/>
      <w:sz w:val="36"/>
      <w:szCs w:val="36"/>
      <w:lang w:eastAsia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547D1"/>
    <w:rPr>
      <w:rFonts w:ascii="Cambria" w:hAnsi="Cambria" w:cs="Times New Roman"/>
      <w:b/>
      <w:bCs/>
      <w:sz w:val="26"/>
      <w:szCs w:val="26"/>
      <w:lang w:val="ru-RU"/>
    </w:rPr>
  </w:style>
  <w:style w:type="character" w:styleId="Strong">
    <w:name w:val="Strong"/>
    <w:basedOn w:val="DefaultParagraphFont"/>
    <w:uiPriority w:val="99"/>
    <w:qFormat/>
    <w:rsid w:val="00743D7A"/>
    <w:rPr>
      <w:rFonts w:cs="Times New Roman"/>
      <w:b/>
      <w:bCs/>
    </w:rPr>
  </w:style>
  <w:style w:type="paragraph" w:styleId="NoSpacing">
    <w:name w:val="No Spacing"/>
    <w:uiPriority w:val="99"/>
    <w:qFormat/>
    <w:rsid w:val="00743D7A"/>
    <w:rPr>
      <w:lang w:val="uk-UA" w:eastAsia="en-US"/>
    </w:rPr>
  </w:style>
  <w:style w:type="paragraph" w:styleId="ListParagraph">
    <w:name w:val="List Paragraph"/>
    <w:basedOn w:val="Normal"/>
    <w:uiPriority w:val="99"/>
    <w:qFormat/>
    <w:rsid w:val="00743D7A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val="uk-UA"/>
    </w:rPr>
  </w:style>
  <w:style w:type="paragraph" w:styleId="BodyText">
    <w:name w:val="Body Text"/>
    <w:basedOn w:val="Normal"/>
    <w:link w:val="BodyTextChar"/>
    <w:uiPriority w:val="99"/>
    <w:rsid w:val="00C35ED5"/>
    <w:pPr>
      <w:spacing w:line="360" w:lineRule="auto"/>
      <w:ind w:firstLine="0"/>
      <w:jc w:val="both"/>
    </w:pPr>
    <w:rPr>
      <w:rFonts w:eastAsia="Times New Roman"/>
      <w:szCs w:val="20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35ED5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C35ED5"/>
    <w:pPr>
      <w:ind w:firstLine="0"/>
      <w:jc w:val="center"/>
    </w:pPr>
    <w:rPr>
      <w:rFonts w:eastAsia="Times New Roman"/>
      <w:b/>
      <w:sz w:val="24"/>
      <w:szCs w:val="24"/>
      <w:lang w:val="uk-UA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35ED5"/>
    <w:rPr>
      <w:rFonts w:ascii="Times New Roman" w:hAnsi="Times New Roman" w:cs="Times New Roman"/>
      <w:b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9C51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C5189"/>
    <w:rPr>
      <w:rFonts w:ascii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193</TotalTime>
  <Pages>20</Pages>
  <Words>1395</Words>
  <Characters>7957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taranvo</dc:creator>
  <cp:keywords/>
  <dc:description/>
  <cp:lastModifiedBy>admin</cp:lastModifiedBy>
  <cp:revision>15</cp:revision>
  <dcterms:created xsi:type="dcterms:W3CDTF">2017-12-07T17:08:00Z</dcterms:created>
  <dcterms:modified xsi:type="dcterms:W3CDTF">2018-09-30T19:34:00Z</dcterms:modified>
</cp:coreProperties>
</file>