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F1" w:rsidRPr="00CE1AB0" w:rsidRDefault="00433514" w:rsidP="00433514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CE1AB0">
        <w:rPr>
          <w:rFonts w:ascii="Georgia" w:hAnsi="Georgia"/>
          <w:b/>
          <w:sz w:val="28"/>
          <w:szCs w:val="28"/>
        </w:rPr>
        <w:t xml:space="preserve">Тести </w:t>
      </w:r>
      <w:r w:rsidR="00CE1AB0" w:rsidRPr="00CE1AB0">
        <w:rPr>
          <w:rFonts w:ascii="Georgia" w:hAnsi="Georgia"/>
          <w:b/>
          <w:sz w:val="28"/>
          <w:szCs w:val="28"/>
        </w:rPr>
        <w:t xml:space="preserve">для підготовки </w:t>
      </w:r>
      <w:r w:rsidRPr="00CE1AB0">
        <w:rPr>
          <w:rFonts w:ascii="Georgia" w:hAnsi="Georgia"/>
          <w:b/>
          <w:sz w:val="28"/>
          <w:szCs w:val="28"/>
        </w:rPr>
        <w:t>до екзамену з «Сучасних дидактичних засобів навчання»</w:t>
      </w:r>
    </w:p>
    <w:p w:rsidR="00433514" w:rsidRDefault="00433514" w:rsidP="0043351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433514" w:rsidRDefault="00433514" w:rsidP="00433514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433514" w:rsidRPr="00EE6553" w:rsidRDefault="007905D2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EE6553">
        <w:rPr>
          <w:rFonts w:ascii="Georgia" w:hAnsi="Georgia"/>
          <w:sz w:val="28"/>
          <w:szCs w:val="28"/>
        </w:rPr>
        <w:t>Яку функцію як засіб навчання виконують відеофільми</w:t>
      </w:r>
      <w:r w:rsidR="00491E7F">
        <w:rPr>
          <w:rFonts w:ascii="Georgia" w:hAnsi="Georgia"/>
          <w:sz w:val="28"/>
          <w:szCs w:val="28"/>
        </w:rPr>
        <w:t xml:space="preserve"> і навчальні програми</w:t>
      </w:r>
      <w:r w:rsidR="009A2D9E">
        <w:rPr>
          <w:rFonts w:ascii="Georgia" w:hAnsi="Georgia"/>
          <w:sz w:val="28"/>
          <w:szCs w:val="28"/>
        </w:rPr>
        <w:t>?</w:t>
      </w:r>
    </w:p>
    <w:p w:rsidR="007905D2" w:rsidRPr="007905D2" w:rsidRDefault="005C202D" w:rsidP="00433514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7905D2" w:rsidRPr="00491E7F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491E7F">
        <w:rPr>
          <w:rFonts w:ascii="Georgia" w:hAnsi="Georgia"/>
          <w:sz w:val="28"/>
          <w:szCs w:val="28"/>
        </w:rPr>
        <w:t>конкретизація, уточнення і поглиблення інформації, що повідомляє вчитель</w:t>
      </w:r>
      <w:proofErr w:type="gramEnd"/>
    </w:p>
    <w:p w:rsidR="007905D2" w:rsidRPr="007905D2" w:rsidRDefault="005C20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7905D2" w:rsidRPr="00491E7F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491E7F">
        <w:rPr>
          <w:rFonts w:ascii="Georgia" w:hAnsi="Georgia"/>
          <w:sz w:val="28"/>
          <w:szCs w:val="28"/>
        </w:rPr>
        <w:t>заміщення вчителя як джерела знань</w:t>
      </w:r>
      <w:proofErr w:type="gramEnd"/>
    </w:p>
    <w:p w:rsidR="007905D2" w:rsidRPr="007905D2" w:rsidRDefault="005C20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7905D2" w:rsidRPr="00491E7F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491E7F">
        <w:rPr>
          <w:rFonts w:ascii="Georgia" w:hAnsi="Georgia"/>
          <w:sz w:val="28"/>
          <w:szCs w:val="28"/>
        </w:rPr>
        <w:t>«посередника» між школярем і природою</w:t>
      </w:r>
      <w:proofErr w:type="gramEnd"/>
    </w:p>
    <w:p w:rsidR="007905D2" w:rsidRDefault="005C20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г</w:t>
      </w:r>
      <w:r w:rsidR="007905D2" w:rsidRPr="00491E7F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491E7F">
        <w:rPr>
          <w:rFonts w:ascii="Georgia" w:hAnsi="Georgia"/>
          <w:sz w:val="28"/>
          <w:szCs w:val="28"/>
        </w:rPr>
        <w:t xml:space="preserve">об’єкта вивчення чи </w:t>
      </w:r>
      <w:proofErr w:type="gramStart"/>
      <w:r w:rsidR="00491E7F">
        <w:rPr>
          <w:rFonts w:ascii="Georgia" w:hAnsi="Georgia"/>
          <w:sz w:val="28"/>
          <w:szCs w:val="28"/>
        </w:rPr>
        <w:t>досл</w:t>
      </w:r>
      <w:proofErr w:type="gramEnd"/>
      <w:r w:rsidR="00491E7F">
        <w:rPr>
          <w:rFonts w:ascii="Georgia" w:hAnsi="Georgia"/>
          <w:sz w:val="28"/>
          <w:szCs w:val="28"/>
        </w:rPr>
        <w:t>ідження</w:t>
      </w:r>
    </w:p>
    <w:p w:rsidR="007905D2" w:rsidRDefault="007905D2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7905D2" w:rsidRDefault="007905D2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7905D2" w:rsidRPr="00EE6553" w:rsidRDefault="009A2D9E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Як визначають уявлення, що </w:t>
      </w:r>
      <w:r w:rsidRPr="006437EC">
        <w:rPr>
          <w:rFonts w:ascii="Georgia" w:eastAsia="Calibri" w:hAnsi="Georgia" w:cs="Times New Roman"/>
          <w:sz w:val="28"/>
          <w:szCs w:val="28"/>
        </w:rPr>
        <w:t>створюються без безпосереднього їхнього сприйняття</w:t>
      </w:r>
      <w:r w:rsidR="009F6596">
        <w:rPr>
          <w:rFonts w:ascii="Georgia" w:hAnsi="Georgia"/>
          <w:sz w:val="28"/>
          <w:szCs w:val="28"/>
        </w:rPr>
        <w:t>?</w:t>
      </w:r>
    </w:p>
    <w:p w:rsidR="007905D2" w:rsidRPr="007905D2" w:rsidRDefault="000B0B35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7905D2" w:rsidRPr="005C20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9A2D9E">
        <w:rPr>
          <w:rFonts w:ascii="Georgia" w:hAnsi="Georgia"/>
          <w:sz w:val="28"/>
          <w:szCs w:val="28"/>
        </w:rPr>
        <w:t>уявлення уяви</w:t>
      </w:r>
      <w:proofErr w:type="gramEnd"/>
    </w:p>
    <w:p w:rsidR="007905D2" w:rsidRPr="007905D2" w:rsidRDefault="000B0B35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7905D2" w:rsidRPr="005C20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9A2D9E">
        <w:rPr>
          <w:rFonts w:ascii="Georgia" w:hAnsi="Georgia"/>
          <w:sz w:val="28"/>
          <w:szCs w:val="28"/>
        </w:rPr>
        <w:t>уявлення пам’яті</w:t>
      </w:r>
      <w:proofErr w:type="gramEnd"/>
    </w:p>
    <w:p w:rsidR="007905D2" w:rsidRPr="007905D2" w:rsidRDefault="000B0B35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7905D2" w:rsidRPr="005C20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9A2D9E">
        <w:rPr>
          <w:rFonts w:ascii="Georgia" w:hAnsi="Georgia"/>
          <w:sz w:val="28"/>
          <w:szCs w:val="28"/>
        </w:rPr>
        <w:t>одиничні уявлення</w:t>
      </w:r>
      <w:proofErr w:type="gramEnd"/>
    </w:p>
    <w:p w:rsidR="007905D2" w:rsidRDefault="000B0B35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7905D2" w:rsidRPr="000B0B35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9A2D9E">
        <w:rPr>
          <w:rFonts w:ascii="Georgia" w:hAnsi="Georgia"/>
          <w:sz w:val="28"/>
          <w:szCs w:val="28"/>
        </w:rPr>
        <w:t>узагальненні уявлення</w:t>
      </w:r>
      <w:proofErr w:type="gramEnd"/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9F6596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Яку функцію як засіб навчання виконує мікроскоп?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="007905D2" w:rsidRPr="005C202D">
        <w:rPr>
          <w:rFonts w:ascii="Georgia" w:hAnsi="Georgia"/>
          <w:sz w:val="28"/>
          <w:szCs w:val="28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A12EB5">
        <w:rPr>
          <w:rFonts w:ascii="Georgia" w:hAnsi="Georgia"/>
          <w:sz w:val="28"/>
          <w:szCs w:val="28"/>
        </w:rPr>
        <w:t>функцію джерела знань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</w:t>
      </w:r>
      <w:r w:rsidR="007905D2" w:rsidRPr="005C202D">
        <w:rPr>
          <w:rFonts w:ascii="Georgia" w:hAnsi="Georgia"/>
          <w:sz w:val="28"/>
          <w:szCs w:val="28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A12EB5">
        <w:rPr>
          <w:rFonts w:ascii="Georgia" w:hAnsi="Georgia"/>
          <w:sz w:val="28"/>
          <w:szCs w:val="28"/>
        </w:rPr>
        <w:t xml:space="preserve">функцію </w:t>
      </w:r>
      <w:r w:rsidR="001D546B">
        <w:rPr>
          <w:rFonts w:ascii="Georgia" w:hAnsi="Georgia"/>
          <w:sz w:val="28"/>
          <w:szCs w:val="28"/>
        </w:rPr>
        <w:t>розвитку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</w:t>
      </w:r>
      <w:r w:rsidR="007905D2" w:rsidRPr="003946FD">
        <w:rPr>
          <w:rFonts w:ascii="Georgia" w:hAnsi="Georgia"/>
          <w:sz w:val="28"/>
          <w:szCs w:val="28"/>
        </w:rPr>
        <w:t>]</w:t>
      </w:r>
      <w:r w:rsidR="00A12EB5">
        <w:rPr>
          <w:rFonts w:ascii="Georgia" w:hAnsi="Georgia"/>
          <w:sz w:val="28"/>
          <w:szCs w:val="28"/>
        </w:rPr>
        <w:t xml:space="preserve"> ф</w:t>
      </w:r>
      <w:r w:rsidR="00A12EB5" w:rsidRPr="00A12EB5">
        <w:rPr>
          <w:rFonts w:ascii="Georgia" w:eastAsia="Calibri" w:hAnsi="Georgia" w:cs="Times New Roman"/>
          <w:sz w:val="28"/>
          <w:szCs w:val="28"/>
        </w:rPr>
        <w:t>ункці</w:t>
      </w:r>
      <w:r w:rsidR="00A12EB5">
        <w:rPr>
          <w:rFonts w:ascii="Georgia" w:hAnsi="Georgia"/>
          <w:sz w:val="28"/>
          <w:szCs w:val="28"/>
        </w:rPr>
        <w:t>ю</w:t>
      </w:r>
      <w:r w:rsidR="00A12EB5" w:rsidRPr="00A12EB5">
        <w:rPr>
          <w:rFonts w:ascii="Georgia" w:eastAsia="Calibri" w:hAnsi="Georgia" w:cs="Times New Roman"/>
          <w:sz w:val="28"/>
          <w:szCs w:val="28"/>
        </w:rPr>
        <w:t xml:space="preserve"> керування операційною діяльністю</w:t>
      </w:r>
    </w:p>
    <w:p w:rsid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</w:t>
      </w:r>
      <w:r w:rsidR="007905D2" w:rsidRPr="003946FD">
        <w:rPr>
          <w:rFonts w:ascii="Georgia" w:hAnsi="Georgia"/>
          <w:sz w:val="28"/>
          <w:szCs w:val="28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3946FD">
        <w:rPr>
          <w:rFonts w:ascii="Georgia" w:hAnsi="Georgia"/>
          <w:sz w:val="28"/>
          <w:szCs w:val="28"/>
        </w:rPr>
        <w:t>функцію наочності</w:t>
      </w:r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5E5570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Яку назву отримало наступне визначення </w:t>
      </w:r>
      <w:r w:rsidR="00F9598B">
        <w:rPr>
          <w:rFonts w:ascii="Georgia" w:hAnsi="Georgia"/>
          <w:sz w:val="28"/>
          <w:szCs w:val="28"/>
        </w:rPr>
        <w:t xml:space="preserve">Яна </w:t>
      </w:r>
      <w:proofErr w:type="spellStart"/>
      <w:r w:rsidR="00F9598B">
        <w:rPr>
          <w:rFonts w:ascii="Georgia" w:hAnsi="Georgia"/>
          <w:sz w:val="28"/>
          <w:szCs w:val="28"/>
        </w:rPr>
        <w:t>Амоса</w:t>
      </w:r>
      <w:proofErr w:type="spellEnd"/>
      <w:r w:rsidR="00F9598B">
        <w:rPr>
          <w:rFonts w:ascii="Georgia" w:hAnsi="Georgia"/>
          <w:sz w:val="28"/>
          <w:szCs w:val="28"/>
        </w:rPr>
        <w:t xml:space="preserve"> Каменського</w:t>
      </w:r>
      <w:r>
        <w:rPr>
          <w:rFonts w:ascii="Georgia" w:hAnsi="Georgia"/>
          <w:sz w:val="28"/>
          <w:szCs w:val="28"/>
        </w:rPr>
        <w:t xml:space="preserve">: </w:t>
      </w:r>
      <w:r w:rsidR="006C7954">
        <w:rPr>
          <w:rFonts w:ascii="Georgia" w:eastAsia="Calibri" w:hAnsi="Georgia" w:cs="Times New Roman"/>
          <w:sz w:val="28"/>
          <w:szCs w:val="28"/>
        </w:rPr>
        <w:t>«Н</w:t>
      </w:r>
      <w:r w:rsidR="006C7954" w:rsidRPr="00912074">
        <w:rPr>
          <w:rFonts w:ascii="Georgia" w:eastAsia="Calibri" w:hAnsi="Georgia" w:cs="Times New Roman"/>
          <w:sz w:val="28"/>
          <w:szCs w:val="28"/>
        </w:rPr>
        <w:t>ехай буде для учнів золот</w:t>
      </w:r>
      <w:r w:rsidR="006C7954">
        <w:rPr>
          <w:rFonts w:ascii="Georgia" w:eastAsia="Calibri" w:hAnsi="Georgia" w:cs="Times New Roman"/>
          <w:sz w:val="28"/>
          <w:szCs w:val="28"/>
        </w:rPr>
        <w:t>им правилом: усе, що тільки мож</w:t>
      </w:r>
      <w:r w:rsidR="006C7954" w:rsidRPr="00912074">
        <w:rPr>
          <w:rFonts w:ascii="Georgia" w:eastAsia="Calibri" w:hAnsi="Georgia" w:cs="Times New Roman"/>
          <w:sz w:val="28"/>
          <w:szCs w:val="28"/>
        </w:rPr>
        <w:t>на, пропонувати для сприймання відчуттями, а саме: видиме − для сприймання зором, чутне − слухом, запахи −</w:t>
      </w:r>
      <w:r w:rsidR="006C7954">
        <w:rPr>
          <w:rFonts w:ascii="Georgia" w:eastAsia="Calibri" w:hAnsi="Georgia" w:cs="Times New Roman"/>
          <w:sz w:val="28"/>
          <w:szCs w:val="28"/>
        </w:rPr>
        <w:t xml:space="preserve"> нюхом, що підлягає сма</w:t>
      </w:r>
      <w:r w:rsidR="006C7954" w:rsidRPr="00912074">
        <w:rPr>
          <w:rFonts w:ascii="Georgia" w:eastAsia="Calibri" w:hAnsi="Georgia" w:cs="Times New Roman"/>
          <w:sz w:val="28"/>
          <w:szCs w:val="28"/>
        </w:rPr>
        <w:t xml:space="preserve">ку − смаком, доступне дотику − дотиком. </w:t>
      </w:r>
      <w:r w:rsidR="006C7954" w:rsidRPr="006437EC">
        <w:rPr>
          <w:rFonts w:ascii="Georgia" w:eastAsia="Calibri" w:hAnsi="Georgia" w:cs="Times New Roman"/>
          <w:sz w:val="28"/>
          <w:szCs w:val="28"/>
        </w:rPr>
        <w:t xml:space="preserve">Якщо </w:t>
      </w:r>
      <w:r w:rsidR="006C7954">
        <w:rPr>
          <w:rFonts w:ascii="Georgia" w:eastAsia="Calibri" w:hAnsi="Georgia" w:cs="Times New Roman"/>
          <w:sz w:val="28"/>
          <w:szCs w:val="28"/>
        </w:rPr>
        <w:t>якісь</w:t>
      </w:r>
      <w:r w:rsidR="006C7954" w:rsidRPr="006437EC">
        <w:rPr>
          <w:rFonts w:ascii="Georgia" w:eastAsia="Calibri" w:hAnsi="Georgia" w:cs="Times New Roman"/>
          <w:sz w:val="28"/>
          <w:szCs w:val="28"/>
        </w:rPr>
        <w:t xml:space="preserve"> предмети відразу можна сприйняти декількома відчуттями, нехай вони відразу ох</w:t>
      </w:r>
      <w:r w:rsidR="006C7954">
        <w:rPr>
          <w:rFonts w:ascii="Georgia" w:eastAsia="Calibri" w:hAnsi="Georgia" w:cs="Times New Roman"/>
          <w:sz w:val="28"/>
          <w:szCs w:val="28"/>
        </w:rPr>
        <w:t>оплюються декількома відчуттями»</w:t>
      </w:r>
      <w:r w:rsidR="00F9598B">
        <w:rPr>
          <w:rFonts w:ascii="Georgia" w:hAnsi="Georgia"/>
          <w:sz w:val="28"/>
          <w:szCs w:val="28"/>
        </w:rPr>
        <w:t>?</w:t>
      </w:r>
      <w:r w:rsidR="00F9598B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7905D2" w:rsidRPr="005E5570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6C7954">
        <w:rPr>
          <w:rFonts w:ascii="Georgia" w:hAnsi="Georgia"/>
          <w:sz w:val="28"/>
          <w:szCs w:val="28"/>
        </w:rPr>
        <w:t>принцип наочності</w:t>
      </w:r>
      <w:proofErr w:type="gramEnd"/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7905D2" w:rsidRPr="005E5570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5E5570">
        <w:rPr>
          <w:rFonts w:ascii="Georgia" w:hAnsi="Georgia"/>
          <w:sz w:val="28"/>
          <w:szCs w:val="28"/>
        </w:rPr>
        <w:t>принцип наочного навчання</w:t>
      </w:r>
      <w:proofErr w:type="gramEnd"/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в</w:t>
      </w:r>
      <w:r w:rsidR="007905D2" w:rsidRPr="005E5570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proofErr w:type="gramStart"/>
      <w:r w:rsidR="005E5570">
        <w:rPr>
          <w:rFonts w:ascii="Georgia" w:hAnsi="Georgia"/>
          <w:sz w:val="28"/>
          <w:szCs w:val="28"/>
        </w:rPr>
        <w:t>вс</w:t>
      </w:r>
      <w:proofErr w:type="gramEnd"/>
      <w:r w:rsidR="005E5570">
        <w:rPr>
          <w:rFonts w:ascii="Georgia" w:hAnsi="Georgia"/>
          <w:sz w:val="28"/>
          <w:szCs w:val="28"/>
        </w:rPr>
        <w:t>і відповіді правильні</w:t>
      </w:r>
    </w:p>
    <w:p w:rsid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7905D2" w:rsidRPr="005C20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F9598B">
        <w:rPr>
          <w:rFonts w:ascii="Georgia" w:hAnsi="Georgia"/>
          <w:sz w:val="28"/>
          <w:szCs w:val="28"/>
        </w:rPr>
        <w:t>Золоте правило дидактики</w:t>
      </w:r>
      <w:proofErr w:type="gramEnd"/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0976E3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 якою ознакою класифікують засоби навчання на плоскі, об’ємні і віртуальні?</w:t>
      </w:r>
    </w:p>
    <w:p w:rsidR="007905D2" w:rsidRPr="000976E3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а</w:t>
      </w:r>
      <w:proofErr w:type="gramStart"/>
      <w:r w:rsidR="007905D2" w:rsidRPr="000976E3">
        <w:rPr>
          <w:rFonts w:ascii="Georgia" w:hAnsi="Georgia"/>
          <w:sz w:val="28"/>
          <w:szCs w:val="28"/>
          <w:lang w:val="ru-RU"/>
        </w:rPr>
        <w:t>]</w:t>
      </w:r>
      <w:r w:rsidR="000976E3" w:rsidRPr="000976E3">
        <w:rPr>
          <w:rFonts w:ascii="Georgia" w:eastAsia="Calibri" w:hAnsi="Georgia" w:cs="Arial"/>
          <w:sz w:val="28"/>
          <w:szCs w:val="28"/>
        </w:rPr>
        <w:t>з</w:t>
      </w:r>
      <w:proofErr w:type="gramEnd"/>
      <w:r w:rsidR="000976E3" w:rsidRPr="000976E3">
        <w:rPr>
          <w:rFonts w:ascii="Georgia" w:eastAsia="Calibri" w:hAnsi="Georgia" w:cs="Arial"/>
          <w:sz w:val="28"/>
          <w:szCs w:val="28"/>
        </w:rPr>
        <w:t>а особливостями будови</w:t>
      </w:r>
    </w:p>
    <w:p w:rsidR="007905D2" w:rsidRPr="000976E3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lastRenderedPageBreak/>
        <w:t>б</w:t>
      </w:r>
      <w:r w:rsidR="007905D2" w:rsidRPr="000976E3">
        <w:rPr>
          <w:rFonts w:ascii="Georgia" w:hAnsi="Georgia"/>
          <w:sz w:val="28"/>
          <w:szCs w:val="28"/>
          <w:lang w:val="ru-RU"/>
        </w:rPr>
        <w:t>]</w:t>
      </w:r>
      <w:r w:rsidR="007905D2" w:rsidRPr="000976E3">
        <w:rPr>
          <w:rFonts w:ascii="Georgia" w:hAnsi="Georgia"/>
          <w:sz w:val="28"/>
          <w:szCs w:val="28"/>
        </w:rPr>
        <w:t xml:space="preserve"> </w:t>
      </w:r>
      <w:r w:rsidR="000976E3" w:rsidRPr="000976E3">
        <w:rPr>
          <w:rFonts w:ascii="Georgia" w:eastAsia="Calibri" w:hAnsi="Georgia" w:cs="Tahoma"/>
          <w:sz w:val="28"/>
          <w:szCs w:val="28"/>
        </w:rPr>
        <w:t>за складом об’єктів</w:t>
      </w:r>
      <w:proofErr w:type="gramEnd"/>
    </w:p>
    <w:p w:rsidR="007905D2" w:rsidRPr="000976E3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7905D2" w:rsidRPr="005C202D">
        <w:rPr>
          <w:rFonts w:ascii="Georgia" w:hAnsi="Georgia"/>
          <w:sz w:val="28"/>
          <w:szCs w:val="28"/>
          <w:lang w:val="ru-RU"/>
        </w:rPr>
        <w:t>]</w:t>
      </w:r>
      <w:r w:rsidR="007905D2" w:rsidRPr="000976E3">
        <w:rPr>
          <w:rFonts w:ascii="Georgia" w:hAnsi="Georgia"/>
          <w:sz w:val="28"/>
          <w:szCs w:val="28"/>
        </w:rPr>
        <w:t xml:space="preserve"> </w:t>
      </w:r>
      <w:r w:rsidR="000976E3" w:rsidRPr="000976E3">
        <w:rPr>
          <w:rFonts w:ascii="Georgia" w:eastAsia="Calibri" w:hAnsi="Georgia" w:cs="Tahoma"/>
          <w:sz w:val="28"/>
          <w:szCs w:val="28"/>
        </w:rPr>
        <w:t>за складністю</w:t>
      </w:r>
      <w:proofErr w:type="gramEnd"/>
    </w:p>
    <w:p w:rsidR="007905D2" w:rsidRPr="000976E3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7905D2" w:rsidRPr="00BC472D">
        <w:rPr>
          <w:rFonts w:ascii="Georgia" w:hAnsi="Georgia"/>
          <w:sz w:val="28"/>
          <w:szCs w:val="28"/>
          <w:lang w:val="ru-RU"/>
        </w:rPr>
        <w:t>]</w:t>
      </w:r>
      <w:r w:rsidR="007905D2" w:rsidRPr="000976E3">
        <w:rPr>
          <w:rFonts w:ascii="Georgia" w:hAnsi="Georgia"/>
          <w:sz w:val="28"/>
          <w:szCs w:val="28"/>
        </w:rPr>
        <w:t xml:space="preserve"> </w:t>
      </w:r>
      <w:r w:rsidR="000976E3" w:rsidRPr="000976E3">
        <w:rPr>
          <w:rFonts w:ascii="Georgia" w:eastAsia="Calibri" w:hAnsi="Georgia" w:cs="Tahoma"/>
          <w:sz w:val="28"/>
          <w:szCs w:val="28"/>
        </w:rPr>
        <w:t>за носієм інформації</w:t>
      </w:r>
      <w:proofErr w:type="gramEnd"/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175704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До якої групи засобів навчання відносять </w:t>
      </w:r>
      <w:r>
        <w:rPr>
          <w:rFonts w:ascii="Georgia" w:eastAsia="Calibri" w:hAnsi="Georgia" w:cs="Times New Roman"/>
          <w:sz w:val="28"/>
          <w:szCs w:val="28"/>
        </w:rPr>
        <w:t xml:space="preserve">слайд-альбоми, </w:t>
      </w:r>
      <w:r w:rsidRPr="005C288E">
        <w:rPr>
          <w:rFonts w:ascii="Georgia" w:eastAsia="Calibri" w:hAnsi="Georgia" w:cs="Times New Roman"/>
          <w:sz w:val="28"/>
          <w:szCs w:val="28"/>
        </w:rPr>
        <w:t xml:space="preserve">відеофільми, </w:t>
      </w:r>
      <w:proofErr w:type="spellStart"/>
      <w:r w:rsidRPr="005C288E">
        <w:rPr>
          <w:rFonts w:ascii="Georgia" w:eastAsia="Calibri" w:hAnsi="Georgia" w:cs="Times New Roman"/>
          <w:sz w:val="28"/>
          <w:szCs w:val="28"/>
        </w:rPr>
        <w:t>радіо-</w:t>
      </w:r>
      <w:proofErr w:type="spellEnd"/>
      <w:r w:rsidRPr="005C288E">
        <w:rPr>
          <w:rFonts w:ascii="Georgia" w:eastAsia="Calibri" w:hAnsi="Georgia" w:cs="Times New Roman"/>
          <w:sz w:val="28"/>
          <w:szCs w:val="28"/>
        </w:rPr>
        <w:t xml:space="preserve"> й телепередачі, відеозаписи</w:t>
      </w:r>
      <w:r>
        <w:rPr>
          <w:rFonts w:ascii="Georgia" w:hAnsi="Georgia"/>
          <w:sz w:val="28"/>
          <w:szCs w:val="28"/>
        </w:rPr>
        <w:t>?</w:t>
      </w:r>
    </w:p>
    <w:p w:rsidR="007905D2" w:rsidRPr="00175704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="007905D2" w:rsidRPr="00175704">
        <w:rPr>
          <w:rFonts w:ascii="Georgia" w:hAnsi="Georgia"/>
          <w:sz w:val="28"/>
          <w:szCs w:val="28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175704" w:rsidRPr="00175704">
        <w:rPr>
          <w:rFonts w:ascii="Georgia" w:hAnsi="Georgia"/>
          <w:iCs/>
          <w:sz w:val="28"/>
          <w:szCs w:val="28"/>
        </w:rPr>
        <w:t>з</w:t>
      </w:r>
      <w:r w:rsidR="00175704" w:rsidRPr="00175704">
        <w:rPr>
          <w:rFonts w:ascii="Georgia" w:eastAsia="Calibri" w:hAnsi="Georgia" w:cs="Times New Roman"/>
          <w:iCs/>
          <w:sz w:val="28"/>
          <w:szCs w:val="28"/>
        </w:rPr>
        <w:t>асоби зображення й відображення об’єктів</w:t>
      </w:r>
    </w:p>
    <w:p w:rsidR="007905D2" w:rsidRPr="00175704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BC472D">
        <w:rPr>
          <w:rFonts w:ascii="Georgia" w:hAnsi="Georgia"/>
          <w:sz w:val="28"/>
          <w:szCs w:val="28"/>
        </w:rPr>
        <w:t>б</w:t>
      </w:r>
      <w:r w:rsidR="007905D2" w:rsidRPr="00BC472D">
        <w:rPr>
          <w:rFonts w:ascii="Georgia" w:hAnsi="Georgia"/>
          <w:sz w:val="28"/>
          <w:szCs w:val="28"/>
        </w:rPr>
        <w:t>]</w:t>
      </w:r>
      <w:r w:rsidR="007905D2" w:rsidRPr="00175704">
        <w:rPr>
          <w:rFonts w:ascii="Georgia" w:hAnsi="Georgia"/>
          <w:sz w:val="28"/>
          <w:szCs w:val="28"/>
        </w:rPr>
        <w:t xml:space="preserve"> </w:t>
      </w:r>
      <w:r w:rsidR="00175704" w:rsidRPr="00175704">
        <w:rPr>
          <w:rFonts w:ascii="Georgia" w:hAnsi="Georgia"/>
          <w:sz w:val="28"/>
          <w:szCs w:val="28"/>
        </w:rPr>
        <w:t>всі відповіді правильні</w:t>
      </w:r>
    </w:p>
    <w:p w:rsidR="007905D2" w:rsidRPr="00175704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</w:t>
      </w:r>
      <w:r w:rsidR="007905D2" w:rsidRPr="00BC472D">
        <w:rPr>
          <w:rFonts w:ascii="Georgia" w:hAnsi="Georgia"/>
          <w:sz w:val="28"/>
          <w:szCs w:val="28"/>
        </w:rPr>
        <w:t>]</w:t>
      </w:r>
      <w:r w:rsidR="007905D2" w:rsidRPr="00175704">
        <w:rPr>
          <w:rFonts w:ascii="Georgia" w:hAnsi="Georgia"/>
          <w:sz w:val="28"/>
          <w:szCs w:val="28"/>
        </w:rPr>
        <w:t xml:space="preserve"> </w:t>
      </w:r>
      <w:r w:rsidR="00175704" w:rsidRPr="00175704">
        <w:rPr>
          <w:rFonts w:ascii="Georgia" w:eastAsia="Calibri" w:hAnsi="Georgia" w:cs="Times New Roman"/>
          <w:iCs/>
          <w:sz w:val="28"/>
          <w:szCs w:val="28"/>
        </w:rPr>
        <w:t>аудіовізуальні засоби</w:t>
      </w:r>
    </w:p>
    <w:p w:rsidR="002B1769" w:rsidRPr="00175704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</w:t>
      </w:r>
      <w:r w:rsidR="007905D2" w:rsidRPr="00BC472D">
        <w:rPr>
          <w:rFonts w:ascii="Georgia" w:hAnsi="Georgia"/>
          <w:sz w:val="28"/>
          <w:szCs w:val="28"/>
        </w:rPr>
        <w:t>]</w:t>
      </w:r>
      <w:r w:rsidR="007905D2" w:rsidRPr="00175704">
        <w:rPr>
          <w:rFonts w:ascii="Georgia" w:hAnsi="Georgia"/>
          <w:sz w:val="28"/>
          <w:szCs w:val="28"/>
        </w:rPr>
        <w:t xml:space="preserve"> </w:t>
      </w:r>
      <w:r w:rsidR="00175704" w:rsidRPr="00175704">
        <w:rPr>
          <w:rFonts w:ascii="Georgia" w:eastAsia="Calibri" w:hAnsi="Georgia" w:cs="Tahoma"/>
          <w:sz w:val="28"/>
          <w:szCs w:val="28"/>
        </w:rPr>
        <w:t>екранні приладдя</w:t>
      </w:r>
    </w:p>
    <w:p w:rsidR="002B1769" w:rsidRPr="00175704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D34C6F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Яка основна функція слова вчителя біології та основ здоров’я?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="007905D2" w:rsidRPr="00BC47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D34C6F">
        <w:rPr>
          <w:rFonts w:ascii="Georgia" w:hAnsi="Georgia"/>
          <w:sz w:val="28"/>
          <w:szCs w:val="28"/>
        </w:rPr>
        <w:t>комунікативна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7905D2" w:rsidRPr="00BC47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D34C6F">
        <w:rPr>
          <w:rFonts w:ascii="Georgia" w:hAnsi="Georgia"/>
          <w:sz w:val="28"/>
          <w:szCs w:val="28"/>
        </w:rPr>
        <w:t>виховна</w:t>
      </w:r>
      <w:proofErr w:type="gramEnd"/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7905D2" w:rsidRPr="00BC47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D34C6F">
        <w:rPr>
          <w:rFonts w:ascii="Georgia" w:hAnsi="Georgia"/>
          <w:sz w:val="28"/>
          <w:szCs w:val="28"/>
        </w:rPr>
        <w:t>інформаційна</w:t>
      </w:r>
      <w:proofErr w:type="gramEnd"/>
    </w:p>
    <w:p w:rsid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г</w:t>
      </w:r>
      <w:r w:rsidR="007905D2" w:rsidRPr="00BC47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proofErr w:type="gramStart"/>
      <w:r w:rsidR="00D34C6F">
        <w:rPr>
          <w:rFonts w:ascii="Georgia" w:hAnsi="Georgia"/>
          <w:sz w:val="28"/>
          <w:szCs w:val="28"/>
        </w:rPr>
        <w:t>п</w:t>
      </w:r>
      <w:proofErr w:type="gramEnd"/>
      <w:r w:rsidR="00D34C6F">
        <w:rPr>
          <w:rFonts w:ascii="Georgia" w:hAnsi="Georgia"/>
          <w:sz w:val="28"/>
          <w:szCs w:val="28"/>
        </w:rPr>
        <w:t>ізнавальна</w:t>
      </w:r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C30F30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>Яка функція мовлення вчителя визначає організацію</w:t>
      </w:r>
      <w:r w:rsidRPr="00B1252E">
        <w:rPr>
          <w:rFonts w:ascii="Georgia" w:eastAsia="Times New Roman" w:hAnsi="Georgia" w:cs="Arial"/>
          <w:sz w:val="28"/>
          <w:szCs w:val="28"/>
          <w:lang w:eastAsia="ru-RU"/>
        </w:rPr>
        <w:t xml:space="preserve"> ефективного навчального слухання учнів, забезпечення оптимального темпу пізнавальної діяльності, творчого робочого самопочуття учнів на уроці</w:t>
      </w:r>
      <w:r w:rsidR="00B66A06">
        <w:rPr>
          <w:rFonts w:ascii="Georgia" w:eastAsia="Times New Roman" w:hAnsi="Georgia" w:cs="Arial"/>
          <w:sz w:val="28"/>
          <w:szCs w:val="28"/>
          <w:lang w:eastAsia="ru-RU"/>
        </w:rPr>
        <w:t>?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="007905D2" w:rsidRPr="005C202D">
        <w:rPr>
          <w:rFonts w:ascii="Georgia" w:hAnsi="Georgia"/>
          <w:sz w:val="28"/>
          <w:szCs w:val="28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B66A06">
        <w:rPr>
          <w:rFonts w:ascii="Georgia" w:hAnsi="Georgia"/>
          <w:sz w:val="28"/>
          <w:szCs w:val="28"/>
        </w:rPr>
        <w:t>комунікативна функція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</w:t>
      </w:r>
      <w:r w:rsidR="007905D2" w:rsidRPr="005C202D">
        <w:rPr>
          <w:rFonts w:ascii="Georgia" w:hAnsi="Georgia"/>
          <w:sz w:val="28"/>
          <w:szCs w:val="28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B66A06" w:rsidRPr="005C202D">
        <w:rPr>
          <w:rFonts w:ascii="Georgia" w:hAnsi="Georgia"/>
          <w:sz w:val="28"/>
          <w:szCs w:val="28"/>
        </w:rPr>
        <w:t>функція</w:t>
      </w:r>
      <w:r w:rsidR="00B66A06" w:rsidRPr="00B66A06">
        <w:rPr>
          <w:rFonts w:ascii="Georgia" w:eastAsia="Times New Roman" w:hAnsi="Georgia" w:cs="Arial"/>
          <w:sz w:val="28"/>
          <w:szCs w:val="28"/>
          <w:lang w:eastAsia="ru-RU"/>
        </w:rPr>
        <w:t xml:space="preserve"> забезпечення повноцінного сприймання навчальної інформації учнями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</w:t>
      </w:r>
      <w:r w:rsidR="007905D2" w:rsidRPr="00BC472D">
        <w:rPr>
          <w:rFonts w:ascii="Georgia" w:hAnsi="Georgia"/>
          <w:sz w:val="28"/>
          <w:szCs w:val="28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proofErr w:type="gramStart"/>
      <w:r w:rsidR="00B66A06">
        <w:rPr>
          <w:rFonts w:ascii="Georgia" w:hAnsi="Georgia"/>
          <w:sz w:val="28"/>
          <w:szCs w:val="28"/>
        </w:rPr>
        <w:t>психологічна</w:t>
      </w:r>
      <w:proofErr w:type="gramEnd"/>
      <w:r w:rsidR="00B66A06">
        <w:rPr>
          <w:rFonts w:ascii="Georgia" w:hAnsi="Georgia"/>
          <w:sz w:val="28"/>
          <w:szCs w:val="28"/>
        </w:rPr>
        <w:t xml:space="preserve"> </w:t>
      </w:r>
      <w:r w:rsidR="00B66A06" w:rsidRPr="00BC472D">
        <w:rPr>
          <w:rFonts w:ascii="Georgia" w:hAnsi="Georgia"/>
          <w:sz w:val="28"/>
          <w:szCs w:val="28"/>
        </w:rPr>
        <w:t>функція</w:t>
      </w:r>
    </w:p>
    <w:p w:rsidR="002B1769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7905D2" w:rsidRPr="00B66A06">
        <w:rPr>
          <w:rFonts w:ascii="Georgia" w:hAnsi="Georgia"/>
          <w:sz w:val="28"/>
          <w:szCs w:val="28"/>
          <w:lang w:val="ru-RU"/>
        </w:rPr>
        <w:t>]</w:t>
      </w:r>
      <w:r w:rsidR="00B66A06">
        <w:rPr>
          <w:rFonts w:ascii="Georgia" w:hAnsi="Georgia"/>
          <w:sz w:val="28"/>
          <w:szCs w:val="28"/>
          <w:lang w:val="ru-RU"/>
        </w:rPr>
        <w:t xml:space="preserve"> функція </w:t>
      </w:r>
      <w:r w:rsidR="00B66A06" w:rsidRPr="00B66A06">
        <w:rPr>
          <w:rFonts w:ascii="Georgia" w:eastAsia="Times New Roman" w:hAnsi="Georgia" w:cs="Arial"/>
          <w:sz w:val="28"/>
          <w:szCs w:val="28"/>
          <w:lang w:eastAsia="ru-RU"/>
        </w:rPr>
        <w:t>забезпечення раціональної організації навчально-практичної діяльності учнів</w:t>
      </w:r>
      <w:proofErr w:type="gramEnd"/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11274A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Назвіть зайвий етап формування біологічних понять 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7905D2" w:rsidRPr="005C20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FB2966">
        <w:rPr>
          <w:rFonts w:ascii="Georgia" w:hAnsi="Georgia"/>
          <w:sz w:val="28"/>
          <w:szCs w:val="28"/>
        </w:rPr>
        <w:t>виникнення понять</w:t>
      </w:r>
      <w:proofErr w:type="gramEnd"/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7905D2" w:rsidRPr="005C20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FB2966">
        <w:rPr>
          <w:rFonts w:ascii="Georgia" w:hAnsi="Georgia"/>
          <w:sz w:val="28"/>
          <w:szCs w:val="28"/>
        </w:rPr>
        <w:t>оперування поняттями</w:t>
      </w:r>
      <w:proofErr w:type="gramEnd"/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Pr="005C20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11274A">
        <w:rPr>
          <w:rFonts w:ascii="Georgia" w:hAnsi="Georgia"/>
          <w:sz w:val="28"/>
          <w:szCs w:val="28"/>
        </w:rPr>
        <w:t>сприйняття</w:t>
      </w:r>
      <w:proofErr w:type="gramEnd"/>
    </w:p>
    <w:p w:rsid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7905D2" w:rsidRPr="005C202D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11274A">
        <w:rPr>
          <w:rFonts w:ascii="Georgia" w:hAnsi="Georgia"/>
          <w:sz w:val="28"/>
          <w:szCs w:val="28"/>
        </w:rPr>
        <w:t>уявлення</w:t>
      </w:r>
      <w:proofErr w:type="gramEnd"/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136DC" w:rsidRDefault="00E136DC" w:rsidP="00EE655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Georgia" w:hAnsi="Georgia"/>
          <w:sz w:val="28"/>
          <w:szCs w:val="28"/>
        </w:rPr>
      </w:pPr>
      <w:r>
        <w:rPr>
          <w:rStyle w:val="a4"/>
          <w:rFonts w:ascii="Georgia" w:hAnsi="Georgia"/>
          <w:i w:val="0"/>
          <w:sz w:val="28"/>
          <w:szCs w:val="28"/>
        </w:rPr>
        <w:t>До якого типу термінів відносять термін «</w:t>
      </w:r>
      <w:r w:rsidR="00F05800" w:rsidRPr="00F05800">
        <w:rPr>
          <w:rStyle w:val="a4"/>
          <w:rFonts w:ascii="Georgia" w:eastAsia="Calibri" w:hAnsi="Georgia" w:cs="Times New Roman"/>
          <w:i w:val="0"/>
          <w:sz w:val="28"/>
          <w:szCs w:val="28"/>
        </w:rPr>
        <w:t>вища нервова діяльність</w:t>
      </w:r>
      <w:r>
        <w:rPr>
          <w:rStyle w:val="a4"/>
          <w:rFonts w:ascii="Georgia" w:hAnsi="Georgia"/>
          <w:i w:val="0"/>
          <w:sz w:val="28"/>
          <w:szCs w:val="28"/>
        </w:rPr>
        <w:t>»?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7905D2" w:rsidRPr="00AE5059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E136DC">
        <w:rPr>
          <w:rFonts w:ascii="Georgia" w:hAnsi="Georgia"/>
          <w:sz w:val="28"/>
          <w:szCs w:val="28"/>
        </w:rPr>
        <w:t>простий термін</w:t>
      </w:r>
      <w:proofErr w:type="gramEnd"/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б</w:t>
      </w:r>
      <w:proofErr w:type="gramStart"/>
      <w:r w:rsidR="007905D2" w:rsidRPr="00AE5059">
        <w:rPr>
          <w:rFonts w:ascii="Georgia" w:hAnsi="Georgia"/>
          <w:sz w:val="28"/>
          <w:szCs w:val="28"/>
          <w:lang w:val="ru-RU"/>
        </w:rPr>
        <w:t>]</w:t>
      </w:r>
      <w:r w:rsidR="00AE5059">
        <w:rPr>
          <w:rFonts w:ascii="Georgia" w:hAnsi="Georgia"/>
          <w:sz w:val="28"/>
          <w:szCs w:val="28"/>
        </w:rPr>
        <w:t>т</w:t>
      </w:r>
      <w:proofErr w:type="gramEnd"/>
      <w:r w:rsidR="00AE5059">
        <w:rPr>
          <w:rFonts w:ascii="Georgia" w:hAnsi="Georgia"/>
          <w:sz w:val="28"/>
          <w:szCs w:val="28"/>
        </w:rPr>
        <w:t>ермін-словосполучення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7905D2" w:rsidRPr="00AE5059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E136DC" w:rsidRPr="00E136DC">
        <w:rPr>
          <w:rFonts w:ascii="Georgia" w:hAnsi="Georgia"/>
          <w:sz w:val="28"/>
          <w:szCs w:val="28"/>
        </w:rPr>
        <w:t>термін</w:t>
      </w:r>
      <w:r w:rsidR="00E136DC" w:rsidRPr="00E136DC">
        <w:rPr>
          <w:rFonts w:ascii="Georgia" w:eastAsia="Calibri" w:hAnsi="Georgia" w:cs="Times New Roman"/>
          <w:sz w:val="28"/>
          <w:szCs w:val="28"/>
        </w:rPr>
        <w:t>-композит</w:t>
      </w:r>
      <w:proofErr w:type="gramEnd"/>
    </w:p>
    <w:p w:rsid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7905D2" w:rsidRPr="00AE5059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AE5059">
        <w:rPr>
          <w:rFonts w:ascii="Georgia" w:hAnsi="Georgia"/>
          <w:sz w:val="28"/>
          <w:szCs w:val="28"/>
        </w:rPr>
        <w:t>складений термін</w:t>
      </w:r>
      <w:proofErr w:type="gramEnd"/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26574D" w:rsidP="00EE6553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Яка функція біологічної мови як засобу навчання спрямована на формування наукового світогляду учнів?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="007905D2">
        <w:rPr>
          <w:rFonts w:ascii="Georgia" w:hAnsi="Georgia"/>
          <w:sz w:val="28"/>
          <w:szCs w:val="28"/>
          <w:lang w:val="en-US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26574D">
        <w:rPr>
          <w:rFonts w:ascii="Georgia" w:hAnsi="Georgia"/>
          <w:sz w:val="28"/>
          <w:szCs w:val="28"/>
        </w:rPr>
        <w:t>комунікативна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</w:t>
      </w:r>
      <w:r w:rsidR="007905D2">
        <w:rPr>
          <w:rFonts w:ascii="Georgia" w:hAnsi="Georgia"/>
          <w:sz w:val="28"/>
          <w:szCs w:val="28"/>
          <w:lang w:val="en-US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26574D">
        <w:rPr>
          <w:rFonts w:ascii="Georgia" w:hAnsi="Georgia"/>
          <w:sz w:val="28"/>
          <w:szCs w:val="28"/>
        </w:rPr>
        <w:t>пізнавальна</w:t>
      </w:r>
    </w:p>
    <w:p w:rsidR="007905D2" w:rsidRP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</w:t>
      </w:r>
      <w:r w:rsidR="007905D2">
        <w:rPr>
          <w:rFonts w:ascii="Georgia" w:hAnsi="Georgia"/>
          <w:sz w:val="28"/>
          <w:szCs w:val="28"/>
          <w:lang w:val="en-US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26574D">
        <w:rPr>
          <w:rFonts w:ascii="Georgia" w:hAnsi="Georgia"/>
          <w:sz w:val="28"/>
          <w:szCs w:val="28"/>
        </w:rPr>
        <w:t>виховна</w:t>
      </w:r>
    </w:p>
    <w:p w:rsidR="007905D2" w:rsidRDefault="00BC472D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</w:t>
      </w:r>
      <w:r w:rsidR="007905D2">
        <w:rPr>
          <w:rFonts w:ascii="Georgia" w:hAnsi="Georgia"/>
          <w:sz w:val="28"/>
          <w:szCs w:val="28"/>
          <w:lang w:val="en-US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26574D">
        <w:rPr>
          <w:rFonts w:ascii="Georgia" w:hAnsi="Georgia"/>
          <w:sz w:val="28"/>
          <w:szCs w:val="28"/>
        </w:rPr>
        <w:t>розвивальна</w:t>
      </w:r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426EA5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Які </w:t>
      </w:r>
      <w:r w:rsidRPr="00426EA5">
        <w:rPr>
          <w:rFonts w:ascii="Georgia" w:hAnsi="Georgia"/>
          <w:sz w:val="28"/>
          <w:szCs w:val="28"/>
        </w:rPr>
        <w:t>навчальні програми</w:t>
      </w:r>
      <w:r w:rsidRPr="006D62C8">
        <w:rPr>
          <w:rFonts w:ascii="Georgia" w:hAnsi="Georgia"/>
          <w:sz w:val="28"/>
          <w:szCs w:val="28"/>
        </w:rPr>
        <w:t xml:space="preserve"> складаються вченими, методистами й затверджуються Міністе</w:t>
      </w:r>
      <w:r>
        <w:rPr>
          <w:rFonts w:ascii="Georgia" w:hAnsi="Georgia"/>
          <w:sz w:val="28"/>
          <w:szCs w:val="28"/>
        </w:rPr>
        <w:t>рством освіти і науки, їх виконання є обов’</w:t>
      </w:r>
      <w:r w:rsidRPr="006D62C8">
        <w:rPr>
          <w:rFonts w:ascii="Georgia" w:hAnsi="Georgia"/>
          <w:sz w:val="28"/>
          <w:szCs w:val="28"/>
        </w:rPr>
        <w:t>язковим</w:t>
      </w:r>
      <w:r>
        <w:rPr>
          <w:rFonts w:ascii="Georgia" w:hAnsi="Georgia"/>
          <w:sz w:val="28"/>
          <w:szCs w:val="28"/>
        </w:rPr>
        <w:t>?</w:t>
      </w:r>
    </w:p>
    <w:p w:rsidR="007905D2" w:rsidRPr="007905D2" w:rsidRDefault="00D145FB" w:rsidP="007905D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="007905D2" w:rsidRPr="00D145FB">
        <w:rPr>
          <w:rFonts w:ascii="Georgia" w:hAnsi="Georgia"/>
          <w:sz w:val="28"/>
          <w:szCs w:val="28"/>
          <w:lang w:val="ru-RU"/>
        </w:rPr>
        <w:t>]</w:t>
      </w:r>
      <w:r w:rsidR="007905D2">
        <w:rPr>
          <w:rFonts w:ascii="Georgia" w:hAnsi="Georgia"/>
          <w:sz w:val="28"/>
          <w:szCs w:val="28"/>
        </w:rPr>
        <w:t xml:space="preserve"> </w:t>
      </w:r>
      <w:r w:rsidR="00426EA5">
        <w:rPr>
          <w:rFonts w:ascii="Georgia" w:hAnsi="Georgia"/>
          <w:sz w:val="28"/>
          <w:szCs w:val="28"/>
        </w:rPr>
        <w:t>робочі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2B1769" w:rsidRPr="00D145FB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426EA5">
        <w:rPr>
          <w:rFonts w:ascii="Georgia" w:hAnsi="Georgia"/>
          <w:sz w:val="28"/>
          <w:szCs w:val="28"/>
        </w:rPr>
        <w:t>модельні</w:t>
      </w:r>
      <w:proofErr w:type="gramEnd"/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2B1769" w:rsidRPr="00D145FB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426EA5">
        <w:rPr>
          <w:rFonts w:ascii="Georgia" w:hAnsi="Georgia"/>
          <w:sz w:val="28"/>
          <w:szCs w:val="28"/>
        </w:rPr>
        <w:t>індивідуальні</w:t>
      </w:r>
      <w:proofErr w:type="gramEnd"/>
    </w:p>
    <w:p w:rsidR="002B1769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2B1769" w:rsidRPr="00D145FB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426EA5">
        <w:rPr>
          <w:rFonts w:ascii="Georgia" w:hAnsi="Georgia"/>
          <w:sz w:val="28"/>
          <w:szCs w:val="28"/>
        </w:rPr>
        <w:t>типові</w:t>
      </w:r>
      <w:proofErr w:type="gramEnd"/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247305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Яку назву отримає </w:t>
      </w:r>
      <w:r w:rsidR="00F72EFE">
        <w:rPr>
          <w:rFonts w:ascii="Georgia" w:hAnsi="Georgia"/>
          <w:sz w:val="28"/>
          <w:szCs w:val="28"/>
        </w:rPr>
        <w:t xml:space="preserve">шкільний курс «Основи здоров’я» з 2022-23 </w:t>
      </w:r>
      <w:proofErr w:type="spellStart"/>
      <w:r w:rsidR="00F72EFE">
        <w:rPr>
          <w:rFonts w:ascii="Georgia" w:hAnsi="Georgia"/>
          <w:sz w:val="28"/>
          <w:szCs w:val="28"/>
        </w:rPr>
        <w:t>н.р</w:t>
      </w:r>
      <w:proofErr w:type="spellEnd"/>
      <w:r w:rsidR="00F72EFE">
        <w:rPr>
          <w:rFonts w:ascii="Georgia" w:hAnsi="Georgia"/>
          <w:sz w:val="28"/>
          <w:szCs w:val="28"/>
        </w:rPr>
        <w:t>.?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а</w:t>
      </w:r>
      <w:r w:rsidR="002B1769" w:rsidRPr="00F72EFE">
        <w:rPr>
          <w:rFonts w:ascii="Georgia" w:hAnsi="Georgia"/>
          <w:sz w:val="28"/>
          <w:szCs w:val="28"/>
          <w:lang w:val="ru-RU"/>
        </w:rPr>
        <w:t>]</w:t>
      </w:r>
      <w:proofErr w:type="gramStart"/>
      <w:r w:rsidR="00F72EFE" w:rsidRPr="00F93636">
        <w:rPr>
          <w:rFonts w:ascii="Georgia" w:hAnsi="Georgia"/>
          <w:sz w:val="28"/>
          <w:szCs w:val="28"/>
        </w:rPr>
        <w:t>«З</w:t>
      </w:r>
      <w:proofErr w:type="gramEnd"/>
      <w:r w:rsidR="00F72EFE" w:rsidRPr="00F93636">
        <w:rPr>
          <w:rFonts w:ascii="Georgia" w:hAnsi="Georgia"/>
          <w:sz w:val="28"/>
          <w:szCs w:val="28"/>
        </w:rPr>
        <w:t>ДОРОВ’Я, БЕЗПЕКА ТА ДОБРОБУТ</w:t>
      </w:r>
      <w:r w:rsidR="00F72EFE">
        <w:rPr>
          <w:rFonts w:ascii="Georgia" w:hAnsi="Georgia"/>
          <w:sz w:val="28"/>
          <w:szCs w:val="28"/>
        </w:rPr>
        <w:t>»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2B1769" w:rsidRPr="00F72EFE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F72EFE">
        <w:rPr>
          <w:rFonts w:ascii="Georgia" w:hAnsi="Georgia"/>
          <w:sz w:val="28"/>
          <w:szCs w:val="28"/>
        </w:rPr>
        <w:t xml:space="preserve">«ОСНОВИ </w:t>
      </w:r>
      <w:r w:rsidR="00F72EFE" w:rsidRPr="00F93636">
        <w:rPr>
          <w:rFonts w:ascii="Georgia" w:hAnsi="Georgia"/>
          <w:sz w:val="28"/>
          <w:szCs w:val="28"/>
        </w:rPr>
        <w:t>ЗДОРОВ’Я, БЕЗПЕК</w:t>
      </w:r>
      <w:r w:rsidR="00F72EFE">
        <w:rPr>
          <w:rFonts w:ascii="Georgia" w:hAnsi="Georgia"/>
          <w:sz w:val="28"/>
          <w:szCs w:val="28"/>
        </w:rPr>
        <w:t>И</w:t>
      </w:r>
      <w:r w:rsidR="00F72EFE" w:rsidRPr="00F93636">
        <w:rPr>
          <w:rFonts w:ascii="Georgia" w:hAnsi="Georgia"/>
          <w:sz w:val="28"/>
          <w:szCs w:val="28"/>
        </w:rPr>
        <w:t xml:space="preserve"> ТА ДОБРОБУТ</w:t>
      </w:r>
      <w:r w:rsidR="00F72EFE">
        <w:rPr>
          <w:rFonts w:ascii="Georgia" w:hAnsi="Georgia"/>
          <w:sz w:val="28"/>
          <w:szCs w:val="28"/>
        </w:rPr>
        <w:t>У»</w:t>
      </w:r>
      <w:proofErr w:type="gramEnd"/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2B1769" w:rsidRPr="00F72EFE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F72EFE">
        <w:rPr>
          <w:rFonts w:ascii="Georgia" w:hAnsi="Georgia"/>
          <w:sz w:val="28"/>
          <w:szCs w:val="28"/>
        </w:rPr>
        <w:t>«</w:t>
      </w:r>
      <w:r w:rsidR="00F72EFE" w:rsidRPr="00F93636">
        <w:rPr>
          <w:rFonts w:ascii="Georgia" w:hAnsi="Georgia"/>
          <w:sz w:val="28"/>
          <w:szCs w:val="28"/>
        </w:rPr>
        <w:t>ДОБРОБУТ</w:t>
      </w:r>
      <w:r w:rsidR="00F72EFE">
        <w:rPr>
          <w:rFonts w:ascii="Georgia" w:hAnsi="Georgia"/>
          <w:sz w:val="28"/>
          <w:szCs w:val="28"/>
        </w:rPr>
        <w:t>,</w:t>
      </w:r>
      <w:r w:rsidR="00F72EFE" w:rsidRPr="00F93636">
        <w:rPr>
          <w:rFonts w:ascii="Georgia" w:hAnsi="Georgia"/>
          <w:sz w:val="28"/>
          <w:szCs w:val="28"/>
        </w:rPr>
        <w:t xml:space="preserve"> ЗДОРОВ’Я</w:t>
      </w:r>
      <w:r w:rsidR="00F72EFE">
        <w:rPr>
          <w:rFonts w:ascii="Georgia" w:hAnsi="Georgia"/>
          <w:sz w:val="28"/>
          <w:szCs w:val="28"/>
        </w:rPr>
        <w:t xml:space="preserve"> І БЕЗПЕКА»</w:t>
      </w:r>
      <w:proofErr w:type="gramEnd"/>
    </w:p>
    <w:p w:rsidR="002B1769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2B1769" w:rsidRPr="00F72EFE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F72EFE">
        <w:rPr>
          <w:rFonts w:ascii="Georgia" w:hAnsi="Georgia"/>
          <w:sz w:val="28"/>
          <w:szCs w:val="28"/>
        </w:rPr>
        <w:t>«ЗДОРОВ’Я, БЕЗПЕКА,</w:t>
      </w:r>
      <w:r w:rsidR="00F72EFE" w:rsidRPr="00F93636">
        <w:rPr>
          <w:rFonts w:ascii="Georgia" w:hAnsi="Georgia"/>
          <w:sz w:val="28"/>
          <w:szCs w:val="28"/>
        </w:rPr>
        <w:t xml:space="preserve"> ДОБРОБУТ</w:t>
      </w:r>
      <w:r w:rsidR="00F72EFE">
        <w:rPr>
          <w:rFonts w:ascii="Georgia" w:hAnsi="Georgia"/>
          <w:sz w:val="28"/>
          <w:szCs w:val="28"/>
        </w:rPr>
        <w:t>»</w:t>
      </w:r>
      <w:proofErr w:type="gramEnd"/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654E3D" w:rsidRPr="00654E3D" w:rsidRDefault="00654E3D" w:rsidP="00654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654E3D">
        <w:rPr>
          <w:rFonts w:ascii="Georgia" w:hAnsi="Georgia"/>
          <w:sz w:val="28"/>
          <w:szCs w:val="28"/>
        </w:rPr>
        <w:t xml:space="preserve">Автори якої модельної програми структурують її </w:t>
      </w:r>
      <w:r w:rsidRPr="00F03E93">
        <w:rPr>
          <w:rFonts w:ascii="Georgia" w:hAnsi="Georgia"/>
          <w:sz w:val="28"/>
          <w:szCs w:val="28"/>
        </w:rPr>
        <w:t>зміст п’ятьма змістовими лініями</w:t>
      </w:r>
      <w:r w:rsidRPr="00654E3D">
        <w:rPr>
          <w:rFonts w:ascii="Georgia" w:hAnsi="Georgia"/>
          <w:sz w:val="28"/>
          <w:szCs w:val="28"/>
        </w:rPr>
        <w:t>, що представлені наскрізними розділами:</w:t>
      </w:r>
    </w:p>
    <w:p w:rsidR="002B1769" w:rsidRPr="00654E3D" w:rsidRDefault="00654E3D" w:rsidP="00654E3D">
      <w:pPr>
        <w:spacing w:after="0" w:line="240" w:lineRule="auto"/>
        <w:ind w:left="567"/>
        <w:jc w:val="both"/>
        <w:rPr>
          <w:rFonts w:ascii="Georgia" w:hAnsi="Georgia"/>
          <w:sz w:val="28"/>
          <w:szCs w:val="28"/>
        </w:rPr>
      </w:pPr>
      <w:r w:rsidRPr="00654E3D">
        <w:rPr>
          <w:rFonts w:ascii="Georgia" w:hAnsi="Georgia"/>
          <w:sz w:val="28"/>
          <w:szCs w:val="28"/>
        </w:rPr>
        <w:t>Виховуємо самостійність та відповідальність;</w:t>
      </w:r>
      <w:r>
        <w:rPr>
          <w:rFonts w:ascii="Georgia" w:hAnsi="Georgia"/>
          <w:sz w:val="28"/>
          <w:szCs w:val="28"/>
        </w:rPr>
        <w:t xml:space="preserve"> </w:t>
      </w:r>
      <w:r w:rsidRPr="00654E3D">
        <w:rPr>
          <w:rFonts w:ascii="Georgia" w:hAnsi="Georgia"/>
          <w:sz w:val="28"/>
          <w:szCs w:val="28"/>
        </w:rPr>
        <w:t>Освіта – ключ до успіху;</w:t>
      </w:r>
      <w:r w:rsidR="007A5D06">
        <w:rPr>
          <w:rFonts w:ascii="Georgia" w:hAnsi="Georgia"/>
          <w:sz w:val="28"/>
          <w:szCs w:val="28"/>
        </w:rPr>
        <w:t xml:space="preserve"> </w:t>
      </w:r>
      <w:r w:rsidRPr="00654E3D">
        <w:rPr>
          <w:rFonts w:ascii="Georgia" w:hAnsi="Georgia"/>
          <w:sz w:val="28"/>
          <w:szCs w:val="28"/>
        </w:rPr>
        <w:t xml:space="preserve">Навчаємося </w:t>
      </w:r>
      <w:r w:rsidR="007A5D06">
        <w:rPr>
          <w:rFonts w:ascii="Georgia" w:hAnsi="Georgia"/>
          <w:sz w:val="28"/>
          <w:szCs w:val="28"/>
        </w:rPr>
        <w:t xml:space="preserve"> </w:t>
      </w:r>
      <w:r w:rsidRPr="00654E3D">
        <w:rPr>
          <w:rFonts w:ascii="Georgia" w:hAnsi="Georgia"/>
          <w:sz w:val="28"/>
          <w:szCs w:val="28"/>
        </w:rPr>
        <w:t>приймати рішення;</w:t>
      </w:r>
      <w:r w:rsidR="007A5D06">
        <w:rPr>
          <w:rFonts w:ascii="Georgia" w:hAnsi="Georgia"/>
          <w:sz w:val="28"/>
          <w:szCs w:val="28"/>
        </w:rPr>
        <w:t xml:space="preserve"> </w:t>
      </w:r>
      <w:r w:rsidRPr="00654E3D">
        <w:rPr>
          <w:rFonts w:ascii="Georgia" w:hAnsi="Georgia"/>
          <w:sz w:val="28"/>
          <w:szCs w:val="28"/>
        </w:rPr>
        <w:t>Емоції та етична поведінка;</w:t>
      </w:r>
      <w:r w:rsidR="007A5D06">
        <w:rPr>
          <w:rFonts w:ascii="Georgia" w:hAnsi="Georgia"/>
          <w:sz w:val="28"/>
          <w:szCs w:val="28"/>
        </w:rPr>
        <w:t xml:space="preserve"> </w:t>
      </w:r>
      <w:r w:rsidRPr="00654E3D">
        <w:rPr>
          <w:rFonts w:ascii="Georgia" w:hAnsi="Georgia"/>
          <w:sz w:val="28"/>
          <w:szCs w:val="28"/>
        </w:rPr>
        <w:t>Дбаємо про власний організм</w:t>
      </w:r>
    </w:p>
    <w:p w:rsidR="002B1769" w:rsidRPr="004602F0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2B1769" w:rsidRPr="004602F0">
        <w:rPr>
          <w:rFonts w:ascii="Georgia" w:hAnsi="Georgia"/>
          <w:sz w:val="28"/>
          <w:szCs w:val="28"/>
          <w:lang w:val="ru-RU"/>
        </w:rPr>
        <w:t>]</w:t>
      </w:r>
      <w:r w:rsidR="002B1769" w:rsidRPr="004602F0">
        <w:rPr>
          <w:rFonts w:ascii="Georgia" w:hAnsi="Georgia"/>
          <w:sz w:val="28"/>
          <w:szCs w:val="28"/>
        </w:rPr>
        <w:t xml:space="preserve"> </w:t>
      </w:r>
      <w:r w:rsidR="004602F0" w:rsidRPr="004602F0">
        <w:rPr>
          <w:rFonts w:ascii="Georgia" w:hAnsi="Georgia"/>
          <w:sz w:val="28"/>
          <w:szCs w:val="28"/>
        </w:rPr>
        <w:t xml:space="preserve">Гущина Н.І., </w:t>
      </w:r>
      <w:proofErr w:type="spellStart"/>
      <w:r w:rsidR="004602F0" w:rsidRPr="004602F0">
        <w:rPr>
          <w:rFonts w:ascii="Georgia" w:hAnsi="Georgia"/>
          <w:sz w:val="28"/>
          <w:szCs w:val="28"/>
        </w:rPr>
        <w:t>Василашко</w:t>
      </w:r>
      <w:proofErr w:type="spellEnd"/>
      <w:r w:rsidR="004602F0" w:rsidRPr="004602F0">
        <w:rPr>
          <w:rFonts w:ascii="Georgia" w:hAnsi="Georgia"/>
          <w:sz w:val="28"/>
          <w:szCs w:val="28"/>
        </w:rPr>
        <w:t xml:space="preserve"> І.П.</w:t>
      </w:r>
      <w:proofErr w:type="gramEnd"/>
    </w:p>
    <w:p w:rsidR="002B1769" w:rsidRPr="004602F0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2B1769" w:rsidRPr="004602F0">
        <w:rPr>
          <w:rFonts w:ascii="Georgia" w:hAnsi="Georgia"/>
          <w:sz w:val="28"/>
          <w:szCs w:val="28"/>
          <w:lang w:val="ru-RU"/>
        </w:rPr>
        <w:t>]</w:t>
      </w:r>
      <w:r w:rsidR="004602F0" w:rsidRPr="004602F0">
        <w:rPr>
          <w:rFonts w:ascii="Georgia" w:hAnsi="Georgia"/>
          <w:sz w:val="28"/>
          <w:szCs w:val="28"/>
          <w:lang w:val="ru-RU"/>
        </w:rPr>
        <w:t xml:space="preserve"> </w:t>
      </w:r>
      <w:r w:rsidR="004602F0" w:rsidRPr="004602F0">
        <w:rPr>
          <w:rFonts w:ascii="Georgia" w:hAnsi="Georgia"/>
          <w:sz w:val="28"/>
          <w:szCs w:val="28"/>
        </w:rPr>
        <w:t>Василенко С.В., Коваль Я.Ю., Колотій Л.П.</w:t>
      </w:r>
      <w:proofErr w:type="gramEnd"/>
    </w:p>
    <w:p w:rsidR="002B1769" w:rsidRPr="004602F0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</w:t>
      </w:r>
      <w:r w:rsidR="002B1769" w:rsidRPr="004602F0">
        <w:rPr>
          <w:rFonts w:ascii="Georgia" w:hAnsi="Georgia"/>
          <w:sz w:val="28"/>
          <w:szCs w:val="28"/>
        </w:rPr>
        <w:t xml:space="preserve">] </w:t>
      </w:r>
      <w:r w:rsidR="004602F0" w:rsidRPr="004602F0">
        <w:rPr>
          <w:rFonts w:ascii="Georgia" w:hAnsi="Georgia"/>
          <w:sz w:val="28"/>
          <w:szCs w:val="28"/>
        </w:rPr>
        <w:t>Воронцова Т.В., Пономаренко В.С., Лаврентьєва І.В., Хомич О.Л</w:t>
      </w:r>
    </w:p>
    <w:p w:rsidR="002B1769" w:rsidRPr="004602F0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2B1769" w:rsidRPr="004602F0">
        <w:rPr>
          <w:rFonts w:ascii="Georgia" w:hAnsi="Georgia"/>
          <w:sz w:val="28"/>
          <w:szCs w:val="28"/>
          <w:lang w:val="ru-RU"/>
        </w:rPr>
        <w:t>]</w:t>
      </w:r>
      <w:r w:rsidR="002B1769" w:rsidRPr="004602F0">
        <w:rPr>
          <w:rFonts w:ascii="Georgia" w:hAnsi="Georgia"/>
          <w:sz w:val="28"/>
          <w:szCs w:val="28"/>
        </w:rPr>
        <w:t xml:space="preserve"> </w:t>
      </w:r>
      <w:r w:rsidR="004602F0" w:rsidRPr="004602F0">
        <w:rPr>
          <w:rFonts w:ascii="Georgia" w:hAnsi="Georgia"/>
          <w:sz w:val="28"/>
          <w:szCs w:val="28"/>
        </w:rPr>
        <w:t>Хитра З.М., Романенко О.А.</w:t>
      </w:r>
      <w:proofErr w:type="gramEnd"/>
    </w:p>
    <w:p w:rsidR="002B1769" w:rsidRPr="004602F0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312600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Оберіть </w:t>
      </w:r>
      <w:r w:rsidRPr="00A05D40">
        <w:rPr>
          <w:rFonts w:ascii="Georgia" w:hAnsi="Georgia"/>
          <w:b/>
          <w:sz w:val="28"/>
          <w:szCs w:val="28"/>
        </w:rPr>
        <w:t>хибне</w:t>
      </w:r>
      <w:r>
        <w:rPr>
          <w:rFonts w:ascii="Georgia" w:hAnsi="Georgia"/>
          <w:sz w:val="28"/>
          <w:szCs w:val="28"/>
        </w:rPr>
        <w:t xml:space="preserve"> твердження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а</w:t>
      </w:r>
      <w:r w:rsidR="002B1769" w:rsidRPr="00F8253C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proofErr w:type="gramStart"/>
      <w:r w:rsidR="00F8253C" w:rsidRPr="00F93636">
        <w:rPr>
          <w:rFonts w:ascii="Georgia" w:eastAsia="Times New Roman" w:hAnsi="Georgia"/>
          <w:sz w:val="28"/>
          <w:szCs w:val="28"/>
          <w:lang w:eastAsia="ru-RU"/>
        </w:rPr>
        <w:t>П</w:t>
      </w:r>
      <w:proofErr w:type="gramEnd"/>
      <w:r w:rsidR="00F8253C" w:rsidRPr="00F93636">
        <w:rPr>
          <w:rFonts w:ascii="Georgia" w:eastAsia="Times New Roman" w:hAnsi="Georgia"/>
          <w:sz w:val="28"/>
          <w:szCs w:val="28"/>
          <w:lang w:eastAsia="ru-RU"/>
        </w:rPr>
        <w:t>ідручник – це ядро системи засобів навчання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</w:t>
      </w:r>
      <w:r w:rsidR="002B1769" w:rsidRPr="00F8253C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F8253C" w:rsidRPr="00F8253C">
        <w:rPr>
          <w:rFonts w:ascii="Georgia" w:eastAsia="Times New Roman" w:hAnsi="Georgia"/>
          <w:sz w:val="28"/>
          <w:szCs w:val="28"/>
          <w:lang w:eastAsia="ru-RU"/>
        </w:rPr>
        <w:t>Підручник</w:t>
      </w:r>
      <w:r w:rsidR="00F8253C" w:rsidRPr="00F93636">
        <w:rPr>
          <w:rFonts w:ascii="Georgia" w:eastAsia="Times New Roman" w:hAnsi="Georgia"/>
          <w:sz w:val="28"/>
          <w:szCs w:val="28"/>
          <w:lang w:eastAsia="ru-RU"/>
        </w:rPr>
        <w:t xml:space="preserve"> – це навчальна книга, яка живе, функціонує лише в парі з навчальною програмою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в</w:t>
      </w:r>
      <w:r w:rsidR="002B1769" w:rsidRPr="00312600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proofErr w:type="gramStart"/>
      <w:r w:rsidR="00312600">
        <w:rPr>
          <w:rFonts w:ascii="Georgia" w:hAnsi="Georgia"/>
          <w:sz w:val="28"/>
          <w:szCs w:val="28"/>
        </w:rPr>
        <w:t>П</w:t>
      </w:r>
      <w:proofErr w:type="gramEnd"/>
      <w:r w:rsidR="00312600">
        <w:rPr>
          <w:rFonts w:ascii="Georgia" w:hAnsi="Georgia"/>
          <w:sz w:val="28"/>
          <w:szCs w:val="28"/>
        </w:rPr>
        <w:t xml:space="preserve">ідручник – це самодостатній освітній продукт, що необов’язково </w:t>
      </w:r>
      <w:r w:rsidR="0037729B">
        <w:rPr>
          <w:rFonts w:ascii="Georgia" w:hAnsi="Georgia"/>
          <w:sz w:val="28"/>
          <w:szCs w:val="28"/>
        </w:rPr>
        <w:t xml:space="preserve">розробляється </w:t>
      </w:r>
      <w:r w:rsidR="0037729B" w:rsidRPr="00F93636">
        <w:rPr>
          <w:rFonts w:ascii="Georgia" w:eastAsia="Times New Roman" w:hAnsi="Georgia"/>
          <w:sz w:val="28"/>
          <w:szCs w:val="28"/>
          <w:lang w:eastAsia="ru-RU"/>
        </w:rPr>
        <w:t>під конкретну навчальну програму</w:t>
      </w:r>
    </w:p>
    <w:p w:rsidR="002B1769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</w:t>
      </w:r>
      <w:r w:rsidR="002B1769" w:rsidRPr="00F8253C">
        <w:rPr>
          <w:rFonts w:ascii="Georgia" w:hAnsi="Georgia"/>
          <w:sz w:val="28"/>
          <w:szCs w:val="28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812DA8" w:rsidRPr="00F93636">
        <w:rPr>
          <w:rFonts w:ascii="Georgia" w:eastAsia="Times New Roman" w:hAnsi="Georgia"/>
          <w:sz w:val="28"/>
          <w:szCs w:val="28"/>
          <w:lang w:eastAsia="ru-RU"/>
        </w:rPr>
        <w:t>Підручник повинен розкривати предмет науки, даючи опис, пояснення, передбачення і прогнозування явищ, фактів, процесів, об'єктів</w:t>
      </w:r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4A3836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Хто з науковців </w:t>
      </w:r>
      <w:r w:rsidRPr="0062033E">
        <w:rPr>
          <w:rFonts w:ascii="Georgia" w:hAnsi="Georgia"/>
          <w:sz w:val="28"/>
          <w:szCs w:val="28"/>
        </w:rPr>
        <w:t>виділя</w:t>
      </w:r>
      <w:r>
        <w:rPr>
          <w:rFonts w:ascii="Georgia" w:hAnsi="Georgia"/>
          <w:sz w:val="28"/>
          <w:szCs w:val="28"/>
        </w:rPr>
        <w:t>в</w:t>
      </w:r>
      <w:r w:rsidRPr="0062033E">
        <w:rPr>
          <w:rFonts w:ascii="Georgia" w:hAnsi="Georgia"/>
          <w:sz w:val="28"/>
          <w:szCs w:val="28"/>
        </w:rPr>
        <w:t xml:space="preserve"> наступні види наочності</w:t>
      </w:r>
      <w:r>
        <w:rPr>
          <w:rFonts w:ascii="Georgia" w:hAnsi="Georgia"/>
          <w:sz w:val="28"/>
          <w:szCs w:val="28"/>
        </w:rPr>
        <w:t>: предметна, словесна і модельна?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2B1769" w:rsidRPr="000C7342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proofErr w:type="spellStart"/>
      <w:r w:rsidR="000C7342">
        <w:rPr>
          <w:rFonts w:ascii="Georgia" w:hAnsi="Georgia"/>
          <w:sz w:val="28"/>
          <w:szCs w:val="28"/>
        </w:rPr>
        <w:t>Шаповленко</w:t>
      </w:r>
      <w:proofErr w:type="spellEnd"/>
      <w:r w:rsidR="000C7342">
        <w:rPr>
          <w:rFonts w:ascii="Georgia" w:hAnsi="Georgia"/>
          <w:sz w:val="28"/>
          <w:szCs w:val="28"/>
        </w:rPr>
        <w:t xml:space="preserve"> С.Г.</w:t>
      </w:r>
      <w:proofErr w:type="gramEnd"/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2B1769" w:rsidRPr="000C7342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0C7342">
        <w:rPr>
          <w:rFonts w:ascii="Georgia" w:hAnsi="Georgia"/>
          <w:sz w:val="28"/>
          <w:szCs w:val="28"/>
        </w:rPr>
        <w:t>Коберник С.Г.</w:t>
      </w:r>
      <w:proofErr w:type="gramEnd"/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2B1769" w:rsidRPr="005C202D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0C7342">
        <w:rPr>
          <w:rFonts w:ascii="Georgia" w:hAnsi="Georgia"/>
          <w:sz w:val="28"/>
          <w:szCs w:val="28"/>
        </w:rPr>
        <w:t>Козаченко А.О.</w:t>
      </w:r>
      <w:proofErr w:type="gramEnd"/>
    </w:p>
    <w:p w:rsidR="002B1769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2B1769" w:rsidRPr="005C202D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proofErr w:type="spellStart"/>
      <w:r w:rsidR="000C7342">
        <w:rPr>
          <w:rFonts w:ascii="Georgia" w:hAnsi="Georgia"/>
          <w:sz w:val="28"/>
          <w:szCs w:val="28"/>
        </w:rPr>
        <w:t>Штейнберг</w:t>
      </w:r>
      <w:proofErr w:type="spellEnd"/>
      <w:r w:rsidR="000C7342">
        <w:rPr>
          <w:rFonts w:ascii="Georgia" w:hAnsi="Georgia"/>
          <w:sz w:val="28"/>
          <w:szCs w:val="28"/>
        </w:rPr>
        <w:t xml:space="preserve"> В.Е.</w:t>
      </w:r>
      <w:proofErr w:type="gramEnd"/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C34C86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Що є </w:t>
      </w:r>
      <w:r w:rsidRPr="00C34C86">
        <w:rPr>
          <w:rFonts w:ascii="Georgia" w:hAnsi="Georgia"/>
          <w:sz w:val="28"/>
          <w:szCs w:val="28"/>
        </w:rPr>
        <w:t>однією з умов ефективного застосування мікропрепаратів</w:t>
      </w:r>
      <w:r>
        <w:rPr>
          <w:rFonts w:ascii="Georgia" w:hAnsi="Georgia"/>
          <w:sz w:val="28"/>
          <w:szCs w:val="28"/>
        </w:rPr>
        <w:t>?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2B1769" w:rsidRPr="00C34C86">
        <w:rPr>
          <w:rFonts w:ascii="Georgia" w:hAnsi="Georgia"/>
          <w:sz w:val="28"/>
          <w:szCs w:val="28"/>
          <w:lang w:val="ru-RU"/>
        </w:rPr>
        <w:t>]</w:t>
      </w:r>
      <w:r w:rsidR="00C34C86">
        <w:rPr>
          <w:rFonts w:ascii="Georgia" w:hAnsi="Georgia"/>
          <w:sz w:val="28"/>
          <w:szCs w:val="28"/>
          <w:lang w:val="ru-RU"/>
        </w:rPr>
        <w:t xml:space="preserve"> </w:t>
      </w:r>
      <w:r w:rsidR="00C34C86" w:rsidRPr="00C34C86">
        <w:rPr>
          <w:rFonts w:ascii="Georgia" w:hAnsi="Georgia"/>
          <w:sz w:val="28"/>
          <w:szCs w:val="28"/>
        </w:rPr>
        <w:t>чітке пояснення</w:t>
      </w:r>
      <w:r w:rsidR="00856DF8">
        <w:rPr>
          <w:rFonts w:ascii="Georgia" w:hAnsi="Georgia"/>
          <w:sz w:val="28"/>
          <w:szCs w:val="28"/>
        </w:rPr>
        <w:t xml:space="preserve"> вчителя</w:t>
      </w:r>
      <w:r w:rsidR="00C34C86" w:rsidRPr="00C34C86">
        <w:rPr>
          <w:rFonts w:ascii="Georgia" w:hAnsi="Georgia"/>
          <w:sz w:val="28"/>
          <w:szCs w:val="28"/>
        </w:rPr>
        <w:t>, що учні мають побачити</w:t>
      </w:r>
      <w:r w:rsidR="00856DF8">
        <w:rPr>
          <w:rFonts w:ascii="Georgia" w:hAnsi="Georgia"/>
          <w:sz w:val="28"/>
          <w:szCs w:val="28"/>
        </w:rPr>
        <w:t xml:space="preserve"> на мікропрепараті</w:t>
      </w:r>
      <w:proofErr w:type="gramEnd"/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2B1769" w:rsidRPr="00C34C86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C34C86">
        <w:rPr>
          <w:rFonts w:ascii="Georgia" w:hAnsi="Georgia"/>
          <w:sz w:val="28"/>
          <w:szCs w:val="28"/>
        </w:rPr>
        <w:t>уміння вчителя виготовляти якісні тимчасові мікропрепарати</w:t>
      </w:r>
      <w:proofErr w:type="gramEnd"/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2B1769" w:rsidRPr="00C34C86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C34C86">
        <w:rPr>
          <w:rFonts w:ascii="Georgia" w:hAnsi="Georgia"/>
          <w:sz w:val="28"/>
          <w:szCs w:val="28"/>
        </w:rPr>
        <w:t>уміння учнів користуватися мікроскопом</w:t>
      </w:r>
      <w:proofErr w:type="gramEnd"/>
    </w:p>
    <w:p w:rsidR="002B1769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2B1769" w:rsidRPr="00C34C86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C34C86">
        <w:rPr>
          <w:rFonts w:ascii="Georgia" w:hAnsi="Georgia"/>
          <w:sz w:val="28"/>
          <w:szCs w:val="28"/>
        </w:rPr>
        <w:t>наявність колекції постійних мікропрепаратів у школі.</w:t>
      </w:r>
      <w:proofErr w:type="gramEnd"/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6F68F3" w:rsidP="006F68F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Як </w:t>
      </w:r>
      <w:r w:rsidR="00F65703">
        <w:rPr>
          <w:rFonts w:ascii="Georgia" w:hAnsi="Georgia"/>
          <w:sz w:val="28"/>
          <w:szCs w:val="28"/>
        </w:rPr>
        <w:t xml:space="preserve">називаються </w:t>
      </w:r>
      <w:r w:rsidR="00F65703" w:rsidRPr="00F65703">
        <w:rPr>
          <w:rFonts w:ascii="Georgia" w:hAnsi="Georgia"/>
          <w:iCs/>
          <w:sz w:val="28"/>
          <w:szCs w:val="28"/>
        </w:rPr>
        <w:t xml:space="preserve">площинні наочні посібники, </w:t>
      </w:r>
      <w:r w:rsidR="00F65703" w:rsidRPr="00F65703">
        <w:rPr>
          <w:rStyle w:val="a6"/>
          <w:rFonts w:ascii="Georgia" w:hAnsi="Georgia"/>
          <w:b w:val="0"/>
          <w:iCs/>
          <w:sz w:val="28"/>
          <w:szCs w:val="28"/>
        </w:rPr>
        <w:t>в</w:t>
      </w:r>
      <w:r w:rsidR="00F65703" w:rsidRPr="00F65703">
        <w:rPr>
          <w:rStyle w:val="a6"/>
          <w:rFonts w:ascii="Georgia" w:hAnsi="Georgia"/>
          <w:iCs/>
          <w:sz w:val="28"/>
          <w:szCs w:val="28"/>
        </w:rPr>
        <w:t xml:space="preserve"> </w:t>
      </w:r>
      <w:r w:rsidR="00F65703" w:rsidRPr="00F65703">
        <w:rPr>
          <w:rFonts w:ascii="Georgia" w:hAnsi="Georgia"/>
          <w:iCs/>
          <w:sz w:val="28"/>
          <w:szCs w:val="28"/>
        </w:rPr>
        <w:t>яких за допомогою натурних, натурно-композиційних або символічних зображень передається необхідна наукова інформація, котру учні мають засвоїти згідно зі шкільною програмою</w:t>
      </w:r>
      <w:r>
        <w:rPr>
          <w:rFonts w:ascii="Georgia" w:hAnsi="Georgia"/>
          <w:sz w:val="28"/>
          <w:szCs w:val="28"/>
        </w:rPr>
        <w:t xml:space="preserve"> 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="002B1769" w:rsidRPr="005C202D">
        <w:rPr>
          <w:rFonts w:ascii="Georgia" w:hAnsi="Georgia"/>
          <w:sz w:val="28"/>
          <w:szCs w:val="28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F65703" w:rsidRPr="00970787">
        <w:rPr>
          <w:rFonts w:ascii="Georgia" w:hAnsi="Georgia"/>
          <w:sz w:val="28"/>
          <w:szCs w:val="28"/>
        </w:rPr>
        <w:t>навчальні</w:t>
      </w:r>
      <w:r w:rsidR="00F65703">
        <w:rPr>
          <w:rFonts w:ascii="Georgia" w:hAnsi="Georgia"/>
          <w:sz w:val="28"/>
          <w:szCs w:val="28"/>
        </w:rPr>
        <w:t xml:space="preserve"> </w:t>
      </w:r>
      <w:r w:rsidR="00F65703" w:rsidRPr="00970787">
        <w:rPr>
          <w:rFonts w:ascii="Georgia" w:hAnsi="Georgia"/>
          <w:sz w:val="28"/>
          <w:szCs w:val="28"/>
        </w:rPr>
        <w:t>плакати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</w:t>
      </w:r>
      <w:r w:rsidR="002B1769" w:rsidRPr="005C202D">
        <w:rPr>
          <w:rFonts w:ascii="Georgia" w:hAnsi="Georgia"/>
          <w:sz w:val="28"/>
          <w:szCs w:val="28"/>
        </w:rPr>
        <w:t>]</w:t>
      </w:r>
      <w:r w:rsidR="00F65703">
        <w:rPr>
          <w:rFonts w:ascii="Georgia" w:hAnsi="Georgia"/>
          <w:sz w:val="28"/>
          <w:szCs w:val="28"/>
        </w:rPr>
        <w:t xml:space="preserve"> </w:t>
      </w:r>
      <w:r w:rsidR="00F65703" w:rsidRPr="00970787">
        <w:rPr>
          <w:rFonts w:ascii="Georgia" w:hAnsi="Georgia"/>
          <w:sz w:val="28"/>
          <w:szCs w:val="28"/>
        </w:rPr>
        <w:t>навчальні таблиці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</w:t>
      </w:r>
      <w:r w:rsidR="002B1769" w:rsidRPr="005C202D">
        <w:rPr>
          <w:rFonts w:ascii="Georgia" w:hAnsi="Georgia"/>
          <w:sz w:val="28"/>
          <w:szCs w:val="28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F65703" w:rsidRPr="00F65703">
        <w:rPr>
          <w:rStyle w:val="a6"/>
          <w:rFonts w:ascii="Georgia" w:hAnsi="Georgia"/>
          <w:b w:val="0"/>
          <w:sz w:val="28"/>
          <w:szCs w:val="28"/>
        </w:rPr>
        <w:t>рельєфні таблиці</w:t>
      </w:r>
    </w:p>
    <w:p w:rsidR="002B1769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</w:t>
      </w:r>
      <w:r w:rsidR="002B1769" w:rsidRPr="00D145FB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3E5B44" w:rsidRPr="00970787">
        <w:rPr>
          <w:rFonts w:ascii="Georgia" w:hAnsi="Georgia"/>
          <w:sz w:val="28"/>
          <w:szCs w:val="28"/>
        </w:rPr>
        <w:t>дидактичний матеріал</w:t>
      </w:r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3E5B44" w:rsidP="00EE6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На якому етапі уроку </w:t>
      </w:r>
      <w:r w:rsidRPr="00A05D40">
        <w:rPr>
          <w:rFonts w:ascii="Georgia" w:hAnsi="Georgia"/>
          <w:b/>
          <w:sz w:val="28"/>
          <w:szCs w:val="28"/>
        </w:rPr>
        <w:t>недоцільно</w:t>
      </w:r>
      <w:r w:rsidRPr="00C32E45">
        <w:rPr>
          <w:rFonts w:ascii="Georgia" w:hAnsi="Georgia"/>
          <w:sz w:val="28"/>
          <w:szCs w:val="28"/>
        </w:rPr>
        <w:t xml:space="preserve"> використан</w:t>
      </w:r>
      <w:r w:rsidR="00BD7DB8">
        <w:rPr>
          <w:rFonts w:ascii="Georgia" w:hAnsi="Georgia"/>
          <w:sz w:val="28"/>
          <w:szCs w:val="28"/>
        </w:rPr>
        <w:t>ня</w:t>
      </w:r>
      <w:r w:rsidR="00BD7DB8" w:rsidRPr="00BD7DB8">
        <w:rPr>
          <w:rFonts w:ascii="Georgia" w:hAnsi="Georgia"/>
          <w:sz w:val="28"/>
          <w:szCs w:val="28"/>
        </w:rPr>
        <w:t xml:space="preserve"> </w:t>
      </w:r>
      <w:r w:rsidR="00BD7DB8">
        <w:rPr>
          <w:rFonts w:ascii="Georgia" w:hAnsi="Georgia"/>
          <w:sz w:val="28"/>
          <w:szCs w:val="28"/>
        </w:rPr>
        <w:t>аудіовізуальних</w:t>
      </w:r>
      <w:r w:rsidR="00BD7DB8" w:rsidRPr="00C32E45">
        <w:rPr>
          <w:rFonts w:ascii="Georgia" w:hAnsi="Georgia"/>
          <w:sz w:val="28"/>
          <w:szCs w:val="28"/>
        </w:rPr>
        <w:t xml:space="preserve"> засоб</w:t>
      </w:r>
      <w:r w:rsidR="00BD7DB8">
        <w:rPr>
          <w:rFonts w:ascii="Georgia" w:hAnsi="Georgia"/>
          <w:sz w:val="28"/>
          <w:szCs w:val="28"/>
        </w:rPr>
        <w:t>ів</w:t>
      </w:r>
      <w:r w:rsidR="00BD7DB8" w:rsidRPr="00C32E45">
        <w:rPr>
          <w:rFonts w:ascii="Georgia" w:hAnsi="Georgia"/>
          <w:sz w:val="28"/>
          <w:szCs w:val="28"/>
        </w:rPr>
        <w:t xml:space="preserve"> навчання</w:t>
      </w:r>
      <w:r w:rsidR="00BD7DB8">
        <w:rPr>
          <w:rFonts w:ascii="Georgia" w:hAnsi="Georgia"/>
          <w:sz w:val="28"/>
          <w:szCs w:val="28"/>
        </w:rPr>
        <w:t>?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="002B1769" w:rsidRPr="005C202D">
        <w:rPr>
          <w:rFonts w:ascii="Georgia" w:hAnsi="Georgia"/>
          <w:sz w:val="28"/>
          <w:szCs w:val="28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9E3A45" w:rsidRPr="00C32E45">
        <w:rPr>
          <w:rFonts w:ascii="Georgia" w:hAnsi="Georgia"/>
          <w:sz w:val="28"/>
          <w:szCs w:val="28"/>
        </w:rPr>
        <w:t xml:space="preserve">мотивації </w:t>
      </w:r>
      <w:r w:rsidR="009E3A45">
        <w:rPr>
          <w:rFonts w:ascii="Georgia" w:hAnsi="Georgia"/>
          <w:sz w:val="28"/>
          <w:szCs w:val="28"/>
        </w:rPr>
        <w:t>навчальної діяльності учнів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</w:t>
      </w:r>
      <w:r w:rsidR="002B1769" w:rsidRPr="005C202D">
        <w:rPr>
          <w:rFonts w:ascii="Georgia" w:hAnsi="Georgia"/>
          <w:sz w:val="28"/>
          <w:szCs w:val="28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9E3A45" w:rsidRPr="00C32E45">
        <w:rPr>
          <w:rFonts w:ascii="Georgia" w:hAnsi="Georgia"/>
          <w:sz w:val="28"/>
          <w:szCs w:val="28"/>
        </w:rPr>
        <w:t>закріплення та узагальнення знань</w:t>
      </w:r>
    </w:p>
    <w:p w:rsidR="002B1769" w:rsidRPr="007905D2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в</w:t>
      </w:r>
      <w:r w:rsidR="002B1769" w:rsidRPr="009E3A45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proofErr w:type="gramStart"/>
      <w:r w:rsidR="009E3A45">
        <w:rPr>
          <w:rFonts w:ascii="Georgia" w:hAnsi="Georgia"/>
          <w:sz w:val="28"/>
          <w:szCs w:val="28"/>
        </w:rPr>
        <w:t>п</w:t>
      </w:r>
      <w:proofErr w:type="gramEnd"/>
      <w:r w:rsidR="009E3A45">
        <w:rPr>
          <w:rFonts w:ascii="Georgia" w:hAnsi="Georgia"/>
          <w:sz w:val="28"/>
          <w:szCs w:val="28"/>
        </w:rPr>
        <w:t>ідведення підсумків уроку</w:t>
      </w:r>
    </w:p>
    <w:p w:rsidR="002B1769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2B1769" w:rsidRPr="009E3A45">
        <w:rPr>
          <w:rFonts w:ascii="Georgia" w:hAnsi="Georgia"/>
          <w:sz w:val="28"/>
          <w:szCs w:val="28"/>
          <w:lang w:val="ru-RU"/>
        </w:rPr>
        <w:t>]</w:t>
      </w:r>
      <w:r w:rsidR="002B1769">
        <w:rPr>
          <w:rFonts w:ascii="Georgia" w:hAnsi="Georgia"/>
          <w:sz w:val="28"/>
          <w:szCs w:val="28"/>
        </w:rPr>
        <w:t xml:space="preserve"> </w:t>
      </w:r>
      <w:r w:rsidR="009E3A45">
        <w:rPr>
          <w:rFonts w:ascii="Georgia" w:hAnsi="Georgia"/>
          <w:sz w:val="28"/>
          <w:szCs w:val="28"/>
        </w:rPr>
        <w:t>вивчення нового матеріалу</w:t>
      </w:r>
      <w:proofErr w:type="gramEnd"/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Default="002B1769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B1769" w:rsidRPr="00EE6553" w:rsidRDefault="00AC06B4" w:rsidP="00AC06B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Що </w:t>
      </w:r>
      <w:r w:rsidRPr="00AC06B4">
        <w:rPr>
          <w:rFonts w:ascii="Georgia" w:hAnsi="Georgia"/>
          <w:b/>
          <w:sz w:val="28"/>
          <w:szCs w:val="28"/>
        </w:rPr>
        <w:t>НЕ</w:t>
      </w:r>
      <w:r>
        <w:rPr>
          <w:rFonts w:ascii="Georgia" w:hAnsi="Georgia"/>
          <w:sz w:val="28"/>
          <w:szCs w:val="28"/>
        </w:rPr>
        <w:t xml:space="preserve"> можна робити під час демонстрації </w:t>
      </w:r>
      <w:proofErr w:type="spellStart"/>
      <w:r w:rsidR="00146B1F">
        <w:rPr>
          <w:rFonts w:ascii="Georgia" w:hAnsi="Georgia"/>
          <w:sz w:val="28"/>
          <w:szCs w:val="28"/>
        </w:rPr>
        <w:t>відео</w:t>
      </w:r>
      <w:r>
        <w:rPr>
          <w:rFonts w:ascii="Georgia" w:hAnsi="Georgia"/>
          <w:sz w:val="28"/>
          <w:szCs w:val="28"/>
        </w:rPr>
        <w:t>фрагмента</w:t>
      </w:r>
      <w:proofErr w:type="spellEnd"/>
      <w:r>
        <w:rPr>
          <w:rFonts w:ascii="Georgia" w:hAnsi="Georgia"/>
          <w:sz w:val="28"/>
          <w:szCs w:val="28"/>
        </w:rPr>
        <w:t>?</w:t>
      </w:r>
    </w:p>
    <w:p w:rsidR="002B1769" w:rsidRPr="00AC06B4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2B1769" w:rsidRPr="00AC06B4">
        <w:rPr>
          <w:rFonts w:ascii="Georgia" w:hAnsi="Georgia"/>
          <w:sz w:val="28"/>
          <w:szCs w:val="28"/>
          <w:lang w:val="ru-RU"/>
        </w:rPr>
        <w:t>]</w:t>
      </w:r>
      <w:r w:rsidR="002B1769" w:rsidRPr="00AC06B4">
        <w:rPr>
          <w:rFonts w:ascii="Georgia" w:hAnsi="Georgia"/>
          <w:sz w:val="28"/>
          <w:szCs w:val="28"/>
        </w:rPr>
        <w:t xml:space="preserve"> </w:t>
      </w:r>
      <w:r w:rsidR="00AC06B4" w:rsidRPr="00AC06B4">
        <w:rPr>
          <w:rFonts w:ascii="Georgia" w:hAnsi="Georgia"/>
          <w:sz w:val="28"/>
          <w:szCs w:val="28"/>
        </w:rPr>
        <w:t>робити паузи</w:t>
      </w:r>
      <w:proofErr w:type="gramEnd"/>
    </w:p>
    <w:p w:rsidR="002B1769" w:rsidRPr="00AC06B4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2B1769" w:rsidRPr="00AC06B4">
        <w:rPr>
          <w:rFonts w:ascii="Georgia" w:hAnsi="Georgia"/>
          <w:sz w:val="28"/>
          <w:szCs w:val="28"/>
          <w:lang w:val="ru-RU"/>
        </w:rPr>
        <w:t>]</w:t>
      </w:r>
      <w:r w:rsidR="002B1769" w:rsidRPr="00AC06B4">
        <w:rPr>
          <w:rFonts w:ascii="Georgia" w:hAnsi="Georgia"/>
          <w:sz w:val="28"/>
          <w:szCs w:val="28"/>
        </w:rPr>
        <w:t xml:space="preserve"> </w:t>
      </w:r>
      <w:r w:rsidR="00AC06B4" w:rsidRPr="00AC06B4">
        <w:rPr>
          <w:rFonts w:ascii="Georgia" w:hAnsi="Georgia"/>
          <w:sz w:val="28"/>
          <w:szCs w:val="28"/>
        </w:rPr>
        <w:t>застосовувати стоп-кадр</w:t>
      </w:r>
      <w:proofErr w:type="gramEnd"/>
    </w:p>
    <w:p w:rsidR="002B1769" w:rsidRPr="00AC06B4" w:rsidRDefault="00D145FB" w:rsidP="00AC06B4">
      <w:pPr>
        <w:tabs>
          <w:tab w:val="left" w:pos="804"/>
        </w:tabs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2B1769" w:rsidRPr="00AC06B4">
        <w:rPr>
          <w:rFonts w:ascii="Georgia" w:hAnsi="Georgia"/>
          <w:sz w:val="28"/>
          <w:szCs w:val="28"/>
          <w:lang w:val="ru-RU"/>
        </w:rPr>
        <w:t>]</w:t>
      </w:r>
      <w:r w:rsidR="002B1769" w:rsidRPr="00AC06B4">
        <w:rPr>
          <w:rFonts w:ascii="Georgia" w:hAnsi="Georgia"/>
          <w:sz w:val="28"/>
          <w:szCs w:val="28"/>
        </w:rPr>
        <w:t xml:space="preserve"> </w:t>
      </w:r>
      <w:r w:rsidR="00AC06B4" w:rsidRPr="00AC06B4">
        <w:rPr>
          <w:rFonts w:ascii="Georgia" w:hAnsi="Georgia"/>
          <w:sz w:val="28"/>
          <w:szCs w:val="28"/>
        </w:rPr>
        <w:t>збільшувати окремий фрагмент</w:t>
      </w:r>
      <w:proofErr w:type="gramEnd"/>
    </w:p>
    <w:p w:rsidR="002B1769" w:rsidRPr="00AC06B4" w:rsidRDefault="00D145FB" w:rsidP="002B176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г</w:t>
      </w:r>
      <w:proofErr w:type="gramStart"/>
      <w:r w:rsidR="002B1769" w:rsidRPr="00AC06B4">
        <w:rPr>
          <w:rFonts w:ascii="Georgia" w:hAnsi="Georgia"/>
          <w:sz w:val="28"/>
          <w:szCs w:val="28"/>
          <w:lang w:val="ru-RU"/>
        </w:rPr>
        <w:t>]</w:t>
      </w:r>
      <w:r w:rsidR="00842D3C">
        <w:rPr>
          <w:rFonts w:ascii="Georgia" w:hAnsi="Georgia"/>
          <w:sz w:val="28"/>
          <w:szCs w:val="28"/>
        </w:rPr>
        <w:t>о</w:t>
      </w:r>
      <w:proofErr w:type="gramEnd"/>
      <w:r w:rsidR="00842D3C">
        <w:rPr>
          <w:rFonts w:ascii="Georgia" w:hAnsi="Georgia"/>
          <w:sz w:val="28"/>
          <w:szCs w:val="28"/>
        </w:rPr>
        <w:t>бговорювати зміст</w:t>
      </w:r>
    </w:p>
    <w:p w:rsidR="007905D2" w:rsidRDefault="007905D2" w:rsidP="00433514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4D064D" w:rsidRDefault="004D064D" w:rsidP="00433514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4D064D" w:rsidRPr="0087112C" w:rsidRDefault="0087112C" w:rsidP="008711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 xml:space="preserve">Які приміщення </w:t>
      </w:r>
      <w:r w:rsidR="005F326B">
        <w:rPr>
          <w:rFonts w:ascii="Georgia" w:hAnsi="Georgia"/>
          <w:sz w:val="28"/>
          <w:szCs w:val="28"/>
          <w:lang w:val="ru-RU"/>
        </w:rPr>
        <w:t>входять до системи кабі</w:t>
      </w:r>
      <w:proofErr w:type="gramStart"/>
      <w:r w:rsidR="005F326B">
        <w:rPr>
          <w:rFonts w:ascii="Georgia" w:hAnsi="Georgia"/>
          <w:sz w:val="28"/>
          <w:szCs w:val="28"/>
          <w:lang w:val="ru-RU"/>
        </w:rPr>
        <w:t>нету</w:t>
      </w:r>
      <w:proofErr w:type="gramEnd"/>
      <w:r w:rsidR="005F326B">
        <w:rPr>
          <w:rFonts w:ascii="Georgia" w:hAnsi="Georgia"/>
          <w:sz w:val="28"/>
          <w:szCs w:val="28"/>
          <w:lang w:val="ru-RU"/>
        </w:rPr>
        <w:t xml:space="preserve"> біології?</w:t>
      </w:r>
    </w:p>
    <w:p w:rsidR="004D064D" w:rsidRPr="005F326B" w:rsidRDefault="00D145FB" w:rsidP="00433514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4D064D" w:rsidRPr="00D055B7">
        <w:rPr>
          <w:rFonts w:ascii="Georgia" w:hAnsi="Georgia"/>
          <w:sz w:val="28"/>
          <w:szCs w:val="28"/>
          <w:lang w:val="ru-RU"/>
        </w:rPr>
        <w:t>]</w:t>
      </w:r>
      <w:r w:rsidR="005F326B">
        <w:rPr>
          <w:rFonts w:ascii="Georgia" w:hAnsi="Georgia"/>
          <w:sz w:val="28"/>
          <w:szCs w:val="28"/>
        </w:rPr>
        <w:t xml:space="preserve"> клас-лабораторія, </w:t>
      </w:r>
      <w:r w:rsidR="00D055B7">
        <w:rPr>
          <w:rFonts w:ascii="Georgia" w:hAnsi="Georgia"/>
          <w:sz w:val="28"/>
          <w:szCs w:val="28"/>
        </w:rPr>
        <w:t>лабораторне приміщення, куточок живої природи</w:t>
      </w:r>
      <w:proofErr w:type="gramEnd"/>
    </w:p>
    <w:p w:rsidR="004D064D" w:rsidRPr="005F326B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lastRenderedPageBreak/>
        <w:t>б</w:t>
      </w:r>
      <w:r w:rsidR="004D064D" w:rsidRPr="00453A83">
        <w:rPr>
          <w:rFonts w:ascii="Georgia" w:hAnsi="Georgia"/>
          <w:sz w:val="28"/>
          <w:szCs w:val="28"/>
          <w:lang w:val="ru-RU"/>
        </w:rPr>
        <w:t>]</w:t>
      </w:r>
      <w:r w:rsidR="005F326B">
        <w:rPr>
          <w:rFonts w:ascii="Georgia" w:hAnsi="Georgia"/>
          <w:sz w:val="28"/>
          <w:szCs w:val="28"/>
        </w:rPr>
        <w:t xml:space="preserve"> </w:t>
      </w:r>
      <w:r w:rsidR="00D055B7">
        <w:rPr>
          <w:rFonts w:ascii="Georgia" w:hAnsi="Georgia"/>
          <w:sz w:val="28"/>
          <w:szCs w:val="28"/>
        </w:rPr>
        <w:t>клас</w:t>
      </w:r>
      <w:r w:rsidR="00453A83">
        <w:rPr>
          <w:rFonts w:ascii="Georgia" w:hAnsi="Georgia"/>
          <w:sz w:val="28"/>
          <w:szCs w:val="28"/>
        </w:rPr>
        <w:t xml:space="preserve">-лабораторія, </w:t>
      </w:r>
      <w:r w:rsidR="00D055B7">
        <w:rPr>
          <w:rFonts w:ascii="Georgia" w:hAnsi="Georgia"/>
          <w:sz w:val="28"/>
          <w:szCs w:val="28"/>
        </w:rPr>
        <w:t>лаборатор</w:t>
      </w:r>
      <w:r w:rsidR="00453A83">
        <w:rPr>
          <w:rFonts w:ascii="Georgia" w:hAnsi="Georgia"/>
          <w:sz w:val="28"/>
          <w:szCs w:val="28"/>
        </w:rPr>
        <w:t>не приміщення</w:t>
      </w:r>
      <w:r w:rsidR="001E5D1B">
        <w:rPr>
          <w:rFonts w:ascii="Georgia" w:hAnsi="Georgia"/>
          <w:sz w:val="28"/>
          <w:szCs w:val="28"/>
        </w:rPr>
        <w:t xml:space="preserve"> та препараторська</w:t>
      </w:r>
      <w:proofErr w:type="gramEnd"/>
    </w:p>
    <w:p w:rsidR="004D064D" w:rsidRPr="005F326B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в</w:t>
      </w:r>
      <w:r w:rsidR="004D064D" w:rsidRPr="00453A83">
        <w:rPr>
          <w:rFonts w:ascii="Georgia" w:hAnsi="Georgia"/>
          <w:sz w:val="28"/>
          <w:szCs w:val="28"/>
          <w:lang w:val="ru-RU"/>
        </w:rPr>
        <w:t>]</w:t>
      </w:r>
      <w:r w:rsidR="005F326B">
        <w:rPr>
          <w:rFonts w:ascii="Georgia" w:hAnsi="Georgia"/>
          <w:sz w:val="28"/>
          <w:szCs w:val="28"/>
        </w:rPr>
        <w:t xml:space="preserve"> </w:t>
      </w:r>
      <w:r w:rsidR="00453A83">
        <w:rPr>
          <w:rFonts w:ascii="Georgia" w:hAnsi="Georgia"/>
          <w:sz w:val="28"/>
          <w:szCs w:val="28"/>
        </w:rPr>
        <w:t xml:space="preserve">клас-лабораторія, куточок живої природи, </w:t>
      </w:r>
      <w:proofErr w:type="gramStart"/>
      <w:r w:rsidR="00093535">
        <w:rPr>
          <w:rFonts w:ascii="Georgia" w:hAnsi="Georgia"/>
          <w:sz w:val="28"/>
          <w:szCs w:val="28"/>
        </w:rPr>
        <w:t>п</w:t>
      </w:r>
      <w:proofErr w:type="gramEnd"/>
      <w:r w:rsidR="00093535">
        <w:rPr>
          <w:rFonts w:ascii="Georgia" w:hAnsi="Georgia"/>
          <w:sz w:val="28"/>
          <w:szCs w:val="28"/>
        </w:rPr>
        <w:t xml:space="preserve">ідсобне </w:t>
      </w:r>
      <w:r w:rsidR="00453A83">
        <w:rPr>
          <w:rFonts w:ascii="Georgia" w:hAnsi="Georgia"/>
          <w:sz w:val="28"/>
          <w:szCs w:val="28"/>
        </w:rPr>
        <w:t>приміщення для зберігання обладнання</w:t>
      </w:r>
    </w:p>
    <w:p w:rsidR="004D064D" w:rsidRPr="005F326B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4D064D" w:rsidRPr="00453A83">
        <w:rPr>
          <w:rFonts w:ascii="Georgia" w:hAnsi="Georgia"/>
          <w:sz w:val="28"/>
          <w:szCs w:val="28"/>
          <w:lang w:val="ru-RU"/>
        </w:rPr>
        <w:t>]</w:t>
      </w:r>
      <w:r w:rsidR="005F326B">
        <w:rPr>
          <w:rFonts w:ascii="Georgia" w:hAnsi="Georgia"/>
          <w:sz w:val="28"/>
          <w:szCs w:val="28"/>
        </w:rPr>
        <w:t xml:space="preserve"> </w:t>
      </w:r>
      <w:r w:rsidR="00EC0995">
        <w:rPr>
          <w:rFonts w:ascii="Georgia" w:hAnsi="Georgia"/>
          <w:sz w:val="28"/>
          <w:szCs w:val="28"/>
        </w:rPr>
        <w:t xml:space="preserve">кабінет, </w:t>
      </w:r>
      <w:r w:rsidR="00453A83">
        <w:rPr>
          <w:rFonts w:ascii="Georgia" w:hAnsi="Georgia"/>
          <w:sz w:val="28"/>
          <w:szCs w:val="28"/>
        </w:rPr>
        <w:t>клас-лабораторія, препараторська</w:t>
      </w:r>
      <w:proofErr w:type="gramEnd"/>
    </w:p>
    <w:p w:rsidR="004D064D" w:rsidRDefault="004D064D" w:rsidP="004D064D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</w:p>
    <w:p w:rsidR="004D064D" w:rsidRDefault="004D064D" w:rsidP="004D064D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</w:p>
    <w:p w:rsidR="004D064D" w:rsidRPr="00A25271" w:rsidRDefault="001E5D1B" w:rsidP="00A252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З</w:t>
      </w:r>
      <w:proofErr w:type="gramEnd"/>
      <w:r>
        <w:rPr>
          <w:rFonts w:ascii="Georgia" w:hAnsi="Georgia"/>
          <w:sz w:val="28"/>
          <w:szCs w:val="28"/>
          <w:lang w:val="ru-RU"/>
        </w:rPr>
        <w:t xml:space="preserve"> чого починається створення куточку живої природи</w:t>
      </w:r>
      <w:r w:rsidR="00A018B7">
        <w:rPr>
          <w:rFonts w:ascii="Georgia" w:hAnsi="Georgia"/>
          <w:sz w:val="28"/>
          <w:szCs w:val="28"/>
          <w:lang w:val="ru-RU"/>
        </w:rPr>
        <w:t>?</w:t>
      </w:r>
    </w:p>
    <w:p w:rsidR="004D064D" w:rsidRPr="004D064D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4D064D" w:rsidRPr="00453A83">
        <w:rPr>
          <w:rFonts w:ascii="Georgia" w:hAnsi="Georgia"/>
          <w:sz w:val="28"/>
          <w:szCs w:val="28"/>
          <w:lang w:val="ru-RU"/>
        </w:rPr>
        <w:t>]</w:t>
      </w:r>
      <w:r w:rsidR="00A018B7">
        <w:rPr>
          <w:rFonts w:ascii="Georgia" w:hAnsi="Georgia"/>
          <w:sz w:val="28"/>
          <w:szCs w:val="28"/>
          <w:lang w:val="ru-RU"/>
        </w:rPr>
        <w:t xml:space="preserve"> з покупки рослин</w:t>
      </w:r>
      <w:proofErr w:type="gramEnd"/>
    </w:p>
    <w:p w:rsidR="004D064D" w:rsidRPr="004D064D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  <w:r>
        <w:rPr>
          <w:rFonts w:ascii="Georgia" w:hAnsi="Georgia"/>
          <w:sz w:val="28"/>
          <w:szCs w:val="28"/>
          <w:lang w:val="ru-RU"/>
        </w:rPr>
        <w:t>б</w:t>
      </w:r>
      <w:r w:rsidR="004D064D" w:rsidRPr="00453A83">
        <w:rPr>
          <w:rFonts w:ascii="Georgia" w:hAnsi="Georgia"/>
          <w:sz w:val="28"/>
          <w:szCs w:val="28"/>
          <w:lang w:val="ru-RU"/>
        </w:rPr>
        <w:t>]</w:t>
      </w:r>
      <w:r w:rsidR="00A018B7">
        <w:rPr>
          <w:rFonts w:ascii="Georgia" w:hAnsi="Georgia"/>
          <w:sz w:val="28"/>
          <w:szCs w:val="28"/>
          <w:lang w:val="ru-RU"/>
        </w:rPr>
        <w:t xml:space="preserve"> з </w:t>
      </w:r>
      <w:proofErr w:type="gramStart"/>
      <w:r w:rsidR="00A018B7">
        <w:rPr>
          <w:rFonts w:ascii="Georgia" w:hAnsi="Georgia"/>
          <w:sz w:val="28"/>
          <w:szCs w:val="28"/>
          <w:lang w:val="ru-RU"/>
        </w:rPr>
        <w:t>п</w:t>
      </w:r>
      <w:proofErr w:type="gramEnd"/>
      <w:r w:rsidR="00A018B7">
        <w:rPr>
          <w:rFonts w:ascii="Georgia" w:hAnsi="Georgia"/>
          <w:sz w:val="28"/>
          <w:szCs w:val="28"/>
          <w:lang w:val="ru-RU"/>
        </w:rPr>
        <w:t>ідбору рослин</w:t>
      </w:r>
    </w:p>
    <w:p w:rsidR="004D064D" w:rsidRPr="004D064D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4D064D" w:rsidRPr="00453A83">
        <w:rPr>
          <w:rFonts w:ascii="Georgia" w:hAnsi="Georgia"/>
          <w:sz w:val="28"/>
          <w:szCs w:val="28"/>
          <w:lang w:val="ru-RU"/>
        </w:rPr>
        <w:t>]</w:t>
      </w:r>
      <w:r w:rsidR="00A018B7">
        <w:rPr>
          <w:rFonts w:ascii="Georgia" w:hAnsi="Georgia"/>
          <w:sz w:val="28"/>
          <w:szCs w:val="28"/>
          <w:lang w:val="ru-RU"/>
        </w:rPr>
        <w:t xml:space="preserve"> з плану розміщення мешканців</w:t>
      </w:r>
      <w:proofErr w:type="gramEnd"/>
    </w:p>
    <w:p w:rsidR="004D064D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4D064D" w:rsidRPr="00453A83">
        <w:rPr>
          <w:rFonts w:ascii="Georgia" w:hAnsi="Georgia"/>
          <w:sz w:val="28"/>
          <w:szCs w:val="28"/>
          <w:lang w:val="ru-RU"/>
        </w:rPr>
        <w:t>]</w:t>
      </w:r>
      <w:r w:rsidR="00A018B7">
        <w:rPr>
          <w:rFonts w:ascii="Georgia" w:hAnsi="Georgia"/>
          <w:sz w:val="28"/>
          <w:szCs w:val="28"/>
          <w:lang w:val="ru-RU"/>
        </w:rPr>
        <w:t xml:space="preserve"> з бажання вчителя біології</w:t>
      </w:r>
      <w:proofErr w:type="gramEnd"/>
    </w:p>
    <w:p w:rsidR="004D064D" w:rsidRDefault="004D064D" w:rsidP="004D064D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</w:p>
    <w:p w:rsidR="004D064D" w:rsidRDefault="004D064D" w:rsidP="004D064D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</w:p>
    <w:p w:rsidR="004D064D" w:rsidRPr="00257D15" w:rsidRDefault="00DB5C1A" w:rsidP="00257D1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  <w:r>
        <w:rPr>
          <w:rFonts w:ascii="Georgia" w:hAnsi="Georgia"/>
          <w:sz w:val="28"/>
          <w:szCs w:val="28"/>
          <w:lang w:val="ru-RU"/>
        </w:rPr>
        <w:t xml:space="preserve">Яких навчальних секторів (зон) </w:t>
      </w:r>
      <w:r w:rsidRPr="00A05D40">
        <w:rPr>
          <w:rFonts w:ascii="Georgia" w:hAnsi="Georgia"/>
          <w:b/>
          <w:sz w:val="28"/>
          <w:szCs w:val="28"/>
          <w:lang w:val="ru-RU"/>
        </w:rPr>
        <w:t>немає</w:t>
      </w:r>
      <w:r>
        <w:rPr>
          <w:rFonts w:ascii="Georgia" w:hAnsi="Georgia"/>
          <w:sz w:val="28"/>
          <w:szCs w:val="28"/>
          <w:lang w:val="ru-RU"/>
        </w:rPr>
        <w:t xml:space="preserve"> в </w:t>
      </w:r>
      <w:r w:rsidR="00CB0E29">
        <w:rPr>
          <w:rFonts w:ascii="Georgia" w:hAnsi="Georgia"/>
          <w:sz w:val="28"/>
          <w:szCs w:val="28"/>
          <w:lang w:val="ru-RU"/>
        </w:rPr>
        <w:t>«</w:t>
      </w:r>
      <w:r w:rsidR="00CB0E29" w:rsidRPr="00A01BBD">
        <w:rPr>
          <w:rFonts w:ascii="Georgia" w:hAnsi="Georgia" w:cs="Tahoma"/>
          <w:sz w:val="28"/>
          <w:szCs w:val="28"/>
        </w:rPr>
        <w:t>Кабінет</w:t>
      </w:r>
      <w:r w:rsidR="00CB0E29">
        <w:rPr>
          <w:rFonts w:ascii="Georgia" w:hAnsi="Georgia" w:cs="Tahoma"/>
          <w:sz w:val="28"/>
          <w:szCs w:val="28"/>
        </w:rPr>
        <w:t xml:space="preserve">і основ здоров’я. </w:t>
      </w:r>
      <w:proofErr w:type="spellStart"/>
      <w:r w:rsidR="00CB0E29">
        <w:rPr>
          <w:rFonts w:ascii="Georgia" w:hAnsi="Georgia" w:cs="Tahoma"/>
          <w:sz w:val="28"/>
          <w:szCs w:val="28"/>
        </w:rPr>
        <w:t>Тренінговому</w:t>
      </w:r>
      <w:proofErr w:type="spellEnd"/>
      <w:r w:rsidR="00CB0E29" w:rsidRPr="00A01BBD">
        <w:rPr>
          <w:rFonts w:ascii="Georgia" w:hAnsi="Georgia" w:cs="Tahoma"/>
          <w:sz w:val="28"/>
          <w:szCs w:val="28"/>
        </w:rPr>
        <w:t xml:space="preserve"> кабінет</w:t>
      </w:r>
      <w:r w:rsidR="00CB0E29">
        <w:rPr>
          <w:rFonts w:ascii="Georgia" w:hAnsi="Georgia" w:cs="Tahoma"/>
          <w:sz w:val="28"/>
          <w:szCs w:val="28"/>
        </w:rPr>
        <w:t>і</w:t>
      </w:r>
      <w:r w:rsidR="00CB0E29" w:rsidRPr="00A01BBD">
        <w:rPr>
          <w:rFonts w:ascii="Georgia" w:hAnsi="Georgia" w:cs="Tahoma"/>
          <w:sz w:val="28"/>
          <w:szCs w:val="28"/>
        </w:rPr>
        <w:t>»</w:t>
      </w:r>
      <w:proofErr w:type="gramStart"/>
      <w:r w:rsidR="00CB0E29">
        <w:rPr>
          <w:rFonts w:ascii="Georgia" w:hAnsi="Georgia" w:cs="Tahom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ru-RU"/>
        </w:rPr>
        <w:t>?</w:t>
      </w:r>
      <w:proofErr w:type="gramEnd"/>
    </w:p>
    <w:p w:rsidR="004D064D" w:rsidRPr="004D064D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4D064D" w:rsidRPr="00453A83">
        <w:rPr>
          <w:rFonts w:ascii="Georgia" w:hAnsi="Georgia"/>
          <w:sz w:val="28"/>
          <w:szCs w:val="28"/>
          <w:lang w:val="ru-RU"/>
        </w:rPr>
        <w:t>]</w:t>
      </w:r>
      <w:r w:rsidR="00DB5C1A">
        <w:rPr>
          <w:rFonts w:ascii="Georgia" w:hAnsi="Georgia"/>
          <w:sz w:val="28"/>
          <w:szCs w:val="28"/>
          <w:lang w:val="ru-RU"/>
        </w:rPr>
        <w:t xml:space="preserve"> </w:t>
      </w:r>
      <w:r w:rsidR="00A05D40" w:rsidRPr="00A01BBD">
        <w:rPr>
          <w:rFonts w:ascii="Georgia" w:hAnsi="Georgia" w:cs="Tahoma"/>
          <w:sz w:val="28"/>
          <w:szCs w:val="28"/>
        </w:rPr>
        <w:t>зона для роботи учнів у колі</w:t>
      </w:r>
      <w:proofErr w:type="gramEnd"/>
    </w:p>
    <w:p w:rsidR="004D064D" w:rsidRPr="004D064D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  <w:r>
        <w:rPr>
          <w:rFonts w:ascii="Georgia" w:hAnsi="Georgia"/>
          <w:sz w:val="28"/>
          <w:szCs w:val="28"/>
          <w:lang w:val="ru-RU"/>
        </w:rPr>
        <w:t>б</w:t>
      </w:r>
      <w:r w:rsidR="004D064D" w:rsidRPr="00453A83">
        <w:rPr>
          <w:rFonts w:ascii="Georgia" w:hAnsi="Georgia"/>
          <w:sz w:val="28"/>
          <w:szCs w:val="28"/>
          <w:lang w:val="ru-RU"/>
        </w:rPr>
        <w:t>]</w:t>
      </w:r>
      <w:r w:rsidR="00A05D40">
        <w:rPr>
          <w:rFonts w:ascii="Georgia" w:hAnsi="Georgia"/>
          <w:sz w:val="28"/>
          <w:szCs w:val="28"/>
          <w:lang w:val="ru-RU"/>
        </w:rPr>
        <w:t xml:space="preserve"> </w:t>
      </w:r>
      <w:r w:rsidR="00513850" w:rsidRPr="00A01BBD">
        <w:rPr>
          <w:rFonts w:ascii="Georgia" w:hAnsi="Georgia" w:cs="Tahoma"/>
          <w:sz w:val="28"/>
          <w:szCs w:val="28"/>
        </w:rPr>
        <w:t xml:space="preserve">зона для роботи учнів </w:t>
      </w:r>
      <w:proofErr w:type="gramStart"/>
      <w:r w:rsidR="00513850" w:rsidRPr="00A01BBD">
        <w:rPr>
          <w:rFonts w:ascii="Georgia" w:hAnsi="Georgia" w:cs="Tahoma"/>
          <w:sz w:val="28"/>
          <w:szCs w:val="28"/>
        </w:rPr>
        <w:t>в</w:t>
      </w:r>
      <w:proofErr w:type="gramEnd"/>
      <w:r w:rsidR="00513850" w:rsidRPr="00A01BBD">
        <w:rPr>
          <w:rFonts w:ascii="Georgia" w:hAnsi="Georgia" w:cs="Tahoma"/>
          <w:sz w:val="28"/>
          <w:szCs w:val="28"/>
        </w:rPr>
        <w:t xml:space="preserve"> малих групах</w:t>
      </w:r>
    </w:p>
    <w:p w:rsidR="004D064D" w:rsidRPr="004D064D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в</w:t>
      </w:r>
      <w:r w:rsidR="004D064D" w:rsidRPr="00453A83">
        <w:rPr>
          <w:rFonts w:ascii="Georgia" w:hAnsi="Georgia"/>
          <w:sz w:val="28"/>
          <w:szCs w:val="28"/>
          <w:lang w:val="ru-RU"/>
        </w:rPr>
        <w:t>]</w:t>
      </w:r>
      <w:r w:rsidR="00A05D40">
        <w:rPr>
          <w:rFonts w:ascii="Georgia" w:hAnsi="Georgia"/>
          <w:sz w:val="28"/>
          <w:szCs w:val="28"/>
          <w:lang w:val="ru-RU"/>
        </w:rPr>
        <w:t xml:space="preserve"> </w:t>
      </w:r>
      <w:r w:rsidR="00CB0E29">
        <w:rPr>
          <w:rFonts w:ascii="Georgia" w:hAnsi="Georgia"/>
          <w:sz w:val="28"/>
          <w:szCs w:val="28"/>
          <w:lang w:val="ru-RU"/>
        </w:rPr>
        <w:t xml:space="preserve">зона для </w:t>
      </w:r>
      <w:r w:rsidR="004703B8">
        <w:rPr>
          <w:rFonts w:ascii="Georgia" w:hAnsi="Georgia"/>
          <w:sz w:val="28"/>
          <w:szCs w:val="28"/>
          <w:lang w:val="ru-RU"/>
        </w:rPr>
        <w:t>проведення ігор</w:t>
      </w:r>
      <w:proofErr w:type="gramEnd"/>
    </w:p>
    <w:p w:rsidR="004D064D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г</w:t>
      </w:r>
      <w:r w:rsidR="004D064D" w:rsidRPr="00453A83">
        <w:rPr>
          <w:rFonts w:ascii="Georgia" w:hAnsi="Georgia"/>
          <w:sz w:val="28"/>
          <w:szCs w:val="28"/>
          <w:lang w:val="ru-RU"/>
        </w:rPr>
        <w:t>]</w:t>
      </w:r>
      <w:r w:rsidR="00A05D40">
        <w:rPr>
          <w:rFonts w:ascii="Georgia" w:hAnsi="Georgia"/>
          <w:sz w:val="28"/>
          <w:szCs w:val="28"/>
          <w:lang w:val="ru-RU"/>
        </w:rPr>
        <w:t xml:space="preserve"> </w:t>
      </w:r>
      <w:r w:rsidR="00C85EC9">
        <w:rPr>
          <w:rFonts w:ascii="Georgia" w:hAnsi="Georgia" w:cs="Tahoma"/>
          <w:sz w:val="28"/>
          <w:szCs w:val="28"/>
        </w:rPr>
        <w:t xml:space="preserve">зона для виконання </w:t>
      </w:r>
      <w:proofErr w:type="spellStart"/>
      <w:r w:rsidR="00C85EC9">
        <w:rPr>
          <w:rFonts w:ascii="Georgia" w:hAnsi="Georgia" w:cs="Tahoma"/>
          <w:sz w:val="28"/>
          <w:szCs w:val="28"/>
        </w:rPr>
        <w:t>рухан</w:t>
      </w:r>
      <w:r w:rsidR="00C85EC9" w:rsidRPr="00A01BBD">
        <w:rPr>
          <w:rFonts w:ascii="Georgia" w:hAnsi="Georgia" w:cs="Tahoma"/>
          <w:sz w:val="28"/>
          <w:szCs w:val="28"/>
        </w:rPr>
        <w:t>ок</w:t>
      </w:r>
      <w:proofErr w:type="spellEnd"/>
      <w:proofErr w:type="gramEnd"/>
    </w:p>
    <w:p w:rsidR="005F326B" w:rsidRDefault="005F326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5F326B" w:rsidRDefault="005F326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5F326B" w:rsidRPr="009050BD" w:rsidRDefault="009050BD" w:rsidP="002A3D9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Який біологічний експеримент </w:t>
      </w:r>
      <w:r w:rsidRPr="00812929">
        <w:rPr>
          <w:rFonts w:ascii="Georgia" w:eastAsia="Calibri" w:hAnsi="Georgia" w:cs="Times New Roman"/>
          <w:sz w:val="28"/>
          <w:szCs w:val="28"/>
        </w:rPr>
        <w:t>досліджує функціональну сторону</w:t>
      </w:r>
      <w:r>
        <w:rPr>
          <w:rFonts w:ascii="Georgia" w:eastAsia="Calibri" w:hAnsi="Georgia" w:cs="Times New Roman"/>
          <w:sz w:val="28"/>
          <w:szCs w:val="28"/>
        </w:rPr>
        <w:t xml:space="preserve"> </w:t>
      </w:r>
      <w:r w:rsidRPr="00812929">
        <w:rPr>
          <w:rFonts w:ascii="Georgia" w:eastAsia="Calibri" w:hAnsi="Georgia" w:cs="Times New Roman"/>
          <w:sz w:val="28"/>
          <w:szCs w:val="28"/>
        </w:rPr>
        <w:t>живих систем, вивчає процеси, динаміку життєдіяльності організмів</w:t>
      </w:r>
      <w:r>
        <w:rPr>
          <w:rFonts w:ascii="Georgia" w:hAnsi="Georgia"/>
          <w:sz w:val="28"/>
          <w:szCs w:val="28"/>
        </w:rPr>
        <w:t>?</w:t>
      </w:r>
    </w:p>
    <w:p w:rsidR="004D064D" w:rsidRPr="00D145FB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D145FB">
        <w:rPr>
          <w:rFonts w:ascii="Georgia" w:hAnsi="Georgia"/>
          <w:sz w:val="28"/>
          <w:szCs w:val="28"/>
        </w:rPr>
        <w:t>а</w:t>
      </w:r>
      <w:r w:rsidR="004D064D" w:rsidRPr="00D145FB">
        <w:rPr>
          <w:rFonts w:ascii="Georgia" w:hAnsi="Georgia"/>
          <w:sz w:val="28"/>
          <w:szCs w:val="28"/>
        </w:rPr>
        <w:t>]</w:t>
      </w:r>
      <w:r w:rsidR="009050BD" w:rsidRPr="00D145FB">
        <w:rPr>
          <w:rFonts w:ascii="Georgia" w:hAnsi="Georgia"/>
          <w:sz w:val="28"/>
          <w:szCs w:val="28"/>
        </w:rPr>
        <w:t xml:space="preserve"> морфологічний</w:t>
      </w:r>
    </w:p>
    <w:p w:rsidR="004D064D" w:rsidRPr="00D145FB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</w:t>
      </w:r>
      <w:r w:rsidR="004D064D" w:rsidRPr="00D145FB">
        <w:rPr>
          <w:rFonts w:ascii="Georgia" w:hAnsi="Georgia"/>
          <w:sz w:val="28"/>
          <w:szCs w:val="28"/>
        </w:rPr>
        <w:t>]</w:t>
      </w:r>
      <w:r w:rsidR="009050BD" w:rsidRPr="00D145FB">
        <w:rPr>
          <w:rFonts w:ascii="Georgia" w:hAnsi="Georgia"/>
          <w:sz w:val="28"/>
          <w:szCs w:val="28"/>
        </w:rPr>
        <w:t xml:space="preserve"> </w:t>
      </w:r>
      <w:r w:rsidR="00DD7B19" w:rsidRPr="00D145FB">
        <w:rPr>
          <w:rFonts w:ascii="Georgia" w:hAnsi="Georgia"/>
          <w:sz w:val="28"/>
          <w:szCs w:val="28"/>
        </w:rPr>
        <w:t>фізико-хімічний</w:t>
      </w:r>
    </w:p>
    <w:p w:rsidR="004D064D" w:rsidRPr="00D145FB" w:rsidRDefault="00D145FB" w:rsidP="002A3D9E">
      <w:pPr>
        <w:tabs>
          <w:tab w:val="left" w:pos="709"/>
          <w:tab w:val="left" w:pos="851"/>
        </w:tabs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</w:t>
      </w:r>
      <w:r w:rsidR="004D064D" w:rsidRPr="00D145FB">
        <w:rPr>
          <w:rFonts w:ascii="Georgia" w:hAnsi="Georgia"/>
          <w:sz w:val="28"/>
          <w:szCs w:val="28"/>
        </w:rPr>
        <w:t>]</w:t>
      </w:r>
      <w:r w:rsidR="009050BD" w:rsidRPr="00D145FB">
        <w:rPr>
          <w:rFonts w:ascii="Georgia" w:hAnsi="Georgia"/>
          <w:sz w:val="28"/>
          <w:szCs w:val="28"/>
        </w:rPr>
        <w:t xml:space="preserve"> виробничий</w:t>
      </w:r>
    </w:p>
    <w:p w:rsidR="004D064D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</w:t>
      </w:r>
      <w:r w:rsidR="004D064D" w:rsidRPr="00D145FB">
        <w:rPr>
          <w:rFonts w:ascii="Georgia" w:hAnsi="Georgia"/>
          <w:sz w:val="28"/>
          <w:szCs w:val="28"/>
        </w:rPr>
        <w:t>]</w:t>
      </w:r>
      <w:r w:rsidR="009050BD" w:rsidRPr="00D145FB">
        <w:rPr>
          <w:rFonts w:ascii="Georgia" w:hAnsi="Georgia"/>
          <w:sz w:val="28"/>
          <w:szCs w:val="28"/>
        </w:rPr>
        <w:t xml:space="preserve"> фізіологічний</w:t>
      </w:r>
    </w:p>
    <w:p w:rsidR="005F326B" w:rsidRDefault="005F326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5F326B" w:rsidRDefault="005F326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5F326B" w:rsidRPr="00746FB0" w:rsidRDefault="00746FB0" w:rsidP="00746FB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6FB0">
        <w:rPr>
          <w:rFonts w:ascii="Georgia" w:hAnsi="Georgia"/>
          <w:sz w:val="28"/>
          <w:szCs w:val="28"/>
        </w:rPr>
        <w:t>Що відноситься до о</w:t>
      </w:r>
      <w:r w:rsidRPr="00746FB0">
        <w:rPr>
          <w:rFonts w:ascii="Georgia" w:eastAsia="Calibri" w:hAnsi="Georgia" w:cs="Times New Roman"/>
          <w:sz w:val="28"/>
          <w:szCs w:val="28"/>
        </w:rPr>
        <w:t>бов’язкови</w:t>
      </w:r>
      <w:r w:rsidRPr="00746FB0">
        <w:rPr>
          <w:rFonts w:ascii="Georgia" w:hAnsi="Georgia"/>
          <w:sz w:val="28"/>
          <w:szCs w:val="28"/>
        </w:rPr>
        <w:t>х</w:t>
      </w:r>
      <w:r w:rsidRPr="00746FB0">
        <w:rPr>
          <w:rFonts w:ascii="Georgia" w:eastAsia="Calibri" w:hAnsi="Georgia" w:cs="Times New Roman"/>
          <w:sz w:val="28"/>
          <w:szCs w:val="28"/>
        </w:rPr>
        <w:t xml:space="preserve"> документ</w:t>
      </w:r>
      <w:r w:rsidRPr="00746FB0">
        <w:rPr>
          <w:rFonts w:ascii="Georgia" w:hAnsi="Georgia"/>
          <w:sz w:val="28"/>
          <w:szCs w:val="28"/>
        </w:rPr>
        <w:t>ів</w:t>
      </w:r>
      <w:r w:rsidRPr="00746FB0">
        <w:rPr>
          <w:rFonts w:ascii="Georgia" w:eastAsia="Calibri" w:hAnsi="Georgia" w:cs="Times New Roman"/>
          <w:sz w:val="28"/>
          <w:szCs w:val="28"/>
        </w:rPr>
        <w:t xml:space="preserve"> польового досліду</w:t>
      </w:r>
      <w:r w:rsidRPr="00746FB0">
        <w:rPr>
          <w:rFonts w:ascii="Georgia" w:hAnsi="Georgia"/>
          <w:sz w:val="28"/>
          <w:szCs w:val="28"/>
        </w:rPr>
        <w:t>?</w:t>
      </w:r>
    </w:p>
    <w:p w:rsidR="004D064D" w:rsidRPr="00746FB0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а</w:t>
      </w:r>
      <w:r w:rsidR="004D064D" w:rsidRPr="00746FB0">
        <w:rPr>
          <w:rFonts w:ascii="Georgia" w:hAnsi="Georgia"/>
          <w:sz w:val="28"/>
          <w:szCs w:val="28"/>
          <w:lang w:val="ru-RU"/>
        </w:rPr>
        <w:t>]</w:t>
      </w:r>
      <w:r w:rsidR="00746FB0">
        <w:rPr>
          <w:rFonts w:ascii="Georgia" w:hAnsi="Georgia"/>
          <w:sz w:val="28"/>
          <w:szCs w:val="28"/>
        </w:rPr>
        <w:t xml:space="preserve"> робоча програма</w:t>
      </w:r>
      <w:proofErr w:type="gramEnd"/>
    </w:p>
    <w:p w:rsidR="004D064D" w:rsidRPr="00746FB0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  <w:lang w:val="ru-RU"/>
        </w:rPr>
        <w:t>б</w:t>
      </w:r>
      <w:r w:rsidR="004D064D" w:rsidRPr="00746FB0">
        <w:rPr>
          <w:rFonts w:ascii="Georgia" w:hAnsi="Georgia"/>
          <w:sz w:val="28"/>
          <w:szCs w:val="28"/>
          <w:lang w:val="ru-RU"/>
        </w:rPr>
        <w:t>]</w:t>
      </w:r>
      <w:r w:rsidR="00746FB0">
        <w:rPr>
          <w:rFonts w:ascii="Georgia" w:hAnsi="Georgia"/>
          <w:sz w:val="28"/>
          <w:szCs w:val="28"/>
        </w:rPr>
        <w:t xml:space="preserve"> щоденник польових робіт</w:t>
      </w:r>
      <w:proofErr w:type="gramEnd"/>
    </w:p>
    <w:p w:rsidR="004D064D" w:rsidRPr="00746FB0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ru-RU"/>
        </w:rPr>
        <w:t>в</w:t>
      </w:r>
      <w:r w:rsidR="004D064D" w:rsidRPr="00746FB0">
        <w:rPr>
          <w:rFonts w:ascii="Georgia" w:hAnsi="Georgia"/>
          <w:sz w:val="28"/>
          <w:szCs w:val="28"/>
          <w:lang w:val="ru-RU"/>
        </w:rPr>
        <w:t>]</w:t>
      </w:r>
      <w:r w:rsidR="00746FB0">
        <w:rPr>
          <w:rFonts w:ascii="Georgia" w:hAnsi="Georgia"/>
          <w:sz w:val="28"/>
          <w:szCs w:val="28"/>
        </w:rPr>
        <w:t xml:space="preserve"> журнал польового </w:t>
      </w:r>
      <w:proofErr w:type="gramStart"/>
      <w:r w:rsidR="00746FB0">
        <w:rPr>
          <w:rFonts w:ascii="Georgia" w:hAnsi="Georgia"/>
          <w:sz w:val="28"/>
          <w:szCs w:val="28"/>
        </w:rPr>
        <w:t>досл</w:t>
      </w:r>
      <w:proofErr w:type="gramEnd"/>
      <w:r w:rsidR="00746FB0">
        <w:rPr>
          <w:rFonts w:ascii="Georgia" w:hAnsi="Georgia"/>
          <w:sz w:val="28"/>
          <w:szCs w:val="28"/>
        </w:rPr>
        <w:t>іду</w:t>
      </w:r>
    </w:p>
    <w:p w:rsidR="004D064D" w:rsidRPr="00746FB0" w:rsidRDefault="00D145FB" w:rsidP="004D064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</w:t>
      </w:r>
      <w:r w:rsidR="004D064D" w:rsidRPr="00DD7B19">
        <w:rPr>
          <w:rFonts w:ascii="Georgia" w:hAnsi="Georgia"/>
          <w:sz w:val="28"/>
          <w:szCs w:val="28"/>
          <w:lang w:val="ru-RU"/>
        </w:rPr>
        <w:t>]</w:t>
      </w:r>
      <w:r w:rsidR="00746FB0">
        <w:rPr>
          <w:rFonts w:ascii="Georgia" w:hAnsi="Georgia"/>
          <w:sz w:val="28"/>
          <w:szCs w:val="28"/>
        </w:rPr>
        <w:t xml:space="preserve"> всі відповіді правильні</w:t>
      </w:r>
    </w:p>
    <w:p w:rsidR="004D064D" w:rsidRPr="004D064D" w:rsidRDefault="004D064D" w:rsidP="00433514">
      <w:pPr>
        <w:spacing w:after="0" w:line="240" w:lineRule="auto"/>
        <w:jc w:val="both"/>
        <w:rPr>
          <w:rFonts w:ascii="Georgia" w:hAnsi="Georgia"/>
          <w:sz w:val="28"/>
          <w:szCs w:val="28"/>
          <w:lang w:val="ru-RU"/>
        </w:rPr>
      </w:pPr>
    </w:p>
    <w:sectPr w:rsidR="004D064D" w:rsidRPr="004D064D" w:rsidSect="0082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992"/>
    <w:multiLevelType w:val="hybridMultilevel"/>
    <w:tmpl w:val="585296DC"/>
    <w:lvl w:ilvl="0" w:tplc="01661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5618"/>
    <w:multiLevelType w:val="hybridMultilevel"/>
    <w:tmpl w:val="398E655C"/>
    <w:lvl w:ilvl="0" w:tplc="01661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A17077"/>
    <w:multiLevelType w:val="hybridMultilevel"/>
    <w:tmpl w:val="9F3AF516"/>
    <w:lvl w:ilvl="0" w:tplc="016614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277F88"/>
    <w:multiLevelType w:val="multilevel"/>
    <w:tmpl w:val="9336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10AFC"/>
    <w:multiLevelType w:val="hybridMultilevel"/>
    <w:tmpl w:val="EAEE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514"/>
    <w:rsid w:val="00022844"/>
    <w:rsid w:val="00093535"/>
    <w:rsid w:val="000976E3"/>
    <w:rsid w:val="000B0B35"/>
    <w:rsid w:val="000C7342"/>
    <w:rsid w:val="0011274A"/>
    <w:rsid w:val="00146B1F"/>
    <w:rsid w:val="00175704"/>
    <w:rsid w:val="001D546B"/>
    <w:rsid w:val="001D7B8F"/>
    <w:rsid w:val="001E5D1B"/>
    <w:rsid w:val="00247305"/>
    <w:rsid w:val="00257D15"/>
    <w:rsid w:val="0026574D"/>
    <w:rsid w:val="002A3D9E"/>
    <w:rsid w:val="002B1769"/>
    <w:rsid w:val="00312600"/>
    <w:rsid w:val="0037729B"/>
    <w:rsid w:val="003946FD"/>
    <w:rsid w:val="003E5B44"/>
    <w:rsid w:val="00426EA5"/>
    <w:rsid w:val="00433514"/>
    <w:rsid w:val="00453A83"/>
    <w:rsid w:val="004602F0"/>
    <w:rsid w:val="004703B8"/>
    <w:rsid w:val="00491E7F"/>
    <w:rsid w:val="004A3836"/>
    <w:rsid w:val="004D064D"/>
    <w:rsid w:val="00513850"/>
    <w:rsid w:val="005C202D"/>
    <w:rsid w:val="005E5570"/>
    <w:rsid w:val="005F326B"/>
    <w:rsid w:val="00654E3D"/>
    <w:rsid w:val="0069330D"/>
    <w:rsid w:val="006C7954"/>
    <w:rsid w:val="006F68F3"/>
    <w:rsid w:val="00746FB0"/>
    <w:rsid w:val="007905D2"/>
    <w:rsid w:val="007A5D06"/>
    <w:rsid w:val="00812DA8"/>
    <w:rsid w:val="008277F1"/>
    <w:rsid w:val="00842D3C"/>
    <w:rsid w:val="00856DF8"/>
    <w:rsid w:val="0087112C"/>
    <w:rsid w:val="00895AF2"/>
    <w:rsid w:val="009050BD"/>
    <w:rsid w:val="00960E19"/>
    <w:rsid w:val="009A2D9E"/>
    <w:rsid w:val="009C52AB"/>
    <w:rsid w:val="009E3A45"/>
    <w:rsid w:val="009F6596"/>
    <w:rsid w:val="00A018B7"/>
    <w:rsid w:val="00A05D40"/>
    <w:rsid w:val="00A12EB5"/>
    <w:rsid w:val="00A25271"/>
    <w:rsid w:val="00AC06B4"/>
    <w:rsid w:val="00AE5059"/>
    <w:rsid w:val="00B61D59"/>
    <w:rsid w:val="00B66A06"/>
    <w:rsid w:val="00BC472D"/>
    <w:rsid w:val="00BD7DB8"/>
    <w:rsid w:val="00C30F30"/>
    <w:rsid w:val="00C34C86"/>
    <w:rsid w:val="00C85EC9"/>
    <w:rsid w:val="00CB0E29"/>
    <w:rsid w:val="00CE1AB0"/>
    <w:rsid w:val="00D055B7"/>
    <w:rsid w:val="00D145FB"/>
    <w:rsid w:val="00D34C6F"/>
    <w:rsid w:val="00DB5C1A"/>
    <w:rsid w:val="00DD7B19"/>
    <w:rsid w:val="00E136DC"/>
    <w:rsid w:val="00EC0995"/>
    <w:rsid w:val="00EC68F4"/>
    <w:rsid w:val="00EE6553"/>
    <w:rsid w:val="00F03E93"/>
    <w:rsid w:val="00F05800"/>
    <w:rsid w:val="00F65703"/>
    <w:rsid w:val="00F72EFE"/>
    <w:rsid w:val="00F8253C"/>
    <w:rsid w:val="00F9598B"/>
    <w:rsid w:val="00FB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53"/>
    <w:pPr>
      <w:ind w:left="720"/>
      <w:contextualSpacing/>
    </w:pPr>
  </w:style>
  <w:style w:type="character" w:styleId="a4">
    <w:name w:val="Emphasis"/>
    <w:basedOn w:val="a0"/>
    <w:uiPriority w:val="20"/>
    <w:qFormat/>
    <w:rsid w:val="00F05800"/>
    <w:rPr>
      <w:i/>
      <w:iCs/>
    </w:rPr>
  </w:style>
  <w:style w:type="paragraph" w:styleId="a5">
    <w:name w:val="Normal (Web)"/>
    <w:basedOn w:val="a"/>
    <w:uiPriority w:val="99"/>
    <w:semiHidden/>
    <w:unhideWhenUsed/>
    <w:rsid w:val="0065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F657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CBE79-E2EA-4AB2-897D-950892F3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2022-06-13T07:22:00Z</dcterms:created>
  <dcterms:modified xsi:type="dcterms:W3CDTF">2022-06-14T19:28:00Z</dcterms:modified>
</cp:coreProperties>
</file>