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74" w:rsidRDefault="00177090" w:rsidP="0017709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№ </w:t>
      </w:r>
      <w:r w:rsidR="002F5F5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8</w:t>
      </w:r>
    </w:p>
    <w:p w:rsidR="00177090" w:rsidRPr="008243FD" w:rsidRDefault="00177090" w:rsidP="0017709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Тема 2</w:t>
      </w:r>
      <w:r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. </w:t>
      </w:r>
      <w:r w:rsidR="00650BF0" w:rsidRPr="00650BF0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УПРАВЛІННЯ ПРОЦЕСАМИ ВИКОНАННЯ РЕКЛАМНИХ /ПР-ПРОЕКТІВ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177090" w:rsidTr="006A1D54">
        <w:trPr>
          <w:trHeight w:val="1931"/>
        </w:trPr>
        <w:tc>
          <w:tcPr>
            <w:tcW w:w="9464" w:type="dxa"/>
            <w:gridSpan w:val="2"/>
          </w:tcPr>
          <w:p w:rsidR="00177090" w:rsidRPr="00177090" w:rsidRDefault="00177090" w:rsidP="00177090">
            <w:pPr>
              <w:pStyle w:val="Default"/>
              <w:ind w:firstLine="567"/>
              <w:jc w:val="both"/>
              <w:rPr>
                <w:iCs/>
                <w:sz w:val="28"/>
                <w:szCs w:val="28"/>
                <w:lang w:val="uk-UA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Мета:</w:t>
            </w:r>
            <w:r w:rsidRPr="008243FD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 w:rsidRPr="00177090">
              <w:rPr>
                <w:sz w:val="28"/>
                <w:szCs w:val="28"/>
                <w:lang w:val="uk-UA"/>
              </w:rPr>
              <w:t>ознайомлення з п</w:t>
            </w:r>
            <w:proofErr w:type="spellStart"/>
            <w:r w:rsidRPr="00177090">
              <w:rPr>
                <w:iCs/>
                <w:sz w:val="28"/>
                <w:szCs w:val="28"/>
              </w:rPr>
              <w:t>роцесами</w:t>
            </w:r>
            <w:proofErr w:type="spellEnd"/>
            <w:r w:rsidRPr="0017709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="00650BF0">
              <w:rPr>
                <w:bCs/>
                <w:iCs/>
                <w:sz w:val="28"/>
                <w:szCs w:val="28"/>
                <w:lang w:val="uk-UA"/>
              </w:rPr>
              <w:t xml:space="preserve"> виконання рекламних та ПР-проектів</w:t>
            </w:r>
            <w:r w:rsidRPr="00177090">
              <w:rPr>
                <w:iCs/>
                <w:sz w:val="28"/>
                <w:szCs w:val="28"/>
                <w:lang w:val="uk-UA"/>
              </w:rPr>
              <w:t xml:space="preserve">, аналіз </w:t>
            </w:r>
            <w:r w:rsidR="00650BF0">
              <w:rPr>
                <w:iCs/>
                <w:sz w:val="28"/>
                <w:szCs w:val="28"/>
                <w:lang w:val="uk-UA"/>
              </w:rPr>
              <w:t xml:space="preserve">здійснення моніторингової діяльності в контексті контролю виконання рекламних та ПР-проектів. </w:t>
            </w:r>
          </w:p>
          <w:p w:rsidR="00177090" w:rsidRDefault="00177090" w:rsidP="00177090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Pr="00650BF0" w:rsidRDefault="00177090" w:rsidP="00650BF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Результати навчання:</w:t>
            </w:r>
            <w:r w:rsidR="00650B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0BF0">
              <w:rPr>
                <w:sz w:val="28"/>
                <w:szCs w:val="28"/>
              </w:rPr>
              <w:t>в</w:t>
            </w:r>
            <w:r w:rsidR="00650BF0" w:rsidRPr="00650BF0">
              <w:rPr>
                <w:sz w:val="28"/>
                <w:szCs w:val="28"/>
              </w:rPr>
              <w:t>міти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застосувати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інструментарій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контролювання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реалізації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r w:rsidR="00650BF0">
              <w:rPr>
                <w:sz w:val="28"/>
                <w:szCs w:val="28"/>
                <w:lang w:val="uk-UA"/>
              </w:rPr>
              <w:t>рекламних / ПР-</w:t>
            </w:r>
            <w:proofErr w:type="spellStart"/>
            <w:r w:rsidR="00650BF0" w:rsidRPr="00650BF0">
              <w:rPr>
                <w:sz w:val="28"/>
                <w:szCs w:val="28"/>
              </w:rPr>
              <w:t>проектів</w:t>
            </w:r>
            <w:proofErr w:type="spellEnd"/>
            <w:r w:rsidR="00650BF0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="00650BF0">
              <w:rPr>
                <w:sz w:val="28"/>
                <w:szCs w:val="28"/>
              </w:rPr>
              <w:t>оцінюва</w:t>
            </w:r>
            <w:r w:rsidR="00650BF0" w:rsidRPr="00650BF0">
              <w:rPr>
                <w:sz w:val="28"/>
                <w:szCs w:val="28"/>
              </w:rPr>
              <w:t>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хід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виконання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проекту та </w:t>
            </w:r>
            <w:proofErr w:type="spellStart"/>
            <w:r w:rsidR="00650BF0" w:rsidRPr="00650BF0">
              <w:rPr>
                <w:sz w:val="28"/>
                <w:szCs w:val="28"/>
              </w:rPr>
              <w:t>застосувати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відповідні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методи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r w:rsidR="00650BF0">
              <w:rPr>
                <w:sz w:val="28"/>
                <w:szCs w:val="28"/>
                <w:lang w:val="uk-UA"/>
              </w:rPr>
              <w:t xml:space="preserve">його </w:t>
            </w:r>
            <w:proofErr w:type="spellStart"/>
            <w:r w:rsidR="00650BF0" w:rsidRPr="00650BF0">
              <w:rPr>
                <w:sz w:val="28"/>
                <w:szCs w:val="28"/>
              </w:rPr>
              <w:t>коригування</w:t>
            </w:r>
            <w:proofErr w:type="spellEnd"/>
            <w:r w:rsidR="00650BF0">
              <w:rPr>
                <w:sz w:val="28"/>
                <w:szCs w:val="28"/>
                <w:lang w:val="uk-UA"/>
              </w:rPr>
              <w:t xml:space="preserve">; оцінювати </w:t>
            </w:r>
            <w:proofErr w:type="spellStart"/>
            <w:r w:rsidR="00650BF0" w:rsidRPr="00650BF0">
              <w:rPr>
                <w:sz w:val="28"/>
                <w:szCs w:val="28"/>
              </w:rPr>
              <w:t>готовності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до </w:t>
            </w:r>
            <w:proofErr w:type="spellStart"/>
            <w:r w:rsidR="00650BF0" w:rsidRPr="00650BF0">
              <w:rPr>
                <w:sz w:val="28"/>
                <w:szCs w:val="28"/>
              </w:rPr>
              <w:t>змін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та </w:t>
            </w:r>
            <w:proofErr w:type="spellStart"/>
            <w:r w:rsidR="00650BF0" w:rsidRPr="00650BF0">
              <w:rPr>
                <w:sz w:val="28"/>
                <w:szCs w:val="28"/>
              </w:rPr>
              <w:t>рівень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зрілості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управління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r w:rsidR="00650BF0">
              <w:rPr>
                <w:sz w:val="28"/>
                <w:szCs w:val="28"/>
                <w:lang w:val="uk-UA"/>
              </w:rPr>
              <w:t>рекламними та ПР-</w:t>
            </w:r>
            <w:r w:rsidR="00650BF0" w:rsidRPr="00650BF0">
              <w:rPr>
                <w:sz w:val="28"/>
                <w:szCs w:val="28"/>
              </w:rPr>
              <w:t>проектами.</w:t>
            </w:r>
            <w:r w:rsidR="00650BF0">
              <w:rPr>
                <w:sz w:val="20"/>
                <w:szCs w:val="20"/>
              </w:rPr>
              <w:t xml:space="preserve"> </w:t>
            </w:r>
          </w:p>
        </w:tc>
      </w:tr>
      <w:tr w:rsidR="00177090" w:rsidRPr="00650BF0" w:rsidTr="006A1D54">
        <w:trPr>
          <w:trHeight w:val="1009"/>
        </w:trPr>
        <w:tc>
          <w:tcPr>
            <w:tcW w:w="250" w:type="dxa"/>
          </w:tcPr>
          <w:p w:rsidR="00177090" w:rsidRDefault="00177090" w:rsidP="006A1D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</w:tcPr>
          <w:p w:rsidR="00177090" w:rsidRPr="00650BF0" w:rsidRDefault="00177090" w:rsidP="006A1D54">
            <w:pPr>
              <w:pStyle w:val="Default"/>
              <w:ind w:left="666" w:firstLine="425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177090" w:rsidRPr="00650BF0" w:rsidRDefault="00177090" w:rsidP="006A1D54">
            <w:pPr>
              <w:pStyle w:val="Default"/>
              <w:ind w:left="666" w:firstLine="425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</w:t>
            </w: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План</w:t>
            </w:r>
          </w:p>
          <w:p w:rsidR="006057A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Зміст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контролювання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процесами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проекту.</w:t>
            </w:r>
          </w:p>
          <w:p w:rsidR="006057A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Моніторинг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робіт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з проекту. </w:t>
            </w:r>
          </w:p>
          <w:p w:rsidR="006057A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Інструменти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контролю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проекту.</w:t>
            </w:r>
          </w:p>
          <w:p w:rsidR="006057A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змінами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процесі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проекту</w:t>
            </w:r>
          </w:p>
          <w:p w:rsidR="00177090" w:rsidRPr="00650BF0" w:rsidRDefault="00177090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Pr="00650BF0" w:rsidRDefault="00177090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Pr="00650BF0" w:rsidRDefault="00177090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>Лабораторне завдання</w:t>
            </w:r>
            <w:r w:rsidR="002F5F57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 xml:space="preserve"> 9</w:t>
            </w:r>
            <w:bookmarkStart w:id="0" w:name="_GoBack"/>
            <w:bookmarkEnd w:id="0"/>
          </w:p>
          <w:p w:rsidR="008B6FB8" w:rsidRPr="00650BF0" w:rsidRDefault="008B6FB8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650BF0" w:rsidRPr="00DF0CC5" w:rsidRDefault="00650BF0" w:rsidP="00DF0CC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DF0CC5">
              <w:rPr>
                <w:rFonts w:eastAsia="TimesNewRomanPSMT"/>
                <w:sz w:val="28"/>
                <w:szCs w:val="28"/>
              </w:rPr>
              <w:t>Розкрийте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b/>
                <w:sz w:val="28"/>
                <w:szCs w:val="28"/>
              </w:rPr>
              <w:t>зміст</w:t>
            </w:r>
            <w:proofErr w:type="spellEnd"/>
            <w:r w:rsidRPr="00DF0CC5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b/>
                <w:sz w:val="28"/>
                <w:szCs w:val="28"/>
              </w:rPr>
              <w:t>контролювання</w:t>
            </w:r>
            <w:proofErr w:type="spellEnd"/>
            <w:r w:rsidRPr="00DF0CC5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b/>
                <w:sz w:val="28"/>
                <w:szCs w:val="28"/>
              </w:rPr>
              <w:t>процесами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sz w:val="28"/>
                <w:szCs w:val="28"/>
              </w:rPr>
              <w:t>виконання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 xml:space="preserve"> </w:t>
            </w:r>
            <w:r w:rsidRPr="00DF0CC5">
              <w:rPr>
                <w:rFonts w:eastAsia="TimesNewRomanPSMT"/>
                <w:sz w:val="28"/>
                <w:szCs w:val="28"/>
                <w:lang w:val="uk-UA"/>
              </w:rPr>
              <w:t xml:space="preserve">Вашого рекламного / ПР-проекту </w:t>
            </w:r>
            <w:r w:rsidR="00DF0CC5">
              <w:rPr>
                <w:rFonts w:eastAsia="TimesNewRomanPSMT"/>
                <w:sz w:val="28"/>
                <w:szCs w:val="28"/>
                <w:lang w:val="uk-UA"/>
              </w:rPr>
              <w:t>соціальної спрямован</w:t>
            </w:r>
            <w:r w:rsidRPr="00DF0CC5">
              <w:rPr>
                <w:rFonts w:eastAsia="TimesNewRomanPSMT"/>
                <w:sz w:val="28"/>
                <w:szCs w:val="28"/>
                <w:lang w:val="uk-UA"/>
              </w:rPr>
              <w:t>ості</w:t>
            </w:r>
            <w:r w:rsidRPr="00DF0CC5">
              <w:rPr>
                <w:rFonts w:eastAsia="TimesNewRomanPSMT"/>
                <w:sz w:val="28"/>
                <w:szCs w:val="28"/>
              </w:rPr>
              <w:t>.</w:t>
            </w:r>
          </w:p>
          <w:p w:rsidR="00650BF0" w:rsidRDefault="00DF0CC5" w:rsidP="00DF0CC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  <w:lang w:val="uk-UA"/>
              </w:rPr>
              <w:t>Пропишіть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0BF0" w:rsidRPr="00DF0CC5">
              <w:rPr>
                <w:rFonts w:eastAsia="TimesNewRomanPSMT"/>
                <w:b/>
                <w:sz w:val="28"/>
                <w:szCs w:val="28"/>
              </w:rPr>
              <w:t>основні</w:t>
            </w:r>
            <w:proofErr w:type="spellEnd"/>
            <w:r w:rsidR="00650BF0" w:rsidRPr="00DF0CC5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proofErr w:type="spellStart"/>
            <w:r w:rsidR="00650BF0" w:rsidRPr="00DF0CC5">
              <w:rPr>
                <w:rFonts w:eastAsia="TimesNewRomanPSMT"/>
                <w:b/>
                <w:sz w:val="28"/>
                <w:szCs w:val="28"/>
              </w:rPr>
              <w:t>етапи</w:t>
            </w:r>
            <w:proofErr w:type="spellEnd"/>
            <w:r w:rsidR="00650BF0" w:rsidRPr="00DF0CC5">
              <w:rPr>
                <w:rFonts w:eastAsia="TimesNewRomanPSMT"/>
                <w:b/>
                <w:sz w:val="28"/>
                <w:szCs w:val="28"/>
              </w:rPr>
              <w:t xml:space="preserve"> контролю</w:t>
            </w:r>
            <w:r w:rsidR="00650BF0" w:rsidRPr="00DF0CC5">
              <w:rPr>
                <w:rFonts w:eastAsia="TimesNewRomanPSMT"/>
                <w:sz w:val="28"/>
                <w:szCs w:val="28"/>
              </w:rPr>
              <w:t xml:space="preserve"> у проектах.</w:t>
            </w:r>
          </w:p>
          <w:p w:rsidR="00DF0CC5" w:rsidRDefault="00DF0CC5" w:rsidP="00DF0CC5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DF0CC5" w:rsidRPr="00650BF0" w:rsidRDefault="00DF0CC5" w:rsidP="00DF0CC5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Література</w:t>
            </w:r>
          </w:p>
          <w:p w:rsidR="00DF0CC5" w:rsidRPr="00650BF0" w:rsidRDefault="00DF0CC5" w:rsidP="00DF0CC5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DF0CC5" w:rsidRPr="00650BF0" w:rsidRDefault="00DF0CC5" w:rsidP="00DF0CC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Бабаєв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В.М.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Навчальний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для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студентів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спеціальності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«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</w:t>
            </w:r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».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Харків</w:t>
            </w:r>
            <w:proofErr w:type="spellEnd"/>
            <w:proofErr w:type="gramEnd"/>
            <w:r w:rsidRPr="00650BF0">
              <w:rPr>
                <w:rFonts w:eastAsia="TimesNewRomanPSMT"/>
                <w:sz w:val="28"/>
                <w:szCs w:val="28"/>
              </w:rPr>
              <w:t>: ХНАМГ, 2006. 244 с.</w:t>
            </w:r>
          </w:p>
          <w:p w:rsidR="00DF0CC5" w:rsidRPr="00650BF0" w:rsidRDefault="00DF0CC5" w:rsidP="00DF0CC5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Київ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: КНЕУ, 2003. 231 с.</w:t>
            </w:r>
          </w:p>
          <w:p w:rsidR="00DF0CC5" w:rsidRPr="00650BF0" w:rsidRDefault="00DF0CC5" w:rsidP="00DF0CC5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sz w:val="28"/>
                <w:szCs w:val="28"/>
              </w:rPr>
              <w:t>навч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посіб</w:t>
            </w:r>
            <w:proofErr w:type="spellEnd"/>
            <w:r w:rsidRPr="00650BF0">
              <w:rPr>
                <w:sz w:val="28"/>
                <w:szCs w:val="28"/>
              </w:rPr>
              <w:t xml:space="preserve">. / Уклад.: Л.Є. Довгань, </w:t>
            </w:r>
            <w:proofErr w:type="spellStart"/>
            <w:r w:rsidRPr="00650BF0">
              <w:rPr>
                <w:sz w:val="28"/>
                <w:szCs w:val="28"/>
              </w:rPr>
              <w:t>Г.А.Мохонько</w:t>
            </w:r>
            <w:proofErr w:type="spellEnd"/>
            <w:r w:rsidRPr="00650BF0">
              <w:rPr>
                <w:sz w:val="28"/>
                <w:szCs w:val="28"/>
              </w:rPr>
              <w:t>, І.П Малик.  К</w:t>
            </w:r>
            <w:proofErr w:type="spellStart"/>
            <w:r w:rsidRPr="00650BF0">
              <w:rPr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sz w:val="28"/>
                <w:szCs w:val="28"/>
              </w:rPr>
              <w:t xml:space="preserve">.: КПІ </w:t>
            </w:r>
            <w:proofErr w:type="spellStart"/>
            <w:r w:rsidRPr="00650BF0">
              <w:rPr>
                <w:sz w:val="28"/>
                <w:szCs w:val="28"/>
              </w:rPr>
              <w:t>ім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Ігоря</w:t>
            </w:r>
            <w:proofErr w:type="spellEnd"/>
            <w:r w:rsidRPr="00650BF0">
              <w:rPr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sz w:val="28"/>
                <w:szCs w:val="28"/>
              </w:rPr>
              <w:t>Сікорського</w:t>
            </w:r>
            <w:proofErr w:type="spellEnd"/>
            <w:r w:rsidRPr="00650BF0">
              <w:rPr>
                <w:sz w:val="28"/>
                <w:szCs w:val="28"/>
              </w:rPr>
              <w:t>, 2017. – 420 с</w:t>
            </w:r>
            <w:r w:rsidRPr="00650BF0">
              <w:rPr>
                <w:sz w:val="28"/>
                <w:szCs w:val="28"/>
                <w:lang w:val="uk-UA"/>
              </w:rPr>
              <w:t>.</w:t>
            </w:r>
          </w:p>
          <w:p w:rsidR="00DF0CC5" w:rsidRPr="00650BF0" w:rsidRDefault="00DF0CC5" w:rsidP="00DF0CC5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підручник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Ящук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В.І.,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Полотай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О.І./ За </w:t>
            </w:r>
            <w:proofErr w:type="spellStart"/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заг.ред</w:t>
            </w:r>
            <w:proofErr w:type="gramEnd"/>
            <w:r w:rsidRPr="00650BF0">
              <w:rPr>
                <w:rFonts w:eastAsia="TimesNewRomanPSMT"/>
                <w:sz w:val="28"/>
                <w:szCs w:val="28"/>
              </w:rPr>
              <w:t>.Л.В.Ноздріної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. К</w:t>
            </w:r>
            <w:proofErr w:type="spellStart"/>
            <w:r w:rsidRPr="00650BF0">
              <w:rPr>
                <w:rFonts w:eastAsia="TimesNewRomanPSMT"/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: Центр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учбової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літератури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, 2010. 432с.</w:t>
            </w:r>
          </w:p>
          <w:p w:rsidR="00DF0CC5" w:rsidRPr="00DF0CC5" w:rsidRDefault="00DF0CC5" w:rsidP="00DF0CC5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DF0CC5" w:rsidRDefault="00DF0CC5" w:rsidP="00650BF0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177090" w:rsidRPr="00650BF0" w:rsidRDefault="00177090" w:rsidP="00EB5F6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29B8" w:rsidRDefault="000A29B8"/>
    <w:sectPr w:rsidR="000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8CE"/>
    <w:multiLevelType w:val="hybridMultilevel"/>
    <w:tmpl w:val="2EF4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27429"/>
    <w:multiLevelType w:val="hybridMultilevel"/>
    <w:tmpl w:val="461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E81"/>
    <w:multiLevelType w:val="hybridMultilevel"/>
    <w:tmpl w:val="274AD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C51"/>
    <w:multiLevelType w:val="hybridMultilevel"/>
    <w:tmpl w:val="9ABA3952"/>
    <w:lvl w:ilvl="0" w:tplc="56289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E0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C5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0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E1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4F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6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4E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2E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54FE1"/>
    <w:multiLevelType w:val="hybridMultilevel"/>
    <w:tmpl w:val="63F8B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12939"/>
    <w:multiLevelType w:val="hybridMultilevel"/>
    <w:tmpl w:val="641C0EC8"/>
    <w:lvl w:ilvl="0" w:tplc="610E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E1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C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29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8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22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E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20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B207E"/>
    <w:multiLevelType w:val="hybridMultilevel"/>
    <w:tmpl w:val="98D24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3AB4"/>
    <w:multiLevelType w:val="hybridMultilevel"/>
    <w:tmpl w:val="76C4A98E"/>
    <w:lvl w:ilvl="0" w:tplc="2A52D074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60F9"/>
    <w:multiLevelType w:val="hybridMultilevel"/>
    <w:tmpl w:val="7A22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92C47"/>
    <w:multiLevelType w:val="hybridMultilevel"/>
    <w:tmpl w:val="D00E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27B60"/>
    <w:multiLevelType w:val="hybridMultilevel"/>
    <w:tmpl w:val="F268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508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3DD1"/>
    <w:multiLevelType w:val="hybridMultilevel"/>
    <w:tmpl w:val="9C90CB2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6A784A3F"/>
    <w:multiLevelType w:val="hybridMultilevel"/>
    <w:tmpl w:val="76C4A98E"/>
    <w:lvl w:ilvl="0" w:tplc="2A52D074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4C3B"/>
    <w:multiLevelType w:val="hybridMultilevel"/>
    <w:tmpl w:val="7B3AF74C"/>
    <w:lvl w:ilvl="0" w:tplc="1080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4E4B"/>
    <w:multiLevelType w:val="hybridMultilevel"/>
    <w:tmpl w:val="AC92DABE"/>
    <w:lvl w:ilvl="0" w:tplc="5348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08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8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AC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8F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3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43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2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C5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A"/>
    <w:rsid w:val="000A29B8"/>
    <w:rsid w:val="00177090"/>
    <w:rsid w:val="00283B4F"/>
    <w:rsid w:val="002F5F57"/>
    <w:rsid w:val="003C1E2F"/>
    <w:rsid w:val="004C6F74"/>
    <w:rsid w:val="006057A9"/>
    <w:rsid w:val="00650BF0"/>
    <w:rsid w:val="008B6FB8"/>
    <w:rsid w:val="009E16C1"/>
    <w:rsid w:val="00B6426B"/>
    <w:rsid w:val="00C22228"/>
    <w:rsid w:val="00CA114C"/>
    <w:rsid w:val="00D8280A"/>
    <w:rsid w:val="00DF0CC5"/>
    <w:rsid w:val="00E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ECB7"/>
  <w15:chartTrackingRefBased/>
  <w15:docId w15:val="{AE25C5E7-89CE-4ED6-8DE0-126352C4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7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3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2021-01-19T09:34:00Z</dcterms:created>
  <dcterms:modified xsi:type="dcterms:W3CDTF">2021-01-20T08:45:00Z</dcterms:modified>
</cp:coreProperties>
</file>