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74" w:rsidRDefault="00177090" w:rsidP="0017709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8243FD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Лабораторне заняття № </w:t>
      </w:r>
      <w:r w:rsidR="008A40EE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9</w:t>
      </w:r>
    </w:p>
    <w:p w:rsidR="00177090" w:rsidRPr="008243FD" w:rsidRDefault="00177090" w:rsidP="0017709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Тема 2</w:t>
      </w:r>
      <w:r w:rsidRPr="008243FD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. </w:t>
      </w:r>
      <w:r w:rsidR="00650BF0" w:rsidRPr="00650BF0">
        <w:rPr>
          <w:rFonts w:ascii="Times New Roman" w:hAnsi="Times New Roman" w:cs="Times New Roman"/>
          <w:b/>
          <w:bCs/>
          <w:color w:val="FF0000"/>
          <w:sz w:val="36"/>
          <w:szCs w:val="36"/>
        </w:rPr>
        <w:t>УПРАВЛІННЯ ПРОЦЕСАМИ ВИКОНАННЯ РЕКЛАМНИХ /ПР-ПРОЕКТІВ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214"/>
      </w:tblGrid>
      <w:tr w:rsidR="00177090" w:rsidTr="006A1D54">
        <w:trPr>
          <w:trHeight w:val="1931"/>
        </w:trPr>
        <w:tc>
          <w:tcPr>
            <w:tcW w:w="9464" w:type="dxa"/>
            <w:gridSpan w:val="2"/>
          </w:tcPr>
          <w:p w:rsidR="00177090" w:rsidRPr="00177090" w:rsidRDefault="00177090" w:rsidP="00177090">
            <w:pPr>
              <w:pStyle w:val="Default"/>
              <w:ind w:firstLine="567"/>
              <w:jc w:val="both"/>
              <w:rPr>
                <w:iCs/>
                <w:sz w:val="28"/>
                <w:szCs w:val="28"/>
                <w:lang w:val="uk-UA"/>
              </w:rPr>
            </w:pPr>
            <w:r w:rsidRPr="008243FD">
              <w:rPr>
                <w:b/>
                <w:color w:val="0070C0"/>
                <w:sz w:val="28"/>
                <w:szCs w:val="28"/>
                <w:lang w:val="uk-UA"/>
              </w:rPr>
              <w:t>Мета:</w:t>
            </w:r>
            <w:r w:rsidRPr="008243FD">
              <w:rPr>
                <w:color w:val="0070C0"/>
                <w:sz w:val="28"/>
                <w:szCs w:val="28"/>
                <w:lang w:val="uk-UA"/>
              </w:rPr>
              <w:t xml:space="preserve"> </w:t>
            </w:r>
            <w:r w:rsidRPr="00177090">
              <w:rPr>
                <w:sz w:val="28"/>
                <w:szCs w:val="28"/>
                <w:lang w:val="uk-UA"/>
              </w:rPr>
              <w:t>ознайомлення з п</w:t>
            </w:r>
            <w:proofErr w:type="spellStart"/>
            <w:r w:rsidRPr="00177090">
              <w:rPr>
                <w:iCs/>
                <w:sz w:val="28"/>
                <w:szCs w:val="28"/>
              </w:rPr>
              <w:t>роцесами</w:t>
            </w:r>
            <w:proofErr w:type="spellEnd"/>
            <w:r w:rsidRPr="0017709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77090">
              <w:rPr>
                <w:bCs/>
                <w:iCs/>
                <w:sz w:val="28"/>
                <w:szCs w:val="28"/>
              </w:rPr>
              <w:t>управління</w:t>
            </w:r>
            <w:proofErr w:type="spellEnd"/>
            <w:r w:rsidR="00650BF0">
              <w:rPr>
                <w:bCs/>
                <w:iCs/>
                <w:sz w:val="28"/>
                <w:szCs w:val="28"/>
                <w:lang w:val="uk-UA"/>
              </w:rPr>
              <w:t xml:space="preserve"> виконання рекламних та ПР-проектів</w:t>
            </w:r>
            <w:r w:rsidRPr="00177090">
              <w:rPr>
                <w:iCs/>
                <w:sz w:val="28"/>
                <w:szCs w:val="28"/>
                <w:lang w:val="uk-UA"/>
              </w:rPr>
              <w:t xml:space="preserve">, аналіз </w:t>
            </w:r>
            <w:r w:rsidR="00650BF0">
              <w:rPr>
                <w:iCs/>
                <w:sz w:val="28"/>
                <w:szCs w:val="28"/>
                <w:lang w:val="uk-UA"/>
              </w:rPr>
              <w:t xml:space="preserve">здійснення моніторингової діяльності в контексті контролю виконання рекламних та ПР-проектів. </w:t>
            </w:r>
          </w:p>
          <w:p w:rsidR="00177090" w:rsidRDefault="00177090" w:rsidP="00177090">
            <w:pPr>
              <w:pStyle w:val="Default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:rsidR="00177090" w:rsidRPr="00650BF0" w:rsidRDefault="00177090" w:rsidP="00650BF0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8243FD">
              <w:rPr>
                <w:b/>
                <w:color w:val="0070C0"/>
                <w:sz w:val="28"/>
                <w:szCs w:val="28"/>
                <w:lang w:val="uk-UA"/>
              </w:rPr>
              <w:t>Результати навчання:</w:t>
            </w:r>
            <w:r w:rsidR="00650BF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50BF0">
              <w:rPr>
                <w:sz w:val="28"/>
                <w:szCs w:val="28"/>
              </w:rPr>
              <w:t>в</w:t>
            </w:r>
            <w:r w:rsidR="00650BF0" w:rsidRPr="00650BF0">
              <w:rPr>
                <w:sz w:val="28"/>
                <w:szCs w:val="28"/>
              </w:rPr>
              <w:t>міти</w:t>
            </w:r>
            <w:proofErr w:type="spellEnd"/>
            <w:r w:rsidR="00650BF0" w:rsidRPr="00650BF0">
              <w:rPr>
                <w:sz w:val="28"/>
                <w:szCs w:val="28"/>
              </w:rPr>
              <w:t xml:space="preserve"> </w:t>
            </w:r>
            <w:proofErr w:type="spellStart"/>
            <w:r w:rsidR="00650BF0" w:rsidRPr="00650BF0">
              <w:rPr>
                <w:sz w:val="28"/>
                <w:szCs w:val="28"/>
              </w:rPr>
              <w:t>застосувати</w:t>
            </w:r>
            <w:proofErr w:type="spellEnd"/>
            <w:r w:rsidR="00650BF0" w:rsidRPr="00650BF0">
              <w:rPr>
                <w:sz w:val="28"/>
                <w:szCs w:val="28"/>
              </w:rPr>
              <w:t xml:space="preserve"> </w:t>
            </w:r>
            <w:proofErr w:type="spellStart"/>
            <w:r w:rsidR="00650BF0" w:rsidRPr="00650BF0">
              <w:rPr>
                <w:sz w:val="28"/>
                <w:szCs w:val="28"/>
              </w:rPr>
              <w:t>інструментарій</w:t>
            </w:r>
            <w:proofErr w:type="spellEnd"/>
            <w:r w:rsidR="00650BF0" w:rsidRPr="00650BF0">
              <w:rPr>
                <w:sz w:val="28"/>
                <w:szCs w:val="28"/>
              </w:rPr>
              <w:t xml:space="preserve"> </w:t>
            </w:r>
            <w:proofErr w:type="spellStart"/>
            <w:r w:rsidR="00650BF0" w:rsidRPr="00650BF0">
              <w:rPr>
                <w:sz w:val="28"/>
                <w:szCs w:val="28"/>
              </w:rPr>
              <w:t>контролювання</w:t>
            </w:r>
            <w:proofErr w:type="spellEnd"/>
            <w:r w:rsidR="00650BF0" w:rsidRPr="00650BF0">
              <w:rPr>
                <w:sz w:val="28"/>
                <w:szCs w:val="28"/>
              </w:rPr>
              <w:t xml:space="preserve"> </w:t>
            </w:r>
            <w:proofErr w:type="spellStart"/>
            <w:r w:rsidR="00650BF0" w:rsidRPr="00650BF0">
              <w:rPr>
                <w:sz w:val="28"/>
                <w:szCs w:val="28"/>
              </w:rPr>
              <w:t>реалізації</w:t>
            </w:r>
            <w:proofErr w:type="spellEnd"/>
            <w:r w:rsidR="00650BF0" w:rsidRPr="00650BF0">
              <w:rPr>
                <w:sz w:val="28"/>
                <w:szCs w:val="28"/>
              </w:rPr>
              <w:t xml:space="preserve"> </w:t>
            </w:r>
            <w:r w:rsidR="00650BF0">
              <w:rPr>
                <w:sz w:val="28"/>
                <w:szCs w:val="28"/>
                <w:lang w:val="uk-UA"/>
              </w:rPr>
              <w:t>рекламних / ПР-</w:t>
            </w:r>
            <w:proofErr w:type="spellStart"/>
            <w:r w:rsidR="00650BF0" w:rsidRPr="00650BF0">
              <w:rPr>
                <w:sz w:val="28"/>
                <w:szCs w:val="28"/>
              </w:rPr>
              <w:t>проектів</w:t>
            </w:r>
            <w:proofErr w:type="spellEnd"/>
            <w:r w:rsidR="00650BF0">
              <w:rPr>
                <w:sz w:val="28"/>
                <w:szCs w:val="28"/>
                <w:lang w:val="uk-UA"/>
              </w:rPr>
              <w:t xml:space="preserve">; </w:t>
            </w:r>
            <w:proofErr w:type="spellStart"/>
            <w:r w:rsidR="00650BF0">
              <w:rPr>
                <w:sz w:val="28"/>
                <w:szCs w:val="28"/>
              </w:rPr>
              <w:t>оцінюва</w:t>
            </w:r>
            <w:r w:rsidR="00650BF0" w:rsidRPr="00650BF0">
              <w:rPr>
                <w:sz w:val="28"/>
                <w:szCs w:val="28"/>
              </w:rPr>
              <w:t>ти</w:t>
            </w:r>
            <w:proofErr w:type="spellEnd"/>
            <w:r w:rsidR="00650BF0" w:rsidRPr="00650BF0">
              <w:rPr>
                <w:sz w:val="28"/>
                <w:szCs w:val="28"/>
              </w:rPr>
              <w:t xml:space="preserve"> </w:t>
            </w:r>
            <w:proofErr w:type="spellStart"/>
            <w:r w:rsidR="00650BF0" w:rsidRPr="00650BF0">
              <w:rPr>
                <w:sz w:val="28"/>
                <w:szCs w:val="28"/>
              </w:rPr>
              <w:t>хід</w:t>
            </w:r>
            <w:proofErr w:type="spellEnd"/>
            <w:r w:rsidR="00650BF0" w:rsidRPr="00650BF0">
              <w:rPr>
                <w:sz w:val="28"/>
                <w:szCs w:val="28"/>
              </w:rPr>
              <w:t xml:space="preserve"> </w:t>
            </w:r>
            <w:proofErr w:type="spellStart"/>
            <w:r w:rsidR="00650BF0" w:rsidRPr="00650BF0">
              <w:rPr>
                <w:sz w:val="28"/>
                <w:szCs w:val="28"/>
              </w:rPr>
              <w:t>виконання</w:t>
            </w:r>
            <w:proofErr w:type="spellEnd"/>
            <w:r w:rsidR="00650BF0" w:rsidRPr="00650BF0">
              <w:rPr>
                <w:sz w:val="28"/>
                <w:szCs w:val="28"/>
              </w:rPr>
              <w:t xml:space="preserve"> проекту та </w:t>
            </w:r>
            <w:proofErr w:type="spellStart"/>
            <w:r w:rsidR="00650BF0" w:rsidRPr="00650BF0">
              <w:rPr>
                <w:sz w:val="28"/>
                <w:szCs w:val="28"/>
              </w:rPr>
              <w:t>застосувати</w:t>
            </w:r>
            <w:proofErr w:type="spellEnd"/>
            <w:r w:rsidR="00650BF0" w:rsidRPr="00650BF0">
              <w:rPr>
                <w:sz w:val="28"/>
                <w:szCs w:val="28"/>
              </w:rPr>
              <w:t xml:space="preserve"> </w:t>
            </w:r>
            <w:proofErr w:type="spellStart"/>
            <w:r w:rsidR="00650BF0" w:rsidRPr="00650BF0">
              <w:rPr>
                <w:sz w:val="28"/>
                <w:szCs w:val="28"/>
              </w:rPr>
              <w:t>відповідні</w:t>
            </w:r>
            <w:proofErr w:type="spellEnd"/>
            <w:r w:rsidR="00650BF0" w:rsidRPr="00650BF0">
              <w:rPr>
                <w:sz w:val="28"/>
                <w:szCs w:val="28"/>
              </w:rPr>
              <w:t xml:space="preserve"> </w:t>
            </w:r>
            <w:proofErr w:type="spellStart"/>
            <w:r w:rsidR="00650BF0" w:rsidRPr="00650BF0">
              <w:rPr>
                <w:sz w:val="28"/>
                <w:szCs w:val="28"/>
              </w:rPr>
              <w:t>методи</w:t>
            </w:r>
            <w:proofErr w:type="spellEnd"/>
            <w:r w:rsidR="00650BF0" w:rsidRPr="00650BF0">
              <w:rPr>
                <w:sz w:val="28"/>
                <w:szCs w:val="28"/>
              </w:rPr>
              <w:t xml:space="preserve"> </w:t>
            </w:r>
            <w:r w:rsidR="00650BF0">
              <w:rPr>
                <w:sz w:val="28"/>
                <w:szCs w:val="28"/>
                <w:lang w:val="uk-UA"/>
              </w:rPr>
              <w:t xml:space="preserve">його </w:t>
            </w:r>
            <w:proofErr w:type="spellStart"/>
            <w:r w:rsidR="00650BF0" w:rsidRPr="00650BF0">
              <w:rPr>
                <w:sz w:val="28"/>
                <w:szCs w:val="28"/>
              </w:rPr>
              <w:t>коригування</w:t>
            </w:r>
            <w:proofErr w:type="spellEnd"/>
            <w:r w:rsidR="00650BF0">
              <w:rPr>
                <w:sz w:val="28"/>
                <w:szCs w:val="28"/>
                <w:lang w:val="uk-UA"/>
              </w:rPr>
              <w:t xml:space="preserve">; оцінювати </w:t>
            </w:r>
            <w:proofErr w:type="spellStart"/>
            <w:r w:rsidR="00650BF0" w:rsidRPr="00650BF0">
              <w:rPr>
                <w:sz w:val="28"/>
                <w:szCs w:val="28"/>
              </w:rPr>
              <w:t>готовності</w:t>
            </w:r>
            <w:proofErr w:type="spellEnd"/>
            <w:r w:rsidR="00650BF0" w:rsidRPr="00650BF0">
              <w:rPr>
                <w:sz w:val="28"/>
                <w:szCs w:val="28"/>
              </w:rPr>
              <w:t xml:space="preserve"> до </w:t>
            </w:r>
            <w:proofErr w:type="spellStart"/>
            <w:r w:rsidR="00650BF0" w:rsidRPr="00650BF0">
              <w:rPr>
                <w:sz w:val="28"/>
                <w:szCs w:val="28"/>
              </w:rPr>
              <w:t>змін</w:t>
            </w:r>
            <w:proofErr w:type="spellEnd"/>
            <w:r w:rsidR="00650BF0" w:rsidRPr="00650BF0">
              <w:rPr>
                <w:sz w:val="28"/>
                <w:szCs w:val="28"/>
              </w:rPr>
              <w:t xml:space="preserve"> та </w:t>
            </w:r>
            <w:proofErr w:type="spellStart"/>
            <w:r w:rsidR="00650BF0" w:rsidRPr="00650BF0">
              <w:rPr>
                <w:sz w:val="28"/>
                <w:szCs w:val="28"/>
              </w:rPr>
              <w:t>рівень</w:t>
            </w:r>
            <w:proofErr w:type="spellEnd"/>
            <w:r w:rsidR="00650BF0" w:rsidRPr="00650BF0">
              <w:rPr>
                <w:sz w:val="28"/>
                <w:szCs w:val="28"/>
              </w:rPr>
              <w:t xml:space="preserve"> </w:t>
            </w:r>
            <w:proofErr w:type="spellStart"/>
            <w:r w:rsidR="00650BF0" w:rsidRPr="00650BF0">
              <w:rPr>
                <w:sz w:val="28"/>
                <w:szCs w:val="28"/>
              </w:rPr>
              <w:t>зрілості</w:t>
            </w:r>
            <w:proofErr w:type="spellEnd"/>
            <w:r w:rsidR="00650BF0" w:rsidRPr="00650BF0">
              <w:rPr>
                <w:sz w:val="28"/>
                <w:szCs w:val="28"/>
              </w:rPr>
              <w:t xml:space="preserve"> </w:t>
            </w:r>
            <w:proofErr w:type="spellStart"/>
            <w:r w:rsidR="00650BF0" w:rsidRPr="00650BF0">
              <w:rPr>
                <w:sz w:val="28"/>
                <w:szCs w:val="28"/>
              </w:rPr>
              <w:t>управління</w:t>
            </w:r>
            <w:proofErr w:type="spellEnd"/>
            <w:r w:rsidR="00650BF0" w:rsidRPr="00650BF0">
              <w:rPr>
                <w:sz w:val="28"/>
                <w:szCs w:val="28"/>
              </w:rPr>
              <w:t xml:space="preserve"> </w:t>
            </w:r>
            <w:r w:rsidR="00650BF0">
              <w:rPr>
                <w:sz w:val="28"/>
                <w:szCs w:val="28"/>
                <w:lang w:val="uk-UA"/>
              </w:rPr>
              <w:t>рекламними та ПР-</w:t>
            </w:r>
            <w:r w:rsidR="00650BF0" w:rsidRPr="00650BF0">
              <w:rPr>
                <w:sz w:val="28"/>
                <w:szCs w:val="28"/>
              </w:rPr>
              <w:t>проектами.</w:t>
            </w:r>
            <w:r w:rsidR="00650BF0">
              <w:rPr>
                <w:sz w:val="20"/>
                <w:szCs w:val="20"/>
              </w:rPr>
              <w:t xml:space="preserve"> </w:t>
            </w:r>
          </w:p>
        </w:tc>
      </w:tr>
      <w:tr w:rsidR="00177090" w:rsidRPr="00650BF0" w:rsidTr="006A1D54">
        <w:trPr>
          <w:trHeight w:val="1009"/>
        </w:trPr>
        <w:tc>
          <w:tcPr>
            <w:tcW w:w="250" w:type="dxa"/>
          </w:tcPr>
          <w:p w:rsidR="00177090" w:rsidRDefault="00177090" w:rsidP="006A1D5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</w:tcPr>
          <w:p w:rsidR="00177090" w:rsidRPr="00650BF0" w:rsidRDefault="00177090" w:rsidP="006A1D54">
            <w:pPr>
              <w:pStyle w:val="Default"/>
              <w:ind w:left="666" w:firstLine="425"/>
              <w:rPr>
                <w:b/>
                <w:color w:val="0070C0"/>
                <w:sz w:val="28"/>
                <w:szCs w:val="28"/>
                <w:lang w:val="uk-UA"/>
              </w:rPr>
            </w:pPr>
          </w:p>
          <w:p w:rsidR="00177090" w:rsidRPr="00650BF0" w:rsidRDefault="00177090" w:rsidP="006A1D54">
            <w:pPr>
              <w:pStyle w:val="Default"/>
              <w:ind w:left="666" w:firstLine="425"/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</w:pPr>
            <w:r w:rsidRPr="00650BF0">
              <w:rPr>
                <w:b/>
                <w:color w:val="0070C0"/>
                <w:sz w:val="28"/>
                <w:szCs w:val="28"/>
                <w:lang w:val="uk-UA"/>
              </w:rPr>
              <w:t xml:space="preserve">                                         </w:t>
            </w:r>
            <w:r w:rsidRPr="00650BF0"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  <w:t>План</w:t>
            </w:r>
          </w:p>
          <w:p w:rsidR="00E83DF9" w:rsidRPr="00650BF0" w:rsidRDefault="00283B4F" w:rsidP="00650BF0">
            <w:pPr>
              <w:pStyle w:val="Default"/>
              <w:numPr>
                <w:ilvl w:val="0"/>
                <w:numId w:val="12"/>
              </w:numPr>
              <w:jc w:val="both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650BF0">
              <w:rPr>
                <w:b/>
                <w:bCs/>
                <w:i/>
                <w:iCs/>
                <w:sz w:val="28"/>
                <w:szCs w:val="28"/>
              </w:rPr>
              <w:t>Зміст</w:t>
            </w:r>
            <w:proofErr w:type="spellEnd"/>
            <w:r w:rsidRPr="00650BF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50BF0">
              <w:rPr>
                <w:b/>
                <w:bCs/>
                <w:i/>
                <w:iCs/>
                <w:sz w:val="28"/>
                <w:szCs w:val="28"/>
              </w:rPr>
              <w:t>контролювання</w:t>
            </w:r>
            <w:proofErr w:type="spellEnd"/>
            <w:r w:rsidRPr="00650BF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50BF0">
              <w:rPr>
                <w:b/>
                <w:bCs/>
                <w:i/>
                <w:iCs/>
                <w:sz w:val="28"/>
                <w:szCs w:val="28"/>
              </w:rPr>
              <w:t>процесами</w:t>
            </w:r>
            <w:proofErr w:type="spellEnd"/>
            <w:r w:rsidRPr="00650BF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50BF0">
              <w:rPr>
                <w:b/>
                <w:bCs/>
                <w:i/>
                <w:iCs/>
                <w:sz w:val="28"/>
                <w:szCs w:val="28"/>
              </w:rPr>
              <w:t>виконання</w:t>
            </w:r>
            <w:proofErr w:type="spellEnd"/>
            <w:r w:rsidRPr="00650BF0">
              <w:rPr>
                <w:b/>
                <w:bCs/>
                <w:i/>
                <w:iCs/>
                <w:sz w:val="28"/>
                <w:szCs w:val="28"/>
              </w:rPr>
              <w:t xml:space="preserve"> проекту.</w:t>
            </w:r>
          </w:p>
          <w:p w:rsidR="00E83DF9" w:rsidRPr="00650BF0" w:rsidRDefault="00283B4F" w:rsidP="00650BF0">
            <w:pPr>
              <w:pStyle w:val="Default"/>
              <w:numPr>
                <w:ilvl w:val="0"/>
                <w:numId w:val="12"/>
              </w:numPr>
              <w:jc w:val="both"/>
              <w:rPr>
                <w:b/>
                <w:i/>
                <w:iCs/>
                <w:sz w:val="28"/>
                <w:szCs w:val="28"/>
              </w:rPr>
            </w:pPr>
            <w:r w:rsidRPr="00650BF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50BF0">
              <w:rPr>
                <w:b/>
                <w:bCs/>
                <w:i/>
                <w:iCs/>
                <w:sz w:val="28"/>
                <w:szCs w:val="28"/>
              </w:rPr>
              <w:t>Моніторинг</w:t>
            </w:r>
            <w:proofErr w:type="spellEnd"/>
            <w:r w:rsidRPr="00650BF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50BF0">
              <w:rPr>
                <w:b/>
                <w:bCs/>
                <w:i/>
                <w:iCs/>
                <w:sz w:val="28"/>
                <w:szCs w:val="28"/>
              </w:rPr>
              <w:t>виконання</w:t>
            </w:r>
            <w:proofErr w:type="spellEnd"/>
            <w:r w:rsidRPr="00650BF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50BF0">
              <w:rPr>
                <w:b/>
                <w:bCs/>
                <w:i/>
                <w:iCs/>
                <w:sz w:val="28"/>
                <w:szCs w:val="28"/>
              </w:rPr>
              <w:t>робіт</w:t>
            </w:r>
            <w:proofErr w:type="spellEnd"/>
            <w:r w:rsidRPr="00650BF0">
              <w:rPr>
                <w:b/>
                <w:bCs/>
                <w:i/>
                <w:iCs/>
                <w:sz w:val="28"/>
                <w:szCs w:val="28"/>
              </w:rPr>
              <w:t xml:space="preserve"> з проекту. </w:t>
            </w:r>
          </w:p>
          <w:p w:rsidR="00E83DF9" w:rsidRPr="00650BF0" w:rsidRDefault="00283B4F" w:rsidP="00650BF0">
            <w:pPr>
              <w:pStyle w:val="Default"/>
              <w:numPr>
                <w:ilvl w:val="0"/>
                <w:numId w:val="12"/>
              </w:numPr>
              <w:jc w:val="both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650BF0">
              <w:rPr>
                <w:b/>
                <w:bCs/>
                <w:i/>
                <w:iCs/>
                <w:sz w:val="28"/>
                <w:szCs w:val="28"/>
              </w:rPr>
              <w:t>Інструменти</w:t>
            </w:r>
            <w:proofErr w:type="spellEnd"/>
            <w:r w:rsidRPr="00650BF0">
              <w:rPr>
                <w:b/>
                <w:bCs/>
                <w:i/>
                <w:iCs/>
                <w:sz w:val="28"/>
                <w:szCs w:val="28"/>
              </w:rPr>
              <w:t xml:space="preserve"> контролю </w:t>
            </w:r>
            <w:proofErr w:type="spellStart"/>
            <w:r w:rsidRPr="00650BF0">
              <w:rPr>
                <w:b/>
                <w:bCs/>
                <w:i/>
                <w:iCs/>
                <w:sz w:val="28"/>
                <w:szCs w:val="28"/>
              </w:rPr>
              <w:t>виконанння</w:t>
            </w:r>
            <w:proofErr w:type="spellEnd"/>
            <w:r w:rsidRPr="00650BF0">
              <w:rPr>
                <w:b/>
                <w:bCs/>
                <w:i/>
                <w:iCs/>
                <w:sz w:val="28"/>
                <w:szCs w:val="28"/>
              </w:rPr>
              <w:t xml:space="preserve"> проекту.</w:t>
            </w:r>
          </w:p>
          <w:p w:rsidR="00E83DF9" w:rsidRPr="00650BF0" w:rsidRDefault="00283B4F" w:rsidP="00650BF0">
            <w:pPr>
              <w:pStyle w:val="Default"/>
              <w:numPr>
                <w:ilvl w:val="0"/>
                <w:numId w:val="12"/>
              </w:numPr>
              <w:jc w:val="both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650BF0">
              <w:rPr>
                <w:b/>
                <w:bCs/>
                <w:i/>
                <w:iCs/>
                <w:sz w:val="28"/>
                <w:szCs w:val="28"/>
              </w:rPr>
              <w:t>Управління</w:t>
            </w:r>
            <w:proofErr w:type="spellEnd"/>
            <w:r w:rsidRPr="00650BF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50BF0">
              <w:rPr>
                <w:b/>
                <w:bCs/>
                <w:i/>
                <w:iCs/>
                <w:sz w:val="28"/>
                <w:szCs w:val="28"/>
              </w:rPr>
              <w:t>змінами</w:t>
            </w:r>
            <w:proofErr w:type="spellEnd"/>
            <w:r w:rsidRPr="00650BF0">
              <w:rPr>
                <w:b/>
                <w:bCs/>
                <w:i/>
                <w:iCs/>
                <w:sz w:val="28"/>
                <w:szCs w:val="28"/>
              </w:rPr>
              <w:t xml:space="preserve"> в </w:t>
            </w:r>
            <w:proofErr w:type="spellStart"/>
            <w:r w:rsidRPr="00650BF0">
              <w:rPr>
                <w:b/>
                <w:bCs/>
                <w:i/>
                <w:iCs/>
                <w:sz w:val="28"/>
                <w:szCs w:val="28"/>
              </w:rPr>
              <w:t>процесі</w:t>
            </w:r>
            <w:proofErr w:type="spellEnd"/>
            <w:r w:rsidRPr="00650BF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50BF0">
              <w:rPr>
                <w:b/>
                <w:bCs/>
                <w:i/>
                <w:iCs/>
                <w:sz w:val="28"/>
                <w:szCs w:val="28"/>
              </w:rPr>
              <w:t>виконання</w:t>
            </w:r>
            <w:proofErr w:type="spellEnd"/>
            <w:r w:rsidRPr="00650BF0">
              <w:rPr>
                <w:b/>
                <w:bCs/>
                <w:i/>
                <w:iCs/>
                <w:sz w:val="28"/>
                <w:szCs w:val="28"/>
              </w:rPr>
              <w:t xml:space="preserve"> проекту</w:t>
            </w:r>
          </w:p>
          <w:p w:rsidR="00177090" w:rsidRPr="00650BF0" w:rsidRDefault="00177090" w:rsidP="006A1D54">
            <w:pPr>
              <w:pStyle w:val="Default"/>
              <w:ind w:left="720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:rsidR="00177090" w:rsidRPr="00650BF0" w:rsidRDefault="00177090" w:rsidP="006A1D54">
            <w:pPr>
              <w:pStyle w:val="Default"/>
              <w:ind w:left="720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:rsidR="00DF0CC5" w:rsidRPr="00DF0CC5" w:rsidRDefault="00DF0CC5" w:rsidP="00DF0CC5">
            <w:pPr>
              <w:pStyle w:val="a3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  <w:p w:rsidR="00DF0CC5" w:rsidRDefault="00DF0CC5" w:rsidP="00650BF0">
            <w:pPr>
              <w:pStyle w:val="Default"/>
              <w:ind w:left="720"/>
              <w:jc w:val="center"/>
              <w:rPr>
                <w:b/>
                <w:i/>
                <w:iCs/>
                <w:color w:val="0070C0"/>
                <w:sz w:val="28"/>
                <w:szCs w:val="28"/>
                <w:u w:val="single"/>
                <w:lang w:val="uk-UA"/>
              </w:rPr>
            </w:pPr>
          </w:p>
          <w:p w:rsidR="00650BF0" w:rsidRPr="00650BF0" w:rsidRDefault="00650BF0" w:rsidP="00650BF0">
            <w:pPr>
              <w:pStyle w:val="Default"/>
              <w:ind w:left="720"/>
              <w:jc w:val="center"/>
              <w:rPr>
                <w:b/>
                <w:i/>
                <w:iCs/>
                <w:color w:val="0070C0"/>
                <w:sz w:val="28"/>
                <w:szCs w:val="28"/>
                <w:u w:val="single"/>
                <w:lang w:val="uk-UA"/>
              </w:rPr>
            </w:pPr>
            <w:r w:rsidRPr="00650BF0">
              <w:rPr>
                <w:b/>
                <w:i/>
                <w:iCs/>
                <w:color w:val="0070C0"/>
                <w:sz w:val="28"/>
                <w:szCs w:val="28"/>
                <w:u w:val="single"/>
                <w:lang w:val="uk-UA"/>
              </w:rPr>
              <w:t>Лабораторне завдання</w:t>
            </w:r>
            <w:r w:rsidR="008A40EE">
              <w:rPr>
                <w:b/>
                <w:i/>
                <w:iCs/>
                <w:color w:val="0070C0"/>
                <w:sz w:val="28"/>
                <w:szCs w:val="28"/>
                <w:u w:val="single"/>
                <w:lang w:val="uk-UA"/>
              </w:rPr>
              <w:t xml:space="preserve"> 10</w:t>
            </w:r>
            <w:bookmarkStart w:id="0" w:name="_GoBack"/>
            <w:bookmarkEnd w:id="0"/>
          </w:p>
          <w:p w:rsidR="00650BF0" w:rsidRPr="00650BF0" w:rsidRDefault="00650BF0" w:rsidP="0065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650BF0" w:rsidRPr="00DF0CC5" w:rsidRDefault="00650BF0" w:rsidP="00DF0CC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DF0CC5">
              <w:rPr>
                <w:rFonts w:eastAsia="TimesNewRomanPSMT"/>
                <w:sz w:val="28"/>
                <w:szCs w:val="28"/>
              </w:rPr>
              <w:t xml:space="preserve"> Охарактеризуйте </w:t>
            </w:r>
            <w:proofErr w:type="spellStart"/>
            <w:r w:rsidRPr="00DF0CC5">
              <w:rPr>
                <w:rFonts w:eastAsia="TimesNewRomanPSMT"/>
                <w:sz w:val="28"/>
                <w:szCs w:val="28"/>
              </w:rPr>
              <w:t>основні</w:t>
            </w:r>
            <w:proofErr w:type="spellEnd"/>
            <w:r w:rsidRPr="00DF0CC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DF0CC5">
              <w:rPr>
                <w:rFonts w:eastAsia="TimesNewRomanPSMT"/>
                <w:b/>
                <w:sz w:val="28"/>
                <w:szCs w:val="28"/>
              </w:rPr>
              <w:t>види</w:t>
            </w:r>
            <w:proofErr w:type="spellEnd"/>
            <w:r w:rsidRPr="00DF0CC5">
              <w:rPr>
                <w:rFonts w:eastAsia="TimesNewRomanPSMT"/>
                <w:b/>
                <w:sz w:val="28"/>
                <w:szCs w:val="28"/>
              </w:rPr>
              <w:t xml:space="preserve"> контролю</w:t>
            </w:r>
            <w:r w:rsidRPr="00DF0CC5">
              <w:rPr>
                <w:rFonts w:eastAsia="TimesNewRomanPSMT"/>
                <w:sz w:val="28"/>
                <w:szCs w:val="28"/>
              </w:rPr>
              <w:t xml:space="preserve"> </w:t>
            </w:r>
            <w:proofErr w:type="gramStart"/>
            <w:r w:rsidRPr="00DF0CC5">
              <w:rPr>
                <w:rFonts w:eastAsia="TimesNewRomanPSMT"/>
                <w:sz w:val="28"/>
                <w:szCs w:val="28"/>
              </w:rPr>
              <w:t xml:space="preserve">у </w:t>
            </w:r>
            <w:r w:rsidR="00DF0CC5">
              <w:rPr>
                <w:rFonts w:eastAsia="TimesNewRomanPSMT"/>
                <w:sz w:val="28"/>
                <w:szCs w:val="28"/>
                <w:lang w:val="uk-UA"/>
              </w:rPr>
              <w:t xml:space="preserve"> Вашому</w:t>
            </w:r>
            <w:proofErr w:type="gramEnd"/>
            <w:r w:rsidR="00DF0CC5">
              <w:rPr>
                <w:rFonts w:eastAsia="TimesNewRomanPSMT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F0CC5">
              <w:rPr>
                <w:rFonts w:eastAsia="TimesNewRomanPSMT"/>
                <w:sz w:val="28"/>
                <w:szCs w:val="28"/>
              </w:rPr>
              <w:t>проекті</w:t>
            </w:r>
            <w:proofErr w:type="spellEnd"/>
            <w:r w:rsidRPr="00DF0CC5">
              <w:rPr>
                <w:rFonts w:eastAsia="TimesNewRomanPSMT"/>
                <w:sz w:val="28"/>
                <w:szCs w:val="28"/>
              </w:rPr>
              <w:t>.</w:t>
            </w:r>
          </w:p>
          <w:p w:rsidR="00650BF0" w:rsidRPr="00DF0CC5" w:rsidRDefault="00650BF0" w:rsidP="00DF0CC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DF0CC5">
              <w:rPr>
                <w:rFonts w:eastAsia="TimesNewRomanPSMT"/>
                <w:sz w:val="28"/>
                <w:szCs w:val="28"/>
              </w:rPr>
              <w:t xml:space="preserve">Дайте </w:t>
            </w:r>
            <w:proofErr w:type="spellStart"/>
            <w:r w:rsidRPr="00DF0CC5">
              <w:rPr>
                <w:rFonts w:eastAsia="TimesNewRomanPSMT"/>
                <w:b/>
                <w:sz w:val="28"/>
                <w:szCs w:val="28"/>
              </w:rPr>
              <w:t>визначення</w:t>
            </w:r>
            <w:proofErr w:type="spellEnd"/>
            <w:r w:rsidRPr="00DF0CC5">
              <w:rPr>
                <w:rFonts w:eastAsia="TimesNewRomanPSMT"/>
                <w:b/>
                <w:sz w:val="28"/>
                <w:szCs w:val="28"/>
              </w:rPr>
              <w:t xml:space="preserve"> </w:t>
            </w:r>
            <w:proofErr w:type="spellStart"/>
            <w:r w:rsidRPr="00DF0CC5">
              <w:rPr>
                <w:rFonts w:eastAsia="TimesNewRomanPSMT"/>
                <w:b/>
                <w:sz w:val="28"/>
                <w:szCs w:val="28"/>
              </w:rPr>
              <w:t>моніторингу</w:t>
            </w:r>
            <w:proofErr w:type="spellEnd"/>
            <w:r w:rsidRPr="00DF0CC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DF0CC5">
              <w:rPr>
                <w:rFonts w:eastAsia="TimesNewRomanPSMT"/>
                <w:sz w:val="28"/>
                <w:szCs w:val="28"/>
              </w:rPr>
              <w:t>виконання</w:t>
            </w:r>
            <w:proofErr w:type="spellEnd"/>
            <w:r w:rsidRPr="00DF0CC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DF0CC5">
              <w:rPr>
                <w:rFonts w:eastAsia="TimesNewRomanPSMT"/>
                <w:sz w:val="28"/>
                <w:szCs w:val="28"/>
              </w:rPr>
              <w:t>робіт</w:t>
            </w:r>
            <w:proofErr w:type="spellEnd"/>
            <w:r w:rsidRPr="00DF0CC5">
              <w:rPr>
                <w:rFonts w:eastAsia="TimesNewRomanPSMT"/>
                <w:sz w:val="28"/>
                <w:szCs w:val="28"/>
              </w:rPr>
              <w:t xml:space="preserve"> з проекту.</w:t>
            </w:r>
          </w:p>
          <w:p w:rsidR="00177090" w:rsidRPr="00DF0CC5" w:rsidRDefault="00650BF0" w:rsidP="00DF0CC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DF0CC5">
              <w:rPr>
                <w:rFonts w:eastAsia="TimesNewRomanPSMT"/>
                <w:sz w:val="28"/>
                <w:szCs w:val="28"/>
              </w:rPr>
              <w:t xml:space="preserve">Охарактеризуйте </w:t>
            </w:r>
            <w:r w:rsidR="00DF0CC5" w:rsidRPr="00DF0CC5">
              <w:rPr>
                <w:rFonts w:eastAsia="TimesNewRomanPSMT"/>
                <w:b/>
                <w:sz w:val="28"/>
                <w:szCs w:val="28"/>
                <w:lang w:val="uk-UA"/>
              </w:rPr>
              <w:t>систему контролю за змінами</w:t>
            </w:r>
            <w:r w:rsidR="00DF0CC5">
              <w:rPr>
                <w:rFonts w:eastAsia="TimesNewRomanPSMT"/>
                <w:sz w:val="28"/>
                <w:szCs w:val="28"/>
                <w:lang w:val="uk-UA"/>
              </w:rPr>
              <w:t xml:space="preserve">, яку треба застосовувати під час виконання Вашого </w:t>
            </w:r>
            <w:r w:rsidR="00DF0CC5" w:rsidRPr="00DF0CC5">
              <w:rPr>
                <w:rFonts w:eastAsia="TimesNewRomanPSMT"/>
                <w:sz w:val="28"/>
                <w:szCs w:val="28"/>
                <w:lang w:val="uk-UA"/>
              </w:rPr>
              <w:t xml:space="preserve">рекламного / ПР-проекту </w:t>
            </w:r>
            <w:r w:rsidR="00DF0CC5">
              <w:rPr>
                <w:rFonts w:eastAsia="TimesNewRomanPSMT"/>
                <w:sz w:val="28"/>
                <w:szCs w:val="28"/>
                <w:lang w:val="uk-UA"/>
              </w:rPr>
              <w:t>соціальної спрямован</w:t>
            </w:r>
            <w:r w:rsidR="00DF0CC5" w:rsidRPr="00DF0CC5">
              <w:rPr>
                <w:rFonts w:eastAsia="TimesNewRomanPSMT"/>
                <w:sz w:val="28"/>
                <w:szCs w:val="28"/>
                <w:lang w:val="uk-UA"/>
              </w:rPr>
              <w:t>ості</w:t>
            </w:r>
            <w:r w:rsidRPr="00DF0CC5">
              <w:rPr>
                <w:rFonts w:eastAsia="TimesNewRomanPSMT"/>
                <w:sz w:val="28"/>
                <w:szCs w:val="28"/>
              </w:rPr>
              <w:t>.</w:t>
            </w:r>
          </w:p>
          <w:p w:rsidR="00DF0CC5" w:rsidRDefault="00DF0CC5" w:rsidP="006A1D54">
            <w:pPr>
              <w:pStyle w:val="a3"/>
              <w:rPr>
                <w:b/>
                <w:i/>
                <w:color w:val="0070C0"/>
                <w:sz w:val="28"/>
                <w:szCs w:val="28"/>
                <w:u w:val="single"/>
              </w:rPr>
            </w:pPr>
          </w:p>
          <w:p w:rsidR="00DF0CC5" w:rsidRDefault="00DF0CC5" w:rsidP="006A1D54">
            <w:pPr>
              <w:pStyle w:val="a3"/>
              <w:rPr>
                <w:b/>
                <w:i/>
                <w:color w:val="0070C0"/>
                <w:sz w:val="28"/>
                <w:szCs w:val="28"/>
                <w:u w:val="single"/>
              </w:rPr>
            </w:pPr>
          </w:p>
          <w:p w:rsidR="00177090" w:rsidRPr="00650BF0" w:rsidRDefault="00177090" w:rsidP="006A1D54">
            <w:pPr>
              <w:pStyle w:val="a3"/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</w:pPr>
            <w:r w:rsidRPr="00650BF0"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  <w:t>Література</w:t>
            </w:r>
          </w:p>
          <w:p w:rsidR="00177090" w:rsidRPr="00650BF0" w:rsidRDefault="00177090" w:rsidP="006A1D54">
            <w:pPr>
              <w:pStyle w:val="a3"/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</w:pPr>
          </w:p>
          <w:p w:rsidR="00177090" w:rsidRPr="00650BF0" w:rsidRDefault="00177090" w:rsidP="0017709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Бабаєв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В.М.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Управління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проектами: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Навчальний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посібник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для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студентів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спеціальності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«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Управління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проектами</w:t>
            </w:r>
            <w:proofErr w:type="gramStart"/>
            <w:r w:rsidRPr="00650BF0">
              <w:rPr>
                <w:rFonts w:eastAsia="TimesNewRomanPSMT"/>
                <w:sz w:val="28"/>
                <w:szCs w:val="28"/>
              </w:rPr>
              <w:t>».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Харків</w:t>
            </w:r>
            <w:proofErr w:type="spellEnd"/>
            <w:proofErr w:type="gramEnd"/>
            <w:r w:rsidRPr="00650BF0">
              <w:rPr>
                <w:rFonts w:eastAsia="TimesNewRomanPSMT"/>
                <w:sz w:val="28"/>
                <w:szCs w:val="28"/>
              </w:rPr>
              <w:t>: ХНАМГ, 2006. 244 с.</w:t>
            </w:r>
          </w:p>
          <w:p w:rsidR="00177090" w:rsidRPr="00650BF0" w:rsidRDefault="00177090" w:rsidP="00177090">
            <w:pPr>
              <w:pStyle w:val="a3"/>
              <w:numPr>
                <w:ilvl w:val="0"/>
                <w:numId w:val="5"/>
              </w:numPr>
              <w:ind w:left="601" w:hanging="425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Батенко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Л. П.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Управління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проектами: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Навч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.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посібник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/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Батенко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Л. П.,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Загородніх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О. А.,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Ліщинська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В. В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Батенко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Л. П.,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Загородніх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О. А.,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Ліщинська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В. В.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Київ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>: КНЕУ, 2003. 231 с.</w:t>
            </w:r>
          </w:p>
          <w:p w:rsidR="00177090" w:rsidRPr="00650BF0" w:rsidRDefault="00177090" w:rsidP="00177090">
            <w:pPr>
              <w:pStyle w:val="a3"/>
              <w:numPr>
                <w:ilvl w:val="0"/>
                <w:numId w:val="5"/>
              </w:numPr>
              <w:ind w:left="601" w:hanging="425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650BF0">
              <w:rPr>
                <w:sz w:val="28"/>
                <w:szCs w:val="28"/>
              </w:rPr>
              <w:t>Управління</w:t>
            </w:r>
            <w:proofErr w:type="spellEnd"/>
            <w:r w:rsidRPr="00650BF0">
              <w:rPr>
                <w:sz w:val="28"/>
                <w:szCs w:val="28"/>
              </w:rPr>
              <w:t xml:space="preserve"> проектами: </w:t>
            </w:r>
            <w:proofErr w:type="spellStart"/>
            <w:r w:rsidRPr="00650BF0">
              <w:rPr>
                <w:sz w:val="28"/>
                <w:szCs w:val="28"/>
              </w:rPr>
              <w:t>навч</w:t>
            </w:r>
            <w:proofErr w:type="spellEnd"/>
            <w:r w:rsidRPr="00650BF0">
              <w:rPr>
                <w:sz w:val="28"/>
                <w:szCs w:val="28"/>
              </w:rPr>
              <w:t xml:space="preserve">. </w:t>
            </w:r>
            <w:proofErr w:type="spellStart"/>
            <w:r w:rsidRPr="00650BF0">
              <w:rPr>
                <w:sz w:val="28"/>
                <w:szCs w:val="28"/>
              </w:rPr>
              <w:t>посіб</w:t>
            </w:r>
            <w:proofErr w:type="spellEnd"/>
            <w:r w:rsidRPr="00650BF0">
              <w:rPr>
                <w:sz w:val="28"/>
                <w:szCs w:val="28"/>
              </w:rPr>
              <w:t xml:space="preserve">. / Уклад.: Л.Є. Довгань, </w:t>
            </w:r>
            <w:proofErr w:type="spellStart"/>
            <w:r w:rsidRPr="00650BF0">
              <w:rPr>
                <w:sz w:val="28"/>
                <w:szCs w:val="28"/>
              </w:rPr>
              <w:t>Г.А.Мохонько</w:t>
            </w:r>
            <w:proofErr w:type="spellEnd"/>
            <w:r w:rsidRPr="00650BF0">
              <w:rPr>
                <w:sz w:val="28"/>
                <w:szCs w:val="28"/>
              </w:rPr>
              <w:t>, І.П Малик.  К</w:t>
            </w:r>
            <w:proofErr w:type="spellStart"/>
            <w:r w:rsidRPr="00650BF0">
              <w:rPr>
                <w:sz w:val="28"/>
                <w:szCs w:val="28"/>
                <w:lang w:val="uk-UA"/>
              </w:rPr>
              <w:t>иїв</w:t>
            </w:r>
            <w:proofErr w:type="spellEnd"/>
            <w:r w:rsidRPr="00650BF0">
              <w:rPr>
                <w:sz w:val="28"/>
                <w:szCs w:val="28"/>
              </w:rPr>
              <w:t xml:space="preserve">.: КПІ </w:t>
            </w:r>
            <w:proofErr w:type="spellStart"/>
            <w:r w:rsidRPr="00650BF0">
              <w:rPr>
                <w:sz w:val="28"/>
                <w:szCs w:val="28"/>
              </w:rPr>
              <w:t>ім</w:t>
            </w:r>
            <w:proofErr w:type="spellEnd"/>
            <w:r w:rsidRPr="00650BF0">
              <w:rPr>
                <w:sz w:val="28"/>
                <w:szCs w:val="28"/>
              </w:rPr>
              <w:t xml:space="preserve">. </w:t>
            </w:r>
            <w:proofErr w:type="spellStart"/>
            <w:r w:rsidRPr="00650BF0">
              <w:rPr>
                <w:sz w:val="28"/>
                <w:szCs w:val="28"/>
              </w:rPr>
              <w:t>Ігоря</w:t>
            </w:r>
            <w:proofErr w:type="spellEnd"/>
            <w:r w:rsidRPr="00650BF0">
              <w:rPr>
                <w:sz w:val="28"/>
                <w:szCs w:val="28"/>
              </w:rPr>
              <w:t xml:space="preserve"> </w:t>
            </w:r>
            <w:proofErr w:type="spellStart"/>
            <w:r w:rsidRPr="00650BF0">
              <w:rPr>
                <w:sz w:val="28"/>
                <w:szCs w:val="28"/>
              </w:rPr>
              <w:t>Сікорського</w:t>
            </w:r>
            <w:proofErr w:type="spellEnd"/>
            <w:r w:rsidRPr="00650BF0">
              <w:rPr>
                <w:sz w:val="28"/>
                <w:szCs w:val="28"/>
              </w:rPr>
              <w:t>, 2017. – 420 с</w:t>
            </w:r>
            <w:r w:rsidRPr="00650BF0">
              <w:rPr>
                <w:sz w:val="28"/>
                <w:szCs w:val="28"/>
                <w:lang w:val="uk-UA"/>
              </w:rPr>
              <w:t>.</w:t>
            </w:r>
          </w:p>
          <w:p w:rsidR="00177090" w:rsidRPr="00650BF0" w:rsidRDefault="00177090" w:rsidP="00177090">
            <w:pPr>
              <w:pStyle w:val="a3"/>
              <w:numPr>
                <w:ilvl w:val="0"/>
                <w:numId w:val="5"/>
              </w:numPr>
              <w:ind w:left="601" w:hanging="425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lastRenderedPageBreak/>
              <w:t>Ноздріна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Л.В.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Управління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проектами: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підручник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/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Ноздріна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Л.В.,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Ящук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В.І.,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Полотай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О.І./ За </w:t>
            </w:r>
            <w:proofErr w:type="spellStart"/>
            <w:proofErr w:type="gramStart"/>
            <w:r w:rsidRPr="00650BF0">
              <w:rPr>
                <w:rFonts w:eastAsia="TimesNewRomanPSMT"/>
                <w:sz w:val="28"/>
                <w:szCs w:val="28"/>
              </w:rPr>
              <w:t>заг.ред</w:t>
            </w:r>
            <w:proofErr w:type="gramEnd"/>
            <w:r w:rsidRPr="00650BF0">
              <w:rPr>
                <w:rFonts w:eastAsia="TimesNewRomanPSMT"/>
                <w:sz w:val="28"/>
                <w:szCs w:val="28"/>
              </w:rPr>
              <w:t>.Л.В.Ноздріної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>. К</w:t>
            </w:r>
            <w:proofErr w:type="spellStart"/>
            <w:r w:rsidRPr="00650BF0">
              <w:rPr>
                <w:rFonts w:eastAsia="TimesNewRomanPSMT"/>
                <w:sz w:val="28"/>
                <w:szCs w:val="28"/>
                <w:lang w:val="uk-UA"/>
              </w:rPr>
              <w:t>иїв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: Центр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учбової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літератури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>, 2010. 432с.</w:t>
            </w:r>
          </w:p>
          <w:p w:rsidR="00177090" w:rsidRPr="00650BF0" w:rsidRDefault="00177090" w:rsidP="006A1D54">
            <w:pPr>
              <w:ind w:left="601" w:hanging="425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177090" w:rsidRPr="00650BF0" w:rsidRDefault="00177090" w:rsidP="006A1D54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val="uk-UA"/>
              </w:rPr>
            </w:pPr>
            <w:r w:rsidRPr="00650BF0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val="uk-UA"/>
              </w:rPr>
              <w:t xml:space="preserve"> </w:t>
            </w:r>
          </w:p>
          <w:p w:rsidR="00177090" w:rsidRPr="00650BF0" w:rsidRDefault="00177090" w:rsidP="006A1D54">
            <w:pPr>
              <w:pStyle w:val="Default"/>
              <w:ind w:left="-3162" w:firstLine="142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A29B8" w:rsidRDefault="000A29B8"/>
    <w:sectPr w:rsidR="000A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8CE"/>
    <w:multiLevelType w:val="hybridMultilevel"/>
    <w:tmpl w:val="2EF4D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27429"/>
    <w:multiLevelType w:val="hybridMultilevel"/>
    <w:tmpl w:val="4610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E0E81"/>
    <w:multiLevelType w:val="hybridMultilevel"/>
    <w:tmpl w:val="274AD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2C51"/>
    <w:multiLevelType w:val="hybridMultilevel"/>
    <w:tmpl w:val="9ABA3952"/>
    <w:lvl w:ilvl="0" w:tplc="56289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CE0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0C5E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C0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2E11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44F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68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A4E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62E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754FE1"/>
    <w:multiLevelType w:val="hybridMultilevel"/>
    <w:tmpl w:val="63F8B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D12939"/>
    <w:multiLevelType w:val="hybridMultilevel"/>
    <w:tmpl w:val="641C0EC8"/>
    <w:lvl w:ilvl="0" w:tplc="610ED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3E1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66A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C6C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629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448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22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EF9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5208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7B207E"/>
    <w:multiLevelType w:val="hybridMultilevel"/>
    <w:tmpl w:val="98D24F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43AB4"/>
    <w:multiLevelType w:val="hybridMultilevel"/>
    <w:tmpl w:val="76C4A98E"/>
    <w:lvl w:ilvl="0" w:tplc="2A52D074">
      <w:start w:val="1"/>
      <w:numFmt w:val="decimal"/>
      <w:lvlText w:val="%1."/>
      <w:lvlJc w:val="left"/>
      <w:pPr>
        <w:ind w:left="720" w:hanging="360"/>
      </w:pPr>
      <w:rPr>
        <w:rFonts w:asciiTheme="minorHAnsi" w:eastAsia="TimesNewRomanPSMT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160F9"/>
    <w:multiLevelType w:val="hybridMultilevel"/>
    <w:tmpl w:val="7A22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92C47"/>
    <w:multiLevelType w:val="hybridMultilevel"/>
    <w:tmpl w:val="D00E2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27B60"/>
    <w:multiLevelType w:val="hybridMultilevel"/>
    <w:tmpl w:val="F2683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8508E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D3DD1"/>
    <w:multiLevelType w:val="hybridMultilevel"/>
    <w:tmpl w:val="9C90CB2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6A784A3F"/>
    <w:multiLevelType w:val="hybridMultilevel"/>
    <w:tmpl w:val="76C4A98E"/>
    <w:lvl w:ilvl="0" w:tplc="2A52D074">
      <w:start w:val="1"/>
      <w:numFmt w:val="decimal"/>
      <w:lvlText w:val="%1."/>
      <w:lvlJc w:val="left"/>
      <w:pPr>
        <w:ind w:left="720" w:hanging="360"/>
      </w:pPr>
      <w:rPr>
        <w:rFonts w:asciiTheme="minorHAnsi" w:eastAsia="TimesNewRomanPSMT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54C3B"/>
    <w:multiLevelType w:val="hybridMultilevel"/>
    <w:tmpl w:val="7B3AF74C"/>
    <w:lvl w:ilvl="0" w:tplc="10806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84E4B"/>
    <w:multiLevelType w:val="hybridMultilevel"/>
    <w:tmpl w:val="AC92DABE"/>
    <w:lvl w:ilvl="0" w:tplc="53484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081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D48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5AC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8F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7C3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43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21A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1C5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"/>
  </w:num>
  <w:num w:numId="5">
    <w:abstractNumId w:val="13"/>
  </w:num>
  <w:num w:numId="6">
    <w:abstractNumId w:val="14"/>
  </w:num>
  <w:num w:numId="7">
    <w:abstractNumId w:val="12"/>
  </w:num>
  <w:num w:numId="8">
    <w:abstractNumId w:val="7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0A"/>
    <w:rsid w:val="000A29B8"/>
    <w:rsid w:val="00177090"/>
    <w:rsid w:val="00283B4F"/>
    <w:rsid w:val="003C1E2F"/>
    <w:rsid w:val="003C42E5"/>
    <w:rsid w:val="004C6F74"/>
    <w:rsid w:val="00650BF0"/>
    <w:rsid w:val="008A40EE"/>
    <w:rsid w:val="008B6FB8"/>
    <w:rsid w:val="009E16C1"/>
    <w:rsid w:val="00B6426B"/>
    <w:rsid w:val="00C22228"/>
    <w:rsid w:val="00CA114C"/>
    <w:rsid w:val="00D8280A"/>
    <w:rsid w:val="00DF0CC5"/>
    <w:rsid w:val="00E2630E"/>
    <w:rsid w:val="00E8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CF99"/>
  <w15:chartTrackingRefBased/>
  <w15:docId w15:val="{AE25C5E7-89CE-4ED6-8DE0-126352C4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7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770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7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0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6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1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27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3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3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2021-01-19T09:34:00Z</dcterms:created>
  <dcterms:modified xsi:type="dcterms:W3CDTF">2021-01-20T08:45:00Z</dcterms:modified>
</cp:coreProperties>
</file>