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DF" w:rsidRDefault="00CC75DF" w:rsidP="00CC75DF">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val="uk-UA" w:eastAsia="ru-RU"/>
        </w:rPr>
      </w:pPr>
      <w:r w:rsidRPr="00CC75DF">
        <w:rPr>
          <w:rFonts w:ascii="Times New Roman" w:eastAsia="Times New Roman" w:hAnsi="Times New Roman" w:cs="Times New Roman"/>
          <w:b/>
          <w:color w:val="000000"/>
          <w:kern w:val="36"/>
          <w:sz w:val="28"/>
          <w:szCs w:val="28"/>
          <w:lang w:val="uk-UA" w:eastAsia="ru-RU"/>
        </w:rPr>
        <w:t xml:space="preserve">Лекція. </w:t>
      </w:r>
    </w:p>
    <w:p w:rsidR="00CC75DF" w:rsidRPr="00CC75DF" w:rsidRDefault="00CC75DF" w:rsidP="00CC75DF">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ru-RU"/>
        </w:rPr>
      </w:pPr>
      <w:r w:rsidRPr="00CC75DF">
        <w:rPr>
          <w:rFonts w:ascii="Times New Roman" w:eastAsia="Times New Roman" w:hAnsi="Times New Roman" w:cs="Times New Roman"/>
          <w:b/>
          <w:color w:val="000000"/>
          <w:kern w:val="36"/>
          <w:sz w:val="28"/>
          <w:szCs w:val="28"/>
          <w:lang w:eastAsia="ru-RU"/>
        </w:rPr>
        <w:t>Суспільно-політичні погляди українських дисидентів-шестидесятників.</w:t>
      </w:r>
    </w:p>
    <w:p w:rsidR="00CC75DF" w:rsidRPr="00CC75DF" w:rsidRDefault="00CC75DF" w:rsidP="00CC75DF">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proofErr w:type="gramStart"/>
      <w:r w:rsidRPr="00CC75DF">
        <w:rPr>
          <w:rFonts w:ascii="Times New Roman" w:eastAsia="Times New Roman" w:hAnsi="Times New Roman" w:cs="Times New Roman"/>
          <w:color w:val="000000"/>
          <w:sz w:val="28"/>
          <w:szCs w:val="28"/>
          <w:lang w:eastAsia="ru-RU"/>
        </w:rPr>
        <w:t>Ш</w:t>
      </w:r>
      <w:proofErr w:type="gramEnd"/>
      <w:r w:rsidRPr="00CC75DF">
        <w:rPr>
          <w:rFonts w:ascii="Times New Roman" w:eastAsia="Times New Roman" w:hAnsi="Times New Roman" w:cs="Times New Roman"/>
          <w:color w:val="000000"/>
          <w:sz w:val="28"/>
          <w:szCs w:val="28"/>
          <w:lang w:eastAsia="ru-RU"/>
        </w:rPr>
        <w:t>істдесятники виступали на захист національної мови і культури, свободи художньої творчості.</w:t>
      </w:r>
    </w:p>
    <w:p w:rsidR="00CC75DF" w:rsidRPr="00CC75DF" w:rsidRDefault="00CC75DF" w:rsidP="00CC75DF">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CC75DF">
        <w:rPr>
          <w:rFonts w:ascii="Times New Roman" w:eastAsia="Times New Roman" w:hAnsi="Times New Roman" w:cs="Times New Roman"/>
          <w:color w:val="000000"/>
          <w:sz w:val="28"/>
          <w:szCs w:val="28"/>
          <w:lang w:eastAsia="ru-RU"/>
        </w:rPr>
        <w:t>Основу руху шістдесятників склали письменники Іван Драч, Микола Вінграновський, В.Дрозд, Гр</w:t>
      </w:r>
      <w:proofErr w:type="gramStart"/>
      <w:r w:rsidRPr="00CC75DF">
        <w:rPr>
          <w:rFonts w:ascii="Times New Roman" w:eastAsia="Times New Roman" w:hAnsi="Times New Roman" w:cs="Times New Roman"/>
          <w:color w:val="000000"/>
          <w:sz w:val="28"/>
          <w:szCs w:val="28"/>
          <w:lang w:eastAsia="ru-RU"/>
        </w:rPr>
        <w:t>.Т</w:t>
      </w:r>
      <w:proofErr w:type="gramEnd"/>
      <w:r w:rsidRPr="00CC75DF">
        <w:rPr>
          <w:rFonts w:ascii="Times New Roman" w:eastAsia="Times New Roman" w:hAnsi="Times New Roman" w:cs="Times New Roman"/>
          <w:color w:val="000000"/>
          <w:sz w:val="28"/>
          <w:szCs w:val="28"/>
          <w:lang w:eastAsia="ru-RU"/>
        </w:rPr>
        <w:t xml:space="preserve">ютюнник, Б.Олійник, В.Дончик, Василь Симоненко, Микола Холодний, Ліна Костенко, В. Шевчук, Є. Гуцало, художники Алла Горська, Віктор Зарецький, Борис Чичибабін, літературні критики Іван Дзюба, Євген Сверстюк, режисер Лесь Танюк, кінорежисери Сергій Параджанов, Юрій Іллєнко, кінокритик Роман Корогодський, перекладачі Григорій Кочур, Микола Лукаш та інші. </w:t>
      </w:r>
      <w:proofErr w:type="gramStart"/>
      <w:r w:rsidRPr="00CC75DF">
        <w:rPr>
          <w:rFonts w:ascii="Times New Roman" w:eastAsia="Times New Roman" w:hAnsi="Times New Roman" w:cs="Times New Roman"/>
          <w:color w:val="000000"/>
          <w:sz w:val="28"/>
          <w:szCs w:val="28"/>
          <w:lang w:eastAsia="ru-RU"/>
        </w:rPr>
        <w:t>Ш</w:t>
      </w:r>
      <w:proofErr w:type="gramEnd"/>
      <w:r w:rsidRPr="00CC75DF">
        <w:rPr>
          <w:rFonts w:ascii="Times New Roman" w:eastAsia="Times New Roman" w:hAnsi="Times New Roman" w:cs="Times New Roman"/>
          <w:color w:val="000000"/>
          <w:sz w:val="28"/>
          <w:szCs w:val="28"/>
          <w:lang w:eastAsia="ru-RU"/>
        </w:rPr>
        <w:t xml:space="preserve">істдесятники протиставляли себе офіційному догматизмові, сповідували свободу творчого самовираження, культурний плюралізм, пріоритет загальнолюдських цінностей над класовими. </w:t>
      </w:r>
      <w:proofErr w:type="gramStart"/>
      <w:r w:rsidRPr="00CC75DF">
        <w:rPr>
          <w:rFonts w:ascii="Times New Roman" w:eastAsia="Times New Roman" w:hAnsi="Times New Roman" w:cs="Times New Roman"/>
          <w:color w:val="000000"/>
          <w:sz w:val="28"/>
          <w:szCs w:val="28"/>
          <w:lang w:eastAsia="ru-RU"/>
        </w:rPr>
        <w:t>Значний вплив на їх становлення справила західна гуманістична культура, традиції «розстріляного відродження» та здобутки української культури кінця XIX — початку ХХ ст. Одним із тих, хто закладав фундамент шестидесятництва в Україні став доцент факультету журналістики Матвій Шестопал, так як серед його учнів були В.Чорновіл, Б.Олійник, В.Симоненко</w:t>
      </w:r>
      <w:proofErr w:type="gramEnd"/>
      <w:r w:rsidRPr="00CC75DF">
        <w:rPr>
          <w:rFonts w:ascii="Times New Roman" w:eastAsia="Times New Roman" w:hAnsi="Times New Roman" w:cs="Times New Roman"/>
          <w:color w:val="000000"/>
          <w:sz w:val="28"/>
          <w:szCs w:val="28"/>
          <w:lang w:eastAsia="ru-RU"/>
        </w:rPr>
        <w:t>, В.Крищенко, Б.Рогоза, М.Шудря, В.Мицик та багато інших патріотично налаштованих особистостей.</w:t>
      </w:r>
    </w:p>
    <w:p w:rsidR="00CC75DF" w:rsidRPr="00CC75DF" w:rsidRDefault="00CC75DF" w:rsidP="00CC75DF">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proofErr w:type="gramStart"/>
      <w:r w:rsidRPr="00CC75DF">
        <w:rPr>
          <w:rFonts w:ascii="Times New Roman" w:eastAsia="Times New Roman" w:hAnsi="Times New Roman" w:cs="Times New Roman"/>
          <w:color w:val="000000"/>
          <w:sz w:val="28"/>
          <w:szCs w:val="28"/>
          <w:lang w:eastAsia="ru-RU"/>
        </w:rPr>
        <w:t>Ш</w:t>
      </w:r>
      <w:proofErr w:type="gramEnd"/>
      <w:r w:rsidRPr="00CC75DF">
        <w:rPr>
          <w:rFonts w:ascii="Times New Roman" w:eastAsia="Times New Roman" w:hAnsi="Times New Roman" w:cs="Times New Roman"/>
          <w:color w:val="000000"/>
          <w:sz w:val="28"/>
          <w:szCs w:val="28"/>
          <w:lang w:eastAsia="ru-RU"/>
        </w:rPr>
        <w:t>істдесятники розвинули активну культурницьку діяльність, яка виходила за межі офіціозу: влаштовували неформальні літературні читання та художні виставки, вечори пам'яті репресованих митців, ставили замовчувані театральні п'єси, складали петиції на захист української культури. Організовані у 1960 р. Клуб творчої молоді в Києві та в 1962 р. клуб «</w:t>
      </w:r>
      <w:proofErr w:type="gramStart"/>
      <w:r w:rsidRPr="00CC75DF">
        <w:rPr>
          <w:rFonts w:ascii="Times New Roman" w:eastAsia="Times New Roman" w:hAnsi="Times New Roman" w:cs="Times New Roman"/>
          <w:color w:val="000000"/>
          <w:sz w:val="28"/>
          <w:szCs w:val="28"/>
          <w:lang w:eastAsia="ru-RU"/>
        </w:rPr>
        <w:t>Прол</w:t>
      </w:r>
      <w:proofErr w:type="gramEnd"/>
      <w:r w:rsidRPr="00CC75DF">
        <w:rPr>
          <w:rFonts w:ascii="Times New Roman" w:eastAsia="Times New Roman" w:hAnsi="Times New Roman" w:cs="Times New Roman"/>
          <w:color w:val="000000"/>
          <w:sz w:val="28"/>
          <w:szCs w:val="28"/>
          <w:lang w:eastAsia="ru-RU"/>
        </w:rPr>
        <w:t xml:space="preserve">ісок» у Львові стали справжніми осередками альтернативної національної культури. </w:t>
      </w:r>
      <w:proofErr w:type="gramStart"/>
      <w:r w:rsidRPr="00CC75DF">
        <w:rPr>
          <w:rFonts w:ascii="Times New Roman" w:eastAsia="Times New Roman" w:hAnsi="Times New Roman" w:cs="Times New Roman"/>
          <w:color w:val="000000"/>
          <w:sz w:val="28"/>
          <w:szCs w:val="28"/>
          <w:lang w:eastAsia="ru-RU"/>
        </w:rPr>
        <w:t>Ш</w:t>
      </w:r>
      <w:proofErr w:type="gramEnd"/>
      <w:r w:rsidRPr="00CC75DF">
        <w:rPr>
          <w:rFonts w:ascii="Times New Roman" w:eastAsia="Times New Roman" w:hAnsi="Times New Roman" w:cs="Times New Roman"/>
          <w:color w:val="000000"/>
          <w:sz w:val="28"/>
          <w:szCs w:val="28"/>
          <w:lang w:eastAsia="ru-RU"/>
        </w:rPr>
        <w:t xml:space="preserve">істдесятники відновили традиції класичної дореволюційної інтелігенції, якій були притаманні прагнення до духовної </w:t>
      </w:r>
      <w:r w:rsidRPr="00CC75DF">
        <w:rPr>
          <w:rFonts w:ascii="Times New Roman" w:eastAsia="Times New Roman" w:hAnsi="Times New Roman" w:cs="Times New Roman"/>
          <w:color w:val="000000"/>
          <w:sz w:val="28"/>
          <w:szCs w:val="28"/>
          <w:lang w:eastAsia="ru-RU"/>
        </w:rPr>
        <w:lastRenderedPageBreak/>
        <w:t xml:space="preserve">незалежності, політична відчуженість, ідеали громадянського суспільства та служіння народові.Культурницька діяльність, яка не вписувалась у рамки дозволеного, викликала незадоволення влади. </w:t>
      </w:r>
      <w:proofErr w:type="gramStart"/>
      <w:r w:rsidRPr="00CC75DF">
        <w:rPr>
          <w:rFonts w:ascii="Times New Roman" w:eastAsia="Times New Roman" w:hAnsi="Times New Roman" w:cs="Times New Roman"/>
          <w:color w:val="000000"/>
          <w:sz w:val="28"/>
          <w:szCs w:val="28"/>
          <w:lang w:eastAsia="ru-RU"/>
        </w:rPr>
        <w:t>Ш</w:t>
      </w:r>
      <w:proofErr w:type="gramEnd"/>
      <w:r w:rsidRPr="00CC75DF">
        <w:rPr>
          <w:rFonts w:ascii="Times New Roman" w:eastAsia="Times New Roman" w:hAnsi="Times New Roman" w:cs="Times New Roman"/>
          <w:color w:val="000000"/>
          <w:sz w:val="28"/>
          <w:szCs w:val="28"/>
          <w:lang w:eastAsia="ru-RU"/>
        </w:rPr>
        <w:t>істдесятників не вдалося втримати в офіційних ідейно-естетичних межах, і з кінця 1962 р. почався масований тиск на нонконформістську інтелігенцію. Перед шістдесятниками закрилися сторінки журналів, посипалися звинувачення у «формалізмі», «безідейності», «</w:t>
      </w:r>
      <w:proofErr w:type="gramStart"/>
      <w:r w:rsidRPr="00CC75DF">
        <w:rPr>
          <w:rFonts w:ascii="Times New Roman" w:eastAsia="Times New Roman" w:hAnsi="Times New Roman" w:cs="Times New Roman"/>
          <w:color w:val="000000"/>
          <w:sz w:val="28"/>
          <w:szCs w:val="28"/>
          <w:lang w:eastAsia="ru-RU"/>
        </w:rPr>
        <w:t>буржуазному</w:t>
      </w:r>
      <w:proofErr w:type="gramEnd"/>
      <w:r w:rsidRPr="00CC75DF">
        <w:rPr>
          <w:rFonts w:ascii="Times New Roman" w:eastAsia="Times New Roman" w:hAnsi="Times New Roman" w:cs="Times New Roman"/>
          <w:color w:val="000000"/>
          <w:sz w:val="28"/>
          <w:szCs w:val="28"/>
          <w:lang w:eastAsia="ru-RU"/>
        </w:rPr>
        <w:t xml:space="preserve"> націоналізмі». У відповідь шістдесятницькі ідеї стали поширюватися у самвидаві.</w:t>
      </w:r>
      <w:r>
        <w:rPr>
          <w:rFonts w:ascii="Times New Roman" w:eastAsia="Times New Roman" w:hAnsi="Times New Roman" w:cs="Times New Roman"/>
          <w:color w:val="000000"/>
          <w:sz w:val="28"/>
          <w:szCs w:val="28"/>
          <w:lang w:val="uk-UA" w:eastAsia="ru-RU"/>
        </w:rPr>
        <w:t xml:space="preserve"> </w:t>
      </w:r>
      <w:bookmarkStart w:id="0" w:name="_GoBack"/>
      <w:bookmarkEnd w:id="0"/>
      <w:r w:rsidRPr="00CC75DF">
        <w:rPr>
          <w:rFonts w:ascii="Times New Roman" w:eastAsia="Times New Roman" w:hAnsi="Times New Roman" w:cs="Times New Roman"/>
          <w:color w:val="000000"/>
          <w:sz w:val="28"/>
          <w:szCs w:val="28"/>
          <w:lang w:eastAsia="ru-RU"/>
        </w:rPr>
        <w:t>Наштовхнувшись на жорсткий опір партійного апарату, частина шістдесятників пішла на компроміс із владою, інші еволюціонували до політичного дисидентства, правозахисного руху та відкритого протистояння режимові.</w:t>
      </w:r>
    </w:p>
    <w:p w:rsidR="007F2943" w:rsidRPr="00CC75DF" w:rsidRDefault="00CC75DF" w:rsidP="00CC75DF">
      <w:pPr>
        <w:jc w:val="both"/>
        <w:rPr>
          <w:rFonts w:ascii="Times New Roman" w:hAnsi="Times New Roman" w:cs="Times New Roman"/>
          <w:sz w:val="28"/>
          <w:szCs w:val="28"/>
        </w:rPr>
      </w:pPr>
    </w:p>
    <w:sectPr w:rsidR="007F2943" w:rsidRPr="00CC7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2345"/>
    <w:multiLevelType w:val="multilevel"/>
    <w:tmpl w:val="7D7EDBB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942E79"/>
    <w:multiLevelType w:val="multilevel"/>
    <w:tmpl w:val="0ECE71B2"/>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DA3727"/>
    <w:multiLevelType w:val="multilevel"/>
    <w:tmpl w:val="2CF64D6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D7630E"/>
    <w:multiLevelType w:val="multilevel"/>
    <w:tmpl w:val="934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40514A"/>
    <w:multiLevelType w:val="multilevel"/>
    <w:tmpl w:val="AA72729C"/>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AD61E0"/>
    <w:multiLevelType w:val="multilevel"/>
    <w:tmpl w:val="3F74D66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DF"/>
    <w:rsid w:val="00666CFE"/>
    <w:rsid w:val="007066C2"/>
    <w:rsid w:val="00CC7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75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75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75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75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75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75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2160</Characters>
  <Application>Microsoft Office Word</Application>
  <DocSecurity>0</DocSecurity>
  <Lines>18</Lines>
  <Paragraphs>5</Paragraphs>
  <ScaleCrop>false</ScaleCrop>
  <Company>SPecialiST RePack</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2021-01-24T20:12:00Z</dcterms:created>
  <dcterms:modified xsi:type="dcterms:W3CDTF">2021-01-24T20:13:00Z</dcterms:modified>
</cp:coreProperties>
</file>