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bookmarkStart w:id="0" w:name="_GoBack"/>
      <w:proofErr w:type="spellStart"/>
      <w:r w:rsidR="005F777F" w:rsidRPr="005F777F">
        <w:rPr>
          <w:b/>
          <w:bCs/>
          <w:color w:val="C00000"/>
          <w:sz w:val="36"/>
          <w:szCs w:val="36"/>
          <w:lang w:val="uk-UA"/>
        </w:rPr>
        <w:t>Органзація</w:t>
      </w:r>
      <w:proofErr w:type="spellEnd"/>
      <w:r w:rsidR="005F777F" w:rsidRPr="005F777F">
        <w:rPr>
          <w:b/>
          <w:bCs/>
          <w:color w:val="C00000"/>
          <w:sz w:val="36"/>
          <w:szCs w:val="36"/>
          <w:lang w:val="uk-UA"/>
        </w:rPr>
        <w:t xml:space="preserve"> роботи ПР-агенції та ПР-відділу на </w:t>
      </w:r>
      <w:proofErr w:type="spellStart"/>
      <w:r w:rsidR="005F777F" w:rsidRPr="005F777F">
        <w:rPr>
          <w:b/>
          <w:bCs/>
          <w:color w:val="C00000"/>
          <w:sz w:val="36"/>
          <w:szCs w:val="36"/>
          <w:lang w:val="uk-UA"/>
        </w:rPr>
        <w:t>підприємтстві</w:t>
      </w:r>
      <w:bookmarkEnd w:id="0"/>
      <w:proofErr w:type="spellEnd"/>
      <w:r w:rsidRPr="00E27573">
        <w:rPr>
          <w:b/>
          <w:color w:val="C00000"/>
          <w:sz w:val="40"/>
          <w:szCs w:val="40"/>
          <w:lang w:val="uk-UA"/>
        </w:rPr>
        <w:t>»: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proofErr w:type="spellStart"/>
        <w:r w:rsidRPr="00F32B5C">
          <w:rPr>
            <w:rStyle w:val="a3"/>
            <w:sz w:val="24"/>
            <w:lang w:val="en-US"/>
          </w:rPr>
          <w:t>propr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php</w:t>
        </w:r>
        <w:proofErr w:type="spellEnd"/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B3B85" w:rsidRPr="00380D23" w:rsidRDefault="00DB3B85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5F777F"/>
    <w:rsid w:val="00696428"/>
    <w:rsid w:val="00A92905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9E7B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2020-09-04T19:52:00Z</dcterms:created>
  <dcterms:modified xsi:type="dcterms:W3CDTF">2021-01-27T10:43:00Z</dcterms:modified>
</cp:coreProperties>
</file>