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9C" w:rsidRPr="00823839" w:rsidRDefault="00ED47DD" w:rsidP="005C468D">
      <w:pPr>
        <w:spacing w:line="240" w:lineRule="auto"/>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Lecture </w:t>
      </w:r>
      <w:r w:rsidRPr="005C468D">
        <w:rPr>
          <w:rFonts w:ascii="Times New Roman" w:hAnsi="Times New Roman" w:cs="Times New Roman"/>
          <w:b/>
          <w:sz w:val="28"/>
          <w:szCs w:val="28"/>
          <w:lang w:val="en-US"/>
        </w:rPr>
        <w:t>7</w:t>
      </w:r>
      <w:r w:rsidR="003F69CF">
        <w:rPr>
          <w:rFonts w:ascii="Times New Roman" w:hAnsi="Times New Roman" w:cs="Times New Roman"/>
          <w:b/>
          <w:sz w:val="28"/>
          <w:szCs w:val="28"/>
          <w:lang w:val="en-US"/>
        </w:rPr>
        <w:t>.</w:t>
      </w:r>
      <w:proofErr w:type="gramEnd"/>
    </w:p>
    <w:p w:rsidR="009D459C" w:rsidRPr="00823839" w:rsidRDefault="009D459C" w:rsidP="005C468D">
      <w:pPr>
        <w:spacing w:line="240" w:lineRule="auto"/>
        <w:jc w:val="center"/>
        <w:rPr>
          <w:rFonts w:ascii="Times New Roman" w:hAnsi="Times New Roman" w:cs="Times New Roman"/>
          <w:b/>
          <w:sz w:val="28"/>
          <w:szCs w:val="28"/>
          <w:lang w:val="en-US"/>
        </w:rPr>
      </w:pPr>
      <w:r w:rsidRPr="00823839">
        <w:rPr>
          <w:rFonts w:ascii="Times New Roman" w:hAnsi="Times New Roman" w:cs="Times New Roman"/>
          <w:b/>
          <w:sz w:val="28"/>
          <w:szCs w:val="28"/>
          <w:lang w:val="en-US"/>
        </w:rPr>
        <w:t>VERBAL COMMUNICATION STYLE</w:t>
      </w:r>
    </w:p>
    <w:p w:rsidR="005C468D" w:rsidRDefault="005C468D" w:rsidP="005C468D">
      <w:pPr>
        <w:autoSpaceDE w:val="0"/>
        <w:autoSpaceDN w:val="0"/>
        <w:adjustRightInd w:val="0"/>
        <w:spacing w:after="0" w:line="240" w:lineRule="auto"/>
        <w:ind w:firstLine="708"/>
        <w:jc w:val="both"/>
        <w:rPr>
          <w:rFonts w:ascii="Times New Roman" w:hAnsi="Times New Roman" w:cs="Times New Roman"/>
          <w:sz w:val="28"/>
          <w:szCs w:val="28"/>
          <w:lang w:val="en-US"/>
        </w:rPr>
      </w:pPr>
      <w:r w:rsidRPr="00E17728">
        <w:rPr>
          <w:rFonts w:ascii="Times New Roman" w:hAnsi="Times New Roman" w:cs="Times New Roman"/>
          <w:b/>
          <w:sz w:val="28"/>
          <w:szCs w:val="28"/>
          <w:lang w:val="en-US"/>
        </w:rPr>
        <w:t>The aim:</w:t>
      </w:r>
      <w:r>
        <w:rPr>
          <w:rFonts w:ascii="Times New Roman" w:hAnsi="Times New Roman" w:cs="Times New Roman"/>
          <w:sz w:val="28"/>
          <w:szCs w:val="28"/>
          <w:lang w:val="en-US"/>
        </w:rPr>
        <w:t xml:space="preserve"> to present</w:t>
      </w:r>
      <w:r w:rsidRPr="00823839">
        <w:rPr>
          <w:rFonts w:ascii="Times New Roman" w:hAnsi="Times New Roman" w:cs="Times New Roman"/>
          <w:sz w:val="28"/>
          <w:szCs w:val="28"/>
          <w:lang w:val="en-US"/>
        </w:rPr>
        <w:t xml:space="preserve"> the concept of </w:t>
      </w:r>
      <w:r>
        <w:rPr>
          <w:rFonts w:ascii="Times New Roman" w:hAnsi="Times New Roman" w:cs="Times New Roman"/>
          <w:sz w:val="28"/>
          <w:szCs w:val="28"/>
          <w:lang w:val="en-US"/>
        </w:rPr>
        <w:t>verbal communication style; to analyze w</w:t>
      </w:r>
      <w:r w:rsidRPr="00823839">
        <w:rPr>
          <w:rFonts w:ascii="Times New Roman" w:hAnsi="Times New Roman" w:cs="Times New Roman"/>
          <w:sz w:val="28"/>
          <w:szCs w:val="28"/>
          <w:lang w:val="en-US"/>
        </w:rPr>
        <w:t>hat makes you a better communicator in intercultural exchanges, what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knowledge, abilities and skills are needed to make yourself understood and to better understand</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others, especially when they come from the cultural b</w:t>
      </w:r>
      <w:r>
        <w:rPr>
          <w:rFonts w:ascii="Times New Roman" w:hAnsi="Times New Roman" w:cs="Times New Roman"/>
          <w:sz w:val="28"/>
          <w:szCs w:val="28"/>
          <w:lang w:val="en-US"/>
        </w:rPr>
        <w:t>ackground different from yours.</w:t>
      </w:r>
    </w:p>
    <w:p w:rsidR="005C468D" w:rsidRPr="00D0719C" w:rsidRDefault="005C468D" w:rsidP="005C468D">
      <w:pPr>
        <w:autoSpaceDE w:val="0"/>
        <w:autoSpaceDN w:val="0"/>
        <w:adjustRightInd w:val="0"/>
        <w:spacing w:after="0" w:line="240" w:lineRule="auto"/>
        <w:ind w:firstLine="708"/>
        <w:jc w:val="both"/>
        <w:rPr>
          <w:rFonts w:ascii="Times New Roman" w:hAnsi="Times New Roman" w:cs="Times New Roman"/>
          <w:sz w:val="28"/>
          <w:szCs w:val="28"/>
          <w:lang w:val="en-US"/>
        </w:rPr>
      </w:pPr>
    </w:p>
    <w:p w:rsidR="005C468D" w:rsidRPr="000C4602" w:rsidRDefault="005C468D" w:rsidP="005C468D">
      <w:pPr>
        <w:spacing w:line="240" w:lineRule="auto"/>
        <w:jc w:val="center"/>
        <w:rPr>
          <w:rFonts w:ascii="Times New Roman" w:hAnsi="Times New Roman" w:cs="Times New Roman"/>
          <w:b/>
          <w:iCs/>
          <w:sz w:val="27"/>
          <w:szCs w:val="27"/>
          <w:lang w:val="en-US"/>
        </w:rPr>
      </w:pPr>
      <w:r w:rsidRPr="000C4602">
        <w:rPr>
          <w:rFonts w:ascii="Times New Roman" w:hAnsi="Times New Roman" w:cs="Times New Roman"/>
          <w:b/>
          <w:iCs/>
          <w:sz w:val="27"/>
          <w:szCs w:val="27"/>
          <w:lang w:val="en-US"/>
        </w:rPr>
        <w:t>Plan</w:t>
      </w:r>
    </w:p>
    <w:p w:rsidR="005C468D" w:rsidRPr="00962D7A" w:rsidRDefault="005C468D" w:rsidP="005C468D">
      <w:pPr>
        <w:autoSpaceDE w:val="0"/>
        <w:autoSpaceDN w:val="0"/>
        <w:adjustRightInd w:val="0"/>
        <w:spacing w:after="0" w:line="240" w:lineRule="auto"/>
        <w:jc w:val="both"/>
        <w:rPr>
          <w:rFonts w:ascii="Times New Roman" w:hAnsi="Times New Roman" w:cs="Times New Roman"/>
          <w:bCs/>
          <w:sz w:val="28"/>
          <w:szCs w:val="28"/>
          <w:lang w:val="en-US"/>
        </w:rPr>
      </w:pPr>
      <w:r w:rsidRPr="006B1D58">
        <w:rPr>
          <w:rFonts w:ascii="Times New Roman" w:hAnsi="Times New Roman" w:cs="Times New Roman"/>
          <w:sz w:val="28"/>
          <w:szCs w:val="28"/>
          <w:lang w:val="en-US"/>
        </w:rPr>
        <w:t>1.</w:t>
      </w:r>
      <w:r w:rsidRPr="006B1D58">
        <w:rPr>
          <w:rFonts w:ascii="Times New Roman" w:hAnsi="Times New Roman" w:cs="Times New Roman"/>
          <w:bCs/>
          <w:sz w:val="28"/>
          <w:szCs w:val="28"/>
          <w:lang w:val="en-US"/>
        </w:rPr>
        <w:t xml:space="preserve"> Language and society</w:t>
      </w:r>
      <w:r w:rsidRPr="00962D7A">
        <w:rPr>
          <w:rFonts w:ascii="Times New Roman" w:hAnsi="Times New Roman" w:cs="Times New Roman"/>
          <w:bCs/>
          <w:sz w:val="28"/>
          <w:szCs w:val="28"/>
          <w:lang w:val="en-US"/>
        </w:rPr>
        <w:t>.</w:t>
      </w:r>
    </w:p>
    <w:p w:rsidR="005C468D" w:rsidRPr="00962D7A" w:rsidRDefault="005C468D" w:rsidP="005C468D">
      <w:pPr>
        <w:autoSpaceDE w:val="0"/>
        <w:autoSpaceDN w:val="0"/>
        <w:adjustRightInd w:val="0"/>
        <w:spacing w:after="0" w:line="240" w:lineRule="auto"/>
        <w:jc w:val="both"/>
        <w:rPr>
          <w:rFonts w:ascii="Times New Roman" w:hAnsi="Times New Roman" w:cs="Times New Roman"/>
          <w:bCs/>
          <w:sz w:val="28"/>
          <w:szCs w:val="28"/>
          <w:lang w:val="en-US"/>
        </w:rPr>
      </w:pPr>
      <w:r w:rsidRPr="006B1D58">
        <w:rPr>
          <w:rFonts w:ascii="Times New Roman" w:hAnsi="Times New Roman" w:cs="Times New Roman"/>
          <w:sz w:val="28"/>
          <w:szCs w:val="28"/>
          <w:lang w:val="en-US"/>
        </w:rPr>
        <w:t>2.</w:t>
      </w:r>
      <w:r w:rsidRPr="006B1D58">
        <w:rPr>
          <w:rFonts w:ascii="Times New Roman" w:hAnsi="Times New Roman" w:cs="Times New Roman"/>
          <w:bCs/>
          <w:sz w:val="28"/>
          <w:szCs w:val="28"/>
          <w:lang w:val="en-US"/>
        </w:rPr>
        <w:t xml:space="preserve"> Identification of different speech communities</w:t>
      </w:r>
      <w:r w:rsidRPr="00962D7A">
        <w:rPr>
          <w:rFonts w:ascii="Times New Roman" w:hAnsi="Times New Roman" w:cs="Times New Roman"/>
          <w:bCs/>
          <w:sz w:val="28"/>
          <w:szCs w:val="28"/>
          <w:lang w:val="en-US"/>
        </w:rPr>
        <w:t>.</w:t>
      </w:r>
    </w:p>
    <w:p w:rsidR="005C468D" w:rsidRPr="00A743B2" w:rsidRDefault="005C468D" w:rsidP="005C468D">
      <w:pPr>
        <w:autoSpaceDE w:val="0"/>
        <w:autoSpaceDN w:val="0"/>
        <w:adjustRightInd w:val="0"/>
        <w:spacing w:after="0" w:line="240" w:lineRule="auto"/>
        <w:jc w:val="both"/>
        <w:rPr>
          <w:rFonts w:ascii="Times New Roman" w:hAnsi="Times New Roman" w:cs="Times New Roman"/>
          <w:bCs/>
          <w:sz w:val="28"/>
          <w:szCs w:val="28"/>
          <w:lang w:val="en-US"/>
        </w:rPr>
      </w:pPr>
      <w:r w:rsidRPr="006B1D58">
        <w:rPr>
          <w:rFonts w:ascii="Times New Roman" w:hAnsi="Times New Roman" w:cs="Times New Roman"/>
          <w:bCs/>
          <w:sz w:val="28"/>
          <w:szCs w:val="28"/>
          <w:lang w:val="en-US"/>
        </w:rPr>
        <w:t>3. Types of verbal communication</w:t>
      </w:r>
      <w:r w:rsidRPr="00A743B2">
        <w:rPr>
          <w:rFonts w:ascii="Times New Roman" w:hAnsi="Times New Roman" w:cs="Times New Roman"/>
          <w:bCs/>
          <w:sz w:val="28"/>
          <w:szCs w:val="28"/>
          <w:lang w:val="en-US"/>
        </w:rPr>
        <w:t>.</w:t>
      </w:r>
    </w:p>
    <w:p w:rsidR="005C468D" w:rsidRPr="00250E71" w:rsidRDefault="005C468D" w:rsidP="005C468D">
      <w:pPr>
        <w:spacing w:after="0" w:line="240" w:lineRule="auto"/>
        <w:jc w:val="both"/>
        <w:rPr>
          <w:rFonts w:ascii="Times New Roman" w:hAnsi="Times New Roman" w:cs="Times New Roman"/>
          <w:sz w:val="28"/>
          <w:szCs w:val="28"/>
          <w:lang w:val="en-US"/>
        </w:rPr>
      </w:pPr>
    </w:p>
    <w:p w:rsidR="005C468D" w:rsidRPr="00E43170" w:rsidRDefault="005C468D" w:rsidP="005C468D">
      <w:pPr>
        <w:autoSpaceDE w:val="0"/>
        <w:autoSpaceDN w:val="0"/>
        <w:adjustRightInd w:val="0"/>
        <w:spacing w:after="0" w:line="240" w:lineRule="auto"/>
        <w:ind w:firstLine="708"/>
        <w:jc w:val="both"/>
        <w:rPr>
          <w:rFonts w:ascii="Times New Roman" w:hAnsi="Times New Roman" w:cs="Times New Roman"/>
          <w:bCs/>
          <w:sz w:val="28"/>
          <w:szCs w:val="28"/>
          <w:lang w:val="en-US"/>
        </w:rPr>
      </w:pPr>
      <w:r w:rsidRPr="00A0786A">
        <w:rPr>
          <w:rFonts w:ascii="Times New Roman" w:hAnsi="Times New Roman" w:cs="Times New Roman"/>
          <w:b/>
          <w:sz w:val="28"/>
          <w:szCs w:val="28"/>
          <w:lang w:val="en-US"/>
        </w:rPr>
        <w:t xml:space="preserve">Keywords: </w:t>
      </w:r>
      <w:r w:rsidRPr="006B1D58">
        <w:rPr>
          <w:rFonts w:ascii="Times New Roman" w:hAnsi="Times New Roman" w:cs="Times New Roman"/>
          <w:bCs/>
          <w:sz w:val="28"/>
          <w:szCs w:val="28"/>
          <w:lang w:val="en-US"/>
        </w:rPr>
        <w:t>speech communities</w:t>
      </w:r>
      <w:r>
        <w:rPr>
          <w:rFonts w:ascii="Times New Roman" w:hAnsi="Times New Roman" w:cs="Times New Roman"/>
          <w:bCs/>
          <w:sz w:val="28"/>
          <w:szCs w:val="28"/>
          <w:lang w:val="en-US"/>
        </w:rPr>
        <w:t xml:space="preserve">, </w:t>
      </w:r>
      <w:r w:rsidRPr="006B1D58">
        <w:rPr>
          <w:rFonts w:ascii="Times New Roman" w:hAnsi="Times New Roman" w:cs="Times New Roman"/>
          <w:bCs/>
          <w:sz w:val="28"/>
          <w:szCs w:val="28"/>
          <w:lang w:val="en-US"/>
        </w:rPr>
        <w:t>verbal communication</w:t>
      </w:r>
      <w:r>
        <w:rPr>
          <w:rFonts w:ascii="Times New Roman" w:hAnsi="Times New Roman" w:cs="Times New Roman"/>
          <w:bCs/>
          <w:sz w:val="28"/>
          <w:szCs w:val="28"/>
          <w:lang w:val="en-US"/>
        </w:rPr>
        <w:t xml:space="preserve">, </w:t>
      </w:r>
      <w:r w:rsidRPr="00F81CFC">
        <w:rPr>
          <w:rFonts w:ascii="Times New Roman" w:hAnsi="Times New Roman"/>
          <w:bCs/>
          <w:sz w:val="28"/>
          <w:szCs w:val="28"/>
          <w:lang w:val="en-US"/>
        </w:rPr>
        <w:t>cultural reality</w:t>
      </w:r>
      <w:r>
        <w:rPr>
          <w:rFonts w:ascii="Times New Roman" w:hAnsi="Times New Roman"/>
          <w:bCs/>
          <w:sz w:val="28"/>
          <w:szCs w:val="28"/>
          <w:lang w:val="en-US"/>
        </w:rPr>
        <w:t xml:space="preserve">, </w:t>
      </w:r>
      <w:r w:rsidRPr="00215460">
        <w:rPr>
          <w:rFonts w:ascii="Times New Roman" w:hAnsi="Times New Roman" w:cs="Times New Roman"/>
          <w:bCs/>
          <w:sz w:val="28"/>
          <w:szCs w:val="28"/>
          <w:lang w:val="en-US"/>
        </w:rPr>
        <w:t>Sapir-Whorf Hypothesis</w:t>
      </w:r>
      <w:r w:rsidRPr="009C5A06">
        <w:rPr>
          <w:rFonts w:ascii="Times New Roman" w:hAnsi="Times New Roman" w:cs="Times New Roman"/>
          <w:bCs/>
          <w:sz w:val="28"/>
          <w:szCs w:val="28"/>
          <w:lang w:val="en-US"/>
        </w:rPr>
        <w:t>, linguistic determinism</w:t>
      </w:r>
      <w:r w:rsidRPr="009C5A06">
        <w:rPr>
          <w:rFonts w:ascii="Times New Roman" w:hAnsi="Times New Roman" w:cs="Times New Roman"/>
          <w:sz w:val="28"/>
          <w:szCs w:val="28"/>
          <w:lang w:val="en-US"/>
        </w:rPr>
        <w:t xml:space="preserve">, </w:t>
      </w:r>
      <w:r w:rsidRPr="009C5A06">
        <w:rPr>
          <w:rFonts w:ascii="Times New Roman" w:hAnsi="Times New Roman" w:cs="Times New Roman"/>
          <w:bCs/>
          <w:sz w:val="28"/>
          <w:szCs w:val="28"/>
          <w:lang w:val="en-US"/>
        </w:rPr>
        <w:t>linguistic relativity</w:t>
      </w:r>
      <w:r>
        <w:rPr>
          <w:rFonts w:ascii="Times New Roman" w:hAnsi="Times New Roman" w:cs="Times New Roman"/>
          <w:bCs/>
          <w:sz w:val="28"/>
          <w:szCs w:val="28"/>
          <w:lang w:val="en-US"/>
        </w:rPr>
        <w:t xml:space="preserve">, </w:t>
      </w:r>
      <w:r w:rsidRPr="00E43170">
        <w:rPr>
          <w:rFonts w:ascii="Times New Roman" w:hAnsi="Times New Roman" w:cs="Times New Roman"/>
          <w:bCs/>
          <w:sz w:val="28"/>
          <w:szCs w:val="28"/>
          <w:lang w:val="en-US"/>
        </w:rPr>
        <w:t>conversational speech</w:t>
      </w:r>
      <w:r>
        <w:rPr>
          <w:rFonts w:ascii="Times New Roman" w:hAnsi="Times New Roman" w:cs="Times New Roman"/>
          <w:bCs/>
          <w:sz w:val="28"/>
          <w:szCs w:val="28"/>
          <w:lang w:val="en-US"/>
        </w:rPr>
        <w:t>,</w:t>
      </w:r>
      <w:r w:rsidRPr="00E43170">
        <w:rPr>
          <w:rFonts w:ascii="Times New Roman" w:hAnsi="Times New Roman" w:cs="Times New Roman"/>
          <w:bCs/>
          <w:i/>
          <w:sz w:val="28"/>
          <w:szCs w:val="28"/>
          <w:lang w:val="en-US"/>
        </w:rPr>
        <w:t xml:space="preserve"> </w:t>
      </w:r>
      <w:r w:rsidRPr="00E43170">
        <w:rPr>
          <w:rFonts w:ascii="Times New Roman" w:hAnsi="Times New Roman" w:cs="Times New Roman"/>
          <w:bCs/>
          <w:sz w:val="28"/>
          <w:szCs w:val="28"/>
          <w:lang w:val="en-US"/>
        </w:rPr>
        <w:t>expository writing.</w:t>
      </w:r>
    </w:p>
    <w:p w:rsidR="001A7DA8" w:rsidRDefault="001A7DA8" w:rsidP="005C468D">
      <w:pPr>
        <w:autoSpaceDE w:val="0"/>
        <w:autoSpaceDN w:val="0"/>
        <w:adjustRightInd w:val="0"/>
        <w:spacing w:after="0" w:line="240" w:lineRule="auto"/>
        <w:ind w:firstLine="708"/>
        <w:jc w:val="both"/>
        <w:rPr>
          <w:rFonts w:ascii="Times New Roman" w:hAnsi="Times New Roman" w:cs="Times New Roman"/>
          <w:sz w:val="28"/>
          <w:szCs w:val="28"/>
          <w:lang w:val="en-US"/>
        </w:rPr>
      </w:pPr>
    </w:p>
    <w:p w:rsidR="008D6CC7" w:rsidRPr="00A905C1" w:rsidRDefault="008D6CC7" w:rsidP="008D6CC7">
      <w:pPr>
        <w:pStyle w:val="a3"/>
        <w:numPr>
          <w:ilvl w:val="0"/>
          <w:numId w:val="4"/>
        </w:numPr>
        <w:autoSpaceDE w:val="0"/>
        <w:autoSpaceDN w:val="0"/>
        <w:adjustRightInd w:val="0"/>
        <w:spacing w:after="0" w:line="240" w:lineRule="auto"/>
        <w:jc w:val="both"/>
        <w:rPr>
          <w:rFonts w:ascii="Times New Roman" w:hAnsi="Times New Roman"/>
          <w:sz w:val="28"/>
          <w:szCs w:val="28"/>
          <w:lang w:val="en-US"/>
        </w:rPr>
      </w:pPr>
      <w:r w:rsidRPr="00A905C1">
        <w:rPr>
          <w:rFonts w:ascii="Times New Roman" w:hAnsi="Times New Roman"/>
          <w:b/>
          <w:bCs/>
          <w:sz w:val="28"/>
          <w:szCs w:val="28"/>
          <w:lang w:val="en-US"/>
        </w:rPr>
        <w:t>Language and society.</w:t>
      </w:r>
    </w:p>
    <w:p w:rsidR="0032449E" w:rsidRPr="00823839" w:rsidRDefault="00997DD2" w:rsidP="005C468D">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The brief description of intercultural communication and its importance leads to the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reflection on a special relationship between culture, language and thought.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Language is a tool of verbal communication. Using language is more than just choosing a particular</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group of words to convey an idea. Each</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language has its own unique style that distinguishes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it from others. And when a communicator</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tries to use the verbal style from one culture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in a different one, problems are likely to arise.</w:t>
      </w:r>
      <w:r w:rsidR="00457CB8">
        <w:rPr>
          <w:rFonts w:ascii="Times New Roman" w:hAnsi="Times New Roman" w:cs="Times New Roman"/>
          <w:sz w:val="28"/>
          <w:szCs w:val="28"/>
          <w:lang w:val="en-US"/>
        </w:rPr>
        <w:t xml:space="preserve"> </w:t>
      </w:r>
      <w:r w:rsidR="0032449E" w:rsidRPr="00823839">
        <w:rPr>
          <w:rFonts w:ascii="Times New Roman" w:hAnsi="Times New Roman" w:cs="Times New Roman"/>
          <w:sz w:val="28"/>
          <w:szCs w:val="28"/>
          <w:lang w:val="en-US"/>
        </w:rPr>
        <w:t>Considering language as a tool of communication we firstly re</w:t>
      </w:r>
      <w:r w:rsidR="0032449E">
        <w:rPr>
          <w:rFonts w:ascii="Times New Roman" w:hAnsi="Times New Roman" w:cs="Times New Roman"/>
          <w:sz w:val="28"/>
          <w:szCs w:val="28"/>
          <w:lang w:val="en-US"/>
        </w:rPr>
        <w:t xml:space="preserve">fer to verbal communication, </w:t>
      </w:r>
      <w:r w:rsidR="0032449E" w:rsidRPr="00AD30BA">
        <w:rPr>
          <w:rFonts w:ascii="Times New Roman" w:hAnsi="Times New Roman" w:cs="Times New Roman"/>
          <w:sz w:val="28"/>
          <w:szCs w:val="28"/>
          <w:lang w:val="en-US"/>
        </w:rPr>
        <w:t>the definitions below:</w:t>
      </w:r>
    </w:p>
    <w:p w:rsidR="0032449E" w:rsidRPr="00823839" w:rsidRDefault="0032449E" w:rsidP="005C468D">
      <w:pPr>
        <w:autoSpaceDE w:val="0"/>
        <w:autoSpaceDN w:val="0"/>
        <w:adjustRightInd w:val="0"/>
        <w:spacing w:after="0" w:line="240" w:lineRule="auto"/>
        <w:jc w:val="both"/>
        <w:rPr>
          <w:rFonts w:ascii="Times New Roman" w:hAnsi="Times New Roman" w:cs="Times New Roman"/>
          <w:sz w:val="28"/>
          <w:szCs w:val="28"/>
          <w:lang w:val="en-US"/>
        </w:rPr>
      </w:pPr>
      <w:r w:rsidRPr="00823839">
        <w:rPr>
          <w:rFonts w:ascii="Times New Roman" w:hAnsi="Times New Roman" w:cs="Times New Roman"/>
          <w:b/>
          <w:bCs/>
          <w:sz w:val="28"/>
          <w:szCs w:val="28"/>
          <w:lang w:val="en-US"/>
        </w:rPr>
        <w:t xml:space="preserve">Verbal communication </w:t>
      </w:r>
      <w:r w:rsidRPr="00823839">
        <w:rPr>
          <w:rFonts w:ascii="Times New Roman" w:hAnsi="Times New Roman" w:cs="Times New Roman"/>
          <w:sz w:val="28"/>
          <w:szCs w:val="28"/>
          <w:lang w:val="en-US"/>
        </w:rPr>
        <w:t>is the communication that is expressed through words.</w:t>
      </w:r>
    </w:p>
    <w:p w:rsidR="0032449E" w:rsidRPr="00823839" w:rsidRDefault="0032449E" w:rsidP="005C468D">
      <w:pPr>
        <w:autoSpaceDE w:val="0"/>
        <w:autoSpaceDN w:val="0"/>
        <w:adjustRightInd w:val="0"/>
        <w:spacing w:after="0" w:line="240" w:lineRule="auto"/>
        <w:jc w:val="both"/>
        <w:rPr>
          <w:rFonts w:ascii="Times New Roman" w:hAnsi="Times New Roman" w:cs="Times New Roman"/>
          <w:sz w:val="28"/>
          <w:szCs w:val="28"/>
          <w:lang w:val="en-US"/>
        </w:rPr>
      </w:pPr>
      <w:r w:rsidRPr="00823839">
        <w:rPr>
          <w:rFonts w:ascii="Times New Roman" w:hAnsi="Times New Roman" w:cs="Times New Roman"/>
          <w:b/>
          <w:bCs/>
          <w:sz w:val="28"/>
          <w:szCs w:val="28"/>
          <w:lang w:val="en-US"/>
        </w:rPr>
        <w:t xml:space="preserve">Non-verbal communication </w:t>
      </w:r>
      <w:r w:rsidRPr="00823839">
        <w:rPr>
          <w:rFonts w:ascii="Times New Roman" w:hAnsi="Times New Roman" w:cs="Times New Roman"/>
          <w:sz w:val="28"/>
          <w:szCs w:val="28"/>
          <w:lang w:val="en-US"/>
        </w:rPr>
        <w:t>is the communication through sending wordless (mostly visual)</w:t>
      </w:r>
      <w:r>
        <w:rPr>
          <w:rFonts w:ascii="Times New Roman" w:hAnsi="Times New Roman" w:cs="Times New Roman"/>
          <w:sz w:val="28"/>
          <w:szCs w:val="28"/>
          <w:lang w:val="en-US"/>
        </w:rPr>
        <w:t xml:space="preserve"> </w:t>
      </w:r>
      <w:r w:rsidRPr="00AD30BA">
        <w:rPr>
          <w:rFonts w:ascii="Times New Roman" w:hAnsi="Times New Roman" w:cs="Times New Roman"/>
          <w:sz w:val="28"/>
          <w:szCs w:val="28"/>
          <w:lang w:val="en-US"/>
        </w:rPr>
        <w:t>messages.</w:t>
      </w:r>
    </w:p>
    <w:p w:rsidR="0032449E" w:rsidRPr="00823839" w:rsidRDefault="0032449E" w:rsidP="005C468D">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A special relationship exists between culture, language, and thought – an almost inseparable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bond. Claire </w:t>
      </w:r>
      <w:proofErr w:type="spellStart"/>
      <w:r w:rsidRPr="00823839">
        <w:rPr>
          <w:rFonts w:ascii="Times New Roman" w:hAnsi="Times New Roman" w:cs="Times New Roman"/>
          <w:sz w:val="28"/>
          <w:szCs w:val="28"/>
          <w:lang w:val="en-US"/>
        </w:rPr>
        <w:t>Kra</w:t>
      </w:r>
      <w:r w:rsidR="00D41008">
        <w:rPr>
          <w:rFonts w:ascii="Times New Roman" w:hAnsi="Times New Roman" w:cs="Times New Roman"/>
          <w:sz w:val="28"/>
          <w:szCs w:val="28"/>
          <w:lang w:val="en-US"/>
        </w:rPr>
        <w:t>msch</w:t>
      </w:r>
      <w:proofErr w:type="spellEnd"/>
      <w:r w:rsidR="00D41008">
        <w:rPr>
          <w:rFonts w:ascii="Times New Roman" w:hAnsi="Times New Roman" w:cs="Times New Roman"/>
          <w:sz w:val="28"/>
          <w:szCs w:val="28"/>
          <w:lang w:val="en-US"/>
        </w:rPr>
        <w:t xml:space="preserve"> (1998</w:t>
      </w:r>
      <w:r w:rsidRPr="00823839">
        <w:rPr>
          <w:rFonts w:ascii="Times New Roman" w:hAnsi="Times New Roman" w:cs="Times New Roman"/>
          <w:sz w:val="28"/>
          <w:szCs w:val="28"/>
          <w:lang w:val="en-US"/>
        </w:rPr>
        <w:t>) highlights three ways in which language and culture are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bound together:</w:t>
      </w:r>
    </w:p>
    <w:p w:rsidR="0032449E" w:rsidRPr="00823839" w:rsidRDefault="0032449E" w:rsidP="005C468D">
      <w:pPr>
        <w:autoSpaceDE w:val="0"/>
        <w:autoSpaceDN w:val="0"/>
        <w:adjustRightInd w:val="0"/>
        <w:spacing w:after="0" w:line="240" w:lineRule="auto"/>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 First, “</w:t>
      </w:r>
      <w:r w:rsidRPr="00823839">
        <w:rPr>
          <w:rFonts w:ascii="Times New Roman" w:hAnsi="Times New Roman" w:cs="Times New Roman"/>
          <w:b/>
          <w:bCs/>
          <w:sz w:val="28"/>
          <w:szCs w:val="28"/>
          <w:lang w:val="en-US"/>
        </w:rPr>
        <w:t>language expresses cultural reality</w:t>
      </w:r>
      <w:r w:rsidRPr="00823839">
        <w:rPr>
          <w:rFonts w:ascii="Times New Roman" w:hAnsi="Times New Roman" w:cs="Times New Roman"/>
          <w:sz w:val="28"/>
          <w:szCs w:val="28"/>
          <w:lang w:val="en-US"/>
        </w:rPr>
        <w:t>” in that the words a person uses for a</w:t>
      </w:r>
    </w:p>
    <w:p w:rsidR="0032449E" w:rsidRPr="00AD30BA" w:rsidRDefault="0032449E" w:rsidP="005C468D">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823839">
        <w:rPr>
          <w:rFonts w:ascii="Times New Roman" w:hAnsi="Times New Roman" w:cs="Times New Roman"/>
          <w:sz w:val="28"/>
          <w:szCs w:val="28"/>
          <w:lang w:val="en-US"/>
        </w:rPr>
        <w:t>common</w:t>
      </w:r>
      <w:proofErr w:type="gramEnd"/>
      <w:r w:rsidRPr="00823839">
        <w:rPr>
          <w:rFonts w:ascii="Times New Roman" w:hAnsi="Times New Roman" w:cs="Times New Roman"/>
          <w:sz w:val="28"/>
          <w:szCs w:val="28"/>
          <w:lang w:val="en-US"/>
        </w:rPr>
        <w:t xml:space="preserve"> experience are shared by others and reflect the beliefs, attitudes, and worldview</w:t>
      </w:r>
      <w:r>
        <w:rPr>
          <w:rFonts w:ascii="Times New Roman" w:hAnsi="Times New Roman" w:cs="Times New Roman"/>
          <w:sz w:val="28"/>
          <w:szCs w:val="28"/>
          <w:lang w:val="en-US"/>
        </w:rPr>
        <w:t xml:space="preserve"> </w:t>
      </w:r>
      <w:r w:rsidRPr="00AD30BA">
        <w:rPr>
          <w:rFonts w:ascii="Times New Roman" w:hAnsi="Times New Roman" w:cs="Times New Roman"/>
          <w:sz w:val="28"/>
          <w:szCs w:val="28"/>
          <w:lang w:val="en-US"/>
        </w:rPr>
        <w:t>of the speaker.</w:t>
      </w:r>
    </w:p>
    <w:p w:rsidR="0032449E" w:rsidRPr="00823839" w:rsidRDefault="0032449E" w:rsidP="005C468D">
      <w:pPr>
        <w:autoSpaceDE w:val="0"/>
        <w:autoSpaceDN w:val="0"/>
        <w:adjustRightInd w:val="0"/>
        <w:spacing w:after="0" w:line="240" w:lineRule="auto"/>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 Second, “</w:t>
      </w:r>
      <w:r w:rsidRPr="00823839">
        <w:rPr>
          <w:rFonts w:ascii="Times New Roman" w:hAnsi="Times New Roman" w:cs="Times New Roman"/>
          <w:b/>
          <w:bCs/>
          <w:sz w:val="28"/>
          <w:szCs w:val="28"/>
          <w:lang w:val="en-US"/>
        </w:rPr>
        <w:t>language embodies cultural reality</w:t>
      </w:r>
      <w:r w:rsidRPr="00823839">
        <w:rPr>
          <w:rFonts w:ascii="Times New Roman" w:hAnsi="Times New Roman" w:cs="Times New Roman"/>
          <w:sz w:val="28"/>
          <w:szCs w:val="28"/>
          <w:lang w:val="en-US"/>
        </w:rPr>
        <w:t>” in that the choice of the spoken, written,</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or visual form generates meanings that are understood by a person’s cultural group.</w:t>
      </w:r>
    </w:p>
    <w:p w:rsidR="0032449E" w:rsidRPr="00823839" w:rsidRDefault="0032449E" w:rsidP="005C468D">
      <w:pPr>
        <w:autoSpaceDE w:val="0"/>
        <w:autoSpaceDN w:val="0"/>
        <w:adjustRightInd w:val="0"/>
        <w:spacing w:after="0" w:line="240" w:lineRule="auto"/>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 Third, “</w:t>
      </w:r>
      <w:r w:rsidRPr="00823839">
        <w:rPr>
          <w:rFonts w:ascii="Times New Roman" w:hAnsi="Times New Roman" w:cs="Times New Roman"/>
          <w:b/>
          <w:bCs/>
          <w:sz w:val="28"/>
          <w:szCs w:val="28"/>
          <w:lang w:val="en-US"/>
        </w:rPr>
        <w:t>language symbolizes cultural reality</w:t>
      </w:r>
      <w:r w:rsidRPr="00823839">
        <w:rPr>
          <w:rFonts w:ascii="Times New Roman" w:hAnsi="Times New Roman" w:cs="Times New Roman"/>
          <w:sz w:val="28"/>
          <w:szCs w:val="28"/>
          <w:lang w:val="en-US"/>
        </w:rPr>
        <w:t>” in that language reflects a person’s social</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identity. The ways we perceive, believe, evaluate, and act are a reflection of our culture.</w:t>
      </w:r>
    </w:p>
    <w:p w:rsidR="0032449E" w:rsidRPr="00823839" w:rsidRDefault="0032449E" w:rsidP="005C468D">
      <w:pPr>
        <w:autoSpaceDE w:val="0"/>
        <w:autoSpaceDN w:val="0"/>
        <w:adjustRightInd w:val="0"/>
        <w:spacing w:after="0" w:line="240" w:lineRule="auto"/>
        <w:ind w:firstLine="708"/>
        <w:jc w:val="both"/>
        <w:rPr>
          <w:rFonts w:ascii="Times New Roman" w:hAnsi="Times New Roman" w:cs="Times New Roman"/>
          <w:b/>
          <w:bCs/>
          <w:sz w:val="28"/>
          <w:szCs w:val="28"/>
          <w:lang w:val="en-US"/>
        </w:rPr>
      </w:pPr>
      <w:r w:rsidRPr="00823839">
        <w:rPr>
          <w:rFonts w:ascii="Times New Roman" w:hAnsi="Times New Roman" w:cs="Times New Roman"/>
          <w:sz w:val="28"/>
          <w:szCs w:val="28"/>
          <w:lang w:val="en-US"/>
        </w:rPr>
        <w:t>Patrick Moran (2001) claims that language not only symbolizes the products, practices,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perspectives, communities, and people of a culture but that language itself is also a product of</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culture. For Moran “the words of the language, its expressions, </w:t>
      </w:r>
      <w:r w:rsidRPr="00823839">
        <w:rPr>
          <w:rFonts w:ascii="Times New Roman" w:hAnsi="Times New Roman" w:cs="Times New Roman"/>
          <w:sz w:val="28"/>
          <w:szCs w:val="28"/>
          <w:lang w:val="en-US"/>
        </w:rPr>
        <w:lastRenderedPageBreak/>
        <w:t>structures, sounds and scripts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reflect the culture, just as the cultural products and practices reflect the language. Language,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therefore, is a window to the culture”. Moran regards language and culture as two sides of the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same coin, each side mirroring the other.</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To what degree then is culture shaped by language? The idea that language affects the thought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processes of its users is known as </w:t>
      </w:r>
      <w:r w:rsidRPr="00823839">
        <w:rPr>
          <w:rFonts w:ascii="Times New Roman" w:hAnsi="Times New Roman" w:cs="Times New Roman"/>
          <w:b/>
          <w:bCs/>
          <w:sz w:val="28"/>
          <w:szCs w:val="28"/>
          <w:lang w:val="en-US"/>
        </w:rPr>
        <w:t xml:space="preserve">the principle of linguistic relativity </w:t>
      </w:r>
      <w:r w:rsidRPr="00823839">
        <w:rPr>
          <w:rFonts w:ascii="Times New Roman" w:hAnsi="Times New Roman" w:cs="Times New Roman"/>
          <w:sz w:val="28"/>
          <w:szCs w:val="28"/>
          <w:lang w:val="en-US"/>
        </w:rPr>
        <w:t xml:space="preserve">or </w:t>
      </w:r>
      <w:r w:rsidRPr="00823839">
        <w:rPr>
          <w:rFonts w:ascii="Times New Roman" w:hAnsi="Times New Roman" w:cs="Times New Roman"/>
          <w:b/>
          <w:bCs/>
          <w:sz w:val="28"/>
          <w:szCs w:val="28"/>
          <w:lang w:val="en-US"/>
        </w:rPr>
        <w:t>Sapir-Whorf</w:t>
      </w:r>
      <w:r>
        <w:rPr>
          <w:rFonts w:ascii="Times New Roman" w:hAnsi="Times New Roman" w:cs="Times New Roman"/>
          <w:b/>
          <w:bCs/>
          <w:sz w:val="28"/>
          <w:szCs w:val="28"/>
          <w:lang w:val="en-US"/>
        </w:rPr>
        <w:t xml:space="preserve"> </w:t>
      </w:r>
      <w:r w:rsidRPr="00823839">
        <w:rPr>
          <w:rFonts w:ascii="Times New Roman" w:hAnsi="Times New Roman" w:cs="Times New Roman"/>
          <w:b/>
          <w:bCs/>
          <w:sz w:val="28"/>
          <w:szCs w:val="28"/>
          <w:lang w:val="en-US"/>
        </w:rPr>
        <w:t>Hypothesis.</w:t>
      </w:r>
    </w:p>
    <w:p w:rsidR="0032449E" w:rsidRPr="00823839" w:rsidRDefault="0032449E" w:rsidP="005C468D">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In 1928, the anthropologists and linguist Edward Sapir published a paper in the journal</w:t>
      </w:r>
      <w:r>
        <w:rPr>
          <w:rFonts w:ascii="Times New Roman" w:hAnsi="Times New Roman" w:cs="Times New Roman"/>
          <w:sz w:val="28"/>
          <w:szCs w:val="28"/>
          <w:lang w:val="en-US"/>
        </w:rPr>
        <w:t xml:space="preserve"> </w:t>
      </w:r>
      <w:r w:rsidRPr="00823839">
        <w:rPr>
          <w:rFonts w:ascii="Times New Roman" w:hAnsi="Times New Roman" w:cs="Times New Roman"/>
          <w:i/>
          <w:iCs/>
          <w:sz w:val="28"/>
          <w:szCs w:val="28"/>
          <w:lang w:val="en-US"/>
        </w:rPr>
        <w:t xml:space="preserve">Language </w:t>
      </w:r>
      <w:r w:rsidRPr="00823839">
        <w:rPr>
          <w:rFonts w:ascii="Times New Roman" w:hAnsi="Times New Roman" w:cs="Times New Roman"/>
          <w:sz w:val="28"/>
          <w:szCs w:val="28"/>
          <w:lang w:val="en-US"/>
        </w:rPr>
        <w:t>that changed the face of the study of language and culture. In the paper he wrote, that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language is a guide to “social reality”. Speakers of different languages perceive or express the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world around them differently because of the ways in which language influences a person’s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thinking and behavior. One of his students, Benjamin Whorf, was persuaded by Sapir’s writings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and further developed this line of thought: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“the background linguistic system (in other words grammar) of each language is not merely a</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reproducing instrument for voicing ideas but rather is itself the </w:t>
      </w:r>
      <w:proofErr w:type="spellStart"/>
      <w:r w:rsidRPr="00823839">
        <w:rPr>
          <w:rFonts w:ascii="Times New Roman" w:hAnsi="Times New Roman" w:cs="Times New Roman"/>
          <w:sz w:val="28"/>
          <w:szCs w:val="28"/>
          <w:lang w:val="en-US"/>
        </w:rPr>
        <w:t>shaper</w:t>
      </w:r>
      <w:proofErr w:type="spellEnd"/>
      <w:r w:rsidRPr="00823839">
        <w:rPr>
          <w:rFonts w:ascii="Times New Roman" w:hAnsi="Times New Roman" w:cs="Times New Roman"/>
          <w:sz w:val="28"/>
          <w:szCs w:val="28"/>
          <w:lang w:val="en-US"/>
        </w:rPr>
        <w:t xml:space="preserve"> of ideas… We dissect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nature along lines laid down b</w:t>
      </w:r>
      <w:r>
        <w:rPr>
          <w:rFonts w:ascii="Times New Roman" w:hAnsi="Times New Roman" w:cs="Times New Roman"/>
          <w:sz w:val="28"/>
          <w:szCs w:val="28"/>
          <w:lang w:val="en-US"/>
        </w:rPr>
        <w:t>y our native languages” (Whorf).</w:t>
      </w:r>
    </w:p>
    <w:p w:rsidR="0032449E" w:rsidRDefault="0032449E" w:rsidP="005C468D">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Since languages differ in grammatical structures, in linguistic categories, and in other ways,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Sapir and Whorf concluded that the speakers of different languages have different ways of</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viewing the world. Language serves as a filter of its speakers perceptions and influences the way</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that a cultural group categorizes experience. As Samovar and Porter (2004) put it, the Sapir-Whorf Hypothesis argues that “language is not simply a means of reporting experience but, more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important, it is a way of defining experience”.</w:t>
      </w:r>
      <w:r>
        <w:rPr>
          <w:rFonts w:ascii="Times New Roman" w:hAnsi="Times New Roman" w:cs="Times New Roman"/>
          <w:sz w:val="28"/>
          <w:szCs w:val="28"/>
          <w:lang w:val="en-US"/>
        </w:rPr>
        <w:t xml:space="preserve"> </w:t>
      </w:r>
    </w:p>
    <w:p w:rsidR="0032449E" w:rsidRPr="00823839" w:rsidRDefault="0032449E" w:rsidP="005C468D">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 xml:space="preserve">After his studies, B. Whorf set forth a double principle: “the principle of </w:t>
      </w:r>
      <w:r w:rsidRPr="00823839">
        <w:rPr>
          <w:rFonts w:ascii="Times New Roman" w:hAnsi="Times New Roman" w:cs="Times New Roman"/>
          <w:b/>
          <w:bCs/>
          <w:sz w:val="28"/>
          <w:szCs w:val="28"/>
          <w:lang w:val="en-US"/>
        </w:rPr>
        <w:t>linguistic determinism</w:t>
      </w:r>
      <w:r w:rsidRPr="0082383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namely, that way one thinks is determined by the language one speaks, and the principle of</w:t>
      </w:r>
      <w:r>
        <w:rPr>
          <w:rFonts w:ascii="Times New Roman" w:hAnsi="Times New Roman" w:cs="Times New Roman"/>
          <w:sz w:val="28"/>
          <w:szCs w:val="28"/>
          <w:lang w:val="en-US"/>
        </w:rPr>
        <w:t xml:space="preserve"> </w:t>
      </w:r>
      <w:r w:rsidRPr="00823839">
        <w:rPr>
          <w:rFonts w:ascii="Times New Roman" w:hAnsi="Times New Roman" w:cs="Times New Roman"/>
          <w:b/>
          <w:bCs/>
          <w:sz w:val="28"/>
          <w:szCs w:val="28"/>
          <w:lang w:val="en-US"/>
        </w:rPr>
        <w:t>linguistic relativity</w:t>
      </w:r>
      <w:r w:rsidRPr="00823839">
        <w:rPr>
          <w:rFonts w:ascii="Times New Roman" w:hAnsi="Times New Roman" w:cs="Times New Roman"/>
          <w:sz w:val="28"/>
          <w:szCs w:val="28"/>
          <w:lang w:val="en-US"/>
        </w:rPr>
        <w:t>, that differences among languages must therefore be reflected in the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differences in the worldviews of their speakers”</w:t>
      </w:r>
      <w:r>
        <w:rPr>
          <w:rFonts w:ascii="Times New Roman" w:hAnsi="Times New Roman" w:cs="Times New Roman"/>
          <w:sz w:val="28"/>
          <w:szCs w:val="28"/>
          <w:lang w:val="en-US"/>
        </w:rPr>
        <w:t xml:space="preserve"> (Salzmann)</w:t>
      </w:r>
      <w:r w:rsidRPr="00823839">
        <w:rPr>
          <w:rFonts w:ascii="Times New Roman" w:hAnsi="Times New Roman" w:cs="Times New Roman"/>
          <w:sz w:val="28"/>
          <w:szCs w:val="28"/>
          <w:lang w:val="en-US"/>
        </w:rPr>
        <w:t>. According to the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linguistic determinist view, language structure controls thought and cultural norms. Each of us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lives not in the midst of the whole world but only in that part of the world that our language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permits us to know. Thus, our knowledge of the world to a large extent is predetermined by the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language of our culture. The differences between languages represent basic differences in the</w:t>
      </w:r>
    </w:p>
    <w:p w:rsidR="0032449E" w:rsidRPr="00823839" w:rsidRDefault="0032449E" w:rsidP="005C468D">
      <w:pPr>
        <w:spacing w:after="0" w:line="240" w:lineRule="auto"/>
        <w:jc w:val="both"/>
        <w:rPr>
          <w:rFonts w:ascii="Times New Roman" w:hAnsi="Times New Roman" w:cs="Times New Roman"/>
          <w:sz w:val="28"/>
          <w:szCs w:val="28"/>
          <w:lang w:val="en-US"/>
        </w:rPr>
      </w:pPr>
      <w:proofErr w:type="gramStart"/>
      <w:r w:rsidRPr="00823839">
        <w:rPr>
          <w:rFonts w:ascii="Times New Roman" w:hAnsi="Times New Roman" w:cs="Times New Roman"/>
          <w:sz w:val="28"/>
          <w:szCs w:val="28"/>
          <w:lang w:val="en-US"/>
        </w:rPr>
        <w:t>worldview</w:t>
      </w:r>
      <w:proofErr w:type="gramEnd"/>
      <w:r w:rsidRPr="00823839">
        <w:rPr>
          <w:rFonts w:ascii="Times New Roman" w:hAnsi="Times New Roman" w:cs="Times New Roman"/>
          <w:sz w:val="28"/>
          <w:szCs w:val="28"/>
          <w:lang w:val="en-US"/>
        </w:rPr>
        <w:t xml:space="preserve"> of diverse cultures.</w:t>
      </w:r>
    </w:p>
    <w:p w:rsidR="0032449E" w:rsidRDefault="0032449E" w:rsidP="005C468D">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Correspondingly, the strong version of the Sapir-Whorf Hypothesis holds that language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determines thought. It suggests that we are prisoners of our language and that the way we think is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determined by language. </w:t>
      </w:r>
      <w:proofErr w:type="spellStart"/>
      <w:r w:rsidRPr="00823839">
        <w:rPr>
          <w:rFonts w:ascii="Times New Roman" w:hAnsi="Times New Roman" w:cs="Times New Roman"/>
          <w:sz w:val="28"/>
          <w:szCs w:val="28"/>
          <w:lang w:val="en-US"/>
        </w:rPr>
        <w:t>Damen</w:t>
      </w:r>
      <w:proofErr w:type="spellEnd"/>
      <w:r w:rsidRPr="00823839">
        <w:rPr>
          <w:rFonts w:ascii="Times New Roman" w:hAnsi="Times New Roman" w:cs="Times New Roman"/>
          <w:sz w:val="28"/>
          <w:szCs w:val="28"/>
          <w:lang w:val="en-US"/>
        </w:rPr>
        <w:t xml:space="preserve"> (1985) describes the strong version as one in which “languages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structure perception and experience, and literally create and define the realities people perceive”.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On the other hand, the weak version of the Sapir-Whorf Hypothesis suggests that a relationship</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exists between language and culture, however, language influences but does not </w:t>
      </w:r>
      <w:r w:rsidRPr="00823839">
        <w:rPr>
          <w:rFonts w:ascii="Times New Roman" w:hAnsi="Times New Roman" w:cs="Times New Roman"/>
          <w:i/>
          <w:iCs/>
          <w:sz w:val="28"/>
          <w:szCs w:val="28"/>
          <w:lang w:val="en-US"/>
        </w:rPr>
        <w:t>determine</w:t>
      </w:r>
      <w:r>
        <w:rPr>
          <w:rFonts w:ascii="Times New Roman" w:hAnsi="Times New Roman" w:cs="Times New Roman"/>
          <w:i/>
          <w:iCs/>
          <w:sz w:val="28"/>
          <w:szCs w:val="28"/>
          <w:lang w:val="en-US"/>
        </w:rPr>
        <w:t xml:space="preserve"> </w:t>
      </w:r>
      <w:r w:rsidRPr="00823839">
        <w:rPr>
          <w:rFonts w:ascii="Times New Roman" w:hAnsi="Times New Roman" w:cs="Times New Roman"/>
          <w:sz w:val="28"/>
          <w:szCs w:val="28"/>
          <w:lang w:val="en-US"/>
        </w:rPr>
        <w:t>thought. The weaker version is more readily accepted today (</w:t>
      </w:r>
      <w:proofErr w:type="spellStart"/>
      <w:r w:rsidRPr="00823839">
        <w:rPr>
          <w:rFonts w:ascii="Times New Roman" w:hAnsi="Times New Roman" w:cs="Times New Roman"/>
          <w:sz w:val="28"/>
          <w:szCs w:val="28"/>
          <w:lang w:val="en-US"/>
        </w:rPr>
        <w:t>DeCapua</w:t>
      </w:r>
      <w:proofErr w:type="spellEnd"/>
      <w:r w:rsidRPr="00823839">
        <w:rPr>
          <w:rFonts w:ascii="Times New Roman" w:hAnsi="Times New Roman" w:cs="Times New Roman"/>
          <w:sz w:val="28"/>
          <w:szCs w:val="28"/>
          <w:lang w:val="en-US"/>
        </w:rPr>
        <w:t xml:space="preserve"> &amp; </w:t>
      </w:r>
      <w:proofErr w:type="spellStart"/>
      <w:r w:rsidRPr="00823839">
        <w:rPr>
          <w:rFonts w:ascii="Times New Roman" w:hAnsi="Times New Roman" w:cs="Times New Roman"/>
          <w:sz w:val="28"/>
          <w:szCs w:val="28"/>
          <w:lang w:val="en-US"/>
        </w:rPr>
        <w:t>Wintergerst</w:t>
      </w:r>
      <w:proofErr w:type="spellEnd"/>
      <w:r w:rsidRPr="00823839">
        <w:rPr>
          <w:rFonts w:ascii="Times New Roman" w:hAnsi="Times New Roman" w:cs="Times New Roman"/>
          <w:sz w:val="28"/>
          <w:szCs w:val="28"/>
          <w:lang w:val="en-US"/>
        </w:rPr>
        <w:t>, 2004).</w:t>
      </w:r>
    </w:p>
    <w:p w:rsidR="00EF2BB4" w:rsidRPr="00823839" w:rsidRDefault="00EF2BB4" w:rsidP="00EF2BB4">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The resources of each language allow for different representations of the world; language is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viewed as a marker to identify certain socio-cultural phenomena relevant in a particular</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communicative situation. Such categories as professional affiliation or social status, gender and</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age do not only position us in society but also </w:t>
      </w:r>
      <w:r w:rsidRPr="00823839">
        <w:rPr>
          <w:rFonts w:ascii="Times New Roman" w:hAnsi="Times New Roman" w:cs="Times New Roman"/>
          <w:sz w:val="28"/>
          <w:szCs w:val="28"/>
          <w:lang w:val="en-US"/>
        </w:rPr>
        <w:lastRenderedPageBreak/>
        <w:t>determine the language variation we use.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The study of the linguistic features that have social relevance for participants in social</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communities is called </w:t>
      </w:r>
      <w:r w:rsidRPr="00B66E38">
        <w:rPr>
          <w:rFonts w:ascii="Times New Roman" w:hAnsi="Times New Roman" w:cs="Times New Roman"/>
          <w:bCs/>
          <w:i/>
          <w:iCs/>
          <w:sz w:val="28"/>
          <w:szCs w:val="28"/>
          <w:lang w:val="en-US"/>
        </w:rPr>
        <w:t>sociolinguistics</w:t>
      </w:r>
      <w:r w:rsidRPr="00B66E38">
        <w:rPr>
          <w:rFonts w:ascii="Times New Roman" w:hAnsi="Times New Roman" w:cs="Times New Roman"/>
          <w:i/>
          <w:sz w:val="28"/>
          <w:szCs w:val="28"/>
          <w:lang w:val="en-US"/>
        </w:rPr>
        <w:t>.</w:t>
      </w:r>
      <w:r w:rsidRPr="00823839">
        <w:rPr>
          <w:rFonts w:ascii="Times New Roman" w:hAnsi="Times New Roman" w:cs="Times New Roman"/>
          <w:sz w:val="28"/>
          <w:szCs w:val="28"/>
          <w:lang w:val="en-US"/>
        </w:rPr>
        <w:t xml:space="preserve"> This term is used generally for the study of the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relationship between language and society.</w:t>
      </w:r>
    </w:p>
    <w:p w:rsidR="00347586" w:rsidRPr="00586922" w:rsidRDefault="00347586" w:rsidP="00347586">
      <w:pPr>
        <w:autoSpaceDE w:val="0"/>
        <w:autoSpaceDN w:val="0"/>
        <w:adjustRightInd w:val="0"/>
        <w:spacing w:after="0" w:line="240" w:lineRule="auto"/>
        <w:ind w:firstLine="708"/>
        <w:jc w:val="both"/>
        <w:rPr>
          <w:rFonts w:ascii="Times New Roman" w:hAnsi="Times New Roman" w:cs="Times New Roman"/>
          <w:b/>
          <w:bCs/>
          <w:sz w:val="28"/>
          <w:szCs w:val="28"/>
          <w:lang w:val="en-US"/>
        </w:rPr>
      </w:pPr>
      <w:r w:rsidRPr="00586922">
        <w:rPr>
          <w:rFonts w:ascii="Times New Roman" w:hAnsi="Times New Roman" w:cs="Times New Roman"/>
          <w:b/>
          <w:sz w:val="28"/>
          <w:szCs w:val="28"/>
          <w:lang w:val="en-US"/>
        </w:rPr>
        <w:t>2.</w:t>
      </w:r>
      <w:r w:rsidRPr="00586922">
        <w:rPr>
          <w:rFonts w:ascii="Times New Roman" w:hAnsi="Times New Roman" w:cs="Times New Roman"/>
          <w:b/>
          <w:bCs/>
          <w:sz w:val="28"/>
          <w:szCs w:val="28"/>
          <w:lang w:val="en-US"/>
        </w:rPr>
        <w:t xml:space="preserve"> Identification of different speech communities.</w:t>
      </w:r>
    </w:p>
    <w:p w:rsidR="0032449E" w:rsidRPr="00823839" w:rsidRDefault="0032449E" w:rsidP="005C468D">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Each of us belongs to different social groups and units. These groups may be formed by family</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ties, by our work occupation, or by common interests such as hobbies, music, or sports. Each</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group </w:t>
      </w:r>
      <w:r w:rsidRPr="00823839">
        <w:rPr>
          <w:rFonts w:ascii="Times New Roman" w:hAnsi="Times New Roman" w:cs="Times New Roman"/>
          <w:b/>
          <w:bCs/>
          <w:sz w:val="28"/>
          <w:szCs w:val="28"/>
          <w:lang w:val="en-US"/>
        </w:rPr>
        <w:t>forms its own speech community</w:t>
      </w:r>
      <w:r w:rsidRPr="0082383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A speech community is a group of people who share a set of norms and expectations regarding</w:t>
      </w:r>
    </w:p>
    <w:p w:rsidR="00897701" w:rsidRDefault="0032449E" w:rsidP="005C468D">
      <w:pPr>
        <w:spacing w:after="0" w:line="240" w:lineRule="auto"/>
        <w:jc w:val="both"/>
        <w:rPr>
          <w:rFonts w:ascii="Times New Roman" w:hAnsi="Times New Roman" w:cs="Times New Roman"/>
          <w:sz w:val="28"/>
          <w:szCs w:val="28"/>
          <w:lang w:val="en-US"/>
        </w:rPr>
      </w:pPr>
      <w:proofErr w:type="gramStart"/>
      <w:r w:rsidRPr="00766558">
        <w:rPr>
          <w:rFonts w:ascii="Times New Roman" w:hAnsi="Times New Roman" w:cs="Times New Roman"/>
          <w:sz w:val="28"/>
          <w:szCs w:val="28"/>
          <w:lang w:val="en-US"/>
        </w:rPr>
        <w:t>the</w:t>
      </w:r>
      <w:proofErr w:type="gramEnd"/>
      <w:r w:rsidRPr="00766558">
        <w:rPr>
          <w:rFonts w:ascii="Times New Roman" w:hAnsi="Times New Roman" w:cs="Times New Roman"/>
          <w:sz w:val="28"/>
          <w:szCs w:val="28"/>
          <w:lang w:val="en-US"/>
        </w:rPr>
        <w:t xml:space="preserve"> use of language.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In a speech group or community, we develop a certain way of speaking that is common to the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group. We may use common expressions or vocabulary terms that make it clear that we are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members of a group. For instance, a group of teachers at a conference use the term of “RP” or</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“phoneme”. These terms are not familiar to those who are not part of the language teachers’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community.</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Each culture uses its own language to communicate among its members. </w:t>
      </w:r>
    </w:p>
    <w:p w:rsidR="00897701" w:rsidRDefault="0032449E" w:rsidP="005C468D">
      <w:pPr>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A language is acquired</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as a child grows up and becomes </w:t>
      </w:r>
      <w:proofErr w:type="spellStart"/>
      <w:r w:rsidRPr="00823839">
        <w:rPr>
          <w:rFonts w:ascii="Times New Roman" w:hAnsi="Times New Roman" w:cs="Times New Roman"/>
          <w:sz w:val="28"/>
          <w:szCs w:val="28"/>
          <w:lang w:val="en-US"/>
        </w:rPr>
        <w:t>socialised</w:t>
      </w:r>
      <w:proofErr w:type="spellEnd"/>
      <w:r w:rsidRPr="00823839">
        <w:rPr>
          <w:rFonts w:ascii="Times New Roman" w:hAnsi="Times New Roman" w:cs="Times New Roman"/>
          <w:sz w:val="28"/>
          <w:szCs w:val="28"/>
          <w:lang w:val="en-US"/>
        </w:rPr>
        <w:t xml:space="preserve"> into the culture. Aspects of a culture reflect ideas and</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values of that culture and its subgroups. To describe the interconnected nature of language and</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culture, Agar (1994) proposed the term </w:t>
      </w:r>
      <w:proofErr w:type="spellStart"/>
      <w:r w:rsidRPr="00823839">
        <w:rPr>
          <w:rFonts w:ascii="Times New Roman" w:hAnsi="Times New Roman" w:cs="Times New Roman"/>
          <w:sz w:val="28"/>
          <w:szCs w:val="28"/>
          <w:lang w:val="en-US"/>
        </w:rPr>
        <w:t>languaculture</w:t>
      </w:r>
      <w:proofErr w:type="spellEnd"/>
      <w:r w:rsidRPr="00823839">
        <w:rPr>
          <w:rFonts w:ascii="Times New Roman" w:hAnsi="Times New Roman" w:cs="Times New Roman"/>
          <w:sz w:val="28"/>
          <w:szCs w:val="28"/>
          <w:lang w:val="en-US"/>
        </w:rPr>
        <w:t>. Each language consists of certain elements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that are universal to all languages and other elements that are specific only to that particular</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language. All languages have rules that govern their sound and grammar systems and semantic</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and pragmatic rules that regulate the language that speech communities use. D. </w:t>
      </w:r>
      <w:proofErr w:type="spellStart"/>
      <w:r w:rsidRPr="00823839">
        <w:rPr>
          <w:rFonts w:ascii="Times New Roman" w:hAnsi="Times New Roman" w:cs="Times New Roman"/>
          <w:sz w:val="28"/>
          <w:szCs w:val="28"/>
          <w:lang w:val="en-US"/>
        </w:rPr>
        <w:t>Hymes</w:t>
      </w:r>
      <w:proofErr w:type="spellEnd"/>
      <w:r w:rsidRPr="00823839">
        <w:rPr>
          <w:rFonts w:ascii="Times New Roman" w:hAnsi="Times New Roman" w:cs="Times New Roman"/>
          <w:sz w:val="28"/>
          <w:szCs w:val="28"/>
          <w:lang w:val="en-US"/>
        </w:rPr>
        <w:t xml:space="preserve"> identifies (1974) these speech communities as groups of people who use similar rules</w:t>
      </w:r>
      <w:r w:rsidR="00897701">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as guideposts for how they use language and how they understand others’ use of language. He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describes categories for </w:t>
      </w:r>
      <w:proofErr w:type="spellStart"/>
      <w:r w:rsidRPr="00823839">
        <w:rPr>
          <w:rFonts w:ascii="Times New Roman" w:hAnsi="Times New Roman" w:cs="Times New Roman"/>
          <w:sz w:val="28"/>
          <w:szCs w:val="28"/>
          <w:lang w:val="en-US"/>
        </w:rPr>
        <w:t>analysing</w:t>
      </w:r>
      <w:proofErr w:type="spellEnd"/>
      <w:r w:rsidRPr="00823839">
        <w:rPr>
          <w:rFonts w:ascii="Times New Roman" w:hAnsi="Times New Roman" w:cs="Times New Roman"/>
          <w:sz w:val="28"/>
          <w:szCs w:val="28"/>
          <w:lang w:val="en-US"/>
        </w:rPr>
        <w:t xml:space="preserve"> and describing speaking patterns in given speech communities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and provides a framework for the specific context involving for the development of</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sociolinguistic rules. He uses the term speech event to refer to a specific context involving</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speech, such as a classroom lecture, a private conversation, or a talk given in a church. </w:t>
      </w:r>
    </w:p>
    <w:p w:rsidR="0032449E" w:rsidRPr="00823839" w:rsidRDefault="0032449E" w:rsidP="005C468D">
      <w:pPr>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A speech</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event usually consists of one or more speech acts that are not identified by the grammar used but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by how they are interpreted. Speech acts are culturally defined: a native speaker can distinguish</w:t>
      </w:r>
      <w:r w:rsidR="00897701">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between a complaint and a compliment, a refusal or an apology.</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As language users we belong to different social groups – families, professions, clubs, and</w:t>
      </w:r>
      <w:r>
        <w:rPr>
          <w:rFonts w:ascii="Times New Roman" w:hAnsi="Times New Roman" w:cs="Times New Roman"/>
          <w:sz w:val="28"/>
          <w:szCs w:val="28"/>
          <w:lang w:val="en-US"/>
        </w:rPr>
        <w:t xml:space="preserve"> </w:t>
      </w:r>
      <w:proofErr w:type="spellStart"/>
      <w:r w:rsidRPr="00823839">
        <w:rPr>
          <w:rFonts w:ascii="Times New Roman" w:hAnsi="Times New Roman" w:cs="Times New Roman"/>
          <w:sz w:val="28"/>
          <w:szCs w:val="28"/>
          <w:lang w:val="en-US"/>
        </w:rPr>
        <w:t>organisations</w:t>
      </w:r>
      <w:proofErr w:type="spellEnd"/>
      <w:r w:rsidRPr="00823839">
        <w:rPr>
          <w:rFonts w:ascii="Times New Roman" w:hAnsi="Times New Roman" w:cs="Times New Roman"/>
          <w:sz w:val="28"/>
          <w:szCs w:val="28"/>
          <w:lang w:val="en-US"/>
        </w:rPr>
        <w:t xml:space="preserve"> – whose </w:t>
      </w:r>
      <w:r w:rsidRPr="00823839">
        <w:rPr>
          <w:rFonts w:ascii="Times New Roman" w:hAnsi="Times New Roman" w:cs="Times New Roman"/>
          <w:b/>
          <w:bCs/>
          <w:sz w:val="28"/>
          <w:szCs w:val="28"/>
          <w:lang w:val="en-US"/>
        </w:rPr>
        <w:t>view of the world is framed through their interaction with other</w:t>
      </w:r>
      <w:r>
        <w:rPr>
          <w:rFonts w:ascii="Times New Roman" w:hAnsi="Times New Roman" w:cs="Times New Roman"/>
          <w:b/>
          <w:bCs/>
          <w:sz w:val="28"/>
          <w:szCs w:val="28"/>
          <w:lang w:val="en-US"/>
        </w:rPr>
        <w:t xml:space="preserve"> </w:t>
      </w:r>
      <w:r w:rsidRPr="00823839">
        <w:rPr>
          <w:rFonts w:ascii="Times New Roman" w:hAnsi="Times New Roman" w:cs="Times New Roman"/>
          <w:b/>
          <w:bCs/>
          <w:sz w:val="28"/>
          <w:szCs w:val="28"/>
          <w:lang w:val="en-US"/>
        </w:rPr>
        <w:t xml:space="preserve">members </w:t>
      </w:r>
      <w:r w:rsidRPr="00823839">
        <w:rPr>
          <w:rFonts w:ascii="Times New Roman" w:hAnsi="Times New Roman" w:cs="Times New Roman"/>
          <w:sz w:val="28"/>
          <w:szCs w:val="28"/>
          <w:lang w:val="en-US"/>
        </w:rPr>
        <w:t>of the same group. This worldview is apparent in</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the language that we use;</w:t>
      </w:r>
      <w:r w:rsidR="00DA3239" w:rsidRPr="00DA3239">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 the linguistic code that governs </w:t>
      </w:r>
      <w:r>
        <w:rPr>
          <w:rFonts w:ascii="Times New Roman" w:hAnsi="Times New Roman" w:cs="Times New Roman"/>
          <w:sz w:val="28"/>
          <w:szCs w:val="28"/>
          <w:lang w:val="en-US"/>
        </w:rPr>
        <w:t>it</w:t>
      </w:r>
      <w:r w:rsidRPr="00823839">
        <w:rPr>
          <w:rFonts w:ascii="Times New Roman" w:hAnsi="Times New Roman" w:cs="Times New Roman"/>
          <w:sz w:val="28"/>
          <w:szCs w:val="28"/>
          <w:lang w:val="en-US"/>
        </w:rPr>
        <w:t xml:space="preserve"> (</w:t>
      </w:r>
      <w:proofErr w:type="spellStart"/>
      <w:r w:rsidRPr="00823839">
        <w:rPr>
          <w:rFonts w:ascii="Times New Roman" w:hAnsi="Times New Roman" w:cs="Times New Roman"/>
          <w:sz w:val="28"/>
          <w:szCs w:val="28"/>
          <w:lang w:val="en-US"/>
        </w:rPr>
        <w:t>Wi</w:t>
      </w:r>
      <w:r>
        <w:rPr>
          <w:rFonts w:ascii="Times New Roman" w:hAnsi="Times New Roman" w:cs="Times New Roman"/>
          <w:sz w:val="28"/>
          <w:szCs w:val="28"/>
          <w:lang w:val="en-US"/>
        </w:rPr>
        <w:t>ntergerst</w:t>
      </w:r>
      <w:proofErr w:type="spellEnd"/>
      <w:r>
        <w:rPr>
          <w:rFonts w:ascii="Times New Roman" w:hAnsi="Times New Roman" w:cs="Times New Roman"/>
          <w:sz w:val="28"/>
          <w:szCs w:val="28"/>
          <w:lang w:val="en-US"/>
        </w:rPr>
        <w:t xml:space="preserve"> &amp; McVeigh, 2011</w:t>
      </w:r>
      <w:r w:rsidRPr="00823839">
        <w:rPr>
          <w:rFonts w:ascii="Times New Roman" w:hAnsi="Times New Roman" w:cs="Times New Roman"/>
          <w:sz w:val="28"/>
          <w:szCs w:val="28"/>
          <w:lang w:val="en-US"/>
        </w:rPr>
        <w:t>)</w:t>
      </w:r>
      <w:r>
        <w:rPr>
          <w:rFonts w:ascii="Times New Roman" w:hAnsi="Times New Roman" w:cs="Times New Roman"/>
          <w:sz w:val="28"/>
          <w:szCs w:val="28"/>
          <w:lang w:val="en-US"/>
        </w:rPr>
        <w:t>.</w:t>
      </w:r>
    </w:p>
    <w:p w:rsidR="0032449E" w:rsidRPr="000341E3" w:rsidRDefault="0032449E" w:rsidP="005C468D">
      <w:pPr>
        <w:autoSpaceDE w:val="0"/>
        <w:autoSpaceDN w:val="0"/>
        <w:adjustRightInd w:val="0"/>
        <w:spacing w:after="0" w:line="240" w:lineRule="auto"/>
        <w:ind w:firstLine="708"/>
        <w:jc w:val="both"/>
        <w:rPr>
          <w:rFonts w:ascii="Times New Roman" w:hAnsi="Times New Roman" w:cs="Times New Roman"/>
          <w:i/>
          <w:sz w:val="28"/>
          <w:szCs w:val="28"/>
          <w:lang w:val="en-US"/>
        </w:rPr>
      </w:pPr>
      <w:r w:rsidRPr="00823839">
        <w:rPr>
          <w:rFonts w:ascii="Times New Roman" w:hAnsi="Times New Roman" w:cs="Times New Roman"/>
          <w:sz w:val="28"/>
          <w:szCs w:val="28"/>
          <w:lang w:val="en-US"/>
        </w:rPr>
        <w:t xml:space="preserve">In other words, </w:t>
      </w:r>
      <w:r w:rsidRPr="00823839">
        <w:rPr>
          <w:rFonts w:ascii="Times New Roman" w:hAnsi="Times New Roman" w:cs="Times New Roman"/>
          <w:b/>
          <w:bCs/>
          <w:sz w:val="28"/>
          <w:szCs w:val="28"/>
          <w:lang w:val="en-US"/>
        </w:rPr>
        <w:t xml:space="preserve">what </w:t>
      </w:r>
      <w:r w:rsidRPr="00823839">
        <w:rPr>
          <w:rFonts w:ascii="Times New Roman" w:hAnsi="Times New Roman" w:cs="Times New Roman"/>
          <w:sz w:val="28"/>
          <w:szCs w:val="28"/>
          <w:lang w:val="en-US"/>
        </w:rPr>
        <w:t xml:space="preserve">is said, what is discussed, </w:t>
      </w:r>
      <w:r w:rsidRPr="00823839">
        <w:rPr>
          <w:rFonts w:ascii="Times New Roman" w:hAnsi="Times New Roman" w:cs="Times New Roman"/>
          <w:b/>
          <w:bCs/>
          <w:sz w:val="28"/>
          <w:szCs w:val="28"/>
          <w:lang w:val="en-US"/>
        </w:rPr>
        <w:t xml:space="preserve">how </w:t>
      </w:r>
      <w:r w:rsidRPr="00823839">
        <w:rPr>
          <w:rFonts w:ascii="Times New Roman" w:hAnsi="Times New Roman" w:cs="Times New Roman"/>
          <w:sz w:val="28"/>
          <w:szCs w:val="28"/>
          <w:lang w:val="en-US"/>
        </w:rPr>
        <w:t xml:space="preserve">it is said, and </w:t>
      </w:r>
      <w:r w:rsidRPr="00823839">
        <w:rPr>
          <w:rFonts w:ascii="Times New Roman" w:hAnsi="Times New Roman" w:cs="Times New Roman"/>
          <w:b/>
          <w:bCs/>
          <w:sz w:val="28"/>
          <w:szCs w:val="28"/>
          <w:lang w:val="en-US"/>
        </w:rPr>
        <w:t xml:space="preserve">what interaction style </w:t>
      </w:r>
      <w:r w:rsidRPr="00823839">
        <w:rPr>
          <w:rFonts w:ascii="Times New Roman" w:hAnsi="Times New Roman" w:cs="Times New Roman"/>
          <w:sz w:val="28"/>
          <w:szCs w:val="28"/>
          <w:lang w:val="en-US"/>
        </w:rPr>
        <w:t>is used</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all help to distinguish members of different groups. For example, teachers, politicians, doctors,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lawyers, and scientists are professional groups who form their own speech communities as a result of their </w:t>
      </w:r>
      <w:proofErr w:type="spellStart"/>
      <w:r w:rsidRPr="00823839">
        <w:rPr>
          <w:rFonts w:ascii="Times New Roman" w:hAnsi="Times New Roman" w:cs="Times New Roman"/>
          <w:sz w:val="28"/>
          <w:szCs w:val="28"/>
          <w:lang w:val="en-US"/>
        </w:rPr>
        <w:t>specialised</w:t>
      </w:r>
      <w:proofErr w:type="spellEnd"/>
      <w:r w:rsidRPr="00823839">
        <w:rPr>
          <w:rFonts w:ascii="Times New Roman" w:hAnsi="Times New Roman" w:cs="Times New Roman"/>
          <w:sz w:val="28"/>
          <w:szCs w:val="28"/>
          <w:lang w:val="en-US"/>
        </w:rPr>
        <w:t xml:space="preserve"> vocabulary. For example “unlike my opponent who lives in a fantasy</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world, I view the issues from a realistic perspective” illustrates the language used by politicians.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If we refer to the Sapir-Whorf Hypothesis, language provides the conceptual categories that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influence how its speakers’ perceptions are encoded and stored. The same concept is </w:t>
      </w:r>
      <w:r w:rsidRPr="00823839">
        <w:rPr>
          <w:rFonts w:ascii="Times New Roman" w:hAnsi="Times New Roman" w:cs="Times New Roman"/>
          <w:sz w:val="28"/>
          <w:szCs w:val="28"/>
          <w:lang w:val="en-US"/>
        </w:rPr>
        <w:lastRenderedPageBreak/>
        <w:t>true for</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subgroups but on the level of vocabulary. </w:t>
      </w:r>
      <w:proofErr w:type="spellStart"/>
      <w:r w:rsidRPr="00823839">
        <w:rPr>
          <w:rFonts w:ascii="Times New Roman" w:hAnsi="Times New Roman" w:cs="Times New Roman"/>
          <w:sz w:val="28"/>
          <w:szCs w:val="28"/>
          <w:lang w:val="en-US"/>
        </w:rPr>
        <w:t>Specialised</w:t>
      </w:r>
      <w:proofErr w:type="spellEnd"/>
      <w:r w:rsidRPr="00823839">
        <w:rPr>
          <w:rFonts w:ascii="Times New Roman" w:hAnsi="Times New Roman" w:cs="Times New Roman"/>
          <w:sz w:val="28"/>
          <w:szCs w:val="28"/>
          <w:lang w:val="en-US"/>
        </w:rPr>
        <w:t xml:space="preserve"> vocabulary identifies a subgroup and</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established the group’s boundaries. From Fred </w:t>
      </w:r>
      <w:proofErr w:type="spellStart"/>
      <w:r w:rsidRPr="00823839">
        <w:rPr>
          <w:rFonts w:ascii="Times New Roman" w:hAnsi="Times New Roman" w:cs="Times New Roman"/>
          <w:sz w:val="28"/>
          <w:szCs w:val="28"/>
          <w:lang w:val="en-US"/>
        </w:rPr>
        <w:t>Jandt’s</w:t>
      </w:r>
      <w:proofErr w:type="spellEnd"/>
      <w:r w:rsidRPr="00823839">
        <w:rPr>
          <w:rFonts w:ascii="Times New Roman" w:hAnsi="Times New Roman" w:cs="Times New Roman"/>
          <w:sz w:val="28"/>
          <w:szCs w:val="28"/>
          <w:lang w:val="en-US"/>
        </w:rPr>
        <w:t xml:space="preserve"> point of view the </w:t>
      </w:r>
      <w:proofErr w:type="spellStart"/>
      <w:r w:rsidRPr="00823839">
        <w:rPr>
          <w:rFonts w:ascii="Times New Roman" w:hAnsi="Times New Roman" w:cs="Times New Roman"/>
          <w:sz w:val="28"/>
          <w:szCs w:val="28"/>
          <w:lang w:val="en-US"/>
        </w:rPr>
        <w:t>specialised</w:t>
      </w:r>
      <w:proofErr w:type="spellEnd"/>
      <w:r w:rsidRPr="00823839">
        <w:rPr>
          <w:rFonts w:ascii="Times New Roman" w:hAnsi="Times New Roman" w:cs="Times New Roman"/>
          <w:sz w:val="28"/>
          <w:szCs w:val="28"/>
          <w:lang w:val="en-US"/>
        </w:rPr>
        <w:t xml:space="preserve"> vocabulary</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of subgroups, “</w:t>
      </w:r>
      <w:r w:rsidRPr="00823839">
        <w:rPr>
          <w:rFonts w:ascii="Times New Roman" w:hAnsi="Times New Roman" w:cs="Times New Roman"/>
          <w:b/>
          <w:bCs/>
          <w:sz w:val="28"/>
          <w:szCs w:val="28"/>
          <w:lang w:val="en-US"/>
        </w:rPr>
        <w:t>argot”</w:t>
      </w:r>
      <w:r w:rsidR="00892FB8" w:rsidRPr="00823839">
        <w:rPr>
          <w:rFonts w:ascii="Times New Roman" w:hAnsi="Times New Roman" w:cs="Times New Roman"/>
          <w:sz w:val="28"/>
          <w:szCs w:val="28"/>
          <w:lang w:val="en-US"/>
        </w:rPr>
        <w:t xml:space="preserve">, </w:t>
      </w:r>
      <w:r w:rsidR="00892FB8" w:rsidRPr="000341E3">
        <w:rPr>
          <w:rFonts w:ascii="Times New Roman" w:hAnsi="Times New Roman" w:cs="Times New Roman"/>
          <w:sz w:val="28"/>
          <w:szCs w:val="28"/>
          <w:lang w:val="en-US"/>
        </w:rPr>
        <w:t>has</w:t>
      </w:r>
      <w:r w:rsidRPr="00823839">
        <w:rPr>
          <w:rFonts w:ascii="Times New Roman" w:hAnsi="Times New Roman" w:cs="Times New Roman"/>
          <w:sz w:val="28"/>
          <w:szCs w:val="28"/>
          <w:lang w:val="en-US"/>
        </w:rPr>
        <w:t xml:space="preserve"> been variously called </w:t>
      </w:r>
      <w:r w:rsidRPr="000341E3">
        <w:rPr>
          <w:rFonts w:ascii="Times New Roman" w:hAnsi="Times New Roman" w:cs="Times New Roman"/>
          <w:i/>
          <w:sz w:val="28"/>
          <w:szCs w:val="28"/>
          <w:lang w:val="en-US"/>
        </w:rPr>
        <w:t>jargon, cant, and slang.</w:t>
      </w:r>
    </w:p>
    <w:p w:rsidR="0032449E" w:rsidRPr="00823839" w:rsidRDefault="0032449E" w:rsidP="005C468D">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b/>
          <w:bCs/>
          <w:sz w:val="28"/>
          <w:szCs w:val="28"/>
          <w:lang w:val="en-US"/>
        </w:rPr>
        <w:t xml:space="preserve">Jargon </w:t>
      </w:r>
      <w:r w:rsidRPr="00823839">
        <w:rPr>
          <w:rFonts w:ascii="Times New Roman" w:hAnsi="Times New Roman" w:cs="Times New Roman"/>
          <w:sz w:val="28"/>
          <w:szCs w:val="28"/>
          <w:lang w:val="en-US"/>
        </w:rPr>
        <w:t>is the vocabulary that communicates the distinctions and specific meanings professionals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need to reference.</w:t>
      </w:r>
      <w:r w:rsidR="00892FB8" w:rsidRPr="00892FB8">
        <w:rPr>
          <w:rFonts w:ascii="Times New Roman" w:hAnsi="Times New Roman" w:cs="Times New Roman"/>
          <w:sz w:val="28"/>
          <w:szCs w:val="28"/>
          <w:lang w:val="en-US"/>
        </w:rPr>
        <w:t xml:space="preserve"> </w:t>
      </w:r>
      <w:r w:rsidRPr="00892FB8">
        <w:rPr>
          <w:rFonts w:ascii="Times New Roman" w:hAnsi="Times New Roman" w:cs="Times New Roman"/>
          <w:bCs/>
          <w:sz w:val="28"/>
          <w:szCs w:val="28"/>
          <w:lang w:val="en-US"/>
        </w:rPr>
        <w:t>Jargon</w:t>
      </w:r>
      <w:r w:rsidRPr="00823839">
        <w:rPr>
          <w:rFonts w:ascii="Times New Roman" w:hAnsi="Times New Roman" w:cs="Times New Roman"/>
          <w:b/>
          <w:bCs/>
          <w:sz w:val="28"/>
          <w:szCs w:val="28"/>
          <w:lang w:val="en-US"/>
        </w:rPr>
        <w:t xml:space="preserve"> </w:t>
      </w:r>
      <w:r w:rsidRPr="00823839">
        <w:rPr>
          <w:rFonts w:ascii="Times New Roman" w:hAnsi="Times New Roman" w:cs="Times New Roman"/>
          <w:sz w:val="28"/>
          <w:szCs w:val="28"/>
          <w:lang w:val="en-US"/>
        </w:rPr>
        <w:t>is also used to refer to the technical language of a professional subgroup, such as doctors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and lawyers.</w:t>
      </w:r>
    </w:p>
    <w:p w:rsidR="0032449E" w:rsidRPr="00823839" w:rsidRDefault="0032449E" w:rsidP="005C468D">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b/>
          <w:bCs/>
          <w:sz w:val="28"/>
          <w:szCs w:val="28"/>
          <w:lang w:val="en-US"/>
        </w:rPr>
        <w:t xml:space="preserve">Cant </w:t>
      </w:r>
      <w:r w:rsidRPr="00823839">
        <w:rPr>
          <w:rFonts w:ascii="Times New Roman" w:hAnsi="Times New Roman" w:cs="Times New Roman"/>
          <w:sz w:val="28"/>
          <w:szCs w:val="28"/>
          <w:lang w:val="en-US"/>
        </w:rPr>
        <w:t xml:space="preserve">is the </w:t>
      </w:r>
      <w:proofErr w:type="spellStart"/>
      <w:r w:rsidRPr="00823839">
        <w:rPr>
          <w:rFonts w:ascii="Times New Roman" w:hAnsi="Times New Roman" w:cs="Times New Roman"/>
          <w:sz w:val="28"/>
          <w:szCs w:val="28"/>
          <w:lang w:val="en-US"/>
        </w:rPr>
        <w:t>specialised</w:t>
      </w:r>
      <w:proofErr w:type="spellEnd"/>
      <w:r w:rsidRPr="00823839">
        <w:rPr>
          <w:rFonts w:ascii="Times New Roman" w:hAnsi="Times New Roman" w:cs="Times New Roman"/>
          <w:sz w:val="28"/>
          <w:szCs w:val="28"/>
          <w:lang w:val="en-US"/>
        </w:rPr>
        <w:t xml:space="preserve"> vocabulary of any nonprofessional subgroup, such as truck drivers.</w:t>
      </w:r>
    </w:p>
    <w:p w:rsidR="0032449E" w:rsidRPr="00823839" w:rsidRDefault="0032449E" w:rsidP="005C468D">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b/>
          <w:bCs/>
          <w:sz w:val="28"/>
          <w:szCs w:val="28"/>
          <w:lang w:val="en-US"/>
        </w:rPr>
        <w:t xml:space="preserve">Slang </w:t>
      </w:r>
      <w:r w:rsidRPr="00823839">
        <w:rPr>
          <w:rFonts w:ascii="Times New Roman" w:hAnsi="Times New Roman" w:cs="Times New Roman"/>
          <w:sz w:val="28"/>
          <w:szCs w:val="28"/>
          <w:lang w:val="en-US"/>
        </w:rPr>
        <w:t>is a variation of language peculiar to a particular group of people.</w:t>
      </w:r>
      <w:r w:rsidR="00A24894" w:rsidRPr="00A24894">
        <w:rPr>
          <w:rFonts w:ascii="Times New Roman" w:hAnsi="Times New Roman" w:cs="Times New Roman"/>
          <w:sz w:val="28"/>
          <w:szCs w:val="28"/>
          <w:lang w:val="en-US"/>
        </w:rPr>
        <w:t xml:space="preserve"> </w:t>
      </w:r>
      <w:r w:rsidRPr="00A24894">
        <w:rPr>
          <w:rFonts w:ascii="Times New Roman" w:hAnsi="Times New Roman" w:cs="Times New Roman"/>
          <w:bCs/>
          <w:sz w:val="28"/>
          <w:szCs w:val="28"/>
          <w:lang w:val="en-US"/>
        </w:rPr>
        <w:t xml:space="preserve">Slang </w:t>
      </w:r>
      <w:r w:rsidRPr="00823839">
        <w:rPr>
          <w:rFonts w:ascii="Times New Roman" w:hAnsi="Times New Roman" w:cs="Times New Roman"/>
          <w:sz w:val="28"/>
          <w:szCs w:val="28"/>
          <w:lang w:val="en-US"/>
        </w:rPr>
        <w:t xml:space="preserve">is used to refer to the </w:t>
      </w:r>
      <w:proofErr w:type="spellStart"/>
      <w:r w:rsidRPr="00823839">
        <w:rPr>
          <w:rFonts w:ascii="Times New Roman" w:hAnsi="Times New Roman" w:cs="Times New Roman"/>
          <w:sz w:val="28"/>
          <w:szCs w:val="28"/>
          <w:lang w:val="en-US"/>
        </w:rPr>
        <w:t>specialised</w:t>
      </w:r>
      <w:proofErr w:type="spellEnd"/>
      <w:r w:rsidRPr="00823839">
        <w:rPr>
          <w:rFonts w:ascii="Times New Roman" w:hAnsi="Times New Roman" w:cs="Times New Roman"/>
          <w:sz w:val="28"/>
          <w:szCs w:val="28"/>
          <w:lang w:val="en-US"/>
        </w:rPr>
        <w:t xml:space="preserve"> vocabulary of “</w:t>
      </w:r>
      <w:proofErr w:type="spellStart"/>
      <w:r w:rsidRPr="00823839">
        <w:rPr>
          <w:rFonts w:ascii="Times New Roman" w:hAnsi="Times New Roman" w:cs="Times New Roman"/>
          <w:sz w:val="28"/>
          <w:szCs w:val="28"/>
          <w:lang w:val="en-US"/>
        </w:rPr>
        <w:t>stigmatised</w:t>
      </w:r>
      <w:proofErr w:type="spellEnd"/>
      <w:r w:rsidRPr="00823839">
        <w:rPr>
          <w:rFonts w:ascii="Times New Roman" w:hAnsi="Times New Roman" w:cs="Times New Roman"/>
          <w:sz w:val="28"/>
          <w:szCs w:val="28"/>
          <w:lang w:val="en-US"/>
        </w:rPr>
        <w:t>” subgroups, such as gangs,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drug dealers, and prostitutes.</w:t>
      </w:r>
    </w:p>
    <w:p w:rsidR="0032449E" w:rsidRPr="00823839" w:rsidRDefault="0032449E" w:rsidP="005C468D">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 xml:space="preserve">As </w:t>
      </w:r>
      <w:r w:rsidRPr="00823839">
        <w:rPr>
          <w:rFonts w:ascii="Times New Roman" w:hAnsi="Times New Roman" w:cs="Times New Roman"/>
          <w:b/>
          <w:bCs/>
          <w:sz w:val="28"/>
          <w:szCs w:val="28"/>
          <w:lang w:val="en-US"/>
        </w:rPr>
        <w:t xml:space="preserve">argot </w:t>
      </w:r>
      <w:r w:rsidRPr="00823839">
        <w:rPr>
          <w:rFonts w:ascii="Times New Roman" w:hAnsi="Times New Roman" w:cs="Times New Roman"/>
          <w:sz w:val="28"/>
          <w:szCs w:val="28"/>
          <w:lang w:val="en-US"/>
        </w:rPr>
        <w:t xml:space="preserve">is becoming the more commonly </w:t>
      </w:r>
      <w:proofErr w:type="spellStart"/>
      <w:r w:rsidRPr="00823839">
        <w:rPr>
          <w:rFonts w:ascii="Times New Roman" w:hAnsi="Times New Roman" w:cs="Times New Roman"/>
          <w:sz w:val="28"/>
          <w:szCs w:val="28"/>
          <w:lang w:val="en-US"/>
        </w:rPr>
        <w:t>recognised</w:t>
      </w:r>
      <w:proofErr w:type="spellEnd"/>
      <w:r w:rsidRPr="00823839">
        <w:rPr>
          <w:rFonts w:ascii="Times New Roman" w:hAnsi="Times New Roman" w:cs="Times New Roman"/>
          <w:sz w:val="28"/>
          <w:szCs w:val="28"/>
          <w:lang w:val="en-US"/>
        </w:rPr>
        <w:t xml:space="preserve"> term, it has been used to refer to the</w:t>
      </w:r>
      <w:r>
        <w:rPr>
          <w:rFonts w:ascii="Times New Roman" w:hAnsi="Times New Roman" w:cs="Times New Roman"/>
          <w:sz w:val="28"/>
          <w:szCs w:val="28"/>
          <w:lang w:val="en-US"/>
        </w:rPr>
        <w:t xml:space="preserve"> </w:t>
      </w:r>
      <w:proofErr w:type="spellStart"/>
      <w:r w:rsidRPr="00823839">
        <w:rPr>
          <w:rFonts w:ascii="Times New Roman" w:hAnsi="Times New Roman" w:cs="Times New Roman"/>
          <w:sz w:val="28"/>
          <w:szCs w:val="28"/>
          <w:lang w:val="en-US"/>
        </w:rPr>
        <w:t>specialised</w:t>
      </w:r>
      <w:proofErr w:type="spellEnd"/>
      <w:r w:rsidRPr="00823839">
        <w:rPr>
          <w:rFonts w:ascii="Times New Roman" w:hAnsi="Times New Roman" w:cs="Times New Roman"/>
          <w:sz w:val="28"/>
          <w:szCs w:val="28"/>
          <w:lang w:val="en-US"/>
        </w:rPr>
        <w:t xml:space="preserve"> vocabulary of subgroups regardless of how these subgroups are thought of by the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dominant culture.</w:t>
      </w:r>
    </w:p>
    <w:p w:rsidR="001A64E3" w:rsidRDefault="0032449E" w:rsidP="005C468D">
      <w:pPr>
        <w:autoSpaceDE w:val="0"/>
        <w:autoSpaceDN w:val="0"/>
        <w:adjustRightInd w:val="0"/>
        <w:spacing w:after="0" w:line="240" w:lineRule="auto"/>
        <w:ind w:firstLine="708"/>
        <w:jc w:val="both"/>
        <w:rPr>
          <w:rFonts w:ascii="Times New Roman" w:hAnsi="Times New Roman" w:cs="Times New Roman"/>
          <w:sz w:val="28"/>
          <w:szCs w:val="28"/>
          <w:lang w:val="en-US"/>
        </w:rPr>
      </w:pPr>
      <w:proofErr w:type="gramStart"/>
      <w:r w:rsidRPr="00823839">
        <w:rPr>
          <w:rFonts w:ascii="Times New Roman" w:hAnsi="Times New Roman" w:cs="Times New Roman"/>
          <w:b/>
          <w:bCs/>
          <w:sz w:val="28"/>
          <w:szCs w:val="28"/>
          <w:lang w:val="en-US"/>
        </w:rPr>
        <w:t>Language and Gender</w:t>
      </w:r>
      <w:r w:rsidR="001A64E3">
        <w:rPr>
          <w:rFonts w:ascii="Times New Roman" w:hAnsi="Times New Roman" w:cs="Times New Roman"/>
          <w:b/>
          <w:bCs/>
          <w:sz w:val="28"/>
          <w:szCs w:val="28"/>
          <w:lang w:val="en-US"/>
        </w:rPr>
        <w:t>.</w:t>
      </w:r>
      <w:proofErr w:type="gramEnd"/>
      <w:r w:rsidR="001A64E3">
        <w:rPr>
          <w:rFonts w:ascii="Times New Roman" w:hAnsi="Times New Roman" w:cs="Times New Roman"/>
          <w:b/>
          <w:bCs/>
          <w:sz w:val="28"/>
          <w:szCs w:val="28"/>
          <w:lang w:val="en-US"/>
        </w:rPr>
        <w:t xml:space="preserve"> </w:t>
      </w:r>
      <w:r w:rsidRPr="00823839">
        <w:rPr>
          <w:rFonts w:ascii="Times New Roman" w:hAnsi="Times New Roman" w:cs="Times New Roman"/>
          <w:sz w:val="28"/>
          <w:szCs w:val="28"/>
          <w:lang w:val="en-US"/>
        </w:rPr>
        <w:t>Different types of speech occur within different speech communities but there are also</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differences in the way that men and women communicate. On the surface, men and women use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the same vocabulary words and sentence structure. However, </w:t>
      </w:r>
    </w:p>
    <w:p w:rsidR="0032449E" w:rsidRPr="00823839" w:rsidRDefault="0032449E" w:rsidP="005C468D">
      <w:pPr>
        <w:autoSpaceDE w:val="0"/>
        <w:autoSpaceDN w:val="0"/>
        <w:adjustRightInd w:val="0"/>
        <w:spacing w:after="0" w:line="240" w:lineRule="auto"/>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 xml:space="preserve">- </w:t>
      </w:r>
      <w:proofErr w:type="gramStart"/>
      <w:r w:rsidRPr="00823839">
        <w:rPr>
          <w:rFonts w:ascii="Times New Roman" w:hAnsi="Times New Roman" w:cs="Times New Roman"/>
          <w:sz w:val="28"/>
          <w:szCs w:val="28"/>
          <w:lang w:val="en-US"/>
        </w:rPr>
        <w:t>men</w:t>
      </w:r>
      <w:proofErr w:type="gramEnd"/>
      <w:r w:rsidRPr="00823839">
        <w:rPr>
          <w:rFonts w:ascii="Times New Roman" w:hAnsi="Times New Roman" w:cs="Times New Roman"/>
          <w:sz w:val="28"/>
          <w:szCs w:val="28"/>
          <w:lang w:val="en-US"/>
        </w:rPr>
        <w:t xml:space="preserve"> are more likely to view interactions in a hierarchical way where one person is</w:t>
      </w:r>
      <w:r w:rsidR="001A64E3">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superior to the other;</w:t>
      </w:r>
    </w:p>
    <w:p w:rsidR="0032449E" w:rsidRPr="00823839" w:rsidRDefault="0032449E" w:rsidP="005C468D">
      <w:pPr>
        <w:autoSpaceDE w:val="0"/>
        <w:autoSpaceDN w:val="0"/>
        <w:adjustRightInd w:val="0"/>
        <w:spacing w:after="0" w:line="240" w:lineRule="auto"/>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 xml:space="preserve">- </w:t>
      </w:r>
      <w:proofErr w:type="gramStart"/>
      <w:r w:rsidRPr="00823839">
        <w:rPr>
          <w:rFonts w:ascii="Times New Roman" w:hAnsi="Times New Roman" w:cs="Times New Roman"/>
          <w:sz w:val="28"/>
          <w:szCs w:val="28"/>
          <w:lang w:val="en-US"/>
        </w:rPr>
        <w:t>women</w:t>
      </w:r>
      <w:proofErr w:type="gramEnd"/>
      <w:r w:rsidRPr="00823839">
        <w:rPr>
          <w:rFonts w:ascii="Times New Roman" w:hAnsi="Times New Roman" w:cs="Times New Roman"/>
          <w:sz w:val="28"/>
          <w:szCs w:val="28"/>
          <w:lang w:val="en-US"/>
        </w:rPr>
        <w:t xml:space="preserve"> are more likely to want to be connected and feel a sense of closeness through</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empathy and therefore see interactions form a non-hierarchical viewpoint (</w:t>
      </w:r>
      <w:proofErr w:type="spellStart"/>
      <w:r w:rsidRPr="00823839">
        <w:rPr>
          <w:rFonts w:ascii="Times New Roman" w:hAnsi="Times New Roman" w:cs="Times New Roman"/>
          <w:sz w:val="28"/>
          <w:szCs w:val="28"/>
          <w:lang w:val="en-US"/>
        </w:rPr>
        <w:t>Wintergerst</w:t>
      </w:r>
      <w:proofErr w:type="spellEnd"/>
      <w:r w:rsidRPr="00823839">
        <w:rPr>
          <w:rFonts w:ascii="Times New Roman" w:hAnsi="Times New Roman" w:cs="Times New Roman"/>
          <w:sz w:val="28"/>
          <w:szCs w:val="28"/>
          <w:lang w:val="en-US"/>
        </w:rPr>
        <w:t xml:space="preserve"> &amp;</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McVeig</w:t>
      </w:r>
      <w:r>
        <w:rPr>
          <w:rFonts w:ascii="Times New Roman" w:hAnsi="Times New Roman" w:cs="Times New Roman"/>
          <w:sz w:val="28"/>
          <w:szCs w:val="28"/>
          <w:lang w:val="en-US"/>
        </w:rPr>
        <w:t>h, 2011</w:t>
      </w:r>
      <w:r w:rsidRPr="00823839">
        <w:rPr>
          <w:rFonts w:ascii="Times New Roman" w:hAnsi="Times New Roman" w:cs="Times New Roman"/>
          <w:sz w:val="28"/>
          <w:szCs w:val="28"/>
          <w:lang w:val="en-US"/>
        </w:rPr>
        <w:t>).</w:t>
      </w:r>
    </w:p>
    <w:p w:rsidR="0032449E" w:rsidRPr="00823839" w:rsidRDefault="0032449E" w:rsidP="005C468D">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Understanding these differences can help learners acknowledge that men and women use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language differently and help them to interpret interactions with the other gender appropriately.</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Researchers are interested in differences in language used by men and women – especially when</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they are speaking. How does their use of language differ? </w:t>
      </w:r>
      <w:proofErr w:type="spellStart"/>
      <w:r w:rsidRPr="00823839">
        <w:rPr>
          <w:rFonts w:ascii="Times New Roman" w:hAnsi="Times New Roman" w:cs="Times New Roman"/>
          <w:sz w:val="28"/>
          <w:szCs w:val="28"/>
          <w:lang w:val="en-US"/>
        </w:rPr>
        <w:t>Tannen</w:t>
      </w:r>
      <w:proofErr w:type="spellEnd"/>
      <w:r w:rsidRPr="00823839">
        <w:rPr>
          <w:rFonts w:ascii="Times New Roman" w:hAnsi="Times New Roman" w:cs="Times New Roman"/>
          <w:sz w:val="28"/>
          <w:szCs w:val="28"/>
          <w:lang w:val="en-US"/>
        </w:rPr>
        <w:t xml:space="preserve"> (1990) suggests that “for most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women, the language of conversation is primarily a language of rapport: a way of establishing</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connections and negotiating relationships &lt;… &gt; for most men, talk is primarily a means to</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preserve independence and negotiate and maintain status in a hierarchical social order” (</w:t>
      </w:r>
      <w:proofErr w:type="spellStart"/>
      <w:r w:rsidRPr="00823839">
        <w:rPr>
          <w:rFonts w:ascii="Times New Roman" w:hAnsi="Times New Roman" w:cs="Times New Roman"/>
          <w:sz w:val="28"/>
          <w:szCs w:val="28"/>
          <w:lang w:val="en-US"/>
        </w:rPr>
        <w:t>Tannen</w:t>
      </w:r>
      <w:proofErr w:type="spellEnd"/>
      <w:r w:rsidRPr="0082383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1990)</w:t>
      </w:r>
    </w:p>
    <w:p w:rsidR="0032449E" w:rsidRPr="00823839" w:rsidRDefault="0032449E" w:rsidP="005C468D">
      <w:pPr>
        <w:autoSpaceDE w:val="0"/>
        <w:autoSpaceDN w:val="0"/>
        <w:adjustRightInd w:val="0"/>
        <w:spacing w:after="0" w:line="240" w:lineRule="auto"/>
        <w:ind w:firstLine="708"/>
        <w:jc w:val="both"/>
        <w:rPr>
          <w:rFonts w:ascii="Times New Roman" w:hAnsi="Times New Roman" w:cs="Times New Roman"/>
          <w:sz w:val="28"/>
          <w:szCs w:val="28"/>
          <w:lang w:val="en-US"/>
        </w:rPr>
      </w:pPr>
      <w:proofErr w:type="gramStart"/>
      <w:r w:rsidRPr="00823839">
        <w:rPr>
          <w:rFonts w:ascii="Times New Roman" w:hAnsi="Times New Roman" w:cs="Times New Roman"/>
          <w:b/>
          <w:bCs/>
          <w:sz w:val="28"/>
          <w:szCs w:val="28"/>
          <w:lang w:val="en-US"/>
        </w:rPr>
        <w:t>Language and Age</w:t>
      </w:r>
      <w:r w:rsidR="004D75EE">
        <w:rPr>
          <w:rFonts w:ascii="Times New Roman" w:hAnsi="Times New Roman" w:cs="Times New Roman"/>
          <w:b/>
          <w:bCs/>
          <w:sz w:val="28"/>
          <w:szCs w:val="28"/>
          <w:lang w:val="en-US"/>
        </w:rPr>
        <w:t>.</w:t>
      </w:r>
      <w:proofErr w:type="gramEnd"/>
      <w:r w:rsidR="004D75EE">
        <w:rPr>
          <w:rFonts w:ascii="Times New Roman" w:hAnsi="Times New Roman" w:cs="Times New Roman"/>
          <w:b/>
          <w:bCs/>
          <w:sz w:val="28"/>
          <w:szCs w:val="28"/>
          <w:lang w:val="en-US"/>
        </w:rPr>
        <w:t xml:space="preserve"> </w:t>
      </w:r>
      <w:r w:rsidRPr="00823839">
        <w:rPr>
          <w:rFonts w:ascii="Times New Roman" w:hAnsi="Times New Roman" w:cs="Times New Roman"/>
          <w:sz w:val="28"/>
          <w:szCs w:val="28"/>
          <w:lang w:val="en-US"/>
        </w:rPr>
        <w:t>Age as an important social and cultural category is reflected in any natural language; it is most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evident if you recall the way people speak to the extreme opposite age groups, e.g. children, the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elderly. According to </w:t>
      </w:r>
      <w:proofErr w:type="spellStart"/>
      <w:r w:rsidRPr="00823839">
        <w:rPr>
          <w:rFonts w:ascii="Times New Roman" w:hAnsi="Times New Roman" w:cs="Times New Roman"/>
          <w:sz w:val="28"/>
          <w:szCs w:val="28"/>
          <w:lang w:val="en-US"/>
        </w:rPr>
        <w:t>Peccei</w:t>
      </w:r>
      <w:proofErr w:type="spellEnd"/>
      <w:r w:rsidRPr="00823839">
        <w:rPr>
          <w:rFonts w:ascii="Times New Roman" w:hAnsi="Times New Roman" w:cs="Times New Roman"/>
          <w:sz w:val="28"/>
          <w:szCs w:val="28"/>
          <w:lang w:val="en-US"/>
        </w:rPr>
        <w:t xml:space="preserve"> (2004) Child Directed Language (CDL) is </w:t>
      </w:r>
      <w:proofErr w:type="spellStart"/>
      <w:r w:rsidRPr="00823839">
        <w:rPr>
          <w:rFonts w:ascii="Times New Roman" w:hAnsi="Times New Roman" w:cs="Times New Roman"/>
          <w:sz w:val="28"/>
          <w:szCs w:val="28"/>
          <w:lang w:val="en-US"/>
        </w:rPr>
        <w:t>characterised</w:t>
      </w:r>
      <w:proofErr w:type="spellEnd"/>
      <w:r w:rsidRPr="00823839">
        <w:rPr>
          <w:rFonts w:ascii="Times New Roman" w:hAnsi="Times New Roman" w:cs="Times New Roman"/>
          <w:sz w:val="28"/>
          <w:szCs w:val="28"/>
          <w:lang w:val="en-US"/>
        </w:rPr>
        <w:t xml:space="preserve"> by calling</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the child by name or a “pet” name, using shorter, grammatically simpler sentences, more</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repetitions and questions/question tags. Besides, this language variation has some specific</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prosodic features, for example, an exaggerated intonation, more distinct pronunciation, a slower</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speed. Several studies (</w:t>
      </w:r>
      <w:proofErr w:type="spellStart"/>
      <w:r w:rsidRPr="00823839">
        <w:rPr>
          <w:rFonts w:ascii="Times New Roman" w:hAnsi="Times New Roman" w:cs="Times New Roman"/>
          <w:sz w:val="28"/>
          <w:szCs w:val="28"/>
          <w:lang w:val="en-US"/>
        </w:rPr>
        <w:t>Coupland</w:t>
      </w:r>
      <w:proofErr w:type="spellEnd"/>
      <w:r w:rsidRPr="00823839">
        <w:rPr>
          <w:rFonts w:ascii="Times New Roman" w:hAnsi="Times New Roman" w:cs="Times New Roman"/>
          <w:sz w:val="28"/>
          <w:szCs w:val="28"/>
          <w:lang w:val="en-US"/>
        </w:rPr>
        <w:t xml:space="preserve">, </w:t>
      </w:r>
      <w:proofErr w:type="spellStart"/>
      <w:r w:rsidRPr="00823839">
        <w:rPr>
          <w:rFonts w:ascii="Times New Roman" w:hAnsi="Times New Roman" w:cs="Times New Roman"/>
          <w:sz w:val="28"/>
          <w:szCs w:val="28"/>
          <w:lang w:val="en-US"/>
        </w:rPr>
        <w:t>N.</w:t>
      </w:r>
      <w:proofErr w:type="gramStart"/>
      <w:r w:rsidRPr="00823839">
        <w:rPr>
          <w:rFonts w:ascii="Times New Roman" w:hAnsi="Times New Roman" w:cs="Times New Roman"/>
          <w:sz w:val="28"/>
          <w:szCs w:val="28"/>
          <w:lang w:val="en-US"/>
        </w:rPr>
        <w:t>,Coupland</w:t>
      </w:r>
      <w:proofErr w:type="spellEnd"/>
      <w:proofErr w:type="gramEnd"/>
      <w:r w:rsidRPr="00823839">
        <w:rPr>
          <w:rFonts w:ascii="Times New Roman" w:hAnsi="Times New Roman" w:cs="Times New Roman"/>
          <w:sz w:val="28"/>
          <w:szCs w:val="28"/>
          <w:lang w:val="en-US"/>
        </w:rPr>
        <w:t xml:space="preserve">, J. </w:t>
      </w:r>
      <w:proofErr w:type="spellStart"/>
      <w:r w:rsidRPr="00823839">
        <w:rPr>
          <w:rFonts w:ascii="Times New Roman" w:hAnsi="Times New Roman" w:cs="Times New Roman"/>
          <w:sz w:val="28"/>
          <w:szCs w:val="28"/>
          <w:lang w:val="en-US"/>
        </w:rPr>
        <w:t>Jiles</w:t>
      </w:r>
      <w:proofErr w:type="spellEnd"/>
      <w:r w:rsidRPr="00823839">
        <w:rPr>
          <w:rFonts w:ascii="Times New Roman" w:hAnsi="Times New Roman" w:cs="Times New Roman"/>
          <w:sz w:val="28"/>
          <w:szCs w:val="28"/>
          <w:lang w:val="en-US"/>
        </w:rPr>
        <w:t>, H.1991) have focused on the similarities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 xml:space="preserve">between CDL and the language used with the elderly. </w:t>
      </w:r>
      <w:proofErr w:type="spellStart"/>
      <w:r w:rsidRPr="00823839">
        <w:rPr>
          <w:rFonts w:ascii="Times New Roman" w:hAnsi="Times New Roman" w:cs="Times New Roman"/>
          <w:sz w:val="28"/>
          <w:szCs w:val="28"/>
          <w:lang w:val="en-US"/>
        </w:rPr>
        <w:t>Peccei</w:t>
      </w:r>
      <w:proofErr w:type="spellEnd"/>
      <w:r w:rsidRPr="00823839">
        <w:rPr>
          <w:rFonts w:ascii="Times New Roman" w:hAnsi="Times New Roman" w:cs="Times New Roman"/>
          <w:sz w:val="28"/>
          <w:szCs w:val="28"/>
          <w:lang w:val="en-US"/>
        </w:rPr>
        <w:t xml:space="preserve"> (2004) concludes that the use of</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similar language variations could be “…connected to cultural expectations and stereotypes about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peop</w:t>
      </w:r>
      <w:r>
        <w:rPr>
          <w:rFonts w:ascii="Times New Roman" w:hAnsi="Times New Roman" w:cs="Times New Roman"/>
          <w:sz w:val="28"/>
          <w:szCs w:val="28"/>
          <w:lang w:val="en-US"/>
        </w:rPr>
        <w:t>le in these groups</w:t>
      </w:r>
      <w:r w:rsidRPr="00823839">
        <w:rPr>
          <w:rFonts w:ascii="Times New Roman" w:hAnsi="Times New Roman" w:cs="Times New Roman"/>
          <w:sz w:val="28"/>
          <w:szCs w:val="28"/>
          <w:lang w:val="en-US"/>
        </w:rPr>
        <w:t>. The language style reflects the status of specific groups in</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different cultures which is determined by the amount of social and economic power these groups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possess in society.</w:t>
      </w:r>
    </w:p>
    <w:p w:rsidR="0032449E" w:rsidRPr="00B4221C" w:rsidRDefault="00B4221C" w:rsidP="00B4221C">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b/>
          <w:bCs/>
          <w:sz w:val="28"/>
          <w:szCs w:val="28"/>
          <w:lang w:val="en-US"/>
        </w:rPr>
        <w:lastRenderedPageBreak/>
        <w:t>3.</w:t>
      </w:r>
      <w:r w:rsidR="0032449E" w:rsidRPr="00B4221C">
        <w:rPr>
          <w:rFonts w:ascii="Times New Roman" w:hAnsi="Times New Roman" w:cs="Times New Roman"/>
          <w:b/>
          <w:bCs/>
          <w:sz w:val="28"/>
          <w:szCs w:val="28"/>
          <w:lang w:val="en-US"/>
        </w:rPr>
        <w:t>Types</w:t>
      </w:r>
      <w:proofErr w:type="gramEnd"/>
      <w:r w:rsidR="0032449E" w:rsidRPr="00B4221C">
        <w:rPr>
          <w:rFonts w:ascii="Times New Roman" w:hAnsi="Times New Roman" w:cs="Times New Roman"/>
          <w:b/>
          <w:bCs/>
          <w:sz w:val="28"/>
          <w:szCs w:val="28"/>
          <w:lang w:val="en-US"/>
        </w:rPr>
        <w:t xml:space="preserve"> of Verbal Communication</w:t>
      </w:r>
      <w:r w:rsidR="004D75EE" w:rsidRPr="00B4221C">
        <w:rPr>
          <w:rFonts w:ascii="Times New Roman" w:hAnsi="Times New Roman" w:cs="Times New Roman"/>
          <w:b/>
          <w:bCs/>
          <w:sz w:val="28"/>
          <w:szCs w:val="28"/>
          <w:lang w:val="en-US"/>
        </w:rPr>
        <w:t xml:space="preserve">. </w:t>
      </w:r>
      <w:r w:rsidR="0032449E" w:rsidRPr="00B4221C">
        <w:rPr>
          <w:rFonts w:ascii="Times New Roman" w:hAnsi="Times New Roman" w:cs="Times New Roman"/>
          <w:sz w:val="28"/>
          <w:szCs w:val="28"/>
          <w:lang w:val="en-US"/>
        </w:rPr>
        <w:t xml:space="preserve">The spoken utterance is the original type of verbal communication. The meaning conveyed in spoken language can be specified by the means of voice, volume, intonation or pauses. According to the insights expressed by A. C. </w:t>
      </w:r>
      <w:proofErr w:type="spellStart"/>
      <w:r w:rsidR="0032449E" w:rsidRPr="00B4221C">
        <w:rPr>
          <w:rFonts w:ascii="Times New Roman" w:hAnsi="Times New Roman" w:cs="Times New Roman"/>
          <w:sz w:val="28"/>
          <w:szCs w:val="28"/>
          <w:lang w:val="en-US"/>
        </w:rPr>
        <w:t>Wintergerst</w:t>
      </w:r>
      <w:proofErr w:type="spellEnd"/>
      <w:r w:rsidR="0032449E" w:rsidRPr="00B4221C">
        <w:rPr>
          <w:rFonts w:ascii="Times New Roman" w:hAnsi="Times New Roman" w:cs="Times New Roman"/>
          <w:sz w:val="28"/>
          <w:szCs w:val="28"/>
          <w:lang w:val="en-US"/>
        </w:rPr>
        <w:t xml:space="preserve"> and J. McVeigh:</w:t>
      </w:r>
    </w:p>
    <w:p w:rsidR="0032449E" w:rsidRPr="00823839" w:rsidRDefault="0032449E" w:rsidP="005C468D">
      <w:pPr>
        <w:autoSpaceDE w:val="0"/>
        <w:autoSpaceDN w:val="0"/>
        <w:adjustRightInd w:val="0"/>
        <w:spacing w:after="0" w:line="240" w:lineRule="auto"/>
        <w:jc w:val="both"/>
        <w:rPr>
          <w:rFonts w:ascii="Times New Roman" w:hAnsi="Times New Roman" w:cs="Times New Roman"/>
          <w:sz w:val="28"/>
          <w:szCs w:val="28"/>
          <w:lang w:val="en-US"/>
        </w:rPr>
      </w:pPr>
      <w:r w:rsidRPr="00823839">
        <w:rPr>
          <w:rFonts w:ascii="Times New Roman" w:hAnsi="Times New Roman" w:cs="Times New Roman"/>
          <w:b/>
          <w:bCs/>
          <w:sz w:val="28"/>
          <w:szCs w:val="28"/>
          <w:lang w:val="en-US"/>
        </w:rPr>
        <w:t xml:space="preserve">Spoken language </w:t>
      </w:r>
      <w:r w:rsidRPr="00823839">
        <w:rPr>
          <w:rFonts w:ascii="Times New Roman" w:hAnsi="Times New Roman" w:cs="Times New Roman"/>
          <w:sz w:val="28"/>
          <w:szCs w:val="28"/>
          <w:lang w:val="en-US"/>
        </w:rPr>
        <w:t>is relatively informal, repetitive and interactive. Speakers may use long pauses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and talk over or interrupt each other.</w:t>
      </w:r>
    </w:p>
    <w:p w:rsidR="0032449E" w:rsidRDefault="0032449E" w:rsidP="005C468D">
      <w:pPr>
        <w:autoSpaceDE w:val="0"/>
        <w:autoSpaceDN w:val="0"/>
        <w:adjustRightInd w:val="0"/>
        <w:spacing w:after="0" w:line="240" w:lineRule="auto"/>
        <w:jc w:val="both"/>
        <w:rPr>
          <w:rFonts w:ascii="Times New Roman" w:hAnsi="Times New Roman" w:cs="Times New Roman"/>
          <w:sz w:val="28"/>
          <w:szCs w:val="28"/>
          <w:lang w:val="en-US"/>
        </w:rPr>
      </w:pPr>
      <w:r w:rsidRPr="00823839">
        <w:rPr>
          <w:rFonts w:ascii="Times New Roman" w:hAnsi="Times New Roman" w:cs="Times New Roman"/>
          <w:b/>
          <w:bCs/>
          <w:sz w:val="28"/>
          <w:szCs w:val="28"/>
          <w:lang w:val="en-US"/>
        </w:rPr>
        <w:t xml:space="preserve">Written language </w:t>
      </w:r>
      <w:r w:rsidRPr="00823839">
        <w:rPr>
          <w:rFonts w:ascii="Times New Roman" w:hAnsi="Times New Roman" w:cs="Times New Roman"/>
          <w:sz w:val="28"/>
          <w:szCs w:val="28"/>
          <w:lang w:val="en-US"/>
        </w:rPr>
        <w:t>is relatively formal, more concise a</w:t>
      </w:r>
      <w:r>
        <w:rPr>
          <w:rFonts w:ascii="Times New Roman" w:hAnsi="Times New Roman" w:cs="Times New Roman"/>
          <w:sz w:val="28"/>
          <w:szCs w:val="28"/>
          <w:lang w:val="en-US"/>
        </w:rPr>
        <w:t xml:space="preserve">nd less repetitive. C. </w:t>
      </w:r>
      <w:proofErr w:type="spellStart"/>
      <w:r>
        <w:rPr>
          <w:rFonts w:ascii="Times New Roman" w:hAnsi="Times New Roman" w:cs="Times New Roman"/>
          <w:sz w:val="28"/>
          <w:szCs w:val="28"/>
          <w:lang w:val="en-US"/>
        </w:rPr>
        <w:t>Kramsch</w:t>
      </w:r>
      <w:proofErr w:type="spellEnd"/>
      <w:r w:rsidRPr="00823839">
        <w:rPr>
          <w:rFonts w:ascii="Times New Roman" w:hAnsi="Times New Roman" w:cs="Times New Roman"/>
          <w:sz w:val="28"/>
          <w:szCs w:val="28"/>
          <w:lang w:val="en-US"/>
        </w:rPr>
        <w:t xml:space="preserve"> summarizes seven characteristics of conversational speech in</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English that differentiate it from expository writing:</w:t>
      </w:r>
    </w:p>
    <w:p w:rsidR="0032449E" w:rsidRPr="00F167DE" w:rsidRDefault="0032449E" w:rsidP="005C468D">
      <w:pPr>
        <w:autoSpaceDE w:val="0"/>
        <w:autoSpaceDN w:val="0"/>
        <w:adjustRightInd w:val="0"/>
        <w:spacing w:after="0" w:line="240" w:lineRule="auto"/>
        <w:jc w:val="both"/>
        <w:rPr>
          <w:rFonts w:ascii="Times New Roman" w:hAnsi="Times New Roman" w:cs="Times New Roman"/>
          <w:b/>
          <w:bCs/>
          <w:sz w:val="28"/>
          <w:szCs w:val="28"/>
          <w:lang w:val="en-US"/>
        </w:rPr>
      </w:pPr>
      <w:r w:rsidRPr="00F167DE">
        <w:rPr>
          <w:rFonts w:ascii="Times New Roman" w:hAnsi="Times New Roman" w:cs="Times New Roman"/>
          <w:b/>
          <w:bCs/>
          <w:sz w:val="28"/>
          <w:szCs w:val="28"/>
          <w:lang w:val="en-US"/>
        </w:rPr>
        <w:t>CONVERSATIONAL SPEECH</w:t>
      </w:r>
    </w:p>
    <w:p w:rsidR="0032449E" w:rsidRPr="00F167DE" w:rsidRDefault="0032449E" w:rsidP="005C468D">
      <w:pPr>
        <w:pStyle w:val="a3"/>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sidRPr="00F167DE">
        <w:rPr>
          <w:rFonts w:ascii="Times New Roman" w:hAnsi="Times New Roman" w:cs="Times New Roman"/>
          <w:sz w:val="28"/>
          <w:szCs w:val="28"/>
          <w:lang w:val="en-US"/>
        </w:rPr>
        <w:t>Transient, not permanent</w:t>
      </w:r>
      <w:r>
        <w:rPr>
          <w:rFonts w:ascii="Times New Roman" w:hAnsi="Times New Roman" w:cs="Times New Roman"/>
          <w:sz w:val="28"/>
          <w:szCs w:val="28"/>
          <w:lang w:val="en-US"/>
        </w:rPr>
        <w:t>;</w:t>
      </w:r>
    </w:p>
    <w:p w:rsidR="0032449E" w:rsidRPr="002A7489" w:rsidRDefault="0032449E" w:rsidP="005C468D">
      <w:pPr>
        <w:pStyle w:val="a3"/>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sidRPr="002A7489">
        <w:rPr>
          <w:rFonts w:ascii="Times New Roman" w:hAnsi="Times New Roman" w:cs="Times New Roman"/>
          <w:sz w:val="28"/>
          <w:szCs w:val="28"/>
          <w:lang w:val="en-US"/>
        </w:rPr>
        <w:t>Additive, items from prior turn-taking talk are attached; participants build on the utterances of others</w:t>
      </w:r>
      <w:r>
        <w:rPr>
          <w:rFonts w:ascii="Times New Roman" w:hAnsi="Times New Roman" w:cs="Times New Roman"/>
          <w:sz w:val="28"/>
          <w:szCs w:val="28"/>
          <w:lang w:val="en-US"/>
        </w:rPr>
        <w:t>;</w:t>
      </w:r>
    </w:p>
    <w:p w:rsidR="0032449E" w:rsidRPr="002A7489" w:rsidRDefault="0032449E" w:rsidP="005C468D">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en-US"/>
        </w:rPr>
      </w:pPr>
      <w:r w:rsidRPr="002A7489">
        <w:rPr>
          <w:rFonts w:ascii="Times New Roman" w:hAnsi="Times New Roman" w:cs="Times New Roman"/>
          <w:sz w:val="28"/>
          <w:szCs w:val="28"/>
          <w:lang w:val="en-US"/>
        </w:rPr>
        <w:t>Aggregative; uses formulaic expressions to maintain dealings between speakers</w:t>
      </w:r>
      <w:r>
        <w:rPr>
          <w:rFonts w:ascii="Times New Roman" w:hAnsi="Times New Roman" w:cs="Times New Roman"/>
          <w:sz w:val="28"/>
          <w:szCs w:val="28"/>
          <w:lang w:val="en-US"/>
        </w:rPr>
        <w:t>;</w:t>
      </w:r>
    </w:p>
    <w:p w:rsidR="0032449E" w:rsidRPr="002A7489" w:rsidRDefault="0032449E" w:rsidP="005C468D">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en-US"/>
        </w:rPr>
      </w:pPr>
      <w:r w:rsidRPr="002A7489">
        <w:rPr>
          <w:rFonts w:ascii="Times New Roman" w:hAnsi="Times New Roman" w:cs="Times New Roman"/>
          <w:sz w:val="28"/>
          <w:szCs w:val="28"/>
          <w:lang w:val="en-US"/>
        </w:rPr>
        <w:t>Superfluous or wordy; vocabulary and ideas are repeated</w:t>
      </w:r>
      <w:r>
        <w:rPr>
          <w:rFonts w:ascii="Times New Roman" w:hAnsi="Times New Roman" w:cs="Times New Roman"/>
          <w:sz w:val="28"/>
          <w:szCs w:val="28"/>
          <w:lang w:val="en-US"/>
        </w:rPr>
        <w:t>;</w:t>
      </w:r>
    </w:p>
    <w:p w:rsidR="0032449E" w:rsidRDefault="0032449E" w:rsidP="005C468D">
      <w:pPr>
        <w:pStyle w:val="a3"/>
        <w:numPr>
          <w:ilvl w:val="0"/>
          <w:numId w:val="2"/>
        </w:numPr>
        <w:autoSpaceDE w:val="0"/>
        <w:autoSpaceDN w:val="0"/>
        <w:adjustRightInd w:val="0"/>
        <w:spacing w:after="0" w:line="240" w:lineRule="auto"/>
        <w:ind w:left="737"/>
        <w:jc w:val="both"/>
        <w:rPr>
          <w:rFonts w:ascii="Times New Roman" w:hAnsi="Times New Roman" w:cs="Times New Roman"/>
          <w:sz w:val="28"/>
          <w:szCs w:val="28"/>
          <w:lang w:val="en-US"/>
        </w:rPr>
      </w:pPr>
      <w:r w:rsidRPr="00F167DE">
        <w:rPr>
          <w:rFonts w:ascii="Times New Roman" w:hAnsi="Times New Roman" w:cs="Times New Roman"/>
          <w:sz w:val="28"/>
          <w:szCs w:val="28"/>
          <w:lang w:val="en-US"/>
        </w:rPr>
        <w:t>Grammatically loose</w:t>
      </w:r>
      <w:r>
        <w:rPr>
          <w:rFonts w:ascii="Times New Roman" w:hAnsi="Times New Roman" w:cs="Times New Roman"/>
          <w:sz w:val="28"/>
          <w:szCs w:val="28"/>
          <w:lang w:val="en-US"/>
        </w:rPr>
        <w:t>;</w:t>
      </w:r>
    </w:p>
    <w:p w:rsidR="0032449E" w:rsidRDefault="0032449E" w:rsidP="005C468D">
      <w:pPr>
        <w:pStyle w:val="a3"/>
        <w:numPr>
          <w:ilvl w:val="0"/>
          <w:numId w:val="2"/>
        </w:numPr>
        <w:autoSpaceDE w:val="0"/>
        <w:autoSpaceDN w:val="0"/>
        <w:adjustRightInd w:val="0"/>
        <w:spacing w:after="0" w:line="240" w:lineRule="auto"/>
        <w:ind w:left="737"/>
        <w:jc w:val="both"/>
        <w:rPr>
          <w:rFonts w:ascii="Times New Roman" w:hAnsi="Times New Roman" w:cs="Times New Roman"/>
          <w:sz w:val="28"/>
          <w:szCs w:val="28"/>
          <w:lang w:val="en-US"/>
        </w:rPr>
      </w:pPr>
      <w:r w:rsidRPr="00F167DE">
        <w:rPr>
          <w:rFonts w:ascii="Times New Roman" w:hAnsi="Times New Roman" w:cs="Times New Roman"/>
          <w:sz w:val="28"/>
          <w:szCs w:val="28"/>
          <w:lang w:val="en-US"/>
        </w:rPr>
        <w:t>Focus is on people; attempts to involve the listener</w:t>
      </w:r>
      <w:r>
        <w:rPr>
          <w:rFonts w:ascii="Times New Roman" w:hAnsi="Times New Roman" w:cs="Times New Roman"/>
          <w:sz w:val="28"/>
          <w:szCs w:val="28"/>
          <w:lang w:val="en-US"/>
        </w:rPr>
        <w:t>;</w:t>
      </w:r>
    </w:p>
    <w:p w:rsidR="0032449E" w:rsidRPr="00F167DE" w:rsidRDefault="0032449E" w:rsidP="005C468D">
      <w:pPr>
        <w:pStyle w:val="a3"/>
        <w:numPr>
          <w:ilvl w:val="0"/>
          <w:numId w:val="2"/>
        </w:numPr>
        <w:autoSpaceDE w:val="0"/>
        <w:autoSpaceDN w:val="0"/>
        <w:adjustRightInd w:val="0"/>
        <w:spacing w:after="0" w:line="240" w:lineRule="auto"/>
        <w:ind w:left="737"/>
        <w:jc w:val="both"/>
        <w:rPr>
          <w:rFonts w:ascii="Times New Roman" w:hAnsi="Times New Roman" w:cs="Times New Roman"/>
          <w:sz w:val="28"/>
          <w:szCs w:val="28"/>
          <w:lang w:val="en-US"/>
        </w:rPr>
      </w:pPr>
      <w:proofErr w:type="spellStart"/>
      <w:r w:rsidRPr="00F167DE">
        <w:rPr>
          <w:rFonts w:ascii="Times New Roman" w:hAnsi="Times New Roman" w:cs="Times New Roman"/>
          <w:sz w:val="28"/>
          <w:szCs w:val="28"/>
        </w:rPr>
        <w:t>Dependent</w:t>
      </w:r>
      <w:proofErr w:type="spellEnd"/>
      <w:r w:rsidRPr="00F167DE">
        <w:rPr>
          <w:rFonts w:ascii="Times New Roman" w:hAnsi="Times New Roman" w:cs="Times New Roman"/>
          <w:sz w:val="28"/>
          <w:szCs w:val="28"/>
        </w:rPr>
        <w:t xml:space="preserve"> </w:t>
      </w:r>
      <w:proofErr w:type="spellStart"/>
      <w:r w:rsidRPr="00F167DE">
        <w:rPr>
          <w:rFonts w:ascii="Times New Roman" w:hAnsi="Times New Roman" w:cs="Times New Roman"/>
          <w:sz w:val="28"/>
          <w:szCs w:val="28"/>
        </w:rPr>
        <w:t>on</w:t>
      </w:r>
      <w:proofErr w:type="spellEnd"/>
      <w:r w:rsidRPr="00F167DE">
        <w:rPr>
          <w:rFonts w:ascii="Times New Roman" w:hAnsi="Times New Roman" w:cs="Times New Roman"/>
          <w:sz w:val="28"/>
          <w:szCs w:val="28"/>
        </w:rPr>
        <w:t xml:space="preserve"> </w:t>
      </w:r>
      <w:proofErr w:type="spellStart"/>
      <w:r w:rsidRPr="00F167DE">
        <w:rPr>
          <w:rFonts w:ascii="Times New Roman" w:hAnsi="Times New Roman" w:cs="Times New Roman"/>
          <w:sz w:val="28"/>
          <w:szCs w:val="28"/>
        </w:rPr>
        <w:t>context</w:t>
      </w:r>
      <w:proofErr w:type="spellEnd"/>
      <w:r>
        <w:rPr>
          <w:rFonts w:ascii="Times New Roman" w:hAnsi="Times New Roman" w:cs="Times New Roman"/>
          <w:sz w:val="28"/>
          <w:szCs w:val="28"/>
          <w:lang w:val="en-US"/>
        </w:rPr>
        <w:t>.</w:t>
      </w:r>
    </w:p>
    <w:p w:rsidR="0032449E" w:rsidRPr="00F167DE" w:rsidRDefault="0032449E" w:rsidP="005C468D">
      <w:pPr>
        <w:autoSpaceDE w:val="0"/>
        <w:autoSpaceDN w:val="0"/>
        <w:adjustRightInd w:val="0"/>
        <w:spacing w:after="0" w:line="240" w:lineRule="auto"/>
        <w:jc w:val="both"/>
        <w:rPr>
          <w:rFonts w:ascii="Times New Roman" w:hAnsi="Times New Roman" w:cs="Times New Roman"/>
          <w:b/>
          <w:bCs/>
          <w:sz w:val="28"/>
          <w:szCs w:val="28"/>
          <w:lang w:val="en-US"/>
        </w:rPr>
      </w:pPr>
      <w:r w:rsidRPr="00F167DE">
        <w:rPr>
          <w:rFonts w:ascii="Times New Roman" w:hAnsi="Times New Roman" w:cs="Times New Roman"/>
          <w:b/>
          <w:bCs/>
          <w:sz w:val="28"/>
          <w:szCs w:val="28"/>
          <w:lang w:val="en-US"/>
        </w:rPr>
        <w:t>EXPOSITORY WRITING</w:t>
      </w:r>
    </w:p>
    <w:p w:rsidR="0032449E" w:rsidRPr="002A7489" w:rsidRDefault="0032449E" w:rsidP="005C468D">
      <w:pPr>
        <w:pStyle w:val="a3"/>
        <w:numPr>
          <w:ilvl w:val="0"/>
          <w:numId w:val="3"/>
        </w:numPr>
        <w:autoSpaceDE w:val="0"/>
        <w:autoSpaceDN w:val="0"/>
        <w:adjustRightInd w:val="0"/>
        <w:spacing w:after="0" w:line="240" w:lineRule="auto"/>
        <w:jc w:val="both"/>
        <w:rPr>
          <w:rFonts w:ascii="Times New Roman" w:hAnsi="Times New Roman" w:cs="Times New Roman"/>
          <w:sz w:val="28"/>
          <w:szCs w:val="28"/>
          <w:lang w:val="en-US"/>
        </w:rPr>
      </w:pPr>
      <w:r w:rsidRPr="002A7489">
        <w:rPr>
          <w:rFonts w:ascii="Times New Roman" w:hAnsi="Times New Roman" w:cs="Times New Roman"/>
          <w:sz w:val="28"/>
          <w:szCs w:val="28"/>
          <w:lang w:val="en-US"/>
        </w:rPr>
        <w:t>Permanent, can be retrieved</w:t>
      </w:r>
      <w:r>
        <w:rPr>
          <w:rFonts w:ascii="Times New Roman" w:hAnsi="Times New Roman" w:cs="Times New Roman"/>
          <w:sz w:val="28"/>
          <w:szCs w:val="28"/>
          <w:lang w:val="en-US"/>
        </w:rPr>
        <w:t>;</w:t>
      </w:r>
    </w:p>
    <w:p w:rsidR="0032449E" w:rsidRPr="002A7489" w:rsidRDefault="0032449E" w:rsidP="005C468D">
      <w:pPr>
        <w:pStyle w:val="a3"/>
        <w:numPr>
          <w:ilvl w:val="0"/>
          <w:numId w:val="3"/>
        </w:numPr>
        <w:autoSpaceDE w:val="0"/>
        <w:autoSpaceDN w:val="0"/>
        <w:adjustRightInd w:val="0"/>
        <w:spacing w:after="0" w:line="240" w:lineRule="auto"/>
        <w:jc w:val="both"/>
        <w:rPr>
          <w:rFonts w:ascii="Times New Roman" w:hAnsi="Times New Roman" w:cs="Times New Roman"/>
          <w:sz w:val="28"/>
          <w:szCs w:val="28"/>
          <w:lang w:val="en-US"/>
        </w:rPr>
      </w:pPr>
      <w:r w:rsidRPr="002A7489">
        <w:rPr>
          <w:rFonts w:ascii="Times New Roman" w:hAnsi="Times New Roman" w:cs="Times New Roman"/>
          <w:sz w:val="28"/>
          <w:szCs w:val="28"/>
          <w:lang w:val="en-US"/>
        </w:rPr>
        <w:t>Hierarchically ordered and generally linear in nature</w:t>
      </w:r>
      <w:r>
        <w:rPr>
          <w:rFonts w:ascii="Times New Roman" w:hAnsi="Times New Roman" w:cs="Times New Roman"/>
          <w:sz w:val="28"/>
          <w:szCs w:val="28"/>
          <w:lang w:val="en-US"/>
        </w:rPr>
        <w:t>;</w:t>
      </w:r>
    </w:p>
    <w:p w:rsidR="0032449E" w:rsidRPr="00D741F8" w:rsidRDefault="0032449E" w:rsidP="005C468D">
      <w:pPr>
        <w:pStyle w:val="a3"/>
        <w:numPr>
          <w:ilvl w:val="0"/>
          <w:numId w:val="3"/>
        </w:numPr>
        <w:autoSpaceDE w:val="0"/>
        <w:autoSpaceDN w:val="0"/>
        <w:adjustRightInd w:val="0"/>
        <w:spacing w:after="0" w:line="240" w:lineRule="auto"/>
        <w:jc w:val="both"/>
        <w:rPr>
          <w:rFonts w:ascii="Times New Roman" w:hAnsi="Times New Roman" w:cs="Times New Roman"/>
          <w:sz w:val="28"/>
          <w:szCs w:val="28"/>
          <w:lang w:val="en-US"/>
        </w:rPr>
      </w:pPr>
      <w:r w:rsidRPr="00D741F8">
        <w:rPr>
          <w:rFonts w:ascii="Times New Roman" w:hAnsi="Times New Roman" w:cs="Times New Roman"/>
          <w:sz w:val="28"/>
          <w:szCs w:val="28"/>
          <w:lang w:val="en-US"/>
        </w:rPr>
        <w:t xml:space="preserve">Avoids formulaic expressions but promotes </w:t>
      </w:r>
      <w:r>
        <w:rPr>
          <w:rFonts w:ascii="Times New Roman" w:hAnsi="Times New Roman" w:cs="Times New Roman"/>
          <w:sz w:val="28"/>
          <w:szCs w:val="28"/>
          <w:lang w:val="en-US"/>
        </w:rPr>
        <w:t>a</w:t>
      </w:r>
      <w:r w:rsidRPr="00D741F8">
        <w:rPr>
          <w:rFonts w:ascii="Times New Roman" w:hAnsi="Times New Roman" w:cs="Times New Roman"/>
          <w:sz w:val="28"/>
          <w:szCs w:val="28"/>
          <w:lang w:val="en-US"/>
        </w:rPr>
        <w:t>nalysis</w:t>
      </w:r>
      <w:r>
        <w:rPr>
          <w:rFonts w:ascii="Times New Roman" w:hAnsi="Times New Roman" w:cs="Times New Roman"/>
          <w:sz w:val="28"/>
          <w:szCs w:val="28"/>
          <w:lang w:val="en-US"/>
        </w:rPr>
        <w:t>;</w:t>
      </w:r>
    </w:p>
    <w:p w:rsidR="0032449E" w:rsidRPr="00D741F8" w:rsidRDefault="0032449E" w:rsidP="005C468D">
      <w:pPr>
        <w:pStyle w:val="a3"/>
        <w:numPr>
          <w:ilvl w:val="0"/>
          <w:numId w:val="3"/>
        </w:numPr>
        <w:autoSpaceDE w:val="0"/>
        <w:autoSpaceDN w:val="0"/>
        <w:adjustRightInd w:val="0"/>
        <w:spacing w:after="0" w:line="240" w:lineRule="auto"/>
        <w:jc w:val="both"/>
        <w:rPr>
          <w:rFonts w:ascii="Times New Roman" w:hAnsi="Times New Roman" w:cs="Times New Roman"/>
          <w:sz w:val="28"/>
          <w:szCs w:val="28"/>
          <w:lang w:val="en-US"/>
        </w:rPr>
      </w:pPr>
      <w:r w:rsidRPr="00D741F8">
        <w:rPr>
          <w:rFonts w:ascii="Times New Roman" w:hAnsi="Times New Roman" w:cs="Times New Roman"/>
          <w:sz w:val="28"/>
          <w:szCs w:val="28"/>
          <w:lang w:val="en-US"/>
        </w:rPr>
        <w:t>Avoids redundancy, too much repetitions is not considered appropriate</w:t>
      </w:r>
      <w:r>
        <w:rPr>
          <w:rFonts w:ascii="Times New Roman" w:hAnsi="Times New Roman" w:cs="Times New Roman"/>
          <w:sz w:val="28"/>
          <w:szCs w:val="28"/>
          <w:lang w:val="en-US"/>
        </w:rPr>
        <w:t>;</w:t>
      </w:r>
    </w:p>
    <w:p w:rsidR="0032449E" w:rsidRPr="00D741F8" w:rsidRDefault="0032449E" w:rsidP="005C468D">
      <w:pPr>
        <w:pStyle w:val="a3"/>
        <w:numPr>
          <w:ilvl w:val="0"/>
          <w:numId w:val="3"/>
        </w:numPr>
        <w:autoSpaceDE w:val="0"/>
        <w:autoSpaceDN w:val="0"/>
        <w:adjustRightInd w:val="0"/>
        <w:spacing w:after="0" w:line="240" w:lineRule="auto"/>
        <w:jc w:val="both"/>
        <w:rPr>
          <w:rFonts w:ascii="Times New Roman" w:hAnsi="Times New Roman" w:cs="Times New Roman"/>
          <w:sz w:val="28"/>
          <w:szCs w:val="28"/>
          <w:lang w:val="en-US"/>
        </w:rPr>
      </w:pPr>
      <w:r w:rsidRPr="00D741F8">
        <w:rPr>
          <w:rFonts w:ascii="Times New Roman" w:hAnsi="Times New Roman" w:cs="Times New Roman"/>
          <w:sz w:val="28"/>
          <w:szCs w:val="28"/>
          <w:lang w:val="en-US"/>
        </w:rPr>
        <w:t>Grammatically tightly structured</w:t>
      </w:r>
      <w:r>
        <w:rPr>
          <w:rFonts w:ascii="Times New Roman" w:hAnsi="Times New Roman" w:cs="Times New Roman"/>
          <w:sz w:val="28"/>
          <w:szCs w:val="28"/>
          <w:lang w:val="en-US"/>
        </w:rPr>
        <w:t>;</w:t>
      </w:r>
    </w:p>
    <w:p w:rsidR="0032449E" w:rsidRPr="00D741F8" w:rsidRDefault="0032449E" w:rsidP="005C468D">
      <w:pPr>
        <w:pStyle w:val="a3"/>
        <w:numPr>
          <w:ilvl w:val="0"/>
          <w:numId w:val="3"/>
        </w:numPr>
        <w:autoSpaceDE w:val="0"/>
        <w:autoSpaceDN w:val="0"/>
        <w:adjustRightInd w:val="0"/>
        <w:spacing w:after="0" w:line="240" w:lineRule="auto"/>
        <w:jc w:val="both"/>
        <w:rPr>
          <w:rFonts w:ascii="Times New Roman" w:hAnsi="Times New Roman" w:cs="Times New Roman"/>
          <w:sz w:val="28"/>
          <w:szCs w:val="28"/>
          <w:lang w:val="en-US"/>
        </w:rPr>
      </w:pPr>
      <w:r w:rsidRPr="00D741F8">
        <w:rPr>
          <w:rFonts w:ascii="Times New Roman" w:hAnsi="Times New Roman" w:cs="Times New Roman"/>
          <w:sz w:val="28"/>
          <w:szCs w:val="28"/>
          <w:lang w:val="en-US"/>
        </w:rPr>
        <w:t>Focus is on the topic</w:t>
      </w:r>
      <w:r>
        <w:rPr>
          <w:rFonts w:ascii="Times New Roman" w:hAnsi="Times New Roman" w:cs="Times New Roman"/>
          <w:sz w:val="28"/>
          <w:szCs w:val="28"/>
          <w:lang w:val="en-US"/>
        </w:rPr>
        <w:t>;</w:t>
      </w:r>
    </w:p>
    <w:p w:rsidR="0032449E" w:rsidRPr="00D741F8" w:rsidRDefault="0032449E" w:rsidP="005C468D">
      <w:pPr>
        <w:pStyle w:val="a3"/>
        <w:numPr>
          <w:ilvl w:val="0"/>
          <w:numId w:val="3"/>
        </w:numPr>
        <w:autoSpaceDE w:val="0"/>
        <w:autoSpaceDN w:val="0"/>
        <w:adjustRightInd w:val="0"/>
        <w:spacing w:after="0" w:line="240" w:lineRule="auto"/>
        <w:jc w:val="both"/>
        <w:rPr>
          <w:rFonts w:ascii="Times New Roman" w:hAnsi="Times New Roman" w:cs="Times New Roman"/>
          <w:sz w:val="28"/>
          <w:szCs w:val="28"/>
          <w:lang w:val="en-US"/>
        </w:rPr>
      </w:pPr>
      <w:r w:rsidRPr="00D741F8">
        <w:rPr>
          <w:rFonts w:ascii="Times New Roman" w:hAnsi="Times New Roman" w:cs="Times New Roman"/>
          <w:sz w:val="28"/>
          <w:szCs w:val="28"/>
          <w:lang w:val="en-US"/>
        </w:rPr>
        <w:t>Reduced and away from context</w:t>
      </w:r>
      <w:r>
        <w:rPr>
          <w:rFonts w:ascii="Times New Roman" w:hAnsi="Times New Roman" w:cs="Times New Roman"/>
          <w:sz w:val="28"/>
          <w:szCs w:val="28"/>
          <w:lang w:val="en-US"/>
        </w:rPr>
        <w:t>.</w:t>
      </w:r>
    </w:p>
    <w:p w:rsidR="0032449E" w:rsidRPr="00823839" w:rsidRDefault="0032449E" w:rsidP="005C468D">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Brown</w:t>
      </w:r>
      <w:r w:rsidRPr="00823839">
        <w:rPr>
          <w:rFonts w:ascii="Times New Roman" w:hAnsi="Times New Roman" w:cs="Times New Roman"/>
          <w:sz w:val="28"/>
          <w:szCs w:val="28"/>
          <w:lang w:val="en-US"/>
        </w:rPr>
        <w:t xml:space="preserve"> notes additional features of the spoken language that distinguish it</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from writing and that can be challenging to students learning English:</w:t>
      </w:r>
    </w:p>
    <w:p w:rsidR="0032449E" w:rsidRPr="00823839" w:rsidRDefault="0032449E" w:rsidP="005C468D">
      <w:pPr>
        <w:autoSpaceDE w:val="0"/>
        <w:autoSpaceDN w:val="0"/>
        <w:adjustRightInd w:val="0"/>
        <w:spacing w:after="0" w:line="240" w:lineRule="auto"/>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 xml:space="preserve">· </w:t>
      </w:r>
      <w:r w:rsidRPr="00823839">
        <w:rPr>
          <w:rFonts w:ascii="Times New Roman" w:hAnsi="Times New Roman" w:cs="Times New Roman"/>
          <w:b/>
          <w:bCs/>
          <w:sz w:val="28"/>
          <w:szCs w:val="28"/>
          <w:lang w:val="en-US"/>
        </w:rPr>
        <w:t>Clustering</w:t>
      </w:r>
      <w:r w:rsidRPr="00823839">
        <w:rPr>
          <w:rFonts w:ascii="Times New Roman" w:hAnsi="Times New Roman" w:cs="Times New Roman"/>
          <w:sz w:val="28"/>
          <w:szCs w:val="28"/>
          <w:lang w:val="en-US"/>
        </w:rPr>
        <w:t>: Fluent speakers group words together rather than uttering each word.</w:t>
      </w:r>
    </w:p>
    <w:p w:rsidR="0032449E" w:rsidRPr="00823839" w:rsidRDefault="0032449E" w:rsidP="005C468D">
      <w:pPr>
        <w:autoSpaceDE w:val="0"/>
        <w:autoSpaceDN w:val="0"/>
        <w:adjustRightInd w:val="0"/>
        <w:spacing w:after="0" w:line="240" w:lineRule="auto"/>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 xml:space="preserve">· </w:t>
      </w:r>
      <w:r w:rsidRPr="00823839">
        <w:rPr>
          <w:rFonts w:ascii="Times New Roman" w:hAnsi="Times New Roman" w:cs="Times New Roman"/>
          <w:b/>
          <w:bCs/>
          <w:sz w:val="28"/>
          <w:szCs w:val="28"/>
          <w:lang w:val="en-US"/>
        </w:rPr>
        <w:t>Reduced forms</w:t>
      </w:r>
      <w:r w:rsidRPr="00823839">
        <w:rPr>
          <w:rFonts w:ascii="Times New Roman" w:hAnsi="Times New Roman" w:cs="Times New Roman"/>
          <w:sz w:val="28"/>
          <w:szCs w:val="28"/>
          <w:lang w:val="en-US"/>
        </w:rPr>
        <w:t>: Speakers use contractions, elisions, and reduced vowels.</w:t>
      </w:r>
    </w:p>
    <w:p w:rsidR="0032449E" w:rsidRPr="00823839" w:rsidRDefault="0032449E" w:rsidP="005C468D">
      <w:pPr>
        <w:autoSpaceDE w:val="0"/>
        <w:autoSpaceDN w:val="0"/>
        <w:adjustRightInd w:val="0"/>
        <w:spacing w:after="0" w:line="240" w:lineRule="auto"/>
        <w:jc w:val="both"/>
        <w:rPr>
          <w:rFonts w:ascii="Times New Roman" w:hAnsi="Times New Roman" w:cs="Times New Roman"/>
          <w:i/>
          <w:iCs/>
          <w:sz w:val="28"/>
          <w:szCs w:val="28"/>
          <w:lang w:val="en-US"/>
        </w:rPr>
      </w:pPr>
      <w:r w:rsidRPr="00823839">
        <w:rPr>
          <w:rFonts w:ascii="Times New Roman" w:hAnsi="Times New Roman" w:cs="Times New Roman"/>
          <w:sz w:val="28"/>
          <w:szCs w:val="28"/>
          <w:lang w:val="en-US"/>
        </w:rPr>
        <w:t xml:space="preserve">· </w:t>
      </w:r>
      <w:r w:rsidRPr="00823839">
        <w:rPr>
          <w:rFonts w:ascii="Times New Roman" w:hAnsi="Times New Roman" w:cs="Times New Roman"/>
          <w:b/>
          <w:bCs/>
          <w:sz w:val="28"/>
          <w:szCs w:val="28"/>
          <w:lang w:val="en-US"/>
        </w:rPr>
        <w:t>Performance variables</w:t>
      </w:r>
      <w:r w:rsidRPr="00823839">
        <w:rPr>
          <w:rFonts w:ascii="Times New Roman" w:hAnsi="Times New Roman" w:cs="Times New Roman"/>
          <w:sz w:val="28"/>
          <w:szCs w:val="28"/>
          <w:lang w:val="en-US"/>
        </w:rPr>
        <w:t>: the speaker is permitted to pause and hesitate, using filler words</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and expressions such as “</w:t>
      </w:r>
      <w:r w:rsidRPr="00823839">
        <w:rPr>
          <w:rFonts w:ascii="Times New Roman" w:hAnsi="Times New Roman" w:cs="Times New Roman"/>
          <w:i/>
          <w:iCs/>
          <w:sz w:val="28"/>
          <w:szCs w:val="28"/>
          <w:lang w:val="en-US"/>
        </w:rPr>
        <w:t>uh</w:t>
      </w:r>
      <w:r w:rsidRPr="00823839">
        <w:rPr>
          <w:rFonts w:ascii="Times New Roman" w:hAnsi="Times New Roman" w:cs="Times New Roman"/>
          <w:i/>
          <w:iCs/>
          <w:sz w:val="28"/>
          <w:szCs w:val="28"/>
          <w:lang w:val="en-US" w:bidi="he-IL"/>
        </w:rPr>
        <w:t>”</w:t>
      </w:r>
      <w:r w:rsidR="005C182E" w:rsidRPr="00823839">
        <w:rPr>
          <w:rFonts w:ascii="Times New Roman" w:hAnsi="Times New Roman" w:cs="Times New Roman"/>
          <w:i/>
          <w:iCs/>
          <w:sz w:val="28"/>
          <w:szCs w:val="28"/>
          <w:lang w:val="en-US"/>
        </w:rPr>
        <w:t>,”</w:t>
      </w:r>
      <w:r w:rsidRPr="00823839">
        <w:rPr>
          <w:rFonts w:ascii="Times New Roman" w:hAnsi="Times New Roman" w:cs="Times New Roman"/>
          <w:i/>
          <w:iCs/>
          <w:sz w:val="28"/>
          <w:szCs w:val="28"/>
          <w:lang w:val="en-US"/>
        </w:rPr>
        <w:t>you know</w:t>
      </w:r>
      <w:r w:rsidRPr="00823839">
        <w:rPr>
          <w:rFonts w:ascii="Times New Roman" w:hAnsi="Times New Roman" w:cs="Times New Roman"/>
          <w:i/>
          <w:iCs/>
          <w:sz w:val="28"/>
          <w:szCs w:val="28"/>
          <w:lang w:val="en-US" w:bidi="he-IL"/>
        </w:rPr>
        <w:t>”</w:t>
      </w:r>
      <w:r w:rsidRPr="00823839">
        <w:rPr>
          <w:rFonts w:ascii="Times New Roman" w:hAnsi="Times New Roman" w:cs="Times New Roman"/>
          <w:i/>
          <w:iCs/>
          <w:sz w:val="28"/>
          <w:szCs w:val="28"/>
          <w:lang w:val="en-US"/>
        </w:rPr>
        <w:t>,</w:t>
      </w:r>
      <w:r w:rsidRPr="00823839">
        <w:rPr>
          <w:rFonts w:ascii="Times New Roman" w:hAnsi="Times New Roman" w:cs="Times New Roman"/>
          <w:i/>
          <w:iCs/>
          <w:sz w:val="28"/>
          <w:szCs w:val="28"/>
          <w:lang w:val="en-US" w:bidi="he-IL"/>
        </w:rPr>
        <w:t xml:space="preserve">” </w:t>
      </w:r>
      <w:r w:rsidRPr="00823839">
        <w:rPr>
          <w:rFonts w:ascii="Times New Roman" w:hAnsi="Times New Roman" w:cs="Times New Roman"/>
          <w:i/>
          <w:iCs/>
          <w:sz w:val="28"/>
          <w:szCs w:val="28"/>
          <w:lang w:val="en-US"/>
        </w:rPr>
        <w:t>like</w:t>
      </w:r>
      <w:r w:rsidRPr="00823839">
        <w:rPr>
          <w:rFonts w:ascii="Times New Roman" w:hAnsi="Times New Roman" w:cs="Times New Roman"/>
          <w:i/>
          <w:iCs/>
          <w:sz w:val="28"/>
          <w:szCs w:val="28"/>
          <w:lang w:val="en-US" w:bidi="he-IL"/>
        </w:rPr>
        <w:t>”</w:t>
      </w:r>
      <w:r w:rsidRPr="00823839">
        <w:rPr>
          <w:rFonts w:ascii="Times New Roman" w:hAnsi="Times New Roman" w:cs="Times New Roman"/>
          <w:i/>
          <w:iCs/>
          <w:sz w:val="28"/>
          <w:szCs w:val="28"/>
          <w:lang w:val="en-US"/>
        </w:rPr>
        <w:t>.</w:t>
      </w:r>
    </w:p>
    <w:p w:rsidR="0032449E" w:rsidRPr="00823839" w:rsidRDefault="0032449E" w:rsidP="005C468D">
      <w:pPr>
        <w:autoSpaceDE w:val="0"/>
        <w:autoSpaceDN w:val="0"/>
        <w:adjustRightInd w:val="0"/>
        <w:spacing w:after="0" w:line="240" w:lineRule="auto"/>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 xml:space="preserve">· </w:t>
      </w:r>
      <w:r w:rsidRPr="00823839">
        <w:rPr>
          <w:rFonts w:ascii="Times New Roman" w:hAnsi="Times New Roman" w:cs="Times New Roman"/>
          <w:b/>
          <w:bCs/>
          <w:sz w:val="28"/>
          <w:szCs w:val="28"/>
          <w:lang w:val="en-US"/>
        </w:rPr>
        <w:t>Colloquial language</w:t>
      </w:r>
      <w:r w:rsidRPr="00823839">
        <w:rPr>
          <w:rFonts w:ascii="Times New Roman" w:hAnsi="Times New Roman" w:cs="Times New Roman"/>
          <w:sz w:val="28"/>
          <w:szCs w:val="28"/>
          <w:lang w:val="en-US"/>
        </w:rPr>
        <w:t>: informal terms are permitted and common.</w:t>
      </w:r>
    </w:p>
    <w:p w:rsidR="0032449E" w:rsidRPr="00823839" w:rsidRDefault="0032449E" w:rsidP="005C468D">
      <w:pPr>
        <w:autoSpaceDE w:val="0"/>
        <w:autoSpaceDN w:val="0"/>
        <w:adjustRightInd w:val="0"/>
        <w:spacing w:after="0" w:line="240" w:lineRule="auto"/>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 xml:space="preserve">· </w:t>
      </w:r>
      <w:r w:rsidRPr="00823839">
        <w:rPr>
          <w:rFonts w:ascii="Times New Roman" w:hAnsi="Times New Roman" w:cs="Times New Roman"/>
          <w:b/>
          <w:bCs/>
          <w:sz w:val="28"/>
          <w:szCs w:val="28"/>
          <w:lang w:val="en-US"/>
        </w:rPr>
        <w:t>Rate of delivery</w:t>
      </w:r>
      <w:r w:rsidR="005C182E">
        <w:rPr>
          <w:rFonts w:ascii="Times New Roman" w:hAnsi="Times New Roman" w:cs="Times New Roman"/>
          <w:sz w:val="28"/>
          <w:szCs w:val="28"/>
          <w:lang w:val="en-US"/>
        </w:rPr>
        <w:t>: the speakers control</w:t>
      </w:r>
      <w:r w:rsidR="005C182E" w:rsidRPr="005C182E">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the rate of delivery for the listener; a reader can</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read at his or her own pace.</w:t>
      </w:r>
    </w:p>
    <w:p w:rsidR="0032449E" w:rsidRPr="00823839" w:rsidRDefault="0032449E" w:rsidP="005C468D">
      <w:pPr>
        <w:autoSpaceDE w:val="0"/>
        <w:autoSpaceDN w:val="0"/>
        <w:adjustRightInd w:val="0"/>
        <w:spacing w:after="0" w:line="240" w:lineRule="auto"/>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 xml:space="preserve">· </w:t>
      </w:r>
      <w:r w:rsidRPr="00823839">
        <w:rPr>
          <w:rFonts w:ascii="Times New Roman" w:hAnsi="Times New Roman" w:cs="Times New Roman"/>
          <w:b/>
          <w:bCs/>
          <w:sz w:val="28"/>
          <w:szCs w:val="28"/>
          <w:lang w:val="en-US"/>
        </w:rPr>
        <w:t>Stress, rhythm and intonation</w:t>
      </w:r>
      <w:r w:rsidRPr="00823839">
        <w:rPr>
          <w:rFonts w:ascii="Times New Roman" w:hAnsi="Times New Roman" w:cs="Times New Roman"/>
          <w:sz w:val="28"/>
          <w:szCs w:val="28"/>
          <w:lang w:val="en-US"/>
        </w:rPr>
        <w:t>: Rhythmic and intonation patterns can be important in</w:t>
      </w:r>
      <w:r>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conveying meaning in spoken language.</w:t>
      </w:r>
    </w:p>
    <w:p w:rsidR="008139DB" w:rsidRDefault="00130C3A" w:rsidP="005C468D">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823839">
        <w:rPr>
          <w:rFonts w:ascii="Times New Roman" w:hAnsi="Times New Roman" w:cs="Times New Roman"/>
          <w:color w:val="000000"/>
          <w:sz w:val="28"/>
          <w:szCs w:val="28"/>
          <w:lang w:val="en-US"/>
        </w:rPr>
        <w:t xml:space="preserve">One way in which verbal styles vary is in their </w:t>
      </w:r>
      <w:r w:rsidRPr="00823839">
        <w:rPr>
          <w:rFonts w:ascii="Times New Roman" w:hAnsi="Times New Roman" w:cs="Times New Roman"/>
          <w:i/>
          <w:iCs/>
          <w:color w:val="000000"/>
          <w:sz w:val="28"/>
          <w:szCs w:val="28"/>
          <w:lang w:val="en-US"/>
        </w:rPr>
        <w:t xml:space="preserve">directness. </w:t>
      </w:r>
      <w:r w:rsidRPr="00823839">
        <w:rPr>
          <w:rFonts w:ascii="Times New Roman" w:hAnsi="Times New Roman" w:cs="Times New Roman"/>
          <w:color w:val="000000"/>
          <w:sz w:val="28"/>
          <w:szCs w:val="28"/>
          <w:lang w:val="en-US"/>
        </w:rPr>
        <w:t>Anthropologist</w:t>
      </w:r>
      <w:r w:rsidR="00823839">
        <w:rPr>
          <w:rFonts w:ascii="Times New Roman" w:hAnsi="Times New Roman" w:cs="Times New Roman"/>
          <w:color w:val="000000"/>
          <w:sz w:val="28"/>
          <w:szCs w:val="28"/>
          <w:lang w:val="en-US"/>
        </w:rPr>
        <w:t xml:space="preserve"> </w:t>
      </w:r>
      <w:r w:rsidRPr="00A775D7">
        <w:rPr>
          <w:rFonts w:ascii="Times New Roman" w:hAnsi="Times New Roman" w:cs="Times New Roman"/>
          <w:i/>
          <w:color w:val="000000"/>
          <w:sz w:val="28"/>
          <w:szCs w:val="28"/>
          <w:lang w:val="en-US"/>
        </w:rPr>
        <w:t>Edward Hall</w:t>
      </w:r>
      <w:r w:rsidRPr="00823839">
        <w:rPr>
          <w:rFonts w:ascii="Times New Roman" w:hAnsi="Times New Roman" w:cs="Times New Roman"/>
          <w:color w:val="000000"/>
          <w:sz w:val="28"/>
          <w:szCs w:val="28"/>
          <w:lang w:val="en-US"/>
        </w:rPr>
        <w:t xml:space="preserve"> identified two distinct cultural ways of using</w:t>
      </w:r>
      <w:r w:rsidR="00A775D7">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language.</w:t>
      </w:r>
      <w:r w:rsidR="00A775D7">
        <w:rPr>
          <w:rFonts w:ascii="Times New Roman" w:hAnsi="Times New Roman" w:cs="Times New Roman"/>
          <w:color w:val="000000"/>
          <w:sz w:val="28"/>
          <w:szCs w:val="28"/>
          <w:lang w:val="en-US"/>
        </w:rPr>
        <w:t xml:space="preserve"> </w:t>
      </w:r>
      <w:proofErr w:type="gramStart"/>
      <w:r w:rsidRPr="00823839">
        <w:rPr>
          <w:rFonts w:ascii="Times New Roman" w:hAnsi="Times New Roman" w:cs="Times New Roman"/>
          <w:b/>
          <w:bCs/>
          <w:color w:val="000000"/>
          <w:sz w:val="28"/>
          <w:szCs w:val="28"/>
          <w:lang w:val="en-US"/>
        </w:rPr>
        <w:t xml:space="preserve">Low-context cultures </w:t>
      </w:r>
      <w:r w:rsidRPr="00823839">
        <w:rPr>
          <w:rFonts w:ascii="Times New Roman" w:hAnsi="Times New Roman" w:cs="Times New Roman"/>
          <w:color w:val="000000"/>
          <w:sz w:val="28"/>
          <w:szCs w:val="28"/>
          <w:lang w:val="en-US"/>
        </w:rPr>
        <w:t>use language primarily to express thoughts,</w:t>
      </w:r>
      <w:r w:rsidR="00A775D7">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 xml:space="preserve">feelings, and ideas as clearly and logically as </w:t>
      </w:r>
      <w:proofErr w:type="spellStart"/>
      <w:r w:rsidRPr="00823839">
        <w:rPr>
          <w:rFonts w:ascii="Times New Roman" w:hAnsi="Times New Roman" w:cs="Times New Roman"/>
          <w:color w:val="000000"/>
          <w:sz w:val="28"/>
          <w:szCs w:val="28"/>
          <w:lang w:val="en-US"/>
        </w:rPr>
        <w:t>possible.To</w:t>
      </w:r>
      <w:proofErr w:type="spellEnd"/>
      <w:r w:rsidRPr="00823839">
        <w:rPr>
          <w:rFonts w:ascii="Times New Roman" w:hAnsi="Times New Roman" w:cs="Times New Roman"/>
          <w:color w:val="000000"/>
          <w:sz w:val="28"/>
          <w:szCs w:val="28"/>
          <w:lang w:val="en-US"/>
        </w:rPr>
        <w:t xml:space="preserve"> low-context communicators,</w:t>
      </w:r>
      <w:r w:rsidR="00A775D7">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the meaning of a statement is</w:t>
      </w:r>
      <w:proofErr w:type="gramEnd"/>
      <w:r w:rsidRPr="00823839">
        <w:rPr>
          <w:rFonts w:ascii="Times New Roman" w:hAnsi="Times New Roman" w:cs="Times New Roman"/>
          <w:color w:val="000000"/>
          <w:sz w:val="28"/>
          <w:szCs w:val="28"/>
          <w:lang w:val="en-US"/>
        </w:rPr>
        <w:t xml:space="preserve"> in the words spoken. By contrast, </w:t>
      </w:r>
      <w:r w:rsidRPr="00823839">
        <w:rPr>
          <w:rFonts w:ascii="Times New Roman" w:hAnsi="Times New Roman" w:cs="Times New Roman"/>
          <w:b/>
          <w:bCs/>
          <w:color w:val="000000"/>
          <w:sz w:val="28"/>
          <w:szCs w:val="28"/>
          <w:lang w:val="en-US"/>
        </w:rPr>
        <w:t>high</w:t>
      </w:r>
      <w:r w:rsidR="00A775D7">
        <w:rPr>
          <w:rFonts w:ascii="Times New Roman" w:hAnsi="Times New Roman" w:cs="Times New Roman"/>
          <w:b/>
          <w:bCs/>
          <w:color w:val="000000"/>
          <w:sz w:val="28"/>
          <w:szCs w:val="28"/>
          <w:lang w:val="en-US"/>
        </w:rPr>
        <w:t xml:space="preserve"> </w:t>
      </w:r>
      <w:r w:rsidRPr="00823839">
        <w:rPr>
          <w:rFonts w:ascii="Times New Roman" w:hAnsi="Times New Roman" w:cs="Times New Roman"/>
          <w:b/>
          <w:bCs/>
          <w:color w:val="000000"/>
          <w:sz w:val="28"/>
          <w:szCs w:val="28"/>
          <w:lang w:val="en-US"/>
        </w:rPr>
        <w:t>context</w:t>
      </w:r>
      <w:r w:rsidR="00A775D7">
        <w:rPr>
          <w:rFonts w:ascii="Times New Roman" w:hAnsi="Times New Roman" w:cs="Times New Roman"/>
          <w:b/>
          <w:bCs/>
          <w:color w:val="000000"/>
          <w:sz w:val="28"/>
          <w:szCs w:val="28"/>
          <w:lang w:val="en-US"/>
        </w:rPr>
        <w:t xml:space="preserve"> </w:t>
      </w:r>
      <w:r w:rsidRPr="00823839">
        <w:rPr>
          <w:rFonts w:ascii="Times New Roman" w:hAnsi="Times New Roman" w:cs="Times New Roman"/>
          <w:b/>
          <w:bCs/>
          <w:color w:val="000000"/>
          <w:sz w:val="28"/>
          <w:szCs w:val="28"/>
          <w:lang w:val="en-US"/>
        </w:rPr>
        <w:t xml:space="preserve">cultures </w:t>
      </w:r>
      <w:r w:rsidRPr="00823839">
        <w:rPr>
          <w:rFonts w:ascii="Times New Roman" w:hAnsi="Times New Roman" w:cs="Times New Roman"/>
          <w:color w:val="000000"/>
          <w:sz w:val="28"/>
          <w:szCs w:val="28"/>
          <w:lang w:val="en-US"/>
        </w:rPr>
        <w:t>value language as a way to maintain social harmony.</w:t>
      </w:r>
      <w:r w:rsidR="00A775D7">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Rather than</w:t>
      </w:r>
      <w:r w:rsidR="00A775D7">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 xml:space="preserve">upset others by speaking clearly, </w:t>
      </w:r>
      <w:r w:rsidRPr="00823839">
        <w:rPr>
          <w:rFonts w:ascii="Times New Roman" w:hAnsi="Times New Roman" w:cs="Times New Roman"/>
          <w:color w:val="000000"/>
          <w:sz w:val="28"/>
          <w:szCs w:val="28"/>
          <w:lang w:val="en-US"/>
        </w:rPr>
        <w:lastRenderedPageBreak/>
        <w:t>communicators in these cultures learn to discover</w:t>
      </w:r>
      <w:r w:rsidR="00A775D7">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meaning from the context in which a message is delivered: the nonverbal</w:t>
      </w:r>
      <w:r w:rsidR="00A775D7">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behaviors of the speaker, the history of the relationship, and the general social</w:t>
      </w:r>
      <w:r w:rsidR="00A775D7">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rules that govern interaction between people.</w:t>
      </w:r>
    </w:p>
    <w:p w:rsidR="00130C3A" w:rsidRPr="00823839" w:rsidRDefault="00A775D7" w:rsidP="005C468D">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00130C3A" w:rsidRPr="00823839">
        <w:rPr>
          <w:rFonts w:ascii="Times New Roman" w:hAnsi="Times New Roman" w:cs="Times New Roman"/>
          <w:color w:val="000000"/>
          <w:sz w:val="28"/>
          <w:szCs w:val="28"/>
          <w:lang w:val="en-US"/>
        </w:rPr>
        <w:t>North American culture falls toward the direct, low-context end of the scale.</w:t>
      </w:r>
    </w:p>
    <w:p w:rsidR="00130C3A" w:rsidRPr="00823839" w:rsidRDefault="00130C3A" w:rsidP="005C468D">
      <w:pPr>
        <w:autoSpaceDE w:val="0"/>
        <w:autoSpaceDN w:val="0"/>
        <w:adjustRightInd w:val="0"/>
        <w:spacing w:after="0" w:line="240" w:lineRule="auto"/>
        <w:jc w:val="both"/>
        <w:rPr>
          <w:rFonts w:ascii="Times New Roman" w:hAnsi="Times New Roman" w:cs="Times New Roman"/>
          <w:color w:val="000000"/>
          <w:sz w:val="28"/>
          <w:szCs w:val="28"/>
          <w:lang w:val="en-US"/>
        </w:rPr>
      </w:pPr>
      <w:r w:rsidRPr="00823839">
        <w:rPr>
          <w:rFonts w:ascii="Times New Roman" w:hAnsi="Times New Roman" w:cs="Times New Roman"/>
          <w:color w:val="000000"/>
          <w:sz w:val="28"/>
          <w:szCs w:val="28"/>
          <w:lang w:val="en-US"/>
        </w:rPr>
        <w:t>Residents of the United States and Canada value straight talk and grow impatient</w:t>
      </w:r>
    </w:p>
    <w:p w:rsidR="00130C3A" w:rsidRPr="00823839" w:rsidRDefault="008139DB" w:rsidP="005C468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with</w:t>
      </w:r>
      <w:proofErr w:type="gramEnd"/>
      <w:r>
        <w:rPr>
          <w:rFonts w:ascii="Times New Roman" w:hAnsi="Times New Roman" w:cs="Times New Roman"/>
          <w:color w:val="000000"/>
          <w:sz w:val="28"/>
          <w:szCs w:val="28"/>
          <w:lang w:val="en-US"/>
        </w:rPr>
        <w:t xml:space="preserve"> “beating around the bush</w:t>
      </w:r>
      <w:r w:rsidR="00130C3A" w:rsidRPr="00823839">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(approaching something in an </w:t>
      </w:r>
      <w:r w:rsidR="00386343">
        <w:rPr>
          <w:rFonts w:ascii="Times New Roman" w:hAnsi="Times New Roman" w:cs="Times New Roman"/>
          <w:color w:val="000000"/>
          <w:sz w:val="28"/>
          <w:szCs w:val="28"/>
          <w:lang w:val="en-US"/>
        </w:rPr>
        <w:t xml:space="preserve">indirect way). </w:t>
      </w:r>
      <w:r w:rsidR="00130C3A" w:rsidRPr="00823839">
        <w:rPr>
          <w:rFonts w:ascii="Times New Roman" w:hAnsi="Times New Roman" w:cs="Times New Roman"/>
          <w:color w:val="000000"/>
          <w:sz w:val="28"/>
          <w:szCs w:val="28"/>
          <w:lang w:val="en-US"/>
        </w:rPr>
        <w:t>By contrast, most Asian and Middle Eastern</w:t>
      </w:r>
      <w:r w:rsidR="00386343">
        <w:rPr>
          <w:rFonts w:ascii="Times New Roman" w:hAnsi="Times New Roman" w:cs="Times New Roman"/>
          <w:color w:val="000000"/>
          <w:sz w:val="28"/>
          <w:szCs w:val="28"/>
          <w:lang w:val="en-US"/>
        </w:rPr>
        <w:t xml:space="preserve"> </w:t>
      </w:r>
      <w:r w:rsidR="00130C3A" w:rsidRPr="00823839">
        <w:rPr>
          <w:rFonts w:ascii="Times New Roman" w:hAnsi="Times New Roman" w:cs="Times New Roman"/>
          <w:color w:val="000000"/>
          <w:sz w:val="28"/>
          <w:szCs w:val="28"/>
          <w:lang w:val="en-US"/>
        </w:rPr>
        <w:t>cultures fit the high-context pattern. In many Asian cultures, for example, maintaining</w:t>
      </w:r>
      <w:r w:rsidR="00386343">
        <w:rPr>
          <w:rFonts w:ascii="Times New Roman" w:hAnsi="Times New Roman" w:cs="Times New Roman"/>
          <w:color w:val="000000"/>
          <w:sz w:val="28"/>
          <w:szCs w:val="28"/>
          <w:lang w:val="en-US"/>
        </w:rPr>
        <w:t xml:space="preserve"> </w:t>
      </w:r>
      <w:r w:rsidR="00130C3A" w:rsidRPr="00823839">
        <w:rPr>
          <w:rFonts w:ascii="Times New Roman" w:hAnsi="Times New Roman" w:cs="Times New Roman"/>
          <w:color w:val="000000"/>
          <w:sz w:val="28"/>
          <w:szCs w:val="28"/>
          <w:lang w:val="en-US"/>
        </w:rPr>
        <w:t>harmony is important, and so communicators will avoid speaking clearly</w:t>
      </w:r>
      <w:r w:rsidR="00386343">
        <w:rPr>
          <w:rFonts w:ascii="Times New Roman" w:hAnsi="Times New Roman" w:cs="Times New Roman"/>
          <w:color w:val="000000"/>
          <w:sz w:val="28"/>
          <w:szCs w:val="28"/>
          <w:lang w:val="en-US"/>
        </w:rPr>
        <w:t xml:space="preserve"> </w:t>
      </w:r>
      <w:r w:rsidR="00130C3A" w:rsidRPr="00823839">
        <w:rPr>
          <w:rFonts w:ascii="Times New Roman" w:hAnsi="Times New Roman" w:cs="Times New Roman"/>
          <w:color w:val="000000"/>
          <w:sz w:val="28"/>
          <w:szCs w:val="28"/>
          <w:lang w:val="en-US"/>
        </w:rPr>
        <w:t>if that would threaten another person’s face. For this reason, Japanese or Koreans</w:t>
      </w:r>
      <w:r w:rsidR="00386343">
        <w:rPr>
          <w:rFonts w:ascii="Times New Roman" w:hAnsi="Times New Roman" w:cs="Times New Roman"/>
          <w:color w:val="000000"/>
          <w:sz w:val="28"/>
          <w:szCs w:val="28"/>
          <w:lang w:val="en-US"/>
        </w:rPr>
        <w:t xml:space="preserve"> </w:t>
      </w:r>
      <w:r w:rsidR="00130C3A" w:rsidRPr="00823839">
        <w:rPr>
          <w:rFonts w:ascii="Times New Roman" w:hAnsi="Times New Roman" w:cs="Times New Roman"/>
          <w:color w:val="000000"/>
          <w:sz w:val="28"/>
          <w:szCs w:val="28"/>
          <w:lang w:val="en-US"/>
        </w:rPr>
        <w:t>are less likely than Americans to offer a clear “no” to an undesirable request.</w:t>
      </w:r>
      <w:r w:rsidR="00386343">
        <w:rPr>
          <w:rFonts w:ascii="Times New Roman" w:hAnsi="Times New Roman" w:cs="Times New Roman"/>
          <w:color w:val="000000"/>
          <w:sz w:val="28"/>
          <w:szCs w:val="28"/>
          <w:lang w:val="en-US"/>
        </w:rPr>
        <w:t xml:space="preserve"> </w:t>
      </w:r>
      <w:r w:rsidR="00130C3A" w:rsidRPr="00823839">
        <w:rPr>
          <w:rFonts w:ascii="Times New Roman" w:hAnsi="Times New Roman" w:cs="Times New Roman"/>
          <w:color w:val="000000"/>
          <w:sz w:val="28"/>
          <w:szCs w:val="28"/>
          <w:lang w:val="en-US"/>
        </w:rPr>
        <w:t>Instead, they would probably use roundabout expressions like “I agree with you</w:t>
      </w:r>
      <w:r w:rsidR="00386343">
        <w:rPr>
          <w:rFonts w:ascii="Times New Roman" w:hAnsi="Times New Roman" w:cs="Times New Roman"/>
          <w:color w:val="000000"/>
          <w:sz w:val="28"/>
          <w:szCs w:val="28"/>
          <w:lang w:val="en-US"/>
        </w:rPr>
        <w:t xml:space="preserve"> </w:t>
      </w:r>
      <w:r w:rsidR="00130C3A" w:rsidRPr="00823839">
        <w:rPr>
          <w:rFonts w:ascii="Times New Roman" w:hAnsi="Times New Roman" w:cs="Times New Roman"/>
          <w:color w:val="000000"/>
          <w:sz w:val="28"/>
          <w:szCs w:val="28"/>
          <w:lang w:val="en-US"/>
        </w:rPr>
        <w:t xml:space="preserve">in principle, but . . .” </w:t>
      </w:r>
      <w:r w:rsidR="00645D54">
        <w:rPr>
          <w:rFonts w:ascii="Times New Roman" w:hAnsi="Times New Roman" w:cs="Times New Roman"/>
          <w:color w:val="000000"/>
          <w:sz w:val="28"/>
          <w:szCs w:val="28"/>
          <w:lang w:val="en-US"/>
        </w:rPr>
        <w:t>or “I sympathize with you “</w:t>
      </w:r>
    </w:p>
    <w:p w:rsidR="00130C3A" w:rsidRPr="00823839" w:rsidRDefault="00130C3A" w:rsidP="005C468D">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823839">
        <w:rPr>
          <w:rFonts w:ascii="Times New Roman" w:hAnsi="Times New Roman" w:cs="Times New Roman"/>
          <w:color w:val="000000"/>
          <w:sz w:val="28"/>
          <w:szCs w:val="28"/>
          <w:lang w:val="en-US"/>
        </w:rPr>
        <w:t>Low-context North Americans may miss the subtleties of high-context messages,</w:t>
      </w:r>
      <w:r w:rsidR="00A24E40">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but people raised to recognize indirect communication have little trouble</w:t>
      </w:r>
    </w:p>
    <w:p w:rsidR="00130C3A" w:rsidRPr="00823839" w:rsidRDefault="00130C3A" w:rsidP="005C468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823839">
        <w:rPr>
          <w:rFonts w:ascii="Times New Roman" w:hAnsi="Times New Roman" w:cs="Times New Roman"/>
          <w:color w:val="000000"/>
          <w:sz w:val="28"/>
          <w:szCs w:val="28"/>
          <w:lang w:val="en-US"/>
        </w:rPr>
        <w:t>decoding</w:t>
      </w:r>
      <w:proofErr w:type="gramEnd"/>
      <w:r w:rsidRPr="00823839">
        <w:rPr>
          <w:rFonts w:ascii="Times New Roman" w:hAnsi="Times New Roman" w:cs="Times New Roman"/>
          <w:color w:val="000000"/>
          <w:sz w:val="28"/>
          <w:szCs w:val="28"/>
          <w:lang w:val="en-US"/>
        </w:rPr>
        <w:t xml:space="preserve"> them. A look at Japanese child-rearing practices helps explain why. Research</w:t>
      </w:r>
      <w:r w:rsidR="00A24E40">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shows that Japanese mothers rarely deny the requests of their young</w:t>
      </w:r>
      <w:r w:rsidR="00682137">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children by saying “no.” Instead, they use other strategies: ignoring a child’s requests,</w:t>
      </w:r>
    </w:p>
    <w:p w:rsidR="00130C3A" w:rsidRPr="00823839" w:rsidRDefault="00130C3A" w:rsidP="005C468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823839">
        <w:rPr>
          <w:rFonts w:ascii="Times New Roman" w:hAnsi="Times New Roman" w:cs="Times New Roman"/>
          <w:color w:val="000000"/>
          <w:sz w:val="28"/>
          <w:szCs w:val="28"/>
          <w:lang w:val="en-US"/>
        </w:rPr>
        <w:t>raising</w:t>
      </w:r>
      <w:proofErr w:type="gramEnd"/>
      <w:r w:rsidRPr="00823839">
        <w:rPr>
          <w:rFonts w:ascii="Times New Roman" w:hAnsi="Times New Roman" w:cs="Times New Roman"/>
          <w:color w:val="000000"/>
          <w:sz w:val="28"/>
          <w:szCs w:val="28"/>
          <w:lang w:val="en-US"/>
        </w:rPr>
        <w:t xml:space="preserve"> distractions, promising to take care of the matter later, or explaining</w:t>
      </w:r>
      <w:r w:rsidR="00682137">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why they can or will not say “yes.”</w:t>
      </w:r>
      <w:r w:rsidR="00682137">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 xml:space="preserve">Sociolinguist Deborah </w:t>
      </w:r>
      <w:proofErr w:type="spellStart"/>
      <w:r w:rsidRPr="00823839">
        <w:rPr>
          <w:rFonts w:ascii="Times New Roman" w:hAnsi="Times New Roman" w:cs="Times New Roman"/>
          <w:color w:val="000000"/>
          <w:sz w:val="28"/>
          <w:szCs w:val="28"/>
          <w:lang w:val="en-US"/>
        </w:rPr>
        <w:t>Tannen</w:t>
      </w:r>
      <w:proofErr w:type="spellEnd"/>
      <w:r w:rsidRPr="00823839">
        <w:rPr>
          <w:rFonts w:ascii="Times New Roman" w:hAnsi="Times New Roman" w:cs="Times New Roman"/>
          <w:color w:val="000000"/>
          <w:sz w:val="28"/>
          <w:szCs w:val="28"/>
          <w:lang w:val="en-US"/>
        </w:rPr>
        <w:t xml:space="preserve"> explains</w:t>
      </w:r>
      <w:r w:rsidR="00682137">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how this indirect approach illustrates profound differences between high- and</w:t>
      </w:r>
      <w:r w:rsidR="00682137">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low-context communications:</w:t>
      </w:r>
    </w:p>
    <w:p w:rsidR="00130C3A" w:rsidRPr="00823839" w:rsidRDefault="00682137" w:rsidP="005C468D">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t>
      </w:r>
      <w:r w:rsidR="00130C3A" w:rsidRPr="00823839">
        <w:rPr>
          <w:rFonts w:ascii="Times New Roman" w:hAnsi="Times New Roman" w:cs="Times New Roman"/>
          <w:color w:val="000000"/>
          <w:sz w:val="28"/>
          <w:szCs w:val="28"/>
          <w:lang w:val="en-US"/>
        </w:rPr>
        <w:t xml:space="preserve">. . . </w:t>
      </w:r>
      <w:proofErr w:type="gramStart"/>
      <w:r w:rsidR="00130C3A" w:rsidRPr="005A7866">
        <w:rPr>
          <w:rFonts w:ascii="Times New Roman" w:hAnsi="Times New Roman" w:cs="Times New Roman"/>
          <w:i/>
          <w:color w:val="000000"/>
          <w:sz w:val="28"/>
          <w:szCs w:val="28"/>
          <w:lang w:val="en-US"/>
        </w:rPr>
        <w:t>saying</w:t>
      </w:r>
      <w:proofErr w:type="gramEnd"/>
      <w:r w:rsidR="00130C3A" w:rsidRPr="005A7866">
        <w:rPr>
          <w:rFonts w:ascii="Times New Roman" w:hAnsi="Times New Roman" w:cs="Times New Roman"/>
          <w:i/>
          <w:color w:val="000000"/>
          <w:sz w:val="28"/>
          <w:szCs w:val="28"/>
          <w:lang w:val="en-US"/>
        </w:rPr>
        <w:t xml:space="preserve"> no is something associated with children who have not</w:t>
      </w:r>
      <w:r w:rsidRPr="005A7866">
        <w:rPr>
          <w:rFonts w:ascii="Times New Roman" w:hAnsi="Times New Roman" w:cs="Times New Roman"/>
          <w:i/>
          <w:color w:val="000000"/>
          <w:sz w:val="28"/>
          <w:szCs w:val="28"/>
          <w:lang w:val="en-US"/>
        </w:rPr>
        <w:t xml:space="preserve"> </w:t>
      </w:r>
      <w:r w:rsidR="00130C3A" w:rsidRPr="005A7866">
        <w:rPr>
          <w:rFonts w:ascii="Times New Roman" w:hAnsi="Times New Roman" w:cs="Times New Roman"/>
          <w:i/>
          <w:color w:val="000000"/>
          <w:sz w:val="28"/>
          <w:szCs w:val="28"/>
          <w:lang w:val="en-US"/>
        </w:rPr>
        <w:t>yet learned the norm. If a Japanese mother spoke that way, she</w:t>
      </w:r>
      <w:r w:rsidRPr="005A7866">
        <w:rPr>
          <w:rFonts w:ascii="Times New Roman" w:hAnsi="Times New Roman" w:cs="Times New Roman"/>
          <w:i/>
          <w:color w:val="000000"/>
          <w:sz w:val="28"/>
          <w:szCs w:val="28"/>
          <w:lang w:val="en-US"/>
        </w:rPr>
        <w:t xml:space="preserve"> </w:t>
      </w:r>
      <w:r w:rsidR="00130C3A" w:rsidRPr="005A7866">
        <w:rPr>
          <w:rFonts w:ascii="Times New Roman" w:hAnsi="Times New Roman" w:cs="Times New Roman"/>
          <w:i/>
          <w:color w:val="000000"/>
          <w:sz w:val="28"/>
          <w:szCs w:val="28"/>
          <w:lang w:val="en-US"/>
        </w:rPr>
        <w:t>would feel she was lowering herself to her child’s level precisely</w:t>
      </w:r>
      <w:r w:rsidRPr="005A7866">
        <w:rPr>
          <w:rFonts w:ascii="Times New Roman" w:hAnsi="Times New Roman" w:cs="Times New Roman"/>
          <w:i/>
          <w:color w:val="000000"/>
          <w:sz w:val="28"/>
          <w:szCs w:val="28"/>
          <w:lang w:val="en-US"/>
        </w:rPr>
        <w:t xml:space="preserve"> </w:t>
      </w:r>
      <w:r w:rsidR="00130C3A" w:rsidRPr="005A7866">
        <w:rPr>
          <w:rFonts w:ascii="Times New Roman" w:hAnsi="Times New Roman" w:cs="Times New Roman"/>
          <w:i/>
          <w:color w:val="000000"/>
          <w:sz w:val="28"/>
          <w:szCs w:val="28"/>
          <w:lang w:val="en-US"/>
        </w:rPr>
        <w:t>because that way of speaking is associated with Japanese children</w:t>
      </w:r>
      <w:r>
        <w:rPr>
          <w:rFonts w:ascii="Times New Roman" w:hAnsi="Times New Roman" w:cs="Times New Roman"/>
          <w:color w:val="000000"/>
          <w:sz w:val="28"/>
          <w:szCs w:val="28"/>
          <w:lang w:val="en-US"/>
        </w:rPr>
        <w:t>”</w:t>
      </w:r>
      <w:r w:rsidR="00130C3A" w:rsidRPr="00823839">
        <w:rPr>
          <w:rFonts w:ascii="Times New Roman" w:hAnsi="Times New Roman" w:cs="Times New Roman"/>
          <w:color w:val="000000"/>
          <w:sz w:val="28"/>
          <w:szCs w:val="28"/>
          <w:lang w:val="en-US"/>
        </w:rPr>
        <w:t>.</w:t>
      </w:r>
    </w:p>
    <w:p w:rsidR="000E1D49" w:rsidRDefault="00130C3A" w:rsidP="005C468D">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proofErr w:type="spellStart"/>
      <w:r w:rsidRPr="00823839">
        <w:rPr>
          <w:rFonts w:ascii="Times New Roman" w:hAnsi="Times New Roman" w:cs="Times New Roman"/>
          <w:color w:val="000000"/>
          <w:sz w:val="28"/>
          <w:szCs w:val="28"/>
          <w:lang w:val="en-US"/>
        </w:rPr>
        <w:t>Tannen</w:t>
      </w:r>
      <w:proofErr w:type="spellEnd"/>
      <w:r w:rsidRPr="00823839">
        <w:rPr>
          <w:rFonts w:ascii="Times New Roman" w:hAnsi="Times New Roman" w:cs="Times New Roman"/>
          <w:color w:val="000000"/>
          <w:sz w:val="28"/>
          <w:szCs w:val="28"/>
          <w:lang w:val="en-US"/>
        </w:rPr>
        <w:t xml:space="preserve"> goes on to contrast the Japanese notion of appropriateness</w:t>
      </w:r>
      <w:r w:rsidR="008748C7">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with the very different one held by dominant North American</w:t>
      </w:r>
      <w:r w:rsidR="008748C7">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society:</w:t>
      </w:r>
      <w:r w:rsidR="008748C7">
        <w:rPr>
          <w:rFonts w:ascii="Times New Roman" w:hAnsi="Times New Roman" w:cs="Times New Roman"/>
          <w:color w:val="000000"/>
          <w:sz w:val="28"/>
          <w:szCs w:val="28"/>
          <w:lang w:val="en-US"/>
        </w:rPr>
        <w:t xml:space="preserve"> </w:t>
      </w:r>
    </w:p>
    <w:p w:rsidR="00130C3A" w:rsidRPr="005A7866" w:rsidRDefault="00130C3A" w:rsidP="005C468D">
      <w:pPr>
        <w:autoSpaceDE w:val="0"/>
        <w:autoSpaceDN w:val="0"/>
        <w:adjustRightInd w:val="0"/>
        <w:spacing w:after="0" w:line="240" w:lineRule="auto"/>
        <w:jc w:val="both"/>
        <w:rPr>
          <w:rFonts w:ascii="Times New Roman" w:hAnsi="Times New Roman" w:cs="Times New Roman"/>
          <w:i/>
          <w:color w:val="000000"/>
          <w:sz w:val="28"/>
          <w:szCs w:val="28"/>
          <w:lang w:val="en-US"/>
        </w:rPr>
      </w:pPr>
      <w:r w:rsidRPr="005A7866">
        <w:rPr>
          <w:rFonts w:ascii="Times New Roman" w:hAnsi="Times New Roman" w:cs="Times New Roman"/>
          <w:i/>
          <w:color w:val="000000"/>
          <w:sz w:val="28"/>
          <w:szCs w:val="28"/>
          <w:lang w:val="en-US"/>
        </w:rPr>
        <w:t>Because American norms for talk are different, it is common,</w:t>
      </w:r>
      <w:r w:rsidR="000E1D49" w:rsidRPr="005A7866">
        <w:rPr>
          <w:rFonts w:ascii="Times New Roman" w:hAnsi="Times New Roman" w:cs="Times New Roman"/>
          <w:i/>
          <w:color w:val="000000"/>
          <w:sz w:val="28"/>
          <w:szCs w:val="28"/>
          <w:lang w:val="en-US"/>
        </w:rPr>
        <w:t xml:space="preserve"> </w:t>
      </w:r>
      <w:r w:rsidRPr="005A7866">
        <w:rPr>
          <w:rFonts w:ascii="Times New Roman" w:hAnsi="Times New Roman" w:cs="Times New Roman"/>
          <w:i/>
          <w:color w:val="000000"/>
          <w:sz w:val="28"/>
          <w:szCs w:val="28"/>
          <w:lang w:val="en-US"/>
        </w:rPr>
        <w:t>and</w:t>
      </w:r>
      <w:r w:rsidR="00BF6AFB" w:rsidRPr="005A7866">
        <w:rPr>
          <w:rFonts w:ascii="Times New Roman" w:hAnsi="Times New Roman" w:cs="Times New Roman"/>
          <w:i/>
          <w:color w:val="000000"/>
          <w:sz w:val="28"/>
          <w:szCs w:val="28"/>
          <w:lang w:val="en-US"/>
        </w:rPr>
        <w:t xml:space="preserve"> </w:t>
      </w:r>
      <w:r w:rsidRPr="005A7866">
        <w:rPr>
          <w:rFonts w:ascii="Times New Roman" w:hAnsi="Times New Roman" w:cs="Times New Roman"/>
          <w:i/>
          <w:color w:val="000000"/>
          <w:sz w:val="28"/>
          <w:szCs w:val="28"/>
          <w:lang w:val="en-US"/>
        </w:rPr>
        <w:t>therefore expected, for American parents to “just say no.” That’s why</w:t>
      </w:r>
      <w:r w:rsidR="00BF6AFB" w:rsidRPr="005A7866">
        <w:rPr>
          <w:rFonts w:ascii="Times New Roman" w:hAnsi="Times New Roman" w:cs="Times New Roman"/>
          <w:i/>
          <w:color w:val="000000"/>
          <w:sz w:val="28"/>
          <w:szCs w:val="28"/>
          <w:lang w:val="en-US"/>
        </w:rPr>
        <w:t xml:space="preserve"> </w:t>
      </w:r>
      <w:r w:rsidRPr="005A7866">
        <w:rPr>
          <w:rFonts w:ascii="Times New Roman" w:hAnsi="Times New Roman" w:cs="Times New Roman"/>
          <w:i/>
          <w:color w:val="000000"/>
          <w:sz w:val="28"/>
          <w:szCs w:val="28"/>
          <w:lang w:val="en-US"/>
        </w:rPr>
        <w:t>an American mother feels authoritative when she talks that way: because</w:t>
      </w:r>
      <w:r w:rsidR="00BF6AFB" w:rsidRPr="005A7866">
        <w:rPr>
          <w:rFonts w:ascii="Times New Roman" w:hAnsi="Times New Roman" w:cs="Times New Roman"/>
          <w:i/>
          <w:color w:val="000000"/>
          <w:sz w:val="28"/>
          <w:szCs w:val="28"/>
          <w:lang w:val="en-US"/>
        </w:rPr>
        <w:t xml:space="preserve"> </w:t>
      </w:r>
      <w:r w:rsidRPr="005A7866">
        <w:rPr>
          <w:rFonts w:ascii="Times New Roman" w:hAnsi="Times New Roman" w:cs="Times New Roman"/>
          <w:i/>
          <w:color w:val="000000"/>
          <w:sz w:val="28"/>
          <w:szCs w:val="28"/>
          <w:lang w:val="en-US"/>
        </w:rPr>
        <w:t>it fits her image of how an authoritative adult talks to a child.</w:t>
      </w:r>
    </w:p>
    <w:p w:rsidR="00130C3A" w:rsidRPr="00823839" w:rsidRDefault="00130C3A" w:rsidP="005C468D">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823839">
        <w:rPr>
          <w:rFonts w:ascii="Times New Roman" w:hAnsi="Times New Roman" w:cs="Times New Roman"/>
          <w:color w:val="000000"/>
          <w:sz w:val="28"/>
          <w:szCs w:val="28"/>
          <w:lang w:val="en-US"/>
        </w:rPr>
        <w:t>The clash between cultural norms of directness and indirectness</w:t>
      </w:r>
      <w:r w:rsidR="00DB25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can aggravate problems in cross-cultural situations such</w:t>
      </w:r>
      <w:r w:rsidR="00DB25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as encounters between straight-talking low-context Israelis,</w:t>
      </w:r>
      <w:r w:rsidR="00DB25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who</w:t>
      </w:r>
      <w:r w:rsidR="00DB25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value speaking clearly, and Arabs, whose high-context culture</w:t>
      </w:r>
    </w:p>
    <w:p w:rsidR="00554EE5" w:rsidRPr="003550B0" w:rsidRDefault="00130C3A" w:rsidP="005C468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823839">
        <w:rPr>
          <w:rFonts w:ascii="Times New Roman" w:hAnsi="Times New Roman" w:cs="Times New Roman"/>
          <w:color w:val="000000"/>
          <w:sz w:val="28"/>
          <w:szCs w:val="28"/>
          <w:lang w:val="en-US"/>
        </w:rPr>
        <w:t>stresses</w:t>
      </w:r>
      <w:proofErr w:type="gramEnd"/>
      <w:r w:rsidRPr="00823839">
        <w:rPr>
          <w:rFonts w:ascii="Times New Roman" w:hAnsi="Times New Roman" w:cs="Times New Roman"/>
          <w:color w:val="000000"/>
          <w:sz w:val="28"/>
          <w:szCs w:val="28"/>
          <w:lang w:val="en-US"/>
        </w:rPr>
        <w:t xml:space="preserve"> smooth interaction. It’s easy to imagine how the clash of</w:t>
      </w:r>
      <w:r w:rsidR="00DB25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cultural styles could lead to misunderstandings and conflicts between</w:t>
      </w:r>
      <w:r w:rsidR="00DB25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Israelis and their Palestinian neighbors. Israelis could view</w:t>
      </w:r>
      <w:r w:rsidR="00DB25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their Arab counterparts as evasive,</w:t>
      </w:r>
      <w:r w:rsidR="008C4497">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whereas the Palestinians could</w:t>
      </w:r>
      <w:r w:rsidR="008C4497">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perceive the Israelis as insensitive and blunt.</w:t>
      </w:r>
    </w:p>
    <w:p w:rsidR="003550B0" w:rsidRDefault="003550B0" w:rsidP="005C468D">
      <w:pPr>
        <w:autoSpaceDE w:val="0"/>
        <w:autoSpaceDN w:val="0"/>
        <w:adjustRightInd w:val="0"/>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Low-and High-Context Communication Style</w:t>
      </w:r>
    </w:p>
    <w:p w:rsidR="00405634" w:rsidRPr="00823839" w:rsidRDefault="00405634" w:rsidP="005C468D">
      <w:pPr>
        <w:autoSpaceDE w:val="0"/>
        <w:autoSpaceDN w:val="0"/>
        <w:adjustRightInd w:val="0"/>
        <w:spacing w:after="0" w:line="240" w:lineRule="auto"/>
        <w:jc w:val="both"/>
        <w:rPr>
          <w:rFonts w:ascii="Times New Roman" w:hAnsi="Times New Roman" w:cs="Times New Roman"/>
          <w:b/>
          <w:bCs/>
          <w:sz w:val="28"/>
          <w:szCs w:val="28"/>
          <w:lang w:val="en-US"/>
        </w:rPr>
      </w:pPr>
      <w:r w:rsidRPr="00823839">
        <w:rPr>
          <w:rFonts w:ascii="Times New Roman" w:hAnsi="Times New Roman" w:cs="Times New Roman"/>
          <w:b/>
          <w:bCs/>
          <w:sz w:val="28"/>
          <w:szCs w:val="28"/>
          <w:lang w:val="en-US"/>
        </w:rPr>
        <w:t xml:space="preserve">Low Context </w:t>
      </w:r>
    </w:p>
    <w:p w:rsidR="00405634" w:rsidRPr="00823839" w:rsidRDefault="00405634" w:rsidP="005C468D">
      <w:pPr>
        <w:spacing w:after="0" w:line="240" w:lineRule="auto"/>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Majority of information carried in explicit verbal messages, with less focus on the situational context.</w:t>
      </w:r>
    </w:p>
    <w:p w:rsidR="00405634" w:rsidRPr="007B0DAF" w:rsidRDefault="00405634" w:rsidP="005C468D">
      <w:pPr>
        <w:autoSpaceDE w:val="0"/>
        <w:autoSpaceDN w:val="0"/>
        <w:adjustRightInd w:val="0"/>
        <w:spacing w:after="0" w:line="240" w:lineRule="auto"/>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Self-expression valued. Communicators state opinions</w:t>
      </w:r>
      <w:r w:rsidR="007B0DAF">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and desires directly and strive to</w:t>
      </w:r>
      <w:r w:rsidR="00FF4EF6" w:rsidRPr="00823839">
        <w:rPr>
          <w:rFonts w:ascii="Times New Roman" w:hAnsi="Times New Roman" w:cs="Times New Roman"/>
          <w:sz w:val="28"/>
          <w:szCs w:val="28"/>
          <w:lang w:val="en-US"/>
        </w:rPr>
        <w:t xml:space="preserve"> persuade others. </w:t>
      </w:r>
      <w:r w:rsidR="00F96E3A" w:rsidRPr="00823839">
        <w:rPr>
          <w:rFonts w:ascii="Times New Roman" w:hAnsi="Times New Roman" w:cs="Times New Roman"/>
          <w:sz w:val="28"/>
          <w:szCs w:val="28"/>
          <w:lang w:val="en-US"/>
        </w:rPr>
        <w:t>Clear, eloquent speech considered praiseworthy</w:t>
      </w:r>
      <w:r w:rsidR="007B0DAF">
        <w:rPr>
          <w:rFonts w:ascii="Times New Roman" w:hAnsi="Times New Roman" w:cs="Times New Roman"/>
          <w:sz w:val="28"/>
          <w:szCs w:val="28"/>
          <w:lang w:val="en-US"/>
        </w:rPr>
        <w:t>.</w:t>
      </w:r>
      <w:r w:rsidR="00F96E3A" w:rsidRPr="00823839">
        <w:rPr>
          <w:rFonts w:ascii="Times New Roman" w:hAnsi="Times New Roman" w:cs="Times New Roman"/>
          <w:sz w:val="28"/>
          <w:szCs w:val="28"/>
          <w:lang w:val="en-US"/>
        </w:rPr>
        <w:t xml:space="preserve"> Verbal fluency admired.</w:t>
      </w:r>
    </w:p>
    <w:p w:rsidR="00F96E3A" w:rsidRPr="007B0DAF" w:rsidRDefault="002A1F8E" w:rsidP="005C468D">
      <w:pPr>
        <w:spacing w:after="0" w:line="240" w:lineRule="auto"/>
        <w:jc w:val="both"/>
        <w:rPr>
          <w:rFonts w:ascii="Times New Roman" w:hAnsi="Times New Roman" w:cs="Times New Roman"/>
          <w:b/>
          <w:bCs/>
          <w:sz w:val="28"/>
          <w:szCs w:val="28"/>
          <w:lang w:val="en-US"/>
        </w:rPr>
      </w:pPr>
      <w:r w:rsidRPr="007B0DAF">
        <w:rPr>
          <w:rFonts w:ascii="Times New Roman" w:hAnsi="Times New Roman" w:cs="Times New Roman"/>
          <w:b/>
          <w:bCs/>
          <w:sz w:val="28"/>
          <w:szCs w:val="28"/>
          <w:lang w:val="en-US"/>
        </w:rPr>
        <w:lastRenderedPageBreak/>
        <w:t>High Context</w:t>
      </w:r>
    </w:p>
    <w:p w:rsidR="002A1F8E" w:rsidRPr="00823839" w:rsidRDefault="00ED6333" w:rsidP="005C468D">
      <w:pPr>
        <w:autoSpaceDE w:val="0"/>
        <w:autoSpaceDN w:val="0"/>
        <w:adjustRightInd w:val="0"/>
        <w:spacing w:after="0" w:line="240" w:lineRule="auto"/>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 xml:space="preserve">Important information carried in contextual clues (time, place, relationship, </w:t>
      </w:r>
      <w:proofErr w:type="gramStart"/>
      <w:r w:rsidRPr="00823839">
        <w:rPr>
          <w:rFonts w:ascii="Times New Roman" w:hAnsi="Times New Roman" w:cs="Times New Roman"/>
          <w:sz w:val="28"/>
          <w:szCs w:val="28"/>
          <w:lang w:val="en-US"/>
        </w:rPr>
        <w:t>situation</w:t>
      </w:r>
      <w:proofErr w:type="gramEnd"/>
      <w:r w:rsidRPr="00823839">
        <w:rPr>
          <w:rFonts w:ascii="Times New Roman" w:hAnsi="Times New Roman" w:cs="Times New Roman"/>
          <w:sz w:val="28"/>
          <w:szCs w:val="28"/>
          <w:lang w:val="en-US"/>
        </w:rPr>
        <w:t xml:space="preserve">). </w:t>
      </w:r>
      <w:proofErr w:type="gramStart"/>
      <w:r w:rsidRPr="00823839">
        <w:rPr>
          <w:rFonts w:ascii="Times New Roman" w:hAnsi="Times New Roman" w:cs="Times New Roman"/>
          <w:sz w:val="28"/>
          <w:szCs w:val="28"/>
          <w:lang w:val="en-US"/>
        </w:rPr>
        <w:t xml:space="preserve">Less reliance </w:t>
      </w:r>
      <w:r w:rsidR="00197EFF" w:rsidRPr="00823839">
        <w:rPr>
          <w:rFonts w:ascii="Times New Roman" w:hAnsi="Times New Roman" w:cs="Times New Roman"/>
          <w:sz w:val="28"/>
          <w:szCs w:val="28"/>
          <w:lang w:val="en-US"/>
        </w:rPr>
        <w:t>on</w:t>
      </w:r>
      <w:r w:rsidR="00197EFF">
        <w:rPr>
          <w:rFonts w:ascii="Times New Roman" w:hAnsi="Times New Roman" w:cs="Times New Roman"/>
          <w:sz w:val="28"/>
          <w:szCs w:val="28"/>
          <w:lang w:val="en-US"/>
        </w:rPr>
        <w:t xml:space="preserve"> </w:t>
      </w:r>
      <w:r w:rsidR="00197EFF" w:rsidRPr="00823839">
        <w:rPr>
          <w:rFonts w:ascii="Times New Roman" w:hAnsi="Times New Roman" w:cs="Times New Roman"/>
          <w:sz w:val="28"/>
          <w:szCs w:val="28"/>
          <w:lang w:val="en-US"/>
        </w:rPr>
        <w:t>explicit</w:t>
      </w:r>
      <w:r w:rsidRPr="00823839">
        <w:rPr>
          <w:rFonts w:ascii="Times New Roman" w:hAnsi="Times New Roman" w:cs="Times New Roman"/>
          <w:sz w:val="28"/>
          <w:szCs w:val="28"/>
          <w:lang w:val="en-US"/>
        </w:rPr>
        <w:t xml:space="preserve"> verbal messages.</w:t>
      </w:r>
      <w:proofErr w:type="gramEnd"/>
      <w:r w:rsidRPr="00823839">
        <w:rPr>
          <w:rFonts w:ascii="Times New Roman" w:hAnsi="Times New Roman" w:cs="Times New Roman"/>
          <w:sz w:val="28"/>
          <w:szCs w:val="28"/>
          <w:lang w:val="en-US"/>
        </w:rPr>
        <w:t xml:space="preserve"> Relational harmony valued and maintained by indirect expression of opinions. </w:t>
      </w:r>
      <w:r w:rsidR="007D007A" w:rsidRPr="00823839">
        <w:rPr>
          <w:rFonts w:ascii="Times New Roman" w:hAnsi="Times New Roman" w:cs="Times New Roman"/>
          <w:sz w:val="28"/>
          <w:szCs w:val="28"/>
          <w:lang w:val="en-US"/>
        </w:rPr>
        <w:t>Communicators</w:t>
      </w:r>
      <w:r w:rsidRPr="00823839">
        <w:rPr>
          <w:rFonts w:ascii="Times New Roman" w:hAnsi="Times New Roman" w:cs="Times New Roman"/>
          <w:sz w:val="28"/>
          <w:szCs w:val="28"/>
          <w:lang w:val="en-US"/>
        </w:rPr>
        <w:t xml:space="preserve"> refrain</w:t>
      </w:r>
      <w:r w:rsidR="00C31016" w:rsidRPr="00823839">
        <w:rPr>
          <w:rFonts w:ascii="Times New Roman" w:hAnsi="Times New Roman" w:cs="Times New Roman"/>
          <w:sz w:val="28"/>
          <w:szCs w:val="28"/>
          <w:lang w:val="en-US"/>
        </w:rPr>
        <w:t xml:space="preserve"> from saying “no”</w:t>
      </w:r>
      <w:r w:rsidR="000350D2">
        <w:rPr>
          <w:rFonts w:ascii="Times New Roman" w:hAnsi="Times New Roman" w:cs="Times New Roman"/>
          <w:sz w:val="28"/>
          <w:szCs w:val="28"/>
          <w:lang w:val="en-US"/>
        </w:rPr>
        <w:t xml:space="preserve"> </w:t>
      </w:r>
      <w:r w:rsidR="00C31016" w:rsidRPr="00823839">
        <w:rPr>
          <w:rFonts w:ascii="Times New Roman" w:hAnsi="Times New Roman" w:cs="Times New Roman"/>
          <w:sz w:val="28"/>
          <w:szCs w:val="28"/>
          <w:lang w:val="en-US"/>
        </w:rPr>
        <w:t>directly.</w:t>
      </w:r>
      <w:r w:rsidR="00056AE1" w:rsidRPr="00823839">
        <w:rPr>
          <w:rFonts w:ascii="Times New Roman" w:hAnsi="Times New Roman" w:cs="Times New Roman"/>
          <w:sz w:val="28"/>
          <w:szCs w:val="28"/>
          <w:lang w:val="en-US"/>
        </w:rPr>
        <w:t xml:space="preserve"> Communicators talk “around”</w:t>
      </w:r>
      <w:r w:rsidR="00E1594B">
        <w:rPr>
          <w:rFonts w:ascii="Times New Roman" w:hAnsi="Times New Roman" w:cs="Times New Roman"/>
          <w:sz w:val="28"/>
          <w:szCs w:val="28"/>
          <w:lang w:val="en-US"/>
        </w:rPr>
        <w:t xml:space="preserve"> </w:t>
      </w:r>
      <w:r w:rsidR="00056AE1" w:rsidRPr="00823839">
        <w:rPr>
          <w:rFonts w:ascii="Times New Roman" w:hAnsi="Times New Roman" w:cs="Times New Roman"/>
          <w:sz w:val="28"/>
          <w:szCs w:val="28"/>
          <w:lang w:val="en-US"/>
        </w:rPr>
        <w:t>the point, allowing</w:t>
      </w:r>
      <w:r w:rsidR="00E1594B">
        <w:rPr>
          <w:rFonts w:ascii="Times New Roman" w:hAnsi="Times New Roman" w:cs="Times New Roman"/>
          <w:sz w:val="28"/>
          <w:szCs w:val="28"/>
          <w:lang w:val="en-US"/>
        </w:rPr>
        <w:t xml:space="preserve"> </w:t>
      </w:r>
      <w:r w:rsidR="00056AE1" w:rsidRPr="00823839">
        <w:rPr>
          <w:rFonts w:ascii="Times New Roman" w:hAnsi="Times New Roman" w:cs="Times New Roman"/>
          <w:sz w:val="28"/>
          <w:szCs w:val="28"/>
          <w:lang w:val="en-US"/>
        </w:rPr>
        <w:t>others to fill in the missing pieces. Ambiguity and use of silence admired.</w:t>
      </w:r>
      <w:r w:rsidR="00CD5DAF" w:rsidRPr="00823839">
        <w:rPr>
          <w:rFonts w:ascii="Times New Roman" w:hAnsi="Times New Roman" w:cs="Times New Roman"/>
          <w:sz w:val="28"/>
          <w:szCs w:val="28"/>
          <w:lang w:val="en-US"/>
        </w:rPr>
        <w:t xml:space="preserve"> </w:t>
      </w:r>
    </w:p>
    <w:p w:rsidR="0077285C" w:rsidRPr="00823839" w:rsidRDefault="0077285C" w:rsidP="005C468D">
      <w:pPr>
        <w:autoSpaceDE w:val="0"/>
        <w:autoSpaceDN w:val="0"/>
        <w:adjustRightInd w:val="0"/>
        <w:spacing w:after="0" w:line="240" w:lineRule="auto"/>
        <w:ind w:firstLine="708"/>
        <w:jc w:val="both"/>
        <w:rPr>
          <w:rFonts w:ascii="Times New Roman" w:hAnsi="Times New Roman" w:cs="Times New Roman"/>
          <w:sz w:val="28"/>
          <w:szCs w:val="28"/>
          <w:lang w:val="en-US"/>
        </w:rPr>
      </w:pPr>
      <w:r w:rsidRPr="00823839">
        <w:rPr>
          <w:rFonts w:ascii="Times New Roman" w:hAnsi="Times New Roman" w:cs="Times New Roman"/>
          <w:sz w:val="28"/>
          <w:szCs w:val="28"/>
          <w:lang w:val="en-US"/>
        </w:rPr>
        <w:t>Even within a single country, subcultures can have different notions about</w:t>
      </w:r>
      <w:r w:rsidR="00F95859">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the value of direct speech. For example, Puerto Rican language style resembles</w:t>
      </w:r>
      <w:r w:rsidR="00F95859">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high-context Japanese or Korean more than low-context English.</w:t>
      </w:r>
      <w:r w:rsidR="00F95859">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As a group,</w:t>
      </w:r>
      <w:r w:rsidR="00F95859">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Puerto Ricans value social harmony and avoid confrontation,</w:t>
      </w:r>
      <w:r w:rsidR="00F95859">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which leads them to</w:t>
      </w:r>
      <w:r w:rsidR="00F95859">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systematically speak in an indirect way to avoid giving offense. Asian Americans</w:t>
      </w:r>
    </w:p>
    <w:p w:rsidR="00C31016" w:rsidRPr="00823839" w:rsidRDefault="0077285C" w:rsidP="005C468D">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823839">
        <w:rPr>
          <w:rFonts w:ascii="Times New Roman" w:hAnsi="Times New Roman" w:cs="Times New Roman"/>
          <w:sz w:val="28"/>
          <w:szCs w:val="28"/>
          <w:lang w:val="en-US"/>
        </w:rPr>
        <w:t>are</w:t>
      </w:r>
      <w:proofErr w:type="gramEnd"/>
      <w:r w:rsidRPr="00823839">
        <w:rPr>
          <w:rFonts w:ascii="Times New Roman" w:hAnsi="Times New Roman" w:cs="Times New Roman"/>
          <w:sz w:val="28"/>
          <w:szCs w:val="28"/>
          <w:lang w:val="en-US"/>
        </w:rPr>
        <w:t xml:space="preserve"> more offended by indirectly racist statements than are African Americans,</w:t>
      </w:r>
      <w:r w:rsidR="00F95859">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Hispanics,</w:t>
      </w:r>
      <w:r w:rsidR="00F95859">
        <w:rPr>
          <w:rFonts w:ascii="Times New Roman" w:hAnsi="Times New Roman" w:cs="Times New Roman"/>
          <w:sz w:val="28"/>
          <w:szCs w:val="28"/>
          <w:lang w:val="en-US"/>
        </w:rPr>
        <w:t xml:space="preserve"> and Anglo Americans.</w:t>
      </w:r>
      <w:r w:rsidRPr="00823839">
        <w:rPr>
          <w:rFonts w:ascii="Times New Roman" w:hAnsi="Times New Roman" w:cs="Times New Roman"/>
          <w:sz w:val="28"/>
          <w:szCs w:val="28"/>
          <w:lang w:val="en-US"/>
        </w:rPr>
        <w:t xml:space="preserve"> Researchers Laura Leets and Howard Giles suggest</w:t>
      </w:r>
      <w:r w:rsidR="00F95859">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that the traditional Asian tendency to favor high-context messages explains</w:t>
      </w:r>
      <w:r w:rsidR="00F95859">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the difference: Adept at recognizing hints and nonverbal cues, high-context</w:t>
      </w:r>
      <w:r w:rsidR="00F95859">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communicators are more sensitive to messages that are overlooked by people</w:t>
      </w:r>
      <w:r w:rsidR="00F95859">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from cultural groups that rely more heavily on unambiguous,</w:t>
      </w:r>
      <w:r w:rsidR="00F95859">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explicit low-context</w:t>
      </w:r>
      <w:r w:rsidR="00F95859">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messages.</w:t>
      </w:r>
      <w:r w:rsidR="00B9701F" w:rsidRPr="00823839">
        <w:rPr>
          <w:rFonts w:ascii="Times New Roman" w:hAnsi="Times New Roman" w:cs="Times New Roman"/>
          <w:sz w:val="28"/>
          <w:szCs w:val="28"/>
          <w:lang w:val="en-US"/>
        </w:rPr>
        <w:t xml:space="preserve"> It’s worth noting that even generally straight-talking residents of the United</w:t>
      </w:r>
      <w:r w:rsidR="00F95859">
        <w:rPr>
          <w:rFonts w:ascii="Times New Roman" w:hAnsi="Times New Roman" w:cs="Times New Roman"/>
          <w:sz w:val="28"/>
          <w:szCs w:val="28"/>
          <w:lang w:val="en-US"/>
        </w:rPr>
        <w:t xml:space="preserve"> </w:t>
      </w:r>
      <w:r w:rsidR="00B9701F" w:rsidRPr="00823839">
        <w:rPr>
          <w:rFonts w:ascii="Times New Roman" w:hAnsi="Times New Roman" w:cs="Times New Roman"/>
          <w:sz w:val="28"/>
          <w:szCs w:val="28"/>
          <w:lang w:val="en-US"/>
        </w:rPr>
        <w:t>States raised in the low-context Euro-American tradition often rely on context to</w:t>
      </w:r>
      <w:r w:rsidR="00F95859">
        <w:rPr>
          <w:rFonts w:ascii="Times New Roman" w:hAnsi="Times New Roman" w:cs="Times New Roman"/>
          <w:sz w:val="28"/>
          <w:szCs w:val="28"/>
          <w:lang w:val="en-US"/>
        </w:rPr>
        <w:t xml:space="preserve"> </w:t>
      </w:r>
      <w:r w:rsidR="00B9701F" w:rsidRPr="00823839">
        <w:rPr>
          <w:rFonts w:ascii="Times New Roman" w:hAnsi="Times New Roman" w:cs="Times New Roman"/>
          <w:sz w:val="28"/>
          <w:szCs w:val="28"/>
          <w:lang w:val="en-US"/>
        </w:rPr>
        <w:t>make their point.</w:t>
      </w:r>
      <w:r w:rsidR="00197EFF">
        <w:rPr>
          <w:rFonts w:ascii="Times New Roman" w:hAnsi="Times New Roman" w:cs="Times New Roman"/>
          <w:sz w:val="28"/>
          <w:szCs w:val="28"/>
          <w:lang w:val="en-US"/>
        </w:rPr>
        <w:t xml:space="preserve"> </w:t>
      </w:r>
      <w:r w:rsidR="00B9701F" w:rsidRPr="00823839">
        <w:rPr>
          <w:rFonts w:ascii="Times New Roman" w:hAnsi="Times New Roman" w:cs="Times New Roman"/>
          <w:sz w:val="28"/>
          <w:szCs w:val="28"/>
          <w:lang w:val="en-US"/>
        </w:rPr>
        <w:t>When you decline an unwanted invitation by saying “I can’t</w:t>
      </w:r>
      <w:r w:rsidR="00F95859">
        <w:rPr>
          <w:rFonts w:ascii="Times New Roman" w:hAnsi="Times New Roman" w:cs="Times New Roman"/>
          <w:sz w:val="28"/>
          <w:szCs w:val="28"/>
          <w:lang w:val="en-US"/>
        </w:rPr>
        <w:t xml:space="preserve"> </w:t>
      </w:r>
      <w:r w:rsidR="00B9701F" w:rsidRPr="00823839">
        <w:rPr>
          <w:rFonts w:ascii="Times New Roman" w:hAnsi="Times New Roman" w:cs="Times New Roman"/>
          <w:sz w:val="28"/>
          <w:szCs w:val="28"/>
          <w:lang w:val="en-US"/>
        </w:rPr>
        <w:t>make it,” it’s likely that both you and the other person know that the choice of</w:t>
      </w:r>
      <w:r w:rsidR="00F95859">
        <w:rPr>
          <w:rFonts w:ascii="Times New Roman" w:hAnsi="Times New Roman" w:cs="Times New Roman"/>
          <w:sz w:val="28"/>
          <w:szCs w:val="28"/>
          <w:lang w:val="en-US"/>
        </w:rPr>
        <w:t xml:space="preserve"> </w:t>
      </w:r>
      <w:r w:rsidR="00B9701F" w:rsidRPr="00823839">
        <w:rPr>
          <w:rFonts w:ascii="Times New Roman" w:hAnsi="Times New Roman" w:cs="Times New Roman"/>
          <w:sz w:val="28"/>
          <w:szCs w:val="28"/>
          <w:lang w:val="en-US"/>
        </w:rPr>
        <w:t>attending isn’t really beyond your control. If your goal was to be perfectly clear,</w:t>
      </w:r>
      <w:r w:rsidR="00F95859">
        <w:rPr>
          <w:rFonts w:ascii="Times New Roman" w:hAnsi="Times New Roman" w:cs="Times New Roman"/>
          <w:sz w:val="28"/>
          <w:szCs w:val="28"/>
          <w:lang w:val="en-US"/>
        </w:rPr>
        <w:t xml:space="preserve"> </w:t>
      </w:r>
      <w:r w:rsidR="00B9701F" w:rsidRPr="00823839">
        <w:rPr>
          <w:rFonts w:ascii="Times New Roman" w:hAnsi="Times New Roman" w:cs="Times New Roman"/>
          <w:sz w:val="28"/>
          <w:szCs w:val="28"/>
          <w:lang w:val="en-US"/>
        </w:rPr>
        <w:t>you might say,</w:t>
      </w:r>
      <w:r w:rsidR="00F95859">
        <w:rPr>
          <w:rFonts w:ascii="Times New Roman" w:hAnsi="Times New Roman" w:cs="Times New Roman"/>
          <w:sz w:val="28"/>
          <w:szCs w:val="28"/>
          <w:lang w:val="en-US"/>
        </w:rPr>
        <w:t xml:space="preserve"> </w:t>
      </w:r>
      <w:r w:rsidR="00B9701F" w:rsidRPr="00823839">
        <w:rPr>
          <w:rFonts w:ascii="Times New Roman" w:hAnsi="Times New Roman" w:cs="Times New Roman"/>
          <w:sz w:val="28"/>
          <w:szCs w:val="28"/>
          <w:lang w:val="en-US"/>
        </w:rPr>
        <w:t>“I don’t want to get together.”</w:t>
      </w:r>
      <w:r w:rsidR="00C719C5" w:rsidRPr="00823839">
        <w:rPr>
          <w:rFonts w:ascii="Times New Roman" w:hAnsi="Times New Roman" w:cs="Times New Roman"/>
          <w:sz w:val="28"/>
          <w:szCs w:val="28"/>
          <w:lang w:val="en-US"/>
        </w:rPr>
        <w:t xml:space="preserve"> </w:t>
      </w:r>
    </w:p>
    <w:p w:rsidR="00FB44BD" w:rsidRPr="00823839" w:rsidRDefault="00FB44BD" w:rsidP="005C468D">
      <w:pPr>
        <w:autoSpaceDE w:val="0"/>
        <w:autoSpaceDN w:val="0"/>
        <w:adjustRightInd w:val="0"/>
        <w:spacing w:after="0" w:line="240" w:lineRule="auto"/>
        <w:jc w:val="both"/>
        <w:rPr>
          <w:rFonts w:ascii="Times New Roman" w:hAnsi="Times New Roman" w:cs="Times New Roman"/>
          <w:color w:val="000000"/>
          <w:sz w:val="28"/>
          <w:szCs w:val="28"/>
          <w:lang w:val="en-US"/>
        </w:rPr>
      </w:pPr>
      <w:r w:rsidRPr="005C15D9">
        <w:rPr>
          <w:rFonts w:ascii="Times New Roman" w:hAnsi="Times New Roman" w:cs="Times New Roman"/>
          <w:b/>
          <w:bCs/>
          <w:sz w:val="28"/>
          <w:szCs w:val="28"/>
          <w:lang w:val="en-US"/>
        </w:rPr>
        <w:t>ELABORATE–SUCCINCT</w:t>
      </w:r>
      <w:r w:rsidRPr="00823839">
        <w:rPr>
          <w:rFonts w:ascii="Times New Roman" w:hAnsi="Times New Roman" w:cs="Times New Roman"/>
          <w:b/>
          <w:bCs/>
          <w:color w:val="F32600"/>
          <w:sz w:val="28"/>
          <w:szCs w:val="28"/>
          <w:lang w:val="en-US"/>
        </w:rPr>
        <w:t xml:space="preserve"> </w:t>
      </w:r>
      <w:r w:rsidRPr="00823839">
        <w:rPr>
          <w:rFonts w:ascii="Times New Roman" w:hAnsi="Times New Roman" w:cs="Times New Roman"/>
          <w:color w:val="000000"/>
          <w:sz w:val="28"/>
          <w:szCs w:val="28"/>
          <w:lang w:val="en-US"/>
        </w:rPr>
        <w:t>Another way in which language styles can vary across</w:t>
      </w:r>
    </w:p>
    <w:p w:rsidR="00FB44BD" w:rsidRPr="00823839" w:rsidRDefault="00FB44BD" w:rsidP="005C468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823839">
        <w:rPr>
          <w:rFonts w:ascii="Times New Roman" w:hAnsi="Times New Roman" w:cs="Times New Roman"/>
          <w:color w:val="000000"/>
          <w:sz w:val="28"/>
          <w:szCs w:val="28"/>
          <w:lang w:val="en-US"/>
        </w:rPr>
        <w:t>cultures</w:t>
      </w:r>
      <w:proofErr w:type="gramEnd"/>
      <w:r w:rsidRPr="00823839">
        <w:rPr>
          <w:rFonts w:ascii="Times New Roman" w:hAnsi="Times New Roman" w:cs="Times New Roman"/>
          <w:color w:val="000000"/>
          <w:sz w:val="28"/>
          <w:szCs w:val="28"/>
          <w:lang w:val="en-US"/>
        </w:rPr>
        <w:t xml:space="preserve"> is in terms of whether they are </w:t>
      </w:r>
      <w:r w:rsidRPr="00823839">
        <w:rPr>
          <w:rFonts w:ascii="Times New Roman" w:hAnsi="Times New Roman" w:cs="Times New Roman"/>
          <w:i/>
          <w:iCs/>
          <w:color w:val="000000"/>
          <w:sz w:val="28"/>
          <w:szCs w:val="28"/>
          <w:lang w:val="en-US"/>
        </w:rPr>
        <w:t xml:space="preserve">elaborate </w:t>
      </w:r>
      <w:r w:rsidRPr="00823839">
        <w:rPr>
          <w:rFonts w:ascii="Times New Roman" w:hAnsi="Times New Roman" w:cs="Times New Roman"/>
          <w:color w:val="000000"/>
          <w:sz w:val="28"/>
          <w:szCs w:val="28"/>
          <w:lang w:val="en-US"/>
        </w:rPr>
        <w:t xml:space="preserve">or </w:t>
      </w:r>
      <w:r w:rsidRPr="00823839">
        <w:rPr>
          <w:rFonts w:ascii="Times New Roman" w:hAnsi="Times New Roman" w:cs="Times New Roman"/>
          <w:i/>
          <w:iCs/>
          <w:color w:val="000000"/>
          <w:sz w:val="28"/>
          <w:szCs w:val="28"/>
          <w:lang w:val="en-US"/>
        </w:rPr>
        <w:t>succinct.</w:t>
      </w:r>
      <w:r w:rsidR="005C15D9">
        <w:rPr>
          <w:rFonts w:ascii="Times New Roman" w:hAnsi="Times New Roman" w:cs="Times New Roman"/>
          <w:i/>
          <w:iCs/>
          <w:color w:val="000000"/>
          <w:sz w:val="28"/>
          <w:szCs w:val="28"/>
          <w:lang w:val="en-US"/>
        </w:rPr>
        <w:t xml:space="preserve"> </w:t>
      </w:r>
      <w:r w:rsidRPr="00823839">
        <w:rPr>
          <w:rFonts w:ascii="Times New Roman" w:hAnsi="Times New Roman" w:cs="Times New Roman"/>
          <w:color w:val="000000"/>
          <w:sz w:val="28"/>
          <w:szCs w:val="28"/>
          <w:lang w:val="en-US"/>
        </w:rPr>
        <w:t>Speakers of Arabic,</w:t>
      </w:r>
    </w:p>
    <w:p w:rsidR="00FB44BD" w:rsidRPr="00823839" w:rsidRDefault="00FB44BD" w:rsidP="005C468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823839">
        <w:rPr>
          <w:rFonts w:ascii="Times New Roman" w:hAnsi="Times New Roman" w:cs="Times New Roman"/>
          <w:color w:val="000000"/>
          <w:sz w:val="28"/>
          <w:szCs w:val="28"/>
          <w:lang w:val="en-US"/>
        </w:rPr>
        <w:t>for</w:t>
      </w:r>
      <w:proofErr w:type="gramEnd"/>
      <w:r w:rsidRPr="00823839">
        <w:rPr>
          <w:rFonts w:ascii="Times New Roman" w:hAnsi="Times New Roman" w:cs="Times New Roman"/>
          <w:color w:val="000000"/>
          <w:sz w:val="28"/>
          <w:szCs w:val="28"/>
          <w:lang w:val="en-US"/>
        </w:rPr>
        <w:t xml:space="preserve"> instance, commonly use language that is much more rich and expressive</w:t>
      </w:r>
      <w:r w:rsidR="005C15D9">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than most communicators who use English. Strong assertions and exaggerations</w:t>
      </w:r>
      <w:r w:rsidR="005C15D9">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that would sound ridiculous in English are a common feature of Arabic.</w:t>
      </w:r>
      <w:r w:rsidR="005C15D9">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This</w:t>
      </w:r>
      <w:r w:rsidR="005C15D9">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contrast in linguistic style can lead to misunderstandings between people from</w:t>
      </w:r>
      <w:r w:rsidR="005C15D9">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different backgrounds.</w:t>
      </w:r>
      <w:r w:rsidR="005C15D9">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As one observer put it,</w:t>
      </w:r>
    </w:p>
    <w:p w:rsidR="00FB44BD" w:rsidRPr="00AD30BA" w:rsidRDefault="00AD30BA" w:rsidP="005C468D">
      <w:pPr>
        <w:autoSpaceDE w:val="0"/>
        <w:autoSpaceDN w:val="0"/>
        <w:adjustRightInd w:val="0"/>
        <w:spacing w:after="0" w:line="240" w:lineRule="auto"/>
        <w:jc w:val="both"/>
        <w:rPr>
          <w:rFonts w:ascii="Times New Roman" w:hAnsi="Times New Roman" w:cs="Times New Roman"/>
          <w:i/>
          <w:color w:val="000000"/>
          <w:sz w:val="28"/>
          <w:szCs w:val="28"/>
          <w:lang w:val="en-US"/>
        </w:rPr>
      </w:pPr>
      <w:r w:rsidRPr="00AD30BA">
        <w:rPr>
          <w:rFonts w:ascii="Times New Roman" w:hAnsi="Times New Roman" w:cs="Times New Roman"/>
          <w:i/>
          <w:color w:val="000000"/>
          <w:sz w:val="28"/>
          <w:szCs w:val="28"/>
          <w:lang w:val="en-US"/>
        </w:rPr>
        <w:t>“</w:t>
      </w:r>
      <w:r w:rsidR="00FB44BD" w:rsidRPr="00AD30BA">
        <w:rPr>
          <w:rFonts w:ascii="Times New Roman" w:hAnsi="Times New Roman" w:cs="Times New Roman"/>
          <w:i/>
          <w:color w:val="000000"/>
          <w:sz w:val="28"/>
          <w:szCs w:val="28"/>
          <w:lang w:val="en-US"/>
        </w:rPr>
        <w:t xml:space="preserve">. . . [A]n Arab feels compelled to </w:t>
      </w:r>
      <w:proofErr w:type="spellStart"/>
      <w:r w:rsidR="00FB44BD" w:rsidRPr="00AD30BA">
        <w:rPr>
          <w:rFonts w:ascii="Times New Roman" w:hAnsi="Times New Roman" w:cs="Times New Roman"/>
          <w:i/>
          <w:color w:val="000000"/>
          <w:sz w:val="28"/>
          <w:szCs w:val="28"/>
          <w:lang w:val="en-US"/>
        </w:rPr>
        <w:t>overassert</w:t>
      </w:r>
      <w:proofErr w:type="spellEnd"/>
      <w:r w:rsidR="00FB44BD" w:rsidRPr="00AD30BA">
        <w:rPr>
          <w:rFonts w:ascii="Times New Roman" w:hAnsi="Times New Roman" w:cs="Times New Roman"/>
          <w:i/>
          <w:color w:val="000000"/>
          <w:sz w:val="28"/>
          <w:szCs w:val="28"/>
          <w:lang w:val="en-US"/>
        </w:rPr>
        <w:t xml:space="preserve"> in almost all types of communication because</w:t>
      </w:r>
      <w:r w:rsidRPr="00AD30BA">
        <w:rPr>
          <w:rFonts w:ascii="Times New Roman" w:hAnsi="Times New Roman" w:cs="Times New Roman"/>
          <w:i/>
          <w:color w:val="000000"/>
          <w:sz w:val="28"/>
          <w:szCs w:val="28"/>
          <w:lang w:val="en-US"/>
        </w:rPr>
        <w:t xml:space="preserve"> </w:t>
      </w:r>
      <w:r w:rsidR="00FB44BD" w:rsidRPr="00AD30BA">
        <w:rPr>
          <w:rFonts w:ascii="Times New Roman" w:hAnsi="Times New Roman" w:cs="Times New Roman"/>
          <w:i/>
          <w:color w:val="000000"/>
          <w:sz w:val="28"/>
          <w:szCs w:val="28"/>
          <w:lang w:val="en-US"/>
        </w:rPr>
        <w:t>others expect him [or her] to. If an Arab says exactly what he [or she] means</w:t>
      </w:r>
    </w:p>
    <w:p w:rsidR="00FB44BD" w:rsidRPr="00AD30BA" w:rsidRDefault="00FB44BD" w:rsidP="005C468D">
      <w:pPr>
        <w:autoSpaceDE w:val="0"/>
        <w:autoSpaceDN w:val="0"/>
        <w:adjustRightInd w:val="0"/>
        <w:spacing w:after="0" w:line="240" w:lineRule="auto"/>
        <w:jc w:val="both"/>
        <w:rPr>
          <w:rFonts w:ascii="Times New Roman" w:hAnsi="Times New Roman" w:cs="Times New Roman"/>
          <w:i/>
          <w:color w:val="000000"/>
          <w:sz w:val="28"/>
          <w:szCs w:val="28"/>
          <w:lang w:val="en-US"/>
        </w:rPr>
      </w:pPr>
      <w:proofErr w:type="gramStart"/>
      <w:r w:rsidRPr="00AD30BA">
        <w:rPr>
          <w:rFonts w:ascii="Times New Roman" w:hAnsi="Times New Roman" w:cs="Times New Roman"/>
          <w:i/>
          <w:color w:val="000000"/>
          <w:sz w:val="28"/>
          <w:szCs w:val="28"/>
          <w:lang w:val="en-US"/>
        </w:rPr>
        <w:t>without</w:t>
      </w:r>
      <w:proofErr w:type="gramEnd"/>
      <w:r w:rsidRPr="00AD30BA">
        <w:rPr>
          <w:rFonts w:ascii="Times New Roman" w:hAnsi="Times New Roman" w:cs="Times New Roman"/>
          <w:i/>
          <w:color w:val="000000"/>
          <w:sz w:val="28"/>
          <w:szCs w:val="28"/>
          <w:lang w:val="en-US"/>
        </w:rPr>
        <w:t xml:space="preserve"> the expected assertion, other Arabs may still think that he [or she] means the</w:t>
      </w:r>
    </w:p>
    <w:p w:rsidR="00FB44BD" w:rsidRPr="00AD30BA" w:rsidRDefault="00FB44BD" w:rsidP="005C468D">
      <w:pPr>
        <w:autoSpaceDE w:val="0"/>
        <w:autoSpaceDN w:val="0"/>
        <w:adjustRightInd w:val="0"/>
        <w:spacing w:after="0" w:line="240" w:lineRule="auto"/>
        <w:jc w:val="both"/>
        <w:rPr>
          <w:rFonts w:ascii="Times New Roman" w:hAnsi="Times New Roman" w:cs="Times New Roman"/>
          <w:i/>
          <w:color w:val="000000"/>
          <w:sz w:val="28"/>
          <w:szCs w:val="28"/>
          <w:lang w:val="en-US"/>
        </w:rPr>
      </w:pPr>
      <w:proofErr w:type="gramStart"/>
      <w:r w:rsidRPr="00AD30BA">
        <w:rPr>
          <w:rFonts w:ascii="Times New Roman" w:hAnsi="Times New Roman" w:cs="Times New Roman"/>
          <w:i/>
          <w:color w:val="000000"/>
          <w:sz w:val="28"/>
          <w:szCs w:val="28"/>
          <w:lang w:val="en-US"/>
        </w:rPr>
        <w:t>opposite</w:t>
      </w:r>
      <w:proofErr w:type="gramEnd"/>
      <w:r w:rsidRPr="00AD30BA">
        <w:rPr>
          <w:rFonts w:ascii="Times New Roman" w:hAnsi="Times New Roman" w:cs="Times New Roman"/>
          <w:i/>
          <w:color w:val="000000"/>
          <w:sz w:val="28"/>
          <w:szCs w:val="28"/>
          <w:lang w:val="en-US"/>
        </w:rPr>
        <w:t>. For example, a simple “</w:t>
      </w:r>
      <w:proofErr w:type="spellStart"/>
      <w:r w:rsidRPr="00AD30BA">
        <w:rPr>
          <w:rFonts w:ascii="Times New Roman" w:hAnsi="Times New Roman" w:cs="Times New Roman"/>
          <w:i/>
          <w:color w:val="000000"/>
          <w:sz w:val="28"/>
          <w:szCs w:val="28"/>
          <w:lang w:val="en-US"/>
        </w:rPr>
        <w:t>no”to</w:t>
      </w:r>
      <w:proofErr w:type="spellEnd"/>
      <w:r w:rsidRPr="00AD30BA">
        <w:rPr>
          <w:rFonts w:ascii="Times New Roman" w:hAnsi="Times New Roman" w:cs="Times New Roman"/>
          <w:i/>
          <w:color w:val="000000"/>
          <w:sz w:val="28"/>
          <w:szCs w:val="28"/>
          <w:lang w:val="en-US"/>
        </w:rPr>
        <w:t xml:space="preserve"> a host’s requests to eat more or drink more</w:t>
      </w:r>
    </w:p>
    <w:p w:rsidR="00FB44BD" w:rsidRPr="00AD30BA" w:rsidRDefault="00FB44BD" w:rsidP="005C468D">
      <w:pPr>
        <w:autoSpaceDE w:val="0"/>
        <w:autoSpaceDN w:val="0"/>
        <w:adjustRightInd w:val="0"/>
        <w:spacing w:after="0" w:line="240" w:lineRule="auto"/>
        <w:jc w:val="both"/>
        <w:rPr>
          <w:rFonts w:ascii="Times New Roman" w:hAnsi="Times New Roman" w:cs="Times New Roman"/>
          <w:i/>
          <w:color w:val="000000"/>
          <w:sz w:val="28"/>
          <w:szCs w:val="28"/>
          <w:lang w:val="en-US"/>
        </w:rPr>
      </w:pPr>
      <w:proofErr w:type="gramStart"/>
      <w:r w:rsidRPr="00AD30BA">
        <w:rPr>
          <w:rFonts w:ascii="Times New Roman" w:hAnsi="Times New Roman" w:cs="Times New Roman"/>
          <w:i/>
          <w:color w:val="000000"/>
          <w:sz w:val="28"/>
          <w:szCs w:val="28"/>
          <w:lang w:val="en-US"/>
        </w:rPr>
        <w:t>will</w:t>
      </w:r>
      <w:proofErr w:type="gramEnd"/>
      <w:r w:rsidRPr="00AD30BA">
        <w:rPr>
          <w:rFonts w:ascii="Times New Roman" w:hAnsi="Times New Roman" w:cs="Times New Roman"/>
          <w:i/>
          <w:color w:val="000000"/>
          <w:sz w:val="28"/>
          <w:szCs w:val="28"/>
          <w:lang w:val="en-US"/>
        </w:rPr>
        <w:t xml:space="preserve"> not </w:t>
      </w:r>
      <w:proofErr w:type="spellStart"/>
      <w:r w:rsidRPr="00AD30BA">
        <w:rPr>
          <w:rFonts w:ascii="Times New Roman" w:hAnsi="Times New Roman" w:cs="Times New Roman"/>
          <w:i/>
          <w:color w:val="000000"/>
          <w:sz w:val="28"/>
          <w:szCs w:val="28"/>
          <w:lang w:val="en-US"/>
        </w:rPr>
        <w:t>suffice.To</w:t>
      </w:r>
      <w:proofErr w:type="spellEnd"/>
      <w:r w:rsidRPr="00AD30BA">
        <w:rPr>
          <w:rFonts w:ascii="Times New Roman" w:hAnsi="Times New Roman" w:cs="Times New Roman"/>
          <w:i/>
          <w:color w:val="000000"/>
          <w:sz w:val="28"/>
          <w:szCs w:val="28"/>
          <w:lang w:val="en-US"/>
        </w:rPr>
        <w:t xml:space="preserve"> convey the meaning that he [or she] is actually full, the guest must</w:t>
      </w:r>
    </w:p>
    <w:p w:rsidR="00FB44BD" w:rsidRPr="00AD30BA" w:rsidRDefault="00FB44BD" w:rsidP="005C468D">
      <w:pPr>
        <w:autoSpaceDE w:val="0"/>
        <w:autoSpaceDN w:val="0"/>
        <w:adjustRightInd w:val="0"/>
        <w:spacing w:after="0" w:line="240" w:lineRule="auto"/>
        <w:jc w:val="both"/>
        <w:rPr>
          <w:rFonts w:ascii="Times New Roman" w:hAnsi="Times New Roman" w:cs="Times New Roman"/>
          <w:i/>
          <w:color w:val="000000"/>
          <w:sz w:val="28"/>
          <w:szCs w:val="28"/>
          <w:lang w:val="en-US"/>
        </w:rPr>
      </w:pPr>
      <w:proofErr w:type="gramStart"/>
      <w:r w:rsidRPr="00AD30BA">
        <w:rPr>
          <w:rFonts w:ascii="Times New Roman" w:hAnsi="Times New Roman" w:cs="Times New Roman"/>
          <w:i/>
          <w:color w:val="000000"/>
          <w:sz w:val="28"/>
          <w:szCs w:val="28"/>
          <w:lang w:val="en-US"/>
        </w:rPr>
        <w:t>keep</w:t>
      </w:r>
      <w:proofErr w:type="gramEnd"/>
      <w:r w:rsidRPr="00AD30BA">
        <w:rPr>
          <w:rFonts w:ascii="Times New Roman" w:hAnsi="Times New Roman" w:cs="Times New Roman"/>
          <w:i/>
          <w:color w:val="000000"/>
          <w:sz w:val="28"/>
          <w:szCs w:val="28"/>
          <w:lang w:val="en-US"/>
        </w:rPr>
        <w:t xml:space="preserve"> repeating “</w:t>
      </w:r>
      <w:proofErr w:type="spellStart"/>
      <w:r w:rsidRPr="00AD30BA">
        <w:rPr>
          <w:rFonts w:ascii="Times New Roman" w:hAnsi="Times New Roman" w:cs="Times New Roman"/>
          <w:i/>
          <w:color w:val="000000"/>
          <w:sz w:val="28"/>
          <w:szCs w:val="28"/>
          <w:lang w:val="en-US"/>
        </w:rPr>
        <w:t>no”several</w:t>
      </w:r>
      <w:proofErr w:type="spellEnd"/>
      <w:r w:rsidRPr="00AD30BA">
        <w:rPr>
          <w:rFonts w:ascii="Times New Roman" w:hAnsi="Times New Roman" w:cs="Times New Roman"/>
          <w:i/>
          <w:color w:val="000000"/>
          <w:sz w:val="28"/>
          <w:szCs w:val="28"/>
          <w:lang w:val="en-US"/>
        </w:rPr>
        <w:t xml:space="preserve"> times, coupling it with an oath such as “By </w:t>
      </w:r>
      <w:proofErr w:type="spellStart"/>
      <w:r w:rsidRPr="00AD30BA">
        <w:rPr>
          <w:rFonts w:ascii="Times New Roman" w:hAnsi="Times New Roman" w:cs="Times New Roman"/>
          <w:i/>
          <w:color w:val="000000"/>
          <w:sz w:val="28"/>
          <w:szCs w:val="28"/>
          <w:lang w:val="en-US"/>
        </w:rPr>
        <w:t>God”or</w:t>
      </w:r>
      <w:proofErr w:type="spellEnd"/>
      <w:r w:rsidRPr="00AD30BA">
        <w:rPr>
          <w:rFonts w:ascii="Times New Roman" w:hAnsi="Times New Roman" w:cs="Times New Roman"/>
          <w:i/>
          <w:color w:val="000000"/>
          <w:sz w:val="28"/>
          <w:szCs w:val="28"/>
          <w:lang w:val="en-US"/>
        </w:rPr>
        <w:t xml:space="preserve"> “I</w:t>
      </w:r>
    </w:p>
    <w:p w:rsidR="00FB44BD" w:rsidRPr="00AD30BA" w:rsidRDefault="00FB44BD" w:rsidP="005C468D">
      <w:pPr>
        <w:spacing w:after="0" w:line="240" w:lineRule="auto"/>
        <w:jc w:val="both"/>
        <w:rPr>
          <w:rFonts w:ascii="Times New Roman" w:hAnsi="Times New Roman" w:cs="Times New Roman"/>
          <w:color w:val="000000"/>
          <w:sz w:val="28"/>
          <w:szCs w:val="28"/>
          <w:lang w:val="en-US"/>
        </w:rPr>
      </w:pPr>
      <w:proofErr w:type="gramStart"/>
      <w:r w:rsidRPr="00AD30BA">
        <w:rPr>
          <w:rFonts w:ascii="Times New Roman" w:hAnsi="Times New Roman" w:cs="Times New Roman"/>
          <w:i/>
          <w:color w:val="000000"/>
          <w:sz w:val="28"/>
          <w:szCs w:val="28"/>
          <w:lang w:val="en-US"/>
        </w:rPr>
        <w:t>swear</w:t>
      </w:r>
      <w:proofErr w:type="gramEnd"/>
      <w:r w:rsidRPr="00AD30BA">
        <w:rPr>
          <w:rFonts w:ascii="Times New Roman" w:hAnsi="Times New Roman" w:cs="Times New Roman"/>
          <w:i/>
          <w:color w:val="000000"/>
          <w:sz w:val="28"/>
          <w:szCs w:val="28"/>
          <w:lang w:val="en-US"/>
        </w:rPr>
        <w:t xml:space="preserve"> to God.”</w:t>
      </w:r>
    </w:p>
    <w:p w:rsidR="00160EDC" w:rsidRPr="00823839" w:rsidRDefault="00160EDC" w:rsidP="005C468D">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823839">
        <w:rPr>
          <w:rFonts w:ascii="Times New Roman" w:hAnsi="Times New Roman" w:cs="Times New Roman"/>
          <w:color w:val="000000"/>
          <w:sz w:val="28"/>
          <w:szCs w:val="28"/>
          <w:lang w:val="en-US"/>
        </w:rPr>
        <w:t>Succinctness is most extreme in cultures where silence is valued. In many</w:t>
      </w:r>
      <w:r w:rsidR="00AD30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American Indian cultures, for example, the favored way to handle ambiguous social</w:t>
      </w:r>
    </w:p>
    <w:p w:rsidR="00160EDC" w:rsidRPr="00823839" w:rsidRDefault="00160EDC" w:rsidP="005C468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823839">
        <w:rPr>
          <w:rFonts w:ascii="Times New Roman" w:hAnsi="Times New Roman" w:cs="Times New Roman"/>
          <w:color w:val="000000"/>
          <w:sz w:val="28"/>
          <w:szCs w:val="28"/>
          <w:lang w:val="en-US"/>
        </w:rPr>
        <w:t>situations</w:t>
      </w:r>
      <w:proofErr w:type="gramEnd"/>
      <w:r w:rsidRPr="00823839">
        <w:rPr>
          <w:rFonts w:ascii="Times New Roman" w:hAnsi="Times New Roman" w:cs="Times New Roman"/>
          <w:color w:val="000000"/>
          <w:sz w:val="28"/>
          <w:szCs w:val="28"/>
          <w:lang w:val="en-US"/>
        </w:rPr>
        <w:t xml:space="preserve"> is to remain quiet.68 When you contrast this silent style to the talkativeness</w:t>
      </w:r>
    </w:p>
    <w:p w:rsidR="00160EDC" w:rsidRPr="00823839" w:rsidRDefault="00160EDC" w:rsidP="005C468D">
      <w:pPr>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823839">
        <w:rPr>
          <w:rFonts w:ascii="Times New Roman" w:hAnsi="Times New Roman" w:cs="Times New Roman"/>
          <w:color w:val="000000"/>
          <w:sz w:val="28"/>
          <w:szCs w:val="28"/>
          <w:lang w:val="en-US"/>
        </w:rPr>
        <w:t>common</w:t>
      </w:r>
      <w:proofErr w:type="gramEnd"/>
      <w:r w:rsidRPr="00823839">
        <w:rPr>
          <w:rFonts w:ascii="Times New Roman" w:hAnsi="Times New Roman" w:cs="Times New Roman"/>
          <w:color w:val="000000"/>
          <w:sz w:val="28"/>
          <w:szCs w:val="28"/>
          <w:lang w:val="en-US"/>
        </w:rPr>
        <w:t xml:space="preserve"> in mainstream American cultures when people first meet, it’s</w:t>
      </w:r>
      <w:r w:rsidR="00AD30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easy to imagine how the first encounter between an Apache or Navajo and a white</w:t>
      </w:r>
      <w:r w:rsidR="00AD30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person might feel uncomfortable to both people.</w:t>
      </w:r>
    </w:p>
    <w:p w:rsidR="00AD30BA" w:rsidRDefault="00160EDC" w:rsidP="005C468D">
      <w:pPr>
        <w:autoSpaceDE w:val="0"/>
        <w:autoSpaceDN w:val="0"/>
        <w:adjustRightInd w:val="0"/>
        <w:spacing w:after="0" w:line="240" w:lineRule="auto"/>
        <w:jc w:val="both"/>
        <w:rPr>
          <w:rFonts w:ascii="Times New Roman" w:hAnsi="Times New Roman" w:cs="Times New Roman"/>
          <w:color w:val="000000"/>
          <w:sz w:val="28"/>
          <w:szCs w:val="28"/>
          <w:lang w:val="en-US"/>
        </w:rPr>
      </w:pPr>
      <w:r w:rsidRPr="00AD30BA">
        <w:rPr>
          <w:rFonts w:ascii="Times New Roman" w:hAnsi="Times New Roman" w:cs="Times New Roman"/>
          <w:b/>
          <w:bCs/>
          <w:sz w:val="28"/>
          <w:szCs w:val="28"/>
          <w:lang w:val="en-US"/>
        </w:rPr>
        <w:t>FORMAL–INFORMAL</w:t>
      </w:r>
      <w:r w:rsidRPr="00823839">
        <w:rPr>
          <w:rFonts w:ascii="Times New Roman" w:hAnsi="Times New Roman" w:cs="Times New Roman"/>
          <w:b/>
          <w:bCs/>
          <w:color w:val="F32600"/>
          <w:sz w:val="28"/>
          <w:szCs w:val="28"/>
          <w:lang w:val="en-US"/>
        </w:rPr>
        <w:t xml:space="preserve"> </w:t>
      </w:r>
      <w:r w:rsidRPr="00823839">
        <w:rPr>
          <w:rFonts w:ascii="Times New Roman" w:hAnsi="Times New Roman" w:cs="Times New Roman"/>
          <w:color w:val="000000"/>
          <w:sz w:val="28"/>
          <w:szCs w:val="28"/>
          <w:lang w:val="en-US"/>
        </w:rPr>
        <w:t>Along with differences such as directness-indirectness</w:t>
      </w:r>
      <w:r w:rsidR="00AD30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and elaborate-succinct styles, a third way languages differ from one culture to</w:t>
      </w:r>
      <w:r w:rsidR="00AD30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 xml:space="preserve">another </w:t>
      </w:r>
      <w:r w:rsidRPr="00823839">
        <w:rPr>
          <w:rFonts w:ascii="Times New Roman" w:hAnsi="Times New Roman" w:cs="Times New Roman"/>
          <w:color w:val="000000"/>
          <w:sz w:val="28"/>
          <w:szCs w:val="28"/>
          <w:lang w:val="en-US"/>
        </w:rPr>
        <w:lastRenderedPageBreak/>
        <w:t xml:space="preserve">involves </w:t>
      </w:r>
      <w:r w:rsidRPr="00823839">
        <w:rPr>
          <w:rFonts w:ascii="Times New Roman" w:hAnsi="Times New Roman" w:cs="Times New Roman"/>
          <w:i/>
          <w:iCs/>
          <w:color w:val="000000"/>
          <w:sz w:val="28"/>
          <w:szCs w:val="28"/>
          <w:lang w:val="en-US"/>
        </w:rPr>
        <w:t xml:space="preserve">formality </w:t>
      </w:r>
      <w:r w:rsidRPr="00823839">
        <w:rPr>
          <w:rFonts w:ascii="Times New Roman" w:hAnsi="Times New Roman" w:cs="Times New Roman"/>
          <w:color w:val="000000"/>
          <w:sz w:val="28"/>
          <w:szCs w:val="28"/>
          <w:lang w:val="en-US"/>
        </w:rPr>
        <w:t xml:space="preserve">and </w:t>
      </w:r>
      <w:r w:rsidRPr="00823839">
        <w:rPr>
          <w:rFonts w:ascii="Times New Roman" w:hAnsi="Times New Roman" w:cs="Times New Roman"/>
          <w:i/>
          <w:iCs/>
          <w:color w:val="000000"/>
          <w:sz w:val="28"/>
          <w:szCs w:val="28"/>
          <w:lang w:val="en-US"/>
        </w:rPr>
        <w:t xml:space="preserve">informality. </w:t>
      </w:r>
      <w:r w:rsidRPr="00823839">
        <w:rPr>
          <w:rFonts w:ascii="Times New Roman" w:hAnsi="Times New Roman" w:cs="Times New Roman"/>
          <w:color w:val="000000"/>
          <w:sz w:val="28"/>
          <w:szCs w:val="28"/>
          <w:lang w:val="en-US"/>
        </w:rPr>
        <w:t>The informal approach that characterizes</w:t>
      </w:r>
      <w:r w:rsidR="00AD30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relationships in countries like the United States, Canada, and Australia</w:t>
      </w:r>
      <w:r w:rsidR="00AD30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is quite different from the great concern for using proper speech in</w:t>
      </w:r>
      <w:r w:rsidR="00AD30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many parts of Asia and Africa. Formality isn’t so much a matter of using correct</w:t>
      </w:r>
      <w:r w:rsidR="00AD30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grammar as of defining social position. In Korea, for example, the language</w:t>
      </w:r>
      <w:r w:rsidR="00AD30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reflects the Confucian system of relational hierarchies. It has special vocabularies</w:t>
      </w:r>
      <w:r w:rsidR="00AD30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for different sexes, for different levels of social status, for different</w:t>
      </w:r>
      <w:r w:rsidR="00AD30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degrees of intimacy, and for different types of social occasions. For example,</w:t>
      </w:r>
      <w:r w:rsidR="00AD30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 xml:space="preserve">there are different degrees of formality for speaking with old friends, </w:t>
      </w:r>
      <w:proofErr w:type="spellStart"/>
      <w:r w:rsidRPr="00823839">
        <w:rPr>
          <w:rFonts w:ascii="Times New Roman" w:hAnsi="Times New Roman" w:cs="Times New Roman"/>
          <w:color w:val="000000"/>
          <w:sz w:val="28"/>
          <w:szCs w:val="28"/>
          <w:lang w:val="en-US"/>
        </w:rPr>
        <w:t>nonacquaintances</w:t>
      </w:r>
      <w:proofErr w:type="spellEnd"/>
      <w:r w:rsidR="00AD30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whose background one knows, and complete strangers. One sign</w:t>
      </w:r>
      <w:r w:rsidR="00AD30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of being a learned person in Korea is the ability to use language that recognizes</w:t>
      </w:r>
      <w:r w:rsidR="00AD30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these relational distinctions.</w:t>
      </w:r>
      <w:r w:rsidR="00AD30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When you contrast these sorts of distinctions</w:t>
      </w:r>
      <w:r w:rsidR="00AD30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with the casual friendliness many North Americans use even when talking with</w:t>
      </w:r>
      <w:r w:rsidR="00AD30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complete strangers, it’s easy to see how a Korean might view communicators in</w:t>
      </w:r>
      <w:r w:rsidR="00AD30BA">
        <w:rPr>
          <w:rFonts w:ascii="Times New Roman" w:hAnsi="Times New Roman" w:cs="Times New Roman"/>
          <w:color w:val="000000"/>
          <w:sz w:val="28"/>
          <w:szCs w:val="28"/>
          <w:lang w:val="en-US"/>
        </w:rPr>
        <w:t xml:space="preserve"> </w:t>
      </w:r>
      <w:r w:rsidRPr="00823839">
        <w:rPr>
          <w:rFonts w:ascii="Times New Roman" w:hAnsi="Times New Roman" w:cs="Times New Roman"/>
          <w:color w:val="000000"/>
          <w:sz w:val="28"/>
          <w:szCs w:val="28"/>
          <w:lang w:val="en-US"/>
        </w:rPr>
        <w:t>the United States as boorish and how an American might view Koreans as stiff</w:t>
      </w:r>
      <w:r w:rsidR="00AD30BA">
        <w:rPr>
          <w:rFonts w:ascii="Times New Roman" w:hAnsi="Times New Roman" w:cs="Times New Roman"/>
          <w:color w:val="000000"/>
          <w:sz w:val="28"/>
          <w:szCs w:val="28"/>
          <w:lang w:val="en-US"/>
        </w:rPr>
        <w:t xml:space="preserve"> </w:t>
      </w:r>
      <w:r w:rsidRPr="00AD30BA">
        <w:rPr>
          <w:rFonts w:ascii="Times New Roman" w:hAnsi="Times New Roman" w:cs="Times New Roman"/>
          <w:color w:val="000000"/>
          <w:sz w:val="28"/>
          <w:szCs w:val="28"/>
          <w:lang w:val="en-US"/>
        </w:rPr>
        <w:t>and unfriendly.</w:t>
      </w:r>
      <w:r w:rsidR="00AD30BA">
        <w:rPr>
          <w:rFonts w:ascii="Times New Roman" w:hAnsi="Times New Roman" w:cs="Times New Roman"/>
          <w:color w:val="000000"/>
          <w:sz w:val="28"/>
          <w:szCs w:val="28"/>
          <w:lang w:val="en-US"/>
        </w:rPr>
        <w:t xml:space="preserve"> </w:t>
      </w:r>
    </w:p>
    <w:p w:rsidR="00A64DE1" w:rsidRPr="00823839" w:rsidRDefault="00A64DE1" w:rsidP="005C468D">
      <w:pPr>
        <w:autoSpaceDE w:val="0"/>
        <w:autoSpaceDN w:val="0"/>
        <w:adjustRightInd w:val="0"/>
        <w:spacing w:after="0" w:line="240" w:lineRule="auto"/>
        <w:ind w:firstLine="708"/>
        <w:jc w:val="both"/>
        <w:rPr>
          <w:rFonts w:ascii="Times New Roman" w:hAnsi="Times New Roman" w:cs="Times New Roman"/>
          <w:b/>
          <w:sz w:val="28"/>
          <w:szCs w:val="28"/>
          <w:lang w:val="en-US"/>
        </w:rPr>
      </w:pPr>
      <w:r w:rsidRPr="00823839">
        <w:rPr>
          <w:rFonts w:ascii="Times New Roman" w:hAnsi="Times New Roman" w:cs="Times New Roman"/>
          <w:sz w:val="28"/>
          <w:szCs w:val="28"/>
          <w:lang w:val="en-US"/>
        </w:rPr>
        <w:t>Language operates on a broad level to shape the consciousness</w:t>
      </w:r>
      <w:r w:rsidR="00325CFF">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and communication of an entire society. Different</w:t>
      </w:r>
      <w:r w:rsidR="00325CFF">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languages often shape and reflect the views of a</w:t>
      </w:r>
      <w:r w:rsidR="00325CFF">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culture. Low-context cultures like that of the United</w:t>
      </w:r>
      <w:r w:rsidR="00325CFF">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States use language primarily to express feelings and</w:t>
      </w:r>
      <w:r w:rsidR="00325CFF">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ideas as clearly and unambiguously as possible,</w:t>
      </w:r>
      <w:r w:rsidR="00325CFF">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whereas</w:t>
      </w:r>
      <w:r w:rsidR="00325CFF">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high-context cultures avoid specificity to promote social</w:t>
      </w:r>
      <w:r w:rsidR="00325CFF">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harmony. Some cultures value brevity and the succinct</w:t>
      </w:r>
      <w:r w:rsidR="00325CFF">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use of language, whereas others value elaborate</w:t>
      </w:r>
      <w:r w:rsidR="00325CFF">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forms of speech. In some societies formality is important,</w:t>
      </w:r>
      <w:r w:rsidR="00325CFF">
        <w:rPr>
          <w:rFonts w:ascii="Times New Roman" w:hAnsi="Times New Roman" w:cs="Times New Roman"/>
          <w:sz w:val="28"/>
          <w:szCs w:val="28"/>
          <w:lang w:val="en-US"/>
        </w:rPr>
        <w:t xml:space="preserve"> </w:t>
      </w:r>
      <w:r w:rsidRPr="00823839">
        <w:rPr>
          <w:rFonts w:ascii="Times New Roman" w:hAnsi="Times New Roman" w:cs="Times New Roman"/>
          <w:sz w:val="28"/>
          <w:szCs w:val="28"/>
          <w:lang w:val="en-US"/>
        </w:rPr>
        <w:t>whereas in others informality is important</w:t>
      </w:r>
      <w:r w:rsidR="00CE1DEF">
        <w:rPr>
          <w:rFonts w:ascii="Times New Roman" w:hAnsi="Times New Roman" w:cs="Times New Roman"/>
          <w:sz w:val="28"/>
          <w:szCs w:val="28"/>
          <w:lang w:val="en-US"/>
        </w:rPr>
        <w:t>.</w:t>
      </w:r>
    </w:p>
    <w:sectPr w:rsidR="00A64DE1" w:rsidRPr="00823839" w:rsidSect="0082383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3BB"/>
    <w:multiLevelType w:val="hybridMultilevel"/>
    <w:tmpl w:val="545E1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D71C4"/>
    <w:multiLevelType w:val="hybridMultilevel"/>
    <w:tmpl w:val="7B9A4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A7AC7"/>
    <w:multiLevelType w:val="hybridMultilevel"/>
    <w:tmpl w:val="B4B62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9761DF"/>
    <w:multiLevelType w:val="hybridMultilevel"/>
    <w:tmpl w:val="980A6084"/>
    <w:lvl w:ilvl="0" w:tplc="9C96A34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459C"/>
    <w:rsid w:val="000341E3"/>
    <w:rsid w:val="000350D2"/>
    <w:rsid w:val="00056AE1"/>
    <w:rsid w:val="000B1732"/>
    <w:rsid w:val="000E1D49"/>
    <w:rsid w:val="00130C3A"/>
    <w:rsid w:val="00160EDC"/>
    <w:rsid w:val="0018013B"/>
    <w:rsid w:val="00197EFF"/>
    <w:rsid w:val="001A64E3"/>
    <w:rsid w:val="001A7DA8"/>
    <w:rsid w:val="001C2196"/>
    <w:rsid w:val="001D6D23"/>
    <w:rsid w:val="002726DB"/>
    <w:rsid w:val="002A1F8E"/>
    <w:rsid w:val="002A7489"/>
    <w:rsid w:val="002E68B0"/>
    <w:rsid w:val="0032449E"/>
    <w:rsid w:val="00324ED9"/>
    <w:rsid w:val="00325CFF"/>
    <w:rsid w:val="00347586"/>
    <w:rsid w:val="003550B0"/>
    <w:rsid w:val="00357B1E"/>
    <w:rsid w:val="00386343"/>
    <w:rsid w:val="003F69CF"/>
    <w:rsid w:val="00405634"/>
    <w:rsid w:val="004537F3"/>
    <w:rsid w:val="00457CB8"/>
    <w:rsid w:val="00463AB8"/>
    <w:rsid w:val="004D75EE"/>
    <w:rsid w:val="00517ECE"/>
    <w:rsid w:val="0053447A"/>
    <w:rsid w:val="005347BA"/>
    <w:rsid w:val="00554EE5"/>
    <w:rsid w:val="00561AD2"/>
    <w:rsid w:val="005A7866"/>
    <w:rsid w:val="005C15D9"/>
    <w:rsid w:val="005C182E"/>
    <w:rsid w:val="005C468D"/>
    <w:rsid w:val="00645D54"/>
    <w:rsid w:val="00662928"/>
    <w:rsid w:val="00682137"/>
    <w:rsid w:val="006B1D58"/>
    <w:rsid w:val="007362C8"/>
    <w:rsid w:val="00766558"/>
    <w:rsid w:val="0077285C"/>
    <w:rsid w:val="00785FCF"/>
    <w:rsid w:val="007B0DAF"/>
    <w:rsid w:val="007D007A"/>
    <w:rsid w:val="008139DB"/>
    <w:rsid w:val="00823839"/>
    <w:rsid w:val="00863EA4"/>
    <w:rsid w:val="008748C7"/>
    <w:rsid w:val="0088039D"/>
    <w:rsid w:val="00892FB8"/>
    <w:rsid w:val="00897701"/>
    <w:rsid w:val="008C4497"/>
    <w:rsid w:val="008D6CC7"/>
    <w:rsid w:val="0090174D"/>
    <w:rsid w:val="00962D7A"/>
    <w:rsid w:val="00997DD2"/>
    <w:rsid w:val="009B648A"/>
    <w:rsid w:val="009D2980"/>
    <w:rsid w:val="009D459C"/>
    <w:rsid w:val="009E53F4"/>
    <w:rsid w:val="00A041C8"/>
    <w:rsid w:val="00A24894"/>
    <w:rsid w:val="00A24E40"/>
    <w:rsid w:val="00A56851"/>
    <w:rsid w:val="00A64DE1"/>
    <w:rsid w:val="00A775D7"/>
    <w:rsid w:val="00AD30BA"/>
    <w:rsid w:val="00B4221C"/>
    <w:rsid w:val="00B63335"/>
    <w:rsid w:val="00B9701F"/>
    <w:rsid w:val="00BB220A"/>
    <w:rsid w:val="00BC4B4A"/>
    <w:rsid w:val="00BF6AFB"/>
    <w:rsid w:val="00C30E85"/>
    <w:rsid w:val="00C31016"/>
    <w:rsid w:val="00C47DEA"/>
    <w:rsid w:val="00C719C5"/>
    <w:rsid w:val="00CB3B31"/>
    <w:rsid w:val="00CD5DAF"/>
    <w:rsid w:val="00CE1DEF"/>
    <w:rsid w:val="00D41008"/>
    <w:rsid w:val="00D45532"/>
    <w:rsid w:val="00D741F8"/>
    <w:rsid w:val="00DA3239"/>
    <w:rsid w:val="00DB25BA"/>
    <w:rsid w:val="00DC7419"/>
    <w:rsid w:val="00DF16FF"/>
    <w:rsid w:val="00E1594B"/>
    <w:rsid w:val="00E86C0B"/>
    <w:rsid w:val="00ED47DD"/>
    <w:rsid w:val="00ED6333"/>
    <w:rsid w:val="00EF2BB4"/>
    <w:rsid w:val="00F167DE"/>
    <w:rsid w:val="00F44959"/>
    <w:rsid w:val="00F5067B"/>
    <w:rsid w:val="00F75C3A"/>
    <w:rsid w:val="00F95859"/>
    <w:rsid w:val="00F96E3A"/>
    <w:rsid w:val="00FB44BD"/>
    <w:rsid w:val="00FB6121"/>
    <w:rsid w:val="00FE64A5"/>
    <w:rsid w:val="00FF4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2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167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FB370-79FB-4BC7-9726-8329DB4D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8</Pages>
  <Words>3519</Words>
  <Characters>20063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люда</Company>
  <LinksUpToDate>false</LinksUpToDate>
  <CharactersWithSpaces>23535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Пердун</cp:lastModifiedBy>
  <cp:revision>94</cp:revision>
  <dcterms:created xsi:type="dcterms:W3CDTF">2017-10-16T13:42:00Z</dcterms:created>
  <dcterms:modified xsi:type="dcterms:W3CDTF">2021-01-27T13:12:00Z</dcterms:modified>
</cp:coreProperties>
</file>