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D6" w:rsidRDefault="00653AD6" w:rsidP="00653AD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B731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Лабораторне заняття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№ 5</w:t>
      </w:r>
    </w:p>
    <w:p w:rsidR="00653AD6" w:rsidRPr="00463913" w:rsidRDefault="00653AD6" w:rsidP="00653AD6">
      <w:pPr>
        <w:ind w:firstLine="567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/>
        </w:rPr>
      </w:pPr>
      <w:r w:rsidRPr="0046391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/>
        </w:rPr>
        <w:t>Тема 5.</w:t>
      </w:r>
      <w:r w:rsidRPr="00390DA5">
        <w:rPr>
          <w:rFonts w:ascii="Times New Roman" w:eastAsia="Times New Roman" w:hAnsi="Times New Roman" w:cs="Times New Roman"/>
          <w:bCs/>
          <w:color w:val="333333"/>
          <w:sz w:val="24"/>
        </w:rPr>
        <w:t xml:space="preserve"> </w:t>
      </w:r>
      <w:r w:rsidRPr="0046391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/>
        </w:rPr>
        <w:t>Структура ПР-відділу в комерційної організації</w:t>
      </w:r>
      <w:r w:rsidRPr="00463913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/>
        </w:rPr>
        <w:t>.</w:t>
      </w:r>
    </w:p>
    <w:p w:rsidR="00653AD6" w:rsidRPr="00653AD6" w:rsidRDefault="00653AD6" w:rsidP="00653AD6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«структурна організація»  ПР-відділу. </w:t>
      </w:r>
    </w:p>
    <w:p w:rsidR="00653AD6" w:rsidRPr="00653AD6" w:rsidRDefault="00653AD6" w:rsidP="00653AD6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Види структур відділів по зв'язках із громадськістю у виробничо-комерційній організації. </w:t>
      </w:r>
    </w:p>
    <w:p w:rsidR="00653AD6" w:rsidRPr="00653AD6" w:rsidRDefault="00653AD6" w:rsidP="00653AD6">
      <w:pPr>
        <w:pStyle w:val="a6"/>
        <w:numPr>
          <w:ilvl w:val="0"/>
          <w:numId w:val="3"/>
        </w:numPr>
        <w:spacing w:after="0"/>
        <w:jc w:val="both"/>
        <w:rPr>
          <w:rStyle w:val="a3"/>
          <w:rFonts w:ascii="Times New Roman" w:eastAsia="Times New Roman" w:hAnsi="Times New Roman"/>
          <w:b w:val="0"/>
          <w:bCs w:val="0"/>
          <w:sz w:val="28"/>
          <w:szCs w:val="28"/>
        </w:rPr>
      </w:pPr>
      <w:r w:rsidRPr="00653A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653AD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труктура з високим статусом відділу ПР. </w:t>
      </w:r>
    </w:p>
    <w:p w:rsidR="00653AD6" w:rsidRPr="00653AD6" w:rsidRDefault="00653AD6" w:rsidP="00653AD6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D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В</w:t>
      </w:r>
      <w:proofErr w:type="spellStart"/>
      <w:r w:rsidRPr="00653AD6">
        <w:rPr>
          <w:rFonts w:ascii="Times New Roman" w:eastAsia="Times New Roman" w:hAnsi="Times New Roman" w:cs="Times New Roman"/>
          <w:sz w:val="28"/>
          <w:szCs w:val="28"/>
        </w:rPr>
        <w:t>ідділ</w:t>
      </w:r>
      <w:proofErr w:type="spellEnd"/>
      <w:r w:rsidRPr="00653AD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653AD6">
        <w:rPr>
          <w:rFonts w:ascii="Times New Roman" w:eastAsia="Times New Roman" w:hAnsi="Times New Roman" w:cs="Times New Roman"/>
          <w:sz w:val="28"/>
          <w:szCs w:val="28"/>
        </w:rPr>
        <w:t>зв'язках</w:t>
      </w:r>
      <w:proofErr w:type="spellEnd"/>
      <w:r w:rsidRPr="0065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D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53AD6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653AD6">
        <w:rPr>
          <w:rFonts w:ascii="Times New Roman" w:eastAsia="Times New Roman" w:hAnsi="Times New Roman" w:cs="Times New Roman"/>
          <w:sz w:val="28"/>
          <w:szCs w:val="28"/>
        </w:rPr>
        <w:t>громадськістю</w:t>
      </w:r>
      <w:proofErr w:type="spellEnd"/>
      <w:r w:rsidRPr="00653AD6">
        <w:rPr>
          <w:rFonts w:ascii="Times New Roman" w:eastAsia="Times New Roman" w:hAnsi="Times New Roman" w:cs="Times New Roman"/>
          <w:sz w:val="28"/>
          <w:szCs w:val="28"/>
        </w:rPr>
        <w:t xml:space="preserve"> в структурах </w:t>
      </w:r>
      <w:proofErr w:type="spellStart"/>
      <w:r w:rsidRPr="00653AD6">
        <w:rPr>
          <w:rFonts w:ascii="Times New Roman" w:eastAsia="Times New Roman" w:hAnsi="Times New Roman" w:cs="Times New Roman"/>
          <w:sz w:val="28"/>
          <w:szCs w:val="28"/>
        </w:rPr>
        <w:t>середнього</w:t>
      </w:r>
      <w:proofErr w:type="spellEnd"/>
      <w:r w:rsidRPr="00653AD6">
        <w:rPr>
          <w:rFonts w:ascii="Times New Roman" w:eastAsia="Times New Roman" w:hAnsi="Times New Roman" w:cs="Times New Roman"/>
          <w:sz w:val="28"/>
          <w:szCs w:val="28"/>
        </w:rPr>
        <w:t xml:space="preserve"> і малого </w:t>
      </w:r>
      <w:proofErr w:type="spellStart"/>
      <w:r w:rsidRPr="00653AD6">
        <w:rPr>
          <w:rFonts w:ascii="Times New Roman" w:eastAsia="Times New Roman" w:hAnsi="Times New Roman" w:cs="Times New Roman"/>
          <w:sz w:val="28"/>
          <w:szCs w:val="28"/>
        </w:rPr>
        <w:t>бізнесу</w:t>
      </w:r>
      <w:proofErr w:type="spellEnd"/>
      <w:r w:rsidRPr="00653AD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53AD6" w:rsidRPr="00653AD6" w:rsidRDefault="00653AD6" w:rsidP="00653AD6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3AD6">
        <w:rPr>
          <w:rFonts w:ascii="Times New Roman" w:eastAsia="Times New Roman" w:hAnsi="Times New Roman" w:cs="Times New Roman"/>
          <w:sz w:val="28"/>
          <w:szCs w:val="28"/>
        </w:rPr>
        <w:t>Внутрішня</w:t>
      </w:r>
      <w:proofErr w:type="spellEnd"/>
      <w:r w:rsidRPr="00653AD6">
        <w:rPr>
          <w:rFonts w:ascii="Times New Roman" w:eastAsia="Times New Roman" w:hAnsi="Times New Roman" w:cs="Times New Roman"/>
          <w:sz w:val="28"/>
          <w:szCs w:val="28"/>
        </w:rPr>
        <w:t xml:space="preserve"> структура </w:t>
      </w:r>
      <w:r w:rsidRPr="00653AD6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Pr="00653AD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53AD6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653A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53AD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5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3AD6">
        <w:rPr>
          <w:rFonts w:ascii="Times New Roman" w:eastAsia="Times New Roman" w:hAnsi="Times New Roman" w:cs="Times New Roman"/>
          <w:sz w:val="28"/>
          <w:szCs w:val="28"/>
        </w:rPr>
        <w:t>штатний</w:t>
      </w:r>
      <w:proofErr w:type="spellEnd"/>
      <w:r w:rsidRPr="0065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3AD6">
        <w:rPr>
          <w:rFonts w:ascii="Times New Roman" w:eastAsia="Times New Roman" w:hAnsi="Times New Roman" w:cs="Times New Roman"/>
          <w:sz w:val="28"/>
          <w:szCs w:val="28"/>
        </w:rPr>
        <w:t>розклад</w:t>
      </w:r>
      <w:proofErr w:type="spellEnd"/>
      <w:r w:rsidRPr="00653AD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53AD6">
        <w:rPr>
          <w:rFonts w:ascii="Times New Roman" w:eastAsia="Times New Roman" w:hAnsi="Times New Roman" w:cs="Times New Roman"/>
          <w:sz w:val="28"/>
          <w:szCs w:val="28"/>
        </w:rPr>
        <w:t>посадове</w:t>
      </w:r>
      <w:proofErr w:type="spellEnd"/>
      <w:r w:rsidRPr="0065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3AD6">
        <w:rPr>
          <w:rFonts w:ascii="Times New Roman" w:eastAsia="Times New Roman" w:hAnsi="Times New Roman" w:cs="Times New Roman"/>
          <w:sz w:val="28"/>
          <w:szCs w:val="28"/>
        </w:rPr>
        <w:t>наповнення</w:t>
      </w:r>
      <w:proofErr w:type="spellEnd"/>
      <w:r w:rsidRPr="00653A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53AD6" w:rsidRPr="00653AD6" w:rsidRDefault="00653AD6" w:rsidP="00653AD6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A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основних підрозділів ПР-відділу у комерційних організаціях: робота з пресою, відносини із владними структурами, </w:t>
      </w:r>
      <w:proofErr w:type="spellStart"/>
      <w:r w:rsidRPr="00653AD6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відносиги</w:t>
      </w:r>
      <w:proofErr w:type="spellEnd"/>
      <w:r w:rsidRPr="00653A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персоналом  та </w:t>
      </w:r>
      <w:proofErr w:type="spellStart"/>
      <w:r w:rsidRPr="00653AD6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внутрішньокорпоративний</w:t>
      </w:r>
      <w:proofErr w:type="spellEnd"/>
      <w:r w:rsidRPr="00653A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ПР, робота з громадськими організаціями, робота з інвесторами та партнерами. </w:t>
      </w:r>
    </w:p>
    <w:p w:rsidR="00653AD6" w:rsidRPr="00653AD6" w:rsidRDefault="00653AD6" w:rsidP="00653AD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53AD6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працівників, розподіл посадових обов'язків.</w:t>
      </w:r>
    </w:p>
    <w:p w:rsidR="00653AD6" w:rsidRDefault="00653AD6" w:rsidP="00653AD6">
      <w:pPr>
        <w:pStyle w:val="a4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bookmarkStart w:id="0" w:name="_GoBack"/>
      <w:bookmarkEnd w:id="0"/>
    </w:p>
    <w:p w:rsidR="00653AD6" w:rsidRDefault="00653AD6" w:rsidP="00653AD6">
      <w:pPr>
        <w:pStyle w:val="a4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Лабораторне завдання 5</w:t>
      </w:r>
    </w:p>
    <w:p w:rsidR="00653AD6" w:rsidRDefault="00653AD6" w:rsidP="00653AD6">
      <w:pPr>
        <w:jc w:val="both"/>
        <w:rPr>
          <w:rFonts w:ascii="Times New Roman" w:hAnsi="Times New Roman" w:cs="Times New Roman"/>
          <w:i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hd w:val="clear" w:color="auto" w:fill="FFFFFF"/>
          <w:lang w:val="uk-UA"/>
        </w:rPr>
        <w:t>Дати визначення поняттю «ПР-відділ». Ознайомитися</w:t>
      </w:r>
      <w:r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 з функціональним призначення ПР-відділів та </w:t>
      </w:r>
      <w:r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 із можливими  структурами ПР-відділів на підприємстві. </w:t>
      </w:r>
      <w:proofErr w:type="spellStart"/>
      <w:r>
        <w:rPr>
          <w:rFonts w:ascii="Times New Roman" w:hAnsi="Times New Roman" w:cs="Times New Roman"/>
          <w:i/>
          <w:shd w:val="clear" w:color="auto" w:fill="FFFFFF"/>
          <w:lang w:val="uk-UA"/>
        </w:rPr>
        <w:t>Праналізувати</w:t>
      </w:r>
      <w:proofErr w:type="spellEnd"/>
      <w:r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. </w:t>
      </w:r>
    </w:p>
    <w:p w:rsidR="00653AD6" w:rsidRDefault="00653AD6" w:rsidP="00653AD6">
      <w:pPr>
        <w:jc w:val="both"/>
        <w:rPr>
          <w:rFonts w:ascii="Times New Roman" w:hAnsi="Times New Roman" w:cs="Times New Roman"/>
          <w:i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 Розробити структуру ПР-відділу  високого статусу для бізнесової структури ( за вільним вибором студента).  Визначити кількість структурних підрозділів і їх назви, продумати структуру їх підпорядкування і представити у вигляді схеми, назвати кількість співробітників у кожному підрозділі і їх посадові обов’язки.</w:t>
      </w:r>
    </w:p>
    <w:p w:rsidR="00653AD6" w:rsidRDefault="00653AD6" w:rsidP="00653AD6">
      <w:pPr>
        <w:pStyle w:val="a4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i/>
          <w:shd w:val="clear" w:color="auto" w:fill="FFFFFF"/>
          <w:lang w:val="uk-UA"/>
        </w:rPr>
        <w:t>Презентувати завдання у вигляді презентації (10-12</w:t>
      </w:r>
      <w:r w:rsidRPr="00EB7908">
        <w:rPr>
          <w:i/>
          <w:shd w:val="clear" w:color="auto" w:fill="FFFFFF"/>
          <w:lang w:val="uk-UA"/>
        </w:rPr>
        <w:t xml:space="preserve"> слайдів)</w:t>
      </w:r>
    </w:p>
    <w:p w:rsidR="00653AD6" w:rsidRDefault="00653AD6" w:rsidP="00653AD6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653AD6" w:rsidRPr="007C2F31" w:rsidRDefault="00653AD6" w:rsidP="00653A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653AD6" w:rsidRPr="007C2F31" w:rsidRDefault="00653AD6" w:rsidP="00653A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653AD6" w:rsidRPr="007C2F31" w:rsidRDefault="00653AD6" w:rsidP="00653A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653AD6" w:rsidRPr="007C2F31" w:rsidRDefault="00653AD6" w:rsidP="00653A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653AD6" w:rsidRPr="007C2F31" w:rsidRDefault="00653AD6" w:rsidP="00653A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653AD6" w:rsidRPr="007C2F31" w:rsidRDefault="00653AD6" w:rsidP="00653A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653AD6" w:rsidRPr="007C2F31" w:rsidRDefault="00653AD6" w:rsidP="00653A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lastRenderedPageBreak/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653AD6" w:rsidRPr="007C2F31" w:rsidRDefault="00653AD6" w:rsidP="00653A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653AD6" w:rsidRDefault="00653AD6" w:rsidP="00653AD6"/>
    <w:p w:rsidR="00287B47" w:rsidRDefault="00287B47"/>
    <w:sectPr w:rsidR="002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4B8"/>
    <w:multiLevelType w:val="hybridMultilevel"/>
    <w:tmpl w:val="379A578C"/>
    <w:lvl w:ilvl="0" w:tplc="3962D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E14569"/>
    <w:multiLevelType w:val="hybridMultilevel"/>
    <w:tmpl w:val="164807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C5"/>
    <w:rsid w:val="00287B47"/>
    <w:rsid w:val="00653AD6"/>
    <w:rsid w:val="00C3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3E1B"/>
  <w15:chartTrackingRefBased/>
  <w15:docId w15:val="{7CF724B9-FBBD-49DE-BA36-E00431AB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D6"/>
  </w:style>
  <w:style w:type="paragraph" w:styleId="2">
    <w:name w:val="heading 2"/>
    <w:basedOn w:val="a"/>
    <w:link w:val="20"/>
    <w:uiPriority w:val="9"/>
    <w:qFormat/>
    <w:rsid w:val="00653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3AD6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65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3AD6"/>
    <w:rPr>
      <w:i/>
      <w:iCs/>
    </w:rPr>
  </w:style>
  <w:style w:type="paragraph" w:styleId="a6">
    <w:name w:val="List Paragraph"/>
    <w:basedOn w:val="a"/>
    <w:uiPriority w:val="34"/>
    <w:qFormat/>
    <w:rsid w:val="00653A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3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2021-01-27T21:04:00Z</dcterms:created>
  <dcterms:modified xsi:type="dcterms:W3CDTF">2021-01-27T21:15:00Z</dcterms:modified>
</cp:coreProperties>
</file>