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C5" w:rsidRPr="00C901A3" w:rsidRDefault="003A50C5" w:rsidP="003A50C5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C901A3">
        <w:rPr>
          <w:b/>
          <w:i/>
          <w:sz w:val="28"/>
          <w:szCs w:val="28"/>
          <w:lang w:val="uk-UA"/>
        </w:rPr>
        <w:t>Приклад.</w:t>
      </w:r>
    </w:p>
    <w:p w:rsidR="003A50C5" w:rsidRDefault="003A50C5" w:rsidP="003A50C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Оптовий склад реалізує сухі сніданки роздрібним продавцям. Щоденний попит 200 упаковок. Час виконання замовлення 4 дні. Стандартне відхилення щоденного попиту 150 упаковок. Бажаний рівень сервісу – 95%. Витрати на виконання одного замовлення 20 гр. од. Витрати на зберігання 20% від закупівельної ціни. Закупівельна ціна 10 гр. од/упаковку. Склад працює 5 днів на тиждень. Прийняти 50 тижнів на рік. </w:t>
      </w:r>
    </w:p>
    <w:p w:rsidR="003A50C5" w:rsidRPr="00DE0CF2" w:rsidRDefault="003A50C5" w:rsidP="003A50C5">
      <w:pPr>
        <w:jc w:val="both"/>
        <w:rPr>
          <w:sz w:val="28"/>
          <w:szCs w:val="28"/>
          <w:lang w:val="uk-UA"/>
        </w:rPr>
      </w:pPr>
    </w:p>
    <w:p w:rsidR="003A50C5" w:rsidRPr="00602354" w:rsidRDefault="003A50C5" w:rsidP="003A50C5">
      <w:pPr>
        <w:ind w:firstLine="709"/>
        <w:jc w:val="both"/>
        <w:rPr>
          <w:rFonts w:ascii="Times New Roman CYR" w:hAnsi="Times New Roman CYR" w:cs="Times New Roman CYR"/>
          <w:b/>
          <w:i/>
          <w:iCs/>
          <w:sz w:val="28"/>
          <w:szCs w:val="28"/>
          <w:lang w:val="uk-UA" w:eastAsia="ru-RU"/>
        </w:rPr>
      </w:pPr>
      <w:r w:rsidRPr="00602354">
        <w:rPr>
          <w:b/>
          <w:sz w:val="28"/>
          <w:szCs w:val="28"/>
          <w:lang w:val="uk-UA"/>
        </w:rPr>
        <w:t xml:space="preserve">1) </w:t>
      </w:r>
      <w:r w:rsidRPr="00602354">
        <w:rPr>
          <w:rFonts w:ascii="Times New Roman CYR" w:hAnsi="Times New Roman CYR" w:cs="Times New Roman CYR"/>
          <w:b/>
          <w:i/>
          <w:iCs/>
          <w:sz w:val="28"/>
          <w:szCs w:val="28"/>
          <w:lang w:val="uk-UA" w:eastAsia="ru-RU"/>
        </w:rPr>
        <w:t>Модель безперервного контролю запасів (</w:t>
      </w:r>
      <w:r w:rsidRPr="00602354">
        <w:rPr>
          <w:b/>
          <w:i/>
          <w:position w:val="-10"/>
          <w:sz w:val="28"/>
          <w:szCs w:val="28"/>
          <w:lang w:val="uk-UA" w:eastAsia="ru-RU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16pt" o:ole="">
            <v:imagedata r:id="rId5" o:title=""/>
          </v:shape>
          <o:OLEObject Type="Embed" ProgID="Equation.3" ShapeID="_x0000_i1025" DrawAspect="Content" ObjectID="_1673510415" r:id="rId6"/>
        </w:object>
      </w:r>
      <w:r w:rsidRPr="00602354">
        <w:rPr>
          <w:rFonts w:ascii="Times New Roman CYR" w:hAnsi="Times New Roman CYR" w:cs="Times New Roman CYR"/>
          <w:b/>
          <w:i/>
          <w:iCs/>
          <w:sz w:val="28"/>
          <w:szCs w:val="28"/>
          <w:lang w:val="uk-UA" w:eastAsia="ru-RU"/>
        </w:rPr>
        <w:t>- модель).</w:t>
      </w:r>
    </w:p>
    <w:p w:rsidR="003A50C5" w:rsidRDefault="003A50C5" w:rsidP="003A50C5">
      <w:pPr>
        <w:ind w:firstLine="709"/>
        <w:jc w:val="both"/>
        <w:rPr>
          <w:color w:val="000000"/>
          <w:sz w:val="28"/>
          <w:szCs w:val="28"/>
          <w:lang w:val="uk-UA" w:eastAsia="ru-RU"/>
        </w:rPr>
      </w:pPr>
    </w:p>
    <w:p w:rsidR="003A50C5" w:rsidRPr="00602354" w:rsidRDefault="003A50C5" w:rsidP="003A50C5">
      <w:pPr>
        <w:ind w:firstLine="709"/>
        <w:jc w:val="both"/>
        <w:rPr>
          <w:color w:val="000000"/>
          <w:sz w:val="28"/>
          <w:szCs w:val="28"/>
          <w:lang w:val="uk-UA" w:eastAsia="ru-RU"/>
        </w:rPr>
      </w:pPr>
      <w:r w:rsidRPr="00CF594E">
        <w:rPr>
          <w:lang w:val="uk-UA" w:eastAsia="ru-RU"/>
        </w:rPr>
        <w:object w:dxaOrig="1260" w:dyaOrig="760">
          <v:shape id="_x0000_i1026" type="#_x0000_t75" style="width:63.1pt;height:38.2pt" o:ole="">
            <v:imagedata r:id="rId7" o:title=""/>
          </v:shape>
          <o:OLEObject Type="Embed" ProgID="Equation.3" ShapeID="_x0000_i1026" DrawAspect="Content" ObjectID="_1673510416" r:id="rId8"/>
        </w:object>
      </w:r>
    </w:p>
    <w:p w:rsidR="003A50C5" w:rsidRDefault="003A50C5" w:rsidP="003A50C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Розмір замовлення </w:t>
      </w:r>
      <m:oMath>
        <m:r>
          <m:rPr>
            <m:nor/>
          </m:rPr>
          <w:rPr>
            <w:sz w:val="28"/>
            <w:szCs w:val="28"/>
            <w:lang w:val="uk-UA"/>
          </w:rPr>
          <m:t>Q=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m:rPr>
                    <m:nor/>
                  </m:rPr>
                  <w:rPr>
                    <w:sz w:val="28"/>
                    <w:szCs w:val="28"/>
                    <w:lang w:val="uk-UA"/>
                  </w:rPr>
                  <m:t>2*20*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sz w:val="28"/>
                        <w:szCs w:val="28"/>
                        <w:lang w:val="uk-UA"/>
                      </w:rPr>
                      <m:t>50*5</m:t>
                    </m:r>
                  </m:e>
                </m:d>
                <m:r>
                  <m:rPr>
                    <m:nor/>
                  </m:rPr>
                  <w:rPr>
                    <w:sz w:val="28"/>
                    <w:szCs w:val="28"/>
                    <w:lang w:val="uk-UA"/>
                  </w:rPr>
                  <m:t>*200</m:t>
                </m:r>
              </m:num>
              <m:den>
                <m:r>
                  <m:rPr>
                    <m:nor/>
                  </m:rPr>
                  <w:rPr>
                    <w:sz w:val="28"/>
                    <w:szCs w:val="28"/>
                    <w:lang w:val="uk-UA"/>
                  </w:rPr>
                  <m:t>10*0,2</m:t>
                </m:r>
              </m:den>
            </m:f>
          </m:e>
        </m:rad>
        <m:r>
          <m:rPr>
            <m:nor/>
          </m:rPr>
          <w:rPr>
            <w:sz w:val="28"/>
            <w:szCs w:val="28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m:rPr>
                <m:nor/>
              </m:rPr>
              <w:rPr>
                <w:sz w:val="28"/>
                <w:szCs w:val="28"/>
                <w:lang w:val="uk-UA"/>
              </w:rPr>
              <m:t>1000000</m:t>
            </m:r>
          </m:e>
        </m:rad>
        <m:r>
          <m:rPr>
            <m:nor/>
          </m:rPr>
          <w:rPr>
            <w:sz w:val="28"/>
            <w:szCs w:val="28"/>
            <w:lang w:val="uk-UA"/>
          </w:rPr>
          <m:t>=1000</m:t>
        </m:r>
      </m:oMath>
      <w:r w:rsidRPr="0067333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упаковок</w:t>
      </w:r>
    </w:p>
    <w:p w:rsidR="003A50C5" w:rsidRDefault="003A50C5" w:rsidP="003A50C5">
      <w:pPr>
        <w:ind w:firstLine="709"/>
        <w:jc w:val="both"/>
        <w:rPr>
          <w:sz w:val="28"/>
          <w:szCs w:val="28"/>
          <w:lang w:val="uk-UA"/>
        </w:rPr>
      </w:pPr>
    </w:p>
    <w:p w:rsidR="003A50C5" w:rsidRDefault="003A50C5" w:rsidP="003A50C5">
      <w:pPr>
        <w:ind w:firstLine="709"/>
        <w:jc w:val="both"/>
        <w:rPr>
          <w:sz w:val="28"/>
          <w:szCs w:val="24"/>
          <w:lang w:val="uk-UA" w:eastAsia="ru-RU"/>
        </w:rPr>
      </w:pPr>
      <w:r w:rsidRPr="00CF594E">
        <w:rPr>
          <w:position w:val="-8"/>
          <w:sz w:val="28"/>
          <w:szCs w:val="24"/>
          <w:lang w:val="uk-UA" w:eastAsia="ru-RU"/>
        </w:rPr>
        <w:object w:dxaOrig="2180" w:dyaOrig="400">
          <v:shape id="_x0000_i1027" type="#_x0000_t75" style="width:109.35pt;height:20.45pt" o:ole="">
            <v:imagedata r:id="rId9" o:title=""/>
          </v:shape>
          <o:OLEObject Type="Embed" ProgID="Equation.3" ShapeID="_x0000_i1027" DrawAspect="Content" ObjectID="_1673510417" r:id="rId10"/>
        </w:object>
      </w:r>
    </w:p>
    <w:p w:rsidR="003A50C5" w:rsidRDefault="003A50C5" w:rsidP="003A50C5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  <w:r w:rsidRPr="00CF594E">
        <w:rPr>
          <w:rFonts w:ascii="Times New Roman CYR" w:hAnsi="Times New Roman CYR" w:cs="Times New Roman CYR"/>
          <w:sz w:val="28"/>
          <w:szCs w:val="28"/>
          <w:lang w:val="uk-UA" w:eastAsia="ru-RU"/>
        </w:rPr>
        <w:t>Граничний рівень запасу</w:t>
      </w:r>
    </w:p>
    <w:p w:rsidR="003A50C5" w:rsidRDefault="003A50C5" w:rsidP="003A50C5">
      <w:pPr>
        <w:ind w:firstLine="709"/>
        <w:jc w:val="both"/>
        <w:rPr>
          <w:sz w:val="28"/>
          <w:szCs w:val="24"/>
          <w:lang w:val="uk-UA" w:eastAsia="ru-RU"/>
        </w:rPr>
      </w:pPr>
      <w:r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 </w:t>
      </w:r>
      <m:oMath>
        <m:r>
          <w:rPr>
            <w:rFonts w:ascii="Cambria Math" w:hAnsi="Cambria Math"/>
            <w:sz w:val="28"/>
            <w:szCs w:val="24"/>
            <w:lang w:val="uk-UA" w:eastAsia="ru-RU"/>
          </w:rPr>
          <m:t>R=200*4+1,65*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4"/>
                <w:lang w:val="uk-UA" w:eastAsia="ru-RU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4"/>
                <w:lang w:val="uk-UA" w:eastAsia="ru-RU"/>
              </w:rPr>
              <m:t>4*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4"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4"/>
                    <w:lang w:val="uk-UA" w:eastAsia="ru-RU"/>
                  </w:rPr>
                  <m:t>150</m:t>
                </m:r>
              </m:e>
              <m:sup>
                <m:r>
                  <w:rPr>
                    <w:rFonts w:ascii="Cambria Math" w:hAnsi="Cambria Math"/>
                    <w:sz w:val="28"/>
                    <w:szCs w:val="24"/>
                    <w:lang w:val="uk-UA" w:eastAsia="ru-RU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4"/>
            <w:lang w:val="uk-UA" w:eastAsia="ru-RU"/>
          </w:rPr>
          <m:t>=800+1,65*2*150=</m:t>
        </m:r>
        <m:r>
          <m:rPr>
            <m:sty m:val="p"/>
          </m:rPr>
          <w:rPr>
            <w:rFonts w:ascii="Cambria Math" w:hAnsi="Cambria Math"/>
            <w:sz w:val="28"/>
            <w:szCs w:val="24"/>
            <w:lang w:val="uk-UA" w:eastAsia="ru-RU"/>
          </w:rPr>
          <m:t>1295</m:t>
        </m:r>
      </m:oMath>
      <w:r w:rsidRPr="00673337">
        <w:rPr>
          <w:sz w:val="28"/>
          <w:szCs w:val="24"/>
          <w:lang w:eastAsia="ru-RU"/>
        </w:rPr>
        <w:t xml:space="preserve"> </w:t>
      </w:r>
      <w:r w:rsidRPr="00602354">
        <w:rPr>
          <w:sz w:val="28"/>
          <w:szCs w:val="24"/>
          <w:lang w:val="uk-UA" w:eastAsia="ru-RU"/>
        </w:rPr>
        <w:t>упаковок</w:t>
      </w:r>
    </w:p>
    <w:p w:rsidR="003A50C5" w:rsidRDefault="003A50C5" w:rsidP="003A50C5">
      <w:pPr>
        <w:ind w:firstLine="709"/>
        <w:jc w:val="both"/>
        <w:rPr>
          <w:rFonts w:ascii="Times New Roman CYR" w:hAnsi="Times New Roman CYR" w:cs="Times New Roman CYR"/>
          <w:iCs/>
          <w:sz w:val="28"/>
          <w:szCs w:val="28"/>
          <w:lang w:val="uk-UA" w:eastAsia="ru-RU"/>
        </w:rPr>
      </w:pPr>
      <w:r w:rsidRPr="00602354">
        <w:rPr>
          <w:b/>
          <w:i/>
          <w:sz w:val="28"/>
          <w:szCs w:val="24"/>
          <w:lang w:val="uk-UA" w:eastAsia="ru-RU"/>
        </w:rPr>
        <w:t xml:space="preserve">Правило </w:t>
      </w:r>
      <w:r w:rsidRPr="00602354">
        <w:rPr>
          <w:b/>
          <w:i/>
          <w:position w:val="-10"/>
          <w:sz w:val="28"/>
          <w:szCs w:val="28"/>
          <w:lang w:val="uk-UA" w:eastAsia="ru-RU"/>
        </w:rPr>
        <w:object w:dxaOrig="240" w:dyaOrig="320">
          <v:shape id="_x0000_i1028" type="#_x0000_t75" style="width:11.55pt;height:16pt" o:ole="">
            <v:imagedata r:id="rId5" o:title=""/>
          </v:shape>
          <o:OLEObject Type="Embed" ProgID="Equation.3" ShapeID="_x0000_i1028" DrawAspect="Content" ObjectID="_1673510418" r:id="rId11"/>
        </w:object>
      </w:r>
      <w:r>
        <w:rPr>
          <w:rFonts w:ascii="Times New Roman CYR" w:hAnsi="Times New Roman CYR" w:cs="Times New Roman CYR"/>
          <w:b/>
          <w:i/>
          <w:iCs/>
          <w:sz w:val="28"/>
          <w:szCs w:val="28"/>
          <w:lang w:val="uk-UA" w:eastAsia="ru-RU"/>
        </w:rPr>
        <w:t xml:space="preserve">- моделі : </w:t>
      </w:r>
      <w:r>
        <w:rPr>
          <w:rFonts w:ascii="Times New Roman CYR" w:hAnsi="Times New Roman CYR" w:cs="Times New Roman CYR"/>
          <w:iCs/>
          <w:sz w:val="28"/>
          <w:szCs w:val="28"/>
          <w:lang w:val="uk-UA" w:eastAsia="ru-RU"/>
        </w:rPr>
        <w:t xml:space="preserve">розміщувати замовлення на 1000 упаковок, коли стан запасів зменшується до 1295 упаковок. </w:t>
      </w:r>
    </w:p>
    <w:p w:rsidR="003A50C5" w:rsidRDefault="003A50C5" w:rsidP="003A50C5">
      <w:pPr>
        <w:jc w:val="both"/>
        <w:rPr>
          <w:rFonts w:ascii="Times New Roman CYR" w:hAnsi="Times New Roman CYR" w:cs="Times New Roman CYR"/>
          <w:iCs/>
          <w:sz w:val="28"/>
          <w:szCs w:val="28"/>
          <w:lang w:val="uk-UA" w:eastAsia="ru-RU"/>
        </w:rPr>
      </w:pPr>
    </w:p>
    <w:p w:rsidR="003A50C5" w:rsidRDefault="003A50C5" w:rsidP="003A50C5">
      <w:pPr>
        <w:jc w:val="center"/>
        <w:rPr>
          <w:rFonts w:ascii="Times New Roman CYR" w:hAnsi="Times New Roman CYR" w:cs="Times New Roman CYR"/>
          <w:iCs/>
          <w:sz w:val="28"/>
          <w:szCs w:val="28"/>
          <w:lang w:val="uk-UA" w:eastAsia="ru-RU"/>
        </w:rPr>
      </w:pPr>
      <w:r>
        <w:rPr>
          <w:noProof/>
          <w:lang/>
        </w:rPr>
        <w:drawing>
          <wp:inline distT="0" distB="0" distL="0" distR="0" wp14:anchorId="6355B755" wp14:editId="6A671516">
            <wp:extent cx="6505575" cy="466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07964" cy="466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0C5" w:rsidRPr="00673337" w:rsidRDefault="003A50C5" w:rsidP="003A50C5">
      <w:pPr>
        <w:ind w:firstLine="720"/>
        <w:jc w:val="both"/>
        <w:rPr>
          <w:b/>
          <w:sz w:val="28"/>
          <w:szCs w:val="28"/>
          <w:lang w:val="uk-UA" w:eastAsia="ru-RU"/>
        </w:rPr>
      </w:pPr>
      <w:r w:rsidRPr="00673337">
        <w:rPr>
          <w:b/>
          <w:sz w:val="28"/>
          <w:szCs w:val="28"/>
          <w:lang w:val="uk-UA" w:eastAsia="ru-RU"/>
        </w:rPr>
        <w:lastRenderedPageBreak/>
        <w:t>2</w:t>
      </w:r>
      <w:r>
        <w:rPr>
          <w:b/>
          <w:sz w:val="28"/>
          <w:szCs w:val="28"/>
          <w:lang w:val="uk-UA" w:eastAsia="ru-RU"/>
        </w:rPr>
        <w:t>)</w:t>
      </w:r>
      <w:r w:rsidRPr="00673337">
        <w:rPr>
          <w:b/>
          <w:sz w:val="28"/>
          <w:szCs w:val="28"/>
          <w:lang w:val="uk-UA" w:eastAsia="ru-RU"/>
        </w:rPr>
        <w:t xml:space="preserve"> </w:t>
      </w:r>
      <w:r w:rsidRPr="00673337">
        <w:rPr>
          <w:b/>
          <w:i/>
          <w:sz w:val="28"/>
          <w:szCs w:val="28"/>
          <w:lang w:val="uk-UA" w:eastAsia="ru-RU"/>
        </w:rPr>
        <w:t>Модель періодичного контролю запасів (</w:t>
      </w:r>
      <w:r w:rsidRPr="00673337">
        <w:rPr>
          <w:b/>
          <w:i/>
          <w:position w:val="-4"/>
          <w:sz w:val="28"/>
          <w:szCs w:val="28"/>
          <w:lang w:val="uk-UA" w:eastAsia="ru-RU"/>
        </w:rPr>
        <w:object w:dxaOrig="240" w:dyaOrig="260">
          <v:shape id="_x0000_i1029" type="#_x0000_t75" style="width:11.55pt;height:12.45pt" o:ole="">
            <v:imagedata r:id="rId13" o:title=""/>
          </v:shape>
          <o:OLEObject Type="Embed" ProgID="Equation.3" ShapeID="_x0000_i1029" DrawAspect="Content" ObjectID="_1673510419" r:id="rId14"/>
        </w:object>
      </w:r>
      <w:r w:rsidRPr="00673337">
        <w:rPr>
          <w:b/>
          <w:i/>
          <w:sz w:val="28"/>
          <w:szCs w:val="28"/>
          <w:lang w:val="uk-UA" w:eastAsia="ru-RU"/>
        </w:rPr>
        <w:t xml:space="preserve"> - модель).</w:t>
      </w:r>
    </w:p>
    <w:p w:rsidR="003A50C5" w:rsidRPr="00602354" w:rsidRDefault="003A50C5" w:rsidP="003A50C5">
      <w:pPr>
        <w:ind w:firstLine="709"/>
        <w:jc w:val="both"/>
        <w:rPr>
          <w:rFonts w:ascii="Times New Roman CYR" w:hAnsi="Times New Roman CYR" w:cs="Times New Roman CYR"/>
          <w:iCs/>
          <w:sz w:val="28"/>
          <w:szCs w:val="28"/>
          <w:lang w:val="uk-UA" w:eastAsia="ru-RU"/>
        </w:rPr>
      </w:pPr>
    </w:p>
    <w:p w:rsidR="003A50C5" w:rsidRPr="00454A51" w:rsidRDefault="003A50C5" w:rsidP="003A50C5">
      <w:pPr>
        <w:ind w:firstLine="709"/>
        <w:jc w:val="both"/>
        <w:rPr>
          <w:sz w:val="28"/>
          <w:szCs w:val="24"/>
          <w:lang w:val="en-US" w:eastAsia="ru-RU"/>
        </w:rPr>
      </w:pPr>
      <w:r w:rsidRPr="00CF594E">
        <w:rPr>
          <w:position w:val="-24"/>
          <w:sz w:val="28"/>
          <w:szCs w:val="24"/>
          <w:lang w:val="uk-UA" w:eastAsia="ru-RU"/>
        </w:rPr>
        <w:object w:dxaOrig="1460" w:dyaOrig="620">
          <v:shape id="_x0000_i1030" type="#_x0000_t75" style="width:72.9pt;height:31.1pt" o:ole="">
            <v:imagedata r:id="rId15" o:title=""/>
          </v:shape>
          <o:OLEObject Type="Embed" ProgID="Equation.3" ShapeID="_x0000_i1030" DrawAspect="Content" ObjectID="_1673510420" r:id="rId16"/>
        </w:object>
      </w:r>
    </w:p>
    <w:p w:rsidR="003A50C5" w:rsidRPr="00673337" w:rsidRDefault="003A50C5" w:rsidP="003A50C5">
      <w:pPr>
        <w:ind w:firstLine="709"/>
        <w:jc w:val="both"/>
        <w:rPr>
          <w:sz w:val="28"/>
          <w:szCs w:val="24"/>
          <w:lang w:val="uk-UA" w:eastAsia="ru-RU"/>
        </w:rPr>
      </w:pPr>
      <m:oMath>
        <m:r>
          <w:rPr>
            <w:rFonts w:ascii="Cambria Math" w:hAnsi="Cambria Math"/>
            <w:sz w:val="28"/>
            <w:szCs w:val="24"/>
            <w:lang w:val="en-US" w:eastAsia="ru-RU"/>
          </w:rPr>
          <m:t>P=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  <w:lang w:val="en-US" w:eastAsia="ru-RU"/>
              </w:rPr>
              <m:t>1000</m:t>
            </m:r>
          </m:num>
          <m:den>
            <m:r>
              <w:rPr>
                <w:rFonts w:ascii="Cambria Math" w:hAnsi="Cambria Math"/>
                <w:sz w:val="28"/>
                <w:szCs w:val="24"/>
                <w:lang w:val="en-US" w:eastAsia="ru-RU"/>
              </w:rPr>
              <m:t>200</m:t>
            </m:r>
          </m:den>
        </m:f>
        <m:r>
          <w:rPr>
            <w:rFonts w:ascii="Cambria Math" w:hAnsi="Cambria Math"/>
            <w:sz w:val="28"/>
            <w:szCs w:val="24"/>
            <w:lang w:val="en-US" w:eastAsia="ru-RU"/>
          </w:rPr>
          <m:t>=5</m:t>
        </m:r>
      </m:oMath>
      <w:r>
        <w:rPr>
          <w:sz w:val="28"/>
          <w:szCs w:val="24"/>
          <w:lang w:val="en-US" w:eastAsia="ru-RU"/>
        </w:rPr>
        <w:t xml:space="preserve"> </w:t>
      </w:r>
      <w:r>
        <w:rPr>
          <w:sz w:val="28"/>
          <w:szCs w:val="24"/>
          <w:lang w:val="uk-UA" w:eastAsia="ru-RU"/>
        </w:rPr>
        <w:t>днів</w:t>
      </w:r>
    </w:p>
    <w:p w:rsidR="003A50C5" w:rsidRDefault="003A50C5" w:rsidP="003A50C5">
      <w:pPr>
        <w:ind w:firstLine="709"/>
        <w:jc w:val="both"/>
        <w:rPr>
          <w:sz w:val="28"/>
          <w:szCs w:val="28"/>
          <w:lang w:val="uk-UA"/>
        </w:rPr>
      </w:pPr>
    </w:p>
    <w:p w:rsidR="003A50C5" w:rsidRDefault="003A50C5" w:rsidP="003A50C5">
      <w:pPr>
        <w:ind w:firstLine="709"/>
        <w:jc w:val="both"/>
        <w:rPr>
          <w:sz w:val="28"/>
          <w:szCs w:val="28"/>
          <w:lang w:val="uk-UA"/>
        </w:rPr>
      </w:pPr>
      <w:r w:rsidRPr="00CF594E">
        <w:rPr>
          <w:position w:val="-12"/>
          <w:sz w:val="28"/>
          <w:szCs w:val="24"/>
          <w:lang w:val="uk-UA" w:eastAsia="ru-RU"/>
        </w:rPr>
        <w:object w:dxaOrig="3159" w:dyaOrig="440">
          <v:shape id="_x0000_i1031" type="#_x0000_t75" style="width:158.2pt;height:22.2pt" o:ole="">
            <v:imagedata r:id="rId17" o:title=""/>
          </v:shape>
          <o:OLEObject Type="Embed" ProgID="Equation.3" ShapeID="_x0000_i1031" DrawAspect="Content" ObjectID="_1673510421" r:id="rId18"/>
        </w:object>
      </w:r>
    </w:p>
    <w:p w:rsidR="003A50C5" w:rsidRPr="00C24F42" w:rsidRDefault="003A50C5" w:rsidP="003A50C5">
      <w:pPr>
        <w:ind w:firstLine="709"/>
        <w:jc w:val="both"/>
        <w:rPr>
          <w:sz w:val="28"/>
          <w:szCs w:val="24"/>
          <w:lang w:eastAsia="ru-RU"/>
        </w:rPr>
      </w:pPr>
      <w:r w:rsidRPr="00CF594E">
        <w:rPr>
          <w:sz w:val="28"/>
          <w:szCs w:val="24"/>
          <w:lang w:val="uk-UA" w:eastAsia="ru-RU"/>
        </w:rPr>
        <w:t xml:space="preserve">Цільовий рівень запасів </w:t>
      </w:r>
      <m:oMath>
        <m:r>
          <w:rPr>
            <w:rFonts w:ascii="Cambria Math" w:hAnsi="Cambria Math"/>
            <w:sz w:val="28"/>
            <w:szCs w:val="24"/>
            <w:lang w:val="uk-UA" w:eastAsia="ru-RU"/>
          </w:rPr>
          <m:t>T=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  <w:lang w:val="uk-UA" w:eastAsia="ru-RU"/>
              </w:rPr>
            </m:ctrlPr>
          </m:dPr>
          <m:e>
            <m:r>
              <w:rPr>
                <w:rFonts w:ascii="Cambria Math" w:hAnsi="Cambria Math"/>
                <w:sz w:val="28"/>
                <w:szCs w:val="24"/>
                <w:lang w:val="uk-UA" w:eastAsia="ru-RU"/>
              </w:rPr>
              <m:t>5+4</m:t>
            </m:r>
          </m:e>
        </m:d>
        <m:r>
          <w:rPr>
            <w:rFonts w:ascii="Cambria Math" w:hAnsi="Cambria Math"/>
            <w:sz w:val="28"/>
            <w:szCs w:val="24"/>
            <w:lang w:val="uk-UA" w:eastAsia="ru-RU"/>
          </w:rPr>
          <m:t>*200+1,65*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4"/>
                <w:lang w:val="uk-UA" w:eastAsia="ru-RU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4"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4"/>
                    <w:lang w:val="uk-UA" w:eastAsia="ru-RU"/>
                  </w:rPr>
                  <m:t>5+4</m:t>
                </m:r>
              </m:e>
            </m:d>
          </m:e>
        </m:rad>
        <m:r>
          <w:rPr>
            <w:rFonts w:ascii="Cambria Math" w:hAnsi="Cambria Math"/>
            <w:sz w:val="28"/>
            <w:szCs w:val="24"/>
            <w:lang w:val="uk-UA" w:eastAsia="ru-RU"/>
          </w:rPr>
          <m:t>*</m:t>
        </m:r>
        <m:sSup>
          <m:sSupPr>
            <m:ctrlPr>
              <w:rPr>
                <w:rFonts w:ascii="Cambria Math" w:hAnsi="Cambria Math"/>
                <w:i/>
                <w:sz w:val="28"/>
                <w:szCs w:val="24"/>
                <w:lang w:val="uk-UA" w:eastAsia="ru-RU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  <w:lang w:val="uk-UA" w:eastAsia="ru-RU"/>
              </w:rPr>
              <m:t>150</m:t>
            </m:r>
          </m:e>
          <m:sup>
            <m:r>
              <w:rPr>
                <w:rFonts w:ascii="Cambria Math" w:hAnsi="Cambria Math"/>
                <w:sz w:val="28"/>
                <w:szCs w:val="24"/>
                <w:lang w:val="uk-UA" w:eastAsia="ru-RU"/>
              </w:rPr>
              <m:t>2</m:t>
            </m:r>
          </m:sup>
        </m:sSup>
        <m:r>
          <w:rPr>
            <w:rFonts w:ascii="Cambria Math" w:hAnsi="Cambria Math"/>
            <w:sz w:val="28"/>
            <w:szCs w:val="24"/>
            <w:lang w:val="uk-UA" w:eastAsia="ru-RU"/>
          </w:rPr>
          <m:t>=1800+1,65*3*150=2542</m:t>
        </m:r>
      </m:oMath>
      <w:r>
        <w:rPr>
          <w:sz w:val="28"/>
          <w:szCs w:val="24"/>
          <w:lang w:val="uk-UA" w:eastAsia="ru-RU"/>
        </w:rPr>
        <w:t xml:space="preserve"> упаковок</w:t>
      </w:r>
    </w:p>
    <w:p w:rsidR="003A50C5" w:rsidRPr="00FD39F1" w:rsidRDefault="003A50C5" w:rsidP="003A50C5">
      <w:pPr>
        <w:ind w:firstLine="709"/>
        <w:jc w:val="both"/>
        <w:rPr>
          <w:sz w:val="28"/>
          <w:szCs w:val="24"/>
          <w:lang w:eastAsia="ru-RU"/>
        </w:rPr>
      </w:pPr>
    </w:p>
    <w:p w:rsidR="003A50C5" w:rsidRPr="00CF594E" w:rsidRDefault="003A50C5" w:rsidP="003A50C5">
      <w:pPr>
        <w:tabs>
          <w:tab w:val="left" w:pos="900"/>
        </w:tabs>
        <w:ind w:firstLine="72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</w:t>
      </w:r>
      <w:r w:rsidRPr="00CF594E">
        <w:rPr>
          <w:sz w:val="28"/>
          <w:szCs w:val="28"/>
          <w:lang w:val="uk-UA" w:eastAsia="ru-RU"/>
        </w:rPr>
        <w:t xml:space="preserve">равило </w:t>
      </w:r>
      <w:r w:rsidRPr="00CF594E">
        <w:rPr>
          <w:position w:val="-4"/>
          <w:sz w:val="28"/>
          <w:szCs w:val="28"/>
          <w:lang w:val="uk-UA" w:eastAsia="ru-RU"/>
        </w:rPr>
        <w:object w:dxaOrig="240" w:dyaOrig="260">
          <v:shape id="_x0000_i1032" type="#_x0000_t75" style="width:11.55pt;height:12.45pt" o:ole="">
            <v:imagedata r:id="rId19" o:title=""/>
          </v:shape>
          <o:OLEObject Type="Embed" ProgID="Equation.3" ShapeID="_x0000_i1032" DrawAspect="Content" ObjectID="_1673510422" r:id="rId20"/>
        </w:object>
      </w:r>
      <w:r>
        <w:rPr>
          <w:sz w:val="28"/>
          <w:szCs w:val="28"/>
          <w:lang w:val="uk-UA" w:eastAsia="ru-RU"/>
        </w:rPr>
        <w:t xml:space="preserve"> моделі: стан запасів </w:t>
      </w:r>
      <w:r w:rsidRPr="00CF594E">
        <w:rPr>
          <w:sz w:val="28"/>
          <w:szCs w:val="28"/>
          <w:lang w:val="uk-UA" w:eastAsia="ru-RU"/>
        </w:rPr>
        <w:t>контролю</w:t>
      </w:r>
      <w:r>
        <w:rPr>
          <w:sz w:val="28"/>
          <w:szCs w:val="28"/>
          <w:lang w:val="uk-UA" w:eastAsia="ru-RU"/>
        </w:rPr>
        <w:t xml:space="preserve">ється кожні 5 дні. </w:t>
      </w:r>
      <w:r w:rsidRPr="00CF594E">
        <w:rPr>
          <w:sz w:val="28"/>
          <w:szCs w:val="28"/>
          <w:lang w:val="uk-UA" w:eastAsia="ru-RU"/>
        </w:rPr>
        <w:t xml:space="preserve">Після кожної перевірки замовляється такий розмір замовлення, щоб поповнити запас до цільового рівня </w:t>
      </w:r>
      <w:r>
        <w:rPr>
          <w:sz w:val="28"/>
          <w:szCs w:val="28"/>
          <w:lang w:val="uk-UA" w:eastAsia="ru-RU"/>
        </w:rPr>
        <w:t>2542 упаковки.</w:t>
      </w:r>
      <w:r w:rsidRPr="00CF594E">
        <w:rPr>
          <w:sz w:val="28"/>
          <w:szCs w:val="28"/>
          <w:lang w:val="uk-UA" w:eastAsia="ru-RU"/>
        </w:rPr>
        <w:t xml:space="preserve"> </w:t>
      </w:r>
    </w:p>
    <w:p w:rsidR="003A50C5" w:rsidRDefault="003A50C5" w:rsidP="003A50C5">
      <w:pPr>
        <w:ind w:firstLine="709"/>
        <w:jc w:val="both"/>
        <w:rPr>
          <w:sz w:val="28"/>
          <w:szCs w:val="28"/>
          <w:lang w:val="uk-UA"/>
        </w:rPr>
      </w:pPr>
    </w:p>
    <w:p w:rsidR="003A50C5" w:rsidRDefault="003A50C5" w:rsidP="003A50C5">
      <w:pPr>
        <w:jc w:val="both"/>
        <w:rPr>
          <w:sz w:val="28"/>
          <w:szCs w:val="28"/>
          <w:lang w:val="en-US"/>
        </w:rPr>
      </w:pPr>
      <w:r>
        <w:rPr>
          <w:noProof/>
          <w:lang/>
        </w:rPr>
        <w:drawing>
          <wp:inline distT="0" distB="0" distL="0" distR="0" wp14:anchorId="0FA0EBB3" wp14:editId="2B7EEB6D">
            <wp:extent cx="6496050" cy="41215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00602" cy="412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0C5" w:rsidRDefault="003A50C5" w:rsidP="003A50C5">
      <w:pPr>
        <w:jc w:val="both"/>
        <w:rPr>
          <w:sz w:val="28"/>
          <w:szCs w:val="28"/>
          <w:lang w:val="en-US"/>
        </w:rPr>
      </w:pPr>
    </w:p>
    <w:p w:rsidR="00B15429" w:rsidRDefault="00B15429">
      <w:bookmarkStart w:id="0" w:name="_GoBack"/>
      <w:bookmarkEnd w:id="0"/>
    </w:p>
    <w:sectPr w:rsidR="00B15429" w:rsidSect="003A50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C5"/>
    <w:rsid w:val="003A50C5"/>
    <w:rsid w:val="00B1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wmf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2021-01-30T09:09:00Z</dcterms:created>
  <dcterms:modified xsi:type="dcterms:W3CDTF">2021-01-30T09:10:00Z</dcterms:modified>
</cp:coreProperties>
</file>