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Diccionario de la lengua española </w:t>
      </w:r>
      <w:r w:rsidRPr="004F10A1">
        <w:rPr>
          <w:sz w:val="28"/>
          <w:szCs w:val="28"/>
          <w:lang w:val="uk-UA"/>
        </w:rPr>
        <w:t xml:space="preserve"> </w:t>
      </w:r>
      <w:hyperlink r:id="rId6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http://www.buscon.rae.es/draeI/</w:t>
        </w:r>
      </w:hyperlink>
    </w:p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>Diccionario panhispánico de dudas</w:t>
      </w:r>
      <w:r w:rsidRPr="004F10A1">
        <w:rPr>
          <w:sz w:val="28"/>
          <w:szCs w:val="28"/>
          <w:lang w:val="uk-UA"/>
        </w:rPr>
        <w:t xml:space="preserve"> </w:t>
      </w:r>
      <w:hyperlink r:id="rId7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http://www.dpd.rae.es/</w:t>
        </w:r>
      </w:hyperlink>
    </w:p>
    <w:p w:rsidR="004F10A1" w:rsidRPr="004F10A1" w:rsidRDefault="004F10A1" w:rsidP="004F10A1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Noticias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última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hora</w:t>
      </w:r>
      <w:proofErr w:type="spellEnd"/>
      <w:r w:rsidRPr="004F10A1">
        <w:rPr>
          <w:sz w:val="28"/>
          <w:szCs w:val="28"/>
          <w:lang w:val="uk-UA"/>
        </w:rPr>
        <w:t xml:space="preserve">, </w:t>
      </w:r>
      <w:proofErr w:type="spellStart"/>
      <w:r w:rsidRPr="004F10A1">
        <w:rPr>
          <w:sz w:val="28"/>
          <w:szCs w:val="28"/>
          <w:lang w:val="uk-UA"/>
        </w:rPr>
        <w:t>programas</w:t>
      </w:r>
      <w:proofErr w:type="spellEnd"/>
      <w:r w:rsidRPr="004F10A1">
        <w:rPr>
          <w:sz w:val="28"/>
          <w:szCs w:val="28"/>
          <w:lang w:val="uk-UA"/>
        </w:rPr>
        <w:t xml:space="preserve"> y </w:t>
      </w:r>
      <w:proofErr w:type="spellStart"/>
      <w:r w:rsidRPr="004F10A1">
        <w:rPr>
          <w:sz w:val="28"/>
          <w:szCs w:val="28"/>
          <w:lang w:val="uk-UA"/>
        </w:rPr>
        <w:t>series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televisión</w:t>
      </w:r>
      <w:proofErr w:type="spellEnd"/>
      <w:r w:rsidRPr="004F10A1">
        <w:rPr>
          <w:sz w:val="28"/>
          <w:szCs w:val="28"/>
          <w:lang w:val="es-ES_tradnl"/>
        </w:rPr>
        <w:t xml:space="preserve"> </w:t>
      </w:r>
      <w:r w:rsidRPr="004F10A1">
        <w:rPr>
          <w:sz w:val="28"/>
          <w:szCs w:val="28"/>
          <w:lang w:val="uk-UA"/>
        </w:rPr>
        <w:t>http://www.rtve.es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Educoweb. Portal Educativo </w:t>
      </w:r>
      <w:r w:rsidRPr="004F10A1">
        <w:rPr>
          <w:sz w:val="28"/>
          <w:szCs w:val="28"/>
          <w:lang w:val="uk-UA"/>
        </w:rPr>
        <w:fldChar w:fldCharType="begin"/>
      </w:r>
      <w:r w:rsidRPr="004F10A1">
        <w:rPr>
          <w:sz w:val="28"/>
          <w:szCs w:val="28"/>
          <w:lang w:val="uk-UA"/>
        </w:rPr>
        <w:instrText xml:space="preserve"> HYPERLINK "http://</w:instrText>
      </w:r>
      <w:r w:rsidRPr="004F10A1">
        <w:rPr>
          <w:sz w:val="28"/>
          <w:szCs w:val="28"/>
          <w:lang w:val="es-ES_tradnl"/>
        </w:rPr>
        <w:instrText>www.educoweb.com/</w:instrText>
      </w:r>
      <w:r w:rsidRPr="004F10A1">
        <w:rPr>
          <w:sz w:val="28"/>
          <w:szCs w:val="28"/>
          <w:lang w:val="uk-UA"/>
        </w:rPr>
        <w:instrText xml:space="preserve">" </w:instrText>
      </w:r>
      <w:r w:rsidRPr="004F10A1">
        <w:rPr>
          <w:sz w:val="28"/>
          <w:szCs w:val="28"/>
          <w:lang w:val="uk-UA"/>
        </w:rPr>
      </w:r>
      <w:r w:rsidRPr="004F10A1">
        <w:rPr>
          <w:sz w:val="28"/>
          <w:szCs w:val="28"/>
          <w:lang w:val="uk-UA"/>
        </w:rPr>
        <w:fldChar w:fldCharType="separate"/>
      </w:r>
      <w:r w:rsidRPr="004F10A1">
        <w:rPr>
          <w:color w:val="0000FF"/>
          <w:sz w:val="28"/>
          <w:szCs w:val="28"/>
          <w:u w:val="single"/>
          <w:lang w:val="uk-UA"/>
        </w:rPr>
        <w:t>http://</w:t>
      </w:r>
      <w:r w:rsidRPr="004F10A1">
        <w:rPr>
          <w:color w:val="0000FF"/>
          <w:sz w:val="28"/>
          <w:szCs w:val="28"/>
          <w:u w:val="single"/>
          <w:lang w:val="es-ES_tradnl"/>
        </w:rPr>
        <w:t>www.educoweb.com/</w:t>
      </w:r>
      <w:r w:rsidRPr="004F10A1">
        <w:rPr>
          <w:sz w:val="28"/>
          <w:szCs w:val="28"/>
          <w:lang w:val="uk-UA"/>
        </w:rPr>
        <w:fldChar w:fldCharType="end"/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>Real Academia Española http://www.rae.es/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Bibliografia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Española</w:t>
      </w:r>
      <w:proofErr w:type="spellEnd"/>
      <w:r w:rsidRPr="004F10A1">
        <w:rPr>
          <w:sz w:val="28"/>
          <w:szCs w:val="28"/>
          <w:lang w:val="uk-UA"/>
        </w:rPr>
        <w:t>. http://catalogo.bne.es/uhtbin/webcat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Biblioteca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Nacional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España</w:t>
      </w:r>
      <w:proofErr w:type="spellEnd"/>
      <w:r w:rsidRPr="004F10A1">
        <w:rPr>
          <w:sz w:val="28"/>
          <w:szCs w:val="28"/>
          <w:lang w:val="uk-UA"/>
        </w:rPr>
        <w:t>. http://catalogo.bne.es/uhtbin/webcat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Bibliotecas</w:t>
      </w:r>
      <w:proofErr w:type="spellEnd"/>
      <w:r w:rsidRPr="004F10A1">
        <w:rPr>
          <w:sz w:val="28"/>
          <w:szCs w:val="28"/>
          <w:lang w:val="uk-UA"/>
        </w:rPr>
        <w:t xml:space="preserve"> AECID. </w:t>
      </w:r>
      <w:hyperlink r:id="rId8" w:history="1">
        <w:r w:rsidRPr="004F10A1">
          <w:rPr>
            <w:color w:val="0000FF"/>
            <w:sz w:val="28"/>
            <w:szCs w:val="28"/>
            <w:u w:val="single"/>
            <w:lang w:val="uk-UA"/>
          </w:rPr>
          <w:t>http://www.aecid.es/04bibliotecas/catalogos.htm</w:t>
        </w:r>
      </w:hyperlink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4F10A1">
        <w:rPr>
          <w:iCs/>
          <w:color w:val="000000"/>
          <w:sz w:val="28"/>
          <w:lang w:val="uk-UA"/>
        </w:rPr>
        <w:t>Інститут імені Сервантеса. URL: http://www.cervantes.es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Іспанські радіопрограми он-лайн. URL: http://www.rtve.es/radio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Віртуальна бібліотека імені Сервантеса: http://www.cervantesvirtual.com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Навчальний ресурс для іноземців (лексика, граматика, відео). URL: http://www.ver-taal.com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Навчальні та дидактичні аудіо та відеоматеріали.  URL:http://www.audiria.com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Архів  газетних статей. URL: https://www.almendron.com/tribuna/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Сайт іспанського телевізійного каналу. URL: http://www.rtve.es</w:t>
      </w:r>
    </w:p>
    <w:p w:rsidR="004F10A1" w:rsidRPr="004F10A1" w:rsidRDefault="004F10A1" w:rsidP="004F10A1">
      <w:pPr>
        <w:rPr>
          <w:b/>
          <w:bCs/>
          <w:color w:val="000000"/>
          <w:sz w:val="28"/>
          <w:lang w:val="uk-UA"/>
        </w:rPr>
      </w:pPr>
    </w:p>
    <w:p w:rsidR="0002612E" w:rsidRPr="004F10A1" w:rsidRDefault="0002612E" w:rsidP="004F10A1">
      <w:pPr>
        <w:rPr>
          <w:lang w:val="uk-UA"/>
        </w:rPr>
      </w:pPr>
      <w:bookmarkStart w:id="0" w:name="_GoBack"/>
      <w:bookmarkEnd w:id="0"/>
    </w:p>
    <w:sectPr w:rsidR="0002612E" w:rsidRPr="004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4F75"/>
    <w:multiLevelType w:val="hybridMultilevel"/>
    <w:tmpl w:val="1982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056E"/>
    <w:multiLevelType w:val="hybridMultilevel"/>
    <w:tmpl w:val="DA1C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1F41"/>
    <w:multiLevelType w:val="hybridMultilevel"/>
    <w:tmpl w:val="1F56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90D11"/>
    <w:multiLevelType w:val="multilevel"/>
    <w:tmpl w:val="FAF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A50C0"/>
    <w:multiLevelType w:val="hybridMultilevel"/>
    <w:tmpl w:val="E71825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B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64349"/>
    <w:rsid w:val="002B19F2"/>
    <w:rsid w:val="002C4017"/>
    <w:rsid w:val="002C6024"/>
    <w:rsid w:val="0032269B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C44"/>
    <w:rsid w:val="00470FDB"/>
    <w:rsid w:val="0048560F"/>
    <w:rsid w:val="004C00A7"/>
    <w:rsid w:val="004C35BF"/>
    <w:rsid w:val="004D4DA3"/>
    <w:rsid w:val="004D5E2E"/>
    <w:rsid w:val="004E5212"/>
    <w:rsid w:val="004F10A1"/>
    <w:rsid w:val="004F599B"/>
    <w:rsid w:val="00512449"/>
    <w:rsid w:val="00523E4C"/>
    <w:rsid w:val="00537A97"/>
    <w:rsid w:val="00541069"/>
    <w:rsid w:val="00544917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73550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BF0E7C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es/04bibliotecas/catalogo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pd.ra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con.rae.es/drae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2020-09-08T14:33:00Z</dcterms:created>
  <dcterms:modified xsi:type="dcterms:W3CDTF">2020-09-08T20:21:00Z</dcterms:modified>
</cp:coreProperties>
</file>