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1"/>
      </w:tblGrid>
      <w:tr w:rsidR="0035003C" w:rsidRPr="00B35B10" w:rsidTr="0035003C">
        <w:tc>
          <w:tcPr>
            <w:tcW w:w="15021" w:type="dxa"/>
          </w:tcPr>
          <w:p w:rsidR="0035003C" w:rsidRPr="0035003C" w:rsidRDefault="0035003C" w:rsidP="00F23DAA">
            <w:pPr>
              <w:tabs>
                <w:tab w:val="left" w:pos="1134"/>
              </w:tabs>
              <w:jc w:val="both"/>
              <w:rPr>
                <w:b/>
                <w:sz w:val="32"/>
                <w:szCs w:val="32"/>
              </w:rPr>
            </w:pPr>
            <w:r w:rsidRPr="0035003C">
              <w:rPr>
                <w:b/>
                <w:sz w:val="32"/>
                <w:szCs w:val="32"/>
              </w:rPr>
              <w:t xml:space="preserve">Теми </w:t>
            </w:r>
            <w:proofErr w:type="spellStart"/>
            <w:r w:rsidRPr="0035003C">
              <w:rPr>
                <w:b/>
                <w:sz w:val="32"/>
                <w:szCs w:val="32"/>
              </w:rPr>
              <w:t>індивідуальних</w:t>
            </w:r>
            <w:proofErr w:type="spellEnd"/>
            <w:r w:rsidRPr="0035003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5003C">
              <w:rPr>
                <w:b/>
                <w:sz w:val="32"/>
                <w:szCs w:val="32"/>
              </w:rPr>
              <w:t>завдань</w:t>
            </w:r>
            <w:proofErr w:type="spellEnd"/>
            <w:r w:rsidRPr="0035003C">
              <w:rPr>
                <w:b/>
                <w:sz w:val="32"/>
                <w:szCs w:val="32"/>
              </w:rPr>
              <w:t>:</w:t>
            </w:r>
          </w:p>
          <w:p w:rsidR="0035003C" w:rsidRDefault="0035003C" w:rsidP="00F23DAA">
            <w:pPr>
              <w:tabs>
                <w:tab w:val="left" w:pos="1134"/>
              </w:tabs>
              <w:jc w:val="both"/>
            </w:pPr>
            <w:bookmarkStart w:id="0" w:name="_GoBack"/>
            <w:bookmarkEnd w:id="0"/>
          </w:p>
          <w:p w:rsidR="0035003C" w:rsidRDefault="0035003C" w:rsidP="00F23DAA">
            <w:pPr>
              <w:tabs>
                <w:tab w:val="left" w:pos="1134"/>
              </w:tabs>
              <w:jc w:val="both"/>
            </w:pPr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1</w:t>
            </w:r>
            <w:r w:rsidRPr="00A816E2">
              <w:t xml:space="preserve">Системний </w:t>
            </w:r>
            <w:proofErr w:type="spellStart"/>
            <w:r w:rsidRPr="00A816E2">
              <w:t>підхід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безпеці</w:t>
            </w:r>
            <w:proofErr w:type="spellEnd"/>
            <w:r w:rsidRPr="00A816E2">
              <w:t xml:space="preserve"> </w:t>
            </w:r>
            <w:proofErr w:type="spellStart"/>
            <w:proofErr w:type="gramStart"/>
            <w:r w:rsidRPr="00A816E2">
              <w:t>життєдіяльності</w:t>
            </w:r>
            <w:proofErr w:type="spellEnd"/>
            <w:r w:rsidRPr="00A816E2">
              <w:t>..</w:t>
            </w:r>
            <w:proofErr w:type="gramEnd"/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2.</w:t>
            </w:r>
            <w:r w:rsidRPr="00A816E2">
              <w:t xml:space="preserve">Класифікація НС за причинами </w:t>
            </w:r>
            <w:proofErr w:type="spellStart"/>
            <w:proofErr w:type="gramStart"/>
            <w:r w:rsidRPr="00A816E2">
              <w:t>походження</w:t>
            </w:r>
            <w:proofErr w:type="spellEnd"/>
            <w:r w:rsidRPr="00A816E2">
              <w:t>..</w:t>
            </w:r>
            <w:proofErr w:type="gramEnd"/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3.</w:t>
            </w:r>
            <w:r w:rsidRPr="00A816E2">
              <w:t xml:space="preserve">Ідентифікація </w:t>
            </w:r>
            <w:proofErr w:type="spellStart"/>
            <w:r w:rsidRPr="00A816E2">
              <w:t>таквантифікація</w:t>
            </w:r>
            <w:proofErr w:type="spellEnd"/>
            <w:r w:rsidRPr="00A816E2">
              <w:t xml:space="preserve"> </w:t>
            </w:r>
            <w:proofErr w:type="spellStart"/>
            <w:proofErr w:type="gramStart"/>
            <w:r w:rsidRPr="00A816E2">
              <w:t>небезпек</w:t>
            </w:r>
            <w:proofErr w:type="spellEnd"/>
            <w:r w:rsidRPr="00A816E2">
              <w:t>..</w:t>
            </w:r>
            <w:proofErr w:type="gramEnd"/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4.</w:t>
            </w:r>
            <w:r w:rsidRPr="00A816E2">
              <w:t xml:space="preserve">Критерії </w:t>
            </w:r>
            <w:proofErr w:type="spellStart"/>
            <w:r w:rsidRPr="00A816E2">
              <w:t>преходу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небезпечної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подіх</w:t>
            </w:r>
            <w:proofErr w:type="spellEnd"/>
            <w:r w:rsidRPr="00A816E2">
              <w:t xml:space="preserve"> в </w:t>
            </w:r>
            <w:proofErr w:type="gramStart"/>
            <w:r w:rsidRPr="00A816E2">
              <w:t>НС..</w:t>
            </w:r>
            <w:proofErr w:type="gramEnd"/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5.</w:t>
            </w:r>
            <w:r w:rsidRPr="00A816E2">
              <w:t xml:space="preserve">Таксономія та </w:t>
            </w:r>
            <w:proofErr w:type="spellStart"/>
            <w:r w:rsidRPr="00A816E2">
              <w:t>основні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понятяя</w:t>
            </w:r>
            <w:proofErr w:type="spellEnd"/>
            <w:r w:rsidRPr="00A816E2">
              <w:t xml:space="preserve"> НС.</w:t>
            </w:r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6</w:t>
            </w:r>
            <w:r w:rsidRPr="00A816E2">
              <w:t xml:space="preserve">Ідентифікація та </w:t>
            </w:r>
            <w:proofErr w:type="spellStart"/>
            <w:r w:rsidRPr="00A816E2">
              <w:t>оцінювання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рівня</w:t>
            </w:r>
            <w:proofErr w:type="spellEnd"/>
            <w:r w:rsidRPr="00A816E2">
              <w:t xml:space="preserve"> </w:t>
            </w:r>
            <w:proofErr w:type="spellStart"/>
            <w:r w:rsidRPr="00A816E2">
              <w:t>не</w:t>
            </w:r>
            <w:r>
              <w:t>безпек</w:t>
            </w:r>
            <w:proofErr w:type="spellEnd"/>
            <w:r>
              <w:t xml:space="preserve"> за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імовірносних</w:t>
            </w:r>
            <w:proofErr w:type="spellEnd"/>
            <w:r>
              <w:t xml:space="preserve"> </w:t>
            </w:r>
            <w:r w:rsidRPr="00A816E2">
              <w:t>структурно-</w:t>
            </w:r>
            <w:proofErr w:type="spellStart"/>
            <w:r w:rsidRPr="00A816E2">
              <w:t>логічних</w:t>
            </w:r>
            <w:proofErr w:type="spellEnd"/>
            <w:r w:rsidRPr="00A816E2">
              <w:t xml:space="preserve"> моделей.</w:t>
            </w:r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8.</w:t>
            </w:r>
            <w:r w:rsidRPr="00A816E2">
              <w:t xml:space="preserve">Класифікація </w:t>
            </w:r>
            <w:proofErr w:type="spellStart"/>
            <w:r w:rsidRPr="00A816E2">
              <w:t>природних</w:t>
            </w:r>
            <w:proofErr w:type="spellEnd"/>
            <w:r w:rsidRPr="00A816E2">
              <w:t xml:space="preserve"> </w:t>
            </w:r>
            <w:proofErr w:type="spellStart"/>
            <w:proofErr w:type="gramStart"/>
            <w:r w:rsidRPr="00A816E2">
              <w:t>небезпек</w:t>
            </w:r>
            <w:proofErr w:type="spellEnd"/>
            <w:r w:rsidRPr="00A816E2">
              <w:t>..</w:t>
            </w:r>
            <w:proofErr w:type="gramEnd"/>
          </w:p>
          <w:p w:rsidR="0035003C" w:rsidRPr="00A816E2" w:rsidRDefault="0035003C" w:rsidP="00F23DAA">
            <w:pPr>
              <w:tabs>
                <w:tab w:val="left" w:pos="1134"/>
              </w:tabs>
              <w:jc w:val="both"/>
            </w:pPr>
            <w:r>
              <w:t>9.</w:t>
            </w:r>
            <w:r w:rsidRPr="00A816E2">
              <w:t xml:space="preserve">Небезпечні </w:t>
            </w:r>
            <w:proofErr w:type="spellStart"/>
            <w:r w:rsidRPr="00A816E2">
              <w:t>гідрологічні</w:t>
            </w:r>
            <w:proofErr w:type="spellEnd"/>
            <w:r w:rsidRPr="00A816E2">
              <w:t xml:space="preserve"> </w:t>
            </w:r>
            <w:proofErr w:type="spellStart"/>
            <w:proofErr w:type="gramStart"/>
            <w:r w:rsidRPr="00A816E2">
              <w:t>процеси</w:t>
            </w:r>
            <w:proofErr w:type="spellEnd"/>
            <w:r w:rsidRPr="00A816E2">
              <w:t>..</w:t>
            </w:r>
            <w:proofErr w:type="gramEnd"/>
          </w:p>
          <w:p w:rsidR="0035003C" w:rsidRDefault="0035003C" w:rsidP="00F23DAA">
            <w:pPr>
              <w:tabs>
                <w:tab w:val="left" w:pos="1134"/>
              </w:tabs>
              <w:jc w:val="both"/>
            </w:pPr>
            <w:r>
              <w:t>10.</w:t>
            </w:r>
            <w:r w:rsidRPr="00A816E2">
              <w:t xml:space="preserve">Пожежі в </w:t>
            </w:r>
            <w:proofErr w:type="spellStart"/>
            <w:r w:rsidRPr="00A816E2">
              <w:t>природних</w:t>
            </w:r>
            <w:proofErr w:type="spellEnd"/>
            <w:r w:rsidRPr="00A816E2">
              <w:t xml:space="preserve"> </w:t>
            </w:r>
            <w:proofErr w:type="spellStart"/>
            <w:proofErr w:type="gramStart"/>
            <w:r w:rsidRPr="00A816E2">
              <w:t>екосистемах</w:t>
            </w:r>
            <w:proofErr w:type="spellEnd"/>
            <w:r w:rsidRPr="00A816E2">
              <w:t>..</w:t>
            </w:r>
            <w:proofErr w:type="gramEnd"/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11.</w:t>
            </w:r>
            <w:r w:rsidRPr="0066164F">
              <w:t xml:space="preserve">Класифікаця </w:t>
            </w:r>
            <w:proofErr w:type="spellStart"/>
            <w:r w:rsidRPr="0066164F">
              <w:t>біологічних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небезпек</w:t>
            </w:r>
            <w:proofErr w:type="spellEnd"/>
            <w:r w:rsidRPr="0066164F">
              <w:t>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12.</w:t>
            </w:r>
            <w:r w:rsidRPr="0066164F">
              <w:t xml:space="preserve">Інфекційні </w:t>
            </w:r>
            <w:proofErr w:type="spellStart"/>
            <w:r w:rsidRPr="0066164F">
              <w:t>захворювання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тварин</w:t>
            </w:r>
            <w:proofErr w:type="spellEnd"/>
            <w:r w:rsidRPr="0066164F">
              <w:t xml:space="preserve"> та </w:t>
            </w:r>
            <w:proofErr w:type="spellStart"/>
            <w:r w:rsidRPr="0066164F">
              <w:t>рослин</w:t>
            </w:r>
            <w:proofErr w:type="spellEnd"/>
            <w:r w:rsidRPr="0066164F">
              <w:t>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13.</w:t>
            </w:r>
            <w:r w:rsidRPr="0066164F">
              <w:t xml:space="preserve">Метерологічні </w:t>
            </w:r>
            <w:proofErr w:type="spellStart"/>
            <w:r w:rsidRPr="0066164F">
              <w:t>загрози</w:t>
            </w:r>
            <w:proofErr w:type="spellEnd"/>
            <w:r w:rsidRPr="0066164F">
              <w:t xml:space="preserve"> та </w:t>
            </w:r>
            <w:proofErr w:type="spellStart"/>
            <w:r w:rsidRPr="0066164F">
              <w:t>їх</w:t>
            </w:r>
            <w:proofErr w:type="spellEnd"/>
            <w:r w:rsidRPr="0066164F">
              <w:t xml:space="preserve"> прояви.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14.</w:t>
            </w:r>
            <w:r w:rsidRPr="0066164F">
              <w:t xml:space="preserve">Аспекти БЖД при </w:t>
            </w:r>
            <w:proofErr w:type="spellStart"/>
            <w:r w:rsidRPr="0066164F">
              <w:t>при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природних</w:t>
            </w:r>
            <w:proofErr w:type="spellEnd"/>
            <w:r w:rsidRPr="0066164F">
              <w:t xml:space="preserve"> та </w:t>
            </w:r>
            <w:proofErr w:type="spellStart"/>
            <w:proofErr w:type="gramStart"/>
            <w:r w:rsidRPr="0066164F">
              <w:t>техногенних</w:t>
            </w:r>
            <w:proofErr w:type="spellEnd"/>
            <w:r w:rsidRPr="0066164F">
              <w:t xml:space="preserve">  </w:t>
            </w:r>
            <w:proofErr w:type="spellStart"/>
            <w:r w:rsidRPr="0066164F">
              <w:t>пожежах</w:t>
            </w:r>
            <w:proofErr w:type="spellEnd"/>
            <w:r w:rsidRPr="0066164F">
              <w:t>..</w:t>
            </w:r>
            <w:proofErr w:type="gramEnd"/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15.</w:t>
            </w:r>
            <w:r w:rsidRPr="0066164F">
              <w:t xml:space="preserve">Методи </w:t>
            </w:r>
            <w:proofErr w:type="spellStart"/>
            <w:r w:rsidRPr="0066164F">
              <w:t>виявлення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природних</w:t>
            </w:r>
            <w:proofErr w:type="spellEnd"/>
            <w:r w:rsidRPr="0066164F">
              <w:t xml:space="preserve"> </w:t>
            </w:r>
            <w:proofErr w:type="spellStart"/>
            <w:proofErr w:type="gramStart"/>
            <w:r w:rsidRPr="0066164F">
              <w:t>загроз</w:t>
            </w:r>
            <w:proofErr w:type="spellEnd"/>
            <w:r w:rsidRPr="0066164F">
              <w:t>..</w:t>
            </w:r>
            <w:proofErr w:type="gramEnd"/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16.</w:t>
            </w:r>
            <w:r w:rsidRPr="0066164F">
              <w:t xml:space="preserve">Класифікація </w:t>
            </w:r>
            <w:proofErr w:type="spellStart"/>
            <w:r w:rsidRPr="0066164F">
              <w:t>техногенних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небезпек</w:t>
            </w:r>
            <w:proofErr w:type="spellEnd"/>
            <w:r w:rsidRPr="0066164F">
              <w:t>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17.</w:t>
            </w:r>
            <w:r w:rsidRPr="0066164F">
              <w:t xml:space="preserve">Промислові </w:t>
            </w:r>
            <w:proofErr w:type="spellStart"/>
            <w:r w:rsidRPr="0066164F">
              <w:t>аварії</w:t>
            </w:r>
            <w:proofErr w:type="spellEnd"/>
            <w:r w:rsidRPr="0066164F">
              <w:t>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18.</w:t>
            </w:r>
            <w:r w:rsidRPr="0066164F">
              <w:t xml:space="preserve">Маркування </w:t>
            </w:r>
            <w:proofErr w:type="spellStart"/>
            <w:r w:rsidRPr="0066164F">
              <w:t>небезпечних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речовин</w:t>
            </w:r>
            <w:proofErr w:type="spellEnd"/>
            <w:r w:rsidRPr="0066164F">
              <w:t>.</w:t>
            </w:r>
          </w:p>
          <w:p w:rsidR="0035003C" w:rsidRPr="0066164F" w:rsidRDefault="0035003C" w:rsidP="00F23DAA">
            <w:pPr>
              <w:tabs>
                <w:tab w:val="left" w:pos="1134"/>
              </w:tabs>
              <w:jc w:val="both"/>
            </w:pPr>
            <w:r>
              <w:t>19.</w:t>
            </w:r>
            <w:r w:rsidRPr="0066164F">
              <w:t xml:space="preserve">Фактори </w:t>
            </w:r>
            <w:proofErr w:type="spellStart"/>
            <w:r w:rsidRPr="0066164F">
              <w:t>техногенних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вибухів</w:t>
            </w:r>
            <w:proofErr w:type="spellEnd"/>
            <w:r w:rsidRPr="0066164F">
              <w:t>.</w:t>
            </w:r>
          </w:p>
          <w:p w:rsidR="0035003C" w:rsidRPr="00B35B10" w:rsidRDefault="0035003C" w:rsidP="00F23DAA">
            <w:pPr>
              <w:tabs>
                <w:tab w:val="left" w:pos="1134"/>
              </w:tabs>
              <w:jc w:val="both"/>
            </w:pPr>
            <w:r>
              <w:t>20.</w:t>
            </w:r>
            <w:r w:rsidRPr="0066164F">
              <w:t xml:space="preserve">Законодавча база в </w:t>
            </w:r>
            <w:proofErr w:type="spellStart"/>
            <w:r w:rsidRPr="0066164F">
              <w:t>галузі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пожежної</w:t>
            </w:r>
            <w:proofErr w:type="spellEnd"/>
            <w:r w:rsidRPr="0066164F">
              <w:t xml:space="preserve"> </w:t>
            </w:r>
            <w:proofErr w:type="spellStart"/>
            <w:r w:rsidRPr="0066164F">
              <w:t>безпеки</w:t>
            </w:r>
            <w:proofErr w:type="spellEnd"/>
            <w:r w:rsidRPr="0066164F">
              <w:t>.</w:t>
            </w:r>
          </w:p>
          <w:p w:rsidR="0035003C" w:rsidRPr="00B35B10" w:rsidRDefault="0035003C" w:rsidP="00F23DAA">
            <w:pPr>
              <w:tabs>
                <w:tab w:val="left" w:pos="1134"/>
              </w:tabs>
              <w:jc w:val="both"/>
            </w:pPr>
          </w:p>
          <w:p w:rsidR="0035003C" w:rsidRDefault="0035003C" w:rsidP="00F23DAA">
            <w:pPr>
              <w:tabs>
                <w:tab w:val="left" w:pos="1134"/>
              </w:tabs>
              <w:jc w:val="both"/>
            </w:pPr>
          </w:p>
          <w:p w:rsidR="0035003C" w:rsidRPr="00B35B10" w:rsidRDefault="0035003C" w:rsidP="00F23DAA">
            <w:pPr>
              <w:tabs>
                <w:tab w:val="left" w:pos="1134"/>
              </w:tabs>
              <w:jc w:val="both"/>
            </w:pPr>
          </w:p>
        </w:tc>
      </w:tr>
      <w:tr w:rsidR="0035003C" w:rsidRPr="00B02315" w:rsidTr="0035003C">
        <w:trPr>
          <w:trHeight w:val="562"/>
        </w:trPr>
        <w:tc>
          <w:tcPr>
            <w:tcW w:w="15021" w:type="dxa"/>
          </w:tcPr>
          <w:p w:rsidR="0035003C" w:rsidRPr="00B02315" w:rsidRDefault="0035003C" w:rsidP="00F23DAA">
            <w:pPr>
              <w:jc w:val="center"/>
              <w:rPr>
                <w:b/>
              </w:rPr>
            </w:pPr>
          </w:p>
        </w:tc>
      </w:tr>
      <w:tr w:rsidR="0035003C" w:rsidRPr="00B02315" w:rsidTr="0035003C">
        <w:trPr>
          <w:trHeight w:val="352"/>
        </w:trPr>
        <w:tc>
          <w:tcPr>
            <w:tcW w:w="15021" w:type="dxa"/>
          </w:tcPr>
          <w:p w:rsidR="0035003C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 xml:space="preserve">Теми </w:t>
            </w:r>
            <w:proofErr w:type="spellStart"/>
            <w:proofErr w:type="gramStart"/>
            <w:r>
              <w:t>інд.завдань</w:t>
            </w:r>
            <w:proofErr w:type="spellEnd"/>
            <w:r>
              <w:t>:</w:t>
            </w:r>
            <w:r w:rsidRPr="00DC45FA">
              <w:t>.</w:t>
            </w:r>
            <w:proofErr w:type="gramEnd"/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21.</w:t>
            </w:r>
            <w:r w:rsidRPr="00495351">
              <w:t xml:space="preserve">Основи </w:t>
            </w:r>
            <w:proofErr w:type="spellStart"/>
            <w:r w:rsidRPr="00495351">
              <w:t>забезпечення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пожежної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безпеки</w:t>
            </w:r>
            <w:proofErr w:type="spellEnd"/>
            <w:r w:rsidRPr="00495351">
              <w:t xml:space="preserve"> в </w:t>
            </w:r>
            <w:proofErr w:type="spellStart"/>
            <w:r w:rsidRPr="00495351">
              <w:t>промисловості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22.</w:t>
            </w:r>
            <w:r w:rsidRPr="00495351">
              <w:t xml:space="preserve">Джереда </w:t>
            </w:r>
            <w:proofErr w:type="spellStart"/>
            <w:r w:rsidRPr="00495351">
              <w:t>радіації</w:t>
            </w:r>
            <w:proofErr w:type="spellEnd"/>
            <w:r w:rsidRPr="00495351">
              <w:t xml:space="preserve"> та </w:t>
            </w:r>
            <w:proofErr w:type="spellStart"/>
            <w:r w:rsidRPr="00495351">
              <w:t>одиниці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її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вимірюапння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24.</w:t>
            </w:r>
            <w:r w:rsidRPr="00495351">
              <w:t xml:space="preserve">Механізм </w:t>
            </w:r>
            <w:proofErr w:type="spellStart"/>
            <w:r w:rsidRPr="00495351">
              <w:t>дії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іоншзуючих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випромінювань</w:t>
            </w:r>
            <w:proofErr w:type="spellEnd"/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25.</w:t>
            </w:r>
            <w:r w:rsidRPr="00495351">
              <w:t xml:space="preserve">Ознаки </w:t>
            </w:r>
            <w:proofErr w:type="spellStart"/>
            <w:r w:rsidRPr="00495351">
              <w:t>радіаційного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ураження</w:t>
            </w:r>
            <w:proofErr w:type="spellEnd"/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lastRenderedPageBreak/>
              <w:t>26.</w:t>
            </w:r>
            <w:r w:rsidRPr="00495351">
              <w:t xml:space="preserve">Категорії зон </w:t>
            </w:r>
            <w:proofErr w:type="spellStart"/>
            <w:r w:rsidRPr="00495351">
              <w:t>радіоактивного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забруднення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територій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27.</w:t>
            </w:r>
            <w:r w:rsidRPr="00495351">
              <w:t xml:space="preserve">Нормування </w:t>
            </w:r>
            <w:proofErr w:type="spellStart"/>
            <w:r w:rsidRPr="00495351">
              <w:t>іонізуючих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випромінювань</w:t>
            </w:r>
            <w:proofErr w:type="spellEnd"/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28.</w:t>
            </w:r>
            <w:r w:rsidRPr="00495351">
              <w:t xml:space="preserve">Класифікація </w:t>
            </w:r>
            <w:proofErr w:type="spellStart"/>
            <w:r w:rsidRPr="00495351">
              <w:t>хімічних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небезпек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29.</w:t>
            </w:r>
            <w:r w:rsidRPr="00495351">
              <w:t xml:space="preserve">Організація </w:t>
            </w:r>
            <w:proofErr w:type="spellStart"/>
            <w:r w:rsidRPr="00495351">
              <w:t>дозиметричного</w:t>
            </w:r>
            <w:proofErr w:type="spellEnd"/>
            <w:r w:rsidRPr="00495351">
              <w:t xml:space="preserve"> та </w:t>
            </w:r>
            <w:proofErr w:type="spellStart"/>
            <w:r w:rsidRPr="00495351">
              <w:t>хімічного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конт</w:t>
            </w:r>
            <w:proofErr w:type="spellEnd"/>
            <w:r w:rsidRPr="00495351">
              <w:t xml:space="preserve"> ролю.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30.</w:t>
            </w:r>
            <w:r w:rsidRPr="00495351">
              <w:t xml:space="preserve">Специфіка </w:t>
            </w:r>
            <w:proofErr w:type="spellStart"/>
            <w:r w:rsidRPr="00495351">
              <w:t>радіаційних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небезпек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31.</w:t>
            </w:r>
            <w:r w:rsidRPr="00495351">
              <w:t xml:space="preserve">Класифікація </w:t>
            </w:r>
            <w:proofErr w:type="spellStart"/>
            <w:r w:rsidRPr="00495351">
              <w:t>соціально-політичних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небезпек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32.</w:t>
            </w:r>
            <w:r w:rsidRPr="00495351">
              <w:t xml:space="preserve">Психологічна </w:t>
            </w:r>
            <w:proofErr w:type="spellStart"/>
            <w:r w:rsidRPr="00495351">
              <w:t>надійність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людини</w:t>
            </w:r>
            <w:proofErr w:type="spellEnd"/>
            <w:r w:rsidRPr="00495351">
              <w:t xml:space="preserve"> та </w:t>
            </w:r>
            <w:proofErr w:type="spellStart"/>
            <w:r w:rsidRPr="00495351">
              <w:t>її</w:t>
            </w:r>
            <w:proofErr w:type="spellEnd"/>
            <w:r w:rsidRPr="00495351">
              <w:t xml:space="preserve"> роль в </w:t>
            </w:r>
            <w:proofErr w:type="spellStart"/>
            <w:r w:rsidRPr="00495351">
              <w:t>забезпеченні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безпеки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495351">
              <w:t>33.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r w:rsidRPr="00495351">
              <w:tab/>
            </w:r>
            <w:proofErr w:type="spellStart"/>
            <w:r w:rsidRPr="00495351">
              <w:t>ризикуі</w:t>
            </w:r>
            <w:proofErr w:type="spellEnd"/>
            <w:r w:rsidRPr="00495351">
              <w:t xml:space="preserve"> проблем </w:t>
            </w:r>
            <w:proofErr w:type="spellStart"/>
            <w:r w:rsidRPr="00495351">
              <w:t>безпеки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складних</w:t>
            </w:r>
            <w:proofErr w:type="spellEnd"/>
            <w:r w:rsidRPr="00495351">
              <w:t xml:space="preserve"> систем.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34.</w:t>
            </w:r>
            <w:r w:rsidRPr="00495351">
              <w:t xml:space="preserve">Алгоритми </w:t>
            </w:r>
            <w:proofErr w:type="spellStart"/>
            <w:r w:rsidRPr="00495351">
              <w:t>кількісного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аналізу</w:t>
            </w:r>
            <w:proofErr w:type="spellEnd"/>
            <w:r w:rsidRPr="00495351">
              <w:t xml:space="preserve"> та </w:t>
            </w:r>
            <w:proofErr w:type="spellStart"/>
            <w:r w:rsidRPr="00495351">
              <w:t>оцінки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ризику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35</w:t>
            </w:r>
            <w:r w:rsidRPr="00495351">
              <w:t xml:space="preserve">Експертні </w:t>
            </w:r>
            <w:proofErr w:type="spellStart"/>
            <w:r w:rsidRPr="00495351">
              <w:t>методи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оцінки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ризику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495351">
              <w:t>36.</w:t>
            </w:r>
            <w:r w:rsidRPr="00495351">
              <w:tab/>
            </w:r>
            <w:proofErr w:type="spellStart"/>
            <w:r w:rsidRPr="00495351">
              <w:t>Розробка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ризик-стратегій</w:t>
            </w:r>
            <w:proofErr w:type="spellEnd"/>
            <w:r w:rsidRPr="00495351">
              <w:t xml:space="preserve"> з метою </w:t>
            </w:r>
            <w:proofErr w:type="spellStart"/>
            <w:r w:rsidRPr="00495351">
              <w:t>зниження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вірогідності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реалізації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ризиків</w:t>
            </w:r>
            <w:proofErr w:type="spellEnd"/>
            <w:r w:rsidRPr="00495351">
              <w:t>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37.</w:t>
            </w:r>
            <w:r w:rsidRPr="00495351">
              <w:t xml:space="preserve">Галузеві </w:t>
            </w:r>
            <w:proofErr w:type="spellStart"/>
            <w:r w:rsidRPr="00495351">
              <w:t>вимоги</w:t>
            </w:r>
            <w:proofErr w:type="spellEnd"/>
            <w:r w:rsidRPr="00495351">
              <w:t xml:space="preserve"> і </w:t>
            </w:r>
            <w:proofErr w:type="spellStart"/>
            <w:r w:rsidRPr="00495351">
              <w:t>норми</w:t>
            </w:r>
            <w:proofErr w:type="spellEnd"/>
            <w:r w:rsidRPr="00495351">
              <w:t xml:space="preserve"> </w:t>
            </w:r>
            <w:proofErr w:type="spellStart"/>
            <w:proofErr w:type="gramStart"/>
            <w:r w:rsidRPr="00495351">
              <w:t>щодо</w:t>
            </w:r>
            <w:proofErr w:type="spellEnd"/>
            <w:r w:rsidRPr="00495351">
              <w:t xml:space="preserve">  </w:t>
            </w:r>
            <w:proofErr w:type="spellStart"/>
            <w:r w:rsidRPr="00495351">
              <w:t>сталого</w:t>
            </w:r>
            <w:proofErr w:type="spellEnd"/>
            <w:proofErr w:type="gramEnd"/>
            <w:r w:rsidRPr="00495351">
              <w:t xml:space="preserve"> </w:t>
            </w:r>
            <w:proofErr w:type="spellStart"/>
            <w:r w:rsidRPr="00495351">
              <w:t>функціонування</w:t>
            </w:r>
            <w:proofErr w:type="spellEnd"/>
            <w:r w:rsidRPr="00495351">
              <w:t xml:space="preserve">  ОГ.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38.</w:t>
            </w:r>
            <w:r w:rsidRPr="00495351">
              <w:t xml:space="preserve">Правові </w:t>
            </w:r>
            <w:proofErr w:type="spellStart"/>
            <w:r w:rsidRPr="00495351">
              <w:t>норми</w:t>
            </w:r>
            <w:proofErr w:type="spellEnd"/>
            <w:r w:rsidRPr="00495351">
              <w:t xml:space="preserve"> БЖД.</w:t>
            </w:r>
          </w:p>
          <w:p w:rsidR="0035003C" w:rsidRPr="0049535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39.</w:t>
            </w:r>
            <w:r w:rsidRPr="00495351">
              <w:t xml:space="preserve">Менеджмент </w:t>
            </w:r>
            <w:proofErr w:type="spellStart"/>
            <w:r w:rsidRPr="00495351">
              <w:t>безпеки</w:t>
            </w:r>
            <w:proofErr w:type="spellEnd"/>
            <w:r w:rsidRPr="00495351">
              <w:t>.</w:t>
            </w:r>
          </w:p>
          <w:p w:rsidR="0035003C" w:rsidRPr="00B02315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>
              <w:t>40.</w:t>
            </w:r>
            <w:r w:rsidRPr="00495351">
              <w:t xml:space="preserve">Система державного </w:t>
            </w:r>
            <w:proofErr w:type="spellStart"/>
            <w:r w:rsidRPr="00495351">
              <w:t>управління</w:t>
            </w:r>
            <w:proofErr w:type="spellEnd"/>
            <w:r w:rsidRPr="00495351">
              <w:t xml:space="preserve"> </w:t>
            </w:r>
            <w:proofErr w:type="spellStart"/>
            <w:r w:rsidRPr="00495351">
              <w:t>безпекою</w:t>
            </w:r>
            <w:proofErr w:type="spellEnd"/>
            <w:r w:rsidRPr="00495351">
              <w:t>.</w:t>
            </w:r>
          </w:p>
        </w:tc>
      </w:tr>
      <w:tr w:rsidR="0035003C" w:rsidRPr="00B02315" w:rsidTr="0035003C">
        <w:trPr>
          <w:trHeight w:val="526"/>
        </w:trPr>
        <w:tc>
          <w:tcPr>
            <w:tcW w:w="15021" w:type="dxa"/>
          </w:tcPr>
          <w:p w:rsidR="0035003C" w:rsidRPr="00B02315" w:rsidRDefault="0035003C" w:rsidP="00F23DAA">
            <w:pPr>
              <w:ind w:right="3"/>
            </w:pPr>
          </w:p>
        </w:tc>
      </w:tr>
      <w:tr w:rsidR="0035003C" w:rsidRPr="00B02315" w:rsidTr="0035003C">
        <w:trPr>
          <w:trHeight w:val="526"/>
        </w:trPr>
        <w:tc>
          <w:tcPr>
            <w:tcW w:w="15021" w:type="dxa"/>
          </w:tcPr>
          <w:p w:rsidR="0035003C" w:rsidRPr="00B02315" w:rsidRDefault="0035003C" w:rsidP="00F23DAA"/>
        </w:tc>
      </w:tr>
      <w:tr w:rsidR="0035003C" w:rsidRPr="00DC45FA" w:rsidTr="0035003C">
        <w:trPr>
          <w:trHeight w:val="352"/>
        </w:trPr>
        <w:tc>
          <w:tcPr>
            <w:tcW w:w="15021" w:type="dxa"/>
          </w:tcPr>
          <w:p w:rsidR="0035003C" w:rsidRPr="00276542" w:rsidRDefault="0035003C" w:rsidP="00F23DAA">
            <w:pPr>
              <w:widowControl w:val="0"/>
              <w:jc w:val="both"/>
            </w:pPr>
            <w:r>
              <w:t xml:space="preserve">Теми </w:t>
            </w:r>
            <w:proofErr w:type="spellStart"/>
            <w:r>
              <w:t>інд</w:t>
            </w:r>
            <w:proofErr w:type="spellEnd"/>
            <w:r>
              <w:t xml:space="preserve">. </w:t>
            </w:r>
            <w:proofErr w:type="spellStart"/>
            <w:r>
              <w:t>завдань</w:t>
            </w:r>
            <w:proofErr w:type="spellEnd"/>
          </w:p>
          <w:p w:rsidR="0035003C" w:rsidRPr="00DC45FA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35003C" w:rsidRPr="003D27BA" w:rsidTr="0035003C">
        <w:trPr>
          <w:trHeight w:val="352"/>
        </w:trPr>
        <w:tc>
          <w:tcPr>
            <w:tcW w:w="15021" w:type="dxa"/>
          </w:tcPr>
          <w:p w:rsidR="0035003C" w:rsidRPr="00D54C91" w:rsidRDefault="0035003C" w:rsidP="00F23DAA">
            <w:pPr>
              <w:ind w:right="3"/>
            </w:pPr>
            <w:r>
              <w:t>41.</w:t>
            </w:r>
            <w:r w:rsidRPr="00D54C91">
              <w:t xml:space="preserve">Сили та </w:t>
            </w:r>
            <w:proofErr w:type="spellStart"/>
            <w:r w:rsidRPr="00D54C91">
              <w:t>ресурси</w:t>
            </w:r>
            <w:proofErr w:type="spellEnd"/>
            <w:r w:rsidRPr="00D54C91">
              <w:t xml:space="preserve"> для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42.</w:t>
            </w:r>
            <w:r w:rsidRPr="00D54C91">
              <w:t xml:space="preserve">Компенсаційні та </w:t>
            </w:r>
            <w:proofErr w:type="spellStart"/>
            <w:r w:rsidRPr="00D54C91">
              <w:t>регламентні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норми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системі</w:t>
            </w:r>
            <w:proofErr w:type="spellEnd"/>
            <w:r w:rsidRPr="00D54C91">
              <w:t xml:space="preserve"> БЖД.</w:t>
            </w:r>
          </w:p>
          <w:p w:rsidR="0035003C" w:rsidRPr="00D54C91" w:rsidRDefault="0035003C" w:rsidP="00F23DAA">
            <w:pPr>
              <w:ind w:right="3"/>
            </w:pPr>
            <w:r>
              <w:t>43.</w:t>
            </w:r>
            <w:r w:rsidRPr="00D54C91">
              <w:t xml:space="preserve">Зонування </w:t>
            </w:r>
            <w:proofErr w:type="spellStart"/>
            <w:r w:rsidRPr="00D54C91">
              <w:t>територій</w:t>
            </w:r>
            <w:proofErr w:type="spellEnd"/>
            <w:r w:rsidRPr="00D54C91">
              <w:t xml:space="preserve"> за </w:t>
            </w:r>
            <w:proofErr w:type="spellStart"/>
            <w:r w:rsidRPr="00D54C91">
              <w:t>потенційною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загрозою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виникнення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44.</w:t>
            </w:r>
            <w:r w:rsidRPr="00D54C91">
              <w:t xml:space="preserve">Моделі </w:t>
            </w:r>
            <w:proofErr w:type="spellStart"/>
            <w:r w:rsidRPr="00D54C91">
              <w:t>прйняття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рішень</w:t>
            </w:r>
            <w:proofErr w:type="spellEnd"/>
            <w:r w:rsidRPr="00D54C91">
              <w:t xml:space="preserve"> при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45.</w:t>
            </w:r>
            <w:r w:rsidRPr="00D54C91">
              <w:t xml:space="preserve">Система </w:t>
            </w:r>
            <w:proofErr w:type="spellStart"/>
            <w:r w:rsidRPr="00D54C91">
              <w:t>інструктажів</w:t>
            </w:r>
            <w:proofErr w:type="spellEnd"/>
            <w:r w:rsidRPr="00D54C91">
              <w:t xml:space="preserve"> при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t>46.</w:t>
            </w:r>
            <w:r w:rsidRPr="00D54C91">
              <w:t xml:space="preserve">Критерії </w:t>
            </w:r>
            <w:proofErr w:type="spellStart"/>
            <w:r w:rsidRPr="00D54C91">
              <w:t>ефективності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фукціонування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системі</w:t>
            </w:r>
            <w:proofErr w:type="spellEnd"/>
            <w:r w:rsidRPr="00D54C91">
              <w:t xml:space="preserve"> БЖД.</w:t>
            </w:r>
          </w:p>
          <w:p w:rsidR="0035003C" w:rsidRPr="00D54C91" w:rsidRDefault="0035003C" w:rsidP="00F23DAA">
            <w:pPr>
              <w:ind w:right="3"/>
            </w:pPr>
            <w:r>
              <w:t>47.</w:t>
            </w:r>
            <w:r w:rsidRPr="00D54C91">
              <w:t xml:space="preserve">Головні </w:t>
            </w:r>
            <w:proofErr w:type="spellStart"/>
            <w:r w:rsidRPr="00D54C91">
              <w:t>положення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навчання</w:t>
            </w:r>
            <w:proofErr w:type="spellEnd"/>
            <w:r w:rsidRPr="00D54C91">
              <w:t xml:space="preserve"> персоналу способам </w:t>
            </w:r>
            <w:proofErr w:type="spellStart"/>
            <w:r w:rsidRPr="00D54C91">
              <w:t>профілактики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t>48.</w:t>
            </w:r>
            <w:r w:rsidRPr="00D54C91">
              <w:t xml:space="preserve">Фінансування </w:t>
            </w:r>
            <w:proofErr w:type="spellStart"/>
            <w:r w:rsidRPr="00D54C91">
              <w:t>заходів</w:t>
            </w:r>
            <w:proofErr w:type="spellEnd"/>
            <w:r w:rsidRPr="00D54C91">
              <w:t xml:space="preserve"> з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49.</w:t>
            </w:r>
            <w:r w:rsidRPr="00D54C91">
              <w:t xml:space="preserve">Страховий </w:t>
            </w:r>
            <w:proofErr w:type="spellStart"/>
            <w:r w:rsidRPr="00D54C91">
              <w:t>механізм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відшкодування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збитків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від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50.</w:t>
            </w:r>
            <w:r w:rsidRPr="00D54C91">
              <w:t xml:space="preserve">Організаційна </w:t>
            </w:r>
            <w:proofErr w:type="spellStart"/>
            <w:r w:rsidRPr="00D54C91">
              <w:t>побудова</w:t>
            </w:r>
            <w:proofErr w:type="spellEnd"/>
            <w:r w:rsidRPr="00D54C91">
              <w:t xml:space="preserve"> системою </w:t>
            </w:r>
            <w:proofErr w:type="spellStart"/>
            <w:r w:rsidRPr="00D54C91">
              <w:t>управління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безпекою</w:t>
            </w:r>
            <w:proofErr w:type="spellEnd"/>
            <w:r w:rsidRPr="00D54C91">
              <w:t xml:space="preserve"> и </w:t>
            </w:r>
            <w:proofErr w:type="spellStart"/>
            <w:r w:rsidRPr="00D54C91">
              <w:t>захостом</w:t>
            </w:r>
            <w:proofErr w:type="spellEnd"/>
            <w:r w:rsidRPr="00D54C91">
              <w:t xml:space="preserve"> у НС</w:t>
            </w:r>
          </w:p>
          <w:p w:rsidR="0035003C" w:rsidRPr="00D54C91" w:rsidRDefault="0035003C" w:rsidP="00F23DAA">
            <w:pPr>
              <w:ind w:right="3"/>
            </w:pPr>
            <w:r>
              <w:t>51.</w:t>
            </w:r>
            <w:r w:rsidRPr="00D54C91">
              <w:t xml:space="preserve">Інформаційне </w:t>
            </w:r>
            <w:proofErr w:type="spellStart"/>
            <w:r w:rsidRPr="00D54C91">
              <w:t>забезпечення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населення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52.</w:t>
            </w:r>
            <w:r w:rsidRPr="00D54C91">
              <w:t xml:space="preserve">Сили і </w:t>
            </w:r>
            <w:proofErr w:type="spellStart"/>
            <w:r w:rsidRPr="00D54C91">
              <w:t>засоби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постійної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готовності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lastRenderedPageBreak/>
              <w:t>53.</w:t>
            </w:r>
            <w:r w:rsidRPr="00D54C91">
              <w:t xml:space="preserve">Мета </w:t>
            </w:r>
            <w:proofErr w:type="spellStart"/>
            <w:r w:rsidRPr="00D54C91">
              <w:t>ратувальних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робіт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ind w:right="3"/>
            </w:pPr>
            <w:r>
              <w:t>54.</w:t>
            </w:r>
            <w:r w:rsidRPr="00D54C91">
              <w:t xml:space="preserve">Техніка для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t>55.</w:t>
            </w:r>
            <w:r w:rsidRPr="00D54C91">
              <w:t xml:space="preserve">Завдання </w:t>
            </w:r>
            <w:proofErr w:type="spellStart"/>
            <w:r w:rsidRPr="00D54C91">
              <w:t>угрупуваннь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різних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категорій</w:t>
            </w:r>
            <w:proofErr w:type="spellEnd"/>
            <w:r w:rsidRPr="00D54C91">
              <w:t xml:space="preserve"> при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t>56.</w:t>
            </w:r>
            <w:r w:rsidRPr="00D54C91">
              <w:t xml:space="preserve">Карантинні заходи при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</w:t>
            </w:r>
          </w:p>
          <w:p w:rsidR="0035003C" w:rsidRPr="00D54C91" w:rsidRDefault="0035003C" w:rsidP="00F23DAA">
            <w:pPr>
              <w:ind w:right="3"/>
            </w:pPr>
            <w:r>
              <w:t>57.</w:t>
            </w:r>
            <w:r w:rsidRPr="00D54C91">
              <w:t xml:space="preserve">Класифікація </w:t>
            </w:r>
            <w:proofErr w:type="spellStart"/>
            <w:r w:rsidRPr="00D54C91">
              <w:t>дезактивуючих</w:t>
            </w:r>
            <w:proofErr w:type="spellEnd"/>
            <w:r w:rsidRPr="00D54C91">
              <w:t xml:space="preserve"> та </w:t>
            </w:r>
            <w:proofErr w:type="spellStart"/>
            <w:r w:rsidRPr="00D54C91">
              <w:t>дегазуючих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розчинів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ind w:right="3"/>
            </w:pPr>
            <w:r>
              <w:t>58.Техн</w:t>
            </w:r>
            <w:r w:rsidRPr="00D54C91">
              <w:t xml:space="preserve">ічні </w:t>
            </w:r>
            <w:proofErr w:type="spellStart"/>
            <w:r w:rsidRPr="00D54C91">
              <w:t>засобі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проведення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дезактивації</w:t>
            </w:r>
            <w:proofErr w:type="spellEnd"/>
          </w:p>
          <w:p w:rsidR="0035003C" w:rsidRPr="00D54C91" w:rsidRDefault="0035003C" w:rsidP="00F23DAA">
            <w:pPr>
              <w:ind w:right="3"/>
            </w:pPr>
            <w:r>
              <w:t>59.</w:t>
            </w:r>
            <w:r w:rsidRPr="00D54C91">
              <w:t xml:space="preserve">Сутність оперативного </w:t>
            </w:r>
            <w:proofErr w:type="spellStart"/>
            <w:r w:rsidRPr="00D54C91">
              <w:t>управління</w:t>
            </w:r>
            <w:proofErr w:type="spellEnd"/>
            <w:r w:rsidRPr="00D54C91">
              <w:t xml:space="preserve"> </w:t>
            </w:r>
            <w:proofErr w:type="gramStart"/>
            <w:r w:rsidRPr="00D54C91">
              <w:t>за умов</w:t>
            </w:r>
            <w:proofErr w:type="gramEnd"/>
            <w:r w:rsidRPr="00D54C91">
              <w:t xml:space="preserve"> </w:t>
            </w:r>
            <w:proofErr w:type="spellStart"/>
            <w:r w:rsidRPr="00D54C91">
              <w:t>виникнення</w:t>
            </w:r>
            <w:proofErr w:type="spellEnd"/>
            <w:r w:rsidRPr="00D54C91">
              <w:t xml:space="preserve"> НС.</w:t>
            </w:r>
          </w:p>
          <w:p w:rsidR="0035003C" w:rsidRPr="003D27BA" w:rsidRDefault="0035003C" w:rsidP="00F23DAA">
            <w:pPr>
              <w:ind w:right="3"/>
            </w:pPr>
            <w:r>
              <w:t>60.</w:t>
            </w:r>
            <w:r w:rsidRPr="00D54C91">
              <w:t xml:space="preserve">Технічні </w:t>
            </w:r>
            <w:proofErr w:type="spellStart"/>
            <w:r w:rsidRPr="00D54C91">
              <w:t>системи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НС.</w:t>
            </w:r>
          </w:p>
        </w:tc>
      </w:tr>
      <w:tr w:rsidR="0035003C" w:rsidRPr="00B02315" w:rsidTr="0035003C">
        <w:trPr>
          <w:trHeight w:val="507"/>
        </w:trPr>
        <w:tc>
          <w:tcPr>
            <w:tcW w:w="15021" w:type="dxa"/>
          </w:tcPr>
          <w:p w:rsidR="0035003C" w:rsidRPr="00B02315" w:rsidRDefault="0035003C" w:rsidP="00F23DAA">
            <w:pPr>
              <w:jc w:val="center"/>
            </w:pPr>
          </w:p>
        </w:tc>
      </w:tr>
      <w:tr w:rsidR="0035003C" w:rsidRPr="00187FB2" w:rsidTr="0035003C">
        <w:trPr>
          <w:trHeight w:val="720"/>
        </w:trPr>
        <w:tc>
          <w:tcPr>
            <w:tcW w:w="15021" w:type="dxa"/>
          </w:tcPr>
          <w:p w:rsidR="0035003C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Теми </w:t>
            </w:r>
            <w:proofErr w:type="spellStart"/>
            <w:proofErr w:type="gramStart"/>
            <w:r>
              <w:t>інд.завдань</w:t>
            </w:r>
            <w:proofErr w:type="spellEnd"/>
            <w:proofErr w:type="gramEnd"/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61.</w:t>
            </w:r>
            <w:r w:rsidRPr="00D54C91">
              <w:t xml:space="preserve">Позаштатні </w:t>
            </w:r>
            <w:proofErr w:type="spellStart"/>
            <w:r w:rsidRPr="00D54C91">
              <w:t>формування</w:t>
            </w:r>
            <w:proofErr w:type="spellEnd"/>
            <w:r w:rsidRPr="00D54C91">
              <w:t xml:space="preserve"> для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насдків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62.</w:t>
            </w:r>
            <w:r w:rsidRPr="00D54C91">
              <w:t xml:space="preserve">Спеціальні </w:t>
            </w:r>
            <w:proofErr w:type="spellStart"/>
            <w:r w:rsidRPr="00D54C91">
              <w:t>відосчі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формування</w:t>
            </w:r>
            <w:proofErr w:type="spellEnd"/>
            <w:r w:rsidRPr="00D54C91">
              <w:t xml:space="preserve"> для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63.</w:t>
            </w:r>
            <w:r w:rsidRPr="00D54C91">
              <w:t xml:space="preserve">Основні тактики </w:t>
            </w:r>
            <w:proofErr w:type="spellStart"/>
            <w:r w:rsidRPr="00D54C91">
              <w:t>дій</w:t>
            </w:r>
            <w:proofErr w:type="spellEnd"/>
            <w:r w:rsidRPr="00D54C91">
              <w:t xml:space="preserve"> при </w:t>
            </w:r>
            <w:proofErr w:type="spellStart"/>
            <w:r w:rsidRPr="00D54C91">
              <w:t>ліквідації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наслідків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54C91">
              <w:t xml:space="preserve"> 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64.</w:t>
            </w:r>
            <w:r w:rsidRPr="00D54C91">
              <w:t xml:space="preserve">Медична </w:t>
            </w:r>
            <w:proofErr w:type="spellStart"/>
            <w:r w:rsidRPr="00D54C91">
              <w:t>допомога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виникнення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65.</w:t>
            </w:r>
            <w:r w:rsidRPr="00D54C91">
              <w:t xml:space="preserve">Основи </w:t>
            </w:r>
            <w:proofErr w:type="spellStart"/>
            <w:r w:rsidRPr="00D54C91">
              <w:t>радіаційного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моніторингу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66.</w:t>
            </w:r>
            <w:r w:rsidRPr="00D54C91">
              <w:t xml:space="preserve">Основи </w:t>
            </w:r>
            <w:proofErr w:type="spellStart"/>
            <w:r w:rsidRPr="00D54C91">
              <w:t>хімічного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моніторингу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67.</w:t>
            </w:r>
            <w:r w:rsidRPr="00D54C91">
              <w:t xml:space="preserve">Основи </w:t>
            </w:r>
            <w:proofErr w:type="spellStart"/>
            <w:r w:rsidRPr="00D54C91">
              <w:t>електромагнітного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моніторингу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68.</w:t>
            </w:r>
            <w:r w:rsidRPr="00D54C91">
              <w:t xml:space="preserve">Психофізіологічні </w:t>
            </w:r>
            <w:proofErr w:type="spellStart"/>
            <w:r w:rsidRPr="00D54C91">
              <w:t>аспекти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адекватної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поведінки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населення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69.</w:t>
            </w:r>
            <w:r w:rsidRPr="00D54C91">
              <w:t xml:space="preserve">Практичні </w:t>
            </w:r>
            <w:proofErr w:type="spellStart"/>
            <w:r w:rsidRPr="00D54C91">
              <w:t>прийоми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надання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першої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медичної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допомоги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НС.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70.</w:t>
            </w:r>
            <w:r w:rsidRPr="00D54C91">
              <w:t xml:space="preserve">Алгоритми </w:t>
            </w:r>
            <w:proofErr w:type="spellStart"/>
            <w:r w:rsidRPr="00D54C91">
              <w:t>адекватної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поведінки</w:t>
            </w:r>
            <w:proofErr w:type="spellEnd"/>
            <w:r w:rsidRPr="00D54C91">
              <w:t xml:space="preserve"> в </w:t>
            </w:r>
            <w:proofErr w:type="spellStart"/>
            <w:r w:rsidRPr="00D54C91">
              <w:t>умовах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соціальних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небезпек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71.</w:t>
            </w:r>
            <w:r w:rsidRPr="00D54C91">
              <w:t>Аксіоми БЖД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72.</w:t>
            </w:r>
            <w:r w:rsidRPr="00D54C91">
              <w:t xml:space="preserve">Небезпечні </w:t>
            </w:r>
            <w:proofErr w:type="spellStart"/>
            <w:r w:rsidRPr="00D54C91">
              <w:t>гідрологічні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процеси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73.</w:t>
            </w:r>
            <w:r w:rsidRPr="00D54C91">
              <w:t xml:space="preserve">Природні </w:t>
            </w:r>
            <w:proofErr w:type="spellStart"/>
            <w:r w:rsidRPr="00D54C91">
              <w:t>пожежі</w:t>
            </w:r>
            <w:proofErr w:type="spellEnd"/>
            <w:r w:rsidRPr="00D54C91">
              <w:t xml:space="preserve">, </w:t>
            </w:r>
            <w:proofErr w:type="spellStart"/>
            <w:r w:rsidRPr="00D54C91">
              <w:t>алгоритми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їхліквідації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74.</w:t>
            </w:r>
            <w:r w:rsidRPr="00D54C91">
              <w:t xml:space="preserve">Пандемії та </w:t>
            </w:r>
            <w:proofErr w:type="spellStart"/>
            <w:r w:rsidRPr="00D54C91">
              <w:t>їх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наслідки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75.</w:t>
            </w:r>
            <w:r w:rsidRPr="00D54C91">
              <w:t xml:space="preserve">Епідемії та </w:t>
            </w:r>
            <w:proofErr w:type="spellStart"/>
            <w:r w:rsidRPr="00D54C91">
              <w:t>їх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наслідки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76.</w:t>
            </w:r>
            <w:r w:rsidRPr="00D54C91">
              <w:t xml:space="preserve">Загальна характеристика особливо </w:t>
            </w:r>
            <w:proofErr w:type="spellStart"/>
            <w:r w:rsidRPr="00D54C91">
              <w:t>неьезпечних</w:t>
            </w:r>
            <w:proofErr w:type="spellEnd"/>
            <w:r w:rsidRPr="00D54C91">
              <w:t xml:space="preserve"> хвороб.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77.</w:t>
            </w:r>
            <w:r w:rsidRPr="00D54C91">
              <w:t xml:space="preserve">Основні характеристики </w:t>
            </w:r>
            <w:proofErr w:type="spellStart"/>
            <w:r w:rsidRPr="00D54C91">
              <w:t>небезпечних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подій</w:t>
            </w:r>
            <w:proofErr w:type="spellEnd"/>
            <w:r w:rsidRPr="00D54C91">
              <w:t xml:space="preserve"> на </w:t>
            </w:r>
            <w:proofErr w:type="spellStart"/>
            <w:r w:rsidRPr="00D54C91">
              <w:t>транспорті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78.</w:t>
            </w:r>
            <w:r w:rsidRPr="00D54C91">
              <w:t xml:space="preserve">Вимоги до </w:t>
            </w:r>
            <w:proofErr w:type="spellStart"/>
            <w:r w:rsidRPr="00D54C91">
              <w:t>транспортування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небещпечних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хімічних</w:t>
            </w:r>
            <w:proofErr w:type="spellEnd"/>
            <w:r w:rsidRPr="00D54C91">
              <w:t xml:space="preserve"> та </w:t>
            </w:r>
            <w:proofErr w:type="spellStart"/>
            <w:r w:rsidRPr="00D54C91">
              <w:t>вибухових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речовин</w:t>
            </w:r>
            <w:proofErr w:type="spellEnd"/>
            <w:r w:rsidRPr="00D54C91">
              <w:t>.</w:t>
            </w:r>
          </w:p>
          <w:p w:rsidR="0035003C" w:rsidRPr="00D54C91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79.</w:t>
            </w:r>
            <w:r w:rsidRPr="00D54C91">
              <w:t xml:space="preserve">Відповідальність за </w:t>
            </w:r>
            <w:proofErr w:type="spellStart"/>
            <w:r w:rsidRPr="00D54C91">
              <w:t>порушення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пожежної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безпеки</w:t>
            </w:r>
            <w:proofErr w:type="spellEnd"/>
            <w:r w:rsidRPr="00D54C91">
              <w:t>.</w:t>
            </w:r>
          </w:p>
          <w:p w:rsidR="0035003C" w:rsidRPr="00187FB2" w:rsidRDefault="0035003C" w:rsidP="00F2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80.</w:t>
            </w:r>
            <w:r w:rsidRPr="00D54C91">
              <w:t xml:space="preserve">Класифікація </w:t>
            </w:r>
            <w:proofErr w:type="spellStart"/>
            <w:r w:rsidRPr="00D54C91">
              <w:t>радіаційних</w:t>
            </w:r>
            <w:proofErr w:type="spellEnd"/>
            <w:r w:rsidRPr="00D54C91">
              <w:t xml:space="preserve"> </w:t>
            </w:r>
            <w:proofErr w:type="spellStart"/>
            <w:r w:rsidRPr="00D54C91">
              <w:t>аварій</w:t>
            </w:r>
            <w:proofErr w:type="spellEnd"/>
            <w:r w:rsidRPr="00D54C91">
              <w:t xml:space="preserve"> за характером </w:t>
            </w:r>
            <w:proofErr w:type="spellStart"/>
            <w:r w:rsidRPr="00D54C91">
              <w:t>дії</w:t>
            </w:r>
            <w:proofErr w:type="spellEnd"/>
            <w:r w:rsidRPr="00D54C91">
              <w:t xml:space="preserve"> і масштабами.</w:t>
            </w:r>
          </w:p>
        </w:tc>
      </w:tr>
    </w:tbl>
    <w:p w:rsidR="00BE4A45" w:rsidRDefault="0035003C"/>
    <w:sectPr w:rsidR="00BE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3C"/>
    <w:rsid w:val="00005BD2"/>
    <w:rsid w:val="0035003C"/>
    <w:rsid w:val="009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A36"/>
  <w15:chartTrackingRefBased/>
  <w15:docId w15:val="{47BD2224-8A54-4916-A702-074E7CD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2021-02-04T21:03:00Z</dcterms:created>
  <dcterms:modified xsi:type="dcterms:W3CDTF">2021-02-04T21:04:00Z</dcterms:modified>
</cp:coreProperties>
</file>