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3641" w:rsidRPr="00EF5BEC" w:rsidRDefault="006A3641" w:rsidP="006A3641">
      <w:pPr>
        <w:jc w:val="center"/>
        <w:rPr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/>
        </w:rPr>
        <w:t>ПРАВОВЕ РЕГУЛЮВАННЯ ПІДПРИЄМНИЦЬКОЇ ТА БІРЖОВОЇ ДІЯЛЬНОСТІ</w:t>
      </w:r>
    </w:p>
    <w:p w:rsidR="006A3641" w:rsidRPr="00EF5BEC" w:rsidRDefault="006A3641" w:rsidP="006A3641">
      <w:pPr>
        <w:jc w:val="center"/>
        <w:rPr>
          <w:b/>
          <w:bCs/>
          <w:color w:val="000000"/>
          <w:lang w:val="uk-UA"/>
        </w:rPr>
      </w:pPr>
    </w:p>
    <w:p w:rsidR="006A3641" w:rsidRPr="005D3580" w:rsidRDefault="006A3641" w:rsidP="006A3641">
      <w:pPr>
        <w:rPr>
          <w:lang w:val="uk-UA"/>
        </w:rPr>
      </w:pPr>
      <w:r w:rsidRPr="005D3580">
        <w:rPr>
          <w:b/>
          <w:lang w:val="uk-UA"/>
        </w:rPr>
        <w:t>Викладач:</w:t>
      </w:r>
      <w:r w:rsidRPr="005D3580">
        <w:rPr>
          <w:lang w:val="uk-UA"/>
        </w:rPr>
        <w:t xml:space="preserve"> </w:t>
      </w:r>
      <w:r>
        <w:rPr>
          <w:lang w:val="uk-UA"/>
        </w:rPr>
        <w:t xml:space="preserve">кандидат юридичних наук, старший викладач Давиденко Оксана Олександрівна </w:t>
      </w:r>
    </w:p>
    <w:p w:rsidR="006A3641" w:rsidRPr="00571A8E" w:rsidRDefault="006A3641" w:rsidP="006A3641">
      <w:pPr>
        <w:rPr>
          <w:lang w:val="uk-UA"/>
        </w:rPr>
      </w:pPr>
      <w:r w:rsidRPr="005D3580">
        <w:rPr>
          <w:b/>
          <w:lang w:val="uk-UA"/>
        </w:rPr>
        <w:t xml:space="preserve">Кафедра: </w:t>
      </w:r>
      <w:r>
        <w:rPr>
          <w:i/>
          <w:iCs/>
          <w:lang w:val="uk-UA"/>
        </w:rPr>
        <w:t xml:space="preserve">кафедра підприємництва, менеджменту організацій та логістики, </w:t>
      </w:r>
      <w:r>
        <w:rPr>
          <w:i/>
          <w:iCs/>
        </w:rPr>
        <w:t>V</w:t>
      </w:r>
      <w:r>
        <w:rPr>
          <w:i/>
          <w:iCs/>
          <w:lang w:val="uk-UA"/>
        </w:rPr>
        <w:t>І корпус, ауд.415</w:t>
      </w:r>
    </w:p>
    <w:p w:rsidR="006A3641" w:rsidRPr="00571A8E" w:rsidRDefault="006A3641" w:rsidP="006A3641">
      <w:pPr>
        <w:rPr>
          <w:lang w:val="de-DE"/>
        </w:rPr>
      </w:pPr>
      <w:r w:rsidRPr="005D3580">
        <w:rPr>
          <w:b/>
          <w:lang w:val="uk-UA"/>
        </w:rPr>
        <w:t>E</w:t>
      </w:r>
      <w:r>
        <w:rPr>
          <w:b/>
          <w:lang w:val="uk-UA"/>
        </w:rPr>
        <w:t>-</w:t>
      </w:r>
      <w:proofErr w:type="spellStart"/>
      <w:r w:rsidRPr="005D3580">
        <w:rPr>
          <w:b/>
          <w:lang w:val="uk-UA"/>
        </w:rPr>
        <w:t>mail</w:t>
      </w:r>
      <w:proofErr w:type="spellEnd"/>
      <w:r w:rsidRPr="005D3580">
        <w:rPr>
          <w:b/>
          <w:lang w:val="uk-UA"/>
        </w:rPr>
        <w:t xml:space="preserve">: </w:t>
      </w:r>
      <w:proofErr w:type="spellStart"/>
      <w:r w:rsidRPr="00571A8E">
        <w:rPr>
          <w:i/>
          <w:lang w:val="de-DE"/>
        </w:rPr>
        <w:t>oksana</w:t>
      </w:r>
      <w:proofErr w:type="spellEnd"/>
      <w:r>
        <w:rPr>
          <w:i/>
        </w:rPr>
        <w:t>al</w:t>
      </w:r>
      <w:r w:rsidRPr="006A3641">
        <w:rPr>
          <w:i/>
          <w:lang w:val="uk-UA"/>
        </w:rPr>
        <w:t>1990</w:t>
      </w:r>
      <w:r w:rsidRPr="00571A8E">
        <w:rPr>
          <w:i/>
          <w:lang w:val="de-DE"/>
        </w:rPr>
        <w:t>@gmail.com</w:t>
      </w:r>
    </w:p>
    <w:p w:rsidR="006A3641" w:rsidRPr="00A75FE2" w:rsidRDefault="006A3641" w:rsidP="006A3641">
      <w:pPr>
        <w:rPr>
          <w:b/>
          <w:lang w:val="de-DE"/>
        </w:rPr>
      </w:pPr>
      <w:r w:rsidRPr="005D3580">
        <w:rPr>
          <w:b/>
          <w:lang w:val="uk-UA"/>
        </w:rPr>
        <w:t>Телефон:</w:t>
      </w:r>
      <w:r w:rsidRPr="00A75FE2">
        <w:rPr>
          <w:b/>
          <w:lang w:val="de-DE"/>
        </w:rPr>
        <w:t xml:space="preserve"> </w:t>
      </w:r>
      <w:r w:rsidRPr="00A75FE2">
        <w:rPr>
          <w:i/>
          <w:lang w:val="de-DE"/>
        </w:rPr>
        <w:t>(061) 289-41-15 (</w:t>
      </w:r>
      <w:r>
        <w:rPr>
          <w:i/>
          <w:lang w:val="uk-UA"/>
        </w:rPr>
        <w:t>кафедра</w:t>
      </w:r>
      <w:r w:rsidRPr="00A75FE2">
        <w:rPr>
          <w:i/>
          <w:lang w:val="de-DE"/>
        </w:rPr>
        <w:t>)</w:t>
      </w:r>
    </w:p>
    <w:p w:rsidR="006A3641" w:rsidRPr="00A75FE2" w:rsidRDefault="006A3641" w:rsidP="006A3641">
      <w:pPr>
        <w:rPr>
          <w:i/>
          <w:iCs/>
          <w:lang w:val="de-DE"/>
        </w:rPr>
      </w:pPr>
      <w:r>
        <w:rPr>
          <w:b/>
          <w:lang w:val="uk-UA"/>
        </w:rPr>
        <w:t>Інші засоби зв</w:t>
      </w:r>
      <w:r w:rsidRPr="00E42FA1">
        <w:rPr>
          <w:b/>
          <w:lang w:val="uk-UA"/>
        </w:rPr>
        <w:t>’</w:t>
      </w:r>
      <w:r>
        <w:rPr>
          <w:b/>
          <w:lang w:val="uk-UA"/>
        </w:rPr>
        <w:t xml:space="preserve">язку: </w:t>
      </w:r>
      <w:proofErr w:type="spellStart"/>
      <w:r w:rsidRPr="00A75FE2">
        <w:rPr>
          <w:bCs/>
          <w:i/>
          <w:iCs/>
          <w:lang w:val="de-DE"/>
        </w:rPr>
        <w:t>Moodle</w:t>
      </w:r>
      <w:proofErr w:type="spellEnd"/>
      <w:r w:rsidRPr="00A75FE2">
        <w:rPr>
          <w:bCs/>
          <w:i/>
          <w:iCs/>
          <w:lang w:val="de-DE"/>
        </w:rPr>
        <w:t xml:space="preserve"> </w:t>
      </w:r>
      <w:r w:rsidRPr="00A75FE2">
        <w:rPr>
          <w:bCs/>
          <w:i/>
          <w:iCs/>
          <w:lang w:val="uk-UA"/>
        </w:rPr>
        <w:t>(форум курсу, приватні повідомлення)</w:t>
      </w:r>
    </w:p>
    <w:p w:rsidR="006A3641" w:rsidRPr="006A3641" w:rsidRDefault="006A3641">
      <w:pPr>
        <w:rPr>
          <w:lang w:val="de-DE"/>
        </w:rPr>
      </w:pPr>
    </w:p>
    <w:sectPr w:rsidR="006A3641" w:rsidRPr="006A3641" w:rsidSect="0009674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41"/>
    <w:rsid w:val="00096743"/>
    <w:rsid w:val="006A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DE2CB39-3B18-294B-ABD0-8A2A8770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641"/>
    <w:rPr>
      <w:rFonts w:ascii="Times New Roman" w:eastAsia="MS Mincho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Давиденко</dc:creator>
  <cp:keywords/>
  <dc:description/>
  <cp:lastModifiedBy>Оксана Давиденко</cp:lastModifiedBy>
  <cp:revision>1</cp:revision>
  <dcterms:created xsi:type="dcterms:W3CDTF">2020-09-07T09:28:00Z</dcterms:created>
  <dcterms:modified xsi:type="dcterms:W3CDTF">2020-09-07T09:29:00Z</dcterms:modified>
</cp:coreProperties>
</file>