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70" w:rsidRPr="007E4670" w:rsidRDefault="007E4670" w:rsidP="007E46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E4670">
        <w:rPr>
          <w:rFonts w:ascii="Times New Roman" w:hAnsi="Times New Roman" w:cs="Times New Roman"/>
          <w:b/>
          <w:sz w:val="28"/>
          <w:lang w:val="uk-UA"/>
        </w:rPr>
        <w:t>ЛЕКЦІЯ  №11</w:t>
      </w:r>
    </w:p>
    <w:p w:rsidR="00895792" w:rsidRDefault="007E4670" w:rsidP="007E46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E4670">
        <w:rPr>
          <w:rFonts w:ascii="Times New Roman" w:hAnsi="Times New Roman" w:cs="Times New Roman"/>
          <w:b/>
          <w:sz w:val="28"/>
        </w:rPr>
        <w:t>ОБРОБКА</w:t>
      </w:r>
      <w:r w:rsidRPr="007E4670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7E4670">
        <w:rPr>
          <w:rFonts w:ascii="Times New Roman" w:hAnsi="Times New Roman" w:cs="Times New Roman"/>
          <w:b/>
          <w:sz w:val="28"/>
        </w:rPr>
        <w:t>СТАЛІ</w:t>
      </w:r>
      <w:r w:rsidRPr="007E4670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7E4670">
        <w:rPr>
          <w:rFonts w:ascii="Times New Roman" w:hAnsi="Times New Roman" w:cs="Times New Roman"/>
          <w:b/>
          <w:sz w:val="28"/>
        </w:rPr>
        <w:t>ПОРОШКАМИ</w:t>
      </w:r>
      <w:r w:rsidRPr="007E4670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7E4670">
        <w:rPr>
          <w:rFonts w:ascii="Times New Roman" w:hAnsi="Times New Roman" w:cs="Times New Roman"/>
          <w:b/>
          <w:sz w:val="28"/>
        </w:rPr>
        <w:t>ЛУЖНОЗМЕЛЬНИХ</w:t>
      </w:r>
      <w:r w:rsidRPr="007E4670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7E4670">
        <w:rPr>
          <w:rFonts w:ascii="Times New Roman" w:hAnsi="Times New Roman" w:cs="Times New Roman"/>
          <w:b/>
          <w:sz w:val="28"/>
        </w:rPr>
        <w:t>МЕТАЛІ</w:t>
      </w:r>
      <w:proofErr w:type="gramStart"/>
      <w:r w:rsidRPr="007E4670">
        <w:rPr>
          <w:rFonts w:ascii="Times New Roman" w:hAnsi="Times New Roman" w:cs="Times New Roman"/>
          <w:b/>
          <w:sz w:val="28"/>
        </w:rPr>
        <w:t>В</w:t>
      </w:r>
      <w:proofErr w:type="gramEnd"/>
      <w:r w:rsidRPr="007E4670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7E4670">
        <w:rPr>
          <w:rFonts w:ascii="Times New Roman" w:hAnsi="Times New Roman" w:cs="Times New Roman"/>
          <w:b/>
          <w:sz w:val="28"/>
        </w:rPr>
        <w:t>ТА</w:t>
      </w:r>
      <w:r w:rsidRPr="007E467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7E4670">
        <w:rPr>
          <w:rFonts w:ascii="Times New Roman" w:hAnsi="Times New Roman" w:cs="Times New Roman"/>
          <w:b/>
          <w:sz w:val="28"/>
        </w:rPr>
        <w:t>ЇХ</w:t>
      </w:r>
      <w:r w:rsidRPr="007E4670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7E4670">
        <w:rPr>
          <w:rFonts w:ascii="Times New Roman" w:hAnsi="Times New Roman" w:cs="Times New Roman"/>
          <w:b/>
          <w:sz w:val="28"/>
        </w:rPr>
        <w:t>СПОЛУК</w:t>
      </w:r>
    </w:p>
    <w:p w:rsidR="007E4670" w:rsidRDefault="007E4670" w:rsidP="007E4670">
      <w:pPr>
        <w:pStyle w:val="a7"/>
        <w:numPr>
          <w:ilvl w:val="2"/>
          <w:numId w:val="19"/>
        </w:numPr>
        <w:tabs>
          <w:tab w:val="left" w:pos="1273"/>
        </w:tabs>
        <w:spacing w:before="241"/>
        <w:ind w:hanging="421"/>
        <w:rPr>
          <w:b/>
          <w:sz w:val="28"/>
        </w:rPr>
      </w:pPr>
      <w:r>
        <w:rPr>
          <w:b/>
          <w:sz w:val="28"/>
        </w:rPr>
        <w:t xml:space="preserve">         11.1 Умови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введення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порошкоподібних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реагентів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метал</w:t>
      </w:r>
    </w:p>
    <w:p w:rsidR="007E4670" w:rsidRDefault="007E4670" w:rsidP="007E4670">
      <w:pPr>
        <w:pStyle w:val="a3"/>
        <w:spacing w:before="1"/>
        <w:ind w:left="0"/>
        <w:rPr>
          <w:b/>
          <w:sz w:val="24"/>
        </w:rPr>
      </w:pPr>
    </w:p>
    <w:p w:rsidR="007E4670" w:rsidRDefault="007E4670" w:rsidP="007E4670">
      <w:pPr>
        <w:pStyle w:val="a3"/>
        <w:spacing w:line="360" w:lineRule="auto"/>
        <w:ind w:right="310" w:firstLine="538"/>
        <w:jc w:val="both"/>
      </w:pPr>
      <w:r>
        <w:t>Лужноземельні метали, особливо кальцій, є не тільки розкислювачами, але</w:t>
      </w:r>
      <w:r>
        <w:rPr>
          <w:spacing w:val="1"/>
        </w:rPr>
        <w:t xml:space="preserve"> </w:t>
      </w:r>
      <w:r>
        <w:t>й елементами, що активно зв'язують сірку. Проте низька температура кипіння</w:t>
      </w:r>
      <w:r>
        <w:rPr>
          <w:spacing w:val="1"/>
        </w:rPr>
        <w:t xml:space="preserve"> </w:t>
      </w:r>
      <w:r>
        <w:t>цих металів (</w:t>
      </w:r>
      <w:proofErr w:type="spellStart"/>
      <w:r>
        <w:t>Са</w:t>
      </w:r>
      <w:proofErr w:type="spellEnd"/>
      <w:r>
        <w:t xml:space="preserve"> – 1440 °С, </w:t>
      </w:r>
      <w:proofErr w:type="spellStart"/>
      <w:r>
        <w:t>Мg</w:t>
      </w:r>
      <w:proofErr w:type="spellEnd"/>
      <w:r>
        <w:t xml:space="preserve"> – 1103 °С, </w:t>
      </w:r>
      <w:proofErr w:type="spellStart"/>
      <w:r>
        <w:t>Ва</w:t>
      </w:r>
      <w:proofErr w:type="spellEnd"/>
      <w:r>
        <w:t xml:space="preserve"> – 1540 °С) і висока пружність пари</w:t>
      </w:r>
      <w:r>
        <w:rPr>
          <w:spacing w:val="1"/>
        </w:rPr>
        <w:t xml:space="preserve"> </w:t>
      </w:r>
      <w:r>
        <w:t>при температурі рідкої сталі ускладнюють їх ефективне використання. Значна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кальцію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звичайному</w:t>
      </w:r>
      <w:r>
        <w:rPr>
          <w:spacing w:val="1"/>
        </w:rPr>
        <w:t xml:space="preserve"> </w:t>
      </w:r>
      <w:r>
        <w:t>введенні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сталь</w:t>
      </w:r>
      <w:r>
        <w:rPr>
          <w:spacing w:val="1"/>
        </w:rPr>
        <w:t xml:space="preserve"> </w:t>
      </w:r>
      <w:r>
        <w:t>випаровується і окислюється поза металом. Розроблено ряд методів введення</w:t>
      </w:r>
      <w:r>
        <w:rPr>
          <w:spacing w:val="1"/>
        </w:rPr>
        <w:t xml:space="preserve"> </w:t>
      </w:r>
      <w:r>
        <w:t>лужноземельних металів та їх сплавів, що забезпечують тривалий контакт їх з</w:t>
      </w:r>
      <w:r>
        <w:rPr>
          <w:spacing w:val="1"/>
        </w:rPr>
        <w:t xml:space="preserve"> </w:t>
      </w:r>
      <w:r>
        <w:t>рідкою</w:t>
      </w:r>
      <w:r>
        <w:rPr>
          <w:spacing w:val="-1"/>
        </w:rPr>
        <w:t xml:space="preserve"> </w:t>
      </w:r>
      <w:r>
        <w:t>сталлю</w:t>
      </w:r>
      <w:r>
        <w:rPr>
          <w:spacing w:val="-1"/>
        </w:rPr>
        <w:t xml:space="preserve"> </w:t>
      </w:r>
      <w:r>
        <w:t>і досить</w:t>
      </w:r>
      <w:r>
        <w:rPr>
          <w:spacing w:val="-2"/>
        </w:rPr>
        <w:t xml:space="preserve"> </w:t>
      </w:r>
      <w:r>
        <w:t>високий</w:t>
      </w:r>
      <w:r>
        <w:rPr>
          <w:spacing w:val="-1"/>
        </w:rPr>
        <w:t xml:space="preserve"> </w:t>
      </w:r>
      <w:r>
        <w:t>ступінь використання.</w:t>
      </w:r>
    </w:p>
    <w:p w:rsidR="007E4670" w:rsidRDefault="007E4670" w:rsidP="007E4670">
      <w:pPr>
        <w:pStyle w:val="a3"/>
        <w:spacing w:before="1" w:line="360" w:lineRule="auto"/>
        <w:ind w:right="311" w:firstLine="538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2674577</wp:posOffset>
            </wp:positionH>
            <wp:positionV relativeFrom="paragraph">
              <wp:posOffset>1564073</wp:posOffset>
            </wp:positionV>
            <wp:extent cx="2205276" cy="2451544"/>
            <wp:effectExtent l="0" t="0" r="0" b="0"/>
            <wp:wrapTopAndBottom/>
            <wp:docPr id="169" name="image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2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276" cy="245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 досягнення цієї мети кальцій, який отримав найширше застосування з</w:t>
      </w:r>
      <w:r>
        <w:rPr>
          <w:spacing w:val="1"/>
        </w:rPr>
        <w:t xml:space="preserve"> </w:t>
      </w:r>
      <w:r>
        <w:t>лужноземельних металів, необхідно вводити на таку глибину, де зовнішній тиск</w:t>
      </w:r>
      <w:r>
        <w:rPr>
          <w:spacing w:val="-67"/>
        </w:rPr>
        <w:t xml:space="preserve"> </w:t>
      </w:r>
      <w:r>
        <w:t>більше пружності його пари. Цю глибину можна визначити</w:t>
      </w:r>
      <w:r>
        <w:rPr>
          <w:spacing w:val="70"/>
        </w:rPr>
        <w:t xml:space="preserve"> </w:t>
      </w:r>
      <w:r>
        <w:t>з графіка на рис.</w:t>
      </w:r>
      <w:r>
        <w:rPr>
          <w:spacing w:val="1"/>
        </w:rPr>
        <w:t xml:space="preserve"> </w:t>
      </w:r>
      <w:hyperlink w:anchor="_bookmark87" w:history="1">
        <w:r>
          <w:t>11.1</w:t>
        </w:r>
      </w:hyperlink>
      <w:r>
        <w:t>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нанесені</w:t>
      </w:r>
      <w:r>
        <w:rPr>
          <w:spacing w:val="1"/>
        </w:rPr>
        <w:t xml:space="preserve"> </w:t>
      </w:r>
      <w:r>
        <w:t>криві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пружності</w:t>
      </w:r>
      <w:r>
        <w:rPr>
          <w:spacing w:val="1"/>
        </w:rPr>
        <w:t xml:space="preserve"> </w:t>
      </w:r>
      <w:r>
        <w:t>пари</w:t>
      </w:r>
      <w:r>
        <w:rPr>
          <w:spacing w:val="1"/>
        </w:rPr>
        <w:t xml:space="preserve"> </w:t>
      </w:r>
      <w:r>
        <w:t>кальцію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температури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тиску</w:t>
      </w:r>
      <w:r>
        <w:rPr>
          <w:spacing w:val="-1"/>
        </w:rPr>
        <w:t xml:space="preserve"> </w:t>
      </w:r>
      <w:r>
        <w:t>шару</w:t>
      </w:r>
      <w:r>
        <w:rPr>
          <w:spacing w:val="-2"/>
        </w:rPr>
        <w:t xml:space="preserve"> </w:t>
      </w:r>
      <w:r>
        <w:t>металу (разом</w:t>
      </w:r>
      <w:r>
        <w:rPr>
          <w:spacing w:val="-2"/>
        </w:rPr>
        <w:t xml:space="preserve"> </w:t>
      </w:r>
      <w:r>
        <w:t>з атмосферою)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різній</w:t>
      </w:r>
      <w:r>
        <w:rPr>
          <w:spacing w:val="-1"/>
        </w:rPr>
        <w:t xml:space="preserve"> </w:t>
      </w:r>
      <w:r>
        <w:t>глибині.</w:t>
      </w:r>
    </w:p>
    <w:p w:rsidR="007E4670" w:rsidRDefault="007E4670" w:rsidP="007E4670">
      <w:pPr>
        <w:pStyle w:val="a3"/>
        <w:spacing w:before="197"/>
        <w:ind w:right="314" w:firstLine="538"/>
        <w:jc w:val="both"/>
      </w:pPr>
      <w:r>
        <w:t>Рисунок</w:t>
      </w:r>
      <w:r>
        <w:rPr>
          <w:spacing w:val="126"/>
        </w:rPr>
        <w:t xml:space="preserve"> </w:t>
      </w:r>
      <w:bookmarkStart w:id="0" w:name="_bookmark87"/>
      <w:bookmarkEnd w:id="0"/>
      <w:r>
        <w:t>11.1</w:t>
      </w:r>
      <w:r>
        <w:rPr>
          <w:spacing w:val="127"/>
        </w:rPr>
        <w:t xml:space="preserve"> </w:t>
      </w:r>
      <w:r>
        <w:t>–</w:t>
      </w:r>
      <w:r>
        <w:rPr>
          <w:spacing w:val="126"/>
        </w:rPr>
        <w:t xml:space="preserve"> </w:t>
      </w:r>
      <w:r>
        <w:t>Зміна</w:t>
      </w:r>
      <w:r>
        <w:rPr>
          <w:spacing w:val="126"/>
        </w:rPr>
        <w:t xml:space="preserve"> </w:t>
      </w:r>
      <w:r>
        <w:t>феростатичного</w:t>
      </w:r>
      <w:r>
        <w:rPr>
          <w:spacing w:val="127"/>
        </w:rPr>
        <w:t xml:space="preserve"> </w:t>
      </w:r>
      <w:r>
        <w:t>тиску</w:t>
      </w:r>
      <w:r>
        <w:rPr>
          <w:spacing w:val="126"/>
        </w:rPr>
        <w:t xml:space="preserve"> </w:t>
      </w:r>
      <w:r>
        <w:t>(1)</w:t>
      </w:r>
      <w:r>
        <w:rPr>
          <w:spacing w:val="126"/>
        </w:rPr>
        <w:t xml:space="preserve"> </w:t>
      </w:r>
      <w:r>
        <w:t>на</w:t>
      </w:r>
      <w:r>
        <w:rPr>
          <w:spacing w:val="126"/>
        </w:rPr>
        <w:t xml:space="preserve"> </w:t>
      </w:r>
      <w:r>
        <w:t>різній</w:t>
      </w:r>
      <w:r>
        <w:rPr>
          <w:spacing w:val="127"/>
        </w:rPr>
        <w:t xml:space="preserve"> </w:t>
      </w:r>
      <w:r>
        <w:t>глибині</w:t>
      </w:r>
      <w:r>
        <w:rPr>
          <w:spacing w:val="127"/>
        </w:rPr>
        <w:t xml:space="preserve"> </w:t>
      </w:r>
      <w:r>
        <w:t>h</w:t>
      </w:r>
      <w:r>
        <w:rPr>
          <w:spacing w:val="-68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пружності</w:t>
      </w:r>
      <w:r>
        <w:rPr>
          <w:spacing w:val="-1"/>
        </w:rPr>
        <w:t xml:space="preserve"> </w:t>
      </w:r>
      <w:r>
        <w:t>пари</w:t>
      </w:r>
      <w:r>
        <w:rPr>
          <w:spacing w:val="-1"/>
        </w:rPr>
        <w:t xml:space="preserve"> </w:t>
      </w:r>
      <w:r>
        <w:t>кальцію</w:t>
      </w:r>
      <w:r>
        <w:rPr>
          <w:spacing w:val="-1"/>
        </w:rPr>
        <w:t xml:space="preserve"> </w:t>
      </w:r>
      <w:r>
        <w:t>з температурою</w:t>
      </w:r>
      <w:r>
        <w:rPr>
          <w:spacing w:val="-1"/>
        </w:rPr>
        <w:t xml:space="preserve"> </w:t>
      </w:r>
      <w:r>
        <w:t>(2)</w:t>
      </w:r>
    </w:p>
    <w:p w:rsidR="007E4670" w:rsidRDefault="007E4670" w:rsidP="007E4670">
      <w:pPr>
        <w:pStyle w:val="a3"/>
        <w:spacing w:before="3"/>
        <w:ind w:left="0"/>
        <w:rPr>
          <w:sz w:val="31"/>
        </w:rPr>
      </w:pPr>
    </w:p>
    <w:p w:rsidR="007E4670" w:rsidRDefault="007E4670" w:rsidP="007E4670">
      <w:pPr>
        <w:pStyle w:val="a3"/>
        <w:spacing w:before="1" w:line="360" w:lineRule="auto"/>
        <w:ind w:right="311" w:firstLine="538"/>
        <w:jc w:val="both"/>
      </w:pPr>
      <w:r>
        <w:t>Вибравши на цьому графіку температуру, наприклад 1600 °C, проводимо</w:t>
      </w:r>
      <w:r>
        <w:rPr>
          <w:spacing w:val="1"/>
        </w:rPr>
        <w:t xml:space="preserve"> </w:t>
      </w:r>
      <w:r>
        <w:t>вертикальну лінію до перетину її з кривою пружності пари кальцію. Потім цю</w:t>
      </w:r>
      <w:r>
        <w:rPr>
          <w:spacing w:val="1"/>
        </w:rPr>
        <w:t xml:space="preserve"> </w:t>
      </w:r>
      <w:r>
        <w:lastRenderedPageBreak/>
        <w:t>лінію</w:t>
      </w:r>
      <w:r>
        <w:rPr>
          <w:spacing w:val="35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отриманому</w:t>
      </w:r>
      <w:r>
        <w:rPr>
          <w:spacing w:val="35"/>
        </w:rPr>
        <w:t xml:space="preserve"> </w:t>
      </w:r>
      <w:r>
        <w:t>тиску</w:t>
      </w:r>
      <w:r>
        <w:rPr>
          <w:spacing w:val="36"/>
        </w:rPr>
        <w:t xml:space="preserve"> </w:t>
      </w:r>
      <w:r>
        <w:t>пари</w:t>
      </w:r>
      <w:r>
        <w:rPr>
          <w:spacing w:val="39"/>
        </w:rPr>
        <w:t xml:space="preserve"> </w:t>
      </w:r>
      <w:r>
        <w:t>продовжуємо</w:t>
      </w:r>
      <w:r>
        <w:rPr>
          <w:spacing w:val="35"/>
        </w:rPr>
        <w:t xml:space="preserve"> </w:t>
      </w:r>
      <w:r>
        <w:t>горизонтально</w:t>
      </w:r>
      <w:r>
        <w:rPr>
          <w:spacing w:val="36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перетину</w:t>
      </w:r>
      <w:r>
        <w:rPr>
          <w:spacing w:val="36"/>
        </w:rPr>
        <w:t xml:space="preserve"> </w:t>
      </w:r>
      <w:r>
        <w:t>з</w:t>
      </w:r>
    </w:p>
    <w:p w:rsidR="007E4670" w:rsidRDefault="007E4670" w:rsidP="007E4670">
      <w:pPr>
        <w:pStyle w:val="a3"/>
        <w:spacing w:before="72" w:line="360" w:lineRule="auto"/>
        <w:ind w:right="312"/>
        <w:jc w:val="both"/>
      </w:pPr>
      <w:r>
        <w:t>кривою феростатичного тиску. Точка перетину показує глибину, на якій тиск</w:t>
      </w:r>
      <w:r>
        <w:rPr>
          <w:spacing w:val="1"/>
        </w:rPr>
        <w:t xml:space="preserve"> </w:t>
      </w:r>
      <w:r>
        <w:t>атмосфери і металу дорівнює пружності пари кальцію. Як видно, при 1600 °C</w:t>
      </w:r>
      <w:r>
        <w:rPr>
          <w:spacing w:val="1"/>
        </w:rPr>
        <w:t xml:space="preserve"> </w:t>
      </w:r>
      <w:r>
        <w:t>вона</w:t>
      </w:r>
      <w:r>
        <w:rPr>
          <w:spacing w:val="-3"/>
        </w:rPr>
        <w:t xml:space="preserve"> </w:t>
      </w:r>
      <w:r>
        <w:t>дорівнює</w:t>
      </w:r>
      <w:r>
        <w:rPr>
          <w:spacing w:val="-2"/>
        </w:rPr>
        <w:t xml:space="preserve"> </w:t>
      </w:r>
      <w:r>
        <w:t>приблизно 1,5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такій</w:t>
      </w:r>
      <w:r>
        <w:rPr>
          <w:spacing w:val="-2"/>
        </w:rPr>
        <w:t xml:space="preserve"> </w:t>
      </w:r>
      <w:r>
        <w:t>глибині</w:t>
      </w:r>
      <w:r>
        <w:rPr>
          <w:spacing w:val="-1"/>
        </w:rPr>
        <w:t xml:space="preserve"> </w:t>
      </w:r>
      <w:r>
        <w:t>кальцій</w:t>
      </w:r>
      <w:r>
        <w:rPr>
          <w:spacing w:val="-2"/>
        </w:rPr>
        <w:t xml:space="preserve"> </w:t>
      </w:r>
      <w:r>
        <w:t>кипіти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буде.</w:t>
      </w:r>
    </w:p>
    <w:p w:rsidR="007E4670" w:rsidRDefault="007E4670" w:rsidP="007E4670">
      <w:pPr>
        <w:pStyle w:val="a3"/>
        <w:spacing w:line="360" w:lineRule="auto"/>
        <w:ind w:right="310" w:firstLine="538"/>
        <w:jc w:val="both"/>
      </w:pPr>
      <w:r>
        <w:t>Але такої глибини недостатньо для ефективного використання кальцію,</w:t>
      </w:r>
      <w:r>
        <w:rPr>
          <w:spacing w:val="1"/>
        </w:rPr>
        <w:t xml:space="preserve"> </w:t>
      </w:r>
      <w:r>
        <w:t>оскільки він лише незначною мірою розчиняється в сталі, і утворені краплі</w:t>
      </w:r>
      <w:r>
        <w:rPr>
          <w:spacing w:val="1"/>
        </w:rPr>
        <w:t xml:space="preserve"> </w:t>
      </w:r>
      <w:r>
        <w:t>кальцію, що має меншу щільність, ніж сталь, швидко спливають в більш високі</w:t>
      </w:r>
      <w:r>
        <w:rPr>
          <w:spacing w:val="1"/>
        </w:rPr>
        <w:t xml:space="preserve"> </w:t>
      </w:r>
      <w:r>
        <w:t>горизонти,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кипіння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миттєве</w:t>
      </w:r>
      <w:r>
        <w:rPr>
          <w:spacing w:val="1"/>
        </w:rPr>
        <w:t xml:space="preserve"> </w:t>
      </w:r>
      <w:r>
        <w:t>видалення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бульбашок. Тому глибину введення кальцію збільшують до 2,5–3 м. У цьому</w:t>
      </w:r>
      <w:r>
        <w:rPr>
          <w:spacing w:val="1"/>
        </w:rPr>
        <w:t xml:space="preserve"> </w:t>
      </w:r>
      <w:r>
        <w:t>випадку</w:t>
      </w:r>
      <w:r>
        <w:rPr>
          <w:spacing w:val="44"/>
        </w:rPr>
        <w:t xml:space="preserve"> </w:t>
      </w:r>
      <w:r>
        <w:t>краплі</w:t>
      </w:r>
      <w:r>
        <w:rPr>
          <w:spacing w:val="44"/>
        </w:rPr>
        <w:t xml:space="preserve"> </w:t>
      </w:r>
      <w:r>
        <w:t>кальцію</w:t>
      </w:r>
      <w:r>
        <w:rPr>
          <w:spacing w:val="44"/>
        </w:rPr>
        <w:t xml:space="preserve"> </w:t>
      </w:r>
      <w:r>
        <w:t>до</w:t>
      </w:r>
      <w:r>
        <w:rPr>
          <w:spacing w:val="44"/>
        </w:rPr>
        <w:t xml:space="preserve"> </w:t>
      </w:r>
      <w:r>
        <w:t>скипання</w:t>
      </w:r>
      <w:r>
        <w:rPr>
          <w:spacing w:val="46"/>
        </w:rPr>
        <w:t xml:space="preserve"> </w:t>
      </w:r>
      <w:r>
        <w:t>спливають</w:t>
      </w:r>
      <w:r>
        <w:rPr>
          <w:spacing w:val="43"/>
        </w:rPr>
        <w:t xml:space="preserve"> </w:t>
      </w:r>
      <w:r>
        <w:t>через</w:t>
      </w:r>
      <w:r>
        <w:rPr>
          <w:spacing w:val="44"/>
        </w:rPr>
        <w:t xml:space="preserve"> </w:t>
      </w:r>
      <w:r>
        <w:t>шар</w:t>
      </w:r>
      <w:r>
        <w:rPr>
          <w:spacing w:val="44"/>
        </w:rPr>
        <w:t xml:space="preserve"> </w:t>
      </w:r>
      <w:r>
        <w:t>товщиною</w:t>
      </w:r>
      <w:r>
        <w:rPr>
          <w:spacing w:val="45"/>
        </w:rPr>
        <w:t xml:space="preserve"> </w:t>
      </w:r>
      <w:r>
        <w:t>більше</w:t>
      </w:r>
      <w:r>
        <w:rPr>
          <w:spacing w:val="-68"/>
        </w:rPr>
        <w:t xml:space="preserve"> </w:t>
      </w:r>
      <w:r>
        <w:t>1,5 м і під час спливання взаємодіють з рідкою сталлю. Крім того, для зниження</w:t>
      </w:r>
      <w:r>
        <w:rPr>
          <w:spacing w:val="-67"/>
        </w:rPr>
        <w:t xml:space="preserve"> </w:t>
      </w:r>
      <w:r>
        <w:t>пружності</w:t>
      </w:r>
      <w:r>
        <w:rPr>
          <w:spacing w:val="1"/>
        </w:rPr>
        <w:t xml:space="preserve"> </w:t>
      </w:r>
      <w:r>
        <w:t>пари</w:t>
      </w:r>
      <w:r>
        <w:rPr>
          <w:spacing w:val="1"/>
        </w:rPr>
        <w:t xml:space="preserve"> </w:t>
      </w:r>
      <w:r>
        <w:t>кальцію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тривалості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рідким</w:t>
      </w:r>
      <w:r>
        <w:rPr>
          <w:spacing w:val="1"/>
        </w:rPr>
        <w:t xml:space="preserve"> </w:t>
      </w:r>
      <w:r>
        <w:t>металом</w:t>
      </w:r>
      <w:r>
        <w:rPr>
          <w:spacing w:val="-1"/>
        </w:rPr>
        <w:t xml:space="preserve"> </w:t>
      </w:r>
      <w:r>
        <w:t>застосовують</w:t>
      </w:r>
      <w:r>
        <w:rPr>
          <w:spacing w:val="-2"/>
        </w:rPr>
        <w:t xml:space="preserve"> </w:t>
      </w:r>
      <w:r>
        <w:t>сплави</w:t>
      </w:r>
      <w:r>
        <w:rPr>
          <w:spacing w:val="-2"/>
        </w:rPr>
        <w:t xml:space="preserve"> </w:t>
      </w:r>
      <w:r>
        <w:t>кальцію,</w:t>
      </w:r>
      <w:r>
        <w:rPr>
          <w:spacing w:val="-2"/>
        </w:rPr>
        <w:t xml:space="preserve"> </w:t>
      </w:r>
      <w:r>
        <w:t>переважно</w:t>
      </w:r>
      <w:r>
        <w:rPr>
          <w:spacing w:val="-1"/>
        </w:rPr>
        <w:t xml:space="preserve"> </w:t>
      </w:r>
      <w:proofErr w:type="spellStart"/>
      <w:r>
        <w:t>силікокальцій</w:t>
      </w:r>
      <w:proofErr w:type="spellEnd"/>
      <w:r>
        <w:t>.</w:t>
      </w:r>
    </w:p>
    <w:p w:rsidR="007E4670" w:rsidRDefault="007E4670" w:rsidP="007E4670">
      <w:pPr>
        <w:pStyle w:val="a3"/>
        <w:spacing w:before="1" w:line="360" w:lineRule="auto"/>
        <w:ind w:right="312" w:firstLine="538"/>
        <w:jc w:val="both"/>
      </w:pPr>
      <w:r>
        <w:t>Ефективним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лужноземельними</w:t>
      </w:r>
      <w:r>
        <w:rPr>
          <w:spacing w:val="1"/>
        </w:rPr>
        <w:t xml:space="preserve"> </w:t>
      </w:r>
      <w:r>
        <w:t>металами</w:t>
      </w:r>
      <w:r>
        <w:rPr>
          <w:spacing w:val="71"/>
        </w:rPr>
        <w:t xml:space="preserve"> </w:t>
      </w:r>
      <w:r>
        <w:t>(у</w:t>
      </w:r>
      <w:r>
        <w:rPr>
          <w:spacing w:val="-67"/>
        </w:rPr>
        <w:t xml:space="preserve"> </w:t>
      </w:r>
      <w:r>
        <w:t xml:space="preserve">вигляді їх сплавів) і їх сполуками виявився </w:t>
      </w:r>
      <w:proofErr w:type="spellStart"/>
      <w:r>
        <w:t>разроблений</w:t>
      </w:r>
      <w:proofErr w:type="spellEnd"/>
      <w:r>
        <w:t xml:space="preserve"> в 1970-х роках метод</w:t>
      </w:r>
      <w:r>
        <w:rPr>
          <w:spacing w:val="1"/>
        </w:rPr>
        <w:t xml:space="preserve"> </w:t>
      </w:r>
      <w:r>
        <w:t>вдування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злитий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ківш</w:t>
      </w:r>
      <w:r>
        <w:rPr>
          <w:spacing w:val="1"/>
        </w:rPr>
        <w:t xml:space="preserve"> </w:t>
      </w:r>
      <w:r>
        <w:t>метал</w:t>
      </w:r>
      <w:r>
        <w:rPr>
          <w:spacing w:val="1"/>
        </w:rPr>
        <w:t xml:space="preserve"> </w:t>
      </w:r>
      <w:r>
        <w:t>порошкоподібних</w:t>
      </w:r>
      <w:r>
        <w:rPr>
          <w:spacing w:val="1"/>
        </w:rPr>
        <w:t xml:space="preserve"> </w:t>
      </w:r>
      <w:r>
        <w:t>реагентів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струмені</w:t>
      </w:r>
      <w:r>
        <w:rPr>
          <w:spacing w:val="1"/>
        </w:rPr>
        <w:t xml:space="preserve"> </w:t>
      </w:r>
      <w:r>
        <w:t>інертного газу. Утворення великої реакційної поверхні контакту твердих часток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рідкою</w:t>
      </w:r>
      <w:r>
        <w:rPr>
          <w:spacing w:val="1"/>
        </w:rPr>
        <w:t xml:space="preserve"> </w:t>
      </w:r>
      <w:r>
        <w:t>сталлю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вдуванні</w:t>
      </w:r>
      <w:r>
        <w:rPr>
          <w:spacing w:val="1"/>
        </w:rPr>
        <w:t xml:space="preserve"> </w:t>
      </w:r>
      <w:r>
        <w:t>порошку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занурену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метал</w:t>
      </w:r>
      <w:r>
        <w:rPr>
          <w:spacing w:val="1"/>
        </w:rPr>
        <w:t xml:space="preserve"> </w:t>
      </w:r>
      <w:r>
        <w:t>фурму</w:t>
      </w:r>
      <w:r>
        <w:rPr>
          <w:spacing w:val="1"/>
        </w:rPr>
        <w:t xml:space="preserve"> </w:t>
      </w:r>
      <w:r>
        <w:t>забезпечують</w:t>
      </w:r>
      <w:r>
        <w:rPr>
          <w:spacing w:val="-2"/>
        </w:rPr>
        <w:t xml:space="preserve"> </w:t>
      </w:r>
      <w:r>
        <w:t>інтенсивну взаємодію кальцію</w:t>
      </w:r>
      <w:r>
        <w:rPr>
          <w:spacing w:val="-2"/>
        </w:rPr>
        <w:t xml:space="preserve"> </w:t>
      </w:r>
      <w:r>
        <w:t>зі</w:t>
      </w:r>
      <w:r>
        <w:rPr>
          <w:spacing w:val="-1"/>
        </w:rPr>
        <w:t xml:space="preserve"> </w:t>
      </w:r>
      <w:r>
        <w:t>сталлю.</w:t>
      </w:r>
    </w:p>
    <w:p w:rsidR="007E4670" w:rsidRDefault="007E4670" w:rsidP="007E4670">
      <w:pPr>
        <w:pStyle w:val="a3"/>
        <w:spacing w:line="360" w:lineRule="auto"/>
        <w:ind w:right="312" w:firstLine="538"/>
        <w:jc w:val="both"/>
      </w:pPr>
      <w:r>
        <w:t>Схема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ковші</w:t>
      </w:r>
      <w:r>
        <w:rPr>
          <w:spacing w:val="1"/>
        </w:rPr>
        <w:t xml:space="preserve"> </w:t>
      </w:r>
      <w:r>
        <w:t>порошкоподібними</w:t>
      </w:r>
      <w:r>
        <w:rPr>
          <w:spacing w:val="-67"/>
        </w:rPr>
        <w:t xml:space="preserve"> </w:t>
      </w:r>
      <w:r>
        <w:t xml:space="preserve">матеріалами наведена на рис. </w:t>
      </w:r>
      <w:hyperlink w:anchor="_bookmark88" w:history="1">
        <w:r>
          <w:t>11.2</w:t>
        </w:r>
      </w:hyperlink>
      <w:r>
        <w:t>. Порошок завантажують у пневмонасос, де</w:t>
      </w:r>
      <w:r>
        <w:rPr>
          <w:spacing w:val="1"/>
        </w:rPr>
        <w:t xml:space="preserve"> </w:t>
      </w:r>
      <w:r>
        <w:t>відбувається його аерація шляхом подачі газу через центральні і бічні сопла.</w:t>
      </w:r>
      <w:r>
        <w:rPr>
          <w:spacing w:val="1"/>
        </w:rPr>
        <w:t xml:space="preserve"> </w:t>
      </w:r>
      <w:proofErr w:type="spellStart"/>
      <w:r>
        <w:t>Аерований</w:t>
      </w:r>
      <w:proofErr w:type="spellEnd"/>
      <w:r>
        <w:t xml:space="preserve"> порошок надходить у приймальну трубу і далі по трубопроводу в</w:t>
      </w:r>
      <w:r>
        <w:rPr>
          <w:spacing w:val="1"/>
        </w:rPr>
        <w:t xml:space="preserve"> </w:t>
      </w:r>
      <w:r>
        <w:t xml:space="preserve">метал через фурму, яка має </w:t>
      </w:r>
      <w:proofErr w:type="spellStart"/>
      <w:r>
        <w:t>занурювальний</w:t>
      </w:r>
      <w:proofErr w:type="spellEnd"/>
      <w:r>
        <w:t xml:space="preserve"> в метал наконечник, що складається</w:t>
      </w:r>
      <w:r>
        <w:rPr>
          <w:spacing w:val="-67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змінної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довжиною</w:t>
      </w:r>
      <w:r>
        <w:rPr>
          <w:spacing w:val="1"/>
        </w:rPr>
        <w:t xml:space="preserve"> </w:t>
      </w:r>
      <w:r>
        <w:t>2,5–3 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подовжувача</w:t>
      </w:r>
      <w:r>
        <w:rPr>
          <w:spacing w:val="1"/>
        </w:rPr>
        <w:t xml:space="preserve"> </w:t>
      </w:r>
      <w:r>
        <w:t>багаторазового</w:t>
      </w:r>
      <w:r>
        <w:rPr>
          <w:spacing w:val="-67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довжиною</w:t>
      </w:r>
      <w:r>
        <w:rPr>
          <w:spacing w:val="1"/>
        </w:rPr>
        <w:t xml:space="preserve"> </w:t>
      </w:r>
      <w:r>
        <w:t>~2 м.</w:t>
      </w:r>
      <w:r>
        <w:rPr>
          <w:spacing w:val="1"/>
        </w:rPr>
        <w:t xml:space="preserve"> </w:t>
      </w:r>
      <w:r>
        <w:t>Порошок</w:t>
      </w:r>
      <w:r>
        <w:rPr>
          <w:spacing w:val="1"/>
        </w:rPr>
        <w:t xml:space="preserve"> </w:t>
      </w:r>
      <w:r>
        <w:t>вдувається</w:t>
      </w:r>
      <w:r>
        <w:rPr>
          <w:spacing w:val="1"/>
        </w:rPr>
        <w:t xml:space="preserve"> </w:t>
      </w:r>
      <w:r>
        <w:t>горизонтально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 xml:space="preserve">отворів, перпендикулярних осі фурми (рис. </w:t>
      </w:r>
      <w:hyperlink w:anchor="_bookmark89" w:history="1">
        <w:r>
          <w:t>11.3</w:t>
        </w:r>
      </w:hyperlink>
      <w:r>
        <w:t>). У порівнянні з вертикальною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похилою</w:t>
      </w:r>
      <w:r>
        <w:rPr>
          <w:spacing w:val="1"/>
        </w:rPr>
        <w:t xml:space="preserve"> </w:t>
      </w:r>
      <w:r>
        <w:t>продувкою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інтенсивний</w:t>
      </w:r>
      <w:r>
        <w:rPr>
          <w:spacing w:val="1"/>
        </w:rPr>
        <w:t xml:space="preserve"> </w:t>
      </w:r>
      <w:proofErr w:type="spellStart"/>
      <w:r>
        <w:t>масоперенос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видаляє</w:t>
      </w:r>
      <w:r>
        <w:rPr>
          <w:spacing w:val="1"/>
        </w:rPr>
        <w:t xml:space="preserve"> </w:t>
      </w:r>
      <w:r>
        <w:t>спливаючі</w:t>
      </w:r>
      <w:r>
        <w:rPr>
          <w:spacing w:val="1"/>
        </w:rPr>
        <w:t xml:space="preserve"> </w:t>
      </w:r>
      <w:r>
        <w:t>частинки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фурми.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несучого</w:t>
      </w:r>
      <w:r>
        <w:rPr>
          <w:spacing w:val="1"/>
        </w:rPr>
        <w:t xml:space="preserve"> </w:t>
      </w:r>
      <w:r>
        <w:t>газу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застосовують</w:t>
      </w:r>
      <w:r>
        <w:rPr>
          <w:spacing w:val="67"/>
        </w:rPr>
        <w:t xml:space="preserve"> </w:t>
      </w:r>
      <w:r>
        <w:t>аргон,</w:t>
      </w:r>
      <w:r>
        <w:rPr>
          <w:spacing w:val="68"/>
        </w:rPr>
        <w:t xml:space="preserve"> </w:t>
      </w:r>
      <w:r>
        <w:t>що</w:t>
      </w:r>
      <w:r>
        <w:rPr>
          <w:spacing w:val="67"/>
        </w:rPr>
        <w:t xml:space="preserve"> </w:t>
      </w:r>
      <w:r>
        <w:t>подається</w:t>
      </w:r>
      <w:r>
        <w:rPr>
          <w:spacing w:val="68"/>
        </w:rPr>
        <w:t xml:space="preserve"> </w:t>
      </w:r>
      <w:r>
        <w:t>під</w:t>
      </w:r>
      <w:r>
        <w:rPr>
          <w:spacing w:val="67"/>
        </w:rPr>
        <w:t xml:space="preserve"> </w:t>
      </w:r>
      <w:r>
        <w:t>тиском</w:t>
      </w:r>
      <w:r>
        <w:rPr>
          <w:spacing w:val="1"/>
        </w:rPr>
        <w:t xml:space="preserve"> </w:t>
      </w:r>
      <w:r>
        <w:t>0,3–0,4</w:t>
      </w:r>
      <w:r>
        <w:rPr>
          <w:spacing w:val="67"/>
        </w:rPr>
        <w:t xml:space="preserve"> </w:t>
      </w:r>
      <w:proofErr w:type="spellStart"/>
      <w:r>
        <w:t>МПа</w:t>
      </w:r>
      <w:proofErr w:type="spellEnd"/>
      <w:r>
        <w:t>.</w:t>
      </w:r>
      <w:r>
        <w:rPr>
          <w:spacing w:val="68"/>
        </w:rPr>
        <w:t xml:space="preserve"> </w:t>
      </w:r>
      <w:r>
        <w:t>Витрата</w:t>
      </w:r>
      <w:r>
        <w:rPr>
          <w:spacing w:val="68"/>
        </w:rPr>
        <w:t xml:space="preserve"> </w:t>
      </w:r>
      <w:r>
        <w:t>аргону</w:t>
      </w:r>
    </w:p>
    <w:p w:rsidR="007E4670" w:rsidRPr="007E4670" w:rsidRDefault="007E4670" w:rsidP="007E4670">
      <w:pPr>
        <w:spacing w:line="360" w:lineRule="auto"/>
        <w:jc w:val="both"/>
        <w:rPr>
          <w:lang w:val="uk-UA"/>
        </w:rPr>
        <w:sectPr w:rsidR="007E4670" w:rsidRPr="007E4670">
          <w:pgSz w:w="11910" w:h="16840"/>
          <w:pgMar w:top="1040" w:right="820" w:bottom="1020" w:left="820" w:header="0" w:footer="743" w:gutter="0"/>
          <w:cols w:space="720"/>
        </w:sectPr>
      </w:pPr>
    </w:p>
    <w:p w:rsidR="007E4670" w:rsidRDefault="007E4670" w:rsidP="007E4670">
      <w:pPr>
        <w:pStyle w:val="a3"/>
        <w:spacing w:before="112"/>
      </w:pPr>
      <w:r>
        <w:lastRenderedPageBreak/>
        <w:t>становить</w:t>
      </w:r>
      <w:r>
        <w:rPr>
          <w:spacing w:val="-2"/>
        </w:rPr>
        <w:t xml:space="preserve"> </w:t>
      </w:r>
      <w:r>
        <w:t>0,2–0,4</w:t>
      </w:r>
      <w:r>
        <w:rPr>
          <w:spacing w:val="-2"/>
        </w:rPr>
        <w:t xml:space="preserve"> </w:t>
      </w:r>
      <w:r>
        <w:t>м</w:t>
      </w:r>
      <w:r>
        <w:rPr>
          <w:vertAlign w:val="superscript"/>
        </w:rPr>
        <w:t>3</w:t>
      </w:r>
      <w:r>
        <w:t>/</w:t>
      </w:r>
      <w:proofErr w:type="spellStart"/>
      <w:r>
        <w:t>хв</w:t>
      </w:r>
      <w:proofErr w:type="spellEnd"/>
      <w:r>
        <w:t>;</w:t>
      </w:r>
      <w:r>
        <w:rPr>
          <w:spacing w:val="-4"/>
        </w:rPr>
        <w:t xml:space="preserve"> </w:t>
      </w:r>
      <w:r>
        <w:t>тривалість</w:t>
      </w:r>
      <w:r>
        <w:rPr>
          <w:spacing w:val="-3"/>
        </w:rPr>
        <w:t xml:space="preserve"> </w:t>
      </w:r>
      <w:r>
        <w:t>обробки</w:t>
      </w:r>
      <w:r>
        <w:rPr>
          <w:spacing w:val="-2"/>
        </w:rPr>
        <w:t xml:space="preserve"> </w:t>
      </w:r>
      <w:r>
        <w:t>5–15</w:t>
      </w:r>
      <w:r>
        <w:rPr>
          <w:spacing w:val="-4"/>
        </w:rPr>
        <w:t xml:space="preserve"> </w:t>
      </w:r>
      <w:r>
        <w:t>хв.</w:t>
      </w:r>
    </w:p>
    <w:p w:rsidR="007E4670" w:rsidRDefault="007E4670" w:rsidP="007E4670">
      <w:pPr>
        <w:pStyle w:val="a3"/>
        <w:ind w:left="0"/>
        <w:rPr>
          <w:sz w:val="20"/>
        </w:rPr>
      </w:pPr>
    </w:p>
    <w:p w:rsidR="007E4670" w:rsidRDefault="007E4670" w:rsidP="007E4670">
      <w:pPr>
        <w:pStyle w:val="a3"/>
        <w:ind w:left="0"/>
        <w:rPr>
          <w:sz w:val="20"/>
        </w:rPr>
      </w:pPr>
    </w:p>
    <w:p w:rsidR="007E4670" w:rsidRDefault="007E4670" w:rsidP="007E4670">
      <w:pPr>
        <w:pStyle w:val="a3"/>
        <w:spacing w:before="4"/>
        <w:ind w:left="0"/>
        <w:rPr>
          <w:sz w:val="23"/>
        </w:rPr>
      </w:pPr>
      <w:r>
        <w:rPr>
          <w:noProof/>
          <w:lang w:val="ru-RU"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2019224</wp:posOffset>
            </wp:positionH>
            <wp:positionV relativeFrom="paragraph">
              <wp:posOffset>195377</wp:posOffset>
            </wp:positionV>
            <wp:extent cx="3476965" cy="2084831"/>
            <wp:effectExtent l="0" t="0" r="0" b="0"/>
            <wp:wrapTopAndBottom/>
            <wp:docPr id="3" name="image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2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965" cy="2084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4670" w:rsidRDefault="007E4670" w:rsidP="007E4670">
      <w:pPr>
        <w:pStyle w:val="a3"/>
        <w:spacing w:before="8"/>
        <w:ind w:left="0"/>
        <w:rPr>
          <w:sz w:val="12"/>
        </w:rPr>
      </w:pPr>
    </w:p>
    <w:p w:rsidR="007E4670" w:rsidRDefault="007E4670" w:rsidP="007E4670">
      <w:pPr>
        <w:pStyle w:val="a3"/>
        <w:spacing w:before="88"/>
        <w:ind w:left="852"/>
      </w:pP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пневмонасос;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– люк</w:t>
      </w:r>
      <w:r>
        <w:rPr>
          <w:spacing w:val="-3"/>
        </w:rPr>
        <w:t xml:space="preserve"> </w:t>
      </w:r>
      <w:r>
        <w:t>для завантаження</w:t>
      </w:r>
      <w:r>
        <w:rPr>
          <w:spacing w:val="-2"/>
        </w:rPr>
        <w:t xml:space="preserve"> </w:t>
      </w:r>
      <w:r>
        <w:t>порошку;</w:t>
      </w:r>
      <w:r>
        <w:rPr>
          <w:spacing w:val="-2"/>
        </w:rPr>
        <w:t xml:space="preserve"> </w:t>
      </w:r>
      <w:r>
        <w:t>3 –</w:t>
      </w:r>
      <w:r>
        <w:rPr>
          <w:spacing w:val="-1"/>
        </w:rPr>
        <w:t xml:space="preserve"> </w:t>
      </w:r>
      <w:r>
        <w:t>центральне сопло;</w:t>
      </w:r>
    </w:p>
    <w:p w:rsidR="007E4670" w:rsidRDefault="007E4670" w:rsidP="007E4670">
      <w:pPr>
        <w:pStyle w:val="a3"/>
        <w:tabs>
          <w:tab w:val="left" w:pos="827"/>
          <w:tab w:val="left" w:pos="1341"/>
          <w:tab w:val="left" w:pos="2302"/>
          <w:tab w:val="left" w:pos="3430"/>
          <w:tab w:val="left" w:pos="3944"/>
          <w:tab w:val="left" w:pos="4457"/>
          <w:tab w:val="left" w:pos="6263"/>
          <w:tab w:val="left" w:pos="7382"/>
          <w:tab w:val="left" w:pos="7896"/>
          <w:tab w:val="left" w:pos="8408"/>
        </w:tabs>
        <w:spacing w:before="1"/>
        <w:ind w:right="310"/>
      </w:pPr>
      <w:r>
        <w:t>4</w:t>
      </w:r>
      <w:r>
        <w:tab/>
        <w:t>–</w:t>
      </w:r>
      <w:r>
        <w:tab/>
        <w:t>бічні</w:t>
      </w:r>
      <w:r>
        <w:tab/>
        <w:t>сопла;</w:t>
      </w:r>
      <w:r>
        <w:tab/>
        <w:t>5</w:t>
      </w:r>
      <w:r>
        <w:tab/>
        <w:t>–</w:t>
      </w:r>
      <w:r>
        <w:tab/>
        <w:t>приймальна</w:t>
      </w:r>
      <w:r>
        <w:tab/>
        <w:t>труба;</w:t>
      </w:r>
      <w:r>
        <w:tab/>
        <w:t>6</w:t>
      </w:r>
      <w:r>
        <w:tab/>
        <w:t>–</w:t>
      </w:r>
      <w:r>
        <w:tab/>
      </w:r>
      <w:r>
        <w:rPr>
          <w:spacing w:val="-1"/>
        </w:rPr>
        <w:t>трубопровід;</w:t>
      </w:r>
      <w:r>
        <w:rPr>
          <w:spacing w:val="-6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 xml:space="preserve">– </w:t>
      </w:r>
      <w:proofErr w:type="spellStart"/>
      <w:r>
        <w:t>занурювальна</w:t>
      </w:r>
      <w:proofErr w:type="spellEnd"/>
      <w:r>
        <w:rPr>
          <w:spacing w:val="2"/>
        </w:rPr>
        <w:t xml:space="preserve"> </w:t>
      </w:r>
      <w:r>
        <w:t>фурма; 8 – розливний</w:t>
      </w:r>
      <w:r>
        <w:rPr>
          <w:spacing w:val="-1"/>
        </w:rPr>
        <w:t xml:space="preserve"> </w:t>
      </w:r>
      <w:r>
        <w:t>ківш</w:t>
      </w:r>
    </w:p>
    <w:p w:rsidR="007E4670" w:rsidRDefault="007E4670" w:rsidP="007E4670">
      <w:pPr>
        <w:pStyle w:val="a3"/>
        <w:spacing w:before="119"/>
        <w:ind w:left="852"/>
      </w:pPr>
      <w:r>
        <w:t>Рисунок</w:t>
      </w:r>
      <w:r>
        <w:rPr>
          <w:spacing w:val="-1"/>
        </w:rPr>
        <w:t xml:space="preserve"> </w:t>
      </w:r>
      <w:bookmarkStart w:id="1" w:name="_bookmark88"/>
      <w:bookmarkEnd w:id="1"/>
      <w:r>
        <w:t>11.2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установки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обробки</w:t>
      </w:r>
      <w:r>
        <w:rPr>
          <w:spacing w:val="-1"/>
        </w:rPr>
        <w:t xml:space="preserve"> </w:t>
      </w:r>
      <w:r>
        <w:t>сталі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ковші порошком</w:t>
      </w:r>
    </w:p>
    <w:p w:rsidR="007E4670" w:rsidRDefault="007E4670" w:rsidP="007E4670">
      <w:pPr>
        <w:pStyle w:val="a3"/>
        <w:ind w:left="0"/>
        <w:rPr>
          <w:sz w:val="20"/>
        </w:rPr>
      </w:pPr>
    </w:p>
    <w:p w:rsidR="007E4670" w:rsidRDefault="007E4670" w:rsidP="007E4670">
      <w:pPr>
        <w:pStyle w:val="a3"/>
        <w:spacing w:before="6"/>
        <w:ind w:left="0"/>
        <w:rPr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2797026</wp:posOffset>
            </wp:positionH>
            <wp:positionV relativeFrom="paragraph">
              <wp:posOffset>145651</wp:posOffset>
            </wp:positionV>
            <wp:extent cx="1915219" cy="1917382"/>
            <wp:effectExtent l="0" t="0" r="0" b="0"/>
            <wp:wrapTopAndBottom/>
            <wp:docPr id="4" name="image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2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219" cy="1917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4670" w:rsidRDefault="007E4670" w:rsidP="007E4670">
      <w:pPr>
        <w:pStyle w:val="a3"/>
        <w:spacing w:before="4"/>
        <w:ind w:left="0"/>
        <w:rPr>
          <w:sz w:val="13"/>
        </w:rPr>
      </w:pPr>
    </w:p>
    <w:p w:rsidR="007E4670" w:rsidRDefault="007E4670" w:rsidP="007E4670">
      <w:pPr>
        <w:pStyle w:val="a3"/>
        <w:spacing w:before="88" w:line="328" w:lineRule="auto"/>
        <w:ind w:left="852" w:right="3141"/>
        <w:jc w:val="both"/>
      </w:pPr>
      <w:r>
        <w:t xml:space="preserve">1 – сталева труба; 2 – </w:t>
      </w:r>
      <w:proofErr w:type="spellStart"/>
      <w:r>
        <w:t>високоглиноземний</w:t>
      </w:r>
      <w:proofErr w:type="spellEnd"/>
      <w:r>
        <w:t xml:space="preserve"> вогнетрив</w:t>
      </w:r>
      <w:r>
        <w:rPr>
          <w:spacing w:val="-67"/>
        </w:rPr>
        <w:t xml:space="preserve"> </w:t>
      </w:r>
      <w:r>
        <w:t>Рисунок</w:t>
      </w:r>
      <w:r>
        <w:rPr>
          <w:spacing w:val="-2"/>
        </w:rPr>
        <w:t xml:space="preserve"> </w:t>
      </w:r>
      <w:bookmarkStart w:id="2" w:name="_bookmark89"/>
      <w:bookmarkEnd w:id="2"/>
      <w:r>
        <w:t>6.3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Фурма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вдування</w:t>
      </w:r>
      <w:r>
        <w:rPr>
          <w:spacing w:val="-2"/>
        </w:rPr>
        <w:t xml:space="preserve"> </w:t>
      </w:r>
      <w:r>
        <w:t>порошку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метал</w:t>
      </w:r>
    </w:p>
    <w:p w:rsidR="007E4670" w:rsidRDefault="007E4670" w:rsidP="007E4670">
      <w:pPr>
        <w:pStyle w:val="a3"/>
        <w:spacing w:before="241" w:line="360" w:lineRule="auto"/>
        <w:ind w:right="314" w:firstLine="538"/>
        <w:jc w:val="both"/>
      </w:pPr>
      <w:r>
        <w:t xml:space="preserve">Після випуску плавки з печі ківш з металом поміщають під </w:t>
      </w:r>
      <w:proofErr w:type="spellStart"/>
      <w:r>
        <w:t>занурювальну</w:t>
      </w:r>
      <w:proofErr w:type="spellEnd"/>
      <w:r>
        <w:rPr>
          <w:spacing w:val="1"/>
        </w:rPr>
        <w:t xml:space="preserve"> </w:t>
      </w:r>
      <w:r>
        <w:t>фурму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починають</w:t>
      </w:r>
      <w:r>
        <w:rPr>
          <w:spacing w:val="1"/>
        </w:rPr>
        <w:t xml:space="preserve"> </w:t>
      </w:r>
      <w:r>
        <w:t>продувку.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появою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виході</w:t>
      </w:r>
      <w:r>
        <w:rPr>
          <w:spacing w:val="1"/>
        </w:rPr>
        <w:t xml:space="preserve"> </w:t>
      </w:r>
      <w:r>
        <w:t>фурми</w:t>
      </w:r>
      <w:r>
        <w:rPr>
          <w:spacing w:val="1"/>
        </w:rPr>
        <w:t xml:space="preserve"> </w:t>
      </w:r>
      <w:r>
        <w:t>стійкого</w:t>
      </w:r>
      <w:r>
        <w:rPr>
          <w:spacing w:val="1"/>
        </w:rPr>
        <w:t xml:space="preserve"> </w:t>
      </w:r>
      <w:proofErr w:type="spellStart"/>
      <w:r>
        <w:t>газопорошкового</w:t>
      </w:r>
      <w:proofErr w:type="spellEnd"/>
      <w:r>
        <w:rPr>
          <w:spacing w:val="-1"/>
        </w:rPr>
        <w:t xml:space="preserve"> </w:t>
      </w:r>
      <w:r>
        <w:t>струменя</w:t>
      </w:r>
      <w:r>
        <w:rPr>
          <w:spacing w:val="-1"/>
        </w:rPr>
        <w:t xml:space="preserve"> </w:t>
      </w:r>
      <w:r>
        <w:t>фурму</w:t>
      </w:r>
      <w:r>
        <w:rPr>
          <w:spacing w:val="-1"/>
        </w:rPr>
        <w:t xml:space="preserve"> </w:t>
      </w:r>
      <w:r>
        <w:t>занурюють в</w:t>
      </w:r>
      <w:r>
        <w:rPr>
          <w:spacing w:val="-1"/>
        </w:rPr>
        <w:t xml:space="preserve"> </w:t>
      </w:r>
      <w:r>
        <w:t>метал.</w:t>
      </w:r>
    </w:p>
    <w:p w:rsidR="007E4670" w:rsidRDefault="007E4670" w:rsidP="007E4670">
      <w:pPr>
        <w:pStyle w:val="a3"/>
        <w:spacing w:line="360" w:lineRule="auto"/>
        <w:ind w:right="313" w:firstLine="538"/>
        <w:jc w:val="both"/>
      </w:pPr>
      <w:r>
        <w:t>Іншим ефективним способом введення кальцію і його сплавів в рідку сталь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присадки</w:t>
      </w:r>
      <w:r>
        <w:rPr>
          <w:spacing w:val="1"/>
        </w:rPr>
        <w:t xml:space="preserve"> </w:t>
      </w:r>
      <w:r>
        <w:t>порошку,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proofErr w:type="spellStart"/>
      <w:r>
        <w:t>закатаний</w:t>
      </w:r>
      <w:proofErr w:type="spellEnd"/>
      <w:r>
        <w:rPr>
          <w:spacing w:val="1"/>
        </w:rPr>
        <w:t xml:space="preserve"> </w:t>
      </w:r>
      <w:r>
        <w:t>сталевим</w:t>
      </w:r>
      <w:r>
        <w:rPr>
          <w:spacing w:val="1"/>
        </w:rPr>
        <w:t xml:space="preserve"> </w:t>
      </w:r>
      <w:r>
        <w:t>листом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дріт.</w:t>
      </w:r>
      <w:r>
        <w:rPr>
          <w:spacing w:val="70"/>
        </w:rPr>
        <w:t xml:space="preserve"> </w:t>
      </w:r>
      <w:r>
        <w:t>Діаметр</w:t>
      </w:r>
      <w:r>
        <w:rPr>
          <w:spacing w:val="-67"/>
        </w:rPr>
        <w:t xml:space="preserve"> </w:t>
      </w:r>
      <w:r>
        <w:t>цього дроту 8–14 мм, маса порошку в 1 м 100–500 г. Дріт поставляють в цех в</w:t>
      </w:r>
      <w:r>
        <w:rPr>
          <w:spacing w:val="1"/>
        </w:rPr>
        <w:t xml:space="preserve"> </w:t>
      </w:r>
      <w:r>
        <w:t>бухтах</w:t>
      </w:r>
      <w:r>
        <w:rPr>
          <w:spacing w:val="7"/>
        </w:rPr>
        <w:t xml:space="preserve"> </w:t>
      </w:r>
      <w:r>
        <w:t>(котушках)</w:t>
      </w:r>
      <w:r>
        <w:rPr>
          <w:spacing w:val="7"/>
        </w:rPr>
        <w:t xml:space="preserve"> </w:t>
      </w:r>
      <w:r>
        <w:t>місткістю</w:t>
      </w:r>
      <w:r>
        <w:rPr>
          <w:spacing w:val="9"/>
        </w:rPr>
        <w:t xml:space="preserve"> </w:t>
      </w:r>
      <w:r>
        <w:t>1100–3300</w:t>
      </w:r>
      <w:r>
        <w:rPr>
          <w:spacing w:val="-1"/>
        </w:rPr>
        <w:t xml:space="preserve"> </w:t>
      </w:r>
      <w:r>
        <w:t>м,</w:t>
      </w:r>
      <w:r>
        <w:rPr>
          <w:spacing w:val="6"/>
        </w:rPr>
        <w:t xml:space="preserve"> </w:t>
      </w:r>
      <w:r>
        <w:t>які</w:t>
      </w:r>
      <w:r>
        <w:rPr>
          <w:spacing w:val="7"/>
        </w:rPr>
        <w:t xml:space="preserve"> </w:t>
      </w:r>
      <w:r>
        <w:t>поміщають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систему</w:t>
      </w:r>
      <w:r>
        <w:rPr>
          <w:spacing w:val="6"/>
        </w:rPr>
        <w:t xml:space="preserve"> </w:t>
      </w:r>
      <w:r>
        <w:t>видачі</w:t>
      </w:r>
    </w:p>
    <w:p w:rsidR="007E4670" w:rsidRDefault="007E4670" w:rsidP="007E4670">
      <w:pPr>
        <w:pStyle w:val="a3"/>
        <w:spacing w:before="72" w:line="360" w:lineRule="auto"/>
        <w:ind w:right="311"/>
        <w:jc w:val="both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1607061</wp:posOffset>
            </wp:positionH>
            <wp:positionV relativeFrom="paragraph">
              <wp:posOffset>1658953</wp:posOffset>
            </wp:positionV>
            <wp:extent cx="4260570" cy="2011679"/>
            <wp:effectExtent l="0" t="0" r="0" b="0"/>
            <wp:wrapTopAndBottom/>
            <wp:docPr id="7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2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570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</w:t>
      </w:r>
      <w:proofErr w:type="spellStart"/>
      <w:r>
        <w:t>трайб-апарат</w:t>
      </w:r>
      <w:proofErr w:type="spellEnd"/>
      <w:r>
        <w:t>). Застосовують також агрегати, в яких закочування порошку в</w:t>
      </w:r>
      <w:r>
        <w:rPr>
          <w:spacing w:val="1"/>
        </w:rPr>
        <w:t xml:space="preserve"> </w:t>
      </w:r>
      <w:r>
        <w:t xml:space="preserve">дріт відбувається по ходу його введення в метал (рис. </w:t>
      </w:r>
      <w:hyperlink w:anchor="_bookmark90" w:history="1">
        <w:r>
          <w:t>11.4</w:t>
        </w:r>
      </w:hyperlink>
      <w:r>
        <w:t>). У цих агрегатах</w:t>
      </w:r>
      <w:r>
        <w:rPr>
          <w:spacing w:val="1"/>
        </w:rPr>
        <w:t xml:space="preserve"> </w:t>
      </w:r>
      <w:r>
        <w:t>розмотується сталева стрічка, на яку з бункера-дозатора безперервно подається</w:t>
      </w:r>
      <w:r>
        <w:rPr>
          <w:spacing w:val="1"/>
        </w:rPr>
        <w:t xml:space="preserve"> </w:t>
      </w:r>
      <w:r>
        <w:t>порошок.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формувальної</w:t>
      </w:r>
      <w:r>
        <w:rPr>
          <w:spacing w:val="1"/>
        </w:rPr>
        <w:t xml:space="preserve"> </w:t>
      </w:r>
      <w:r>
        <w:t>кліті</w:t>
      </w:r>
      <w:r>
        <w:rPr>
          <w:spacing w:val="1"/>
        </w:rPr>
        <w:t xml:space="preserve"> </w:t>
      </w:r>
      <w:r>
        <w:t>стрічка</w:t>
      </w:r>
      <w:r>
        <w:rPr>
          <w:spacing w:val="1"/>
        </w:rPr>
        <w:t xml:space="preserve"> </w:t>
      </w:r>
      <w:r>
        <w:t>згортається,</w:t>
      </w:r>
      <w:r>
        <w:rPr>
          <w:spacing w:val="1"/>
        </w:rPr>
        <w:t xml:space="preserve"> </w:t>
      </w:r>
      <w:r>
        <w:t>утворюючи</w:t>
      </w:r>
      <w:r>
        <w:rPr>
          <w:spacing w:val="1"/>
        </w:rPr>
        <w:t xml:space="preserve"> </w:t>
      </w:r>
      <w:r>
        <w:t>дріт</w:t>
      </w:r>
      <w:r>
        <w:rPr>
          <w:spacing w:val="1"/>
        </w:rPr>
        <w:t xml:space="preserve"> </w:t>
      </w:r>
      <w:r>
        <w:t>із</w:t>
      </w:r>
      <w:r>
        <w:rPr>
          <w:spacing w:val="-67"/>
        </w:rPr>
        <w:t xml:space="preserve"> </w:t>
      </w:r>
      <w:r>
        <w:t>сердечником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порошку,</w:t>
      </w:r>
      <w:r>
        <w:rPr>
          <w:spacing w:val="-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вводиться.</w:t>
      </w:r>
    </w:p>
    <w:p w:rsidR="007E4670" w:rsidRDefault="007E4670" w:rsidP="007E4670">
      <w:pPr>
        <w:pStyle w:val="a3"/>
        <w:spacing w:before="1"/>
        <w:ind w:left="0"/>
        <w:rPr>
          <w:sz w:val="26"/>
        </w:rPr>
      </w:pPr>
    </w:p>
    <w:p w:rsidR="007E4670" w:rsidRDefault="007E4670" w:rsidP="007E4670">
      <w:pPr>
        <w:pStyle w:val="a3"/>
        <w:ind w:right="310" w:firstLine="538"/>
        <w:jc w:val="both"/>
      </w:pPr>
      <w:r>
        <w:t xml:space="preserve">1 – розмотувач; 2 – стрічка; 3 – натяжний пристрій; 4 – </w:t>
      </w:r>
      <w:proofErr w:type="spellStart"/>
      <w:r>
        <w:t>задаючі</w:t>
      </w:r>
      <w:proofErr w:type="spellEnd"/>
      <w:r>
        <w:t xml:space="preserve"> ролики; 5 –</w:t>
      </w:r>
      <w:r>
        <w:rPr>
          <w:spacing w:val="1"/>
        </w:rPr>
        <w:t xml:space="preserve"> </w:t>
      </w:r>
      <w:r>
        <w:t xml:space="preserve">привід; 6 – формувальна кліть; 7 – </w:t>
      </w:r>
      <w:proofErr w:type="spellStart"/>
      <w:r>
        <w:t>бункер–дозатор</w:t>
      </w:r>
      <w:proofErr w:type="spellEnd"/>
      <w:r>
        <w:t>; 8 – поворотна турель; 9 –</w:t>
      </w:r>
      <w:r>
        <w:rPr>
          <w:spacing w:val="1"/>
        </w:rPr>
        <w:t xml:space="preserve"> </w:t>
      </w:r>
      <w:r>
        <w:t>захисний кожух; 10 – підтримувальні ролики; 11 – формувально-калібрувальна</w:t>
      </w:r>
      <w:r>
        <w:rPr>
          <w:spacing w:val="1"/>
        </w:rPr>
        <w:t xml:space="preserve"> </w:t>
      </w:r>
      <w:r>
        <w:t>кліть;</w:t>
      </w:r>
      <w:r>
        <w:rPr>
          <w:spacing w:val="7"/>
        </w:rPr>
        <w:t xml:space="preserve"> </w:t>
      </w:r>
      <w:r>
        <w:t>12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пульт</w:t>
      </w:r>
      <w:r>
        <w:rPr>
          <w:spacing w:val="7"/>
        </w:rPr>
        <w:t xml:space="preserve"> </w:t>
      </w:r>
      <w:r>
        <w:t>управління;</w:t>
      </w:r>
      <w:r>
        <w:rPr>
          <w:spacing w:val="7"/>
        </w:rPr>
        <w:t xml:space="preserve"> </w:t>
      </w:r>
      <w:r>
        <w:t>13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рама;</w:t>
      </w:r>
      <w:r>
        <w:rPr>
          <w:spacing w:val="7"/>
        </w:rPr>
        <w:t xml:space="preserve"> </w:t>
      </w:r>
      <w:r>
        <w:t>14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proofErr w:type="spellStart"/>
      <w:r>
        <w:t>направлюячий</w:t>
      </w:r>
      <w:proofErr w:type="spellEnd"/>
      <w:r>
        <w:rPr>
          <w:spacing w:val="7"/>
        </w:rPr>
        <w:t xml:space="preserve"> </w:t>
      </w:r>
      <w:r>
        <w:t>пристрій;</w:t>
      </w:r>
      <w:r>
        <w:rPr>
          <w:spacing w:val="7"/>
        </w:rPr>
        <w:t xml:space="preserve"> </w:t>
      </w:r>
      <w:r>
        <w:t>15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ківш</w:t>
      </w:r>
      <w:r>
        <w:rPr>
          <w:spacing w:val="-67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металом</w:t>
      </w:r>
    </w:p>
    <w:p w:rsidR="007E4670" w:rsidRDefault="007E4670" w:rsidP="007E4670">
      <w:pPr>
        <w:pStyle w:val="a3"/>
        <w:spacing w:before="119"/>
        <w:ind w:right="316" w:firstLine="538"/>
        <w:jc w:val="both"/>
      </w:pPr>
      <w:r>
        <w:t>Рисунок</w:t>
      </w:r>
      <w:r>
        <w:rPr>
          <w:spacing w:val="1"/>
        </w:rPr>
        <w:t xml:space="preserve"> </w:t>
      </w:r>
      <w:bookmarkStart w:id="3" w:name="_bookmark90"/>
      <w:bookmarkEnd w:id="3"/>
      <w:r>
        <w:t>11.4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агрегату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введення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метал</w:t>
      </w:r>
      <w:r>
        <w:rPr>
          <w:spacing w:val="1"/>
        </w:rPr>
        <w:t xml:space="preserve"> </w:t>
      </w:r>
      <w:r>
        <w:t>порошкового</w:t>
      </w:r>
      <w:r>
        <w:rPr>
          <w:spacing w:val="-2"/>
        </w:rPr>
        <w:t xml:space="preserve"> </w:t>
      </w:r>
      <w:r>
        <w:t>дроту</w:t>
      </w:r>
    </w:p>
    <w:p w:rsidR="007E4670" w:rsidRDefault="007E4670" w:rsidP="007E4670">
      <w:pPr>
        <w:pStyle w:val="a3"/>
        <w:spacing w:before="4"/>
        <w:ind w:left="0"/>
        <w:rPr>
          <w:sz w:val="31"/>
        </w:rPr>
      </w:pPr>
    </w:p>
    <w:p w:rsidR="007E4670" w:rsidRDefault="007E4670" w:rsidP="007E4670">
      <w:pPr>
        <w:pStyle w:val="a3"/>
        <w:spacing w:before="1" w:line="360" w:lineRule="auto"/>
        <w:ind w:right="312" w:firstLine="538"/>
        <w:jc w:val="both"/>
      </w:pPr>
      <w:r>
        <w:t>Через</w:t>
      </w:r>
      <w:r>
        <w:rPr>
          <w:spacing w:val="1"/>
        </w:rPr>
        <w:t xml:space="preserve"> </w:t>
      </w:r>
      <w:r>
        <w:t>направляючу</w:t>
      </w:r>
      <w:r>
        <w:rPr>
          <w:spacing w:val="1"/>
        </w:rPr>
        <w:t xml:space="preserve"> </w:t>
      </w:r>
      <w:r>
        <w:t>трубу</w:t>
      </w:r>
      <w:r>
        <w:rPr>
          <w:spacing w:val="1"/>
        </w:rPr>
        <w:t xml:space="preserve"> </w:t>
      </w:r>
      <w:r>
        <w:t>барабанними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роликовими</w:t>
      </w:r>
      <w:r>
        <w:rPr>
          <w:spacing w:val="1"/>
        </w:rPr>
        <w:t xml:space="preserve"> </w:t>
      </w:r>
      <w:r>
        <w:t>живильниками</w:t>
      </w:r>
      <w:r>
        <w:rPr>
          <w:spacing w:val="-67"/>
        </w:rPr>
        <w:t xml:space="preserve"> </w:t>
      </w:r>
      <w:r>
        <w:t>порошковий дріт подають в ківш вертикально або під кутом до вертикалі не</w:t>
      </w:r>
      <w:r>
        <w:rPr>
          <w:spacing w:val="1"/>
        </w:rPr>
        <w:t xml:space="preserve"> </w:t>
      </w:r>
      <w:r>
        <w:t>більше 30 °. Швидкість подачі дроту в метал становить 100–300 м/</w:t>
      </w:r>
      <w:proofErr w:type="spellStart"/>
      <w:r>
        <w:t>хв</w:t>
      </w:r>
      <w:proofErr w:type="spellEnd"/>
      <w:r>
        <w:t xml:space="preserve"> протягом</w:t>
      </w:r>
      <w:r>
        <w:rPr>
          <w:spacing w:val="1"/>
        </w:rPr>
        <w:t xml:space="preserve"> </w:t>
      </w:r>
      <w:r>
        <w:t>приблизно</w:t>
      </w:r>
      <w:r>
        <w:rPr>
          <w:spacing w:val="1"/>
        </w:rPr>
        <w:t xml:space="preserve"> </w:t>
      </w:r>
      <w:r>
        <w:t xml:space="preserve">2–3 </w:t>
      </w:r>
      <w:proofErr w:type="spellStart"/>
      <w:r>
        <w:t>хв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витраті</w:t>
      </w:r>
      <w:r>
        <w:rPr>
          <w:spacing w:val="1"/>
        </w:rPr>
        <w:t xml:space="preserve"> </w:t>
      </w:r>
      <w:proofErr w:type="spellStart"/>
      <w:r>
        <w:t>силікокальцію</w:t>
      </w:r>
      <w:proofErr w:type="spellEnd"/>
      <w:r>
        <w:rPr>
          <w:spacing w:val="1"/>
        </w:rPr>
        <w:t xml:space="preserve"> </w:t>
      </w:r>
      <w:r>
        <w:t>0,2–1,0 кг/т.</w:t>
      </w:r>
      <w:r>
        <w:rPr>
          <w:spacing w:val="1"/>
        </w:rPr>
        <w:t xml:space="preserve"> </w:t>
      </w:r>
      <w:r>
        <w:t>Введення</w:t>
      </w:r>
      <w:r>
        <w:rPr>
          <w:spacing w:val="1"/>
        </w:rPr>
        <w:t xml:space="preserve"> </w:t>
      </w:r>
      <w:r>
        <w:t>порошкового</w:t>
      </w:r>
      <w:r>
        <w:rPr>
          <w:spacing w:val="1"/>
        </w:rPr>
        <w:t xml:space="preserve"> </w:t>
      </w:r>
      <w:r>
        <w:t>дроту</w:t>
      </w:r>
      <w:r>
        <w:rPr>
          <w:spacing w:val="1"/>
        </w:rPr>
        <w:t xml:space="preserve"> </w:t>
      </w:r>
      <w:r>
        <w:t>обов'язково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1"/>
        </w:rPr>
        <w:t xml:space="preserve"> </w:t>
      </w:r>
      <w:r>
        <w:t>продувкою</w:t>
      </w:r>
      <w:r>
        <w:rPr>
          <w:spacing w:val="1"/>
        </w:rPr>
        <w:t xml:space="preserve"> </w:t>
      </w:r>
      <w:r>
        <w:t>аргоном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пористу</w:t>
      </w:r>
      <w:r>
        <w:rPr>
          <w:spacing w:val="-2"/>
        </w:rPr>
        <w:t xml:space="preserve"> </w:t>
      </w:r>
      <w:r>
        <w:t>пробку (100–150</w:t>
      </w:r>
      <w:r>
        <w:rPr>
          <w:spacing w:val="-1"/>
        </w:rPr>
        <w:t xml:space="preserve"> </w:t>
      </w:r>
      <w:r>
        <w:t>л/</w:t>
      </w:r>
      <w:proofErr w:type="spellStart"/>
      <w:r>
        <w:t>хв</w:t>
      </w:r>
      <w:proofErr w:type="spellEnd"/>
      <w:r>
        <w:t>)</w:t>
      </w:r>
      <w:r>
        <w:rPr>
          <w:spacing w:val="-1"/>
        </w:rPr>
        <w:t xml:space="preserve"> </w:t>
      </w:r>
      <w:r>
        <w:t>для гомогенізації</w:t>
      </w:r>
      <w:r>
        <w:rPr>
          <w:spacing w:val="-1"/>
        </w:rPr>
        <w:t xml:space="preserve"> </w:t>
      </w:r>
      <w:r>
        <w:t>розплаву.</w:t>
      </w:r>
    </w:p>
    <w:p w:rsidR="007E4670" w:rsidRDefault="007E4670" w:rsidP="007E4670">
      <w:pPr>
        <w:pStyle w:val="a3"/>
        <w:spacing w:line="360" w:lineRule="auto"/>
        <w:ind w:right="314" w:firstLine="538"/>
        <w:jc w:val="both"/>
      </w:pPr>
      <w:r>
        <w:t>Тривалість</w:t>
      </w:r>
      <w:r>
        <w:rPr>
          <w:spacing w:val="1"/>
        </w:rPr>
        <w:t xml:space="preserve"> </w:t>
      </w:r>
      <w:r>
        <w:t>плавлення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рідкому</w:t>
      </w:r>
      <w:r>
        <w:rPr>
          <w:spacing w:val="1"/>
        </w:rPr>
        <w:t xml:space="preserve"> </w:t>
      </w:r>
      <w:r>
        <w:t>металі</w:t>
      </w:r>
      <w:r>
        <w:rPr>
          <w:spacing w:val="1"/>
        </w:rPr>
        <w:t xml:space="preserve"> </w:t>
      </w:r>
      <w:r>
        <w:t>сталевої</w:t>
      </w:r>
      <w:r>
        <w:rPr>
          <w:spacing w:val="1"/>
        </w:rPr>
        <w:t xml:space="preserve"> </w:t>
      </w:r>
      <w:proofErr w:type="spellStart"/>
      <w:r>
        <w:t>оболочки</w:t>
      </w:r>
      <w:proofErr w:type="spellEnd"/>
      <w:r>
        <w:rPr>
          <w:spacing w:val="1"/>
        </w:rPr>
        <w:t xml:space="preserve"> </w:t>
      </w:r>
      <w:r>
        <w:t>дроту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сердечником з порошку становить 1–3 с. За цей час дріт встигає проникнути на</w:t>
      </w:r>
      <w:r>
        <w:rPr>
          <w:spacing w:val="1"/>
        </w:rPr>
        <w:t xml:space="preserve"> </w:t>
      </w:r>
      <w:r>
        <w:t>глибину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менше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м,</w:t>
      </w:r>
      <w:r>
        <w:rPr>
          <w:spacing w:val="-2"/>
        </w:rPr>
        <w:t xml:space="preserve"> </w:t>
      </w:r>
      <w:r>
        <w:t>де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відбувається</w:t>
      </w:r>
      <w:r>
        <w:rPr>
          <w:spacing w:val="-2"/>
        </w:rPr>
        <w:t xml:space="preserve"> </w:t>
      </w:r>
      <w:r>
        <w:t>плавлення</w:t>
      </w:r>
      <w:r>
        <w:rPr>
          <w:spacing w:val="-3"/>
        </w:rPr>
        <w:t xml:space="preserve"> </w:t>
      </w:r>
      <w:r>
        <w:t>кальцію</w:t>
      </w:r>
      <w:r>
        <w:rPr>
          <w:spacing w:val="-2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сплавів.</w:t>
      </w:r>
    </w:p>
    <w:p w:rsidR="007E4670" w:rsidRDefault="007E4670" w:rsidP="007E4670">
      <w:pPr>
        <w:pStyle w:val="a3"/>
        <w:spacing w:line="360" w:lineRule="auto"/>
        <w:ind w:right="311" w:firstLine="538"/>
        <w:jc w:val="both"/>
      </w:pPr>
      <w:r>
        <w:t>Засвоєння кальцію, тобто його кількість, яка перейшла у розчин, становить</w:t>
      </w:r>
      <w:r>
        <w:rPr>
          <w:spacing w:val="1"/>
        </w:rPr>
        <w:t xml:space="preserve"> </w:t>
      </w:r>
      <w:r>
        <w:t>10–15</w:t>
      </w:r>
      <w:r>
        <w:rPr>
          <w:spacing w:val="-2"/>
        </w:rPr>
        <w:t xml:space="preserve"> </w:t>
      </w:r>
      <w:r>
        <w:t>%,</w:t>
      </w:r>
      <w:r>
        <w:rPr>
          <w:spacing w:val="42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вміст</w:t>
      </w:r>
      <w:r>
        <w:rPr>
          <w:spacing w:val="41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готовій</w:t>
      </w:r>
      <w:r>
        <w:rPr>
          <w:spacing w:val="41"/>
        </w:rPr>
        <w:t xml:space="preserve"> </w:t>
      </w:r>
      <w:r>
        <w:t>сталі</w:t>
      </w:r>
      <w:r>
        <w:rPr>
          <w:spacing w:val="44"/>
        </w:rPr>
        <w:t xml:space="preserve"> </w:t>
      </w:r>
      <w:r>
        <w:t>0,001–0,002</w:t>
      </w:r>
      <w:r>
        <w:rPr>
          <w:spacing w:val="-2"/>
        </w:rPr>
        <w:t xml:space="preserve"> </w:t>
      </w:r>
      <w:r>
        <w:t>%.</w:t>
      </w:r>
      <w:r>
        <w:rPr>
          <w:spacing w:val="42"/>
        </w:rPr>
        <w:t xml:space="preserve"> </w:t>
      </w:r>
      <w:r>
        <w:t>Використання</w:t>
      </w:r>
      <w:r>
        <w:rPr>
          <w:spacing w:val="43"/>
        </w:rPr>
        <w:t xml:space="preserve"> </w:t>
      </w:r>
      <w:r>
        <w:t>кальцію,</w:t>
      </w:r>
      <w:r>
        <w:rPr>
          <w:spacing w:val="41"/>
        </w:rPr>
        <w:t xml:space="preserve"> </w:t>
      </w:r>
      <w:r>
        <w:t>тобто</w:t>
      </w:r>
    </w:p>
    <w:p w:rsidR="007E4670" w:rsidRDefault="007E4670" w:rsidP="007E4670">
      <w:pPr>
        <w:spacing w:line="360" w:lineRule="auto"/>
        <w:jc w:val="both"/>
        <w:sectPr w:rsidR="007E4670">
          <w:pgSz w:w="11910" w:h="16840"/>
          <w:pgMar w:top="1040" w:right="820" w:bottom="1020" w:left="820" w:header="0" w:footer="743" w:gutter="0"/>
          <w:cols w:space="720"/>
        </w:sectPr>
      </w:pPr>
    </w:p>
    <w:p w:rsidR="007E4670" w:rsidRDefault="007E4670" w:rsidP="007E4670">
      <w:pPr>
        <w:pStyle w:val="a3"/>
        <w:spacing w:before="72" w:line="360" w:lineRule="auto"/>
        <w:ind w:right="311"/>
        <w:jc w:val="both"/>
      </w:pPr>
      <w:r>
        <w:lastRenderedPageBreak/>
        <w:t>кількість,</w:t>
      </w:r>
      <w:r>
        <w:rPr>
          <w:spacing w:val="9"/>
        </w:rPr>
        <w:t xml:space="preserve"> </w:t>
      </w:r>
      <w:r>
        <w:t>яка</w:t>
      </w:r>
      <w:r>
        <w:rPr>
          <w:spacing w:val="9"/>
        </w:rPr>
        <w:t xml:space="preserve"> </w:t>
      </w:r>
      <w:r>
        <w:t>перейшла</w:t>
      </w:r>
      <w:r>
        <w:rPr>
          <w:spacing w:val="9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розчин</w:t>
      </w:r>
      <w:r>
        <w:rPr>
          <w:spacing w:val="10"/>
        </w:rPr>
        <w:t xml:space="preserve"> </w:t>
      </w:r>
      <w:r>
        <w:t>і</w:t>
      </w:r>
      <w:r>
        <w:rPr>
          <w:spacing w:val="10"/>
        </w:rPr>
        <w:t xml:space="preserve"> </w:t>
      </w:r>
      <w:r>
        <w:t>використана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proofErr w:type="spellStart"/>
      <w:r>
        <w:t>десульфурацію</w:t>
      </w:r>
      <w:proofErr w:type="spellEnd"/>
      <w:r>
        <w:t>,</w:t>
      </w:r>
      <w:r>
        <w:rPr>
          <w:spacing w:val="10"/>
        </w:rPr>
        <w:t xml:space="preserve"> </w:t>
      </w:r>
      <w:r>
        <w:t>розкислення</w:t>
      </w:r>
      <w:r>
        <w:rPr>
          <w:spacing w:val="-68"/>
        </w:rPr>
        <w:t xml:space="preserve"> </w:t>
      </w:r>
      <w:r>
        <w:t>і модифікацію включень, становить 60–65 %. Таким чином, втрати кальцію при</w:t>
      </w:r>
      <w:r>
        <w:rPr>
          <w:spacing w:val="1"/>
        </w:rPr>
        <w:t xml:space="preserve"> </w:t>
      </w:r>
      <w:r>
        <w:t xml:space="preserve">введенні його у вигляді </w:t>
      </w:r>
      <w:proofErr w:type="spellStart"/>
      <w:r>
        <w:t>силікокальцію</w:t>
      </w:r>
      <w:proofErr w:type="spellEnd"/>
      <w:r>
        <w:t xml:space="preserve"> на глибину приблизно 3 м складають 35–</w:t>
      </w:r>
      <w:r>
        <w:rPr>
          <w:spacing w:val="-67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%.</w:t>
      </w:r>
    </w:p>
    <w:p w:rsidR="007E4670" w:rsidRDefault="007E4670" w:rsidP="007E4670">
      <w:pPr>
        <w:pStyle w:val="Heading2"/>
        <w:numPr>
          <w:ilvl w:val="1"/>
          <w:numId w:val="32"/>
        </w:numPr>
        <w:tabs>
          <w:tab w:val="left" w:pos="1273"/>
        </w:tabs>
        <w:spacing w:before="244"/>
      </w:pPr>
      <w:bookmarkStart w:id="4" w:name="_bookmark91"/>
      <w:bookmarkEnd w:id="4"/>
      <w:r>
        <w:t>Хід</w:t>
      </w:r>
      <w:r>
        <w:rPr>
          <w:spacing w:val="-3"/>
        </w:rPr>
        <w:t xml:space="preserve"> </w:t>
      </w:r>
      <w:r>
        <w:t>процесу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якість</w:t>
      </w:r>
      <w:r>
        <w:rPr>
          <w:spacing w:val="-2"/>
        </w:rPr>
        <w:t xml:space="preserve"> </w:t>
      </w:r>
      <w:r>
        <w:t>сталі</w:t>
      </w:r>
    </w:p>
    <w:p w:rsidR="007E4670" w:rsidRDefault="007E4670" w:rsidP="007E4670">
      <w:pPr>
        <w:pStyle w:val="a3"/>
        <w:spacing w:before="1"/>
        <w:ind w:left="0"/>
        <w:rPr>
          <w:b/>
          <w:sz w:val="24"/>
        </w:rPr>
      </w:pPr>
    </w:p>
    <w:p w:rsidR="007E4670" w:rsidRDefault="007E4670" w:rsidP="007E4670">
      <w:pPr>
        <w:pStyle w:val="a3"/>
        <w:spacing w:line="360" w:lineRule="auto"/>
        <w:ind w:right="312" w:firstLine="538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2266891</wp:posOffset>
            </wp:positionH>
            <wp:positionV relativeFrom="paragraph">
              <wp:posOffset>3143516</wp:posOffset>
            </wp:positionV>
            <wp:extent cx="3027895" cy="2743200"/>
            <wp:effectExtent l="0" t="0" r="0" b="0"/>
            <wp:wrapTopAndBottom/>
            <wp:docPr id="8" name="image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2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789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Зміна вмісту кисню і сірки в сталі в процесі її продувки в ковші порошком</w:t>
      </w:r>
      <w:r>
        <w:rPr>
          <w:spacing w:val="1"/>
        </w:rPr>
        <w:t xml:space="preserve"> </w:t>
      </w:r>
      <w:r>
        <w:t xml:space="preserve">кальцію наведена на рис. </w:t>
      </w:r>
      <w:hyperlink w:anchor="_bookmark92" w:history="1">
        <w:r>
          <w:t>11.5</w:t>
        </w:r>
      </w:hyperlink>
      <w:r>
        <w:t>. Видно, що при такій обробці різко знижується</w:t>
      </w:r>
      <w:r>
        <w:rPr>
          <w:spacing w:val="1"/>
        </w:rPr>
        <w:t xml:space="preserve"> </w:t>
      </w:r>
      <w:r>
        <w:t>вміст</w:t>
      </w:r>
      <w:r>
        <w:rPr>
          <w:spacing w:val="6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сталі</w:t>
      </w:r>
      <w:r>
        <w:rPr>
          <w:spacing w:val="67"/>
        </w:rPr>
        <w:t xml:space="preserve"> </w:t>
      </w:r>
      <w:r>
        <w:t>кисню,</w:t>
      </w:r>
      <w:r>
        <w:rPr>
          <w:spacing w:val="66"/>
        </w:rPr>
        <w:t xml:space="preserve"> </w:t>
      </w:r>
      <w:r>
        <w:t>як</w:t>
      </w:r>
      <w:r>
        <w:rPr>
          <w:spacing w:val="66"/>
        </w:rPr>
        <w:t xml:space="preserve"> </w:t>
      </w:r>
      <w:r>
        <w:t>розчиненого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металі,</w:t>
      </w:r>
      <w:r>
        <w:rPr>
          <w:spacing w:val="66"/>
        </w:rPr>
        <w:t xml:space="preserve"> </w:t>
      </w:r>
      <w:r>
        <w:t>так</w:t>
      </w:r>
      <w:r>
        <w:rPr>
          <w:spacing w:val="66"/>
        </w:rPr>
        <w:t xml:space="preserve"> </w:t>
      </w:r>
      <w:r>
        <w:t>і</w:t>
      </w:r>
      <w:r>
        <w:rPr>
          <w:spacing w:val="67"/>
        </w:rPr>
        <w:t xml:space="preserve"> </w:t>
      </w:r>
      <w:r>
        <w:t>загального.</w:t>
      </w:r>
      <w:r>
        <w:rPr>
          <w:spacing w:val="67"/>
        </w:rPr>
        <w:t xml:space="preserve"> </w:t>
      </w:r>
      <w:r>
        <w:t>При</w:t>
      </w:r>
      <w:r>
        <w:rPr>
          <w:spacing w:val="67"/>
        </w:rPr>
        <w:t xml:space="preserve"> </w:t>
      </w:r>
      <w:r>
        <w:t>цьому</w:t>
      </w:r>
      <w:r>
        <w:rPr>
          <w:spacing w:val="-68"/>
        </w:rPr>
        <w:t xml:space="preserve"> </w:t>
      </w:r>
      <w:r>
        <w:t>абсолютне зниження загального вмісту кисню більше зниження його в розчині.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обробці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ковші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основною</w:t>
      </w:r>
      <w:r>
        <w:rPr>
          <w:spacing w:val="1"/>
        </w:rPr>
        <w:t xml:space="preserve"> </w:t>
      </w:r>
      <w:r>
        <w:t>футеровкою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(область</w:t>
      </w:r>
      <w:r>
        <w:rPr>
          <w:spacing w:val="1"/>
        </w:rPr>
        <w:t xml:space="preserve"> </w:t>
      </w:r>
      <w:r>
        <w:t>III)</w:t>
      </w:r>
      <w:r>
        <w:rPr>
          <w:spacing w:val="1"/>
        </w:rPr>
        <w:t xml:space="preserve"> </w:t>
      </w:r>
      <w:r>
        <w:t>[O]</w:t>
      </w:r>
      <w:proofErr w:type="spellStart"/>
      <w:r>
        <w:rPr>
          <w:vertAlign w:val="subscript"/>
        </w:rPr>
        <w:t>заг</w:t>
      </w:r>
      <w:proofErr w:type="spellEnd"/>
      <w:r>
        <w:rPr>
          <w:spacing w:val="1"/>
        </w:rPr>
        <w:t xml:space="preserve"> </w:t>
      </w:r>
      <w:r>
        <w:t>знижується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0,0085 %,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[O]</w:t>
      </w:r>
      <w:proofErr w:type="spellStart"/>
      <w:r>
        <w:rPr>
          <w:vertAlign w:val="subscript"/>
        </w:rPr>
        <w:t>розч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0,0018 %.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пояснюється тим, що обробку порошком кальцію проводять після розкислення</w:t>
      </w:r>
      <w:r>
        <w:rPr>
          <w:spacing w:val="1"/>
        </w:rPr>
        <w:t xml:space="preserve"> </w:t>
      </w:r>
      <w:r>
        <w:t>сталі алюмінієм, і кисень в ній знаходиться переважно в зв'язаному стані 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оксидних</w:t>
      </w:r>
      <w:r>
        <w:rPr>
          <w:spacing w:val="1"/>
        </w:rPr>
        <w:t xml:space="preserve"> </w:t>
      </w:r>
      <w:r>
        <w:t>включень.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обробці</w:t>
      </w:r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кальцієм</w:t>
      </w:r>
      <w:r>
        <w:rPr>
          <w:spacing w:val="1"/>
        </w:rPr>
        <w:t xml:space="preserve"> </w:t>
      </w:r>
      <w:r>
        <w:t>кисень</w:t>
      </w:r>
      <w:r>
        <w:rPr>
          <w:spacing w:val="1"/>
        </w:rPr>
        <w:t xml:space="preserve"> </w:t>
      </w:r>
      <w:r>
        <w:t>видаляється</w:t>
      </w:r>
      <w:r>
        <w:rPr>
          <w:spacing w:val="-3"/>
        </w:rPr>
        <w:t xml:space="preserve"> </w:t>
      </w:r>
      <w:r>
        <w:t>в основному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вигляді</w:t>
      </w:r>
      <w:r>
        <w:rPr>
          <w:spacing w:val="-1"/>
        </w:rPr>
        <w:t xml:space="preserve"> </w:t>
      </w:r>
      <w:r>
        <w:t>оксидних</w:t>
      </w:r>
      <w:r>
        <w:rPr>
          <w:spacing w:val="-1"/>
        </w:rPr>
        <w:t xml:space="preserve"> </w:t>
      </w:r>
      <w:r>
        <w:t>включень.</w:t>
      </w:r>
    </w:p>
    <w:p w:rsidR="007E4670" w:rsidRDefault="007E4670" w:rsidP="007E4670">
      <w:pPr>
        <w:pStyle w:val="a3"/>
        <w:spacing w:before="201"/>
        <w:ind w:firstLine="538"/>
      </w:pPr>
      <w:r>
        <w:t>I</w:t>
      </w:r>
      <w:r>
        <w:rPr>
          <w:spacing w:val="25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випуск</w:t>
      </w:r>
      <w:r>
        <w:rPr>
          <w:spacing w:val="24"/>
        </w:rPr>
        <w:t xml:space="preserve"> </w:t>
      </w:r>
      <w:r>
        <w:t>і</w:t>
      </w:r>
      <w:r>
        <w:rPr>
          <w:spacing w:val="25"/>
        </w:rPr>
        <w:t xml:space="preserve"> </w:t>
      </w:r>
      <w:r>
        <w:t>розкислення</w:t>
      </w:r>
      <w:r>
        <w:rPr>
          <w:spacing w:val="26"/>
        </w:rPr>
        <w:t xml:space="preserve"> </w:t>
      </w:r>
      <w:r>
        <w:t>алюмінієм;</w:t>
      </w:r>
      <w:r>
        <w:rPr>
          <w:spacing w:val="26"/>
        </w:rPr>
        <w:t xml:space="preserve"> </w:t>
      </w:r>
      <w:r>
        <w:t>II</w:t>
      </w:r>
      <w:r>
        <w:rPr>
          <w:spacing w:val="28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транспортування</w:t>
      </w:r>
      <w:r>
        <w:rPr>
          <w:spacing w:val="26"/>
        </w:rPr>
        <w:t xml:space="preserve"> </w:t>
      </w:r>
      <w:r>
        <w:t>ковша</w:t>
      </w:r>
      <w:r>
        <w:rPr>
          <w:spacing w:val="25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місця</w:t>
      </w:r>
      <w:r>
        <w:rPr>
          <w:spacing w:val="-67"/>
        </w:rPr>
        <w:t xml:space="preserve"> </w:t>
      </w:r>
      <w:r>
        <w:t>обробки;</w:t>
      </w:r>
      <w:r>
        <w:rPr>
          <w:spacing w:val="7"/>
        </w:rPr>
        <w:t xml:space="preserve"> </w:t>
      </w:r>
      <w:r>
        <w:t>III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обробка</w:t>
      </w:r>
      <w:r>
        <w:rPr>
          <w:spacing w:val="7"/>
        </w:rPr>
        <w:t xml:space="preserve"> </w:t>
      </w:r>
      <w:r>
        <w:t>кальцієм;</w:t>
      </w:r>
      <w:r>
        <w:rPr>
          <w:spacing w:val="7"/>
        </w:rPr>
        <w:t xml:space="preserve"> </w:t>
      </w:r>
      <w:r>
        <w:t>IV</w:t>
      </w:r>
      <w:r>
        <w:rPr>
          <w:spacing w:val="7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розливання;</w:t>
      </w:r>
      <w:r>
        <w:rPr>
          <w:spacing w:val="9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кисла</w:t>
      </w:r>
      <w:r>
        <w:rPr>
          <w:spacing w:val="6"/>
        </w:rPr>
        <w:t xml:space="preserve"> </w:t>
      </w:r>
      <w:r>
        <w:t>футеровка</w:t>
      </w:r>
      <w:r>
        <w:rPr>
          <w:spacing w:val="8"/>
        </w:rPr>
        <w:t xml:space="preserve"> </w:t>
      </w:r>
      <w:r>
        <w:t>ковша,</w:t>
      </w:r>
      <w:r>
        <w:rPr>
          <w:spacing w:val="8"/>
        </w:rPr>
        <w:t xml:space="preserve"> </w:t>
      </w:r>
      <w:r>
        <w:t>б</w:t>
      </w:r>
    </w:p>
    <w:p w:rsidR="007E4670" w:rsidRDefault="007E4670" w:rsidP="007E4670">
      <w:pPr>
        <w:pStyle w:val="a7"/>
        <w:numPr>
          <w:ilvl w:val="0"/>
          <w:numId w:val="18"/>
        </w:numPr>
        <w:tabs>
          <w:tab w:val="left" w:pos="524"/>
        </w:tabs>
        <w:spacing w:line="321" w:lineRule="exact"/>
        <w:ind w:left="524" w:hanging="210"/>
        <w:jc w:val="left"/>
        <w:rPr>
          <w:sz w:val="28"/>
        </w:rPr>
      </w:pPr>
      <w:r>
        <w:rPr>
          <w:sz w:val="28"/>
        </w:rPr>
        <w:t>основна</w:t>
      </w:r>
      <w:r>
        <w:rPr>
          <w:spacing w:val="-4"/>
          <w:sz w:val="28"/>
        </w:rPr>
        <w:t xml:space="preserve"> </w:t>
      </w:r>
      <w:r>
        <w:rPr>
          <w:sz w:val="28"/>
        </w:rPr>
        <w:t>футеровка</w:t>
      </w:r>
    </w:p>
    <w:p w:rsidR="007E4670" w:rsidRDefault="007E4670" w:rsidP="007E4670">
      <w:pPr>
        <w:pStyle w:val="a3"/>
        <w:spacing w:before="120"/>
        <w:ind w:right="298" w:firstLine="538"/>
      </w:pPr>
      <w:r>
        <w:t>Рисунок</w:t>
      </w:r>
      <w:r>
        <w:rPr>
          <w:spacing w:val="54"/>
        </w:rPr>
        <w:t xml:space="preserve"> </w:t>
      </w:r>
      <w:bookmarkStart w:id="5" w:name="_bookmark92"/>
      <w:bookmarkEnd w:id="5"/>
      <w:r>
        <w:t>11.5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Зміна</w:t>
      </w:r>
      <w:r>
        <w:rPr>
          <w:spacing w:val="54"/>
        </w:rPr>
        <w:t xml:space="preserve"> </w:t>
      </w:r>
      <w:r>
        <w:t>вмісту</w:t>
      </w:r>
      <w:r>
        <w:rPr>
          <w:spacing w:val="55"/>
        </w:rPr>
        <w:t xml:space="preserve"> </w:t>
      </w:r>
      <w:r>
        <w:t>кисню</w:t>
      </w:r>
      <w:r>
        <w:rPr>
          <w:spacing w:val="56"/>
        </w:rPr>
        <w:t xml:space="preserve"> </w:t>
      </w:r>
      <w:r>
        <w:t>і</w:t>
      </w:r>
      <w:r>
        <w:rPr>
          <w:spacing w:val="54"/>
        </w:rPr>
        <w:t xml:space="preserve"> </w:t>
      </w:r>
      <w:r>
        <w:t>сірки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сталі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процесі</w:t>
      </w:r>
      <w:r>
        <w:rPr>
          <w:spacing w:val="55"/>
        </w:rPr>
        <w:t xml:space="preserve"> </w:t>
      </w:r>
      <w:r>
        <w:t>її</w:t>
      </w:r>
      <w:r>
        <w:rPr>
          <w:spacing w:val="56"/>
        </w:rPr>
        <w:t xml:space="preserve"> </w:t>
      </w:r>
      <w:r>
        <w:t>продувки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ковші порошком</w:t>
      </w:r>
      <w:r>
        <w:rPr>
          <w:spacing w:val="-1"/>
        </w:rPr>
        <w:t xml:space="preserve"> </w:t>
      </w:r>
      <w:r>
        <w:t>кальцію</w:t>
      </w:r>
    </w:p>
    <w:p w:rsidR="007E4670" w:rsidRDefault="007E4670" w:rsidP="007E4670">
      <w:pPr>
        <w:sectPr w:rsidR="007E4670">
          <w:pgSz w:w="11910" w:h="16840"/>
          <w:pgMar w:top="1040" w:right="820" w:bottom="1020" w:left="820" w:header="0" w:footer="743" w:gutter="0"/>
          <w:cols w:space="720"/>
        </w:sectPr>
      </w:pPr>
    </w:p>
    <w:p w:rsidR="007E4670" w:rsidRDefault="007E4670" w:rsidP="007E4670">
      <w:pPr>
        <w:pStyle w:val="a3"/>
        <w:spacing w:before="72" w:line="360" w:lineRule="auto"/>
        <w:ind w:right="310" w:firstLine="538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введенні</w:t>
      </w:r>
      <w:r>
        <w:rPr>
          <w:spacing w:val="1"/>
        </w:rPr>
        <w:t xml:space="preserve"> </w:t>
      </w:r>
      <w:r>
        <w:t>кальцію</w:t>
      </w:r>
      <w:r>
        <w:rPr>
          <w:spacing w:val="1"/>
        </w:rPr>
        <w:t xml:space="preserve"> </w:t>
      </w:r>
      <w:r>
        <w:t>(</w:t>
      </w:r>
      <w:proofErr w:type="spellStart"/>
      <w:r>
        <w:t>силікокальцію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сталь</w:t>
      </w:r>
      <w:r>
        <w:rPr>
          <w:spacing w:val="1"/>
        </w:rPr>
        <w:t xml:space="preserve"> </w:t>
      </w:r>
      <w:r>
        <w:t>вміст</w:t>
      </w:r>
      <w:r>
        <w:rPr>
          <w:spacing w:val="1"/>
        </w:rPr>
        <w:t xml:space="preserve"> </w:t>
      </w:r>
      <w:r>
        <w:t>кисню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металі</w:t>
      </w:r>
      <w:r>
        <w:rPr>
          <w:spacing w:val="1"/>
        </w:rPr>
        <w:t xml:space="preserve"> </w:t>
      </w:r>
      <w:r>
        <w:t>знижується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25–55 %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0,0015–0,0025 %)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сірки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20–80 %</w:t>
      </w:r>
      <w:r>
        <w:rPr>
          <w:spacing w:val="70"/>
        </w:rPr>
        <w:t xml:space="preserve"> </w:t>
      </w:r>
      <w:r>
        <w:t>(до</w:t>
      </w:r>
      <w:r>
        <w:rPr>
          <w:spacing w:val="70"/>
        </w:rPr>
        <w:t xml:space="preserve"> </w:t>
      </w:r>
      <w:r>
        <w:t>0,001–</w:t>
      </w:r>
      <w:r>
        <w:rPr>
          <w:spacing w:val="-67"/>
        </w:rPr>
        <w:t xml:space="preserve"> </w:t>
      </w:r>
      <w:r>
        <w:t>0,002 %).</w:t>
      </w:r>
    </w:p>
    <w:p w:rsidR="007E4670" w:rsidRDefault="007E4670" w:rsidP="007E4670">
      <w:pPr>
        <w:pStyle w:val="a3"/>
        <w:tabs>
          <w:tab w:val="left" w:pos="1728"/>
          <w:tab w:val="left" w:pos="2001"/>
          <w:tab w:val="left" w:pos="2031"/>
          <w:tab w:val="left" w:pos="2625"/>
          <w:tab w:val="left" w:pos="2858"/>
          <w:tab w:val="left" w:pos="2981"/>
          <w:tab w:val="left" w:pos="3238"/>
          <w:tab w:val="left" w:pos="3319"/>
          <w:tab w:val="left" w:pos="4450"/>
          <w:tab w:val="left" w:pos="4904"/>
          <w:tab w:val="left" w:pos="4959"/>
          <w:tab w:val="left" w:pos="5500"/>
          <w:tab w:val="left" w:pos="6028"/>
          <w:tab w:val="left" w:pos="6388"/>
          <w:tab w:val="left" w:pos="6539"/>
          <w:tab w:val="left" w:pos="6757"/>
          <w:tab w:val="left" w:pos="6822"/>
          <w:tab w:val="left" w:pos="8159"/>
          <w:tab w:val="left" w:pos="8232"/>
          <w:tab w:val="left" w:pos="8304"/>
          <w:tab w:val="left" w:pos="8562"/>
          <w:tab w:val="left" w:pos="9593"/>
        </w:tabs>
        <w:spacing w:line="360" w:lineRule="auto"/>
        <w:ind w:right="312" w:firstLine="538"/>
        <w:jc w:val="both"/>
      </w:pPr>
      <w:r>
        <w:t>Слід</w:t>
      </w:r>
      <w:r>
        <w:rPr>
          <w:spacing w:val="54"/>
        </w:rPr>
        <w:t xml:space="preserve"> </w:t>
      </w:r>
      <w:r>
        <w:t>зазначити,</w:t>
      </w:r>
      <w:r>
        <w:rPr>
          <w:spacing w:val="55"/>
        </w:rPr>
        <w:t xml:space="preserve"> </w:t>
      </w:r>
      <w:r>
        <w:t>що</w:t>
      </w:r>
      <w:r>
        <w:rPr>
          <w:spacing w:val="54"/>
        </w:rPr>
        <w:t xml:space="preserve"> </w:t>
      </w:r>
      <w:r>
        <w:t>такого</w:t>
      </w:r>
      <w:r>
        <w:rPr>
          <w:spacing w:val="55"/>
        </w:rPr>
        <w:t xml:space="preserve"> </w:t>
      </w:r>
      <w:r>
        <w:t>ж</w:t>
      </w:r>
      <w:r>
        <w:rPr>
          <w:spacing w:val="54"/>
        </w:rPr>
        <w:t xml:space="preserve"> </w:t>
      </w:r>
      <w:r>
        <w:t>ступеня</w:t>
      </w:r>
      <w:r>
        <w:rPr>
          <w:spacing w:val="54"/>
        </w:rPr>
        <w:t xml:space="preserve"> </w:t>
      </w:r>
      <w:proofErr w:type="spellStart"/>
      <w:r>
        <w:t>десульфурації</w:t>
      </w:r>
      <w:proofErr w:type="spellEnd"/>
      <w:r>
        <w:rPr>
          <w:spacing w:val="55"/>
        </w:rPr>
        <w:t xml:space="preserve"> </w:t>
      </w:r>
      <w:r>
        <w:t>можна</w:t>
      </w:r>
      <w:r>
        <w:rPr>
          <w:spacing w:val="55"/>
        </w:rPr>
        <w:t xml:space="preserve"> </w:t>
      </w:r>
      <w:r>
        <w:t>досягти,</w:t>
      </w:r>
      <w:r>
        <w:rPr>
          <w:spacing w:val="-67"/>
        </w:rPr>
        <w:t xml:space="preserve"> </w:t>
      </w:r>
      <w:r>
        <w:t>продуваючи</w:t>
      </w:r>
      <w:r>
        <w:tab/>
        <w:t>сталь</w:t>
      </w:r>
      <w:r>
        <w:tab/>
        <w:t>порошками</w:t>
      </w:r>
      <w:r>
        <w:tab/>
        <w:t>сполук</w:t>
      </w:r>
      <w:r>
        <w:tab/>
        <w:t>кальцію,</w:t>
      </w:r>
      <w:r>
        <w:tab/>
      </w:r>
      <w:r>
        <w:tab/>
        <w:t>наприклад</w:t>
      </w:r>
      <w:r>
        <w:tab/>
      </w:r>
      <w:r>
        <w:tab/>
        <w:t>з</w:t>
      </w:r>
      <w:r>
        <w:tab/>
        <w:t>попередньо</w:t>
      </w:r>
      <w:r>
        <w:rPr>
          <w:spacing w:val="-67"/>
        </w:rPr>
        <w:t xml:space="preserve"> </w:t>
      </w:r>
      <w:r>
        <w:t>сплавленого</w:t>
      </w:r>
      <w:r>
        <w:rPr>
          <w:spacing w:val="24"/>
        </w:rPr>
        <w:t xml:space="preserve"> </w:t>
      </w:r>
      <w:r>
        <w:t>флюсу</w:t>
      </w:r>
      <w:r>
        <w:rPr>
          <w:spacing w:val="24"/>
        </w:rPr>
        <w:t xml:space="preserve"> </w:t>
      </w:r>
      <w:r>
        <w:t>складу:</w:t>
      </w:r>
      <w:r>
        <w:rPr>
          <w:spacing w:val="24"/>
        </w:rPr>
        <w:t xml:space="preserve"> </w:t>
      </w:r>
      <w:r>
        <w:t>65</w:t>
      </w:r>
      <w:r>
        <w:rPr>
          <w:spacing w:val="-2"/>
        </w:rPr>
        <w:t xml:space="preserve"> </w:t>
      </w:r>
      <w:r>
        <w:t>%</w:t>
      </w:r>
      <w:r>
        <w:rPr>
          <w:spacing w:val="23"/>
        </w:rPr>
        <w:t xml:space="preserve"> </w:t>
      </w:r>
      <w:proofErr w:type="spellStart"/>
      <w:r>
        <w:t>СаО</w:t>
      </w:r>
      <w:proofErr w:type="spellEnd"/>
      <w:r>
        <w:t>;</w:t>
      </w:r>
      <w:r>
        <w:rPr>
          <w:spacing w:val="24"/>
        </w:rPr>
        <w:t xml:space="preserve"> </w:t>
      </w:r>
      <w:r>
        <w:t>20 %</w:t>
      </w:r>
      <w:r>
        <w:rPr>
          <w:spacing w:val="23"/>
        </w:rPr>
        <w:t xml:space="preserve"> </w:t>
      </w:r>
      <w:r>
        <w:t>А1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;</w:t>
      </w:r>
      <w:r>
        <w:rPr>
          <w:spacing w:val="24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%</w:t>
      </w:r>
      <w:r>
        <w:rPr>
          <w:spacing w:val="24"/>
        </w:rPr>
        <w:t xml:space="preserve"> </w:t>
      </w:r>
      <w:r>
        <w:t>СаF</w:t>
      </w:r>
      <w:r>
        <w:rPr>
          <w:vertAlign w:val="subscript"/>
        </w:rPr>
        <w:t>2</w:t>
      </w:r>
      <w:r>
        <w:t>,</w:t>
      </w:r>
      <w:r>
        <w:rPr>
          <w:spacing w:val="23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витраті</w:t>
      </w:r>
      <w:r>
        <w:rPr>
          <w:spacing w:val="24"/>
        </w:rPr>
        <w:t xml:space="preserve"> </w:t>
      </w:r>
      <w:r>
        <w:t>2,5</w:t>
      </w:r>
      <w:r>
        <w:rPr>
          <w:spacing w:val="-67"/>
        </w:rPr>
        <w:t xml:space="preserve"> </w:t>
      </w:r>
      <w:r>
        <w:t>кг/т.</w:t>
      </w:r>
      <w:r>
        <w:rPr>
          <w:spacing w:val="32"/>
        </w:rPr>
        <w:t xml:space="preserve"> </w:t>
      </w:r>
      <w:r>
        <w:t>Ступінь</w:t>
      </w:r>
      <w:r>
        <w:rPr>
          <w:spacing w:val="33"/>
        </w:rPr>
        <w:t xml:space="preserve"> </w:t>
      </w:r>
      <w:proofErr w:type="spellStart"/>
      <w:r>
        <w:t>десульфурації</w:t>
      </w:r>
      <w:proofErr w:type="spellEnd"/>
      <w:r>
        <w:rPr>
          <w:spacing w:val="32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цьому</w:t>
      </w:r>
      <w:r>
        <w:rPr>
          <w:spacing w:val="34"/>
        </w:rPr>
        <w:t xml:space="preserve"> </w:t>
      </w:r>
      <w:r>
        <w:t>визначається</w:t>
      </w:r>
      <w:r>
        <w:rPr>
          <w:spacing w:val="33"/>
        </w:rPr>
        <w:t xml:space="preserve"> </w:t>
      </w:r>
      <w:r>
        <w:t>головним</w:t>
      </w:r>
      <w:r>
        <w:rPr>
          <w:spacing w:val="33"/>
        </w:rPr>
        <w:t xml:space="preserve"> </w:t>
      </w:r>
      <w:r>
        <w:t>чином</w:t>
      </w:r>
      <w:r>
        <w:rPr>
          <w:spacing w:val="32"/>
        </w:rPr>
        <w:t xml:space="preserve"> </w:t>
      </w:r>
      <w:r>
        <w:t>складом</w:t>
      </w:r>
      <w:r>
        <w:rPr>
          <w:spacing w:val="-67"/>
        </w:rPr>
        <w:t xml:space="preserve"> </w:t>
      </w:r>
      <w:r>
        <w:t>покривного</w:t>
      </w:r>
      <w:r>
        <w:rPr>
          <w:spacing w:val="50"/>
        </w:rPr>
        <w:t xml:space="preserve"> </w:t>
      </w:r>
      <w:r>
        <w:t>шлаку.</w:t>
      </w:r>
      <w:r>
        <w:rPr>
          <w:spacing w:val="52"/>
        </w:rPr>
        <w:t xml:space="preserve"> </w:t>
      </w:r>
      <w:r>
        <w:t>Однак</w:t>
      </w:r>
      <w:r>
        <w:rPr>
          <w:spacing w:val="50"/>
        </w:rPr>
        <w:t xml:space="preserve"> </w:t>
      </w:r>
      <w:r>
        <w:t>роль</w:t>
      </w:r>
      <w:r>
        <w:rPr>
          <w:spacing w:val="51"/>
        </w:rPr>
        <w:t xml:space="preserve"> </w:t>
      </w:r>
      <w:r>
        <w:t>кальцію</w:t>
      </w:r>
      <w:r>
        <w:rPr>
          <w:spacing w:val="51"/>
        </w:rPr>
        <w:t xml:space="preserve"> </w:t>
      </w:r>
      <w:r>
        <w:t>полягає</w:t>
      </w:r>
      <w:r>
        <w:rPr>
          <w:spacing w:val="52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тільки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proofErr w:type="spellStart"/>
      <w:r>
        <w:t>десульфурації</w:t>
      </w:r>
      <w:proofErr w:type="spellEnd"/>
      <w:r>
        <w:rPr>
          <w:spacing w:val="52"/>
        </w:rPr>
        <w:t xml:space="preserve"> </w:t>
      </w:r>
      <w:r>
        <w:t>й</w:t>
      </w:r>
      <w:r>
        <w:rPr>
          <w:spacing w:val="-67"/>
        </w:rPr>
        <w:t xml:space="preserve"> </w:t>
      </w:r>
      <w:r>
        <w:t>розкисленні,</w:t>
      </w:r>
      <w:r>
        <w:tab/>
      </w:r>
      <w:r>
        <w:tab/>
        <w:t>але</w:t>
      </w:r>
      <w:r>
        <w:tab/>
        <w:t>й</w:t>
      </w:r>
      <w:r>
        <w:tab/>
      </w:r>
      <w:r>
        <w:tab/>
        <w:t>в</w:t>
      </w:r>
      <w:r>
        <w:tab/>
      </w:r>
      <w:r>
        <w:tab/>
        <w:t>модифікації</w:t>
      </w:r>
      <w:r>
        <w:tab/>
      </w:r>
      <w:r>
        <w:tab/>
        <w:t>сульфідних</w:t>
      </w:r>
      <w:r>
        <w:tab/>
      </w:r>
      <w:r>
        <w:tab/>
        <w:t>і</w:t>
      </w:r>
      <w:r>
        <w:tab/>
      </w:r>
      <w:r>
        <w:tab/>
        <w:t>оксидних</w:t>
      </w:r>
      <w:r>
        <w:tab/>
        <w:t>включень,</w:t>
      </w:r>
      <w:r>
        <w:tab/>
        <w:t>що</w:t>
      </w:r>
      <w:r>
        <w:rPr>
          <w:spacing w:val="-67"/>
        </w:rPr>
        <w:t xml:space="preserve"> </w:t>
      </w:r>
      <w:r>
        <w:t>залишаються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сталі.</w:t>
      </w:r>
      <w:r>
        <w:rPr>
          <w:spacing w:val="49"/>
        </w:rPr>
        <w:t xml:space="preserve"> </w:t>
      </w:r>
      <w:r>
        <w:t>Маючи</w:t>
      </w:r>
      <w:r>
        <w:rPr>
          <w:spacing w:val="46"/>
        </w:rPr>
        <w:t xml:space="preserve"> </w:t>
      </w:r>
      <w:r>
        <w:t>високу</w:t>
      </w:r>
      <w:r>
        <w:rPr>
          <w:spacing w:val="48"/>
        </w:rPr>
        <w:t xml:space="preserve"> </w:t>
      </w:r>
      <w:r>
        <w:t>хімічну</w:t>
      </w:r>
      <w:r>
        <w:rPr>
          <w:spacing w:val="46"/>
        </w:rPr>
        <w:t xml:space="preserve"> </w:t>
      </w:r>
      <w:r>
        <w:t>спорідненість</w:t>
      </w:r>
      <w:r>
        <w:rPr>
          <w:spacing w:val="46"/>
        </w:rPr>
        <w:t xml:space="preserve"> </w:t>
      </w:r>
      <w:r>
        <w:t>до</w:t>
      </w:r>
      <w:r>
        <w:rPr>
          <w:spacing w:val="48"/>
        </w:rPr>
        <w:t xml:space="preserve"> </w:t>
      </w:r>
      <w:r>
        <w:t>сірки</w:t>
      </w:r>
      <w:r>
        <w:rPr>
          <w:spacing w:val="46"/>
        </w:rPr>
        <w:t xml:space="preserve"> </w:t>
      </w:r>
      <w:r>
        <w:t>і</w:t>
      </w:r>
      <w:r>
        <w:rPr>
          <w:spacing w:val="46"/>
        </w:rPr>
        <w:t xml:space="preserve"> </w:t>
      </w:r>
      <w:r>
        <w:t>кисню,</w:t>
      </w:r>
      <w:r>
        <w:rPr>
          <w:spacing w:val="-67"/>
        </w:rPr>
        <w:t xml:space="preserve"> </w:t>
      </w:r>
      <w:r>
        <w:t>кальцій</w:t>
      </w:r>
      <w:r>
        <w:rPr>
          <w:spacing w:val="45"/>
        </w:rPr>
        <w:t xml:space="preserve"> </w:t>
      </w:r>
      <w:r>
        <w:t>розкислює</w:t>
      </w:r>
      <w:r>
        <w:rPr>
          <w:spacing w:val="45"/>
        </w:rPr>
        <w:t xml:space="preserve"> </w:t>
      </w:r>
      <w:r>
        <w:t>сталь</w:t>
      </w:r>
      <w:r>
        <w:rPr>
          <w:spacing w:val="44"/>
        </w:rPr>
        <w:t xml:space="preserve"> </w:t>
      </w:r>
      <w:r>
        <w:t>і</w:t>
      </w:r>
      <w:r>
        <w:rPr>
          <w:spacing w:val="45"/>
        </w:rPr>
        <w:t xml:space="preserve"> </w:t>
      </w:r>
      <w:r>
        <w:t>відновлює</w:t>
      </w:r>
      <w:r>
        <w:rPr>
          <w:spacing w:val="45"/>
        </w:rPr>
        <w:t xml:space="preserve"> </w:t>
      </w:r>
      <w:r>
        <w:t>елементи-розкислювачі</w:t>
      </w:r>
      <w:r>
        <w:rPr>
          <w:spacing w:val="46"/>
        </w:rPr>
        <w:t xml:space="preserve"> </w:t>
      </w:r>
      <w:r>
        <w:t>з</w:t>
      </w:r>
      <w:r>
        <w:rPr>
          <w:spacing w:val="45"/>
        </w:rPr>
        <w:t xml:space="preserve"> </w:t>
      </w:r>
      <w:r>
        <w:t>утворених</w:t>
      </w:r>
      <w:r>
        <w:rPr>
          <w:spacing w:val="-67"/>
        </w:rPr>
        <w:t xml:space="preserve"> </w:t>
      </w:r>
      <w:r>
        <w:t>оксидних</w:t>
      </w:r>
      <w:r>
        <w:tab/>
        <w:t>включень,</w:t>
      </w:r>
      <w:r>
        <w:tab/>
      </w:r>
      <w:r>
        <w:tab/>
        <w:t>утворюючи</w:t>
      </w:r>
      <w:r>
        <w:tab/>
        <w:t>оксиди</w:t>
      </w:r>
      <w:r>
        <w:tab/>
        <w:t>і</w:t>
      </w:r>
      <w:r>
        <w:tab/>
      </w:r>
      <w:proofErr w:type="spellStart"/>
      <w:r>
        <w:t>оксисульфіди</w:t>
      </w:r>
      <w:proofErr w:type="spellEnd"/>
      <w:r>
        <w:tab/>
      </w:r>
      <w:r>
        <w:tab/>
      </w:r>
      <w:r>
        <w:tab/>
        <w:t>кальцію.</w:t>
      </w:r>
      <w:r>
        <w:tab/>
        <w:t>Це</w:t>
      </w:r>
      <w:r>
        <w:rPr>
          <w:spacing w:val="-67"/>
        </w:rPr>
        <w:t xml:space="preserve"> </w:t>
      </w:r>
      <w:r>
        <w:t>відбувається</w:t>
      </w:r>
      <w:r>
        <w:rPr>
          <w:spacing w:val="4"/>
        </w:rPr>
        <w:t xml:space="preserve"> </w:t>
      </w:r>
      <w:r>
        <w:t>лише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разі</w:t>
      </w:r>
      <w:r>
        <w:rPr>
          <w:spacing w:val="4"/>
        </w:rPr>
        <w:t xml:space="preserve"> </w:t>
      </w:r>
      <w:r>
        <w:t>введення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сталь</w:t>
      </w:r>
      <w:r>
        <w:rPr>
          <w:spacing w:val="5"/>
        </w:rPr>
        <w:t xml:space="preserve"> </w:t>
      </w:r>
      <w:r>
        <w:t>кальцію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металевому</w:t>
      </w:r>
      <w:r>
        <w:rPr>
          <w:spacing w:val="5"/>
        </w:rPr>
        <w:t xml:space="preserve"> </w:t>
      </w:r>
      <w:r>
        <w:t>стані,</w:t>
      </w:r>
      <w:r>
        <w:rPr>
          <w:spacing w:val="4"/>
        </w:rPr>
        <w:t xml:space="preserve"> </w:t>
      </w:r>
      <w:r>
        <w:t>зазвичай</w:t>
      </w:r>
      <w:r>
        <w:rPr>
          <w:spacing w:val="-67"/>
        </w:rPr>
        <w:t xml:space="preserve"> </w:t>
      </w:r>
      <w:r>
        <w:t xml:space="preserve">у вигляді сплавів з іншими металами або, найчастіше, у вигляді </w:t>
      </w:r>
      <w:proofErr w:type="spellStart"/>
      <w:r>
        <w:t>силікокальцию</w:t>
      </w:r>
      <w:proofErr w:type="spellEnd"/>
      <w:r>
        <w:t>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сірка</w:t>
      </w:r>
      <w:r>
        <w:rPr>
          <w:spacing w:val="71"/>
        </w:rPr>
        <w:t xml:space="preserve"> </w:t>
      </w:r>
      <w:r>
        <w:t>знаходиться</w:t>
      </w:r>
      <w:r>
        <w:rPr>
          <w:spacing w:val="71"/>
        </w:rPr>
        <w:t xml:space="preserve"> </w:t>
      </w:r>
      <w:r>
        <w:t>переважно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сульфіді</w:t>
      </w:r>
      <w:r>
        <w:rPr>
          <w:spacing w:val="71"/>
        </w:rPr>
        <w:t xml:space="preserve"> </w:t>
      </w:r>
      <w:r>
        <w:t>марганцю</w:t>
      </w:r>
      <w:r>
        <w:rPr>
          <w:spacing w:val="71"/>
        </w:rPr>
        <w:t xml:space="preserve"> </w:t>
      </w:r>
      <w:proofErr w:type="spellStart"/>
      <w:r>
        <w:t>MnS</w:t>
      </w:r>
      <w:proofErr w:type="spellEnd"/>
      <w:r>
        <w:t>.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введенні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рідку</w:t>
      </w:r>
      <w:r>
        <w:rPr>
          <w:spacing w:val="14"/>
        </w:rPr>
        <w:t xml:space="preserve"> </w:t>
      </w:r>
      <w:r>
        <w:t>сталь</w:t>
      </w:r>
      <w:r>
        <w:rPr>
          <w:spacing w:val="14"/>
        </w:rPr>
        <w:t xml:space="preserve"> </w:t>
      </w:r>
      <w:r>
        <w:t>кальцію</w:t>
      </w:r>
      <w:r>
        <w:rPr>
          <w:spacing w:val="14"/>
        </w:rPr>
        <w:t xml:space="preserve"> </w:t>
      </w:r>
      <w:r>
        <w:t>він</w:t>
      </w:r>
      <w:r>
        <w:rPr>
          <w:spacing w:val="14"/>
        </w:rPr>
        <w:t xml:space="preserve"> </w:t>
      </w:r>
      <w:r>
        <w:t>пов'язує</w:t>
      </w:r>
      <w:r>
        <w:rPr>
          <w:spacing w:val="15"/>
        </w:rPr>
        <w:t xml:space="preserve"> </w:t>
      </w:r>
      <w:r>
        <w:t>сірку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сульфід</w:t>
      </w:r>
      <w:r>
        <w:rPr>
          <w:spacing w:val="13"/>
        </w:rPr>
        <w:t xml:space="preserve"> </w:t>
      </w:r>
      <w:r>
        <w:t>кальцію</w:t>
      </w:r>
      <w:r>
        <w:rPr>
          <w:spacing w:val="15"/>
        </w:rPr>
        <w:t xml:space="preserve"> </w:t>
      </w:r>
      <w:proofErr w:type="spellStart"/>
      <w:r>
        <w:t>CaS</w:t>
      </w:r>
      <w:proofErr w:type="spellEnd"/>
      <w:r>
        <w:t>,</w:t>
      </w:r>
      <w:r>
        <w:rPr>
          <w:spacing w:val="-67"/>
        </w:rPr>
        <w:t xml:space="preserve"> </w:t>
      </w:r>
      <w:r>
        <w:t>замінюючи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вузлах</w:t>
      </w:r>
      <w:r>
        <w:rPr>
          <w:spacing w:val="8"/>
        </w:rPr>
        <w:t xml:space="preserve"> </w:t>
      </w:r>
      <w:r>
        <w:t>кристалічної</w:t>
      </w:r>
      <w:r>
        <w:rPr>
          <w:spacing w:val="8"/>
        </w:rPr>
        <w:t xml:space="preserve"> </w:t>
      </w:r>
      <w:r>
        <w:t>ґратки</w:t>
      </w:r>
      <w:r>
        <w:rPr>
          <w:spacing w:val="10"/>
        </w:rPr>
        <w:t xml:space="preserve"> </w:t>
      </w:r>
      <w:r>
        <w:t>марганець.</w:t>
      </w:r>
      <w:r>
        <w:rPr>
          <w:spacing w:val="6"/>
        </w:rPr>
        <w:t xml:space="preserve"> </w:t>
      </w:r>
      <w:r>
        <w:t>Утворені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результаті</w:t>
      </w:r>
      <w:r>
        <w:rPr>
          <w:spacing w:val="8"/>
        </w:rPr>
        <w:t xml:space="preserve"> </w:t>
      </w:r>
      <w:r>
        <w:t>такої</w:t>
      </w:r>
      <w:r>
        <w:rPr>
          <w:spacing w:val="-67"/>
        </w:rPr>
        <w:t xml:space="preserve"> </w:t>
      </w:r>
      <w:r>
        <w:t>модифікації</w:t>
      </w:r>
      <w:r>
        <w:rPr>
          <w:spacing w:val="64"/>
        </w:rPr>
        <w:t xml:space="preserve"> </w:t>
      </w:r>
      <w:r>
        <w:t>сульфіди</w:t>
      </w:r>
      <w:r>
        <w:rPr>
          <w:spacing w:val="64"/>
        </w:rPr>
        <w:t xml:space="preserve"> </w:t>
      </w:r>
      <w:r>
        <w:t>вже</w:t>
      </w:r>
      <w:r>
        <w:rPr>
          <w:spacing w:val="62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вмісті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них</w:t>
      </w:r>
      <w:r>
        <w:rPr>
          <w:spacing w:val="65"/>
        </w:rPr>
        <w:t xml:space="preserve"> </w:t>
      </w:r>
      <w:r>
        <w:t>приблизно</w:t>
      </w:r>
      <w:r>
        <w:rPr>
          <w:spacing w:val="62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%</w:t>
      </w:r>
      <w:r>
        <w:rPr>
          <w:spacing w:val="63"/>
        </w:rPr>
        <w:t xml:space="preserve"> </w:t>
      </w:r>
      <w:r>
        <w:t>кальцію</w:t>
      </w:r>
      <w:r>
        <w:rPr>
          <w:spacing w:val="64"/>
        </w:rPr>
        <w:t xml:space="preserve"> </w:t>
      </w:r>
      <w:r>
        <w:t>мають</w:t>
      </w:r>
      <w:r>
        <w:rPr>
          <w:spacing w:val="-67"/>
        </w:rPr>
        <w:t xml:space="preserve"> </w:t>
      </w:r>
      <w:r>
        <w:t>глобулярну</w:t>
      </w:r>
      <w:r>
        <w:rPr>
          <w:spacing w:val="17"/>
        </w:rPr>
        <w:t xml:space="preserve"> </w:t>
      </w:r>
      <w:r>
        <w:t>форму</w:t>
      </w:r>
      <w:r>
        <w:rPr>
          <w:spacing w:val="16"/>
        </w:rPr>
        <w:t xml:space="preserve"> </w:t>
      </w:r>
      <w:r>
        <w:t>і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процесі</w:t>
      </w:r>
      <w:r>
        <w:rPr>
          <w:spacing w:val="17"/>
        </w:rPr>
        <w:t xml:space="preserve"> </w:t>
      </w:r>
      <w:r>
        <w:t>гарячої</w:t>
      </w:r>
      <w:r>
        <w:rPr>
          <w:spacing w:val="18"/>
        </w:rPr>
        <w:t xml:space="preserve"> </w:t>
      </w:r>
      <w:r>
        <w:t>обробки</w:t>
      </w:r>
      <w:r>
        <w:rPr>
          <w:spacing w:val="15"/>
        </w:rPr>
        <w:t xml:space="preserve"> </w:t>
      </w:r>
      <w:r>
        <w:t>тиском</w:t>
      </w:r>
      <w:r>
        <w:rPr>
          <w:spacing w:val="16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деформуються,</w:t>
      </w:r>
      <w:r>
        <w:rPr>
          <w:spacing w:val="16"/>
        </w:rPr>
        <w:t xml:space="preserve"> </w:t>
      </w:r>
      <w:r>
        <w:t>тобто</w:t>
      </w:r>
      <w:r>
        <w:rPr>
          <w:spacing w:val="-67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утворюють</w:t>
      </w:r>
      <w:r>
        <w:rPr>
          <w:spacing w:val="15"/>
        </w:rPr>
        <w:t xml:space="preserve"> </w:t>
      </w:r>
      <w:r>
        <w:t>витягнутих</w:t>
      </w:r>
      <w:r>
        <w:rPr>
          <w:spacing w:val="16"/>
        </w:rPr>
        <w:t xml:space="preserve"> </w:t>
      </w:r>
      <w:r>
        <w:t>включень,</w:t>
      </w:r>
      <w:r>
        <w:rPr>
          <w:spacing w:val="15"/>
        </w:rPr>
        <w:t xml:space="preserve"> </w:t>
      </w:r>
      <w:r>
        <w:t>істотно</w:t>
      </w:r>
      <w:r>
        <w:rPr>
          <w:spacing w:val="16"/>
        </w:rPr>
        <w:t xml:space="preserve"> </w:t>
      </w:r>
      <w:proofErr w:type="spellStart"/>
      <w:r>
        <w:t>знижуючих</w:t>
      </w:r>
      <w:proofErr w:type="spellEnd"/>
      <w:r>
        <w:rPr>
          <w:spacing w:val="17"/>
        </w:rPr>
        <w:t xml:space="preserve"> </w:t>
      </w:r>
      <w:r>
        <w:t>пластичність</w:t>
      </w:r>
      <w:r>
        <w:rPr>
          <w:spacing w:val="14"/>
        </w:rPr>
        <w:t xml:space="preserve"> </w:t>
      </w:r>
      <w:r>
        <w:t>і</w:t>
      </w:r>
      <w:r>
        <w:rPr>
          <w:spacing w:val="16"/>
        </w:rPr>
        <w:t xml:space="preserve"> </w:t>
      </w:r>
      <w:r>
        <w:t>ударну</w:t>
      </w:r>
    </w:p>
    <w:p w:rsidR="007E4670" w:rsidRDefault="007E4670" w:rsidP="007E4670">
      <w:pPr>
        <w:pStyle w:val="a3"/>
        <w:jc w:val="both"/>
      </w:pPr>
      <w:r>
        <w:t>в'язкість</w:t>
      </w:r>
      <w:r>
        <w:rPr>
          <w:spacing w:val="-5"/>
        </w:rPr>
        <w:t xml:space="preserve"> </w:t>
      </w:r>
      <w:r>
        <w:t>сталі.</w:t>
      </w:r>
    </w:p>
    <w:p w:rsidR="007E4670" w:rsidRDefault="007E4670" w:rsidP="007E4670">
      <w:pPr>
        <w:pStyle w:val="a3"/>
        <w:spacing w:before="162" w:line="360" w:lineRule="auto"/>
        <w:ind w:right="312" w:firstLine="538"/>
        <w:jc w:val="both"/>
      </w:pPr>
      <w:r>
        <w:t>Кисень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остаточного</w:t>
      </w:r>
      <w:r>
        <w:rPr>
          <w:spacing w:val="1"/>
        </w:rPr>
        <w:t xml:space="preserve"> </w:t>
      </w:r>
      <w:r>
        <w:t>розкислення</w:t>
      </w:r>
      <w:r>
        <w:rPr>
          <w:spacing w:val="1"/>
        </w:rPr>
        <w:t xml:space="preserve"> </w:t>
      </w:r>
      <w:r>
        <w:t>алюмінієм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корунду</w:t>
      </w:r>
      <w:r>
        <w:rPr>
          <w:spacing w:val="1"/>
        </w:rPr>
        <w:t xml:space="preserve"> </w:t>
      </w:r>
      <w:r>
        <w:t>А1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строчок</w:t>
      </w:r>
      <w:r>
        <w:rPr>
          <w:spacing w:val="1"/>
        </w:rPr>
        <w:t xml:space="preserve"> </w:t>
      </w:r>
      <w:r>
        <w:t>включень</w:t>
      </w:r>
      <w:r>
        <w:rPr>
          <w:spacing w:val="1"/>
        </w:rPr>
        <w:t xml:space="preserve"> </w:t>
      </w:r>
      <w:proofErr w:type="spellStart"/>
      <w:r>
        <w:t>гострокутньої</w:t>
      </w:r>
      <w:proofErr w:type="spellEnd"/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погіршує</w:t>
      </w:r>
      <w:r>
        <w:rPr>
          <w:spacing w:val="1"/>
        </w:rPr>
        <w:t xml:space="preserve"> </w:t>
      </w:r>
      <w:r>
        <w:t>механічні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викликає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ній</w:t>
      </w:r>
      <w:r>
        <w:rPr>
          <w:spacing w:val="1"/>
        </w:rPr>
        <w:t xml:space="preserve"> </w:t>
      </w:r>
      <w:r>
        <w:t>дефектів.</w:t>
      </w:r>
      <w:r>
        <w:rPr>
          <w:spacing w:val="1"/>
        </w:rPr>
        <w:t xml:space="preserve"> </w:t>
      </w:r>
      <w:r>
        <w:t>Кальцій</w:t>
      </w:r>
      <w:r>
        <w:rPr>
          <w:spacing w:val="1"/>
        </w:rPr>
        <w:t xml:space="preserve"> </w:t>
      </w:r>
      <w:r>
        <w:t>відновлює</w:t>
      </w:r>
      <w:r>
        <w:rPr>
          <w:spacing w:val="1"/>
        </w:rPr>
        <w:t xml:space="preserve"> </w:t>
      </w:r>
      <w:r>
        <w:t>алюміній,</w:t>
      </w:r>
      <w:r>
        <w:rPr>
          <w:spacing w:val="1"/>
        </w:rPr>
        <w:t xml:space="preserve"> </w:t>
      </w:r>
      <w:r>
        <w:t>заміщуючи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оксиді. Ступінь заміщення</w:t>
      </w:r>
      <w:r>
        <w:rPr>
          <w:spacing w:val="1"/>
        </w:rPr>
        <w:t xml:space="preserve"> </w:t>
      </w:r>
      <w:r>
        <w:t>залежить від вмісту кальцію в сталі. Із збільшенням</w:t>
      </w:r>
      <w:r>
        <w:rPr>
          <w:spacing w:val="1"/>
        </w:rPr>
        <w:t xml:space="preserve"> </w:t>
      </w:r>
      <w:r>
        <w:t>цього вмісту послідовно утворюються СаО·6А1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3</w:t>
      </w:r>
      <w:r>
        <w:t>, СаО·2А1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3</w:t>
      </w:r>
      <w:r>
        <w:t>, СаО·А1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3</w:t>
      </w:r>
      <w:r>
        <w:t>,</w:t>
      </w:r>
      <w:r>
        <w:rPr>
          <w:spacing w:val="1"/>
        </w:rPr>
        <w:t xml:space="preserve"> </w:t>
      </w:r>
      <w:r>
        <w:t>12СаО·7А1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3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проміжними</w:t>
      </w:r>
      <w:r>
        <w:rPr>
          <w:spacing w:val="1"/>
        </w:rPr>
        <w:t xml:space="preserve"> </w:t>
      </w:r>
      <w:r>
        <w:t>областями,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співіснують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оксиди,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низькому</w:t>
      </w:r>
      <w:r>
        <w:rPr>
          <w:spacing w:val="11"/>
        </w:rPr>
        <w:t xml:space="preserve"> </w:t>
      </w:r>
      <w:r>
        <w:t>вмісті</w:t>
      </w:r>
      <w:r>
        <w:rPr>
          <w:spacing w:val="11"/>
        </w:rPr>
        <w:t xml:space="preserve"> </w:t>
      </w:r>
      <w:r>
        <w:t>кальцію</w:t>
      </w:r>
      <w:r>
        <w:rPr>
          <w:spacing w:val="11"/>
        </w:rPr>
        <w:t xml:space="preserve"> </w:t>
      </w:r>
      <w:r>
        <w:t>і</w:t>
      </w:r>
      <w:r>
        <w:rPr>
          <w:spacing w:val="15"/>
        </w:rPr>
        <w:t xml:space="preserve"> </w:t>
      </w:r>
      <w:r>
        <w:t>СаО·6А1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3</w:t>
      </w:r>
      <w:r>
        <w:rPr>
          <w:spacing w:val="12"/>
        </w:rPr>
        <w:t xml:space="preserve"> </w:t>
      </w:r>
      <w:r>
        <w:t>з</w:t>
      </w:r>
      <w:r>
        <w:rPr>
          <w:spacing w:val="10"/>
        </w:rPr>
        <w:t xml:space="preserve"> </w:t>
      </w:r>
      <w:r>
        <w:t>А1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3</w:t>
      </w:r>
      <w:r>
        <w:t>.</w:t>
      </w:r>
      <w:r>
        <w:rPr>
          <w:spacing w:val="12"/>
        </w:rPr>
        <w:t xml:space="preserve"> </w:t>
      </w:r>
      <w:r>
        <w:t>Щоб</w:t>
      </w:r>
      <w:r>
        <w:rPr>
          <w:spacing w:val="11"/>
        </w:rPr>
        <w:t xml:space="preserve"> </w:t>
      </w:r>
      <w:r>
        <w:t>видалити</w:t>
      </w:r>
      <w:r>
        <w:rPr>
          <w:spacing w:val="10"/>
        </w:rPr>
        <w:t xml:space="preserve"> </w:t>
      </w:r>
      <w:r>
        <w:t>кластери</w:t>
      </w:r>
      <w:r>
        <w:rPr>
          <w:spacing w:val="14"/>
        </w:rPr>
        <w:t xml:space="preserve"> </w:t>
      </w:r>
      <w:r>
        <w:t>А1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3</w:t>
      </w:r>
      <w:r>
        <w:t>,</w:t>
      </w:r>
    </w:p>
    <w:p w:rsidR="007E4670" w:rsidRDefault="007E4670" w:rsidP="007E4670">
      <w:pPr>
        <w:spacing w:line="360" w:lineRule="auto"/>
        <w:jc w:val="both"/>
        <w:sectPr w:rsidR="007E4670">
          <w:pgSz w:w="11910" w:h="16840"/>
          <w:pgMar w:top="1040" w:right="820" w:bottom="1020" w:left="820" w:header="0" w:footer="743" w:gutter="0"/>
          <w:cols w:space="720"/>
        </w:sectPr>
      </w:pPr>
    </w:p>
    <w:p w:rsidR="007E4670" w:rsidRDefault="007E4670" w:rsidP="007E4670">
      <w:pPr>
        <w:pStyle w:val="a3"/>
        <w:spacing w:before="72" w:line="360" w:lineRule="auto"/>
        <w:ind w:right="309"/>
        <w:jc w:val="both"/>
      </w:pPr>
      <w:r>
        <w:lastRenderedPageBreak/>
        <w:t>що</w:t>
      </w:r>
      <w:r>
        <w:rPr>
          <w:spacing w:val="1"/>
        </w:rPr>
        <w:t xml:space="preserve"> </w:t>
      </w:r>
      <w:r>
        <w:t>утворюють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обробці</w:t>
      </w:r>
      <w:r>
        <w:rPr>
          <w:spacing w:val="1"/>
        </w:rPr>
        <w:t xml:space="preserve"> </w:t>
      </w:r>
      <w:r>
        <w:t>тиском</w:t>
      </w:r>
      <w:r>
        <w:rPr>
          <w:spacing w:val="1"/>
        </w:rPr>
        <w:t xml:space="preserve"> </w:t>
      </w:r>
      <w:r>
        <w:t>рядки,</w:t>
      </w:r>
      <w:r>
        <w:rPr>
          <w:spacing w:val="1"/>
        </w:rPr>
        <w:t xml:space="preserve"> </w:t>
      </w:r>
      <w:r>
        <w:t>необхідно,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[</w:t>
      </w:r>
      <w:proofErr w:type="spellStart"/>
      <w:r>
        <w:t>Са</w:t>
      </w:r>
      <w:proofErr w:type="spellEnd"/>
      <w:r>
        <w:t>]/(А1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3</w:t>
      </w:r>
      <w:r>
        <w:t>) було більше 0,032. Проте поліпшення властивостей відбувається</w:t>
      </w:r>
      <w:r>
        <w:rPr>
          <w:spacing w:val="1"/>
        </w:rPr>
        <w:t xml:space="preserve"> </w:t>
      </w:r>
      <w:r>
        <w:t>тоді, коли в сталі відсутні тугоплавкі включення СаО·6А1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3</w:t>
      </w:r>
      <w:r>
        <w:t xml:space="preserve"> и СаО·2А1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3</w:t>
      </w:r>
      <w:r>
        <w:t>, а</w:t>
      </w:r>
      <w:r>
        <w:rPr>
          <w:spacing w:val="1"/>
        </w:rPr>
        <w:t xml:space="preserve"> </w:t>
      </w:r>
      <w:r>
        <w:t>утворюються СаО·А1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3</w:t>
      </w:r>
      <w:r>
        <w:t xml:space="preserve"> и 12СаО·7А1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3</w:t>
      </w:r>
      <w:r>
        <w:t xml:space="preserve"> (відповідно з </w:t>
      </w:r>
      <w:proofErr w:type="spellStart"/>
      <w:r>
        <w:rPr>
          <w:i/>
        </w:rPr>
        <w:t>t</w:t>
      </w:r>
      <w:r>
        <w:rPr>
          <w:vertAlign w:val="subscript"/>
        </w:rPr>
        <w:t>пл</w:t>
      </w:r>
      <w:proofErr w:type="spellEnd"/>
      <w:r>
        <w:t xml:space="preserve"> 1600 і 1420 °С). Для</w:t>
      </w:r>
      <w:r>
        <w:rPr>
          <w:spacing w:val="1"/>
        </w:rPr>
        <w:t xml:space="preserve"> </w:t>
      </w:r>
      <w:r>
        <w:t>їх утворення необхідно, щоб відношення [</w:t>
      </w:r>
      <w:proofErr w:type="spellStart"/>
      <w:r>
        <w:t>Са</w:t>
      </w:r>
      <w:proofErr w:type="spellEnd"/>
      <w:r>
        <w:t>]/(А1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3</w:t>
      </w:r>
      <w:r>
        <w:t>) в сталі було більше 0,20–</w:t>
      </w:r>
      <w:r>
        <w:rPr>
          <w:spacing w:val="1"/>
        </w:rPr>
        <w:t xml:space="preserve"> </w:t>
      </w:r>
      <w:r>
        <w:t xml:space="preserve">0,25. Для цього необхідно вводити в сталь 0,05–0,20 % </w:t>
      </w:r>
      <w:proofErr w:type="spellStart"/>
      <w:r>
        <w:t>силікокальцію</w:t>
      </w:r>
      <w:proofErr w:type="spellEnd"/>
      <w:r>
        <w:t xml:space="preserve"> (0,5–2,0</w:t>
      </w:r>
      <w:r>
        <w:rPr>
          <w:spacing w:val="1"/>
        </w:rPr>
        <w:t xml:space="preserve"> </w:t>
      </w:r>
      <w:r>
        <w:t>кг/т).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утворюються</w:t>
      </w:r>
      <w:r>
        <w:rPr>
          <w:spacing w:val="1"/>
        </w:rPr>
        <w:t xml:space="preserve"> </w:t>
      </w:r>
      <w:r>
        <w:t>глобулярні</w:t>
      </w:r>
      <w:r>
        <w:rPr>
          <w:spacing w:val="1"/>
        </w:rPr>
        <w:t xml:space="preserve"> </w:t>
      </w:r>
      <w:r>
        <w:t>включення,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деформуються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гарячій</w:t>
      </w:r>
      <w:r>
        <w:rPr>
          <w:spacing w:val="1"/>
        </w:rPr>
        <w:t xml:space="preserve"> </w:t>
      </w:r>
      <w:r>
        <w:t>обробці</w:t>
      </w:r>
      <w:r>
        <w:rPr>
          <w:spacing w:val="1"/>
        </w:rPr>
        <w:t xml:space="preserve"> </w:t>
      </w:r>
      <w:r>
        <w:t>тиском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властивості</w:t>
      </w:r>
      <w:r>
        <w:rPr>
          <w:spacing w:val="-1"/>
        </w:rPr>
        <w:t xml:space="preserve"> </w:t>
      </w:r>
      <w:r>
        <w:t>сталі.</w:t>
      </w:r>
    </w:p>
    <w:p w:rsidR="007E4670" w:rsidRDefault="007E4670" w:rsidP="007E4670">
      <w:pPr>
        <w:pStyle w:val="a3"/>
        <w:spacing w:line="360" w:lineRule="auto"/>
        <w:ind w:right="312" w:firstLine="538"/>
        <w:jc w:val="both"/>
      </w:pPr>
      <w:r>
        <w:t>Утворення включень СаО·А1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3</w:t>
      </w:r>
      <w:r>
        <w:t xml:space="preserve"> и 12СаО·7А1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3</w:t>
      </w:r>
      <w:r>
        <w:t xml:space="preserve"> покращує також умови</w:t>
      </w:r>
      <w:r>
        <w:rPr>
          <w:spacing w:val="1"/>
        </w:rPr>
        <w:t xml:space="preserve"> </w:t>
      </w:r>
      <w:r>
        <w:t>розливання</w:t>
      </w:r>
      <w:r>
        <w:rPr>
          <w:spacing w:val="1"/>
        </w:rPr>
        <w:t xml:space="preserve"> </w:t>
      </w:r>
      <w:r>
        <w:t>сталі,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усуває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заростання</w:t>
      </w:r>
      <w:r>
        <w:rPr>
          <w:spacing w:val="1"/>
        </w:rPr>
        <w:t xml:space="preserve"> </w:t>
      </w:r>
      <w:r>
        <w:t>сталерозливного</w:t>
      </w:r>
      <w:r>
        <w:rPr>
          <w:spacing w:val="1"/>
        </w:rPr>
        <w:t xml:space="preserve"> </w:t>
      </w:r>
      <w:r>
        <w:t>стакану,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відкладення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поверхні</w:t>
      </w:r>
      <w:r>
        <w:rPr>
          <w:spacing w:val="1"/>
        </w:rPr>
        <w:t xml:space="preserve"> </w:t>
      </w:r>
      <w:r>
        <w:t>включень</w:t>
      </w:r>
      <w:r>
        <w:rPr>
          <w:spacing w:val="-67"/>
        </w:rPr>
        <w:t xml:space="preserve"> </w:t>
      </w:r>
      <w:r>
        <w:t>А1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3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СаО·6А1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3</w:t>
      </w:r>
      <w:r>
        <w:t>.</w:t>
      </w:r>
    </w:p>
    <w:p w:rsidR="007E4670" w:rsidRPr="007E4670" w:rsidRDefault="007E4670" w:rsidP="007E4670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</w:p>
    <w:sectPr w:rsidR="007E4670" w:rsidRPr="007E4670" w:rsidSect="007E46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007B"/>
    <w:multiLevelType w:val="hybridMultilevel"/>
    <w:tmpl w:val="6E3E9D16"/>
    <w:lvl w:ilvl="0" w:tplc="F17EF9FA">
      <w:start w:val="8"/>
      <w:numFmt w:val="decimal"/>
      <w:lvlText w:val="%1"/>
      <w:lvlJc w:val="left"/>
      <w:pPr>
        <w:ind w:left="1272" w:hanging="420"/>
        <w:jc w:val="left"/>
      </w:pPr>
      <w:rPr>
        <w:rFonts w:hint="default"/>
        <w:lang w:val="uk-UA" w:eastAsia="en-US" w:bidi="ar-SA"/>
      </w:rPr>
    </w:lvl>
    <w:lvl w:ilvl="1" w:tplc="749AC350">
      <w:numFmt w:val="none"/>
      <w:lvlText w:val=""/>
      <w:lvlJc w:val="left"/>
      <w:pPr>
        <w:tabs>
          <w:tab w:val="num" w:pos="360"/>
        </w:tabs>
      </w:pPr>
    </w:lvl>
    <w:lvl w:ilvl="2" w:tplc="55DAE0C6">
      <w:numFmt w:val="bullet"/>
      <w:lvlText w:val="•"/>
      <w:lvlJc w:val="left"/>
      <w:pPr>
        <w:ind w:left="3077" w:hanging="420"/>
      </w:pPr>
      <w:rPr>
        <w:rFonts w:hint="default"/>
        <w:lang w:val="uk-UA" w:eastAsia="en-US" w:bidi="ar-SA"/>
      </w:rPr>
    </w:lvl>
    <w:lvl w:ilvl="3" w:tplc="972629BA">
      <w:numFmt w:val="bullet"/>
      <w:lvlText w:val="•"/>
      <w:lvlJc w:val="left"/>
      <w:pPr>
        <w:ind w:left="3975" w:hanging="420"/>
      </w:pPr>
      <w:rPr>
        <w:rFonts w:hint="default"/>
        <w:lang w:val="uk-UA" w:eastAsia="en-US" w:bidi="ar-SA"/>
      </w:rPr>
    </w:lvl>
    <w:lvl w:ilvl="4" w:tplc="44001B1E">
      <w:numFmt w:val="bullet"/>
      <w:lvlText w:val="•"/>
      <w:lvlJc w:val="left"/>
      <w:pPr>
        <w:ind w:left="4874" w:hanging="420"/>
      </w:pPr>
      <w:rPr>
        <w:rFonts w:hint="default"/>
        <w:lang w:val="uk-UA" w:eastAsia="en-US" w:bidi="ar-SA"/>
      </w:rPr>
    </w:lvl>
    <w:lvl w:ilvl="5" w:tplc="A5FE93B4">
      <w:numFmt w:val="bullet"/>
      <w:lvlText w:val="•"/>
      <w:lvlJc w:val="left"/>
      <w:pPr>
        <w:ind w:left="5773" w:hanging="420"/>
      </w:pPr>
      <w:rPr>
        <w:rFonts w:hint="default"/>
        <w:lang w:val="uk-UA" w:eastAsia="en-US" w:bidi="ar-SA"/>
      </w:rPr>
    </w:lvl>
    <w:lvl w:ilvl="6" w:tplc="C4EA01D0">
      <w:numFmt w:val="bullet"/>
      <w:lvlText w:val="•"/>
      <w:lvlJc w:val="left"/>
      <w:pPr>
        <w:ind w:left="6671" w:hanging="420"/>
      </w:pPr>
      <w:rPr>
        <w:rFonts w:hint="default"/>
        <w:lang w:val="uk-UA" w:eastAsia="en-US" w:bidi="ar-SA"/>
      </w:rPr>
    </w:lvl>
    <w:lvl w:ilvl="7" w:tplc="D902B0BC">
      <w:numFmt w:val="bullet"/>
      <w:lvlText w:val="•"/>
      <w:lvlJc w:val="left"/>
      <w:pPr>
        <w:ind w:left="7570" w:hanging="420"/>
      </w:pPr>
      <w:rPr>
        <w:rFonts w:hint="default"/>
        <w:lang w:val="uk-UA" w:eastAsia="en-US" w:bidi="ar-SA"/>
      </w:rPr>
    </w:lvl>
    <w:lvl w:ilvl="8" w:tplc="99DE4746">
      <w:numFmt w:val="bullet"/>
      <w:lvlText w:val="•"/>
      <w:lvlJc w:val="left"/>
      <w:pPr>
        <w:ind w:left="8469" w:hanging="420"/>
      </w:pPr>
      <w:rPr>
        <w:rFonts w:hint="default"/>
        <w:lang w:val="uk-UA" w:eastAsia="en-US" w:bidi="ar-SA"/>
      </w:rPr>
    </w:lvl>
  </w:abstractNum>
  <w:abstractNum w:abstractNumId="1">
    <w:nsid w:val="138576B8"/>
    <w:multiLevelType w:val="hybridMultilevel"/>
    <w:tmpl w:val="6E644AAA"/>
    <w:lvl w:ilvl="0" w:tplc="E324832A">
      <w:start w:val="1"/>
      <w:numFmt w:val="decimal"/>
      <w:lvlText w:val="%1."/>
      <w:lvlJc w:val="left"/>
      <w:pPr>
        <w:ind w:left="314" w:hanging="3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6E6847C">
      <w:numFmt w:val="bullet"/>
      <w:lvlText w:val="•"/>
      <w:lvlJc w:val="left"/>
      <w:pPr>
        <w:ind w:left="1314" w:hanging="323"/>
      </w:pPr>
      <w:rPr>
        <w:rFonts w:hint="default"/>
        <w:lang w:val="uk-UA" w:eastAsia="en-US" w:bidi="ar-SA"/>
      </w:rPr>
    </w:lvl>
    <w:lvl w:ilvl="2" w:tplc="FF52BBC2">
      <w:numFmt w:val="bullet"/>
      <w:lvlText w:val="•"/>
      <w:lvlJc w:val="left"/>
      <w:pPr>
        <w:ind w:left="2309" w:hanging="323"/>
      </w:pPr>
      <w:rPr>
        <w:rFonts w:hint="default"/>
        <w:lang w:val="uk-UA" w:eastAsia="en-US" w:bidi="ar-SA"/>
      </w:rPr>
    </w:lvl>
    <w:lvl w:ilvl="3" w:tplc="78AAA5C0">
      <w:numFmt w:val="bullet"/>
      <w:lvlText w:val="•"/>
      <w:lvlJc w:val="left"/>
      <w:pPr>
        <w:ind w:left="3303" w:hanging="323"/>
      </w:pPr>
      <w:rPr>
        <w:rFonts w:hint="default"/>
        <w:lang w:val="uk-UA" w:eastAsia="en-US" w:bidi="ar-SA"/>
      </w:rPr>
    </w:lvl>
    <w:lvl w:ilvl="4" w:tplc="25242F76">
      <w:numFmt w:val="bullet"/>
      <w:lvlText w:val="•"/>
      <w:lvlJc w:val="left"/>
      <w:pPr>
        <w:ind w:left="4298" w:hanging="323"/>
      </w:pPr>
      <w:rPr>
        <w:rFonts w:hint="default"/>
        <w:lang w:val="uk-UA" w:eastAsia="en-US" w:bidi="ar-SA"/>
      </w:rPr>
    </w:lvl>
    <w:lvl w:ilvl="5" w:tplc="0CE876C0">
      <w:numFmt w:val="bullet"/>
      <w:lvlText w:val="•"/>
      <w:lvlJc w:val="left"/>
      <w:pPr>
        <w:ind w:left="5293" w:hanging="323"/>
      </w:pPr>
      <w:rPr>
        <w:rFonts w:hint="default"/>
        <w:lang w:val="uk-UA" w:eastAsia="en-US" w:bidi="ar-SA"/>
      </w:rPr>
    </w:lvl>
    <w:lvl w:ilvl="6" w:tplc="373C48DE">
      <w:numFmt w:val="bullet"/>
      <w:lvlText w:val="•"/>
      <w:lvlJc w:val="left"/>
      <w:pPr>
        <w:ind w:left="6287" w:hanging="323"/>
      </w:pPr>
      <w:rPr>
        <w:rFonts w:hint="default"/>
        <w:lang w:val="uk-UA" w:eastAsia="en-US" w:bidi="ar-SA"/>
      </w:rPr>
    </w:lvl>
    <w:lvl w:ilvl="7" w:tplc="EC226108">
      <w:numFmt w:val="bullet"/>
      <w:lvlText w:val="•"/>
      <w:lvlJc w:val="left"/>
      <w:pPr>
        <w:ind w:left="7282" w:hanging="323"/>
      </w:pPr>
      <w:rPr>
        <w:rFonts w:hint="default"/>
        <w:lang w:val="uk-UA" w:eastAsia="en-US" w:bidi="ar-SA"/>
      </w:rPr>
    </w:lvl>
    <w:lvl w:ilvl="8" w:tplc="EA5ED23C">
      <w:numFmt w:val="bullet"/>
      <w:lvlText w:val="•"/>
      <w:lvlJc w:val="left"/>
      <w:pPr>
        <w:ind w:left="8277" w:hanging="323"/>
      </w:pPr>
      <w:rPr>
        <w:rFonts w:hint="default"/>
        <w:lang w:val="uk-UA" w:eastAsia="en-US" w:bidi="ar-SA"/>
      </w:rPr>
    </w:lvl>
  </w:abstractNum>
  <w:abstractNum w:abstractNumId="2">
    <w:nsid w:val="1764131F"/>
    <w:multiLevelType w:val="hybridMultilevel"/>
    <w:tmpl w:val="9B86DA3C"/>
    <w:lvl w:ilvl="0" w:tplc="B7ACDC3A">
      <w:start w:val="1"/>
      <w:numFmt w:val="decimal"/>
      <w:lvlText w:val="%1."/>
      <w:lvlJc w:val="left"/>
      <w:pPr>
        <w:ind w:left="1132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E782300">
      <w:numFmt w:val="bullet"/>
      <w:lvlText w:val="•"/>
      <w:lvlJc w:val="left"/>
      <w:pPr>
        <w:ind w:left="2052" w:hanging="280"/>
      </w:pPr>
      <w:rPr>
        <w:rFonts w:hint="default"/>
        <w:lang w:val="uk-UA" w:eastAsia="en-US" w:bidi="ar-SA"/>
      </w:rPr>
    </w:lvl>
    <w:lvl w:ilvl="2" w:tplc="0748B246">
      <w:numFmt w:val="bullet"/>
      <w:lvlText w:val="•"/>
      <w:lvlJc w:val="left"/>
      <w:pPr>
        <w:ind w:left="2965" w:hanging="280"/>
      </w:pPr>
      <w:rPr>
        <w:rFonts w:hint="default"/>
        <w:lang w:val="uk-UA" w:eastAsia="en-US" w:bidi="ar-SA"/>
      </w:rPr>
    </w:lvl>
    <w:lvl w:ilvl="3" w:tplc="D46CBB3E">
      <w:numFmt w:val="bullet"/>
      <w:lvlText w:val="•"/>
      <w:lvlJc w:val="left"/>
      <w:pPr>
        <w:ind w:left="3877" w:hanging="280"/>
      </w:pPr>
      <w:rPr>
        <w:rFonts w:hint="default"/>
        <w:lang w:val="uk-UA" w:eastAsia="en-US" w:bidi="ar-SA"/>
      </w:rPr>
    </w:lvl>
    <w:lvl w:ilvl="4" w:tplc="B86461F6">
      <w:numFmt w:val="bullet"/>
      <w:lvlText w:val="•"/>
      <w:lvlJc w:val="left"/>
      <w:pPr>
        <w:ind w:left="4790" w:hanging="280"/>
      </w:pPr>
      <w:rPr>
        <w:rFonts w:hint="default"/>
        <w:lang w:val="uk-UA" w:eastAsia="en-US" w:bidi="ar-SA"/>
      </w:rPr>
    </w:lvl>
    <w:lvl w:ilvl="5" w:tplc="918C4552">
      <w:numFmt w:val="bullet"/>
      <w:lvlText w:val="•"/>
      <w:lvlJc w:val="left"/>
      <w:pPr>
        <w:ind w:left="5703" w:hanging="280"/>
      </w:pPr>
      <w:rPr>
        <w:rFonts w:hint="default"/>
        <w:lang w:val="uk-UA" w:eastAsia="en-US" w:bidi="ar-SA"/>
      </w:rPr>
    </w:lvl>
    <w:lvl w:ilvl="6" w:tplc="C094A04C">
      <w:numFmt w:val="bullet"/>
      <w:lvlText w:val="•"/>
      <w:lvlJc w:val="left"/>
      <w:pPr>
        <w:ind w:left="6615" w:hanging="280"/>
      </w:pPr>
      <w:rPr>
        <w:rFonts w:hint="default"/>
        <w:lang w:val="uk-UA" w:eastAsia="en-US" w:bidi="ar-SA"/>
      </w:rPr>
    </w:lvl>
    <w:lvl w:ilvl="7" w:tplc="039CE912">
      <w:numFmt w:val="bullet"/>
      <w:lvlText w:val="•"/>
      <w:lvlJc w:val="left"/>
      <w:pPr>
        <w:ind w:left="7528" w:hanging="280"/>
      </w:pPr>
      <w:rPr>
        <w:rFonts w:hint="default"/>
        <w:lang w:val="uk-UA" w:eastAsia="en-US" w:bidi="ar-SA"/>
      </w:rPr>
    </w:lvl>
    <w:lvl w:ilvl="8" w:tplc="FDF65ECA">
      <w:numFmt w:val="bullet"/>
      <w:lvlText w:val="•"/>
      <w:lvlJc w:val="left"/>
      <w:pPr>
        <w:ind w:left="8441" w:hanging="280"/>
      </w:pPr>
      <w:rPr>
        <w:rFonts w:hint="default"/>
        <w:lang w:val="uk-UA" w:eastAsia="en-US" w:bidi="ar-SA"/>
      </w:rPr>
    </w:lvl>
  </w:abstractNum>
  <w:abstractNum w:abstractNumId="3">
    <w:nsid w:val="1A18398A"/>
    <w:multiLevelType w:val="hybridMultilevel"/>
    <w:tmpl w:val="242AB848"/>
    <w:lvl w:ilvl="0" w:tplc="36C6CFA0">
      <w:start w:val="1"/>
      <w:numFmt w:val="decimal"/>
      <w:lvlText w:val="%1."/>
      <w:lvlJc w:val="left"/>
      <w:pPr>
        <w:ind w:left="3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812FB3E">
      <w:numFmt w:val="bullet"/>
      <w:lvlText w:val="•"/>
      <w:lvlJc w:val="left"/>
      <w:pPr>
        <w:ind w:left="1314" w:hanging="280"/>
      </w:pPr>
      <w:rPr>
        <w:rFonts w:hint="default"/>
        <w:lang w:val="uk-UA" w:eastAsia="en-US" w:bidi="ar-SA"/>
      </w:rPr>
    </w:lvl>
    <w:lvl w:ilvl="2" w:tplc="04D0E944">
      <w:numFmt w:val="bullet"/>
      <w:lvlText w:val="•"/>
      <w:lvlJc w:val="left"/>
      <w:pPr>
        <w:ind w:left="2309" w:hanging="280"/>
      </w:pPr>
      <w:rPr>
        <w:rFonts w:hint="default"/>
        <w:lang w:val="uk-UA" w:eastAsia="en-US" w:bidi="ar-SA"/>
      </w:rPr>
    </w:lvl>
    <w:lvl w:ilvl="3" w:tplc="956CD2A6">
      <w:numFmt w:val="bullet"/>
      <w:lvlText w:val="•"/>
      <w:lvlJc w:val="left"/>
      <w:pPr>
        <w:ind w:left="3303" w:hanging="280"/>
      </w:pPr>
      <w:rPr>
        <w:rFonts w:hint="default"/>
        <w:lang w:val="uk-UA" w:eastAsia="en-US" w:bidi="ar-SA"/>
      </w:rPr>
    </w:lvl>
    <w:lvl w:ilvl="4" w:tplc="BCC0A8C2">
      <w:numFmt w:val="bullet"/>
      <w:lvlText w:val="•"/>
      <w:lvlJc w:val="left"/>
      <w:pPr>
        <w:ind w:left="4298" w:hanging="280"/>
      </w:pPr>
      <w:rPr>
        <w:rFonts w:hint="default"/>
        <w:lang w:val="uk-UA" w:eastAsia="en-US" w:bidi="ar-SA"/>
      </w:rPr>
    </w:lvl>
    <w:lvl w:ilvl="5" w:tplc="A09AE23C">
      <w:numFmt w:val="bullet"/>
      <w:lvlText w:val="•"/>
      <w:lvlJc w:val="left"/>
      <w:pPr>
        <w:ind w:left="5293" w:hanging="280"/>
      </w:pPr>
      <w:rPr>
        <w:rFonts w:hint="default"/>
        <w:lang w:val="uk-UA" w:eastAsia="en-US" w:bidi="ar-SA"/>
      </w:rPr>
    </w:lvl>
    <w:lvl w:ilvl="6" w:tplc="A732DD3C">
      <w:numFmt w:val="bullet"/>
      <w:lvlText w:val="•"/>
      <w:lvlJc w:val="left"/>
      <w:pPr>
        <w:ind w:left="6287" w:hanging="280"/>
      </w:pPr>
      <w:rPr>
        <w:rFonts w:hint="default"/>
        <w:lang w:val="uk-UA" w:eastAsia="en-US" w:bidi="ar-SA"/>
      </w:rPr>
    </w:lvl>
    <w:lvl w:ilvl="7" w:tplc="CBBA3F62">
      <w:numFmt w:val="bullet"/>
      <w:lvlText w:val="•"/>
      <w:lvlJc w:val="left"/>
      <w:pPr>
        <w:ind w:left="7282" w:hanging="280"/>
      </w:pPr>
      <w:rPr>
        <w:rFonts w:hint="default"/>
        <w:lang w:val="uk-UA" w:eastAsia="en-US" w:bidi="ar-SA"/>
      </w:rPr>
    </w:lvl>
    <w:lvl w:ilvl="8" w:tplc="18E2EDE2">
      <w:numFmt w:val="bullet"/>
      <w:lvlText w:val="•"/>
      <w:lvlJc w:val="left"/>
      <w:pPr>
        <w:ind w:left="8277" w:hanging="280"/>
      </w:pPr>
      <w:rPr>
        <w:rFonts w:hint="default"/>
        <w:lang w:val="uk-UA" w:eastAsia="en-US" w:bidi="ar-SA"/>
      </w:rPr>
    </w:lvl>
  </w:abstractNum>
  <w:abstractNum w:abstractNumId="4">
    <w:nsid w:val="1DD660C2"/>
    <w:multiLevelType w:val="hybridMultilevel"/>
    <w:tmpl w:val="B4E41A90"/>
    <w:lvl w:ilvl="0" w:tplc="72F6C0AC">
      <w:start w:val="1"/>
      <w:numFmt w:val="decimal"/>
      <w:lvlText w:val="%1"/>
      <w:lvlJc w:val="left"/>
      <w:pPr>
        <w:ind w:left="314" w:hanging="46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BF4B038">
      <w:start w:val="6"/>
      <w:numFmt w:val="decimal"/>
      <w:lvlText w:val="%2"/>
      <w:lvlJc w:val="left"/>
      <w:pPr>
        <w:ind w:left="4086" w:hanging="21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CD8268EA">
      <w:numFmt w:val="none"/>
      <w:lvlText w:val=""/>
      <w:lvlJc w:val="left"/>
      <w:pPr>
        <w:tabs>
          <w:tab w:val="num" w:pos="360"/>
        </w:tabs>
      </w:pPr>
    </w:lvl>
    <w:lvl w:ilvl="3" w:tplc="5CACCBE4">
      <w:numFmt w:val="bullet"/>
      <w:lvlText w:val="•"/>
      <w:lvlJc w:val="left"/>
      <w:pPr>
        <w:ind w:left="4853" w:hanging="420"/>
      </w:pPr>
      <w:rPr>
        <w:rFonts w:hint="default"/>
        <w:lang w:val="uk-UA" w:eastAsia="en-US" w:bidi="ar-SA"/>
      </w:rPr>
    </w:lvl>
    <w:lvl w:ilvl="4" w:tplc="7BCA544A">
      <w:numFmt w:val="bullet"/>
      <w:lvlText w:val="•"/>
      <w:lvlJc w:val="left"/>
      <w:pPr>
        <w:ind w:left="5626" w:hanging="420"/>
      </w:pPr>
      <w:rPr>
        <w:rFonts w:hint="default"/>
        <w:lang w:val="uk-UA" w:eastAsia="en-US" w:bidi="ar-SA"/>
      </w:rPr>
    </w:lvl>
    <w:lvl w:ilvl="5" w:tplc="045802D8">
      <w:numFmt w:val="bullet"/>
      <w:lvlText w:val="•"/>
      <w:lvlJc w:val="left"/>
      <w:pPr>
        <w:ind w:left="6399" w:hanging="420"/>
      </w:pPr>
      <w:rPr>
        <w:rFonts w:hint="default"/>
        <w:lang w:val="uk-UA" w:eastAsia="en-US" w:bidi="ar-SA"/>
      </w:rPr>
    </w:lvl>
    <w:lvl w:ilvl="6" w:tplc="9B76A9FE">
      <w:numFmt w:val="bullet"/>
      <w:lvlText w:val="•"/>
      <w:lvlJc w:val="left"/>
      <w:pPr>
        <w:ind w:left="7173" w:hanging="420"/>
      </w:pPr>
      <w:rPr>
        <w:rFonts w:hint="default"/>
        <w:lang w:val="uk-UA" w:eastAsia="en-US" w:bidi="ar-SA"/>
      </w:rPr>
    </w:lvl>
    <w:lvl w:ilvl="7" w:tplc="226AC6EE">
      <w:numFmt w:val="bullet"/>
      <w:lvlText w:val="•"/>
      <w:lvlJc w:val="left"/>
      <w:pPr>
        <w:ind w:left="7946" w:hanging="420"/>
      </w:pPr>
      <w:rPr>
        <w:rFonts w:hint="default"/>
        <w:lang w:val="uk-UA" w:eastAsia="en-US" w:bidi="ar-SA"/>
      </w:rPr>
    </w:lvl>
    <w:lvl w:ilvl="8" w:tplc="2C900FBC">
      <w:numFmt w:val="bullet"/>
      <w:lvlText w:val="•"/>
      <w:lvlJc w:val="left"/>
      <w:pPr>
        <w:ind w:left="8719" w:hanging="420"/>
      </w:pPr>
      <w:rPr>
        <w:rFonts w:hint="default"/>
        <w:lang w:val="uk-UA" w:eastAsia="en-US" w:bidi="ar-SA"/>
      </w:rPr>
    </w:lvl>
  </w:abstractNum>
  <w:abstractNum w:abstractNumId="5">
    <w:nsid w:val="20EA59EF"/>
    <w:multiLevelType w:val="hybridMultilevel"/>
    <w:tmpl w:val="F510F5C6"/>
    <w:lvl w:ilvl="0" w:tplc="768C7E22">
      <w:numFmt w:val="bullet"/>
      <w:lvlText w:val="o"/>
      <w:lvlJc w:val="left"/>
      <w:pPr>
        <w:ind w:left="674" w:hanging="360"/>
      </w:pPr>
      <w:rPr>
        <w:rFonts w:ascii="Courier New" w:eastAsia="Courier New" w:hAnsi="Courier New" w:cs="Courier New" w:hint="default"/>
        <w:w w:val="99"/>
        <w:sz w:val="28"/>
        <w:szCs w:val="28"/>
        <w:lang w:val="uk-UA" w:eastAsia="en-US" w:bidi="ar-SA"/>
      </w:rPr>
    </w:lvl>
    <w:lvl w:ilvl="1" w:tplc="7D721B22">
      <w:numFmt w:val="bullet"/>
      <w:lvlText w:val="•"/>
      <w:lvlJc w:val="left"/>
      <w:pPr>
        <w:ind w:left="1638" w:hanging="360"/>
      </w:pPr>
      <w:rPr>
        <w:rFonts w:hint="default"/>
        <w:lang w:val="uk-UA" w:eastAsia="en-US" w:bidi="ar-SA"/>
      </w:rPr>
    </w:lvl>
    <w:lvl w:ilvl="2" w:tplc="32CE8696">
      <w:numFmt w:val="bullet"/>
      <w:lvlText w:val="•"/>
      <w:lvlJc w:val="left"/>
      <w:pPr>
        <w:ind w:left="2597" w:hanging="360"/>
      </w:pPr>
      <w:rPr>
        <w:rFonts w:hint="default"/>
        <w:lang w:val="uk-UA" w:eastAsia="en-US" w:bidi="ar-SA"/>
      </w:rPr>
    </w:lvl>
    <w:lvl w:ilvl="3" w:tplc="BD04BC80">
      <w:numFmt w:val="bullet"/>
      <w:lvlText w:val="•"/>
      <w:lvlJc w:val="left"/>
      <w:pPr>
        <w:ind w:left="3555" w:hanging="360"/>
      </w:pPr>
      <w:rPr>
        <w:rFonts w:hint="default"/>
        <w:lang w:val="uk-UA" w:eastAsia="en-US" w:bidi="ar-SA"/>
      </w:rPr>
    </w:lvl>
    <w:lvl w:ilvl="4" w:tplc="F04405FE">
      <w:numFmt w:val="bullet"/>
      <w:lvlText w:val="•"/>
      <w:lvlJc w:val="left"/>
      <w:pPr>
        <w:ind w:left="4514" w:hanging="360"/>
      </w:pPr>
      <w:rPr>
        <w:rFonts w:hint="default"/>
        <w:lang w:val="uk-UA" w:eastAsia="en-US" w:bidi="ar-SA"/>
      </w:rPr>
    </w:lvl>
    <w:lvl w:ilvl="5" w:tplc="58A4FD7A">
      <w:numFmt w:val="bullet"/>
      <w:lvlText w:val="•"/>
      <w:lvlJc w:val="left"/>
      <w:pPr>
        <w:ind w:left="5473" w:hanging="360"/>
      </w:pPr>
      <w:rPr>
        <w:rFonts w:hint="default"/>
        <w:lang w:val="uk-UA" w:eastAsia="en-US" w:bidi="ar-SA"/>
      </w:rPr>
    </w:lvl>
    <w:lvl w:ilvl="6" w:tplc="F1B89EB4">
      <w:numFmt w:val="bullet"/>
      <w:lvlText w:val="•"/>
      <w:lvlJc w:val="left"/>
      <w:pPr>
        <w:ind w:left="6431" w:hanging="360"/>
      </w:pPr>
      <w:rPr>
        <w:rFonts w:hint="default"/>
        <w:lang w:val="uk-UA" w:eastAsia="en-US" w:bidi="ar-SA"/>
      </w:rPr>
    </w:lvl>
    <w:lvl w:ilvl="7" w:tplc="F7D65F64">
      <w:numFmt w:val="bullet"/>
      <w:lvlText w:val="•"/>
      <w:lvlJc w:val="left"/>
      <w:pPr>
        <w:ind w:left="7390" w:hanging="360"/>
      </w:pPr>
      <w:rPr>
        <w:rFonts w:hint="default"/>
        <w:lang w:val="uk-UA" w:eastAsia="en-US" w:bidi="ar-SA"/>
      </w:rPr>
    </w:lvl>
    <w:lvl w:ilvl="8" w:tplc="11A2D220">
      <w:numFmt w:val="bullet"/>
      <w:lvlText w:val="•"/>
      <w:lvlJc w:val="left"/>
      <w:pPr>
        <w:ind w:left="8349" w:hanging="360"/>
      </w:pPr>
      <w:rPr>
        <w:rFonts w:hint="default"/>
        <w:lang w:val="uk-UA" w:eastAsia="en-US" w:bidi="ar-SA"/>
      </w:rPr>
    </w:lvl>
  </w:abstractNum>
  <w:abstractNum w:abstractNumId="6">
    <w:nsid w:val="24150015"/>
    <w:multiLevelType w:val="hybridMultilevel"/>
    <w:tmpl w:val="25045242"/>
    <w:lvl w:ilvl="0" w:tplc="11D4300A">
      <w:start w:val="2"/>
      <w:numFmt w:val="decimal"/>
      <w:lvlText w:val="%1"/>
      <w:lvlJc w:val="left"/>
      <w:pPr>
        <w:ind w:left="1272" w:hanging="420"/>
        <w:jc w:val="left"/>
      </w:pPr>
      <w:rPr>
        <w:rFonts w:hint="default"/>
        <w:lang w:val="uk-UA" w:eastAsia="en-US" w:bidi="ar-SA"/>
      </w:rPr>
    </w:lvl>
    <w:lvl w:ilvl="1" w:tplc="5FBC0D96">
      <w:numFmt w:val="none"/>
      <w:lvlText w:val=""/>
      <w:lvlJc w:val="left"/>
      <w:pPr>
        <w:tabs>
          <w:tab w:val="num" w:pos="360"/>
        </w:tabs>
      </w:pPr>
    </w:lvl>
    <w:lvl w:ilvl="2" w:tplc="89C619A4">
      <w:start w:val="1"/>
      <w:numFmt w:val="lowerLetter"/>
      <w:lvlText w:val="%3)"/>
      <w:lvlJc w:val="left"/>
      <w:pPr>
        <w:ind w:left="7464" w:hanging="43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247C0A96">
      <w:numFmt w:val="bullet"/>
      <w:lvlText w:val="•"/>
      <w:lvlJc w:val="left"/>
      <w:pPr>
        <w:ind w:left="8083" w:hanging="4318"/>
      </w:pPr>
      <w:rPr>
        <w:rFonts w:hint="default"/>
        <w:lang w:val="uk-UA" w:eastAsia="en-US" w:bidi="ar-SA"/>
      </w:rPr>
    </w:lvl>
    <w:lvl w:ilvl="4" w:tplc="952418C4">
      <w:numFmt w:val="bullet"/>
      <w:lvlText w:val="•"/>
      <w:lvlJc w:val="left"/>
      <w:pPr>
        <w:ind w:left="8395" w:hanging="4318"/>
      </w:pPr>
      <w:rPr>
        <w:rFonts w:hint="default"/>
        <w:lang w:val="uk-UA" w:eastAsia="en-US" w:bidi="ar-SA"/>
      </w:rPr>
    </w:lvl>
    <w:lvl w:ilvl="5" w:tplc="60A298FC">
      <w:numFmt w:val="bullet"/>
      <w:lvlText w:val="•"/>
      <w:lvlJc w:val="left"/>
      <w:pPr>
        <w:ind w:left="8707" w:hanging="4318"/>
      </w:pPr>
      <w:rPr>
        <w:rFonts w:hint="default"/>
        <w:lang w:val="uk-UA" w:eastAsia="en-US" w:bidi="ar-SA"/>
      </w:rPr>
    </w:lvl>
    <w:lvl w:ilvl="6" w:tplc="6382FA44">
      <w:numFmt w:val="bullet"/>
      <w:lvlText w:val="•"/>
      <w:lvlJc w:val="left"/>
      <w:pPr>
        <w:ind w:left="9019" w:hanging="4318"/>
      </w:pPr>
      <w:rPr>
        <w:rFonts w:hint="default"/>
        <w:lang w:val="uk-UA" w:eastAsia="en-US" w:bidi="ar-SA"/>
      </w:rPr>
    </w:lvl>
    <w:lvl w:ilvl="7" w:tplc="BC8E2C48">
      <w:numFmt w:val="bullet"/>
      <w:lvlText w:val="•"/>
      <w:lvlJc w:val="left"/>
      <w:pPr>
        <w:ind w:left="9330" w:hanging="4318"/>
      </w:pPr>
      <w:rPr>
        <w:rFonts w:hint="default"/>
        <w:lang w:val="uk-UA" w:eastAsia="en-US" w:bidi="ar-SA"/>
      </w:rPr>
    </w:lvl>
    <w:lvl w:ilvl="8" w:tplc="0C627692">
      <w:numFmt w:val="bullet"/>
      <w:lvlText w:val="•"/>
      <w:lvlJc w:val="left"/>
      <w:pPr>
        <w:ind w:left="9642" w:hanging="4318"/>
      </w:pPr>
      <w:rPr>
        <w:rFonts w:hint="default"/>
        <w:lang w:val="uk-UA" w:eastAsia="en-US" w:bidi="ar-SA"/>
      </w:rPr>
    </w:lvl>
  </w:abstractNum>
  <w:abstractNum w:abstractNumId="7">
    <w:nsid w:val="290D1FBF"/>
    <w:multiLevelType w:val="hybridMultilevel"/>
    <w:tmpl w:val="3148F3FC"/>
    <w:lvl w:ilvl="0" w:tplc="901050FE">
      <w:start w:val="1"/>
      <w:numFmt w:val="decimal"/>
      <w:lvlText w:val="%1."/>
      <w:lvlJc w:val="left"/>
      <w:pPr>
        <w:ind w:left="3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A8E128C">
      <w:numFmt w:val="bullet"/>
      <w:lvlText w:val="•"/>
      <w:lvlJc w:val="left"/>
      <w:pPr>
        <w:ind w:left="1314" w:hanging="280"/>
      </w:pPr>
      <w:rPr>
        <w:rFonts w:hint="default"/>
        <w:lang w:val="uk-UA" w:eastAsia="en-US" w:bidi="ar-SA"/>
      </w:rPr>
    </w:lvl>
    <w:lvl w:ilvl="2" w:tplc="ECC844D6">
      <w:numFmt w:val="bullet"/>
      <w:lvlText w:val="•"/>
      <w:lvlJc w:val="left"/>
      <w:pPr>
        <w:ind w:left="2309" w:hanging="280"/>
      </w:pPr>
      <w:rPr>
        <w:rFonts w:hint="default"/>
        <w:lang w:val="uk-UA" w:eastAsia="en-US" w:bidi="ar-SA"/>
      </w:rPr>
    </w:lvl>
    <w:lvl w:ilvl="3" w:tplc="120A83D8">
      <w:numFmt w:val="bullet"/>
      <w:lvlText w:val="•"/>
      <w:lvlJc w:val="left"/>
      <w:pPr>
        <w:ind w:left="3303" w:hanging="280"/>
      </w:pPr>
      <w:rPr>
        <w:rFonts w:hint="default"/>
        <w:lang w:val="uk-UA" w:eastAsia="en-US" w:bidi="ar-SA"/>
      </w:rPr>
    </w:lvl>
    <w:lvl w:ilvl="4" w:tplc="5412C0FE">
      <w:numFmt w:val="bullet"/>
      <w:lvlText w:val="•"/>
      <w:lvlJc w:val="left"/>
      <w:pPr>
        <w:ind w:left="4298" w:hanging="280"/>
      </w:pPr>
      <w:rPr>
        <w:rFonts w:hint="default"/>
        <w:lang w:val="uk-UA" w:eastAsia="en-US" w:bidi="ar-SA"/>
      </w:rPr>
    </w:lvl>
    <w:lvl w:ilvl="5" w:tplc="4BD81510">
      <w:numFmt w:val="bullet"/>
      <w:lvlText w:val="•"/>
      <w:lvlJc w:val="left"/>
      <w:pPr>
        <w:ind w:left="5293" w:hanging="280"/>
      </w:pPr>
      <w:rPr>
        <w:rFonts w:hint="default"/>
        <w:lang w:val="uk-UA" w:eastAsia="en-US" w:bidi="ar-SA"/>
      </w:rPr>
    </w:lvl>
    <w:lvl w:ilvl="6" w:tplc="43C2CAEE">
      <w:numFmt w:val="bullet"/>
      <w:lvlText w:val="•"/>
      <w:lvlJc w:val="left"/>
      <w:pPr>
        <w:ind w:left="6287" w:hanging="280"/>
      </w:pPr>
      <w:rPr>
        <w:rFonts w:hint="default"/>
        <w:lang w:val="uk-UA" w:eastAsia="en-US" w:bidi="ar-SA"/>
      </w:rPr>
    </w:lvl>
    <w:lvl w:ilvl="7" w:tplc="88CEE53C">
      <w:numFmt w:val="bullet"/>
      <w:lvlText w:val="•"/>
      <w:lvlJc w:val="left"/>
      <w:pPr>
        <w:ind w:left="7282" w:hanging="280"/>
      </w:pPr>
      <w:rPr>
        <w:rFonts w:hint="default"/>
        <w:lang w:val="uk-UA" w:eastAsia="en-US" w:bidi="ar-SA"/>
      </w:rPr>
    </w:lvl>
    <w:lvl w:ilvl="8" w:tplc="F242525C">
      <w:numFmt w:val="bullet"/>
      <w:lvlText w:val="•"/>
      <w:lvlJc w:val="left"/>
      <w:pPr>
        <w:ind w:left="8277" w:hanging="280"/>
      </w:pPr>
      <w:rPr>
        <w:rFonts w:hint="default"/>
        <w:lang w:val="uk-UA" w:eastAsia="en-US" w:bidi="ar-SA"/>
      </w:rPr>
    </w:lvl>
  </w:abstractNum>
  <w:abstractNum w:abstractNumId="8">
    <w:nsid w:val="2ACA3D4E"/>
    <w:multiLevelType w:val="hybridMultilevel"/>
    <w:tmpl w:val="4AE00BFE"/>
    <w:lvl w:ilvl="0" w:tplc="7AF480D0">
      <w:start w:val="3"/>
      <w:numFmt w:val="upperLetter"/>
      <w:lvlText w:val="%1)"/>
      <w:lvlJc w:val="left"/>
      <w:pPr>
        <w:ind w:left="1129" w:hanging="609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3"/>
        <w:sz w:val="28"/>
        <w:szCs w:val="28"/>
        <w:lang w:val="uk-UA" w:eastAsia="en-US" w:bidi="ar-SA"/>
      </w:rPr>
    </w:lvl>
    <w:lvl w:ilvl="1" w:tplc="1CCC3182">
      <w:numFmt w:val="bullet"/>
      <w:lvlText w:val="–"/>
      <w:lvlJc w:val="left"/>
      <w:pPr>
        <w:ind w:left="1254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955EC82C">
      <w:numFmt w:val="bullet"/>
      <w:lvlText w:val="•"/>
      <w:lvlJc w:val="left"/>
      <w:pPr>
        <w:ind w:left="1261" w:hanging="210"/>
      </w:pPr>
      <w:rPr>
        <w:rFonts w:hint="default"/>
        <w:lang w:val="uk-UA" w:eastAsia="en-US" w:bidi="ar-SA"/>
      </w:rPr>
    </w:lvl>
    <w:lvl w:ilvl="3" w:tplc="E7CCF9E2">
      <w:numFmt w:val="bullet"/>
      <w:lvlText w:val="•"/>
      <w:lvlJc w:val="left"/>
      <w:pPr>
        <w:ind w:left="1263" w:hanging="210"/>
      </w:pPr>
      <w:rPr>
        <w:rFonts w:hint="default"/>
        <w:lang w:val="uk-UA" w:eastAsia="en-US" w:bidi="ar-SA"/>
      </w:rPr>
    </w:lvl>
    <w:lvl w:ilvl="4" w:tplc="123AB84A">
      <w:numFmt w:val="bullet"/>
      <w:lvlText w:val="•"/>
      <w:lvlJc w:val="left"/>
      <w:pPr>
        <w:ind w:left="1264" w:hanging="210"/>
      </w:pPr>
      <w:rPr>
        <w:rFonts w:hint="default"/>
        <w:lang w:val="uk-UA" w:eastAsia="en-US" w:bidi="ar-SA"/>
      </w:rPr>
    </w:lvl>
    <w:lvl w:ilvl="5" w:tplc="741CCD48">
      <w:numFmt w:val="bullet"/>
      <w:lvlText w:val="•"/>
      <w:lvlJc w:val="left"/>
      <w:pPr>
        <w:ind w:left="1266" w:hanging="210"/>
      </w:pPr>
      <w:rPr>
        <w:rFonts w:hint="default"/>
        <w:lang w:val="uk-UA" w:eastAsia="en-US" w:bidi="ar-SA"/>
      </w:rPr>
    </w:lvl>
    <w:lvl w:ilvl="6" w:tplc="F7701B02">
      <w:numFmt w:val="bullet"/>
      <w:lvlText w:val="•"/>
      <w:lvlJc w:val="left"/>
      <w:pPr>
        <w:ind w:left="1268" w:hanging="210"/>
      </w:pPr>
      <w:rPr>
        <w:rFonts w:hint="default"/>
        <w:lang w:val="uk-UA" w:eastAsia="en-US" w:bidi="ar-SA"/>
      </w:rPr>
    </w:lvl>
    <w:lvl w:ilvl="7" w:tplc="9E940B24">
      <w:numFmt w:val="bullet"/>
      <w:lvlText w:val="•"/>
      <w:lvlJc w:val="left"/>
      <w:pPr>
        <w:ind w:left="1269" w:hanging="210"/>
      </w:pPr>
      <w:rPr>
        <w:rFonts w:hint="default"/>
        <w:lang w:val="uk-UA" w:eastAsia="en-US" w:bidi="ar-SA"/>
      </w:rPr>
    </w:lvl>
    <w:lvl w:ilvl="8" w:tplc="D124D98A">
      <w:numFmt w:val="bullet"/>
      <w:lvlText w:val="•"/>
      <w:lvlJc w:val="left"/>
      <w:pPr>
        <w:ind w:left="1271" w:hanging="210"/>
      </w:pPr>
      <w:rPr>
        <w:rFonts w:hint="default"/>
        <w:lang w:val="uk-UA" w:eastAsia="en-US" w:bidi="ar-SA"/>
      </w:rPr>
    </w:lvl>
  </w:abstractNum>
  <w:abstractNum w:abstractNumId="9">
    <w:nsid w:val="2BEF2250"/>
    <w:multiLevelType w:val="hybridMultilevel"/>
    <w:tmpl w:val="1E7C0408"/>
    <w:lvl w:ilvl="0" w:tplc="F9DE5990">
      <w:start w:val="1"/>
      <w:numFmt w:val="decimal"/>
      <w:lvlText w:val="%1."/>
      <w:lvlJc w:val="left"/>
      <w:pPr>
        <w:ind w:left="3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822CF24">
      <w:numFmt w:val="bullet"/>
      <w:lvlText w:val="•"/>
      <w:lvlJc w:val="left"/>
      <w:pPr>
        <w:ind w:left="1314" w:hanging="280"/>
      </w:pPr>
      <w:rPr>
        <w:rFonts w:hint="default"/>
        <w:lang w:val="uk-UA" w:eastAsia="en-US" w:bidi="ar-SA"/>
      </w:rPr>
    </w:lvl>
    <w:lvl w:ilvl="2" w:tplc="2C8C8296">
      <w:numFmt w:val="bullet"/>
      <w:lvlText w:val="•"/>
      <w:lvlJc w:val="left"/>
      <w:pPr>
        <w:ind w:left="2309" w:hanging="280"/>
      </w:pPr>
      <w:rPr>
        <w:rFonts w:hint="default"/>
        <w:lang w:val="uk-UA" w:eastAsia="en-US" w:bidi="ar-SA"/>
      </w:rPr>
    </w:lvl>
    <w:lvl w:ilvl="3" w:tplc="1BA27078">
      <w:numFmt w:val="bullet"/>
      <w:lvlText w:val="•"/>
      <w:lvlJc w:val="left"/>
      <w:pPr>
        <w:ind w:left="3303" w:hanging="280"/>
      </w:pPr>
      <w:rPr>
        <w:rFonts w:hint="default"/>
        <w:lang w:val="uk-UA" w:eastAsia="en-US" w:bidi="ar-SA"/>
      </w:rPr>
    </w:lvl>
    <w:lvl w:ilvl="4" w:tplc="18D6352E">
      <w:numFmt w:val="bullet"/>
      <w:lvlText w:val="•"/>
      <w:lvlJc w:val="left"/>
      <w:pPr>
        <w:ind w:left="4298" w:hanging="280"/>
      </w:pPr>
      <w:rPr>
        <w:rFonts w:hint="default"/>
        <w:lang w:val="uk-UA" w:eastAsia="en-US" w:bidi="ar-SA"/>
      </w:rPr>
    </w:lvl>
    <w:lvl w:ilvl="5" w:tplc="AF48CC08">
      <w:numFmt w:val="bullet"/>
      <w:lvlText w:val="•"/>
      <w:lvlJc w:val="left"/>
      <w:pPr>
        <w:ind w:left="5293" w:hanging="280"/>
      </w:pPr>
      <w:rPr>
        <w:rFonts w:hint="default"/>
        <w:lang w:val="uk-UA" w:eastAsia="en-US" w:bidi="ar-SA"/>
      </w:rPr>
    </w:lvl>
    <w:lvl w:ilvl="6" w:tplc="E8DCF72E">
      <w:numFmt w:val="bullet"/>
      <w:lvlText w:val="•"/>
      <w:lvlJc w:val="left"/>
      <w:pPr>
        <w:ind w:left="6287" w:hanging="280"/>
      </w:pPr>
      <w:rPr>
        <w:rFonts w:hint="default"/>
        <w:lang w:val="uk-UA" w:eastAsia="en-US" w:bidi="ar-SA"/>
      </w:rPr>
    </w:lvl>
    <w:lvl w:ilvl="7" w:tplc="2364168C">
      <w:numFmt w:val="bullet"/>
      <w:lvlText w:val="•"/>
      <w:lvlJc w:val="left"/>
      <w:pPr>
        <w:ind w:left="7282" w:hanging="280"/>
      </w:pPr>
      <w:rPr>
        <w:rFonts w:hint="default"/>
        <w:lang w:val="uk-UA" w:eastAsia="en-US" w:bidi="ar-SA"/>
      </w:rPr>
    </w:lvl>
    <w:lvl w:ilvl="8" w:tplc="529C958C">
      <w:numFmt w:val="bullet"/>
      <w:lvlText w:val="•"/>
      <w:lvlJc w:val="left"/>
      <w:pPr>
        <w:ind w:left="8277" w:hanging="280"/>
      </w:pPr>
      <w:rPr>
        <w:rFonts w:hint="default"/>
        <w:lang w:val="uk-UA" w:eastAsia="en-US" w:bidi="ar-SA"/>
      </w:rPr>
    </w:lvl>
  </w:abstractNum>
  <w:abstractNum w:abstractNumId="10">
    <w:nsid w:val="34351764"/>
    <w:multiLevelType w:val="hybridMultilevel"/>
    <w:tmpl w:val="17B8698C"/>
    <w:lvl w:ilvl="0" w:tplc="8FDA1ABE">
      <w:start w:val="1"/>
      <w:numFmt w:val="decimal"/>
      <w:lvlText w:val="%1."/>
      <w:lvlJc w:val="left"/>
      <w:pPr>
        <w:ind w:left="3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99E9A86">
      <w:numFmt w:val="bullet"/>
      <w:lvlText w:val="•"/>
      <w:lvlJc w:val="left"/>
      <w:pPr>
        <w:ind w:left="1314" w:hanging="280"/>
      </w:pPr>
      <w:rPr>
        <w:rFonts w:hint="default"/>
        <w:lang w:val="uk-UA" w:eastAsia="en-US" w:bidi="ar-SA"/>
      </w:rPr>
    </w:lvl>
    <w:lvl w:ilvl="2" w:tplc="B20E66A2">
      <w:numFmt w:val="bullet"/>
      <w:lvlText w:val="•"/>
      <w:lvlJc w:val="left"/>
      <w:pPr>
        <w:ind w:left="2309" w:hanging="280"/>
      </w:pPr>
      <w:rPr>
        <w:rFonts w:hint="default"/>
        <w:lang w:val="uk-UA" w:eastAsia="en-US" w:bidi="ar-SA"/>
      </w:rPr>
    </w:lvl>
    <w:lvl w:ilvl="3" w:tplc="CCEE68C0">
      <w:numFmt w:val="bullet"/>
      <w:lvlText w:val="•"/>
      <w:lvlJc w:val="left"/>
      <w:pPr>
        <w:ind w:left="3303" w:hanging="280"/>
      </w:pPr>
      <w:rPr>
        <w:rFonts w:hint="default"/>
        <w:lang w:val="uk-UA" w:eastAsia="en-US" w:bidi="ar-SA"/>
      </w:rPr>
    </w:lvl>
    <w:lvl w:ilvl="4" w:tplc="EC04084E">
      <w:numFmt w:val="bullet"/>
      <w:lvlText w:val="•"/>
      <w:lvlJc w:val="left"/>
      <w:pPr>
        <w:ind w:left="4298" w:hanging="280"/>
      </w:pPr>
      <w:rPr>
        <w:rFonts w:hint="default"/>
        <w:lang w:val="uk-UA" w:eastAsia="en-US" w:bidi="ar-SA"/>
      </w:rPr>
    </w:lvl>
    <w:lvl w:ilvl="5" w:tplc="FBAA3746">
      <w:numFmt w:val="bullet"/>
      <w:lvlText w:val="•"/>
      <w:lvlJc w:val="left"/>
      <w:pPr>
        <w:ind w:left="5293" w:hanging="280"/>
      </w:pPr>
      <w:rPr>
        <w:rFonts w:hint="default"/>
        <w:lang w:val="uk-UA" w:eastAsia="en-US" w:bidi="ar-SA"/>
      </w:rPr>
    </w:lvl>
    <w:lvl w:ilvl="6" w:tplc="DB909D5E">
      <w:numFmt w:val="bullet"/>
      <w:lvlText w:val="•"/>
      <w:lvlJc w:val="left"/>
      <w:pPr>
        <w:ind w:left="6287" w:hanging="280"/>
      </w:pPr>
      <w:rPr>
        <w:rFonts w:hint="default"/>
        <w:lang w:val="uk-UA" w:eastAsia="en-US" w:bidi="ar-SA"/>
      </w:rPr>
    </w:lvl>
    <w:lvl w:ilvl="7" w:tplc="9DE86E88">
      <w:numFmt w:val="bullet"/>
      <w:lvlText w:val="•"/>
      <w:lvlJc w:val="left"/>
      <w:pPr>
        <w:ind w:left="7282" w:hanging="280"/>
      </w:pPr>
      <w:rPr>
        <w:rFonts w:hint="default"/>
        <w:lang w:val="uk-UA" w:eastAsia="en-US" w:bidi="ar-SA"/>
      </w:rPr>
    </w:lvl>
    <w:lvl w:ilvl="8" w:tplc="AFB8CA98">
      <w:numFmt w:val="bullet"/>
      <w:lvlText w:val="•"/>
      <w:lvlJc w:val="left"/>
      <w:pPr>
        <w:ind w:left="8277" w:hanging="280"/>
      </w:pPr>
      <w:rPr>
        <w:rFonts w:hint="default"/>
        <w:lang w:val="uk-UA" w:eastAsia="en-US" w:bidi="ar-SA"/>
      </w:rPr>
    </w:lvl>
  </w:abstractNum>
  <w:abstractNum w:abstractNumId="11">
    <w:nsid w:val="37FE4B98"/>
    <w:multiLevelType w:val="hybridMultilevel"/>
    <w:tmpl w:val="A73E9530"/>
    <w:lvl w:ilvl="0" w:tplc="FE2C9F8A">
      <w:start w:val="1"/>
      <w:numFmt w:val="decimal"/>
      <w:lvlText w:val="%1."/>
      <w:lvlJc w:val="left"/>
      <w:pPr>
        <w:ind w:left="3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A246CE0">
      <w:numFmt w:val="bullet"/>
      <w:lvlText w:val="•"/>
      <w:lvlJc w:val="left"/>
      <w:pPr>
        <w:ind w:left="1314" w:hanging="280"/>
      </w:pPr>
      <w:rPr>
        <w:rFonts w:hint="default"/>
        <w:lang w:val="uk-UA" w:eastAsia="en-US" w:bidi="ar-SA"/>
      </w:rPr>
    </w:lvl>
    <w:lvl w:ilvl="2" w:tplc="5EB48DD0">
      <w:numFmt w:val="bullet"/>
      <w:lvlText w:val="•"/>
      <w:lvlJc w:val="left"/>
      <w:pPr>
        <w:ind w:left="2309" w:hanging="280"/>
      </w:pPr>
      <w:rPr>
        <w:rFonts w:hint="default"/>
        <w:lang w:val="uk-UA" w:eastAsia="en-US" w:bidi="ar-SA"/>
      </w:rPr>
    </w:lvl>
    <w:lvl w:ilvl="3" w:tplc="05F4C79C">
      <w:numFmt w:val="bullet"/>
      <w:lvlText w:val="•"/>
      <w:lvlJc w:val="left"/>
      <w:pPr>
        <w:ind w:left="3303" w:hanging="280"/>
      </w:pPr>
      <w:rPr>
        <w:rFonts w:hint="default"/>
        <w:lang w:val="uk-UA" w:eastAsia="en-US" w:bidi="ar-SA"/>
      </w:rPr>
    </w:lvl>
    <w:lvl w:ilvl="4" w:tplc="639A5F46">
      <w:numFmt w:val="bullet"/>
      <w:lvlText w:val="•"/>
      <w:lvlJc w:val="left"/>
      <w:pPr>
        <w:ind w:left="4298" w:hanging="280"/>
      </w:pPr>
      <w:rPr>
        <w:rFonts w:hint="default"/>
        <w:lang w:val="uk-UA" w:eastAsia="en-US" w:bidi="ar-SA"/>
      </w:rPr>
    </w:lvl>
    <w:lvl w:ilvl="5" w:tplc="57B67662">
      <w:numFmt w:val="bullet"/>
      <w:lvlText w:val="•"/>
      <w:lvlJc w:val="left"/>
      <w:pPr>
        <w:ind w:left="5293" w:hanging="280"/>
      </w:pPr>
      <w:rPr>
        <w:rFonts w:hint="default"/>
        <w:lang w:val="uk-UA" w:eastAsia="en-US" w:bidi="ar-SA"/>
      </w:rPr>
    </w:lvl>
    <w:lvl w:ilvl="6" w:tplc="13DE8514">
      <w:numFmt w:val="bullet"/>
      <w:lvlText w:val="•"/>
      <w:lvlJc w:val="left"/>
      <w:pPr>
        <w:ind w:left="6287" w:hanging="280"/>
      </w:pPr>
      <w:rPr>
        <w:rFonts w:hint="default"/>
        <w:lang w:val="uk-UA" w:eastAsia="en-US" w:bidi="ar-SA"/>
      </w:rPr>
    </w:lvl>
    <w:lvl w:ilvl="7" w:tplc="D3785962">
      <w:numFmt w:val="bullet"/>
      <w:lvlText w:val="•"/>
      <w:lvlJc w:val="left"/>
      <w:pPr>
        <w:ind w:left="7282" w:hanging="280"/>
      </w:pPr>
      <w:rPr>
        <w:rFonts w:hint="default"/>
        <w:lang w:val="uk-UA" w:eastAsia="en-US" w:bidi="ar-SA"/>
      </w:rPr>
    </w:lvl>
    <w:lvl w:ilvl="8" w:tplc="9A38F57C">
      <w:numFmt w:val="bullet"/>
      <w:lvlText w:val="•"/>
      <w:lvlJc w:val="left"/>
      <w:pPr>
        <w:ind w:left="8277" w:hanging="280"/>
      </w:pPr>
      <w:rPr>
        <w:rFonts w:hint="default"/>
        <w:lang w:val="uk-UA" w:eastAsia="en-US" w:bidi="ar-SA"/>
      </w:rPr>
    </w:lvl>
  </w:abstractNum>
  <w:abstractNum w:abstractNumId="12">
    <w:nsid w:val="43205CFD"/>
    <w:multiLevelType w:val="hybridMultilevel"/>
    <w:tmpl w:val="2DB25510"/>
    <w:lvl w:ilvl="0" w:tplc="DC0C5DB0">
      <w:start w:val="1"/>
      <w:numFmt w:val="decimal"/>
      <w:lvlText w:val="%1."/>
      <w:lvlJc w:val="left"/>
      <w:pPr>
        <w:ind w:left="314" w:hanging="56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EE062E0">
      <w:numFmt w:val="bullet"/>
      <w:lvlText w:val="•"/>
      <w:lvlJc w:val="left"/>
      <w:pPr>
        <w:ind w:left="1314" w:hanging="564"/>
      </w:pPr>
      <w:rPr>
        <w:rFonts w:hint="default"/>
        <w:lang w:val="uk-UA" w:eastAsia="en-US" w:bidi="ar-SA"/>
      </w:rPr>
    </w:lvl>
    <w:lvl w:ilvl="2" w:tplc="CBC6F982">
      <w:numFmt w:val="bullet"/>
      <w:lvlText w:val="•"/>
      <w:lvlJc w:val="left"/>
      <w:pPr>
        <w:ind w:left="2309" w:hanging="564"/>
      </w:pPr>
      <w:rPr>
        <w:rFonts w:hint="default"/>
        <w:lang w:val="uk-UA" w:eastAsia="en-US" w:bidi="ar-SA"/>
      </w:rPr>
    </w:lvl>
    <w:lvl w:ilvl="3" w:tplc="97E0185A">
      <w:numFmt w:val="bullet"/>
      <w:lvlText w:val="•"/>
      <w:lvlJc w:val="left"/>
      <w:pPr>
        <w:ind w:left="3303" w:hanging="564"/>
      </w:pPr>
      <w:rPr>
        <w:rFonts w:hint="default"/>
        <w:lang w:val="uk-UA" w:eastAsia="en-US" w:bidi="ar-SA"/>
      </w:rPr>
    </w:lvl>
    <w:lvl w:ilvl="4" w:tplc="ABA8E8A6">
      <w:numFmt w:val="bullet"/>
      <w:lvlText w:val="•"/>
      <w:lvlJc w:val="left"/>
      <w:pPr>
        <w:ind w:left="4298" w:hanging="564"/>
      </w:pPr>
      <w:rPr>
        <w:rFonts w:hint="default"/>
        <w:lang w:val="uk-UA" w:eastAsia="en-US" w:bidi="ar-SA"/>
      </w:rPr>
    </w:lvl>
    <w:lvl w:ilvl="5" w:tplc="E23EDEA2">
      <w:numFmt w:val="bullet"/>
      <w:lvlText w:val="•"/>
      <w:lvlJc w:val="left"/>
      <w:pPr>
        <w:ind w:left="5293" w:hanging="564"/>
      </w:pPr>
      <w:rPr>
        <w:rFonts w:hint="default"/>
        <w:lang w:val="uk-UA" w:eastAsia="en-US" w:bidi="ar-SA"/>
      </w:rPr>
    </w:lvl>
    <w:lvl w:ilvl="6" w:tplc="85AEEEEC">
      <w:numFmt w:val="bullet"/>
      <w:lvlText w:val="•"/>
      <w:lvlJc w:val="left"/>
      <w:pPr>
        <w:ind w:left="6287" w:hanging="564"/>
      </w:pPr>
      <w:rPr>
        <w:rFonts w:hint="default"/>
        <w:lang w:val="uk-UA" w:eastAsia="en-US" w:bidi="ar-SA"/>
      </w:rPr>
    </w:lvl>
    <w:lvl w:ilvl="7" w:tplc="6E182AB6">
      <w:numFmt w:val="bullet"/>
      <w:lvlText w:val="•"/>
      <w:lvlJc w:val="left"/>
      <w:pPr>
        <w:ind w:left="7282" w:hanging="564"/>
      </w:pPr>
      <w:rPr>
        <w:rFonts w:hint="default"/>
        <w:lang w:val="uk-UA" w:eastAsia="en-US" w:bidi="ar-SA"/>
      </w:rPr>
    </w:lvl>
    <w:lvl w:ilvl="8" w:tplc="F7A07C40">
      <w:numFmt w:val="bullet"/>
      <w:lvlText w:val="•"/>
      <w:lvlJc w:val="left"/>
      <w:pPr>
        <w:ind w:left="8277" w:hanging="564"/>
      </w:pPr>
      <w:rPr>
        <w:rFonts w:hint="default"/>
        <w:lang w:val="uk-UA" w:eastAsia="en-US" w:bidi="ar-SA"/>
      </w:rPr>
    </w:lvl>
  </w:abstractNum>
  <w:abstractNum w:abstractNumId="13">
    <w:nsid w:val="43653D47"/>
    <w:multiLevelType w:val="hybridMultilevel"/>
    <w:tmpl w:val="FDC281FA"/>
    <w:lvl w:ilvl="0" w:tplc="CBE00F84">
      <w:start w:val="1"/>
      <w:numFmt w:val="decimal"/>
      <w:lvlText w:val="%1."/>
      <w:lvlJc w:val="left"/>
      <w:pPr>
        <w:ind w:left="3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508C43C">
      <w:numFmt w:val="bullet"/>
      <w:lvlText w:val="•"/>
      <w:lvlJc w:val="left"/>
      <w:pPr>
        <w:ind w:left="1314" w:hanging="280"/>
      </w:pPr>
      <w:rPr>
        <w:rFonts w:hint="default"/>
        <w:lang w:val="uk-UA" w:eastAsia="en-US" w:bidi="ar-SA"/>
      </w:rPr>
    </w:lvl>
    <w:lvl w:ilvl="2" w:tplc="AEF6988E">
      <w:numFmt w:val="bullet"/>
      <w:lvlText w:val="•"/>
      <w:lvlJc w:val="left"/>
      <w:pPr>
        <w:ind w:left="2309" w:hanging="280"/>
      </w:pPr>
      <w:rPr>
        <w:rFonts w:hint="default"/>
        <w:lang w:val="uk-UA" w:eastAsia="en-US" w:bidi="ar-SA"/>
      </w:rPr>
    </w:lvl>
    <w:lvl w:ilvl="3" w:tplc="E9E0D138">
      <w:numFmt w:val="bullet"/>
      <w:lvlText w:val="•"/>
      <w:lvlJc w:val="left"/>
      <w:pPr>
        <w:ind w:left="3303" w:hanging="280"/>
      </w:pPr>
      <w:rPr>
        <w:rFonts w:hint="default"/>
        <w:lang w:val="uk-UA" w:eastAsia="en-US" w:bidi="ar-SA"/>
      </w:rPr>
    </w:lvl>
    <w:lvl w:ilvl="4" w:tplc="D0281C48">
      <w:numFmt w:val="bullet"/>
      <w:lvlText w:val="•"/>
      <w:lvlJc w:val="left"/>
      <w:pPr>
        <w:ind w:left="4298" w:hanging="280"/>
      </w:pPr>
      <w:rPr>
        <w:rFonts w:hint="default"/>
        <w:lang w:val="uk-UA" w:eastAsia="en-US" w:bidi="ar-SA"/>
      </w:rPr>
    </w:lvl>
    <w:lvl w:ilvl="5" w:tplc="69D6B2BC">
      <w:numFmt w:val="bullet"/>
      <w:lvlText w:val="•"/>
      <w:lvlJc w:val="left"/>
      <w:pPr>
        <w:ind w:left="5293" w:hanging="280"/>
      </w:pPr>
      <w:rPr>
        <w:rFonts w:hint="default"/>
        <w:lang w:val="uk-UA" w:eastAsia="en-US" w:bidi="ar-SA"/>
      </w:rPr>
    </w:lvl>
    <w:lvl w:ilvl="6" w:tplc="7F2056D0">
      <w:numFmt w:val="bullet"/>
      <w:lvlText w:val="•"/>
      <w:lvlJc w:val="left"/>
      <w:pPr>
        <w:ind w:left="6287" w:hanging="280"/>
      </w:pPr>
      <w:rPr>
        <w:rFonts w:hint="default"/>
        <w:lang w:val="uk-UA" w:eastAsia="en-US" w:bidi="ar-SA"/>
      </w:rPr>
    </w:lvl>
    <w:lvl w:ilvl="7" w:tplc="D8CEE10C">
      <w:numFmt w:val="bullet"/>
      <w:lvlText w:val="•"/>
      <w:lvlJc w:val="left"/>
      <w:pPr>
        <w:ind w:left="7282" w:hanging="280"/>
      </w:pPr>
      <w:rPr>
        <w:rFonts w:hint="default"/>
        <w:lang w:val="uk-UA" w:eastAsia="en-US" w:bidi="ar-SA"/>
      </w:rPr>
    </w:lvl>
    <w:lvl w:ilvl="8" w:tplc="0F5222E6">
      <w:numFmt w:val="bullet"/>
      <w:lvlText w:val="•"/>
      <w:lvlJc w:val="left"/>
      <w:pPr>
        <w:ind w:left="8277" w:hanging="280"/>
      </w:pPr>
      <w:rPr>
        <w:rFonts w:hint="default"/>
        <w:lang w:val="uk-UA" w:eastAsia="en-US" w:bidi="ar-SA"/>
      </w:rPr>
    </w:lvl>
  </w:abstractNum>
  <w:abstractNum w:abstractNumId="14">
    <w:nsid w:val="4385126D"/>
    <w:multiLevelType w:val="hybridMultilevel"/>
    <w:tmpl w:val="3FA64ABE"/>
    <w:lvl w:ilvl="0" w:tplc="D326F1E4">
      <w:start w:val="1"/>
      <w:numFmt w:val="decimal"/>
      <w:lvlText w:val="%1."/>
      <w:lvlJc w:val="left"/>
      <w:pPr>
        <w:ind w:left="314" w:hanging="36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4362CC6">
      <w:numFmt w:val="bullet"/>
      <w:lvlText w:val="•"/>
      <w:lvlJc w:val="left"/>
      <w:pPr>
        <w:ind w:left="1314" w:hanging="364"/>
      </w:pPr>
      <w:rPr>
        <w:rFonts w:hint="default"/>
        <w:lang w:val="uk-UA" w:eastAsia="en-US" w:bidi="ar-SA"/>
      </w:rPr>
    </w:lvl>
    <w:lvl w:ilvl="2" w:tplc="0E229038">
      <w:numFmt w:val="bullet"/>
      <w:lvlText w:val="•"/>
      <w:lvlJc w:val="left"/>
      <w:pPr>
        <w:ind w:left="2309" w:hanging="364"/>
      </w:pPr>
      <w:rPr>
        <w:rFonts w:hint="default"/>
        <w:lang w:val="uk-UA" w:eastAsia="en-US" w:bidi="ar-SA"/>
      </w:rPr>
    </w:lvl>
    <w:lvl w:ilvl="3" w:tplc="4E2EC4B2">
      <w:numFmt w:val="bullet"/>
      <w:lvlText w:val="•"/>
      <w:lvlJc w:val="left"/>
      <w:pPr>
        <w:ind w:left="3303" w:hanging="364"/>
      </w:pPr>
      <w:rPr>
        <w:rFonts w:hint="default"/>
        <w:lang w:val="uk-UA" w:eastAsia="en-US" w:bidi="ar-SA"/>
      </w:rPr>
    </w:lvl>
    <w:lvl w:ilvl="4" w:tplc="66E61F44">
      <w:numFmt w:val="bullet"/>
      <w:lvlText w:val="•"/>
      <w:lvlJc w:val="left"/>
      <w:pPr>
        <w:ind w:left="4298" w:hanging="364"/>
      </w:pPr>
      <w:rPr>
        <w:rFonts w:hint="default"/>
        <w:lang w:val="uk-UA" w:eastAsia="en-US" w:bidi="ar-SA"/>
      </w:rPr>
    </w:lvl>
    <w:lvl w:ilvl="5" w:tplc="F3AE1762">
      <w:numFmt w:val="bullet"/>
      <w:lvlText w:val="•"/>
      <w:lvlJc w:val="left"/>
      <w:pPr>
        <w:ind w:left="5293" w:hanging="364"/>
      </w:pPr>
      <w:rPr>
        <w:rFonts w:hint="default"/>
        <w:lang w:val="uk-UA" w:eastAsia="en-US" w:bidi="ar-SA"/>
      </w:rPr>
    </w:lvl>
    <w:lvl w:ilvl="6" w:tplc="6246A3D2">
      <w:numFmt w:val="bullet"/>
      <w:lvlText w:val="•"/>
      <w:lvlJc w:val="left"/>
      <w:pPr>
        <w:ind w:left="6287" w:hanging="364"/>
      </w:pPr>
      <w:rPr>
        <w:rFonts w:hint="default"/>
        <w:lang w:val="uk-UA" w:eastAsia="en-US" w:bidi="ar-SA"/>
      </w:rPr>
    </w:lvl>
    <w:lvl w:ilvl="7" w:tplc="5DD296E0">
      <w:numFmt w:val="bullet"/>
      <w:lvlText w:val="•"/>
      <w:lvlJc w:val="left"/>
      <w:pPr>
        <w:ind w:left="7282" w:hanging="364"/>
      </w:pPr>
      <w:rPr>
        <w:rFonts w:hint="default"/>
        <w:lang w:val="uk-UA" w:eastAsia="en-US" w:bidi="ar-SA"/>
      </w:rPr>
    </w:lvl>
    <w:lvl w:ilvl="8" w:tplc="8D56A782">
      <w:numFmt w:val="bullet"/>
      <w:lvlText w:val="•"/>
      <w:lvlJc w:val="left"/>
      <w:pPr>
        <w:ind w:left="8277" w:hanging="364"/>
      </w:pPr>
      <w:rPr>
        <w:rFonts w:hint="default"/>
        <w:lang w:val="uk-UA" w:eastAsia="en-US" w:bidi="ar-SA"/>
      </w:rPr>
    </w:lvl>
  </w:abstractNum>
  <w:abstractNum w:abstractNumId="15">
    <w:nsid w:val="48F81FFA"/>
    <w:multiLevelType w:val="hybridMultilevel"/>
    <w:tmpl w:val="F8626E38"/>
    <w:lvl w:ilvl="0" w:tplc="D0B8AFD6">
      <w:start w:val="1"/>
      <w:numFmt w:val="decimal"/>
      <w:lvlText w:val="%1."/>
      <w:lvlJc w:val="left"/>
      <w:pPr>
        <w:ind w:left="3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2A8D944">
      <w:numFmt w:val="bullet"/>
      <w:lvlText w:val="•"/>
      <w:lvlJc w:val="left"/>
      <w:pPr>
        <w:ind w:left="1314" w:hanging="280"/>
      </w:pPr>
      <w:rPr>
        <w:rFonts w:hint="default"/>
        <w:lang w:val="uk-UA" w:eastAsia="en-US" w:bidi="ar-SA"/>
      </w:rPr>
    </w:lvl>
    <w:lvl w:ilvl="2" w:tplc="BF328718">
      <w:numFmt w:val="bullet"/>
      <w:lvlText w:val="•"/>
      <w:lvlJc w:val="left"/>
      <w:pPr>
        <w:ind w:left="2309" w:hanging="280"/>
      </w:pPr>
      <w:rPr>
        <w:rFonts w:hint="default"/>
        <w:lang w:val="uk-UA" w:eastAsia="en-US" w:bidi="ar-SA"/>
      </w:rPr>
    </w:lvl>
    <w:lvl w:ilvl="3" w:tplc="2B002C88">
      <w:numFmt w:val="bullet"/>
      <w:lvlText w:val="•"/>
      <w:lvlJc w:val="left"/>
      <w:pPr>
        <w:ind w:left="3303" w:hanging="280"/>
      </w:pPr>
      <w:rPr>
        <w:rFonts w:hint="default"/>
        <w:lang w:val="uk-UA" w:eastAsia="en-US" w:bidi="ar-SA"/>
      </w:rPr>
    </w:lvl>
    <w:lvl w:ilvl="4" w:tplc="C97C5914">
      <w:numFmt w:val="bullet"/>
      <w:lvlText w:val="•"/>
      <w:lvlJc w:val="left"/>
      <w:pPr>
        <w:ind w:left="4298" w:hanging="280"/>
      </w:pPr>
      <w:rPr>
        <w:rFonts w:hint="default"/>
        <w:lang w:val="uk-UA" w:eastAsia="en-US" w:bidi="ar-SA"/>
      </w:rPr>
    </w:lvl>
    <w:lvl w:ilvl="5" w:tplc="EAB4B20C">
      <w:numFmt w:val="bullet"/>
      <w:lvlText w:val="•"/>
      <w:lvlJc w:val="left"/>
      <w:pPr>
        <w:ind w:left="5293" w:hanging="280"/>
      </w:pPr>
      <w:rPr>
        <w:rFonts w:hint="default"/>
        <w:lang w:val="uk-UA" w:eastAsia="en-US" w:bidi="ar-SA"/>
      </w:rPr>
    </w:lvl>
    <w:lvl w:ilvl="6" w:tplc="ED7C4F5A">
      <w:numFmt w:val="bullet"/>
      <w:lvlText w:val="•"/>
      <w:lvlJc w:val="left"/>
      <w:pPr>
        <w:ind w:left="6287" w:hanging="280"/>
      </w:pPr>
      <w:rPr>
        <w:rFonts w:hint="default"/>
        <w:lang w:val="uk-UA" w:eastAsia="en-US" w:bidi="ar-SA"/>
      </w:rPr>
    </w:lvl>
    <w:lvl w:ilvl="7" w:tplc="9EBC0998">
      <w:numFmt w:val="bullet"/>
      <w:lvlText w:val="•"/>
      <w:lvlJc w:val="left"/>
      <w:pPr>
        <w:ind w:left="7282" w:hanging="280"/>
      </w:pPr>
      <w:rPr>
        <w:rFonts w:hint="default"/>
        <w:lang w:val="uk-UA" w:eastAsia="en-US" w:bidi="ar-SA"/>
      </w:rPr>
    </w:lvl>
    <w:lvl w:ilvl="8" w:tplc="6FC2FE22">
      <w:numFmt w:val="bullet"/>
      <w:lvlText w:val="•"/>
      <w:lvlJc w:val="left"/>
      <w:pPr>
        <w:ind w:left="8277" w:hanging="280"/>
      </w:pPr>
      <w:rPr>
        <w:rFonts w:hint="default"/>
        <w:lang w:val="uk-UA" w:eastAsia="en-US" w:bidi="ar-SA"/>
      </w:rPr>
    </w:lvl>
  </w:abstractNum>
  <w:abstractNum w:abstractNumId="16">
    <w:nsid w:val="49307243"/>
    <w:multiLevelType w:val="multilevel"/>
    <w:tmpl w:val="8388847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>
    <w:nsid w:val="53995057"/>
    <w:multiLevelType w:val="hybridMultilevel"/>
    <w:tmpl w:val="BDA62F2A"/>
    <w:lvl w:ilvl="0" w:tplc="E91207F0">
      <w:numFmt w:val="bullet"/>
      <w:lvlText w:val="–"/>
      <w:lvlJc w:val="left"/>
      <w:pPr>
        <w:ind w:left="314" w:hanging="3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350F16C">
      <w:start w:val="1"/>
      <w:numFmt w:val="decimal"/>
      <w:lvlText w:val="%2."/>
      <w:lvlJc w:val="left"/>
      <w:pPr>
        <w:ind w:left="3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682004D0">
      <w:numFmt w:val="bullet"/>
      <w:lvlText w:val="•"/>
      <w:lvlJc w:val="left"/>
      <w:pPr>
        <w:ind w:left="4127" w:hanging="280"/>
      </w:pPr>
      <w:rPr>
        <w:rFonts w:hint="default"/>
        <w:lang w:val="uk-UA" w:eastAsia="en-US" w:bidi="ar-SA"/>
      </w:rPr>
    </w:lvl>
    <w:lvl w:ilvl="3" w:tplc="F8602DFA">
      <w:numFmt w:val="bullet"/>
      <w:lvlText w:val="•"/>
      <w:lvlJc w:val="left"/>
      <w:pPr>
        <w:ind w:left="4894" w:hanging="280"/>
      </w:pPr>
      <w:rPr>
        <w:rFonts w:hint="default"/>
        <w:lang w:val="uk-UA" w:eastAsia="en-US" w:bidi="ar-SA"/>
      </w:rPr>
    </w:lvl>
    <w:lvl w:ilvl="4" w:tplc="1F24017E">
      <w:numFmt w:val="bullet"/>
      <w:lvlText w:val="•"/>
      <w:lvlJc w:val="left"/>
      <w:pPr>
        <w:ind w:left="5662" w:hanging="280"/>
      </w:pPr>
      <w:rPr>
        <w:rFonts w:hint="default"/>
        <w:lang w:val="uk-UA" w:eastAsia="en-US" w:bidi="ar-SA"/>
      </w:rPr>
    </w:lvl>
    <w:lvl w:ilvl="5" w:tplc="B2ACE7B2">
      <w:numFmt w:val="bullet"/>
      <w:lvlText w:val="•"/>
      <w:lvlJc w:val="left"/>
      <w:pPr>
        <w:ind w:left="6429" w:hanging="280"/>
      </w:pPr>
      <w:rPr>
        <w:rFonts w:hint="default"/>
        <w:lang w:val="uk-UA" w:eastAsia="en-US" w:bidi="ar-SA"/>
      </w:rPr>
    </w:lvl>
    <w:lvl w:ilvl="6" w:tplc="55F2A996">
      <w:numFmt w:val="bullet"/>
      <w:lvlText w:val="•"/>
      <w:lvlJc w:val="left"/>
      <w:pPr>
        <w:ind w:left="7196" w:hanging="280"/>
      </w:pPr>
      <w:rPr>
        <w:rFonts w:hint="default"/>
        <w:lang w:val="uk-UA" w:eastAsia="en-US" w:bidi="ar-SA"/>
      </w:rPr>
    </w:lvl>
    <w:lvl w:ilvl="7" w:tplc="5A54B6BE">
      <w:numFmt w:val="bullet"/>
      <w:lvlText w:val="•"/>
      <w:lvlJc w:val="left"/>
      <w:pPr>
        <w:ind w:left="7964" w:hanging="280"/>
      </w:pPr>
      <w:rPr>
        <w:rFonts w:hint="default"/>
        <w:lang w:val="uk-UA" w:eastAsia="en-US" w:bidi="ar-SA"/>
      </w:rPr>
    </w:lvl>
    <w:lvl w:ilvl="8" w:tplc="4D1EF596">
      <w:numFmt w:val="bullet"/>
      <w:lvlText w:val="•"/>
      <w:lvlJc w:val="left"/>
      <w:pPr>
        <w:ind w:left="8731" w:hanging="280"/>
      </w:pPr>
      <w:rPr>
        <w:rFonts w:hint="default"/>
        <w:lang w:val="uk-UA" w:eastAsia="en-US" w:bidi="ar-SA"/>
      </w:rPr>
    </w:lvl>
  </w:abstractNum>
  <w:abstractNum w:abstractNumId="18">
    <w:nsid w:val="543714AF"/>
    <w:multiLevelType w:val="hybridMultilevel"/>
    <w:tmpl w:val="794017BA"/>
    <w:lvl w:ilvl="0" w:tplc="90D84B28">
      <w:start w:val="1"/>
      <w:numFmt w:val="decimal"/>
      <w:lvlText w:val="%1."/>
      <w:lvlJc w:val="left"/>
      <w:pPr>
        <w:ind w:left="314" w:hanging="3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92AF9CC">
      <w:numFmt w:val="bullet"/>
      <w:lvlText w:val="•"/>
      <w:lvlJc w:val="left"/>
      <w:pPr>
        <w:ind w:left="1314" w:hanging="375"/>
      </w:pPr>
      <w:rPr>
        <w:rFonts w:hint="default"/>
        <w:lang w:val="uk-UA" w:eastAsia="en-US" w:bidi="ar-SA"/>
      </w:rPr>
    </w:lvl>
    <w:lvl w:ilvl="2" w:tplc="C27E00F6">
      <w:numFmt w:val="bullet"/>
      <w:lvlText w:val="•"/>
      <w:lvlJc w:val="left"/>
      <w:pPr>
        <w:ind w:left="2309" w:hanging="375"/>
      </w:pPr>
      <w:rPr>
        <w:rFonts w:hint="default"/>
        <w:lang w:val="uk-UA" w:eastAsia="en-US" w:bidi="ar-SA"/>
      </w:rPr>
    </w:lvl>
    <w:lvl w:ilvl="3" w:tplc="30F0B230">
      <w:numFmt w:val="bullet"/>
      <w:lvlText w:val="•"/>
      <w:lvlJc w:val="left"/>
      <w:pPr>
        <w:ind w:left="3303" w:hanging="375"/>
      </w:pPr>
      <w:rPr>
        <w:rFonts w:hint="default"/>
        <w:lang w:val="uk-UA" w:eastAsia="en-US" w:bidi="ar-SA"/>
      </w:rPr>
    </w:lvl>
    <w:lvl w:ilvl="4" w:tplc="89783D74">
      <w:numFmt w:val="bullet"/>
      <w:lvlText w:val="•"/>
      <w:lvlJc w:val="left"/>
      <w:pPr>
        <w:ind w:left="4298" w:hanging="375"/>
      </w:pPr>
      <w:rPr>
        <w:rFonts w:hint="default"/>
        <w:lang w:val="uk-UA" w:eastAsia="en-US" w:bidi="ar-SA"/>
      </w:rPr>
    </w:lvl>
    <w:lvl w:ilvl="5" w:tplc="1DA231AC">
      <w:numFmt w:val="bullet"/>
      <w:lvlText w:val="•"/>
      <w:lvlJc w:val="left"/>
      <w:pPr>
        <w:ind w:left="5293" w:hanging="375"/>
      </w:pPr>
      <w:rPr>
        <w:rFonts w:hint="default"/>
        <w:lang w:val="uk-UA" w:eastAsia="en-US" w:bidi="ar-SA"/>
      </w:rPr>
    </w:lvl>
    <w:lvl w:ilvl="6" w:tplc="F09C2214">
      <w:numFmt w:val="bullet"/>
      <w:lvlText w:val="•"/>
      <w:lvlJc w:val="left"/>
      <w:pPr>
        <w:ind w:left="6287" w:hanging="375"/>
      </w:pPr>
      <w:rPr>
        <w:rFonts w:hint="default"/>
        <w:lang w:val="uk-UA" w:eastAsia="en-US" w:bidi="ar-SA"/>
      </w:rPr>
    </w:lvl>
    <w:lvl w:ilvl="7" w:tplc="B2D4F082">
      <w:numFmt w:val="bullet"/>
      <w:lvlText w:val="•"/>
      <w:lvlJc w:val="left"/>
      <w:pPr>
        <w:ind w:left="7282" w:hanging="375"/>
      </w:pPr>
      <w:rPr>
        <w:rFonts w:hint="default"/>
        <w:lang w:val="uk-UA" w:eastAsia="en-US" w:bidi="ar-SA"/>
      </w:rPr>
    </w:lvl>
    <w:lvl w:ilvl="8" w:tplc="5DEC8958">
      <w:numFmt w:val="bullet"/>
      <w:lvlText w:val="•"/>
      <w:lvlJc w:val="left"/>
      <w:pPr>
        <w:ind w:left="8277" w:hanging="375"/>
      </w:pPr>
      <w:rPr>
        <w:rFonts w:hint="default"/>
        <w:lang w:val="uk-UA" w:eastAsia="en-US" w:bidi="ar-SA"/>
      </w:rPr>
    </w:lvl>
  </w:abstractNum>
  <w:abstractNum w:abstractNumId="19">
    <w:nsid w:val="554C1026"/>
    <w:multiLevelType w:val="hybridMultilevel"/>
    <w:tmpl w:val="4CC23D24"/>
    <w:lvl w:ilvl="0" w:tplc="125A60F6">
      <w:start w:val="1"/>
      <w:numFmt w:val="decimal"/>
      <w:lvlText w:val="%1."/>
      <w:lvlJc w:val="left"/>
      <w:pPr>
        <w:ind w:left="314" w:hanging="30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2AA16D0">
      <w:numFmt w:val="bullet"/>
      <w:lvlText w:val="•"/>
      <w:lvlJc w:val="left"/>
      <w:pPr>
        <w:ind w:left="1314" w:hanging="301"/>
      </w:pPr>
      <w:rPr>
        <w:rFonts w:hint="default"/>
        <w:lang w:val="uk-UA" w:eastAsia="en-US" w:bidi="ar-SA"/>
      </w:rPr>
    </w:lvl>
    <w:lvl w:ilvl="2" w:tplc="82DA714A">
      <w:numFmt w:val="bullet"/>
      <w:lvlText w:val="•"/>
      <w:lvlJc w:val="left"/>
      <w:pPr>
        <w:ind w:left="2309" w:hanging="301"/>
      </w:pPr>
      <w:rPr>
        <w:rFonts w:hint="default"/>
        <w:lang w:val="uk-UA" w:eastAsia="en-US" w:bidi="ar-SA"/>
      </w:rPr>
    </w:lvl>
    <w:lvl w:ilvl="3" w:tplc="C6F4F854">
      <w:numFmt w:val="bullet"/>
      <w:lvlText w:val="•"/>
      <w:lvlJc w:val="left"/>
      <w:pPr>
        <w:ind w:left="3303" w:hanging="301"/>
      </w:pPr>
      <w:rPr>
        <w:rFonts w:hint="default"/>
        <w:lang w:val="uk-UA" w:eastAsia="en-US" w:bidi="ar-SA"/>
      </w:rPr>
    </w:lvl>
    <w:lvl w:ilvl="4" w:tplc="472EFD9A">
      <w:numFmt w:val="bullet"/>
      <w:lvlText w:val="•"/>
      <w:lvlJc w:val="left"/>
      <w:pPr>
        <w:ind w:left="4298" w:hanging="301"/>
      </w:pPr>
      <w:rPr>
        <w:rFonts w:hint="default"/>
        <w:lang w:val="uk-UA" w:eastAsia="en-US" w:bidi="ar-SA"/>
      </w:rPr>
    </w:lvl>
    <w:lvl w:ilvl="5" w:tplc="83502280">
      <w:numFmt w:val="bullet"/>
      <w:lvlText w:val="•"/>
      <w:lvlJc w:val="left"/>
      <w:pPr>
        <w:ind w:left="5293" w:hanging="301"/>
      </w:pPr>
      <w:rPr>
        <w:rFonts w:hint="default"/>
        <w:lang w:val="uk-UA" w:eastAsia="en-US" w:bidi="ar-SA"/>
      </w:rPr>
    </w:lvl>
    <w:lvl w:ilvl="6" w:tplc="DB643EF2">
      <w:numFmt w:val="bullet"/>
      <w:lvlText w:val="•"/>
      <w:lvlJc w:val="left"/>
      <w:pPr>
        <w:ind w:left="6287" w:hanging="301"/>
      </w:pPr>
      <w:rPr>
        <w:rFonts w:hint="default"/>
        <w:lang w:val="uk-UA" w:eastAsia="en-US" w:bidi="ar-SA"/>
      </w:rPr>
    </w:lvl>
    <w:lvl w:ilvl="7" w:tplc="2FB23EA0">
      <w:numFmt w:val="bullet"/>
      <w:lvlText w:val="•"/>
      <w:lvlJc w:val="left"/>
      <w:pPr>
        <w:ind w:left="7282" w:hanging="301"/>
      </w:pPr>
      <w:rPr>
        <w:rFonts w:hint="default"/>
        <w:lang w:val="uk-UA" w:eastAsia="en-US" w:bidi="ar-SA"/>
      </w:rPr>
    </w:lvl>
    <w:lvl w:ilvl="8" w:tplc="00FAE09E">
      <w:numFmt w:val="bullet"/>
      <w:lvlText w:val="•"/>
      <w:lvlJc w:val="left"/>
      <w:pPr>
        <w:ind w:left="8277" w:hanging="301"/>
      </w:pPr>
      <w:rPr>
        <w:rFonts w:hint="default"/>
        <w:lang w:val="uk-UA" w:eastAsia="en-US" w:bidi="ar-SA"/>
      </w:rPr>
    </w:lvl>
  </w:abstractNum>
  <w:abstractNum w:abstractNumId="20">
    <w:nsid w:val="5FDF44E7"/>
    <w:multiLevelType w:val="hybridMultilevel"/>
    <w:tmpl w:val="0B0C1D24"/>
    <w:lvl w:ilvl="0" w:tplc="67F6CC12">
      <w:start w:val="1"/>
      <w:numFmt w:val="decimal"/>
      <w:lvlText w:val="%1."/>
      <w:lvlJc w:val="left"/>
      <w:pPr>
        <w:ind w:left="314" w:hanging="3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EA4FC6A">
      <w:numFmt w:val="bullet"/>
      <w:lvlText w:val="•"/>
      <w:lvlJc w:val="left"/>
      <w:pPr>
        <w:ind w:left="1314" w:hanging="348"/>
      </w:pPr>
      <w:rPr>
        <w:rFonts w:hint="default"/>
        <w:lang w:val="uk-UA" w:eastAsia="en-US" w:bidi="ar-SA"/>
      </w:rPr>
    </w:lvl>
    <w:lvl w:ilvl="2" w:tplc="3998FEEE">
      <w:numFmt w:val="bullet"/>
      <w:lvlText w:val="•"/>
      <w:lvlJc w:val="left"/>
      <w:pPr>
        <w:ind w:left="2309" w:hanging="348"/>
      </w:pPr>
      <w:rPr>
        <w:rFonts w:hint="default"/>
        <w:lang w:val="uk-UA" w:eastAsia="en-US" w:bidi="ar-SA"/>
      </w:rPr>
    </w:lvl>
    <w:lvl w:ilvl="3" w:tplc="B90227B6">
      <w:numFmt w:val="bullet"/>
      <w:lvlText w:val="•"/>
      <w:lvlJc w:val="left"/>
      <w:pPr>
        <w:ind w:left="3303" w:hanging="348"/>
      </w:pPr>
      <w:rPr>
        <w:rFonts w:hint="default"/>
        <w:lang w:val="uk-UA" w:eastAsia="en-US" w:bidi="ar-SA"/>
      </w:rPr>
    </w:lvl>
    <w:lvl w:ilvl="4" w:tplc="B5B20820">
      <w:numFmt w:val="bullet"/>
      <w:lvlText w:val="•"/>
      <w:lvlJc w:val="left"/>
      <w:pPr>
        <w:ind w:left="4298" w:hanging="348"/>
      </w:pPr>
      <w:rPr>
        <w:rFonts w:hint="default"/>
        <w:lang w:val="uk-UA" w:eastAsia="en-US" w:bidi="ar-SA"/>
      </w:rPr>
    </w:lvl>
    <w:lvl w:ilvl="5" w:tplc="204206D0">
      <w:numFmt w:val="bullet"/>
      <w:lvlText w:val="•"/>
      <w:lvlJc w:val="left"/>
      <w:pPr>
        <w:ind w:left="5293" w:hanging="348"/>
      </w:pPr>
      <w:rPr>
        <w:rFonts w:hint="default"/>
        <w:lang w:val="uk-UA" w:eastAsia="en-US" w:bidi="ar-SA"/>
      </w:rPr>
    </w:lvl>
    <w:lvl w:ilvl="6" w:tplc="CE226FC0">
      <w:numFmt w:val="bullet"/>
      <w:lvlText w:val="•"/>
      <w:lvlJc w:val="left"/>
      <w:pPr>
        <w:ind w:left="6287" w:hanging="348"/>
      </w:pPr>
      <w:rPr>
        <w:rFonts w:hint="default"/>
        <w:lang w:val="uk-UA" w:eastAsia="en-US" w:bidi="ar-SA"/>
      </w:rPr>
    </w:lvl>
    <w:lvl w:ilvl="7" w:tplc="9A728BB8">
      <w:numFmt w:val="bullet"/>
      <w:lvlText w:val="•"/>
      <w:lvlJc w:val="left"/>
      <w:pPr>
        <w:ind w:left="7282" w:hanging="348"/>
      </w:pPr>
      <w:rPr>
        <w:rFonts w:hint="default"/>
        <w:lang w:val="uk-UA" w:eastAsia="en-US" w:bidi="ar-SA"/>
      </w:rPr>
    </w:lvl>
    <w:lvl w:ilvl="8" w:tplc="94805C94">
      <w:numFmt w:val="bullet"/>
      <w:lvlText w:val="•"/>
      <w:lvlJc w:val="left"/>
      <w:pPr>
        <w:ind w:left="8277" w:hanging="348"/>
      </w:pPr>
      <w:rPr>
        <w:rFonts w:hint="default"/>
        <w:lang w:val="uk-UA" w:eastAsia="en-US" w:bidi="ar-SA"/>
      </w:rPr>
    </w:lvl>
  </w:abstractNum>
  <w:abstractNum w:abstractNumId="21">
    <w:nsid w:val="60252D9A"/>
    <w:multiLevelType w:val="hybridMultilevel"/>
    <w:tmpl w:val="491413B0"/>
    <w:lvl w:ilvl="0" w:tplc="9A90EDD4">
      <w:start w:val="5"/>
      <w:numFmt w:val="decimal"/>
      <w:lvlText w:val="%1"/>
      <w:lvlJc w:val="left"/>
      <w:pPr>
        <w:ind w:left="1272" w:hanging="420"/>
        <w:jc w:val="left"/>
      </w:pPr>
      <w:rPr>
        <w:rFonts w:hint="default"/>
        <w:lang w:val="uk-UA" w:eastAsia="en-US" w:bidi="ar-SA"/>
      </w:rPr>
    </w:lvl>
    <w:lvl w:ilvl="1" w:tplc="8E164DB2">
      <w:numFmt w:val="none"/>
      <w:lvlText w:val=""/>
      <w:lvlJc w:val="left"/>
      <w:pPr>
        <w:tabs>
          <w:tab w:val="num" w:pos="360"/>
        </w:tabs>
      </w:pPr>
    </w:lvl>
    <w:lvl w:ilvl="2" w:tplc="0570D91C">
      <w:numFmt w:val="bullet"/>
      <w:lvlText w:val="•"/>
      <w:lvlJc w:val="left"/>
      <w:pPr>
        <w:ind w:left="3077" w:hanging="420"/>
      </w:pPr>
      <w:rPr>
        <w:rFonts w:hint="default"/>
        <w:lang w:val="uk-UA" w:eastAsia="en-US" w:bidi="ar-SA"/>
      </w:rPr>
    </w:lvl>
    <w:lvl w:ilvl="3" w:tplc="8F4A8570">
      <w:numFmt w:val="bullet"/>
      <w:lvlText w:val="•"/>
      <w:lvlJc w:val="left"/>
      <w:pPr>
        <w:ind w:left="3975" w:hanging="420"/>
      </w:pPr>
      <w:rPr>
        <w:rFonts w:hint="default"/>
        <w:lang w:val="uk-UA" w:eastAsia="en-US" w:bidi="ar-SA"/>
      </w:rPr>
    </w:lvl>
    <w:lvl w:ilvl="4" w:tplc="C4243A5A">
      <w:numFmt w:val="bullet"/>
      <w:lvlText w:val="•"/>
      <w:lvlJc w:val="left"/>
      <w:pPr>
        <w:ind w:left="4874" w:hanging="420"/>
      </w:pPr>
      <w:rPr>
        <w:rFonts w:hint="default"/>
        <w:lang w:val="uk-UA" w:eastAsia="en-US" w:bidi="ar-SA"/>
      </w:rPr>
    </w:lvl>
    <w:lvl w:ilvl="5" w:tplc="178CC924">
      <w:numFmt w:val="bullet"/>
      <w:lvlText w:val="•"/>
      <w:lvlJc w:val="left"/>
      <w:pPr>
        <w:ind w:left="5773" w:hanging="420"/>
      </w:pPr>
      <w:rPr>
        <w:rFonts w:hint="default"/>
        <w:lang w:val="uk-UA" w:eastAsia="en-US" w:bidi="ar-SA"/>
      </w:rPr>
    </w:lvl>
    <w:lvl w:ilvl="6" w:tplc="0936DDF4">
      <w:numFmt w:val="bullet"/>
      <w:lvlText w:val="•"/>
      <w:lvlJc w:val="left"/>
      <w:pPr>
        <w:ind w:left="6671" w:hanging="420"/>
      </w:pPr>
      <w:rPr>
        <w:rFonts w:hint="default"/>
        <w:lang w:val="uk-UA" w:eastAsia="en-US" w:bidi="ar-SA"/>
      </w:rPr>
    </w:lvl>
    <w:lvl w:ilvl="7" w:tplc="70BC534C">
      <w:numFmt w:val="bullet"/>
      <w:lvlText w:val="•"/>
      <w:lvlJc w:val="left"/>
      <w:pPr>
        <w:ind w:left="7570" w:hanging="420"/>
      </w:pPr>
      <w:rPr>
        <w:rFonts w:hint="default"/>
        <w:lang w:val="uk-UA" w:eastAsia="en-US" w:bidi="ar-SA"/>
      </w:rPr>
    </w:lvl>
    <w:lvl w:ilvl="8" w:tplc="2422B1B6">
      <w:numFmt w:val="bullet"/>
      <w:lvlText w:val="•"/>
      <w:lvlJc w:val="left"/>
      <w:pPr>
        <w:ind w:left="8469" w:hanging="420"/>
      </w:pPr>
      <w:rPr>
        <w:rFonts w:hint="default"/>
        <w:lang w:val="uk-UA" w:eastAsia="en-US" w:bidi="ar-SA"/>
      </w:rPr>
    </w:lvl>
  </w:abstractNum>
  <w:abstractNum w:abstractNumId="22">
    <w:nsid w:val="63BE3622"/>
    <w:multiLevelType w:val="hybridMultilevel"/>
    <w:tmpl w:val="DE26F7E0"/>
    <w:lvl w:ilvl="0" w:tplc="1794DA5E">
      <w:numFmt w:val="bullet"/>
      <w:lvlText w:val="–"/>
      <w:lvlJc w:val="left"/>
      <w:pPr>
        <w:ind w:left="314" w:hanging="2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7A413B0">
      <w:numFmt w:val="bullet"/>
      <w:lvlText w:val="•"/>
      <w:lvlJc w:val="left"/>
      <w:pPr>
        <w:ind w:left="1314" w:hanging="292"/>
      </w:pPr>
      <w:rPr>
        <w:rFonts w:hint="default"/>
        <w:lang w:val="uk-UA" w:eastAsia="en-US" w:bidi="ar-SA"/>
      </w:rPr>
    </w:lvl>
    <w:lvl w:ilvl="2" w:tplc="C3F2AC3A">
      <w:numFmt w:val="bullet"/>
      <w:lvlText w:val="•"/>
      <w:lvlJc w:val="left"/>
      <w:pPr>
        <w:ind w:left="2309" w:hanging="292"/>
      </w:pPr>
      <w:rPr>
        <w:rFonts w:hint="default"/>
        <w:lang w:val="uk-UA" w:eastAsia="en-US" w:bidi="ar-SA"/>
      </w:rPr>
    </w:lvl>
    <w:lvl w:ilvl="3" w:tplc="AA52997E">
      <w:numFmt w:val="bullet"/>
      <w:lvlText w:val="•"/>
      <w:lvlJc w:val="left"/>
      <w:pPr>
        <w:ind w:left="3303" w:hanging="292"/>
      </w:pPr>
      <w:rPr>
        <w:rFonts w:hint="default"/>
        <w:lang w:val="uk-UA" w:eastAsia="en-US" w:bidi="ar-SA"/>
      </w:rPr>
    </w:lvl>
    <w:lvl w:ilvl="4" w:tplc="0CFC8E70">
      <w:numFmt w:val="bullet"/>
      <w:lvlText w:val="•"/>
      <w:lvlJc w:val="left"/>
      <w:pPr>
        <w:ind w:left="4298" w:hanging="292"/>
      </w:pPr>
      <w:rPr>
        <w:rFonts w:hint="default"/>
        <w:lang w:val="uk-UA" w:eastAsia="en-US" w:bidi="ar-SA"/>
      </w:rPr>
    </w:lvl>
    <w:lvl w:ilvl="5" w:tplc="EC503C92">
      <w:numFmt w:val="bullet"/>
      <w:lvlText w:val="•"/>
      <w:lvlJc w:val="left"/>
      <w:pPr>
        <w:ind w:left="5293" w:hanging="292"/>
      </w:pPr>
      <w:rPr>
        <w:rFonts w:hint="default"/>
        <w:lang w:val="uk-UA" w:eastAsia="en-US" w:bidi="ar-SA"/>
      </w:rPr>
    </w:lvl>
    <w:lvl w:ilvl="6" w:tplc="F9D86E7C">
      <w:numFmt w:val="bullet"/>
      <w:lvlText w:val="•"/>
      <w:lvlJc w:val="left"/>
      <w:pPr>
        <w:ind w:left="6287" w:hanging="292"/>
      </w:pPr>
      <w:rPr>
        <w:rFonts w:hint="default"/>
        <w:lang w:val="uk-UA" w:eastAsia="en-US" w:bidi="ar-SA"/>
      </w:rPr>
    </w:lvl>
    <w:lvl w:ilvl="7" w:tplc="15907788">
      <w:numFmt w:val="bullet"/>
      <w:lvlText w:val="•"/>
      <w:lvlJc w:val="left"/>
      <w:pPr>
        <w:ind w:left="7282" w:hanging="292"/>
      </w:pPr>
      <w:rPr>
        <w:rFonts w:hint="default"/>
        <w:lang w:val="uk-UA" w:eastAsia="en-US" w:bidi="ar-SA"/>
      </w:rPr>
    </w:lvl>
    <w:lvl w:ilvl="8" w:tplc="1C38F178">
      <w:numFmt w:val="bullet"/>
      <w:lvlText w:val="•"/>
      <w:lvlJc w:val="left"/>
      <w:pPr>
        <w:ind w:left="8277" w:hanging="292"/>
      </w:pPr>
      <w:rPr>
        <w:rFonts w:hint="default"/>
        <w:lang w:val="uk-UA" w:eastAsia="en-US" w:bidi="ar-SA"/>
      </w:rPr>
    </w:lvl>
  </w:abstractNum>
  <w:abstractNum w:abstractNumId="23">
    <w:nsid w:val="6C3B6F99"/>
    <w:multiLevelType w:val="hybridMultilevel"/>
    <w:tmpl w:val="1136C906"/>
    <w:lvl w:ilvl="0" w:tplc="A21EE096">
      <w:start w:val="1"/>
      <w:numFmt w:val="decimal"/>
      <w:lvlText w:val="%1."/>
      <w:lvlJc w:val="left"/>
      <w:pPr>
        <w:ind w:left="1132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E5C75A4">
      <w:numFmt w:val="none"/>
      <w:lvlText w:val=""/>
      <w:lvlJc w:val="left"/>
      <w:pPr>
        <w:tabs>
          <w:tab w:val="num" w:pos="360"/>
        </w:tabs>
      </w:pPr>
    </w:lvl>
    <w:lvl w:ilvl="2" w:tplc="7ADE1564">
      <w:numFmt w:val="bullet"/>
      <w:lvlText w:val="•"/>
      <w:lvlJc w:val="left"/>
      <w:pPr>
        <w:ind w:left="1340" w:hanging="420"/>
      </w:pPr>
      <w:rPr>
        <w:rFonts w:hint="default"/>
        <w:lang w:val="uk-UA" w:eastAsia="en-US" w:bidi="ar-SA"/>
      </w:rPr>
    </w:lvl>
    <w:lvl w:ilvl="3" w:tplc="E00E10F4">
      <w:numFmt w:val="bullet"/>
      <w:lvlText w:val="•"/>
      <w:lvlJc w:val="left"/>
      <w:pPr>
        <w:ind w:left="1920" w:hanging="420"/>
      </w:pPr>
      <w:rPr>
        <w:rFonts w:hint="default"/>
        <w:lang w:val="uk-UA" w:eastAsia="en-US" w:bidi="ar-SA"/>
      </w:rPr>
    </w:lvl>
    <w:lvl w:ilvl="4" w:tplc="9CE22944">
      <w:numFmt w:val="bullet"/>
      <w:lvlText w:val="•"/>
      <w:lvlJc w:val="left"/>
      <w:pPr>
        <w:ind w:left="2800" w:hanging="420"/>
      </w:pPr>
      <w:rPr>
        <w:rFonts w:hint="default"/>
        <w:lang w:val="uk-UA" w:eastAsia="en-US" w:bidi="ar-SA"/>
      </w:rPr>
    </w:lvl>
    <w:lvl w:ilvl="5" w:tplc="A17E118E">
      <w:numFmt w:val="bullet"/>
      <w:lvlText w:val="•"/>
      <w:lvlJc w:val="left"/>
      <w:pPr>
        <w:ind w:left="4044" w:hanging="420"/>
      </w:pPr>
      <w:rPr>
        <w:rFonts w:hint="default"/>
        <w:lang w:val="uk-UA" w:eastAsia="en-US" w:bidi="ar-SA"/>
      </w:rPr>
    </w:lvl>
    <w:lvl w:ilvl="6" w:tplc="C4E080EA">
      <w:numFmt w:val="bullet"/>
      <w:lvlText w:val="•"/>
      <w:lvlJc w:val="left"/>
      <w:pPr>
        <w:ind w:left="5288" w:hanging="420"/>
      </w:pPr>
      <w:rPr>
        <w:rFonts w:hint="default"/>
        <w:lang w:val="uk-UA" w:eastAsia="en-US" w:bidi="ar-SA"/>
      </w:rPr>
    </w:lvl>
    <w:lvl w:ilvl="7" w:tplc="1990FCCA">
      <w:numFmt w:val="bullet"/>
      <w:lvlText w:val="•"/>
      <w:lvlJc w:val="left"/>
      <w:pPr>
        <w:ind w:left="6533" w:hanging="420"/>
      </w:pPr>
      <w:rPr>
        <w:rFonts w:hint="default"/>
        <w:lang w:val="uk-UA" w:eastAsia="en-US" w:bidi="ar-SA"/>
      </w:rPr>
    </w:lvl>
    <w:lvl w:ilvl="8" w:tplc="7E32A65E">
      <w:numFmt w:val="bullet"/>
      <w:lvlText w:val="•"/>
      <w:lvlJc w:val="left"/>
      <w:pPr>
        <w:ind w:left="7777" w:hanging="420"/>
      </w:pPr>
      <w:rPr>
        <w:rFonts w:hint="default"/>
        <w:lang w:val="uk-UA" w:eastAsia="en-US" w:bidi="ar-SA"/>
      </w:rPr>
    </w:lvl>
  </w:abstractNum>
  <w:abstractNum w:abstractNumId="24">
    <w:nsid w:val="6C640286"/>
    <w:multiLevelType w:val="hybridMultilevel"/>
    <w:tmpl w:val="F8E8A0F6"/>
    <w:lvl w:ilvl="0" w:tplc="69EE3A5E">
      <w:start w:val="1"/>
      <w:numFmt w:val="decimal"/>
      <w:lvlText w:val="%1."/>
      <w:lvlJc w:val="left"/>
      <w:pPr>
        <w:ind w:left="314" w:hanging="3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8AC8E70">
      <w:numFmt w:val="bullet"/>
      <w:lvlText w:val="•"/>
      <w:lvlJc w:val="left"/>
      <w:pPr>
        <w:ind w:left="1314" w:hanging="330"/>
      </w:pPr>
      <w:rPr>
        <w:rFonts w:hint="default"/>
        <w:lang w:val="uk-UA" w:eastAsia="en-US" w:bidi="ar-SA"/>
      </w:rPr>
    </w:lvl>
    <w:lvl w:ilvl="2" w:tplc="C2B41F14">
      <w:numFmt w:val="bullet"/>
      <w:lvlText w:val="•"/>
      <w:lvlJc w:val="left"/>
      <w:pPr>
        <w:ind w:left="2309" w:hanging="330"/>
      </w:pPr>
      <w:rPr>
        <w:rFonts w:hint="default"/>
        <w:lang w:val="uk-UA" w:eastAsia="en-US" w:bidi="ar-SA"/>
      </w:rPr>
    </w:lvl>
    <w:lvl w:ilvl="3" w:tplc="C86438F4">
      <w:numFmt w:val="bullet"/>
      <w:lvlText w:val="•"/>
      <w:lvlJc w:val="left"/>
      <w:pPr>
        <w:ind w:left="3303" w:hanging="330"/>
      </w:pPr>
      <w:rPr>
        <w:rFonts w:hint="default"/>
        <w:lang w:val="uk-UA" w:eastAsia="en-US" w:bidi="ar-SA"/>
      </w:rPr>
    </w:lvl>
    <w:lvl w:ilvl="4" w:tplc="4E0800BA">
      <w:numFmt w:val="bullet"/>
      <w:lvlText w:val="•"/>
      <w:lvlJc w:val="left"/>
      <w:pPr>
        <w:ind w:left="4298" w:hanging="330"/>
      </w:pPr>
      <w:rPr>
        <w:rFonts w:hint="default"/>
        <w:lang w:val="uk-UA" w:eastAsia="en-US" w:bidi="ar-SA"/>
      </w:rPr>
    </w:lvl>
    <w:lvl w:ilvl="5" w:tplc="5D62EC3A">
      <w:numFmt w:val="bullet"/>
      <w:lvlText w:val="•"/>
      <w:lvlJc w:val="left"/>
      <w:pPr>
        <w:ind w:left="5293" w:hanging="330"/>
      </w:pPr>
      <w:rPr>
        <w:rFonts w:hint="default"/>
        <w:lang w:val="uk-UA" w:eastAsia="en-US" w:bidi="ar-SA"/>
      </w:rPr>
    </w:lvl>
    <w:lvl w:ilvl="6" w:tplc="08448CB2">
      <w:numFmt w:val="bullet"/>
      <w:lvlText w:val="•"/>
      <w:lvlJc w:val="left"/>
      <w:pPr>
        <w:ind w:left="6287" w:hanging="330"/>
      </w:pPr>
      <w:rPr>
        <w:rFonts w:hint="default"/>
        <w:lang w:val="uk-UA" w:eastAsia="en-US" w:bidi="ar-SA"/>
      </w:rPr>
    </w:lvl>
    <w:lvl w:ilvl="7" w:tplc="EC227E16">
      <w:numFmt w:val="bullet"/>
      <w:lvlText w:val="•"/>
      <w:lvlJc w:val="left"/>
      <w:pPr>
        <w:ind w:left="7282" w:hanging="330"/>
      </w:pPr>
      <w:rPr>
        <w:rFonts w:hint="default"/>
        <w:lang w:val="uk-UA" w:eastAsia="en-US" w:bidi="ar-SA"/>
      </w:rPr>
    </w:lvl>
    <w:lvl w:ilvl="8" w:tplc="973EC52C">
      <w:numFmt w:val="bullet"/>
      <w:lvlText w:val="•"/>
      <w:lvlJc w:val="left"/>
      <w:pPr>
        <w:ind w:left="8277" w:hanging="330"/>
      </w:pPr>
      <w:rPr>
        <w:rFonts w:hint="default"/>
        <w:lang w:val="uk-UA" w:eastAsia="en-US" w:bidi="ar-SA"/>
      </w:rPr>
    </w:lvl>
  </w:abstractNum>
  <w:abstractNum w:abstractNumId="25">
    <w:nsid w:val="6FFA23DC"/>
    <w:multiLevelType w:val="hybridMultilevel"/>
    <w:tmpl w:val="CC6AAAFA"/>
    <w:lvl w:ilvl="0" w:tplc="DE9C968C">
      <w:start w:val="1"/>
      <w:numFmt w:val="decimal"/>
      <w:lvlText w:val="%1."/>
      <w:lvlJc w:val="left"/>
      <w:pPr>
        <w:ind w:left="314" w:hanging="3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3200290">
      <w:numFmt w:val="bullet"/>
      <w:lvlText w:val="•"/>
      <w:lvlJc w:val="left"/>
      <w:pPr>
        <w:ind w:left="1314" w:hanging="336"/>
      </w:pPr>
      <w:rPr>
        <w:rFonts w:hint="default"/>
        <w:lang w:val="uk-UA" w:eastAsia="en-US" w:bidi="ar-SA"/>
      </w:rPr>
    </w:lvl>
    <w:lvl w:ilvl="2" w:tplc="B48CF6A2">
      <w:numFmt w:val="bullet"/>
      <w:lvlText w:val="•"/>
      <w:lvlJc w:val="left"/>
      <w:pPr>
        <w:ind w:left="2309" w:hanging="336"/>
      </w:pPr>
      <w:rPr>
        <w:rFonts w:hint="default"/>
        <w:lang w:val="uk-UA" w:eastAsia="en-US" w:bidi="ar-SA"/>
      </w:rPr>
    </w:lvl>
    <w:lvl w:ilvl="3" w:tplc="65B09526">
      <w:numFmt w:val="bullet"/>
      <w:lvlText w:val="•"/>
      <w:lvlJc w:val="left"/>
      <w:pPr>
        <w:ind w:left="3303" w:hanging="336"/>
      </w:pPr>
      <w:rPr>
        <w:rFonts w:hint="default"/>
        <w:lang w:val="uk-UA" w:eastAsia="en-US" w:bidi="ar-SA"/>
      </w:rPr>
    </w:lvl>
    <w:lvl w:ilvl="4" w:tplc="7C6EE568">
      <w:numFmt w:val="bullet"/>
      <w:lvlText w:val="•"/>
      <w:lvlJc w:val="left"/>
      <w:pPr>
        <w:ind w:left="4298" w:hanging="336"/>
      </w:pPr>
      <w:rPr>
        <w:rFonts w:hint="default"/>
        <w:lang w:val="uk-UA" w:eastAsia="en-US" w:bidi="ar-SA"/>
      </w:rPr>
    </w:lvl>
    <w:lvl w:ilvl="5" w:tplc="4E34774A">
      <w:numFmt w:val="bullet"/>
      <w:lvlText w:val="•"/>
      <w:lvlJc w:val="left"/>
      <w:pPr>
        <w:ind w:left="5293" w:hanging="336"/>
      </w:pPr>
      <w:rPr>
        <w:rFonts w:hint="default"/>
        <w:lang w:val="uk-UA" w:eastAsia="en-US" w:bidi="ar-SA"/>
      </w:rPr>
    </w:lvl>
    <w:lvl w:ilvl="6" w:tplc="F18AE248">
      <w:numFmt w:val="bullet"/>
      <w:lvlText w:val="•"/>
      <w:lvlJc w:val="left"/>
      <w:pPr>
        <w:ind w:left="6287" w:hanging="336"/>
      </w:pPr>
      <w:rPr>
        <w:rFonts w:hint="default"/>
        <w:lang w:val="uk-UA" w:eastAsia="en-US" w:bidi="ar-SA"/>
      </w:rPr>
    </w:lvl>
    <w:lvl w:ilvl="7" w:tplc="7BD86B20">
      <w:numFmt w:val="bullet"/>
      <w:lvlText w:val="•"/>
      <w:lvlJc w:val="left"/>
      <w:pPr>
        <w:ind w:left="7282" w:hanging="336"/>
      </w:pPr>
      <w:rPr>
        <w:rFonts w:hint="default"/>
        <w:lang w:val="uk-UA" w:eastAsia="en-US" w:bidi="ar-SA"/>
      </w:rPr>
    </w:lvl>
    <w:lvl w:ilvl="8" w:tplc="327E5998">
      <w:numFmt w:val="bullet"/>
      <w:lvlText w:val="•"/>
      <w:lvlJc w:val="left"/>
      <w:pPr>
        <w:ind w:left="8277" w:hanging="336"/>
      </w:pPr>
      <w:rPr>
        <w:rFonts w:hint="default"/>
        <w:lang w:val="uk-UA" w:eastAsia="en-US" w:bidi="ar-SA"/>
      </w:rPr>
    </w:lvl>
  </w:abstractNum>
  <w:abstractNum w:abstractNumId="26">
    <w:nsid w:val="72685C8B"/>
    <w:multiLevelType w:val="hybridMultilevel"/>
    <w:tmpl w:val="09869E6C"/>
    <w:lvl w:ilvl="0" w:tplc="2F98342A">
      <w:start w:val="1"/>
      <w:numFmt w:val="decimal"/>
      <w:lvlText w:val="%1."/>
      <w:lvlJc w:val="left"/>
      <w:pPr>
        <w:ind w:left="1307" w:hanging="455"/>
        <w:jc w:val="left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uk-UA" w:eastAsia="en-US" w:bidi="ar-SA"/>
      </w:rPr>
    </w:lvl>
    <w:lvl w:ilvl="1" w:tplc="A738C33C">
      <w:numFmt w:val="bullet"/>
      <w:lvlText w:val="•"/>
      <w:lvlJc w:val="left"/>
      <w:pPr>
        <w:ind w:left="2196" w:hanging="455"/>
      </w:pPr>
      <w:rPr>
        <w:rFonts w:hint="default"/>
        <w:lang w:val="uk-UA" w:eastAsia="en-US" w:bidi="ar-SA"/>
      </w:rPr>
    </w:lvl>
    <w:lvl w:ilvl="2" w:tplc="628E3F3A">
      <w:numFmt w:val="bullet"/>
      <w:lvlText w:val="•"/>
      <w:lvlJc w:val="left"/>
      <w:pPr>
        <w:ind w:left="3093" w:hanging="455"/>
      </w:pPr>
      <w:rPr>
        <w:rFonts w:hint="default"/>
        <w:lang w:val="uk-UA" w:eastAsia="en-US" w:bidi="ar-SA"/>
      </w:rPr>
    </w:lvl>
    <w:lvl w:ilvl="3" w:tplc="E1A2BC30">
      <w:numFmt w:val="bullet"/>
      <w:lvlText w:val="•"/>
      <w:lvlJc w:val="left"/>
      <w:pPr>
        <w:ind w:left="3989" w:hanging="455"/>
      </w:pPr>
      <w:rPr>
        <w:rFonts w:hint="default"/>
        <w:lang w:val="uk-UA" w:eastAsia="en-US" w:bidi="ar-SA"/>
      </w:rPr>
    </w:lvl>
    <w:lvl w:ilvl="4" w:tplc="28161F2C">
      <w:numFmt w:val="bullet"/>
      <w:lvlText w:val="•"/>
      <w:lvlJc w:val="left"/>
      <w:pPr>
        <w:ind w:left="4886" w:hanging="455"/>
      </w:pPr>
      <w:rPr>
        <w:rFonts w:hint="default"/>
        <w:lang w:val="uk-UA" w:eastAsia="en-US" w:bidi="ar-SA"/>
      </w:rPr>
    </w:lvl>
    <w:lvl w:ilvl="5" w:tplc="238AC84A">
      <w:numFmt w:val="bullet"/>
      <w:lvlText w:val="•"/>
      <w:lvlJc w:val="left"/>
      <w:pPr>
        <w:ind w:left="5783" w:hanging="455"/>
      </w:pPr>
      <w:rPr>
        <w:rFonts w:hint="default"/>
        <w:lang w:val="uk-UA" w:eastAsia="en-US" w:bidi="ar-SA"/>
      </w:rPr>
    </w:lvl>
    <w:lvl w:ilvl="6" w:tplc="45681F24">
      <w:numFmt w:val="bullet"/>
      <w:lvlText w:val="•"/>
      <w:lvlJc w:val="left"/>
      <w:pPr>
        <w:ind w:left="6679" w:hanging="455"/>
      </w:pPr>
      <w:rPr>
        <w:rFonts w:hint="default"/>
        <w:lang w:val="uk-UA" w:eastAsia="en-US" w:bidi="ar-SA"/>
      </w:rPr>
    </w:lvl>
    <w:lvl w:ilvl="7" w:tplc="15EA26D8">
      <w:numFmt w:val="bullet"/>
      <w:lvlText w:val="•"/>
      <w:lvlJc w:val="left"/>
      <w:pPr>
        <w:ind w:left="7576" w:hanging="455"/>
      </w:pPr>
      <w:rPr>
        <w:rFonts w:hint="default"/>
        <w:lang w:val="uk-UA" w:eastAsia="en-US" w:bidi="ar-SA"/>
      </w:rPr>
    </w:lvl>
    <w:lvl w:ilvl="8" w:tplc="9858ED86">
      <w:numFmt w:val="bullet"/>
      <w:lvlText w:val="•"/>
      <w:lvlJc w:val="left"/>
      <w:pPr>
        <w:ind w:left="8473" w:hanging="455"/>
      </w:pPr>
      <w:rPr>
        <w:rFonts w:hint="default"/>
        <w:lang w:val="uk-UA" w:eastAsia="en-US" w:bidi="ar-SA"/>
      </w:rPr>
    </w:lvl>
  </w:abstractNum>
  <w:abstractNum w:abstractNumId="27">
    <w:nsid w:val="75BF79CC"/>
    <w:multiLevelType w:val="hybridMultilevel"/>
    <w:tmpl w:val="D85820B8"/>
    <w:lvl w:ilvl="0" w:tplc="76CCE64C">
      <w:start w:val="1"/>
      <w:numFmt w:val="decimal"/>
      <w:lvlText w:val="%1."/>
      <w:lvlJc w:val="left"/>
      <w:pPr>
        <w:ind w:left="314" w:hanging="4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95CD516">
      <w:numFmt w:val="bullet"/>
      <w:lvlText w:val="•"/>
      <w:lvlJc w:val="left"/>
      <w:pPr>
        <w:ind w:left="1314" w:hanging="411"/>
      </w:pPr>
      <w:rPr>
        <w:rFonts w:hint="default"/>
        <w:lang w:val="uk-UA" w:eastAsia="en-US" w:bidi="ar-SA"/>
      </w:rPr>
    </w:lvl>
    <w:lvl w:ilvl="2" w:tplc="4B30C4E8">
      <w:numFmt w:val="bullet"/>
      <w:lvlText w:val="•"/>
      <w:lvlJc w:val="left"/>
      <w:pPr>
        <w:ind w:left="2309" w:hanging="411"/>
      </w:pPr>
      <w:rPr>
        <w:rFonts w:hint="default"/>
        <w:lang w:val="uk-UA" w:eastAsia="en-US" w:bidi="ar-SA"/>
      </w:rPr>
    </w:lvl>
    <w:lvl w:ilvl="3" w:tplc="8612F26C">
      <w:numFmt w:val="bullet"/>
      <w:lvlText w:val="•"/>
      <w:lvlJc w:val="left"/>
      <w:pPr>
        <w:ind w:left="3303" w:hanging="411"/>
      </w:pPr>
      <w:rPr>
        <w:rFonts w:hint="default"/>
        <w:lang w:val="uk-UA" w:eastAsia="en-US" w:bidi="ar-SA"/>
      </w:rPr>
    </w:lvl>
    <w:lvl w:ilvl="4" w:tplc="A3DA629A">
      <w:numFmt w:val="bullet"/>
      <w:lvlText w:val="•"/>
      <w:lvlJc w:val="left"/>
      <w:pPr>
        <w:ind w:left="4298" w:hanging="411"/>
      </w:pPr>
      <w:rPr>
        <w:rFonts w:hint="default"/>
        <w:lang w:val="uk-UA" w:eastAsia="en-US" w:bidi="ar-SA"/>
      </w:rPr>
    </w:lvl>
    <w:lvl w:ilvl="5" w:tplc="30AE0200">
      <w:numFmt w:val="bullet"/>
      <w:lvlText w:val="•"/>
      <w:lvlJc w:val="left"/>
      <w:pPr>
        <w:ind w:left="5293" w:hanging="411"/>
      </w:pPr>
      <w:rPr>
        <w:rFonts w:hint="default"/>
        <w:lang w:val="uk-UA" w:eastAsia="en-US" w:bidi="ar-SA"/>
      </w:rPr>
    </w:lvl>
    <w:lvl w:ilvl="6" w:tplc="083E74D8">
      <w:numFmt w:val="bullet"/>
      <w:lvlText w:val="•"/>
      <w:lvlJc w:val="left"/>
      <w:pPr>
        <w:ind w:left="6287" w:hanging="411"/>
      </w:pPr>
      <w:rPr>
        <w:rFonts w:hint="default"/>
        <w:lang w:val="uk-UA" w:eastAsia="en-US" w:bidi="ar-SA"/>
      </w:rPr>
    </w:lvl>
    <w:lvl w:ilvl="7" w:tplc="2302515C">
      <w:numFmt w:val="bullet"/>
      <w:lvlText w:val="•"/>
      <w:lvlJc w:val="left"/>
      <w:pPr>
        <w:ind w:left="7282" w:hanging="411"/>
      </w:pPr>
      <w:rPr>
        <w:rFonts w:hint="default"/>
        <w:lang w:val="uk-UA" w:eastAsia="en-US" w:bidi="ar-SA"/>
      </w:rPr>
    </w:lvl>
    <w:lvl w:ilvl="8" w:tplc="89C49462">
      <w:numFmt w:val="bullet"/>
      <w:lvlText w:val="•"/>
      <w:lvlJc w:val="left"/>
      <w:pPr>
        <w:ind w:left="8277" w:hanging="411"/>
      </w:pPr>
      <w:rPr>
        <w:rFonts w:hint="default"/>
        <w:lang w:val="uk-UA" w:eastAsia="en-US" w:bidi="ar-SA"/>
      </w:rPr>
    </w:lvl>
  </w:abstractNum>
  <w:abstractNum w:abstractNumId="28">
    <w:nsid w:val="76641C6F"/>
    <w:multiLevelType w:val="hybridMultilevel"/>
    <w:tmpl w:val="16B20C7A"/>
    <w:lvl w:ilvl="0" w:tplc="1D8E4C68">
      <w:start w:val="3"/>
      <w:numFmt w:val="decimal"/>
      <w:lvlText w:val="%1"/>
      <w:lvlJc w:val="left"/>
      <w:pPr>
        <w:ind w:left="1272" w:hanging="420"/>
        <w:jc w:val="left"/>
      </w:pPr>
      <w:rPr>
        <w:rFonts w:hint="default"/>
        <w:lang w:val="uk-UA" w:eastAsia="en-US" w:bidi="ar-SA"/>
      </w:rPr>
    </w:lvl>
    <w:lvl w:ilvl="1" w:tplc="B02027DA">
      <w:numFmt w:val="none"/>
      <w:lvlText w:val=""/>
      <w:lvlJc w:val="left"/>
      <w:pPr>
        <w:tabs>
          <w:tab w:val="num" w:pos="360"/>
        </w:tabs>
      </w:pPr>
    </w:lvl>
    <w:lvl w:ilvl="2" w:tplc="1ED41AB0">
      <w:numFmt w:val="bullet"/>
      <w:lvlText w:val="•"/>
      <w:lvlJc w:val="left"/>
      <w:pPr>
        <w:ind w:left="3077" w:hanging="420"/>
      </w:pPr>
      <w:rPr>
        <w:rFonts w:hint="default"/>
        <w:lang w:val="uk-UA" w:eastAsia="en-US" w:bidi="ar-SA"/>
      </w:rPr>
    </w:lvl>
    <w:lvl w:ilvl="3" w:tplc="1228E6F6">
      <w:numFmt w:val="bullet"/>
      <w:lvlText w:val="•"/>
      <w:lvlJc w:val="left"/>
      <w:pPr>
        <w:ind w:left="3975" w:hanging="420"/>
      </w:pPr>
      <w:rPr>
        <w:rFonts w:hint="default"/>
        <w:lang w:val="uk-UA" w:eastAsia="en-US" w:bidi="ar-SA"/>
      </w:rPr>
    </w:lvl>
    <w:lvl w:ilvl="4" w:tplc="FAF66CA0">
      <w:numFmt w:val="bullet"/>
      <w:lvlText w:val="•"/>
      <w:lvlJc w:val="left"/>
      <w:pPr>
        <w:ind w:left="4874" w:hanging="420"/>
      </w:pPr>
      <w:rPr>
        <w:rFonts w:hint="default"/>
        <w:lang w:val="uk-UA" w:eastAsia="en-US" w:bidi="ar-SA"/>
      </w:rPr>
    </w:lvl>
    <w:lvl w:ilvl="5" w:tplc="9FB45152">
      <w:numFmt w:val="bullet"/>
      <w:lvlText w:val="•"/>
      <w:lvlJc w:val="left"/>
      <w:pPr>
        <w:ind w:left="5773" w:hanging="420"/>
      </w:pPr>
      <w:rPr>
        <w:rFonts w:hint="default"/>
        <w:lang w:val="uk-UA" w:eastAsia="en-US" w:bidi="ar-SA"/>
      </w:rPr>
    </w:lvl>
    <w:lvl w:ilvl="6" w:tplc="31AAA7C8">
      <w:numFmt w:val="bullet"/>
      <w:lvlText w:val="•"/>
      <w:lvlJc w:val="left"/>
      <w:pPr>
        <w:ind w:left="6671" w:hanging="420"/>
      </w:pPr>
      <w:rPr>
        <w:rFonts w:hint="default"/>
        <w:lang w:val="uk-UA" w:eastAsia="en-US" w:bidi="ar-SA"/>
      </w:rPr>
    </w:lvl>
    <w:lvl w:ilvl="7" w:tplc="49CC8E5A">
      <w:numFmt w:val="bullet"/>
      <w:lvlText w:val="•"/>
      <w:lvlJc w:val="left"/>
      <w:pPr>
        <w:ind w:left="7570" w:hanging="420"/>
      </w:pPr>
      <w:rPr>
        <w:rFonts w:hint="default"/>
        <w:lang w:val="uk-UA" w:eastAsia="en-US" w:bidi="ar-SA"/>
      </w:rPr>
    </w:lvl>
    <w:lvl w:ilvl="8" w:tplc="A0E8864E">
      <w:numFmt w:val="bullet"/>
      <w:lvlText w:val="•"/>
      <w:lvlJc w:val="left"/>
      <w:pPr>
        <w:ind w:left="8469" w:hanging="420"/>
      </w:pPr>
      <w:rPr>
        <w:rFonts w:hint="default"/>
        <w:lang w:val="uk-UA" w:eastAsia="en-US" w:bidi="ar-SA"/>
      </w:rPr>
    </w:lvl>
  </w:abstractNum>
  <w:abstractNum w:abstractNumId="29">
    <w:nsid w:val="7A707E26"/>
    <w:multiLevelType w:val="hybridMultilevel"/>
    <w:tmpl w:val="7BB696DE"/>
    <w:lvl w:ilvl="0" w:tplc="66D6ADD4">
      <w:start w:val="1"/>
      <w:numFmt w:val="decimal"/>
      <w:lvlText w:val="%1."/>
      <w:lvlJc w:val="left"/>
      <w:pPr>
        <w:ind w:left="3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E50676C">
      <w:numFmt w:val="bullet"/>
      <w:lvlText w:val="•"/>
      <w:lvlJc w:val="left"/>
      <w:pPr>
        <w:ind w:left="1314" w:hanging="280"/>
      </w:pPr>
      <w:rPr>
        <w:rFonts w:hint="default"/>
        <w:lang w:val="uk-UA" w:eastAsia="en-US" w:bidi="ar-SA"/>
      </w:rPr>
    </w:lvl>
    <w:lvl w:ilvl="2" w:tplc="12EE8440">
      <w:numFmt w:val="bullet"/>
      <w:lvlText w:val="•"/>
      <w:lvlJc w:val="left"/>
      <w:pPr>
        <w:ind w:left="2309" w:hanging="280"/>
      </w:pPr>
      <w:rPr>
        <w:rFonts w:hint="default"/>
        <w:lang w:val="uk-UA" w:eastAsia="en-US" w:bidi="ar-SA"/>
      </w:rPr>
    </w:lvl>
    <w:lvl w:ilvl="3" w:tplc="233AF1AA">
      <w:numFmt w:val="bullet"/>
      <w:lvlText w:val="•"/>
      <w:lvlJc w:val="left"/>
      <w:pPr>
        <w:ind w:left="3303" w:hanging="280"/>
      </w:pPr>
      <w:rPr>
        <w:rFonts w:hint="default"/>
        <w:lang w:val="uk-UA" w:eastAsia="en-US" w:bidi="ar-SA"/>
      </w:rPr>
    </w:lvl>
    <w:lvl w:ilvl="4" w:tplc="CA0828FE">
      <w:numFmt w:val="bullet"/>
      <w:lvlText w:val="•"/>
      <w:lvlJc w:val="left"/>
      <w:pPr>
        <w:ind w:left="4298" w:hanging="280"/>
      </w:pPr>
      <w:rPr>
        <w:rFonts w:hint="default"/>
        <w:lang w:val="uk-UA" w:eastAsia="en-US" w:bidi="ar-SA"/>
      </w:rPr>
    </w:lvl>
    <w:lvl w:ilvl="5" w:tplc="12906FAA">
      <w:numFmt w:val="bullet"/>
      <w:lvlText w:val="•"/>
      <w:lvlJc w:val="left"/>
      <w:pPr>
        <w:ind w:left="5293" w:hanging="280"/>
      </w:pPr>
      <w:rPr>
        <w:rFonts w:hint="default"/>
        <w:lang w:val="uk-UA" w:eastAsia="en-US" w:bidi="ar-SA"/>
      </w:rPr>
    </w:lvl>
    <w:lvl w:ilvl="6" w:tplc="5A2256FA">
      <w:numFmt w:val="bullet"/>
      <w:lvlText w:val="•"/>
      <w:lvlJc w:val="left"/>
      <w:pPr>
        <w:ind w:left="6287" w:hanging="280"/>
      </w:pPr>
      <w:rPr>
        <w:rFonts w:hint="default"/>
        <w:lang w:val="uk-UA" w:eastAsia="en-US" w:bidi="ar-SA"/>
      </w:rPr>
    </w:lvl>
    <w:lvl w:ilvl="7" w:tplc="33A00A04">
      <w:numFmt w:val="bullet"/>
      <w:lvlText w:val="•"/>
      <w:lvlJc w:val="left"/>
      <w:pPr>
        <w:ind w:left="7282" w:hanging="280"/>
      </w:pPr>
      <w:rPr>
        <w:rFonts w:hint="default"/>
        <w:lang w:val="uk-UA" w:eastAsia="en-US" w:bidi="ar-SA"/>
      </w:rPr>
    </w:lvl>
    <w:lvl w:ilvl="8" w:tplc="AC165822">
      <w:numFmt w:val="bullet"/>
      <w:lvlText w:val="•"/>
      <w:lvlJc w:val="left"/>
      <w:pPr>
        <w:ind w:left="8277" w:hanging="280"/>
      </w:pPr>
      <w:rPr>
        <w:rFonts w:hint="default"/>
        <w:lang w:val="uk-UA" w:eastAsia="en-US" w:bidi="ar-SA"/>
      </w:rPr>
    </w:lvl>
  </w:abstractNum>
  <w:abstractNum w:abstractNumId="30">
    <w:nsid w:val="7C644B11"/>
    <w:multiLevelType w:val="hybridMultilevel"/>
    <w:tmpl w:val="26CCBA24"/>
    <w:lvl w:ilvl="0" w:tplc="71D0D590">
      <w:start w:val="13"/>
      <w:numFmt w:val="lowerLetter"/>
      <w:lvlText w:val="%1"/>
      <w:lvlJc w:val="left"/>
      <w:pPr>
        <w:ind w:left="953" w:hanging="406"/>
        <w:jc w:val="left"/>
      </w:pPr>
      <w:rPr>
        <w:rFonts w:ascii="Times New Roman" w:eastAsia="Times New Roman" w:hAnsi="Times New Roman" w:cs="Times New Roman" w:hint="default"/>
        <w:i/>
        <w:iCs/>
        <w:w w:val="101"/>
        <w:sz w:val="28"/>
        <w:szCs w:val="28"/>
        <w:lang w:val="uk-UA" w:eastAsia="en-US" w:bidi="ar-SA"/>
      </w:rPr>
    </w:lvl>
    <w:lvl w:ilvl="1" w:tplc="AC3AD6AE">
      <w:numFmt w:val="bullet"/>
      <w:lvlText w:val="•"/>
      <w:lvlJc w:val="left"/>
      <w:pPr>
        <w:ind w:left="1003" w:hanging="406"/>
      </w:pPr>
      <w:rPr>
        <w:rFonts w:hint="default"/>
        <w:lang w:val="uk-UA" w:eastAsia="en-US" w:bidi="ar-SA"/>
      </w:rPr>
    </w:lvl>
    <w:lvl w:ilvl="2" w:tplc="91B2E8AE">
      <w:numFmt w:val="bullet"/>
      <w:lvlText w:val="•"/>
      <w:lvlJc w:val="left"/>
      <w:pPr>
        <w:ind w:left="1046" w:hanging="406"/>
      </w:pPr>
      <w:rPr>
        <w:rFonts w:hint="default"/>
        <w:lang w:val="uk-UA" w:eastAsia="en-US" w:bidi="ar-SA"/>
      </w:rPr>
    </w:lvl>
    <w:lvl w:ilvl="3" w:tplc="EC143F7C">
      <w:numFmt w:val="bullet"/>
      <w:lvlText w:val="•"/>
      <w:lvlJc w:val="left"/>
      <w:pPr>
        <w:ind w:left="1089" w:hanging="406"/>
      </w:pPr>
      <w:rPr>
        <w:rFonts w:hint="default"/>
        <w:lang w:val="uk-UA" w:eastAsia="en-US" w:bidi="ar-SA"/>
      </w:rPr>
    </w:lvl>
    <w:lvl w:ilvl="4" w:tplc="F0B27D50">
      <w:numFmt w:val="bullet"/>
      <w:lvlText w:val="•"/>
      <w:lvlJc w:val="left"/>
      <w:pPr>
        <w:ind w:left="1132" w:hanging="406"/>
      </w:pPr>
      <w:rPr>
        <w:rFonts w:hint="default"/>
        <w:lang w:val="uk-UA" w:eastAsia="en-US" w:bidi="ar-SA"/>
      </w:rPr>
    </w:lvl>
    <w:lvl w:ilvl="5" w:tplc="F74A59A2">
      <w:numFmt w:val="bullet"/>
      <w:lvlText w:val="•"/>
      <w:lvlJc w:val="left"/>
      <w:pPr>
        <w:ind w:left="1176" w:hanging="406"/>
      </w:pPr>
      <w:rPr>
        <w:rFonts w:hint="default"/>
        <w:lang w:val="uk-UA" w:eastAsia="en-US" w:bidi="ar-SA"/>
      </w:rPr>
    </w:lvl>
    <w:lvl w:ilvl="6" w:tplc="3320E2E4">
      <w:numFmt w:val="bullet"/>
      <w:lvlText w:val="•"/>
      <w:lvlJc w:val="left"/>
      <w:pPr>
        <w:ind w:left="1219" w:hanging="406"/>
      </w:pPr>
      <w:rPr>
        <w:rFonts w:hint="default"/>
        <w:lang w:val="uk-UA" w:eastAsia="en-US" w:bidi="ar-SA"/>
      </w:rPr>
    </w:lvl>
    <w:lvl w:ilvl="7" w:tplc="F9DE6FE4">
      <w:numFmt w:val="bullet"/>
      <w:lvlText w:val="•"/>
      <w:lvlJc w:val="left"/>
      <w:pPr>
        <w:ind w:left="1262" w:hanging="406"/>
      </w:pPr>
      <w:rPr>
        <w:rFonts w:hint="default"/>
        <w:lang w:val="uk-UA" w:eastAsia="en-US" w:bidi="ar-SA"/>
      </w:rPr>
    </w:lvl>
    <w:lvl w:ilvl="8" w:tplc="DAF208DC">
      <w:numFmt w:val="bullet"/>
      <w:lvlText w:val="•"/>
      <w:lvlJc w:val="left"/>
      <w:pPr>
        <w:ind w:left="1305" w:hanging="406"/>
      </w:pPr>
      <w:rPr>
        <w:rFonts w:hint="default"/>
        <w:lang w:val="uk-UA" w:eastAsia="en-US" w:bidi="ar-SA"/>
      </w:rPr>
    </w:lvl>
  </w:abstractNum>
  <w:abstractNum w:abstractNumId="31">
    <w:nsid w:val="7F59540E"/>
    <w:multiLevelType w:val="hybridMultilevel"/>
    <w:tmpl w:val="C70E096A"/>
    <w:lvl w:ilvl="0" w:tplc="7B4EC182">
      <w:start w:val="4"/>
      <w:numFmt w:val="decimal"/>
      <w:lvlText w:val="%1"/>
      <w:lvlJc w:val="left"/>
      <w:pPr>
        <w:ind w:left="314" w:hanging="351"/>
        <w:jc w:val="left"/>
      </w:pPr>
      <w:rPr>
        <w:rFonts w:hint="default"/>
        <w:lang w:val="uk-UA" w:eastAsia="en-US" w:bidi="ar-SA"/>
      </w:rPr>
    </w:lvl>
    <w:lvl w:ilvl="1" w:tplc="108E59D8">
      <w:numFmt w:val="none"/>
      <w:lvlText w:val=""/>
      <w:lvlJc w:val="left"/>
      <w:pPr>
        <w:tabs>
          <w:tab w:val="num" w:pos="360"/>
        </w:tabs>
      </w:pPr>
    </w:lvl>
    <w:lvl w:ilvl="2" w:tplc="15D83CB8">
      <w:start w:val="1"/>
      <w:numFmt w:val="decimal"/>
      <w:lvlText w:val="%3."/>
      <w:lvlJc w:val="left"/>
      <w:pPr>
        <w:ind w:left="3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BA446154">
      <w:numFmt w:val="bullet"/>
      <w:lvlText w:val="•"/>
      <w:lvlJc w:val="left"/>
      <w:pPr>
        <w:ind w:left="3303" w:hanging="280"/>
      </w:pPr>
      <w:rPr>
        <w:rFonts w:hint="default"/>
        <w:lang w:val="uk-UA" w:eastAsia="en-US" w:bidi="ar-SA"/>
      </w:rPr>
    </w:lvl>
    <w:lvl w:ilvl="4" w:tplc="6448A92C">
      <w:numFmt w:val="bullet"/>
      <w:lvlText w:val="•"/>
      <w:lvlJc w:val="left"/>
      <w:pPr>
        <w:ind w:left="4298" w:hanging="280"/>
      </w:pPr>
      <w:rPr>
        <w:rFonts w:hint="default"/>
        <w:lang w:val="uk-UA" w:eastAsia="en-US" w:bidi="ar-SA"/>
      </w:rPr>
    </w:lvl>
    <w:lvl w:ilvl="5" w:tplc="950C6BA6">
      <w:numFmt w:val="bullet"/>
      <w:lvlText w:val="•"/>
      <w:lvlJc w:val="left"/>
      <w:pPr>
        <w:ind w:left="5293" w:hanging="280"/>
      </w:pPr>
      <w:rPr>
        <w:rFonts w:hint="default"/>
        <w:lang w:val="uk-UA" w:eastAsia="en-US" w:bidi="ar-SA"/>
      </w:rPr>
    </w:lvl>
    <w:lvl w:ilvl="6" w:tplc="540CA612">
      <w:numFmt w:val="bullet"/>
      <w:lvlText w:val="•"/>
      <w:lvlJc w:val="left"/>
      <w:pPr>
        <w:ind w:left="6287" w:hanging="280"/>
      </w:pPr>
      <w:rPr>
        <w:rFonts w:hint="default"/>
        <w:lang w:val="uk-UA" w:eastAsia="en-US" w:bidi="ar-SA"/>
      </w:rPr>
    </w:lvl>
    <w:lvl w:ilvl="7" w:tplc="A572B8A6">
      <w:numFmt w:val="bullet"/>
      <w:lvlText w:val="•"/>
      <w:lvlJc w:val="left"/>
      <w:pPr>
        <w:ind w:left="7282" w:hanging="280"/>
      </w:pPr>
      <w:rPr>
        <w:rFonts w:hint="default"/>
        <w:lang w:val="uk-UA" w:eastAsia="en-US" w:bidi="ar-SA"/>
      </w:rPr>
    </w:lvl>
    <w:lvl w:ilvl="8" w:tplc="3D544BC2">
      <w:numFmt w:val="bullet"/>
      <w:lvlText w:val="•"/>
      <w:lvlJc w:val="left"/>
      <w:pPr>
        <w:ind w:left="8277" w:hanging="280"/>
      </w:pPr>
      <w:rPr>
        <w:rFonts w:hint="default"/>
        <w:lang w:val="uk-UA" w:eastAsia="en-US" w:bidi="ar-SA"/>
      </w:rPr>
    </w:lvl>
  </w:abstractNum>
  <w:num w:numId="1">
    <w:abstractNumId w:val="13"/>
  </w:num>
  <w:num w:numId="2">
    <w:abstractNumId w:val="1"/>
  </w:num>
  <w:num w:numId="3">
    <w:abstractNumId w:val="24"/>
  </w:num>
  <w:num w:numId="4">
    <w:abstractNumId w:val="25"/>
  </w:num>
  <w:num w:numId="5">
    <w:abstractNumId w:val="14"/>
  </w:num>
  <w:num w:numId="6">
    <w:abstractNumId w:val="18"/>
  </w:num>
  <w:num w:numId="7">
    <w:abstractNumId w:val="12"/>
  </w:num>
  <w:num w:numId="8">
    <w:abstractNumId w:val="5"/>
  </w:num>
  <w:num w:numId="9">
    <w:abstractNumId w:val="20"/>
  </w:num>
  <w:num w:numId="10">
    <w:abstractNumId w:val="0"/>
  </w:num>
  <w:num w:numId="11">
    <w:abstractNumId w:val="9"/>
  </w:num>
  <w:num w:numId="12">
    <w:abstractNumId w:val="15"/>
  </w:num>
  <w:num w:numId="13">
    <w:abstractNumId w:val="29"/>
  </w:num>
  <w:num w:numId="14">
    <w:abstractNumId w:val="19"/>
  </w:num>
  <w:num w:numId="15">
    <w:abstractNumId w:val="21"/>
  </w:num>
  <w:num w:numId="16">
    <w:abstractNumId w:val="10"/>
  </w:num>
  <w:num w:numId="17">
    <w:abstractNumId w:val="26"/>
  </w:num>
  <w:num w:numId="18">
    <w:abstractNumId w:val="22"/>
  </w:num>
  <w:num w:numId="19">
    <w:abstractNumId w:val="4"/>
  </w:num>
  <w:num w:numId="20">
    <w:abstractNumId w:val="8"/>
  </w:num>
  <w:num w:numId="21">
    <w:abstractNumId w:val="31"/>
  </w:num>
  <w:num w:numId="22">
    <w:abstractNumId w:val="2"/>
  </w:num>
  <w:num w:numId="23">
    <w:abstractNumId w:val="28"/>
  </w:num>
  <w:num w:numId="24">
    <w:abstractNumId w:val="7"/>
  </w:num>
  <w:num w:numId="25">
    <w:abstractNumId w:val="27"/>
  </w:num>
  <w:num w:numId="26">
    <w:abstractNumId w:val="30"/>
  </w:num>
  <w:num w:numId="27">
    <w:abstractNumId w:val="6"/>
  </w:num>
  <w:num w:numId="28">
    <w:abstractNumId w:val="23"/>
  </w:num>
  <w:num w:numId="29">
    <w:abstractNumId w:val="11"/>
  </w:num>
  <w:num w:numId="30">
    <w:abstractNumId w:val="3"/>
  </w:num>
  <w:num w:numId="31">
    <w:abstractNumId w:val="17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670"/>
    <w:rsid w:val="007E4670"/>
    <w:rsid w:val="0089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46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4670"/>
    <w:pPr>
      <w:widowControl w:val="0"/>
      <w:autoSpaceDE w:val="0"/>
      <w:autoSpaceDN w:val="0"/>
      <w:spacing w:after="0" w:line="240" w:lineRule="auto"/>
      <w:ind w:left="314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7E4670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">
    <w:name w:val="Heading 1"/>
    <w:basedOn w:val="a"/>
    <w:uiPriority w:val="1"/>
    <w:qFormat/>
    <w:rsid w:val="007E4670"/>
    <w:pPr>
      <w:widowControl w:val="0"/>
      <w:autoSpaceDE w:val="0"/>
      <w:autoSpaceDN w:val="0"/>
      <w:spacing w:after="0" w:line="240" w:lineRule="auto"/>
      <w:ind w:left="626" w:right="626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customStyle="1" w:styleId="Heading2">
    <w:name w:val="Heading 2"/>
    <w:basedOn w:val="a"/>
    <w:uiPriority w:val="1"/>
    <w:qFormat/>
    <w:rsid w:val="007E4670"/>
    <w:pPr>
      <w:widowControl w:val="0"/>
      <w:autoSpaceDE w:val="0"/>
      <w:autoSpaceDN w:val="0"/>
      <w:spacing w:before="75" w:after="0" w:line="240" w:lineRule="auto"/>
      <w:ind w:left="1272" w:hanging="42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7E4670"/>
    <w:pPr>
      <w:widowControl w:val="0"/>
      <w:autoSpaceDE w:val="0"/>
      <w:autoSpaceDN w:val="0"/>
      <w:spacing w:before="55" w:after="0" w:line="240" w:lineRule="auto"/>
      <w:ind w:left="314"/>
    </w:pPr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character" w:customStyle="1" w:styleId="a6">
    <w:name w:val="Название Знак"/>
    <w:basedOn w:val="a0"/>
    <w:link w:val="a5"/>
    <w:uiPriority w:val="1"/>
    <w:rsid w:val="007E4670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paragraph" w:styleId="a7">
    <w:name w:val="List Paragraph"/>
    <w:basedOn w:val="a"/>
    <w:uiPriority w:val="1"/>
    <w:qFormat/>
    <w:rsid w:val="007E4670"/>
    <w:pPr>
      <w:widowControl w:val="0"/>
      <w:autoSpaceDE w:val="0"/>
      <w:autoSpaceDN w:val="0"/>
      <w:spacing w:after="0" w:line="240" w:lineRule="auto"/>
      <w:ind w:left="314" w:firstLine="538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7E46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7E46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/>
    </w:rPr>
  </w:style>
  <w:style w:type="character" w:customStyle="1" w:styleId="a9">
    <w:name w:val="Текст выноски Знак"/>
    <w:basedOn w:val="a0"/>
    <w:link w:val="a8"/>
    <w:uiPriority w:val="99"/>
    <w:semiHidden/>
    <w:rsid w:val="007E4670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1492</Words>
  <Characters>8510</Characters>
  <Application>Microsoft Office Word</Application>
  <DocSecurity>0</DocSecurity>
  <Lines>70</Lines>
  <Paragraphs>19</Paragraphs>
  <ScaleCrop>false</ScaleCrop>
  <Company/>
  <LinksUpToDate>false</LinksUpToDate>
  <CharactersWithSpaces>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2021-02-08T17:54:00Z</dcterms:created>
  <dcterms:modified xsi:type="dcterms:W3CDTF">2021-02-08T17:58:00Z</dcterms:modified>
</cp:coreProperties>
</file>