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8FD68" w14:textId="77777777" w:rsidR="00624533" w:rsidRPr="00315098" w:rsidRDefault="00624533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14:paraId="456E7D43" w14:textId="77777777" w:rsidR="00624533" w:rsidRPr="00315098" w:rsidRDefault="00624533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14:paraId="3AC83E32" w14:textId="77777777" w:rsidR="00624533" w:rsidRPr="00315098" w:rsidRDefault="00624533" w:rsidP="00315098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>
        <w:rPr>
          <w:caps/>
          <w:szCs w:val="28"/>
          <w:lang w:val="ru-RU"/>
        </w:rPr>
        <w:t xml:space="preserve"> соціології та управління</w:t>
      </w:r>
    </w:p>
    <w:p w14:paraId="2F06C940" w14:textId="77777777" w:rsidR="00624533" w:rsidRPr="00315098" w:rsidRDefault="00624533" w:rsidP="00315098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>
        <w:rPr>
          <w:lang w:val="ru-RU"/>
        </w:rPr>
        <w:t>СОЦІАЛЬНОЇ ФІЛОСОФІЇ ТА УПРАВЛІННЯ</w:t>
      </w:r>
    </w:p>
    <w:p w14:paraId="326361DC" w14:textId="77777777" w:rsidR="00624533" w:rsidRPr="00315098" w:rsidRDefault="00624533" w:rsidP="00315098">
      <w:pPr>
        <w:jc w:val="center"/>
        <w:rPr>
          <w:sz w:val="20"/>
          <w:szCs w:val="20"/>
          <w:lang w:val="ru-RU"/>
        </w:rPr>
      </w:pPr>
    </w:p>
    <w:p w14:paraId="29AE04F2" w14:textId="77777777" w:rsidR="00624533" w:rsidRPr="00315098" w:rsidRDefault="00624533" w:rsidP="00315098">
      <w:pPr>
        <w:jc w:val="center"/>
        <w:rPr>
          <w:b/>
          <w:lang w:val="ru-RU"/>
        </w:rPr>
      </w:pPr>
    </w:p>
    <w:p w14:paraId="14009175" w14:textId="77777777" w:rsidR="00624533" w:rsidRPr="00315098" w:rsidRDefault="00624533" w:rsidP="0031509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14:paraId="74D8EB4D" w14:textId="77777777" w:rsidR="00624533" w:rsidRPr="00315098" w:rsidRDefault="00624533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14:paraId="40C7D2D9" w14:textId="77777777" w:rsidR="00624533" w:rsidRPr="00B02315" w:rsidRDefault="00624533" w:rsidP="00315098">
      <w:pPr>
        <w:ind w:left="5400"/>
      </w:pPr>
    </w:p>
    <w:p w14:paraId="4CF09BA2" w14:textId="77777777" w:rsidR="00624533" w:rsidRPr="00B02315" w:rsidRDefault="00624533" w:rsidP="00315098">
      <w:pPr>
        <w:ind w:left="5400"/>
      </w:pPr>
      <w:r w:rsidRPr="00B02315">
        <w:t xml:space="preserve">Декан </w:t>
      </w:r>
      <w:r>
        <w:t xml:space="preserve">факультету </w:t>
      </w:r>
      <w:r w:rsidRPr="00CE0191">
        <w:rPr>
          <w:szCs w:val="28"/>
        </w:rPr>
        <w:t>соціології та управління</w:t>
      </w:r>
    </w:p>
    <w:p w14:paraId="458F76A9" w14:textId="77777777" w:rsidR="00624533" w:rsidRPr="00B02315" w:rsidRDefault="00624533" w:rsidP="00315098">
      <w:pPr>
        <w:ind w:left="5400"/>
        <w:rPr>
          <w:sz w:val="16"/>
        </w:rPr>
      </w:pPr>
      <w:r>
        <w:rPr>
          <w:szCs w:val="28"/>
        </w:rPr>
        <w:t>_________    ___</w:t>
      </w:r>
      <w:r w:rsidRPr="007E0035">
        <w:rPr>
          <w:u w:val="single"/>
        </w:rPr>
        <w:t xml:space="preserve"> </w:t>
      </w:r>
      <w:r>
        <w:rPr>
          <w:u w:val="single"/>
        </w:rPr>
        <w:t>Т.Ф. Бірюкова</w:t>
      </w:r>
      <w:r w:rsidRPr="00B02315">
        <w:rPr>
          <w:szCs w:val="28"/>
        </w:rPr>
        <w:t>___</w:t>
      </w:r>
      <w:r w:rsidRPr="00B02315">
        <w:rPr>
          <w:sz w:val="16"/>
        </w:rPr>
        <w:t xml:space="preserve">  </w:t>
      </w:r>
    </w:p>
    <w:p w14:paraId="2BC7FEF2" w14:textId="77777777" w:rsidR="00624533" w:rsidRPr="00B02315" w:rsidRDefault="00624533" w:rsidP="00315098">
      <w:pPr>
        <w:ind w:left="5400"/>
        <w:rPr>
          <w:sz w:val="16"/>
        </w:rPr>
      </w:pPr>
      <w:r w:rsidRPr="00B02315">
        <w:rPr>
          <w:sz w:val="16"/>
        </w:rPr>
        <w:t xml:space="preserve">     (підпис)                        (ініціали та прізвище) </w:t>
      </w:r>
    </w:p>
    <w:p w14:paraId="328C63AE" w14:textId="77777777" w:rsidR="00624533" w:rsidRPr="00B02315" w:rsidRDefault="00624533" w:rsidP="00315098">
      <w:r w:rsidRPr="00B02315">
        <w:t xml:space="preserve">                                                            </w:t>
      </w:r>
      <w:r>
        <w:t xml:space="preserve">                              </w:t>
      </w:r>
      <w:r w:rsidRPr="00B02315">
        <w:t>«______»_______________202</w:t>
      </w:r>
      <w:r>
        <w:t>0 р.</w:t>
      </w:r>
    </w:p>
    <w:p w14:paraId="4ED8D4EA" w14:textId="77777777" w:rsidR="00624533" w:rsidRPr="00B02315" w:rsidRDefault="00624533" w:rsidP="00315098">
      <w:pPr>
        <w:jc w:val="center"/>
        <w:rPr>
          <w:sz w:val="20"/>
          <w:szCs w:val="20"/>
        </w:rPr>
      </w:pPr>
    </w:p>
    <w:p w14:paraId="6F6CF284" w14:textId="77777777" w:rsidR="00624533" w:rsidRPr="00B02315" w:rsidRDefault="00624533" w:rsidP="00315098">
      <w:pPr>
        <w:jc w:val="center"/>
        <w:rPr>
          <w:sz w:val="20"/>
          <w:szCs w:val="20"/>
        </w:rPr>
      </w:pPr>
    </w:p>
    <w:p w14:paraId="41A0A62B" w14:textId="60C675A5" w:rsidR="00624533" w:rsidRPr="00B02315" w:rsidRDefault="00453AD1" w:rsidP="003150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«Організація волонтерського руху»</w:t>
      </w:r>
    </w:p>
    <w:p w14:paraId="4B138EF8" w14:textId="77777777" w:rsidR="00624533" w:rsidRPr="00B02315" w:rsidRDefault="00624533" w:rsidP="00315098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14:paraId="4860A7A5" w14:textId="77777777" w:rsidR="00624533" w:rsidRPr="00B02315" w:rsidRDefault="00624533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14:paraId="3F0C3FD4" w14:textId="77777777" w:rsidR="00624533" w:rsidRPr="00B02315" w:rsidRDefault="00624533" w:rsidP="00315098">
      <w:pPr>
        <w:jc w:val="center"/>
        <w:rPr>
          <w:b/>
          <w:bCs/>
          <w:sz w:val="28"/>
          <w:szCs w:val="28"/>
        </w:rPr>
      </w:pPr>
    </w:p>
    <w:p w14:paraId="53F98E84" w14:textId="6CBD6744" w:rsidR="00624533" w:rsidRPr="00B02315" w:rsidRDefault="00624533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="00E07566" w:rsidRPr="00B02315">
        <w:rPr>
          <w:bCs/>
          <w:sz w:val="28"/>
          <w:szCs w:val="28"/>
        </w:rPr>
        <w:t>П</w:t>
      </w:r>
      <w:r w:rsidRPr="00B02315">
        <w:rPr>
          <w:bCs/>
          <w:sz w:val="28"/>
          <w:szCs w:val="28"/>
        </w:rPr>
        <w:t>ідготовки</w:t>
      </w:r>
      <w:r w:rsidR="00E07566">
        <w:rPr>
          <w:rStyle w:val="CommentReference"/>
        </w:rPr>
        <w:t xml:space="preserve"> </w:t>
      </w:r>
      <w:r w:rsidR="00E07566" w:rsidRPr="00E07566">
        <w:rPr>
          <w:b/>
          <w:sz w:val="28"/>
          <w:szCs w:val="28"/>
        </w:rPr>
        <w:t>бакалавр</w:t>
      </w:r>
    </w:p>
    <w:p w14:paraId="27DD4A60" w14:textId="77777777" w:rsidR="00624533" w:rsidRPr="00B02315" w:rsidRDefault="00624533" w:rsidP="00315098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14:paraId="6F7B1858" w14:textId="77777777" w:rsidR="00624533" w:rsidRPr="00B02315" w:rsidRDefault="00624533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14:paraId="6061CF25" w14:textId="68E47150" w:rsidR="00624533" w:rsidRPr="00453AD1" w:rsidRDefault="00624533" w:rsidP="00315098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 xml:space="preserve">спеціальності   </w:t>
      </w:r>
      <w:r w:rsidR="00453AD1" w:rsidRPr="00453AD1">
        <w:rPr>
          <w:sz w:val="28"/>
          <w:szCs w:val="28"/>
          <w:u w:val="single"/>
        </w:rPr>
        <w:t>231.Соціальна робота</w:t>
      </w:r>
    </w:p>
    <w:p w14:paraId="23549CEE" w14:textId="77777777" w:rsidR="00624533" w:rsidRPr="00B02315" w:rsidRDefault="00624533" w:rsidP="00315098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(шифр, назва спеціальності)</w:t>
      </w:r>
    </w:p>
    <w:p w14:paraId="00150BD0" w14:textId="69A5AD61" w:rsidR="00624533" w:rsidRPr="00B02315" w:rsidRDefault="00624533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спеціалізації / предметної спеціальності </w:t>
      </w:r>
      <w:r w:rsidR="00453AD1">
        <w:rPr>
          <w:sz w:val="28"/>
          <w:szCs w:val="28"/>
        </w:rPr>
        <w:t>«соціальна робота»</w:t>
      </w:r>
    </w:p>
    <w:p w14:paraId="4272EAA0" w14:textId="77777777" w:rsidR="00624533" w:rsidRPr="00B02315" w:rsidRDefault="00624533" w:rsidP="00315098">
      <w:pPr>
        <w:ind w:firstLine="708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(шифр і назва)</w:t>
      </w:r>
    </w:p>
    <w:p w14:paraId="4D9FE194" w14:textId="4659A908" w:rsidR="00624533" w:rsidRPr="00B02315" w:rsidRDefault="00624533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 w:rsidR="005504FB">
        <w:rPr>
          <w:sz w:val="28"/>
          <w:szCs w:val="28"/>
        </w:rPr>
        <w:t xml:space="preserve"> «соціальна робота»</w:t>
      </w:r>
    </w:p>
    <w:p w14:paraId="099DCFFF" w14:textId="77777777" w:rsidR="00624533" w:rsidRPr="00B02315" w:rsidRDefault="00624533" w:rsidP="00315098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(назва)</w:t>
      </w:r>
    </w:p>
    <w:p w14:paraId="06412C54" w14:textId="77777777" w:rsidR="00624533" w:rsidRDefault="00624533" w:rsidP="00315098">
      <w:pPr>
        <w:rPr>
          <w:b/>
          <w:bCs/>
        </w:rPr>
      </w:pPr>
    </w:p>
    <w:p w14:paraId="0D4E38F5" w14:textId="77777777" w:rsidR="00624533" w:rsidRDefault="00624533" w:rsidP="00315098">
      <w:pPr>
        <w:rPr>
          <w:b/>
          <w:bCs/>
        </w:rPr>
      </w:pPr>
    </w:p>
    <w:p w14:paraId="0CEBC974" w14:textId="77777777" w:rsidR="00624533" w:rsidRDefault="00624533" w:rsidP="00315098">
      <w:pPr>
        <w:rPr>
          <w:b/>
          <w:bCs/>
        </w:rPr>
      </w:pPr>
    </w:p>
    <w:p w14:paraId="4C9C0E54" w14:textId="77777777" w:rsidR="00624533" w:rsidRPr="00B02315" w:rsidRDefault="00624533" w:rsidP="00315098">
      <w:pPr>
        <w:rPr>
          <w:b/>
          <w:bCs/>
        </w:rPr>
      </w:pPr>
    </w:p>
    <w:p w14:paraId="19DE8648" w14:textId="5D2B6F9D" w:rsidR="00624533" w:rsidRPr="00B02315" w:rsidRDefault="00624533" w:rsidP="00315098">
      <w:pPr>
        <w:rPr>
          <w:b/>
          <w:bCs/>
        </w:rPr>
      </w:pPr>
      <w:r w:rsidRPr="00B02315">
        <w:rPr>
          <w:b/>
          <w:bCs/>
        </w:rPr>
        <w:t xml:space="preserve">Укладач /Укладачі: </w:t>
      </w:r>
      <w:r w:rsidR="00453AD1" w:rsidRPr="00453AD1">
        <w:t>Бойко Ганна Валентинівна – к.психол.н, доцент кафедри соціальної філософії та управління</w:t>
      </w:r>
    </w:p>
    <w:p w14:paraId="08D242DD" w14:textId="77777777" w:rsidR="00624533" w:rsidRPr="00B02315" w:rsidRDefault="00624533" w:rsidP="00315098">
      <w:pPr>
        <w:rPr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Pr="00B02315">
        <w:rPr>
          <w:bCs/>
          <w:sz w:val="16"/>
          <w:szCs w:val="16"/>
        </w:rPr>
        <w:t>(ПІБ,  науковий ступінь, вчене звання, посада)</w:t>
      </w:r>
      <w:r w:rsidRPr="00B02315">
        <w:rPr>
          <w:sz w:val="16"/>
          <w:szCs w:val="16"/>
        </w:rPr>
        <w:t xml:space="preserve"> </w:t>
      </w:r>
    </w:p>
    <w:p w14:paraId="055BCF70" w14:textId="77777777" w:rsidR="00624533" w:rsidRPr="00B02315" w:rsidRDefault="00624533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624533" w:rsidRPr="00B02315" w14:paraId="0CF43E2A" w14:textId="77777777" w:rsidTr="0014076D">
        <w:tc>
          <w:tcPr>
            <w:tcW w:w="4826" w:type="dxa"/>
          </w:tcPr>
          <w:p w14:paraId="2E31A32D" w14:textId="77777777" w:rsidR="00624533" w:rsidRPr="00B02315" w:rsidRDefault="00624533" w:rsidP="0014076D">
            <w:r w:rsidRPr="00B02315">
              <w:t>Обговорено та ухвалено</w:t>
            </w:r>
          </w:p>
          <w:p w14:paraId="414DC49F" w14:textId="77777777" w:rsidR="00624533" w:rsidRDefault="00624533" w:rsidP="0014076D">
            <w:pPr>
              <w:rPr>
                <w:color w:val="000000"/>
              </w:rPr>
            </w:pPr>
            <w:r w:rsidRPr="00B02315">
              <w:t>на засіданні кафедри</w:t>
            </w:r>
            <w:r>
              <w:t xml:space="preserve"> </w:t>
            </w:r>
            <w:r w:rsidRPr="00837F3E">
              <w:rPr>
                <w:color w:val="000000"/>
              </w:rPr>
              <w:t xml:space="preserve"> соціальної філософії та управління </w:t>
            </w:r>
          </w:p>
          <w:p w14:paraId="5F7CE858" w14:textId="77777777" w:rsidR="00624533" w:rsidRPr="00B02315" w:rsidRDefault="00624533" w:rsidP="0014076D"/>
          <w:p w14:paraId="55EA56FA" w14:textId="77777777" w:rsidR="00624533" w:rsidRPr="00B02315" w:rsidRDefault="00624533" w:rsidP="0014076D">
            <w:r w:rsidRPr="00B02315">
              <w:t xml:space="preserve">Протокол </w:t>
            </w:r>
            <w:r>
              <w:t xml:space="preserve">№ </w:t>
            </w:r>
            <w:r w:rsidRPr="007E0035">
              <w:t>4</w:t>
            </w:r>
            <w:r>
              <w:t xml:space="preserve">     </w:t>
            </w:r>
            <w:r w:rsidRPr="00B02315">
              <w:t>від  “</w:t>
            </w:r>
            <w:smartTag w:uri="urn:schemas-microsoft-com:office:smarttags" w:element="metricconverter">
              <w:smartTagPr>
                <w:attr w:name="ProductID" w:val="12”"/>
              </w:smartTagPr>
              <w:r>
                <w:t>12</w:t>
              </w:r>
              <w:r w:rsidRPr="00B02315">
                <w:t>”</w:t>
              </w:r>
            </w:smartTag>
            <w:r>
              <w:t xml:space="preserve"> листопада </w:t>
            </w:r>
            <w:r w:rsidRPr="00B02315">
              <w:t>202</w:t>
            </w:r>
            <w:r>
              <w:t>0</w:t>
            </w:r>
            <w:r w:rsidRPr="00B02315">
              <w:t xml:space="preserve"> р.</w:t>
            </w:r>
          </w:p>
          <w:p w14:paraId="1A179AF3" w14:textId="77777777" w:rsidR="00624533" w:rsidRPr="00B02315" w:rsidRDefault="00624533" w:rsidP="0014076D">
            <w:r w:rsidRPr="00B02315">
              <w:t>Завідувач кафедри______________________</w:t>
            </w:r>
          </w:p>
          <w:p w14:paraId="16A025DC" w14:textId="77777777" w:rsidR="00624533" w:rsidRPr="00B02315" w:rsidRDefault="00624533" w:rsidP="0014076D">
            <w:pPr>
              <w:jc w:val="center"/>
            </w:pPr>
            <w:r>
              <w:t>______</w:t>
            </w:r>
            <w:r w:rsidRPr="00837F3E">
              <w:rPr>
                <w:color w:val="000000"/>
              </w:rPr>
              <w:t>_______________</w:t>
            </w:r>
            <w:r w:rsidRPr="00837F3E">
              <w:rPr>
                <w:color w:val="000000"/>
                <w:u w:val="single"/>
              </w:rPr>
              <w:t xml:space="preserve"> Т.І. Бутченко </w:t>
            </w:r>
            <w:r w:rsidRPr="00B02315">
              <w:t>_</w:t>
            </w:r>
          </w:p>
          <w:p w14:paraId="18D92AA3" w14:textId="77777777" w:rsidR="00624533" w:rsidRPr="00B02315" w:rsidRDefault="00624533" w:rsidP="0014076D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14:paraId="5E456E27" w14:textId="77777777" w:rsidR="00624533" w:rsidRPr="00B02315" w:rsidRDefault="00624533" w:rsidP="0014076D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14:paraId="289FBE30" w14:textId="77777777" w:rsidR="00624533" w:rsidRDefault="00624533" w:rsidP="0014076D">
            <w:pPr>
              <w:rPr>
                <w:color w:val="000000"/>
              </w:rPr>
            </w:pPr>
            <w:r w:rsidRPr="00B02315">
              <w:t xml:space="preserve">факультету </w:t>
            </w:r>
            <w:r w:rsidRPr="00837F3E">
              <w:rPr>
                <w:color w:val="000000"/>
              </w:rPr>
              <w:t xml:space="preserve">соціології та управління </w:t>
            </w:r>
          </w:p>
          <w:p w14:paraId="1350001F" w14:textId="77777777" w:rsidR="00624533" w:rsidRPr="00B02315" w:rsidRDefault="00624533" w:rsidP="0014076D">
            <w:r w:rsidRPr="00B02315">
              <w:t xml:space="preserve"> </w:t>
            </w:r>
          </w:p>
          <w:p w14:paraId="7F216014" w14:textId="77777777" w:rsidR="00624533" w:rsidRPr="00B02315" w:rsidRDefault="00624533" w:rsidP="0014076D">
            <w:r w:rsidRPr="00B02315">
              <w:t>Протокол №</w:t>
            </w:r>
            <w:r>
              <w:t xml:space="preserve"> 4   </w:t>
            </w:r>
            <w:r w:rsidRPr="00B02315">
              <w:t>від  “</w:t>
            </w:r>
            <w:smartTag w:uri="urn:schemas-microsoft-com:office:smarttags" w:element="metricconverter">
              <w:smartTagPr>
                <w:attr w:name="ProductID" w:val="30”"/>
              </w:smartTagPr>
              <w:r>
                <w:t>30</w:t>
              </w:r>
              <w:r w:rsidRPr="00B02315">
                <w:t>”</w:t>
              </w:r>
            </w:smartTag>
            <w:r>
              <w:t xml:space="preserve"> листопада </w:t>
            </w:r>
            <w:r w:rsidRPr="00B02315">
              <w:t>202</w:t>
            </w:r>
            <w:r>
              <w:t>0 р.</w:t>
            </w:r>
          </w:p>
          <w:p w14:paraId="3E6FCFA9" w14:textId="77777777" w:rsidR="00624533" w:rsidRPr="00B02315" w:rsidRDefault="00624533" w:rsidP="0014076D">
            <w:r w:rsidRPr="00B02315">
              <w:t>Голова науково-методичної ради факультету _________________________</w:t>
            </w:r>
          </w:p>
          <w:p w14:paraId="627E4B8D" w14:textId="77777777" w:rsidR="00624533" w:rsidRPr="00B02315" w:rsidRDefault="00624533" w:rsidP="0014076D">
            <w:pPr>
              <w:jc w:val="center"/>
            </w:pPr>
            <w:r w:rsidRPr="00B02315">
              <w:t>_________________________</w:t>
            </w:r>
            <w:r w:rsidRPr="002A2BE7">
              <w:rPr>
                <w:u w:val="single"/>
              </w:rPr>
              <w:t>Н.В. Горло</w:t>
            </w:r>
            <w:r w:rsidRPr="00B02315">
              <w:t>_</w:t>
            </w:r>
          </w:p>
          <w:p w14:paraId="2225532A" w14:textId="77777777" w:rsidR="00624533" w:rsidRPr="00B02315" w:rsidRDefault="00624533" w:rsidP="0014076D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14:paraId="110184D0" w14:textId="77777777" w:rsidR="00624533" w:rsidRPr="00B02315" w:rsidRDefault="00624533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24533" w:rsidRPr="00B02315" w14:paraId="3F434893" w14:textId="77777777" w:rsidTr="0014076D">
        <w:trPr>
          <w:trHeight w:val="1477"/>
        </w:trPr>
        <w:tc>
          <w:tcPr>
            <w:tcW w:w="4785" w:type="dxa"/>
          </w:tcPr>
          <w:p w14:paraId="0250D1D8" w14:textId="77777777" w:rsidR="00624533" w:rsidRPr="00B02315" w:rsidRDefault="00624533" w:rsidP="0014076D">
            <w:r w:rsidRPr="00B02315">
              <w:t xml:space="preserve">Погоджено </w:t>
            </w:r>
          </w:p>
          <w:p w14:paraId="718EFA5F" w14:textId="77777777" w:rsidR="00624533" w:rsidRPr="00B02315" w:rsidRDefault="00624533" w:rsidP="0014076D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14:paraId="1528037B" w14:textId="77777777" w:rsidR="00624533" w:rsidRPr="00B02315" w:rsidRDefault="00624533" w:rsidP="0014076D">
            <w:pPr>
              <w:rPr>
                <w:sz w:val="28"/>
                <w:szCs w:val="28"/>
              </w:rPr>
            </w:pPr>
          </w:p>
          <w:p w14:paraId="3B1A3E8E" w14:textId="77777777" w:rsidR="00624533" w:rsidRPr="00B02315" w:rsidRDefault="00624533" w:rsidP="0014076D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14:paraId="78DEA240" w14:textId="77777777" w:rsidR="00624533" w:rsidRPr="00B02315" w:rsidRDefault="00624533" w:rsidP="0014076D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14:paraId="10037B32" w14:textId="77777777" w:rsidR="00624533" w:rsidRPr="00B02315" w:rsidRDefault="00624533" w:rsidP="0014076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099F013" w14:textId="77777777" w:rsidR="00624533" w:rsidRPr="00B02315" w:rsidRDefault="00624533" w:rsidP="0014076D">
            <w:r w:rsidRPr="00B02315">
              <w:t>Погоджено  з навчальною лабораторією інформаційного забезпечення освітнього процесу</w:t>
            </w:r>
          </w:p>
          <w:p w14:paraId="5C9BEA9B" w14:textId="77777777" w:rsidR="00624533" w:rsidRPr="00B02315" w:rsidRDefault="00624533" w:rsidP="0014076D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484371D" w14:textId="77777777" w:rsidR="00624533" w:rsidRPr="00B02315" w:rsidRDefault="00624533" w:rsidP="0014076D">
            <w:pPr>
              <w:rPr>
                <w:sz w:val="28"/>
                <w:szCs w:val="28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14:paraId="1343FE9B" w14:textId="77777777" w:rsidR="00624533" w:rsidRDefault="00624533" w:rsidP="00315098">
      <w:pPr>
        <w:jc w:val="center"/>
        <w:rPr>
          <w:sz w:val="28"/>
          <w:szCs w:val="28"/>
        </w:rPr>
      </w:pPr>
    </w:p>
    <w:p w14:paraId="328B3390" w14:textId="77777777" w:rsidR="00624533" w:rsidRPr="00315098" w:rsidRDefault="00624533" w:rsidP="00315098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315098">
        <w:rPr>
          <w:sz w:val="28"/>
          <w:szCs w:val="28"/>
        </w:rPr>
        <w:t xml:space="preserve"> рік</w:t>
      </w:r>
    </w:p>
    <w:p w14:paraId="2145D815" w14:textId="77777777" w:rsidR="00624533" w:rsidRDefault="00624533" w:rsidP="00315098">
      <w:pPr>
        <w:pStyle w:val="BodyTextIndent"/>
        <w:ind w:firstLine="0"/>
        <w:jc w:val="center"/>
        <w:rPr>
          <w:b/>
          <w:bCs/>
          <w:caps/>
          <w:szCs w:val="28"/>
          <w:lang w:val="uk-UA"/>
        </w:rPr>
      </w:pPr>
    </w:p>
    <w:p w14:paraId="0F7F5D06" w14:textId="77777777" w:rsidR="00624533" w:rsidRDefault="00624533" w:rsidP="00315098">
      <w:pPr>
        <w:pStyle w:val="BodyTextIndent"/>
        <w:ind w:firstLine="0"/>
        <w:jc w:val="center"/>
        <w:rPr>
          <w:b/>
          <w:bCs/>
          <w:caps/>
          <w:szCs w:val="28"/>
          <w:lang w:val="uk-UA"/>
        </w:rPr>
      </w:pPr>
      <w:r>
        <w:rPr>
          <w:b/>
          <w:bCs/>
          <w:caps/>
          <w:szCs w:val="28"/>
          <w:lang w:val="uk-UA"/>
        </w:rPr>
        <w:br w:type="page"/>
      </w:r>
    </w:p>
    <w:p w14:paraId="242055EB" w14:textId="77777777" w:rsidR="00624533" w:rsidRPr="00315098" w:rsidRDefault="00624533" w:rsidP="00315098">
      <w:pPr>
        <w:pStyle w:val="BodyTextIndent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624533" w:rsidRPr="00B02315" w14:paraId="28A76D20" w14:textId="77777777" w:rsidTr="0014076D">
        <w:trPr>
          <w:trHeight w:val="110"/>
        </w:trPr>
        <w:tc>
          <w:tcPr>
            <w:tcW w:w="3119" w:type="dxa"/>
            <w:vAlign w:val="center"/>
          </w:tcPr>
          <w:p w14:paraId="078CEEB1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44ADB95E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57AD2669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</w:tr>
      <w:tr w:rsidR="00624533" w:rsidRPr="00B02315" w14:paraId="0F381EB4" w14:textId="77777777" w:rsidTr="0014076D">
        <w:trPr>
          <w:trHeight w:val="671"/>
        </w:trPr>
        <w:tc>
          <w:tcPr>
            <w:tcW w:w="3119" w:type="dxa"/>
            <w:vMerge w:val="restart"/>
            <w:vAlign w:val="center"/>
          </w:tcPr>
          <w:p w14:paraId="3A123C71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68A59064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14:paraId="32A14843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705DF672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5FC477E3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624533" w:rsidRPr="00B02315" w14:paraId="2B853C30" w14:textId="77777777" w:rsidTr="0014076D">
        <w:trPr>
          <w:trHeight w:val="643"/>
        </w:trPr>
        <w:tc>
          <w:tcPr>
            <w:tcW w:w="3119" w:type="dxa"/>
            <w:vMerge/>
            <w:vAlign w:val="center"/>
          </w:tcPr>
          <w:p w14:paraId="76FE8DB1" w14:textId="77777777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1E8EC93F" w14:textId="77777777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6CB38CC" w14:textId="77777777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14:paraId="1D4ECBD1" w14:textId="77777777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14:paraId="72EDE55E" w14:textId="77777777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624533" w:rsidRPr="00B02315" w14:paraId="69F0886C" w14:textId="77777777" w:rsidTr="0014076D">
        <w:trPr>
          <w:trHeight w:val="365"/>
        </w:trPr>
        <w:tc>
          <w:tcPr>
            <w:tcW w:w="3119" w:type="dxa"/>
            <w:vMerge w:val="restart"/>
          </w:tcPr>
          <w:p w14:paraId="3162CCCA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14:paraId="36572292" w14:textId="3EE9B699" w:rsidR="00624533" w:rsidRPr="00B02315" w:rsidRDefault="00453AD1" w:rsidP="00140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Соціальна робота</w:t>
            </w:r>
          </w:p>
          <w:p w14:paraId="47D615ED" w14:textId="77777777" w:rsidR="00624533" w:rsidRPr="00B02315" w:rsidRDefault="00624533" w:rsidP="0014076D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14:paraId="7B140B99" w14:textId="16CB5089" w:rsidR="00624533" w:rsidRPr="00B02315" w:rsidRDefault="00624533" w:rsidP="0014076D">
            <w:pPr>
              <w:spacing w:before="60" w:after="60"/>
            </w:pPr>
            <w:r w:rsidRPr="00B02315">
              <w:t xml:space="preserve">Кількість кредитів – </w:t>
            </w:r>
            <w:r w:rsidR="00E07566">
              <w:t>4</w:t>
            </w:r>
            <w:r w:rsidRPr="00B02315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14:paraId="4B0DD901" w14:textId="154DC819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Вибіркова</w:t>
            </w:r>
          </w:p>
          <w:p w14:paraId="6D4ACEE8" w14:textId="77777777" w:rsidR="00624533" w:rsidRPr="00B02315" w:rsidRDefault="00624533" w:rsidP="0014076D">
            <w:pPr>
              <w:jc w:val="center"/>
              <w:rPr>
                <w:i/>
                <w:sz w:val="14"/>
                <w:szCs w:val="14"/>
              </w:rPr>
            </w:pPr>
            <w:r w:rsidRPr="00B02315">
              <w:rPr>
                <w:sz w:val="14"/>
                <w:szCs w:val="14"/>
              </w:rPr>
              <w:t>(</w:t>
            </w:r>
            <w:r w:rsidRPr="00B02315">
              <w:rPr>
                <w:i/>
                <w:sz w:val="18"/>
                <w:szCs w:val="18"/>
              </w:rPr>
              <w:t>обрати статус дисципліни відповідно до ОПП)</w:t>
            </w:r>
          </w:p>
        </w:tc>
      </w:tr>
      <w:tr w:rsidR="00624533" w:rsidRPr="00B02315" w14:paraId="03D2BC17" w14:textId="77777777" w:rsidTr="0014076D">
        <w:trPr>
          <w:trHeight w:val="480"/>
        </w:trPr>
        <w:tc>
          <w:tcPr>
            <w:tcW w:w="3119" w:type="dxa"/>
            <w:vMerge/>
          </w:tcPr>
          <w:p w14:paraId="4BAE9809" w14:textId="77777777" w:rsidR="00624533" w:rsidRPr="00B02315" w:rsidRDefault="00624533" w:rsidP="0014076D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14:paraId="040B7454" w14:textId="77777777" w:rsidR="00624533" w:rsidRPr="00B02315" w:rsidRDefault="00624533" w:rsidP="0014076D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14:paraId="467A72F0" w14:textId="437D4BDB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Цикл дисциплін</w:t>
            </w:r>
            <w:r w:rsidR="006B0F6F">
              <w:rPr>
                <w:sz w:val="20"/>
                <w:szCs w:val="20"/>
                <w:lang w:val="en-US"/>
              </w:rPr>
              <w:t xml:space="preserve"> </w:t>
            </w:r>
            <w:r w:rsidR="006B0F6F">
              <w:rPr>
                <w:sz w:val="20"/>
                <w:szCs w:val="20"/>
              </w:rPr>
              <w:t>спеціалізації</w:t>
            </w:r>
          </w:p>
          <w:p w14:paraId="62983268" w14:textId="77777777" w:rsidR="00624533" w:rsidRPr="00B02315" w:rsidRDefault="00624533" w:rsidP="0014076D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(вказати цикл, до якого належить програма, відповідно до ОПП та навчального плану)</w:t>
            </w:r>
          </w:p>
        </w:tc>
      </w:tr>
      <w:tr w:rsidR="00624533" w:rsidRPr="00B02315" w14:paraId="551C5FB1" w14:textId="77777777" w:rsidTr="0014076D">
        <w:trPr>
          <w:trHeight w:val="631"/>
        </w:trPr>
        <w:tc>
          <w:tcPr>
            <w:tcW w:w="3119" w:type="dxa"/>
            <w:vAlign w:val="center"/>
          </w:tcPr>
          <w:p w14:paraId="46867EF2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14:paraId="30C0D36C" w14:textId="2AD9BC8F" w:rsidR="00624533" w:rsidRPr="00B02315" w:rsidRDefault="00453AD1" w:rsidP="00140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231. Соціальна робота</w:t>
            </w:r>
          </w:p>
          <w:p w14:paraId="707B90FA" w14:textId="77777777" w:rsidR="00624533" w:rsidRPr="00B02315" w:rsidRDefault="00624533" w:rsidP="0014076D">
            <w:pPr>
              <w:jc w:val="center"/>
              <w:rPr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(шифр і назва</w:t>
            </w:r>
            <w:r w:rsidRPr="00B02315">
              <w:rPr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14:paraId="4F75B03E" w14:textId="6021F38A" w:rsidR="00624533" w:rsidRPr="006B0F6F" w:rsidRDefault="00624533" w:rsidP="0014076D">
            <w:pPr>
              <w:spacing w:before="60" w:after="60"/>
              <w:rPr>
                <w:lang w:val="en-US"/>
              </w:rPr>
            </w:pPr>
            <w:r w:rsidRPr="00B02315">
              <w:t>Загальна кількість годин –</w:t>
            </w:r>
            <w:r w:rsidR="00E07566">
              <w:t xml:space="preserve"> </w:t>
            </w:r>
            <w:r w:rsidR="006B0F6F">
              <w:rPr>
                <w:lang w:val="en-US"/>
              </w:rPr>
              <w:t>120</w:t>
            </w:r>
          </w:p>
        </w:tc>
        <w:tc>
          <w:tcPr>
            <w:tcW w:w="3303" w:type="dxa"/>
            <w:gridSpan w:val="2"/>
            <w:vAlign w:val="center"/>
          </w:tcPr>
          <w:p w14:paraId="70F72A3D" w14:textId="77777777" w:rsidR="00624533" w:rsidRPr="00B02315" w:rsidRDefault="00624533" w:rsidP="0014076D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624533" w:rsidRPr="00B02315" w14:paraId="690EEA1E" w14:textId="77777777" w:rsidTr="0014076D">
        <w:trPr>
          <w:trHeight w:val="364"/>
        </w:trPr>
        <w:tc>
          <w:tcPr>
            <w:tcW w:w="3119" w:type="dxa"/>
            <w:vMerge w:val="restart"/>
            <w:vAlign w:val="center"/>
          </w:tcPr>
          <w:p w14:paraId="3C8FFB1E" w14:textId="77777777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Спеціалізація</w:t>
            </w:r>
            <w:r w:rsidRPr="00B02315">
              <w:rPr>
                <w:sz w:val="20"/>
                <w:szCs w:val="20"/>
              </w:rPr>
              <w:t xml:space="preserve"> /</w:t>
            </w:r>
          </w:p>
          <w:p w14:paraId="7AA1845D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Предметна спеціальність</w:t>
            </w:r>
          </w:p>
          <w:p w14:paraId="215FD527" w14:textId="77777777" w:rsidR="00624533" w:rsidRPr="00B02315" w:rsidRDefault="00624533" w:rsidP="0014076D">
            <w:pPr>
              <w:jc w:val="center"/>
              <w:rPr>
                <w:sz w:val="20"/>
                <w:szCs w:val="20"/>
              </w:rPr>
            </w:pPr>
            <w:r w:rsidRPr="00B02315">
              <w:rPr>
                <w:i/>
                <w:sz w:val="16"/>
                <w:szCs w:val="16"/>
              </w:rPr>
              <w:t xml:space="preserve">(для спеціальностей  014, 016, 035, 227) </w:t>
            </w:r>
            <w:r w:rsidRPr="00B02315">
              <w:rPr>
                <w:sz w:val="20"/>
                <w:szCs w:val="20"/>
              </w:rPr>
              <w:t>__________________________</w:t>
            </w:r>
          </w:p>
          <w:p w14:paraId="74810C43" w14:textId="77777777" w:rsidR="00624533" w:rsidRPr="00B02315" w:rsidRDefault="00624533" w:rsidP="0014076D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(шифр і назва)</w:t>
            </w:r>
          </w:p>
        </w:tc>
        <w:tc>
          <w:tcPr>
            <w:tcW w:w="2976" w:type="dxa"/>
            <w:vMerge/>
            <w:vAlign w:val="center"/>
          </w:tcPr>
          <w:p w14:paraId="15C0510A" w14:textId="77777777" w:rsidR="00624533" w:rsidRPr="00B02315" w:rsidRDefault="00624533" w:rsidP="0014076D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14:paraId="0DF1B94A" w14:textId="4C01DF11" w:rsidR="00624533" w:rsidRPr="00B02315" w:rsidRDefault="00BE2389" w:rsidP="0014076D">
            <w:pPr>
              <w:jc w:val="center"/>
            </w:pPr>
            <w:r>
              <w:t>4</w:t>
            </w:r>
            <w:r w:rsidR="00624533" w:rsidRPr="00B02315">
              <w:t xml:space="preserve"> -й</w:t>
            </w:r>
          </w:p>
        </w:tc>
        <w:tc>
          <w:tcPr>
            <w:tcW w:w="1800" w:type="dxa"/>
            <w:vAlign w:val="center"/>
          </w:tcPr>
          <w:p w14:paraId="0D5DF865" w14:textId="77777777" w:rsidR="00624533" w:rsidRPr="00B02315" w:rsidRDefault="00624533" w:rsidP="0014076D">
            <w:pPr>
              <w:jc w:val="center"/>
            </w:pPr>
            <w:r w:rsidRPr="00B02315">
              <w:t xml:space="preserve"> -й</w:t>
            </w:r>
          </w:p>
        </w:tc>
      </w:tr>
      <w:tr w:rsidR="00624533" w:rsidRPr="00B02315" w14:paraId="644D7EBF" w14:textId="77777777" w:rsidTr="0014076D">
        <w:trPr>
          <w:trHeight w:val="322"/>
        </w:trPr>
        <w:tc>
          <w:tcPr>
            <w:tcW w:w="3119" w:type="dxa"/>
            <w:vMerge/>
            <w:vAlign w:val="center"/>
          </w:tcPr>
          <w:p w14:paraId="7C388046" w14:textId="77777777" w:rsidR="00624533" w:rsidRPr="00B02315" w:rsidRDefault="00624533" w:rsidP="0014076D"/>
        </w:tc>
        <w:tc>
          <w:tcPr>
            <w:tcW w:w="2976" w:type="dxa"/>
            <w:vMerge w:val="restart"/>
            <w:vAlign w:val="center"/>
          </w:tcPr>
          <w:p w14:paraId="1E9DF58B" w14:textId="32A53779" w:rsidR="00624533" w:rsidRPr="00B02315" w:rsidRDefault="00624533" w:rsidP="0014076D">
            <w:r w:rsidRPr="00B02315">
              <w:t>*Змістових модулів –</w:t>
            </w:r>
            <w:r w:rsidR="006B0F6F">
              <w:t xml:space="preserve"> </w:t>
            </w:r>
            <w:r w:rsidR="005E17D2">
              <w:t>6</w:t>
            </w:r>
          </w:p>
        </w:tc>
        <w:tc>
          <w:tcPr>
            <w:tcW w:w="3303" w:type="dxa"/>
            <w:gridSpan w:val="2"/>
            <w:vAlign w:val="center"/>
          </w:tcPr>
          <w:p w14:paraId="2CE18F91" w14:textId="77777777" w:rsidR="00624533" w:rsidRPr="00B02315" w:rsidRDefault="00624533" w:rsidP="0014076D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624533" w:rsidRPr="00B02315" w14:paraId="18F3FF3C" w14:textId="77777777" w:rsidTr="0014076D">
        <w:trPr>
          <w:trHeight w:val="320"/>
        </w:trPr>
        <w:tc>
          <w:tcPr>
            <w:tcW w:w="3119" w:type="dxa"/>
            <w:vMerge w:val="restart"/>
            <w:vAlign w:val="center"/>
          </w:tcPr>
          <w:p w14:paraId="0C0453C2" w14:textId="77777777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14:paraId="1D0E024F" w14:textId="076539A5" w:rsidR="00624533" w:rsidRPr="00B02315" w:rsidRDefault="00E07566" w:rsidP="00140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«соціальна робота»</w:t>
            </w:r>
          </w:p>
          <w:p w14:paraId="3D7B5974" w14:textId="77777777" w:rsidR="00624533" w:rsidRPr="00B02315" w:rsidRDefault="00624533" w:rsidP="0014076D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14:paraId="40239F4B" w14:textId="77777777" w:rsidR="00624533" w:rsidRPr="00B02315" w:rsidRDefault="00624533" w:rsidP="0014076D"/>
        </w:tc>
        <w:tc>
          <w:tcPr>
            <w:tcW w:w="1503" w:type="dxa"/>
            <w:vAlign w:val="center"/>
          </w:tcPr>
          <w:p w14:paraId="31A2C628" w14:textId="08C0A199" w:rsidR="00624533" w:rsidRPr="00B02315" w:rsidRDefault="006B0F6F" w:rsidP="0014076D">
            <w:pPr>
              <w:jc w:val="center"/>
            </w:pPr>
            <w:r>
              <w:rPr>
                <w:lang w:val="en-US"/>
              </w:rPr>
              <w:t xml:space="preserve">28 </w:t>
            </w:r>
            <w:r w:rsidR="00624533" w:rsidRPr="00B02315">
              <w:t>год.</w:t>
            </w:r>
          </w:p>
        </w:tc>
        <w:tc>
          <w:tcPr>
            <w:tcW w:w="1800" w:type="dxa"/>
            <w:vAlign w:val="center"/>
          </w:tcPr>
          <w:p w14:paraId="4C98B210" w14:textId="77777777" w:rsidR="00624533" w:rsidRPr="00B02315" w:rsidRDefault="00624533" w:rsidP="0014076D">
            <w:pPr>
              <w:jc w:val="center"/>
            </w:pPr>
            <w:r w:rsidRPr="00B02315">
              <w:t>год.</w:t>
            </w:r>
          </w:p>
        </w:tc>
      </w:tr>
      <w:tr w:rsidR="00624533" w:rsidRPr="00B02315" w14:paraId="404F2DBE" w14:textId="77777777" w:rsidTr="0014076D">
        <w:trPr>
          <w:trHeight w:val="1066"/>
        </w:trPr>
        <w:tc>
          <w:tcPr>
            <w:tcW w:w="3119" w:type="dxa"/>
            <w:vMerge/>
            <w:vAlign w:val="center"/>
          </w:tcPr>
          <w:p w14:paraId="63935818" w14:textId="77777777" w:rsidR="00624533" w:rsidRPr="00B02315" w:rsidRDefault="00624533" w:rsidP="0014076D"/>
        </w:tc>
        <w:tc>
          <w:tcPr>
            <w:tcW w:w="2976" w:type="dxa"/>
            <w:vMerge/>
            <w:vAlign w:val="center"/>
          </w:tcPr>
          <w:p w14:paraId="26A76C82" w14:textId="77777777" w:rsidR="00624533" w:rsidRPr="00B02315" w:rsidRDefault="00624533" w:rsidP="0014076D"/>
        </w:tc>
        <w:tc>
          <w:tcPr>
            <w:tcW w:w="3303" w:type="dxa"/>
            <w:gridSpan w:val="2"/>
            <w:vAlign w:val="center"/>
          </w:tcPr>
          <w:p w14:paraId="7FFA7E41" w14:textId="6A1B6982" w:rsidR="00624533" w:rsidRPr="00B02315" w:rsidRDefault="00624533" w:rsidP="0014076D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Семінарські</w:t>
            </w:r>
          </w:p>
          <w:p w14:paraId="47CA8B4F" w14:textId="77777777" w:rsidR="00624533" w:rsidRPr="00B02315" w:rsidRDefault="00624533" w:rsidP="0014076D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(обрати вид занять відповідно до навчального плану освітньої програми)</w:t>
            </w:r>
          </w:p>
        </w:tc>
      </w:tr>
      <w:tr w:rsidR="00624533" w:rsidRPr="00B02315" w14:paraId="65A27392" w14:textId="77777777" w:rsidTr="0014076D">
        <w:trPr>
          <w:trHeight w:val="562"/>
        </w:trPr>
        <w:tc>
          <w:tcPr>
            <w:tcW w:w="3119" w:type="dxa"/>
            <w:vMerge w:val="restart"/>
            <w:vAlign w:val="center"/>
          </w:tcPr>
          <w:p w14:paraId="389A95E9" w14:textId="516124BD" w:rsidR="00624533" w:rsidRPr="00B02315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бакалаврський </w:t>
            </w:r>
          </w:p>
          <w:p w14:paraId="1D75D4DA" w14:textId="77777777" w:rsidR="00624533" w:rsidRPr="00B02315" w:rsidRDefault="00624533" w:rsidP="0014076D">
            <w:pPr>
              <w:jc w:val="center"/>
              <w:rPr>
                <w:i/>
              </w:rPr>
            </w:pPr>
            <w:r w:rsidRPr="00B02315">
              <w:rPr>
                <w:i/>
                <w:sz w:val="18"/>
                <w:szCs w:val="18"/>
              </w:rPr>
              <w:t>(необхідне обрати)</w:t>
            </w:r>
          </w:p>
        </w:tc>
        <w:tc>
          <w:tcPr>
            <w:tcW w:w="2976" w:type="dxa"/>
            <w:vMerge w:val="restart"/>
            <w:vAlign w:val="center"/>
          </w:tcPr>
          <w:p w14:paraId="4C73746E" w14:textId="2B56D529" w:rsidR="00624533" w:rsidRPr="00B02315" w:rsidRDefault="00624533" w:rsidP="0014076D">
            <w:r w:rsidRPr="00B02315">
              <w:t xml:space="preserve">Кількість поточних контрольних заходів – </w:t>
            </w:r>
            <w:r w:rsidR="0012502E">
              <w:t>2</w:t>
            </w:r>
          </w:p>
          <w:p w14:paraId="04467383" w14:textId="77777777" w:rsidR="00624533" w:rsidRPr="00B02315" w:rsidRDefault="00624533" w:rsidP="0014076D"/>
        </w:tc>
        <w:tc>
          <w:tcPr>
            <w:tcW w:w="1503" w:type="dxa"/>
            <w:vAlign w:val="center"/>
          </w:tcPr>
          <w:p w14:paraId="1DCA0A03" w14:textId="09FA2076" w:rsidR="00624533" w:rsidRPr="00B02315" w:rsidRDefault="006B0F6F" w:rsidP="0014076D">
            <w:pPr>
              <w:jc w:val="center"/>
              <w:rPr>
                <w:i/>
              </w:rPr>
            </w:pPr>
            <w:r>
              <w:rPr>
                <w:lang w:val="en-US"/>
              </w:rPr>
              <w:t xml:space="preserve">14 </w:t>
            </w:r>
            <w:r w:rsidR="00624533" w:rsidRPr="00B02315">
              <w:t>год.</w:t>
            </w:r>
          </w:p>
        </w:tc>
        <w:tc>
          <w:tcPr>
            <w:tcW w:w="1800" w:type="dxa"/>
            <w:vAlign w:val="center"/>
          </w:tcPr>
          <w:p w14:paraId="6AEEC903" w14:textId="77777777" w:rsidR="00624533" w:rsidRPr="00B02315" w:rsidRDefault="00624533" w:rsidP="0014076D">
            <w:pPr>
              <w:jc w:val="center"/>
            </w:pPr>
            <w:r w:rsidRPr="00B02315">
              <w:t>год.</w:t>
            </w:r>
          </w:p>
        </w:tc>
      </w:tr>
      <w:tr w:rsidR="00624533" w:rsidRPr="00B02315" w14:paraId="0DA9B0AF" w14:textId="77777777" w:rsidTr="0014076D">
        <w:trPr>
          <w:trHeight w:val="138"/>
        </w:trPr>
        <w:tc>
          <w:tcPr>
            <w:tcW w:w="3119" w:type="dxa"/>
            <w:vMerge/>
            <w:vAlign w:val="center"/>
          </w:tcPr>
          <w:p w14:paraId="24388F11" w14:textId="77777777" w:rsidR="00624533" w:rsidRPr="00B02315" w:rsidRDefault="00624533" w:rsidP="0014076D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8D54FA7" w14:textId="77777777" w:rsidR="00624533" w:rsidRPr="00B02315" w:rsidRDefault="00624533" w:rsidP="0014076D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1A5D704B" w14:textId="77777777" w:rsidR="00624533" w:rsidRPr="00B02315" w:rsidRDefault="00624533" w:rsidP="0014076D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624533" w:rsidRPr="00B02315" w14:paraId="0941475A" w14:textId="77777777" w:rsidTr="0014076D">
        <w:trPr>
          <w:trHeight w:val="138"/>
        </w:trPr>
        <w:tc>
          <w:tcPr>
            <w:tcW w:w="3119" w:type="dxa"/>
            <w:vMerge/>
            <w:vAlign w:val="center"/>
          </w:tcPr>
          <w:p w14:paraId="41EBEF55" w14:textId="77777777" w:rsidR="00624533" w:rsidRPr="00B02315" w:rsidRDefault="00624533" w:rsidP="0014076D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3496DD8" w14:textId="77777777" w:rsidR="00624533" w:rsidRPr="00B02315" w:rsidRDefault="00624533" w:rsidP="0014076D">
            <w:pPr>
              <w:jc w:val="center"/>
            </w:pPr>
          </w:p>
        </w:tc>
        <w:tc>
          <w:tcPr>
            <w:tcW w:w="1503" w:type="dxa"/>
            <w:vAlign w:val="center"/>
          </w:tcPr>
          <w:p w14:paraId="0307A268" w14:textId="4B79A8CE" w:rsidR="00624533" w:rsidRPr="00B02315" w:rsidRDefault="006B0F6F" w:rsidP="0014076D">
            <w:pPr>
              <w:jc w:val="center"/>
              <w:rPr>
                <w:i/>
              </w:rPr>
            </w:pPr>
            <w:r>
              <w:rPr>
                <w:lang w:val="en-US"/>
              </w:rPr>
              <w:t xml:space="preserve">78 </w:t>
            </w:r>
            <w:r w:rsidR="00624533" w:rsidRPr="00B02315">
              <w:t>год.</w:t>
            </w:r>
          </w:p>
        </w:tc>
        <w:tc>
          <w:tcPr>
            <w:tcW w:w="1800" w:type="dxa"/>
            <w:vAlign w:val="center"/>
          </w:tcPr>
          <w:p w14:paraId="56EE2654" w14:textId="77777777" w:rsidR="00624533" w:rsidRPr="00B02315" w:rsidRDefault="00624533" w:rsidP="0014076D">
            <w:pPr>
              <w:jc w:val="center"/>
            </w:pPr>
            <w:r w:rsidRPr="00B02315">
              <w:t>год.</w:t>
            </w:r>
          </w:p>
        </w:tc>
      </w:tr>
      <w:tr w:rsidR="00624533" w:rsidRPr="00B02315" w14:paraId="24D391B7" w14:textId="77777777" w:rsidTr="0014076D">
        <w:trPr>
          <w:trHeight w:val="138"/>
        </w:trPr>
        <w:tc>
          <w:tcPr>
            <w:tcW w:w="3119" w:type="dxa"/>
            <w:vMerge/>
            <w:vAlign w:val="center"/>
          </w:tcPr>
          <w:p w14:paraId="285B0237" w14:textId="77777777" w:rsidR="00624533" w:rsidRPr="00B02315" w:rsidRDefault="00624533" w:rsidP="0014076D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4670CC80" w14:textId="77777777" w:rsidR="00624533" w:rsidRPr="00B02315" w:rsidRDefault="00624533" w:rsidP="0014076D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70622024" w14:textId="77777777" w:rsidR="00624533" w:rsidRPr="00B02315" w:rsidRDefault="00624533" w:rsidP="0014076D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14:paraId="7F77F684" w14:textId="7ED775E6" w:rsidR="00624533" w:rsidRPr="00B02315" w:rsidRDefault="00624533" w:rsidP="0014076D">
            <w:pPr>
              <w:jc w:val="center"/>
            </w:pPr>
            <w:r w:rsidRPr="00B02315">
              <w:t xml:space="preserve">екзамен </w:t>
            </w:r>
          </w:p>
          <w:p w14:paraId="38392675" w14:textId="77777777" w:rsidR="00624533" w:rsidRPr="00B02315" w:rsidRDefault="00624533" w:rsidP="0014076D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i/>
                <w:sz w:val="18"/>
                <w:szCs w:val="18"/>
              </w:rPr>
              <w:t>(необхідне обрати)</w:t>
            </w:r>
          </w:p>
          <w:p w14:paraId="03851DC4" w14:textId="77777777" w:rsidR="00624533" w:rsidRPr="00B02315" w:rsidRDefault="00624533" w:rsidP="0014076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389E515" w14:textId="77777777" w:rsidR="00624533" w:rsidRPr="00B02315" w:rsidRDefault="00624533" w:rsidP="00315098">
      <w:pPr>
        <w:jc w:val="both"/>
        <w:rPr>
          <w:b/>
          <w:i/>
          <w:sz w:val="20"/>
          <w:szCs w:val="20"/>
        </w:rPr>
      </w:pPr>
      <w:r w:rsidRPr="00315098">
        <w:rPr>
          <w:b/>
          <w:bCs/>
          <w:i/>
          <w:sz w:val="20"/>
          <w:szCs w:val="20"/>
        </w:rPr>
        <w:t>*</w:t>
      </w:r>
      <w:r w:rsidRPr="00B02315">
        <w:rPr>
          <w:b/>
          <w:bCs/>
          <w:i/>
          <w:sz w:val="20"/>
          <w:szCs w:val="20"/>
        </w:rPr>
        <w:t xml:space="preserve">Кількість змістових модулів визначається за формулою: ЗМ= (ЗКК-1К)х2, </w:t>
      </w:r>
      <w:r w:rsidRPr="00B02315">
        <w:rPr>
          <w:b/>
          <w:i/>
          <w:sz w:val="20"/>
          <w:szCs w:val="20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3C263B09" w14:textId="77777777" w:rsidR="00624533" w:rsidRPr="00B02315" w:rsidRDefault="0062453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14:paraId="21B38B08" w14:textId="77777777" w:rsidR="00624533" w:rsidRPr="00B02315" w:rsidRDefault="00624533" w:rsidP="00315098">
      <w:pPr>
        <w:pStyle w:val="Heading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14:paraId="66277708" w14:textId="194664D4" w:rsidR="00134375" w:rsidRDefault="00624533" w:rsidP="00134375">
      <w:pPr>
        <w:pStyle w:val="BodyTextIndent"/>
        <w:ind w:firstLine="540"/>
        <w:rPr>
          <w:sz w:val="28"/>
          <w:szCs w:val="28"/>
          <w:lang w:val="uk-UA"/>
        </w:rPr>
      </w:pPr>
      <w:r w:rsidRPr="00B02315">
        <w:rPr>
          <w:b/>
          <w:sz w:val="28"/>
          <w:szCs w:val="28"/>
          <w:lang w:val="uk-UA"/>
        </w:rPr>
        <w:t>Метою</w:t>
      </w:r>
      <w:r w:rsidRPr="00B02315">
        <w:rPr>
          <w:sz w:val="28"/>
          <w:szCs w:val="28"/>
          <w:lang w:val="uk-UA"/>
        </w:rPr>
        <w:t xml:space="preserve"> вивчення навчальної дисципліни «</w:t>
      </w:r>
      <w:r w:rsidR="00453AD1">
        <w:rPr>
          <w:sz w:val="28"/>
          <w:szCs w:val="28"/>
          <w:lang w:val="uk-UA"/>
        </w:rPr>
        <w:t>Організація волонтерського руху</w:t>
      </w:r>
      <w:r w:rsidRPr="00B02315">
        <w:rPr>
          <w:sz w:val="28"/>
          <w:szCs w:val="28"/>
          <w:lang w:val="uk-UA"/>
        </w:rPr>
        <w:t>» є</w:t>
      </w:r>
      <w:r w:rsidR="00453AD1">
        <w:rPr>
          <w:sz w:val="28"/>
          <w:szCs w:val="28"/>
          <w:lang w:val="uk-UA"/>
        </w:rPr>
        <w:t xml:space="preserve"> </w:t>
      </w:r>
      <w:r w:rsidR="00453AD1" w:rsidRPr="00453AD1">
        <w:rPr>
          <w:sz w:val="28"/>
          <w:szCs w:val="28"/>
          <w:lang w:val="uk-UA"/>
        </w:rPr>
        <w:t>с</w:t>
      </w:r>
      <w:r w:rsidR="00453AD1">
        <w:rPr>
          <w:sz w:val="28"/>
          <w:szCs w:val="28"/>
          <w:lang w:val="uk-UA"/>
        </w:rPr>
        <w:t>надання</w:t>
      </w:r>
      <w:r w:rsidR="00453AD1" w:rsidRPr="00453AD1">
        <w:rPr>
          <w:sz w:val="28"/>
          <w:szCs w:val="28"/>
          <w:lang w:val="uk-UA"/>
        </w:rPr>
        <w:t xml:space="preserve"> знан</w:t>
      </w:r>
      <w:r w:rsidR="00453AD1">
        <w:rPr>
          <w:sz w:val="28"/>
          <w:szCs w:val="28"/>
          <w:lang w:val="uk-UA"/>
        </w:rPr>
        <w:t>ь</w:t>
      </w:r>
      <w:r w:rsidR="00453AD1" w:rsidRPr="00453AD1">
        <w:rPr>
          <w:sz w:val="28"/>
          <w:szCs w:val="28"/>
          <w:lang w:val="uk-UA"/>
        </w:rPr>
        <w:t xml:space="preserve"> та практичн</w:t>
      </w:r>
      <w:r w:rsidR="00453AD1">
        <w:rPr>
          <w:sz w:val="28"/>
          <w:szCs w:val="28"/>
          <w:lang w:val="uk-UA"/>
        </w:rPr>
        <w:t>их</w:t>
      </w:r>
      <w:r w:rsidR="00453AD1" w:rsidRPr="00453AD1">
        <w:rPr>
          <w:sz w:val="28"/>
          <w:szCs w:val="28"/>
          <w:lang w:val="uk-UA"/>
        </w:rPr>
        <w:t xml:space="preserve"> навич</w:t>
      </w:r>
      <w:r w:rsidR="00453AD1">
        <w:rPr>
          <w:sz w:val="28"/>
          <w:szCs w:val="28"/>
          <w:lang w:val="uk-UA"/>
        </w:rPr>
        <w:t xml:space="preserve">ок з </w:t>
      </w:r>
      <w:r w:rsidR="00453AD1" w:rsidRPr="00453AD1">
        <w:rPr>
          <w:sz w:val="28"/>
          <w:szCs w:val="28"/>
          <w:lang w:val="uk-UA"/>
        </w:rPr>
        <w:t>організації систематичної та тривалої волонтерської діяльності як добровільної, безоплатної, соціально-корисної індивідуальної та сумісної діяльності громадян, спрямованої на  підтримку і допомогу тим, хто її потребує, в різних сферах громадського життя</w:t>
      </w:r>
      <w:r w:rsidR="00453AD1">
        <w:rPr>
          <w:sz w:val="28"/>
          <w:szCs w:val="28"/>
          <w:lang w:val="uk-UA"/>
        </w:rPr>
        <w:t>, зокрема в системі соціальної роботи, а також з</w:t>
      </w:r>
      <w:r w:rsidR="00453AD1" w:rsidRPr="00453AD1">
        <w:rPr>
          <w:sz w:val="28"/>
          <w:szCs w:val="28"/>
          <w:lang w:val="uk-UA"/>
        </w:rPr>
        <w:t xml:space="preserve"> </w:t>
      </w:r>
      <w:r w:rsidRPr="00B02315">
        <w:rPr>
          <w:sz w:val="28"/>
          <w:szCs w:val="28"/>
          <w:lang w:val="uk-UA"/>
        </w:rPr>
        <w:t xml:space="preserve">Основними </w:t>
      </w:r>
      <w:r w:rsidRPr="00B02315">
        <w:rPr>
          <w:b/>
          <w:sz w:val="28"/>
          <w:szCs w:val="28"/>
          <w:lang w:val="uk-UA"/>
        </w:rPr>
        <w:t>завданнями</w:t>
      </w:r>
      <w:r w:rsidRPr="00B02315">
        <w:rPr>
          <w:sz w:val="28"/>
          <w:szCs w:val="28"/>
          <w:lang w:val="uk-UA"/>
        </w:rPr>
        <w:t xml:space="preserve"> вивчення дисципліни «</w:t>
      </w:r>
      <w:r w:rsidR="00134375">
        <w:rPr>
          <w:sz w:val="28"/>
          <w:szCs w:val="28"/>
          <w:lang w:val="uk-UA"/>
        </w:rPr>
        <w:t>Організація волонтерського руху</w:t>
      </w:r>
      <w:r w:rsidRPr="00B02315">
        <w:rPr>
          <w:sz w:val="28"/>
          <w:szCs w:val="28"/>
          <w:lang w:val="uk-UA"/>
        </w:rPr>
        <w:t xml:space="preserve">» є: </w:t>
      </w:r>
      <w:r w:rsidR="00134375" w:rsidRPr="00134375">
        <w:rPr>
          <w:sz w:val="28"/>
          <w:szCs w:val="28"/>
          <w:lang w:val="uk-UA"/>
        </w:rPr>
        <w:tab/>
      </w:r>
    </w:p>
    <w:p w14:paraId="305FDB3D" w14:textId="141B0A9E" w:rsidR="00134375" w:rsidRDefault="00134375" w:rsidP="00134375">
      <w:pPr>
        <w:pStyle w:val="BodyTextIndent"/>
        <w:numPr>
          <w:ilvl w:val="0"/>
          <w:numId w:val="6"/>
        </w:numPr>
        <w:rPr>
          <w:sz w:val="28"/>
          <w:szCs w:val="28"/>
          <w:lang w:val="uk-UA"/>
        </w:rPr>
      </w:pPr>
      <w:r w:rsidRPr="00134375">
        <w:rPr>
          <w:sz w:val="28"/>
          <w:szCs w:val="28"/>
          <w:lang w:val="uk-UA"/>
        </w:rPr>
        <w:t>ознайом</w:t>
      </w:r>
      <w:r>
        <w:rPr>
          <w:sz w:val="28"/>
          <w:szCs w:val="28"/>
          <w:lang w:val="uk-UA"/>
        </w:rPr>
        <w:t>лення</w:t>
      </w:r>
      <w:r w:rsidRPr="00134375">
        <w:rPr>
          <w:sz w:val="28"/>
          <w:szCs w:val="28"/>
          <w:lang w:val="uk-UA"/>
        </w:rPr>
        <w:t xml:space="preserve"> студентів з основними визначеннями волонтерської діяльності; </w:t>
      </w:r>
    </w:p>
    <w:p w14:paraId="0D1957F6" w14:textId="77777777" w:rsidR="00134375" w:rsidRDefault="00134375" w:rsidP="00134375">
      <w:pPr>
        <w:pStyle w:val="BodyTextIndent"/>
        <w:numPr>
          <w:ilvl w:val="0"/>
          <w:numId w:val="6"/>
        </w:numPr>
        <w:rPr>
          <w:sz w:val="28"/>
          <w:szCs w:val="28"/>
          <w:lang w:val="uk-UA"/>
        </w:rPr>
      </w:pPr>
      <w:r w:rsidRPr="00134375">
        <w:rPr>
          <w:sz w:val="28"/>
          <w:szCs w:val="28"/>
          <w:lang w:val="uk-UA"/>
        </w:rPr>
        <w:t>розкри</w:t>
      </w:r>
      <w:r>
        <w:rPr>
          <w:sz w:val="28"/>
          <w:szCs w:val="28"/>
          <w:lang w:val="uk-UA"/>
        </w:rPr>
        <w:t>ття</w:t>
      </w:r>
      <w:r w:rsidRPr="00134375">
        <w:rPr>
          <w:sz w:val="28"/>
          <w:szCs w:val="28"/>
          <w:lang w:val="uk-UA"/>
        </w:rPr>
        <w:t xml:space="preserve"> основн</w:t>
      </w:r>
      <w:r>
        <w:rPr>
          <w:sz w:val="28"/>
          <w:szCs w:val="28"/>
          <w:lang w:val="uk-UA"/>
        </w:rPr>
        <w:t>их</w:t>
      </w:r>
      <w:r w:rsidRPr="00134375">
        <w:rPr>
          <w:sz w:val="28"/>
          <w:szCs w:val="28"/>
          <w:lang w:val="uk-UA"/>
        </w:rPr>
        <w:t xml:space="preserve"> форми мотивації та стимулювання волонтерів</w:t>
      </w:r>
      <w:r>
        <w:rPr>
          <w:sz w:val="28"/>
          <w:szCs w:val="28"/>
          <w:lang w:val="uk-UA"/>
        </w:rPr>
        <w:t xml:space="preserve"> та </w:t>
      </w:r>
      <w:r w:rsidRPr="00134375">
        <w:rPr>
          <w:sz w:val="28"/>
          <w:szCs w:val="28"/>
          <w:lang w:val="uk-UA"/>
        </w:rPr>
        <w:t>визнач</w:t>
      </w:r>
      <w:r>
        <w:rPr>
          <w:sz w:val="28"/>
          <w:szCs w:val="28"/>
          <w:lang w:val="uk-UA"/>
        </w:rPr>
        <w:t>ення</w:t>
      </w:r>
      <w:r w:rsidRPr="00134375">
        <w:rPr>
          <w:sz w:val="28"/>
          <w:szCs w:val="28"/>
          <w:lang w:val="uk-UA"/>
        </w:rPr>
        <w:t xml:space="preserve"> напрямк</w:t>
      </w:r>
      <w:r>
        <w:rPr>
          <w:sz w:val="28"/>
          <w:szCs w:val="28"/>
          <w:lang w:val="uk-UA"/>
        </w:rPr>
        <w:t>ів</w:t>
      </w:r>
      <w:r w:rsidRPr="00134375">
        <w:rPr>
          <w:sz w:val="28"/>
          <w:szCs w:val="28"/>
          <w:lang w:val="uk-UA"/>
        </w:rPr>
        <w:t xml:space="preserve"> волонтерської діяльності та форми ї</w:t>
      </w:r>
      <w:r>
        <w:rPr>
          <w:sz w:val="28"/>
          <w:szCs w:val="28"/>
          <w:lang w:val="uk-UA"/>
        </w:rPr>
        <w:t>ї</w:t>
      </w:r>
      <w:r w:rsidRPr="00134375">
        <w:rPr>
          <w:sz w:val="28"/>
          <w:szCs w:val="28"/>
          <w:lang w:val="uk-UA"/>
        </w:rPr>
        <w:t xml:space="preserve"> здійснення</w:t>
      </w:r>
      <w:r>
        <w:rPr>
          <w:sz w:val="28"/>
          <w:szCs w:val="28"/>
          <w:lang w:val="uk-UA"/>
        </w:rPr>
        <w:t xml:space="preserve">; </w:t>
      </w:r>
    </w:p>
    <w:p w14:paraId="7F0F4C98" w14:textId="09B25314" w:rsidR="00134375" w:rsidRDefault="00DD3BBC" w:rsidP="00134375">
      <w:pPr>
        <w:pStyle w:val="BodyTextIndent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з волонтерською програмою, її складовими та процесом впровадження</w:t>
      </w:r>
      <w:r w:rsidR="00134375" w:rsidRPr="00134375">
        <w:rPr>
          <w:sz w:val="28"/>
          <w:szCs w:val="28"/>
          <w:lang w:val="uk-UA"/>
        </w:rPr>
        <w:t>;</w:t>
      </w:r>
    </w:p>
    <w:p w14:paraId="05EE108A" w14:textId="77777777" w:rsidR="00134375" w:rsidRDefault="00134375" w:rsidP="00134375">
      <w:pPr>
        <w:pStyle w:val="BodyTextIndent"/>
        <w:numPr>
          <w:ilvl w:val="0"/>
          <w:numId w:val="6"/>
        </w:numPr>
        <w:rPr>
          <w:sz w:val="28"/>
          <w:szCs w:val="28"/>
          <w:lang w:val="uk-UA"/>
        </w:rPr>
      </w:pPr>
      <w:r w:rsidRPr="00134375">
        <w:rPr>
          <w:sz w:val="28"/>
          <w:szCs w:val="28"/>
          <w:lang w:val="uk-UA"/>
        </w:rPr>
        <w:lastRenderedPageBreak/>
        <w:t>розкрит</w:t>
      </w:r>
      <w:r>
        <w:rPr>
          <w:sz w:val="28"/>
          <w:szCs w:val="28"/>
          <w:lang w:val="uk-UA"/>
        </w:rPr>
        <w:t>тя</w:t>
      </w:r>
      <w:r w:rsidRPr="00134375">
        <w:rPr>
          <w:sz w:val="28"/>
          <w:szCs w:val="28"/>
          <w:lang w:val="uk-UA"/>
        </w:rPr>
        <w:t xml:space="preserve"> міжнародного</w:t>
      </w:r>
      <w:r>
        <w:rPr>
          <w:sz w:val="28"/>
          <w:szCs w:val="28"/>
          <w:lang w:val="uk-UA"/>
        </w:rPr>
        <w:t xml:space="preserve"> досвіду</w:t>
      </w:r>
      <w:r w:rsidRPr="00134375">
        <w:rPr>
          <w:sz w:val="28"/>
          <w:szCs w:val="28"/>
          <w:lang w:val="uk-UA"/>
        </w:rPr>
        <w:t xml:space="preserve"> волонтерства, можливост</w:t>
      </w:r>
      <w:r>
        <w:rPr>
          <w:sz w:val="28"/>
          <w:szCs w:val="28"/>
          <w:lang w:val="uk-UA"/>
        </w:rPr>
        <w:t xml:space="preserve">ей та </w:t>
      </w:r>
      <w:r w:rsidRPr="00134375">
        <w:rPr>
          <w:sz w:val="28"/>
          <w:szCs w:val="28"/>
          <w:lang w:val="uk-UA"/>
        </w:rPr>
        <w:t>проблем, що виникають та варіант</w:t>
      </w:r>
      <w:r>
        <w:rPr>
          <w:sz w:val="28"/>
          <w:szCs w:val="28"/>
          <w:lang w:val="uk-UA"/>
        </w:rPr>
        <w:t>ів</w:t>
      </w:r>
      <w:r w:rsidRPr="00134375">
        <w:rPr>
          <w:sz w:val="28"/>
          <w:szCs w:val="28"/>
          <w:lang w:val="uk-UA"/>
        </w:rPr>
        <w:t xml:space="preserve"> їх розв’язання;</w:t>
      </w:r>
    </w:p>
    <w:p w14:paraId="79F69D9C" w14:textId="6F676904" w:rsidR="00134375" w:rsidRPr="00134375" w:rsidRDefault="00134375" w:rsidP="00134375">
      <w:pPr>
        <w:pStyle w:val="BodyTextIndent"/>
        <w:numPr>
          <w:ilvl w:val="0"/>
          <w:numId w:val="6"/>
        </w:numPr>
        <w:rPr>
          <w:sz w:val="28"/>
          <w:szCs w:val="28"/>
          <w:lang w:val="uk-UA"/>
        </w:rPr>
      </w:pPr>
      <w:r w:rsidRPr="00134375">
        <w:rPr>
          <w:sz w:val="28"/>
          <w:szCs w:val="28"/>
          <w:lang w:val="uk-UA"/>
        </w:rPr>
        <w:t>ознайом</w:t>
      </w:r>
      <w:r>
        <w:rPr>
          <w:sz w:val="28"/>
          <w:szCs w:val="28"/>
          <w:lang w:val="uk-UA"/>
        </w:rPr>
        <w:t>лення</w:t>
      </w:r>
      <w:r w:rsidRPr="00134375">
        <w:rPr>
          <w:sz w:val="28"/>
          <w:szCs w:val="28"/>
          <w:lang w:val="uk-UA"/>
        </w:rPr>
        <w:t xml:space="preserve"> з причинами професійного вигорання волонтерів та формами профілактичної роботи</w:t>
      </w:r>
    </w:p>
    <w:p w14:paraId="4A98C7C5" w14:textId="764CC38B" w:rsidR="00624533" w:rsidRPr="00B02315" w:rsidRDefault="00624533" w:rsidP="00134375">
      <w:pPr>
        <w:pStyle w:val="BodyTextIndent"/>
        <w:ind w:firstLine="540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14:paraId="6234ADC7" w14:textId="77777777" w:rsidR="00624533" w:rsidRPr="00B02315" w:rsidRDefault="00624533" w:rsidP="00315098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результатів навчання (знання, уміння тощо) та компетентностей:</w:t>
      </w:r>
    </w:p>
    <w:p w14:paraId="19FB83A3" w14:textId="77777777" w:rsidR="00624533" w:rsidRPr="00B02315" w:rsidRDefault="00624533" w:rsidP="003150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0"/>
        <w:gridCol w:w="5411"/>
      </w:tblGrid>
      <w:tr w:rsidR="00624533" w:rsidRPr="00B02315" w14:paraId="69EBDA13" w14:textId="77777777" w:rsidTr="0014076D">
        <w:tc>
          <w:tcPr>
            <w:tcW w:w="4160" w:type="dxa"/>
          </w:tcPr>
          <w:p w14:paraId="60F5BD9C" w14:textId="77777777" w:rsidR="00624533" w:rsidRPr="00B02315" w:rsidRDefault="00624533" w:rsidP="0014076D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14:paraId="4E77E8C1" w14:textId="77777777" w:rsidR="00624533" w:rsidRPr="00B02315" w:rsidRDefault="00624533" w:rsidP="0014076D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1" w:type="dxa"/>
          </w:tcPr>
          <w:p w14:paraId="69292135" w14:textId="77777777" w:rsidR="00624533" w:rsidRPr="00B02315" w:rsidRDefault="00624533" w:rsidP="0014076D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624533" w:rsidRPr="00B02315" w14:paraId="3F6E14BC" w14:textId="77777777" w:rsidTr="0014076D">
        <w:tc>
          <w:tcPr>
            <w:tcW w:w="4160" w:type="dxa"/>
          </w:tcPr>
          <w:p w14:paraId="1819F35B" w14:textId="77777777" w:rsidR="00624533" w:rsidRPr="00B02315" w:rsidRDefault="00624533" w:rsidP="0014076D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11" w:type="dxa"/>
          </w:tcPr>
          <w:p w14:paraId="3699A57A" w14:textId="77777777" w:rsidR="00624533" w:rsidRPr="00B02315" w:rsidRDefault="00624533" w:rsidP="0014076D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2</w:t>
            </w:r>
          </w:p>
        </w:tc>
      </w:tr>
      <w:tr w:rsidR="00134375" w:rsidRPr="00315098" w14:paraId="1BDF8142" w14:textId="77777777" w:rsidTr="0014076D">
        <w:tc>
          <w:tcPr>
            <w:tcW w:w="4160" w:type="dxa"/>
          </w:tcPr>
          <w:p w14:paraId="4740FB30" w14:textId="346FDB31" w:rsidR="00134375" w:rsidRPr="00453AD1" w:rsidRDefault="00134375" w:rsidP="00134375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Знання з визначення</w:t>
            </w:r>
            <w:r w:rsidRPr="00134375">
              <w:rPr>
                <w:sz w:val="28"/>
                <w:szCs w:val="28"/>
              </w:rPr>
              <w:t xml:space="preserve"> волонтерств</w:t>
            </w:r>
            <w:r>
              <w:rPr>
                <w:sz w:val="28"/>
                <w:szCs w:val="28"/>
              </w:rPr>
              <w:t>а та</w:t>
            </w:r>
            <w:r w:rsidRPr="00134375">
              <w:rPr>
                <w:sz w:val="28"/>
                <w:szCs w:val="28"/>
              </w:rPr>
              <w:t xml:space="preserve"> волонтерськ</w:t>
            </w:r>
            <w:r>
              <w:rPr>
                <w:sz w:val="28"/>
                <w:szCs w:val="28"/>
              </w:rPr>
              <w:t>ого</w:t>
            </w:r>
            <w:r w:rsidRPr="00134375">
              <w:rPr>
                <w:sz w:val="28"/>
                <w:szCs w:val="28"/>
              </w:rPr>
              <w:t xml:space="preserve"> рух</w:t>
            </w:r>
            <w:r>
              <w:rPr>
                <w:sz w:val="28"/>
                <w:szCs w:val="28"/>
              </w:rPr>
              <w:t xml:space="preserve">у, </w:t>
            </w:r>
            <w:r w:rsidRPr="00134375">
              <w:rPr>
                <w:sz w:val="28"/>
                <w:szCs w:val="28"/>
              </w:rPr>
              <w:t>історі</w:t>
            </w:r>
            <w:r>
              <w:rPr>
                <w:sz w:val="28"/>
                <w:szCs w:val="28"/>
              </w:rPr>
              <w:t>ї</w:t>
            </w:r>
            <w:r w:rsidRPr="00134375">
              <w:rPr>
                <w:sz w:val="28"/>
                <w:szCs w:val="28"/>
              </w:rPr>
              <w:t xml:space="preserve"> розвитку волонтерства в Україні та світі</w:t>
            </w:r>
            <w:r>
              <w:rPr>
                <w:sz w:val="28"/>
                <w:szCs w:val="28"/>
              </w:rPr>
              <w:t xml:space="preserve">, </w:t>
            </w:r>
            <w:r w:rsidRPr="00134375">
              <w:rPr>
                <w:sz w:val="28"/>
                <w:szCs w:val="28"/>
              </w:rPr>
              <w:t>основн</w:t>
            </w:r>
            <w:r>
              <w:rPr>
                <w:sz w:val="28"/>
                <w:szCs w:val="28"/>
              </w:rPr>
              <w:t>их</w:t>
            </w:r>
            <w:r w:rsidRPr="00134375">
              <w:rPr>
                <w:sz w:val="28"/>
                <w:szCs w:val="28"/>
              </w:rPr>
              <w:t xml:space="preserve"> форм мотивації та стимулювання</w:t>
            </w:r>
            <w:r>
              <w:rPr>
                <w:sz w:val="28"/>
                <w:szCs w:val="28"/>
              </w:rPr>
              <w:t xml:space="preserve">, </w:t>
            </w:r>
            <w:r w:rsidRPr="00134375">
              <w:rPr>
                <w:sz w:val="28"/>
                <w:szCs w:val="28"/>
              </w:rPr>
              <w:t>залучення, відбору та підготовки бажаючих до волонтерської діяльності</w:t>
            </w:r>
          </w:p>
        </w:tc>
        <w:tc>
          <w:tcPr>
            <w:tcW w:w="5411" w:type="dxa"/>
          </w:tcPr>
          <w:p w14:paraId="22F13DE0" w14:textId="05250BBB" w:rsidR="00134375" w:rsidRPr="00315098" w:rsidRDefault="008B19D4" w:rsidP="0014076D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і завдання підсумкового контролю; питання до екзамену; тестові завдання до окремих тем; завдання самостійної роботи студента; виконання рефератів та творчих завдань.</w:t>
            </w:r>
          </w:p>
        </w:tc>
      </w:tr>
      <w:tr w:rsidR="008B19D4" w:rsidRPr="00315098" w14:paraId="28B2FB5C" w14:textId="77777777" w:rsidTr="0014076D">
        <w:tc>
          <w:tcPr>
            <w:tcW w:w="4160" w:type="dxa"/>
          </w:tcPr>
          <w:p w14:paraId="0AEA6FEF" w14:textId="6BA6513A" w:rsidR="008B19D4" w:rsidRPr="00453AD1" w:rsidRDefault="008B19D4" w:rsidP="008B1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B19D4">
              <w:rPr>
                <w:sz w:val="28"/>
                <w:szCs w:val="28"/>
              </w:rPr>
              <w:t>мі</w:t>
            </w:r>
            <w:r>
              <w:rPr>
                <w:sz w:val="28"/>
                <w:szCs w:val="28"/>
              </w:rPr>
              <w:t xml:space="preserve">ння </w:t>
            </w:r>
            <w:r w:rsidRPr="008B19D4">
              <w:rPr>
                <w:sz w:val="28"/>
                <w:szCs w:val="28"/>
              </w:rPr>
              <w:t>аналізувати закономірності організації волонтерської діяльності</w:t>
            </w:r>
            <w:r>
              <w:rPr>
                <w:sz w:val="28"/>
                <w:szCs w:val="28"/>
              </w:rPr>
              <w:t>,</w:t>
            </w:r>
            <w:r w:rsidR="00DD3BBC">
              <w:rPr>
                <w:sz w:val="28"/>
                <w:szCs w:val="28"/>
              </w:rPr>
              <w:t xml:space="preserve"> розробляти волонтерські програми,</w:t>
            </w:r>
            <w:r>
              <w:rPr>
                <w:sz w:val="28"/>
                <w:szCs w:val="28"/>
              </w:rPr>
              <w:t xml:space="preserve"> </w:t>
            </w:r>
            <w:r w:rsidRPr="008B19D4">
              <w:rPr>
                <w:sz w:val="28"/>
                <w:szCs w:val="28"/>
              </w:rPr>
              <w:t>орієнтуватися в основних формах організаційного  впливу вволонтерстві;</w:t>
            </w:r>
            <w:r>
              <w:rPr>
                <w:sz w:val="28"/>
                <w:szCs w:val="28"/>
              </w:rPr>
              <w:t xml:space="preserve"> </w:t>
            </w:r>
            <w:r w:rsidRPr="008B19D4">
              <w:rPr>
                <w:sz w:val="28"/>
                <w:szCs w:val="28"/>
              </w:rPr>
              <w:t>визначати можливості застосування проектів та міжнародних программ у волонтерстві;</w:t>
            </w:r>
            <w:r>
              <w:rPr>
                <w:sz w:val="28"/>
                <w:szCs w:val="28"/>
              </w:rPr>
              <w:t xml:space="preserve"> </w:t>
            </w:r>
            <w:r w:rsidRPr="008B19D4">
              <w:rPr>
                <w:sz w:val="28"/>
                <w:szCs w:val="28"/>
              </w:rPr>
              <w:t>розробляти прийоми пошуку бажаючих, їх мотивації, та формування сталої участі у волонтерстві.</w:t>
            </w:r>
          </w:p>
        </w:tc>
        <w:tc>
          <w:tcPr>
            <w:tcW w:w="5411" w:type="dxa"/>
          </w:tcPr>
          <w:p w14:paraId="5ED4E71C" w14:textId="1AA3FC10" w:rsidR="008B19D4" w:rsidRPr="00315098" w:rsidRDefault="008B19D4" w:rsidP="0014076D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і завдання підсумкового контролю; питання до екзамену; тестові завдання до окремих тем; завдання самостійної роботи студента; виконання рефератів та творчих завдань.</w:t>
            </w:r>
          </w:p>
        </w:tc>
      </w:tr>
      <w:tr w:rsidR="00624533" w:rsidRPr="00315098" w14:paraId="0E5937D0" w14:textId="77777777" w:rsidTr="0014076D">
        <w:tc>
          <w:tcPr>
            <w:tcW w:w="4160" w:type="dxa"/>
          </w:tcPr>
          <w:p w14:paraId="7D1E3AD9" w14:textId="429148D5" w:rsidR="00624533" w:rsidRPr="00315098" w:rsidRDefault="00453AD1" w:rsidP="008B19D4">
            <w:pPr>
              <w:jc w:val="both"/>
              <w:rPr>
                <w:sz w:val="28"/>
                <w:szCs w:val="28"/>
              </w:rPr>
            </w:pPr>
            <w:r w:rsidRPr="00453AD1">
              <w:rPr>
                <w:sz w:val="28"/>
                <w:szCs w:val="28"/>
              </w:rPr>
              <w:t>Здатність до застосування методів менеджменту для організації волонтерів</w:t>
            </w:r>
            <w:r w:rsidR="00DD3BBC">
              <w:rPr>
                <w:sz w:val="28"/>
                <w:szCs w:val="28"/>
              </w:rPr>
              <w:t>.</w:t>
            </w:r>
          </w:p>
        </w:tc>
        <w:tc>
          <w:tcPr>
            <w:tcW w:w="5411" w:type="dxa"/>
          </w:tcPr>
          <w:p w14:paraId="0BC48CC6" w14:textId="2FC8BA85" w:rsidR="00624533" w:rsidRPr="00315098" w:rsidRDefault="008B19D4" w:rsidP="0014076D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і завдання підсумкового контролю; питання до екзамену; тестові завдання до окремих тем; завдання самостійної роботи студента; виконання рефератів та творчих завдань.</w:t>
            </w:r>
          </w:p>
        </w:tc>
      </w:tr>
    </w:tbl>
    <w:p w14:paraId="4D04FE82" w14:textId="77777777" w:rsidR="008B19D4" w:rsidRDefault="008B19D4" w:rsidP="00315098">
      <w:pPr>
        <w:jc w:val="both"/>
        <w:rPr>
          <w:b/>
          <w:sz w:val="28"/>
          <w:szCs w:val="28"/>
        </w:rPr>
      </w:pPr>
    </w:p>
    <w:p w14:paraId="0FBEDCAA" w14:textId="62435AF3" w:rsidR="00624533" w:rsidRPr="00315098" w:rsidRDefault="00624533" w:rsidP="00315098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>Міждисциплінарні зв’язки</w:t>
      </w:r>
      <w:r w:rsidR="008B19D4">
        <w:rPr>
          <w:b/>
          <w:sz w:val="28"/>
          <w:szCs w:val="28"/>
        </w:rPr>
        <w:t xml:space="preserve"> </w:t>
      </w:r>
      <w:r w:rsidR="008B19D4" w:rsidRPr="008B19D4">
        <w:rPr>
          <w:bCs/>
          <w:sz w:val="28"/>
          <w:szCs w:val="28"/>
        </w:rPr>
        <w:t xml:space="preserve">пов’язують курс </w:t>
      </w:r>
      <w:r w:rsidR="008B19D4">
        <w:rPr>
          <w:bCs/>
          <w:sz w:val="28"/>
          <w:szCs w:val="28"/>
        </w:rPr>
        <w:t>«</w:t>
      </w:r>
      <w:r w:rsidR="008B19D4" w:rsidRPr="008B19D4">
        <w:rPr>
          <w:bCs/>
          <w:sz w:val="28"/>
          <w:szCs w:val="28"/>
        </w:rPr>
        <w:t>Організація волонтерського руху</w:t>
      </w:r>
      <w:r w:rsidR="008B19D4">
        <w:rPr>
          <w:bCs/>
          <w:sz w:val="28"/>
          <w:szCs w:val="28"/>
        </w:rPr>
        <w:t>»</w:t>
      </w:r>
      <w:r w:rsidR="008B19D4" w:rsidRPr="008B19D4">
        <w:rPr>
          <w:bCs/>
          <w:sz w:val="28"/>
          <w:szCs w:val="28"/>
        </w:rPr>
        <w:t xml:space="preserve"> з широким спектром соціогуманітарних дисциплін, що вивчаються студентами напряму підготовки </w:t>
      </w:r>
      <w:r w:rsidR="008B19D4">
        <w:rPr>
          <w:bCs/>
          <w:sz w:val="28"/>
          <w:szCs w:val="28"/>
        </w:rPr>
        <w:t>«</w:t>
      </w:r>
      <w:r w:rsidR="008B19D4" w:rsidRPr="008B19D4">
        <w:rPr>
          <w:bCs/>
          <w:sz w:val="28"/>
          <w:szCs w:val="28"/>
        </w:rPr>
        <w:t>Соціальна робота</w:t>
      </w:r>
      <w:r w:rsidR="008B19D4">
        <w:rPr>
          <w:bCs/>
          <w:sz w:val="28"/>
          <w:szCs w:val="28"/>
        </w:rPr>
        <w:t>»</w:t>
      </w:r>
      <w:r w:rsidR="008B19D4" w:rsidRPr="008B19D4">
        <w:rPr>
          <w:bCs/>
          <w:sz w:val="28"/>
          <w:szCs w:val="28"/>
        </w:rPr>
        <w:t>. Насамперед, він є закономірним теоретичним продовженням курсу</w:t>
      </w:r>
      <w:r w:rsidR="008B19D4">
        <w:rPr>
          <w:bCs/>
          <w:sz w:val="28"/>
          <w:szCs w:val="28"/>
        </w:rPr>
        <w:t xml:space="preserve"> «</w:t>
      </w:r>
      <w:r w:rsidR="008B19D4" w:rsidRPr="008B19D4">
        <w:rPr>
          <w:bCs/>
          <w:sz w:val="28"/>
          <w:szCs w:val="28"/>
        </w:rPr>
        <w:t>Теорія управління соціальними процесами</w:t>
      </w:r>
      <w:r w:rsidR="008B19D4">
        <w:rPr>
          <w:bCs/>
          <w:sz w:val="28"/>
          <w:szCs w:val="28"/>
        </w:rPr>
        <w:t>»</w:t>
      </w:r>
      <w:r w:rsidR="008B19D4" w:rsidRPr="008B19D4">
        <w:rPr>
          <w:bCs/>
          <w:sz w:val="28"/>
          <w:szCs w:val="28"/>
        </w:rPr>
        <w:t xml:space="preserve"> та спрямований на поглиблення управлінсько-організаційних знань, які є необхідною складовою реалізації практичних </w:t>
      </w:r>
      <w:r w:rsidR="008B19D4" w:rsidRPr="008B19D4">
        <w:rPr>
          <w:bCs/>
          <w:sz w:val="28"/>
          <w:szCs w:val="28"/>
        </w:rPr>
        <w:lastRenderedPageBreak/>
        <w:t>навичок фахівця з соціальної роботи. Цей курс доповнює курс «Соціальне лідерство», який насамперед спрямований на аналіз здійснення соціального впливу в широкому аспекті. Курс «Організація волонтерського руху» дозволяє студентам визначитись щодо власних поглядів та особистісної позиції щодо свідомого використання в професійній діяльності прийомів та навичок організації діяльності добровольців: їх пошуку, мотивування та сприяння сталої участі у волонтерському русі, побудови конструктивних стосунків з колегами, керівництвом та підлеглими в процесі реалізації спільної мети.</w:t>
      </w:r>
    </w:p>
    <w:p w14:paraId="28241EC8" w14:textId="77777777" w:rsidR="00624533" w:rsidRDefault="00624533" w:rsidP="00315098">
      <w:pPr>
        <w:ind w:firstLine="567"/>
        <w:jc w:val="both"/>
        <w:rPr>
          <w:sz w:val="28"/>
          <w:szCs w:val="28"/>
        </w:rPr>
      </w:pPr>
    </w:p>
    <w:p w14:paraId="21726A89" w14:textId="4B848830" w:rsidR="008B19D4" w:rsidRDefault="008B19D4" w:rsidP="008B19D4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14:paraId="36696A70" w14:textId="77777777" w:rsidR="008B19D4" w:rsidRPr="00315098" w:rsidRDefault="008B19D4" w:rsidP="008B19D4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14:paraId="53FFFD35" w14:textId="7C5E25D5" w:rsidR="00564DE9" w:rsidRPr="007B5AF4" w:rsidRDefault="008B19D4" w:rsidP="004D1B2F">
      <w:pPr>
        <w:pStyle w:val="Heading3"/>
        <w:tabs>
          <w:tab w:val="clear" w:pos="2138"/>
          <w:tab w:val="num" w:pos="0"/>
        </w:tabs>
        <w:spacing w:after="0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D63F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64DE9" w:rsidRPr="00564DE9">
        <w:rPr>
          <w:rFonts w:ascii="Times New Roman" w:hAnsi="Times New Roman" w:cs="Times New Roman"/>
          <w:i w:val="0"/>
          <w:sz w:val="28"/>
          <w:szCs w:val="28"/>
        </w:rPr>
        <w:t>Волонтерство як суспільний феномен</w:t>
      </w:r>
    </w:p>
    <w:p w14:paraId="0CACE959" w14:textId="5568F8BD" w:rsidR="004D1B2F" w:rsidRPr="003C340D" w:rsidRDefault="004D1B2F" w:rsidP="00A134FB">
      <w:pPr>
        <w:jc w:val="both"/>
        <w:rPr>
          <w:bCs/>
          <w:sz w:val="28"/>
          <w:szCs w:val="28"/>
        </w:rPr>
      </w:pPr>
      <w:r w:rsidRPr="00D63F97">
        <w:rPr>
          <w:b/>
          <w:sz w:val="28"/>
          <w:szCs w:val="28"/>
        </w:rPr>
        <w:t>Змістовий модуль 2.</w:t>
      </w:r>
      <w:r w:rsidR="003C340D">
        <w:rPr>
          <w:b/>
          <w:sz w:val="28"/>
          <w:szCs w:val="28"/>
          <w:lang w:val="en-US"/>
        </w:rPr>
        <w:t xml:space="preserve"> </w:t>
      </w:r>
      <w:r w:rsidRPr="003C340D">
        <w:rPr>
          <w:bCs/>
          <w:sz w:val="28"/>
          <w:szCs w:val="28"/>
        </w:rPr>
        <w:t xml:space="preserve">Сучасний стан розвитку волонтерської діяльності в Україні </w:t>
      </w:r>
    </w:p>
    <w:p w14:paraId="1787D1EC" w14:textId="13D29903" w:rsidR="004D1B2F" w:rsidRPr="004D1B2F" w:rsidRDefault="004D1B2F" w:rsidP="00A134FB">
      <w:pPr>
        <w:jc w:val="both"/>
        <w:rPr>
          <w:b/>
          <w:bCs/>
          <w:sz w:val="28"/>
          <w:szCs w:val="28"/>
        </w:rPr>
      </w:pPr>
      <w:r w:rsidRPr="004D1B2F">
        <w:rPr>
          <w:b/>
          <w:bCs/>
          <w:sz w:val="28"/>
          <w:szCs w:val="28"/>
        </w:rPr>
        <w:t xml:space="preserve">Змістовий модуль 3. </w:t>
      </w:r>
      <w:r w:rsidRPr="003C340D">
        <w:rPr>
          <w:sz w:val="28"/>
          <w:szCs w:val="28"/>
        </w:rPr>
        <w:t>Волонтерська діяльність в системі соціальної роботи</w:t>
      </w:r>
      <w:r w:rsidRPr="004D1B2F">
        <w:rPr>
          <w:b/>
          <w:bCs/>
          <w:sz w:val="28"/>
          <w:szCs w:val="28"/>
        </w:rPr>
        <w:t xml:space="preserve"> </w:t>
      </w:r>
    </w:p>
    <w:p w14:paraId="113492EE" w14:textId="28B5F5BE" w:rsidR="00A629E0" w:rsidRDefault="004D1B2F" w:rsidP="003C340D">
      <w:pPr>
        <w:jc w:val="both"/>
        <w:rPr>
          <w:sz w:val="28"/>
          <w:szCs w:val="28"/>
        </w:rPr>
      </w:pPr>
      <w:r w:rsidRPr="003C340D">
        <w:rPr>
          <w:b/>
          <w:bCs/>
          <w:sz w:val="28"/>
          <w:szCs w:val="28"/>
        </w:rPr>
        <w:t>Змістовий модуль 4.</w:t>
      </w:r>
      <w:r>
        <w:rPr>
          <w:sz w:val="28"/>
          <w:szCs w:val="28"/>
        </w:rPr>
        <w:t xml:space="preserve"> </w:t>
      </w:r>
      <w:r w:rsidR="0060763B">
        <w:rPr>
          <w:sz w:val="28"/>
          <w:szCs w:val="28"/>
        </w:rPr>
        <w:t>Волонтерська діяльність з різними категоріями клієнтів</w:t>
      </w:r>
      <w:r w:rsidR="00A629E0">
        <w:rPr>
          <w:sz w:val="28"/>
          <w:szCs w:val="28"/>
        </w:rPr>
        <w:t xml:space="preserve"> </w:t>
      </w:r>
    </w:p>
    <w:p w14:paraId="1055C621" w14:textId="50417B43" w:rsidR="00A134FB" w:rsidRPr="007B5AF4" w:rsidRDefault="008B19D4" w:rsidP="004D1B2F">
      <w:pPr>
        <w:pStyle w:val="Heading3"/>
        <w:numPr>
          <w:ilvl w:val="0"/>
          <w:numId w:val="0"/>
        </w:num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</w:t>
      </w:r>
      <w:r w:rsidR="0060763B">
        <w:rPr>
          <w:rFonts w:ascii="Times New Roman" w:hAnsi="Times New Roman" w:cs="Times New Roman"/>
          <w:b/>
          <w:i w:val="0"/>
          <w:sz w:val="28"/>
          <w:szCs w:val="28"/>
        </w:rPr>
        <w:t>5</w:t>
      </w: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564DE9">
        <w:rPr>
          <w:rFonts w:ascii="Times New Roman" w:hAnsi="Times New Roman" w:cs="Times New Roman"/>
          <w:i w:val="0"/>
          <w:sz w:val="28"/>
          <w:szCs w:val="28"/>
        </w:rPr>
        <w:t xml:space="preserve">Менеджмент волонтерської діяльності </w:t>
      </w:r>
      <w:r w:rsidRPr="00D63F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31BC8C6" w14:textId="42FF2934" w:rsidR="00624533" w:rsidRPr="00315098" w:rsidRDefault="0060763B" w:rsidP="007B5AF4">
      <w:pPr>
        <w:jc w:val="both"/>
        <w:rPr>
          <w:sz w:val="28"/>
          <w:szCs w:val="28"/>
        </w:rPr>
      </w:pPr>
      <w:r w:rsidRPr="00D63F97">
        <w:rPr>
          <w:b/>
          <w:sz w:val="28"/>
          <w:szCs w:val="28"/>
        </w:rPr>
        <w:t>Змістовий модуль</w:t>
      </w:r>
      <w:r w:rsidR="003C340D">
        <w:rPr>
          <w:b/>
          <w:sz w:val="28"/>
          <w:szCs w:val="28"/>
          <w:lang w:val="en-US"/>
        </w:rPr>
        <w:t xml:space="preserve"> 6</w:t>
      </w:r>
      <w:r w:rsidR="00A134FB" w:rsidRPr="007B5AF4">
        <w:rPr>
          <w:bCs/>
          <w:sz w:val="28"/>
          <w:szCs w:val="28"/>
        </w:rPr>
        <w:t xml:space="preserve">. </w:t>
      </w:r>
      <w:r w:rsidR="00A134FB" w:rsidRPr="007B5AF4">
        <w:rPr>
          <w:sz w:val="28"/>
          <w:szCs w:val="28"/>
        </w:rPr>
        <w:t>Професійне вигорання волонтерів та його профілактика</w:t>
      </w:r>
    </w:p>
    <w:p w14:paraId="69E90776" w14:textId="77777777" w:rsidR="00624533" w:rsidRPr="00315098" w:rsidRDefault="00624533" w:rsidP="00315098">
      <w:pPr>
        <w:jc w:val="center"/>
        <w:rPr>
          <w:b/>
          <w:bCs/>
          <w:sz w:val="28"/>
          <w:szCs w:val="28"/>
        </w:rPr>
      </w:pPr>
    </w:p>
    <w:p w14:paraId="22A98D81" w14:textId="371B5FC6" w:rsidR="007B5AF4" w:rsidRPr="003C340D" w:rsidRDefault="00624533" w:rsidP="003C340D">
      <w:pPr>
        <w:jc w:val="center"/>
        <w:rPr>
          <w:b/>
          <w:bCs/>
          <w:sz w:val="28"/>
          <w:szCs w:val="28"/>
          <w:lang w:val="en-US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14:paraId="30FC7204" w14:textId="77777777" w:rsidR="007B5AF4" w:rsidRPr="00315098" w:rsidRDefault="007B5AF4" w:rsidP="007B5AF4">
      <w:pPr>
        <w:ind w:left="7513" w:hanging="7513"/>
        <w:jc w:val="center"/>
        <w:rPr>
          <w:b/>
          <w:sz w:val="16"/>
          <w:szCs w:val="16"/>
        </w:rPr>
      </w:pPr>
    </w:p>
    <w:tbl>
      <w:tblPr>
        <w:tblpPr w:leftFromText="180" w:rightFromText="180" w:vertAnchor="page" w:horzAnchor="margin" w:tblpY="76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3C340D" w:rsidRPr="00B02315" w14:paraId="5A08EC7A" w14:textId="77777777" w:rsidTr="003C340D">
        <w:tc>
          <w:tcPr>
            <w:tcW w:w="1526" w:type="dxa"/>
            <w:vMerge w:val="restart"/>
          </w:tcPr>
          <w:p w14:paraId="7173BE4D" w14:textId="77777777" w:rsidR="003C340D" w:rsidRPr="00315098" w:rsidRDefault="003C340D" w:rsidP="003C340D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14:paraId="00587701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5CDA0B8C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14:paraId="33F9DDD1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13BF68A1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14:paraId="311DA9D4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3C340D" w:rsidRPr="00B02315" w14:paraId="4DA87A9B" w14:textId="77777777" w:rsidTr="003C340D">
        <w:tc>
          <w:tcPr>
            <w:tcW w:w="1526" w:type="dxa"/>
            <w:vMerge/>
          </w:tcPr>
          <w:p w14:paraId="2364E295" w14:textId="77777777" w:rsidR="003C340D" w:rsidRPr="00315098" w:rsidRDefault="003C340D" w:rsidP="003C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05534EF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FDCA79E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1F17165E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14:paraId="53C1CFF1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14:paraId="4D532871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14:paraId="0A43535E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Семінарські</w:t>
            </w:r>
          </w:p>
          <w:p w14:paraId="53E1E83B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275" w:type="dxa"/>
            <w:gridSpan w:val="2"/>
            <w:vMerge/>
          </w:tcPr>
          <w:p w14:paraId="1C970A49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697246BE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Теор.</w:t>
            </w:r>
          </w:p>
          <w:p w14:paraId="6010D803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013BE800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14:paraId="723FF39B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Практ.</w:t>
            </w:r>
          </w:p>
          <w:p w14:paraId="1A717693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0DDEAEC3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14:paraId="32E31BA6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3C340D" w:rsidRPr="00B02315" w14:paraId="55C9E599" w14:textId="77777777" w:rsidTr="003C340D">
        <w:tc>
          <w:tcPr>
            <w:tcW w:w="1526" w:type="dxa"/>
            <w:vMerge/>
          </w:tcPr>
          <w:p w14:paraId="53747B34" w14:textId="77777777" w:rsidR="003C340D" w:rsidRPr="00315098" w:rsidRDefault="003C340D" w:rsidP="003C3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6A74D23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4709FC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F56F351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о/дф.</w:t>
            </w:r>
          </w:p>
        </w:tc>
        <w:tc>
          <w:tcPr>
            <w:tcW w:w="777" w:type="dxa"/>
          </w:tcPr>
          <w:p w14:paraId="45C16469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14:paraId="2735DEE5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14:paraId="58B4CD5C" w14:textId="77777777" w:rsidR="003C340D" w:rsidRPr="00B02315" w:rsidRDefault="003C340D" w:rsidP="003C340D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14:paraId="2B3717EB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14:paraId="7B9D4F82" w14:textId="77777777" w:rsidR="003C340D" w:rsidRPr="00B02315" w:rsidRDefault="003C340D" w:rsidP="003C340D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14:paraId="5D0036D2" w14:textId="77777777" w:rsidR="003C340D" w:rsidRPr="00B02315" w:rsidRDefault="003C340D" w:rsidP="003C340D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14:paraId="6C43F539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14:paraId="06236ADF" w14:textId="77777777" w:rsidR="003C340D" w:rsidRPr="00B02315" w:rsidRDefault="003C340D" w:rsidP="003C340D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14:paraId="17C79480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E98C1C6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54EA984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340D" w:rsidRPr="00B02315" w14:paraId="5AB59E5E" w14:textId="77777777" w:rsidTr="003C340D">
        <w:trPr>
          <w:trHeight w:val="146"/>
        </w:trPr>
        <w:tc>
          <w:tcPr>
            <w:tcW w:w="1526" w:type="dxa"/>
          </w:tcPr>
          <w:p w14:paraId="3D7A04B6" w14:textId="77777777" w:rsidR="003C340D" w:rsidRPr="00315098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D1383B3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0B02BBD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18AD6F7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14:paraId="06658B64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14:paraId="00A11DA6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3FFB2420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14:paraId="20A5A9A8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14:paraId="0E6A62A8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14:paraId="22578B98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393016A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09AA0605" w14:textId="77777777" w:rsidR="003C340D" w:rsidRPr="00B02315" w:rsidRDefault="003C340D" w:rsidP="003C340D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3C340D" w:rsidRPr="00B02315" w14:paraId="3C83D8AA" w14:textId="77777777" w:rsidTr="003C340D">
        <w:trPr>
          <w:trHeight w:val="268"/>
        </w:trPr>
        <w:tc>
          <w:tcPr>
            <w:tcW w:w="1526" w:type="dxa"/>
          </w:tcPr>
          <w:p w14:paraId="048970F7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7BF6E07" w14:textId="3615CA0A" w:rsidR="003C340D" w:rsidRPr="003C340D" w:rsidRDefault="003C340D" w:rsidP="003C34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</w:tcPr>
          <w:p w14:paraId="75ECC227" w14:textId="7C194FA9" w:rsidR="003C340D" w:rsidRPr="003C340D" w:rsidRDefault="003C340D" w:rsidP="003C3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16E15A8A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5E5B2A16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6A6A728B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10B9358F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2C487A7A" w14:textId="77777777" w:rsidR="003C340D" w:rsidRPr="00B02315" w:rsidRDefault="003C340D" w:rsidP="003C3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738F77C1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61F2145B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992" w:type="dxa"/>
          </w:tcPr>
          <w:p w14:paraId="1F03E0F8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2DA51DF" w14:textId="77777777" w:rsidR="003C340D" w:rsidRPr="00B02315" w:rsidRDefault="003C340D" w:rsidP="003C3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C340D" w:rsidRPr="00B02315" w14:paraId="6EEE6E3B" w14:textId="77777777" w:rsidTr="003C340D">
        <w:tc>
          <w:tcPr>
            <w:tcW w:w="1526" w:type="dxa"/>
          </w:tcPr>
          <w:p w14:paraId="291BC6F4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9AC4646" w14:textId="2B6B36C9" w:rsidR="003C340D" w:rsidRPr="003C340D" w:rsidRDefault="003C340D" w:rsidP="003C340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</w:tcPr>
          <w:p w14:paraId="5110B7C8" w14:textId="7CF4BC38" w:rsidR="003C340D" w:rsidRPr="003C340D" w:rsidRDefault="003C340D" w:rsidP="003C3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09675105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5B9BECBB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07D59974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286CB09D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6CC036B9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7" w:type="dxa"/>
          </w:tcPr>
          <w:p w14:paraId="2500402F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15AB10FC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EB75914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AE143AF" w14:textId="77777777" w:rsidR="003C340D" w:rsidRPr="00B02315" w:rsidRDefault="003C340D" w:rsidP="003C3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C340D" w:rsidRPr="00B02315" w14:paraId="2B5E4FB0" w14:textId="77777777" w:rsidTr="003C340D">
        <w:tc>
          <w:tcPr>
            <w:tcW w:w="1526" w:type="dxa"/>
          </w:tcPr>
          <w:p w14:paraId="4C07CF95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2B37499" w14:textId="58B8289B" w:rsidR="003C340D" w:rsidRPr="003C340D" w:rsidRDefault="003C340D" w:rsidP="003C340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</w:tcPr>
          <w:p w14:paraId="198CF9E3" w14:textId="6177752C" w:rsidR="003C340D" w:rsidRPr="003C340D" w:rsidRDefault="003C340D" w:rsidP="003C3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14:paraId="505B26F2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14:paraId="53F1F591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0466ABD9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71DB5415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0635A8F0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14:paraId="539EA3AD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07FA0F4C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F299C38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A5AE05F" w14:textId="77777777" w:rsidR="003C340D" w:rsidRDefault="003C340D" w:rsidP="003C3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3C340D" w:rsidRPr="00B02315" w14:paraId="3F15AA5B" w14:textId="77777777" w:rsidTr="003C340D">
        <w:tc>
          <w:tcPr>
            <w:tcW w:w="1526" w:type="dxa"/>
          </w:tcPr>
          <w:p w14:paraId="5C23EF19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9987BF4" w14:textId="0176B384" w:rsidR="003C340D" w:rsidRPr="003C340D" w:rsidRDefault="003C340D" w:rsidP="003C340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</w:tcPr>
          <w:p w14:paraId="19D832BC" w14:textId="2BFAA690" w:rsidR="003C340D" w:rsidRPr="003C340D" w:rsidRDefault="003C340D" w:rsidP="003C3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161F09C7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3FC6C29A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47246756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5A9D1C77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5859F358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7" w:type="dxa"/>
          </w:tcPr>
          <w:p w14:paraId="0DD96950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68A9DC94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78014A6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7A4F9F2" w14:textId="77777777" w:rsidR="003C340D" w:rsidRDefault="003C340D" w:rsidP="003C3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C340D" w:rsidRPr="00B02315" w14:paraId="1FE8420F" w14:textId="77777777" w:rsidTr="003C340D">
        <w:tc>
          <w:tcPr>
            <w:tcW w:w="1526" w:type="dxa"/>
          </w:tcPr>
          <w:p w14:paraId="3D353F0C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EC08EF8" w14:textId="3664CBA5" w:rsidR="003C340D" w:rsidRPr="003C340D" w:rsidRDefault="003C340D" w:rsidP="003C340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851" w:type="dxa"/>
          </w:tcPr>
          <w:p w14:paraId="7C39913D" w14:textId="41D18487" w:rsidR="003C340D" w:rsidRPr="003C340D" w:rsidRDefault="003C340D" w:rsidP="003C3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4785C67F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14:paraId="721CE15B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58FE5D7D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15560F3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33750A44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77" w:type="dxa"/>
          </w:tcPr>
          <w:p w14:paraId="2C17B130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23F55A27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6904A3C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387C9EE3" w14:textId="77777777" w:rsidR="003C340D" w:rsidRDefault="003C340D" w:rsidP="003C3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3C340D" w:rsidRPr="00B02315" w14:paraId="173F94A4" w14:textId="77777777" w:rsidTr="003C340D">
        <w:tc>
          <w:tcPr>
            <w:tcW w:w="1526" w:type="dxa"/>
          </w:tcPr>
          <w:p w14:paraId="2C3AF9E4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6D915B65" w14:textId="20A9BD3F" w:rsidR="003C340D" w:rsidRPr="003C340D" w:rsidRDefault="003C340D" w:rsidP="003C340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</w:tcPr>
          <w:p w14:paraId="7C6C1B0A" w14:textId="53E549A3" w:rsidR="003C340D" w:rsidRPr="003C340D" w:rsidRDefault="003C340D" w:rsidP="003C340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5A563775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389A61D7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15A842E2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731AA068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5F889A7C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169B65AF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6298ADDC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652AF1C" w14:textId="77777777" w:rsidR="003C340D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D148502" w14:textId="77777777" w:rsidR="003C340D" w:rsidRDefault="003C340D" w:rsidP="003C3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C340D" w:rsidRPr="00B02315" w14:paraId="6509599D" w14:textId="77777777" w:rsidTr="003C340D">
        <w:tc>
          <w:tcPr>
            <w:tcW w:w="1526" w:type="dxa"/>
          </w:tcPr>
          <w:p w14:paraId="7D36153E" w14:textId="77777777" w:rsidR="003C340D" w:rsidRPr="00315098" w:rsidRDefault="003C340D" w:rsidP="003C340D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14:paraId="1ED9D82C" w14:textId="77777777" w:rsidR="003C340D" w:rsidRPr="00B02315" w:rsidRDefault="003C340D" w:rsidP="003C3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14:paraId="2646D226" w14:textId="77777777" w:rsidR="003C340D" w:rsidRPr="00A629E0" w:rsidRDefault="003C340D" w:rsidP="003C340D">
            <w:pPr>
              <w:jc w:val="center"/>
              <w:rPr>
                <w:bCs/>
                <w:sz w:val="28"/>
                <w:szCs w:val="28"/>
              </w:rPr>
            </w:pPr>
            <w:r w:rsidRPr="00A629E0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14:paraId="05F8BE32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77" w:type="dxa"/>
          </w:tcPr>
          <w:p w14:paraId="32A53518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06F2A4A7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78" w:type="dxa"/>
          </w:tcPr>
          <w:p w14:paraId="25A3405C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02E8CAEA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777" w:type="dxa"/>
          </w:tcPr>
          <w:p w14:paraId="37BD1D0B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14:paraId="6D100504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1A9D4904" w14:textId="77777777" w:rsidR="003C340D" w:rsidRPr="00B02315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14:paraId="1F06DAEC" w14:textId="77777777" w:rsidR="003C340D" w:rsidRPr="00B02315" w:rsidRDefault="003C340D" w:rsidP="003C340D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3C340D" w:rsidRPr="00315098" w14:paraId="693C0649" w14:textId="77777777" w:rsidTr="003C340D">
        <w:tc>
          <w:tcPr>
            <w:tcW w:w="1526" w:type="dxa"/>
          </w:tcPr>
          <w:p w14:paraId="32BFB99F" w14:textId="77777777" w:rsidR="003C340D" w:rsidRPr="00B02315" w:rsidRDefault="003C340D" w:rsidP="003C340D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14:paraId="0040DD96" w14:textId="77777777" w:rsidR="003C340D" w:rsidRPr="00315098" w:rsidRDefault="003C340D" w:rsidP="003C340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14:paraId="53816848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8A731E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F0969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14:paraId="46C8CDDF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208EBDDA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F1625DF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2FB78F0A" w14:textId="77777777" w:rsidR="003C340D" w:rsidRPr="00A50A9C" w:rsidRDefault="003C340D" w:rsidP="003C340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7" w:type="dxa"/>
          </w:tcPr>
          <w:p w14:paraId="2FF740DC" w14:textId="77777777" w:rsidR="003C340D" w:rsidRPr="00A50A9C" w:rsidRDefault="003C340D" w:rsidP="003C340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14:paraId="3B8003AD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3919CFD3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2E46B289" w14:textId="77777777" w:rsidR="003C340D" w:rsidRPr="00315098" w:rsidRDefault="003C340D" w:rsidP="003C340D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3C340D" w:rsidRPr="00315098" w14:paraId="3DE9D1DC" w14:textId="77777777" w:rsidTr="003C340D">
        <w:tc>
          <w:tcPr>
            <w:tcW w:w="1526" w:type="dxa"/>
          </w:tcPr>
          <w:p w14:paraId="3ECA1A87" w14:textId="77777777" w:rsidR="003C340D" w:rsidRPr="00315098" w:rsidRDefault="003C340D" w:rsidP="003C340D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14:paraId="6A68781E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2767" w:type="dxa"/>
            <w:gridSpan w:val="3"/>
          </w:tcPr>
          <w:p w14:paraId="44D51740" w14:textId="77777777" w:rsidR="003C340D" w:rsidRPr="00315098" w:rsidRDefault="003C340D" w:rsidP="003C340D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14:paraId="236E6594" w14:textId="77777777" w:rsidR="003C340D" w:rsidRDefault="003C340D" w:rsidP="007B5AF4">
      <w:pPr>
        <w:suppressAutoHyphens w:val="0"/>
        <w:jc w:val="both"/>
        <w:rPr>
          <w:b/>
          <w:bCs/>
          <w:i/>
          <w:sz w:val="22"/>
          <w:szCs w:val="22"/>
        </w:rPr>
      </w:pPr>
    </w:p>
    <w:p w14:paraId="2B3271B6" w14:textId="77777777" w:rsidR="003C340D" w:rsidRDefault="003C340D" w:rsidP="007B5AF4">
      <w:pPr>
        <w:suppressAutoHyphens w:val="0"/>
        <w:jc w:val="both"/>
        <w:rPr>
          <w:b/>
          <w:bCs/>
          <w:i/>
          <w:sz w:val="22"/>
          <w:szCs w:val="22"/>
        </w:rPr>
      </w:pPr>
    </w:p>
    <w:p w14:paraId="0A847467" w14:textId="2ACDE0C5" w:rsidR="002334CD" w:rsidRDefault="007B5AF4" w:rsidP="007B5AF4">
      <w:pPr>
        <w:suppressAutoHyphens w:val="0"/>
        <w:jc w:val="both"/>
        <w:rPr>
          <w:bCs/>
          <w:i/>
          <w:sz w:val="22"/>
          <w:szCs w:val="22"/>
        </w:rPr>
      </w:pPr>
      <w:r w:rsidRPr="00315098">
        <w:rPr>
          <w:b/>
          <w:bCs/>
          <w:i/>
          <w:sz w:val="22"/>
          <w:szCs w:val="22"/>
        </w:rPr>
        <w:t xml:space="preserve">*На кожен змістовий модуль необхідно передбачити проведення </w:t>
      </w:r>
      <w:r w:rsidRPr="00315098">
        <w:rPr>
          <w:b/>
          <w:bCs/>
          <w:i/>
          <w:sz w:val="22"/>
          <w:szCs w:val="22"/>
          <w:u w:val="single"/>
        </w:rPr>
        <w:t>мінімум одного</w:t>
      </w:r>
      <w:r w:rsidRPr="00315098">
        <w:rPr>
          <w:b/>
          <w:bCs/>
          <w:i/>
          <w:sz w:val="22"/>
          <w:szCs w:val="22"/>
        </w:rPr>
        <w:t xml:space="preserve"> поточного </w:t>
      </w:r>
      <w:r>
        <w:rPr>
          <w:b/>
          <w:bCs/>
          <w:i/>
          <w:sz w:val="22"/>
          <w:szCs w:val="22"/>
        </w:rPr>
        <w:t xml:space="preserve">комплексного </w:t>
      </w:r>
      <w:r w:rsidRPr="00315098">
        <w:rPr>
          <w:b/>
          <w:bCs/>
          <w:i/>
          <w:sz w:val="22"/>
          <w:szCs w:val="22"/>
        </w:rPr>
        <w:t>контрольного заходу, який би діагностував як рівень засвоєння теоретичних знань</w:t>
      </w:r>
      <w:r>
        <w:rPr>
          <w:b/>
          <w:bCs/>
          <w:i/>
          <w:sz w:val="22"/>
          <w:szCs w:val="22"/>
        </w:rPr>
        <w:t xml:space="preserve"> здобувачів</w:t>
      </w:r>
      <w:r w:rsidRPr="00315098">
        <w:rPr>
          <w:b/>
          <w:bCs/>
          <w:i/>
          <w:sz w:val="22"/>
          <w:szCs w:val="22"/>
        </w:rPr>
        <w:t>, так і рівень сформованості вмінь та навичок</w:t>
      </w:r>
      <w:r w:rsidRPr="00315098">
        <w:rPr>
          <w:bCs/>
          <w:i/>
          <w:sz w:val="22"/>
          <w:szCs w:val="22"/>
        </w:rPr>
        <w:t>.</w:t>
      </w:r>
    </w:p>
    <w:p w14:paraId="3734B8F6" w14:textId="7CA89592" w:rsidR="003C340D" w:rsidRDefault="003C340D" w:rsidP="007B5AF4">
      <w:pPr>
        <w:suppressAutoHyphens w:val="0"/>
        <w:jc w:val="both"/>
        <w:rPr>
          <w:bCs/>
          <w:i/>
          <w:sz w:val="22"/>
          <w:szCs w:val="22"/>
        </w:rPr>
      </w:pPr>
    </w:p>
    <w:p w14:paraId="6A7F0AEE" w14:textId="26D34745" w:rsidR="003C340D" w:rsidRDefault="003C340D" w:rsidP="007B5AF4">
      <w:pPr>
        <w:suppressAutoHyphens w:val="0"/>
        <w:jc w:val="both"/>
        <w:rPr>
          <w:bCs/>
          <w:i/>
          <w:sz w:val="22"/>
          <w:szCs w:val="22"/>
        </w:rPr>
      </w:pPr>
    </w:p>
    <w:p w14:paraId="1261F0BF" w14:textId="525D7839" w:rsidR="003C340D" w:rsidRDefault="003C340D" w:rsidP="007B5AF4">
      <w:pPr>
        <w:suppressAutoHyphens w:val="0"/>
        <w:jc w:val="both"/>
        <w:rPr>
          <w:bCs/>
          <w:i/>
          <w:sz w:val="22"/>
          <w:szCs w:val="22"/>
        </w:rPr>
      </w:pPr>
    </w:p>
    <w:p w14:paraId="66D9FC52" w14:textId="53B1B8EB" w:rsidR="003C340D" w:rsidRDefault="003C340D" w:rsidP="007B5AF4">
      <w:pPr>
        <w:suppressAutoHyphens w:val="0"/>
        <w:jc w:val="both"/>
        <w:rPr>
          <w:bCs/>
          <w:i/>
          <w:sz w:val="22"/>
          <w:szCs w:val="22"/>
        </w:rPr>
      </w:pPr>
    </w:p>
    <w:p w14:paraId="640FF51F" w14:textId="77777777" w:rsidR="003C340D" w:rsidRDefault="003C340D" w:rsidP="007B5AF4">
      <w:pPr>
        <w:suppressAutoHyphens w:val="0"/>
        <w:jc w:val="both"/>
        <w:rPr>
          <w:bCs/>
          <w:i/>
          <w:sz w:val="22"/>
          <w:szCs w:val="22"/>
        </w:rPr>
      </w:pPr>
    </w:p>
    <w:p w14:paraId="4798D37D" w14:textId="60391FC3" w:rsidR="007B5AF4" w:rsidRPr="007B5AF4" w:rsidRDefault="007B5AF4" w:rsidP="007B5AF4">
      <w:pPr>
        <w:suppressAutoHyphens w:val="0"/>
        <w:jc w:val="both"/>
        <w:rPr>
          <w:bCs/>
          <w:i/>
          <w:sz w:val="22"/>
          <w:szCs w:val="22"/>
        </w:rPr>
      </w:pPr>
      <w:r w:rsidRPr="00315098">
        <w:rPr>
          <w:bCs/>
          <w:i/>
          <w:sz w:val="22"/>
          <w:szCs w:val="22"/>
        </w:rPr>
        <w:t xml:space="preserve"> </w:t>
      </w:r>
    </w:p>
    <w:p w14:paraId="5D5593BB" w14:textId="772E55A7" w:rsidR="00624533" w:rsidRPr="00315098" w:rsidRDefault="00624533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lastRenderedPageBreak/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624533" w:rsidRPr="00315098" w14:paraId="445132A8" w14:textId="77777777" w:rsidTr="00285166">
        <w:tc>
          <w:tcPr>
            <w:tcW w:w="1150" w:type="dxa"/>
            <w:vMerge w:val="restart"/>
          </w:tcPr>
          <w:p w14:paraId="3711626C" w14:textId="77777777" w:rsidR="00624533" w:rsidRPr="00315098" w:rsidRDefault="00624533" w:rsidP="0014076D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14:paraId="30F99BE2" w14:textId="77777777" w:rsidR="00624533" w:rsidRPr="00315098" w:rsidRDefault="00624533" w:rsidP="0014076D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14:paraId="72DDEDFD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46FFE84A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14:paraId="627F2F94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624533" w:rsidRPr="00315098" w14:paraId="304C08E9" w14:textId="77777777" w:rsidTr="00285166">
        <w:trPr>
          <w:trHeight w:val="268"/>
        </w:trPr>
        <w:tc>
          <w:tcPr>
            <w:tcW w:w="1150" w:type="dxa"/>
            <w:vMerge/>
          </w:tcPr>
          <w:p w14:paraId="7A113477" w14:textId="77777777" w:rsidR="00624533" w:rsidRPr="00315098" w:rsidRDefault="00624533" w:rsidP="0014076D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14:paraId="0116A67B" w14:textId="77777777" w:rsidR="00624533" w:rsidRPr="00315098" w:rsidRDefault="00624533" w:rsidP="0014076D">
            <w:pPr>
              <w:jc w:val="center"/>
            </w:pPr>
          </w:p>
        </w:tc>
        <w:tc>
          <w:tcPr>
            <w:tcW w:w="819" w:type="dxa"/>
          </w:tcPr>
          <w:p w14:paraId="5CFD69DD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14:paraId="00D3316F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411C2EB7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14:paraId="7138EF95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624533" w:rsidRPr="00315098" w14:paraId="05F7860E" w14:textId="77777777" w:rsidTr="00285166">
        <w:trPr>
          <w:trHeight w:val="117"/>
        </w:trPr>
        <w:tc>
          <w:tcPr>
            <w:tcW w:w="1150" w:type="dxa"/>
          </w:tcPr>
          <w:p w14:paraId="6FFEAE21" w14:textId="77777777" w:rsidR="00624533" w:rsidRPr="00315098" w:rsidRDefault="00624533" w:rsidP="0014076D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186B1FE0" w14:textId="77777777" w:rsidR="00624533" w:rsidRPr="00315098" w:rsidRDefault="00624533" w:rsidP="0014076D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14:paraId="60B29FD3" w14:textId="77777777" w:rsidR="00624533" w:rsidRPr="00315098" w:rsidRDefault="00624533" w:rsidP="0014076D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3FAA5E7C" w14:textId="77777777" w:rsidR="00624533" w:rsidRPr="00315098" w:rsidRDefault="00624533" w:rsidP="0014076D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624533" w:rsidRPr="00315098" w14:paraId="0B19BFAF" w14:textId="77777777" w:rsidTr="00285166">
        <w:tc>
          <w:tcPr>
            <w:tcW w:w="1150" w:type="dxa"/>
          </w:tcPr>
          <w:p w14:paraId="03DE73BF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080B23C2" w14:textId="10145FB7" w:rsidR="00624533" w:rsidRPr="00315098" w:rsidRDefault="007B5AF4" w:rsidP="007B5AF4">
            <w:r w:rsidRPr="00DD3BBC">
              <w:rPr>
                <w:sz w:val="28"/>
                <w:szCs w:val="28"/>
              </w:rPr>
              <w:t>Сутність та розвиток «волонтерської діяльності» як суспільно</w:t>
            </w:r>
            <w:r>
              <w:rPr>
                <w:sz w:val="28"/>
                <w:szCs w:val="28"/>
              </w:rPr>
              <w:t xml:space="preserve">го  </w:t>
            </w:r>
            <w:r w:rsidRPr="00DD3BBC">
              <w:rPr>
                <w:sz w:val="28"/>
                <w:szCs w:val="28"/>
              </w:rPr>
              <w:t xml:space="preserve"> феномену</w:t>
            </w:r>
            <w:r w:rsidR="00146677">
              <w:rPr>
                <w:sz w:val="22"/>
                <w:szCs w:val="22"/>
              </w:rPr>
              <w:t>.</w:t>
            </w:r>
          </w:p>
        </w:tc>
        <w:tc>
          <w:tcPr>
            <w:tcW w:w="819" w:type="dxa"/>
          </w:tcPr>
          <w:p w14:paraId="2E6773E3" w14:textId="53454D97" w:rsidR="00624533" w:rsidRPr="00315098" w:rsidRDefault="003819F1" w:rsidP="001407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1D59DF6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3C340D" w:rsidRPr="00315098" w14:paraId="0545FBB4" w14:textId="77777777" w:rsidTr="00285166">
        <w:tc>
          <w:tcPr>
            <w:tcW w:w="1150" w:type="dxa"/>
            <w:vMerge w:val="restart"/>
          </w:tcPr>
          <w:p w14:paraId="35B15AA3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5749DCA" w14:textId="2C2CF604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05D627DA" w14:textId="23919D6B" w:rsidR="003C340D" w:rsidRPr="00DD3BBC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 – правове регулювання здійснення волонтерської діяльності в Україні</w:t>
            </w:r>
          </w:p>
        </w:tc>
        <w:tc>
          <w:tcPr>
            <w:tcW w:w="819" w:type="dxa"/>
          </w:tcPr>
          <w:p w14:paraId="03C38508" w14:textId="59F363CA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ED3252C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0C77EEAB" w14:textId="77777777" w:rsidTr="00285166">
        <w:tc>
          <w:tcPr>
            <w:tcW w:w="1150" w:type="dxa"/>
            <w:vMerge/>
          </w:tcPr>
          <w:p w14:paraId="12745D3F" w14:textId="084AB93F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152A0379" w14:textId="62A3702B" w:rsidR="003C340D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Волонтерство в Україні: </w:t>
            </w:r>
            <w:r w:rsidRPr="00DD3BBC">
              <w:rPr>
                <w:sz w:val="28"/>
                <w:szCs w:val="28"/>
              </w:rPr>
              <w:t>напрямки та форми роботи</w:t>
            </w:r>
          </w:p>
        </w:tc>
        <w:tc>
          <w:tcPr>
            <w:tcW w:w="819" w:type="dxa"/>
          </w:tcPr>
          <w:p w14:paraId="07D3EB50" w14:textId="0D753B4A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7F711EF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384F2E27" w14:textId="77777777" w:rsidTr="00285166">
        <w:tc>
          <w:tcPr>
            <w:tcW w:w="1150" w:type="dxa"/>
            <w:vMerge w:val="restart"/>
          </w:tcPr>
          <w:p w14:paraId="6384F2AD" w14:textId="77777777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ECA151B" w14:textId="505FD943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49987557" w14:textId="32CA26C6" w:rsidR="003C340D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Волонтерська діяльність як ресурс та технологія соціальної роботи</w:t>
            </w:r>
          </w:p>
        </w:tc>
        <w:tc>
          <w:tcPr>
            <w:tcW w:w="819" w:type="dxa"/>
          </w:tcPr>
          <w:p w14:paraId="78DA5DD9" w14:textId="65702F64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C4F4677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68BE43DC" w14:textId="77777777" w:rsidTr="00285166">
        <w:tc>
          <w:tcPr>
            <w:tcW w:w="1150" w:type="dxa"/>
            <w:vMerge/>
          </w:tcPr>
          <w:p w14:paraId="57F004FD" w14:textId="7259364C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2DFC55DF" w14:textId="663E44C8" w:rsidR="003C340D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та реалізація волонтерських проектів</w:t>
            </w:r>
          </w:p>
        </w:tc>
        <w:tc>
          <w:tcPr>
            <w:tcW w:w="819" w:type="dxa"/>
          </w:tcPr>
          <w:p w14:paraId="44771E6F" w14:textId="7DE1A224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8D75AAC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7A0CB43E" w14:textId="77777777" w:rsidTr="00285166">
        <w:tc>
          <w:tcPr>
            <w:tcW w:w="1150" w:type="dxa"/>
            <w:vMerge/>
          </w:tcPr>
          <w:p w14:paraId="3B4E6286" w14:textId="085B2D3F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49267EED" w14:textId="73726515" w:rsidR="003C340D" w:rsidRPr="00DD3BBC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Волонтерська діяльність в процесі соціальної роботи в громаді</w:t>
            </w:r>
          </w:p>
        </w:tc>
        <w:tc>
          <w:tcPr>
            <w:tcW w:w="819" w:type="dxa"/>
          </w:tcPr>
          <w:p w14:paraId="64E0388A" w14:textId="22597EA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8E5FC4C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19F40C71" w14:textId="77777777" w:rsidTr="00285166">
        <w:tc>
          <w:tcPr>
            <w:tcW w:w="1150" w:type="dxa"/>
            <w:vMerge/>
          </w:tcPr>
          <w:p w14:paraId="6DE384B4" w14:textId="699C37B3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4C66E520" w14:textId="2472C87B" w:rsidR="003C340D" w:rsidRPr="00DD3BBC" w:rsidRDefault="003C340D" w:rsidP="00A62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3BBC">
              <w:rPr>
                <w:sz w:val="28"/>
                <w:szCs w:val="28"/>
              </w:rPr>
              <w:t>ітчизняний досвід</w:t>
            </w:r>
            <w:r>
              <w:rPr>
                <w:sz w:val="28"/>
                <w:szCs w:val="28"/>
              </w:rPr>
              <w:t xml:space="preserve"> здійснення волонтерської діяльності в межах соціальної роботи</w:t>
            </w:r>
            <w:r w:rsidRPr="00DD3BBC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14:paraId="2270E0A8" w14:textId="5E5C8F6D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F675350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44BFB34D" w14:textId="77777777" w:rsidTr="00285166">
        <w:tc>
          <w:tcPr>
            <w:tcW w:w="1150" w:type="dxa"/>
            <w:vMerge/>
          </w:tcPr>
          <w:p w14:paraId="1431FECC" w14:textId="1C47437B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5D088AC2" w14:textId="610403C0" w:rsidR="003C340D" w:rsidRDefault="003C340D" w:rsidP="00A62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D3BBC">
              <w:rPr>
                <w:sz w:val="28"/>
                <w:szCs w:val="28"/>
              </w:rPr>
              <w:t>іжнародний</w:t>
            </w:r>
            <w:r>
              <w:rPr>
                <w:sz w:val="28"/>
                <w:szCs w:val="28"/>
              </w:rPr>
              <w:t xml:space="preserve"> </w:t>
            </w:r>
            <w:r w:rsidRPr="00DD3BBC">
              <w:rPr>
                <w:sz w:val="28"/>
                <w:szCs w:val="28"/>
              </w:rPr>
              <w:t>досвід</w:t>
            </w:r>
            <w:r>
              <w:rPr>
                <w:sz w:val="28"/>
                <w:szCs w:val="28"/>
              </w:rPr>
              <w:t xml:space="preserve"> здійснення волонтерської діяльності в межах соціальної роботи</w:t>
            </w:r>
            <w:r w:rsidRPr="00DD3BBC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14:paraId="2BC02C97" w14:textId="6281DE17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67B56DB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08AF5169" w14:textId="77777777" w:rsidTr="00285166">
        <w:tc>
          <w:tcPr>
            <w:tcW w:w="1150" w:type="dxa"/>
            <w:vMerge w:val="restart"/>
          </w:tcPr>
          <w:p w14:paraId="241EAF51" w14:textId="77777777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107111C1" w14:textId="402AB291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18169962" w14:textId="77777777" w:rsidR="003C340D" w:rsidRDefault="003C340D" w:rsidP="00A62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волонтерської діяльності з дітьми</w:t>
            </w:r>
          </w:p>
          <w:p w14:paraId="5CC2E3D1" w14:textId="373908F3" w:rsidR="003C340D" w:rsidRDefault="003C340D" w:rsidP="00A62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молоддю</w:t>
            </w:r>
          </w:p>
        </w:tc>
        <w:tc>
          <w:tcPr>
            <w:tcW w:w="819" w:type="dxa"/>
          </w:tcPr>
          <w:p w14:paraId="3BAAA670" w14:textId="1FF742BC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CBFE48A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2D09C66E" w14:textId="77777777" w:rsidTr="00285166">
        <w:tc>
          <w:tcPr>
            <w:tcW w:w="1150" w:type="dxa"/>
            <w:vMerge/>
          </w:tcPr>
          <w:p w14:paraId="0B2A1CB8" w14:textId="7CE2CEA6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699C7DDB" w14:textId="2A165EA1" w:rsidR="003C340D" w:rsidRDefault="003C340D" w:rsidP="00A62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Особливості волонтерської діяльності людьми похилого віку</w:t>
            </w:r>
          </w:p>
        </w:tc>
        <w:tc>
          <w:tcPr>
            <w:tcW w:w="819" w:type="dxa"/>
          </w:tcPr>
          <w:p w14:paraId="3395318C" w14:textId="6BC7DC9E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7D9A8C6A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6D925CA1" w14:textId="77777777" w:rsidTr="00285166">
        <w:tc>
          <w:tcPr>
            <w:tcW w:w="1150" w:type="dxa"/>
            <w:vMerge w:val="restart"/>
          </w:tcPr>
          <w:p w14:paraId="1079B40E" w14:textId="77777777" w:rsidR="003C340D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6257FDBD" w14:textId="3FA4E4CA" w:rsidR="003C340D" w:rsidRPr="005A3CFE" w:rsidRDefault="005A3CFE" w:rsidP="00140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/.</w:t>
            </w:r>
          </w:p>
        </w:tc>
        <w:tc>
          <w:tcPr>
            <w:tcW w:w="6820" w:type="dxa"/>
          </w:tcPr>
          <w:p w14:paraId="64AE2947" w14:textId="3D813135" w:rsidR="003C340D" w:rsidRPr="00DD3BBC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Планування та створення волонтерської програми </w:t>
            </w:r>
          </w:p>
        </w:tc>
        <w:tc>
          <w:tcPr>
            <w:tcW w:w="819" w:type="dxa"/>
          </w:tcPr>
          <w:p w14:paraId="08727F09" w14:textId="38B36F2E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B802183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33FDF77E" w14:textId="77777777" w:rsidTr="00285166">
        <w:tc>
          <w:tcPr>
            <w:tcW w:w="1150" w:type="dxa"/>
            <w:vMerge/>
          </w:tcPr>
          <w:p w14:paraId="62998382" w14:textId="750308E8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36570099" w14:textId="40D99CE1" w:rsidR="003C340D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Залучення, орієнтація та навчання волонтерів  </w:t>
            </w:r>
          </w:p>
        </w:tc>
        <w:tc>
          <w:tcPr>
            <w:tcW w:w="819" w:type="dxa"/>
          </w:tcPr>
          <w:p w14:paraId="42BEB66A" w14:textId="2EBE9B3D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968C944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3C340D" w:rsidRPr="00315098" w14:paraId="65B6E9C4" w14:textId="77777777" w:rsidTr="00285166">
        <w:tc>
          <w:tcPr>
            <w:tcW w:w="1150" w:type="dxa"/>
            <w:vMerge/>
          </w:tcPr>
          <w:p w14:paraId="447D7DB8" w14:textId="5E80DA4F" w:rsidR="003C340D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0" w:type="dxa"/>
          </w:tcPr>
          <w:p w14:paraId="1D4CDF33" w14:textId="7D99BCC0" w:rsidR="003C340D" w:rsidRDefault="003C340D" w:rsidP="007B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Керування роботою волонтерів та оцінка ефективності волонтерської програми</w:t>
            </w:r>
          </w:p>
        </w:tc>
        <w:tc>
          <w:tcPr>
            <w:tcW w:w="819" w:type="dxa"/>
          </w:tcPr>
          <w:p w14:paraId="291B7BD3" w14:textId="478702A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E6A0E65" w14:textId="77777777" w:rsidR="003C340D" w:rsidRPr="00315098" w:rsidRDefault="003C340D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CF1158" w:rsidRPr="00315098" w14:paraId="034C9227" w14:textId="77777777" w:rsidTr="00285166">
        <w:tc>
          <w:tcPr>
            <w:tcW w:w="1150" w:type="dxa"/>
          </w:tcPr>
          <w:p w14:paraId="69DF55AC" w14:textId="143AF3D6" w:rsidR="00CF1158" w:rsidRDefault="003819F1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20" w:type="dxa"/>
          </w:tcPr>
          <w:p w14:paraId="37E68A2A" w14:textId="7A18C294" w:rsidR="00CF1158" w:rsidRDefault="00CF1158" w:rsidP="007B5AF4">
            <w:pPr>
              <w:rPr>
                <w:sz w:val="28"/>
                <w:szCs w:val="28"/>
              </w:rPr>
            </w:pPr>
            <w:r w:rsidRPr="007B5AF4">
              <w:rPr>
                <w:sz w:val="28"/>
                <w:szCs w:val="28"/>
              </w:rPr>
              <w:t>Професійне вигорання волонтерів та його профілактика</w:t>
            </w:r>
          </w:p>
        </w:tc>
        <w:tc>
          <w:tcPr>
            <w:tcW w:w="819" w:type="dxa"/>
          </w:tcPr>
          <w:p w14:paraId="224F4F91" w14:textId="6C80292B" w:rsidR="00CF1158" w:rsidRPr="00315098" w:rsidRDefault="003819F1" w:rsidP="0014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7AC2D24" w14:textId="77777777" w:rsidR="00CF1158" w:rsidRPr="00315098" w:rsidRDefault="00CF1158" w:rsidP="0014076D">
            <w:pPr>
              <w:jc w:val="center"/>
              <w:rPr>
                <w:sz w:val="22"/>
                <w:szCs w:val="22"/>
              </w:rPr>
            </w:pPr>
          </w:p>
        </w:tc>
      </w:tr>
      <w:tr w:rsidR="00624533" w:rsidRPr="00315098" w14:paraId="776F6933" w14:textId="77777777" w:rsidTr="00285166">
        <w:tc>
          <w:tcPr>
            <w:tcW w:w="7970" w:type="dxa"/>
            <w:gridSpan w:val="2"/>
          </w:tcPr>
          <w:p w14:paraId="75DB63D4" w14:textId="77777777" w:rsidR="00624533" w:rsidRPr="00315098" w:rsidRDefault="00624533" w:rsidP="0014076D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14:paraId="7C91B240" w14:textId="3D1E4C4B" w:rsidR="00624533" w:rsidRPr="00315098" w:rsidRDefault="001D3D22" w:rsidP="0014076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14:paraId="7C70335D" w14:textId="77777777" w:rsidR="00624533" w:rsidRPr="00315098" w:rsidRDefault="00624533" w:rsidP="0014076D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14:paraId="0823B175" w14:textId="77777777" w:rsidR="00624533" w:rsidRPr="00315098" w:rsidRDefault="00624533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5C5B8695" w14:textId="77777777" w:rsidR="00624533" w:rsidRPr="00315098" w:rsidRDefault="00624533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практичних (семінарських/лабораторних)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624533" w:rsidRPr="00B02315" w14:paraId="5BDE53D0" w14:textId="77777777" w:rsidTr="00285166">
        <w:tc>
          <w:tcPr>
            <w:tcW w:w="1175" w:type="dxa"/>
            <w:vMerge w:val="restart"/>
          </w:tcPr>
          <w:p w14:paraId="3E46DAFF" w14:textId="77777777" w:rsidR="00624533" w:rsidRPr="00B02315" w:rsidRDefault="00624533" w:rsidP="0014076D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14:paraId="3F4C2C72" w14:textId="77777777" w:rsidR="00624533" w:rsidRPr="00B02315" w:rsidRDefault="00624533" w:rsidP="0014076D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14:paraId="6851FA03" w14:textId="77777777" w:rsidR="00624533" w:rsidRPr="00B02315" w:rsidRDefault="00624533" w:rsidP="0014076D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2BF134CF" w14:textId="77777777" w:rsidR="00624533" w:rsidRPr="00B02315" w:rsidRDefault="00624533" w:rsidP="0014076D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14:paraId="5F83BC5E" w14:textId="77777777" w:rsidR="00624533" w:rsidRPr="00B02315" w:rsidRDefault="00624533" w:rsidP="0014076D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624533" w:rsidRPr="00B02315" w14:paraId="3F4AB106" w14:textId="77777777" w:rsidTr="00285166">
        <w:trPr>
          <w:trHeight w:val="164"/>
        </w:trPr>
        <w:tc>
          <w:tcPr>
            <w:tcW w:w="1175" w:type="dxa"/>
            <w:vMerge/>
          </w:tcPr>
          <w:p w14:paraId="7B424174" w14:textId="77777777" w:rsidR="00624533" w:rsidRPr="00B02315" w:rsidRDefault="00624533" w:rsidP="0014076D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14:paraId="37D5F8C0" w14:textId="77777777" w:rsidR="00624533" w:rsidRPr="00B02315" w:rsidRDefault="00624533" w:rsidP="0014076D">
            <w:pPr>
              <w:jc w:val="center"/>
            </w:pPr>
          </w:p>
        </w:tc>
        <w:tc>
          <w:tcPr>
            <w:tcW w:w="819" w:type="dxa"/>
          </w:tcPr>
          <w:p w14:paraId="26B4B019" w14:textId="77777777" w:rsidR="00624533" w:rsidRPr="00B02315" w:rsidRDefault="00624533" w:rsidP="0014076D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14:paraId="7CD47A75" w14:textId="77777777" w:rsidR="00624533" w:rsidRPr="00B02315" w:rsidRDefault="00624533" w:rsidP="0014076D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7E6AD05D" w14:textId="77777777" w:rsidR="00624533" w:rsidRPr="00B02315" w:rsidRDefault="00624533" w:rsidP="0014076D">
            <w:pPr>
              <w:jc w:val="center"/>
            </w:pPr>
            <w:r w:rsidRPr="00B02315">
              <w:rPr>
                <w:sz w:val="22"/>
                <w:szCs w:val="22"/>
              </w:rPr>
              <w:t>з/дист</w:t>
            </w:r>
          </w:p>
          <w:p w14:paraId="62C87559" w14:textId="77777777" w:rsidR="00624533" w:rsidRPr="00B02315" w:rsidRDefault="00624533" w:rsidP="0014076D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624533" w:rsidRPr="00B02315" w14:paraId="56B9C500" w14:textId="77777777" w:rsidTr="00285166">
        <w:trPr>
          <w:trHeight w:val="134"/>
        </w:trPr>
        <w:tc>
          <w:tcPr>
            <w:tcW w:w="1175" w:type="dxa"/>
          </w:tcPr>
          <w:p w14:paraId="2F75F6EB" w14:textId="77777777" w:rsidR="00624533" w:rsidRPr="00B02315" w:rsidRDefault="00624533" w:rsidP="0014076D">
            <w:pPr>
              <w:ind w:left="142" w:hanging="142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14:paraId="5B8E50A3" w14:textId="77777777" w:rsidR="00624533" w:rsidRPr="00B02315" w:rsidRDefault="00624533" w:rsidP="0014076D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14:paraId="7DB8710D" w14:textId="77777777" w:rsidR="00624533" w:rsidRPr="00B02315" w:rsidRDefault="00624533" w:rsidP="0014076D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27D5F8E2" w14:textId="77777777" w:rsidR="00624533" w:rsidRPr="00B02315" w:rsidRDefault="00624533" w:rsidP="0014076D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</w:tr>
      <w:tr w:rsidR="00146677" w:rsidRPr="00B02315" w14:paraId="58924AC7" w14:textId="77777777" w:rsidTr="00285166">
        <w:tc>
          <w:tcPr>
            <w:tcW w:w="1175" w:type="dxa"/>
          </w:tcPr>
          <w:p w14:paraId="2FC7751B" w14:textId="2898A9E3" w:rsidR="00146677" w:rsidRPr="00B02315" w:rsidRDefault="00146677" w:rsidP="0014667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14:paraId="11E45A10" w14:textId="177929C4" w:rsidR="00146677" w:rsidRPr="00B02315" w:rsidRDefault="00146677" w:rsidP="00146677">
            <w:r w:rsidRPr="00DD3BBC">
              <w:rPr>
                <w:sz w:val="28"/>
                <w:szCs w:val="28"/>
              </w:rPr>
              <w:t>Сутність та розвиток «волонтерської діяльності» як суспільно</w:t>
            </w:r>
            <w:r>
              <w:rPr>
                <w:sz w:val="28"/>
                <w:szCs w:val="28"/>
              </w:rPr>
              <w:t xml:space="preserve">го  </w:t>
            </w:r>
            <w:r w:rsidRPr="00DD3BBC">
              <w:rPr>
                <w:sz w:val="28"/>
                <w:szCs w:val="28"/>
              </w:rPr>
              <w:t xml:space="preserve"> феномену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19" w:type="dxa"/>
          </w:tcPr>
          <w:p w14:paraId="005FD5B5" w14:textId="76438F50" w:rsidR="00146677" w:rsidRPr="00B02315" w:rsidRDefault="001D3D22" w:rsidP="00146677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7963593" w14:textId="77777777" w:rsidR="00146677" w:rsidRPr="00B02315" w:rsidRDefault="00146677" w:rsidP="00146677">
            <w:pPr>
              <w:jc w:val="center"/>
            </w:pPr>
            <w:r w:rsidRPr="00B02315">
              <w:rPr>
                <w:sz w:val="28"/>
                <w:szCs w:val="28"/>
              </w:rPr>
              <w:t>…</w:t>
            </w:r>
          </w:p>
        </w:tc>
      </w:tr>
      <w:tr w:rsidR="00146677" w:rsidRPr="00B02315" w14:paraId="6E6D253E" w14:textId="77777777" w:rsidTr="00285166">
        <w:tc>
          <w:tcPr>
            <w:tcW w:w="1175" w:type="dxa"/>
          </w:tcPr>
          <w:p w14:paraId="08C294E6" w14:textId="0BDB87FE" w:rsidR="00146677" w:rsidRPr="003C340D" w:rsidRDefault="003C340D" w:rsidP="001466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95" w:type="dxa"/>
          </w:tcPr>
          <w:p w14:paraId="2BD6FA45" w14:textId="334D5FAF" w:rsidR="00146677" w:rsidRPr="00B02315" w:rsidRDefault="00146677" w:rsidP="00146677">
            <w:pPr>
              <w:rPr>
                <w:sz w:val="28"/>
                <w:szCs w:val="28"/>
              </w:rPr>
            </w:pPr>
            <w:r w:rsidRPr="00DD3BBC">
              <w:rPr>
                <w:sz w:val="28"/>
                <w:szCs w:val="28"/>
              </w:rPr>
              <w:t>Сучасний стан здійснення волонтерської діяльності в Україні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14:paraId="714C042D" w14:textId="18DDE301" w:rsidR="00146677" w:rsidRPr="00B02315" w:rsidRDefault="001D3D22" w:rsidP="0014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C492DC2" w14:textId="77777777" w:rsidR="00146677" w:rsidRPr="00B02315" w:rsidRDefault="00146677" w:rsidP="00146677">
            <w:pPr>
              <w:jc w:val="center"/>
              <w:rPr>
                <w:sz w:val="28"/>
                <w:szCs w:val="28"/>
              </w:rPr>
            </w:pPr>
          </w:p>
        </w:tc>
      </w:tr>
      <w:tr w:rsidR="00A36518" w:rsidRPr="00B02315" w14:paraId="0A293DD9" w14:textId="77777777" w:rsidTr="00285166">
        <w:tc>
          <w:tcPr>
            <w:tcW w:w="1175" w:type="dxa"/>
            <w:vMerge w:val="restart"/>
          </w:tcPr>
          <w:p w14:paraId="0754C6B3" w14:textId="77777777" w:rsidR="00A36518" w:rsidRPr="003C340D" w:rsidRDefault="00A36518" w:rsidP="001466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6F61CB54" w14:textId="46FF7D5F" w:rsidR="00A36518" w:rsidRPr="003C340D" w:rsidRDefault="00A36518" w:rsidP="00146677">
            <w:pPr>
              <w:jc w:val="center"/>
              <w:rPr>
                <w:lang w:val="en-US"/>
              </w:rPr>
            </w:pPr>
          </w:p>
        </w:tc>
        <w:tc>
          <w:tcPr>
            <w:tcW w:w="6795" w:type="dxa"/>
          </w:tcPr>
          <w:p w14:paraId="15C25A11" w14:textId="10E29C6F" w:rsidR="00A36518" w:rsidRPr="00B02315" w:rsidRDefault="00A36518" w:rsidP="00146677">
            <w:pPr>
              <w:rPr>
                <w:sz w:val="28"/>
                <w:szCs w:val="28"/>
              </w:rPr>
            </w:pPr>
            <w:r w:rsidRPr="00DD3BBC">
              <w:rPr>
                <w:sz w:val="28"/>
                <w:szCs w:val="28"/>
              </w:rPr>
              <w:t xml:space="preserve">Волонтерська діяльність </w:t>
            </w:r>
            <w:r>
              <w:rPr>
                <w:sz w:val="28"/>
                <w:szCs w:val="28"/>
              </w:rPr>
              <w:t xml:space="preserve">як ресурс та технологія </w:t>
            </w:r>
            <w:r w:rsidRPr="00DD3BBC">
              <w:rPr>
                <w:sz w:val="28"/>
                <w:szCs w:val="28"/>
              </w:rPr>
              <w:t>в системі соціальної роботи</w:t>
            </w:r>
          </w:p>
        </w:tc>
        <w:tc>
          <w:tcPr>
            <w:tcW w:w="819" w:type="dxa"/>
          </w:tcPr>
          <w:p w14:paraId="5C05FE17" w14:textId="135A696B" w:rsidR="00A36518" w:rsidRPr="00B02315" w:rsidRDefault="00A36518" w:rsidP="0014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F18FDF" w14:textId="77777777" w:rsidR="00A36518" w:rsidRPr="00B02315" w:rsidRDefault="00A36518" w:rsidP="00146677">
            <w:pPr>
              <w:jc w:val="center"/>
              <w:rPr>
                <w:sz w:val="28"/>
                <w:szCs w:val="28"/>
              </w:rPr>
            </w:pPr>
          </w:p>
        </w:tc>
      </w:tr>
      <w:tr w:rsidR="00A36518" w:rsidRPr="00B02315" w14:paraId="7662D00A" w14:textId="77777777" w:rsidTr="00285166">
        <w:tc>
          <w:tcPr>
            <w:tcW w:w="1175" w:type="dxa"/>
            <w:vMerge/>
          </w:tcPr>
          <w:p w14:paraId="59D9FD5B" w14:textId="0358F8FD" w:rsidR="00A36518" w:rsidRPr="00A36518" w:rsidRDefault="00A36518" w:rsidP="00146677">
            <w:pPr>
              <w:jc w:val="center"/>
            </w:pPr>
          </w:p>
        </w:tc>
        <w:tc>
          <w:tcPr>
            <w:tcW w:w="6795" w:type="dxa"/>
          </w:tcPr>
          <w:p w14:paraId="1AD97A35" w14:textId="033048D8" w:rsidR="00A36518" w:rsidRPr="00A36518" w:rsidRDefault="00A36518" w:rsidP="00146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волонтерської діяльності в громаді</w:t>
            </w:r>
          </w:p>
        </w:tc>
        <w:tc>
          <w:tcPr>
            <w:tcW w:w="819" w:type="dxa"/>
          </w:tcPr>
          <w:p w14:paraId="2431F72E" w14:textId="52798FC2" w:rsidR="00A36518" w:rsidRDefault="00A36518" w:rsidP="0014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BE474D5" w14:textId="77777777" w:rsidR="00A36518" w:rsidRPr="00B02315" w:rsidRDefault="00A36518" w:rsidP="00146677">
            <w:pPr>
              <w:jc w:val="center"/>
              <w:rPr>
                <w:sz w:val="28"/>
                <w:szCs w:val="28"/>
              </w:rPr>
            </w:pPr>
          </w:p>
        </w:tc>
      </w:tr>
      <w:tr w:rsidR="00A36518" w:rsidRPr="00B02315" w14:paraId="0B4087FA" w14:textId="77777777" w:rsidTr="00285166">
        <w:tc>
          <w:tcPr>
            <w:tcW w:w="1175" w:type="dxa"/>
          </w:tcPr>
          <w:p w14:paraId="4A74DFBC" w14:textId="4B1B5124" w:rsidR="00A36518" w:rsidRPr="00A36518" w:rsidRDefault="00A36518" w:rsidP="00146677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14:paraId="00B8191A" w14:textId="1E234BB0" w:rsidR="00A36518" w:rsidRDefault="00A36518" w:rsidP="00146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Особливості здійснення волонтерської діяльності з різними категоріями клієнтів </w:t>
            </w:r>
          </w:p>
        </w:tc>
        <w:tc>
          <w:tcPr>
            <w:tcW w:w="819" w:type="dxa"/>
          </w:tcPr>
          <w:p w14:paraId="31A799D7" w14:textId="5CBE6E22" w:rsidR="00A36518" w:rsidRDefault="00A36518" w:rsidP="0014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5C5AB12" w14:textId="77777777" w:rsidR="00A36518" w:rsidRPr="00B02315" w:rsidRDefault="00A36518" w:rsidP="00146677">
            <w:pPr>
              <w:jc w:val="center"/>
              <w:rPr>
                <w:sz w:val="28"/>
                <w:szCs w:val="28"/>
              </w:rPr>
            </w:pPr>
          </w:p>
        </w:tc>
      </w:tr>
      <w:tr w:rsidR="00146677" w:rsidRPr="00B02315" w14:paraId="450A5534" w14:textId="77777777" w:rsidTr="00285166">
        <w:tc>
          <w:tcPr>
            <w:tcW w:w="1175" w:type="dxa"/>
          </w:tcPr>
          <w:p w14:paraId="5DD755A4" w14:textId="36897BF6" w:rsidR="00146677" w:rsidRPr="00B02315" w:rsidRDefault="00A36518" w:rsidP="00146677">
            <w:pPr>
              <w:jc w:val="center"/>
            </w:pPr>
            <w:r>
              <w:t>5</w:t>
            </w:r>
          </w:p>
        </w:tc>
        <w:tc>
          <w:tcPr>
            <w:tcW w:w="6795" w:type="dxa"/>
          </w:tcPr>
          <w:p w14:paraId="28FD4C05" w14:textId="51419A04" w:rsidR="00146677" w:rsidRPr="00B02315" w:rsidRDefault="00A36518" w:rsidP="00146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волонтерської програми</w:t>
            </w:r>
            <w:r w:rsidR="001466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</w:tcPr>
          <w:p w14:paraId="185A34AF" w14:textId="0E8AEF5D" w:rsidR="00146677" w:rsidRPr="00B02315" w:rsidRDefault="001D3D22" w:rsidP="0014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7A3E162" w14:textId="77777777" w:rsidR="00146677" w:rsidRPr="00B02315" w:rsidRDefault="00146677" w:rsidP="00146677">
            <w:pPr>
              <w:jc w:val="center"/>
              <w:rPr>
                <w:sz w:val="28"/>
                <w:szCs w:val="28"/>
              </w:rPr>
            </w:pPr>
          </w:p>
        </w:tc>
      </w:tr>
      <w:tr w:rsidR="00146677" w:rsidRPr="00B02315" w14:paraId="4632ADBD" w14:textId="77777777" w:rsidTr="00285166">
        <w:tc>
          <w:tcPr>
            <w:tcW w:w="1175" w:type="dxa"/>
          </w:tcPr>
          <w:p w14:paraId="29CCA657" w14:textId="6D6CF7C7" w:rsidR="00146677" w:rsidRPr="00206BA2" w:rsidRDefault="00206BA2" w:rsidP="001466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6795" w:type="dxa"/>
          </w:tcPr>
          <w:p w14:paraId="2B1629A7" w14:textId="09B30181" w:rsidR="00146677" w:rsidRPr="00B02315" w:rsidRDefault="00146677" w:rsidP="00146677">
            <w:pPr>
              <w:rPr>
                <w:sz w:val="28"/>
                <w:szCs w:val="28"/>
              </w:rPr>
            </w:pPr>
            <w:r w:rsidRPr="007B5AF4">
              <w:rPr>
                <w:sz w:val="28"/>
                <w:szCs w:val="28"/>
              </w:rPr>
              <w:t>Професійне вигорання волонтерів та його профілактика</w:t>
            </w:r>
          </w:p>
        </w:tc>
        <w:tc>
          <w:tcPr>
            <w:tcW w:w="819" w:type="dxa"/>
          </w:tcPr>
          <w:p w14:paraId="0C48C18A" w14:textId="700AC041" w:rsidR="00146677" w:rsidRPr="00B02315" w:rsidRDefault="001D3D22" w:rsidP="0014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E3584C0" w14:textId="77777777" w:rsidR="00146677" w:rsidRPr="00B02315" w:rsidRDefault="00146677" w:rsidP="00146677">
            <w:pPr>
              <w:jc w:val="center"/>
              <w:rPr>
                <w:sz w:val="28"/>
                <w:szCs w:val="28"/>
              </w:rPr>
            </w:pPr>
          </w:p>
        </w:tc>
      </w:tr>
      <w:tr w:rsidR="00624533" w:rsidRPr="00B02315" w14:paraId="6D523E9D" w14:textId="77777777" w:rsidTr="00285166">
        <w:tc>
          <w:tcPr>
            <w:tcW w:w="7970" w:type="dxa"/>
            <w:gridSpan w:val="2"/>
          </w:tcPr>
          <w:p w14:paraId="7F4B9E9D" w14:textId="77777777" w:rsidR="00624533" w:rsidRPr="00B02315" w:rsidRDefault="00624533" w:rsidP="0014076D">
            <w:r w:rsidRPr="00B02315">
              <w:t>Разом</w:t>
            </w:r>
          </w:p>
        </w:tc>
        <w:tc>
          <w:tcPr>
            <w:tcW w:w="819" w:type="dxa"/>
          </w:tcPr>
          <w:p w14:paraId="1310E393" w14:textId="14549321" w:rsidR="00624533" w:rsidRPr="00B02315" w:rsidRDefault="001D3D22" w:rsidP="00140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14:paraId="09F73FAB" w14:textId="77777777" w:rsidR="00624533" w:rsidRPr="00B02315" w:rsidRDefault="00624533" w:rsidP="0014076D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…</w:t>
            </w:r>
          </w:p>
        </w:tc>
      </w:tr>
    </w:tbl>
    <w:p w14:paraId="67A022E9" w14:textId="77777777" w:rsidR="002F26D5" w:rsidRDefault="002F26D5" w:rsidP="002F26D5">
      <w:pPr>
        <w:rPr>
          <w:b/>
          <w:sz w:val="28"/>
          <w:szCs w:val="28"/>
        </w:rPr>
      </w:pPr>
    </w:p>
    <w:p w14:paraId="0738EF6B" w14:textId="03016584" w:rsidR="00624533" w:rsidRPr="00B02315" w:rsidRDefault="00624533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>
        <w:rPr>
          <w:b/>
          <w:sz w:val="28"/>
          <w:szCs w:val="28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2127"/>
        <w:gridCol w:w="3543"/>
        <w:gridCol w:w="2268"/>
        <w:gridCol w:w="709"/>
      </w:tblGrid>
      <w:tr w:rsidR="00624533" w:rsidRPr="00787401" w14:paraId="25FB68A3" w14:textId="77777777" w:rsidTr="00D12865">
        <w:trPr>
          <w:trHeight w:val="803"/>
        </w:trPr>
        <w:tc>
          <w:tcPr>
            <w:tcW w:w="1100" w:type="dxa"/>
          </w:tcPr>
          <w:p w14:paraId="2E45A261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№ змістового модуля</w:t>
            </w:r>
          </w:p>
        </w:tc>
        <w:tc>
          <w:tcPr>
            <w:tcW w:w="2127" w:type="dxa"/>
          </w:tcPr>
          <w:p w14:paraId="40733A28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Вид поточного контрольного заходу</w:t>
            </w:r>
          </w:p>
        </w:tc>
        <w:tc>
          <w:tcPr>
            <w:tcW w:w="3543" w:type="dxa"/>
          </w:tcPr>
          <w:p w14:paraId="1F8ADEFC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Зміст поточного контрольного заходу</w:t>
            </w:r>
          </w:p>
        </w:tc>
        <w:tc>
          <w:tcPr>
            <w:tcW w:w="2268" w:type="dxa"/>
          </w:tcPr>
          <w:p w14:paraId="2D9923D8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**Критерії оцінювання</w:t>
            </w:r>
          </w:p>
        </w:tc>
        <w:tc>
          <w:tcPr>
            <w:tcW w:w="709" w:type="dxa"/>
          </w:tcPr>
          <w:p w14:paraId="6700D515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Усього балів</w:t>
            </w:r>
          </w:p>
        </w:tc>
      </w:tr>
      <w:tr w:rsidR="00624533" w:rsidRPr="00787401" w14:paraId="45EEDBCE" w14:textId="77777777" w:rsidTr="00D12865">
        <w:trPr>
          <w:trHeight w:val="344"/>
        </w:trPr>
        <w:tc>
          <w:tcPr>
            <w:tcW w:w="1100" w:type="dxa"/>
          </w:tcPr>
          <w:p w14:paraId="38E9FF2B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3EEF92E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01DA040D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3DA0BE4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F06E0E6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5</w:t>
            </w:r>
          </w:p>
        </w:tc>
      </w:tr>
      <w:tr w:rsidR="00624533" w:rsidRPr="00787401" w14:paraId="7E04856F" w14:textId="77777777" w:rsidTr="00D12865">
        <w:tc>
          <w:tcPr>
            <w:tcW w:w="1100" w:type="dxa"/>
            <w:vMerge w:val="restart"/>
          </w:tcPr>
          <w:p w14:paraId="7773383D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1A41642A" w14:textId="67BC1E3E" w:rsidR="00624533" w:rsidRPr="00787401" w:rsidRDefault="00624533" w:rsidP="00B75D64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 xml:space="preserve">Теоретичне завдання </w:t>
            </w:r>
            <w:r w:rsidR="00B75D64" w:rsidRPr="00787401">
              <w:rPr>
                <w:sz w:val="20"/>
                <w:szCs w:val="20"/>
              </w:rPr>
              <w:t>–</w:t>
            </w:r>
            <w:r w:rsidRPr="00787401">
              <w:rPr>
                <w:sz w:val="20"/>
                <w:szCs w:val="20"/>
              </w:rPr>
              <w:t xml:space="preserve"> </w:t>
            </w:r>
            <w:r w:rsidR="00B75D64" w:rsidRPr="00787401">
              <w:rPr>
                <w:sz w:val="20"/>
                <w:szCs w:val="20"/>
              </w:rPr>
              <w:t>тести на знання матеріалу</w:t>
            </w:r>
          </w:p>
        </w:tc>
        <w:tc>
          <w:tcPr>
            <w:tcW w:w="3543" w:type="dxa"/>
          </w:tcPr>
          <w:p w14:paraId="72AD9F93" w14:textId="7045ECFA" w:rsidR="00624533" w:rsidRPr="00787401" w:rsidRDefault="00624533" w:rsidP="0014076D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Питання для підготовки:</w:t>
            </w:r>
          </w:p>
          <w:p w14:paraId="5CE657FC" w14:textId="1184CBBE" w:rsidR="00E24CBD" w:rsidRPr="00787401" w:rsidRDefault="00E24CBD" w:rsidP="0014076D">
            <w:pPr>
              <w:rPr>
                <w:sz w:val="20"/>
                <w:szCs w:val="20"/>
                <w:lang w:val="ru-RU"/>
              </w:rPr>
            </w:pPr>
            <w:r w:rsidRPr="00787401">
              <w:rPr>
                <w:sz w:val="20"/>
                <w:szCs w:val="20"/>
                <w:lang w:val="ru-RU"/>
              </w:rPr>
              <w:t>с</w:t>
            </w:r>
            <w:r w:rsidRPr="00787401">
              <w:rPr>
                <w:sz w:val="20"/>
                <w:szCs w:val="20"/>
              </w:rPr>
              <w:t>учасні підходи до характеристики волонтерства</w:t>
            </w:r>
            <w:r w:rsidRPr="00787401">
              <w:rPr>
                <w:sz w:val="20"/>
                <w:szCs w:val="20"/>
                <w:lang w:val="ru-RU"/>
              </w:rPr>
              <w:t>; сучасні дослідження в галузі історії волонтерської роботи.</w:t>
            </w:r>
          </w:p>
          <w:p w14:paraId="59AC573A" w14:textId="72354C90" w:rsidR="00B75D64" w:rsidRPr="00787401" w:rsidRDefault="00B75D64" w:rsidP="00B75D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F784E8" w14:textId="45A11AAC" w:rsidR="00900969" w:rsidRPr="00900969" w:rsidRDefault="00900969" w:rsidP="00900969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 xml:space="preserve">Критерій оцінювання: кількість правильних відповідей. </w:t>
            </w:r>
            <w:r>
              <w:rPr>
                <w:bCs/>
                <w:sz w:val="20"/>
                <w:szCs w:val="20"/>
              </w:rPr>
              <w:t>Бали виставляються наступним чином</w:t>
            </w:r>
            <w:r w:rsidRPr="00900969">
              <w:rPr>
                <w:bCs/>
                <w:sz w:val="20"/>
                <w:szCs w:val="20"/>
              </w:rPr>
              <w:t>:</w:t>
            </w:r>
          </w:p>
          <w:p w14:paraId="22C23646" w14:textId="24CCEC9A" w:rsidR="00900969" w:rsidRPr="00900969" w:rsidRDefault="00900969" w:rsidP="00900969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1 бал</w:t>
            </w:r>
            <w:r w:rsidRPr="00900969">
              <w:rPr>
                <w:bCs/>
                <w:sz w:val="20"/>
                <w:szCs w:val="20"/>
              </w:rPr>
              <w:t xml:space="preserve">» - за 50-70% </w:t>
            </w:r>
            <w:r>
              <w:rPr>
                <w:bCs/>
                <w:sz w:val="20"/>
                <w:szCs w:val="20"/>
              </w:rPr>
              <w:t>правильних відповідей</w:t>
            </w:r>
            <w:r w:rsidR="00D12865">
              <w:rPr>
                <w:bCs/>
                <w:sz w:val="20"/>
                <w:szCs w:val="20"/>
              </w:rPr>
              <w:t>;</w:t>
            </w:r>
          </w:p>
          <w:p w14:paraId="5E327C9E" w14:textId="649D9614" w:rsidR="00900969" w:rsidRPr="00900969" w:rsidRDefault="00900969" w:rsidP="00900969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2 бали</w:t>
            </w:r>
            <w:r w:rsidRPr="00900969">
              <w:rPr>
                <w:bCs/>
                <w:sz w:val="20"/>
                <w:szCs w:val="20"/>
              </w:rPr>
              <w:t xml:space="preserve">» - за 70-85% </w:t>
            </w:r>
            <w:r>
              <w:rPr>
                <w:bCs/>
                <w:sz w:val="20"/>
                <w:szCs w:val="20"/>
              </w:rPr>
              <w:t>правильних відповідей</w:t>
            </w:r>
            <w:r w:rsidRPr="00900969">
              <w:rPr>
                <w:bCs/>
                <w:sz w:val="20"/>
                <w:szCs w:val="20"/>
              </w:rPr>
              <w:t>,</w:t>
            </w:r>
          </w:p>
          <w:p w14:paraId="439B4036" w14:textId="1F294267" w:rsidR="00624533" w:rsidRPr="00787401" w:rsidRDefault="00900969" w:rsidP="00900969">
            <w:pPr>
              <w:rPr>
                <w:b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3 бали</w:t>
            </w:r>
            <w:r w:rsidRPr="00900969">
              <w:rPr>
                <w:bCs/>
                <w:sz w:val="20"/>
                <w:szCs w:val="20"/>
              </w:rPr>
              <w:t xml:space="preserve">» - за 85% </w:t>
            </w:r>
            <w:r>
              <w:rPr>
                <w:bCs/>
                <w:sz w:val="20"/>
                <w:szCs w:val="20"/>
              </w:rPr>
              <w:t>правильних відповідей та більше</w:t>
            </w:r>
            <w:r w:rsidRPr="009009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5FB1FED" w14:textId="168442DD" w:rsidR="00624533" w:rsidRPr="00787401" w:rsidRDefault="00A36518" w:rsidP="0014076D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3</w:t>
            </w:r>
          </w:p>
        </w:tc>
      </w:tr>
      <w:tr w:rsidR="00624533" w:rsidRPr="00787401" w14:paraId="2D9B1E5E" w14:textId="77777777" w:rsidTr="00D12865">
        <w:trPr>
          <w:trHeight w:val="343"/>
        </w:trPr>
        <w:tc>
          <w:tcPr>
            <w:tcW w:w="1100" w:type="dxa"/>
            <w:vMerge/>
          </w:tcPr>
          <w:p w14:paraId="0E7FF853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664B83" w14:textId="76E740AC" w:rsidR="00624533" w:rsidRPr="00787401" w:rsidRDefault="00624533" w:rsidP="00E24CBD">
            <w:pPr>
              <w:rPr>
                <w:sz w:val="20"/>
                <w:szCs w:val="20"/>
                <w:lang w:val="ru-RU"/>
              </w:rPr>
            </w:pPr>
            <w:r w:rsidRPr="00787401">
              <w:rPr>
                <w:sz w:val="20"/>
                <w:szCs w:val="20"/>
              </w:rPr>
              <w:t xml:space="preserve">Практичне завдання - </w:t>
            </w:r>
            <w:r w:rsidR="00B75D64" w:rsidRPr="00787401">
              <w:rPr>
                <w:sz w:val="20"/>
                <w:szCs w:val="20"/>
              </w:rPr>
              <w:t xml:space="preserve"> написання есе </w:t>
            </w:r>
            <w:r w:rsidR="00E24CBD" w:rsidRPr="00787401">
              <w:rPr>
                <w:sz w:val="20"/>
                <w:szCs w:val="20"/>
              </w:rPr>
              <w:t xml:space="preserve">«Волонтерство для мене: всі </w:t>
            </w:r>
            <w:r w:rsidR="002162D7" w:rsidRPr="00787401">
              <w:rPr>
                <w:sz w:val="20"/>
                <w:szCs w:val="20"/>
                <w:lang w:val="ru-RU"/>
              </w:rPr>
              <w:t>«</w:t>
            </w:r>
            <w:r w:rsidR="00E24CBD" w:rsidRPr="00787401">
              <w:rPr>
                <w:sz w:val="20"/>
                <w:szCs w:val="20"/>
              </w:rPr>
              <w:t>за</w:t>
            </w:r>
            <w:r w:rsidR="002162D7" w:rsidRPr="00787401">
              <w:rPr>
                <w:sz w:val="20"/>
                <w:szCs w:val="20"/>
                <w:lang w:val="ru-RU"/>
              </w:rPr>
              <w:t>»</w:t>
            </w:r>
            <w:r w:rsidR="00E24CBD" w:rsidRPr="00787401">
              <w:rPr>
                <w:sz w:val="20"/>
                <w:szCs w:val="20"/>
              </w:rPr>
              <w:t xml:space="preserve"> та </w:t>
            </w:r>
            <w:r w:rsidR="002162D7" w:rsidRPr="00787401">
              <w:rPr>
                <w:sz w:val="20"/>
                <w:szCs w:val="20"/>
                <w:lang w:val="ru-RU"/>
              </w:rPr>
              <w:t>«</w:t>
            </w:r>
            <w:r w:rsidR="00E24CBD" w:rsidRPr="00787401">
              <w:rPr>
                <w:sz w:val="20"/>
                <w:szCs w:val="20"/>
              </w:rPr>
              <w:t>проти»</w:t>
            </w:r>
          </w:p>
        </w:tc>
        <w:tc>
          <w:tcPr>
            <w:tcW w:w="3543" w:type="dxa"/>
          </w:tcPr>
          <w:p w14:paraId="5510070F" w14:textId="0722EC42" w:rsidR="00624533" w:rsidRDefault="00624533" w:rsidP="0014076D">
            <w:pPr>
              <w:ind w:right="-249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Вимоги до виконання та оформлення:</w:t>
            </w:r>
          </w:p>
          <w:p w14:paraId="61CE52A1" w14:textId="43A48D92" w:rsidR="00D12865" w:rsidRDefault="00D12865" w:rsidP="0014076D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обсяг друкованого тексту – 1400 -1800 символів. </w:t>
            </w:r>
          </w:p>
          <w:p w14:paraId="1BC2FA1C" w14:textId="77777777" w:rsidR="00D12865" w:rsidRPr="00787401" w:rsidRDefault="00D12865" w:rsidP="0014076D">
            <w:pPr>
              <w:ind w:right="-249"/>
              <w:rPr>
                <w:sz w:val="20"/>
                <w:szCs w:val="20"/>
              </w:rPr>
            </w:pPr>
          </w:p>
          <w:p w14:paraId="156BC5BF" w14:textId="2E88E6EE" w:rsidR="00E24CBD" w:rsidRPr="00787401" w:rsidRDefault="00E24CBD" w:rsidP="0014076D">
            <w:pPr>
              <w:ind w:right="-24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E7E51A" w14:textId="77777777" w:rsidR="00624533" w:rsidRDefault="00D12865" w:rsidP="00D12865">
            <w:pPr>
              <w:rPr>
                <w:bCs/>
                <w:sz w:val="20"/>
                <w:szCs w:val="20"/>
              </w:rPr>
            </w:pPr>
            <w:r w:rsidRPr="00D12865">
              <w:rPr>
                <w:bCs/>
                <w:sz w:val="20"/>
                <w:szCs w:val="20"/>
              </w:rPr>
              <w:t xml:space="preserve">Критерії оцінки: </w:t>
            </w:r>
          </w:p>
          <w:p w14:paraId="00168138" w14:textId="67FA5549" w:rsidR="00D12865" w:rsidRDefault="00D12865" w:rsidP="00D128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Унікальність</w:t>
            </w:r>
            <w:r w:rsidR="00FA24E8">
              <w:rPr>
                <w:bCs/>
                <w:sz w:val="20"/>
                <w:szCs w:val="20"/>
              </w:rPr>
              <w:t xml:space="preserve"> тексту</w:t>
            </w:r>
            <w:r>
              <w:rPr>
                <w:bCs/>
                <w:sz w:val="20"/>
                <w:szCs w:val="20"/>
              </w:rPr>
              <w:t xml:space="preserve"> – 1 бал; </w:t>
            </w:r>
          </w:p>
          <w:p w14:paraId="628DEC1A" w14:textId="01D3FFC2" w:rsidR="00D12865" w:rsidRPr="00D12865" w:rsidRDefault="00D12865" w:rsidP="00D128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Відповідність змісту </w:t>
            </w:r>
            <w:r w:rsidR="00FA24E8">
              <w:rPr>
                <w:bCs/>
                <w:sz w:val="20"/>
                <w:szCs w:val="20"/>
              </w:rPr>
              <w:t xml:space="preserve">есе </w:t>
            </w:r>
            <w:r>
              <w:rPr>
                <w:bCs/>
                <w:sz w:val="20"/>
                <w:szCs w:val="20"/>
              </w:rPr>
              <w:t xml:space="preserve">тематиці – 1 бал. </w:t>
            </w:r>
          </w:p>
        </w:tc>
        <w:tc>
          <w:tcPr>
            <w:tcW w:w="709" w:type="dxa"/>
          </w:tcPr>
          <w:p w14:paraId="79A798BA" w14:textId="66D0C05F" w:rsidR="00624533" w:rsidRPr="00787401" w:rsidRDefault="00A36518" w:rsidP="0014076D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2</w:t>
            </w:r>
          </w:p>
        </w:tc>
      </w:tr>
      <w:tr w:rsidR="00624533" w:rsidRPr="00787401" w14:paraId="4FBEDCF8" w14:textId="77777777" w:rsidTr="00D12865">
        <w:trPr>
          <w:trHeight w:val="720"/>
        </w:trPr>
        <w:tc>
          <w:tcPr>
            <w:tcW w:w="1100" w:type="dxa"/>
          </w:tcPr>
          <w:p w14:paraId="32E8CD4C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Усього за ЗМ 1</w:t>
            </w:r>
          </w:p>
          <w:p w14:paraId="2818AB96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контр.</w:t>
            </w:r>
          </w:p>
          <w:p w14:paraId="557B5E33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2127" w:type="dxa"/>
          </w:tcPr>
          <w:p w14:paraId="78D9BA04" w14:textId="4FC93119" w:rsidR="00624533" w:rsidRPr="00787401" w:rsidRDefault="00A36518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53C23672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F8B27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7A4BE8" w14:textId="3C7A514E" w:rsidR="00624533" w:rsidRPr="00787401" w:rsidRDefault="00A36518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5</w:t>
            </w:r>
          </w:p>
        </w:tc>
      </w:tr>
      <w:tr w:rsidR="00A36518" w:rsidRPr="00787401" w14:paraId="28114FF7" w14:textId="77777777" w:rsidTr="00D12865">
        <w:trPr>
          <w:trHeight w:val="245"/>
        </w:trPr>
        <w:tc>
          <w:tcPr>
            <w:tcW w:w="1100" w:type="dxa"/>
            <w:vMerge w:val="restart"/>
          </w:tcPr>
          <w:p w14:paraId="68300031" w14:textId="77777777" w:rsidR="00A36518" w:rsidRPr="00787401" w:rsidRDefault="00A36518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1484396F" w14:textId="62EBB90B" w:rsidR="00A36518" w:rsidRPr="00787401" w:rsidRDefault="00B75D64" w:rsidP="00E24CBD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Теоретичне завдання –тести на знання матеріалу</w:t>
            </w:r>
          </w:p>
        </w:tc>
        <w:tc>
          <w:tcPr>
            <w:tcW w:w="3543" w:type="dxa"/>
          </w:tcPr>
          <w:p w14:paraId="7D840F01" w14:textId="77777777" w:rsidR="00E24CBD" w:rsidRPr="00787401" w:rsidRDefault="00A36518" w:rsidP="00E24CBD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Питання для підготовки:</w:t>
            </w:r>
            <w:r w:rsidR="00B75D64" w:rsidRPr="00787401">
              <w:rPr>
                <w:sz w:val="20"/>
                <w:szCs w:val="20"/>
              </w:rPr>
              <w:t xml:space="preserve"> </w:t>
            </w:r>
            <w:r w:rsidR="00E24CBD" w:rsidRPr="00787401">
              <w:rPr>
                <w:sz w:val="20"/>
                <w:szCs w:val="20"/>
              </w:rPr>
              <w:t>Правові норми й законодавча база волонтерського руху в світі та Україні. Правові норми</w:t>
            </w:r>
          </w:p>
          <w:p w14:paraId="4E40A721" w14:textId="77777777" w:rsidR="00E24CBD" w:rsidRPr="00787401" w:rsidRDefault="00E24CBD" w:rsidP="00E24CBD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та законодавча база: міжнародний аспект. Загальна декларація волонтерів. Закон України „Про</w:t>
            </w:r>
          </w:p>
          <w:p w14:paraId="2F9C24CD" w14:textId="20A8FDB3" w:rsidR="00A36518" w:rsidRPr="00787401" w:rsidRDefault="00E24CBD" w:rsidP="00E24CBD">
            <w:pPr>
              <w:rPr>
                <w:sz w:val="20"/>
                <w:szCs w:val="20"/>
                <w:lang w:val="ru-RU"/>
              </w:rPr>
            </w:pPr>
            <w:r w:rsidRPr="00787401">
              <w:rPr>
                <w:sz w:val="20"/>
                <w:szCs w:val="20"/>
              </w:rPr>
              <w:t>благодійництво та благодійницькі організації”, Закон України «Про волонтерську діяльність»</w:t>
            </w:r>
            <w:r w:rsidR="002162D7" w:rsidRPr="007874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14:paraId="4A06A1A1" w14:textId="45D03A5B" w:rsidR="00D12865" w:rsidRDefault="00D12865" w:rsidP="00D12865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 xml:space="preserve">Критерій оцінювання: кількість правильних відповідей. </w:t>
            </w:r>
            <w:r>
              <w:rPr>
                <w:bCs/>
                <w:sz w:val="20"/>
                <w:szCs w:val="20"/>
              </w:rPr>
              <w:t>Бали виставляються наступним чином</w:t>
            </w:r>
            <w:r w:rsidRPr="00900969">
              <w:rPr>
                <w:bCs/>
                <w:sz w:val="20"/>
                <w:szCs w:val="20"/>
              </w:rPr>
              <w:t>:</w:t>
            </w:r>
          </w:p>
          <w:p w14:paraId="605B993C" w14:textId="38128020" w:rsidR="00D12865" w:rsidRDefault="00D12865" w:rsidP="00D128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1 бал»  - 10 - 20% правильних відповідей;</w:t>
            </w:r>
          </w:p>
          <w:p w14:paraId="14EACA11" w14:textId="6078D0A0" w:rsidR="00D12865" w:rsidRPr="00900969" w:rsidRDefault="00D12865" w:rsidP="00D128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«2 бали» - 30 – 50% правильних відповідей;</w:t>
            </w:r>
          </w:p>
          <w:p w14:paraId="7B736EA2" w14:textId="1A3D6D08" w:rsidR="00D12865" w:rsidRPr="00900969" w:rsidRDefault="00D12865" w:rsidP="00D12865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3 бали</w:t>
            </w:r>
            <w:r w:rsidRPr="00900969">
              <w:rPr>
                <w:bCs/>
                <w:sz w:val="20"/>
                <w:szCs w:val="20"/>
              </w:rPr>
              <w:t xml:space="preserve">» - за 50-70% </w:t>
            </w:r>
            <w:r>
              <w:rPr>
                <w:bCs/>
                <w:sz w:val="20"/>
                <w:szCs w:val="20"/>
              </w:rPr>
              <w:t>правильних відповідей;</w:t>
            </w:r>
          </w:p>
          <w:p w14:paraId="16683231" w14:textId="47EE0E07" w:rsidR="00D12865" w:rsidRPr="00900969" w:rsidRDefault="00D12865" w:rsidP="00D12865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4 бали</w:t>
            </w:r>
            <w:r w:rsidRPr="00900969">
              <w:rPr>
                <w:bCs/>
                <w:sz w:val="20"/>
                <w:szCs w:val="20"/>
              </w:rPr>
              <w:t xml:space="preserve">» - за 70-85% </w:t>
            </w:r>
            <w:r>
              <w:rPr>
                <w:bCs/>
                <w:sz w:val="20"/>
                <w:szCs w:val="20"/>
              </w:rPr>
              <w:t>правильних відповідей</w:t>
            </w:r>
            <w:r w:rsidRPr="00900969">
              <w:rPr>
                <w:bCs/>
                <w:sz w:val="20"/>
                <w:szCs w:val="20"/>
              </w:rPr>
              <w:t>,</w:t>
            </w:r>
          </w:p>
          <w:p w14:paraId="143C9F45" w14:textId="31E63389" w:rsidR="00A36518" w:rsidRPr="00787401" w:rsidRDefault="00D12865" w:rsidP="00D12865">
            <w:pPr>
              <w:rPr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5 балів</w:t>
            </w:r>
            <w:r w:rsidRPr="00900969">
              <w:rPr>
                <w:bCs/>
                <w:sz w:val="20"/>
                <w:szCs w:val="20"/>
              </w:rPr>
              <w:t xml:space="preserve">» - за 85% </w:t>
            </w:r>
            <w:r>
              <w:rPr>
                <w:bCs/>
                <w:sz w:val="20"/>
                <w:szCs w:val="20"/>
              </w:rPr>
              <w:t>правильних відповідей та більше</w:t>
            </w:r>
            <w:r w:rsidRPr="009009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4B6E8E3" w14:textId="2CDA26D7" w:rsidR="00A36518" w:rsidRPr="00787401" w:rsidRDefault="00A36518" w:rsidP="0014076D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5</w:t>
            </w:r>
          </w:p>
        </w:tc>
      </w:tr>
      <w:tr w:rsidR="00A36518" w:rsidRPr="00787401" w14:paraId="2389FC10" w14:textId="77777777" w:rsidTr="00D12865">
        <w:trPr>
          <w:trHeight w:val="247"/>
        </w:trPr>
        <w:tc>
          <w:tcPr>
            <w:tcW w:w="1100" w:type="dxa"/>
            <w:vMerge/>
          </w:tcPr>
          <w:p w14:paraId="10D81686" w14:textId="77777777" w:rsidR="00A36518" w:rsidRPr="00787401" w:rsidRDefault="00A36518" w:rsidP="00140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CE4D657" w14:textId="15E87008" w:rsidR="00A36518" w:rsidRPr="00787401" w:rsidRDefault="00A36518" w:rsidP="00E24CBD">
            <w:pPr>
              <w:jc w:val="both"/>
              <w:rPr>
                <w:sz w:val="20"/>
                <w:szCs w:val="20"/>
                <w:lang w:val="en-US"/>
              </w:rPr>
            </w:pPr>
            <w:r w:rsidRPr="00787401">
              <w:rPr>
                <w:sz w:val="20"/>
                <w:szCs w:val="20"/>
              </w:rPr>
              <w:t>Практичне</w:t>
            </w:r>
            <w:r w:rsidR="00E24CBD" w:rsidRPr="00787401">
              <w:rPr>
                <w:sz w:val="20"/>
                <w:szCs w:val="20"/>
              </w:rPr>
              <w:t xml:space="preserve"> </w:t>
            </w:r>
            <w:r w:rsidRPr="00787401">
              <w:rPr>
                <w:sz w:val="20"/>
                <w:szCs w:val="20"/>
              </w:rPr>
              <w:t xml:space="preserve">завдання </w:t>
            </w:r>
            <w:r w:rsidR="00E24CBD" w:rsidRPr="00787401">
              <w:rPr>
                <w:sz w:val="20"/>
                <w:szCs w:val="20"/>
              </w:rPr>
              <w:t>–</w:t>
            </w:r>
            <w:r w:rsidR="00B75D64" w:rsidRPr="00787401">
              <w:rPr>
                <w:sz w:val="20"/>
                <w:szCs w:val="20"/>
              </w:rPr>
              <w:t xml:space="preserve"> </w:t>
            </w:r>
            <w:r w:rsidR="00E24CBD" w:rsidRPr="00787401">
              <w:rPr>
                <w:sz w:val="20"/>
                <w:szCs w:val="20"/>
                <w:lang w:val="ru-RU"/>
              </w:rPr>
              <w:t xml:space="preserve">провести порівняльний аналіз нормативно-правового регулювання волонтерства в Україні </w:t>
            </w:r>
            <w:r w:rsidR="002162D7" w:rsidRPr="00787401">
              <w:rPr>
                <w:sz w:val="20"/>
                <w:szCs w:val="20"/>
                <w:lang w:val="ru-RU"/>
              </w:rPr>
              <w:t>з нормативно-правовим регулюванням волонтерства</w:t>
            </w:r>
            <w:r w:rsidR="00E24CBD" w:rsidRPr="00787401">
              <w:rPr>
                <w:sz w:val="20"/>
                <w:szCs w:val="20"/>
                <w:lang w:val="ru-RU"/>
              </w:rPr>
              <w:t xml:space="preserve"> в будь-якій іншій країни</w:t>
            </w:r>
            <w:r w:rsidR="00D1286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543" w:type="dxa"/>
          </w:tcPr>
          <w:p w14:paraId="5EB189BE" w14:textId="77777777" w:rsidR="00D12865" w:rsidRDefault="00A36518" w:rsidP="00D7590B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Вимоги до виконання та оформлення:</w:t>
            </w:r>
          </w:p>
          <w:p w14:paraId="01FFA246" w14:textId="5FB6D8FD" w:rsidR="00FA24E8" w:rsidRPr="00787401" w:rsidRDefault="00FA24E8" w:rsidP="00D75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Визначити не менше трьох ключових критеріїв для здійснення порівняльного аналізу та оформити аналіз в порівняльну таблицю, надати посилання на нормативну базу або джерела інформації. </w:t>
            </w:r>
          </w:p>
        </w:tc>
        <w:tc>
          <w:tcPr>
            <w:tcW w:w="2268" w:type="dxa"/>
          </w:tcPr>
          <w:p w14:paraId="41275748" w14:textId="77777777" w:rsidR="00A36518" w:rsidRDefault="00FA24E8" w:rsidP="00FA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Критерії оцінювання: </w:t>
            </w:r>
          </w:p>
          <w:p w14:paraId="0D39E48A" w14:textId="0DAEAB5C" w:rsidR="00FA24E8" w:rsidRDefault="00FA24E8" w:rsidP="00FA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Наявність критеріїв для здійснення порівняння – 2; </w:t>
            </w:r>
          </w:p>
          <w:p w14:paraId="11E7CD54" w14:textId="7C9662F2" w:rsidR="00FA24E8" w:rsidRDefault="00FA24E8" w:rsidP="00FA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Зрозумілість та чіткість у формуванні суттєвих відмінностей – 1,5 бали; </w:t>
            </w:r>
          </w:p>
          <w:p w14:paraId="2E56DC26" w14:textId="387E396D" w:rsidR="00FA24E8" w:rsidRDefault="00FA24E8" w:rsidP="00FA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Наявність достовірних джерел – 1,5 бали</w:t>
            </w:r>
          </w:p>
          <w:p w14:paraId="470102AA" w14:textId="04AF4040" w:rsidR="00FA24E8" w:rsidRPr="00787401" w:rsidRDefault="00FA24E8" w:rsidP="00FA24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D0062F" w14:textId="4810E018" w:rsidR="00A36518" w:rsidRPr="00787401" w:rsidRDefault="00A36518" w:rsidP="0014076D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5</w:t>
            </w:r>
          </w:p>
        </w:tc>
      </w:tr>
      <w:tr w:rsidR="00624533" w:rsidRPr="00787401" w14:paraId="11166FFF" w14:textId="77777777" w:rsidTr="00D12865">
        <w:trPr>
          <w:trHeight w:val="720"/>
        </w:trPr>
        <w:tc>
          <w:tcPr>
            <w:tcW w:w="1100" w:type="dxa"/>
          </w:tcPr>
          <w:p w14:paraId="3B35882E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Усього за ЗМ 2</w:t>
            </w:r>
          </w:p>
          <w:p w14:paraId="0FB61133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контр.</w:t>
            </w:r>
          </w:p>
          <w:p w14:paraId="56BE85C0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2127" w:type="dxa"/>
          </w:tcPr>
          <w:p w14:paraId="661E07BD" w14:textId="77777777" w:rsidR="00624533" w:rsidRPr="00787401" w:rsidRDefault="00624533" w:rsidP="0014076D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291BDA91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14:paraId="2C9CBEA6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144AB535" w14:textId="5529B345" w:rsidR="00624533" w:rsidRPr="00787401" w:rsidRDefault="00A36518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10</w:t>
            </w:r>
          </w:p>
        </w:tc>
      </w:tr>
      <w:tr w:rsidR="00A36518" w:rsidRPr="00787401" w14:paraId="45ECBCAB" w14:textId="77777777" w:rsidTr="00D12865">
        <w:trPr>
          <w:trHeight w:val="203"/>
        </w:trPr>
        <w:tc>
          <w:tcPr>
            <w:tcW w:w="1100" w:type="dxa"/>
            <w:vMerge w:val="restart"/>
          </w:tcPr>
          <w:p w14:paraId="24D356E4" w14:textId="612629F2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27" w:type="dxa"/>
          </w:tcPr>
          <w:p w14:paraId="5AB926B8" w14:textId="19859785" w:rsidR="00A36518" w:rsidRPr="00787401" w:rsidRDefault="00A36518" w:rsidP="002162D7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Теоретичне завдання</w:t>
            </w:r>
            <w:r w:rsidR="00B75D64" w:rsidRPr="00787401">
              <w:rPr>
                <w:sz w:val="20"/>
                <w:szCs w:val="20"/>
              </w:rPr>
              <w:t xml:space="preserve"> - тести на знання матеріалу</w:t>
            </w:r>
          </w:p>
        </w:tc>
        <w:tc>
          <w:tcPr>
            <w:tcW w:w="3543" w:type="dxa"/>
          </w:tcPr>
          <w:p w14:paraId="774DB684" w14:textId="2E2BF1BA" w:rsidR="002162D7" w:rsidRPr="00787401" w:rsidRDefault="00A36518" w:rsidP="002162D7">
            <w:pPr>
              <w:rPr>
                <w:sz w:val="20"/>
                <w:szCs w:val="20"/>
                <w:lang w:val="ru-RU"/>
              </w:rPr>
            </w:pPr>
            <w:r w:rsidRPr="00787401">
              <w:rPr>
                <w:sz w:val="20"/>
                <w:szCs w:val="20"/>
              </w:rPr>
              <w:t>Питання для підготовки:</w:t>
            </w:r>
            <w:r w:rsidR="002162D7" w:rsidRPr="00787401">
              <w:rPr>
                <w:sz w:val="20"/>
                <w:szCs w:val="20"/>
              </w:rPr>
              <w:t xml:space="preserve"> Волонтерська діяльність як ресурс та технологія соціальної роботи</w:t>
            </w:r>
            <w:r w:rsidR="002162D7" w:rsidRPr="00787401">
              <w:rPr>
                <w:sz w:val="20"/>
                <w:szCs w:val="20"/>
                <w:lang w:val="ru-RU"/>
              </w:rPr>
              <w:t>; п</w:t>
            </w:r>
            <w:r w:rsidR="002162D7" w:rsidRPr="00787401">
              <w:rPr>
                <w:sz w:val="20"/>
                <w:szCs w:val="20"/>
              </w:rPr>
              <w:t>ланування та реалізація</w:t>
            </w:r>
            <w:r w:rsidR="002162D7" w:rsidRPr="00787401">
              <w:rPr>
                <w:sz w:val="20"/>
                <w:szCs w:val="20"/>
                <w:lang w:val="ru-RU"/>
              </w:rPr>
              <w:t xml:space="preserve"> </w:t>
            </w:r>
            <w:r w:rsidR="002162D7" w:rsidRPr="00787401">
              <w:rPr>
                <w:sz w:val="20"/>
                <w:szCs w:val="20"/>
              </w:rPr>
              <w:t>волонтерських проектів</w:t>
            </w:r>
            <w:r w:rsidR="002162D7" w:rsidRPr="00787401">
              <w:rPr>
                <w:sz w:val="20"/>
                <w:szCs w:val="20"/>
                <w:lang w:val="ru-RU"/>
              </w:rPr>
              <w:t>; в</w:t>
            </w:r>
            <w:r w:rsidR="002162D7" w:rsidRPr="00787401">
              <w:rPr>
                <w:sz w:val="20"/>
                <w:szCs w:val="20"/>
              </w:rPr>
              <w:t>олонтерська діяльність в процесі соціальної роботи в громаді</w:t>
            </w:r>
            <w:r w:rsidR="002162D7" w:rsidRPr="00787401">
              <w:rPr>
                <w:sz w:val="20"/>
                <w:szCs w:val="20"/>
                <w:lang w:val="ru-RU"/>
              </w:rPr>
              <w:t>;</w:t>
            </w:r>
          </w:p>
          <w:p w14:paraId="7B5FD811" w14:textId="0D9DAA2C" w:rsidR="002162D7" w:rsidRPr="00787401" w:rsidRDefault="002162D7" w:rsidP="002162D7">
            <w:pPr>
              <w:rPr>
                <w:sz w:val="20"/>
                <w:szCs w:val="20"/>
                <w:lang w:val="ru-RU"/>
              </w:rPr>
            </w:pPr>
            <w:r w:rsidRPr="00787401">
              <w:rPr>
                <w:sz w:val="20"/>
                <w:szCs w:val="20"/>
                <w:lang w:val="ru-RU"/>
              </w:rPr>
              <w:t>в</w:t>
            </w:r>
            <w:r w:rsidRPr="00787401">
              <w:rPr>
                <w:sz w:val="20"/>
                <w:szCs w:val="20"/>
              </w:rPr>
              <w:t>ітчизняний досвід здійснення волонтерської діяльності в межах соціальної роботи</w:t>
            </w:r>
            <w:r w:rsidRPr="00787401">
              <w:rPr>
                <w:sz w:val="20"/>
                <w:szCs w:val="20"/>
                <w:lang w:val="ru-RU"/>
              </w:rPr>
              <w:t>;</w:t>
            </w:r>
          </w:p>
          <w:p w14:paraId="0C0F3C09" w14:textId="3BC8B6F4" w:rsidR="00A36518" w:rsidRPr="00787401" w:rsidRDefault="002162D7" w:rsidP="002162D7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  <w:lang w:val="ru-RU"/>
              </w:rPr>
              <w:t>м</w:t>
            </w:r>
            <w:r w:rsidRPr="00787401">
              <w:rPr>
                <w:sz w:val="20"/>
                <w:szCs w:val="20"/>
              </w:rPr>
              <w:t>іжнародний досвід здійснення волонтерської діяльності в межах соціальної роботи.</w:t>
            </w:r>
          </w:p>
        </w:tc>
        <w:tc>
          <w:tcPr>
            <w:tcW w:w="2268" w:type="dxa"/>
          </w:tcPr>
          <w:p w14:paraId="7B375243" w14:textId="77777777" w:rsidR="00FA24E8" w:rsidRDefault="00FA24E8" w:rsidP="00FA24E8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 xml:space="preserve">Критерій оцінювання: кількість правильних відповідей. </w:t>
            </w:r>
            <w:r>
              <w:rPr>
                <w:bCs/>
                <w:sz w:val="20"/>
                <w:szCs w:val="20"/>
              </w:rPr>
              <w:t>Бали виставляються наступним чином</w:t>
            </w:r>
            <w:r w:rsidRPr="00900969">
              <w:rPr>
                <w:bCs/>
                <w:sz w:val="20"/>
                <w:szCs w:val="20"/>
              </w:rPr>
              <w:t>:</w:t>
            </w:r>
          </w:p>
          <w:p w14:paraId="145BD658" w14:textId="77777777" w:rsidR="00FA24E8" w:rsidRDefault="00FA24E8" w:rsidP="00FA24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1 бал»  - 10 - 20% правильних відповідей;</w:t>
            </w:r>
          </w:p>
          <w:p w14:paraId="223AA724" w14:textId="77777777" w:rsidR="00FA24E8" w:rsidRPr="00900969" w:rsidRDefault="00FA24E8" w:rsidP="00FA24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«2 бали» - 30 – 50% правильних відповідей;</w:t>
            </w:r>
          </w:p>
          <w:p w14:paraId="3F2ADA42" w14:textId="77777777" w:rsidR="00FA24E8" w:rsidRPr="00900969" w:rsidRDefault="00FA24E8" w:rsidP="00FA24E8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3 бали</w:t>
            </w:r>
            <w:r w:rsidRPr="00900969">
              <w:rPr>
                <w:bCs/>
                <w:sz w:val="20"/>
                <w:szCs w:val="20"/>
              </w:rPr>
              <w:t xml:space="preserve">» - за 50-70% </w:t>
            </w:r>
            <w:r>
              <w:rPr>
                <w:bCs/>
                <w:sz w:val="20"/>
                <w:szCs w:val="20"/>
              </w:rPr>
              <w:t>правильних відповідей;</w:t>
            </w:r>
          </w:p>
          <w:p w14:paraId="6A03E912" w14:textId="77777777" w:rsidR="00FA24E8" w:rsidRPr="00900969" w:rsidRDefault="00FA24E8" w:rsidP="00FA24E8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4 бали</w:t>
            </w:r>
            <w:r w:rsidRPr="00900969">
              <w:rPr>
                <w:bCs/>
                <w:sz w:val="20"/>
                <w:szCs w:val="20"/>
              </w:rPr>
              <w:t xml:space="preserve">» - за 70-85% </w:t>
            </w:r>
            <w:r>
              <w:rPr>
                <w:bCs/>
                <w:sz w:val="20"/>
                <w:szCs w:val="20"/>
              </w:rPr>
              <w:t>правильних відповідей</w:t>
            </w:r>
            <w:r w:rsidRPr="00900969">
              <w:rPr>
                <w:bCs/>
                <w:sz w:val="20"/>
                <w:szCs w:val="20"/>
              </w:rPr>
              <w:t>,</w:t>
            </w:r>
          </w:p>
          <w:p w14:paraId="3F7EDAEB" w14:textId="3311423D" w:rsidR="00A36518" w:rsidRPr="00787401" w:rsidRDefault="00FA24E8" w:rsidP="00FA24E8">
            <w:pPr>
              <w:rPr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5 балів</w:t>
            </w:r>
            <w:r w:rsidRPr="00900969">
              <w:rPr>
                <w:bCs/>
                <w:sz w:val="20"/>
                <w:szCs w:val="20"/>
              </w:rPr>
              <w:t xml:space="preserve">» - за 85% </w:t>
            </w:r>
            <w:r>
              <w:rPr>
                <w:bCs/>
                <w:sz w:val="20"/>
                <w:szCs w:val="20"/>
              </w:rPr>
              <w:t>правильних відповідей та більше</w:t>
            </w:r>
            <w:r w:rsidRPr="009009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00A14550" w14:textId="51DAAEFB" w:rsidR="00A36518" w:rsidRPr="00787401" w:rsidRDefault="00B75D64" w:rsidP="0014076D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5</w:t>
            </w:r>
          </w:p>
        </w:tc>
      </w:tr>
      <w:tr w:rsidR="00A36518" w:rsidRPr="00787401" w14:paraId="76DC2114" w14:textId="77777777" w:rsidTr="00D12865">
        <w:trPr>
          <w:trHeight w:val="230"/>
        </w:trPr>
        <w:tc>
          <w:tcPr>
            <w:tcW w:w="1100" w:type="dxa"/>
            <w:vMerge/>
          </w:tcPr>
          <w:p w14:paraId="1A8182B8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58096F2" w14:textId="1A46955B" w:rsidR="00A36518" w:rsidRPr="00787401" w:rsidRDefault="00A36518" w:rsidP="002162D7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Практичне завдання -</w:t>
            </w:r>
            <w:r w:rsidR="00391705" w:rsidRPr="00787401">
              <w:rPr>
                <w:sz w:val="20"/>
                <w:szCs w:val="20"/>
              </w:rPr>
              <w:t xml:space="preserve">розробити </w:t>
            </w:r>
            <w:r w:rsidR="002162D7" w:rsidRPr="00787401">
              <w:rPr>
                <w:sz w:val="20"/>
                <w:szCs w:val="20"/>
                <w:lang w:val="ru-RU"/>
              </w:rPr>
              <w:t xml:space="preserve">та презентувати волонтерський проект </w:t>
            </w:r>
            <w:r w:rsidR="00391705" w:rsidRPr="00787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612BB467" w14:textId="50445CA8" w:rsidR="00A36518" w:rsidRPr="00787401" w:rsidRDefault="00A36518" w:rsidP="00B75D64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Вимоги до виконання та оформлення:</w:t>
            </w:r>
            <w:r w:rsidR="00FA24E8">
              <w:rPr>
                <w:sz w:val="20"/>
                <w:szCs w:val="20"/>
              </w:rPr>
              <w:t xml:space="preserve"> </w:t>
            </w:r>
            <w:r w:rsidR="001C5CFE">
              <w:rPr>
                <w:sz w:val="20"/>
                <w:szCs w:val="20"/>
              </w:rPr>
              <w:t xml:space="preserve">волонтерський проект </w:t>
            </w:r>
            <w:r w:rsidR="007708C7">
              <w:rPr>
                <w:sz w:val="20"/>
                <w:szCs w:val="20"/>
              </w:rPr>
              <w:t>повинен</w:t>
            </w:r>
            <w:r w:rsidR="001C5CFE">
              <w:rPr>
                <w:sz w:val="20"/>
                <w:szCs w:val="20"/>
              </w:rPr>
              <w:t xml:space="preserve"> включа</w:t>
            </w:r>
            <w:r w:rsidR="007708C7">
              <w:rPr>
                <w:sz w:val="20"/>
                <w:szCs w:val="20"/>
              </w:rPr>
              <w:t>ти</w:t>
            </w:r>
            <w:r w:rsidR="001C5CFE">
              <w:rPr>
                <w:sz w:val="20"/>
                <w:szCs w:val="20"/>
              </w:rPr>
              <w:t xml:space="preserve"> опис таких компонентів: актуальність проекту, мета та завдання, методи набору волонтерів та заохочення, основні активності проекту та етапи виконання, ключові результати проекту. </w:t>
            </w:r>
          </w:p>
        </w:tc>
        <w:tc>
          <w:tcPr>
            <w:tcW w:w="2268" w:type="dxa"/>
          </w:tcPr>
          <w:p w14:paraId="01382B55" w14:textId="77777777" w:rsidR="00F64D34" w:rsidRDefault="001C5CFE" w:rsidP="00F64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Критерії оцінювання: </w:t>
            </w:r>
          </w:p>
          <w:p w14:paraId="471B190E" w14:textId="67CEF97C" w:rsidR="001C5CFE" w:rsidRDefault="001C5CFE" w:rsidP="00F64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Наявність структури проекту та опис ключових компонентів – 5 балів; </w:t>
            </w:r>
          </w:p>
          <w:p w14:paraId="64B4C23C" w14:textId="10144DBB" w:rsidR="001C5CFE" w:rsidRPr="00787401" w:rsidRDefault="001C5CFE" w:rsidP="00F64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Реалістичність виконання – 5 балів; </w:t>
            </w:r>
          </w:p>
        </w:tc>
        <w:tc>
          <w:tcPr>
            <w:tcW w:w="709" w:type="dxa"/>
          </w:tcPr>
          <w:p w14:paraId="058C6A71" w14:textId="026F39C7" w:rsidR="00A36518" w:rsidRPr="00787401" w:rsidRDefault="00B75D64" w:rsidP="0014076D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10</w:t>
            </w:r>
          </w:p>
        </w:tc>
      </w:tr>
      <w:tr w:rsidR="00A36518" w:rsidRPr="00787401" w14:paraId="27322460" w14:textId="77777777" w:rsidTr="00D12865">
        <w:trPr>
          <w:trHeight w:val="447"/>
        </w:trPr>
        <w:tc>
          <w:tcPr>
            <w:tcW w:w="1100" w:type="dxa"/>
          </w:tcPr>
          <w:p w14:paraId="2E18A74E" w14:textId="6651640A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Усього за ЗМ 3</w:t>
            </w:r>
          </w:p>
          <w:p w14:paraId="02D72931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контр.</w:t>
            </w:r>
          </w:p>
          <w:p w14:paraId="7C97D4A5" w14:textId="1353E5B7" w:rsidR="00A36518" w:rsidRPr="00787401" w:rsidRDefault="00A36518" w:rsidP="00A36518">
            <w:pPr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2127" w:type="dxa"/>
          </w:tcPr>
          <w:p w14:paraId="67C5B6B9" w14:textId="102403A8" w:rsidR="00A36518" w:rsidRPr="00787401" w:rsidRDefault="00A36518" w:rsidP="00A36518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26FFCFEB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D835C0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92D641" w14:textId="5910AEBA" w:rsidR="00A36518" w:rsidRPr="00787401" w:rsidRDefault="00B75D64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15</w:t>
            </w:r>
          </w:p>
        </w:tc>
      </w:tr>
      <w:tr w:rsidR="00A36518" w:rsidRPr="00787401" w14:paraId="15A9B355" w14:textId="77777777" w:rsidTr="00D12865">
        <w:trPr>
          <w:trHeight w:val="231"/>
        </w:trPr>
        <w:tc>
          <w:tcPr>
            <w:tcW w:w="1100" w:type="dxa"/>
            <w:vMerge w:val="restart"/>
          </w:tcPr>
          <w:p w14:paraId="21F0F6CB" w14:textId="2A5190D5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34388D1C" w14:textId="69AB06D3" w:rsidR="00A36518" w:rsidRPr="00787401" w:rsidRDefault="00A36518" w:rsidP="002162D7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Теоретичне завдання</w:t>
            </w:r>
            <w:r w:rsidR="00B75D64" w:rsidRPr="00787401">
              <w:rPr>
                <w:sz w:val="20"/>
                <w:szCs w:val="20"/>
              </w:rPr>
              <w:t xml:space="preserve"> - тести на знання матеріалу</w:t>
            </w:r>
          </w:p>
        </w:tc>
        <w:tc>
          <w:tcPr>
            <w:tcW w:w="3543" w:type="dxa"/>
          </w:tcPr>
          <w:p w14:paraId="46F959E9" w14:textId="77018462" w:rsidR="00D14593" w:rsidRPr="00787401" w:rsidRDefault="00A36518" w:rsidP="00D14593">
            <w:pPr>
              <w:rPr>
                <w:sz w:val="20"/>
                <w:szCs w:val="20"/>
                <w:lang w:val="ru-RU"/>
              </w:rPr>
            </w:pPr>
            <w:r w:rsidRPr="00787401">
              <w:rPr>
                <w:sz w:val="20"/>
                <w:szCs w:val="20"/>
              </w:rPr>
              <w:t>Питання для підготовки:</w:t>
            </w:r>
            <w:r w:rsidR="002162D7" w:rsidRPr="00787401">
              <w:rPr>
                <w:sz w:val="20"/>
                <w:szCs w:val="20"/>
                <w:lang w:val="ru-RU"/>
              </w:rPr>
              <w:t xml:space="preserve"> </w:t>
            </w:r>
            <w:r w:rsidR="00D14593" w:rsidRPr="00787401">
              <w:rPr>
                <w:sz w:val="20"/>
                <w:szCs w:val="20"/>
                <w:lang w:val="ru-RU"/>
              </w:rPr>
              <w:t>особливості волонтерської діяльності з дітьми</w:t>
            </w:r>
          </w:p>
          <w:p w14:paraId="788A29F5" w14:textId="66E76B33" w:rsidR="00A36518" w:rsidRPr="00787401" w:rsidRDefault="00D14593" w:rsidP="00D14593">
            <w:pPr>
              <w:rPr>
                <w:sz w:val="20"/>
                <w:szCs w:val="20"/>
                <w:lang w:val="ru-RU"/>
              </w:rPr>
            </w:pPr>
            <w:r w:rsidRPr="00787401">
              <w:rPr>
                <w:sz w:val="20"/>
                <w:szCs w:val="20"/>
                <w:lang w:val="ru-RU"/>
              </w:rPr>
              <w:t>молоддю; особливості волонтерської діяльності людьми похилого віку</w:t>
            </w:r>
          </w:p>
        </w:tc>
        <w:tc>
          <w:tcPr>
            <w:tcW w:w="2268" w:type="dxa"/>
          </w:tcPr>
          <w:p w14:paraId="4A08A9F2" w14:textId="77777777" w:rsidR="00A15505" w:rsidRDefault="00A15505" w:rsidP="00A15505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 xml:space="preserve">Критерій оцінювання: кількість правильних відповідей. </w:t>
            </w:r>
            <w:r>
              <w:rPr>
                <w:bCs/>
                <w:sz w:val="20"/>
                <w:szCs w:val="20"/>
              </w:rPr>
              <w:t>Бали виставляються наступним чином</w:t>
            </w:r>
            <w:r w:rsidRPr="00900969">
              <w:rPr>
                <w:bCs/>
                <w:sz w:val="20"/>
                <w:szCs w:val="20"/>
              </w:rPr>
              <w:t>:</w:t>
            </w:r>
          </w:p>
          <w:p w14:paraId="496C7FC1" w14:textId="77777777" w:rsidR="00A15505" w:rsidRDefault="00A15505" w:rsidP="00A155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1 бал»  - 10 - 20% правильних відповідей;</w:t>
            </w:r>
          </w:p>
          <w:p w14:paraId="626DFCF5" w14:textId="77777777" w:rsidR="00A15505" w:rsidRPr="00900969" w:rsidRDefault="00A15505" w:rsidP="00A155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«2 бали» - 30 – 50% правильних відповідей;</w:t>
            </w:r>
          </w:p>
          <w:p w14:paraId="308E27C9" w14:textId="77777777" w:rsidR="00A15505" w:rsidRPr="00900969" w:rsidRDefault="00A15505" w:rsidP="00A15505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3 бали</w:t>
            </w:r>
            <w:r w:rsidRPr="00900969">
              <w:rPr>
                <w:bCs/>
                <w:sz w:val="20"/>
                <w:szCs w:val="20"/>
              </w:rPr>
              <w:t xml:space="preserve">» - за 50-70% </w:t>
            </w:r>
            <w:r>
              <w:rPr>
                <w:bCs/>
                <w:sz w:val="20"/>
                <w:szCs w:val="20"/>
              </w:rPr>
              <w:t>правильних відповідей;</w:t>
            </w:r>
          </w:p>
          <w:p w14:paraId="58990942" w14:textId="77777777" w:rsidR="00A15505" w:rsidRPr="00900969" w:rsidRDefault="00A15505" w:rsidP="00A15505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4 бали</w:t>
            </w:r>
            <w:r w:rsidRPr="00900969">
              <w:rPr>
                <w:bCs/>
                <w:sz w:val="20"/>
                <w:szCs w:val="20"/>
              </w:rPr>
              <w:t xml:space="preserve">» - за 70-85% </w:t>
            </w:r>
            <w:r>
              <w:rPr>
                <w:bCs/>
                <w:sz w:val="20"/>
                <w:szCs w:val="20"/>
              </w:rPr>
              <w:t>правильних відповідей</w:t>
            </w:r>
            <w:r w:rsidRPr="00900969">
              <w:rPr>
                <w:bCs/>
                <w:sz w:val="20"/>
                <w:szCs w:val="20"/>
              </w:rPr>
              <w:t>,</w:t>
            </w:r>
          </w:p>
          <w:p w14:paraId="6778A472" w14:textId="02050E82" w:rsidR="00A36518" w:rsidRPr="00787401" w:rsidRDefault="00A15505" w:rsidP="00A15505">
            <w:pPr>
              <w:rPr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5 балів</w:t>
            </w:r>
            <w:r w:rsidRPr="00900969">
              <w:rPr>
                <w:bCs/>
                <w:sz w:val="20"/>
                <w:szCs w:val="20"/>
              </w:rPr>
              <w:t xml:space="preserve">» - за 85% </w:t>
            </w:r>
            <w:r>
              <w:rPr>
                <w:bCs/>
                <w:sz w:val="20"/>
                <w:szCs w:val="20"/>
              </w:rPr>
              <w:t>правильних відповідей та більше</w:t>
            </w:r>
            <w:r w:rsidRPr="009009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A49A0C7" w14:textId="700C0521" w:rsidR="00A36518" w:rsidRPr="00787401" w:rsidRDefault="00B75D64" w:rsidP="00A36518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5</w:t>
            </w:r>
          </w:p>
        </w:tc>
      </w:tr>
      <w:tr w:rsidR="00A36518" w:rsidRPr="00787401" w14:paraId="79C436B2" w14:textId="77777777" w:rsidTr="00D12865">
        <w:trPr>
          <w:trHeight w:val="202"/>
        </w:trPr>
        <w:tc>
          <w:tcPr>
            <w:tcW w:w="1100" w:type="dxa"/>
            <w:vMerge/>
          </w:tcPr>
          <w:p w14:paraId="15649FAA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04DF960" w14:textId="3F7E3201" w:rsidR="00A36518" w:rsidRPr="00787401" w:rsidRDefault="00A36518" w:rsidP="00D14593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 xml:space="preserve">Практичне завдання </w:t>
            </w:r>
            <w:r w:rsidR="00391705" w:rsidRPr="00787401">
              <w:rPr>
                <w:sz w:val="20"/>
                <w:szCs w:val="20"/>
              </w:rPr>
              <w:t>– презентація успішної практики</w:t>
            </w:r>
            <w:r w:rsidR="00D14593" w:rsidRPr="00787401">
              <w:rPr>
                <w:sz w:val="20"/>
                <w:szCs w:val="20"/>
                <w:lang w:val="ru-RU"/>
              </w:rPr>
              <w:t xml:space="preserve"> з залучення до волонтерсько</w:t>
            </w:r>
            <w:r w:rsidR="00D14593" w:rsidRPr="00787401">
              <w:rPr>
                <w:sz w:val="20"/>
                <w:szCs w:val="20"/>
              </w:rPr>
              <w:t xml:space="preserve">ї діяльності дітей, молоді, осіб похилого віку. </w:t>
            </w:r>
          </w:p>
        </w:tc>
        <w:tc>
          <w:tcPr>
            <w:tcW w:w="3543" w:type="dxa"/>
          </w:tcPr>
          <w:p w14:paraId="5A64AFB1" w14:textId="20DF03CF" w:rsidR="00A36518" w:rsidRPr="00787401" w:rsidRDefault="00B75D64" w:rsidP="00B75D64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Вимоги до виконання та оформлення:</w:t>
            </w:r>
            <w:r w:rsidR="00A15505">
              <w:rPr>
                <w:sz w:val="20"/>
                <w:szCs w:val="20"/>
              </w:rPr>
              <w:t xml:space="preserve"> </w:t>
            </w:r>
            <w:r w:rsidR="00A341E0">
              <w:rPr>
                <w:sz w:val="20"/>
                <w:szCs w:val="20"/>
              </w:rPr>
              <w:t xml:space="preserve">Презентація повинна вміщувати такі ключові елементи: базова інформація про виконавця практики (назва організації, місто, час і т.д.), мета волонтерської практики, опис ключових активностей, основні результати, фото-ілюстрації. </w:t>
            </w:r>
          </w:p>
        </w:tc>
        <w:tc>
          <w:tcPr>
            <w:tcW w:w="2268" w:type="dxa"/>
          </w:tcPr>
          <w:p w14:paraId="348619C3" w14:textId="77777777" w:rsidR="00A36518" w:rsidRDefault="00A341E0" w:rsidP="00A1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Критерії оцінювання: </w:t>
            </w:r>
          </w:p>
          <w:p w14:paraId="3567D15A" w14:textId="0D8493E0" w:rsidR="00A341E0" w:rsidRDefault="00A341E0" w:rsidP="00A1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Зрозумілість опису ключових елементів практики – 4 бали;</w:t>
            </w:r>
          </w:p>
          <w:p w14:paraId="63B4EEA4" w14:textId="2AA5CAF5" w:rsidR="00A341E0" w:rsidRPr="00787401" w:rsidRDefault="00A341E0" w:rsidP="00A15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Публічна презентація практики студентом в межах семінарського заняття – 1 бал;</w:t>
            </w:r>
          </w:p>
        </w:tc>
        <w:tc>
          <w:tcPr>
            <w:tcW w:w="709" w:type="dxa"/>
          </w:tcPr>
          <w:p w14:paraId="2F340583" w14:textId="182DC404" w:rsidR="00A36518" w:rsidRPr="00787401" w:rsidRDefault="00B75D64" w:rsidP="00A36518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5</w:t>
            </w:r>
          </w:p>
        </w:tc>
      </w:tr>
      <w:tr w:rsidR="00A36518" w:rsidRPr="00787401" w14:paraId="48859A2D" w14:textId="77777777" w:rsidTr="00D12865">
        <w:trPr>
          <w:trHeight w:val="447"/>
        </w:trPr>
        <w:tc>
          <w:tcPr>
            <w:tcW w:w="1100" w:type="dxa"/>
          </w:tcPr>
          <w:p w14:paraId="5478CA59" w14:textId="7C588ED3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Усього за ЗМ 4</w:t>
            </w:r>
          </w:p>
          <w:p w14:paraId="38F7A700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контр.</w:t>
            </w:r>
          </w:p>
          <w:p w14:paraId="5057FB67" w14:textId="0FCE8FB5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2127" w:type="dxa"/>
          </w:tcPr>
          <w:p w14:paraId="5A548B4A" w14:textId="50ACF63C" w:rsidR="00A36518" w:rsidRPr="00787401" w:rsidRDefault="00A36518" w:rsidP="00A36518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78706CCC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AC2ED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E4B878" w14:textId="6E7947E2" w:rsidR="00A36518" w:rsidRPr="00787401" w:rsidRDefault="00B75D64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10</w:t>
            </w:r>
          </w:p>
        </w:tc>
      </w:tr>
      <w:tr w:rsidR="00A36518" w:rsidRPr="00787401" w14:paraId="22944EDC" w14:textId="77777777" w:rsidTr="00D12865">
        <w:trPr>
          <w:trHeight w:val="260"/>
        </w:trPr>
        <w:tc>
          <w:tcPr>
            <w:tcW w:w="1100" w:type="dxa"/>
            <w:vMerge w:val="restart"/>
          </w:tcPr>
          <w:p w14:paraId="5CA14063" w14:textId="2EA2037F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</w:tcPr>
          <w:p w14:paraId="31300F46" w14:textId="2C483AC1" w:rsidR="00A36518" w:rsidRPr="00787401" w:rsidRDefault="00A36518" w:rsidP="00D14593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Теоретичне завдання</w:t>
            </w:r>
            <w:r w:rsidR="00B75D64" w:rsidRPr="00787401">
              <w:rPr>
                <w:sz w:val="20"/>
                <w:szCs w:val="20"/>
              </w:rPr>
              <w:t xml:space="preserve"> - тести на знання матеріалу</w:t>
            </w:r>
          </w:p>
        </w:tc>
        <w:tc>
          <w:tcPr>
            <w:tcW w:w="3543" w:type="dxa"/>
          </w:tcPr>
          <w:p w14:paraId="0563BB11" w14:textId="77777777" w:rsidR="00D14593" w:rsidRPr="00787401" w:rsidRDefault="00A36518" w:rsidP="00D14593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Питання для підготовки:</w:t>
            </w:r>
            <w:r w:rsidR="00D14593" w:rsidRPr="00787401">
              <w:rPr>
                <w:sz w:val="20"/>
                <w:szCs w:val="20"/>
              </w:rPr>
              <w:t xml:space="preserve"> </w:t>
            </w:r>
          </w:p>
          <w:p w14:paraId="1BC6CD32" w14:textId="12DCC00F" w:rsidR="00A36518" w:rsidRPr="00787401" w:rsidRDefault="00D14593" w:rsidP="00D14593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визначення волонтерської програми; підготовка організації до запровадження волонтерської програми; основні компоненти воонтерської програми; керування роботою волонтерів та оцінка ефективності волонтерської програми</w:t>
            </w:r>
          </w:p>
        </w:tc>
        <w:tc>
          <w:tcPr>
            <w:tcW w:w="2268" w:type="dxa"/>
          </w:tcPr>
          <w:p w14:paraId="3CC44697" w14:textId="77777777" w:rsidR="00A341E0" w:rsidRDefault="00A341E0" w:rsidP="00A341E0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 xml:space="preserve">Критерій оцінювання: кількість правильних відповідей. </w:t>
            </w:r>
            <w:r>
              <w:rPr>
                <w:bCs/>
                <w:sz w:val="20"/>
                <w:szCs w:val="20"/>
              </w:rPr>
              <w:t>Бали виставляються наступним чином</w:t>
            </w:r>
            <w:r w:rsidRPr="00900969">
              <w:rPr>
                <w:bCs/>
                <w:sz w:val="20"/>
                <w:szCs w:val="20"/>
              </w:rPr>
              <w:t>:</w:t>
            </w:r>
          </w:p>
          <w:p w14:paraId="50D4D058" w14:textId="77777777" w:rsidR="00A341E0" w:rsidRDefault="00A341E0" w:rsidP="00A341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 1 бал»  - 10 - 20% правильних відповідей;</w:t>
            </w:r>
          </w:p>
          <w:p w14:paraId="0F49905F" w14:textId="77777777" w:rsidR="00A341E0" w:rsidRPr="00900969" w:rsidRDefault="00A341E0" w:rsidP="00A341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«2 бали» - 30 – 50% правильних відповідей;</w:t>
            </w:r>
          </w:p>
          <w:p w14:paraId="14343C2B" w14:textId="77777777" w:rsidR="00A341E0" w:rsidRPr="00900969" w:rsidRDefault="00A341E0" w:rsidP="00A341E0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lastRenderedPageBreak/>
              <w:t>«</w:t>
            </w:r>
            <w:r>
              <w:rPr>
                <w:bCs/>
                <w:sz w:val="20"/>
                <w:szCs w:val="20"/>
              </w:rPr>
              <w:t>3 бали</w:t>
            </w:r>
            <w:r w:rsidRPr="00900969">
              <w:rPr>
                <w:bCs/>
                <w:sz w:val="20"/>
                <w:szCs w:val="20"/>
              </w:rPr>
              <w:t xml:space="preserve">» - за 50-70% </w:t>
            </w:r>
            <w:r>
              <w:rPr>
                <w:bCs/>
                <w:sz w:val="20"/>
                <w:szCs w:val="20"/>
              </w:rPr>
              <w:t>правильних відповідей;</w:t>
            </w:r>
          </w:p>
          <w:p w14:paraId="32F5052E" w14:textId="77777777" w:rsidR="00A341E0" w:rsidRPr="00900969" w:rsidRDefault="00A341E0" w:rsidP="00A341E0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4 бали</w:t>
            </w:r>
            <w:r w:rsidRPr="00900969">
              <w:rPr>
                <w:bCs/>
                <w:sz w:val="20"/>
                <w:szCs w:val="20"/>
              </w:rPr>
              <w:t xml:space="preserve">» - за 70-85% </w:t>
            </w:r>
            <w:r>
              <w:rPr>
                <w:bCs/>
                <w:sz w:val="20"/>
                <w:szCs w:val="20"/>
              </w:rPr>
              <w:t>правильних відповідей</w:t>
            </w:r>
            <w:r w:rsidRPr="00900969">
              <w:rPr>
                <w:bCs/>
                <w:sz w:val="20"/>
                <w:szCs w:val="20"/>
              </w:rPr>
              <w:t>,</w:t>
            </w:r>
          </w:p>
          <w:p w14:paraId="34BAA5B2" w14:textId="7CD47B17" w:rsidR="00A36518" w:rsidRPr="00787401" w:rsidRDefault="00A341E0" w:rsidP="00A341E0">
            <w:pPr>
              <w:rPr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5 балів</w:t>
            </w:r>
            <w:r w:rsidRPr="00900969">
              <w:rPr>
                <w:bCs/>
                <w:sz w:val="20"/>
                <w:szCs w:val="20"/>
              </w:rPr>
              <w:t xml:space="preserve">» - за 85% </w:t>
            </w:r>
            <w:r>
              <w:rPr>
                <w:bCs/>
                <w:sz w:val="20"/>
                <w:szCs w:val="20"/>
              </w:rPr>
              <w:t>правильних відповідей та більше</w:t>
            </w:r>
            <w:r w:rsidRPr="009009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7736FC8" w14:textId="3DC79992" w:rsidR="00A36518" w:rsidRPr="00787401" w:rsidRDefault="00B75D64" w:rsidP="00A36518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lastRenderedPageBreak/>
              <w:t>5</w:t>
            </w:r>
          </w:p>
        </w:tc>
      </w:tr>
      <w:tr w:rsidR="00A36518" w:rsidRPr="00787401" w14:paraId="6176E06D" w14:textId="77777777" w:rsidTr="00D12865">
        <w:trPr>
          <w:trHeight w:val="173"/>
        </w:trPr>
        <w:tc>
          <w:tcPr>
            <w:tcW w:w="1100" w:type="dxa"/>
            <w:vMerge/>
          </w:tcPr>
          <w:p w14:paraId="1B6DA919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58FCDF80" w14:textId="1AB0091C" w:rsidR="00A36518" w:rsidRPr="00787401" w:rsidRDefault="00A36518" w:rsidP="00D14593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 xml:space="preserve">Практичне завдання </w:t>
            </w:r>
            <w:r w:rsidR="00391705" w:rsidRPr="00787401">
              <w:rPr>
                <w:sz w:val="20"/>
                <w:szCs w:val="20"/>
              </w:rPr>
              <w:t>– створення та розробка волонтерської програми для установ соц</w:t>
            </w:r>
            <w:r w:rsidR="00787401" w:rsidRPr="00787401">
              <w:rPr>
                <w:sz w:val="20"/>
                <w:szCs w:val="20"/>
              </w:rPr>
              <w:t>іальної</w:t>
            </w:r>
            <w:r w:rsidR="00391705" w:rsidRPr="00787401">
              <w:rPr>
                <w:sz w:val="20"/>
                <w:szCs w:val="20"/>
              </w:rPr>
              <w:t xml:space="preserve"> сфери </w:t>
            </w:r>
          </w:p>
        </w:tc>
        <w:tc>
          <w:tcPr>
            <w:tcW w:w="3543" w:type="dxa"/>
          </w:tcPr>
          <w:p w14:paraId="22EBC72D" w14:textId="77777777" w:rsidR="00A36518" w:rsidRDefault="00B75D64" w:rsidP="00B75D64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Вимоги до виконання та оформлення:</w:t>
            </w:r>
          </w:p>
          <w:p w14:paraId="78170CE9" w14:textId="4A44DA6B" w:rsidR="00A341E0" w:rsidRPr="00787401" w:rsidRDefault="00A341E0" w:rsidP="00B7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волонтерська програма повинна бути розроблена для будь-якої установи, що здійснює соціальну роботу та/або надання соціальних послуг (на вибір студента/ки) та  включати основні структурні елементи, такі як: мета та завдання програми, опис волонтерських посад, система обліку часу та винагородження волонтерів, метод набору волонтерів. Кожен елемент має включати опис та/або перелік заходів і т.д. Обсяг волонтерської програми не повинен бути меншим ніж 5 000 символів друкованого тексту.</w:t>
            </w:r>
          </w:p>
        </w:tc>
        <w:tc>
          <w:tcPr>
            <w:tcW w:w="2268" w:type="dxa"/>
          </w:tcPr>
          <w:p w14:paraId="2D8B7836" w14:textId="77777777" w:rsidR="00A341E0" w:rsidRDefault="00A341E0" w:rsidP="00A34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Критерії оцінки: </w:t>
            </w:r>
          </w:p>
          <w:p w14:paraId="5A8F8928" w14:textId="77777777" w:rsidR="00A341E0" w:rsidRDefault="00A341E0" w:rsidP="00A34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Унікальність тексту – 3 бали; </w:t>
            </w:r>
          </w:p>
          <w:p w14:paraId="4F8D9FB1" w14:textId="77777777" w:rsidR="00A341E0" w:rsidRDefault="00A341E0" w:rsidP="00A34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Змістовна наповненість структури програми – 5 бали; </w:t>
            </w:r>
          </w:p>
          <w:p w14:paraId="0734332E" w14:textId="77777777" w:rsidR="00A341E0" w:rsidRDefault="00A341E0" w:rsidP="00A34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Реалістичність – 2 бали;</w:t>
            </w:r>
          </w:p>
          <w:p w14:paraId="27573790" w14:textId="77777777" w:rsidR="00A36518" w:rsidRPr="00787401" w:rsidRDefault="00A36518" w:rsidP="00A341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FB5EF6" w14:textId="210913F3" w:rsidR="00A36518" w:rsidRPr="00787401" w:rsidRDefault="00B75D64" w:rsidP="00A36518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10</w:t>
            </w:r>
          </w:p>
        </w:tc>
      </w:tr>
      <w:tr w:rsidR="00A36518" w:rsidRPr="00787401" w14:paraId="6816DDB7" w14:textId="77777777" w:rsidTr="00D12865">
        <w:trPr>
          <w:trHeight w:val="447"/>
        </w:trPr>
        <w:tc>
          <w:tcPr>
            <w:tcW w:w="1100" w:type="dxa"/>
          </w:tcPr>
          <w:p w14:paraId="220AF609" w14:textId="53C0F9FA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Усього за ЗМ 5</w:t>
            </w:r>
          </w:p>
          <w:p w14:paraId="198D76D0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контр.</w:t>
            </w:r>
          </w:p>
          <w:p w14:paraId="530B0F88" w14:textId="6313BE3C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2127" w:type="dxa"/>
          </w:tcPr>
          <w:p w14:paraId="6A5FAE9E" w14:textId="166F2A1A" w:rsidR="00A36518" w:rsidRPr="00787401" w:rsidRDefault="00A36518" w:rsidP="00A36518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73BAD7E9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F9F0CA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976BFE" w14:textId="198F8E18" w:rsidR="00A36518" w:rsidRPr="00787401" w:rsidRDefault="00B75D64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15</w:t>
            </w:r>
          </w:p>
        </w:tc>
      </w:tr>
      <w:tr w:rsidR="00A36518" w:rsidRPr="00787401" w14:paraId="392566F0" w14:textId="77777777" w:rsidTr="00D12865">
        <w:trPr>
          <w:trHeight w:val="231"/>
        </w:trPr>
        <w:tc>
          <w:tcPr>
            <w:tcW w:w="1100" w:type="dxa"/>
            <w:vMerge w:val="restart"/>
          </w:tcPr>
          <w:p w14:paraId="4C03F129" w14:textId="6AEACC5E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27" w:type="dxa"/>
          </w:tcPr>
          <w:p w14:paraId="4E478687" w14:textId="7FFC2AD4" w:rsidR="00A36518" w:rsidRPr="00787401" w:rsidRDefault="00A36518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Теоретичне завдання</w:t>
            </w:r>
            <w:r w:rsidR="00B75D64" w:rsidRPr="00787401">
              <w:rPr>
                <w:sz w:val="20"/>
                <w:szCs w:val="20"/>
              </w:rPr>
              <w:t xml:space="preserve"> - тести на знання матеріалу</w:t>
            </w:r>
          </w:p>
        </w:tc>
        <w:tc>
          <w:tcPr>
            <w:tcW w:w="3543" w:type="dxa"/>
          </w:tcPr>
          <w:p w14:paraId="2900B5EC" w14:textId="560D1AF9" w:rsidR="00A36518" w:rsidRPr="00787401" w:rsidRDefault="00A36518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Питання для підготовки:</w:t>
            </w:r>
            <w:r w:rsidR="00787401" w:rsidRPr="00787401">
              <w:rPr>
                <w:sz w:val="20"/>
                <w:szCs w:val="20"/>
              </w:rPr>
              <w:t xml:space="preserve"> Профвигорання як феномен та його причини. Етапи та ознаки вигорання. Діагностика вигорання. Прояви вигорання для волонтера та його оточення. Особистісні чинники профілактики профвигорання. Організаційні ресурси та їх використання. Тренінги у профілактиці профвигорання.</w:t>
            </w:r>
          </w:p>
        </w:tc>
        <w:tc>
          <w:tcPr>
            <w:tcW w:w="2268" w:type="dxa"/>
          </w:tcPr>
          <w:p w14:paraId="7C28D63F" w14:textId="77777777" w:rsidR="001C5CFE" w:rsidRPr="00900969" w:rsidRDefault="001C5CFE" w:rsidP="001C5CFE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 xml:space="preserve">Критерій оцінювання: кількість правильних відповідей. </w:t>
            </w:r>
            <w:r>
              <w:rPr>
                <w:bCs/>
                <w:sz w:val="20"/>
                <w:szCs w:val="20"/>
              </w:rPr>
              <w:t>Бали виставляються наступним чином</w:t>
            </w:r>
            <w:r w:rsidRPr="00900969">
              <w:rPr>
                <w:bCs/>
                <w:sz w:val="20"/>
                <w:szCs w:val="20"/>
              </w:rPr>
              <w:t>:</w:t>
            </w:r>
          </w:p>
          <w:p w14:paraId="45B02D37" w14:textId="0EBF9B41" w:rsidR="001C5CFE" w:rsidRPr="00900969" w:rsidRDefault="001C5CFE" w:rsidP="001C5CFE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1 бал</w:t>
            </w:r>
            <w:r w:rsidRPr="00900969">
              <w:rPr>
                <w:bCs/>
                <w:sz w:val="20"/>
                <w:szCs w:val="20"/>
              </w:rPr>
              <w:t xml:space="preserve">» - </w:t>
            </w:r>
            <w:r>
              <w:rPr>
                <w:bCs/>
                <w:sz w:val="20"/>
                <w:szCs w:val="20"/>
              </w:rPr>
              <w:t>до 50</w:t>
            </w:r>
            <w:r w:rsidRPr="00900969">
              <w:rPr>
                <w:bCs/>
                <w:sz w:val="20"/>
                <w:szCs w:val="20"/>
              </w:rPr>
              <w:t xml:space="preserve">% </w:t>
            </w:r>
            <w:r>
              <w:rPr>
                <w:bCs/>
                <w:sz w:val="20"/>
                <w:szCs w:val="20"/>
              </w:rPr>
              <w:t>правильних відповідей;</w:t>
            </w:r>
          </w:p>
          <w:p w14:paraId="1B4FE026" w14:textId="5381DB5D" w:rsidR="00A36518" w:rsidRPr="001C5CFE" w:rsidRDefault="001C5CFE" w:rsidP="001C5CFE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2 бали</w:t>
            </w:r>
            <w:r w:rsidRPr="00900969">
              <w:rPr>
                <w:bCs/>
                <w:sz w:val="20"/>
                <w:szCs w:val="20"/>
              </w:rPr>
              <w:t xml:space="preserve">» - </w:t>
            </w:r>
            <w:r>
              <w:rPr>
                <w:bCs/>
                <w:sz w:val="20"/>
                <w:szCs w:val="20"/>
              </w:rPr>
              <w:t>50-100</w:t>
            </w:r>
            <w:r w:rsidRPr="00900969">
              <w:rPr>
                <w:bCs/>
                <w:sz w:val="20"/>
                <w:szCs w:val="20"/>
              </w:rPr>
              <w:t xml:space="preserve">% </w:t>
            </w:r>
            <w:r>
              <w:rPr>
                <w:bCs/>
                <w:sz w:val="20"/>
                <w:szCs w:val="20"/>
              </w:rPr>
              <w:t>правильних відповідей;</w:t>
            </w:r>
          </w:p>
        </w:tc>
        <w:tc>
          <w:tcPr>
            <w:tcW w:w="709" w:type="dxa"/>
          </w:tcPr>
          <w:p w14:paraId="6256DB3C" w14:textId="377CB95D" w:rsidR="00A36518" w:rsidRPr="00787401" w:rsidRDefault="00391705" w:rsidP="00A36518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2</w:t>
            </w:r>
          </w:p>
        </w:tc>
      </w:tr>
      <w:tr w:rsidR="00A36518" w:rsidRPr="00787401" w14:paraId="697A1B52" w14:textId="77777777" w:rsidTr="00D12865">
        <w:trPr>
          <w:trHeight w:val="202"/>
        </w:trPr>
        <w:tc>
          <w:tcPr>
            <w:tcW w:w="1100" w:type="dxa"/>
            <w:vMerge/>
          </w:tcPr>
          <w:p w14:paraId="0B41CDBB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767E33D4" w14:textId="21AE4696" w:rsidR="00A36518" w:rsidRPr="00787401" w:rsidRDefault="00A36518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 xml:space="preserve">Практичне завдання </w:t>
            </w:r>
            <w:r w:rsidR="00391705" w:rsidRPr="00787401">
              <w:rPr>
                <w:sz w:val="20"/>
                <w:szCs w:val="20"/>
              </w:rPr>
              <w:t xml:space="preserve">– </w:t>
            </w:r>
            <w:r w:rsidR="00787401" w:rsidRPr="00787401">
              <w:rPr>
                <w:sz w:val="20"/>
                <w:szCs w:val="20"/>
              </w:rPr>
              <w:t xml:space="preserve">презентувати </w:t>
            </w:r>
            <w:r w:rsidR="00391705" w:rsidRPr="00787401">
              <w:rPr>
                <w:sz w:val="20"/>
                <w:szCs w:val="20"/>
              </w:rPr>
              <w:t>успішн</w:t>
            </w:r>
            <w:r w:rsidR="00787401" w:rsidRPr="00787401">
              <w:rPr>
                <w:sz w:val="20"/>
                <w:szCs w:val="20"/>
              </w:rPr>
              <w:t>у</w:t>
            </w:r>
            <w:r w:rsidR="00391705" w:rsidRPr="00787401">
              <w:rPr>
                <w:sz w:val="20"/>
                <w:szCs w:val="20"/>
              </w:rPr>
              <w:t xml:space="preserve"> практик</w:t>
            </w:r>
            <w:r w:rsidR="00787401" w:rsidRPr="00787401">
              <w:rPr>
                <w:sz w:val="20"/>
                <w:szCs w:val="20"/>
              </w:rPr>
              <w:t xml:space="preserve">у </w:t>
            </w:r>
            <w:r w:rsidR="00391705" w:rsidRPr="00787401">
              <w:rPr>
                <w:sz w:val="20"/>
                <w:szCs w:val="20"/>
              </w:rPr>
              <w:t>попередження проф</w:t>
            </w:r>
            <w:r w:rsidR="00787401" w:rsidRPr="00787401">
              <w:rPr>
                <w:sz w:val="20"/>
                <w:szCs w:val="20"/>
              </w:rPr>
              <w:t>есійного</w:t>
            </w:r>
            <w:r w:rsidR="00391705" w:rsidRPr="00787401">
              <w:rPr>
                <w:sz w:val="20"/>
                <w:szCs w:val="20"/>
              </w:rPr>
              <w:t xml:space="preserve"> вигорання</w:t>
            </w:r>
            <w:r w:rsidR="00787401" w:rsidRPr="00787401">
              <w:rPr>
                <w:sz w:val="20"/>
                <w:szCs w:val="20"/>
              </w:rPr>
              <w:t xml:space="preserve">, яку використовують волонтерські організації як в Україні, так і за її кордонами. </w:t>
            </w:r>
          </w:p>
        </w:tc>
        <w:tc>
          <w:tcPr>
            <w:tcW w:w="3543" w:type="dxa"/>
          </w:tcPr>
          <w:p w14:paraId="389BE60B" w14:textId="77777777" w:rsidR="00A36518" w:rsidRDefault="00B75D64" w:rsidP="00B75D64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Вимоги до виконання та оформлення:</w:t>
            </w:r>
          </w:p>
          <w:p w14:paraId="6297555B" w14:textId="5ADC92C0" w:rsidR="001C5CFE" w:rsidRPr="00787401" w:rsidRDefault="001C5CFE" w:rsidP="00B7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Презентація повинна вміщувати такі ключові елементи: базова інформація про виконавця практики (назва організації, місто, час і т.д.), опис ключових активностей, основні результати, фото-ілюстрації.</w:t>
            </w:r>
          </w:p>
        </w:tc>
        <w:tc>
          <w:tcPr>
            <w:tcW w:w="2268" w:type="dxa"/>
          </w:tcPr>
          <w:p w14:paraId="06DCBEB6" w14:textId="5BD6F706" w:rsidR="001C5CFE" w:rsidRDefault="001C5CFE" w:rsidP="001C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Критерії оцінювання: </w:t>
            </w:r>
          </w:p>
          <w:p w14:paraId="42474AB0" w14:textId="77777777" w:rsidR="001C5CFE" w:rsidRDefault="001C5CFE" w:rsidP="001C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Публічна презентація - 1 бал; </w:t>
            </w:r>
          </w:p>
          <w:p w14:paraId="62B28250" w14:textId="28237089" w:rsidR="001C5CFE" w:rsidRPr="00787401" w:rsidRDefault="001C5CFE" w:rsidP="001C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Зрозумілість викладення основних компонентів практики – 2 бали;  </w:t>
            </w:r>
          </w:p>
        </w:tc>
        <w:tc>
          <w:tcPr>
            <w:tcW w:w="709" w:type="dxa"/>
          </w:tcPr>
          <w:p w14:paraId="753E135F" w14:textId="19DEF5CF" w:rsidR="00A36518" w:rsidRPr="00787401" w:rsidRDefault="00391705" w:rsidP="00A36518">
            <w:pPr>
              <w:jc w:val="center"/>
              <w:rPr>
                <w:bCs/>
                <w:sz w:val="20"/>
                <w:szCs w:val="20"/>
              </w:rPr>
            </w:pPr>
            <w:r w:rsidRPr="00787401">
              <w:rPr>
                <w:bCs/>
                <w:sz w:val="20"/>
                <w:szCs w:val="20"/>
              </w:rPr>
              <w:t>3</w:t>
            </w:r>
          </w:p>
        </w:tc>
      </w:tr>
      <w:tr w:rsidR="00A36518" w:rsidRPr="00787401" w14:paraId="405E02B7" w14:textId="77777777" w:rsidTr="00D12865">
        <w:trPr>
          <w:trHeight w:val="447"/>
        </w:trPr>
        <w:tc>
          <w:tcPr>
            <w:tcW w:w="1100" w:type="dxa"/>
          </w:tcPr>
          <w:p w14:paraId="61E553BC" w14:textId="5825DEAF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Усього за ЗМ 6</w:t>
            </w:r>
          </w:p>
          <w:p w14:paraId="35CA4843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контр.</w:t>
            </w:r>
          </w:p>
          <w:p w14:paraId="17161072" w14:textId="2C42FA92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7401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2127" w:type="dxa"/>
          </w:tcPr>
          <w:p w14:paraId="4481B1D7" w14:textId="75A1D5AB" w:rsidR="00A36518" w:rsidRPr="00787401" w:rsidRDefault="00A36518" w:rsidP="00A36518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3E90696F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9A97B" w14:textId="77777777" w:rsidR="00A36518" w:rsidRPr="00787401" w:rsidRDefault="00A36518" w:rsidP="00A3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57AB92" w14:textId="0029DA51" w:rsidR="00A36518" w:rsidRPr="00787401" w:rsidRDefault="00B75D64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5</w:t>
            </w:r>
          </w:p>
        </w:tc>
      </w:tr>
      <w:tr w:rsidR="00A36518" w:rsidRPr="00787401" w14:paraId="3B38B869" w14:textId="77777777" w:rsidTr="00D12865">
        <w:tc>
          <w:tcPr>
            <w:tcW w:w="1100" w:type="dxa"/>
          </w:tcPr>
          <w:p w14:paraId="260EC537" w14:textId="77777777" w:rsidR="00A36518" w:rsidRPr="00787401" w:rsidRDefault="00A36518" w:rsidP="00A36518">
            <w:pPr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  <w:lang w:val="ru-RU"/>
              </w:rPr>
              <w:t>Усього за змістові модулі</w:t>
            </w:r>
            <w:r w:rsidRPr="00787401">
              <w:rPr>
                <w:b/>
                <w:sz w:val="20"/>
                <w:szCs w:val="20"/>
              </w:rPr>
              <w:t xml:space="preserve"> контр.</w:t>
            </w:r>
          </w:p>
          <w:p w14:paraId="1FB08CCC" w14:textId="77777777" w:rsidR="00A36518" w:rsidRPr="00787401" w:rsidRDefault="00A36518" w:rsidP="00A36518">
            <w:pPr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2127" w:type="dxa"/>
          </w:tcPr>
          <w:p w14:paraId="53164254" w14:textId="072A66CD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14:paraId="17FB70A7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41D6BDE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7BFFC24" w14:textId="77777777" w:rsidR="00A36518" w:rsidRPr="00787401" w:rsidRDefault="00A36518" w:rsidP="00A36518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60</w:t>
            </w:r>
          </w:p>
        </w:tc>
      </w:tr>
    </w:tbl>
    <w:p w14:paraId="0A076AFD" w14:textId="77777777" w:rsidR="00624533" w:rsidRPr="00303A5F" w:rsidRDefault="00624533" w:rsidP="00303A5F">
      <w:pPr>
        <w:rPr>
          <w:b/>
          <w:i/>
          <w:sz w:val="22"/>
          <w:szCs w:val="22"/>
        </w:rPr>
      </w:pPr>
      <w:r w:rsidRPr="00303A5F">
        <w:rPr>
          <w:b/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Цей розділ у формі таблиці можна оформити на аркуші альбомної орієнтації</w:t>
      </w:r>
    </w:p>
    <w:p w14:paraId="59A03364" w14:textId="77777777" w:rsidR="00624533" w:rsidRPr="00315098" w:rsidRDefault="00624533" w:rsidP="0031509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</w:t>
      </w:r>
      <w:r w:rsidRPr="00315098">
        <w:rPr>
          <w:b/>
          <w:i/>
          <w:sz w:val="22"/>
          <w:szCs w:val="22"/>
        </w:rPr>
        <w:t xml:space="preserve">* Можна подати </w:t>
      </w:r>
      <w:r w:rsidRPr="00315098">
        <w:rPr>
          <w:b/>
          <w:i/>
          <w:sz w:val="22"/>
          <w:szCs w:val="22"/>
          <w:u w:val="single"/>
        </w:rPr>
        <w:t>активне електронне посилання</w:t>
      </w:r>
      <w:r w:rsidRPr="00315098">
        <w:rPr>
          <w:b/>
          <w:i/>
          <w:sz w:val="22"/>
          <w:szCs w:val="22"/>
        </w:rPr>
        <w:t xml:space="preserve">, де розміщено критерії оцінювання видів контрольних заходів </w:t>
      </w:r>
    </w:p>
    <w:p w14:paraId="71E0681B" w14:textId="77777777" w:rsidR="00624533" w:rsidRPr="00315098" w:rsidRDefault="00624533" w:rsidP="00315098">
      <w:pPr>
        <w:jc w:val="center"/>
        <w:rPr>
          <w:b/>
          <w:i/>
          <w:sz w:val="28"/>
          <w:szCs w:val="28"/>
        </w:rPr>
      </w:pPr>
    </w:p>
    <w:p w14:paraId="4906B969" w14:textId="77777777" w:rsidR="00624533" w:rsidRPr="00315098" w:rsidRDefault="00624533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  <w:r>
        <w:rPr>
          <w:b/>
          <w:bCs/>
          <w:sz w:val="28"/>
          <w:szCs w:val="28"/>
        </w:rPr>
        <w:t>***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3543"/>
        <w:gridCol w:w="1985"/>
        <w:gridCol w:w="992"/>
      </w:tblGrid>
      <w:tr w:rsidR="00624533" w:rsidRPr="00787401" w14:paraId="3588B5B5" w14:textId="77777777" w:rsidTr="00787401">
        <w:trPr>
          <w:trHeight w:val="318"/>
        </w:trPr>
        <w:tc>
          <w:tcPr>
            <w:tcW w:w="1242" w:type="dxa"/>
          </w:tcPr>
          <w:p w14:paraId="2203D6AD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1985" w:type="dxa"/>
          </w:tcPr>
          <w:p w14:paraId="084F630C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Види підсумкових контрольних заходів</w:t>
            </w:r>
          </w:p>
        </w:tc>
        <w:tc>
          <w:tcPr>
            <w:tcW w:w="3543" w:type="dxa"/>
          </w:tcPr>
          <w:p w14:paraId="68977FAD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Зміст підсумкового контрольного заходу</w:t>
            </w:r>
          </w:p>
        </w:tc>
        <w:tc>
          <w:tcPr>
            <w:tcW w:w="1985" w:type="dxa"/>
          </w:tcPr>
          <w:p w14:paraId="1709F228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992" w:type="dxa"/>
          </w:tcPr>
          <w:p w14:paraId="739BA7FE" w14:textId="77777777" w:rsidR="00624533" w:rsidRPr="00787401" w:rsidRDefault="00624533" w:rsidP="0014076D">
            <w:pPr>
              <w:jc w:val="center"/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Усього балів</w:t>
            </w:r>
          </w:p>
        </w:tc>
      </w:tr>
      <w:tr w:rsidR="00624533" w:rsidRPr="00787401" w14:paraId="28713128" w14:textId="77777777" w:rsidTr="00787401">
        <w:trPr>
          <w:trHeight w:val="190"/>
        </w:trPr>
        <w:tc>
          <w:tcPr>
            <w:tcW w:w="1242" w:type="dxa"/>
          </w:tcPr>
          <w:p w14:paraId="58AFB319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14:paraId="6776B7D2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5076E927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CDB4C4A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40AABE5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5</w:t>
            </w:r>
          </w:p>
        </w:tc>
      </w:tr>
      <w:tr w:rsidR="00624533" w:rsidRPr="00787401" w14:paraId="14BF75AB" w14:textId="77777777" w:rsidTr="00787401">
        <w:tc>
          <w:tcPr>
            <w:tcW w:w="1242" w:type="dxa"/>
            <w:vMerge w:val="restart"/>
            <w:textDirection w:val="btLr"/>
          </w:tcPr>
          <w:p w14:paraId="1B164175" w14:textId="4DC100E2" w:rsidR="00624533" w:rsidRPr="00787401" w:rsidRDefault="00624533" w:rsidP="00787401">
            <w:pPr>
              <w:ind w:left="113" w:right="113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Екзамен</w:t>
            </w:r>
          </w:p>
        </w:tc>
        <w:tc>
          <w:tcPr>
            <w:tcW w:w="1985" w:type="dxa"/>
          </w:tcPr>
          <w:p w14:paraId="3FD9EA70" w14:textId="5C1A9337" w:rsidR="00624533" w:rsidRPr="00787401" w:rsidRDefault="00624533" w:rsidP="001C5CFE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Теоретичне завдання</w:t>
            </w:r>
            <w:r w:rsidR="00787401">
              <w:rPr>
                <w:sz w:val="20"/>
                <w:szCs w:val="20"/>
              </w:rPr>
              <w:t xml:space="preserve">: </w:t>
            </w:r>
            <w:r w:rsidR="00787401" w:rsidRPr="00787401">
              <w:rPr>
                <w:sz w:val="20"/>
                <w:szCs w:val="20"/>
              </w:rPr>
              <w:t xml:space="preserve">тести на знання матеріалу </w:t>
            </w:r>
          </w:p>
        </w:tc>
        <w:tc>
          <w:tcPr>
            <w:tcW w:w="3543" w:type="dxa"/>
          </w:tcPr>
          <w:p w14:paraId="71601653" w14:textId="77777777" w:rsidR="00787401" w:rsidRPr="00787401" w:rsidRDefault="00624533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Питання для підготовки:</w:t>
            </w:r>
            <w:r w:rsidR="00787401" w:rsidRPr="00787401">
              <w:rPr>
                <w:sz w:val="20"/>
                <w:szCs w:val="20"/>
              </w:rPr>
              <w:t xml:space="preserve"> </w:t>
            </w:r>
          </w:p>
          <w:p w14:paraId="27CAF9BD" w14:textId="17515A1F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сутність та розвиток «волонтерської діяльності» як суспільного   феномену.</w:t>
            </w:r>
          </w:p>
          <w:p w14:paraId="30DB8182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Нормативно – правове регулювання здійснення волонтерської діяльності в Україні</w:t>
            </w:r>
          </w:p>
          <w:p w14:paraId="70041464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Волонтерство в Україні: напрямки та форми роботи</w:t>
            </w:r>
          </w:p>
          <w:p w14:paraId="678F3B0F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Волонтерська діяльність як ресурс та технологія соціальної роботи</w:t>
            </w:r>
          </w:p>
          <w:p w14:paraId="7CD99CAA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Планування та реалізація волонтерських проектів</w:t>
            </w:r>
          </w:p>
          <w:p w14:paraId="435C2D61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Волонтерська діяльність в процесі соціальної роботи в громаді</w:t>
            </w:r>
          </w:p>
          <w:p w14:paraId="4245B363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Вітчизняний досвід здійснення волонтерської діяльності в межах соціальної роботи.</w:t>
            </w:r>
          </w:p>
          <w:p w14:paraId="06FFABF1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Міжнародний досвід здійснення волонтерської діяльності в межах соціальної роботи.</w:t>
            </w:r>
          </w:p>
          <w:p w14:paraId="19740143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Особливості волонтерської діяльності з дітьми</w:t>
            </w:r>
          </w:p>
          <w:p w14:paraId="12613079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молоддю</w:t>
            </w:r>
          </w:p>
          <w:p w14:paraId="358D5039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Особливості волонтерської діяльності людьми похилого віку</w:t>
            </w:r>
          </w:p>
          <w:p w14:paraId="094B7260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 xml:space="preserve">Планування та створення волонтерської програми </w:t>
            </w:r>
          </w:p>
          <w:p w14:paraId="2E6F9448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 xml:space="preserve">Залучення, орієнтація та навчання волонтерів  </w:t>
            </w:r>
          </w:p>
          <w:p w14:paraId="09986BF8" w14:textId="77777777" w:rsidR="00787401" w:rsidRPr="00787401" w:rsidRDefault="00787401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Керування роботою волонтерів та оцінка ефективності волонтерської програми</w:t>
            </w:r>
          </w:p>
          <w:p w14:paraId="2603A8B9" w14:textId="3772CC75" w:rsidR="00624533" w:rsidRPr="00787401" w:rsidRDefault="00787401" w:rsidP="00787401">
            <w:pPr>
              <w:rPr>
                <w:b/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Професійне вигорання волонтерів та його профілактика</w:t>
            </w:r>
          </w:p>
        </w:tc>
        <w:tc>
          <w:tcPr>
            <w:tcW w:w="1985" w:type="dxa"/>
          </w:tcPr>
          <w:p w14:paraId="756C9978" w14:textId="0C628EF1" w:rsidR="00624533" w:rsidRPr="00787401" w:rsidRDefault="001C5CFE" w:rsidP="001C5CFE">
            <w:pPr>
              <w:rPr>
                <w:b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 xml:space="preserve">Критерій оцінювання: кількість правильних відповідей. </w:t>
            </w:r>
            <w:r>
              <w:rPr>
                <w:bCs/>
                <w:sz w:val="20"/>
                <w:szCs w:val="20"/>
              </w:rPr>
              <w:t xml:space="preserve">Одна правильна відповідь оцінюється в 1 бал (всього 20 запитань в тесті). </w:t>
            </w:r>
          </w:p>
        </w:tc>
        <w:tc>
          <w:tcPr>
            <w:tcW w:w="992" w:type="dxa"/>
          </w:tcPr>
          <w:p w14:paraId="62488FBF" w14:textId="0A0F9262" w:rsidR="00624533" w:rsidRPr="00787401" w:rsidRDefault="00787401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20</w:t>
            </w:r>
          </w:p>
        </w:tc>
      </w:tr>
      <w:tr w:rsidR="00624533" w:rsidRPr="00787401" w14:paraId="40CC4D5F" w14:textId="77777777" w:rsidTr="00787401">
        <w:trPr>
          <w:trHeight w:val="749"/>
        </w:trPr>
        <w:tc>
          <w:tcPr>
            <w:tcW w:w="1242" w:type="dxa"/>
            <w:vMerge/>
          </w:tcPr>
          <w:p w14:paraId="1011EE73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F576A4" w14:textId="2371D9C9" w:rsidR="00624533" w:rsidRPr="00787401" w:rsidRDefault="00624533" w:rsidP="00787401">
            <w:pPr>
              <w:rPr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Практичне завдання</w:t>
            </w:r>
            <w:r w:rsidR="00787401" w:rsidRPr="00787401">
              <w:rPr>
                <w:sz w:val="20"/>
                <w:szCs w:val="20"/>
              </w:rPr>
              <w:t xml:space="preserve"> Робота с кейсами</w:t>
            </w:r>
            <w:r w:rsidR="00787401">
              <w:rPr>
                <w:sz w:val="20"/>
                <w:szCs w:val="20"/>
              </w:rPr>
              <w:t xml:space="preserve"> (</w:t>
            </w:r>
            <w:r w:rsidR="00787401" w:rsidRPr="00787401">
              <w:rPr>
                <w:sz w:val="20"/>
                <w:szCs w:val="20"/>
              </w:rPr>
              <w:t>створення волонтерських проектів та розробка соціальних програм</w:t>
            </w:r>
            <w:r w:rsidR="00787401">
              <w:rPr>
                <w:sz w:val="20"/>
                <w:szCs w:val="20"/>
              </w:rPr>
              <w:t>)</w:t>
            </w:r>
            <w:r w:rsidR="00787401" w:rsidRPr="0078740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3543" w:type="dxa"/>
          </w:tcPr>
          <w:p w14:paraId="3B9E4F37" w14:textId="4351B970" w:rsidR="007708C7" w:rsidRDefault="007708C7" w:rsidP="001C5CFE">
            <w:pPr>
              <w:rPr>
                <w:b/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Вимоги до виконання та оформлення:</w:t>
            </w:r>
          </w:p>
          <w:p w14:paraId="28CF037F" w14:textId="77777777" w:rsidR="007708C7" w:rsidRDefault="007708C7" w:rsidP="001C5CFE">
            <w:pPr>
              <w:rPr>
                <w:b/>
                <w:sz w:val="20"/>
                <w:szCs w:val="20"/>
              </w:rPr>
            </w:pPr>
          </w:p>
          <w:p w14:paraId="15770711" w14:textId="141AF202" w:rsidR="00624533" w:rsidRDefault="007708C7" w:rsidP="001C5CFE">
            <w:pPr>
              <w:rPr>
                <w:bCs/>
                <w:sz w:val="20"/>
                <w:szCs w:val="20"/>
              </w:rPr>
            </w:pPr>
            <w:r w:rsidRPr="007708C7">
              <w:rPr>
                <w:bCs/>
                <w:i/>
                <w:iCs/>
                <w:sz w:val="20"/>
                <w:szCs w:val="20"/>
              </w:rPr>
              <w:t>Волонтерська програма</w:t>
            </w:r>
            <w:r w:rsidRPr="007708C7">
              <w:rPr>
                <w:bCs/>
                <w:sz w:val="20"/>
                <w:szCs w:val="20"/>
              </w:rPr>
              <w:t xml:space="preserve"> повинна враховувати особливості організації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D2555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з кейсу</w:t>
            </w:r>
            <w:r w:rsidR="001D2555">
              <w:rPr>
                <w:bCs/>
                <w:sz w:val="20"/>
                <w:szCs w:val="20"/>
              </w:rPr>
              <w:t>)</w:t>
            </w:r>
            <w:r w:rsidRPr="007708C7">
              <w:rPr>
                <w:bCs/>
                <w:sz w:val="20"/>
                <w:szCs w:val="20"/>
              </w:rPr>
              <w:t xml:space="preserve"> та  включати основні структурні елементи, такі як: мета та завдання програми, опис волонтерських посад, система обліку часу та винагородження волонтерів, метод набору волонтерів. Кожен елемент має включати опис та/або перелік заходів і т.д.</w:t>
            </w:r>
          </w:p>
          <w:p w14:paraId="25B4E556" w14:textId="77777777" w:rsidR="007708C7" w:rsidRDefault="007708C7" w:rsidP="001C5CFE">
            <w:pPr>
              <w:rPr>
                <w:bCs/>
                <w:sz w:val="20"/>
                <w:szCs w:val="20"/>
              </w:rPr>
            </w:pPr>
          </w:p>
          <w:p w14:paraId="55D52248" w14:textId="451B9851" w:rsidR="007708C7" w:rsidRPr="007708C7" w:rsidRDefault="007708C7" w:rsidP="001C5CFE">
            <w:pPr>
              <w:rPr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Pr="007708C7">
              <w:rPr>
                <w:i/>
                <w:iCs/>
                <w:sz w:val="20"/>
                <w:szCs w:val="20"/>
              </w:rPr>
              <w:t>олонтерський проект</w:t>
            </w:r>
            <w:r>
              <w:rPr>
                <w:sz w:val="20"/>
                <w:szCs w:val="20"/>
              </w:rPr>
              <w:t xml:space="preserve"> повинен бути спрямований на вирішення проблемної ситуації з кейсу та включати опис таких компонентів: актуальність проекту, мета та завдання, методи набору волонтерів та заохочення, основні активності проекту та етапи виконання, ключові результати проекту.</w:t>
            </w:r>
          </w:p>
        </w:tc>
        <w:tc>
          <w:tcPr>
            <w:tcW w:w="1985" w:type="dxa"/>
          </w:tcPr>
          <w:p w14:paraId="5447E648" w14:textId="77777777" w:rsidR="00624533" w:rsidRDefault="001C5CFE" w:rsidP="001C5CFE">
            <w:pPr>
              <w:rPr>
                <w:bCs/>
                <w:sz w:val="20"/>
                <w:szCs w:val="20"/>
              </w:rPr>
            </w:pPr>
            <w:r w:rsidRPr="00900969">
              <w:rPr>
                <w:bCs/>
                <w:sz w:val="20"/>
                <w:szCs w:val="20"/>
              </w:rPr>
              <w:t>Критерій оцінювання:</w:t>
            </w:r>
          </w:p>
          <w:p w14:paraId="4F9EBC6C" w14:textId="085EFDA2" w:rsidR="007708C7" w:rsidRDefault="007708C7" w:rsidP="001C5CFE">
            <w:pPr>
              <w:rPr>
                <w:bCs/>
                <w:sz w:val="20"/>
                <w:szCs w:val="20"/>
              </w:rPr>
            </w:pPr>
          </w:p>
          <w:p w14:paraId="3F34E3A1" w14:textId="7174FD0F" w:rsidR="001D2555" w:rsidRDefault="001D2555" w:rsidP="001C5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Зрозумілість та вичерпнеість опису та\або роз</w:t>
            </w:r>
            <w:r>
              <w:rPr>
                <w:bCs/>
                <w:sz w:val="20"/>
                <w:szCs w:val="20"/>
                <w:lang w:val="en-US"/>
              </w:rPr>
              <w:t>’</w:t>
            </w:r>
            <w:r>
              <w:rPr>
                <w:bCs/>
                <w:sz w:val="20"/>
                <w:szCs w:val="20"/>
              </w:rPr>
              <w:t>яснення основних структурних компонентів проекту/програми – 8 балів</w:t>
            </w:r>
          </w:p>
          <w:p w14:paraId="008EFBD0" w14:textId="77777777" w:rsidR="001D2555" w:rsidRDefault="001D2555" w:rsidP="001C5CFE">
            <w:pPr>
              <w:rPr>
                <w:bCs/>
                <w:sz w:val="20"/>
                <w:szCs w:val="20"/>
              </w:rPr>
            </w:pPr>
          </w:p>
          <w:p w14:paraId="61C25A45" w14:textId="7ADB3C2D" w:rsidR="007708C7" w:rsidRDefault="007708C7" w:rsidP="001C5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Реалістичність виконання проекту/програми –</w:t>
            </w:r>
            <w:r w:rsidR="001D255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балів;</w:t>
            </w:r>
          </w:p>
          <w:p w14:paraId="4D0AD34C" w14:textId="77777777" w:rsidR="007708C7" w:rsidRDefault="007708C7" w:rsidP="001C5CFE">
            <w:pPr>
              <w:rPr>
                <w:bCs/>
                <w:sz w:val="20"/>
                <w:szCs w:val="20"/>
              </w:rPr>
            </w:pPr>
          </w:p>
          <w:p w14:paraId="41C1BED4" w14:textId="4EC0988C" w:rsidR="007708C7" w:rsidRDefault="007708C7" w:rsidP="001C5C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Актуальність (відповідність проблематиці, яка описана в кейсі)  - </w:t>
            </w:r>
            <w:r w:rsidR="001D2555">
              <w:rPr>
                <w:bCs/>
                <w:sz w:val="20"/>
                <w:szCs w:val="20"/>
              </w:rPr>
              <w:t xml:space="preserve">6 балів </w:t>
            </w:r>
          </w:p>
          <w:p w14:paraId="04FC2597" w14:textId="77777777" w:rsidR="007708C7" w:rsidRDefault="007708C7" w:rsidP="001C5CFE">
            <w:pPr>
              <w:rPr>
                <w:bCs/>
                <w:sz w:val="20"/>
                <w:szCs w:val="20"/>
              </w:rPr>
            </w:pPr>
          </w:p>
          <w:p w14:paraId="6C91008A" w14:textId="04C56569" w:rsidR="007708C7" w:rsidRPr="007708C7" w:rsidRDefault="007708C7" w:rsidP="001C5C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CEACEA" w14:textId="58989FD9" w:rsidR="00624533" w:rsidRPr="00787401" w:rsidRDefault="00787401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20</w:t>
            </w:r>
          </w:p>
        </w:tc>
      </w:tr>
      <w:tr w:rsidR="00624533" w:rsidRPr="00787401" w14:paraId="169A6B46" w14:textId="77777777" w:rsidTr="00787401">
        <w:tc>
          <w:tcPr>
            <w:tcW w:w="1242" w:type="dxa"/>
          </w:tcPr>
          <w:p w14:paraId="78C11079" w14:textId="77777777" w:rsidR="00624533" w:rsidRPr="00787401" w:rsidRDefault="00624533" w:rsidP="0014076D">
            <w:pPr>
              <w:rPr>
                <w:b/>
                <w:sz w:val="20"/>
                <w:szCs w:val="20"/>
              </w:rPr>
            </w:pPr>
            <w:r w:rsidRPr="00787401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513" w:type="dxa"/>
            <w:gridSpan w:val="3"/>
          </w:tcPr>
          <w:p w14:paraId="21A1DF6E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A0540F9" w14:textId="77777777" w:rsidR="00624533" w:rsidRPr="00787401" w:rsidRDefault="00624533" w:rsidP="0014076D">
            <w:pPr>
              <w:jc w:val="center"/>
              <w:rPr>
                <w:b/>
                <w:sz w:val="20"/>
                <w:szCs w:val="20"/>
              </w:rPr>
            </w:pPr>
            <w:r w:rsidRPr="00787401">
              <w:rPr>
                <w:b/>
                <w:sz w:val="20"/>
                <w:szCs w:val="20"/>
              </w:rPr>
              <w:t>40</w:t>
            </w:r>
          </w:p>
        </w:tc>
      </w:tr>
    </w:tbl>
    <w:p w14:paraId="3D12159A" w14:textId="77777777" w:rsidR="00624533" w:rsidRPr="00303A5F" w:rsidRDefault="00624533" w:rsidP="00303A5F">
      <w:pPr>
        <w:rPr>
          <w:b/>
          <w:i/>
          <w:sz w:val="22"/>
          <w:szCs w:val="22"/>
        </w:rPr>
      </w:pPr>
      <w:r w:rsidRPr="00303A5F">
        <w:rPr>
          <w:b/>
          <w:i/>
          <w:sz w:val="22"/>
          <w:szCs w:val="22"/>
        </w:rPr>
        <w:lastRenderedPageBreak/>
        <w:t>*</w:t>
      </w:r>
      <w:r>
        <w:rPr>
          <w:b/>
          <w:i/>
          <w:sz w:val="22"/>
          <w:szCs w:val="22"/>
        </w:rPr>
        <w:t>** Цей розділ у формі таблиці можна також оформити на аркуші альбомної орієнтації</w:t>
      </w:r>
    </w:p>
    <w:p w14:paraId="79D37F1F" w14:textId="77777777" w:rsidR="00624533" w:rsidRPr="00315098" w:rsidRDefault="00624533" w:rsidP="00315098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14:paraId="41C0C1B8" w14:textId="77777777" w:rsidR="00624533" w:rsidRPr="00315098" w:rsidRDefault="00624533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14:paraId="1AD49A9F" w14:textId="77777777" w:rsidR="00624533" w:rsidRPr="00315098" w:rsidRDefault="00624533" w:rsidP="00315098">
      <w:pPr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</w:p>
    <w:p w14:paraId="0B0DF88B" w14:textId="77777777" w:rsidR="00695F73" w:rsidRPr="00695F73" w:rsidRDefault="00695F73" w:rsidP="00A62272">
      <w:pPr>
        <w:numPr>
          <w:ilvl w:val="0"/>
          <w:numId w:val="8"/>
        </w:numPr>
        <w:suppressAutoHyphens w:val="0"/>
        <w:jc w:val="both"/>
        <w:rPr>
          <w:sz w:val="28"/>
          <w:szCs w:val="28"/>
          <w:bdr w:val="none" w:sz="0" w:space="0" w:color="auto" w:frame="1"/>
        </w:rPr>
      </w:pPr>
      <w:r w:rsidRPr="00695F73">
        <w:rPr>
          <w:sz w:val="28"/>
          <w:szCs w:val="28"/>
          <w:bdr w:val="none" w:sz="0" w:space="0" w:color="auto" w:frame="1"/>
        </w:rPr>
        <w:t>Волонтери в соціальній роботі: навч. посібник [упоряд.: О. Главник, Н. Романова, Т. Дружченко та ін.]. – К. : Главник, 2006. – 128 с.</w:t>
      </w:r>
      <w:r>
        <w:rPr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1C8012DC" w14:textId="49D6162A" w:rsidR="00695F73" w:rsidRPr="00695F73" w:rsidRDefault="00695F73" w:rsidP="00A62272">
      <w:pPr>
        <w:numPr>
          <w:ilvl w:val="0"/>
          <w:numId w:val="8"/>
        </w:numPr>
        <w:suppressAutoHyphens w:val="0"/>
        <w:jc w:val="both"/>
        <w:rPr>
          <w:sz w:val="28"/>
          <w:szCs w:val="28"/>
          <w:bdr w:val="none" w:sz="0" w:space="0" w:color="auto" w:frame="1"/>
        </w:rPr>
      </w:pPr>
      <w:r w:rsidRPr="00695F73">
        <w:rPr>
          <w:sz w:val="28"/>
          <w:szCs w:val="28"/>
        </w:rPr>
        <w:t>Волонтерство: порадник для організатора волонтерського руху: методичний посібник / [Укл.: Лях Т.П., БезпалькоО.В., Заверіко Н.В., Звєрєва І.Д., ЗимівецьН.В.]. – К.: ВГЦ «Волонтер», 2001. – 176с.</w:t>
      </w:r>
      <w:r>
        <w:rPr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6B640028" w14:textId="77777777" w:rsidR="00695F73" w:rsidRDefault="00695F73" w:rsidP="00A62272">
      <w:pPr>
        <w:numPr>
          <w:ilvl w:val="0"/>
          <w:numId w:val="8"/>
        </w:numPr>
        <w:suppressAutoHyphens w:val="0"/>
        <w:jc w:val="both"/>
        <w:rPr>
          <w:sz w:val="28"/>
          <w:szCs w:val="28"/>
          <w:bdr w:val="none" w:sz="0" w:space="0" w:color="auto" w:frame="1"/>
        </w:rPr>
      </w:pPr>
      <w:r w:rsidRPr="00695F73">
        <w:rPr>
          <w:sz w:val="28"/>
          <w:szCs w:val="28"/>
        </w:rPr>
        <w:t xml:space="preserve">Історія, теорія та практика волонтерського руху в Україні: [науково навчально-методичний посібник] / Міністерство освіти і науки України, Державний заклад "Луганський національний університет ім. Т. Шевченка"; Ред. С. Я. Харченко. – Луганськ : ЛНУ ім. Т. Шевченка, 2008. – 319 с. </w:t>
      </w:r>
    </w:p>
    <w:p w14:paraId="7690EA91" w14:textId="77777777" w:rsidR="00695F73" w:rsidRDefault="00695F73" w:rsidP="00A62272">
      <w:pPr>
        <w:numPr>
          <w:ilvl w:val="0"/>
          <w:numId w:val="8"/>
        </w:numPr>
        <w:suppressAutoHyphens w:val="0"/>
        <w:jc w:val="both"/>
        <w:rPr>
          <w:sz w:val="28"/>
          <w:szCs w:val="28"/>
          <w:bdr w:val="none" w:sz="0" w:space="0" w:color="auto" w:frame="1"/>
        </w:rPr>
      </w:pPr>
      <w:r w:rsidRPr="00695F73">
        <w:rPr>
          <w:sz w:val="28"/>
          <w:szCs w:val="28"/>
        </w:rPr>
        <w:t>Капська А. Й. Технологізація волонтерської роботи в сучасних умовах / А. Й. Капська. – К. : ДЦССМ, 2001. – 140 с.</w:t>
      </w:r>
    </w:p>
    <w:p w14:paraId="21B8171A" w14:textId="5F16FD54" w:rsidR="00695F73" w:rsidRPr="00A62272" w:rsidRDefault="00695F73" w:rsidP="00A62272">
      <w:pPr>
        <w:numPr>
          <w:ilvl w:val="0"/>
          <w:numId w:val="8"/>
        </w:numPr>
        <w:suppressAutoHyphens w:val="0"/>
        <w:jc w:val="both"/>
        <w:rPr>
          <w:sz w:val="28"/>
          <w:szCs w:val="28"/>
          <w:bdr w:val="none" w:sz="0" w:space="0" w:color="auto" w:frame="1"/>
        </w:rPr>
      </w:pPr>
      <w:r w:rsidRPr="00695F73">
        <w:rPr>
          <w:sz w:val="28"/>
          <w:szCs w:val="28"/>
        </w:rPr>
        <w:t xml:space="preserve">Менеджмент волонтерських груп від А до Я: навч-метод. посібник </w:t>
      </w:r>
      <w:r w:rsidRPr="00695F73">
        <w:rPr>
          <w:sz w:val="28"/>
          <w:szCs w:val="28"/>
          <w:lang w:val="en-US"/>
        </w:rPr>
        <w:t>/</w:t>
      </w:r>
      <w:r w:rsidRPr="00695F73">
        <w:rPr>
          <w:sz w:val="28"/>
          <w:szCs w:val="28"/>
        </w:rPr>
        <w:t>за ред. Т.Л. Лях. Київ, 2010, 288с.</w:t>
      </w:r>
    </w:p>
    <w:p w14:paraId="100159A8" w14:textId="1ED94937" w:rsidR="00A62272" w:rsidRDefault="00A62272" w:rsidP="00A62272">
      <w:pPr>
        <w:suppressAutoHyphens w:val="0"/>
        <w:ind w:left="720"/>
        <w:jc w:val="both"/>
        <w:rPr>
          <w:sz w:val="28"/>
          <w:szCs w:val="28"/>
        </w:rPr>
      </w:pPr>
    </w:p>
    <w:p w14:paraId="10DA8BE4" w14:textId="77777777" w:rsidR="00A62272" w:rsidRPr="00695F73" w:rsidRDefault="00A62272" w:rsidP="00A62272">
      <w:pPr>
        <w:suppressAutoHyphens w:val="0"/>
        <w:ind w:left="720"/>
        <w:jc w:val="both"/>
        <w:rPr>
          <w:sz w:val="28"/>
          <w:szCs w:val="28"/>
          <w:bdr w:val="none" w:sz="0" w:space="0" w:color="auto" w:frame="1"/>
        </w:rPr>
      </w:pPr>
    </w:p>
    <w:p w14:paraId="4F155591" w14:textId="77777777" w:rsidR="00624533" w:rsidRPr="00315098" w:rsidRDefault="00624533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315098">
        <w:rPr>
          <w:b/>
          <w:sz w:val="28"/>
          <w:szCs w:val="28"/>
        </w:rPr>
        <w:t>Додаткова</w:t>
      </w:r>
      <w:r w:rsidRPr="00315098">
        <w:rPr>
          <w:sz w:val="28"/>
          <w:szCs w:val="28"/>
        </w:rPr>
        <w:t>:</w:t>
      </w:r>
    </w:p>
    <w:p w14:paraId="5C5B8DBB" w14:textId="34F1D8D0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>Волонтерство як ресурс соціальної роботи у громаді: [Зб. ст. Міжнародної наукової конференції для студентів та аспірантів „Обличчя соціальної держави”]. – К.: Християнський дитячий фонд, 2006. – 96 с.</w:t>
      </w:r>
    </w:p>
    <w:p w14:paraId="3F59274F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 xml:space="preserve"> Волонтерство як форма участі молоді в громадському житті держави [Текст] / І. М. Доля // Гілея. Історичні науки. Філософські науки. Політичні науки : Наук. вісник : зб. наук. праць / Нац. пед. ун­т ім. М.П. Драгоманова, Українська АН. ­ К. : Вид­во НПУ ім. М. П. Драгоманова, 2010. ­ Вип. 35. ­ С. 424­429</w:t>
      </w:r>
    </w:p>
    <w:p w14:paraId="45296D20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bookmarkStart w:id="0" w:name="_Hlk56960046"/>
      <w:r w:rsidRPr="00A62272">
        <w:rPr>
          <w:sz w:val="28"/>
          <w:szCs w:val="28"/>
          <w:bdr w:val="none" w:sz="0" w:space="0" w:color="auto" w:frame="1"/>
        </w:rPr>
        <w:t>Волонтерський рух в Україні: навч. посібник / [Вайнола Р.Х., Капська А.Й., Комарова Н.М.]. – К.: Академпрес, 1999. – 112 с.</w:t>
      </w:r>
    </w:p>
    <w:bookmarkEnd w:id="0"/>
    <w:p w14:paraId="614C2ECD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>Закон України «Про волонтерську діяльність» [Електронний ресурс] // Відомості Верховної Ради України. – К., 2011. – № 42. – С. 1842. – Режим доступу :  http://zakon1.rada.gov.ua/laws/show/3236–17</w:t>
      </w:r>
    </w:p>
    <w:p w14:paraId="6B1C0028" w14:textId="4063BA31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bookmarkStart w:id="1" w:name="_Hlk56960092"/>
      <w:r w:rsidRPr="00A62272">
        <w:rPr>
          <w:sz w:val="28"/>
          <w:szCs w:val="28"/>
          <w:bdr w:val="none" w:sz="0" w:space="0" w:color="auto" w:frame="1"/>
        </w:rPr>
        <w:t>Капська А. Й. Підготовка волонтерів до соціальної роботи: [навч.-метод. посібник] / А.Й. Капська. – К. : Держсоцслужба, 2005. – 152 с.</w:t>
      </w:r>
    </w:p>
    <w:bookmarkEnd w:id="1"/>
    <w:p w14:paraId="385123A4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 xml:space="preserve">Кратінова В. О. Волонтерство як засіб соціального та професійного становлення студентів спеціальностей «Соціальна педагогіка» та «Соціальна робота» / В. О. Кратінова, Н. Б. Ларіонова, О.П. Песоцька// Соціальна педагогіка: теорія та практика. – 2006. – № 6. – С. 76–81. </w:t>
      </w:r>
    </w:p>
    <w:p w14:paraId="6A23E7E5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>Лях Т. Л. Волонтерство як суспільний феномен // Проблеми педагогічних технологій: Збірник наукових праць / Волинський державний університет імені Лесі Україніки. – Луцьк: Волинський академічний дім, 2004. – Випуск 3–4. – С. 139 – 144.</w:t>
      </w:r>
    </w:p>
    <w:p w14:paraId="60968C48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lastRenderedPageBreak/>
        <w:t xml:space="preserve"> Маккарлі С., Лінч Р. Управління діяльністю волонтерів: Як залучити громадськість до вирішення проблем суспільства / </w:t>
      </w:r>
      <w:r w:rsidRPr="00A62272">
        <w:rPr>
          <w:sz w:val="28"/>
          <w:szCs w:val="28"/>
          <w:bdr w:val="none" w:sz="0" w:space="0" w:color="auto" w:frame="1"/>
          <w:lang w:val="en-US"/>
        </w:rPr>
        <w:t>C</w:t>
      </w:r>
      <w:r w:rsidRPr="00A62272">
        <w:rPr>
          <w:sz w:val="28"/>
          <w:szCs w:val="28"/>
          <w:bdr w:val="none" w:sz="0" w:space="0" w:color="auto" w:frame="1"/>
        </w:rPr>
        <w:t>. Маккарлі, Р. Лінч ; [пер. з англ.]. – К. : Гурт, 1998. – 160 с.</w:t>
      </w:r>
    </w:p>
    <w:p w14:paraId="46439626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>Організація волонтерського руху у вищих навчальних закладах: Діагностичний інструментарій: [метод. розроб.] / Укл. Т. О. Рудякевич. – Житомир: ЖДУ, 2004 – 20 с.</w:t>
      </w:r>
    </w:p>
    <w:p w14:paraId="35EB9136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>Підготовка волонтерів та їх роль у реалізації соціальних проектів: [метод. посібник] / Під заг. ред. : І. Звєрєвої, Г. Лактіонової. – К. : Наук. світ, 2001. – 49с.</w:t>
      </w:r>
    </w:p>
    <w:p w14:paraId="0FE64EFC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 xml:space="preserve"> Понятійно-термінологічний словник з соціальної роботи / [За ред. І. В. Козубовської, І. І. Миговича]. – Ужгород: Мистецька лінія, 2001. – 152 с.</w:t>
      </w:r>
    </w:p>
    <w:p w14:paraId="1FE2E000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 xml:space="preserve"> Семиног Л. Історичні витоки волонтерства / Л. Семиног // Добра Воля. –№ 1 (27). – К. : РЦ «Гурт», 2004. – 35 с.</w:t>
      </w:r>
    </w:p>
    <w:p w14:paraId="0EB86506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 xml:space="preserve"> Технология волонтерской деятельности в социальной сфере: Учебно–методический комплекс / [Шевцов А. В., Глубокова Е. Н., Кошелева А. Н. и др.]. – СПб.:РГПУ им. А.И. Герцена, 2008. – 236 с.</w:t>
      </w:r>
    </w:p>
    <w:p w14:paraId="49B7424E" w14:textId="77777777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>Як визнавати працю волонтерів: [практичний посібник] / Упорядник В. Дибайло; Ресурсний центр розвитку громадських організацій "Гурт". – К. : Видавничий дім "КМ Академія", 2002. – 32 с.</w:t>
      </w:r>
    </w:p>
    <w:p w14:paraId="7F85DD78" w14:textId="728A965C" w:rsidR="00C0052B" w:rsidRPr="00A62272" w:rsidRDefault="00C0052B" w:rsidP="00C0052B">
      <w:pPr>
        <w:numPr>
          <w:ilvl w:val="0"/>
          <w:numId w:val="7"/>
        </w:numPr>
        <w:suppressAutoHyphens w:val="0"/>
        <w:ind w:left="142" w:firstLine="709"/>
        <w:jc w:val="both"/>
        <w:rPr>
          <w:sz w:val="28"/>
          <w:szCs w:val="28"/>
          <w:bdr w:val="none" w:sz="0" w:space="0" w:color="auto" w:frame="1"/>
        </w:rPr>
      </w:pPr>
      <w:r w:rsidRPr="00A62272">
        <w:rPr>
          <w:sz w:val="28"/>
          <w:szCs w:val="28"/>
          <w:bdr w:val="none" w:sz="0" w:space="0" w:color="auto" w:frame="1"/>
        </w:rPr>
        <w:t xml:space="preserve"> Янц Н. Д. Основи діяльності волонтерів: курс лекцій / Н. Д. Янц. – Переяслав–Хмельницький: ПП "СКД", 2009. – 200 с.</w:t>
      </w:r>
    </w:p>
    <w:p w14:paraId="555E6E9E" w14:textId="77777777" w:rsidR="00C0052B" w:rsidRPr="00A62272" w:rsidRDefault="00C0052B" w:rsidP="00C0052B">
      <w:pPr>
        <w:suppressAutoHyphens w:val="0"/>
        <w:jc w:val="both"/>
        <w:rPr>
          <w:sz w:val="28"/>
          <w:szCs w:val="28"/>
          <w:bdr w:val="none" w:sz="0" w:space="0" w:color="auto" w:frame="1"/>
        </w:rPr>
      </w:pPr>
    </w:p>
    <w:p w14:paraId="5A9C40F6" w14:textId="77777777" w:rsidR="00624533" w:rsidRPr="00A62272" w:rsidRDefault="00624533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A62272">
        <w:rPr>
          <w:b/>
          <w:sz w:val="28"/>
          <w:szCs w:val="28"/>
        </w:rPr>
        <w:t>Інформаційні джерела</w:t>
      </w:r>
      <w:r w:rsidRPr="00A62272">
        <w:rPr>
          <w:sz w:val="28"/>
          <w:szCs w:val="28"/>
        </w:rPr>
        <w:t>:</w:t>
      </w:r>
    </w:p>
    <w:p w14:paraId="377500E0" w14:textId="3A1E3DB2" w:rsidR="00624533" w:rsidRPr="00A62272" w:rsidRDefault="00624533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i/>
          <w:sz w:val="28"/>
          <w:szCs w:val="28"/>
        </w:rPr>
      </w:pPr>
      <w:r w:rsidRPr="00A62272">
        <w:rPr>
          <w:i/>
          <w:sz w:val="28"/>
          <w:szCs w:val="28"/>
        </w:rPr>
        <w:t>(від 10 посилань)</w:t>
      </w:r>
    </w:p>
    <w:p w14:paraId="35319953" w14:textId="4AD3DFD1" w:rsidR="00695F73" w:rsidRPr="00A62272" w:rsidRDefault="00695F73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i/>
          <w:sz w:val="28"/>
          <w:szCs w:val="28"/>
        </w:rPr>
      </w:pPr>
    </w:p>
    <w:p w14:paraId="1458B51B" w14:textId="4A9A25D0" w:rsidR="00695F73" w:rsidRPr="00A62272" w:rsidRDefault="00695F73" w:rsidP="00695F73">
      <w:pPr>
        <w:pStyle w:val="ListParagraph"/>
        <w:numPr>
          <w:ilvl w:val="0"/>
          <w:numId w:val="9"/>
        </w:numPr>
        <w:suppressAutoHyphens w:val="0"/>
        <w:spacing w:after="160" w:line="259" w:lineRule="auto"/>
        <w:rPr>
          <w:sz w:val="28"/>
          <w:szCs w:val="28"/>
        </w:rPr>
      </w:pPr>
      <w:r w:rsidRPr="00A62272">
        <w:rPr>
          <w:sz w:val="28"/>
          <w:szCs w:val="28"/>
        </w:rPr>
        <w:t xml:space="preserve">Волонтерський менеджмент: </w:t>
      </w:r>
      <w:r w:rsidR="00CC005D" w:rsidRPr="00A62272">
        <w:rPr>
          <w:sz w:val="28"/>
          <w:szCs w:val="28"/>
        </w:rPr>
        <w:t xml:space="preserve">посібник від ресурсного центру «ГУРТ» </w:t>
      </w:r>
      <w:hyperlink r:id="rId6" w:history="1">
        <w:r w:rsidRPr="00A62272">
          <w:rPr>
            <w:rStyle w:val="Hyperlink"/>
            <w:sz w:val="28"/>
            <w:szCs w:val="28"/>
          </w:rPr>
          <w:t>https://issuu.com/gurtrc/docs/volunteering</w:t>
        </w:r>
      </w:hyperlink>
    </w:p>
    <w:p w14:paraId="510B79B9" w14:textId="4D1C8F5B" w:rsidR="00695F73" w:rsidRPr="00A62272" w:rsidRDefault="00695F73" w:rsidP="00695F73">
      <w:pPr>
        <w:pStyle w:val="ListParagraph"/>
        <w:numPr>
          <w:ilvl w:val="0"/>
          <w:numId w:val="9"/>
        </w:numPr>
        <w:suppressAutoHyphens w:val="0"/>
        <w:spacing w:after="160" w:line="259" w:lineRule="auto"/>
        <w:rPr>
          <w:rStyle w:val="Hyperlink"/>
          <w:color w:val="auto"/>
          <w:sz w:val="28"/>
          <w:szCs w:val="28"/>
          <w:u w:val="none"/>
        </w:rPr>
      </w:pPr>
      <w:r w:rsidRPr="00A62272">
        <w:rPr>
          <w:sz w:val="28"/>
          <w:szCs w:val="28"/>
        </w:rPr>
        <w:t xml:space="preserve">Положення про організацію діяльності волонтерів пробації </w:t>
      </w:r>
      <w:hyperlink r:id="rId7" w:anchor="n13" w:history="1">
        <w:r w:rsidRPr="00A62272">
          <w:rPr>
            <w:rStyle w:val="Hyperlink"/>
            <w:sz w:val="28"/>
            <w:szCs w:val="28"/>
          </w:rPr>
          <w:t>https://zakon.rada.gov.ua/laws/show/z0065-17#n13</w:t>
        </w:r>
      </w:hyperlink>
    </w:p>
    <w:p w14:paraId="5BB46837" w14:textId="1CF793CF" w:rsidR="00CC005D" w:rsidRPr="00A62272" w:rsidRDefault="00CC005D" w:rsidP="00695F73">
      <w:pPr>
        <w:pStyle w:val="ListParagraph"/>
        <w:numPr>
          <w:ilvl w:val="0"/>
          <w:numId w:val="9"/>
        </w:numPr>
        <w:suppressAutoHyphens w:val="0"/>
        <w:spacing w:after="160" w:line="259" w:lineRule="auto"/>
        <w:rPr>
          <w:sz w:val="28"/>
          <w:szCs w:val="28"/>
        </w:rPr>
      </w:pPr>
      <w:r w:rsidRPr="00A62272">
        <w:rPr>
          <w:sz w:val="28"/>
          <w:szCs w:val="28"/>
        </w:rPr>
        <w:t xml:space="preserve">Волонтерство в Україні: загальнонаціональне дослідження. URL: </w:t>
      </w:r>
      <w:hyperlink r:id="rId8" w:history="1">
        <w:r w:rsidRPr="00A62272">
          <w:rPr>
            <w:rStyle w:val="Hyperlink"/>
            <w:sz w:val="28"/>
            <w:szCs w:val="28"/>
          </w:rPr>
          <w:t>http://www.un.org.ua/images/volunteer.pdf</w:t>
        </w:r>
      </w:hyperlink>
      <w:r w:rsidRPr="00A62272">
        <w:rPr>
          <w:sz w:val="28"/>
          <w:szCs w:val="28"/>
        </w:rPr>
        <w:t xml:space="preserve"> </w:t>
      </w:r>
    </w:p>
    <w:p w14:paraId="3D3E2686" w14:textId="7249EB51" w:rsidR="00695F73" w:rsidRPr="00695F73" w:rsidRDefault="00695F73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b/>
          <w:i/>
          <w:sz w:val="22"/>
          <w:szCs w:val="22"/>
          <w:lang w:val="en-US"/>
        </w:rPr>
      </w:pPr>
    </w:p>
    <w:p w14:paraId="1EAF58B6" w14:textId="77777777" w:rsidR="00624533" w:rsidRDefault="00624533" w:rsidP="00315098">
      <w:pPr>
        <w:jc w:val="center"/>
      </w:pPr>
    </w:p>
    <w:sectPr w:rsidR="00624533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1C74E43"/>
    <w:multiLevelType w:val="hybridMultilevel"/>
    <w:tmpl w:val="2A88138A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647"/>
    <w:multiLevelType w:val="hybridMultilevel"/>
    <w:tmpl w:val="77068FFC"/>
    <w:lvl w:ilvl="0" w:tplc="38BAB342">
      <w:start w:val="2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0DC480C"/>
    <w:multiLevelType w:val="hybridMultilevel"/>
    <w:tmpl w:val="79EA97B2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3F2B"/>
    <w:multiLevelType w:val="hybridMultilevel"/>
    <w:tmpl w:val="110EB490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2F71"/>
    <w:multiLevelType w:val="hybridMultilevel"/>
    <w:tmpl w:val="625A837C"/>
    <w:lvl w:ilvl="0" w:tplc="0422000F">
      <w:start w:val="1"/>
      <w:numFmt w:val="decimal"/>
      <w:lvlText w:val="%1."/>
      <w:lvlJc w:val="left"/>
      <w:pPr>
        <w:ind w:left="1778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C034AA"/>
    <w:multiLevelType w:val="hybridMultilevel"/>
    <w:tmpl w:val="26B07D5A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270E3"/>
    <w:multiLevelType w:val="hybridMultilevel"/>
    <w:tmpl w:val="C240B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33100"/>
    <w:multiLevelType w:val="hybridMultilevel"/>
    <w:tmpl w:val="3176CBAC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0E5D"/>
    <w:multiLevelType w:val="hybridMultilevel"/>
    <w:tmpl w:val="625A837C"/>
    <w:lvl w:ilvl="0" w:tplc="0422000F">
      <w:start w:val="1"/>
      <w:numFmt w:val="decimal"/>
      <w:lvlText w:val="%1."/>
      <w:lvlJc w:val="left"/>
      <w:pPr>
        <w:ind w:left="1778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0B61FB"/>
    <w:multiLevelType w:val="hybridMultilevel"/>
    <w:tmpl w:val="F7A294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ED5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1278"/>
    <w:multiLevelType w:val="hybridMultilevel"/>
    <w:tmpl w:val="86BC4D30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77958"/>
    <w:multiLevelType w:val="hybridMultilevel"/>
    <w:tmpl w:val="0CA4611A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47FD9"/>
    <w:multiLevelType w:val="hybridMultilevel"/>
    <w:tmpl w:val="E2488214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02FEC"/>
    <w:multiLevelType w:val="hybridMultilevel"/>
    <w:tmpl w:val="3D1241BC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2B1"/>
    <w:multiLevelType w:val="hybridMultilevel"/>
    <w:tmpl w:val="EC120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914B8"/>
    <w:multiLevelType w:val="hybridMultilevel"/>
    <w:tmpl w:val="04881332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14C35"/>
    <w:multiLevelType w:val="hybridMultilevel"/>
    <w:tmpl w:val="A6CEA82A"/>
    <w:lvl w:ilvl="0" w:tplc="57666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723B1205"/>
    <w:multiLevelType w:val="hybridMultilevel"/>
    <w:tmpl w:val="E356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075DF"/>
    <w:multiLevelType w:val="hybridMultilevel"/>
    <w:tmpl w:val="BA76B406"/>
    <w:lvl w:ilvl="0" w:tplc="4756252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16"/>
  </w:num>
  <w:num w:numId="5">
    <w:abstractNumId w:val="3"/>
  </w:num>
  <w:num w:numId="6">
    <w:abstractNumId w:val="11"/>
  </w:num>
  <w:num w:numId="7">
    <w:abstractNumId w:val="6"/>
  </w:num>
  <w:num w:numId="8">
    <w:abstractNumId w:val="17"/>
  </w:num>
  <w:num w:numId="9">
    <w:abstractNumId w:val="8"/>
  </w:num>
  <w:num w:numId="10">
    <w:abstractNumId w:val="22"/>
  </w:num>
  <w:num w:numId="11">
    <w:abstractNumId w:val="10"/>
  </w:num>
  <w:num w:numId="12">
    <w:abstractNumId w:val="21"/>
  </w:num>
  <w:num w:numId="13">
    <w:abstractNumId w:val="1"/>
  </w:num>
  <w:num w:numId="14">
    <w:abstractNumId w:val="5"/>
  </w:num>
  <w:num w:numId="15">
    <w:abstractNumId w:val="19"/>
  </w:num>
  <w:num w:numId="16">
    <w:abstractNumId w:val="9"/>
  </w:num>
  <w:num w:numId="17">
    <w:abstractNumId w:val="4"/>
  </w:num>
  <w:num w:numId="18">
    <w:abstractNumId w:val="14"/>
  </w:num>
  <w:num w:numId="19">
    <w:abstractNumId w:val="13"/>
  </w:num>
  <w:num w:numId="20">
    <w:abstractNumId w:val="15"/>
  </w:num>
  <w:num w:numId="21">
    <w:abstractNumId w:val="7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6F5"/>
    <w:rsid w:val="0000612E"/>
    <w:rsid w:val="0002570A"/>
    <w:rsid w:val="0012502E"/>
    <w:rsid w:val="00134375"/>
    <w:rsid w:val="0014076D"/>
    <w:rsid w:val="00146677"/>
    <w:rsid w:val="00157830"/>
    <w:rsid w:val="00160D77"/>
    <w:rsid w:val="001A19EE"/>
    <w:rsid w:val="001C5CFE"/>
    <w:rsid w:val="001D2555"/>
    <w:rsid w:val="001D3D22"/>
    <w:rsid w:val="00206BA2"/>
    <w:rsid w:val="002128F0"/>
    <w:rsid w:val="002162D7"/>
    <w:rsid w:val="002334CD"/>
    <w:rsid w:val="00285166"/>
    <w:rsid w:val="002A2BE7"/>
    <w:rsid w:val="002C42B3"/>
    <w:rsid w:val="002F26D5"/>
    <w:rsid w:val="00303A5F"/>
    <w:rsid w:val="00315098"/>
    <w:rsid w:val="003819F1"/>
    <w:rsid w:val="00390412"/>
    <w:rsid w:val="00391705"/>
    <w:rsid w:val="003A6752"/>
    <w:rsid w:val="003C340D"/>
    <w:rsid w:val="00453AD1"/>
    <w:rsid w:val="0048277A"/>
    <w:rsid w:val="004A4410"/>
    <w:rsid w:val="004D1B2F"/>
    <w:rsid w:val="004D46F5"/>
    <w:rsid w:val="00503C5F"/>
    <w:rsid w:val="00523D81"/>
    <w:rsid w:val="005353D0"/>
    <w:rsid w:val="00536B44"/>
    <w:rsid w:val="005504FB"/>
    <w:rsid w:val="00561319"/>
    <w:rsid w:val="00564DE9"/>
    <w:rsid w:val="005A3CFE"/>
    <w:rsid w:val="005E17D2"/>
    <w:rsid w:val="0060763B"/>
    <w:rsid w:val="00624533"/>
    <w:rsid w:val="00695F73"/>
    <w:rsid w:val="006B0F6F"/>
    <w:rsid w:val="007708C7"/>
    <w:rsid w:val="00787401"/>
    <w:rsid w:val="00791B47"/>
    <w:rsid w:val="007B5AF4"/>
    <w:rsid w:val="007E0035"/>
    <w:rsid w:val="00837F3E"/>
    <w:rsid w:val="008A147C"/>
    <w:rsid w:val="008B19D4"/>
    <w:rsid w:val="008D3907"/>
    <w:rsid w:val="008E0BF2"/>
    <w:rsid w:val="008F3D70"/>
    <w:rsid w:val="00900969"/>
    <w:rsid w:val="00985FBC"/>
    <w:rsid w:val="00A134FB"/>
    <w:rsid w:val="00A15505"/>
    <w:rsid w:val="00A341E0"/>
    <w:rsid w:val="00A36518"/>
    <w:rsid w:val="00A50A9C"/>
    <w:rsid w:val="00A62272"/>
    <w:rsid w:val="00A629E0"/>
    <w:rsid w:val="00AE5825"/>
    <w:rsid w:val="00B02315"/>
    <w:rsid w:val="00B75D64"/>
    <w:rsid w:val="00BA2B21"/>
    <w:rsid w:val="00BE2389"/>
    <w:rsid w:val="00C0052B"/>
    <w:rsid w:val="00C17407"/>
    <w:rsid w:val="00C731EC"/>
    <w:rsid w:val="00C74B5E"/>
    <w:rsid w:val="00C879C6"/>
    <w:rsid w:val="00CC005D"/>
    <w:rsid w:val="00CE0191"/>
    <w:rsid w:val="00CF1158"/>
    <w:rsid w:val="00D12865"/>
    <w:rsid w:val="00D14593"/>
    <w:rsid w:val="00D63F97"/>
    <w:rsid w:val="00D7590B"/>
    <w:rsid w:val="00DA68E8"/>
    <w:rsid w:val="00DC34D7"/>
    <w:rsid w:val="00DD3BBC"/>
    <w:rsid w:val="00E07566"/>
    <w:rsid w:val="00E1462E"/>
    <w:rsid w:val="00E16ACC"/>
    <w:rsid w:val="00E24CBD"/>
    <w:rsid w:val="00EA4C13"/>
    <w:rsid w:val="00F44573"/>
    <w:rsid w:val="00F64D34"/>
    <w:rsid w:val="00F67E39"/>
    <w:rsid w:val="00F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D02B11"/>
  <w15:docId w15:val="{99434ADE-77BC-486D-A163-CC9D122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A6752"/>
    <w:rPr>
      <w:rFonts w:ascii="Arial" w:hAnsi="Arial" w:cs="Arial"/>
      <w:i/>
      <w:iCs/>
      <w:sz w:val="18"/>
      <w:szCs w:val="1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BodyTextIndentChar">
    <w:name w:val="Body Text Indent Char"/>
    <w:link w:val="BodyTextIndent"/>
    <w:uiPriority w:val="99"/>
    <w:locked/>
    <w:rsid w:val="00F67E39"/>
    <w:rPr>
      <w:rFonts w:ascii="Times New Roman" w:hAnsi="Times New Roman" w:cs="Times New Roman"/>
      <w:sz w:val="19"/>
      <w:szCs w:val="19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303A5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B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9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B19D4"/>
    <w:rPr>
      <w:rFonts w:ascii="Times New Roman" w:eastAsia="Times New Roman" w:hAnsi="Times New Roman"/>
      <w:sz w:val="20"/>
      <w:szCs w:val="20"/>
      <w:lang w:val="uk-UA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9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19D4"/>
    <w:rPr>
      <w:rFonts w:ascii="Times New Roman" w:eastAsia="Times New Roman" w:hAnsi="Times New Roman"/>
      <w:b/>
      <w:bCs/>
      <w:sz w:val="20"/>
      <w:szCs w:val="20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19D4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Hyperlink">
    <w:name w:val="Hyperlink"/>
    <w:uiPriority w:val="99"/>
    <w:unhideWhenUsed/>
    <w:rsid w:val="00695F7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5F7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C0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ua/images/voluntee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065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suu.com/gurtrc/docs/voluntee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0776-A70B-4C48-9533-33DE58E0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11</Pages>
  <Words>15330</Words>
  <Characters>8739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Форма робочої програми навчальної дисципліни</vt:lpstr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робочої програми навчальної дисципліни</dc:title>
  <dc:subject/>
  <dc:creator>user</dc:creator>
  <cp:keywords/>
  <dc:description/>
  <cp:lastModifiedBy>Valeriia Ovcharova</cp:lastModifiedBy>
  <cp:revision>15</cp:revision>
  <dcterms:created xsi:type="dcterms:W3CDTF">2020-11-15T22:34:00Z</dcterms:created>
  <dcterms:modified xsi:type="dcterms:W3CDTF">2021-02-04T10:29:00Z</dcterms:modified>
</cp:coreProperties>
</file>