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5F32" w:rsidRPr="00B95F32" w:rsidRDefault="00B95F32" w:rsidP="00B95F32">
      <w:pPr>
        <w:ind w:firstLine="709"/>
        <w:jc w:val="center"/>
        <w:rPr>
          <w:rFonts w:ascii="Times New Roman" w:eastAsia="Times New Roman" w:hAnsi="Times New Roman" w:cs="Times New Roman"/>
          <w:b/>
          <w:bCs/>
          <w:lang w:val="uk-UA" w:eastAsia="ru-RU"/>
        </w:rPr>
      </w:pPr>
      <w:r w:rsidRPr="00B95F32">
        <w:rPr>
          <w:rFonts w:ascii="Times New Roman" w:eastAsia="Times New Roman" w:hAnsi="Times New Roman" w:cs="Times New Roman"/>
          <w:b/>
          <w:bCs/>
          <w:lang w:val="uk-UA" w:eastAsia="ru-RU"/>
        </w:rPr>
        <w:t>Лекція 2 «</w:t>
      </w:r>
      <w:r w:rsidRPr="00B95F32">
        <w:rPr>
          <w:rFonts w:ascii="Times New Roman" w:eastAsia="Times New Roman" w:hAnsi="Times New Roman" w:cs="Times New Roman"/>
          <w:b/>
          <w:bCs/>
          <w:lang w:val="uk-UA" w:eastAsia="ru-RU"/>
        </w:rPr>
        <w:t>Класифікація та загальні правила застосування митних режимів</w:t>
      </w:r>
      <w:r w:rsidRPr="00B95F32">
        <w:rPr>
          <w:rFonts w:ascii="Times New Roman" w:eastAsia="Times New Roman" w:hAnsi="Times New Roman" w:cs="Times New Roman"/>
          <w:b/>
          <w:bCs/>
          <w:lang w:val="uk-UA" w:eastAsia="ru-RU"/>
        </w:rPr>
        <w:t>»</w:t>
      </w:r>
    </w:p>
    <w:p w:rsidR="00D41EED" w:rsidRPr="00D41EED" w:rsidRDefault="00D41EED" w:rsidP="00B95F32">
      <w:pPr>
        <w:ind w:firstLine="709"/>
        <w:jc w:val="both"/>
        <w:rPr>
          <w:rFonts w:ascii="Times New Roman" w:eastAsia="Times New Roman" w:hAnsi="Times New Roman" w:cs="Times New Roman"/>
          <w:lang w:eastAsia="ru-RU"/>
        </w:rPr>
      </w:pPr>
      <w:r w:rsidRPr="00D41EED">
        <w:rPr>
          <w:rFonts w:ascii="Times New Roman" w:eastAsia="Times New Roman" w:hAnsi="Times New Roman" w:cs="Times New Roman"/>
          <w:lang w:eastAsia="ru-RU"/>
        </w:rPr>
        <w:t xml:space="preserve">Усі митні режими можна поділити на п’ять груп: До першої варто віднести режими, які використовуються при здійсненні основного обсягу зовнішньоторговельних операцій, пов’язаних з продажем українськими суб’єктами зовнішньоекономічної діяльності товарів в інші країни і закупівлею в цих країнах товарів для потреб вітчизняного виробника Це експорт, реекспорт, імпорт, реімпорт. До другої групи варто включити митні режими, за яких переміщення товарів через кордон поєднується із здійсненням органами доходів та зборів конкретних операцій в інтересах відповідних організацій або осіб з наданням для них певних послуг. Це режими митного складу та безмитної торгівлі. До третьої групи доцільно віднести митні режими, в рамках яких товари переміщуються через кордон у зв’язку з їх переробкою в іншій країні. До даної групи варто віднести такі режими: переробка на митній території, переробка за межами митної території. Четверта група об’єднує режими, які використовуються при припиненні зовнішньоекономічних операцій (у зв’язку з неможливістю або неефективністю реалізації інших митних режимів на території України). Це такі режими як відмова на користь держави, а також режим знищення або руйнування. 53 До п’ятої групи належать режими, зміст яких зводиться до того, що ввезення іноземних товарів відбувається без сплати митних податків, а також без застосування до даних товарів заходів нетарифного регулювання: митні режими транзиту, тимчасовий ввіз (вивіз), вільної митної зони. В залежності від завершеності митного режиму, застосовують наступну їх класифікацію: - завершені митні режими (експорт, імпорт, реекспорт, реімпорт, знищення або руйнування, відмова на користь держави, вільна митна зона); - незавершені митні режими (тимчасове ввезення, тимчасове вивезення, переробка на митній території, переробка за межами митної території, митний склад, транзит). Заміна одного митного режиму, у який поміщено товари, на інший митний режим здійснюється декларантом за умови дотримання заходів тарифного та нетарифного регулювання зовнішньоекономічної діяльності, встановлених відповідно до закону для товарів, що поміщуються у новий вид митного режиму. Але, в будь-якому випадку, поміщення товарів у вибраний декларантом митний режим здійснюється шляхом декларування таких товарів та виконання щодо них митних формальностей, передбачених Митним кодексом України. 3.2 Загальні правила застосування митних режимів Відповідно до останньої редакції Митного кодексу України від 13 березня 2012 року, в Україні діють 14 митних режимів: 1) імпорт (випуск для вільного обігу); 2) реімпорт; 3) експорт (остаточне вивезення); 4) реекспорт; 5) транзит; 6) тимчасове ввезення; 7) тимчасове вивезення; 8) митний склад; 9) вільна митна зона; 10) безмитна торгівля; 11) переробка на митній території; 12) переробка за межами митної території; 13) знищення або руйнування; 14) відмова на користь держави. Імпорт (випуск для вільного обігу) – це митний режим, відповідно до якого іноземні товари після сплати всіх митних платежів, встановлених законами України на імпорт цих товарів, та виконання усіх необхідних митних формальностей випускаються для вільного обігу на митній території України. 54 Ввезення товарів на митну територію України в режимі імпорту передбачає, що особа, на яку покладається дотримання вимог митного режиму, повинна: подати митному органу, що здійснює випуск товарів, документи на такі товари; сплатити митні платежі, якими відповідно до законів України обкладаються товари під час ввезення на митну територію України в режимі імпорту; виконати встановлені відповідно до закону вимоги щодо заходів нетарифного регулювання зовнішньоекономічної діяльності. Митний режим імпорту може бути застосований до товарів: - що надходять на митну територію України; - що зберігаються під митним контролем; - що вже поміщені в інший митний режим; - до продуктів переробки товарів, поміщених у митний режим переробки </w:t>
      </w:r>
      <w:r w:rsidRPr="00D41EED">
        <w:rPr>
          <w:rFonts w:ascii="Times New Roman" w:eastAsia="Times New Roman" w:hAnsi="Times New Roman" w:cs="Times New Roman"/>
          <w:lang w:eastAsia="ru-RU"/>
        </w:rPr>
        <w:lastRenderedPageBreak/>
        <w:t xml:space="preserve">на митній території. Якщо іноземні товари після ввезення їх на митну територію України були пошкоджені або втрачені внаслідок аварії, дії обставин непереборної сили, внаслідок протиправних дій третіх осіб, що підтверджується документально, за рішенням декларанта вони можуть бути заявлені органу доходів і зборів у митний режим імпорту в пошкодженому стані чи у фактичній кількості з додержанням щодо них встановлених відповідно до закону заходів тарифного та нетарифного регулювання зовнішньоекономічної діяльності. У разі втрати товарів після ввезення їх на митну територію України внаслідок протиправних дій третіх осіб митні платежі, встановлені на імпорт таких товарів, підлягають сплаті в повному обсязі. За рішенням декларанта або уповноваженої ним особи допускається поміщення пошкоджених товарів в інші митні режими. У разі встановлення відповідно до закону заборон чи обмежень щодо ввезення на митну територію України відповідних товарів такі товари, випущені у вільний обіг на митній території України за попередніми, тимчасовими або періодичними митними деклараціями, підлягають поміщенню у митний режим імпорту відповідно до умов, які діяли на момент їх випуску у вільний обіг (заборона зворотної дії закону у часі). Товари, поміщені у митний режим імпорту, набувають статусу українських товарів. Підтвердженням українського статусу таких товарів є митна декларація, за якою ці товари випущено у вільний обіг. Разом з тим, законодавець передбачив можливість застосування замість митної декларації, яка подається при декларуванні товарів у митний режим імпорту, інших документів, визначених законодавством. Постановою Кабінету Міністрів України «Про затвердження переліків товарів, експорт та імпорт яких підлягає ліцензуванню, та квот на 2017 рік» від 28 грудня 2016 року затверджено перелік товарів, імпорт яких у 2017 році підлягає ліцензуванню. До таких товарів належать: товари, які містять озоноруйнівні речовини (додаток 2 до Постанови); 55 товари, які можуть містити озоноруйнівні речовини, крім товарів, що перевозяться у контейнерах з особистим майном (додаток 3 до Постанови); товари, імпорт яких з Республіки Македонія підлягає ліцензуванню в рамках тарифної квоти відповідно до положень Угоди про вільну торгівлю між Республікою Македонія та Україною від 18 січня 2001 року (додаток 4 до Постанови). Реімпорт – це митний режим, відповідно до якого товари, що були вивезені або оформлені для вивезення за межі митної території України, випускаються у вільний обіг на митній території України зі звільненням від сплати митних платежів, встановлених законами України на імпорт цих товарів, та без застосування заходів нетарифного регулювання зовнішньоекономічної діяльності. У митний режим реімпорту можуть бути поміщені товари, які: - були вивезені за межі митної території України у митному режимі тимчасового вивезення та ввозяться на цю територію до завершення строку дії цього митного режиму у тому самому стані, в якому вони були вивезені, крім природних змін їх якісних та/або кількісних характеристик за нормальних умов транспортування та зберігання, а також змін, що допускаються у разі використання таких товарів у митному режимі тимчасового вивезення; - були вивезені за межі митної території України у митному режимі переробки за межами митної території та ввозяться на цю територію до завершення строку дії цього митного режиму у тому самому стані, в якому вони були вивезені, крім природних змін їх якісних та/або кількісних характеристик за нормальних умов транспортування та зберігання; - були поміщені у митний режим експорту (остаточного вивезення) і повертаються особі, яка їх експортувала, у зв’язку з невиконанням (неналежним виконанням) умов зовнішньоекономічного договору у строк, що не перевищує 6 місяців з дати вивезення їх за межі цієї території у митному режимі експорту та перебувають у такому самому стані, в якому вони оформлені у митний режим експорту, крім природних змін їх якісних та/або кількісних характеристик за нормальних умов транспортування, зберігання та використання </w:t>
      </w:r>
      <w:r w:rsidRPr="00D41EED">
        <w:rPr>
          <w:rFonts w:ascii="Times New Roman" w:eastAsia="Times New Roman" w:hAnsi="Times New Roman" w:cs="Times New Roman"/>
          <w:lang w:eastAsia="ru-RU"/>
        </w:rPr>
        <w:lastRenderedPageBreak/>
        <w:t xml:space="preserve">(експлуатації). Зазначені вище товари можуть бути також поміщені у митний режим реімпорту, якщо: - ці товари за межами митної території України піддавалися операціям, необхідним для їх збереження, а також технічному обслуговуванню чи ремонту, необхідність у яких виникла під час перебування за межами митної території України; - стан таких товарів змінився внаслідок аварії або дії обставин непереборної сили, за умови підтвердження факту аварії або дії обставин непереборної сили в порядку, встановленому центральним органом 56 виконавчої влади, що забезпечує формування та реалізує державну політику у сфері фінансів; - у митний режим реімпорту поміщується лише частина товарів, раніше випущених для вивезення за межі митної території України. Для поміщення товарів у митний режим реімпорту особа, на яку покладається обов’язок щодо дотримання вимог митного режиму, повинна: ввезти товари на митну територію України не пізніше, ніж у встановлений законодавством строк після їх вивезення за межі митної території України; подати органу доходів і зборів, що здійснює випуск товарів у митному режимі реімпорту, документи на такі товари; надати митному органу документи та відомості, необхідні для ідентифікації товарів, що реімпортуються. Застосування митного режиму реімпорту можливе за умови можливості ідентифікації митним органом товарів, заявлених у цей митний режим, як таких, що були раніше випущені за межі митної території України. До товарів, що вивозяться за межі митної території України з наміром подальшого реімпорту, засоби забезпечення ідентифікації можуть бути застосовані в момент їх випуску. Для забезпечення ідентифікації товарів, що реімпортуються, можуть застосовуватися засоби, передбачені частинами другою і третьою статті 326 Митного кодексу України, а саме: одноразові номерні запірно-пломбувальні пристрої, печатки, голографічні мітки, цифрове, літерне, інше маркування, ідентифікаційні знаки, штампи, взяття проб і зразків, фотографії, ілюстрації, копії документів, сертифікація тощо. Не вимагається застосування засобів забезпечення ідентифікації до тари, піддонів та інших подібних товарів, що не мають індивідуальних ідентифікаційних ознак. Слід звернути увагу, що після поміщення у митний режим реімпорту суми вивізного мита, сплачені при експорті цих товарів, повертаються особам, які їх сплачували, або їх правонаступникам. Акцизний податок і податок на додану вартість при поміщенні у митний режим реімпорту справляються відповідно до Податкового кодексу України. Експорт (остаточне вивезення) – це митний режим, відповідно до якого українські товари випускаються для вільного обігу за межами митної території України без зобов’язань щодо їх зворотного ввезення. Митний режим експорту може бути застосований: - до товарів, що призначені для вивезення за межі митної території України, - до товарів, що вже вивезені за межі цієї території та перебувають під митним контролем, за винятком товарів, заборонених до поміщення у цей митний режим відповідно до законодавства. Для поміщення товарів у митний режим експорту особа, на яку покладається дотримання вимог митного режиму, повинна: подати органу доходів і зборів, що здійснює випуск товарів у митному режимі експорту, 57 документи на такі товари; сплатити митні платежі, якими відповідно до закону обкладаються товари під час вивезення за межі митної території України у митному режимі експорту; виконати вимоги щодо застосування передбачених законом заходів нетарифного регулювання зовнішньоекономічної діяльності; у випадках, встановлених законодавством, подати органу доходів і зборів дозвіл на проведення зовнішньоекономічної операції з вивезення товарів у третю країну (реекспорт). Згідно Постанови Кабінету Міністрів України «Про затвердження переліків товарів, експорт та імпорт яких підлягає ліцензуванню, та квот на 2017 рік» від 28 грудня 2016 року, до товарів, експорт яких у 2017 році підлягає ліцензуванню, належать: товари, які містять озоноруйнівні речовини (додаток 2 до Постанови); товари, які можуть містити озоноруйнівні речовини, крім товарів, що </w:t>
      </w:r>
      <w:r w:rsidRPr="00D41EED">
        <w:rPr>
          <w:rFonts w:ascii="Times New Roman" w:eastAsia="Times New Roman" w:hAnsi="Times New Roman" w:cs="Times New Roman"/>
          <w:lang w:eastAsia="ru-RU"/>
        </w:rPr>
        <w:lastRenderedPageBreak/>
        <w:t xml:space="preserve">перевозяться у контейнерах з особистим майном (додаток 3 до Постанови). Також вказаною Постановою визначені обсяги квот товарів, експорт яких підлягає ліцензуванню у 2017 році (додаток 1 до Постанови). Положення про порядок ліцензування експорту товарів, форма заявки на видачу такої ліцензії, форма ліцензії на експорт товарів та Інструкції про їх заповнення затверджені наказом Міністерства економіки України від 9 вересня 2009 року № 991. У разі встановлення актами законодавства заборон чи обмежень щодо вивезення відповідних товарів за межі митної території України товари, що поміщені в митний режим експорту, випускаються за межі митної території України відповідно до умов, що діяли на момент поміщення цих товарів у зазначений митний режим; товари, фактично випущені за межі митної території України за періодичними митними деклараціями, підлягають поміщенню у митний режим експорту відповідно до умов, що діяли на момент фактичного вивезення цих товарів. Товари, поміщені у митний режим експорту, втрачають статус українських товарів з моменту їх фактичного вивезення за межі митної території України. Товари, що знаходяться за межами митної території України, втрачають статус українських товарів з моменту поміщення їх у митний режим експорту. Органи доходів і зборів не вимагають обов’язкового підтвердження прибуття товарів, що експортуються, у пункт призначення за межами митної території України. Реекспорт – це митний режим, відповідно до якого товари, що були раніше ввезені на митну територію України або на територію вільної митної зони, вивозяться за межі митної території України без сплати вивізного мита та без застосування заходів нетарифного регулювання зовнішньоекономічної діяльності. Митний режим реекспорту може бути застосований до товарів, які при ввезенні на митну територію України мали статус іноземних та: 58 1) після ввезення на митну територію України перебували під митним контролем та не були поміщені у митний режим (у тому числі у зв’язку з обмеженнями чи заборонами щодо ввезення таких товарів на митну територію України); 2) були поміщені у митний режим тимчасового ввезення та вивозяться за межі митної території України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та зберігання, а також змін, що допускаються у разі використання таких товарів у митному режимі тимчасового ввезення; 3) були поміщені у митний режим переробки на митній території та вивозяться за межі митної території України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та зберігання, або у вигляді продуктів їх переробки; 4) були поміщені у митний режим митного складу та вивозяться за межі митної території України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та зберігання; 5) були поміщені у митний режим імпорту і повертаються нерезиденту - стороні зовнішньоекономічного договору, згідно з яким ці товари поміщувалися у цей режим, у зв’язку з невиконанням (неналежним виконанням) умов цього договору або з інших обставин, що перешкоджають його виконанню у строк, що не перевищує шести місяців з дати поміщення їх у митний режим імпорту та якщо вони перебувають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зберігання та використання (експлуатації), внаслідок якої були виявлені недоліки, що спричинили реекспорт товарів; 6) визнані помилково ввезеними на митну територію України. Зазначені товари можуть бути також поміщені у митний режим реекспорту, якщо: - під час перебування таких товарів на митній території України вони піддавалися операціям, необхідним для їх збереження, а також технічному обслуговуванню чи ремонту, </w:t>
      </w:r>
      <w:r w:rsidRPr="00D41EED">
        <w:rPr>
          <w:rFonts w:ascii="Times New Roman" w:eastAsia="Times New Roman" w:hAnsi="Times New Roman" w:cs="Times New Roman"/>
          <w:lang w:eastAsia="ru-RU"/>
        </w:rPr>
        <w:lastRenderedPageBreak/>
        <w:t xml:space="preserve">необхідність у яких виникла під час перебування на митній території України; - стан таких товарів змінився внаслідок аварії або дії обставин непереборної сили за умови підтвердження факту аварії або дії обставин непереборної сили у порядку, встановленому центральним органом виконавчої влади, що забезпечує формування та реалізує державну політику у сфері фінансів; - у митний режим реекспорту поміщується лише частина товарів, раніше ввезених на митну територію України. 59 У митний режим реекспорту також поміщуються товари, що перебували у митному режимі вільної митної зони, безмитної торгівлі та вивозяться за межі митної території України. Для поміщення товарів у митний режим реекспорту особа, на яку покладається дотримання вимог митного режиму, повинна: подати органу доходів і зборів, що здійснює випуск товарів, документи на такі товари; надати органу доходів і зборів документи та відомості, необхідні для ідентифікації товарів, що реекспортуються; у випадках, встановлених законодавством, подати органу доходів і зборів дозвіл на проведення зовнішньоекономічної операції з реекспорту цих товарів. Застосування митного режиму реекспорту можливе за умови ідентифікації органом доходів і зборів товарів, заявлених у цей режим, як таких, що були раніше ввезені на митну територію України. Реекспорт товарів, поміщених у митний режим імпорту, може бути здійснений імпортером цих товарів або його правонаступником. В інших випадках дозволяється застосування митного режиму реекспорту при вивезенні за межі митної території України товарів іншою особою, ніж та, яка їх ввозила, якщо це виправдано обставинами. Товари, що реекспортуються, можуть вивозитися за межі митної території України однією чи кількома партіями. Допускається вивезення товарів, що реекспортуються, за межі митної території України не через той митний орган, через який товари ввозилися на цю територію. Товари, поміщені у митний режим реекспорту, зберігають статус іноземних товарів. Товари, що набули статусу українських внаслідок імпорту та реекспортуються, втрачають статус українських товарів з моменту їх фактичного вивезення за межі митної території України. Після поміщення товарів у митний режим реекспорту суми ввізного мита, сплачені при імпорті цих товарів, повертаються особам, які їх сплачували, або їх правонаступникам відповідно до Митного кодексу України. Акцизний податок і податок на додану вартість при поміщенні товарів в митний режим реекспорту справляються відповідно до положень Податкового кодексу України. Транзит – це митний режим, відповідно до якого товари та/або транспортні засоби комерційного призначення переміщуються під митним контролем між двома органами доходів і зборів України або в межах зони діяльності одного органу доходів і зборів без будь-якого використання цих товарів, без сплати митних платежів та без застосування заходів нетарифного регулювання зовнішньоекономічної діяльності. З урахуванням джерел правового регулювання, і сфери застосування транзиту вирізняють дві його форми: а) міжнародний транзит, використання якого регламентується положеннями міжнародних конвенцій з питань транзиту або передбачається окремими положеннями інших міжнародних 60 угод (наприклад, Всесвітньою поштовою конвенцією); б) транзит товарів, який здійснюється згідно з національним законодавством. Регламентація цього митного режиму здійснюється Митним кодексом України, Законом України «Про транзит вантажів» від 20 жовтня 1999 року та деякими інших нормативних актах. Дія Закону «Про транзит вантажів» не поширюється на транзит пошти, багажу, зброї, наркотичних засобів, психотропних речовин, небезпечних і шкідливих відходів, продукції подвійного призначення, експорт та імпорт товарів, переміщення товарів з використанням трубопровідного транспорту та ліній електропередачі. Регламентація митного режиму транзиту товарів, що встановлена національним законодавством, створює основу застосування режиму з урахуванням потреб конкретних учасників транзиту, специфіки різних способів транспортування, особливих властивостей окремих товарів тощо. На </w:t>
      </w:r>
      <w:r w:rsidRPr="00D41EED">
        <w:rPr>
          <w:rFonts w:ascii="Times New Roman" w:eastAsia="Times New Roman" w:hAnsi="Times New Roman" w:cs="Times New Roman"/>
          <w:lang w:eastAsia="ru-RU"/>
        </w:rPr>
        <w:lastRenderedPageBreak/>
        <w:t xml:space="preserve">митний режим «транзит» поширюються загальні правила переміщення товарів і транспортних засобів через митний кордон України, заборони та обмеження щодо переміщення. У митний режим транзиту можуть бути поміщені товари, транспортні засоби комерційного призначення незалежно від їх митного статусу. У митний режим транзиту можуть бути поміщені будь-які товари, крім заборонених законодавством для ввезення та/або транзиту через митну територію України. Рішення про допущення товарів до переміщення у режимі транзиту приймається органом доходів і зборів на підставі наявних документів і за умови виконання перевізником положень чинного законодавства. Відповідно до Закону «Про транзит вантажів» застосування даного режиму забезпечується шляхом: - відсутності будь-якої дискримінації стосовно учасників транзиту, транзитного вантажу за ознакою його місця походження, відправлення, ввезення, вивезення чи призначення або у зв'язку з обставинами, що стосуються права власності на цей вантаж або на транспортний засіб транзиту, місця реєстрації чи прапора останнього, а також при оподаткуванні операцій, пов'язаних з транзитом вантажів, за винятками адекватного реагування на дискримінаційні заходи стосовно України чи економічних санкцій міжнародних організацій, підтриманих Україною; - вільного вибору учасниками транзиту транзитних послуг, робіт (крім випадків, визначених законами та міжнародними договорами України), їх надавачів (виконавців), засобів транзиту, а також маршрутів транзиту; - відсутності необґрунтованих затримок і обмежень, у тому числі стосовно засобів транзиту, та звільнення від сплати будь-яких інших платежів, крім єдиного збору, що справляється у пунктах пропуску через державний кордон України. Вантажі, що переміщуються транзитом через територію України, підлягають обов’язковому декларуванню.  Транзит здійснюється відповідними автомобільними, залізничними, водними та повітряними шляхами у прямому або змішаному сполученні. У прямому сполученні транзит передбачає транспортування товарів одним видом транспорту без перевантаження на інший. Транзит товарів у прямому сполученні здійснюється за єдиним транспортним документом на всьому шляху проходження. У змішаному сполученні транзит може бути пов’язаний з перевантаженням товарів з одного виду транспорту на інший, сортуванням, пакуванням, обмірюванням, накопиченням, формуванням або подрібненням партій вантажу, тимчасовим зберіганням тощо. Товари, задекларовані у митний режим транзиту, можуть бути переміщені також шляхом каботажного перевезення, під яким розуміється перевезення українських та іноземних товарів, коли їх завантажують на морське (річкове) судно в одному пункті на митній території України і транспортують в інший пункт території України, де здійснюватиметься їх вивантаження. При цьому товари, ввезені на митну територію України морським (річковим) судном, допускаються до каботажного перевезення між органами доходів і зборів або в межах зони діяльності одного органу доходів і зборів після їх перевантаження на інше морське (річкове) судно, що ходить під прапором України, або, за умови отримання на це дозволу центрального органу виконавчої влади, що забезпечує формування та реалізує державну політику у сфері транспорту, на іноземне судно. Транзитними вантажами є насипні, наливні, навалочні, штучні, тарноштучні товари, вантажобагаж, що прийняті до перевезення згідно з договором (контрактом). Такі вантажі, а також транспортні засоби транзиту і контейнери вважаються прохідними через територію України у разі, якщо проходження цих вантажів з перевантаженням, складуванням, подрібненням на партії, зміною транспортного засобу транзиту чи без таких операцій є частиною повного маршруту перевезення, що розпочинається і закінчується за межами території України. Митний режим транзиту може бути застосований як до товарів та транспортних засобів комерційного призначення, що безпосередньо ввозяться на митну територію України (прохідний транзит) так і до товарів, транспортних засобів комерційного призначення, </w:t>
      </w:r>
      <w:r w:rsidRPr="00D41EED">
        <w:rPr>
          <w:rFonts w:ascii="Times New Roman" w:eastAsia="Times New Roman" w:hAnsi="Times New Roman" w:cs="Times New Roman"/>
          <w:lang w:eastAsia="ru-RU"/>
        </w:rPr>
        <w:lastRenderedPageBreak/>
        <w:t xml:space="preserve">що перебувають на митній території України (внутрішній транзит). Вимоги до товарів, транспортних засобів комерційного призначення, що переміщуються у митному режимі транзиту. Ці товари повинні: 1) перебувати у незмінному стані, крім природних змін їх якісних та/або кількісних характеристик за нормальних умов транспортування і зберігання; 2) не використовуватися з жодною іншою метою, крім транзиту; 3) бути доставленими у митний орган призначення до закінчення передбаченого Законом строку; 4) мати неушкоджені засоби забезпечення ідентифікації у разі їх застосування (для забезпечення ідентифікації товарів, транспортних засобів комерційного призначення, що поміщуються у митний режим транзиту, можуть застосовуватися засоби забезпечення ідентифікації. Такими засобами можуть бути: одноразові номерні запірно-пломбові пристрої, печатки, голографічні мітки, штампи, фотографії тощо). Транспортні засоби комерційного призначення, поміщені у митний режим транзиту, можуть піддаватися операціям з технічного обслуговування та ремонту, потреба в яких виникла під час перебування їх на митній території України. Встановлюються такі строки транзитних перевезень залежно від виду транспорту: 1) для автомобільного транспорту – 10 діб (у разі переміщення в зоні діяльності однієї митниці – 5 діб); 2) для залізничного транспорту – 28 діб; 3) для авіаційного транспорту – 5 діб; 4) для морського та річкового транспорту – 20 діб; 5) для трубопровідного транспорту – 31 доба; 6) для трубопровідного транспорту (з перевантаженням на інші види транспорту) – 90 діб. До строків транзитних перевезень не включається: час дії аварії чи обставин непереборної сили; час зберігання товарів під митним контролем (за умови інформування митного органу, який контролює їх переміщення); час, необхідний для здійснення інших операцій з товарами, у випадках, передбачених Митним кодексом України (за умови інформування органу доходів і зборів, який контролює переміщення цих товарів). Іноземні товари, поміщені у митний режим транзиту, зберігають статус іноземних товарів. Українські товари, поміщені у митний режим транзиту, зберігають статус українських товарів. Митний режим транзиту завершується вивезенням товарів, транспортних засобів комерційного призначення, поміщених у цей митний режим, за межі митної території України. Таке вивезення здійснюється під контролем органу доходів і зборів призначення. Тимчасове ввезення (вивезення) – це митний режим, відповідно до якого іноземні товари, транспортні засоби комерційного призначення ввозяться для конкретних цілей на митну територію України з умовним повним або частковим звільненням від оподаткування митними платежами та без застосування заходів нетарифного регулювання зовнішньоекономічної діяльності і підлягають реекспорту до завершення встановленого строку без будь-яких змін, за винятком звичайного зносу в результаті їх використання. Режим тимчасового ввезення (вивезення) встановлює вимоги, дотримання яких допускає тимчасове користування іноземними товарами на території України, а українськими – за її межами. Статус товарів, розміщених у цей режим, а відповідно і зміст режиму, визначається тимчасовим характером перебування і використання такого товару на митній території України або поза нею.  Митний режим тимчасового ввезення може бути застосований до товарів, що надходять на митну територію України; товарів, що зберігаються під митним контролем; товарів, що поміщені в інший митний режим, який передбачає їх перебування під митним контролем. Митний орган, що здійснює випуск товарів, транспортних засобів комерційного призначення у митному режимі тимчасового ввезення, повинен пересвідчитися у можливості ідентифікації цих товарів, транспортних засобів при їх реекспорті. Законодавством можуть бути визначені документи, які використовуються для декларування товарів, транспортних засобів комерційного призначення в митний режим тимчасового ввезення замість митної декларації. Особливістю даного митного режиму є умовне повне звільнення від оподаткування митними платежами або умовне </w:t>
      </w:r>
      <w:r w:rsidRPr="00D41EED">
        <w:rPr>
          <w:rFonts w:ascii="Times New Roman" w:eastAsia="Times New Roman" w:hAnsi="Times New Roman" w:cs="Times New Roman"/>
          <w:lang w:eastAsia="ru-RU"/>
        </w:rPr>
        <w:lastRenderedPageBreak/>
        <w:t xml:space="preserve">часткове звільнення від оподаткування митними платежами. При цьому, умовне повне звільнення від оподаткування митними платежами застосовується до: транспортних засобів комерційного призначення, що використовуються для переміщення товарів та/або пасажирів через митний кордон України; спеціального обладнання, призначеного для навантаження, вивантаження, захисту і зберігання вантажу, яке переміщується разом з транспортним засобом комерційного призначення; запасних частин та обладнання, призначених для використання у процесі ремонту чи технічного обслуговування транспортних засобів комерційного призначення; повітряних суден, які ввозяться українськими авіакомпаніями за договорами оперативного лізингу; товарів, передбачених в Додатках В.1- В.9, С, D Конвенції про тимчасове ввезення (кінематографічне устаткування, устаткування для ремонту машин, контейнери, піддони, упаковка, товари, які ввозяться в рамках виробничої операції (матриці, друковані форми, кліше, трафарети, креслення, плани),товари, які ввозяться з культурною, навчальною та науковою метою,особисті речі осіб, які подорожують та товари, що ввозяться для спортивних цілей, матеріали для пропаганди туризму,товари, що ввозяться в рамках прикордонного обігу (особисті та домашні речі мешканців прикордонної зони,устаткування, для ліквідації пожеж, повеней, тощо),товари, що ввозяться з гуманітарною метою (медичне, хірургічне та лабораторне устаткування), живі тварини будь-якого виду). У разі тимчасового ввезення товарів з умовним частковим звільненням від оподаткування митними платежами за кожний повний або неповний календарний місяць заявленого строку перебування на митній території України сплачується 3 відсотки суми митних платежів, яка підлягала б сплаті у разі випуску цих товарів у вільний обіг. Загальна сума митних платежів не повинна перевищувати суми, яка підлягала б сплаті у разі випуску цих товарів у вільний обіг на митній території України. 64 Строк тимчасового ввезення (вивезення) товарів встановлюється органом доходів і зборів у кожному конкретному випадку, але не повинен перевищувати трьох років з дати поміщення товарів у митний режим тимчасового ввезення (вивезення). Транспортні засоби повинні бути реекспортовані відразу ж після закінчення транспортних операцій, для яких вони були ввезені. Якщо товари або транспортні засоби не можуть бути своєчасно реекспортовані внаслідок накладення на них арешту (за винятком арешту внаслідок позовів приватних осіб) або вилучення у справі про порушення митних правил, то перебіг строку зупиняється на час такого арешту (вилучення). При тимчасовому ввезенні, у свою чергу, товари мають бути реімпортовані. Як і при транзиті, застосування режиму тимчасового ввезення здійснюється з накладенням відповідного митного забезпечення, яке може бути або шляхом застосування міжнародного митного документа (книжки А.Т.А. чи книжки CPD), що містить чинну міжнародну гарантію сплати митних платежів, встановлених законом на імпорт товарів, або шляхом надання фінансової гарантії у порядку, передбаченому Митним кодексом України (така фінансова гарантія повертається (вивільняється) після завершення режиму тимчасового ввезення). При цьому, треба враховувати, що гарантія дотримання вимог митного режиму тимчасового ввезення не вимагається щодо особистих речей, товарів, ввезених для спортивних цілей, тяглових тварин та ряду інших товарів. Іноземні товари, поміщені у митний режим тимчасового ввезення, зберігають статус іноземних товарів. Українські товари, поміщені у митний режим тимчасового вивезення, зберігають статус українських товарів. Митний режим тимчасового ввезення завершується шляхом реекспорту товарів (при митному режимі тимчасового вивезення – шляхом реімпорту), транспортних засобів комерційного призначення, поміщених у цей митний режим, або шляхом поміщення їх в інший митний режим. Якщо заборони або обмеження щодо імпорту, що діяли на момент тимчасового ввезення товарів, скасовано, дозволяється завершення митного режиму тимчасового </w:t>
      </w:r>
      <w:r w:rsidRPr="00D41EED">
        <w:rPr>
          <w:rFonts w:ascii="Times New Roman" w:eastAsia="Times New Roman" w:hAnsi="Times New Roman" w:cs="Times New Roman"/>
          <w:lang w:eastAsia="ru-RU"/>
        </w:rPr>
        <w:lastRenderedPageBreak/>
        <w:t xml:space="preserve">ввезення шляхом випуску товарів для вільного обігу на митній території України. Якщо ж заборони або обмеження щодо експорту, що діяли на момент тимчасового вивезення товарів, скасовано протягом їх перебування у митному режимі тимчасового вивезення, дозволяється завершення митного режиму тимчасового вивезення шляхом випуску товарів у митному режимі експорту. Митний режим тимчасового ввезення (вивезення) припиняється органом доходів і зборів у разі конфіскації товарів, транспортних засобів комерційного призначення, їх повної втрати внаслідок аварії або дії обставин непереборної сили, за умови підтвердження факту аварії або дії обставин непереборної сили у порядку, встановленому Державною фіскальною службою України. 65 Митний склад – це митний режим, відповідно до якого іноземні або українські товари зберігаються під митним контролем із умовним повним звільненням від оподаткування митними платежами та без застосування заходів нетарифного регулювання зовнішньоекономічної діяльності. У митний режим митного складу можуть поміщатися будь-які товари, за винятком: 1) товарів, заборонених до ввезення в Україну, вивезення з України та транзиту через територію України; 2) товарів, строк придатності для споживання або використання яких закінчився; 3) товарів, що надходять в Україну як гуманітарна допомога; 4) живих тварин; </w:t>
      </w:r>
    </w:p>
    <w:p w:rsidR="00D41EED" w:rsidRPr="00D41EED" w:rsidRDefault="00D41EED" w:rsidP="00B95F32">
      <w:pPr>
        <w:ind w:firstLine="709"/>
        <w:jc w:val="both"/>
        <w:rPr>
          <w:rFonts w:ascii="Times New Roman" w:eastAsia="Times New Roman" w:hAnsi="Times New Roman" w:cs="Times New Roman"/>
          <w:lang w:eastAsia="ru-RU"/>
        </w:rPr>
      </w:pPr>
      <w:r w:rsidRPr="00D41EED">
        <w:rPr>
          <w:rFonts w:ascii="Times New Roman" w:eastAsia="Times New Roman" w:hAnsi="Times New Roman" w:cs="Times New Roman"/>
          <w:lang w:eastAsia="ru-RU"/>
        </w:rPr>
        <w:t xml:space="preserve">5) електроенергії, що переміщується лініями електропередачі. Законодавством допускається розміщення на митному складі товарів, поміщених в інші, ніж митний склад, митні режими (транзиту, тимчасового ввезення, переробки на митній території, експорту, тимчасового вивезення, переробки за межами митної території) для їх зберігання, перевантаження або дозавантаження транспортного засобу. У цьому разі поміщення таких товарів у митний режим митного складу не відбувається, але при умові, що строк такого розміщення не перевищує 90 днів. Товари, що вивантажуються на митний склад і призначені для зберігання більше ніж на 90 днів, підлягають поміщенню у митний режим митного складу. Строк зберігання товарів у митному режимі митного складу не може перевищувати 1095 днів від дня поміщення цих товарів у зазначений митний режим. Разом з тим, є ряд товарів, для яких це строк є меншим на 1095 днів. Зокрема, зберігання в митному режимі митного складу не може перевищувати 365 днів від дня поміщення для підакцизних товарів, іноземних товарів, які були попередньо поміщені у митні режими транзиту, тимчасового ввезення або переробки на митній території України, продуктів переробки. Іноземні товари, що зберігаються в митному режимі митного складу, до закінчення строку їх придатності або строків зберігання, установлених частинами першою і другою цієї статті, повинні бути задекларовані для ввезення на митну територію України в іншому митному режимі або реекспортовані. Якщо іноземні товари під час зберігання в митному режимі митного складу були зіпсовані або ушкоджені внаслідок аварії чи дії обставин непереборної сили, такі товари за умови належного підтвердження зазначених фактів дозволяється декларувати для вільного обігу на митній території України так, ніби вони були ввезені в зіпсованому (ушкодженому) стані. 66 Строк зберігання у митному режимі митного складу товарів, призначених для експорту, не може перевищувати одного року з дати поміщення їх у цей режим. Іноземні товари, поміщені в митний режим митного складу, зберігають статус іноземних товарів. Українські товари, поміщені в митний режим митного складу, втрачають статус українських товарів з моменту відшкодування сум податку на додану вартість відповідно до положень Податкового кодексу України. З товарами, поміщеними в режим митного складу, без дозволу органу доходів і зборів можуть проводитися прості складські операції, необхідні для забезпечення збереження цих товарів: а саме: переміщення товарів у межах складу з метою раціонального розміщення; чищення; провітрювання; створення оптимального температурного режиму зберігання; сушіння (у тому числі із створенням потоку тепла); захист від </w:t>
      </w:r>
      <w:r w:rsidRPr="00D41EED">
        <w:rPr>
          <w:rFonts w:ascii="Times New Roman" w:eastAsia="Times New Roman" w:hAnsi="Times New Roman" w:cs="Times New Roman"/>
          <w:lang w:eastAsia="ru-RU"/>
        </w:rPr>
        <w:lastRenderedPageBreak/>
        <w:t xml:space="preserve">корозії; боротьба із шкідниками; інвентаризація. Окрім цього, власник товарів або уповноважена ним особа з дозволу органу доходів і зборів може проводити підготовку таких товарів до продажу (відчуження) та транспортування. У таку підготовку входить: консолідація та подрібнення партій, формування відправлень, сортування, пакування, перепакування, маркування, навантаження, вивантаження, перевантаження, взяття проб і зразків товарів та інші подібні операції. Операції, що проводяться з товарами не повинні змінювати характеристик, за якими ці товари були класифіковані згідно з Українською класифікацією товарів зовнішньоекономічної діяльності. З дозволу органу доходів і зборів та за умови надання фінансової гарантії товари можуть тимчасово з наступним поверненням вивозитися з митного складу на строк, обумовлений метою такого вивезення, але не більший ніж 45 днів. Не підлягають тимчасовому випуску з наступним поверненням товари, що використовуватимуться для виробництва, упаковки, експлуатації природних ресурсів, будівництва, ремонту чи обслуговування, виконання земляних або інших подібних робіт. Митний режим митного складу завершується шляхом поміщення товарів, поміщених у цей митний режим, в інший митний режим. Якщо встановлені законом заборони або обмеження щодо імпорту чи експорту відповідних товарів, що діяли під час перебування цих товарів у митному режимі митного складу, скасовано, дозволяється завершення митного режиму митного складу шляхом експорту зазначених товарів або випуску їх для вільного обігу на митній території України. Митний режим митного складу припиняється також органом доходів і зборів у разі: передачі товарів на склад митного органу у зв’язку із закінченням строків зберігання в режимі митного складу; конфіскації товарів; повної втрати товарів унаслідок аварії або дії обставин непереборної сили, за умови підтвердження факту аварії або дії обставин непереборної сили у порядку, встановленому Державною фіскальною службою України. 67 Вільна митна зона – це митний режим, відповідно до якого іноземні товари ввозяться на територію вільної митної зони та вивозяться з цієї території за межі митної території України із звільненням від оподаткування митними платежами та без застосування заходів нетарифного регулювання зовнішньоекономічної діяльності, а українські товари ввозяться на територію вільної митної зони із оподаткуванням митними платежами та застосуванням заходів нетарифного регулювання. Товари, поміщені в митний режим вільної митної зони, протягом усього строку перебування у цьому режимі перебувають під митним контролем. За загальним правилом, території вільних митних зон вважаються митною територією України. Проте, при застосуванні положень Митного кодексу України щодо митних режимів чи митних платежіж території вільних митних зон вважаються такими, що знаходяться поза межами митної території України. Головне призначення вільної митної зони – створення територій, на яких завдяки впровадженню безмитного режиму та інших преференцій стимулюється зовнішньоекономічна діяльність із залученням іноземних інвестицій. Вільна митна зона – це відповідним чином облаштована територія або склад, що призначені для зберігання товарів під митним контролем, їх переробки та/або виробництва нових товарів. Розрізняють наступні види вільних митних зон: - вільна митна зона комерційного типу; - вільна митна зона сервісного типу; - вільна митна зона промислового типу. Вільні митні зони комерційного типу створюються з метою забезпечення вільного зберігання товарів без обмеження строків. Вільні митні зони сервісного типу створюються з метою забезпечення вільної діяльності підприємств з ремонту, модернізації, будівництва повітряних, морських і річкових суден, інших плавучих засобів, їх складових частин. Вільні митні зони промислового типу створюються для цілей переробки (виробництва) товарів на територіях відповідних типів спеціальних (вільних) економічних зон. Вільні митні зони можуть створюватися у пунктах пропуску через державний кордон України, на територіях морських і річкових </w:t>
      </w:r>
      <w:r w:rsidRPr="00D41EED">
        <w:rPr>
          <w:rFonts w:ascii="Times New Roman" w:eastAsia="Times New Roman" w:hAnsi="Times New Roman" w:cs="Times New Roman"/>
          <w:lang w:eastAsia="ru-RU"/>
        </w:rPr>
        <w:lastRenderedPageBreak/>
        <w:t xml:space="preserve">портів, аеропортів, на залізничних станціях та на територіях підприємств, а також в інших місцях, у яких можливо забезпечити режим вільної митної зони. Відкриття вільних митних зон промислового типу здійснюється шляхом прийняття окремих законів України. Орган доходів і зборів може вимагати від утримувача вільної митної зони забезпечення спорудження огорожі по периметру території вільної митної зони та належного обладнання пропускних пунктів; встановлення обмежень щодо порядку та засобів доступу на зазначену територію, 68 відповідних годин, протягом яких дозволяється доступ на цю територію; охорони території вільної митної зони. На територію вільної митної зони можуть ввозитися будь-які товари, крім: - товарів, заборонених до ввезення в Україну, вивезення з України та транзиту через територію України, - товарів, що надходять в Україну як гуманітарна допомога, - товарів, перелік яких визначається Кабінетом Міністрів України. Небезпечні товари, товари, що можуть зашкодити іншим товарам, або товари, що вимагають спеціальних умов зберігання, допускаються на територію вільної митної зони тільки за наявності на ній відповідних умов для зберігання таких товарів. Реалізація та/або споживання іноземних товарів на території вільної митної зони забороняється. Поміщення українських товарів у митний режим вільної митної зони для цілей оподаткування вважається експортом цих товарів. Іноземні товари, що ввозяться на територію вільної митної зони, допускаються на зазначену територію з умовним повним звільненням від оподаткування митними платежами. Товари можуть перебувати в митному режимі вільної митної зони на території вільної митної зони протягом усього часу функціонування відповідної вільної митної зони. Іноземні товари, поміщені у митний режим вільної митної зони, зберігають статус іноземних товарів. Товари, виготовлені (вироблені, одержані) у вільній митній зоні, мають статус іноземних товарів та вважаються такими, що поміщені у митний режим вільної митної зони. Українські товари, поміщені у митний режим вільної митної зони, отримують статус іноземних товарів. Українські товари, що не використовуються у виробничих та інших господарських операціях і необхідні для забезпечення функціонування підприємств, розташованих на території вільної митної зони, а також українські товари, що використовуються у виробничих та інших господарських операціях і не витрачаються при цьому, допускаються на такі території (випускаються з них) з письмовим інформуванням органу доходів і зборів без зміни їх митного статусу та поміщення у митні режими. Митний режим вільної митної зони завершується шляхом реекспорту товарів, поміщених у цей митний режим, або поміщення їх у інший митний режим. Якщо встановлені законом заборони або обмеження щодо імпорту відповідних товарів, які діяли під час перебування цих товарів у митному режимі вільної митної зони, скасовано, дозволяється завершення митного режиму вільної митної зони шляхом випуску зазначених товарів для вільного обігу в Україні. Також митний режим вільної митної зони може бути припинений органом доходів і зборів у разі: конфіскації товарів; повної втрати товарів 69 унаслідок аварії або дії обставин непереборної сили, за умови підтвердження факту аварії або дії обставин непереборної сили у порядку, встановленому Державною фіскальною службою України. Випуск у вільний обіг продуктів переробки товарів, поміщених у митний режим вільної митної зони, здійснюється зі сплатою митних платежів та процентів, що підлягали б сплаті у разі перенесення строків сплати митних платежів у зв’язку з наданням розстрочення або відстрочення їх сплати відповідно до норм Податкового кодексу України. Відходи (залишки), що утворилися в результаті здійснення операцій з іноземними товарами у вільній митній зоні і мають господарську цінність та/або можуть бути утилізовані, у разі вивезення за межі вільної митної зони підлягають поміщенню в цьому стані у відповідний митний режим. Безмитна торгівля – це митний режим, відповідно до якого товари, не призначені для вільного обігу на митній території України, знаходяться та </w:t>
      </w:r>
      <w:r w:rsidRPr="00D41EED">
        <w:rPr>
          <w:rFonts w:ascii="Times New Roman" w:eastAsia="Times New Roman" w:hAnsi="Times New Roman" w:cs="Times New Roman"/>
          <w:lang w:eastAsia="ru-RU"/>
        </w:rPr>
        <w:lastRenderedPageBreak/>
        <w:t>реалізуються для вивезення за межі митної території України під митним контролем у пунктах пропуску через державний кордон України, відкритих для міжнародного с</w:t>
      </w:r>
    </w:p>
    <w:p w:rsidR="00D41EED" w:rsidRPr="00D41EED" w:rsidRDefault="00D41EED" w:rsidP="00B95F32">
      <w:pPr>
        <w:ind w:firstLine="709"/>
        <w:jc w:val="both"/>
        <w:rPr>
          <w:rFonts w:ascii="Times New Roman" w:eastAsia="Times New Roman" w:hAnsi="Times New Roman" w:cs="Times New Roman"/>
          <w:lang w:eastAsia="ru-RU"/>
        </w:rPr>
      </w:pPr>
      <w:r w:rsidRPr="00D41EED">
        <w:rPr>
          <w:rFonts w:ascii="Times New Roman" w:eastAsia="Times New Roman" w:hAnsi="Times New Roman" w:cs="Times New Roman"/>
          <w:lang w:eastAsia="ru-RU"/>
        </w:rPr>
        <w:t xml:space="preserve">получення, та на повітряних і водних транспортних засобах комерційного призначення, що виконують міжнародні рейси, з умовним звільненням від оподаткування митними платежами, установленими на імпорт та експорт таких товарів, та без застосування до них заходів нетарифного регулювання зовнішньоекономічної діяльності, у тому числі таких видів контролю як санітарний, епідеміологічний, екологічний, фітосанітарний, радіологічний та ветеринарний контроль). У митний режим безмитної торгівлі поміщуються: - іноземні та українські товари, які ввозяться з-за меж митної території України або вивозяться з митної території України (продовольчі та непродовольчі); - будь-які товари, крім товарів, заборонених до ввезення в Україну, вивезення з України і транзиту через територію України, товарів, що надходять в Україну як гуманітарна допомога, живих тварин; Іноземні товари поміщуються з умовним звільненням від оподаткування митними платежами. Поміщення українських товарів у митний режим безмитної торгівлі для цілей оподаткування вважається експортом цих товарів. Особливістю цього митного режиму є також те, що для поміщення товарів у митний режим безмитної торгівлі забезпечення виконання обов’язку із сплати митних платежів не вимагається. Забезпечення виконання обов’язку із сплати митних платежів застосовується лише при необхідності переміщення іноземних товарів між митними органами або між різними пунктами пропуску в межах зони діяльності одного митного органу у зв’язку з необхідністю їх ввезення у приміщення магазину безмитної торгівлі або випуску з такого приміщення. 70 Товари можуть перебувати в митному режимі безмитної торгівлі протягом всього строку їх придатності для споживання та/або використання. Протягом всього строку перебування у цьому режимі товари знаходяться під митним контролем. Товари з магазинів безмитної торгівлі можуть постачатися на повітряні та водні транспортні засоби комерційного призначення, що виконують міжнародні рейси, для реалізації пасажирам. Основою для такої діяльності є дозвіл органу доходів і зборів, в зоні діяльності якого функціонує магазин безмитної торгівлі, а також договір між утримувачем такого магазину та підприємством-експлуатантом зазначених транспортних засобів або іншим підприємством, уповноваженим експлуатантом на укладення таких договорів. Іноземні товари, поміщені у митний режим безмитної торгівлі, зберігають статус іноземних товарів. Українські товари, поміщені у митний режим безмитної торгівлі, отримують статус іноземних товарів. Українські товари, що не призначені для реалізації в магазині безмитної торгівлі та необхідні для забезпечення його функціонування, допускаються у приміщення такого магазину (випускаються з нього) з письмовим інформуванням органу доходів і зборів без зміни їх митного статусу та поміщення у митні режими. Українські та іноземні товари, які використовуються магазином в рекламних та/або презентаційних цілях і не призначені для реалізації, розміщуються у ньому у тому ж порядку та на тих самих умовах, що й товари, призначені для реалізації. Митний режим безмитної торгівлі завершується шляхом: - реекспорту товарів, поміщених у цей митний режим; - поміщення їх у інший митний режим, - конфіскації товарів; - повної втрати товарів унаслідок аварії або дії обставин непереборної сили, за умови підтвердження факту аварії або дії обставин непереборної сили у порядку, встановленому Державною фіскальною службою України. Переробка на митній території – це митний режим, відповідно до якого іноземні товари піддаються у встановленому законодавством порядку переробці без застосування до них заходів нетарифного регулювання зовнішньоекономічної діяльності, за умови подальшого реекспорту продуктів переробки. Умови поміщення товарів у митний режим переробки на митній території: - здійснюється з умовним повним звільненням від оподаткування митними платежами; - </w:t>
      </w:r>
      <w:r w:rsidRPr="00D41EED">
        <w:rPr>
          <w:rFonts w:ascii="Times New Roman" w:eastAsia="Times New Roman" w:hAnsi="Times New Roman" w:cs="Times New Roman"/>
          <w:lang w:eastAsia="ru-RU"/>
        </w:rPr>
        <w:lastRenderedPageBreak/>
        <w:t xml:space="preserve">застосовується до товарів, визначених Кабінетом Міністрів України; - не допускається використання українських товарів (крім палива та енергії), на які законом встановлено вивізне мито; 71 - обмеження або заборони щодо ввезення окремих видів товарів на митну територію України з метою переробки встановлюються законом. За обґрунтованої необхідності Кабінет Міністрів України має право визначати: товари, при поміщенні яких у митний режим переробки на митній території застосовуються фінансові гарантії; продукти переробки та/або товари, продукти переробки яких підлягають обов’язковому реекспорту за межі митної території України; мінімальне співвідношення вартості іноземних та українських товарів для окремих категорій товарів, що піддаються операціям з переробки; перелік товарів, які не можуть бути допущені до переробки для вільного обігу на митній території України; товари, поміщення яких у митний режим переробки на митній території забороняється. Поміщення товарів у митний режим переробки на митній території допускається з письмового дозволу органу доходів і зборів за заявою власника цих товарів або уповноваженої ним особи. Дозвіл на переробку товарів на митній території України видається підприємству безоплатно протягом п’яти робочих днів від дати реєстрації відповідної заяви. У дозволі на переробку товарів на митній території України зазначається перелік операцій з переробки та спосіб їх здійснення. Операції з переробки товарів можуть включати: - власне переробку товарів, у тому числі: обробку, монтаж, демонтаж, використання окремих товарів, які сприяють чи полегшують процес виготовлення продуктів переробки; - ремонт товарів, у тому числі модернізацію, відновлення та регулювання, калібрування. Товари, що ввозяться на митну територію України з метою переробки, підлягають ідентифікації з урахуванням характеру операцій з переробки та особливостей технологічного процесу. До них може бути застосовано такі способи забезпечення ідентифікації як: посилання на опис спеціального виробничого маркування або номерів; пломби, печатки, штампи або інше індивідуальне маркування; зразки, ілюстрації чи технічний опис; проби; документальне підтвердження, яке стосується передбачених операцій (такі як контракти, рахунки-проформи, комерційна переписка), які свідчать про те, що продукти переробки вироблені з товарів, які ввозяться для переробки. Строк переробки товарів на митній території України встановлюється органом доходів і зборів у кожному випадку під час видачі дозволу підприємству, виходячи з тривалості процесу переробки товарів та розпорядження продуктами їх переробки. За заявою підприємства з причин, підтверджених документально, строк переробки продовжується, але загальний строк переробки не може перевищувати 365 днів. Законами України може визначатися більший строк переробки товарів. Товари, поміщені в митний режим переробки на митній території, а також продукти їх переробки протягом всього строку перебування в цьому режимі знаходяться під митним контролем. 72 Іноземні товари, поміщені у митний режим переробки на митній території, зберігають статус іноземних товарів. Продукти переробки, залишки (відходи), виготовлені (одержані) в процесі здійснення операцій з переробки іноземних товарів, мають статус іноземних товарів та вважаються такими, що поміщені у митний режим переробки на митній території. Українські товари, що використовувалися в процесі переробки іноземних товарів на митній території України, отримують статус іноземних товарів у момент вивезення продуктів переробки за межі митної території України. Митний режим переробки на митній території завершується шляхом: - реекспорту продуктів переробки; - поміщення їх в інший митний режим; - припиняється органом доходів і зборів у разі конфіскації товарів чи повної втрати товарів унаслідок аварії або дії обставин непереборної сили. Аналогічним до митного режиму переробки на митній території України є митний режим переробки за межами митної території України, з певними особливостями, передбаченими Митним </w:t>
      </w:r>
      <w:r w:rsidRPr="00D41EED">
        <w:rPr>
          <w:rFonts w:ascii="Times New Roman" w:eastAsia="Times New Roman" w:hAnsi="Times New Roman" w:cs="Times New Roman"/>
          <w:lang w:eastAsia="ru-RU"/>
        </w:rPr>
        <w:lastRenderedPageBreak/>
        <w:t xml:space="preserve">кодексом України. Знищення або руйнування – це митний режим, відповідно до якого іноземні товари під митним контролем знищуються або приводяться у стан, який виключає можливість їх використання, з умовним повним звільненням від оподаткування митними платежами, установленими на імпорт цих товарів, та без застосування заходів нетарифного регулювання зовнішньоекономічної діяльності. Знищення або руйнування товарів допускається з письмового дозволу органу доходів і зборів за заявою власника товарів чи уповноваженої ним особи. Дозвіл на поміщення товарів у митний режим знищення або руйнування видається органом доходів і зборів протягом трьох робочих днів з дати реєстрації відповідної заяви. Такий дозвіл видається при умові, якщо власником товару або уповноваженою ним особою укладено договір на знищення (руйнування) товарів з підприємством, уповноваженим на знищення (руйнування) відповідних категорій товарів, а також коли отримано дозволи на знищення (руйнування) товарів від державних органів, до повноважень яких належить контроль за переміщенням таких товарів. Не вважаються операціями зі знищення або руйнування товарів: - використання для споживання тваринами товарів, попередньо призначених для споживання людиною; - проведення з товарами операцій з переробки; - отримання продуктів переробки, включаючи монтаж, демонтаж, переробку або обробку товарів; - ремонт товарів, включаючи їх відновлення; - використання товарів як таких, що полегшують процес виготовлення продуктів переробки, якщо самі вони при цьому повністю витрачаються. Якщо товари, які передбачається знищити або зруйнувати, можуть бути поміщені у митний режим відмови на користь держави, орган доходів і зборів 73 письмово пропонує декларантові обрати цей митний режим за згоди власника товарів. Погоджуючись на відмову на користь держави власник товару має можливість не оплачувати послуг підприємства, яке буде знищувати товар (знищення або руйнування товарів здійснюється за рахунок їх власника). Відтак, митний режим відмови на користь держави є економічно доцільнішим для власника товару. Митний кодекс України встановив окремий перелік товарів, які підлягають знищенню або руйнуванню без можливості відмови на користь держави. Такими товарами є: - лікарські і наркотичні засоби, психотропні речовини, їх аналоги та прекурсори; - неякісна та небезпечна продукція; - військова, мисливська, спортивна вогнепальна зброя та боєприпаси до неї; - холодна і пневматична зброя; - вибухові речовини; - спеціальні засоби, заряджені речовинами сльозогінної та дратівної дії, засоби індивідуального захисту, засоби активної оборони та засоби для виконання спеціальних операцій і оперативно-розшукових заходів. Як ми вже зазначали, знищення або руйнування товарів здійснюється за рахунок їх власника, уповноваженої ним особи чи інших заінтересованих осіб. Якщо товари опинилися у стані, що виключає можливість їх декларування у будь-який інший митний режим, ніж знищення або руйнування, у разі незгоди власника самостійно організувати та оплатити процедуру знищення або руйнування таких товарів та за відсутності інших осіб, які письмово заявили митному органу про таке бажання, вартість навантажувально-розвантажувальних робіт, зберігання, перевезення, знищення (руйнування), оформлення документів та інші витрати, пов’язані з дотриманням митного режиму знищення або руйнування, а також пеня списуються (стягуються) з такого власника у безакцептному порядку, а в разі неможливості такого списання (стягнення) – відшкодовуються за рахунок коштів державного бюджету. Митний режим знищення або руйнування завершується після виконання операцій із знищення або руйнування товарів, а в разі утворення залишків після такого знищення або руйнування – після декларування у відповідний митний режим цих залишків. Відмова на користь держави – це митний режим, відповідно до якого власник відмовляється від іноземних товарів на користь держави без будьяких умов на свою користь. У митний режим відмови на користь держави поміщуються лише </w:t>
      </w:r>
      <w:r w:rsidRPr="00D41EED">
        <w:rPr>
          <w:rFonts w:ascii="Times New Roman" w:eastAsia="Times New Roman" w:hAnsi="Times New Roman" w:cs="Times New Roman"/>
          <w:lang w:eastAsia="ru-RU"/>
        </w:rPr>
        <w:lastRenderedPageBreak/>
        <w:t xml:space="preserve">іноземні товари. При цьому такі товари поміщуються у митний режим відмови на користь держави із звільненням від оподаткування митними  платежами та без застосування заходів нетарифного регулювання зовнішньоекономічної діяльності. Відмова від товарів на користь держави здійснюється за відповідною письмовою заявою власника цих товарів та з дозволу органу доходів і зборів. Слід відмітити, що є ряд товарів, які не можуть бути поміщені у митний режим відмови на користь держави. Перелік таких товарів встановлений Постановою Кабінету Міністрів України «Про затвердження переліку товарів, які не можуть бути поміщені у митний режим відмови на користь держави» від 21 травня 2012 року № 427. До цього Переліку належать товари: - заборонені до ввезення в Україну, вивезення з України та транзиту через Україну; - що не перебувають на митній території України; - строк придатності для споживання або використання яких закінчився; - що потребують особливих умов зберігання, яких не може забезпечити митний орган; - вилучені органами доходів і зборів (крім тих, щодо яких провадження у справах про порушення митних правил припинено шляхом компромісу); - ядерні матеріали, радіоактивні та небезпечні відходи; - товари, витрати на зберігання та реалізацію яких перевищуватимуть суму надходжень від їх продажу. Митний режим відмови на користь держави завершується після розміщення товарів на складі органу доходів і зборів. </w:t>
      </w:r>
    </w:p>
    <w:p w:rsidR="00D41EED" w:rsidRDefault="00D41EED" w:rsidP="00B95F32">
      <w:pPr>
        <w:ind w:firstLine="709"/>
        <w:jc w:val="both"/>
      </w:pPr>
    </w:p>
    <w:sectPr w:rsidR="00D41EED" w:rsidSect="000967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ED"/>
    <w:rsid w:val="00096743"/>
    <w:rsid w:val="00B95F32"/>
    <w:rsid w:val="00D41EE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03ABB7B"/>
  <w15:chartTrackingRefBased/>
  <w15:docId w15:val="{778A6185-E5AE-3742-9E2E-ABDC91AD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828060">
      <w:bodyDiv w:val="1"/>
      <w:marLeft w:val="0"/>
      <w:marRight w:val="0"/>
      <w:marTop w:val="0"/>
      <w:marBottom w:val="0"/>
      <w:divBdr>
        <w:top w:val="none" w:sz="0" w:space="0" w:color="auto"/>
        <w:left w:val="none" w:sz="0" w:space="0" w:color="auto"/>
        <w:bottom w:val="none" w:sz="0" w:space="0" w:color="auto"/>
        <w:right w:val="none" w:sz="0" w:space="0" w:color="auto"/>
      </w:divBdr>
    </w:div>
    <w:div w:id="1218201365">
      <w:bodyDiv w:val="1"/>
      <w:marLeft w:val="0"/>
      <w:marRight w:val="0"/>
      <w:marTop w:val="0"/>
      <w:marBottom w:val="0"/>
      <w:divBdr>
        <w:top w:val="none" w:sz="0" w:space="0" w:color="auto"/>
        <w:left w:val="none" w:sz="0" w:space="0" w:color="auto"/>
        <w:bottom w:val="none" w:sz="0" w:space="0" w:color="auto"/>
        <w:right w:val="none" w:sz="0" w:space="0" w:color="auto"/>
      </w:divBdr>
    </w:div>
    <w:div w:id="1693920248">
      <w:bodyDiv w:val="1"/>
      <w:marLeft w:val="0"/>
      <w:marRight w:val="0"/>
      <w:marTop w:val="0"/>
      <w:marBottom w:val="0"/>
      <w:divBdr>
        <w:top w:val="none" w:sz="0" w:space="0" w:color="auto"/>
        <w:left w:val="none" w:sz="0" w:space="0" w:color="auto"/>
        <w:bottom w:val="none" w:sz="0" w:space="0" w:color="auto"/>
        <w:right w:val="none" w:sz="0" w:space="0" w:color="auto"/>
      </w:divBdr>
    </w:div>
    <w:div w:id="18706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8622</Words>
  <Characters>49152</Characters>
  <Application>Microsoft Office Word</Application>
  <DocSecurity>0</DocSecurity>
  <Lines>409</Lines>
  <Paragraphs>115</Paragraphs>
  <ScaleCrop>false</ScaleCrop>
  <Company/>
  <LinksUpToDate>false</LinksUpToDate>
  <CharactersWithSpaces>57659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Давиденко</dc:creator>
  <cp:keywords/>
  <dc:description/>
  <cp:lastModifiedBy>Оксана Давиденко</cp:lastModifiedBy>
  <cp:revision>2</cp:revision>
  <dcterms:created xsi:type="dcterms:W3CDTF">2020-09-06T20:20:00Z</dcterms:created>
  <dcterms:modified xsi:type="dcterms:W3CDTF">2020-09-06T20:28:00Z</dcterms:modified>
</cp:coreProperties>
</file>