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C1" w:rsidRPr="00F61AB0" w:rsidRDefault="00FF03C1" w:rsidP="00AF39FB">
      <w:pPr>
        <w:spacing w:after="0" w:line="240" w:lineRule="auto"/>
        <w:jc w:val="center"/>
        <w:rPr>
          <w:rFonts w:ascii="Times New Roman" w:hAnsi="Times New Roman"/>
          <w:bCs/>
          <w:sz w:val="28"/>
          <w:lang w:val="uk-UA"/>
        </w:rPr>
      </w:pPr>
      <w:r w:rsidRPr="00F61AB0">
        <w:rPr>
          <w:rFonts w:ascii="Times New Roman" w:hAnsi="Times New Roman"/>
          <w:sz w:val="28"/>
          <w:lang w:val="uk-UA"/>
        </w:rPr>
        <w:t>ТЕМА 4. ОБЛІКОВІ ТЕОРІЇ ТА СВІТОВІ БУХГАЛТЕРСЬКІ ШКОЛИ</w:t>
      </w:r>
    </w:p>
    <w:p w:rsidR="00AF39FB" w:rsidRPr="00F61AB0" w:rsidRDefault="00AF39FB" w:rsidP="00F10248">
      <w:pPr>
        <w:pStyle w:val="a3"/>
        <w:kinsoku w:val="0"/>
        <w:overflowPunct w:val="0"/>
        <w:spacing w:before="0"/>
        <w:ind w:left="0" w:firstLine="709"/>
        <w:jc w:val="both"/>
        <w:rPr>
          <w:lang w:val="uk-UA"/>
        </w:rPr>
      </w:pPr>
    </w:p>
    <w:p w:rsidR="00FF03C1" w:rsidRPr="00F61AB0" w:rsidRDefault="00FF03C1" w:rsidP="00F10248">
      <w:pPr>
        <w:pStyle w:val="a3"/>
        <w:kinsoku w:val="0"/>
        <w:overflowPunct w:val="0"/>
        <w:spacing w:before="0"/>
        <w:ind w:left="0" w:firstLine="709"/>
        <w:jc w:val="both"/>
        <w:rPr>
          <w:lang w:val="uk-UA"/>
        </w:rPr>
      </w:pPr>
      <w:r w:rsidRPr="00F61AB0">
        <w:rPr>
          <w:lang w:val="uk-UA"/>
        </w:rPr>
        <w:t xml:space="preserve">Бухгалтерський облік як наука почав формуватися в кінці XIX ст. У цей час не тільки визначається предмет і об’єкти бухгалтерської науки, але й починає здійснюватися наукова систематизація знань, найбільш високою формою </w:t>
      </w:r>
      <w:r w:rsidR="00DE0BD9">
        <w:rPr>
          <w:lang w:val="uk-UA"/>
        </w:rPr>
        <w:t>якої</w:t>
      </w:r>
      <w:r w:rsidRPr="00F61AB0">
        <w:rPr>
          <w:lang w:val="uk-UA"/>
        </w:rPr>
        <w:t xml:space="preserve"> є теорія обліку.</w:t>
      </w:r>
    </w:p>
    <w:p w:rsidR="00FF03C1" w:rsidRPr="00F61AB0" w:rsidRDefault="00FF03C1" w:rsidP="00F10248">
      <w:pPr>
        <w:pStyle w:val="a3"/>
        <w:kinsoku w:val="0"/>
        <w:overflowPunct w:val="0"/>
        <w:spacing w:before="0"/>
        <w:ind w:left="0" w:firstLine="709"/>
        <w:jc w:val="both"/>
        <w:rPr>
          <w:lang w:val="uk-UA"/>
        </w:rPr>
      </w:pPr>
      <w:r w:rsidRPr="00F61AB0">
        <w:rPr>
          <w:lang w:val="uk-UA"/>
        </w:rPr>
        <w:t>Під теорією (</w:t>
      </w:r>
      <w:proofErr w:type="spellStart"/>
      <w:r w:rsidRPr="00F61AB0">
        <w:rPr>
          <w:lang w:val="uk-UA"/>
        </w:rPr>
        <w:t>рахунковеденням</w:t>
      </w:r>
      <w:proofErr w:type="spellEnd"/>
      <w:r w:rsidRPr="00F61AB0">
        <w:rPr>
          <w:lang w:val="uk-UA"/>
        </w:rPr>
        <w:t>) обліку слід розуміти вчення про узагальнений досвід (практику), що формулює наукові принципи й методи, дозволяє проаналізувати вплив на них різних факторів, і запропонувати заходи з використанням їх у практичній діяльності</w:t>
      </w:r>
      <w:r w:rsidR="00F10248" w:rsidRPr="00F61AB0">
        <w:rPr>
          <w:lang w:val="uk-UA"/>
        </w:rPr>
        <w:t xml:space="preserve"> </w:t>
      </w:r>
      <w:r w:rsidRPr="00F61AB0">
        <w:rPr>
          <w:lang w:val="uk-UA"/>
        </w:rPr>
        <w:t>суб’єктів господарювання.</w:t>
      </w:r>
    </w:p>
    <w:p w:rsidR="00FF03C1" w:rsidRPr="00F61AB0" w:rsidRDefault="00DE0BD9" w:rsidP="00DE0BD9">
      <w:pPr>
        <w:pStyle w:val="a3"/>
        <w:kinsoku w:val="0"/>
        <w:overflowPunct w:val="0"/>
        <w:spacing w:before="0"/>
        <w:ind w:left="0" w:firstLine="709"/>
        <w:jc w:val="both"/>
        <w:rPr>
          <w:lang w:val="uk-UA"/>
        </w:rPr>
      </w:pPr>
      <w:r>
        <w:rPr>
          <w:lang w:val="uk-UA"/>
        </w:rPr>
        <w:t>В</w:t>
      </w:r>
      <w:r w:rsidR="00FF03C1" w:rsidRPr="00F61AB0">
        <w:rPr>
          <w:lang w:val="uk-UA"/>
        </w:rPr>
        <w:t xml:space="preserve"> історії бухгалтерського обліку вчені багато уваги приділяли питанням еволюції та класифікації теорій обліку.</w:t>
      </w:r>
    </w:p>
    <w:p w:rsidR="00FF03C1" w:rsidRPr="00F61AB0" w:rsidRDefault="00FF03C1" w:rsidP="00DE0BD9">
      <w:pPr>
        <w:pStyle w:val="a3"/>
        <w:kinsoku w:val="0"/>
        <w:overflowPunct w:val="0"/>
        <w:spacing w:before="0"/>
        <w:ind w:left="0" w:firstLine="709"/>
        <w:jc w:val="both"/>
        <w:rPr>
          <w:lang w:val="uk-UA"/>
        </w:rPr>
      </w:pPr>
      <w:r w:rsidRPr="00F61AB0">
        <w:rPr>
          <w:lang w:val="uk-UA"/>
        </w:rPr>
        <w:t>Наприклад О.М. Галаган виділяв три етапи еволюції облікової ідеї:</w:t>
      </w:r>
    </w:p>
    <w:p w:rsidR="00FF03C1" w:rsidRPr="00F61AB0" w:rsidRDefault="00DE0BD9" w:rsidP="00DE0BD9">
      <w:pPr>
        <w:pStyle w:val="a3"/>
        <w:kinsoku w:val="0"/>
        <w:overflowPunct w:val="0"/>
        <w:spacing w:before="0"/>
        <w:ind w:left="0" w:firstLine="709"/>
        <w:jc w:val="both"/>
        <w:rPr>
          <w:lang w:val="uk-UA"/>
        </w:rPr>
      </w:pPr>
      <w:r>
        <w:rPr>
          <w:lang w:val="uk-UA"/>
        </w:rPr>
        <w:t>1)</w:t>
      </w:r>
      <w:r w:rsidR="00FF03C1" w:rsidRPr="00F61AB0">
        <w:rPr>
          <w:lang w:val="uk-UA"/>
        </w:rPr>
        <w:t xml:space="preserve"> теологічний, до якого відносилися теорії, пов’язані з персоніфікацією рахунків (Л. </w:t>
      </w:r>
      <w:proofErr w:type="spellStart"/>
      <w:r w:rsidR="00FF03C1" w:rsidRPr="00F61AB0">
        <w:rPr>
          <w:lang w:val="uk-UA"/>
        </w:rPr>
        <w:t>Пачолі</w:t>
      </w:r>
      <w:proofErr w:type="spellEnd"/>
      <w:r w:rsidR="00FF03C1" w:rsidRPr="00F61AB0">
        <w:rPr>
          <w:lang w:val="uk-UA"/>
        </w:rPr>
        <w:t>);</w:t>
      </w:r>
    </w:p>
    <w:p w:rsidR="00FF03C1" w:rsidRPr="00F61AB0" w:rsidRDefault="00DE0BD9" w:rsidP="00DE0BD9">
      <w:pPr>
        <w:pStyle w:val="a3"/>
        <w:kinsoku w:val="0"/>
        <w:overflowPunct w:val="0"/>
        <w:spacing w:before="0"/>
        <w:ind w:left="0" w:firstLine="709"/>
        <w:jc w:val="both"/>
        <w:rPr>
          <w:lang w:val="uk-UA"/>
        </w:rPr>
      </w:pPr>
      <w:r>
        <w:rPr>
          <w:lang w:val="uk-UA"/>
        </w:rPr>
        <w:t xml:space="preserve">2) </w:t>
      </w:r>
      <w:r w:rsidR="00FF03C1" w:rsidRPr="00F61AB0">
        <w:rPr>
          <w:lang w:val="uk-UA"/>
        </w:rPr>
        <w:t xml:space="preserve">метафізичний, до якого відносилися теорії із причинно-наслідковими зв’язками (Ф. Вілла, Дж. </w:t>
      </w:r>
      <w:proofErr w:type="spellStart"/>
      <w:r w:rsidR="00FF03C1" w:rsidRPr="00F61AB0">
        <w:rPr>
          <w:lang w:val="uk-UA"/>
        </w:rPr>
        <w:t>Чербоні</w:t>
      </w:r>
      <w:proofErr w:type="spellEnd"/>
      <w:r w:rsidR="00FF03C1" w:rsidRPr="00F61AB0">
        <w:rPr>
          <w:lang w:val="uk-UA"/>
        </w:rPr>
        <w:t xml:space="preserve">, Л.І. </w:t>
      </w:r>
      <w:proofErr w:type="spellStart"/>
      <w:r w:rsidR="00FF03C1" w:rsidRPr="00F61AB0">
        <w:rPr>
          <w:lang w:val="uk-UA"/>
        </w:rPr>
        <w:t>Гомберг</w:t>
      </w:r>
      <w:proofErr w:type="spellEnd"/>
      <w:r w:rsidR="00FF03C1" w:rsidRPr="00F61AB0">
        <w:rPr>
          <w:lang w:val="uk-UA"/>
        </w:rPr>
        <w:t>);</w:t>
      </w:r>
    </w:p>
    <w:p w:rsidR="00FF03C1" w:rsidRPr="00F61AB0" w:rsidRDefault="00DE0BD9" w:rsidP="00DE0BD9">
      <w:pPr>
        <w:pStyle w:val="a3"/>
        <w:kinsoku w:val="0"/>
        <w:overflowPunct w:val="0"/>
        <w:spacing w:before="0"/>
        <w:ind w:left="0" w:firstLine="709"/>
        <w:jc w:val="both"/>
        <w:rPr>
          <w:lang w:val="uk-UA"/>
        </w:rPr>
      </w:pPr>
      <w:r>
        <w:rPr>
          <w:lang w:val="uk-UA"/>
        </w:rPr>
        <w:t xml:space="preserve">3) </w:t>
      </w:r>
      <w:r w:rsidR="00FF03C1" w:rsidRPr="00F61AB0">
        <w:rPr>
          <w:lang w:val="uk-UA"/>
        </w:rPr>
        <w:t xml:space="preserve">позитивний, на якому формувалися теорії, що передбачали структурно-формальний опис облікових процедур (Ф. </w:t>
      </w:r>
      <w:proofErr w:type="spellStart"/>
      <w:r w:rsidR="00FF03C1" w:rsidRPr="00F61AB0">
        <w:rPr>
          <w:lang w:val="uk-UA"/>
        </w:rPr>
        <w:t>Беста</w:t>
      </w:r>
      <w:proofErr w:type="spellEnd"/>
      <w:r w:rsidR="00FF03C1" w:rsidRPr="00F61AB0">
        <w:rPr>
          <w:lang w:val="uk-UA"/>
        </w:rPr>
        <w:t xml:space="preserve">, Ж. </w:t>
      </w:r>
      <w:proofErr w:type="spellStart"/>
      <w:r w:rsidR="00FF03C1" w:rsidRPr="00F61AB0">
        <w:rPr>
          <w:lang w:val="uk-UA"/>
        </w:rPr>
        <w:t>Дюмарше</w:t>
      </w:r>
      <w:proofErr w:type="spellEnd"/>
      <w:r w:rsidR="00FF03C1" w:rsidRPr="00F61AB0">
        <w:rPr>
          <w:lang w:val="uk-UA"/>
        </w:rPr>
        <w:t>,</w:t>
      </w:r>
      <w:r w:rsidR="00AF39FB" w:rsidRPr="00F61AB0">
        <w:rPr>
          <w:lang w:val="uk-UA"/>
        </w:rPr>
        <w:t xml:space="preserve"> </w:t>
      </w:r>
      <w:r w:rsidR="00FF03C1" w:rsidRPr="00F61AB0">
        <w:rPr>
          <w:lang w:val="uk-UA"/>
        </w:rPr>
        <w:t>І.</w:t>
      </w:r>
      <w:proofErr w:type="spellStart"/>
      <w:r w:rsidR="00FF03C1" w:rsidRPr="00F61AB0">
        <w:rPr>
          <w:lang w:val="uk-UA"/>
        </w:rPr>
        <w:t>Шер</w:t>
      </w:r>
      <w:proofErr w:type="spellEnd"/>
      <w:r w:rsidR="00FF03C1" w:rsidRPr="00F61AB0">
        <w:rPr>
          <w:lang w:val="uk-UA"/>
        </w:rPr>
        <w:t>).</w:t>
      </w:r>
    </w:p>
    <w:p w:rsidR="00FF03C1" w:rsidRPr="00F61AB0" w:rsidRDefault="00FF03C1" w:rsidP="00DE0BD9">
      <w:pPr>
        <w:pStyle w:val="a3"/>
        <w:kinsoku w:val="0"/>
        <w:overflowPunct w:val="0"/>
        <w:spacing w:before="0"/>
        <w:ind w:left="0" w:firstLine="709"/>
        <w:jc w:val="both"/>
        <w:rPr>
          <w:lang w:val="uk-UA"/>
        </w:rPr>
      </w:pPr>
      <w:r w:rsidRPr="00F61AB0">
        <w:rPr>
          <w:lang w:val="uk-UA"/>
        </w:rPr>
        <w:t>Проф. Я.В. Соколов класифікував облікові теорії за такими ознаками:</w:t>
      </w:r>
    </w:p>
    <w:p w:rsidR="00FF03C1" w:rsidRPr="00F61AB0" w:rsidRDefault="00DE0BD9" w:rsidP="00DE0BD9">
      <w:pPr>
        <w:pStyle w:val="a3"/>
        <w:kinsoku w:val="0"/>
        <w:overflowPunct w:val="0"/>
        <w:spacing w:before="0"/>
        <w:ind w:left="0" w:firstLine="709"/>
        <w:jc w:val="both"/>
        <w:rPr>
          <w:lang w:val="uk-UA"/>
        </w:rPr>
      </w:pPr>
      <w:r>
        <w:rPr>
          <w:lang w:val="uk-UA"/>
        </w:rPr>
        <w:t xml:space="preserve">1) </w:t>
      </w:r>
      <w:r w:rsidR="00FF03C1" w:rsidRPr="00F61AB0">
        <w:rPr>
          <w:lang w:val="uk-UA"/>
        </w:rPr>
        <w:t>за формальною ознакою (з точки зору методу, не торкаючись змісту,</w:t>
      </w:r>
      <w:r w:rsidR="00F10248" w:rsidRPr="00F61AB0">
        <w:rPr>
          <w:lang w:val="uk-UA"/>
        </w:rPr>
        <w:t xml:space="preserve"> – </w:t>
      </w:r>
      <w:r w:rsidR="00FF03C1" w:rsidRPr="00F61AB0">
        <w:rPr>
          <w:lang w:val="uk-UA"/>
        </w:rPr>
        <w:t>методологічний</w:t>
      </w:r>
      <w:r w:rsidR="00F10248" w:rsidRPr="00F61AB0">
        <w:rPr>
          <w:lang w:val="uk-UA"/>
        </w:rPr>
        <w:t xml:space="preserve"> </w:t>
      </w:r>
      <w:r w:rsidR="00FF03C1" w:rsidRPr="00F61AB0">
        <w:rPr>
          <w:lang w:val="uk-UA"/>
        </w:rPr>
        <w:t>підхід:</w:t>
      </w:r>
      <w:r w:rsidR="00F10248" w:rsidRPr="00F61AB0">
        <w:rPr>
          <w:lang w:val="uk-UA"/>
        </w:rPr>
        <w:t xml:space="preserve"> </w:t>
      </w:r>
      <w:r w:rsidR="00FF03C1" w:rsidRPr="00F61AB0">
        <w:rPr>
          <w:lang w:val="uk-UA"/>
        </w:rPr>
        <w:t>теорія</w:t>
      </w:r>
      <w:r w:rsidR="00F10248" w:rsidRPr="00F61AB0">
        <w:rPr>
          <w:lang w:val="uk-UA"/>
        </w:rPr>
        <w:t xml:space="preserve"> </w:t>
      </w:r>
      <w:r w:rsidR="00FF03C1" w:rsidRPr="00F61AB0">
        <w:rPr>
          <w:lang w:val="uk-UA"/>
        </w:rPr>
        <w:t>одного</w:t>
      </w:r>
      <w:r w:rsidR="00F10248" w:rsidRPr="00F61AB0">
        <w:rPr>
          <w:lang w:val="uk-UA"/>
        </w:rPr>
        <w:t xml:space="preserve"> </w:t>
      </w:r>
      <w:r w:rsidR="00FF03C1" w:rsidRPr="00F61AB0">
        <w:rPr>
          <w:lang w:val="uk-UA"/>
        </w:rPr>
        <w:t>ряду</w:t>
      </w:r>
      <w:r w:rsidR="00F10248" w:rsidRPr="00F61AB0">
        <w:rPr>
          <w:lang w:val="uk-UA"/>
        </w:rPr>
        <w:t xml:space="preserve"> </w:t>
      </w:r>
      <w:r w:rsidR="00FF03C1" w:rsidRPr="00F61AB0">
        <w:rPr>
          <w:lang w:val="uk-UA"/>
        </w:rPr>
        <w:t>рахунків,</w:t>
      </w:r>
      <w:r w:rsidR="00F10248" w:rsidRPr="00F61AB0">
        <w:rPr>
          <w:lang w:val="uk-UA"/>
        </w:rPr>
        <w:t xml:space="preserve"> </w:t>
      </w:r>
      <w:r w:rsidR="00FF03C1" w:rsidRPr="00F61AB0">
        <w:rPr>
          <w:lang w:val="uk-UA"/>
        </w:rPr>
        <w:t>теорія</w:t>
      </w:r>
      <w:r w:rsidR="00F10248" w:rsidRPr="00F61AB0">
        <w:rPr>
          <w:lang w:val="uk-UA"/>
        </w:rPr>
        <w:t xml:space="preserve"> </w:t>
      </w:r>
      <w:r w:rsidR="00FF03C1" w:rsidRPr="00F61AB0">
        <w:rPr>
          <w:lang w:val="uk-UA"/>
        </w:rPr>
        <w:t>двох</w:t>
      </w:r>
      <w:r w:rsidR="00F10248" w:rsidRPr="00F61AB0">
        <w:rPr>
          <w:lang w:val="uk-UA"/>
        </w:rPr>
        <w:t xml:space="preserve"> </w:t>
      </w:r>
      <w:r w:rsidR="00FF03C1" w:rsidRPr="00F61AB0">
        <w:rPr>
          <w:lang w:val="uk-UA"/>
        </w:rPr>
        <w:t>рядів</w:t>
      </w:r>
      <w:r w:rsidR="00AF39FB" w:rsidRPr="00F61AB0">
        <w:rPr>
          <w:lang w:val="uk-UA"/>
        </w:rPr>
        <w:t xml:space="preserve"> </w:t>
      </w:r>
      <w:r w:rsidR="00FF03C1" w:rsidRPr="00F61AB0">
        <w:rPr>
          <w:lang w:val="uk-UA"/>
        </w:rPr>
        <w:t>рахунків);</w:t>
      </w:r>
    </w:p>
    <w:p w:rsidR="00FF03C1" w:rsidRPr="00F61AB0" w:rsidRDefault="00DE0BD9" w:rsidP="00DE0BD9">
      <w:pPr>
        <w:pStyle w:val="a3"/>
        <w:kinsoku w:val="0"/>
        <w:overflowPunct w:val="0"/>
        <w:spacing w:before="0"/>
        <w:ind w:left="0" w:firstLine="709"/>
        <w:jc w:val="both"/>
        <w:rPr>
          <w:lang w:val="uk-UA"/>
        </w:rPr>
      </w:pPr>
      <w:r>
        <w:rPr>
          <w:lang w:val="uk-UA"/>
        </w:rPr>
        <w:t>2)</w:t>
      </w:r>
      <w:r w:rsidR="00FF03C1" w:rsidRPr="00F61AB0">
        <w:rPr>
          <w:lang w:val="uk-UA"/>
        </w:rPr>
        <w:t xml:space="preserve"> за змістом (предметний підхід</w:t>
      </w:r>
      <w:r w:rsidR="00F10248" w:rsidRPr="00F61AB0">
        <w:rPr>
          <w:lang w:val="uk-UA"/>
        </w:rPr>
        <w:t xml:space="preserve"> – </w:t>
      </w:r>
      <w:r w:rsidR="00FF03C1" w:rsidRPr="00F61AB0">
        <w:rPr>
          <w:lang w:val="uk-UA"/>
        </w:rPr>
        <w:t>юридична теорія, економічна теорія,</w:t>
      </w:r>
      <w:r w:rsidR="00AF39FB" w:rsidRPr="00F61AB0">
        <w:rPr>
          <w:lang w:val="uk-UA"/>
        </w:rPr>
        <w:t xml:space="preserve"> </w:t>
      </w:r>
      <w:r w:rsidR="00FF03C1" w:rsidRPr="00F61AB0">
        <w:rPr>
          <w:lang w:val="uk-UA"/>
        </w:rPr>
        <w:t>філософська теорія).</w:t>
      </w:r>
    </w:p>
    <w:p w:rsidR="00FF03C1" w:rsidRPr="00F61AB0" w:rsidRDefault="00FF03C1" w:rsidP="00DE0BD9">
      <w:pPr>
        <w:pStyle w:val="a3"/>
        <w:kinsoku w:val="0"/>
        <w:overflowPunct w:val="0"/>
        <w:spacing w:before="0"/>
        <w:ind w:left="0" w:firstLine="709"/>
        <w:jc w:val="both"/>
        <w:rPr>
          <w:lang w:val="uk-UA"/>
        </w:rPr>
      </w:pPr>
      <w:r w:rsidRPr="00F61AB0">
        <w:rPr>
          <w:lang w:val="uk-UA"/>
        </w:rPr>
        <w:t xml:space="preserve">Проф. М.С. </w:t>
      </w:r>
      <w:proofErr w:type="spellStart"/>
      <w:r w:rsidRPr="00F61AB0">
        <w:rPr>
          <w:lang w:val="uk-UA"/>
        </w:rPr>
        <w:t>Помазков</w:t>
      </w:r>
      <w:proofErr w:type="spellEnd"/>
      <w:r w:rsidRPr="00F61AB0">
        <w:rPr>
          <w:lang w:val="uk-UA"/>
        </w:rPr>
        <w:t xml:space="preserve"> в основу класифікації поклав основні фактори</w:t>
      </w:r>
      <w:r w:rsidR="00AF39FB" w:rsidRPr="00F61AB0">
        <w:rPr>
          <w:lang w:val="uk-UA"/>
        </w:rPr>
        <w:t xml:space="preserve"> </w:t>
      </w:r>
      <w:r w:rsidRPr="00F61AB0">
        <w:rPr>
          <w:lang w:val="uk-UA"/>
        </w:rPr>
        <w:t xml:space="preserve">діяльності підприємства: господарюючий суб’єкт (юридичний напрям) і об’єкт господарської діяльності (економічний напрям). Відповідно до фактів економічного життя всі облікові теорії поділяв на </w:t>
      </w:r>
      <w:proofErr w:type="spellStart"/>
      <w:r w:rsidRPr="00F61AB0">
        <w:rPr>
          <w:lang w:val="uk-UA"/>
        </w:rPr>
        <w:t>персоналістичні</w:t>
      </w:r>
      <w:proofErr w:type="spellEnd"/>
      <w:r w:rsidRPr="00F61AB0">
        <w:rPr>
          <w:lang w:val="uk-UA"/>
        </w:rPr>
        <w:t xml:space="preserve"> й матеріалістичні [43].</w:t>
      </w:r>
    </w:p>
    <w:p w:rsidR="00DE0BD9" w:rsidRDefault="00FF03C1" w:rsidP="00DE0BD9">
      <w:pPr>
        <w:pStyle w:val="a3"/>
        <w:kinsoku w:val="0"/>
        <w:overflowPunct w:val="0"/>
        <w:spacing w:before="0"/>
        <w:ind w:left="0" w:firstLine="709"/>
        <w:jc w:val="both"/>
        <w:rPr>
          <w:lang w:val="uk-UA"/>
        </w:rPr>
      </w:pPr>
      <w:r w:rsidRPr="00F61AB0">
        <w:rPr>
          <w:lang w:val="uk-UA"/>
        </w:rPr>
        <w:t xml:space="preserve">Слід відмітити, що сучасний економічний напрям облікових теорій представлений </w:t>
      </w:r>
      <w:proofErr w:type="spellStart"/>
      <w:r w:rsidRPr="00F61AB0">
        <w:rPr>
          <w:lang w:val="uk-UA"/>
        </w:rPr>
        <w:t>мікро</w:t>
      </w:r>
      <w:r w:rsidR="00DE0BD9">
        <w:rPr>
          <w:lang w:val="uk-UA"/>
        </w:rPr>
        <w:t>-</w:t>
      </w:r>
      <w:proofErr w:type="spellEnd"/>
      <w:r w:rsidRPr="00F61AB0">
        <w:rPr>
          <w:lang w:val="uk-UA"/>
        </w:rPr>
        <w:t xml:space="preserve"> та макроекономічними теоріями. У свою</w:t>
      </w:r>
      <w:r w:rsidR="00F10248" w:rsidRPr="00F61AB0">
        <w:rPr>
          <w:lang w:val="uk-UA"/>
        </w:rPr>
        <w:t xml:space="preserve"> </w:t>
      </w:r>
      <w:r w:rsidRPr="00F61AB0">
        <w:rPr>
          <w:lang w:val="uk-UA"/>
        </w:rPr>
        <w:t xml:space="preserve">чергу сучасний юридичний напрям облікових теорій представлений такими теоріями: податкова, правова, </w:t>
      </w:r>
      <w:proofErr w:type="spellStart"/>
      <w:r w:rsidRPr="00F61AB0">
        <w:rPr>
          <w:lang w:val="uk-UA"/>
        </w:rPr>
        <w:t>біхевіористична</w:t>
      </w:r>
      <w:proofErr w:type="spellEnd"/>
      <w:r w:rsidRPr="00F61AB0">
        <w:rPr>
          <w:lang w:val="uk-UA"/>
        </w:rPr>
        <w:t xml:space="preserve"> й етична. </w:t>
      </w:r>
    </w:p>
    <w:p w:rsidR="00DE0BD9" w:rsidRDefault="00FF03C1" w:rsidP="00DE0BD9">
      <w:pPr>
        <w:pStyle w:val="a3"/>
        <w:kinsoku w:val="0"/>
        <w:overflowPunct w:val="0"/>
        <w:spacing w:before="0"/>
        <w:ind w:left="0" w:firstLine="709"/>
        <w:jc w:val="both"/>
        <w:rPr>
          <w:lang w:val="uk-UA"/>
        </w:rPr>
      </w:pPr>
      <w:r w:rsidRPr="00F61AB0">
        <w:rPr>
          <w:lang w:val="uk-UA"/>
        </w:rPr>
        <w:t>Велике значення в розвитку обліку мали такі рахункові теорії:</w:t>
      </w:r>
      <w:r w:rsidR="00F10248" w:rsidRPr="00F61AB0">
        <w:rPr>
          <w:lang w:val="uk-UA"/>
        </w:rPr>
        <w:t xml:space="preserve"> </w:t>
      </w:r>
    </w:p>
    <w:p w:rsidR="00DE0BD9" w:rsidRDefault="00F10248" w:rsidP="00DE0BD9">
      <w:pPr>
        <w:pStyle w:val="a3"/>
        <w:kinsoku w:val="0"/>
        <w:overflowPunct w:val="0"/>
        <w:spacing w:before="0"/>
        <w:ind w:left="0" w:firstLine="709"/>
        <w:jc w:val="both"/>
        <w:rPr>
          <w:lang w:val="uk-UA"/>
        </w:rPr>
      </w:pPr>
      <w:r w:rsidRPr="00F61AB0">
        <w:rPr>
          <w:lang w:val="uk-UA"/>
        </w:rPr>
        <w:t xml:space="preserve">– </w:t>
      </w:r>
      <w:r w:rsidR="00FF03C1" w:rsidRPr="00F61AB0">
        <w:rPr>
          <w:lang w:val="uk-UA"/>
        </w:rPr>
        <w:t xml:space="preserve">теорія одного ряду рахунків (М. </w:t>
      </w:r>
      <w:proofErr w:type="spellStart"/>
      <w:r w:rsidR="00FF03C1" w:rsidRPr="00F61AB0">
        <w:rPr>
          <w:lang w:val="uk-UA"/>
        </w:rPr>
        <w:t>Берлінер</w:t>
      </w:r>
      <w:proofErr w:type="spellEnd"/>
      <w:r w:rsidR="00FF03C1" w:rsidRPr="00F61AB0">
        <w:rPr>
          <w:lang w:val="uk-UA"/>
        </w:rPr>
        <w:t>);</w:t>
      </w:r>
      <w:r w:rsidRPr="00F61AB0">
        <w:rPr>
          <w:lang w:val="uk-UA"/>
        </w:rPr>
        <w:t xml:space="preserve"> </w:t>
      </w:r>
    </w:p>
    <w:p w:rsidR="00DE0BD9" w:rsidRDefault="00F10248" w:rsidP="00DE0BD9">
      <w:pPr>
        <w:pStyle w:val="a3"/>
        <w:kinsoku w:val="0"/>
        <w:overflowPunct w:val="0"/>
        <w:spacing w:before="0"/>
        <w:ind w:left="0" w:firstLine="709"/>
        <w:jc w:val="both"/>
        <w:rPr>
          <w:lang w:val="uk-UA"/>
        </w:rPr>
      </w:pPr>
      <w:r w:rsidRPr="00F61AB0">
        <w:rPr>
          <w:lang w:val="uk-UA"/>
        </w:rPr>
        <w:t xml:space="preserve">– </w:t>
      </w:r>
      <w:r w:rsidR="00FF03C1" w:rsidRPr="00F61AB0">
        <w:rPr>
          <w:lang w:val="uk-UA"/>
        </w:rPr>
        <w:t xml:space="preserve">теорія двох рядів рахунків (Ф. </w:t>
      </w:r>
      <w:proofErr w:type="spellStart"/>
      <w:r w:rsidR="00FF03C1" w:rsidRPr="00F61AB0">
        <w:rPr>
          <w:lang w:val="uk-UA"/>
        </w:rPr>
        <w:t>Гюглі</w:t>
      </w:r>
      <w:proofErr w:type="spellEnd"/>
      <w:r w:rsidR="00FF03C1" w:rsidRPr="00F61AB0">
        <w:rPr>
          <w:lang w:val="uk-UA"/>
        </w:rPr>
        <w:t xml:space="preserve">, І.Ф. </w:t>
      </w:r>
      <w:proofErr w:type="spellStart"/>
      <w:r w:rsidR="00FF03C1" w:rsidRPr="00F61AB0">
        <w:rPr>
          <w:lang w:val="uk-UA"/>
        </w:rPr>
        <w:t>Шер</w:t>
      </w:r>
      <w:proofErr w:type="spellEnd"/>
      <w:r w:rsidR="00FF03C1" w:rsidRPr="00F61AB0">
        <w:rPr>
          <w:lang w:val="uk-UA"/>
        </w:rPr>
        <w:t>);</w:t>
      </w:r>
      <w:r w:rsidRPr="00F61AB0">
        <w:rPr>
          <w:lang w:val="uk-UA"/>
        </w:rPr>
        <w:t xml:space="preserve"> </w:t>
      </w:r>
    </w:p>
    <w:p w:rsidR="00FF03C1" w:rsidRPr="00F61AB0" w:rsidRDefault="00F10248" w:rsidP="00DE0BD9">
      <w:pPr>
        <w:pStyle w:val="a3"/>
        <w:kinsoku w:val="0"/>
        <w:overflowPunct w:val="0"/>
        <w:spacing w:before="0"/>
        <w:ind w:left="0" w:firstLine="709"/>
        <w:jc w:val="both"/>
        <w:rPr>
          <w:lang w:val="uk-UA"/>
        </w:rPr>
      </w:pPr>
      <w:r w:rsidRPr="00F61AB0">
        <w:rPr>
          <w:lang w:val="uk-UA"/>
        </w:rPr>
        <w:t xml:space="preserve">– </w:t>
      </w:r>
      <w:r w:rsidR="00FF03C1" w:rsidRPr="00F61AB0">
        <w:rPr>
          <w:lang w:val="uk-UA"/>
        </w:rPr>
        <w:t xml:space="preserve">теорія трьох рядів рахунків (Ф. </w:t>
      </w:r>
      <w:proofErr w:type="spellStart"/>
      <w:r w:rsidR="00FF03C1" w:rsidRPr="00F61AB0">
        <w:rPr>
          <w:lang w:val="uk-UA"/>
        </w:rPr>
        <w:t>Ляйтнер</w:t>
      </w:r>
      <w:proofErr w:type="spellEnd"/>
      <w:r w:rsidR="00FF03C1" w:rsidRPr="00F61AB0">
        <w:rPr>
          <w:lang w:val="uk-UA"/>
        </w:rPr>
        <w:t xml:space="preserve">, Ж.Б. </w:t>
      </w:r>
      <w:proofErr w:type="spellStart"/>
      <w:r w:rsidR="00FF03C1" w:rsidRPr="00F61AB0">
        <w:rPr>
          <w:lang w:val="uk-UA"/>
        </w:rPr>
        <w:t>Дюмарше</w:t>
      </w:r>
      <w:proofErr w:type="spellEnd"/>
      <w:r w:rsidR="00FF03C1" w:rsidRPr="00F61AB0">
        <w:rPr>
          <w:lang w:val="uk-UA"/>
        </w:rPr>
        <w:t>).</w:t>
      </w:r>
    </w:p>
    <w:p w:rsidR="00FF03C1" w:rsidRPr="00F61AB0" w:rsidRDefault="00FF03C1" w:rsidP="00F10248">
      <w:pPr>
        <w:pStyle w:val="a3"/>
        <w:kinsoku w:val="0"/>
        <w:overflowPunct w:val="0"/>
        <w:spacing w:before="0"/>
        <w:ind w:left="0" w:firstLine="709"/>
        <w:jc w:val="both"/>
        <w:rPr>
          <w:lang w:val="uk-UA"/>
        </w:rPr>
      </w:pPr>
      <w:r w:rsidRPr="00F61AB0">
        <w:rPr>
          <w:lang w:val="uk-UA"/>
        </w:rPr>
        <w:t>Отже, у другій половині XIX ст. бухгалтерський облік стає єдністю теорії (</w:t>
      </w:r>
      <w:proofErr w:type="spellStart"/>
      <w:r w:rsidRPr="00F61AB0">
        <w:rPr>
          <w:lang w:val="uk-UA"/>
        </w:rPr>
        <w:t>рахунковедення</w:t>
      </w:r>
      <w:proofErr w:type="spellEnd"/>
      <w:r w:rsidRPr="00F61AB0">
        <w:rPr>
          <w:lang w:val="uk-UA"/>
        </w:rPr>
        <w:t>) і практики (рахівництва).</w:t>
      </w:r>
    </w:p>
    <w:p w:rsidR="00FF03C1" w:rsidRPr="00F61AB0" w:rsidRDefault="00DE0BD9" w:rsidP="00F10248">
      <w:pPr>
        <w:pStyle w:val="a3"/>
        <w:kinsoku w:val="0"/>
        <w:overflowPunct w:val="0"/>
        <w:spacing w:before="0"/>
        <w:ind w:left="0" w:firstLine="709"/>
        <w:jc w:val="both"/>
        <w:rPr>
          <w:lang w:val="uk-UA"/>
        </w:rPr>
      </w:pPr>
      <w:r>
        <w:rPr>
          <w:lang w:val="uk-UA"/>
        </w:rPr>
        <w:t>С</w:t>
      </w:r>
      <w:r w:rsidR="00FF03C1" w:rsidRPr="00F61AB0">
        <w:rPr>
          <w:lang w:val="uk-UA"/>
        </w:rPr>
        <w:t>аме в цей період відбувається формування світових бухгалтерських шкіл. Найбільш</w:t>
      </w:r>
      <w:r w:rsidR="00F10248" w:rsidRPr="00F61AB0">
        <w:rPr>
          <w:lang w:val="uk-UA"/>
        </w:rPr>
        <w:t xml:space="preserve"> </w:t>
      </w:r>
      <w:r w:rsidR="00FF03C1" w:rsidRPr="00F61AB0">
        <w:rPr>
          <w:lang w:val="uk-UA"/>
        </w:rPr>
        <w:t>впливовими з них на розвиток облікової думки у світі вважаються такі: італійська, французька, німецька, англо-американська, російська та українська. Ці школи характеризувалися перевагою відповідних поглядів, концепцій, суджень.</w:t>
      </w:r>
    </w:p>
    <w:p w:rsidR="00FF03C1" w:rsidRPr="00F61AB0" w:rsidRDefault="00FF03C1" w:rsidP="00F10248">
      <w:pPr>
        <w:pStyle w:val="Heading1"/>
        <w:kinsoku w:val="0"/>
        <w:overflowPunct w:val="0"/>
        <w:ind w:firstLine="709"/>
        <w:jc w:val="center"/>
        <w:outlineLvl w:val="9"/>
        <w:rPr>
          <w:b w:val="0"/>
          <w:bCs w:val="0"/>
          <w:i w:val="0"/>
          <w:iCs w:val="0"/>
          <w:lang w:val="uk-UA"/>
        </w:rPr>
      </w:pPr>
      <w:r w:rsidRPr="00F61AB0">
        <w:rPr>
          <w:lang w:val="uk-UA"/>
        </w:rPr>
        <w:lastRenderedPageBreak/>
        <w:t>Італійська школа</w:t>
      </w:r>
    </w:p>
    <w:p w:rsidR="00FF03C1" w:rsidRPr="00F61AB0" w:rsidRDefault="00FF03C1" w:rsidP="00F10248">
      <w:pPr>
        <w:pStyle w:val="a3"/>
        <w:kinsoku w:val="0"/>
        <w:overflowPunct w:val="0"/>
        <w:spacing w:before="0"/>
        <w:ind w:left="0" w:firstLine="709"/>
        <w:jc w:val="both"/>
        <w:rPr>
          <w:lang w:val="uk-UA"/>
        </w:rPr>
      </w:pPr>
      <w:r w:rsidRPr="00F61AB0">
        <w:rPr>
          <w:lang w:val="uk-UA"/>
        </w:rPr>
        <w:t>Слід з’ясувати, що для італійської школи характерною особливістю є те, що ідея подвійного запису, яка виникла в середньовічній Італії, отримала перш за все юридичне трактування. Представниками італійської школи були Ф.</w:t>
      </w:r>
      <w:r w:rsidR="00DE0BD9">
        <w:rPr>
          <w:lang w:val="uk-UA"/>
        </w:rPr>
        <w:t> </w:t>
      </w:r>
      <w:r w:rsidRPr="00F61AB0">
        <w:rPr>
          <w:lang w:val="uk-UA"/>
        </w:rPr>
        <w:t xml:space="preserve">Вілла, Ф. </w:t>
      </w:r>
      <w:proofErr w:type="spellStart"/>
      <w:r w:rsidRPr="00F61AB0">
        <w:rPr>
          <w:lang w:val="uk-UA"/>
        </w:rPr>
        <w:t>Марчі</w:t>
      </w:r>
      <w:proofErr w:type="spellEnd"/>
      <w:r w:rsidRPr="00F61AB0">
        <w:rPr>
          <w:lang w:val="uk-UA"/>
        </w:rPr>
        <w:t xml:space="preserve">, Дж. </w:t>
      </w:r>
      <w:proofErr w:type="spellStart"/>
      <w:r w:rsidRPr="00F61AB0">
        <w:rPr>
          <w:lang w:val="uk-UA"/>
        </w:rPr>
        <w:t>Чербоні</w:t>
      </w:r>
      <w:proofErr w:type="spellEnd"/>
      <w:r w:rsidRPr="00F61AB0">
        <w:rPr>
          <w:lang w:val="uk-UA"/>
        </w:rPr>
        <w:t xml:space="preserve">, Дж. Россі та ін. </w:t>
      </w:r>
    </w:p>
    <w:p w:rsidR="00FF03C1" w:rsidRPr="00F61AB0" w:rsidRDefault="00FF03C1" w:rsidP="00AF39FB">
      <w:pPr>
        <w:pStyle w:val="a3"/>
        <w:kinsoku w:val="0"/>
        <w:overflowPunct w:val="0"/>
        <w:spacing w:before="0"/>
        <w:ind w:left="0" w:firstLine="709"/>
        <w:jc w:val="both"/>
        <w:rPr>
          <w:lang w:val="uk-UA"/>
        </w:rPr>
      </w:pPr>
      <w:r w:rsidRPr="00F61AB0">
        <w:rPr>
          <w:lang w:val="uk-UA"/>
        </w:rPr>
        <w:t xml:space="preserve">Зверніть увагу, що на перших етапах становлення цієї школи італійські вчені трактували облік як зміну прав і обов’язків господарюючих суб’єктів. Згодом вчений Дж. </w:t>
      </w:r>
      <w:proofErr w:type="spellStart"/>
      <w:r w:rsidRPr="00F61AB0">
        <w:rPr>
          <w:lang w:val="uk-UA"/>
        </w:rPr>
        <w:t>Чербоні</w:t>
      </w:r>
      <w:proofErr w:type="spellEnd"/>
      <w:r w:rsidRPr="00F61AB0">
        <w:rPr>
          <w:lang w:val="uk-UA"/>
        </w:rPr>
        <w:t xml:space="preserve"> зробив висновок, що обліковувати необхідно</w:t>
      </w:r>
      <w:r w:rsidR="00AF39FB" w:rsidRPr="00F61AB0">
        <w:rPr>
          <w:lang w:val="uk-UA"/>
        </w:rPr>
        <w:t xml:space="preserve"> </w:t>
      </w:r>
      <w:r w:rsidRPr="00F61AB0">
        <w:rPr>
          <w:lang w:val="uk-UA"/>
        </w:rPr>
        <w:t>людей, які</w:t>
      </w:r>
      <w:r w:rsidR="00F10248" w:rsidRPr="00F61AB0">
        <w:rPr>
          <w:lang w:val="uk-UA"/>
        </w:rPr>
        <w:t xml:space="preserve"> </w:t>
      </w:r>
      <w:r w:rsidRPr="00F61AB0">
        <w:rPr>
          <w:lang w:val="uk-UA"/>
        </w:rPr>
        <w:t>приймають участь у господарському процесі, оскільки тільки</w:t>
      </w:r>
      <w:r w:rsidR="00AF39FB" w:rsidRPr="00F61AB0">
        <w:rPr>
          <w:lang w:val="uk-UA"/>
        </w:rPr>
        <w:t xml:space="preserve"> </w:t>
      </w:r>
      <w:r w:rsidRPr="00F61AB0">
        <w:rPr>
          <w:lang w:val="uk-UA"/>
        </w:rPr>
        <w:t>вони є носіями прав і обов’язків. Отже, з юридичної точки зору метою обліку виступав контроль</w:t>
      </w:r>
      <w:r w:rsidR="00F10248" w:rsidRPr="00F61AB0">
        <w:rPr>
          <w:lang w:val="uk-UA"/>
        </w:rPr>
        <w:t xml:space="preserve"> </w:t>
      </w:r>
      <w:r w:rsidRPr="00F61AB0">
        <w:rPr>
          <w:lang w:val="uk-UA"/>
        </w:rPr>
        <w:t>діяльності осіб, які приймали участь у</w:t>
      </w:r>
      <w:r w:rsidR="00F10248" w:rsidRPr="00F61AB0">
        <w:rPr>
          <w:lang w:val="uk-UA"/>
        </w:rPr>
        <w:t xml:space="preserve"> </w:t>
      </w:r>
      <w:r w:rsidRPr="00F61AB0">
        <w:rPr>
          <w:lang w:val="uk-UA"/>
        </w:rPr>
        <w:t>господарських процесах. Італійські вчені поділяли їх на чотири групи: власник, адміністратор, агенти (особи, що зайняті на підприємстві) і кореспонденти (фізичні і юридичні особи, з якими підприємство здійснює розрахунки). Точність облікових записів повинна була відповідати точності прав і обов’язків, зазначених у документах. Отже, контролювати права й обов’язки можна було тільки по документах. Предметом обліку виступали не матеріальні цінності, а інформація про них, зазначена в документах. Велика увага приділялась обліку договірних відносин. Італійські вчені пропонували вводити договірні зобов’язання в систему бухгалтерських рахунків. Усі рахунки пояснювалися як особові, як рахунки розрахунків. Наприклад, рахунки амортизаційного фонду, вилучених засобів, зносу, делькредере (рахунок, що представляє собою резерв для покриття сумнівних боргів). Операційні рахунки, у т. ч. рахунок реалізації, не застосовувалися. Італійські вчені стверджували, що баланс випливає з рахунків, і трактували його як рівність прав і обов’язків. У таких умовах матеріальні цінності оцінювалися тільки за продажними цінами.</w:t>
      </w:r>
    </w:p>
    <w:p w:rsidR="00DE0BD9" w:rsidRDefault="00DE0BD9" w:rsidP="00F10248">
      <w:pPr>
        <w:pStyle w:val="Heading1"/>
        <w:kinsoku w:val="0"/>
        <w:overflowPunct w:val="0"/>
        <w:ind w:firstLine="709"/>
        <w:jc w:val="center"/>
        <w:outlineLvl w:val="9"/>
        <w:rPr>
          <w:lang w:val="uk-UA"/>
        </w:rPr>
      </w:pPr>
    </w:p>
    <w:p w:rsidR="00FF03C1" w:rsidRPr="00F61AB0" w:rsidRDefault="00FF03C1" w:rsidP="00F10248">
      <w:pPr>
        <w:pStyle w:val="Heading1"/>
        <w:kinsoku w:val="0"/>
        <w:overflowPunct w:val="0"/>
        <w:ind w:firstLine="709"/>
        <w:jc w:val="center"/>
        <w:outlineLvl w:val="9"/>
        <w:rPr>
          <w:b w:val="0"/>
          <w:bCs w:val="0"/>
          <w:i w:val="0"/>
          <w:iCs w:val="0"/>
          <w:lang w:val="uk-UA"/>
        </w:rPr>
      </w:pPr>
      <w:r w:rsidRPr="00F61AB0">
        <w:rPr>
          <w:lang w:val="uk-UA"/>
        </w:rPr>
        <w:t>Французька школа</w:t>
      </w:r>
    </w:p>
    <w:p w:rsidR="00FF03C1" w:rsidRPr="00F61AB0" w:rsidRDefault="00FF03C1" w:rsidP="00AF39FB">
      <w:pPr>
        <w:pStyle w:val="a3"/>
        <w:kinsoku w:val="0"/>
        <w:overflowPunct w:val="0"/>
        <w:spacing w:before="0"/>
        <w:ind w:left="0" w:firstLine="709"/>
        <w:jc w:val="both"/>
        <w:rPr>
          <w:lang w:val="uk-UA"/>
        </w:rPr>
      </w:pPr>
      <w:r w:rsidRPr="00F61AB0">
        <w:rPr>
          <w:lang w:val="uk-UA"/>
        </w:rPr>
        <w:t xml:space="preserve">При вивченні цієї теми зверніть увагу на те, що французька школа характеризувалася перевагою економічних аспектів обліку. Метою обліку вважалося виявлення ефективності використання ресурсів підприємства. Економічне пояснення подвійного запису – </w:t>
      </w:r>
      <w:r w:rsidR="00F61AB0" w:rsidRPr="00F61AB0">
        <w:rPr>
          <w:lang w:val="uk-UA"/>
        </w:rPr>
        <w:t>«</w:t>
      </w:r>
      <w:r w:rsidRPr="00F61AB0">
        <w:rPr>
          <w:lang w:val="uk-UA"/>
        </w:rPr>
        <w:t>немає надходження без витрачання</w:t>
      </w:r>
      <w:r w:rsidR="00F61AB0" w:rsidRPr="00F61AB0">
        <w:rPr>
          <w:lang w:val="uk-UA"/>
        </w:rPr>
        <w:t>»</w:t>
      </w:r>
      <w:r w:rsidRPr="00F61AB0">
        <w:rPr>
          <w:lang w:val="uk-UA"/>
        </w:rPr>
        <w:t xml:space="preserve"> призвело</w:t>
      </w:r>
      <w:r w:rsidR="00F10248" w:rsidRPr="00F61AB0">
        <w:rPr>
          <w:lang w:val="uk-UA"/>
        </w:rPr>
        <w:t xml:space="preserve"> </w:t>
      </w:r>
      <w:r w:rsidRPr="00F61AB0">
        <w:rPr>
          <w:lang w:val="uk-UA"/>
        </w:rPr>
        <w:t>до</w:t>
      </w:r>
      <w:r w:rsidR="00F10248" w:rsidRPr="00F61AB0">
        <w:rPr>
          <w:lang w:val="uk-UA"/>
        </w:rPr>
        <w:t xml:space="preserve"> </w:t>
      </w:r>
      <w:r w:rsidRPr="00F61AB0">
        <w:rPr>
          <w:lang w:val="uk-UA"/>
        </w:rPr>
        <w:t>трактування всіх рахунків як рахунків коштів і процесів (операційних). На відміну від представників італійської школи французькі вчені стверджували, що бухгалтер не юрист, а економіст. Найбільш повно цей погляд виразив П.Ж. Прудон. Крім нього прихильниками</w:t>
      </w:r>
      <w:r w:rsidR="00F10248" w:rsidRPr="00F61AB0">
        <w:rPr>
          <w:lang w:val="uk-UA"/>
        </w:rPr>
        <w:t xml:space="preserve"> </w:t>
      </w:r>
      <w:r w:rsidRPr="00F61AB0">
        <w:rPr>
          <w:lang w:val="uk-UA"/>
        </w:rPr>
        <w:t>економічного</w:t>
      </w:r>
      <w:r w:rsidR="00F10248" w:rsidRPr="00F61AB0">
        <w:rPr>
          <w:lang w:val="uk-UA"/>
        </w:rPr>
        <w:t xml:space="preserve"> </w:t>
      </w:r>
      <w:r w:rsidRPr="00F61AB0">
        <w:rPr>
          <w:lang w:val="uk-UA"/>
        </w:rPr>
        <w:t>напрямку</w:t>
      </w:r>
      <w:r w:rsidR="00F10248" w:rsidRPr="00F61AB0">
        <w:rPr>
          <w:lang w:val="uk-UA"/>
        </w:rPr>
        <w:t xml:space="preserve"> </w:t>
      </w:r>
      <w:r w:rsidRPr="00F61AB0">
        <w:rPr>
          <w:lang w:val="uk-UA"/>
        </w:rPr>
        <w:t>були</w:t>
      </w:r>
      <w:r w:rsidR="00F10248" w:rsidRPr="00F61AB0">
        <w:rPr>
          <w:lang w:val="uk-UA"/>
        </w:rPr>
        <w:t xml:space="preserve"> </w:t>
      </w:r>
      <w:r w:rsidRPr="00F61AB0">
        <w:rPr>
          <w:lang w:val="uk-UA"/>
        </w:rPr>
        <w:t>Р.П.</w:t>
      </w:r>
      <w:r w:rsidR="00F10248" w:rsidRPr="00F61AB0">
        <w:rPr>
          <w:lang w:val="uk-UA"/>
        </w:rPr>
        <w:t xml:space="preserve"> </w:t>
      </w:r>
      <w:proofErr w:type="spellStart"/>
      <w:r w:rsidRPr="00F61AB0">
        <w:rPr>
          <w:lang w:val="uk-UA"/>
        </w:rPr>
        <w:t>Коффі</w:t>
      </w:r>
      <w:proofErr w:type="spellEnd"/>
      <w:r w:rsidRPr="00F61AB0">
        <w:rPr>
          <w:lang w:val="uk-UA"/>
        </w:rPr>
        <w:t>,</w:t>
      </w:r>
      <w:r w:rsidR="00F10248" w:rsidRPr="00F61AB0">
        <w:rPr>
          <w:lang w:val="uk-UA"/>
        </w:rPr>
        <w:t xml:space="preserve"> </w:t>
      </w:r>
      <w:r w:rsidRPr="00F61AB0">
        <w:rPr>
          <w:lang w:val="uk-UA"/>
        </w:rPr>
        <w:t>Е.П.</w:t>
      </w:r>
      <w:r w:rsidR="00F10248" w:rsidRPr="00F61AB0">
        <w:rPr>
          <w:lang w:val="uk-UA"/>
        </w:rPr>
        <w:t xml:space="preserve"> </w:t>
      </w:r>
      <w:proofErr w:type="spellStart"/>
      <w:r w:rsidRPr="00F61AB0">
        <w:rPr>
          <w:lang w:val="uk-UA"/>
        </w:rPr>
        <w:t>Леоте</w:t>
      </w:r>
      <w:proofErr w:type="spellEnd"/>
      <w:r w:rsidRPr="00F61AB0">
        <w:rPr>
          <w:lang w:val="uk-UA"/>
        </w:rPr>
        <w:t>,</w:t>
      </w:r>
      <w:r w:rsidR="00F10248" w:rsidRPr="00F61AB0">
        <w:rPr>
          <w:lang w:val="uk-UA"/>
        </w:rPr>
        <w:t xml:space="preserve"> </w:t>
      </w:r>
      <w:r w:rsidRPr="00F61AB0">
        <w:rPr>
          <w:lang w:val="uk-UA"/>
        </w:rPr>
        <w:t>А.</w:t>
      </w:r>
      <w:proofErr w:type="spellStart"/>
      <w:r w:rsidRPr="00F61AB0">
        <w:rPr>
          <w:lang w:val="uk-UA"/>
        </w:rPr>
        <w:t>Гільбо</w:t>
      </w:r>
      <w:proofErr w:type="spellEnd"/>
      <w:r w:rsidRPr="00F61AB0">
        <w:rPr>
          <w:lang w:val="uk-UA"/>
        </w:rPr>
        <w:t xml:space="preserve">, Ж.Б. </w:t>
      </w:r>
      <w:proofErr w:type="spellStart"/>
      <w:r w:rsidRPr="00F61AB0">
        <w:rPr>
          <w:lang w:val="uk-UA"/>
        </w:rPr>
        <w:t>Дюмарше</w:t>
      </w:r>
      <w:proofErr w:type="spellEnd"/>
      <w:r w:rsidRPr="00F61AB0">
        <w:rPr>
          <w:lang w:val="uk-UA"/>
        </w:rPr>
        <w:t xml:space="preserve">, Ш. </w:t>
      </w:r>
      <w:proofErr w:type="spellStart"/>
      <w:r w:rsidRPr="00F61AB0">
        <w:rPr>
          <w:lang w:val="uk-UA"/>
        </w:rPr>
        <w:t>Пангло</w:t>
      </w:r>
      <w:proofErr w:type="spellEnd"/>
      <w:r w:rsidRPr="00F61AB0">
        <w:rPr>
          <w:lang w:val="uk-UA"/>
        </w:rPr>
        <w:t xml:space="preserve">, Р. </w:t>
      </w:r>
      <w:proofErr w:type="spellStart"/>
      <w:r w:rsidRPr="00F61AB0">
        <w:rPr>
          <w:lang w:val="uk-UA"/>
        </w:rPr>
        <w:t>Делапорт</w:t>
      </w:r>
      <w:proofErr w:type="spellEnd"/>
      <w:r w:rsidRPr="00F61AB0">
        <w:rPr>
          <w:lang w:val="uk-UA"/>
        </w:rPr>
        <w:t xml:space="preserve">, Ж. </w:t>
      </w:r>
      <w:proofErr w:type="spellStart"/>
      <w:r w:rsidRPr="00F61AB0">
        <w:rPr>
          <w:lang w:val="uk-UA"/>
        </w:rPr>
        <w:t>Бурнісьєн</w:t>
      </w:r>
      <w:proofErr w:type="spellEnd"/>
      <w:r w:rsidRPr="00F61AB0">
        <w:rPr>
          <w:lang w:val="uk-UA"/>
        </w:rPr>
        <w:t xml:space="preserve"> та </w:t>
      </w:r>
      <w:proofErr w:type="spellStart"/>
      <w:r w:rsidRPr="00F61AB0">
        <w:rPr>
          <w:lang w:val="uk-UA"/>
        </w:rPr>
        <w:t>інш</w:t>
      </w:r>
      <w:proofErr w:type="spellEnd"/>
      <w:r w:rsidRPr="00F61AB0">
        <w:rPr>
          <w:lang w:val="uk-UA"/>
        </w:rPr>
        <w:t>.</w:t>
      </w:r>
    </w:p>
    <w:p w:rsidR="00FF03C1" w:rsidRPr="00F61AB0" w:rsidRDefault="00FF03C1" w:rsidP="00F10248">
      <w:pPr>
        <w:pStyle w:val="a3"/>
        <w:kinsoku w:val="0"/>
        <w:overflowPunct w:val="0"/>
        <w:spacing w:before="0"/>
        <w:ind w:left="0" w:firstLine="709"/>
        <w:jc w:val="both"/>
        <w:rPr>
          <w:lang w:val="uk-UA"/>
        </w:rPr>
      </w:pPr>
      <w:r w:rsidRPr="00F61AB0">
        <w:rPr>
          <w:lang w:val="uk-UA"/>
        </w:rPr>
        <w:t>Слід</w:t>
      </w:r>
      <w:r w:rsidR="00F10248" w:rsidRPr="00F61AB0">
        <w:rPr>
          <w:lang w:val="uk-UA"/>
        </w:rPr>
        <w:t xml:space="preserve"> </w:t>
      </w:r>
      <w:r w:rsidRPr="00F61AB0">
        <w:rPr>
          <w:lang w:val="uk-UA"/>
        </w:rPr>
        <w:t>зазначити,</w:t>
      </w:r>
      <w:r w:rsidR="00F10248" w:rsidRPr="00F61AB0">
        <w:rPr>
          <w:lang w:val="uk-UA"/>
        </w:rPr>
        <w:t xml:space="preserve"> </w:t>
      </w:r>
      <w:r w:rsidRPr="00F61AB0">
        <w:rPr>
          <w:lang w:val="uk-UA"/>
        </w:rPr>
        <w:t>що</w:t>
      </w:r>
      <w:r w:rsidR="00F10248" w:rsidRPr="00F61AB0">
        <w:rPr>
          <w:lang w:val="uk-UA"/>
        </w:rPr>
        <w:t xml:space="preserve"> </w:t>
      </w:r>
      <w:r w:rsidRPr="00F61AB0">
        <w:rPr>
          <w:lang w:val="uk-UA"/>
        </w:rPr>
        <w:t>французькі</w:t>
      </w:r>
      <w:r w:rsidR="00F10248" w:rsidRPr="00F61AB0">
        <w:rPr>
          <w:lang w:val="uk-UA"/>
        </w:rPr>
        <w:t xml:space="preserve"> </w:t>
      </w:r>
      <w:r w:rsidRPr="00F61AB0">
        <w:rPr>
          <w:lang w:val="uk-UA"/>
        </w:rPr>
        <w:t>вчені</w:t>
      </w:r>
      <w:r w:rsidR="00F10248" w:rsidRPr="00F61AB0">
        <w:rPr>
          <w:lang w:val="uk-UA"/>
        </w:rPr>
        <w:t xml:space="preserve"> </w:t>
      </w:r>
      <w:r w:rsidRPr="00F61AB0">
        <w:rPr>
          <w:lang w:val="uk-UA"/>
        </w:rPr>
        <w:t>класифікували</w:t>
      </w:r>
      <w:r w:rsidR="00F10248" w:rsidRPr="00F61AB0">
        <w:rPr>
          <w:lang w:val="uk-UA"/>
        </w:rPr>
        <w:t xml:space="preserve"> </w:t>
      </w:r>
      <w:r w:rsidRPr="00F61AB0">
        <w:rPr>
          <w:lang w:val="uk-UA"/>
        </w:rPr>
        <w:t>рахунки</w:t>
      </w:r>
      <w:r w:rsidR="00F10248" w:rsidRPr="00F61AB0">
        <w:rPr>
          <w:lang w:val="uk-UA"/>
        </w:rPr>
        <w:t xml:space="preserve"> </w:t>
      </w:r>
      <w:r w:rsidRPr="00F61AB0">
        <w:rPr>
          <w:lang w:val="uk-UA"/>
        </w:rPr>
        <w:t>як</w:t>
      </w:r>
      <w:r w:rsidR="00AF39FB" w:rsidRPr="00F61AB0">
        <w:rPr>
          <w:lang w:val="uk-UA"/>
        </w:rPr>
        <w:t xml:space="preserve"> </w:t>
      </w:r>
      <w:r w:rsidRPr="00F61AB0">
        <w:rPr>
          <w:lang w:val="uk-UA"/>
        </w:rPr>
        <w:t>елементи балансу за видами засобів. Вони виходили з того, що прибутком можуть вважатися тільки грошові надходження. Французькі вчені зазначали:</w:t>
      </w:r>
    </w:p>
    <w:p w:rsidR="00FF03C1" w:rsidRPr="00F61AB0" w:rsidRDefault="00F61AB0" w:rsidP="00F10248">
      <w:pPr>
        <w:pStyle w:val="a3"/>
        <w:kinsoku w:val="0"/>
        <w:overflowPunct w:val="0"/>
        <w:spacing w:before="0"/>
        <w:ind w:left="0" w:firstLine="709"/>
        <w:jc w:val="both"/>
        <w:rPr>
          <w:lang w:val="uk-UA"/>
        </w:rPr>
      </w:pPr>
      <w:r w:rsidRPr="00F61AB0">
        <w:rPr>
          <w:lang w:val="uk-UA"/>
        </w:rPr>
        <w:t>«</w:t>
      </w:r>
      <w:r w:rsidR="00FF03C1" w:rsidRPr="00F61AB0">
        <w:rPr>
          <w:lang w:val="uk-UA"/>
        </w:rPr>
        <w:t>Немає грошей</w:t>
      </w:r>
      <w:r w:rsidR="00F10248" w:rsidRPr="00F61AB0">
        <w:rPr>
          <w:lang w:val="uk-UA"/>
        </w:rPr>
        <w:t xml:space="preserve"> – </w:t>
      </w:r>
      <w:r w:rsidR="00FF03C1" w:rsidRPr="00F61AB0">
        <w:rPr>
          <w:lang w:val="uk-UA"/>
        </w:rPr>
        <w:t>немає прибутку</w:t>
      </w:r>
      <w:r w:rsidRPr="00F61AB0">
        <w:rPr>
          <w:lang w:val="uk-UA"/>
        </w:rPr>
        <w:t>»</w:t>
      </w:r>
      <w:r w:rsidR="00FF03C1" w:rsidRPr="00F61AB0">
        <w:rPr>
          <w:lang w:val="uk-UA"/>
        </w:rPr>
        <w:t xml:space="preserve">. Крім того, вчені цієї країни поширили облік на все народне господарство – </w:t>
      </w:r>
      <w:proofErr w:type="spellStart"/>
      <w:r w:rsidR="00FF03C1" w:rsidRPr="00F61AB0">
        <w:rPr>
          <w:lang w:val="uk-UA"/>
        </w:rPr>
        <w:t>макрооблік</w:t>
      </w:r>
      <w:proofErr w:type="spellEnd"/>
      <w:r w:rsidR="00FF03C1" w:rsidRPr="00F61AB0">
        <w:rPr>
          <w:lang w:val="uk-UA"/>
        </w:rPr>
        <w:t xml:space="preserve">. Пропонувати оцінювати цінності за собівартістю. Приділяли значну увагу обліку витрат і </w:t>
      </w:r>
      <w:r w:rsidR="00FF03C1" w:rsidRPr="00F61AB0">
        <w:rPr>
          <w:lang w:val="uk-UA"/>
        </w:rPr>
        <w:lastRenderedPageBreak/>
        <w:t>калькулюванню готової продукції. Трактували баланс як рівність доходів і видатків. Велику увагу приділяли розробці різних форм рахівництва.</w:t>
      </w:r>
    </w:p>
    <w:p w:rsidR="00DE0BD9" w:rsidRDefault="00DE0BD9" w:rsidP="00F10248">
      <w:pPr>
        <w:pStyle w:val="a3"/>
        <w:kinsoku w:val="0"/>
        <w:overflowPunct w:val="0"/>
        <w:spacing w:before="0"/>
        <w:ind w:left="0" w:firstLine="709"/>
        <w:jc w:val="center"/>
        <w:rPr>
          <w:b/>
          <w:bCs/>
          <w:i/>
          <w:iCs/>
          <w:lang w:val="uk-UA"/>
        </w:rPr>
      </w:pPr>
    </w:p>
    <w:p w:rsidR="00FF03C1" w:rsidRPr="00F61AB0" w:rsidRDefault="00FF03C1" w:rsidP="00F10248">
      <w:pPr>
        <w:pStyle w:val="a3"/>
        <w:kinsoku w:val="0"/>
        <w:overflowPunct w:val="0"/>
        <w:spacing w:before="0"/>
        <w:ind w:left="0" w:firstLine="709"/>
        <w:jc w:val="center"/>
        <w:rPr>
          <w:lang w:val="uk-UA"/>
        </w:rPr>
      </w:pPr>
      <w:r w:rsidRPr="00F61AB0">
        <w:rPr>
          <w:b/>
          <w:bCs/>
          <w:i/>
          <w:iCs/>
          <w:lang w:val="uk-UA"/>
        </w:rPr>
        <w:t>Німецька школа</w:t>
      </w:r>
    </w:p>
    <w:p w:rsidR="00FF03C1" w:rsidRPr="00F61AB0" w:rsidRDefault="00FF03C1" w:rsidP="00F10248">
      <w:pPr>
        <w:pStyle w:val="a3"/>
        <w:kinsoku w:val="0"/>
        <w:overflowPunct w:val="0"/>
        <w:spacing w:before="0"/>
        <w:ind w:left="0" w:firstLine="709"/>
        <w:jc w:val="both"/>
        <w:rPr>
          <w:lang w:val="uk-UA"/>
        </w:rPr>
      </w:pPr>
      <w:r w:rsidRPr="00F61AB0">
        <w:rPr>
          <w:lang w:val="uk-UA"/>
        </w:rPr>
        <w:t>Зверніть увагу, що на відміну від італійської школи, панівним напрямком якої був юридичний, і французької школи, де переважали економічні аспекти обліку, німецька школа велике значення надавала процедурним питанням обліку. Метою обліку вважали розробку раціональних облікових процедур. Отже, предметом обліку були процедури. Ця школа сутність бухгалтерського обліку бачила в конструюванні форм рахівництва, послідовності записів на рахунках, у тих документах та регістрах, що надходили до бухгалтерії.</w:t>
      </w:r>
    </w:p>
    <w:p w:rsidR="00FF03C1" w:rsidRPr="00F61AB0" w:rsidRDefault="00FF03C1" w:rsidP="00F10248">
      <w:pPr>
        <w:pStyle w:val="a3"/>
        <w:kinsoku w:val="0"/>
        <w:overflowPunct w:val="0"/>
        <w:spacing w:before="0"/>
        <w:ind w:left="0" w:firstLine="709"/>
        <w:jc w:val="both"/>
        <w:rPr>
          <w:lang w:val="uk-UA"/>
        </w:rPr>
      </w:pPr>
      <w:r w:rsidRPr="00F61AB0">
        <w:rPr>
          <w:lang w:val="uk-UA"/>
        </w:rPr>
        <w:t xml:space="preserve">Засновником цієї школи був І. </w:t>
      </w:r>
      <w:proofErr w:type="spellStart"/>
      <w:r w:rsidRPr="00F61AB0">
        <w:rPr>
          <w:lang w:val="uk-UA"/>
        </w:rPr>
        <w:t>Шер</w:t>
      </w:r>
      <w:proofErr w:type="spellEnd"/>
      <w:r w:rsidRPr="00F61AB0">
        <w:rPr>
          <w:lang w:val="uk-UA"/>
        </w:rPr>
        <w:t>, який в основу бухгалтерської процедури поклав рівняння капіталу: А-П=К. Взагалі теорії балансу приділялась значна увага. Для німецької школи було характерним вивчення фактів господарського життя шляхом дедукції, рухаючись від загального до часткового, а саме</w:t>
      </w:r>
      <w:r w:rsidR="00F10248" w:rsidRPr="00F61AB0">
        <w:rPr>
          <w:lang w:val="uk-UA"/>
        </w:rPr>
        <w:t xml:space="preserve"> – </w:t>
      </w:r>
      <w:r w:rsidRPr="00F61AB0">
        <w:rPr>
          <w:lang w:val="uk-UA"/>
        </w:rPr>
        <w:t>від балансу до рахунків. Баланс трактували як рівність дебетових і кредитових сальдо. Німецькі вчені стверджували, що рахунки випливають із балансу. Усі рахунки по відношенню до балансу поділяли на активні й пасивні, запропонували теорію двох рядів рахунків</w:t>
      </w:r>
      <w:r w:rsidRPr="00F61AB0">
        <w:rPr>
          <w:b/>
          <w:bCs/>
          <w:lang w:val="uk-UA"/>
        </w:rPr>
        <w:t>.</w:t>
      </w:r>
    </w:p>
    <w:p w:rsidR="00FF03C1" w:rsidRPr="00F61AB0" w:rsidRDefault="00FF03C1" w:rsidP="00AF39FB">
      <w:pPr>
        <w:pStyle w:val="a3"/>
        <w:kinsoku w:val="0"/>
        <w:overflowPunct w:val="0"/>
        <w:spacing w:before="0"/>
        <w:ind w:left="0" w:firstLine="709"/>
        <w:jc w:val="both"/>
        <w:rPr>
          <w:lang w:val="uk-UA"/>
        </w:rPr>
      </w:pPr>
      <w:r w:rsidRPr="00F61AB0">
        <w:rPr>
          <w:lang w:val="uk-UA"/>
        </w:rPr>
        <w:t>Крім того, німецькі вчені широко застосовували математичні й статистичні методи в обліку. Створили карткові форми рахівництва, удосконалювали плани рахунків. Представниками німецької школи були Е.</w:t>
      </w:r>
      <w:r w:rsidR="00DE0BD9">
        <w:rPr>
          <w:lang w:val="uk-UA"/>
        </w:rPr>
        <w:t> </w:t>
      </w:r>
      <w:proofErr w:type="spellStart"/>
      <w:r w:rsidRPr="00F61AB0">
        <w:rPr>
          <w:lang w:val="uk-UA"/>
        </w:rPr>
        <w:t>Шмаленбах</w:t>
      </w:r>
      <w:proofErr w:type="spellEnd"/>
      <w:r w:rsidRPr="00F61AB0">
        <w:rPr>
          <w:lang w:val="uk-UA"/>
        </w:rPr>
        <w:t xml:space="preserve">, А. </w:t>
      </w:r>
      <w:proofErr w:type="spellStart"/>
      <w:r w:rsidRPr="00F61AB0">
        <w:rPr>
          <w:lang w:val="uk-UA"/>
        </w:rPr>
        <w:t>Кальмес</w:t>
      </w:r>
      <w:proofErr w:type="spellEnd"/>
      <w:r w:rsidRPr="00F61AB0">
        <w:rPr>
          <w:lang w:val="uk-UA"/>
        </w:rPr>
        <w:t xml:space="preserve">, Г. </w:t>
      </w:r>
      <w:proofErr w:type="spellStart"/>
      <w:r w:rsidRPr="00F61AB0">
        <w:rPr>
          <w:lang w:val="uk-UA"/>
        </w:rPr>
        <w:t>Нікліш</w:t>
      </w:r>
      <w:proofErr w:type="spellEnd"/>
      <w:r w:rsidRPr="00F61AB0">
        <w:rPr>
          <w:lang w:val="uk-UA"/>
        </w:rPr>
        <w:t xml:space="preserve">, </w:t>
      </w:r>
      <w:proofErr w:type="spellStart"/>
      <w:r w:rsidRPr="00F61AB0">
        <w:rPr>
          <w:lang w:val="uk-UA"/>
        </w:rPr>
        <w:t>Ле</w:t>
      </w:r>
      <w:proofErr w:type="spellEnd"/>
      <w:r w:rsidRPr="00F61AB0">
        <w:rPr>
          <w:lang w:val="uk-UA"/>
        </w:rPr>
        <w:t xml:space="preserve"> </w:t>
      </w:r>
      <w:proofErr w:type="spellStart"/>
      <w:r w:rsidRPr="00F61AB0">
        <w:rPr>
          <w:lang w:val="uk-UA"/>
        </w:rPr>
        <w:t>Кутр</w:t>
      </w:r>
      <w:proofErr w:type="spellEnd"/>
      <w:r w:rsidRPr="00F61AB0">
        <w:rPr>
          <w:lang w:val="uk-UA"/>
        </w:rPr>
        <w:t xml:space="preserve">, Г. </w:t>
      </w:r>
      <w:proofErr w:type="spellStart"/>
      <w:r w:rsidRPr="00F61AB0">
        <w:rPr>
          <w:lang w:val="uk-UA"/>
        </w:rPr>
        <w:t>Хольцер</w:t>
      </w:r>
      <w:proofErr w:type="spellEnd"/>
      <w:r w:rsidRPr="00F61AB0">
        <w:rPr>
          <w:lang w:val="uk-UA"/>
        </w:rPr>
        <w:t>.</w:t>
      </w:r>
    </w:p>
    <w:p w:rsidR="00DE0BD9" w:rsidRDefault="00DE0BD9" w:rsidP="00AF39FB">
      <w:pPr>
        <w:pStyle w:val="a3"/>
        <w:kinsoku w:val="0"/>
        <w:overflowPunct w:val="0"/>
        <w:spacing w:before="0"/>
        <w:ind w:left="0" w:firstLine="709"/>
        <w:jc w:val="center"/>
        <w:rPr>
          <w:b/>
          <w:bCs/>
          <w:i/>
          <w:iCs/>
          <w:lang w:val="uk-UA"/>
        </w:rPr>
      </w:pPr>
    </w:p>
    <w:p w:rsidR="00FF03C1" w:rsidRPr="00F61AB0" w:rsidRDefault="00FF03C1" w:rsidP="00AF39FB">
      <w:pPr>
        <w:pStyle w:val="a3"/>
        <w:kinsoku w:val="0"/>
        <w:overflowPunct w:val="0"/>
        <w:spacing w:before="0"/>
        <w:ind w:left="0" w:firstLine="709"/>
        <w:jc w:val="center"/>
        <w:rPr>
          <w:lang w:val="uk-UA"/>
        </w:rPr>
      </w:pPr>
      <w:r w:rsidRPr="00F61AB0">
        <w:rPr>
          <w:b/>
          <w:bCs/>
          <w:i/>
          <w:iCs/>
          <w:lang w:val="uk-UA"/>
        </w:rPr>
        <w:t>Англо-американська школа</w:t>
      </w:r>
    </w:p>
    <w:p w:rsidR="00FF03C1" w:rsidRPr="00F61AB0" w:rsidRDefault="00FF03C1" w:rsidP="00AF39FB">
      <w:pPr>
        <w:pStyle w:val="a3"/>
        <w:kinsoku w:val="0"/>
        <w:overflowPunct w:val="0"/>
        <w:spacing w:before="0"/>
        <w:ind w:left="0" w:firstLine="709"/>
        <w:jc w:val="both"/>
        <w:rPr>
          <w:lang w:val="uk-UA"/>
        </w:rPr>
      </w:pPr>
      <w:r w:rsidRPr="00F61AB0">
        <w:rPr>
          <w:lang w:val="uk-UA"/>
        </w:rPr>
        <w:t xml:space="preserve">Зверніть увагу, що в кінці XIX ст. починає формуватися </w:t>
      </w:r>
      <w:proofErr w:type="spellStart"/>
      <w:r w:rsidRPr="00F61AB0">
        <w:rPr>
          <w:lang w:val="uk-UA"/>
        </w:rPr>
        <w:t>англо-</w:t>
      </w:r>
      <w:proofErr w:type="spellEnd"/>
      <w:r w:rsidRPr="00F61AB0">
        <w:rPr>
          <w:lang w:val="uk-UA"/>
        </w:rPr>
        <w:t xml:space="preserve"> американська бухгалтерська школа. Ця школа стояла на позиціях позитивізму, який зосереджував увагу на описі явищ і фактів у процесі спостереження. Відомими позитивістами того часу були Г. </w:t>
      </w:r>
      <w:proofErr w:type="spellStart"/>
      <w:r w:rsidRPr="00F61AB0">
        <w:rPr>
          <w:lang w:val="uk-UA"/>
        </w:rPr>
        <w:t>Спенсер</w:t>
      </w:r>
      <w:proofErr w:type="spellEnd"/>
      <w:r w:rsidRPr="00F61AB0">
        <w:rPr>
          <w:lang w:val="uk-UA"/>
        </w:rPr>
        <w:t xml:space="preserve"> і </w:t>
      </w:r>
      <w:proofErr w:type="spellStart"/>
      <w:r w:rsidRPr="00F61AB0">
        <w:rPr>
          <w:lang w:val="uk-UA"/>
        </w:rPr>
        <w:t>Д</w:t>
      </w:r>
      <w:r w:rsidR="00AF39FB" w:rsidRPr="00F61AB0">
        <w:rPr>
          <w:lang w:val="uk-UA"/>
        </w:rPr>
        <w:t>ж</w:t>
      </w:r>
      <w:r w:rsidRPr="00F61AB0">
        <w:rPr>
          <w:lang w:val="uk-UA"/>
        </w:rPr>
        <w:t>.С</w:t>
      </w:r>
      <w:proofErr w:type="spellEnd"/>
      <w:r w:rsidRPr="00F61AB0">
        <w:rPr>
          <w:lang w:val="uk-UA"/>
        </w:rPr>
        <w:t>.</w:t>
      </w:r>
      <w:r w:rsidR="00AF39FB" w:rsidRPr="00F61AB0">
        <w:rPr>
          <w:lang w:val="uk-UA"/>
        </w:rPr>
        <w:t xml:space="preserve"> </w:t>
      </w:r>
      <w:r w:rsidRPr="00F61AB0">
        <w:rPr>
          <w:lang w:val="uk-UA"/>
        </w:rPr>
        <w:t>Мілль.</w:t>
      </w:r>
    </w:p>
    <w:p w:rsidR="00FF03C1" w:rsidRPr="00F61AB0" w:rsidRDefault="00FF03C1" w:rsidP="00F10248">
      <w:pPr>
        <w:pStyle w:val="a3"/>
        <w:kinsoku w:val="0"/>
        <w:overflowPunct w:val="0"/>
        <w:spacing w:before="0"/>
        <w:ind w:left="0" w:firstLine="709"/>
        <w:jc w:val="both"/>
        <w:rPr>
          <w:lang w:val="uk-UA"/>
        </w:rPr>
      </w:pPr>
      <w:r w:rsidRPr="00F61AB0">
        <w:rPr>
          <w:lang w:val="uk-UA"/>
        </w:rPr>
        <w:t xml:space="preserve">Крім того, дана школа застосовувала </w:t>
      </w:r>
      <w:proofErr w:type="spellStart"/>
      <w:r w:rsidRPr="00F61AB0">
        <w:rPr>
          <w:lang w:val="uk-UA"/>
        </w:rPr>
        <w:t>біхевіористичний</w:t>
      </w:r>
      <w:proofErr w:type="spellEnd"/>
      <w:r w:rsidRPr="00F61AB0">
        <w:rPr>
          <w:lang w:val="uk-UA"/>
        </w:rPr>
        <w:t xml:space="preserve"> і психологічний підходи в обліку. Предметом обліку була поведінка адміністраторів. Баланс розглядал</w:t>
      </w:r>
      <w:r w:rsidR="00F61AB0" w:rsidRPr="00F61AB0">
        <w:rPr>
          <w:lang w:val="uk-UA"/>
        </w:rPr>
        <w:t>и</w:t>
      </w:r>
      <w:r w:rsidRPr="00F61AB0">
        <w:rPr>
          <w:lang w:val="uk-UA"/>
        </w:rPr>
        <w:t xml:space="preserve"> як рівність засобів із кредиторською заборгованістю й капіталом.</w:t>
      </w:r>
    </w:p>
    <w:p w:rsidR="00FF03C1" w:rsidRPr="00F61AB0" w:rsidRDefault="00AF39FB" w:rsidP="00F10248">
      <w:pPr>
        <w:pStyle w:val="a3"/>
        <w:kinsoku w:val="0"/>
        <w:overflowPunct w:val="0"/>
        <w:spacing w:before="0"/>
        <w:ind w:left="0" w:firstLine="709"/>
        <w:jc w:val="both"/>
        <w:rPr>
          <w:lang w:val="uk-UA"/>
        </w:rPr>
      </w:pPr>
      <w:r w:rsidRPr="00F61AB0">
        <w:rPr>
          <w:lang w:val="uk-UA"/>
        </w:rPr>
        <w:t>В</w:t>
      </w:r>
      <w:r w:rsidR="00FF03C1" w:rsidRPr="00F61AB0">
        <w:rPr>
          <w:lang w:val="uk-UA"/>
        </w:rPr>
        <w:t>еликим досягненням американських</w:t>
      </w:r>
      <w:r w:rsidR="00F10248" w:rsidRPr="00F61AB0">
        <w:rPr>
          <w:lang w:val="uk-UA"/>
        </w:rPr>
        <w:t xml:space="preserve"> </w:t>
      </w:r>
      <w:r w:rsidR="00FF03C1" w:rsidRPr="00F61AB0">
        <w:rPr>
          <w:lang w:val="uk-UA"/>
        </w:rPr>
        <w:t>вчених</w:t>
      </w:r>
      <w:r w:rsidR="00F10248" w:rsidRPr="00F61AB0">
        <w:rPr>
          <w:lang w:val="uk-UA"/>
        </w:rPr>
        <w:t xml:space="preserve"> </w:t>
      </w:r>
      <w:r w:rsidR="00FF03C1" w:rsidRPr="00F61AB0">
        <w:rPr>
          <w:lang w:val="uk-UA"/>
        </w:rPr>
        <w:t>було</w:t>
      </w:r>
      <w:r w:rsidR="00F10248" w:rsidRPr="00F61AB0">
        <w:rPr>
          <w:lang w:val="uk-UA"/>
        </w:rPr>
        <w:t xml:space="preserve"> </w:t>
      </w:r>
      <w:r w:rsidR="00FF03C1" w:rsidRPr="00F61AB0">
        <w:rPr>
          <w:lang w:val="uk-UA"/>
        </w:rPr>
        <w:t>створення</w:t>
      </w:r>
      <w:r w:rsidR="00F10248" w:rsidRPr="00F61AB0">
        <w:rPr>
          <w:lang w:val="uk-UA"/>
        </w:rPr>
        <w:t xml:space="preserve"> </w:t>
      </w:r>
      <w:r w:rsidR="00FF03C1" w:rsidRPr="00F61AB0">
        <w:rPr>
          <w:lang w:val="uk-UA"/>
        </w:rPr>
        <w:t>таких</w:t>
      </w:r>
      <w:r w:rsidR="00F10248" w:rsidRPr="00F61AB0">
        <w:rPr>
          <w:lang w:val="uk-UA"/>
        </w:rPr>
        <w:t xml:space="preserve"> </w:t>
      </w:r>
      <w:r w:rsidR="00FF03C1" w:rsidRPr="00F61AB0">
        <w:rPr>
          <w:lang w:val="uk-UA"/>
        </w:rPr>
        <w:t>систем</w:t>
      </w:r>
      <w:r w:rsidR="00F10248" w:rsidRPr="00F61AB0">
        <w:rPr>
          <w:lang w:val="uk-UA"/>
        </w:rPr>
        <w:t xml:space="preserve"> </w:t>
      </w:r>
      <w:r w:rsidR="00FF03C1" w:rsidRPr="00F61AB0">
        <w:rPr>
          <w:lang w:val="uk-UA"/>
        </w:rPr>
        <w:t>обліку</w:t>
      </w:r>
      <w:r w:rsidR="00F10248" w:rsidRPr="00F61AB0">
        <w:rPr>
          <w:lang w:val="uk-UA"/>
        </w:rPr>
        <w:t xml:space="preserve"> </w:t>
      </w:r>
      <w:r w:rsidR="00FF03C1" w:rsidRPr="00F61AB0">
        <w:rPr>
          <w:lang w:val="uk-UA"/>
        </w:rPr>
        <w:t>витрат,</w:t>
      </w:r>
      <w:r w:rsidR="00F10248" w:rsidRPr="00F61AB0">
        <w:rPr>
          <w:lang w:val="uk-UA"/>
        </w:rPr>
        <w:t xml:space="preserve"> </w:t>
      </w:r>
      <w:r w:rsidR="00FF03C1" w:rsidRPr="00F61AB0">
        <w:rPr>
          <w:lang w:val="uk-UA"/>
        </w:rPr>
        <w:t>як:</w:t>
      </w:r>
      <w:r w:rsidRPr="00F61AB0">
        <w:rPr>
          <w:lang w:val="uk-UA"/>
        </w:rPr>
        <w:t xml:space="preserve"> </w:t>
      </w:r>
      <w:r w:rsidR="00F61AB0" w:rsidRPr="00F61AB0">
        <w:rPr>
          <w:lang w:val="uk-UA"/>
        </w:rPr>
        <w:t>«</w:t>
      </w:r>
      <w:proofErr w:type="spellStart"/>
      <w:r w:rsidR="00FF03C1" w:rsidRPr="00F61AB0">
        <w:rPr>
          <w:lang w:val="uk-UA"/>
        </w:rPr>
        <w:t>стандарт-кост</w:t>
      </w:r>
      <w:proofErr w:type="spellEnd"/>
      <w:r w:rsidR="00F61AB0" w:rsidRPr="00F61AB0">
        <w:rPr>
          <w:lang w:val="uk-UA"/>
        </w:rPr>
        <w:t>»</w:t>
      </w:r>
      <w:r w:rsidR="00FF03C1" w:rsidRPr="00F61AB0">
        <w:rPr>
          <w:lang w:val="uk-UA"/>
        </w:rPr>
        <w:t xml:space="preserve"> (Г. Емерсон, Ч. </w:t>
      </w:r>
      <w:proofErr w:type="spellStart"/>
      <w:r w:rsidR="00FF03C1" w:rsidRPr="00F61AB0">
        <w:rPr>
          <w:lang w:val="uk-UA"/>
        </w:rPr>
        <w:t>Гаррісон</w:t>
      </w:r>
      <w:proofErr w:type="spellEnd"/>
      <w:r w:rsidR="00FF03C1" w:rsidRPr="00F61AB0">
        <w:rPr>
          <w:lang w:val="uk-UA"/>
        </w:rPr>
        <w:t xml:space="preserve">) </w:t>
      </w:r>
      <w:r w:rsidR="00F61AB0" w:rsidRPr="00F61AB0">
        <w:rPr>
          <w:lang w:val="uk-UA"/>
        </w:rPr>
        <w:t>«</w:t>
      </w:r>
      <w:proofErr w:type="spellStart"/>
      <w:r w:rsidR="00FF03C1" w:rsidRPr="00F61AB0">
        <w:rPr>
          <w:lang w:val="uk-UA"/>
        </w:rPr>
        <w:t>директ-костинг</w:t>
      </w:r>
      <w:proofErr w:type="spellEnd"/>
      <w:r w:rsidR="00F61AB0" w:rsidRPr="00F61AB0">
        <w:rPr>
          <w:lang w:val="uk-UA"/>
        </w:rPr>
        <w:t>»</w:t>
      </w:r>
      <w:r w:rsidR="00FF03C1" w:rsidRPr="00F61AB0">
        <w:rPr>
          <w:lang w:val="uk-UA"/>
        </w:rPr>
        <w:t xml:space="preserve"> (Дж. </w:t>
      </w:r>
      <w:proofErr w:type="spellStart"/>
      <w:r w:rsidR="00FF03C1" w:rsidRPr="00F61AB0">
        <w:rPr>
          <w:lang w:val="uk-UA"/>
        </w:rPr>
        <w:t>Кларк</w:t>
      </w:r>
      <w:proofErr w:type="spellEnd"/>
      <w:r w:rsidR="00FF03C1" w:rsidRPr="00F61AB0">
        <w:rPr>
          <w:lang w:val="uk-UA"/>
        </w:rPr>
        <w:t xml:space="preserve">, Дж. </w:t>
      </w:r>
      <w:proofErr w:type="spellStart"/>
      <w:r w:rsidR="00FF03C1" w:rsidRPr="00F61AB0">
        <w:rPr>
          <w:lang w:val="uk-UA"/>
        </w:rPr>
        <w:t>Харріс</w:t>
      </w:r>
      <w:proofErr w:type="spellEnd"/>
      <w:r w:rsidR="00FF03C1" w:rsidRPr="00F61AB0">
        <w:rPr>
          <w:lang w:val="uk-UA"/>
        </w:rPr>
        <w:t xml:space="preserve">), </w:t>
      </w:r>
      <w:r w:rsidR="00F61AB0" w:rsidRPr="00F61AB0">
        <w:rPr>
          <w:lang w:val="uk-UA"/>
        </w:rPr>
        <w:t>«</w:t>
      </w:r>
      <w:r w:rsidR="00FF03C1" w:rsidRPr="00F61AB0">
        <w:rPr>
          <w:lang w:val="uk-UA"/>
        </w:rPr>
        <w:t>центри відповідальності</w:t>
      </w:r>
      <w:r w:rsidR="00F61AB0" w:rsidRPr="00F61AB0">
        <w:rPr>
          <w:lang w:val="uk-UA"/>
        </w:rPr>
        <w:t>»</w:t>
      </w:r>
      <w:r w:rsidR="00FF03C1" w:rsidRPr="00F61AB0">
        <w:rPr>
          <w:lang w:val="uk-UA"/>
        </w:rPr>
        <w:t xml:space="preserve"> (Дж. </w:t>
      </w:r>
      <w:proofErr w:type="spellStart"/>
      <w:r w:rsidR="00FF03C1" w:rsidRPr="00F61AB0">
        <w:rPr>
          <w:lang w:val="uk-UA"/>
        </w:rPr>
        <w:t>Хіггінс</w:t>
      </w:r>
      <w:proofErr w:type="spellEnd"/>
      <w:r w:rsidR="00FF03C1" w:rsidRPr="00F61AB0">
        <w:rPr>
          <w:lang w:val="uk-UA"/>
        </w:rPr>
        <w:t xml:space="preserve">), </w:t>
      </w:r>
      <w:r w:rsidR="00F61AB0" w:rsidRPr="00F61AB0">
        <w:rPr>
          <w:lang w:val="uk-UA"/>
        </w:rPr>
        <w:t>«</w:t>
      </w:r>
      <w:r w:rsidR="00FF03C1" w:rsidRPr="00F61AB0">
        <w:rPr>
          <w:lang w:val="uk-UA"/>
        </w:rPr>
        <w:t>диференційна система</w:t>
      </w:r>
      <w:r w:rsidR="00F61AB0" w:rsidRPr="00F61AB0">
        <w:rPr>
          <w:lang w:val="uk-UA"/>
        </w:rPr>
        <w:t>»</w:t>
      </w:r>
      <w:r w:rsidR="00FF03C1" w:rsidRPr="00F61AB0">
        <w:rPr>
          <w:lang w:val="uk-UA"/>
        </w:rPr>
        <w:t xml:space="preserve"> (Р. </w:t>
      </w:r>
      <w:proofErr w:type="spellStart"/>
      <w:r w:rsidR="00FF03C1" w:rsidRPr="00F61AB0">
        <w:rPr>
          <w:lang w:val="uk-UA"/>
        </w:rPr>
        <w:t>Каплан</w:t>
      </w:r>
      <w:proofErr w:type="spellEnd"/>
      <w:r w:rsidR="00FF03C1" w:rsidRPr="00F61AB0">
        <w:rPr>
          <w:lang w:val="uk-UA"/>
        </w:rPr>
        <w:t>, Р. Купер), що з часом дозволило сформулювати спеціальну галузь бухгалтерії – управлінський облік (Р. Антоні). Отже, значною особливістю англо-американської бухгалтерії було те, що в організації обліку мав місце його розподіл на фінансовий і управлінський, причому фінансовий облік, в свою чергу, протиставлявся податковому.</w:t>
      </w:r>
    </w:p>
    <w:p w:rsidR="00FF03C1" w:rsidRPr="00F61AB0" w:rsidRDefault="00FF03C1" w:rsidP="00AF39FB">
      <w:pPr>
        <w:pStyle w:val="a3"/>
        <w:kinsoku w:val="0"/>
        <w:overflowPunct w:val="0"/>
        <w:spacing w:before="0"/>
        <w:ind w:left="0" w:firstLine="709"/>
        <w:jc w:val="both"/>
        <w:rPr>
          <w:lang w:val="uk-UA"/>
        </w:rPr>
      </w:pPr>
      <w:r w:rsidRPr="00F61AB0">
        <w:rPr>
          <w:lang w:val="uk-UA"/>
        </w:rPr>
        <w:t xml:space="preserve">Крім того, американські вчені розробили положення щодо професійної етики бухгалтерів (Р.Х. </w:t>
      </w:r>
      <w:proofErr w:type="spellStart"/>
      <w:r w:rsidRPr="00F61AB0">
        <w:rPr>
          <w:lang w:val="uk-UA"/>
        </w:rPr>
        <w:t>Монтгомері</w:t>
      </w:r>
      <w:proofErr w:type="spellEnd"/>
      <w:r w:rsidRPr="00F61AB0">
        <w:rPr>
          <w:lang w:val="uk-UA"/>
        </w:rPr>
        <w:t xml:space="preserve">). У сучасній англо-американській школі виділяють дві течії: </w:t>
      </w:r>
      <w:proofErr w:type="spellStart"/>
      <w:r w:rsidRPr="00F61AB0">
        <w:rPr>
          <w:lang w:val="uk-UA"/>
        </w:rPr>
        <w:t>інституалістську</w:t>
      </w:r>
      <w:proofErr w:type="spellEnd"/>
      <w:r w:rsidRPr="00F61AB0">
        <w:rPr>
          <w:lang w:val="uk-UA"/>
        </w:rPr>
        <w:t xml:space="preserve"> й </w:t>
      </w:r>
      <w:proofErr w:type="spellStart"/>
      <w:r w:rsidRPr="00F61AB0">
        <w:rPr>
          <w:lang w:val="uk-UA"/>
        </w:rPr>
        <w:t>персоналістичу</w:t>
      </w:r>
      <w:proofErr w:type="spellEnd"/>
      <w:r w:rsidRPr="00F61AB0">
        <w:rPr>
          <w:lang w:val="uk-UA"/>
        </w:rPr>
        <w:t xml:space="preserve">. Детально розгляньте їх принципові відмінності. Основні представники </w:t>
      </w:r>
      <w:proofErr w:type="spellStart"/>
      <w:r w:rsidRPr="00F61AB0">
        <w:rPr>
          <w:lang w:val="uk-UA"/>
        </w:rPr>
        <w:t>інституалістської</w:t>
      </w:r>
      <w:proofErr w:type="spellEnd"/>
      <w:r w:rsidRPr="00F61AB0">
        <w:rPr>
          <w:lang w:val="uk-UA"/>
        </w:rPr>
        <w:t xml:space="preserve"> школи: А. </w:t>
      </w:r>
      <w:proofErr w:type="spellStart"/>
      <w:r w:rsidRPr="00F61AB0">
        <w:rPr>
          <w:lang w:val="uk-UA"/>
        </w:rPr>
        <w:t>Літтлтон</w:t>
      </w:r>
      <w:proofErr w:type="spellEnd"/>
      <w:r w:rsidRPr="00F61AB0">
        <w:rPr>
          <w:lang w:val="uk-UA"/>
        </w:rPr>
        <w:t xml:space="preserve">, Д.О. </w:t>
      </w:r>
      <w:proofErr w:type="spellStart"/>
      <w:r w:rsidRPr="00F61AB0">
        <w:rPr>
          <w:lang w:val="uk-UA"/>
        </w:rPr>
        <w:t>Мей</w:t>
      </w:r>
      <w:proofErr w:type="spellEnd"/>
      <w:r w:rsidRPr="00F61AB0">
        <w:rPr>
          <w:lang w:val="uk-UA"/>
        </w:rPr>
        <w:t xml:space="preserve">, Ф. </w:t>
      </w:r>
      <w:proofErr w:type="spellStart"/>
      <w:r w:rsidRPr="00F61AB0">
        <w:rPr>
          <w:lang w:val="uk-UA"/>
        </w:rPr>
        <w:t>Пікслей</w:t>
      </w:r>
      <w:proofErr w:type="spellEnd"/>
      <w:r w:rsidRPr="00F61AB0">
        <w:rPr>
          <w:lang w:val="uk-UA"/>
        </w:rPr>
        <w:t xml:space="preserve">, Л. </w:t>
      </w:r>
      <w:proofErr w:type="spellStart"/>
      <w:r w:rsidRPr="00F61AB0">
        <w:rPr>
          <w:lang w:val="uk-UA"/>
        </w:rPr>
        <w:t>Робінсон</w:t>
      </w:r>
      <w:proofErr w:type="spellEnd"/>
      <w:r w:rsidRPr="00F61AB0">
        <w:rPr>
          <w:lang w:val="uk-UA"/>
        </w:rPr>
        <w:t xml:space="preserve">. Відомі представники </w:t>
      </w:r>
      <w:proofErr w:type="spellStart"/>
      <w:r w:rsidRPr="00F61AB0">
        <w:rPr>
          <w:lang w:val="uk-UA"/>
        </w:rPr>
        <w:lastRenderedPageBreak/>
        <w:t>персоналістичної</w:t>
      </w:r>
      <w:proofErr w:type="spellEnd"/>
      <w:r w:rsidRPr="00F61AB0">
        <w:rPr>
          <w:lang w:val="uk-UA"/>
        </w:rPr>
        <w:t xml:space="preserve"> школи</w:t>
      </w:r>
      <w:r w:rsidR="00F10248" w:rsidRPr="00F61AB0">
        <w:rPr>
          <w:lang w:val="uk-UA"/>
        </w:rPr>
        <w:t xml:space="preserve"> – </w:t>
      </w:r>
      <w:r w:rsidRPr="00F61AB0">
        <w:rPr>
          <w:lang w:val="uk-UA"/>
        </w:rPr>
        <w:t xml:space="preserve">Дж. </w:t>
      </w:r>
      <w:proofErr w:type="spellStart"/>
      <w:r w:rsidRPr="00F61AB0">
        <w:rPr>
          <w:lang w:val="uk-UA"/>
        </w:rPr>
        <w:t>Каннінг</w:t>
      </w:r>
      <w:proofErr w:type="spellEnd"/>
      <w:r w:rsidRPr="00F61AB0">
        <w:rPr>
          <w:lang w:val="uk-UA"/>
        </w:rPr>
        <w:t xml:space="preserve">, Р. </w:t>
      </w:r>
      <w:proofErr w:type="spellStart"/>
      <w:r w:rsidRPr="00F61AB0">
        <w:rPr>
          <w:lang w:val="uk-UA"/>
        </w:rPr>
        <w:t>Монтгомері</w:t>
      </w:r>
      <w:proofErr w:type="spellEnd"/>
      <w:r w:rsidRPr="00F61AB0">
        <w:rPr>
          <w:lang w:val="uk-UA"/>
        </w:rPr>
        <w:t xml:space="preserve">, В.Е.Патон, Г. </w:t>
      </w:r>
      <w:proofErr w:type="spellStart"/>
      <w:r w:rsidRPr="00F61AB0">
        <w:rPr>
          <w:lang w:val="uk-UA"/>
        </w:rPr>
        <w:t>Свіней</w:t>
      </w:r>
      <w:proofErr w:type="spellEnd"/>
      <w:r w:rsidRPr="00F61AB0">
        <w:rPr>
          <w:lang w:val="uk-UA"/>
        </w:rPr>
        <w:t>,</w:t>
      </w:r>
      <w:r w:rsidR="00AF39FB" w:rsidRPr="00F61AB0">
        <w:rPr>
          <w:lang w:val="uk-UA"/>
        </w:rPr>
        <w:t xml:space="preserve"> </w:t>
      </w:r>
      <w:r w:rsidRPr="00F61AB0">
        <w:rPr>
          <w:lang w:val="uk-UA"/>
        </w:rPr>
        <w:t>Г.</w:t>
      </w:r>
      <w:r w:rsidR="00F10248" w:rsidRPr="00F61AB0">
        <w:rPr>
          <w:lang w:val="uk-UA"/>
        </w:rPr>
        <w:t xml:space="preserve"> </w:t>
      </w:r>
      <w:proofErr w:type="spellStart"/>
      <w:r w:rsidRPr="00F61AB0">
        <w:rPr>
          <w:lang w:val="uk-UA"/>
        </w:rPr>
        <w:t>Хетфілд</w:t>
      </w:r>
      <w:proofErr w:type="spellEnd"/>
      <w:r w:rsidRPr="00F61AB0">
        <w:rPr>
          <w:lang w:val="uk-UA"/>
        </w:rPr>
        <w:t>.</w:t>
      </w:r>
    </w:p>
    <w:p w:rsidR="00DE0BD9" w:rsidRDefault="00DE0BD9" w:rsidP="00F10248">
      <w:pPr>
        <w:pStyle w:val="a3"/>
        <w:kinsoku w:val="0"/>
        <w:overflowPunct w:val="0"/>
        <w:spacing w:before="0"/>
        <w:ind w:left="0" w:firstLine="709"/>
        <w:jc w:val="center"/>
        <w:rPr>
          <w:b/>
          <w:bCs/>
          <w:i/>
          <w:iCs/>
          <w:lang w:val="uk-UA"/>
        </w:rPr>
      </w:pPr>
    </w:p>
    <w:p w:rsidR="00FF03C1" w:rsidRPr="00F61AB0" w:rsidRDefault="00FF03C1" w:rsidP="00F10248">
      <w:pPr>
        <w:pStyle w:val="a3"/>
        <w:kinsoku w:val="0"/>
        <w:overflowPunct w:val="0"/>
        <w:spacing w:before="0"/>
        <w:ind w:left="0" w:firstLine="709"/>
        <w:jc w:val="center"/>
        <w:rPr>
          <w:lang w:val="uk-UA"/>
        </w:rPr>
      </w:pPr>
      <w:r w:rsidRPr="00F61AB0">
        <w:rPr>
          <w:b/>
          <w:bCs/>
          <w:i/>
          <w:iCs/>
          <w:lang w:val="uk-UA"/>
        </w:rPr>
        <w:t>Російська школа</w:t>
      </w:r>
    </w:p>
    <w:p w:rsidR="00FF03C1" w:rsidRPr="00F61AB0" w:rsidRDefault="00FF03C1" w:rsidP="00AF39FB">
      <w:pPr>
        <w:pStyle w:val="a3"/>
        <w:kinsoku w:val="0"/>
        <w:overflowPunct w:val="0"/>
        <w:spacing w:before="0"/>
        <w:ind w:left="0" w:firstLine="709"/>
        <w:jc w:val="both"/>
        <w:rPr>
          <w:lang w:val="uk-UA"/>
        </w:rPr>
      </w:pPr>
      <w:r w:rsidRPr="00F61AB0">
        <w:rPr>
          <w:lang w:val="uk-UA"/>
        </w:rPr>
        <w:t>Слід звернути увагу на те, що російська школа була сформована в першій половині XIX ст. Її засновником був Карл Іванович Арнольд. На</w:t>
      </w:r>
      <w:r w:rsidR="00AF39FB" w:rsidRPr="00F61AB0">
        <w:rPr>
          <w:lang w:val="uk-UA"/>
        </w:rPr>
        <w:t xml:space="preserve"> </w:t>
      </w:r>
      <w:r w:rsidRPr="00F61AB0">
        <w:rPr>
          <w:lang w:val="uk-UA"/>
        </w:rPr>
        <w:t>перших етапах свого становлення дана бухгалтерська школа розвивалася за ідеями німецької школи. Пізніше в російській школі стали розрізняти два</w:t>
      </w:r>
      <w:r w:rsidR="00AF39FB" w:rsidRPr="00F61AB0">
        <w:rPr>
          <w:lang w:val="uk-UA"/>
        </w:rPr>
        <w:t xml:space="preserve"> </w:t>
      </w:r>
      <w:r w:rsidRPr="00F61AB0">
        <w:rPr>
          <w:lang w:val="uk-UA"/>
        </w:rPr>
        <w:t>напрямки</w:t>
      </w:r>
      <w:r w:rsidR="00F10248" w:rsidRPr="00F61AB0">
        <w:rPr>
          <w:lang w:val="uk-UA"/>
        </w:rPr>
        <w:t xml:space="preserve"> – </w:t>
      </w:r>
      <w:r w:rsidRPr="00F61AB0">
        <w:rPr>
          <w:lang w:val="uk-UA"/>
        </w:rPr>
        <w:t>Московську та Санкт-Петербурзьку.</w:t>
      </w:r>
    </w:p>
    <w:p w:rsidR="00FF03C1" w:rsidRPr="00F61AB0" w:rsidRDefault="00FF03C1" w:rsidP="00AF39FB">
      <w:pPr>
        <w:pStyle w:val="a3"/>
        <w:kinsoku w:val="0"/>
        <w:overflowPunct w:val="0"/>
        <w:spacing w:before="0"/>
        <w:ind w:left="0" w:firstLine="709"/>
        <w:jc w:val="both"/>
        <w:rPr>
          <w:lang w:val="uk-UA"/>
        </w:rPr>
      </w:pPr>
      <w:r w:rsidRPr="00F61AB0">
        <w:rPr>
          <w:lang w:val="uk-UA"/>
        </w:rPr>
        <w:t xml:space="preserve">Московську школу очолював М.С. </w:t>
      </w:r>
      <w:proofErr w:type="spellStart"/>
      <w:r w:rsidRPr="00F61AB0">
        <w:rPr>
          <w:lang w:val="uk-UA"/>
        </w:rPr>
        <w:t>Лунський</w:t>
      </w:r>
      <w:proofErr w:type="spellEnd"/>
      <w:r w:rsidRPr="00F61AB0">
        <w:rPr>
          <w:lang w:val="uk-UA"/>
        </w:rPr>
        <w:t xml:space="preserve">. Яскравими представниками цієї школи були Г.А. </w:t>
      </w:r>
      <w:proofErr w:type="spellStart"/>
      <w:r w:rsidRPr="00F61AB0">
        <w:rPr>
          <w:lang w:val="uk-UA"/>
        </w:rPr>
        <w:t>Бахчисарайцев</w:t>
      </w:r>
      <w:proofErr w:type="spellEnd"/>
      <w:r w:rsidRPr="00F61AB0">
        <w:rPr>
          <w:lang w:val="uk-UA"/>
        </w:rPr>
        <w:t xml:space="preserve">, Ф.І. </w:t>
      </w:r>
      <w:proofErr w:type="spellStart"/>
      <w:r w:rsidRPr="00F61AB0">
        <w:rPr>
          <w:lang w:val="uk-UA"/>
        </w:rPr>
        <w:t>Бельмер</w:t>
      </w:r>
      <w:proofErr w:type="spellEnd"/>
      <w:r w:rsidRPr="00F61AB0">
        <w:rPr>
          <w:lang w:val="uk-UA"/>
        </w:rPr>
        <w:t xml:space="preserve">, Р.Я. </w:t>
      </w:r>
      <w:proofErr w:type="spellStart"/>
      <w:r w:rsidRPr="00F61AB0">
        <w:rPr>
          <w:lang w:val="uk-UA"/>
        </w:rPr>
        <w:t>Вейцман</w:t>
      </w:r>
      <w:proofErr w:type="spellEnd"/>
      <w:r w:rsidRPr="00F61AB0">
        <w:rPr>
          <w:lang w:val="uk-UA"/>
        </w:rPr>
        <w:t>, О.М. Галаган. У цілому ця школа розвивалась в руслі ідей класичної німецької школи. Для вчених цієї школи характерним було те, що</w:t>
      </w:r>
      <w:r w:rsidR="00AF39FB" w:rsidRPr="00F61AB0">
        <w:rPr>
          <w:lang w:val="uk-UA"/>
        </w:rPr>
        <w:t xml:space="preserve"> </w:t>
      </w:r>
      <w:r w:rsidRPr="00F61AB0">
        <w:rPr>
          <w:lang w:val="uk-UA"/>
        </w:rPr>
        <w:t>вони:</w:t>
      </w:r>
    </w:p>
    <w:p w:rsidR="00FF03C1" w:rsidRPr="00F61AB0" w:rsidRDefault="00FF03C1" w:rsidP="00DE0BD9">
      <w:pPr>
        <w:pStyle w:val="a3"/>
        <w:numPr>
          <w:ilvl w:val="0"/>
          <w:numId w:val="9"/>
        </w:numPr>
        <w:tabs>
          <w:tab w:val="left" w:pos="993"/>
        </w:tabs>
        <w:kinsoku w:val="0"/>
        <w:overflowPunct w:val="0"/>
        <w:spacing w:before="0"/>
        <w:ind w:left="0" w:firstLine="709"/>
        <w:jc w:val="both"/>
        <w:rPr>
          <w:lang w:val="uk-UA"/>
        </w:rPr>
      </w:pPr>
      <w:r w:rsidRPr="00F61AB0">
        <w:rPr>
          <w:lang w:val="uk-UA"/>
        </w:rPr>
        <w:t>пропонували вивчати облік від балансу до рахунків;</w:t>
      </w:r>
    </w:p>
    <w:p w:rsidR="00FF03C1" w:rsidRPr="00F61AB0" w:rsidRDefault="00FF03C1" w:rsidP="00DE0BD9">
      <w:pPr>
        <w:pStyle w:val="a3"/>
        <w:numPr>
          <w:ilvl w:val="0"/>
          <w:numId w:val="9"/>
        </w:numPr>
        <w:tabs>
          <w:tab w:val="left" w:pos="993"/>
        </w:tabs>
        <w:kinsoku w:val="0"/>
        <w:overflowPunct w:val="0"/>
        <w:spacing w:before="0"/>
        <w:ind w:left="0" w:firstLine="709"/>
        <w:jc w:val="both"/>
        <w:rPr>
          <w:lang w:val="uk-UA"/>
        </w:rPr>
      </w:pPr>
      <w:r w:rsidRPr="00F61AB0">
        <w:rPr>
          <w:lang w:val="uk-UA"/>
        </w:rPr>
        <w:t>покладали баланс в основі обліку;</w:t>
      </w:r>
    </w:p>
    <w:p w:rsidR="00FF03C1" w:rsidRPr="00F61AB0" w:rsidRDefault="00FF03C1" w:rsidP="00DE0BD9">
      <w:pPr>
        <w:pStyle w:val="a3"/>
        <w:numPr>
          <w:ilvl w:val="0"/>
          <w:numId w:val="9"/>
        </w:numPr>
        <w:tabs>
          <w:tab w:val="left" w:pos="993"/>
        </w:tabs>
        <w:kinsoku w:val="0"/>
        <w:overflowPunct w:val="0"/>
        <w:spacing w:before="0"/>
        <w:ind w:left="0" w:firstLine="709"/>
        <w:jc w:val="both"/>
        <w:rPr>
          <w:lang w:val="uk-UA"/>
        </w:rPr>
      </w:pPr>
      <w:r w:rsidRPr="00F61AB0">
        <w:rPr>
          <w:lang w:val="uk-UA"/>
        </w:rPr>
        <w:t>визначали рахунки елементами балансу;</w:t>
      </w:r>
    </w:p>
    <w:p w:rsidR="00FF03C1" w:rsidRPr="00F61AB0" w:rsidRDefault="00FF03C1" w:rsidP="00DE0BD9">
      <w:pPr>
        <w:pStyle w:val="a3"/>
        <w:numPr>
          <w:ilvl w:val="0"/>
          <w:numId w:val="9"/>
        </w:numPr>
        <w:tabs>
          <w:tab w:val="left" w:pos="993"/>
        </w:tabs>
        <w:kinsoku w:val="0"/>
        <w:overflowPunct w:val="0"/>
        <w:spacing w:before="0"/>
        <w:ind w:left="0" w:firstLine="709"/>
        <w:jc w:val="both"/>
        <w:rPr>
          <w:lang w:val="uk-UA"/>
        </w:rPr>
      </w:pPr>
      <w:r w:rsidRPr="00F61AB0">
        <w:rPr>
          <w:lang w:val="uk-UA"/>
        </w:rPr>
        <w:t>стверджували, що закон подвійності є наслідком закону балансу;</w:t>
      </w:r>
    </w:p>
    <w:p w:rsidR="00FF03C1" w:rsidRPr="00F61AB0" w:rsidRDefault="00FF03C1" w:rsidP="00DE0BD9">
      <w:pPr>
        <w:pStyle w:val="a3"/>
        <w:numPr>
          <w:ilvl w:val="0"/>
          <w:numId w:val="9"/>
        </w:numPr>
        <w:tabs>
          <w:tab w:val="left" w:pos="993"/>
        </w:tabs>
        <w:kinsoku w:val="0"/>
        <w:overflowPunct w:val="0"/>
        <w:spacing w:before="0"/>
        <w:ind w:left="0" w:firstLine="709"/>
        <w:jc w:val="both"/>
        <w:rPr>
          <w:lang w:val="uk-UA"/>
        </w:rPr>
      </w:pPr>
      <w:r w:rsidRPr="00F61AB0">
        <w:rPr>
          <w:lang w:val="uk-UA"/>
        </w:rPr>
        <w:t>наголошували на незалежності інвентарю від плану рахунків;</w:t>
      </w:r>
    </w:p>
    <w:p w:rsidR="00FF03C1" w:rsidRPr="00F61AB0" w:rsidRDefault="00FF03C1" w:rsidP="00DE0BD9">
      <w:pPr>
        <w:pStyle w:val="a3"/>
        <w:numPr>
          <w:ilvl w:val="0"/>
          <w:numId w:val="9"/>
        </w:numPr>
        <w:tabs>
          <w:tab w:val="left" w:pos="993"/>
        </w:tabs>
        <w:kinsoku w:val="0"/>
        <w:overflowPunct w:val="0"/>
        <w:spacing w:before="0"/>
        <w:ind w:left="0" w:firstLine="709"/>
        <w:jc w:val="both"/>
        <w:rPr>
          <w:lang w:val="uk-UA"/>
        </w:rPr>
      </w:pPr>
      <w:r w:rsidRPr="00F61AB0">
        <w:rPr>
          <w:lang w:val="uk-UA"/>
        </w:rPr>
        <w:t>стверджували, що баланс є перетвореним інвентарем;</w:t>
      </w:r>
    </w:p>
    <w:p w:rsidR="00FF03C1" w:rsidRPr="00F61AB0" w:rsidRDefault="00FF03C1" w:rsidP="00DE0BD9">
      <w:pPr>
        <w:pStyle w:val="a3"/>
        <w:numPr>
          <w:ilvl w:val="0"/>
          <w:numId w:val="9"/>
        </w:numPr>
        <w:tabs>
          <w:tab w:val="left" w:pos="993"/>
        </w:tabs>
        <w:kinsoku w:val="0"/>
        <w:overflowPunct w:val="0"/>
        <w:spacing w:before="0"/>
        <w:ind w:left="0" w:firstLine="709"/>
        <w:jc w:val="both"/>
        <w:rPr>
          <w:lang w:val="uk-UA"/>
        </w:rPr>
      </w:pPr>
      <w:r w:rsidRPr="00F61AB0">
        <w:rPr>
          <w:lang w:val="uk-UA"/>
        </w:rPr>
        <w:t>пропонували відображати в балансі тільки майно, що знаходиться у власності підприємства;</w:t>
      </w:r>
    </w:p>
    <w:p w:rsidR="00FF03C1" w:rsidRPr="00F61AB0" w:rsidRDefault="00FF03C1" w:rsidP="00DE0BD9">
      <w:pPr>
        <w:pStyle w:val="a3"/>
        <w:numPr>
          <w:ilvl w:val="0"/>
          <w:numId w:val="9"/>
        </w:numPr>
        <w:tabs>
          <w:tab w:val="left" w:pos="993"/>
        </w:tabs>
        <w:kinsoku w:val="0"/>
        <w:overflowPunct w:val="0"/>
        <w:spacing w:before="0"/>
        <w:ind w:left="0" w:firstLine="709"/>
        <w:jc w:val="both"/>
        <w:rPr>
          <w:lang w:val="uk-UA"/>
        </w:rPr>
      </w:pPr>
      <w:r w:rsidRPr="00F61AB0">
        <w:rPr>
          <w:lang w:val="uk-UA"/>
        </w:rPr>
        <w:t>поділяли рахунки на балансові та позабалансові;</w:t>
      </w:r>
    </w:p>
    <w:p w:rsidR="00FF03C1" w:rsidRPr="00F61AB0" w:rsidRDefault="00FF03C1" w:rsidP="00DE0BD9">
      <w:pPr>
        <w:pStyle w:val="a3"/>
        <w:numPr>
          <w:ilvl w:val="0"/>
          <w:numId w:val="9"/>
        </w:numPr>
        <w:tabs>
          <w:tab w:val="left" w:pos="993"/>
        </w:tabs>
        <w:kinsoku w:val="0"/>
        <w:overflowPunct w:val="0"/>
        <w:spacing w:before="0"/>
        <w:ind w:left="0" w:firstLine="709"/>
        <w:jc w:val="both"/>
        <w:rPr>
          <w:lang w:val="uk-UA"/>
        </w:rPr>
      </w:pPr>
      <w:r w:rsidRPr="00F61AB0">
        <w:rPr>
          <w:lang w:val="uk-UA"/>
        </w:rPr>
        <w:t>пропонували оцінювати активи за собівартістю;</w:t>
      </w:r>
    </w:p>
    <w:p w:rsidR="00FF03C1" w:rsidRPr="00F61AB0" w:rsidRDefault="00FF03C1" w:rsidP="00DE0BD9">
      <w:pPr>
        <w:pStyle w:val="a3"/>
        <w:numPr>
          <w:ilvl w:val="0"/>
          <w:numId w:val="9"/>
        </w:numPr>
        <w:tabs>
          <w:tab w:val="left" w:pos="993"/>
        </w:tabs>
        <w:kinsoku w:val="0"/>
        <w:overflowPunct w:val="0"/>
        <w:spacing w:before="0"/>
        <w:ind w:left="0" w:firstLine="709"/>
        <w:jc w:val="both"/>
        <w:rPr>
          <w:lang w:val="uk-UA"/>
        </w:rPr>
      </w:pPr>
      <w:r w:rsidRPr="00F61AB0">
        <w:rPr>
          <w:lang w:val="uk-UA"/>
        </w:rPr>
        <w:t>розглядали амортизацію як знос, величину раніше понесених витрат, що списується у визначеній сумі на витрати даного звітного періоду;</w:t>
      </w:r>
    </w:p>
    <w:p w:rsidR="00FF03C1" w:rsidRPr="00F61AB0" w:rsidRDefault="00FF03C1" w:rsidP="00DE0BD9">
      <w:pPr>
        <w:pStyle w:val="a3"/>
        <w:numPr>
          <w:ilvl w:val="0"/>
          <w:numId w:val="9"/>
        </w:numPr>
        <w:tabs>
          <w:tab w:val="left" w:pos="993"/>
        </w:tabs>
        <w:kinsoku w:val="0"/>
        <w:overflowPunct w:val="0"/>
        <w:spacing w:before="0"/>
        <w:ind w:left="0" w:firstLine="709"/>
        <w:jc w:val="both"/>
        <w:rPr>
          <w:lang w:val="uk-UA"/>
        </w:rPr>
      </w:pPr>
      <w:r w:rsidRPr="00F61AB0">
        <w:rPr>
          <w:lang w:val="uk-UA"/>
        </w:rPr>
        <w:t>виступали проти резервування сумнівної дебіторської заборгованості.</w:t>
      </w:r>
    </w:p>
    <w:p w:rsidR="00FF03C1" w:rsidRPr="00F61AB0" w:rsidRDefault="00FF03C1" w:rsidP="00AF39FB">
      <w:pPr>
        <w:pStyle w:val="a3"/>
        <w:kinsoku w:val="0"/>
        <w:overflowPunct w:val="0"/>
        <w:spacing w:before="0"/>
        <w:ind w:left="0" w:firstLine="709"/>
        <w:jc w:val="both"/>
        <w:rPr>
          <w:lang w:val="uk-UA"/>
        </w:rPr>
      </w:pPr>
      <w:r w:rsidRPr="00F61AB0">
        <w:rPr>
          <w:lang w:val="uk-UA"/>
        </w:rPr>
        <w:t xml:space="preserve">Санкт-Петербурзьку школу очолював Є.Є. </w:t>
      </w:r>
      <w:proofErr w:type="spellStart"/>
      <w:r w:rsidRPr="00F61AB0">
        <w:rPr>
          <w:lang w:val="uk-UA"/>
        </w:rPr>
        <w:t>Сіверс</w:t>
      </w:r>
      <w:proofErr w:type="spellEnd"/>
      <w:r w:rsidRPr="00F61AB0">
        <w:rPr>
          <w:lang w:val="uk-UA"/>
        </w:rPr>
        <w:t xml:space="preserve">. Представниками цієї школи були також М.О. </w:t>
      </w:r>
      <w:proofErr w:type="spellStart"/>
      <w:r w:rsidRPr="00F61AB0">
        <w:rPr>
          <w:lang w:val="uk-UA"/>
        </w:rPr>
        <w:t>Блатов</w:t>
      </w:r>
      <w:proofErr w:type="spellEnd"/>
      <w:r w:rsidRPr="00F61AB0">
        <w:rPr>
          <w:lang w:val="uk-UA"/>
        </w:rPr>
        <w:t xml:space="preserve">, А. М Вольф, Л.І. </w:t>
      </w:r>
      <w:proofErr w:type="spellStart"/>
      <w:r w:rsidRPr="00F61AB0">
        <w:rPr>
          <w:lang w:val="uk-UA"/>
        </w:rPr>
        <w:t>Гомберг</w:t>
      </w:r>
      <w:proofErr w:type="spellEnd"/>
      <w:r w:rsidRPr="00F61AB0">
        <w:rPr>
          <w:lang w:val="uk-UA"/>
        </w:rPr>
        <w:t xml:space="preserve">, П.І. </w:t>
      </w:r>
      <w:proofErr w:type="spellStart"/>
      <w:r w:rsidRPr="00F61AB0">
        <w:rPr>
          <w:lang w:val="uk-UA"/>
        </w:rPr>
        <w:t>Рейнбот</w:t>
      </w:r>
      <w:proofErr w:type="spellEnd"/>
      <w:r w:rsidRPr="00F61AB0">
        <w:rPr>
          <w:lang w:val="uk-UA"/>
        </w:rPr>
        <w:t xml:space="preserve">, І.Р. Ніколаєв, О.І. Гуляєв, П.І. </w:t>
      </w:r>
      <w:proofErr w:type="spellStart"/>
      <w:r w:rsidRPr="00F61AB0">
        <w:rPr>
          <w:lang w:val="uk-UA"/>
        </w:rPr>
        <w:t>Савічев</w:t>
      </w:r>
      <w:proofErr w:type="spellEnd"/>
      <w:r w:rsidRPr="00F61AB0">
        <w:rPr>
          <w:lang w:val="uk-UA"/>
        </w:rPr>
        <w:t>. У цілому ця школа</w:t>
      </w:r>
      <w:r w:rsidR="00F10248" w:rsidRPr="00F61AB0">
        <w:rPr>
          <w:lang w:val="uk-UA"/>
        </w:rPr>
        <w:t xml:space="preserve"> </w:t>
      </w:r>
      <w:r w:rsidRPr="00F61AB0">
        <w:rPr>
          <w:lang w:val="uk-UA"/>
        </w:rPr>
        <w:t xml:space="preserve">розвивалась в руслі ідей італійської та французької шкіл. Багато уваги приділяла обліковим теоріям. Наприклад, А.М. Вольф уперше виклав обмінну теорію, пізніше її розвинув Є.Є. </w:t>
      </w:r>
      <w:proofErr w:type="spellStart"/>
      <w:r w:rsidRPr="00F61AB0">
        <w:rPr>
          <w:lang w:val="uk-UA"/>
        </w:rPr>
        <w:t>Сіверс</w:t>
      </w:r>
      <w:proofErr w:type="spellEnd"/>
      <w:r w:rsidRPr="00F61AB0">
        <w:rPr>
          <w:lang w:val="uk-UA"/>
        </w:rPr>
        <w:t xml:space="preserve">, а в подальшому обмінна теорія була основою досліджень О.М. </w:t>
      </w:r>
      <w:proofErr w:type="spellStart"/>
      <w:r w:rsidRPr="00F61AB0">
        <w:rPr>
          <w:lang w:val="uk-UA"/>
        </w:rPr>
        <w:t>Блатова</w:t>
      </w:r>
      <w:proofErr w:type="spellEnd"/>
      <w:r w:rsidRPr="00F61AB0">
        <w:rPr>
          <w:lang w:val="uk-UA"/>
        </w:rPr>
        <w:t>. За даною теорією подвійний запис виступає природним наслідком обміну, який покладено</w:t>
      </w:r>
      <w:r w:rsidR="00F10248" w:rsidRPr="00F61AB0">
        <w:rPr>
          <w:lang w:val="uk-UA"/>
        </w:rPr>
        <w:t xml:space="preserve"> </w:t>
      </w:r>
      <w:r w:rsidRPr="00F61AB0">
        <w:rPr>
          <w:lang w:val="uk-UA"/>
        </w:rPr>
        <w:t>в</w:t>
      </w:r>
      <w:r w:rsidR="00F10248" w:rsidRPr="00F61AB0">
        <w:rPr>
          <w:lang w:val="uk-UA"/>
        </w:rPr>
        <w:t xml:space="preserve"> </w:t>
      </w:r>
      <w:r w:rsidRPr="00F61AB0">
        <w:rPr>
          <w:lang w:val="uk-UA"/>
        </w:rPr>
        <w:t>основу</w:t>
      </w:r>
      <w:r w:rsidR="00F10248" w:rsidRPr="00F61AB0">
        <w:rPr>
          <w:lang w:val="uk-UA"/>
        </w:rPr>
        <w:t xml:space="preserve"> </w:t>
      </w:r>
      <w:r w:rsidRPr="00F61AB0">
        <w:rPr>
          <w:lang w:val="uk-UA"/>
        </w:rPr>
        <w:t>діяльності</w:t>
      </w:r>
      <w:r w:rsidR="00F10248" w:rsidRPr="00F61AB0">
        <w:rPr>
          <w:lang w:val="uk-UA"/>
        </w:rPr>
        <w:t xml:space="preserve"> </w:t>
      </w:r>
      <w:r w:rsidRPr="00F61AB0">
        <w:rPr>
          <w:lang w:val="uk-UA"/>
        </w:rPr>
        <w:t>підприємств.</w:t>
      </w:r>
      <w:r w:rsidR="00F10248" w:rsidRPr="00F61AB0">
        <w:rPr>
          <w:lang w:val="uk-UA"/>
        </w:rPr>
        <w:t xml:space="preserve"> </w:t>
      </w:r>
      <w:r w:rsidRPr="00F61AB0">
        <w:rPr>
          <w:lang w:val="uk-UA"/>
        </w:rPr>
        <w:t>Л.І.</w:t>
      </w:r>
      <w:r w:rsidR="00F10248" w:rsidRPr="00F61AB0">
        <w:rPr>
          <w:lang w:val="uk-UA"/>
        </w:rPr>
        <w:t xml:space="preserve"> </w:t>
      </w:r>
      <w:proofErr w:type="spellStart"/>
      <w:r w:rsidRPr="00F61AB0">
        <w:rPr>
          <w:lang w:val="uk-UA"/>
        </w:rPr>
        <w:t>Гомберг</w:t>
      </w:r>
      <w:proofErr w:type="spellEnd"/>
      <w:r w:rsidR="00F10248" w:rsidRPr="00F61AB0">
        <w:rPr>
          <w:lang w:val="uk-UA"/>
        </w:rPr>
        <w:t xml:space="preserve"> </w:t>
      </w:r>
      <w:r w:rsidRPr="00F61AB0">
        <w:rPr>
          <w:lang w:val="uk-UA"/>
        </w:rPr>
        <w:t>запропонував</w:t>
      </w:r>
      <w:r w:rsidR="00AF39FB" w:rsidRPr="00F61AB0">
        <w:rPr>
          <w:lang w:val="uk-UA"/>
        </w:rPr>
        <w:t xml:space="preserve"> </w:t>
      </w:r>
      <w:r w:rsidRPr="00F61AB0">
        <w:rPr>
          <w:lang w:val="uk-UA"/>
        </w:rPr>
        <w:t xml:space="preserve">логічну теорію, в основі якої покладено </w:t>
      </w:r>
      <w:proofErr w:type="spellStart"/>
      <w:r w:rsidRPr="00F61AB0">
        <w:rPr>
          <w:lang w:val="uk-UA"/>
        </w:rPr>
        <w:t>економологію</w:t>
      </w:r>
      <w:proofErr w:type="spellEnd"/>
      <w:r w:rsidRPr="00F61AB0">
        <w:rPr>
          <w:lang w:val="uk-UA"/>
        </w:rPr>
        <w:t>.</w:t>
      </w:r>
    </w:p>
    <w:p w:rsidR="00FF03C1" w:rsidRPr="00F61AB0" w:rsidRDefault="00FF03C1" w:rsidP="00AF39FB">
      <w:pPr>
        <w:pStyle w:val="a3"/>
        <w:kinsoku w:val="0"/>
        <w:overflowPunct w:val="0"/>
        <w:spacing w:before="0"/>
        <w:ind w:left="0" w:firstLine="709"/>
        <w:jc w:val="both"/>
        <w:rPr>
          <w:lang w:val="uk-UA"/>
        </w:rPr>
      </w:pPr>
      <w:r w:rsidRPr="00F61AB0">
        <w:rPr>
          <w:lang w:val="uk-UA"/>
        </w:rPr>
        <w:t>Для вчених цієї школи характерним було те, що вони:</w:t>
      </w:r>
    </w:p>
    <w:p w:rsidR="00FF03C1" w:rsidRPr="00F61AB0" w:rsidRDefault="00FF03C1" w:rsidP="00AF39FB">
      <w:pPr>
        <w:pStyle w:val="a3"/>
        <w:numPr>
          <w:ilvl w:val="0"/>
          <w:numId w:val="6"/>
        </w:numPr>
        <w:tabs>
          <w:tab w:val="left" w:pos="892"/>
        </w:tabs>
        <w:kinsoku w:val="0"/>
        <w:overflowPunct w:val="0"/>
        <w:spacing w:before="0"/>
        <w:ind w:left="0" w:firstLine="709"/>
        <w:jc w:val="both"/>
        <w:rPr>
          <w:lang w:val="uk-UA"/>
        </w:rPr>
      </w:pPr>
      <w:r w:rsidRPr="00F61AB0">
        <w:rPr>
          <w:lang w:val="uk-UA"/>
        </w:rPr>
        <w:t>пропонували вивчати облік від рахунку до балансу;</w:t>
      </w:r>
    </w:p>
    <w:p w:rsidR="00FF03C1" w:rsidRPr="00F61AB0" w:rsidRDefault="00FF03C1" w:rsidP="00AF39FB">
      <w:pPr>
        <w:pStyle w:val="a3"/>
        <w:numPr>
          <w:ilvl w:val="0"/>
          <w:numId w:val="6"/>
        </w:numPr>
        <w:tabs>
          <w:tab w:val="left" w:pos="892"/>
        </w:tabs>
        <w:kinsoku w:val="0"/>
        <w:overflowPunct w:val="0"/>
        <w:spacing w:before="0"/>
        <w:ind w:left="0" w:firstLine="709"/>
        <w:jc w:val="both"/>
        <w:rPr>
          <w:lang w:val="uk-UA"/>
        </w:rPr>
      </w:pPr>
      <w:r w:rsidRPr="00F61AB0">
        <w:rPr>
          <w:lang w:val="uk-UA"/>
        </w:rPr>
        <w:t>покладали первинні документи в основі обліку;</w:t>
      </w:r>
    </w:p>
    <w:p w:rsidR="00FF03C1" w:rsidRPr="00F61AB0" w:rsidRDefault="00FF03C1" w:rsidP="00AF39FB">
      <w:pPr>
        <w:pStyle w:val="a3"/>
        <w:numPr>
          <w:ilvl w:val="0"/>
          <w:numId w:val="6"/>
        </w:numPr>
        <w:tabs>
          <w:tab w:val="left" w:pos="892"/>
        </w:tabs>
        <w:kinsoku w:val="0"/>
        <w:overflowPunct w:val="0"/>
        <w:spacing w:before="0"/>
        <w:ind w:left="0" w:firstLine="709"/>
        <w:jc w:val="both"/>
        <w:rPr>
          <w:lang w:val="uk-UA"/>
        </w:rPr>
      </w:pPr>
      <w:r w:rsidRPr="00F61AB0">
        <w:rPr>
          <w:lang w:val="uk-UA"/>
        </w:rPr>
        <w:t>стверджували, що баланс є наслідком системи рахунків;</w:t>
      </w:r>
    </w:p>
    <w:p w:rsidR="00FF03C1" w:rsidRPr="00F61AB0" w:rsidRDefault="00FF03C1" w:rsidP="00AF39FB">
      <w:pPr>
        <w:pStyle w:val="a3"/>
        <w:kinsoku w:val="0"/>
        <w:overflowPunct w:val="0"/>
        <w:spacing w:before="0"/>
        <w:ind w:left="0" w:firstLine="709"/>
        <w:jc w:val="both"/>
        <w:rPr>
          <w:lang w:val="uk-UA"/>
        </w:rPr>
      </w:pPr>
      <w:r w:rsidRPr="00F61AB0">
        <w:rPr>
          <w:lang w:val="uk-UA"/>
        </w:rPr>
        <w:t>-</w:t>
      </w:r>
      <w:r w:rsidR="00F10248" w:rsidRPr="00F61AB0">
        <w:rPr>
          <w:lang w:val="uk-UA"/>
        </w:rPr>
        <w:t xml:space="preserve"> </w:t>
      </w:r>
      <w:r w:rsidRPr="00F61AB0">
        <w:rPr>
          <w:lang w:val="uk-UA"/>
        </w:rPr>
        <w:t>вважали,</w:t>
      </w:r>
      <w:r w:rsidR="00F10248" w:rsidRPr="00F61AB0">
        <w:rPr>
          <w:lang w:val="uk-UA"/>
        </w:rPr>
        <w:t xml:space="preserve"> </w:t>
      </w:r>
      <w:r w:rsidRPr="00F61AB0">
        <w:rPr>
          <w:lang w:val="uk-UA"/>
        </w:rPr>
        <w:t>що</w:t>
      </w:r>
      <w:r w:rsidR="00F10248" w:rsidRPr="00F61AB0">
        <w:rPr>
          <w:lang w:val="uk-UA"/>
        </w:rPr>
        <w:t xml:space="preserve"> </w:t>
      </w:r>
      <w:r w:rsidRPr="00F61AB0">
        <w:rPr>
          <w:lang w:val="uk-UA"/>
        </w:rPr>
        <w:t>баланс</w:t>
      </w:r>
      <w:r w:rsidR="00F10248" w:rsidRPr="00F61AB0">
        <w:rPr>
          <w:lang w:val="uk-UA"/>
        </w:rPr>
        <w:t xml:space="preserve"> </w:t>
      </w:r>
      <w:r w:rsidRPr="00F61AB0">
        <w:rPr>
          <w:lang w:val="uk-UA"/>
        </w:rPr>
        <w:t>опирається</w:t>
      </w:r>
      <w:r w:rsidR="00F10248" w:rsidRPr="00F61AB0">
        <w:rPr>
          <w:lang w:val="uk-UA"/>
        </w:rPr>
        <w:t xml:space="preserve"> </w:t>
      </w:r>
      <w:r w:rsidRPr="00F61AB0">
        <w:rPr>
          <w:lang w:val="uk-UA"/>
        </w:rPr>
        <w:t>тільки</w:t>
      </w:r>
      <w:r w:rsidR="00F10248" w:rsidRPr="00F61AB0">
        <w:rPr>
          <w:lang w:val="uk-UA"/>
        </w:rPr>
        <w:t xml:space="preserve"> </w:t>
      </w:r>
      <w:r w:rsidRPr="00F61AB0">
        <w:rPr>
          <w:lang w:val="uk-UA"/>
        </w:rPr>
        <w:t>на</w:t>
      </w:r>
      <w:r w:rsidR="00F10248" w:rsidRPr="00F61AB0">
        <w:rPr>
          <w:lang w:val="uk-UA"/>
        </w:rPr>
        <w:t xml:space="preserve"> </w:t>
      </w:r>
      <w:r w:rsidRPr="00F61AB0">
        <w:rPr>
          <w:lang w:val="uk-UA"/>
        </w:rPr>
        <w:t>рахунки</w:t>
      </w:r>
      <w:r w:rsidR="00F10248" w:rsidRPr="00F61AB0">
        <w:rPr>
          <w:lang w:val="uk-UA"/>
        </w:rPr>
        <w:t xml:space="preserve"> </w:t>
      </w:r>
      <w:r w:rsidR="00DE0BD9">
        <w:rPr>
          <w:lang w:val="uk-UA"/>
        </w:rPr>
        <w:t>та</w:t>
      </w:r>
      <w:r w:rsidR="00F10248" w:rsidRPr="00F61AB0">
        <w:rPr>
          <w:lang w:val="uk-UA"/>
        </w:rPr>
        <w:t xml:space="preserve"> </w:t>
      </w:r>
      <w:r w:rsidRPr="00F61AB0">
        <w:rPr>
          <w:lang w:val="uk-UA"/>
        </w:rPr>
        <w:t>пов’язаний</w:t>
      </w:r>
      <w:r w:rsidR="00F10248" w:rsidRPr="00F61AB0">
        <w:rPr>
          <w:lang w:val="uk-UA"/>
        </w:rPr>
        <w:t xml:space="preserve"> </w:t>
      </w:r>
      <w:r w:rsidRPr="00F61AB0">
        <w:rPr>
          <w:lang w:val="uk-UA"/>
        </w:rPr>
        <w:t>з</w:t>
      </w:r>
      <w:r w:rsidR="00AF39FB" w:rsidRPr="00F61AB0">
        <w:rPr>
          <w:lang w:val="uk-UA"/>
        </w:rPr>
        <w:t xml:space="preserve"> </w:t>
      </w:r>
      <w:r w:rsidRPr="00F61AB0">
        <w:rPr>
          <w:lang w:val="uk-UA"/>
        </w:rPr>
        <w:t>інвентарем;</w:t>
      </w:r>
    </w:p>
    <w:p w:rsidR="00FF03C1" w:rsidRPr="00F61AB0" w:rsidRDefault="00FF03C1" w:rsidP="00AF39FB">
      <w:pPr>
        <w:pStyle w:val="a3"/>
        <w:kinsoku w:val="0"/>
        <w:overflowPunct w:val="0"/>
        <w:spacing w:before="0"/>
        <w:ind w:left="0" w:firstLine="709"/>
        <w:jc w:val="both"/>
        <w:rPr>
          <w:lang w:val="uk-UA"/>
        </w:rPr>
      </w:pPr>
      <w:r w:rsidRPr="00F61AB0">
        <w:rPr>
          <w:lang w:val="uk-UA"/>
        </w:rPr>
        <w:t>-</w:t>
      </w:r>
      <w:r w:rsidR="00F10248" w:rsidRPr="00F61AB0">
        <w:rPr>
          <w:lang w:val="uk-UA"/>
        </w:rPr>
        <w:t xml:space="preserve"> </w:t>
      </w:r>
      <w:r w:rsidRPr="00F61AB0">
        <w:rPr>
          <w:lang w:val="uk-UA"/>
        </w:rPr>
        <w:t>наголошували на тому, що в основі закону подвійного запису лежить</w:t>
      </w:r>
      <w:r w:rsidR="00AF39FB" w:rsidRPr="00F61AB0">
        <w:rPr>
          <w:lang w:val="uk-UA"/>
        </w:rPr>
        <w:t xml:space="preserve"> </w:t>
      </w:r>
      <w:r w:rsidRPr="00F61AB0">
        <w:rPr>
          <w:lang w:val="uk-UA"/>
        </w:rPr>
        <w:t>обмін діяльністю між учасниками господарського процесу;</w:t>
      </w:r>
    </w:p>
    <w:p w:rsidR="00FF03C1" w:rsidRPr="00F61AB0" w:rsidRDefault="00FF03C1" w:rsidP="00AF39FB">
      <w:pPr>
        <w:pStyle w:val="a3"/>
        <w:numPr>
          <w:ilvl w:val="0"/>
          <w:numId w:val="5"/>
        </w:numPr>
        <w:tabs>
          <w:tab w:val="left" w:pos="892"/>
        </w:tabs>
        <w:kinsoku w:val="0"/>
        <w:overflowPunct w:val="0"/>
        <w:spacing w:before="0"/>
        <w:ind w:left="0" w:firstLine="709"/>
        <w:jc w:val="both"/>
        <w:rPr>
          <w:lang w:val="uk-UA"/>
        </w:rPr>
      </w:pPr>
      <w:r w:rsidRPr="00F61AB0">
        <w:rPr>
          <w:lang w:val="uk-UA"/>
        </w:rPr>
        <w:t>пропонували відображати в балансі не тільки майно, що знаходиться у власності підприємства, але й у його тимчасовому володінні;</w:t>
      </w:r>
    </w:p>
    <w:p w:rsidR="00FF03C1" w:rsidRPr="00F61AB0" w:rsidRDefault="00FF03C1" w:rsidP="00AF39FB">
      <w:pPr>
        <w:pStyle w:val="a3"/>
        <w:numPr>
          <w:ilvl w:val="0"/>
          <w:numId w:val="5"/>
        </w:numPr>
        <w:tabs>
          <w:tab w:val="left" w:pos="823"/>
        </w:tabs>
        <w:kinsoku w:val="0"/>
        <w:overflowPunct w:val="0"/>
        <w:spacing w:before="0"/>
        <w:ind w:left="0" w:firstLine="709"/>
        <w:jc w:val="both"/>
        <w:rPr>
          <w:lang w:val="uk-UA"/>
        </w:rPr>
      </w:pPr>
      <w:r w:rsidRPr="00F61AB0">
        <w:rPr>
          <w:lang w:val="uk-UA"/>
        </w:rPr>
        <w:lastRenderedPageBreak/>
        <w:t>вимагали відображати всі активи тільки на балансових рахунках;</w:t>
      </w:r>
    </w:p>
    <w:p w:rsidR="00FF03C1" w:rsidRPr="00F61AB0" w:rsidRDefault="00FF03C1" w:rsidP="00AF39FB">
      <w:pPr>
        <w:pStyle w:val="a3"/>
        <w:numPr>
          <w:ilvl w:val="0"/>
          <w:numId w:val="5"/>
        </w:numPr>
        <w:tabs>
          <w:tab w:val="left" w:pos="823"/>
        </w:tabs>
        <w:kinsoku w:val="0"/>
        <w:overflowPunct w:val="0"/>
        <w:spacing w:before="0"/>
        <w:ind w:left="0" w:firstLine="709"/>
        <w:jc w:val="both"/>
        <w:rPr>
          <w:lang w:val="uk-UA"/>
        </w:rPr>
      </w:pPr>
      <w:r w:rsidRPr="00F61AB0">
        <w:rPr>
          <w:lang w:val="uk-UA"/>
        </w:rPr>
        <w:t>пропонували оцінювати активи за поточними ринковими цінами;</w:t>
      </w:r>
    </w:p>
    <w:p w:rsidR="00FF03C1" w:rsidRPr="00F61AB0" w:rsidRDefault="00FF03C1" w:rsidP="00AF39FB">
      <w:pPr>
        <w:pStyle w:val="a3"/>
        <w:numPr>
          <w:ilvl w:val="0"/>
          <w:numId w:val="5"/>
        </w:numPr>
        <w:tabs>
          <w:tab w:val="left" w:pos="823"/>
        </w:tabs>
        <w:kinsoku w:val="0"/>
        <w:overflowPunct w:val="0"/>
        <w:spacing w:before="0"/>
        <w:ind w:left="0" w:firstLine="709"/>
        <w:jc w:val="both"/>
        <w:rPr>
          <w:lang w:val="uk-UA"/>
        </w:rPr>
      </w:pPr>
      <w:r w:rsidRPr="00F61AB0">
        <w:rPr>
          <w:lang w:val="uk-UA"/>
        </w:rPr>
        <w:t>розглядали амортизацію як фінансовий фонд, який дозволяє відновити парк основних засобів;</w:t>
      </w:r>
    </w:p>
    <w:p w:rsidR="00FF03C1" w:rsidRPr="00F61AB0" w:rsidRDefault="00FF03C1" w:rsidP="00AF39FB">
      <w:pPr>
        <w:pStyle w:val="a3"/>
        <w:numPr>
          <w:ilvl w:val="0"/>
          <w:numId w:val="5"/>
        </w:numPr>
        <w:tabs>
          <w:tab w:val="left" w:pos="823"/>
        </w:tabs>
        <w:kinsoku w:val="0"/>
        <w:overflowPunct w:val="0"/>
        <w:spacing w:before="0"/>
        <w:ind w:left="0" w:firstLine="709"/>
        <w:jc w:val="both"/>
        <w:rPr>
          <w:lang w:val="uk-UA"/>
        </w:rPr>
      </w:pPr>
      <w:r w:rsidRPr="00F61AB0">
        <w:rPr>
          <w:lang w:val="uk-UA"/>
        </w:rPr>
        <w:t>висунули ідею резервування сумнівної дебіторської заборгованості.</w:t>
      </w:r>
    </w:p>
    <w:p w:rsidR="00DE0BD9" w:rsidRDefault="00DE0BD9" w:rsidP="00F10248">
      <w:pPr>
        <w:pStyle w:val="a3"/>
        <w:kinsoku w:val="0"/>
        <w:overflowPunct w:val="0"/>
        <w:spacing w:before="0"/>
        <w:ind w:left="0" w:firstLine="709"/>
        <w:rPr>
          <w:b/>
          <w:bCs/>
          <w:i/>
          <w:iCs/>
          <w:lang w:val="uk-UA"/>
        </w:rPr>
      </w:pPr>
    </w:p>
    <w:p w:rsidR="00FF03C1" w:rsidRPr="00F61AB0" w:rsidRDefault="00FF03C1" w:rsidP="00DE0BD9">
      <w:pPr>
        <w:pStyle w:val="a3"/>
        <w:kinsoku w:val="0"/>
        <w:overflowPunct w:val="0"/>
        <w:spacing w:before="0"/>
        <w:ind w:left="0" w:firstLine="709"/>
        <w:jc w:val="center"/>
        <w:rPr>
          <w:lang w:val="uk-UA"/>
        </w:rPr>
      </w:pPr>
      <w:r w:rsidRPr="00F61AB0">
        <w:rPr>
          <w:b/>
          <w:bCs/>
          <w:i/>
          <w:iCs/>
          <w:lang w:val="uk-UA"/>
        </w:rPr>
        <w:t>Українська бухгалтерська школа</w:t>
      </w:r>
    </w:p>
    <w:p w:rsidR="00FF03C1" w:rsidRPr="00F61AB0" w:rsidRDefault="00FF03C1" w:rsidP="00AF39FB">
      <w:pPr>
        <w:pStyle w:val="a3"/>
        <w:kinsoku w:val="0"/>
        <w:overflowPunct w:val="0"/>
        <w:spacing w:before="0"/>
        <w:ind w:left="0" w:firstLine="709"/>
        <w:jc w:val="both"/>
        <w:rPr>
          <w:lang w:val="uk-UA"/>
        </w:rPr>
      </w:pPr>
      <w:r w:rsidRPr="00F61AB0">
        <w:rPr>
          <w:lang w:val="uk-UA"/>
        </w:rPr>
        <w:t>При вивченні цієї теми зверніть увагу на те, що формування та розвиток української бухгалтерської школи відбувалось в нерозривному зв’язку з такими відомими світовими обліковими школами, як: італійська, французька, німецька та англо-американська. Але найбільший вплив на формування української школи здійснила російська школа.</w:t>
      </w:r>
    </w:p>
    <w:p w:rsidR="00FF03C1" w:rsidRPr="00F61AB0" w:rsidRDefault="00FF03C1" w:rsidP="00AF39FB">
      <w:pPr>
        <w:pStyle w:val="a3"/>
        <w:kinsoku w:val="0"/>
        <w:overflowPunct w:val="0"/>
        <w:spacing w:before="0"/>
        <w:ind w:left="0" w:firstLine="709"/>
        <w:jc w:val="both"/>
        <w:rPr>
          <w:lang w:val="uk-UA"/>
        </w:rPr>
      </w:pPr>
      <w:r w:rsidRPr="00F61AB0">
        <w:rPr>
          <w:lang w:val="uk-UA"/>
        </w:rPr>
        <w:t xml:space="preserve">У радянський період українська бухгалтерська школа розвивалась поряд із московською та ленінградською бухгалтерськими науковими школами. Видатними вченими, що вплинули на розвиток обліку в цей період були такі: М.Х. Жебрак, І.А. </w:t>
      </w:r>
      <w:proofErr w:type="spellStart"/>
      <w:r w:rsidRPr="00F61AB0">
        <w:rPr>
          <w:lang w:val="uk-UA"/>
        </w:rPr>
        <w:t>Басманов</w:t>
      </w:r>
      <w:proofErr w:type="spellEnd"/>
      <w:r w:rsidRPr="00F61AB0">
        <w:rPr>
          <w:lang w:val="uk-UA"/>
        </w:rPr>
        <w:t xml:space="preserve">, В.Ф. Палій, В.Б. Івашкевич, М.С. </w:t>
      </w:r>
      <w:proofErr w:type="spellStart"/>
      <w:r w:rsidRPr="00F61AB0">
        <w:rPr>
          <w:lang w:val="uk-UA"/>
        </w:rPr>
        <w:t>Помазков</w:t>
      </w:r>
      <w:proofErr w:type="spellEnd"/>
      <w:r w:rsidRPr="00F61AB0">
        <w:rPr>
          <w:lang w:val="uk-UA"/>
        </w:rPr>
        <w:t>, О.С.</w:t>
      </w:r>
      <w:r w:rsidR="00DE0BD9">
        <w:rPr>
          <w:lang w:val="uk-UA"/>
        </w:rPr>
        <w:t> </w:t>
      </w:r>
      <w:proofErr w:type="spellStart"/>
      <w:r w:rsidRPr="00F61AB0">
        <w:rPr>
          <w:lang w:val="uk-UA"/>
        </w:rPr>
        <w:t>Наринський</w:t>
      </w:r>
      <w:proofErr w:type="spellEnd"/>
      <w:r w:rsidRPr="00F61AB0">
        <w:rPr>
          <w:lang w:val="uk-UA"/>
        </w:rPr>
        <w:t xml:space="preserve">, П.С. Безруких, С.О. </w:t>
      </w:r>
      <w:proofErr w:type="spellStart"/>
      <w:r w:rsidRPr="00F61AB0">
        <w:rPr>
          <w:lang w:val="uk-UA"/>
        </w:rPr>
        <w:t>Щенков</w:t>
      </w:r>
      <w:proofErr w:type="spellEnd"/>
      <w:r w:rsidRPr="00F61AB0">
        <w:rPr>
          <w:lang w:val="uk-UA"/>
        </w:rPr>
        <w:t xml:space="preserve">, А.Ш. </w:t>
      </w:r>
      <w:proofErr w:type="spellStart"/>
      <w:r w:rsidRPr="00F61AB0">
        <w:rPr>
          <w:lang w:val="uk-UA"/>
        </w:rPr>
        <w:t>Маргуліс</w:t>
      </w:r>
      <w:proofErr w:type="spellEnd"/>
      <w:r w:rsidRPr="00F61AB0">
        <w:rPr>
          <w:lang w:val="uk-UA"/>
        </w:rPr>
        <w:t xml:space="preserve"> та</w:t>
      </w:r>
      <w:r w:rsidR="00AF39FB" w:rsidRPr="00F61AB0">
        <w:rPr>
          <w:lang w:val="uk-UA"/>
        </w:rPr>
        <w:t xml:space="preserve"> </w:t>
      </w:r>
      <w:r w:rsidRPr="00F61AB0">
        <w:rPr>
          <w:lang w:val="uk-UA"/>
        </w:rPr>
        <w:t>ін.</w:t>
      </w:r>
    </w:p>
    <w:p w:rsidR="00FF03C1" w:rsidRPr="00F61AB0" w:rsidRDefault="00FF03C1" w:rsidP="00AF39FB">
      <w:pPr>
        <w:pStyle w:val="a3"/>
        <w:kinsoku w:val="0"/>
        <w:overflowPunct w:val="0"/>
        <w:spacing w:before="0"/>
        <w:ind w:left="0" w:firstLine="709"/>
        <w:jc w:val="both"/>
        <w:rPr>
          <w:lang w:val="uk-UA"/>
        </w:rPr>
      </w:pPr>
      <w:r w:rsidRPr="00F61AB0">
        <w:rPr>
          <w:lang w:val="uk-UA"/>
        </w:rPr>
        <w:t>За</w:t>
      </w:r>
      <w:r w:rsidR="00F10248" w:rsidRPr="00F61AB0">
        <w:rPr>
          <w:lang w:val="uk-UA"/>
        </w:rPr>
        <w:t xml:space="preserve"> </w:t>
      </w:r>
      <w:r w:rsidRPr="00F61AB0">
        <w:rPr>
          <w:lang w:val="uk-UA"/>
        </w:rPr>
        <w:t>незначний</w:t>
      </w:r>
      <w:r w:rsidR="00F10248" w:rsidRPr="00F61AB0">
        <w:rPr>
          <w:lang w:val="uk-UA"/>
        </w:rPr>
        <w:t xml:space="preserve"> </w:t>
      </w:r>
      <w:r w:rsidRPr="00F61AB0">
        <w:rPr>
          <w:lang w:val="uk-UA"/>
        </w:rPr>
        <w:t>період</w:t>
      </w:r>
      <w:r w:rsidR="00F10248" w:rsidRPr="00F61AB0">
        <w:rPr>
          <w:lang w:val="uk-UA"/>
        </w:rPr>
        <w:t xml:space="preserve"> </w:t>
      </w:r>
      <w:r w:rsidRPr="00F61AB0">
        <w:rPr>
          <w:lang w:val="uk-UA"/>
        </w:rPr>
        <w:t>часу</w:t>
      </w:r>
      <w:r w:rsidR="00F10248" w:rsidRPr="00F61AB0">
        <w:rPr>
          <w:lang w:val="uk-UA"/>
        </w:rPr>
        <w:t xml:space="preserve"> </w:t>
      </w:r>
      <w:r w:rsidRPr="00F61AB0">
        <w:rPr>
          <w:lang w:val="uk-UA"/>
        </w:rPr>
        <w:t>в</w:t>
      </w:r>
      <w:r w:rsidR="00F10248" w:rsidRPr="00F61AB0">
        <w:rPr>
          <w:lang w:val="uk-UA"/>
        </w:rPr>
        <w:t xml:space="preserve"> </w:t>
      </w:r>
      <w:r w:rsidRPr="00F61AB0">
        <w:rPr>
          <w:lang w:val="uk-UA"/>
        </w:rPr>
        <w:t>радянській</w:t>
      </w:r>
      <w:r w:rsidR="00F10248" w:rsidRPr="00F61AB0">
        <w:rPr>
          <w:lang w:val="uk-UA"/>
        </w:rPr>
        <w:t xml:space="preserve"> </w:t>
      </w:r>
      <w:r w:rsidRPr="00F61AB0">
        <w:rPr>
          <w:lang w:val="uk-UA"/>
        </w:rPr>
        <w:t>Україні</w:t>
      </w:r>
      <w:r w:rsidR="00F10248" w:rsidRPr="00F61AB0">
        <w:rPr>
          <w:lang w:val="uk-UA"/>
        </w:rPr>
        <w:t xml:space="preserve"> </w:t>
      </w:r>
      <w:r w:rsidRPr="00F61AB0">
        <w:rPr>
          <w:lang w:val="uk-UA"/>
        </w:rPr>
        <w:t>сформувалась</w:t>
      </w:r>
      <w:r w:rsidR="00AF39FB" w:rsidRPr="00F61AB0">
        <w:rPr>
          <w:lang w:val="uk-UA"/>
        </w:rPr>
        <w:t xml:space="preserve"> </w:t>
      </w:r>
      <w:r w:rsidRPr="00F61AB0">
        <w:rPr>
          <w:lang w:val="uk-UA"/>
        </w:rPr>
        <w:t>національна</w:t>
      </w:r>
      <w:r w:rsidR="00F10248" w:rsidRPr="00F61AB0">
        <w:rPr>
          <w:lang w:val="uk-UA"/>
        </w:rPr>
        <w:t xml:space="preserve"> </w:t>
      </w:r>
      <w:r w:rsidRPr="00F61AB0">
        <w:rPr>
          <w:lang w:val="uk-UA"/>
        </w:rPr>
        <w:t>бухгалтерська</w:t>
      </w:r>
      <w:r w:rsidR="00F10248" w:rsidRPr="00F61AB0">
        <w:rPr>
          <w:lang w:val="uk-UA"/>
        </w:rPr>
        <w:t xml:space="preserve"> </w:t>
      </w:r>
      <w:r w:rsidRPr="00F61AB0">
        <w:rPr>
          <w:lang w:val="uk-UA"/>
        </w:rPr>
        <w:t>школа,</w:t>
      </w:r>
      <w:r w:rsidR="00F10248" w:rsidRPr="00F61AB0">
        <w:rPr>
          <w:lang w:val="uk-UA"/>
        </w:rPr>
        <w:t xml:space="preserve"> </w:t>
      </w:r>
      <w:r w:rsidRPr="00F61AB0">
        <w:rPr>
          <w:lang w:val="uk-UA"/>
        </w:rPr>
        <w:t>яку</w:t>
      </w:r>
      <w:r w:rsidR="00F10248" w:rsidRPr="00F61AB0">
        <w:rPr>
          <w:lang w:val="uk-UA"/>
        </w:rPr>
        <w:t xml:space="preserve"> </w:t>
      </w:r>
      <w:r w:rsidRPr="00F61AB0">
        <w:rPr>
          <w:lang w:val="uk-UA"/>
        </w:rPr>
        <w:t>започаткував</w:t>
      </w:r>
      <w:r w:rsidR="00F10248" w:rsidRPr="00F61AB0">
        <w:rPr>
          <w:lang w:val="uk-UA"/>
        </w:rPr>
        <w:t xml:space="preserve"> </w:t>
      </w:r>
      <w:r w:rsidRPr="00F61AB0">
        <w:rPr>
          <w:lang w:val="uk-UA"/>
        </w:rPr>
        <w:t>професор</w:t>
      </w:r>
      <w:r w:rsidR="00F10248" w:rsidRPr="00F61AB0">
        <w:rPr>
          <w:lang w:val="uk-UA"/>
        </w:rPr>
        <w:t xml:space="preserve"> </w:t>
      </w:r>
      <w:r w:rsidRPr="00F61AB0">
        <w:rPr>
          <w:lang w:val="uk-UA"/>
        </w:rPr>
        <w:t>П.П.</w:t>
      </w:r>
      <w:r w:rsidR="00AF39FB" w:rsidRPr="00F61AB0">
        <w:rPr>
          <w:lang w:val="uk-UA"/>
        </w:rPr>
        <w:t xml:space="preserve"> </w:t>
      </w:r>
      <w:proofErr w:type="spellStart"/>
      <w:r w:rsidRPr="00F61AB0">
        <w:rPr>
          <w:lang w:val="uk-UA"/>
        </w:rPr>
        <w:t>Німчинов</w:t>
      </w:r>
      <w:proofErr w:type="spellEnd"/>
      <w:r w:rsidRPr="00F61AB0">
        <w:rPr>
          <w:lang w:val="uk-UA"/>
        </w:rPr>
        <w:t xml:space="preserve">. Яскравими представниками цієї школи, які створювали науку про бухгалтерський облік, були такі: І.В. Малишев, Ю.Я. Литвин, І.І. </w:t>
      </w:r>
      <w:proofErr w:type="spellStart"/>
      <w:r w:rsidRPr="00F61AB0">
        <w:rPr>
          <w:lang w:val="uk-UA"/>
        </w:rPr>
        <w:t>Каракоз</w:t>
      </w:r>
      <w:proofErr w:type="spellEnd"/>
      <w:r w:rsidRPr="00F61AB0">
        <w:rPr>
          <w:lang w:val="uk-UA"/>
        </w:rPr>
        <w:t xml:space="preserve">, А.М. </w:t>
      </w:r>
      <w:proofErr w:type="spellStart"/>
      <w:r w:rsidRPr="00F61AB0">
        <w:rPr>
          <w:lang w:val="uk-UA"/>
        </w:rPr>
        <w:t>Кузьмінський</w:t>
      </w:r>
      <w:proofErr w:type="spellEnd"/>
      <w:r w:rsidRPr="00F61AB0">
        <w:rPr>
          <w:lang w:val="uk-UA"/>
        </w:rPr>
        <w:t>, В.І.</w:t>
      </w:r>
      <w:r w:rsidR="00DE0BD9">
        <w:rPr>
          <w:lang w:val="uk-UA"/>
        </w:rPr>
        <w:t> </w:t>
      </w:r>
      <w:proofErr w:type="spellStart"/>
      <w:r w:rsidRPr="00F61AB0">
        <w:rPr>
          <w:lang w:val="uk-UA"/>
        </w:rPr>
        <w:t>Самборський</w:t>
      </w:r>
      <w:proofErr w:type="spellEnd"/>
      <w:r w:rsidRPr="00F61AB0">
        <w:rPr>
          <w:lang w:val="uk-UA"/>
        </w:rPr>
        <w:t xml:space="preserve">, О.А. </w:t>
      </w:r>
      <w:proofErr w:type="spellStart"/>
      <w:r w:rsidRPr="00F61AB0">
        <w:rPr>
          <w:lang w:val="uk-UA"/>
        </w:rPr>
        <w:t>Шпіг</w:t>
      </w:r>
      <w:proofErr w:type="spellEnd"/>
      <w:r w:rsidRPr="00F61AB0">
        <w:rPr>
          <w:lang w:val="uk-UA"/>
        </w:rPr>
        <w:t xml:space="preserve">, О.С. </w:t>
      </w:r>
      <w:proofErr w:type="spellStart"/>
      <w:r w:rsidRPr="00F61AB0">
        <w:rPr>
          <w:lang w:val="uk-UA"/>
        </w:rPr>
        <w:t>Бородкін</w:t>
      </w:r>
      <w:proofErr w:type="spellEnd"/>
      <w:r w:rsidRPr="00F61AB0">
        <w:rPr>
          <w:lang w:val="uk-UA"/>
        </w:rPr>
        <w:t>.</w:t>
      </w:r>
    </w:p>
    <w:p w:rsidR="00FF03C1" w:rsidRPr="00F61AB0" w:rsidRDefault="00FF03C1" w:rsidP="00AF39FB">
      <w:pPr>
        <w:pStyle w:val="a3"/>
        <w:kinsoku w:val="0"/>
        <w:overflowPunct w:val="0"/>
        <w:spacing w:before="0"/>
        <w:ind w:left="0" w:firstLine="709"/>
        <w:jc w:val="both"/>
        <w:rPr>
          <w:lang w:val="uk-UA"/>
        </w:rPr>
      </w:pPr>
      <w:r w:rsidRPr="00F61AB0">
        <w:rPr>
          <w:lang w:val="uk-UA"/>
        </w:rPr>
        <w:t>Зверніть увагу на те, що тільки</w:t>
      </w:r>
      <w:r w:rsidR="00F10248" w:rsidRPr="00F61AB0">
        <w:rPr>
          <w:lang w:val="uk-UA"/>
        </w:rPr>
        <w:t xml:space="preserve"> </w:t>
      </w:r>
      <w:r w:rsidRPr="00F61AB0">
        <w:rPr>
          <w:lang w:val="uk-UA"/>
        </w:rPr>
        <w:t xml:space="preserve">з набуттям Україною незалежності розвиток української наукової школи став на самостійний шлях. Сьогодні видатними її представниками є М.Я. Дем'яненко, П.Т. </w:t>
      </w:r>
      <w:proofErr w:type="spellStart"/>
      <w:r w:rsidRPr="00F61AB0">
        <w:rPr>
          <w:lang w:val="uk-UA"/>
        </w:rPr>
        <w:t>Саблук</w:t>
      </w:r>
      <w:proofErr w:type="spellEnd"/>
      <w:r w:rsidRPr="00F61AB0">
        <w:rPr>
          <w:lang w:val="uk-UA"/>
        </w:rPr>
        <w:t xml:space="preserve">, М.Г. </w:t>
      </w:r>
      <w:proofErr w:type="spellStart"/>
      <w:r w:rsidRPr="00F61AB0">
        <w:rPr>
          <w:lang w:val="uk-UA"/>
        </w:rPr>
        <w:t>Чумаченко</w:t>
      </w:r>
      <w:proofErr w:type="spellEnd"/>
      <w:r w:rsidRPr="00F61AB0">
        <w:rPr>
          <w:lang w:val="uk-UA"/>
        </w:rPr>
        <w:t xml:space="preserve">, М.Т. Білуха, Ф.Ф. </w:t>
      </w:r>
      <w:proofErr w:type="spellStart"/>
      <w:r w:rsidRPr="00F61AB0">
        <w:rPr>
          <w:lang w:val="uk-UA"/>
        </w:rPr>
        <w:t>Бутинець</w:t>
      </w:r>
      <w:proofErr w:type="spellEnd"/>
      <w:r w:rsidRPr="00F61AB0">
        <w:rPr>
          <w:lang w:val="uk-UA"/>
        </w:rPr>
        <w:t xml:space="preserve">, Б.І. Валуєв, А.М. Герасимович, В.Г. </w:t>
      </w:r>
      <w:proofErr w:type="spellStart"/>
      <w:r w:rsidRPr="00F61AB0">
        <w:rPr>
          <w:lang w:val="uk-UA"/>
        </w:rPr>
        <w:t>Горєлкін</w:t>
      </w:r>
      <w:proofErr w:type="spellEnd"/>
      <w:r w:rsidRPr="00F61AB0">
        <w:rPr>
          <w:lang w:val="uk-UA"/>
        </w:rPr>
        <w:t>, З.В.</w:t>
      </w:r>
      <w:r w:rsidR="00DE0BD9">
        <w:rPr>
          <w:lang w:val="uk-UA"/>
        </w:rPr>
        <w:t> </w:t>
      </w:r>
      <w:proofErr w:type="spellStart"/>
      <w:r w:rsidRPr="00F61AB0">
        <w:rPr>
          <w:lang w:val="uk-UA"/>
        </w:rPr>
        <w:t>Гуцайлюк</w:t>
      </w:r>
      <w:proofErr w:type="spellEnd"/>
      <w:r w:rsidRPr="00F61AB0">
        <w:rPr>
          <w:lang w:val="uk-UA"/>
        </w:rPr>
        <w:t xml:space="preserve">, І.П. </w:t>
      </w:r>
      <w:proofErr w:type="spellStart"/>
      <w:r w:rsidRPr="00F61AB0">
        <w:rPr>
          <w:lang w:val="uk-UA"/>
        </w:rPr>
        <w:t>Житна</w:t>
      </w:r>
      <w:proofErr w:type="spellEnd"/>
      <w:r w:rsidRPr="00F61AB0">
        <w:rPr>
          <w:lang w:val="uk-UA"/>
        </w:rPr>
        <w:t xml:space="preserve">, Г.Г. </w:t>
      </w:r>
      <w:proofErr w:type="spellStart"/>
      <w:r w:rsidRPr="00F61AB0">
        <w:rPr>
          <w:lang w:val="uk-UA"/>
        </w:rPr>
        <w:t>Кірейцев</w:t>
      </w:r>
      <w:proofErr w:type="spellEnd"/>
      <w:r w:rsidRPr="00F61AB0">
        <w:rPr>
          <w:lang w:val="uk-UA"/>
        </w:rPr>
        <w:t xml:space="preserve">, Л.М. </w:t>
      </w:r>
      <w:proofErr w:type="spellStart"/>
      <w:r w:rsidRPr="00F61AB0">
        <w:rPr>
          <w:lang w:val="uk-UA"/>
        </w:rPr>
        <w:t>Крамаровський</w:t>
      </w:r>
      <w:proofErr w:type="spellEnd"/>
      <w:r w:rsidRPr="00F61AB0">
        <w:rPr>
          <w:lang w:val="uk-UA"/>
        </w:rPr>
        <w:t xml:space="preserve">, Б.С. Кругляк, М.В. </w:t>
      </w:r>
      <w:proofErr w:type="spellStart"/>
      <w:r w:rsidRPr="00F61AB0">
        <w:rPr>
          <w:lang w:val="uk-UA"/>
        </w:rPr>
        <w:t>Кужельний</w:t>
      </w:r>
      <w:proofErr w:type="spellEnd"/>
      <w:r w:rsidRPr="00F61AB0">
        <w:rPr>
          <w:lang w:val="uk-UA"/>
        </w:rPr>
        <w:t xml:space="preserve">, В.Г. </w:t>
      </w:r>
      <w:proofErr w:type="spellStart"/>
      <w:r w:rsidRPr="00F61AB0">
        <w:rPr>
          <w:lang w:val="uk-UA"/>
        </w:rPr>
        <w:t>Лінник</w:t>
      </w:r>
      <w:proofErr w:type="spellEnd"/>
      <w:r w:rsidRPr="00F61AB0">
        <w:rPr>
          <w:lang w:val="uk-UA"/>
        </w:rPr>
        <w:t xml:space="preserve">, Б.М. Литвин, Н.М. </w:t>
      </w:r>
      <w:proofErr w:type="spellStart"/>
      <w:r w:rsidRPr="00F61AB0">
        <w:rPr>
          <w:lang w:val="uk-UA"/>
        </w:rPr>
        <w:t>Малюга</w:t>
      </w:r>
      <w:proofErr w:type="spellEnd"/>
      <w:r w:rsidRPr="00F61AB0">
        <w:rPr>
          <w:lang w:val="uk-UA"/>
        </w:rPr>
        <w:t>, Є.В. Мних, Ю.І.</w:t>
      </w:r>
      <w:r w:rsidR="00DE0BD9">
        <w:rPr>
          <w:lang w:val="uk-UA"/>
        </w:rPr>
        <w:t> </w:t>
      </w:r>
      <w:r w:rsidRPr="00F61AB0">
        <w:rPr>
          <w:lang w:val="uk-UA"/>
        </w:rPr>
        <w:t>Осадчий, М.С. Пушкар, В.С. Рудницький, В.В. Сопко, Л.К. Сук, Б.Ф. Усач, В.Г. Швець, В.О. Шевчук та інш</w:t>
      </w:r>
      <w:r w:rsidR="00DE0BD9">
        <w:rPr>
          <w:lang w:val="uk-UA"/>
        </w:rPr>
        <w:t>і</w:t>
      </w:r>
      <w:r w:rsidRPr="00F61AB0">
        <w:rPr>
          <w:lang w:val="uk-UA"/>
        </w:rPr>
        <w:t>.</w:t>
      </w:r>
    </w:p>
    <w:p w:rsidR="00FF03C1" w:rsidRPr="00F61AB0" w:rsidRDefault="00FF03C1" w:rsidP="00F10248">
      <w:pPr>
        <w:pStyle w:val="a3"/>
        <w:kinsoku w:val="0"/>
        <w:overflowPunct w:val="0"/>
        <w:spacing w:before="0"/>
        <w:ind w:left="0" w:firstLine="709"/>
        <w:jc w:val="both"/>
        <w:rPr>
          <w:lang w:val="uk-UA"/>
        </w:rPr>
      </w:pPr>
      <w:r w:rsidRPr="00F61AB0">
        <w:rPr>
          <w:lang w:val="uk-UA"/>
        </w:rPr>
        <w:t>Слід також зазначити, що сьогодні українська наукова бухгалтерська думка представлена регіональними науковими школами:</w:t>
      </w:r>
    </w:p>
    <w:p w:rsidR="00FF03C1" w:rsidRPr="00F61AB0" w:rsidRDefault="00AF39FB" w:rsidP="00AF39FB">
      <w:pPr>
        <w:pStyle w:val="a3"/>
        <w:kinsoku w:val="0"/>
        <w:overflowPunct w:val="0"/>
        <w:spacing w:before="0"/>
        <w:ind w:left="0" w:firstLine="709"/>
        <w:jc w:val="both"/>
        <w:rPr>
          <w:lang w:val="uk-UA"/>
        </w:rPr>
      </w:pPr>
      <w:r w:rsidRPr="00F61AB0">
        <w:rPr>
          <w:lang w:val="uk-UA"/>
        </w:rPr>
        <w:t xml:space="preserve">1) </w:t>
      </w:r>
      <w:r w:rsidR="00FF03C1" w:rsidRPr="00F61AB0">
        <w:rPr>
          <w:lang w:val="uk-UA"/>
        </w:rPr>
        <w:t xml:space="preserve">Київська школа (засновником є проф. П.П. </w:t>
      </w:r>
      <w:proofErr w:type="spellStart"/>
      <w:r w:rsidR="00FF03C1" w:rsidRPr="00F61AB0">
        <w:rPr>
          <w:lang w:val="uk-UA"/>
        </w:rPr>
        <w:t>Німчинов</w:t>
      </w:r>
      <w:proofErr w:type="spellEnd"/>
      <w:r w:rsidR="00FF03C1" w:rsidRPr="00F61AB0">
        <w:rPr>
          <w:lang w:val="uk-UA"/>
        </w:rPr>
        <w:t>, основний напрям школи</w:t>
      </w:r>
      <w:r w:rsidR="00F10248" w:rsidRPr="00F61AB0">
        <w:rPr>
          <w:lang w:val="uk-UA"/>
        </w:rPr>
        <w:t xml:space="preserve"> – </w:t>
      </w:r>
      <w:r w:rsidR="00FF03C1" w:rsidRPr="00F61AB0">
        <w:rPr>
          <w:lang w:val="uk-UA"/>
        </w:rPr>
        <w:t>розвиток теоретико-методологічних аспектів обліку і контролю, аналізу та аудиту);</w:t>
      </w:r>
    </w:p>
    <w:p w:rsidR="00FF03C1" w:rsidRPr="00F61AB0" w:rsidRDefault="00AF39FB" w:rsidP="00AF39FB">
      <w:pPr>
        <w:pStyle w:val="a3"/>
        <w:kinsoku w:val="0"/>
        <w:overflowPunct w:val="0"/>
        <w:spacing w:before="0"/>
        <w:ind w:firstLine="670"/>
        <w:jc w:val="both"/>
        <w:rPr>
          <w:lang w:val="uk-UA"/>
        </w:rPr>
      </w:pPr>
      <w:r w:rsidRPr="00F61AB0">
        <w:rPr>
          <w:lang w:val="uk-UA"/>
        </w:rPr>
        <w:t xml:space="preserve">2) </w:t>
      </w:r>
      <w:r w:rsidR="00FF03C1" w:rsidRPr="00F61AB0">
        <w:rPr>
          <w:lang w:val="uk-UA"/>
        </w:rPr>
        <w:t xml:space="preserve">Житомирська школа (засновником є проф. Ф.Ф. </w:t>
      </w:r>
      <w:proofErr w:type="spellStart"/>
      <w:r w:rsidR="00FF03C1" w:rsidRPr="00F61AB0">
        <w:rPr>
          <w:lang w:val="uk-UA"/>
        </w:rPr>
        <w:t>Бутинець</w:t>
      </w:r>
      <w:proofErr w:type="spellEnd"/>
      <w:r w:rsidR="00FF03C1" w:rsidRPr="00F61AB0">
        <w:rPr>
          <w:lang w:val="uk-UA"/>
        </w:rPr>
        <w:t>, основний напрям школи</w:t>
      </w:r>
      <w:r w:rsidR="00F10248" w:rsidRPr="00F61AB0">
        <w:rPr>
          <w:lang w:val="uk-UA"/>
        </w:rPr>
        <w:t xml:space="preserve"> – </w:t>
      </w:r>
      <w:r w:rsidR="00FF03C1" w:rsidRPr="00F61AB0">
        <w:rPr>
          <w:lang w:val="uk-UA"/>
        </w:rPr>
        <w:t>дослідження проблем теорії та методології господарського</w:t>
      </w:r>
      <w:r w:rsidRPr="00F61AB0">
        <w:rPr>
          <w:lang w:val="uk-UA"/>
        </w:rPr>
        <w:t xml:space="preserve"> </w:t>
      </w:r>
      <w:r w:rsidR="00FF03C1" w:rsidRPr="00F61AB0">
        <w:rPr>
          <w:lang w:val="uk-UA"/>
        </w:rPr>
        <w:t>контролю);</w:t>
      </w:r>
    </w:p>
    <w:p w:rsidR="00FF03C1" w:rsidRPr="00F61AB0" w:rsidRDefault="00AF39FB" w:rsidP="00AF39FB">
      <w:pPr>
        <w:pStyle w:val="a3"/>
        <w:kinsoku w:val="0"/>
        <w:overflowPunct w:val="0"/>
        <w:spacing w:before="0"/>
        <w:ind w:firstLine="670"/>
        <w:jc w:val="both"/>
        <w:rPr>
          <w:lang w:val="uk-UA"/>
        </w:rPr>
      </w:pPr>
      <w:r w:rsidRPr="00F61AB0">
        <w:rPr>
          <w:lang w:val="uk-UA"/>
        </w:rPr>
        <w:t xml:space="preserve">3) </w:t>
      </w:r>
      <w:r w:rsidR="00FF03C1" w:rsidRPr="00F61AB0">
        <w:rPr>
          <w:lang w:val="uk-UA"/>
        </w:rPr>
        <w:t xml:space="preserve">Луганська школа (засновником є проф. І.П. </w:t>
      </w:r>
      <w:proofErr w:type="spellStart"/>
      <w:r w:rsidR="00FF03C1" w:rsidRPr="00F61AB0">
        <w:rPr>
          <w:lang w:val="uk-UA"/>
        </w:rPr>
        <w:t>Житна</w:t>
      </w:r>
      <w:proofErr w:type="spellEnd"/>
      <w:r w:rsidR="00FF03C1" w:rsidRPr="00F61AB0">
        <w:rPr>
          <w:lang w:val="uk-UA"/>
        </w:rPr>
        <w:t>, основним напрямом школи є дослідження проблем економічного аналізу та актуальних економічних проблем використання виробничого потенціалу);</w:t>
      </w:r>
    </w:p>
    <w:p w:rsidR="00FF03C1" w:rsidRPr="00F61AB0" w:rsidRDefault="00AF39FB" w:rsidP="00AF39FB">
      <w:pPr>
        <w:pStyle w:val="a3"/>
        <w:kinsoku w:val="0"/>
        <w:overflowPunct w:val="0"/>
        <w:spacing w:before="0"/>
        <w:ind w:firstLine="670"/>
        <w:jc w:val="both"/>
        <w:rPr>
          <w:lang w:val="uk-UA"/>
        </w:rPr>
      </w:pPr>
      <w:r w:rsidRPr="00F61AB0">
        <w:rPr>
          <w:lang w:val="uk-UA"/>
        </w:rPr>
        <w:t xml:space="preserve">4) </w:t>
      </w:r>
      <w:r w:rsidR="00FF03C1" w:rsidRPr="00F61AB0">
        <w:rPr>
          <w:lang w:val="uk-UA"/>
        </w:rPr>
        <w:t>Львівська школа (започаткував проф. Є.В. Мних, основний напрям школи</w:t>
      </w:r>
      <w:r w:rsidR="00F10248" w:rsidRPr="00F61AB0">
        <w:rPr>
          <w:lang w:val="uk-UA"/>
        </w:rPr>
        <w:t xml:space="preserve"> – </w:t>
      </w:r>
      <w:r w:rsidR="00FF03C1" w:rsidRPr="00F61AB0">
        <w:rPr>
          <w:lang w:val="uk-UA"/>
        </w:rPr>
        <w:t>дослідження проблем теорії, методології та практики економічного аналізу, удосконалення обліку та аудиту в Україні);</w:t>
      </w:r>
    </w:p>
    <w:p w:rsidR="00FF03C1" w:rsidRPr="00F61AB0" w:rsidRDefault="00AF39FB" w:rsidP="00AF39FB">
      <w:pPr>
        <w:pStyle w:val="a3"/>
        <w:kinsoku w:val="0"/>
        <w:overflowPunct w:val="0"/>
        <w:spacing w:before="0"/>
        <w:ind w:firstLine="670"/>
        <w:jc w:val="both"/>
        <w:rPr>
          <w:lang w:val="uk-UA"/>
        </w:rPr>
      </w:pPr>
      <w:r w:rsidRPr="00F61AB0">
        <w:rPr>
          <w:lang w:val="uk-UA"/>
        </w:rPr>
        <w:lastRenderedPageBreak/>
        <w:t xml:space="preserve">5) </w:t>
      </w:r>
      <w:r w:rsidR="00FF03C1" w:rsidRPr="00F61AB0">
        <w:rPr>
          <w:lang w:val="uk-UA"/>
        </w:rPr>
        <w:t>Одеська школа (започаткував проф. В.Ф. Палій, основним напрямом є вивчення проблем обліку, аналізу, аудиту інвестицій і основних фондів у</w:t>
      </w:r>
      <w:r w:rsidRPr="00F61AB0">
        <w:rPr>
          <w:lang w:val="uk-UA"/>
        </w:rPr>
        <w:t xml:space="preserve"> </w:t>
      </w:r>
      <w:r w:rsidR="00FF03C1" w:rsidRPr="00F61AB0">
        <w:rPr>
          <w:lang w:val="uk-UA"/>
        </w:rPr>
        <w:t>АПК);</w:t>
      </w:r>
    </w:p>
    <w:p w:rsidR="00FF03C1" w:rsidRPr="00F61AB0" w:rsidRDefault="00AF39FB" w:rsidP="00AF39FB">
      <w:pPr>
        <w:pStyle w:val="a3"/>
        <w:kinsoku w:val="0"/>
        <w:overflowPunct w:val="0"/>
        <w:spacing w:before="0"/>
        <w:ind w:left="0" w:firstLine="709"/>
        <w:jc w:val="both"/>
        <w:rPr>
          <w:lang w:val="uk-UA"/>
        </w:rPr>
      </w:pPr>
      <w:r w:rsidRPr="00F61AB0">
        <w:rPr>
          <w:lang w:val="uk-UA"/>
        </w:rPr>
        <w:t>6)</w:t>
      </w:r>
      <w:r w:rsidR="00FF03C1" w:rsidRPr="00F61AB0">
        <w:rPr>
          <w:lang w:val="uk-UA"/>
        </w:rPr>
        <w:t xml:space="preserve"> Тернопільська школа (започаткував проф. Ю.Я. Литвин, основний напрям школи</w:t>
      </w:r>
      <w:r w:rsidR="00F10248" w:rsidRPr="00F61AB0">
        <w:rPr>
          <w:lang w:val="uk-UA"/>
        </w:rPr>
        <w:t xml:space="preserve"> – </w:t>
      </w:r>
      <w:r w:rsidR="00FF03C1" w:rsidRPr="00F61AB0">
        <w:rPr>
          <w:lang w:val="uk-UA"/>
        </w:rPr>
        <w:t>дослідження проблем обліку, аналізу та аудиту, підготовки</w:t>
      </w:r>
      <w:r w:rsidRPr="00F61AB0">
        <w:rPr>
          <w:lang w:val="uk-UA"/>
        </w:rPr>
        <w:t xml:space="preserve"> </w:t>
      </w:r>
      <w:r w:rsidR="00FF03C1" w:rsidRPr="00F61AB0">
        <w:rPr>
          <w:lang w:val="uk-UA"/>
        </w:rPr>
        <w:t>висококваліфікованих наукових кадрів);</w:t>
      </w:r>
    </w:p>
    <w:p w:rsidR="00FF03C1" w:rsidRPr="00F61AB0" w:rsidRDefault="00AF39FB" w:rsidP="00AF39FB">
      <w:pPr>
        <w:pStyle w:val="a3"/>
        <w:kinsoku w:val="0"/>
        <w:overflowPunct w:val="0"/>
        <w:spacing w:before="0"/>
        <w:ind w:left="0" w:firstLine="709"/>
        <w:jc w:val="both"/>
        <w:rPr>
          <w:lang w:val="uk-UA"/>
        </w:rPr>
      </w:pPr>
      <w:r w:rsidRPr="00F61AB0">
        <w:rPr>
          <w:lang w:val="uk-UA"/>
        </w:rPr>
        <w:t>7)</w:t>
      </w:r>
      <w:r w:rsidR="00FF03C1" w:rsidRPr="00F61AB0">
        <w:rPr>
          <w:lang w:val="uk-UA"/>
        </w:rPr>
        <w:t xml:space="preserve"> Харківська школа (засновником є Микола Федорович фон </w:t>
      </w:r>
      <w:proofErr w:type="spellStart"/>
      <w:r w:rsidR="00FF03C1" w:rsidRPr="00F61AB0">
        <w:rPr>
          <w:lang w:val="uk-UA"/>
        </w:rPr>
        <w:t>Дітмар</w:t>
      </w:r>
      <w:proofErr w:type="spellEnd"/>
      <w:r w:rsidR="00FF03C1" w:rsidRPr="00F61AB0">
        <w:rPr>
          <w:lang w:val="uk-UA"/>
        </w:rPr>
        <w:t>, основний напрям школи</w:t>
      </w:r>
      <w:r w:rsidR="00F10248" w:rsidRPr="00F61AB0">
        <w:rPr>
          <w:lang w:val="uk-UA"/>
        </w:rPr>
        <w:t xml:space="preserve"> – </w:t>
      </w:r>
      <w:r w:rsidR="00FF03C1" w:rsidRPr="00F61AB0">
        <w:rPr>
          <w:lang w:val="uk-UA"/>
        </w:rPr>
        <w:t>дослідження проблем обліку та контролю в АПК,</w:t>
      </w:r>
      <w:r w:rsidRPr="00F61AB0">
        <w:rPr>
          <w:lang w:val="uk-UA"/>
        </w:rPr>
        <w:t xml:space="preserve"> </w:t>
      </w:r>
      <w:r w:rsidR="00FF03C1" w:rsidRPr="00F61AB0">
        <w:rPr>
          <w:lang w:val="uk-UA"/>
        </w:rPr>
        <w:t>у торгівлі та громадському харчуванні).</w:t>
      </w:r>
    </w:p>
    <w:sectPr w:rsidR="00FF03C1" w:rsidRPr="00F61AB0" w:rsidSect="009B3364">
      <w:type w:val="continuous"/>
      <w:pgSz w:w="11910" w:h="16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02" w:hanging="411"/>
      </w:pPr>
      <w:rPr>
        <w:rFonts w:ascii="Times New Roman" w:hAnsi="Times New Roman" w:cs="Times New Roman"/>
        <w:b w:val="0"/>
        <w:bCs w:val="0"/>
        <w:spacing w:val="1"/>
        <w:w w:val="99"/>
        <w:sz w:val="28"/>
        <w:szCs w:val="28"/>
      </w:rPr>
    </w:lvl>
    <w:lvl w:ilvl="1">
      <w:numFmt w:val="bullet"/>
      <w:lvlText w:val="•"/>
      <w:lvlJc w:val="left"/>
      <w:pPr>
        <w:ind w:left="1048" w:hanging="411"/>
      </w:pPr>
    </w:lvl>
    <w:lvl w:ilvl="2">
      <w:numFmt w:val="bullet"/>
      <w:lvlText w:val="•"/>
      <w:lvlJc w:val="left"/>
      <w:pPr>
        <w:ind w:left="1994" w:hanging="411"/>
      </w:pPr>
    </w:lvl>
    <w:lvl w:ilvl="3">
      <w:numFmt w:val="bullet"/>
      <w:lvlText w:val="•"/>
      <w:lvlJc w:val="left"/>
      <w:pPr>
        <w:ind w:left="2941" w:hanging="411"/>
      </w:pPr>
    </w:lvl>
    <w:lvl w:ilvl="4">
      <w:numFmt w:val="bullet"/>
      <w:lvlText w:val="•"/>
      <w:lvlJc w:val="left"/>
      <w:pPr>
        <w:ind w:left="3887" w:hanging="411"/>
      </w:pPr>
    </w:lvl>
    <w:lvl w:ilvl="5">
      <w:numFmt w:val="bullet"/>
      <w:lvlText w:val="•"/>
      <w:lvlJc w:val="left"/>
      <w:pPr>
        <w:ind w:left="4833" w:hanging="411"/>
      </w:pPr>
    </w:lvl>
    <w:lvl w:ilvl="6">
      <w:numFmt w:val="bullet"/>
      <w:lvlText w:val="•"/>
      <w:lvlJc w:val="left"/>
      <w:pPr>
        <w:ind w:left="5780" w:hanging="411"/>
      </w:pPr>
    </w:lvl>
    <w:lvl w:ilvl="7">
      <w:numFmt w:val="bullet"/>
      <w:lvlText w:val="•"/>
      <w:lvlJc w:val="left"/>
      <w:pPr>
        <w:ind w:left="6726" w:hanging="411"/>
      </w:pPr>
    </w:lvl>
    <w:lvl w:ilvl="8">
      <w:numFmt w:val="bullet"/>
      <w:lvlText w:val="•"/>
      <w:lvlJc w:val="left"/>
      <w:pPr>
        <w:ind w:left="7672" w:hanging="411"/>
      </w:pPr>
    </w:lvl>
  </w:abstractNum>
  <w:abstractNum w:abstractNumId="1">
    <w:nsid w:val="00000403"/>
    <w:multiLevelType w:val="multilevel"/>
    <w:tmpl w:val="00000886"/>
    <w:lvl w:ilvl="0">
      <w:start w:val="1"/>
      <w:numFmt w:val="decimal"/>
      <w:lvlText w:val="%1)"/>
      <w:lvlJc w:val="left"/>
      <w:pPr>
        <w:ind w:left="102" w:hanging="334"/>
      </w:pPr>
      <w:rPr>
        <w:rFonts w:ascii="Times New Roman" w:hAnsi="Times New Roman" w:cs="Times New Roman"/>
        <w:b w:val="0"/>
        <w:bCs w:val="0"/>
        <w:spacing w:val="1"/>
        <w:w w:val="99"/>
        <w:sz w:val="28"/>
        <w:szCs w:val="28"/>
      </w:rPr>
    </w:lvl>
    <w:lvl w:ilvl="1">
      <w:numFmt w:val="bullet"/>
      <w:lvlText w:val="•"/>
      <w:lvlJc w:val="left"/>
      <w:pPr>
        <w:ind w:left="1048" w:hanging="334"/>
      </w:pPr>
    </w:lvl>
    <w:lvl w:ilvl="2">
      <w:numFmt w:val="bullet"/>
      <w:lvlText w:val="•"/>
      <w:lvlJc w:val="left"/>
      <w:pPr>
        <w:ind w:left="1994" w:hanging="334"/>
      </w:pPr>
    </w:lvl>
    <w:lvl w:ilvl="3">
      <w:numFmt w:val="bullet"/>
      <w:lvlText w:val="•"/>
      <w:lvlJc w:val="left"/>
      <w:pPr>
        <w:ind w:left="2941" w:hanging="334"/>
      </w:pPr>
    </w:lvl>
    <w:lvl w:ilvl="4">
      <w:numFmt w:val="bullet"/>
      <w:lvlText w:val="•"/>
      <w:lvlJc w:val="left"/>
      <w:pPr>
        <w:ind w:left="3887" w:hanging="334"/>
      </w:pPr>
    </w:lvl>
    <w:lvl w:ilvl="5">
      <w:numFmt w:val="bullet"/>
      <w:lvlText w:val="•"/>
      <w:lvlJc w:val="left"/>
      <w:pPr>
        <w:ind w:left="4833" w:hanging="334"/>
      </w:pPr>
    </w:lvl>
    <w:lvl w:ilvl="6">
      <w:numFmt w:val="bullet"/>
      <w:lvlText w:val="•"/>
      <w:lvlJc w:val="left"/>
      <w:pPr>
        <w:ind w:left="5780" w:hanging="334"/>
      </w:pPr>
    </w:lvl>
    <w:lvl w:ilvl="7">
      <w:numFmt w:val="bullet"/>
      <w:lvlText w:val="•"/>
      <w:lvlJc w:val="left"/>
      <w:pPr>
        <w:ind w:left="6726" w:hanging="334"/>
      </w:pPr>
    </w:lvl>
    <w:lvl w:ilvl="8">
      <w:numFmt w:val="bullet"/>
      <w:lvlText w:val="•"/>
      <w:lvlJc w:val="left"/>
      <w:pPr>
        <w:ind w:left="7672" w:hanging="334"/>
      </w:pPr>
    </w:lvl>
  </w:abstractNum>
  <w:abstractNum w:abstractNumId="2">
    <w:nsid w:val="00000404"/>
    <w:multiLevelType w:val="multilevel"/>
    <w:tmpl w:val="00000887"/>
    <w:lvl w:ilvl="0">
      <w:numFmt w:val="bullet"/>
      <w:lvlText w:val="-"/>
      <w:lvlJc w:val="left"/>
      <w:pPr>
        <w:ind w:left="822" w:hanging="360"/>
      </w:pPr>
      <w:rPr>
        <w:rFonts w:ascii="Times New Roman" w:hAnsi="Times New Roman" w:cs="Times New Roman"/>
        <w:b w:val="0"/>
        <w:bCs w:val="0"/>
        <w:w w:val="99"/>
        <w:sz w:val="28"/>
        <w:szCs w:val="28"/>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3" w:hanging="360"/>
      </w:pPr>
    </w:lvl>
    <w:lvl w:ilvl="6">
      <w:numFmt w:val="bullet"/>
      <w:lvlText w:val="•"/>
      <w:lvlJc w:val="left"/>
      <w:pPr>
        <w:ind w:left="6068" w:hanging="360"/>
      </w:pPr>
    </w:lvl>
    <w:lvl w:ilvl="7">
      <w:numFmt w:val="bullet"/>
      <w:lvlText w:val="•"/>
      <w:lvlJc w:val="left"/>
      <w:pPr>
        <w:ind w:left="6942" w:hanging="360"/>
      </w:pPr>
    </w:lvl>
    <w:lvl w:ilvl="8">
      <w:numFmt w:val="bullet"/>
      <w:lvlText w:val="•"/>
      <w:lvlJc w:val="left"/>
      <w:pPr>
        <w:ind w:left="7816" w:hanging="360"/>
      </w:pPr>
    </w:lvl>
  </w:abstractNum>
  <w:abstractNum w:abstractNumId="3">
    <w:nsid w:val="00000405"/>
    <w:multiLevelType w:val="multilevel"/>
    <w:tmpl w:val="00000888"/>
    <w:lvl w:ilvl="0">
      <w:numFmt w:val="bullet"/>
      <w:lvlText w:val="-"/>
      <w:lvlJc w:val="left"/>
      <w:pPr>
        <w:ind w:left="822" w:hanging="360"/>
      </w:pPr>
      <w:rPr>
        <w:rFonts w:ascii="Times New Roman" w:hAnsi="Times New Roman" w:cs="Times New Roman"/>
        <w:b w:val="0"/>
        <w:bCs w:val="0"/>
        <w:w w:val="99"/>
        <w:sz w:val="28"/>
        <w:szCs w:val="28"/>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3" w:hanging="360"/>
      </w:pPr>
    </w:lvl>
    <w:lvl w:ilvl="6">
      <w:numFmt w:val="bullet"/>
      <w:lvlText w:val="•"/>
      <w:lvlJc w:val="left"/>
      <w:pPr>
        <w:ind w:left="6068" w:hanging="360"/>
      </w:pPr>
    </w:lvl>
    <w:lvl w:ilvl="7">
      <w:numFmt w:val="bullet"/>
      <w:lvlText w:val="•"/>
      <w:lvlJc w:val="left"/>
      <w:pPr>
        <w:ind w:left="6942" w:hanging="360"/>
      </w:pPr>
    </w:lvl>
    <w:lvl w:ilvl="8">
      <w:numFmt w:val="bullet"/>
      <w:lvlText w:val="•"/>
      <w:lvlJc w:val="left"/>
      <w:pPr>
        <w:ind w:left="7816" w:hanging="360"/>
      </w:pPr>
    </w:lvl>
  </w:abstractNum>
  <w:abstractNum w:abstractNumId="4">
    <w:nsid w:val="00000406"/>
    <w:multiLevelType w:val="multilevel"/>
    <w:tmpl w:val="00000889"/>
    <w:lvl w:ilvl="0">
      <w:numFmt w:val="bullet"/>
      <w:lvlText w:val="-"/>
      <w:lvlJc w:val="left"/>
      <w:pPr>
        <w:ind w:left="891" w:hanging="430"/>
      </w:pPr>
      <w:rPr>
        <w:rFonts w:ascii="Times New Roman" w:hAnsi="Times New Roman" w:cs="Times New Roman"/>
        <w:b w:val="0"/>
        <w:bCs w:val="0"/>
        <w:w w:val="99"/>
        <w:sz w:val="28"/>
        <w:szCs w:val="28"/>
      </w:rPr>
    </w:lvl>
    <w:lvl w:ilvl="1">
      <w:numFmt w:val="bullet"/>
      <w:lvlText w:val="•"/>
      <w:lvlJc w:val="left"/>
      <w:pPr>
        <w:ind w:left="1759" w:hanging="430"/>
      </w:pPr>
    </w:lvl>
    <w:lvl w:ilvl="2">
      <w:numFmt w:val="bullet"/>
      <w:lvlText w:val="•"/>
      <w:lvlJc w:val="left"/>
      <w:pPr>
        <w:ind w:left="2626" w:hanging="430"/>
      </w:pPr>
    </w:lvl>
    <w:lvl w:ilvl="3">
      <w:numFmt w:val="bullet"/>
      <w:lvlText w:val="•"/>
      <w:lvlJc w:val="left"/>
      <w:pPr>
        <w:ind w:left="3493" w:hanging="430"/>
      </w:pPr>
    </w:lvl>
    <w:lvl w:ilvl="4">
      <w:numFmt w:val="bullet"/>
      <w:lvlText w:val="•"/>
      <w:lvlJc w:val="left"/>
      <w:pPr>
        <w:ind w:left="4361" w:hanging="430"/>
      </w:pPr>
    </w:lvl>
    <w:lvl w:ilvl="5">
      <w:numFmt w:val="bullet"/>
      <w:lvlText w:val="•"/>
      <w:lvlJc w:val="left"/>
      <w:pPr>
        <w:ind w:left="5228" w:hanging="430"/>
      </w:pPr>
    </w:lvl>
    <w:lvl w:ilvl="6">
      <w:numFmt w:val="bullet"/>
      <w:lvlText w:val="•"/>
      <w:lvlJc w:val="left"/>
      <w:pPr>
        <w:ind w:left="6096" w:hanging="430"/>
      </w:pPr>
    </w:lvl>
    <w:lvl w:ilvl="7">
      <w:numFmt w:val="bullet"/>
      <w:lvlText w:val="•"/>
      <w:lvlJc w:val="left"/>
      <w:pPr>
        <w:ind w:left="6963" w:hanging="430"/>
      </w:pPr>
    </w:lvl>
    <w:lvl w:ilvl="8">
      <w:numFmt w:val="bullet"/>
      <w:lvlText w:val="•"/>
      <w:lvlJc w:val="left"/>
      <w:pPr>
        <w:ind w:left="7830" w:hanging="430"/>
      </w:pPr>
    </w:lvl>
  </w:abstractNum>
  <w:abstractNum w:abstractNumId="5">
    <w:nsid w:val="00000407"/>
    <w:multiLevelType w:val="multilevel"/>
    <w:tmpl w:val="0000088A"/>
    <w:lvl w:ilvl="0">
      <w:numFmt w:val="bullet"/>
      <w:lvlText w:val="-"/>
      <w:lvlJc w:val="left"/>
      <w:pPr>
        <w:ind w:left="822" w:hanging="430"/>
      </w:pPr>
      <w:rPr>
        <w:rFonts w:ascii="Times New Roman" w:hAnsi="Times New Roman" w:cs="Times New Roman"/>
        <w:b w:val="0"/>
        <w:bCs w:val="0"/>
        <w:w w:val="99"/>
        <w:sz w:val="28"/>
        <w:szCs w:val="28"/>
      </w:rPr>
    </w:lvl>
    <w:lvl w:ilvl="1">
      <w:numFmt w:val="bullet"/>
      <w:lvlText w:val="•"/>
      <w:lvlJc w:val="left"/>
      <w:pPr>
        <w:ind w:left="1696" w:hanging="430"/>
      </w:pPr>
    </w:lvl>
    <w:lvl w:ilvl="2">
      <w:numFmt w:val="bullet"/>
      <w:lvlText w:val="•"/>
      <w:lvlJc w:val="left"/>
      <w:pPr>
        <w:ind w:left="2570" w:hanging="430"/>
      </w:pPr>
    </w:lvl>
    <w:lvl w:ilvl="3">
      <w:numFmt w:val="bullet"/>
      <w:lvlText w:val="•"/>
      <w:lvlJc w:val="left"/>
      <w:pPr>
        <w:ind w:left="3445" w:hanging="430"/>
      </w:pPr>
    </w:lvl>
    <w:lvl w:ilvl="4">
      <w:numFmt w:val="bullet"/>
      <w:lvlText w:val="•"/>
      <w:lvlJc w:val="left"/>
      <w:pPr>
        <w:ind w:left="4319" w:hanging="430"/>
      </w:pPr>
    </w:lvl>
    <w:lvl w:ilvl="5">
      <w:numFmt w:val="bullet"/>
      <w:lvlText w:val="•"/>
      <w:lvlJc w:val="left"/>
      <w:pPr>
        <w:ind w:left="5193" w:hanging="430"/>
      </w:pPr>
    </w:lvl>
    <w:lvl w:ilvl="6">
      <w:numFmt w:val="bullet"/>
      <w:lvlText w:val="•"/>
      <w:lvlJc w:val="left"/>
      <w:pPr>
        <w:ind w:left="6068" w:hanging="430"/>
      </w:pPr>
    </w:lvl>
    <w:lvl w:ilvl="7">
      <w:numFmt w:val="bullet"/>
      <w:lvlText w:val="•"/>
      <w:lvlJc w:val="left"/>
      <w:pPr>
        <w:ind w:left="6942" w:hanging="430"/>
      </w:pPr>
    </w:lvl>
    <w:lvl w:ilvl="8">
      <w:numFmt w:val="bullet"/>
      <w:lvlText w:val="•"/>
      <w:lvlJc w:val="left"/>
      <w:pPr>
        <w:ind w:left="7816" w:hanging="430"/>
      </w:pPr>
    </w:lvl>
  </w:abstractNum>
  <w:abstractNum w:abstractNumId="6">
    <w:nsid w:val="095D65B6"/>
    <w:multiLevelType w:val="multilevel"/>
    <w:tmpl w:val="00000885"/>
    <w:lvl w:ilvl="0">
      <w:start w:val="1"/>
      <w:numFmt w:val="decimal"/>
      <w:lvlText w:val="%1)"/>
      <w:lvlJc w:val="left"/>
      <w:pPr>
        <w:ind w:left="102" w:hanging="411"/>
      </w:pPr>
      <w:rPr>
        <w:rFonts w:ascii="Times New Roman" w:hAnsi="Times New Roman" w:cs="Times New Roman"/>
        <w:b w:val="0"/>
        <w:bCs w:val="0"/>
        <w:spacing w:val="1"/>
        <w:w w:val="99"/>
        <w:sz w:val="28"/>
        <w:szCs w:val="28"/>
      </w:rPr>
    </w:lvl>
    <w:lvl w:ilvl="1">
      <w:numFmt w:val="bullet"/>
      <w:lvlText w:val="•"/>
      <w:lvlJc w:val="left"/>
      <w:pPr>
        <w:ind w:left="1048" w:hanging="411"/>
      </w:pPr>
    </w:lvl>
    <w:lvl w:ilvl="2">
      <w:numFmt w:val="bullet"/>
      <w:lvlText w:val="•"/>
      <w:lvlJc w:val="left"/>
      <w:pPr>
        <w:ind w:left="1994" w:hanging="411"/>
      </w:pPr>
    </w:lvl>
    <w:lvl w:ilvl="3">
      <w:numFmt w:val="bullet"/>
      <w:lvlText w:val="•"/>
      <w:lvlJc w:val="left"/>
      <w:pPr>
        <w:ind w:left="2941" w:hanging="411"/>
      </w:pPr>
    </w:lvl>
    <w:lvl w:ilvl="4">
      <w:numFmt w:val="bullet"/>
      <w:lvlText w:val="•"/>
      <w:lvlJc w:val="left"/>
      <w:pPr>
        <w:ind w:left="3887" w:hanging="411"/>
      </w:pPr>
    </w:lvl>
    <w:lvl w:ilvl="5">
      <w:numFmt w:val="bullet"/>
      <w:lvlText w:val="•"/>
      <w:lvlJc w:val="left"/>
      <w:pPr>
        <w:ind w:left="4833" w:hanging="411"/>
      </w:pPr>
    </w:lvl>
    <w:lvl w:ilvl="6">
      <w:numFmt w:val="bullet"/>
      <w:lvlText w:val="•"/>
      <w:lvlJc w:val="left"/>
      <w:pPr>
        <w:ind w:left="5780" w:hanging="411"/>
      </w:pPr>
    </w:lvl>
    <w:lvl w:ilvl="7">
      <w:numFmt w:val="bullet"/>
      <w:lvlText w:val="•"/>
      <w:lvlJc w:val="left"/>
      <w:pPr>
        <w:ind w:left="6726" w:hanging="411"/>
      </w:pPr>
    </w:lvl>
    <w:lvl w:ilvl="8">
      <w:numFmt w:val="bullet"/>
      <w:lvlText w:val="•"/>
      <w:lvlJc w:val="left"/>
      <w:pPr>
        <w:ind w:left="7672" w:hanging="411"/>
      </w:pPr>
    </w:lvl>
  </w:abstractNum>
  <w:abstractNum w:abstractNumId="7">
    <w:nsid w:val="0E9C19BC"/>
    <w:multiLevelType w:val="hybridMultilevel"/>
    <w:tmpl w:val="853E0D9A"/>
    <w:lvl w:ilvl="0" w:tplc="9046354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0337D1"/>
    <w:multiLevelType w:val="multilevel"/>
    <w:tmpl w:val="00000885"/>
    <w:lvl w:ilvl="0">
      <w:start w:val="1"/>
      <w:numFmt w:val="decimal"/>
      <w:lvlText w:val="%1)"/>
      <w:lvlJc w:val="left"/>
      <w:pPr>
        <w:ind w:left="102" w:hanging="411"/>
      </w:pPr>
      <w:rPr>
        <w:rFonts w:ascii="Times New Roman" w:hAnsi="Times New Roman" w:cs="Times New Roman"/>
        <w:b w:val="0"/>
        <w:bCs w:val="0"/>
        <w:spacing w:val="1"/>
        <w:w w:val="99"/>
        <w:sz w:val="28"/>
        <w:szCs w:val="28"/>
      </w:rPr>
    </w:lvl>
    <w:lvl w:ilvl="1">
      <w:numFmt w:val="bullet"/>
      <w:lvlText w:val="•"/>
      <w:lvlJc w:val="left"/>
      <w:pPr>
        <w:ind w:left="1048" w:hanging="411"/>
      </w:pPr>
    </w:lvl>
    <w:lvl w:ilvl="2">
      <w:numFmt w:val="bullet"/>
      <w:lvlText w:val="•"/>
      <w:lvlJc w:val="left"/>
      <w:pPr>
        <w:ind w:left="1994" w:hanging="411"/>
      </w:pPr>
    </w:lvl>
    <w:lvl w:ilvl="3">
      <w:numFmt w:val="bullet"/>
      <w:lvlText w:val="•"/>
      <w:lvlJc w:val="left"/>
      <w:pPr>
        <w:ind w:left="2941" w:hanging="411"/>
      </w:pPr>
    </w:lvl>
    <w:lvl w:ilvl="4">
      <w:numFmt w:val="bullet"/>
      <w:lvlText w:val="•"/>
      <w:lvlJc w:val="left"/>
      <w:pPr>
        <w:ind w:left="3887" w:hanging="411"/>
      </w:pPr>
    </w:lvl>
    <w:lvl w:ilvl="5">
      <w:numFmt w:val="bullet"/>
      <w:lvlText w:val="•"/>
      <w:lvlJc w:val="left"/>
      <w:pPr>
        <w:ind w:left="4833" w:hanging="411"/>
      </w:pPr>
    </w:lvl>
    <w:lvl w:ilvl="6">
      <w:numFmt w:val="bullet"/>
      <w:lvlText w:val="•"/>
      <w:lvlJc w:val="left"/>
      <w:pPr>
        <w:ind w:left="5780" w:hanging="411"/>
      </w:pPr>
    </w:lvl>
    <w:lvl w:ilvl="7">
      <w:numFmt w:val="bullet"/>
      <w:lvlText w:val="•"/>
      <w:lvlJc w:val="left"/>
      <w:pPr>
        <w:ind w:left="6726" w:hanging="411"/>
      </w:pPr>
    </w:lvl>
    <w:lvl w:ilvl="8">
      <w:numFmt w:val="bullet"/>
      <w:lvlText w:val="•"/>
      <w:lvlJc w:val="left"/>
      <w:pPr>
        <w:ind w:left="7672" w:hanging="411"/>
      </w:pPr>
    </w:lvl>
  </w:abstractNum>
  <w:abstractNum w:abstractNumId="9">
    <w:nsid w:val="25200710"/>
    <w:multiLevelType w:val="hybridMultilevel"/>
    <w:tmpl w:val="B48CF600"/>
    <w:lvl w:ilvl="0" w:tplc="9046354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8"/>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1867"/>
    <w:rsid w:val="00000605"/>
    <w:rsid w:val="00063095"/>
    <w:rsid w:val="00063B31"/>
    <w:rsid w:val="00164B50"/>
    <w:rsid w:val="001672D1"/>
    <w:rsid w:val="002B2453"/>
    <w:rsid w:val="003D07D6"/>
    <w:rsid w:val="00445344"/>
    <w:rsid w:val="00461D01"/>
    <w:rsid w:val="006E7D28"/>
    <w:rsid w:val="007605FF"/>
    <w:rsid w:val="00866F86"/>
    <w:rsid w:val="009B3364"/>
    <w:rsid w:val="00A16FB4"/>
    <w:rsid w:val="00AF39FB"/>
    <w:rsid w:val="00B52737"/>
    <w:rsid w:val="00D34621"/>
    <w:rsid w:val="00DE0BD9"/>
    <w:rsid w:val="00E91867"/>
    <w:rsid w:val="00EB3855"/>
    <w:rsid w:val="00F10248"/>
    <w:rsid w:val="00F61AB0"/>
    <w:rsid w:val="00F61CB1"/>
    <w:rsid w:val="00FF0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1867"/>
    <w:pPr>
      <w:autoSpaceDE w:val="0"/>
      <w:autoSpaceDN w:val="0"/>
      <w:adjustRightInd w:val="0"/>
      <w:spacing w:before="26" w:after="0" w:line="240" w:lineRule="auto"/>
      <w:ind w:left="39"/>
    </w:pPr>
    <w:rPr>
      <w:rFonts w:ascii="Times New Roman" w:hAnsi="Times New Roman"/>
      <w:sz w:val="28"/>
      <w:szCs w:val="28"/>
    </w:rPr>
  </w:style>
  <w:style w:type="character" w:customStyle="1" w:styleId="a4">
    <w:name w:val="Основной текст Знак"/>
    <w:basedOn w:val="a0"/>
    <w:link w:val="a3"/>
    <w:uiPriority w:val="1"/>
    <w:rsid w:val="00E91867"/>
    <w:rPr>
      <w:rFonts w:ascii="Times New Roman" w:hAnsi="Times New Roman" w:cs="Times New Roman"/>
      <w:sz w:val="28"/>
      <w:szCs w:val="28"/>
    </w:rPr>
  </w:style>
  <w:style w:type="paragraph" w:customStyle="1" w:styleId="Heading1">
    <w:name w:val="Heading 1"/>
    <w:basedOn w:val="a"/>
    <w:uiPriority w:val="1"/>
    <w:qFormat/>
    <w:rsid w:val="00164B50"/>
    <w:pPr>
      <w:autoSpaceDE w:val="0"/>
      <w:autoSpaceDN w:val="0"/>
      <w:adjustRightInd w:val="0"/>
      <w:spacing w:after="0" w:line="240" w:lineRule="auto"/>
      <w:outlineLvl w:val="0"/>
    </w:pPr>
    <w:rPr>
      <w:rFonts w:ascii="Times New Roman" w:hAnsi="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12036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2</cp:revision>
  <dcterms:created xsi:type="dcterms:W3CDTF">2021-02-16T07:33:00Z</dcterms:created>
  <dcterms:modified xsi:type="dcterms:W3CDTF">2021-02-16T07:33:00Z</dcterms:modified>
</cp:coreProperties>
</file>