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07C09D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w:t>
      </w:r>
      <w:r w:rsidR="00D36A3A">
        <w:rPr>
          <w:rFonts w:ascii="Times New Roman" w:hAnsi="Times New Roman" w:cs="Times New Roman"/>
          <w:szCs w:val="28"/>
          <w:u w:val="single"/>
        </w:rPr>
        <w:t>Н</w:t>
      </w:r>
      <w:r w:rsidR="00A54D6F">
        <w:rPr>
          <w:rFonts w:ascii="Times New Roman" w:hAnsi="Times New Roman" w:cs="Times New Roman"/>
          <w:szCs w:val="28"/>
          <w:u w:val="single"/>
        </w:rPr>
        <w:t>аталя</w:t>
      </w:r>
      <w:r w:rsidR="00D36A3A">
        <w:rPr>
          <w:rFonts w:ascii="Times New Roman" w:hAnsi="Times New Roman" w:cs="Times New Roman"/>
          <w:szCs w:val="28"/>
          <w:u w:val="single"/>
        </w:rPr>
        <w:t xml:space="preserve"> М</w:t>
      </w:r>
      <w:r w:rsidR="00A54D6F">
        <w:rPr>
          <w:rFonts w:ascii="Times New Roman" w:hAnsi="Times New Roman" w:cs="Times New Roman"/>
          <w:szCs w:val="28"/>
          <w:u w:val="single"/>
        </w:rPr>
        <w:t>ЕТЕЛЕНКО</w:t>
      </w:r>
      <w:r w:rsidRPr="00A31F4F">
        <w:rPr>
          <w:rFonts w:ascii="Times New Roman" w:hAnsi="Times New Roman" w:cs="Times New Roman"/>
          <w:szCs w:val="28"/>
        </w:rPr>
        <w:t>____</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7E398081"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A54D6F" w:rsidRPr="00A54D6F">
        <w:rPr>
          <w:spacing w:val="-2"/>
          <w:sz w:val="28"/>
          <w:u w:val="single"/>
        </w:rPr>
        <w:t>ПРОЕКТУВАННЯ ГІДРОЕНЕРГЕТИЧНИХ СПОРУД ТА ОБЛАДНАННЯ</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3B293871"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A54D6F">
        <w:rPr>
          <w:sz w:val="28"/>
          <w:szCs w:val="28"/>
          <w:u w:val="single"/>
        </w:rPr>
        <w:t>магіст</w:t>
      </w:r>
      <w:r w:rsidR="00D36A3A">
        <w:rPr>
          <w:sz w:val="28"/>
          <w:szCs w:val="28"/>
          <w:u w:val="single"/>
        </w:rPr>
        <w:t>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3437D1B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програма___</w:t>
      </w:r>
      <w:r w:rsidR="00D36A3A" w:rsidRPr="00A4246D">
        <w:rPr>
          <w:sz w:val="28"/>
          <w:szCs w:val="28"/>
          <w:u w:val="single"/>
        </w:rPr>
        <w:t xml:space="preserve"> </w:t>
      </w:r>
      <w:r w:rsidR="00230F80" w:rsidRPr="00A4246D">
        <w:rPr>
          <w:sz w:val="28"/>
          <w:szCs w:val="28"/>
          <w:u w:val="single"/>
        </w:rPr>
        <w:t>«</w:t>
      </w:r>
      <w:r w:rsidR="00230F80">
        <w:rPr>
          <w:color w:val="141414"/>
          <w:sz w:val="28"/>
          <w:szCs w:val="28"/>
          <w:u w:val="single"/>
          <w:shd w:val="clear" w:color="auto" w:fill="FFFFFF"/>
        </w:rPr>
        <w:t>Гідр</w:t>
      </w:r>
      <w:r w:rsidR="00230F80" w:rsidRPr="00977EA9">
        <w:rPr>
          <w:color w:val="141414"/>
          <w:sz w:val="28"/>
          <w:szCs w:val="28"/>
          <w:u w:val="single"/>
          <w:shd w:val="clear" w:color="auto" w:fill="FFFFFF"/>
        </w:rPr>
        <w:t>оенергетика</w:t>
      </w:r>
      <w:r w:rsidR="00230F80" w:rsidRPr="00A4246D">
        <w:rPr>
          <w:sz w:val="28"/>
          <w:szCs w:val="28"/>
          <w:u w:val="single"/>
        </w:rPr>
        <w:t>»</w:t>
      </w:r>
      <w:r w:rsidRPr="00A31F4F">
        <w:rPr>
          <w:rFonts w:ascii="Times New Roman" w:hAnsi="Times New Roman" w:cs="Times New Roman"/>
          <w:sz w:val="28"/>
          <w:szCs w:val="28"/>
        </w:rPr>
        <w:t>__</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372E6A6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спеціальності   ____</w:t>
      </w:r>
      <w:r w:rsidR="00D36A3A" w:rsidRPr="00A4246D">
        <w:rPr>
          <w:sz w:val="28"/>
          <w:szCs w:val="28"/>
          <w:u w:val="single"/>
        </w:rPr>
        <w:t>1</w:t>
      </w:r>
      <w:r w:rsidR="00D36A3A">
        <w:rPr>
          <w:sz w:val="28"/>
          <w:szCs w:val="28"/>
          <w:u w:val="single"/>
        </w:rPr>
        <w:t>4</w:t>
      </w:r>
      <w:r w:rsidR="00230F80">
        <w:rPr>
          <w:sz w:val="28"/>
          <w:szCs w:val="28"/>
          <w:u w:val="single"/>
        </w:rPr>
        <w:t>5</w:t>
      </w:r>
      <w:r w:rsidR="00D36A3A" w:rsidRPr="00A4246D">
        <w:rPr>
          <w:sz w:val="28"/>
          <w:szCs w:val="28"/>
          <w:u w:val="single"/>
        </w:rPr>
        <w:t xml:space="preserve"> </w:t>
      </w:r>
      <w:r w:rsidR="00230F80" w:rsidRPr="00FD643A">
        <w:rPr>
          <w:sz w:val="28"/>
          <w:szCs w:val="28"/>
          <w:u w:val="single"/>
        </w:rPr>
        <w:t>Відновлювані джерела енергії та гідроенергетика</w:t>
      </w:r>
      <w:r w:rsidR="00230F80" w:rsidRPr="00A31F4F">
        <w:rPr>
          <w:rFonts w:ascii="Times New Roman" w:hAnsi="Times New Roman" w:cs="Times New Roman"/>
          <w:sz w:val="28"/>
          <w:szCs w:val="28"/>
        </w:rPr>
        <w:t xml:space="preserve"> </w:t>
      </w:r>
      <w:r w:rsidRPr="00A31F4F">
        <w:rPr>
          <w:rFonts w:ascii="Times New Roman" w:hAnsi="Times New Roman" w:cs="Times New Roman"/>
          <w:sz w:val="28"/>
          <w:szCs w:val="28"/>
        </w:rPr>
        <w:t>___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77777777" w:rsidR="00B56C83" w:rsidRPr="00A31F4F" w:rsidRDefault="00B56C83"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31DE1BA4" w:rsidR="00B56C83" w:rsidRPr="00A31F4F" w:rsidRDefault="00A54D6F" w:rsidP="00820388">
            <w:pPr>
              <w:spacing w:line="276" w:lineRule="auto"/>
              <w:jc w:val="center"/>
              <w:rPr>
                <w:rFonts w:ascii="Times New Roman" w:hAnsi="Times New Roman" w:cs="Times New Roman"/>
              </w:rPr>
            </w:pPr>
            <w:r>
              <w:rPr>
                <w:rFonts w:ascii="Times New Roman" w:hAnsi="Times New Roman" w:cs="Times New Roman"/>
              </w:rPr>
              <w:t>____________________</w:t>
            </w:r>
            <w:r w:rsidR="00D36A3A" w:rsidRPr="00D36A3A">
              <w:rPr>
                <w:rFonts w:ascii="Times New Roman" w:hAnsi="Times New Roman" w:cs="Times New Roman"/>
                <w:u w:val="single"/>
              </w:rPr>
              <w:t>В</w:t>
            </w:r>
            <w:r>
              <w:rPr>
                <w:rFonts w:ascii="Times New Roman" w:hAnsi="Times New Roman" w:cs="Times New Roman"/>
                <w:u w:val="single"/>
              </w:rPr>
              <w:t>іктор</w:t>
            </w:r>
            <w:r w:rsidR="00D36A3A" w:rsidRPr="00D36A3A">
              <w:rPr>
                <w:rFonts w:ascii="Times New Roman" w:hAnsi="Times New Roman" w:cs="Times New Roman"/>
                <w:u w:val="single"/>
              </w:rPr>
              <w:t xml:space="preserve"> К</w:t>
            </w:r>
            <w:r w:rsidRPr="00D36A3A">
              <w:rPr>
                <w:rFonts w:ascii="Times New Roman" w:hAnsi="Times New Roman" w:cs="Times New Roman"/>
                <w:u w:val="single"/>
              </w:rPr>
              <w:t>ОВАЛЕНКО</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170EEF6F" w:rsidR="00B56C83" w:rsidRPr="00A31F4F" w:rsidRDefault="00A54D6F" w:rsidP="00820388">
            <w:pPr>
              <w:spacing w:line="276" w:lineRule="auto"/>
              <w:ind w:firstLine="419"/>
              <w:rPr>
                <w:rFonts w:ascii="Times New Roman" w:hAnsi="Times New Roman" w:cs="Times New Roman"/>
                <w:sz w:val="28"/>
                <w:szCs w:val="28"/>
              </w:rPr>
            </w:pPr>
            <w:r>
              <w:rPr>
                <w:rFonts w:ascii="Times New Roman" w:hAnsi="Times New Roman" w:cs="Times New Roman"/>
                <w:sz w:val="28"/>
                <w:szCs w:val="28"/>
              </w:rPr>
              <w:t xml:space="preserve"> ____________</w:t>
            </w:r>
            <w:r w:rsidRPr="00D36A3A">
              <w:rPr>
                <w:rFonts w:ascii="Times New Roman" w:hAnsi="Times New Roman" w:cs="Times New Roman"/>
                <w:u w:val="single"/>
              </w:rPr>
              <w:t xml:space="preserve"> В</w:t>
            </w:r>
            <w:r>
              <w:rPr>
                <w:rFonts w:ascii="Times New Roman" w:hAnsi="Times New Roman" w:cs="Times New Roman"/>
                <w:u w:val="single"/>
              </w:rPr>
              <w:t>іктор</w:t>
            </w:r>
            <w:r w:rsidRPr="00D36A3A">
              <w:rPr>
                <w:rFonts w:ascii="Times New Roman" w:hAnsi="Times New Roman" w:cs="Times New Roman"/>
                <w:u w:val="single"/>
              </w:rPr>
              <w:t xml:space="preserve"> КОВАЛЕНКО</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347E2FCA" w14:textId="06D2BB5B"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C702F3"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proofErr w:type="spellStart"/>
      <w:r w:rsidR="003F5A1A" w:rsidRPr="003F5A1A">
        <w:rPr>
          <w:rFonts w:ascii="Times New Roman" w:hAnsi="Times New Roman" w:cs="Times New Roman"/>
          <w:lang w:val="en-US"/>
        </w:rPr>
        <w:t>bsv</w:t>
      </w:r>
      <w:proofErr w:type="spellEnd"/>
      <w:r w:rsidR="003F5A1A" w:rsidRPr="00C702F3">
        <w:rPr>
          <w:rFonts w:ascii="Times New Roman" w:hAnsi="Times New Roman" w:cs="Times New Roman"/>
        </w:rPr>
        <w:t>.</w:t>
      </w:r>
      <w:proofErr w:type="spellStart"/>
      <w:r w:rsidR="003F5A1A" w:rsidRPr="003F5A1A">
        <w:rPr>
          <w:rFonts w:ascii="Times New Roman" w:hAnsi="Times New Roman" w:cs="Times New Roman"/>
          <w:lang w:val="en-US"/>
        </w:rPr>
        <w:t>zgia</w:t>
      </w:r>
      <w:proofErr w:type="spellEnd"/>
      <w:r w:rsidR="003F5A1A" w:rsidRPr="00C702F3">
        <w:rPr>
          <w:rFonts w:ascii="Times New Roman" w:hAnsi="Times New Roman" w:cs="Times New Roman"/>
        </w:rPr>
        <w:t>2017@</w:t>
      </w:r>
      <w:proofErr w:type="spellStart"/>
      <w:r w:rsidR="003F5A1A" w:rsidRPr="003F5A1A">
        <w:rPr>
          <w:rFonts w:ascii="Times New Roman" w:hAnsi="Times New Roman" w:cs="Times New Roman"/>
          <w:lang w:val="en-US"/>
        </w:rPr>
        <w:t>gmail</w:t>
      </w:r>
      <w:proofErr w:type="spellEnd"/>
      <w:r w:rsidR="003F5A1A" w:rsidRPr="00C702F3">
        <w:rPr>
          <w:rFonts w:ascii="Times New Roman" w:hAnsi="Times New Roman" w:cs="Times New Roman"/>
        </w:rPr>
        <w:t>.</w:t>
      </w:r>
      <w:r w:rsidR="003F5A1A" w:rsidRPr="003F5A1A">
        <w:rPr>
          <w:rFonts w:ascii="Times New Roman" w:hAnsi="Times New Roman" w:cs="Times New Roman"/>
          <w:lang w:val="en-US"/>
        </w:rPr>
        <w:t>com</w:t>
      </w:r>
    </w:p>
    <w:p w14:paraId="31BF7BB1" w14:textId="2CF3665D"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D05CC5" w:rsidRPr="00D05CC5">
        <w:rPr>
          <w:rFonts w:ascii="Times New Roman" w:hAnsi="Times New Roman" w:cs="Times New Roman"/>
        </w:rPr>
        <w:t>https://moodle.znu.edu.ua/course/view.php?id=</w:t>
      </w:r>
      <w:r w:rsidR="00451A3C">
        <w:rPr>
          <w:rFonts w:ascii="Times New Roman" w:hAnsi="Times New Roman" w:cs="Times New Roman"/>
        </w:rPr>
        <w:t>12090</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3A0B320D" w14:textId="2C855FF3" w:rsidR="00D05CC5" w:rsidRPr="00D05CC5" w:rsidRDefault="00471318" w:rsidP="00230F80">
      <w:pPr>
        <w:pStyle w:val="a4"/>
        <w:ind w:left="0" w:right="689" w:firstLine="719"/>
        <w:rPr>
          <w:sz w:val="22"/>
          <w:szCs w:val="22"/>
          <w:lang w:val="uk-UA"/>
        </w:rPr>
      </w:pPr>
      <w:r w:rsidRPr="00471318">
        <w:rPr>
          <w:b/>
          <w:sz w:val="22"/>
          <w:szCs w:val="22"/>
          <w:lang w:val="uk-UA"/>
        </w:rPr>
        <w:t xml:space="preserve">Метою </w:t>
      </w:r>
      <w:r w:rsidRPr="00471318">
        <w:rPr>
          <w:sz w:val="22"/>
          <w:szCs w:val="22"/>
          <w:lang w:val="uk-UA"/>
        </w:rPr>
        <w:t xml:space="preserve">викладання навчальної дисципліни </w:t>
      </w:r>
      <w:r w:rsidR="00D05CC5" w:rsidRPr="00D05CC5">
        <w:rPr>
          <w:sz w:val="22"/>
          <w:szCs w:val="22"/>
          <w:lang w:val="uk-UA"/>
        </w:rPr>
        <w:t>«</w:t>
      </w:r>
      <w:r w:rsidR="00A54D6F" w:rsidRPr="00A54D6F">
        <w:rPr>
          <w:spacing w:val="-2"/>
          <w:sz w:val="22"/>
          <w:szCs w:val="22"/>
          <w:lang w:val="uk-UA"/>
        </w:rPr>
        <w:t>Проектування гідроенергетичних споруд та обладнання</w:t>
      </w:r>
      <w:r w:rsidR="00D05CC5" w:rsidRPr="00D05CC5">
        <w:rPr>
          <w:sz w:val="22"/>
          <w:szCs w:val="22"/>
          <w:lang w:val="uk-UA"/>
        </w:rPr>
        <w:t xml:space="preserve">» є формування у майбутніх фахівців знань сучасних методів аналізу і розрахунку рівноваги, руху рідини і газу в трубопроводах, відкритих руслах, інших спорудах, де знаходиться або тече рідина та уміти застосувати ці методи для розрахунків гідравлічних та геометричних параметрів очисних агрегатів або їх елементів, одержання студентами знань, необхідних для вивчення спеціальних </w:t>
      </w:r>
      <w:r w:rsidR="00D05CC5" w:rsidRPr="00D05CC5">
        <w:rPr>
          <w:spacing w:val="-2"/>
          <w:sz w:val="22"/>
          <w:szCs w:val="22"/>
          <w:lang w:val="uk-UA"/>
        </w:rPr>
        <w:t>дисциплін.</w:t>
      </w:r>
    </w:p>
    <w:p w14:paraId="5EC3DA82" w14:textId="5A8BFB5B" w:rsidR="00471318" w:rsidRPr="00C702F3" w:rsidRDefault="00D05CC5" w:rsidP="00230F80">
      <w:pPr>
        <w:pStyle w:val="a4"/>
        <w:ind w:left="0" w:right="689" w:firstLine="541"/>
        <w:rPr>
          <w:sz w:val="22"/>
          <w:szCs w:val="22"/>
          <w:lang w:val="ru-RU"/>
        </w:rPr>
      </w:pPr>
      <w:proofErr w:type="spellStart"/>
      <w:r w:rsidRPr="00D05CC5">
        <w:rPr>
          <w:b/>
          <w:sz w:val="22"/>
          <w:szCs w:val="22"/>
          <w:lang w:val="ru-RU"/>
        </w:rPr>
        <w:t>Завданням</w:t>
      </w:r>
      <w:proofErr w:type="spellEnd"/>
      <w:r w:rsidRPr="00D05CC5">
        <w:rPr>
          <w:b/>
          <w:sz w:val="22"/>
          <w:szCs w:val="22"/>
          <w:lang w:val="ru-RU"/>
        </w:rPr>
        <w:t xml:space="preserve"> </w:t>
      </w:r>
      <w:proofErr w:type="spellStart"/>
      <w:r w:rsidRPr="00D05CC5">
        <w:rPr>
          <w:sz w:val="22"/>
          <w:szCs w:val="22"/>
          <w:lang w:val="ru-RU"/>
        </w:rPr>
        <w:t>дисципліни</w:t>
      </w:r>
      <w:proofErr w:type="spellEnd"/>
      <w:r w:rsidRPr="00D05CC5">
        <w:rPr>
          <w:sz w:val="22"/>
          <w:szCs w:val="22"/>
          <w:lang w:val="ru-RU"/>
        </w:rPr>
        <w:t xml:space="preserve"> є </w:t>
      </w:r>
      <w:proofErr w:type="spellStart"/>
      <w:r w:rsidRPr="00D05CC5">
        <w:rPr>
          <w:sz w:val="22"/>
          <w:szCs w:val="22"/>
          <w:lang w:val="ru-RU"/>
        </w:rPr>
        <w:t>вивчення</w:t>
      </w:r>
      <w:proofErr w:type="spellEnd"/>
      <w:r w:rsidRPr="00D05CC5">
        <w:rPr>
          <w:sz w:val="22"/>
          <w:szCs w:val="22"/>
          <w:lang w:val="ru-RU"/>
        </w:rPr>
        <w:t xml:space="preserve"> студентами </w:t>
      </w:r>
      <w:proofErr w:type="spellStart"/>
      <w:r w:rsidRPr="00D05CC5">
        <w:rPr>
          <w:sz w:val="22"/>
          <w:szCs w:val="22"/>
          <w:lang w:val="ru-RU"/>
        </w:rPr>
        <w:t>основних</w:t>
      </w:r>
      <w:proofErr w:type="spellEnd"/>
      <w:r w:rsidRPr="00D05CC5">
        <w:rPr>
          <w:sz w:val="22"/>
          <w:szCs w:val="22"/>
          <w:lang w:val="ru-RU"/>
        </w:rPr>
        <w:t xml:space="preserve"> </w:t>
      </w:r>
      <w:proofErr w:type="spellStart"/>
      <w:r w:rsidRPr="00D05CC5">
        <w:rPr>
          <w:sz w:val="22"/>
          <w:szCs w:val="22"/>
          <w:lang w:val="ru-RU"/>
        </w:rPr>
        <w:t>фізичних</w:t>
      </w:r>
      <w:proofErr w:type="spellEnd"/>
      <w:r w:rsidRPr="00D05CC5">
        <w:rPr>
          <w:sz w:val="22"/>
          <w:szCs w:val="22"/>
          <w:lang w:val="ru-RU"/>
        </w:rPr>
        <w:t xml:space="preserve"> </w:t>
      </w:r>
      <w:proofErr w:type="spellStart"/>
      <w:r w:rsidRPr="00D05CC5">
        <w:rPr>
          <w:sz w:val="22"/>
          <w:szCs w:val="22"/>
          <w:lang w:val="ru-RU"/>
        </w:rPr>
        <w:t>властивостей</w:t>
      </w:r>
      <w:proofErr w:type="spellEnd"/>
      <w:r w:rsidRPr="00D05CC5">
        <w:rPr>
          <w:sz w:val="22"/>
          <w:szCs w:val="22"/>
          <w:lang w:val="ru-RU"/>
        </w:rPr>
        <w:t xml:space="preserve"> </w:t>
      </w:r>
      <w:proofErr w:type="spellStart"/>
      <w:r w:rsidRPr="00D05CC5">
        <w:rPr>
          <w:sz w:val="22"/>
          <w:szCs w:val="22"/>
          <w:lang w:val="ru-RU"/>
        </w:rPr>
        <w:t>рідини</w:t>
      </w:r>
      <w:proofErr w:type="spellEnd"/>
      <w:r w:rsidRPr="00D05CC5">
        <w:rPr>
          <w:sz w:val="22"/>
          <w:szCs w:val="22"/>
          <w:lang w:val="ru-RU"/>
        </w:rPr>
        <w:t xml:space="preserve"> та </w:t>
      </w:r>
      <w:proofErr w:type="spellStart"/>
      <w:r w:rsidRPr="00D05CC5">
        <w:rPr>
          <w:sz w:val="22"/>
          <w:szCs w:val="22"/>
          <w:lang w:val="ru-RU"/>
        </w:rPr>
        <w:t>газів</w:t>
      </w:r>
      <w:proofErr w:type="spellEnd"/>
      <w:r w:rsidRPr="00D05CC5">
        <w:rPr>
          <w:sz w:val="22"/>
          <w:szCs w:val="22"/>
          <w:lang w:val="ru-RU"/>
        </w:rPr>
        <w:t xml:space="preserve">. </w:t>
      </w:r>
      <w:proofErr w:type="spellStart"/>
      <w:r w:rsidRPr="00D05CC5">
        <w:rPr>
          <w:sz w:val="22"/>
          <w:szCs w:val="22"/>
          <w:lang w:val="ru-RU"/>
        </w:rPr>
        <w:t>Розуміти</w:t>
      </w:r>
      <w:proofErr w:type="spellEnd"/>
      <w:r w:rsidRPr="00D05CC5">
        <w:rPr>
          <w:sz w:val="22"/>
          <w:szCs w:val="22"/>
          <w:lang w:val="ru-RU"/>
        </w:rPr>
        <w:t xml:space="preserve"> </w:t>
      </w:r>
      <w:proofErr w:type="spellStart"/>
      <w:r w:rsidRPr="00D05CC5">
        <w:rPr>
          <w:sz w:val="22"/>
          <w:szCs w:val="22"/>
          <w:lang w:val="ru-RU"/>
        </w:rPr>
        <w:t>рівняння</w:t>
      </w:r>
      <w:proofErr w:type="spellEnd"/>
      <w:r w:rsidRPr="00D05CC5">
        <w:rPr>
          <w:sz w:val="22"/>
          <w:szCs w:val="22"/>
          <w:lang w:val="ru-RU"/>
        </w:rPr>
        <w:t xml:space="preserve"> </w:t>
      </w:r>
      <w:proofErr w:type="spellStart"/>
      <w:r w:rsidRPr="00D05CC5">
        <w:rPr>
          <w:sz w:val="22"/>
          <w:szCs w:val="22"/>
          <w:lang w:val="ru-RU"/>
        </w:rPr>
        <w:t>гідростатики</w:t>
      </w:r>
      <w:proofErr w:type="spellEnd"/>
      <w:r w:rsidRPr="00D05CC5">
        <w:rPr>
          <w:sz w:val="22"/>
          <w:szCs w:val="22"/>
          <w:lang w:val="ru-RU"/>
        </w:rPr>
        <w:t xml:space="preserve"> та </w:t>
      </w:r>
      <w:proofErr w:type="spellStart"/>
      <w:r w:rsidRPr="00D05CC5">
        <w:rPr>
          <w:sz w:val="22"/>
          <w:szCs w:val="22"/>
          <w:lang w:val="ru-RU"/>
        </w:rPr>
        <w:t>його</w:t>
      </w:r>
      <w:proofErr w:type="spellEnd"/>
      <w:r w:rsidRPr="00D05CC5">
        <w:rPr>
          <w:sz w:val="22"/>
          <w:szCs w:val="22"/>
          <w:lang w:val="ru-RU"/>
        </w:rPr>
        <w:t xml:space="preserve"> </w:t>
      </w:r>
      <w:proofErr w:type="spellStart"/>
      <w:r w:rsidRPr="00D05CC5">
        <w:rPr>
          <w:sz w:val="22"/>
          <w:szCs w:val="22"/>
          <w:lang w:val="ru-RU"/>
        </w:rPr>
        <w:t>умови</w:t>
      </w:r>
      <w:proofErr w:type="spellEnd"/>
      <w:r w:rsidRPr="00D05CC5">
        <w:rPr>
          <w:sz w:val="22"/>
          <w:szCs w:val="22"/>
          <w:lang w:val="ru-RU"/>
        </w:rPr>
        <w:t xml:space="preserve">, </w:t>
      </w:r>
      <w:proofErr w:type="spellStart"/>
      <w:r w:rsidRPr="00D05CC5">
        <w:rPr>
          <w:sz w:val="22"/>
          <w:szCs w:val="22"/>
          <w:lang w:val="ru-RU"/>
        </w:rPr>
        <w:t>основи</w:t>
      </w:r>
      <w:proofErr w:type="spellEnd"/>
      <w:r w:rsidRPr="00D05CC5">
        <w:rPr>
          <w:sz w:val="22"/>
          <w:szCs w:val="22"/>
          <w:lang w:val="ru-RU"/>
        </w:rPr>
        <w:t xml:space="preserve"> </w:t>
      </w:r>
      <w:proofErr w:type="spellStart"/>
      <w:r w:rsidRPr="00D05CC5">
        <w:rPr>
          <w:sz w:val="22"/>
          <w:szCs w:val="22"/>
          <w:lang w:val="ru-RU"/>
        </w:rPr>
        <w:t>кінематики</w:t>
      </w:r>
      <w:proofErr w:type="spellEnd"/>
      <w:r w:rsidRPr="00D05CC5">
        <w:rPr>
          <w:sz w:val="22"/>
          <w:szCs w:val="22"/>
          <w:lang w:val="ru-RU"/>
        </w:rPr>
        <w:t xml:space="preserve"> і </w:t>
      </w:r>
      <w:proofErr w:type="spellStart"/>
      <w:r w:rsidRPr="00D05CC5">
        <w:rPr>
          <w:sz w:val="22"/>
          <w:szCs w:val="22"/>
          <w:lang w:val="ru-RU"/>
        </w:rPr>
        <w:t>динаміки</w:t>
      </w:r>
      <w:proofErr w:type="spellEnd"/>
      <w:r w:rsidRPr="00D05CC5">
        <w:rPr>
          <w:sz w:val="22"/>
          <w:szCs w:val="22"/>
          <w:lang w:val="ru-RU"/>
        </w:rPr>
        <w:t xml:space="preserve"> </w:t>
      </w:r>
      <w:proofErr w:type="spellStart"/>
      <w:r w:rsidRPr="00D05CC5">
        <w:rPr>
          <w:sz w:val="22"/>
          <w:szCs w:val="22"/>
          <w:lang w:val="ru-RU"/>
        </w:rPr>
        <w:t>руху</w:t>
      </w:r>
      <w:proofErr w:type="spellEnd"/>
      <w:r w:rsidRPr="00D05CC5">
        <w:rPr>
          <w:sz w:val="22"/>
          <w:szCs w:val="22"/>
          <w:lang w:val="ru-RU"/>
        </w:rPr>
        <w:t xml:space="preserve"> </w:t>
      </w:r>
      <w:proofErr w:type="spellStart"/>
      <w:r w:rsidRPr="00D05CC5">
        <w:rPr>
          <w:sz w:val="22"/>
          <w:szCs w:val="22"/>
          <w:lang w:val="ru-RU"/>
        </w:rPr>
        <w:t>рідини</w:t>
      </w:r>
      <w:proofErr w:type="spellEnd"/>
      <w:r w:rsidRPr="00D05CC5">
        <w:rPr>
          <w:sz w:val="22"/>
          <w:szCs w:val="22"/>
          <w:lang w:val="ru-RU"/>
        </w:rPr>
        <w:t xml:space="preserve"> та газу. Набути </w:t>
      </w:r>
      <w:proofErr w:type="spellStart"/>
      <w:r w:rsidRPr="00D05CC5">
        <w:rPr>
          <w:sz w:val="22"/>
          <w:szCs w:val="22"/>
          <w:lang w:val="ru-RU"/>
        </w:rPr>
        <w:t>вмінь</w:t>
      </w:r>
      <w:proofErr w:type="spellEnd"/>
      <w:r w:rsidRPr="00D05CC5">
        <w:rPr>
          <w:sz w:val="22"/>
          <w:szCs w:val="22"/>
          <w:lang w:val="ru-RU"/>
        </w:rPr>
        <w:t xml:space="preserve"> </w:t>
      </w:r>
      <w:proofErr w:type="spellStart"/>
      <w:r w:rsidRPr="00D05CC5">
        <w:rPr>
          <w:sz w:val="22"/>
          <w:szCs w:val="22"/>
          <w:lang w:val="ru-RU"/>
        </w:rPr>
        <w:t>проводити</w:t>
      </w:r>
      <w:proofErr w:type="spellEnd"/>
      <w:r w:rsidRPr="00D05CC5">
        <w:rPr>
          <w:sz w:val="22"/>
          <w:szCs w:val="22"/>
          <w:lang w:val="ru-RU"/>
        </w:rPr>
        <w:t xml:space="preserve"> </w:t>
      </w:r>
      <w:proofErr w:type="spellStart"/>
      <w:r w:rsidRPr="00D05CC5">
        <w:rPr>
          <w:sz w:val="22"/>
          <w:szCs w:val="22"/>
          <w:lang w:val="ru-RU"/>
        </w:rPr>
        <w:t>розрахунок</w:t>
      </w:r>
      <w:proofErr w:type="spellEnd"/>
      <w:r w:rsidRPr="00D05CC5">
        <w:rPr>
          <w:sz w:val="22"/>
          <w:szCs w:val="22"/>
          <w:lang w:val="ru-RU"/>
        </w:rPr>
        <w:t xml:space="preserve"> простого </w:t>
      </w:r>
      <w:proofErr w:type="spellStart"/>
      <w:r w:rsidRPr="00D05CC5">
        <w:rPr>
          <w:sz w:val="22"/>
          <w:szCs w:val="22"/>
          <w:lang w:val="ru-RU"/>
        </w:rPr>
        <w:t>або</w:t>
      </w:r>
      <w:proofErr w:type="spellEnd"/>
      <w:r w:rsidRPr="00D05CC5">
        <w:rPr>
          <w:sz w:val="22"/>
          <w:szCs w:val="22"/>
          <w:lang w:val="ru-RU"/>
        </w:rPr>
        <w:t xml:space="preserve"> складного трубопроводу то </w:t>
      </w:r>
      <w:proofErr w:type="spellStart"/>
      <w:r w:rsidRPr="00D05CC5">
        <w:rPr>
          <w:sz w:val="22"/>
          <w:szCs w:val="22"/>
          <w:lang w:val="ru-RU"/>
        </w:rPr>
        <w:t>якому</w:t>
      </w:r>
      <w:proofErr w:type="spellEnd"/>
      <w:r w:rsidRPr="00D05CC5">
        <w:rPr>
          <w:sz w:val="22"/>
          <w:szCs w:val="22"/>
          <w:lang w:val="ru-RU"/>
        </w:rPr>
        <w:t xml:space="preserve"> </w:t>
      </w:r>
      <w:proofErr w:type="spellStart"/>
      <w:r w:rsidRPr="00D05CC5">
        <w:rPr>
          <w:sz w:val="22"/>
          <w:szCs w:val="22"/>
          <w:lang w:val="ru-RU"/>
        </w:rPr>
        <w:t>тече</w:t>
      </w:r>
      <w:proofErr w:type="spellEnd"/>
      <w:r w:rsidRPr="00D05CC5">
        <w:rPr>
          <w:sz w:val="22"/>
          <w:szCs w:val="22"/>
          <w:lang w:val="ru-RU"/>
        </w:rPr>
        <w:t xml:space="preserve"> </w:t>
      </w:r>
      <w:proofErr w:type="spellStart"/>
      <w:r w:rsidRPr="00D05CC5">
        <w:rPr>
          <w:sz w:val="22"/>
          <w:szCs w:val="22"/>
          <w:lang w:val="ru-RU"/>
        </w:rPr>
        <w:t>рідина</w:t>
      </w:r>
      <w:proofErr w:type="spellEnd"/>
      <w:r w:rsidRPr="00D05CC5">
        <w:rPr>
          <w:sz w:val="22"/>
          <w:szCs w:val="22"/>
          <w:lang w:val="ru-RU"/>
        </w:rPr>
        <w:t xml:space="preserve"> </w:t>
      </w:r>
      <w:proofErr w:type="spellStart"/>
      <w:r w:rsidRPr="00D05CC5">
        <w:rPr>
          <w:sz w:val="22"/>
          <w:szCs w:val="22"/>
          <w:lang w:val="ru-RU"/>
        </w:rPr>
        <w:t>або</w:t>
      </w:r>
      <w:proofErr w:type="spellEnd"/>
      <w:r w:rsidRPr="00D05CC5">
        <w:rPr>
          <w:sz w:val="22"/>
          <w:szCs w:val="22"/>
          <w:lang w:val="ru-RU"/>
        </w:rPr>
        <w:t xml:space="preserve"> </w:t>
      </w:r>
      <w:proofErr w:type="gramStart"/>
      <w:r w:rsidRPr="00D05CC5">
        <w:rPr>
          <w:spacing w:val="-4"/>
          <w:sz w:val="22"/>
          <w:szCs w:val="22"/>
          <w:lang w:val="ru-RU"/>
        </w:rPr>
        <w:t>газ.</w:t>
      </w:r>
      <w:r w:rsidR="00C702F3" w:rsidRPr="00C702F3">
        <w:rPr>
          <w:sz w:val="22"/>
          <w:szCs w:val="22"/>
          <w:lang w:val="ru-RU"/>
        </w:rPr>
        <w:t>.</w:t>
      </w:r>
      <w:proofErr w:type="gramEnd"/>
    </w:p>
    <w:p w14:paraId="076D86F2" w14:textId="1FD887C2" w:rsidR="00E313E8" w:rsidRDefault="00D05CC5" w:rsidP="00230F80">
      <w:pPr>
        <w:pStyle w:val="a4"/>
        <w:ind w:left="0" w:right="689" w:firstLine="719"/>
        <w:rPr>
          <w:spacing w:val="-2"/>
          <w:sz w:val="22"/>
          <w:szCs w:val="22"/>
          <w:lang w:val="ru-RU"/>
        </w:rPr>
      </w:pPr>
      <w:proofErr w:type="spellStart"/>
      <w:r w:rsidRPr="00D05CC5">
        <w:rPr>
          <w:b/>
          <w:spacing w:val="-2"/>
          <w:sz w:val="22"/>
          <w:szCs w:val="22"/>
          <w:lang w:val="ru-RU"/>
        </w:rPr>
        <w:t>Міждисциплінарні</w:t>
      </w:r>
      <w:proofErr w:type="spellEnd"/>
      <w:r w:rsidRPr="00D05CC5">
        <w:rPr>
          <w:b/>
          <w:sz w:val="22"/>
          <w:szCs w:val="22"/>
          <w:lang w:val="ru-RU"/>
        </w:rPr>
        <w:tab/>
      </w:r>
      <w:proofErr w:type="spellStart"/>
      <w:r w:rsidRPr="00D05CC5">
        <w:rPr>
          <w:b/>
          <w:spacing w:val="-2"/>
          <w:sz w:val="22"/>
          <w:szCs w:val="22"/>
          <w:lang w:val="ru-RU"/>
        </w:rPr>
        <w:t>зв’язки</w:t>
      </w:r>
      <w:proofErr w:type="spellEnd"/>
      <w:r w:rsidRPr="00D05CC5">
        <w:rPr>
          <w:b/>
          <w:spacing w:val="-2"/>
          <w:sz w:val="22"/>
          <w:szCs w:val="22"/>
          <w:lang w:val="ru-RU"/>
        </w:rPr>
        <w:t>.</w:t>
      </w:r>
      <w:r w:rsidRPr="00D05CC5">
        <w:rPr>
          <w:b/>
          <w:sz w:val="22"/>
          <w:szCs w:val="22"/>
          <w:lang w:val="ru-RU"/>
        </w:rPr>
        <w:tab/>
      </w:r>
      <w:proofErr w:type="spellStart"/>
      <w:r w:rsidRPr="00D05CC5">
        <w:rPr>
          <w:spacing w:val="-2"/>
          <w:sz w:val="22"/>
          <w:szCs w:val="22"/>
          <w:lang w:val="ru-RU"/>
        </w:rPr>
        <w:t>Навчальна</w:t>
      </w:r>
      <w:proofErr w:type="spellEnd"/>
      <w:r w:rsidRPr="00D05CC5">
        <w:rPr>
          <w:sz w:val="22"/>
          <w:szCs w:val="22"/>
          <w:lang w:val="ru-RU"/>
        </w:rPr>
        <w:tab/>
      </w:r>
      <w:proofErr w:type="spellStart"/>
      <w:r w:rsidRPr="00D05CC5">
        <w:rPr>
          <w:spacing w:val="-2"/>
          <w:sz w:val="22"/>
          <w:szCs w:val="22"/>
          <w:lang w:val="ru-RU"/>
        </w:rPr>
        <w:t>дисципліна</w:t>
      </w:r>
      <w:proofErr w:type="spellEnd"/>
      <w:r w:rsidRPr="00D05CC5">
        <w:rPr>
          <w:spacing w:val="-2"/>
          <w:sz w:val="22"/>
          <w:szCs w:val="22"/>
          <w:lang w:val="ru-RU"/>
        </w:rPr>
        <w:t xml:space="preserve"> </w:t>
      </w:r>
      <w:r w:rsidRPr="00D05CC5">
        <w:rPr>
          <w:sz w:val="22"/>
          <w:szCs w:val="22"/>
          <w:lang w:val="ru-RU"/>
        </w:rPr>
        <w:t>“</w:t>
      </w:r>
      <w:r w:rsidR="00A54D6F" w:rsidRPr="00A54D6F">
        <w:rPr>
          <w:spacing w:val="-2"/>
          <w:sz w:val="22"/>
          <w:szCs w:val="22"/>
          <w:lang w:val="uk-UA"/>
        </w:rPr>
        <w:t xml:space="preserve">Проектування </w:t>
      </w:r>
      <w:proofErr w:type="spellStart"/>
      <w:r w:rsidR="00A54D6F" w:rsidRPr="00A54D6F">
        <w:rPr>
          <w:spacing w:val="-2"/>
          <w:sz w:val="22"/>
          <w:szCs w:val="22"/>
          <w:lang w:val="uk-UA"/>
        </w:rPr>
        <w:t>гідроенергетич</w:t>
      </w:r>
      <w:proofErr w:type="spellEnd"/>
      <w:r w:rsidR="00A54D6F">
        <w:rPr>
          <w:spacing w:val="-2"/>
          <w:sz w:val="22"/>
          <w:szCs w:val="22"/>
          <w:lang w:val="uk-UA"/>
        </w:rPr>
        <w:t>-</w:t>
      </w:r>
      <w:r w:rsidR="00A54D6F" w:rsidRPr="00A54D6F">
        <w:rPr>
          <w:spacing w:val="-2"/>
          <w:sz w:val="22"/>
          <w:szCs w:val="22"/>
          <w:lang w:val="uk-UA"/>
        </w:rPr>
        <w:t xml:space="preserve">них споруд та </w:t>
      </w:r>
      <w:proofErr w:type="gramStart"/>
      <w:r w:rsidR="00A54D6F" w:rsidRPr="00A54D6F">
        <w:rPr>
          <w:spacing w:val="-2"/>
          <w:sz w:val="22"/>
          <w:szCs w:val="22"/>
          <w:lang w:val="uk-UA"/>
        </w:rPr>
        <w:t>обладнання</w:t>
      </w:r>
      <w:r w:rsidR="00A54D6F" w:rsidRPr="00D05CC5">
        <w:rPr>
          <w:sz w:val="22"/>
          <w:szCs w:val="22"/>
          <w:lang w:val="ru-RU"/>
        </w:rPr>
        <w:t xml:space="preserve"> </w:t>
      </w:r>
      <w:r w:rsidRPr="00D05CC5">
        <w:rPr>
          <w:sz w:val="22"/>
          <w:szCs w:val="22"/>
          <w:lang w:val="ru-RU"/>
        </w:rPr>
        <w:t>”</w:t>
      </w:r>
      <w:proofErr w:type="gramEnd"/>
      <w:r w:rsidRPr="00D05CC5">
        <w:rPr>
          <w:sz w:val="22"/>
          <w:szCs w:val="22"/>
          <w:lang w:val="ru-RU"/>
        </w:rPr>
        <w:t xml:space="preserve"> </w:t>
      </w:r>
      <w:proofErr w:type="spellStart"/>
      <w:r w:rsidRPr="00D05CC5">
        <w:rPr>
          <w:sz w:val="22"/>
          <w:szCs w:val="22"/>
          <w:lang w:val="ru-RU"/>
        </w:rPr>
        <w:t>тематично</w:t>
      </w:r>
      <w:proofErr w:type="spellEnd"/>
      <w:r w:rsidRPr="00D05CC5">
        <w:rPr>
          <w:sz w:val="22"/>
          <w:szCs w:val="22"/>
          <w:lang w:val="ru-RU"/>
        </w:rPr>
        <w:t xml:space="preserve"> </w:t>
      </w:r>
      <w:proofErr w:type="spellStart"/>
      <w:r w:rsidRPr="00D05CC5">
        <w:rPr>
          <w:sz w:val="22"/>
          <w:szCs w:val="22"/>
          <w:lang w:val="ru-RU"/>
        </w:rPr>
        <w:t>пов’язана</w:t>
      </w:r>
      <w:proofErr w:type="spellEnd"/>
      <w:r w:rsidRPr="00D05CC5">
        <w:rPr>
          <w:sz w:val="22"/>
          <w:szCs w:val="22"/>
          <w:lang w:val="ru-RU"/>
        </w:rPr>
        <w:t xml:space="preserve"> та </w:t>
      </w:r>
      <w:proofErr w:type="spellStart"/>
      <w:r w:rsidRPr="00D05CC5">
        <w:rPr>
          <w:sz w:val="22"/>
          <w:szCs w:val="22"/>
          <w:lang w:val="ru-RU"/>
        </w:rPr>
        <w:t>базується</w:t>
      </w:r>
      <w:proofErr w:type="spellEnd"/>
      <w:r w:rsidRPr="00D05CC5">
        <w:rPr>
          <w:sz w:val="22"/>
          <w:szCs w:val="22"/>
          <w:lang w:val="ru-RU"/>
        </w:rPr>
        <w:t xml:space="preserve"> на </w:t>
      </w:r>
      <w:proofErr w:type="spellStart"/>
      <w:r w:rsidRPr="00D05CC5">
        <w:rPr>
          <w:sz w:val="22"/>
          <w:szCs w:val="22"/>
          <w:lang w:val="ru-RU"/>
        </w:rPr>
        <w:t>знаннях</w:t>
      </w:r>
      <w:proofErr w:type="spellEnd"/>
      <w:r w:rsidRPr="00D05CC5">
        <w:rPr>
          <w:sz w:val="22"/>
          <w:szCs w:val="22"/>
          <w:lang w:val="ru-RU"/>
        </w:rPr>
        <w:t xml:space="preserve">, </w:t>
      </w:r>
      <w:proofErr w:type="spellStart"/>
      <w:r w:rsidRPr="00D05CC5">
        <w:rPr>
          <w:sz w:val="22"/>
          <w:szCs w:val="22"/>
          <w:lang w:val="ru-RU"/>
        </w:rPr>
        <w:t>отриманих</w:t>
      </w:r>
      <w:proofErr w:type="spellEnd"/>
      <w:r w:rsidRPr="00D05CC5">
        <w:rPr>
          <w:sz w:val="22"/>
          <w:szCs w:val="22"/>
          <w:lang w:val="ru-RU"/>
        </w:rPr>
        <w:t xml:space="preserve"> при </w:t>
      </w:r>
      <w:proofErr w:type="spellStart"/>
      <w:r w:rsidRPr="00D05CC5">
        <w:rPr>
          <w:sz w:val="22"/>
          <w:szCs w:val="22"/>
          <w:lang w:val="ru-RU"/>
        </w:rPr>
        <w:t>вивченні</w:t>
      </w:r>
      <w:proofErr w:type="spellEnd"/>
      <w:r w:rsidRPr="00D05CC5">
        <w:rPr>
          <w:sz w:val="22"/>
          <w:szCs w:val="22"/>
          <w:lang w:val="ru-RU"/>
        </w:rPr>
        <w:t xml:space="preserve"> </w:t>
      </w:r>
      <w:proofErr w:type="spellStart"/>
      <w:r w:rsidRPr="00D05CC5">
        <w:rPr>
          <w:sz w:val="22"/>
          <w:szCs w:val="22"/>
          <w:lang w:val="ru-RU"/>
        </w:rPr>
        <w:t>дисциплін</w:t>
      </w:r>
      <w:proofErr w:type="spellEnd"/>
      <w:r w:rsidRPr="00D05CC5">
        <w:rPr>
          <w:sz w:val="22"/>
          <w:szCs w:val="22"/>
          <w:lang w:val="ru-RU"/>
        </w:rPr>
        <w:t xml:space="preserve"> «</w:t>
      </w:r>
      <w:proofErr w:type="spellStart"/>
      <w:r w:rsidR="00A54D6F">
        <w:rPr>
          <w:sz w:val="22"/>
          <w:szCs w:val="22"/>
          <w:lang w:val="ru-RU"/>
        </w:rPr>
        <w:t>Основи</w:t>
      </w:r>
      <w:proofErr w:type="spellEnd"/>
      <w:r w:rsidR="00A54D6F">
        <w:rPr>
          <w:sz w:val="22"/>
          <w:szCs w:val="22"/>
          <w:lang w:val="ru-RU"/>
        </w:rPr>
        <w:t xml:space="preserve"> </w:t>
      </w:r>
      <w:proofErr w:type="spellStart"/>
      <w:r w:rsidR="00A54D6F">
        <w:rPr>
          <w:sz w:val="22"/>
          <w:szCs w:val="22"/>
          <w:lang w:val="ru-RU"/>
        </w:rPr>
        <w:t>інженерного</w:t>
      </w:r>
      <w:proofErr w:type="spellEnd"/>
      <w:r w:rsidR="00A54D6F">
        <w:rPr>
          <w:sz w:val="22"/>
          <w:szCs w:val="22"/>
          <w:lang w:val="ru-RU"/>
        </w:rPr>
        <w:t xml:space="preserve"> </w:t>
      </w:r>
      <w:proofErr w:type="spellStart"/>
      <w:r w:rsidR="00A54D6F">
        <w:rPr>
          <w:sz w:val="22"/>
          <w:szCs w:val="22"/>
          <w:lang w:val="ru-RU"/>
        </w:rPr>
        <w:t>експерименту</w:t>
      </w:r>
      <w:proofErr w:type="spellEnd"/>
      <w:r w:rsidRPr="00D05CC5">
        <w:rPr>
          <w:sz w:val="22"/>
          <w:szCs w:val="22"/>
          <w:lang w:val="ru-RU"/>
        </w:rPr>
        <w:t>», «</w:t>
      </w:r>
      <w:proofErr w:type="spellStart"/>
      <w:r w:rsidRPr="00D05CC5">
        <w:rPr>
          <w:sz w:val="22"/>
          <w:szCs w:val="22"/>
          <w:lang w:val="ru-RU"/>
        </w:rPr>
        <w:t>Технічна</w:t>
      </w:r>
      <w:proofErr w:type="spellEnd"/>
      <w:r w:rsidRPr="00D05CC5">
        <w:rPr>
          <w:sz w:val="22"/>
          <w:szCs w:val="22"/>
          <w:lang w:val="ru-RU"/>
        </w:rPr>
        <w:t xml:space="preserve"> </w:t>
      </w:r>
      <w:proofErr w:type="spellStart"/>
      <w:r w:rsidRPr="00D05CC5">
        <w:rPr>
          <w:sz w:val="22"/>
          <w:szCs w:val="22"/>
          <w:lang w:val="ru-RU"/>
        </w:rPr>
        <w:t>термодинаміка</w:t>
      </w:r>
      <w:proofErr w:type="spellEnd"/>
      <w:r w:rsidRPr="00D05CC5">
        <w:rPr>
          <w:sz w:val="22"/>
          <w:szCs w:val="22"/>
          <w:lang w:val="ru-RU"/>
        </w:rPr>
        <w:t>»,</w:t>
      </w:r>
      <w:r w:rsidRPr="00D05CC5">
        <w:rPr>
          <w:spacing w:val="30"/>
          <w:sz w:val="22"/>
          <w:szCs w:val="22"/>
          <w:lang w:val="ru-RU"/>
        </w:rPr>
        <w:t xml:space="preserve">  </w:t>
      </w:r>
      <w:r w:rsidRPr="00D05CC5">
        <w:rPr>
          <w:sz w:val="22"/>
          <w:szCs w:val="22"/>
          <w:lang w:val="ru-RU"/>
        </w:rPr>
        <w:t>«</w:t>
      </w:r>
      <w:proofErr w:type="spellStart"/>
      <w:r w:rsidRPr="00D05CC5">
        <w:rPr>
          <w:sz w:val="22"/>
          <w:szCs w:val="22"/>
          <w:lang w:val="ru-RU"/>
        </w:rPr>
        <w:t>Економічні</w:t>
      </w:r>
      <w:proofErr w:type="spellEnd"/>
      <w:r w:rsidRPr="00D05CC5">
        <w:rPr>
          <w:spacing w:val="31"/>
          <w:sz w:val="22"/>
          <w:szCs w:val="22"/>
          <w:lang w:val="ru-RU"/>
        </w:rPr>
        <w:t xml:space="preserve">  </w:t>
      </w:r>
      <w:r w:rsidRPr="00D05CC5">
        <w:rPr>
          <w:sz w:val="22"/>
          <w:szCs w:val="22"/>
          <w:lang w:val="ru-RU"/>
        </w:rPr>
        <w:t>та</w:t>
      </w:r>
      <w:r w:rsidRPr="00D05CC5">
        <w:rPr>
          <w:spacing w:val="30"/>
          <w:sz w:val="22"/>
          <w:szCs w:val="22"/>
          <w:lang w:val="ru-RU"/>
        </w:rPr>
        <w:t xml:space="preserve">  </w:t>
      </w:r>
      <w:proofErr w:type="spellStart"/>
      <w:r w:rsidRPr="00D05CC5">
        <w:rPr>
          <w:sz w:val="22"/>
          <w:szCs w:val="22"/>
          <w:lang w:val="ru-RU"/>
        </w:rPr>
        <w:t>екологічні</w:t>
      </w:r>
      <w:proofErr w:type="spellEnd"/>
      <w:r w:rsidRPr="00D05CC5">
        <w:rPr>
          <w:spacing w:val="31"/>
          <w:sz w:val="22"/>
          <w:szCs w:val="22"/>
          <w:lang w:val="ru-RU"/>
        </w:rPr>
        <w:t xml:space="preserve">  </w:t>
      </w:r>
      <w:proofErr w:type="spellStart"/>
      <w:r w:rsidRPr="00D05CC5">
        <w:rPr>
          <w:sz w:val="22"/>
          <w:szCs w:val="22"/>
          <w:lang w:val="ru-RU"/>
        </w:rPr>
        <w:t>аспекти</w:t>
      </w:r>
      <w:proofErr w:type="spellEnd"/>
      <w:r w:rsidRPr="00D05CC5">
        <w:rPr>
          <w:spacing w:val="31"/>
          <w:sz w:val="22"/>
          <w:szCs w:val="22"/>
          <w:lang w:val="ru-RU"/>
        </w:rPr>
        <w:t xml:space="preserve">  </w:t>
      </w:r>
      <w:proofErr w:type="spellStart"/>
      <w:r w:rsidRPr="00D05CC5">
        <w:rPr>
          <w:spacing w:val="-2"/>
          <w:sz w:val="22"/>
          <w:szCs w:val="22"/>
          <w:lang w:val="ru-RU"/>
        </w:rPr>
        <w:t>енергозбереження</w:t>
      </w:r>
      <w:proofErr w:type="spellEnd"/>
      <w:r w:rsidRPr="00D05CC5">
        <w:rPr>
          <w:spacing w:val="-2"/>
          <w:sz w:val="22"/>
          <w:szCs w:val="22"/>
          <w:lang w:val="ru-RU"/>
        </w:rPr>
        <w:t>»,</w:t>
      </w:r>
      <w:r w:rsidR="00E313E8">
        <w:rPr>
          <w:spacing w:val="-2"/>
          <w:sz w:val="22"/>
          <w:szCs w:val="22"/>
          <w:lang w:val="ru-RU"/>
        </w:rPr>
        <w:t xml:space="preserve"> </w:t>
      </w:r>
      <w:r w:rsidRPr="00D05CC5">
        <w:rPr>
          <w:sz w:val="22"/>
          <w:szCs w:val="22"/>
          <w:lang w:val="ru-RU"/>
        </w:rPr>
        <w:t>«</w:t>
      </w:r>
      <w:proofErr w:type="spellStart"/>
      <w:r w:rsidRPr="00D05CC5">
        <w:rPr>
          <w:sz w:val="22"/>
          <w:szCs w:val="22"/>
          <w:lang w:val="ru-RU"/>
        </w:rPr>
        <w:t>Низькопотенційні</w:t>
      </w:r>
      <w:proofErr w:type="spellEnd"/>
      <w:r w:rsidRPr="00D05CC5">
        <w:rPr>
          <w:spacing w:val="-11"/>
          <w:sz w:val="22"/>
          <w:szCs w:val="22"/>
          <w:lang w:val="ru-RU"/>
        </w:rPr>
        <w:t xml:space="preserve"> </w:t>
      </w:r>
      <w:r w:rsidRPr="00D05CC5">
        <w:rPr>
          <w:sz w:val="22"/>
          <w:szCs w:val="22"/>
          <w:lang w:val="ru-RU"/>
        </w:rPr>
        <w:t>та</w:t>
      </w:r>
      <w:r w:rsidRPr="00D05CC5">
        <w:rPr>
          <w:spacing w:val="-7"/>
          <w:sz w:val="22"/>
          <w:szCs w:val="22"/>
          <w:lang w:val="ru-RU"/>
        </w:rPr>
        <w:t xml:space="preserve"> </w:t>
      </w:r>
      <w:proofErr w:type="spellStart"/>
      <w:r w:rsidRPr="00D05CC5">
        <w:rPr>
          <w:sz w:val="22"/>
          <w:szCs w:val="22"/>
          <w:lang w:val="ru-RU"/>
        </w:rPr>
        <w:t>альтернативні</w:t>
      </w:r>
      <w:proofErr w:type="spellEnd"/>
      <w:r w:rsidRPr="00D05CC5">
        <w:rPr>
          <w:spacing w:val="-9"/>
          <w:sz w:val="22"/>
          <w:szCs w:val="22"/>
          <w:lang w:val="ru-RU"/>
        </w:rPr>
        <w:t xml:space="preserve"> </w:t>
      </w:r>
      <w:proofErr w:type="spellStart"/>
      <w:r w:rsidRPr="00D05CC5">
        <w:rPr>
          <w:sz w:val="22"/>
          <w:szCs w:val="22"/>
          <w:lang w:val="ru-RU"/>
        </w:rPr>
        <w:t>джерела</w:t>
      </w:r>
      <w:proofErr w:type="spellEnd"/>
      <w:r w:rsidRPr="00D05CC5">
        <w:rPr>
          <w:spacing w:val="-8"/>
          <w:sz w:val="22"/>
          <w:szCs w:val="22"/>
          <w:lang w:val="ru-RU"/>
        </w:rPr>
        <w:t xml:space="preserve"> </w:t>
      </w:r>
      <w:proofErr w:type="spellStart"/>
      <w:r w:rsidRPr="00D05CC5">
        <w:rPr>
          <w:spacing w:val="-2"/>
          <w:sz w:val="22"/>
          <w:szCs w:val="22"/>
          <w:lang w:val="ru-RU"/>
        </w:rPr>
        <w:t>енергії</w:t>
      </w:r>
      <w:proofErr w:type="spellEnd"/>
      <w:r w:rsidRPr="00D05CC5">
        <w:rPr>
          <w:spacing w:val="-2"/>
          <w:sz w:val="22"/>
          <w:szCs w:val="22"/>
          <w:lang w:val="ru-RU"/>
        </w:rPr>
        <w:t>»</w:t>
      </w:r>
      <w:r w:rsidR="00E313E8">
        <w:rPr>
          <w:spacing w:val="-2"/>
          <w:sz w:val="22"/>
          <w:szCs w:val="22"/>
          <w:lang w:val="ru-RU"/>
        </w:rPr>
        <w:t>.</w:t>
      </w:r>
    </w:p>
    <w:p w14:paraId="7E323279" w14:textId="44E9940D" w:rsidR="00471318" w:rsidRPr="00A54D6F" w:rsidRDefault="00D05CC5" w:rsidP="00230F80">
      <w:pPr>
        <w:pStyle w:val="a4"/>
        <w:ind w:left="0" w:right="689" w:firstLine="719"/>
        <w:rPr>
          <w:sz w:val="22"/>
          <w:szCs w:val="22"/>
          <w:lang w:val="ru-RU"/>
        </w:rPr>
      </w:pPr>
      <w:proofErr w:type="spellStart"/>
      <w:r w:rsidRPr="00E313E8">
        <w:rPr>
          <w:sz w:val="22"/>
          <w:szCs w:val="22"/>
          <w:lang w:val="ru-RU"/>
        </w:rPr>
        <w:t>Знання</w:t>
      </w:r>
      <w:proofErr w:type="spellEnd"/>
      <w:r w:rsidRPr="00E313E8">
        <w:rPr>
          <w:sz w:val="22"/>
          <w:szCs w:val="22"/>
          <w:lang w:val="ru-RU"/>
        </w:rPr>
        <w:t xml:space="preserve"> та </w:t>
      </w:r>
      <w:proofErr w:type="spellStart"/>
      <w:r w:rsidRPr="00E313E8">
        <w:rPr>
          <w:sz w:val="22"/>
          <w:szCs w:val="22"/>
          <w:lang w:val="ru-RU"/>
        </w:rPr>
        <w:t>вміння</w:t>
      </w:r>
      <w:proofErr w:type="spellEnd"/>
      <w:r w:rsidRPr="00E313E8">
        <w:rPr>
          <w:sz w:val="22"/>
          <w:szCs w:val="22"/>
          <w:lang w:val="ru-RU"/>
        </w:rPr>
        <w:t xml:space="preserve">, </w:t>
      </w:r>
      <w:proofErr w:type="spellStart"/>
      <w:r w:rsidRPr="00E313E8">
        <w:rPr>
          <w:sz w:val="22"/>
          <w:szCs w:val="22"/>
          <w:lang w:val="ru-RU"/>
        </w:rPr>
        <w:t>набуті</w:t>
      </w:r>
      <w:proofErr w:type="spellEnd"/>
      <w:r w:rsidRPr="00E313E8">
        <w:rPr>
          <w:sz w:val="22"/>
          <w:szCs w:val="22"/>
          <w:lang w:val="ru-RU"/>
        </w:rPr>
        <w:t xml:space="preserve"> при </w:t>
      </w:r>
      <w:proofErr w:type="spellStart"/>
      <w:r w:rsidRPr="00E313E8">
        <w:rPr>
          <w:sz w:val="22"/>
          <w:szCs w:val="22"/>
          <w:lang w:val="ru-RU"/>
        </w:rPr>
        <w:t>вивченні</w:t>
      </w:r>
      <w:proofErr w:type="spellEnd"/>
      <w:r w:rsidRPr="00E313E8">
        <w:rPr>
          <w:sz w:val="22"/>
          <w:szCs w:val="22"/>
          <w:lang w:val="ru-RU"/>
        </w:rPr>
        <w:t xml:space="preserve"> </w:t>
      </w:r>
      <w:proofErr w:type="spellStart"/>
      <w:r w:rsidRPr="00E313E8">
        <w:rPr>
          <w:sz w:val="22"/>
          <w:szCs w:val="22"/>
          <w:lang w:val="ru-RU"/>
        </w:rPr>
        <w:t>даної</w:t>
      </w:r>
      <w:proofErr w:type="spellEnd"/>
      <w:r w:rsidRPr="00E313E8">
        <w:rPr>
          <w:sz w:val="22"/>
          <w:szCs w:val="22"/>
          <w:lang w:val="ru-RU"/>
        </w:rPr>
        <w:t xml:space="preserve"> </w:t>
      </w:r>
      <w:proofErr w:type="spellStart"/>
      <w:r w:rsidRPr="00E313E8">
        <w:rPr>
          <w:sz w:val="22"/>
          <w:szCs w:val="22"/>
          <w:lang w:val="ru-RU"/>
        </w:rPr>
        <w:t>дисципліни</w:t>
      </w:r>
      <w:proofErr w:type="spellEnd"/>
      <w:r w:rsidRPr="00E313E8">
        <w:rPr>
          <w:sz w:val="22"/>
          <w:szCs w:val="22"/>
          <w:lang w:val="ru-RU"/>
        </w:rPr>
        <w:t xml:space="preserve">, </w:t>
      </w:r>
      <w:proofErr w:type="spellStart"/>
      <w:r w:rsidRPr="00E313E8">
        <w:rPr>
          <w:sz w:val="22"/>
          <w:szCs w:val="22"/>
          <w:lang w:val="ru-RU"/>
        </w:rPr>
        <w:t>необхідні</w:t>
      </w:r>
      <w:proofErr w:type="spellEnd"/>
      <w:r w:rsidRPr="00E313E8">
        <w:rPr>
          <w:sz w:val="22"/>
          <w:szCs w:val="22"/>
          <w:lang w:val="ru-RU"/>
        </w:rPr>
        <w:t xml:space="preserve"> для </w:t>
      </w:r>
      <w:proofErr w:type="spellStart"/>
      <w:r w:rsidRPr="00E313E8">
        <w:rPr>
          <w:sz w:val="22"/>
          <w:szCs w:val="22"/>
          <w:lang w:val="ru-RU"/>
        </w:rPr>
        <w:t>формування</w:t>
      </w:r>
      <w:proofErr w:type="spellEnd"/>
      <w:r w:rsidRPr="00E313E8">
        <w:rPr>
          <w:sz w:val="22"/>
          <w:szCs w:val="22"/>
          <w:lang w:val="ru-RU"/>
        </w:rPr>
        <w:t xml:space="preserve"> і </w:t>
      </w:r>
      <w:proofErr w:type="spellStart"/>
      <w:r w:rsidRPr="00E313E8">
        <w:rPr>
          <w:sz w:val="22"/>
          <w:szCs w:val="22"/>
          <w:lang w:val="ru-RU"/>
        </w:rPr>
        <w:t>розвитку</w:t>
      </w:r>
      <w:proofErr w:type="spellEnd"/>
      <w:r w:rsidRPr="00E313E8">
        <w:rPr>
          <w:sz w:val="22"/>
          <w:szCs w:val="22"/>
          <w:lang w:val="ru-RU"/>
        </w:rPr>
        <w:t xml:space="preserve"> </w:t>
      </w:r>
      <w:proofErr w:type="spellStart"/>
      <w:r w:rsidRPr="00E313E8">
        <w:rPr>
          <w:sz w:val="22"/>
          <w:szCs w:val="22"/>
          <w:lang w:val="ru-RU"/>
        </w:rPr>
        <w:t>основних</w:t>
      </w:r>
      <w:proofErr w:type="spellEnd"/>
      <w:r w:rsidRPr="00E313E8">
        <w:rPr>
          <w:sz w:val="22"/>
          <w:szCs w:val="22"/>
          <w:lang w:val="ru-RU"/>
        </w:rPr>
        <w:t xml:space="preserve"> </w:t>
      </w:r>
      <w:proofErr w:type="spellStart"/>
      <w:r w:rsidRPr="00E313E8">
        <w:rPr>
          <w:sz w:val="22"/>
          <w:szCs w:val="22"/>
          <w:lang w:val="ru-RU"/>
        </w:rPr>
        <w:t>загальноінженерних</w:t>
      </w:r>
      <w:proofErr w:type="spellEnd"/>
      <w:r w:rsidRPr="00E313E8">
        <w:rPr>
          <w:sz w:val="22"/>
          <w:szCs w:val="22"/>
          <w:lang w:val="ru-RU"/>
        </w:rPr>
        <w:t xml:space="preserve"> і </w:t>
      </w:r>
      <w:proofErr w:type="spellStart"/>
      <w:r w:rsidRPr="00E313E8">
        <w:rPr>
          <w:sz w:val="22"/>
          <w:szCs w:val="22"/>
          <w:lang w:val="ru-RU"/>
        </w:rPr>
        <w:t>професійних</w:t>
      </w:r>
      <w:proofErr w:type="spellEnd"/>
      <w:r w:rsidRPr="00E313E8">
        <w:rPr>
          <w:sz w:val="22"/>
          <w:szCs w:val="22"/>
          <w:lang w:val="ru-RU"/>
        </w:rPr>
        <w:t xml:space="preserve"> </w:t>
      </w:r>
      <w:proofErr w:type="spellStart"/>
      <w:r w:rsidRPr="00E313E8">
        <w:rPr>
          <w:sz w:val="22"/>
          <w:szCs w:val="22"/>
          <w:lang w:val="ru-RU"/>
        </w:rPr>
        <w:t>компетенцій</w:t>
      </w:r>
      <w:proofErr w:type="spellEnd"/>
      <w:r w:rsidRPr="00E313E8">
        <w:rPr>
          <w:sz w:val="22"/>
          <w:szCs w:val="22"/>
          <w:lang w:val="ru-RU"/>
        </w:rPr>
        <w:t xml:space="preserve">. </w:t>
      </w:r>
      <w:proofErr w:type="spellStart"/>
      <w:r w:rsidRPr="006A4634">
        <w:rPr>
          <w:sz w:val="22"/>
          <w:szCs w:val="22"/>
          <w:lang w:val="ru-RU"/>
        </w:rPr>
        <w:t>Набуті</w:t>
      </w:r>
      <w:proofErr w:type="spellEnd"/>
      <w:r w:rsidRPr="006A4634">
        <w:rPr>
          <w:sz w:val="22"/>
          <w:szCs w:val="22"/>
          <w:lang w:val="ru-RU"/>
        </w:rPr>
        <w:t xml:space="preserve"> при </w:t>
      </w:r>
      <w:proofErr w:type="spellStart"/>
      <w:r w:rsidRPr="006A4634">
        <w:rPr>
          <w:sz w:val="22"/>
          <w:szCs w:val="22"/>
          <w:lang w:val="ru-RU"/>
        </w:rPr>
        <w:t>вивченні</w:t>
      </w:r>
      <w:proofErr w:type="spellEnd"/>
      <w:r w:rsidRPr="006A4634">
        <w:rPr>
          <w:sz w:val="22"/>
          <w:szCs w:val="22"/>
          <w:lang w:val="ru-RU"/>
        </w:rPr>
        <w:t xml:space="preserve"> </w:t>
      </w:r>
      <w:proofErr w:type="spellStart"/>
      <w:r w:rsidRPr="006A4634">
        <w:rPr>
          <w:sz w:val="22"/>
          <w:szCs w:val="22"/>
          <w:lang w:val="ru-RU"/>
        </w:rPr>
        <w:t>даного</w:t>
      </w:r>
      <w:proofErr w:type="spellEnd"/>
      <w:r w:rsidRPr="006A4634">
        <w:rPr>
          <w:sz w:val="22"/>
          <w:szCs w:val="22"/>
          <w:lang w:val="ru-RU"/>
        </w:rPr>
        <w:t xml:space="preserve"> курсу </w:t>
      </w:r>
      <w:proofErr w:type="spellStart"/>
      <w:r w:rsidRPr="006A4634">
        <w:rPr>
          <w:sz w:val="22"/>
          <w:szCs w:val="22"/>
          <w:lang w:val="ru-RU"/>
        </w:rPr>
        <w:t>вміння</w:t>
      </w:r>
      <w:proofErr w:type="spellEnd"/>
      <w:r w:rsidRPr="006A4634">
        <w:rPr>
          <w:sz w:val="22"/>
          <w:szCs w:val="22"/>
          <w:lang w:val="ru-RU"/>
        </w:rPr>
        <w:t xml:space="preserve"> </w:t>
      </w:r>
      <w:proofErr w:type="spellStart"/>
      <w:r w:rsidRPr="006A4634">
        <w:rPr>
          <w:sz w:val="22"/>
          <w:szCs w:val="22"/>
          <w:lang w:val="ru-RU"/>
        </w:rPr>
        <w:t>необхідні</w:t>
      </w:r>
      <w:proofErr w:type="spellEnd"/>
      <w:r w:rsidRPr="006A4634">
        <w:rPr>
          <w:sz w:val="22"/>
          <w:szCs w:val="22"/>
          <w:lang w:val="ru-RU"/>
        </w:rPr>
        <w:t xml:space="preserve"> для </w:t>
      </w:r>
      <w:proofErr w:type="spellStart"/>
      <w:r w:rsidRPr="006A4634">
        <w:rPr>
          <w:sz w:val="22"/>
          <w:szCs w:val="22"/>
          <w:lang w:val="ru-RU"/>
        </w:rPr>
        <w:t>подальшого</w:t>
      </w:r>
      <w:proofErr w:type="spellEnd"/>
      <w:r w:rsidRPr="006A4634">
        <w:rPr>
          <w:sz w:val="22"/>
          <w:szCs w:val="22"/>
          <w:lang w:val="ru-RU"/>
        </w:rPr>
        <w:t xml:space="preserve"> </w:t>
      </w:r>
      <w:proofErr w:type="spellStart"/>
      <w:r w:rsidRPr="006A4634">
        <w:rPr>
          <w:sz w:val="22"/>
          <w:szCs w:val="22"/>
          <w:lang w:val="ru-RU"/>
        </w:rPr>
        <w:t>вивчення</w:t>
      </w:r>
      <w:proofErr w:type="spellEnd"/>
      <w:r w:rsidRPr="006A4634">
        <w:rPr>
          <w:sz w:val="22"/>
          <w:szCs w:val="22"/>
          <w:lang w:val="ru-RU"/>
        </w:rPr>
        <w:t xml:space="preserve"> </w:t>
      </w:r>
      <w:proofErr w:type="spellStart"/>
      <w:r w:rsidRPr="006A4634">
        <w:rPr>
          <w:sz w:val="22"/>
          <w:szCs w:val="22"/>
          <w:lang w:val="ru-RU"/>
        </w:rPr>
        <w:t>процесів</w:t>
      </w:r>
      <w:proofErr w:type="spellEnd"/>
      <w:r w:rsidRPr="006A4634">
        <w:rPr>
          <w:sz w:val="22"/>
          <w:szCs w:val="22"/>
          <w:lang w:val="ru-RU"/>
        </w:rPr>
        <w:t xml:space="preserve"> </w:t>
      </w:r>
      <w:proofErr w:type="spellStart"/>
      <w:r w:rsidRPr="006A4634">
        <w:rPr>
          <w:sz w:val="22"/>
          <w:szCs w:val="22"/>
          <w:lang w:val="ru-RU"/>
        </w:rPr>
        <w:t>теплотехніки</w:t>
      </w:r>
      <w:proofErr w:type="spellEnd"/>
      <w:r w:rsidRPr="006A4634">
        <w:rPr>
          <w:sz w:val="22"/>
          <w:szCs w:val="22"/>
          <w:lang w:val="ru-RU"/>
        </w:rPr>
        <w:t xml:space="preserve"> та </w:t>
      </w:r>
      <w:proofErr w:type="spellStart"/>
      <w:r w:rsidRPr="006A4634">
        <w:rPr>
          <w:sz w:val="22"/>
          <w:szCs w:val="22"/>
          <w:lang w:val="ru-RU"/>
        </w:rPr>
        <w:t>подальшої</w:t>
      </w:r>
      <w:proofErr w:type="spellEnd"/>
      <w:r w:rsidRPr="006A4634">
        <w:rPr>
          <w:sz w:val="22"/>
          <w:szCs w:val="22"/>
          <w:lang w:val="ru-RU"/>
        </w:rPr>
        <w:t xml:space="preserve"> </w:t>
      </w:r>
      <w:proofErr w:type="spellStart"/>
      <w:r w:rsidRPr="006A4634">
        <w:rPr>
          <w:sz w:val="22"/>
          <w:szCs w:val="22"/>
          <w:lang w:val="ru-RU"/>
        </w:rPr>
        <w:t>дослідницької</w:t>
      </w:r>
      <w:proofErr w:type="spellEnd"/>
      <w:r w:rsidRPr="006A4634">
        <w:rPr>
          <w:sz w:val="22"/>
          <w:szCs w:val="22"/>
          <w:lang w:val="ru-RU"/>
        </w:rPr>
        <w:t xml:space="preserve"> </w:t>
      </w:r>
      <w:proofErr w:type="spellStart"/>
      <w:r w:rsidRPr="006A4634">
        <w:rPr>
          <w:sz w:val="22"/>
          <w:szCs w:val="22"/>
          <w:lang w:val="ru-RU"/>
        </w:rPr>
        <w:t>діяльності</w:t>
      </w:r>
      <w:proofErr w:type="spellEnd"/>
      <w:r w:rsidRPr="006A4634">
        <w:rPr>
          <w:sz w:val="22"/>
          <w:szCs w:val="22"/>
          <w:lang w:val="ru-RU"/>
        </w:rPr>
        <w:t xml:space="preserve"> в </w:t>
      </w:r>
      <w:proofErr w:type="spellStart"/>
      <w:r w:rsidRPr="006A4634">
        <w:rPr>
          <w:sz w:val="22"/>
          <w:szCs w:val="22"/>
          <w:lang w:val="ru-RU"/>
        </w:rPr>
        <w:t>різних</w:t>
      </w:r>
      <w:proofErr w:type="spellEnd"/>
      <w:r w:rsidRPr="006A4634">
        <w:rPr>
          <w:sz w:val="22"/>
          <w:szCs w:val="22"/>
          <w:lang w:val="ru-RU"/>
        </w:rPr>
        <w:t xml:space="preserve"> </w:t>
      </w:r>
      <w:proofErr w:type="spellStart"/>
      <w:r w:rsidRPr="006A4634">
        <w:rPr>
          <w:sz w:val="22"/>
          <w:szCs w:val="22"/>
          <w:lang w:val="ru-RU"/>
        </w:rPr>
        <w:t>галузях</w:t>
      </w:r>
      <w:proofErr w:type="spellEnd"/>
      <w:r w:rsidRPr="006A4634">
        <w:rPr>
          <w:sz w:val="22"/>
          <w:szCs w:val="22"/>
          <w:lang w:val="ru-RU"/>
        </w:rPr>
        <w:t xml:space="preserve"> науки та </w:t>
      </w:r>
      <w:proofErr w:type="spellStart"/>
      <w:r w:rsidRPr="006A4634">
        <w:rPr>
          <w:sz w:val="22"/>
          <w:szCs w:val="22"/>
          <w:lang w:val="ru-RU"/>
        </w:rPr>
        <w:t>техніки</w:t>
      </w:r>
      <w:proofErr w:type="spellEnd"/>
      <w:r w:rsidRPr="006A4634">
        <w:rPr>
          <w:sz w:val="22"/>
          <w:szCs w:val="22"/>
          <w:lang w:val="ru-RU"/>
        </w:rPr>
        <w:t>.</w:t>
      </w:r>
    </w:p>
    <w:p w14:paraId="455CE42D" w14:textId="77777777" w:rsidR="00471318" w:rsidRPr="00471318" w:rsidRDefault="00471318" w:rsidP="00471318">
      <w:pPr>
        <w:pStyle w:val="a4"/>
        <w:ind w:right="511" w:firstLine="541"/>
        <w:rPr>
          <w:sz w:val="22"/>
          <w:szCs w:val="22"/>
          <w:lang w:val="uk-UA"/>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3529AE41" w:rsidR="00B56C83" w:rsidRPr="00A31F4F" w:rsidRDefault="00451A3C" w:rsidP="00820388">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Вибір</w:t>
            </w:r>
            <w:r w:rsidR="00B56C83" w:rsidRPr="00A31F4F">
              <w:rPr>
                <w:rFonts w:ascii="Times New Roman" w:hAnsi="Times New Roman" w:cs="Times New Roman"/>
                <w:b/>
                <w:sz w:val="28"/>
                <w:szCs w:val="28"/>
              </w:rPr>
              <w:t>кова</w:t>
            </w:r>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205A10EA" w:rsidR="00B56C83" w:rsidRPr="00A31F4F" w:rsidRDefault="00451A3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69F8099C" w:rsidR="00B56C83" w:rsidRPr="00A31F4F" w:rsidRDefault="00451A3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1</w:t>
            </w:r>
            <w:r w:rsidR="00B56C83" w:rsidRPr="00A31F4F">
              <w:rPr>
                <w:rFonts w:ascii="Times New Roman" w:hAnsi="Times New Roman" w:cs="Times New Roman"/>
              </w:rPr>
              <w:t xml:space="preserve"> -й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296D1E6A" w:rsidR="00B56C83" w:rsidRPr="00E313E8" w:rsidRDefault="00E313E8" w:rsidP="00820388">
            <w:pPr>
              <w:autoSpaceDE w:val="0"/>
              <w:autoSpaceDN w:val="0"/>
              <w:spacing w:line="276" w:lineRule="auto"/>
              <w:jc w:val="center"/>
              <w:rPr>
                <w:rFonts w:ascii="Times New Roman" w:hAnsi="Times New Roman" w:cs="Times New Roman"/>
              </w:rPr>
            </w:pPr>
            <w:r>
              <w:rPr>
                <w:rFonts w:ascii="Times New Roman" w:hAnsi="Times New Roman" w:cs="Times New Roman"/>
              </w:rPr>
              <w:t>4</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14270B47" w:rsidR="00B56C83" w:rsidRPr="00C702F3" w:rsidRDefault="00E313E8" w:rsidP="00820388">
            <w:pPr>
              <w:autoSpaceDE w:val="0"/>
              <w:autoSpaceDN w:val="0"/>
              <w:spacing w:line="276" w:lineRule="auto"/>
              <w:jc w:val="center"/>
              <w:rPr>
                <w:rFonts w:ascii="Times New Roman" w:hAnsi="Times New Roman" w:cs="Times New Roman"/>
                <w:lang w:val="en-US" w:eastAsia="en-US"/>
              </w:rPr>
            </w:pPr>
            <w:r>
              <w:rPr>
                <w:rFonts w:ascii="Times New Roman" w:hAnsi="Times New Roman" w:cs="Times New Roman"/>
                <w:lang w:eastAsia="en-US"/>
              </w:rPr>
              <w:t>12</w:t>
            </w:r>
            <w:r w:rsidR="00C702F3">
              <w:rPr>
                <w:rFonts w:ascii="Times New Roman" w:hAnsi="Times New Roman" w:cs="Times New Roman"/>
                <w:lang w:val="en-US" w:eastAsia="en-US"/>
              </w:rPr>
              <w:t>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6EB61146"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780E919E"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14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779DC5BC"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48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624E8BE4" w:rsidR="00B56C83" w:rsidRPr="00A31F4F" w:rsidRDefault="00451A3C" w:rsidP="00820388">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5EA35401" w:rsidR="00B56C83" w:rsidRPr="00A31F4F" w:rsidRDefault="00D05CC5" w:rsidP="00451A3C">
            <w:pPr>
              <w:spacing w:line="276" w:lineRule="auto"/>
              <w:jc w:val="center"/>
              <w:rPr>
                <w:rFonts w:ascii="Times New Roman" w:hAnsi="Times New Roman" w:cs="Times New Roman"/>
              </w:rPr>
            </w:pPr>
            <w:r w:rsidRPr="00D05CC5">
              <w:rPr>
                <w:rFonts w:ascii="Times New Roman" w:hAnsi="Times New Roman" w:cs="Times New Roman"/>
              </w:rPr>
              <w:t>https://moodle.znu.edu.ua/course/view.php?id=</w:t>
            </w:r>
            <w:r w:rsidR="00451A3C">
              <w:rPr>
                <w:rFonts w:ascii="Times New Roman" w:hAnsi="Times New Roman" w:cs="Times New Roman"/>
              </w:rPr>
              <w:t>12090</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w:t>
      </w:r>
      <w:r w:rsidRPr="00A31F4F">
        <w:rPr>
          <w:rFonts w:ascii="Times New Roman" w:hAnsi="Times New Roman" w:cs="Times New Roman"/>
          <w:b/>
          <w:bCs/>
          <w:sz w:val="28"/>
        </w:rPr>
        <w:lastRenderedPageBreak/>
        <w:t xml:space="preserve">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14"/>
        <w:gridCol w:w="1969"/>
      </w:tblGrid>
      <w:tr w:rsidR="00487BFF" w:rsidRPr="00A31F4F" w14:paraId="054212FF" w14:textId="77777777" w:rsidTr="00E63222">
        <w:tc>
          <w:tcPr>
            <w:tcW w:w="6062"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814"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69"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487BFF" w:rsidRPr="00A31F4F" w14:paraId="354BF93D" w14:textId="77777777" w:rsidTr="00E63222">
        <w:tc>
          <w:tcPr>
            <w:tcW w:w="6062"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69"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487BFF" w:rsidRPr="00A31F4F" w14:paraId="436B1E2D" w14:textId="77777777" w:rsidTr="00E63222">
        <w:tc>
          <w:tcPr>
            <w:tcW w:w="6062" w:type="dxa"/>
            <w:tcBorders>
              <w:top w:val="single" w:sz="4" w:space="0" w:color="auto"/>
              <w:left w:val="single" w:sz="4" w:space="0" w:color="auto"/>
              <w:bottom w:val="single" w:sz="4" w:space="0" w:color="auto"/>
              <w:right w:val="single" w:sz="4" w:space="0" w:color="auto"/>
            </w:tcBorders>
          </w:tcPr>
          <w:p w14:paraId="645EEE4B" w14:textId="7C0E2E2F" w:rsidR="0046304B" w:rsidRPr="001860B7" w:rsidRDefault="0046304B" w:rsidP="007E11B6">
            <w:pPr>
              <w:tabs>
                <w:tab w:val="left" w:pos="0"/>
              </w:tabs>
              <w:jc w:val="both"/>
              <w:rPr>
                <w:rFonts w:ascii="Times New Roman" w:hAnsi="Times New Roman" w:cs="Times New Roman"/>
                <w:b/>
                <w:sz w:val="22"/>
                <w:szCs w:val="22"/>
              </w:rPr>
            </w:pPr>
            <w:r w:rsidRPr="001860B7">
              <w:rPr>
                <w:rFonts w:ascii="Times New Roman" w:hAnsi="Times New Roman" w:cs="Times New Roman"/>
                <w:sz w:val="22"/>
                <w:szCs w:val="22"/>
              </w:rPr>
              <w:t xml:space="preserve">У результаті вивчення навчальної дисципліни студент повинен </w:t>
            </w:r>
            <w:r w:rsidRPr="001860B7">
              <w:rPr>
                <w:rStyle w:val="80"/>
                <w:color w:val="000000"/>
                <w:sz w:val="22"/>
                <w:szCs w:val="22"/>
                <w:lang w:eastAsia="uk-UA"/>
              </w:rPr>
              <w:t>набути таких результатів навчання (знання, уміння тощо)</w:t>
            </w:r>
            <w:r w:rsidRPr="001860B7">
              <w:rPr>
                <w:rFonts w:ascii="Times New Roman" w:hAnsi="Times New Roman" w:cs="Times New Roman"/>
                <w:b/>
                <w:sz w:val="22"/>
                <w:szCs w:val="22"/>
              </w:rPr>
              <w:t>:</w:t>
            </w:r>
          </w:p>
          <w:p w14:paraId="697C9A67" w14:textId="1E0FEF60" w:rsidR="005E4169" w:rsidRPr="001860B7" w:rsidRDefault="005E4169" w:rsidP="007E11B6">
            <w:pPr>
              <w:tabs>
                <w:tab w:val="left" w:pos="0"/>
              </w:tabs>
              <w:jc w:val="both"/>
              <w:rPr>
                <w:rFonts w:ascii="Times New Roman" w:hAnsi="Times New Roman" w:cs="Times New Roman"/>
                <w:b/>
                <w:sz w:val="22"/>
                <w:szCs w:val="22"/>
              </w:rPr>
            </w:pPr>
            <w:r w:rsidRPr="001860B7">
              <w:rPr>
                <w:rFonts w:ascii="Times New Roman" w:hAnsi="Times New Roman" w:cs="Times New Roman"/>
                <w:b/>
                <w:sz w:val="22"/>
                <w:szCs w:val="22"/>
              </w:rPr>
              <w:t xml:space="preserve">знати: </w:t>
            </w:r>
          </w:p>
          <w:p w14:paraId="49979E2D" w14:textId="77777777" w:rsidR="00E313E8" w:rsidRPr="00095D41" w:rsidRDefault="00E313E8" w:rsidP="00E313E8">
            <w:pPr>
              <w:pStyle w:val="ae"/>
              <w:numPr>
                <w:ilvl w:val="0"/>
                <w:numId w:val="2"/>
              </w:numPr>
              <w:tabs>
                <w:tab w:val="left" w:pos="490"/>
              </w:tabs>
              <w:ind w:left="164" w:hanging="164"/>
            </w:pPr>
            <w:r w:rsidRPr="00095D41">
              <w:t>основні</w:t>
            </w:r>
            <w:r w:rsidRPr="00095D41">
              <w:rPr>
                <w:spacing w:val="-3"/>
              </w:rPr>
              <w:t xml:space="preserve"> </w:t>
            </w:r>
            <w:r w:rsidRPr="00095D41">
              <w:t>закони</w:t>
            </w:r>
            <w:r w:rsidRPr="00095D41">
              <w:rPr>
                <w:spacing w:val="-4"/>
              </w:rPr>
              <w:t xml:space="preserve"> </w:t>
            </w:r>
            <w:r w:rsidRPr="00095D41">
              <w:t>та</w:t>
            </w:r>
            <w:r w:rsidRPr="00095D41">
              <w:rPr>
                <w:spacing w:val="-7"/>
              </w:rPr>
              <w:t xml:space="preserve"> </w:t>
            </w:r>
            <w:r w:rsidRPr="00095D41">
              <w:t>рівняння</w:t>
            </w:r>
            <w:r w:rsidRPr="00095D41">
              <w:rPr>
                <w:spacing w:val="-4"/>
              </w:rPr>
              <w:t xml:space="preserve"> </w:t>
            </w:r>
            <w:r w:rsidRPr="00095D41">
              <w:t>статики,</w:t>
            </w:r>
            <w:r w:rsidRPr="00095D41">
              <w:rPr>
                <w:spacing w:val="-5"/>
              </w:rPr>
              <w:t xml:space="preserve"> </w:t>
            </w:r>
            <w:r w:rsidRPr="00095D41">
              <w:t>кінематики</w:t>
            </w:r>
            <w:r w:rsidRPr="00095D41">
              <w:rPr>
                <w:spacing w:val="-4"/>
              </w:rPr>
              <w:t xml:space="preserve"> </w:t>
            </w:r>
            <w:r w:rsidRPr="00095D41">
              <w:t>і</w:t>
            </w:r>
            <w:r w:rsidRPr="00095D41">
              <w:rPr>
                <w:spacing w:val="-4"/>
              </w:rPr>
              <w:t xml:space="preserve"> </w:t>
            </w:r>
            <w:r w:rsidRPr="00095D41">
              <w:t>динаміки</w:t>
            </w:r>
            <w:r w:rsidRPr="00095D41">
              <w:rPr>
                <w:spacing w:val="-4"/>
              </w:rPr>
              <w:t xml:space="preserve"> </w:t>
            </w:r>
            <w:r w:rsidRPr="00095D41">
              <w:t>рідин</w:t>
            </w:r>
            <w:r w:rsidRPr="00095D41">
              <w:rPr>
                <w:spacing w:val="-4"/>
              </w:rPr>
              <w:t xml:space="preserve"> </w:t>
            </w:r>
            <w:r w:rsidRPr="00095D41">
              <w:t xml:space="preserve">та </w:t>
            </w:r>
            <w:r w:rsidRPr="00095D41">
              <w:rPr>
                <w:spacing w:val="-2"/>
              </w:rPr>
              <w:t>газів;</w:t>
            </w:r>
          </w:p>
          <w:p w14:paraId="589BEFE0" w14:textId="77777777" w:rsidR="00E313E8" w:rsidRPr="00095D41" w:rsidRDefault="00E313E8" w:rsidP="00E313E8">
            <w:pPr>
              <w:pStyle w:val="ae"/>
              <w:numPr>
                <w:ilvl w:val="0"/>
                <w:numId w:val="2"/>
              </w:numPr>
              <w:tabs>
                <w:tab w:val="left" w:pos="490"/>
              </w:tabs>
              <w:spacing w:line="321" w:lineRule="exact"/>
              <w:ind w:left="164" w:hanging="164"/>
            </w:pPr>
            <w:r w:rsidRPr="00095D41">
              <w:t>методи</w:t>
            </w:r>
            <w:r w:rsidRPr="00095D41">
              <w:rPr>
                <w:spacing w:val="-4"/>
              </w:rPr>
              <w:t xml:space="preserve"> </w:t>
            </w:r>
            <w:r w:rsidRPr="00095D41">
              <w:t>аналізу</w:t>
            </w:r>
            <w:r w:rsidRPr="00095D41">
              <w:rPr>
                <w:spacing w:val="-7"/>
              </w:rPr>
              <w:t xml:space="preserve"> </w:t>
            </w:r>
            <w:r w:rsidRPr="00095D41">
              <w:t>гідравлічних</w:t>
            </w:r>
            <w:r w:rsidRPr="00095D41">
              <w:rPr>
                <w:spacing w:val="-6"/>
              </w:rPr>
              <w:t xml:space="preserve"> </w:t>
            </w:r>
            <w:r w:rsidRPr="00095D41">
              <w:rPr>
                <w:spacing w:val="-2"/>
              </w:rPr>
              <w:t>процесів;</w:t>
            </w:r>
          </w:p>
          <w:p w14:paraId="714E41CF" w14:textId="77777777" w:rsidR="00E313E8" w:rsidRPr="00095D41" w:rsidRDefault="00E313E8" w:rsidP="00E313E8">
            <w:pPr>
              <w:pStyle w:val="ae"/>
              <w:numPr>
                <w:ilvl w:val="0"/>
                <w:numId w:val="2"/>
              </w:numPr>
              <w:tabs>
                <w:tab w:val="left" w:pos="490"/>
              </w:tabs>
              <w:spacing w:line="322" w:lineRule="exact"/>
              <w:ind w:left="164" w:hanging="164"/>
            </w:pPr>
            <w:r w:rsidRPr="00095D41">
              <w:t>діапазон</w:t>
            </w:r>
            <w:r w:rsidRPr="00095D41">
              <w:rPr>
                <w:spacing w:val="-12"/>
              </w:rPr>
              <w:t xml:space="preserve"> </w:t>
            </w:r>
            <w:r w:rsidRPr="00095D41">
              <w:t>застосування</w:t>
            </w:r>
            <w:r w:rsidRPr="00095D41">
              <w:rPr>
                <w:spacing w:val="-11"/>
              </w:rPr>
              <w:t xml:space="preserve"> </w:t>
            </w:r>
            <w:r w:rsidRPr="00095D41">
              <w:t>основних</w:t>
            </w:r>
            <w:r w:rsidRPr="00095D41">
              <w:rPr>
                <w:spacing w:val="-12"/>
              </w:rPr>
              <w:t xml:space="preserve"> </w:t>
            </w:r>
            <w:r w:rsidRPr="00095D41">
              <w:t>розрахункових</w:t>
            </w:r>
            <w:r w:rsidRPr="00095D41">
              <w:rPr>
                <w:spacing w:val="-8"/>
              </w:rPr>
              <w:t xml:space="preserve"> </w:t>
            </w:r>
            <w:proofErr w:type="spellStart"/>
            <w:r w:rsidRPr="00095D41">
              <w:rPr>
                <w:spacing w:val="-2"/>
              </w:rPr>
              <w:t>залежностей</w:t>
            </w:r>
            <w:proofErr w:type="spellEnd"/>
            <w:r w:rsidRPr="00095D41">
              <w:rPr>
                <w:spacing w:val="-2"/>
              </w:rPr>
              <w:t>;</w:t>
            </w:r>
          </w:p>
          <w:p w14:paraId="623F8F71" w14:textId="77777777" w:rsidR="00E313E8" w:rsidRPr="00095D41" w:rsidRDefault="00E313E8" w:rsidP="00E313E8">
            <w:pPr>
              <w:pStyle w:val="ae"/>
              <w:numPr>
                <w:ilvl w:val="0"/>
                <w:numId w:val="2"/>
              </w:numPr>
              <w:tabs>
                <w:tab w:val="left" w:pos="490"/>
              </w:tabs>
              <w:spacing w:line="322" w:lineRule="exact"/>
              <w:ind w:left="164" w:hanging="164"/>
            </w:pPr>
            <w:r w:rsidRPr="00095D41">
              <w:t>вплив</w:t>
            </w:r>
            <w:r w:rsidRPr="00095D41">
              <w:rPr>
                <w:spacing w:val="-9"/>
              </w:rPr>
              <w:t xml:space="preserve"> </w:t>
            </w:r>
            <w:r w:rsidRPr="00095D41">
              <w:t>обладнання</w:t>
            </w:r>
            <w:r w:rsidRPr="00095D41">
              <w:rPr>
                <w:spacing w:val="-9"/>
              </w:rPr>
              <w:t xml:space="preserve"> </w:t>
            </w:r>
            <w:r w:rsidRPr="00095D41">
              <w:t>на</w:t>
            </w:r>
            <w:r w:rsidRPr="00095D41">
              <w:rPr>
                <w:spacing w:val="-5"/>
              </w:rPr>
              <w:t xml:space="preserve"> </w:t>
            </w:r>
            <w:proofErr w:type="spellStart"/>
            <w:r w:rsidRPr="00095D41">
              <w:t>гідрогазодинамічні</w:t>
            </w:r>
            <w:proofErr w:type="spellEnd"/>
            <w:r w:rsidRPr="00095D41">
              <w:rPr>
                <w:spacing w:val="-8"/>
              </w:rPr>
              <w:t xml:space="preserve"> </w:t>
            </w:r>
            <w:r w:rsidRPr="00095D41">
              <w:t>параметр</w:t>
            </w:r>
            <w:r w:rsidRPr="00095D41">
              <w:rPr>
                <w:spacing w:val="-5"/>
              </w:rPr>
              <w:t xml:space="preserve"> </w:t>
            </w:r>
            <w:r w:rsidRPr="00095D41">
              <w:t>и</w:t>
            </w:r>
            <w:r w:rsidRPr="00095D41">
              <w:rPr>
                <w:spacing w:val="-5"/>
              </w:rPr>
              <w:t xml:space="preserve"> </w:t>
            </w:r>
            <w:r w:rsidRPr="00095D41">
              <w:rPr>
                <w:spacing w:val="-2"/>
              </w:rPr>
              <w:t>потоку;</w:t>
            </w:r>
          </w:p>
          <w:p w14:paraId="3EA55CAC" w14:textId="0F98CA8D" w:rsidR="005E4169" w:rsidRPr="001860B7" w:rsidRDefault="00E313E8" w:rsidP="00E313E8">
            <w:pPr>
              <w:pStyle w:val="ae"/>
              <w:numPr>
                <w:ilvl w:val="0"/>
                <w:numId w:val="2"/>
              </w:numPr>
              <w:tabs>
                <w:tab w:val="left" w:pos="490"/>
              </w:tabs>
              <w:ind w:left="164" w:hanging="164"/>
            </w:pPr>
            <w:r w:rsidRPr="00095D41">
              <w:t>основну</w:t>
            </w:r>
            <w:r w:rsidRPr="00095D41">
              <w:rPr>
                <w:spacing w:val="-9"/>
              </w:rPr>
              <w:t xml:space="preserve"> </w:t>
            </w:r>
            <w:r w:rsidRPr="00095D41">
              <w:t>довідкову</w:t>
            </w:r>
            <w:r w:rsidRPr="00095D41">
              <w:rPr>
                <w:spacing w:val="-5"/>
              </w:rPr>
              <w:t xml:space="preserve"> </w:t>
            </w:r>
            <w:r w:rsidRPr="00095D41">
              <w:t>літературу</w:t>
            </w:r>
            <w:r w:rsidRPr="00095D41">
              <w:rPr>
                <w:spacing w:val="-6"/>
              </w:rPr>
              <w:t xml:space="preserve"> </w:t>
            </w:r>
            <w:r w:rsidRPr="00095D41">
              <w:t>до</w:t>
            </w:r>
            <w:r w:rsidRPr="00095D41">
              <w:rPr>
                <w:spacing w:val="-2"/>
              </w:rPr>
              <w:t xml:space="preserve"> </w:t>
            </w:r>
            <w:r w:rsidRPr="00095D41">
              <w:t>питань,</w:t>
            </w:r>
            <w:r w:rsidRPr="00095D41">
              <w:rPr>
                <w:spacing w:val="-4"/>
              </w:rPr>
              <w:t xml:space="preserve"> </w:t>
            </w:r>
            <w:r w:rsidRPr="00095D41">
              <w:t>що</w:t>
            </w:r>
            <w:r w:rsidRPr="00095D41">
              <w:rPr>
                <w:spacing w:val="-1"/>
              </w:rPr>
              <w:t xml:space="preserve"> </w:t>
            </w:r>
            <w:r w:rsidRPr="00095D41">
              <w:rPr>
                <w:spacing w:val="-2"/>
              </w:rPr>
              <w:t>вивчаються.</w:t>
            </w:r>
          </w:p>
        </w:tc>
        <w:tc>
          <w:tcPr>
            <w:tcW w:w="1814" w:type="dxa"/>
            <w:tcBorders>
              <w:top w:val="single" w:sz="4" w:space="0" w:color="auto"/>
              <w:left w:val="single" w:sz="4" w:space="0" w:color="auto"/>
              <w:bottom w:val="single" w:sz="4" w:space="0" w:color="auto"/>
              <w:right w:val="single" w:sz="4" w:space="0" w:color="auto"/>
            </w:tcBorders>
          </w:tcPr>
          <w:p w14:paraId="55BEF2D0" w14:textId="77777777" w:rsidR="00D21A6C" w:rsidRPr="00D21A6C" w:rsidRDefault="00D21A6C" w:rsidP="00487BFF">
            <w:pPr>
              <w:pStyle w:val="TableParagraph"/>
              <w:ind w:right="-28"/>
              <w:jc w:val="left"/>
            </w:pPr>
            <w:r w:rsidRPr="00D21A6C">
              <w:rPr>
                <w:spacing w:val="-2"/>
              </w:rPr>
              <w:t>Методи:</w:t>
            </w:r>
          </w:p>
          <w:p w14:paraId="1975FB78" w14:textId="5343B954" w:rsidR="00D21A6C" w:rsidRPr="00D21A6C" w:rsidRDefault="00D21A6C" w:rsidP="00487BFF">
            <w:pPr>
              <w:pStyle w:val="TableParagraph"/>
              <w:tabs>
                <w:tab w:val="left" w:pos="1222"/>
                <w:tab w:val="left" w:pos="2362"/>
                <w:tab w:val="left" w:pos="3516"/>
              </w:tabs>
              <w:ind w:right="-28"/>
              <w:jc w:val="left"/>
            </w:pPr>
            <w:r w:rsidRPr="00D21A6C">
              <w:rPr>
                <w:spacing w:val="-2"/>
              </w:rPr>
              <w:t>Наочні</w:t>
            </w:r>
            <w:r w:rsidRPr="00D21A6C">
              <w:tab/>
            </w:r>
            <w:r w:rsidRPr="00D21A6C">
              <w:rPr>
                <w:spacing w:val="-2"/>
              </w:rPr>
              <w:t>методи</w:t>
            </w:r>
            <w:r w:rsidR="00112307">
              <w:t xml:space="preserve"> </w:t>
            </w:r>
            <w:r w:rsidRPr="00D21A6C">
              <w:rPr>
                <w:spacing w:val="-2"/>
              </w:rPr>
              <w:t>(схеми,</w:t>
            </w:r>
            <w:r w:rsidRPr="00D21A6C">
              <w:tab/>
            </w:r>
            <w:r w:rsidRPr="00D21A6C">
              <w:rPr>
                <w:spacing w:val="-2"/>
              </w:rPr>
              <w:t>моделі, алгоритми).</w:t>
            </w:r>
          </w:p>
          <w:p w14:paraId="3CD95AA0" w14:textId="69CD4EC9" w:rsidR="00D21A6C" w:rsidRPr="00D21A6C" w:rsidRDefault="00D21A6C" w:rsidP="00487BFF">
            <w:pPr>
              <w:pStyle w:val="TableParagraph"/>
              <w:ind w:right="-28"/>
              <w:jc w:val="both"/>
            </w:pPr>
            <w:r w:rsidRPr="00D21A6C">
              <w:t>Словесні</w:t>
            </w:r>
            <w:r w:rsidRPr="00D21A6C">
              <w:rPr>
                <w:spacing w:val="31"/>
              </w:rPr>
              <w:t xml:space="preserve">  </w:t>
            </w:r>
            <w:r w:rsidRPr="00D21A6C">
              <w:rPr>
                <w:spacing w:val="-2"/>
              </w:rPr>
              <w:t>методи</w:t>
            </w:r>
            <w:r w:rsidR="00112307">
              <w:t xml:space="preserve"> </w:t>
            </w:r>
            <w:r w:rsidRPr="00D21A6C">
              <w:rPr>
                <w:spacing w:val="-2"/>
              </w:rPr>
              <w:t>(лекція,</w:t>
            </w:r>
            <w:r w:rsidR="00112307">
              <w:t xml:space="preserve"> </w:t>
            </w:r>
            <w:r w:rsidRPr="00D21A6C">
              <w:rPr>
                <w:spacing w:val="-2"/>
              </w:rPr>
              <w:t>пояснення,</w:t>
            </w:r>
            <w:r w:rsidRPr="00D21A6C">
              <w:t xml:space="preserve"> робота</w:t>
            </w:r>
            <w:r w:rsidR="00487BFF">
              <w:rPr>
                <w:spacing w:val="-4"/>
              </w:rPr>
              <w:t xml:space="preserve"> </w:t>
            </w:r>
            <w:r w:rsidRPr="00D21A6C">
              <w:t>з</w:t>
            </w:r>
            <w:r w:rsidR="00487BFF">
              <w:rPr>
                <w:spacing w:val="-6"/>
              </w:rPr>
              <w:t xml:space="preserve"> </w:t>
            </w:r>
            <w:r w:rsidRPr="00D21A6C">
              <w:rPr>
                <w:spacing w:val="-2"/>
              </w:rPr>
              <w:t>підручником).</w:t>
            </w:r>
          </w:p>
          <w:p w14:paraId="79768164" w14:textId="77777777" w:rsidR="00D21A6C" w:rsidRPr="00D21A6C" w:rsidRDefault="00D21A6C" w:rsidP="00487BFF">
            <w:pPr>
              <w:pStyle w:val="TableParagraph"/>
              <w:spacing w:before="14"/>
              <w:ind w:right="-28"/>
              <w:jc w:val="both"/>
            </w:pPr>
            <w:r w:rsidRPr="00D21A6C">
              <w:t xml:space="preserve">Практичні методи (творчі завдання, контрольні, складання схем і </w:t>
            </w:r>
            <w:r w:rsidRPr="00D21A6C">
              <w:rPr>
                <w:spacing w:val="-2"/>
              </w:rPr>
              <w:t>алгоритмів).</w:t>
            </w:r>
          </w:p>
          <w:p w14:paraId="524ECE4A" w14:textId="77777777" w:rsidR="00D21A6C" w:rsidRPr="00D21A6C" w:rsidRDefault="00D21A6C" w:rsidP="00487BFF">
            <w:pPr>
              <w:pStyle w:val="TableParagraph"/>
              <w:spacing w:before="14"/>
              <w:ind w:right="-28"/>
              <w:jc w:val="both"/>
            </w:pPr>
            <w:r w:rsidRPr="00D21A6C">
              <w:t>Логічні</w:t>
            </w:r>
            <w:r w:rsidRPr="00D21A6C">
              <w:rPr>
                <w:spacing w:val="-14"/>
              </w:rPr>
              <w:t xml:space="preserve"> </w:t>
            </w:r>
            <w:r w:rsidRPr="00D21A6C">
              <w:t>методи (індуктивні, дедуктивні, створення проблемної</w:t>
            </w:r>
            <w:r w:rsidRPr="00D21A6C">
              <w:rPr>
                <w:spacing w:val="-1"/>
              </w:rPr>
              <w:t xml:space="preserve"> </w:t>
            </w:r>
            <w:r w:rsidRPr="00D21A6C">
              <w:t>ситуації).</w:t>
            </w:r>
          </w:p>
          <w:p w14:paraId="68E0FF35" w14:textId="76DAD4C1" w:rsidR="005E4169" w:rsidRPr="00D21A6C" w:rsidRDefault="00D21A6C" w:rsidP="00487BFF">
            <w:pPr>
              <w:autoSpaceDE w:val="0"/>
              <w:autoSpaceDN w:val="0"/>
              <w:ind w:right="-170"/>
              <w:jc w:val="both"/>
              <w:rPr>
                <w:rFonts w:ascii="Times New Roman" w:hAnsi="Times New Roman" w:cs="Times New Roman"/>
                <w:sz w:val="22"/>
                <w:szCs w:val="22"/>
                <w:lang w:eastAsia="en-US"/>
              </w:rPr>
            </w:pPr>
            <w:r w:rsidRPr="00D21A6C">
              <w:rPr>
                <w:rFonts w:ascii="Times New Roman" w:hAnsi="Times New Roman" w:cs="Times New Roman"/>
                <w:spacing w:val="-2"/>
                <w:sz w:val="22"/>
                <w:szCs w:val="22"/>
              </w:rPr>
              <w:t>Проблемно-пошукові</w:t>
            </w:r>
            <w:r w:rsidR="00487BFF">
              <w:rPr>
                <w:rFonts w:ascii="Times New Roman" w:hAnsi="Times New Roman" w:cs="Times New Roman"/>
                <w:sz w:val="22"/>
                <w:szCs w:val="22"/>
              </w:rPr>
              <w:t xml:space="preserve"> </w:t>
            </w:r>
            <w:r w:rsidR="00487BFF">
              <w:rPr>
                <w:rFonts w:ascii="Times New Roman" w:hAnsi="Times New Roman" w:cs="Times New Roman"/>
                <w:spacing w:val="-4"/>
                <w:sz w:val="22"/>
                <w:szCs w:val="22"/>
              </w:rPr>
              <w:t xml:space="preserve">методи </w:t>
            </w:r>
            <w:r w:rsidRPr="00D21A6C">
              <w:rPr>
                <w:rFonts w:ascii="Times New Roman" w:hAnsi="Times New Roman" w:cs="Times New Roman"/>
                <w:spacing w:val="-2"/>
                <w:sz w:val="22"/>
                <w:szCs w:val="22"/>
              </w:rPr>
              <w:t>(репродуктивні).</w:t>
            </w:r>
          </w:p>
        </w:tc>
        <w:tc>
          <w:tcPr>
            <w:tcW w:w="1969" w:type="dxa"/>
            <w:tcBorders>
              <w:top w:val="single" w:sz="4" w:space="0" w:color="auto"/>
              <w:left w:val="single" w:sz="4" w:space="0" w:color="auto"/>
              <w:bottom w:val="single" w:sz="4" w:space="0" w:color="auto"/>
              <w:right w:val="single" w:sz="4" w:space="0" w:color="auto"/>
            </w:tcBorders>
          </w:tcPr>
          <w:p w14:paraId="1AAB9475" w14:textId="201627B7" w:rsidR="005E4169"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 опитування, тестування, екзамен.</w:t>
            </w:r>
          </w:p>
        </w:tc>
      </w:tr>
      <w:tr w:rsidR="00487BFF" w:rsidRPr="00A31F4F" w14:paraId="29FEF203" w14:textId="77777777" w:rsidTr="00E63222">
        <w:tc>
          <w:tcPr>
            <w:tcW w:w="6062" w:type="dxa"/>
            <w:tcBorders>
              <w:top w:val="single" w:sz="4" w:space="0" w:color="auto"/>
              <w:left w:val="single" w:sz="4" w:space="0" w:color="auto"/>
              <w:bottom w:val="single" w:sz="4" w:space="0" w:color="auto"/>
              <w:right w:val="single" w:sz="4" w:space="0" w:color="auto"/>
            </w:tcBorders>
          </w:tcPr>
          <w:p w14:paraId="2BA106D7" w14:textId="77777777" w:rsidR="0046304B" w:rsidRPr="00F85208" w:rsidRDefault="0046304B" w:rsidP="001860B7">
            <w:pPr>
              <w:tabs>
                <w:tab w:val="left" w:pos="22"/>
              </w:tabs>
              <w:jc w:val="both"/>
              <w:rPr>
                <w:b/>
                <w:sz w:val="21"/>
                <w:szCs w:val="21"/>
              </w:rPr>
            </w:pPr>
            <w:r w:rsidRPr="00F85208">
              <w:rPr>
                <w:b/>
                <w:sz w:val="21"/>
                <w:szCs w:val="21"/>
              </w:rPr>
              <w:t xml:space="preserve">вміти: </w:t>
            </w:r>
          </w:p>
          <w:p w14:paraId="11B75BFA" w14:textId="77777777" w:rsidR="00E313E8" w:rsidRPr="00095D41" w:rsidRDefault="00E313E8" w:rsidP="00E313E8">
            <w:pPr>
              <w:pStyle w:val="ae"/>
              <w:numPr>
                <w:ilvl w:val="0"/>
                <w:numId w:val="2"/>
              </w:numPr>
              <w:tabs>
                <w:tab w:val="left" w:pos="490"/>
              </w:tabs>
              <w:ind w:left="164" w:hanging="164"/>
            </w:pPr>
            <w:r w:rsidRPr="00095D41">
              <w:t>аналізувати</w:t>
            </w:r>
            <w:r w:rsidRPr="00095D41">
              <w:rPr>
                <w:spacing w:val="-12"/>
              </w:rPr>
              <w:t xml:space="preserve"> </w:t>
            </w:r>
            <w:r w:rsidRPr="00095D41">
              <w:t>гідродинамічні</w:t>
            </w:r>
            <w:r w:rsidRPr="00095D41">
              <w:rPr>
                <w:spacing w:val="-10"/>
              </w:rPr>
              <w:t xml:space="preserve"> </w:t>
            </w:r>
            <w:r w:rsidRPr="00095D41">
              <w:rPr>
                <w:spacing w:val="-2"/>
              </w:rPr>
              <w:t>процеси;</w:t>
            </w:r>
          </w:p>
          <w:p w14:paraId="42504463" w14:textId="77777777" w:rsidR="00E313E8" w:rsidRPr="00095D41" w:rsidRDefault="00E313E8" w:rsidP="00E313E8">
            <w:pPr>
              <w:pStyle w:val="ae"/>
              <w:numPr>
                <w:ilvl w:val="0"/>
                <w:numId w:val="2"/>
              </w:numPr>
              <w:tabs>
                <w:tab w:val="left" w:pos="490"/>
              </w:tabs>
              <w:ind w:left="164" w:hanging="164"/>
            </w:pPr>
            <w:r w:rsidRPr="00095D41">
              <w:t>виконувати</w:t>
            </w:r>
            <w:r w:rsidRPr="00095D41">
              <w:rPr>
                <w:spacing w:val="-11"/>
              </w:rPr>
              <w:t xml:space="preserve"> </w:t>
            </w:r>
            <w:r w:rsidRPr="00095D41">
              <w:t>розрахункові</w:t>
            </w:r>
            <w:r w:rsidRPr="00095D41">
              <w:rPr>
                <w:spacing w:val="-11"/>
              </w:rPr>
              <w:t xml:space="preserve"> </w:t>
            </w:r>
            <w:r w:rsidRPr="00095D41">
              <w:t>роботи</w:t>
            </w:r>
            <w:r w:rsidRPr="00095D41">
              <w:rPr>
                <w:spacing w:val="-10"/>
              </w:rPr>
              <w:t xml:space="preserve"> </w:t>
            </w:r>
            <w:r w:rsidRPr="00095D41">
              <w:t>гідродинамічного</w:t>
            </w:r>
            <w:r w:rsidRPr="00095D41">
              <w:rPr>
                <w:spacing w:val="-13"/>
              </w:rPr>
              <w:t xml:space="preserve"> </w:t>
            </w:r>
            <w:r w:rsidRPr="00095D41">
              <w:rPr>
                <w:spacing w:val="-2"/>
              </w:rPr>
              <w:t>характеру;</w:t>
            </w:r>
          </w:p>
          <w:p w14:paraId="1C5C5725" w14:textId="77777777" w:rsidR="00E313E8" w:rsidRPr="00095D41" w:rsidRDefault="00E313E8" w:rsidP="00E313E8">
            <w:pPr>
              <w:pStyle w:val="ae"/>
              <w:numPr>
                <w:ilvl w:val="0"/>
                <w:numId w:val="2"/>
              </w:numPr>
              <w:tabs>
                <w:tab w:val="left" w:pos="490"/>
              </w:tabs>
              <w:ind w:left="164" w:hanging="164"/>
            </w:pPr>
            <w:r w:rsidRPr="00095D41">
              <w:t>раціонально</w:t>
            </w:r>
            <w:r w:rsidRPr="00095D41">
              <w:rPr>
                <w:spacing w:val="-12"/>
              </w:rPr>
              <w:t xml:space="preserve"> </w:t>
            </w:r>
            <w:r w:rsidRPr="00095D41">
              <w:t>підбирати</w:t>
            </w:r>
            <w:r w:rsidRPr="00095D41">
              <w:rPr>
                <w:spacing w:val="-9"/>
              </w:rPr>
              <w:t xml:space="preserve"> </w:t>
            </w:r>
            <w:r w:rsidRPr="00095D41">
              <w:t>та</w:t>
            </w:r>
            <w:r w:rsidRPr="00095D41">
              <w:rPr>
                <w:spacing w:val="-9"/>
              </w:rPr>
              <w:t xml:space="preserve"> </w:t>
            </w:r>
            <w:r w:rsidRPr="00095D41">
              <w:t>використовувати</w:t>
            </w:r>
            <w:r w:rsidRPr="00095D41">
              <w:rPr>
                <w:spacing w:val="-9"/>
              </w:rPr>
              <w:t xml:space="preserve"> </w:t>
            </w:r>
            <w:proofErr w:type="spellStart"/>
            <w:r w:rsidRPr="00095D41">
              <w:t>гідрогазодинамічних</w:t>
            </w:r>
            <w:proofErr w:type="spellEnd"/>
            <w:r w:rsidRPr="00095D41">
              <w:t xml:space="preserve"> пристрої та системи;</w:t>
            </w:r>
          </w:p>
          <w:p w14:paraId="1D87DD5E" w14:textId="77777777" w:rsidR="00E313E8" w:rsidRPr="00095D41" w:rsidRDefault="00E313E8" w:rsidP="00E313E8">
            <w:pPr>
              <w:pStyle w:val="ae"/>
              <w:numPr>
                <w:ilvl w:val="0"/>
                <w:numId w:val="2"/>
              </w:numPr>
              <w:tabs>
                <w:tab w:val="left" w:pos="490"/>
              </w:tabs>
              <w:ind w:left="164" w:hanging="164"/>
            </w:pPr>
            <w:r w:rsidRPr="00095D41">
              <w:t>обслуговувати</w:t>
            </w:r>
            <w:r w:rsidRPr="00095D41">
              <w:rPr>
                <w:spacing w:val="-8"/>
              </w:rPr>
              <w:t xml:space="preserve"> </w:t>
            </w:r>
            <w:proofErr w:type="spellStart"/>
            <w:r w:rsidRPr="00095D41">
              <w:t>гідрогазодинамічних</w:t>
            </w:r>
            <w:proofErr w:type="spellEnd"/>
            <w:r w:rsidRPr="00095D41">
              <w:rPr>
                <w:spacing w:val="-11"/>
              </w:rPr>
              <w:t xml:space="preserve"> </w:t>
            </w:r>
            <w:r w:rsidRPr="00095D41">
              <w:t>пристрої</w:t>
            </w:r>
            <w:r w:rsidRPr="00095D41">
              <w:rPr>
                <w:spacing w:val="-7"/>
              </w:rPr>
              <w:t xml:space="preserve"> </w:t>
            </w:r>
            <w:r w:rsidRPr="00095D41">
              <w:t>та</w:t>
            </w:r>
            <w:r w:rsidRPr="00095D41">
              <w:rPr>
                <w:spacing w:val="-7"/>
              </w:rPr>
              <w:t xml:space="preserve"> </w:t>
            </w:r>
            <w:r w:rsidRPr="00095D41">
              <w:rPr>
                <w:spacing w:val="-2"/>
              </w:rPr>
              <w:t>системи;</w:t>
            </w:r>
          </w:p>
          <w:p w14:paraId="340EBD3B" w14:textId="3A7EA1FD" w:rsidR="0046304B" w:rsidRPr="00D21A6C" w:rsidRDefault="00E313E8" w:rsidP="00E313E8">
            <w:pPr>
              <w:pStyle w:val="ae"/>
              <w:numPr>
                <w:ilvl w:val="0"/>
                <w:numId w:val="2"/>
              </w:numPr>
              <w:tabs>
                <w:tab w:val="left" w:pos="490"/>
              </w:tabs>
              <w:ind w:left="164" w:hanging="164"/>
            </w:pPr>
            <w:r w:rsidRPr="00095D41">
              <w:t>в</w:t>
            </w:r>
            <w:r w:rsidRPr="00095D41">
              <w:rPr>
                <w:spacing w:val="-5"/>
              </w:rPr>
              <w:t xml:space="preserve"> </w:t>
            </w:r>
            <w:r w:rsidRPr="00095D41">
              <w:t>умовах</w:t>
            </w:r>
            <w:r w:rsidRPr="00095D41">
              <w:rPr>
                <w:spacing w:val="-5"/>
              </w:rPr>
              <w:t xml:space="preserve"> </w:t>
            </w:r>
            <w:r w:rsidRPr="00095D41">
              <w:t>виробничої</w:t>
            </w:r>
            <w:r w:rsidRPr="00095D41">
              <w:rPr>
                <w:spacing w:val="-7"/>
              </w:rPr>
              <w:t xml:space="preserve"> </w:t>
            </w:r>
            <w:r w:rsidRPr="00095D41">
              <w:t>діяльності,</w:t>
            </w:r>
            <w:r w:rsidRPr="00095D41">
              <w:rPr>
                <w:spacing w:val="-6"/>
              </w:rPr>
              <w:t xml:space="preserve"> </w:t>
            </w:r>
            <w:r w:rsidRPr="00095D41">
              <w:t>при</w:t>
            </w:r>
            <w:r w:rsidRPr="00095D41">
              <w:rPr>
                <w:spacing w:val="-5"/>
              </w:rPr>
              <w:t xml:space="preserve"> </w:t>
            </w:r>
            <w:r w:rsidRPr="00095D41">
              <w:t>зміні</w:t>
            </w:r>
            <w:r w:rsidRPr="00095D41">
              <w:rPr>
                <w:spacing w:val="-4"/>
              </w:rPr>
              <w:t xml:space="preserve"> </w:t>
            </w:r>
            <w:r w:rsidRPr="00095D41">
              <w:t>вихідних</w:t>
            </w:r>
            <w:r w:rsidRPr="00095D41">
              <w:rPr>
                <w:spacing w:val="-4"/>
              </w:rPr>
              <w:t xml:space="preserve"> </w:t>
            </w:r>
            <w:r w:rsidRPr="00095D41">
              <w:t>даних,</w:t>
            </w:r>
            <w:r w:rsidRPr="00095D41">
              <w:rPr>
                <w:spacing w:val="-9"/>
              </w:rPr>
              <w:t xml:space="preserve"> </w:t>
            </w:r>
            <w:r w:rsidRPr="00095D41">
              <w:t>виконати гідравлічні розрахунки трубопроводів та інших елементів.</w:t>
            </w:r>
          </w:p>
        </w:tc>
        <w:tc>
          <w:tcPr>
            <w:tcW w:w="1814"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конання проміжних контрольних робіт.</w:t>
            </w:r>
          </w:p>
        </w:tc>
      </w:tr>
      <w:tr w:rsidR="00487BFF" w:rsidRPr="00A31F4F" w14:paraId="530B25AB" w14:textId="77777777" w:rsidTr="00E63222">
        <w:tc>
          <w:tcPr>
            <w:tcW w:w="6062" w:type="dxa"/>
            <w:tcBorders>
              <w:top w:val="single" w:sz="4" w:space="0" w:color="auto"/>
              <w:left w:val="single" w:sz="4" w:space="0" w:color="auto"/>
              <w:bottom w:val="single" w:sz="4" w:space="0" w:color="auto"/>
              <w:right w:val="single" w:sz="4" w:space="0" w:color="auto"/>
            </w:tcBorders>
          </w:tcPr>
          <w:p w14:paraId="395AD3BF" w14:textId="77777777" w:rsidR="0046304B" w:rsidRPr="00451A3C" w:rsidRDefault="0046304B" w:rsidP="00E313E8">
            <w:pPr>
              <w:rPr>
                <w:rFonts w:ascii="Times New Roman" w:hAnsi="Times New Roman" w:cs="Times New Roman"/>
                <w:sz w:val="22"/>
                <w:szCs w:val="22"/>
              </w:rPr>
            </w:pPr>
            <w:r w:rsidRPr="00451A3C">
              <w:rPr>
                <w:rFonts w:ascii="Times New Roman" w:hAnsi="Times New Roman" w:cs="Times New Roman"/>
                <w:sz w:val="22"/>
                <w:szCs w:val="22"/>
              </w:rPr>
              <w:t xml:space="preserve">     Згідно з вимогами освітньо-професійної  програми студенти повинні досягти таких </w:t>
            </w:r>
            <w:proofErr w:type="spellStart"/>
            <w:r w:rsidRPr="00451A3C">
              <w:rPr>
                <w:rFonts w:ascii="Times New Roman" w:hAnsi="Times New Roman" w:cs="Times New Roman"/>
                <w:b/>
                <w:sz w:val="22"/>
                <w:szCs w:val="22"/>
              </w:rPr>
              <w:t>компетентностей</w:t>
            </w:r>
            <w:proofErr w:type="spellEnd"/>
            <w:r w:rsidRPr="00451A3C">
              <w:rPr>
                <w:rFonts w:ascii="Times New Roman" w:hAnsi="Times New Roman" w:cs="Times New Roman"/>
                <w:b/>
                <w:sz w:val="22"/>
                <w:szCs w:val="22"/>
              </w:rPr>
              <w:t>:</w:t>
            </w:r>
            <w:r w:rsidRPr="00451A3C">
              <w:rPr>
                <w:rFonts w:ascii="Times New Roman" w:hAnsi="Times New Roman" w:cs="Times New Roman"/>
                <w:sz w:val="22"/>
                <w:szCs w:val="22"/>
              </w:rPr>
              <w:t xml:space="preserve">             </w:t>
            </w:r>
          </w:p>
          <w:p w14:paraId="1E237FDB" w14:textId="77777777" w:rsidR="00451A3C" w:rsidRDefault="00451A3C" w:rsidP="00E313E8">
            <w:pPr>
              <w:pStyle w:val="TableParagraph"/>
              <w:jc w:val="left"/>
              <w:rPr>
                <w:w w:val="90"/>
              </w:rPr>
            </w:pPr>
            <w:r w:rsidRPr="00451A3C">
              <w:rPr>
                <w:w w:val="90"/>
              </w:rPr>
              <w:t>К02. Здатність застосовувати знання у практичних ситуаціях</w:t>
            </w:r>
            <w:r>
              <w:rPr>
                <w:w w:val="90"/>
              </w:rPr>
              <w:t>;</w:t>
            </w:r>
          </w:p>
          <w:p w14:paraId="423656A7" w14:textId="77777777" w:rsidR="00451A3C" w:rsidRDefault="00451A3C" w:rsidP="00E313E8">
            <w:pPr>
              <w:pStyle w:val="TableParagraph"/>
              <w:jc w:val="left"/>
              <w:rPr>
                <w:w w:val="90"/>
              </w:rPr>
            </w:pPr>
            <w:r w:rsidRPr="00451A3C">
              <w:rPr>
                <w:w w:val="90"/>
              </w:rPr>
              <w:t>К05. Здатність до пошуку, оброблення та аналіз інформації з різних джерел</w:t>
            </w:r>
            <w:r>
              <w:rPr>
                <w:w w:val="90"/>
              </w:rPr>
              <w:t>;</w:t>
            </w:r>
          </w:p>
          <w:p w14:paraId="5D2EADDA" w14:textId="77777777" w:rsidR="00451A3C" w:rsidRDefault="00451A3C" w:rsidP="00E313E8">
            <w:pPr>
              <w:pStyle w:val="TableParagraph"/>
              <w:jc w:val="left"/>
            </w:pPr>
            <w:r w:rsidRPr="00451A3C">
              <w:rPr>
                <w:w w:val="90"/>
              </w:rPr>
              <w:t>К06. Здатність виявляти, ставити та вирішувати проблеми;</w:t>
            </w:r>
          </w:p>
          <w:p w14:paraId="26762BBC" w14:textId="77777777" w:rsidR="00451A3C" w:rsidRDefault="00451A3C" w:rsidP="00E313E8">
            <w:pPr>
              <w:pStyle w:val="TableParagraph"/>
              <w:jc w:val="left"/>
            </w:pPr>
            <w:r w:rsidRPr="00451A3C">
              <w:rPr>
                <w:w w:val="90"/>
              </w:rPr>
              <w:t>К12.</w:t>
            </w:r>
            <w:r w:rsidRPr="00451A3C">
              <w:t xml:space="preserve"> </w:t>
            </w:r>
            <w:r w:rsidRPr="00451A3C">
              <w:rPr>
                <w:w w:val="90"/>
              </w:rPr>
              <w:t>Здатність</w:t>
            </w:r>
            <w:r w:rsidRPr="00451A3C">
              <w:t xml:space="preserve"> </w:t>
            </w:r>
            <w:r w:rsidRPr="00451A3C">
              <w:rPr>
                <w:w w:val="90"/>
              </w:rPr>
              <w:t>вирішувати</w:t>
            </w:r>
            <w:r w:rsidRPr="00451A3C">
              <w:t xml:space="preserve"> </w:t>
            </w:r>
            <w:r w:rsidRPr="00451A3C">
              <w:rPr>
                <w:w w:val="90"/>
              </w:rPr>
              <w:t>практичні задачі</w:t>
            </w:r>
            <w:r w:rsidRPr="00451A3C">
              <w:t xml:space="preserve"> </w:t>
            </w:r>
            <w:r w:rsidRPr="00451A3C">
              <w:rPr>
                <w:w w:val="90"/>
              </w:rPr>
              <w:t>із залученням</w:t>
            </w:r>
            <w:r w:rsidRPr="00451A3C">
              <w:t xml:space="preserve"> </w:t>
            </w:r>
            <w:r w:rsidRPr="00451A3C">
              <w:rPr>
                <w:w w:val="90"/>
              </w:rPr>
              <w:t>методів</w:t>
            </w:r>
            <w:r w:rsidRPr="00451A3C">
              <w:t xml:space="preserve"> </w:t>
            </w:r>
            <w:r w:rsidRPr="00451A3C">
              <w:rPr>
                <w:w w:val="90"/>
              </w:rPr>
              <w:t>математики,</w:t>
            </w:r>
            <w:r w:rsidRPr="00451A3C">
              <w:rPr>
                <w:spacing w:val="34"/>
              </w:rPr>
              <w:t xml:space="preserve"> </w:t>
            </w:r>
            <w:r w:rsidRPr="00451A3C">
              <w:rPr>
                <w:w w:val="90"/>
              </w:rPr>
              <w:t>фізики</w:t>
            </w:r>
            <w:r w:rsidRPr="00451A3C">
              <w:rPr>
                <w:spacing w:val="40"/>
              </w:rPr>
              <w:t xml:space="preserve"> </w:t>
            </w:r>
            <w:r w:rsidRPr="00451A3C">
              <w:t>та електротехніки</w:t>
            </w:r>
            <w:r>
              <w:t>;</w:t>
            </w:r>
          </w:p>
          <w:p w14:paraId="5F3DAD98" w14:textId="77777777" w:rsidR="00451A3C" w:rsidRDefault="00451A3C" w:rsidP="00E313E8">
            <w:pPr>
              <w:pStyle w:val="TableParagraph"/>
              <w:jc w:val="left"/>
              <w:rPr>
                <w:w w:val="90"/>
              </w:rPr>
            </w:pPr>
            <w:r w:rsidRPr="00451A3C">
              <w:t xml:space="preserve">К15. Здатність вирішувати комплексні спеціалізовані задачі і практичні проблеми, пов’язані з роботою електричних машин, апаратів та автоматизованого </w:t>
            </w:r>
            <w:r w:rsidRPr="00451A3C">
              <w:rPr>
                <w:w w:val="90"/>
              </w:rPr>
              <w:t>електроприводу</w:t>
            </w:r>
            <w:r>
              <w:rPr>
                <w:w w:val="90"/>
              </w:rPr>
              <w:t>.</w:t>
            </w:r>
          </w:p>
          <w:p w14:paraId="09875FB4" w14:textId="77777777" w:rsidR="00451A3C" w:rsidRDefault="00451A3C" w:rsidP="00E313E8">
            <w:pPr>
              <w:pStyle w:val="TableParagraph"/>
              <w:jc w:val="left"/>
              <w:rPr>
                <w:w w:val="90"/>
              </w:rPr>
            </w:pPr>
            <w:r w:rsidRPr="00451A3C">
              <w:rPr>
                <w:w w:val="90"/>
              </w:rPr>
              <w:t>К16. Здатність вирішувати комплексні спеціалізовані задачі і практичні проблеми, пов’язані з проблемами виробництва, передачі та розподілення електричної енергії</w:t>
            </w:r>
            <w:r>
              <w:rPr>
                <w:w w:val="90"/>
              </w:rPr>
              <w:t>;</w:t>
            </w:r>
          </w:p>
          <w:p w14:paraId="501BB1A5" w14:textId="77777777" w:rsidR="00451A3C" w:rsidRDefault="00451A3C" w:rsidP="00E313E8">
            <w:pPr>
              <w:pStyle w:val="TableParagraph"/>
              <w:jc w:val="left"/>
              <w:rPr>
                <w:spacing w:val="-15"/>
              </w:rPr>
            </w:pPr>
            <w:r w:rsidRPr="00451A3C">
              <w:rPr>
                <w:w w:val="90"/>
              </w:rPr>
              <w:t xml:space="preserve">К18. Здатність </w:t>
            </w:r>
            <w:r w:rsidRPr="00451A3C">
              <w:rPr>
                <w:spacing w:val="-6"/>
              </w:rPr>
              <w:t>виконувати</w:t>
            </w:r>
            <w:r w:rsidRPr="00451A3C">
              <w:rPr>
                <w:spacing w:val="-13"/>
              </w:rPr>
              <w:t xml:space="preserve"> </w:t>
            </w:r>
            <w:r w:rsidRPr="00451A3C">
              <w:rPr>
                <w:spacing w:val="-6"/>
              </w:rPr>
              <w:t>професійні</w:t>
            </w:r>
            <w:r w:rsidRPr="00451A3C">
              <w:rPr>
                <w:spacing w:val="-12"/>
              </w:rPr>
              <w:t xml:space="preserve"> </w:t>
            </w:r>
            <w:r w:rsidRPr="00451A3C">
              <w:rPr>
                <w:spacing w:val="-6"/>
              </w:rPr>
              <w:t>обов’язки</w:t>
            </w:r>
            <w:r w:rsidRPr="00451A3C">
              <w:rPr>
                <w:spacing w:val="-12"/>
              </w:rPr>
              <w:t xml:space="preserve"> </w:t>
            </w:r>
            <w:r w:rsidRPr="00451A3C">
              <w:rPr>
                <w:spacing w:val="-6"/>
              </w:rPr>
              <w:t>із</w:t>
            </w:r>
            <w:r w:rsidRPr="00451A3C">
              <w:rPr>
                <w:spacing w:val="-12"/>
              </w:rPr>
              <w:t xml:space="preserve"> </w:t>
            </w:r>
            <w:r w:rsidRPr="00451A3C">
              <w:rPr>
                <w:spacing w:val="-6"/>
              </w:rPr>
              <w:t>дотриманням</w:t>
            </w:r>
            <w:r w:rsidRPr="00451A3C">
              <w:rPr>
                <w:spacing w:val="-12"/>
              </w:rPr>
              <w:t xml:space="preserve"> </w:t>
            </w:r>
            <w:r w:rsidRPr="00451A3C">
              <w:rPr>
                <w:spacing w:val="-6"/>
              </w:rPr>
              <w:t>вимог</w:t>
            </w:r>
            <w:r w:rsidRPr="00451A3C">
              <w:rPr>
                <w:spacing w:val="-12"/>
              </w:rPr>
              <w:t xml:space="preserve"> </w:t>
            </w:r>
            <w:r w:rsidRPr="00451A3C">
              <w:rPr>
                <w:spacing w:val="-6"/>
              </w:rPr>
              <w:t>правил</w:t>
            </w:r>
            <w:r w:rsidRPr="00451A3C">
              <w:rPr>
                <w:spacing w:val="-12"/>
              </w:rPr>
              <w:t xml:space="preserve"> </w:t>
            </w:r>
            <w:r w:rsidRPr="00451A3C">
              <w:rPr>
                <w:spacing w:val="-6"/>
              </w:rPr>
              <w:t>техніки</w:t>
            </w:r>
            <w:r w:rsidRPr="00451A3C">
              <w:rPr>
                <w:spacing w:val="-12"/>
              </w:rPr>
              <w:t xml:space="preserve"> </w:t>
            </w:r>
            <w:r w:rsidRPr="00451A3C">
              <w:rPr>
                <w:spacing w:val="-6"/>
              </w:rPr>
              <w:t>безпеки,</w:t>
            </w:r>
            <w:r w:rsidRPr="00451A3C">
              <w:rPr>
                <w:spacing w:val="-11"/>
              </w:rPr>
              <w:t xml:space="preserve"> </w:t>
            </w:r>
            <w:r w:rsidRPr="00451A3C">
              <w:rPr>
                <w:spacing w:val="-6"/>
              </w:rPr>
              <w:t>охорони</w:t>
            </w:r>
            <w:r w:rsidRPr="00451A3C">
              <w:rPr>
                <w:spacing w:val="-11"/>
              </w:rPr>
              <w:t xml:space="preserve"> </w:t>
            </w:r>
            <w:r w:rsidRPr="00451A3C">
              <w:rPr>
                <w:spacing w:val="-6"/>
              </w:rPr>
              <w:t xml:space="preserve">праці, </w:t>
            </w:r>
            <w:r w:rsidRPr="00451A3C">
              <w:rPr>
                <w:spacing w:val="-2"/>
              </w:rPr>
              <w:t>виробничої</w:t>
            </w:r>
            <w:r w:rsidRPr="00451A3C">
              <w:rPr>
                <w:spacing w:val="-17"/>
              </w:rPr>
              <w:t xml:space="preserve"> </w:t>
            </w:r>
            <w:r w:rsidRPr="00451A3C">
              <w:rPr>
                <w:spacing w:val="-2"/>
              </w:rPr>
              <w:t>санітарії</w:t>
            </w:r>
            <w:r w:rsidRPr="00451A3C">
              <w:rPr>
                <w:spacing w:val="-16"/>
              </w:rPr>
              <w:t xml:space="preserve"> </w:t>
            </w:r>
            <w:r w:rsidRPr="00451A3C">
              <w:rPr>
                <w:spacing w:val="-2"/>
              </w:rPr>
              <w:t>та</w:t>
            </w:r>
            <w:r w:rsidRPr="00451A3C">
              <w:rPr>
                <w:spacing w:val="-16"/>
              </w:rPr>
              <w:t xml:space="preserve"> </w:t>
            </w:r>
            <w:r w:rsidRPr="00451A3C">
              <w:rPr>
                <w:spacing w:val="-2"/>
              </w:rPr>
              <w:t>охорони</w:t>
            </w:r>
            <w:r w:rsidRPr="00451A3C">
              <w:rPr>
                <w:spacing w:val="-16"/>
              </w:rPr>
              <w:t xml:space="preserve"> </w:t>
            </w:r>
            <w:r w:rsidRPr="00451A3C">
              <w:rPr>
                <w:spacing w:val="-2"/>
              </w:rPr>
              <w:t>навколишнього</w:t>
            </w:r>
            <w:r w:rsidRPr="00451A3C">
              <w:rPr>
                <w:spacing w:val="-16"/>
              </w:rPr>
              <w:t xml:space="preserve"> </w:t>
            </w:r>
            <w:r w:rsidRPr="00451A3C">
              <w:rPr>
                <w:spacing w:val="-2"/>
              </w:rPr>
              <w:t>середовища,</w:t>
            </w:r>
          </w:p>
          <w:p w14:paraId="63B04414" w14:textId="77777777" w:rsidR="00451A3C" w:rsidRDefault="00451A3C" w:rsidP="00E313E8">
            <w:pPr>
              <w:pStyle w:val="TableParagraph"/>
              <w:jc w:val="left"/>
              <w:rPr>
                <w:spacing w:val="-17"/>
              </w:rPr>
            </w:pPr>
            <w:r w:rsidRPr="00451A3C">
              <w:rPr>
                <w:spacing w:val="-2"/>
              </w:rPr>
              <w:lastRenderedPageBreak/>
              <w:t>К19.</w:t>
            </w:r>
            <w:r w:rsidRPr="00451A3C">
              <w:rPr>
                <w:spacing w:val="-14"/>
              </w:rPr>
              <w:t xml:space="preserve"> </w:t>
            </w:r>
            <w:r w:rsidRPr="00451A3C">
              <w:rPr>
                <w:spacing w:val="-2"/>
              </w:rPr>
              <w:t>Усвідомлення</w:t>
            </w:r>
            <w:r w:rsidRPr="00451A3C">
              <w:rPr>
                <w:spacing w:val="-16"/>
              </w:rPr>
              <w:t xml:space="preserve"> </w:t>
            </w:r>
            <w:r w:rsidRPr="00451A3C">
              <w:rPr>
                <w:spacing w:val="-2"/>
              </w:rPr>
              <w:t xml:space="preserve">необхідності підвищення ефективності електроенергетичного, електротехнічного та електромеханічного </w:t>
            </w:r>
            <w:r w:rsidRPr="00451A3C">
              <w:t>устаткування;</w:t>
            </w:r>
          </w:p>
          <w:p w14:paraId="2E0BA349" w14:textId="77777777" w:rsidR="00451A3C" w:rsidRDefault="00451A3C" w:rsidP="00E313E8">
            <w:pPr>
              <w:pStyle w:val="TableParagraph"/>
              <w:jc w:val="left"/>
              <w:rPr>
                <w:spacing w:val="-4"/>
              </w:rPr>
            </w:pPr>
            <w:r w:rsidRPr="00451A3C">
              <w:t>К20.</w:t>
            </w:r>
            <w:r w:rsidRPr="00451A3C">
              <w:rPr>
                <w:spacing w:val="-17"/>
              </w:rPr>
              <w:t xml:space="preserve"> </w:t>
            </w:r>
            <w:r w:rsidRPr="00451A3C">
              <w:t>Усвідомлення</w:t>
            </w:r>
            <w:r w:rsidRPr="00451A3C">
              <w:rPr>
                <w:spacing w:val="-18"/>
              </w:rPr>
              <w:t xml:space="preserve"> </w:t>
            </w:r>
            <w:r w:rsidRPr="00451A3C">
              <w:t>необхідності</w:t>
            </w:r>
            <w:r w:rsidRPr="00451A3C">
              <w:rPr>
                <w:spacing w:val="-18"/>
              </w:rPr>
              <w:t xml:space="preserve"> </w:t>
            </w:r>
            <w:r w:rsidRPr="00451A3C">
              <w:t>постійно</w:t>
            </w:r>
            <w:r w:rsidRPr="00451A3C">
              <w:rPr>
                <w:spacing w:val="-18"/>
              </w:rPr>
              <w:t xml:space="preserve"> </w:t>
            </w:r>
            <w:r w:rsidRPr="00451A3C">
              <w:t>розширювати</w:t>
            </w:r>
            <w:r w:rsidRPr="00451A3C">
              <w:rPr>
                <w:spacing w:val="-18"/>
              </w:rPr>
              <w:t xml:space="preserve"> </w:t>
            </w:r>
            <w:r w:rsidRPr="00451A3C">
              <w:t>власні</w:t>
            </w:r>
            <w:r w:rsidRPr="00451A3C">
              <w:rPr>
                <w:spacing w:val="-18"/>
              </w:rPr>
              <w:t xml:space="preserve"> </w:t>
            </w:r>
            <w:r w:rsidRPr="00451A3C">
              <w:t>знання</w:t>
            </w:r>
            <w:r w:rsidRPr="00451A3C">
              <w:rPr>
                <w:spacing w:val="-18"/>
              </w:rPr>
              <w:t xml:space="preserve"> </w:t>
            </w:r>
            <w:r w:rsidRPr="00451A3C">
              <w:t>про</w:t>
            </w:r>
            <w:r w:rsidRPr="00451A3C">
              <w:rPr>
                <w:spacing w:val="-18"/>
              </w:rPr>
              <w:t xml:space="preserve"> </w:t>
            </w:r>
            <w:r w:rsidRPr="00451A3C">
              <w:t xml:space="preserve">нові </w:t>
            </w:r>
            <w:r w:rsidRPr="00451A3C">
              <w:rPr>
                <w:spacing w:val="-4"/>
              </w:rPr>
              <w:t>технології</w:t>
            </w:r>
            <w:r w:rsidRPr="00451A3C">
              <w:rPr>
                <w:spacing w:val="-7"/>
              </w:rPr>
              <w:t xml:space="preserve"> </w:t>
            </w:r>
            <w:r w:rsidRPr="00451A3C">
              <w:rPr>
                <w:spacing w:val="-4"/>
              </w:rPr>
              <w:t>в електроенергетиці, електротехніці</w:t>
            </w:r>
            <w:r w:rsidRPr="00451A3C">
              <w:rPr>
                <w:spacing w:val="-6"/>
              </w:rPr>
              <w:t xml:space="preserve"> </w:t>
            </w:r>
            <w:r w:rsidRPr="00451A3C">
              <w:rPr>
                <w:spacing w:val="-4"/>
              </w:rPr>
              <w:t>та електромеханіці</w:t>
            </w:r>
            <w:r>
              <w:rPr>
                <w:spacing w:val="-4"/>
              </w:rPr>
              <w:t>;</w:t>
            </w:r>
          </w:p>
          <w:p w14:paraId="651DD570" w14:textId="77777777" w:rsidR="00451A3C" w:rsidRDefault="00451A3C" w:rsidP="00E313E8">
            <w:pPr>
              <w:pStyle w:val="TableParagraph"/>
              <w:jc w:val="left"/>
              <w:rPr>
                <w:spacing w:val="-11"/>
              </w:rPr>
            </w:pPr>
            <w:r w:rsidRPr="00451A3C">
              <w:rPr>
                <w:spacing w:val="-4"/>
              </w:rPr>
              <w:t>К23. Здатність</w:t>
            </w:r>
            <w:r w:rsidRPr="00451A3C">
              <w:rPr>
                <w:spacing w:val="-5"/>
              </w:rPr>
              <w:t xml:space="preserve"> </w:t>
            </w:r>
            <w:r w:rsidRPr="00451A3C">
              <w:rPr>
                <w:spacing w:val="-4"/>
              </w:rPr>
              <w:t xml:space="preserve">перевіряти </w:t>
            </w:r>
            <w:r w:rsidRPr="00451A3C">
              <w:t xml:space="preserve">технічний стан, організовувати обслуговування та ремонт електроенергетичних та </w:t>
            </w:r>
            <w:r w:rsidRPr="00451A3C">
              <w:rPr>
                <w:w w:val="90"/>
              </w:rPr>
              <w:t>електротехнічних</w:t>
            </w:r>
            <w:r w:rsidRPr="00451A3C">
              <w:rPr>
                <w:spacing w:val="56"/>
              </w:rPr>
              <w:t xml:space="preserve"> </w:t>
            </w:r>
            <w:r w:rsidRPr="00451A3C">
              <w:rPr>
                <w:w w:val="90"/>
              </w:rPr>
              <w:t>систем,</w:t>
            </w:r>
            <w:r w:rsidRPr="00451A3C">
              <w:rPr>
                <w:spacing w:val="58"/>
              </w:rPr>
              <w:t xml:space="preserve"> </w:t>
            </w:r>
            <w:r w:rsidRPr="00451A3C">
              <w:rPr>
                <w:w w:val="90"/>
              </w:rPr>
              <w:t>пристроїв,</w:t>
            </w:r>
            <w:r w:rsidRPr="00451A3C">
              <w:rPr>
                <w:spacing w:val="65"/>
              </w:rPr>
              <w:t xml:space="preserve"> </w:t>
            </w:r>
            <w:r w:rsidRPr="00451A3C">
              <w:rPr>
                <w:w w:val="90"/>
              </w:rPr>
              <w:t>комплексів</w:t>
            </w:r>
            <w:r w:rsidRPr="00451A3C">
              <w:rPr>
                <w:spacing w:val="56"/>
              </w:rPr>
              <w:t xml:space="preserve"> </w:t>
            </w:r>
            <w:r w:rsidRPr="00451A3C">
              <w:rPr>
                <w:w w:val="90"/>
              </w:rPr>
              <w:t>та</w:t>
            </w:r>
            <w:r w:rsidRPr="00451A3C">
              <w:rPr>
                <w:spacing w:val="54"/>
              </w:rPr>
              <w:t xml:space="preserve"> </w:t>
            </w:r>
            <w:r w:rsidRPr="00451A3C">
              <w:rPr>
                <w:w w:val="90"/>
              </w:rPr>
              <w:t>устаткування</w:t>
            </w:r>
            <w:r w:rsidRPr="00451A3C">
              <w:rPr>
                <w:spacing w:val="57"/>
              </w:rPr>
              <w:t xml:space="preserve"> </w:t>
            </w:r>
            <w:r w:rsidRPr="00451A3C">
              <w:rPr>
                <w:w w:val="90"/>
              </w:rPr>
              <w:t>традиційної</w:t>
            </w:r>
            <w:r w:rsidRPr="00451A3C">
              <w:rPr>
                <w:spacing w:val="53"/>
              </w:rPr>
              <w:t xml:space="preserve"> </w:t>
            </w:r>
            <w:r w:rsidRPr="00451A3C">
              <w:rPr>
                <w:w w:val="90"/>
              </w:rPr>
              <w:t>та</w:t>
            </w:r>
            <w:r w:rsidRPr="00451A3C">
              <w:rPr>
                <w:spacing w:val="54"/>
              </w:rPr>
              <w:t xml:space="preserve"> </w:t>
            </w:r>
            <w:r w:rsidRPr="00451A3C">
              <w:rPr>
                <w:spacing w:val="-2"/>
                <w:w w:val="90"/>
              </w:rPr>
              <w:t>відновлюваної</w:t>
            </w:r>
            <w:r w:rsidRPr="00451A3C">
              <w:rPr>
                <w:spacing w:val="-6"/>
              </w:rPr>
              <w:t>енергетики;</w:t>
            </w:r>
          </w:p>
          <w:p w14:paraId="74CDDEA7" w14:textId="3F3EBE78" w:rsidR="007E11B6" w:rsidRPr="00451A3C" w:rsidRDefault="00451A3C" w:rsidP="00E313E8">
            <w:pPr>
              <w:pStyle w:val="TableParagraph"/>
              <w:jc w:val="left"/>
              <w:rPr>
                <w:lang w:eastAsia="zh-CN"/>
              </w:rPr>
            </w:pPr>
            <w:r w:rsidRPr="00451A3C">
              <w:rPr>
                <w:spacing w:val="-6"/>
              </w:rPr>
              <w:t>К24.</w:t>
            </w:r>
            <w:r w:rsidRPr="00451A3C">
              <w:rPr>
                <w:spacing w:val="-11"/>
              </w:rPr>
              <w:t xml:space="preserve"> </w:t>
            </w:r>
            <w:r w:rsidRPr="00451A3C">
              <w:rPr>
                <w:spacing w:val="-6"/>
              </w:rPr>
              <w:t>Здатність</w:t>
            </w:r>
            <w:r w:rsidRPr="00451A3C">
              <w:rPr>
                <w:spacing w:val="-12"/>
              </w:rPr>
              <w:t xml:space="preserve"> </w:t>
            </w:r>
            <w:r w:rsidRPr="00451A3C">
              <w:rPr>
                <w:spacing w:val="-6"/>
              </w:rPr>
              <w:t>використовувати</w:t>
            </w:r>
            <w:r w:rsidRPr="00451A3C">
              <w:rPr>
                <w:spacing w:val="-12"/>
              </w:rPr>
              <w:t xml:space="preserve"> </w:t>
            </w:r>
            <w:r w:rsidRPr="00451A3C">
              <w:rPr>
                <w:spacing w:val="-6"/>
              </w:rPr>
              <w:t>нові</w:t>
            </w:r>
            <w:r w:rsidRPr="00451A3C">
              <w:rPr>
                <w:spacing w:val="-12"/>
              </w:rPr>
              <w:t xml:space="preserve"> </w:t>
            </w:r>
            <w:r w:rsidRPr="00451A3C">
              <w:rPr>
                <w:spacing w:val="-6"/>
              </w:rPr>
              <w:t>технології</w:t>
            </w:r>
            <w:r w:rsidRPr="00451A3C">
              <w:rPr>
                <w:spacing w:val="-12"/>
              </w:rPr>
              <w:t xml:space="preserve"> </w:t>
            </w:r>
            <w:r w:rsidRPr="00451A3C">
              <w:rPr>
                <w:spacing w:val="-6"/>
              </w:rPr>
              <w:t>в</w:t>
            </w:r>
            <w:r w:rsidRPr="00451A3C">
              <w:rPr>
                <w:spacing w:val="-12"/>
              </w:rPr>
              <w:t xml:space="preserve"> </w:t>
            </w:r>
            <w:r w:rsidRPr="00451A3C">
              <w:rPr>
                <w:spacing w:val="-6"/>
              </w:rPr>
              <w:t>електроенергетиці,</w:t>
            </w:r>
            <w:r w:rsidRPr="00451A3C">
              <w:rPr>
                <w:spacing w:val="-11"/>
              </w:rPr>
              <w:t xml:space="preserve"> </w:t>
            </w:r>
            <w:r w:rsidRPr="00451A3C">
              <w:rPr>
                <w:spacing w:val="-6"/>
              </w:rPr>
              <w:t>брати</w:t>
            </w:r>
            <w:r w:rsidRPr="00451A3C">
              <w:rPr>
                <w:spacing w:val="-12"/>
              </w:rPr>
              <w:t xml:space="preserve"> </w:t>
            </w:r>
            <w:r w:rsidRPr="00451A3C">
              <w:rPr>
                <w:spacing w:val="-6"/>
              </w:rPr>
              <w:t>участь</w:t>
            </w:r>
            <w:r w:rsidRPr="00451A3C">
              <w:rPr>
                <w:spacing w:val="-12"/>
              </w:rPr>
              <w:t xml:space="preserve"> </w:t>
            </w:r>
            <w:r w:rsidRPr="00451A3C">
              <w:rPr>
                <w:spacing w:val="-6"/>
              </w:rPr>
              <w:t xml:space="preserve">в </w:t>
            </w:r>
            <w:r w:rsidRPr="00451A3C">
              <w:t xml:space="preserve">модернізації та реконструкції електричного обладнання, електричних машин та апаратів, </w:t>
            </w:r>
            <w:r w:rsidRPr="00451A3C">
              <w:rPr>
                <w:w w:val="90"/>
              </w:rPr>
              <w:t>електричних пристроїв, систем та комплексів традиційної та відновлюваної енергетики</w:t>
            </w:r>
          </w:p>
        </w:tc>
        <w:tc>
          <w:tcPr>
            <w:tcW w:w="1814" w:type="dxa"/>
            <w:tcBorders>
              <w:top w:val="single" w:sz="4" w:space="0" w:color="auto"/>
              <w:left w:val="single" w:sz="4" w:space="0" w:color="auto"/>
              <w:bottom w:val="single" w:sz="4" w:space="0" w:color="auto"/>
              <w:right w:val="single" w:sz="4" w:space="0" w:color="auto"/>
            </w:tcBorders>
          </w:tcPr>
          <w:p w14:paraId="5BE9E334" w14:textId="77777777" w:rsidR="00D21A6C" w:rsidRPr="00487BFF" w:rsidRDefault="00D21A6C" w:rsidP="00487BFF">
            <w:pPr>
              <w:pStyle w:val="TableParagraph"/>
              <w:spacing w:line="262" w:lineRule="exact"/>
              <w:ind w:left="-51" w:right="-28"/>
              <w:jc w:val="left"/>
            </w:pPr>
            <w:r w:rsidRPr="00487BFF">
              <w:rPr>
                <w:spacing w:val="-2"/>
              </w:rPr>
              <w:lastRenderedPageBreak/>
              <w:t>Методи:</w:t>
            </w:r>
          </w:p>
          <w:p w14:paraId="36BE25B2" w14:textId="77777777" w:rsidR="00D21A6C" w:rsidRPr="00487BFF" w:rsidRDefault="00D21A6C" w:rsidP="00487BFF">
            <w:pPr>
              <w:pStyle w:val="TableParagraph"/>
              <w:spacing w:line="235" w:lineRule="auto"/>
              <w:ind w:left="-51" w:right="-28"/>
              <w:jc w:val="both"/>
            </w:pPr>
            <w:r w:rsidRPr="00487BFF">
              <w:t xml:space="preserve">Дослідницький (самостійна робота, </w:t>
            </w:r>
            <w:r w:rsidRPr="00487BFF">
              <w:rPr>
                <w:spacing w:val="-2"/>
              </w:rPr>
              <w:t>проекти).</w:t>
            </w:r>
          </w:p>
          <w:p w14:paraId="37B8F568" w14:textId="77777777" w:rsidR="00D21A6C" w:rsidRPr="00487BFF" w:rsidRDefault="00D21A6C" w:rsidP="00487BFF">
            <w:pPr>
              <w:pStyle w:val="TableParagraph"/>
              <w:spacing w:line="247" w:lineRule="auto"/>
              <w:ind w:left="-51" w:right="-28"/>
              <w:jc w:val="both"/>
            </w:pPr>
            <w:r w:rsidRPr="00487BFF">
              <w:t xml:space="preserve">Наочні методи (схеми, моделі, </w:t>
            </w:r>
            <w:r w:rsidRPr="00487BFF">
              <w:rPr>
                <w:spacing w:val="-2"/>
              </w:rPr>
              <w:t>алгоритми).</w:t>
            </w:r>
          </w:p>
          <w:p w14:paraId="4DAB6528" w14:textId="28C69DDC" w:rsidR="00D21A6C" w:rsidRPr="00487BFF" w:rsidRDefault="00487BFF" w:rsidP="00487BFF">
            <w:pPr>
              <w:pStyle w:val="TableParagraph"/>
              <w:tabs>
                <w:tab w:val="left" w:pos="3534"/>
              </w:tabs>
              <w:spacing w:line="247" w:lineRule="auto"/>
              <w:ind w:left="-51" w:right="-28"/>
              <w:jc w:val="both"/>
            </w:pPr>
            <w:r>
              <w:rPr>
                <w:spacing w:val="-2"/>
              </w:rPr>
              <w:t>Проблемно-</w:t>
            </w:r>
            <w:r w:rsidR="00D21A6C" w:rsidRPr="00487BFF">
              <w:rPr>
                <w:spacing w:val="-2"/>
              </w:rPr>
              <w:t>пошукові</w:t>
            </w:r>
            <w:r>
              <w:rPr>
                <w:spacing w:val="-2"/>
              </w:rPr>
              <w:t xml:space="preserve"> </w:t>
            </w:r>
            <w:r w:rsidR="00D21A6C" w:rsidRPr="00487BFF">
              <w:rPr>
                <w:spacing w:val="-4"/>
              </w:rPr>
              <w:t xml:space="preserve">методи </w:t>
            </w:r>
            <w:r w:rsidR="00D21A6C" w:rsidRPr="00487BFF">
              <w:rPr>
                <w:spacing w:val="-2"/>
              </w:rPr>
              <w:t>(репродуктивні).</w:t>
            </w:r>
          </w:p>
          <w:p w14:paraId="43548938" w14:textId="0E885752" w:rsidR="00D21A6C" w:rsidRPr="00487BFF" w:rsidRDefault="00487BFF" w:rsidP="00487BFF">
            <w:pPr>
              <w:pStyle w:val="TableParagraph"/>
              <w:spacing w:line="242" w:lineRule="auto"/>
              <w:ind w:left="-51" w:right="-28"/>
              <w:jc w:val="both"/>
            </w:pPr>
            <w:r>
              <w:t xml:space="preserve">Практичні </w:t>
            </w:r>
            <w:r w:rsidR="00D21A6C" w:rsidRPr="00487BFF">
              <w:t xml:space="preserve">методи (творчі завдання, контрольні, складання схем і </w:t>
            </w:r>
            <w:r w:rsidR="00D21A6C" w:rsidRPr="00487BFF">
              <w:rPr>
                <w:spacing w:val="-2"/>
              </w:rPr>
              <w:t>алгоритмів).</w:t>
            </w:r>
          </w:p>
          <w:p w14:paraId="18E397BE" w14:textId="1D211372" w:rsidR="0046304B" w:rsidRPr="00487BFF" w:rsidRDefault="00D21A6C" w:rsidP="00487BFF">
            <w:pPr>
              <w:autoSpaceDE w:val="0"/>
              <w:autoSpaceDN w:val="0"/>
              <w:spacing w:line="276" w:lineRule="auto"/>
              <w:ind w:left="-51" w:right="-28"/>
              <w:jc w:val="both"/>
              <w:rPr>
                <w:rFonts w:ascii="Times New Roman" w:hAnsi="Times New Roman" w:cs="Times New Roman"/>
                <w:sz w:val="22"/>
                <w:szCs w:val="22"/>
                <w:lang w:eastAsia="en-US"/>
              </w:rPr>
            </w:pPr>
            <w:r w:rsidRPr="00487BFF">
              <w:rPr>
                <w:rFonts w:ascii="Times New Roman" w:hAnsi="Times New Roman" w:cs="Times New Roman"/>
                <w:sz w:val="22"/>
                <w:szCs w:val="22"/>
              </w:rPr>
              <w:t>Логічні</w:t>
            </w:r>
            <w:r w:rsidRPr="00487BFF">
              <w:rPr>
                <w:rFonts w:ascii="Times New Roman" w:hAnsi="Times New Roman" w:cs="Times New Roman"/>
                <w:spacing w:val="-15"/>
                <w:sz w:val="22"/>
                <w:szCs w:val="22"/>
              </w:rPr>
              <w:t xml:space="preserve"> </w:t>
            </w:r>
            <w:r w:rsidRPr="00487BFF">
              <w:rPr>
                <w:rFonts w:ascii="Times New Roman" w:hAnsi="Times New Roman" w:cs="Times New Roman"/>
                <w:sz w:val="22"/>
                <w:szCs w:val="22"/>
              </w:rPr>
              <w:t xml:space="preserve">методи </w:t>
            </w:r>
            <w:r w:rsidRPr="00487BFF">
              <w:rPr>
                <w:rFonts w:ascii="Times New Roman" w:hAnsi="Times New Roman" w:cs="Times New Roman"/>
                <w:sz w:val="22"/>
                <w:szCs w:val="22"/>
              </w:rPr>
              <w:lastRenderedPageBreak/>
              <w:t>(індуктивні, дедуктивні, створення проблемної</w:t>
            </w:r>
            <w:r w:rsidRPr="00487BFF">
              <w:rPr>
                <w:rFonts w:ascii="Times New Roman" w:hAnsi="Times New Roman" w:cs="Times New Roman"/>
                <w:spacing w:val="-1"/>
                <w:sz w:val="22"/>
                <w:szCs w:val="22"/>
              </w:rPr>
              <w:t xml:space="preserve"> </w:t>
            </w:r>
            <w:r w:rsidRPr="00487BFF">
              <w:rPr>
                <w:rFonts w:ascii="Times New Roman" w:hAnsi="Times New Roman" w:cs="Times New Roman"/>
                <w:sz w:val="22"/>
                <w:szCs w:val="22"/>
              </w:rPr>
              <w:t>ситуації).</w:t>
            </w:r>
          </w:p>
        </w:tc>
        <w:tc>
          <w:tcPr>
            <w:tcW w:w="1969" w:type="dxa"/>
            <w:tcBorders>
              <w:top w:val="single" w:sz="4" w:space="0" w:color="auto"/>
              <w:left w:val="single" w:sz="4" w:space="0" w:color="auto"/>
              <w:bottom w:val="single" w:sz="4" w:space="0" w:color="auto"/>
              <w:right w:val="single" w:sz="4" w:space="0" w:color="auto"/>
            </w:tcBorders>
          </w:tcPr>
          <w:p w14:paraId="46A4695A" w14:textId="77777777" w:rsidR="00D21A6C" w:rsidRPr="00487BFF" w:rsidRDefault="00D21A6C" w:rsidP="00487BFF">
            <w:pPr>
              <w:pStyle w:val="TableParagraph"/>
              <w:spacing w:line="235" w:lineRule="auto"/>
              <w:ind w:left="-129" w:right="-113"/>
              <w:jc w:val="both"/>
            </w:pPr>
            <w:r w:rsidRPr="00487BFF">
              <w:lastRenderedPageBreak/>
              <w:t xml:space="preserve">Методи контролю і самоконтролю (усний, письмовий, програмований, </w:t>
            </w:r>
            <w:r w:rsidRPr="00487BFF">
              <w:rPr>
                <w:spacing w:val="-2"/>
              </w:rPr>
              <w:t>лабораторно-практичний).</w:t>
            </w:r>
          </w:p>
          <w:p w14:paraId="2C6A8594" w14:textId="77777777" w:rsidR="00D21A6C" w:rsidRPr="00487BFF" w:rsidRDefault="00D21A6C" w:rsidP="00487BFF">
            <w:pPr>
              <w:pStyle w:val="TableParagraph"/>
              <w:spacing w:line="273" w:lineRule="exact"/>
              <w:ind w:left="-129" w:right="-113"/>
              <w:jc w:val="both"/>
            </w:pPr>
            <w:r w:rsidRPr="00487BFF">
              <w:t>Контрольні</w:t>
            </w:r>
            <w:r w:rsidRPr="00487BFF">
              <w:rPr>
                <w:spacing w:val="-16"/>
              </w:rPr>
              <w:t xml:space="preserve"> </w:t>
            </w:r>
            <w:r w:rsidRPr="00487BFF">
              <w:rPr>
                <w:spacing w:val="-2"/>
              </w:rPr>
              <w:t>заходи:</w:t>
            </w:r>
          </w:p>
          <w:p w14:paraId="6E411D3A" w14:textId="0D93371D" w:rsidR="0046304B" w:rsidRPr="00487BFF" w:rsidRDefault="00D21A6C" w:rsidP="00487BFF">
            <w:pPr>
              <w:autoSpaceDE w:val="0"/>
              <w:autoSpaceDN w:val="0"/>
              <w:spacing w:line="276" w:lineRule="auto"/>
              <w:ind w:left="-129" w:right="-113"/>
              <w:rPr>
                <w:rFonts w:ascii="Times New Roman" w:hAnsi="Times New Roman" w:cs="Times New Roman"/>
                <w:sz w:val="22"/>
                <w:szCs w:val="22"/>
                <w:lang w:eastAsia="en-US"/>
              </w:rPr>
            </w:pPr>
            <w:r w:rsidRPr="00487BFF">
              <w:rPr>
                <w:rFonts w:ascii="Times New Roman" w:hAnsi="Times New Roman" w:cs="Times New Roman"/>
                <w:sz w:val="22"/>
                <w:szCs w:val="22"/>
              </w:rPr>
              <w:t xml:space="preserve">теоретичне тестування за змістовим </w:t>
            </w:r>
            <w:r w:rsidRPr="00487BFF">
              <w:rPr>
                <w:rFonts w:ascii="Times New Roman" w:hAnsi="Times New Roman" w:cs="Times New Roman"/>
                <w:spacing w:val="-2"/>
                <w:sz w:val="22"/>
                <w:szCs w:val="22"/>
              </w:rPr>
              <w:t>модулем.</w:t>
            </w:r>
          </w:p>
        </w:tc>
      </w:tr>
      <w:tr w:rsidR="00487BFF" w:rsidRPr="00A31F4F" w14:paraId="41CF4FF7" w14:textId="77777777" w:rsidTr="00E63222">
        <w:tc>
          <w:tcPr>
            <w:tcW w:w="6062" w:type="dxa"/>
            <w:tcBorders>
              <w:top w:val="single" w:sz="4" w:space="0" w:color="auto"/>
              <w:left w:val="single" w:sz="4" w:space="0" w:color="auto"/>
              <w:bottom w:val="single" w:sz="4" w:space="0" w:color="auto"/>
              <w:right w:val="single" w:sz="4" w:space="0" w:color="auto"/>
            </w:tcBorders>
          </w:tcPr>
          <w:p w14:paraId="7FC9B883" w14:textId="3C250644" w:rsidR="0046304B" w:rsidRPr="00451A3C" w:rsidRDefault="0046304B" w:rsidP="00451A3C">
            <w:pPr>
              <w:tabs>
                <w:tab w:val="left" w:pos="284"/>
                <w:tab w:val="left" w:pos="567"/>
              </w:tabs>
              <w:ind w:right="1"/>
              <w:jc w:val="both"/>
              <w:rPr>
                <w:rFonts w:ascii="Times New Roman" w:hAnsi="Times New Roman" w:cs="Times New Roman"/>
                <w:b/>
                <w:sz w:val="22"/>
                <w:szCs w:val="22"/>
              </w:rPr>
            </w:pPr>
            <w:r w:rsidRPr="00451A3C">
              <w:rPr>
                <w:rFonts w:ascii="Times New Roman" w:hAnsi="Times New Roman" w:cs="Times New Roman"/>
                <w:sz w:val="22"/>
                <w:szCs w:val="22"/>
              </w:rPr>
              <w:lastRenderedPageBreak/>
              <w:t xml:space="preserve">       Після вивчення дисципліни передбачається досягнення наступних </w:t>
            </w:r>
            <w:r w:rsidRPr="00451A3C">
              <w:rPr>
                <w:rFonts w:ascii="Times New Roman" w:hAnsi="Times New Roman" w:cs="Times New Roman"/>
                <w:b/>
                <w:sz w:val="22"/>
                <w:szCs w:val="22"/>
              </w:rPr>
              <w:t xml:space="preserve">програмних </w:t>
            </w:r>
            <w:r w:rsidRPr="00451A3C">
              <w:rPr>
                <w:rStyle w:val="80"/>
                <w:b/>
                <w:color w:val="000000"/>
                <w:sz w:val="22"/>
                <w:szCs w:val="22"/>
                <w:lang w:eastAsia="uk-UA"/>
              </w:rPr>
              <w:t>результатів навчання:</w:t>
            </w:r>
          </w:p>
          <w:p w14:paraId="6993D394" w14:textId="77777777" w:rsidR="00451A3C" w:rsidRDefault="00451A3C" w:rsidP="00451A3C">
            <w:pPr>
              <w:tabs>
                <w:tab w:val="left" w:pos="284"/>
                <w:tab w:val="left" w:pos="567"/>
              </w:tabs>
              <w:spacing w:before="60" w:line="252" w:lineRule="auto"/>
              <w:ind w:right="1"/>
              <w:jc w:val="both"/>
              <w:rPr>
                <w:rFonts w:ascii="Times New Roman" w:hAnsi="Times New Roman" w:cs="Times New Roman"/>
                <w:spacing w:val="-6"/>
                <w:sz w:val="22"/>
                <w:szCs w:val="22"/>
              </w:rPr>
            </w:pPr>
            <w:r w:rsidRPr="00451A3C">
              <w:rPr>
                <w:rFonts w:ascii="Times New Roman" w:hAnsi="Times New Roman" w:cs="Times New Roman"/>
                <w:w w:val="90"/>
                <w:sz w:val="22"/>
                <w:szCs w:val="22"/>
              </w:rPr>
              <w:t>ПР03.</w:t>
            </w:r>
            <w:r w:rsidRPr="00451A3C">
              <w:rPr>
                <w:rFonts w:ascii="Times New Roman" w:hAnsi="Times New Roman" w:cs="Times New Roman"/>
                <w:spacing w:val="35"/>
                <w:sz w:val="22"/>
                <w:szCs w:val="22"/>
              </w:rPr>
              <w:t xml:space="preserve"> </w:t>
            </w:r>
            <w:r w:rsidRPr="00451A3C">
              <w:rPr>
                <w:rFonts w:ascii="Times New Roman" w:hAnsi="Times New Roman" w:cs="Times New Roman"/>
                <w:w w:val="90"/>
                <w:sz w:val="22"/>
                <w:szCs w:val="22"/>
              </w:rPr>
              <w:t>Знати</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принципи</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роботи</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електричних</w:t>
            </w:r>
            <w:r w:rsidRPr="00451A3C">
              <w:rPr>
                <w:rFonts w:ascii="Times New Roman" w:hAnsi="Times New Roman" w:cs="Times New Roman"/>
                <w:spacing w:val="37"/>
                <w:sz w:val="22"/>
                <w:szCs w:val="22"/>
              </w:rPr>
              <w:t xml:space="preserve"> </w:t>
            </w:r>
            <w:r w:rsidRPr="00451A3C">
              <w:rPr>
                <w:rFonts w:ascii="Times New Roman" w:hAnsi="Times New Roman" w:cs="Times New Roman"/>
                <w:w w:val="90"/>
                <w:sz w:val="22"/>
                <w:szCs w:val="22"/>
              </w:rPr>
              <w:t>машин,</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апаратів</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та</w:t>
            </w:r>
            <w:r w:rsidRPr="00451A3C">
              <w:rPr>
                <w:rFonts w:ascii="Times New Roman" w:hAnsi="Times New Roman" w:cs="Times New Roman"/>
                <w:sz w:val="22"/>
                <w:szCs w:val="22"/>
              </w:rPr>
              <w:t xml:space="preserve"> </w:t>
            </w:r>
            <w:r w:rsidRPr="00451A3C">
              <w:rPr>
                <w:rFonts w:ascii="Times New Roman" w:hAnsi="Times New Roman" w:cs="Times New Roman"/>
                <w:w w:val="90"/>
                <w:sz w:val="22"/>
                <w:szCs w:val="22"/>
              </w:rPr>
              <w:t>автоматизованих</w:t>
            </w:r>
            <w:r w:rsidRPr="00451A3C">
              <w:rPr>
                <w:rFonts w:ascii="Times New Roman" w:hAnsi="Times New Roman" w:cs="Times New Roman"/>
                <w:spacing w:val="34"/>
                <w:sz w:val="22"/>
                <w:szCs w:val="22"/>
              </w:rPr>
              <w:t xml:space="preserve"> </w:t>
            </w:r>
            <w:r w:rsidRPr="00451A3C">
              <w:rPr>
                <w:rFonts w:ascii="Times New Roman" w:hAnsi="Times New Roman" w:cs="Times New Roman"/>
                <w:w w:val="90"/>
                <w:sz w:val="22"/>
                <w:szCs w:val="22"/>
              </w:rPr>
              <w:t xml:space="preserve">електроприводів </w:t>
            </w:r>
            <w:r w:rsidRPr="00451A3C">
              <w:rPr>
                <w:rFonts w:ascii="Times New Roman" w:hAnsi="Times New Roman" w:cs="Times New Roman"/>
                <w:spacing w:val="-6"/>
                <w:sz w:val="22"/>
                <w:szCs w:val="22"/>
              </w:rPr>
              <w:t>та</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6"/>
                <w:sz w:val="22"/>
                <w:szCs w:val="22"/>
              </w:rPr>
              <w:t>уміти</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використовувати</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їх</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для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6"/>
                <w:sz w:val="22"/>
                <w:szCs w:val="22"/>
              </w:rPr>
              <w:t>вирішення</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6"/>
                <w:sz w:val="22"/>
                <w:szCs w:val="22"/>
              </w:rPr>
              <w:t>практичних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6"/>
                <w:sz w:val="22"/>
                <w:szCs w:val="22"/>
              </w:rPr>
              <w:t>проблем</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6"/>
                <w:sz w:val="22"/>
                <w:szCs w:val="22"/>
              </w:rPr>
              <w:t>у</w:t>
            </w:r>
            <w:r w:rsidRPr="00451A3C">
              <w:rPr>
                <w:rFonts w:ascii="Times New Roman" w:hAnsi="Times New Roman" w:cs="Times New Roman"/>
                <w:spacing w:val="-11"/>
                <w:sz w:val="22"/>
                <w:szCs w:val="22"/>
              </w:rPr>
              <w:t xml:space="preserve"> </w:t>
            </w:r>
            <w:r w:rsidRPr="00451A3C">
              <w:rPr>
                <w:rFonts w:ascii="Times New Roman" w:hAnsi="Times New Roman" w:cs="Times New Roman"/>
                <w:spacing w:val="-6"/>
                <w:sz w:val="22"/>
                <w:szCs w:val="22"/>
              </w:rPr>
              <w:t>професійній</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6"/>
                <w:sz w:val="22"/>
                <w:szCs w:val="22"/>
              </w:rPr>
              <w:t>діяльності.</w:t>
            </w:r>
          </w:p>
          <w:p w14:paraId="48683A53" w14:textId="77777777" w:rsid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spacing w:val="-6"/>
                <w:sz w:val="22"/>
                <w:szCs w:val="22"/>
              </w:rPr>
              <w:t xml:space="preserve">ПР04. </w:t>
            </w:r>
            <w:r w:rsidRPr="00451A3C">
              <w:rPr>
                <w:rFonts w:ascii="Times New Roman" w:hAnsi="Times New Roman" w:cs="Times New Roman"/>
                <w:spacing w:val="-2"/>
                <w:sz w:val="22"/>
                <w:szCs w:val="22"/>
              </w:rPr>
              <w:t>Знати</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принципи</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роботи</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біоенергетичних,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вітроенергетичних,</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гідроенергетичних</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5"/>
                <w:sz w:val="22"/>
                <w:szCs w:val="22"/>
              </w:rPr>
              <w:t xml:space="preserve"> </w:t>
            </w:r>
            <w:r w:rsidRPr="00451A3C">
              <w:rPr>
                <w:rFonts w:ascii="Times New Roman" w:hAnsi="Times New Roman" w:cs="Times New Roman"/>
                <w:spacing w:val="-2"/>
                <w:sz w:val="22"/>
                <w:szCs w:val="22"/>
              </w:rPr>
              <w:t xml:space="preserve">сонячних </w:t>
            </w:r>
            <w:r w:rsidRPr="00451A3C">
              <w:rPr>
                <w:rFonts w:ascii="Times New Roman" w:hAnsi="Times New Roman" w:cs="Times New Roman"/>
                <w:sz w:val="22"/>
                <w:szCs w:val="22"/>
              </w:rPr>
              <w:t>енергетичних установок</w:t>
            </w:r>
            <w:r>
              <w:rPr>
                <w:rFonts w:ascii="Times New Roman" w:hAnsi="Times New Roman" w:cs="Times New Roman"/>
                <w:sz w:val="22"/>
                <w:szCs w:val="22"/>
              </w:rPr>
              <w:t>;</w:t>
            </w:r>
          </w:p>
          <w:p w14:paraId="1EC8C486"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z w:val="22"/>
                <w:szCs w:val="22"/>
              </w:rPr>
              <w:t xml:space="preserve">ПР07. Здійснювати аналіз процесів в електроенергетичному, </w:t>
            </w:r>
            <w:r w:rsidRPr="00451A3C">
              <w:rPr>
                <w:rFonts w:ascii="Times New Roman" w:hAnsi="Times New Roman" w:cs="Times New Roman"/>
                <w:w w:val="90"/>
                <w:sz w:val="22"/>
                <w:szCs w:val="22"/>
              </w:rPr>
              <w:t>електротехнічному та електромеханічному обладнанні, відповідних комплексах і системах</w:t>
            </w:r>
            <w:r>
              <w:rPr>
                <w:rFonts w:ascii="Times New Roman" w:hAnsi="Times New Roman" w:cs="Times New Roman"/>
                <w:w w:val="90"/>
                <w:sz w:val="22"/>
                <w:szCs w:val="22"/>
              </w:rPr>
              <w:t>.</w:t>
            </w:r>
          </w:p>
          <w:p w14:paraId="4C69F98B" w14:textId="77777777" w:rsid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w w:val="90"/>
                <w:sz w:val="22"/>
                <w:szCs w:val="22"/>
              </w:rPr>
              <w:t xml:space="preserve">ПР09. Уміти оцінювати енергоефективність та надійність роботи електроенергетичних, електротехнічних </w:t>
            </w:r>
            <w:r w:rsidRPr="00451A3C">
              <w:rPr>
                <w:rFonts w:ascii="Times New Roman" w:hAnsi="Times New Roman" w:cs="Times New Roman"/>
                <w:sz w:val="22"/>
                <w:szCs w:val="22"/>
              </w:rPr>
              <w:t>та електромеханічних систем</w:t>
            </w:r>
            <w:r>
              <w:rPr>
                <w:rFonts w:ascii="Times New Roman" w:hAnsi="Times New Roman" w:cs="Times New Roman"/>
                <w:sz w:val="22"/>
                <w:szCs w:val="22"/>
              </w:rPr>
              <w:t>.</w:t>
            </w:r>
          </w:p>
          <w:p w14:paraId="1798440B"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z w:val="22"/>
                <w:szCs w:val="22"/>
              </w:rPr>
              <w:t xml:space="preserve">ПР10. Знаходити необхідну інформацію в науково-технічній </w:t>
            </w:r>
            <w:r w:rsidRPr="00451A3C">
              <w:rPr>
                <w:rFonts w:ascii="Times New Roman" w:hAnsi="Times New Roman" w:cs="Times New Roman"/>
                <w:w w:val="90"/>
                <w:sz w:val="22"/>
                <w:szCs w:val="22"/>
              </w:rPr>
              <w:t xml:space="preserve">літературі, базах даних та інших джерелах інформації, оцінювати її </w:t>
            </w:r>
            <w:proofErr w:type="spellStart"/>
            <w:r w:rsidRPr="00451A3C">
              <w:rPr>
                <w:rFonts w:ascii="Times New Roman" w:hAnsi="Times New Roman" w:cs="Times New Roman"/>
                <w:w w:val="90"/>
                <w:sz w:val="22"/>
                <w:szCs w:val="22"/>
              </w:rPr>
              <w:t>релевантність</w:t>
            </w:r>
            <w:proofErr w:type="spellEnd"/>
            <w:r w:rsidRPr="00451A3C">
              <w:rPr>
                <w:rFonts w:ascii="Times New Roman" w:hAnsi="Times New Roman" w:cs="Times New Roman"/>
                <w:w w:val="90"/>
                <w:sz w:val="22"/>
                <w:szCs w:val="22"/>
              </w:rPr>
              <w:t xml:space="preserve"> та достовірність</w:t>
            </w:r>
            <w:r>
              <w:rPr>
                <w:rFonts w:ascii="Times New Roman" w:hAnsi="Times New Roman" w:cs="Times New Roman"/>
                <w:w w:val="90"/>
                <w:sz w:val="22"/>
                <w:szCs w:val="22"/>
              </w:rPr>
              <w:t>;</w:t>
            </w:r>
          </w:p>
          <w:p w14:paraId="15145F51" w14:textId="77777777" w:rsidR="00451A3C" w:rsidRDefault="00451A3C" w:rsidP="00451A3C">
            <w:pPr>
              <w:tabs>
                <w:tab w:val="left" w:pos="284"/>
                <w:tab w:val="left" w:pos="567"/>
              </w:tabs>
              <w:spacing w:before="60" w:line="252" w:lineRule="auto"/>
              <w:ind w:right="1"/>
              <w:jc w:val="both"/>
              <w:rPr>
                <w:rFonts w:ascii="Times New Roman" w:hAnsi="Times New Roman" w:cs="Times New Roman"/>
                <w:spacing w:val="-4"/>
                <w:sz w:val="22"/>
                <w:szCs w:val="22"/>
              </w:rPr>
            </w:pPr>
            <w:r w:rsidRPr="00451A3C">
              <w:rPr>
                <w:rFonts w:ascii="Times New Roman" w:hAnsi="Times New Roman" w:cs="Times New Roman"/>
                <w:sz w:val="22"/>
                <w:szCs w:val="22"/>
              </w:rPr>
              <w:t xml:space="preserve">ПР12. Розуміти основні принципи і завдання технічної та екологічної безпеки об’єктів </w:t>
            </w:r>
            <w:r w:rsidRPr="00451A3C">
              <w:rPr>
                <w:rFonts w:ascii="Times New Roman" w:hAnsi="Times New Roman" w:cs="Times New Roman"/>
                <w:spacing w:val="-4"/>
                <w:sz w:val="22"/>
                <w:szCs w:val="22"/>
              </w:rPr>
              <w:t>електротехніки</w:t>
            </w:r>
            <w:r w:rsidRPr="00451A3C">
              <w:rPr>
                <w:rFonts w:ascii="Times New Roman" w:hAnsi="Times New Roman" w:cs="Times New Roman"/>
                <w:spacing w:val="-11"/>
                <w:sz w:val="22"/>
                <w:szCs w:val="22"/>
              </w:rPr>
              <w:t xml:space="preserve"> </w:t>
            </w:r>
            <w:r w:rsidRPr="00451A3C">
              <w:rPr>
                <w:rFonts w:ascii="Times New Roman" w:hAnsi="Times New Roman" w:cs="Times New Roman"/>
                <w:spacing w:val="-4"/>
                <w:sz w:val="22"/>
                <w:szCs w:val="22"/>
              </w:rPr>
              <w:t>та</w:t>
            </w:r>
            <w:r w:rsidRPr="00451A3C">
              <w:rPr>
                <w:rFonts w:ascii="Times New Roman" w:hAnsi="Times New Roman" w:cs="Times New Roman"/>
                <w:spacing w:val="-7"/>
                <w:sz w:val="22"/>
                <w:szCs w:val="22"/>
              </w:rPr>
              <w:t xml:space="preserve"> </w:t>
            </w:r>
            <w:r w:rsidRPr="00451A3C">
              <w:rPr>
                <w:rFonts w:ascii="Times New Roman" w:hAnsi="Times New Roman" w:cs="Times New Roman"/>
                <w:spacing w:val="-4"/>
                <w:sz w:val="22"/>
                <w:szCs w:val="22"/>
              </w:rPr>
              <w:t>електромеханіки, враховувати</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їх</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при</w:t>
            </w:r>
            <w:r w:rsidRPr="00451A3C">
              <w:rPr>
                <w:rFonts w:ascii="Times New Roman" w:hAnsi="Times New Roman" w:cs="Times New Roman"/>
                <w:spacing w:val="-7"/>
                <w:sz w:val="22"/>
                <w:szCs w:val="22"/>
              </w:rPr>
              <w:t xml:space="preserve"> </w:t>
            </w:r>
            <w:r w:rsidRPr="00451A3C">
              <w:rPr>
                <w:rFonts w:ascii="Times New Roman" w:hAnsi="Times New Roman" w:cs="Times New Roman"/>
                <w:spacing w:val="-4"/>
                <w:sz w:val="22"/>
                <w:szCs w:val="22"/>
              </w:rPr>
              <w:t>прийнятті</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4"/>
                <w:sz w:val="22"/>
                <w:szCs w:val="22"/>
              </w:rPr>
              <w:t>рішень</w:t>
            </w:r>
            <w:r>
              <w:rPr>
                <w:rFonts w:ascii="Times New Roman" w:hAnsi="Times New Roman" w:cs="Times New Roman"/>
                <w:spacing w:val="-4"/>
                <w:sz w:val="22"/>
                <w:szCs w:val="22"/>
              </w:rPr>
              <w:t>.</w:t>
            </w:r>
          </w:p>
          <w:p w14:paraId="6DD85B3B"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spacing w:val="-4"/>
                <w:sz w:val="22"/>
                <w:szCs w:val="22"/>
              </w:rPr>
              <w:t>ПР20. Знати</w:t>
            </w:r>
            <w:r w:rsidRPr="00451A3C">
              <w:rPr>
                <w:rFonts w:ascii="Times New Roman" w:hAnsi="Times New Roman" w:cs="Times New Roman"/>
                <w:spacing w:val="-6"/>
                <w:sz w:val="22"/>
                <w:szCs w:val="22"/>
              </w:rPr>
              <w:t xml:space="preserve"> </w:t>
            </w:r>
            <w:r w:rsidRPr="00451A3C">
              <w:rPr>
                <w:rFonts w:ascii="Times New Roman" w:hAnsi="Times New Roman" w:cs="Times New Roman"/>
                <w:spacing w:val="-4"/>
                <w:sz w:val="22"/>
                <w:szCs w:val="22"/>
              </w:rPr>
              <w:t xml:space="preserve">існуючі </w:t>
            </w:r>
            <w:r w:rsidRPr="00451A3C">
              <w:rPr>
                <w:rFonts w:ascii="Times New Roman" w:hAnsi="Times New Roman" w:cs="Times New Roman"/>
                <w:w w:val="90"/>
                <w:sz w:val="22"/>
                <w:szCs w:val="22"/>
              </w:rPr>
              <w:t>підходи до проектування, виготовлення, випробувань та експлуатації обладнання та устаткування нетрадиційної та відновлюваної енергетики</w:t>
            </w:r>
            <w:r>
              <w:rPr>
                <w:rFonts w:ascii="Times New Roman" w:hAnsi="Times New Roman" w:cs="Times New Roman"/>
                <w:w w:val="90"/>
                <w:sz w:val="22"/>
                <w:szCs w:val="22"/>
              </w:rPr>
              <w:t>;</w:t>
            </w:r>
          </w:p>
          <w:p w14:paraId="368C3DCA" w14:textId="77777777" w:rsidR="00451A3C" w:rsidRDefault="00451A3C" w:rsidP="00451A3C">
            <w:pPr>
              <w:tabs>
                <w:tab w:val="left" w:pos="284"/>
                <w:tab w:val="left" w:pos="567"/>
              </w:tabs>
              <w:spacing w:before="60" w:line="252" w:lineRule="auto"/>
              <w:ind w:right="1"/>
              <w:jc w:val="both"/>
              <w:rPr>
                <w:rFonts w:ascii="Times New Roman" w:hAnsi="Times New Roman" w:cs="Times New Roman"/>
                <w:w w:val="90"/>
                <w:sz w:val="22"/>
                <w:szCs w:val="22"/>
              </w:rPr>
            </w:pPr>
            <w:r w:rsidRPr="00451A3C">
              <w:rPr>
                <w:rFonts w:ascii="Times New Roman" w:hAnsi="Times New Roman" w:cs="Times New Roman"/>
                <w:w w:val="90"/>
                <w:sz w:val="22"/>
                <w:szCs w:val="22"/>
              </w:rPr>
              <w:t>ПР22. Знати електрофізичні та теплотехнічні процеси і явища, що відбуваються в обладнанні та устаткуванні нетрадиційної та відновлюваної енергетики</w:t>
            </w:r>
            <w:r>
              <w:rPr>
                <w:rFonts w:ascii="Times New Roman" w:hAnsi="Times New Roman" w:cs="Times New Roman"/>
                <w:w w:val="90"/>
                <w:sz w:val="22"/>
                <w:szCs w:val="22"/>
              </w:rPr>
              <w:t>;</w:t>
            </w:r>
          </w:p>
          <w:p w14:paraId="4B517BD8" w14:textId="211B7CB7" w:rsidR="00451A3C" w:rsidRPr="00451A3C" w:rsidRDefault="00451A3C" w:rsidP="00451A3C">
            <w:pPr>
              <w:tabs>
                <w:tab w:val="left" w:pos="284"/>
                <w:tab w:val="left" w:pos="567"/>
              </w:tabs>
              <w:spacing w:before="60" w:line="252" w:lineRule="auto"/>
              <w:ind w:right="1"/>
              <w:jc w:val="both"/>
              <w:rPr>
                <w:rFonts w:ascii="Times New Roman" w:hAnsi="Times New Roman" w:cs="Times New Roman"/>
                <w:sz w:val="22"/>
                <w:szCs w:val="22"/>
              </w:rPr>
            </w:pPr>
            <w:r w:rsidRPr="00451A3C">
              <w:rPr>
                <w:rFonts w:ascii="Times New Roman" w:hAnsi="Times New Roman" w:cs="Times New Roman"/>
                <w:spacing w:val="-2"/>
                <w:sz w:val="22"/>
                <w:szCs w:val="22"/>
              </w:rPr>
              <w:t>ПР23.</w:t>
            </w:r>
            <w:r w:rsidRPr="00451A3C">
              <w:rPr>
                <w:rFonts w:ascii="Times New Roman" w:hAnsi="Times New Roman" w:cs="Times New Roman"/>
                <w:spacing w:val="-6"/>
                <w:sz w:val="22"/>
                <w:szCs w:val="22"/>
              </w:rPr>
              <w:t xml:space="preserve"> </w:t>
            </w:r>
            <w:r w:rsidRPr="00451A3C">
              <w:rPr>
                <w:rFonts w:ascii="Times New Roman" w:hAnsi="Times New Roman" w:cs="Times New Roman"/>
                <w:spacing w:val="-2"/>
                <w:sz w:val="22"/>
                <w:szCs w:val="22"/>
              </w:rPr>
              <w:t>Знати</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існуючі</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конструкції</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обладнання</w:t>
            </w:r>
            <w:r w:rsidRPr="00451A3C">
              <w:rPr>
                <w:rFonts w:ascii="Times New Roman" w:hAnsi="Times New Roman" w:cs="Times New Roman"/>
                <w:spacing w:val="-14"/>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устаткування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2"/>
                <w:sz w:val="22"/>
                <w:szCs w:val="22"/>
              </w:rPr>
              <w:t>призначеного</w:t>
            </w:r>
            <w:r w:rsidRPr="00451A3C">
              <w:rPr>
                <w:rFonts w:ascii="Times New Roman" w:hAnsi="Times New Roman" w:cs="Times New Roman"/>
                <w:spacing w:val="-13"/>
                <w:sz w:val="22"/>
                <w:szCs w:val="22"/>
              </w:rPr>
              <w:t xml:space="preserve"> </w:t>
            </w:r>
            <w:r w:rsidRPr="00451A3C">
              <w:rPr>
                <w:rFonts w:ascii="Times New Roman" w:hAnsi="Times New Roman" w:cs="Times New Roman"/>
                <w:spacing w:val="-2"/>
                <w:sz w:val="22"/>
                <w:szCs w:val="22"/>
              </w:rPr>
              <w:t>для</w:t>
            </w:r>
            <w:r w:rsidRPr="00451A3C">
              <w:rPr>
                <w:rFonts w:ascii="Times New Roman" w:hAnsi="Times New Roman" w:cs="Times New Roman"/>
                <w:spacing w:val="-12"/>
                <w:sz w:val="22"/>
                <w:szCs w:val="22"/>
              </w:rPr>
              <w:t xml:space="preserve"> </w:t>
            </w:r>
            <w:r w:rsidRPr="00451A3C">
              <w:rPr>
                <w:rFonts w:ascii="Times New Roman" w:hAnsi="Times New Roman" w:cs="Times New Roman"/>
                <w:spacing w:val="-2"/>
                <w:sz w:val="22"/>
                <w:szCs w:val="22"/>
              </w:rPr>
              <w:t xml:space="preserve">перетворення </w:t>
            </w:r>
            <w:r w:rsidRPr="00451A3C">
              <w:rPr>
                <w:rFonts w:ascii="Times New Roman" w:hAnsi="Times New Roman" w:cs="Times New Roman"/>
                <w:sz w:val="22"/>
                <w:szCs w:val="22"/>
              </w:rPr>
              <w:t xml:space="preserve">енергії відновлюваних джерел в електричну та інші види енергій; ПР24. Знати методи </w:t>
            </w:r>
            <w:r w:rsidRPr="00451A3C">
              <w:rPr>
                <w:rFonts w:ascii="Times New Roman" w:hAnsi="Times New Roman" w:cs="Times New Roman"/>
                <w:spacing w:val="-2"/>
                <w:sz w:val="22"/>
                <w:szCs w:val="22"/>
              </w:rPr>
              <w:t>вирівнювання</w:t>
            </w:r>
            <w:r w:rsidRPr="00451A3C">
              <w:rPr>
                <w:rFonts w:ascii="Times New Roman" w:hAnsi="Times New Roman" w:cs="Times New Roman"/>
                <w:spacing w:val="-17"/>
                <w:sz w:val="22"/>
                <w:szCs w:val="22"/>
              </w:rPr>
              <w:t xml:space="preserve"> </w:t>
            </w:r>
            <w:r w:rsidRPr="00451A3C">
              <w:rPr>
                <w:rFonts w:ascii="Times New Roman" w:hAnsi="Times New Roman" w:cs="Times New Roman"/>
                <w:spacing w:val="-2"/>
                <w:sz w:val="22"/>
                <w:szCs w:val="22"/>
              </w:rPr>
              <w:t>електротехнічних</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характеристик</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обладнання</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та</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устаткування</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нетрадиційної</w:t>
            </w:r>
            <w:r w:rsidRPr="00451A3C">
              <w:rPr>
                <w:rFonts w:ascii="Times New Roman" w:hAnsi="Times New Roman" w:cs="Times New Roman"/>
                <w:spacing w:val="-16"/>
                <w:sz w:val="22"/>
                <w:szCs w:val="22"/>
              </w:rPr>
              <w:t xml:space="preserve"> </w:t>
            </w:r>
            <w:r w:rsidRPr="00451A3C">
              <w:rPr>
                <w:rFonts w:ascii="Times New Roman" w:hAnsi="Times New Roman" w:cs="Times New Roman"/>
                <w:spacing w:val="-2"/>
                <w:sz w:val="22"/>
                <w:szCs w:val="22"/>
              </w:rPr>
              <w:t>та відновлюваної</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енергетики; ПР26. Знати</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фактори, що</w:t>
            </w:r>
            <w:r w:rsidRPr="00451A3C">
              <w:rPr>
                <w:rFonts w:ascii="Times New Roman" w:hAnsi="Times New Roman" w:cs="Times New Roman"/>
                <w:spacing w:val="-10"/>
                <w:sz w:val="22"/>
                <w:szCs w:val="22"/>
              </w:rPr>
              <w:t xml:space="preserve"> </w:t>
            </w:r>
            <w:r w:rsidRPr="00451A3C">
              <w:rPr>
                <w:rFonts w:ascii="Times New Roman" w:hAnsi="Times New Roman" w:cs="Times New Roman"/>
                <w:spacing w:val="-2"/>
                <w:sz w:val="22"/>
                <w:szCs w:val="22"/>
              </w:rPr>
              <w:t>призводять</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до</w:t>
            </w:r>
            <w:r w:rsidRPr="00451A3C">
              <w:rPr>
                <w:rFonts w:ascii="Times New Roman" w:hAnsi="Times New Roman" w:cs="Times New Roman"/>
                <w:spacing w:val="-9"/>
                <w:sz w:val="22"/>
                <w:szCs w:val="22"/>
              </w:rPr>
              <w:t xml:space="preserve"> </w:t>
            </w:r>
            <w:r w:rsidRPr="00451A3C">
              <w:rPr>
                <w:rFonts w:ascii="Times New Roman" w:hAnsi="Times New Roman" w:cs="Times New Roman"/>
                <w:spacing w:val="-2"/>
                <w:sz w:val="22"/>
                <w:szCs w:val="22"/>
              </w:rPr>
              <w:t>виникнення</w:t>
            </w:r>
            <w:r w:rsidRPr="00451A3C">
              <w:rPr>
                <w:rFonts w:ascii="Times New Roman" w:hAnsi="Times New Roman" w:cs="Times New Roman"/>
                <w:spacing w:val="-8"/>
                <w:sz w:val="22"/>
                <w:szCs w:val="22"/>
              </w:rPr>
              <w:t xml:space="preserve"> </w:t>
            </w:r>
            <w:r w:rsidRPr="00451A3C">
              <w:rPr>
                <w:rFonts w:ascii="Times New Roman" w:hAnsi="Times New Roman" w:cs="Times New Roman"/>
                <w:spacing w:val="-2"/>
                <w:sz w:val="22"/>
                <w:szCs w:val="22"/>
              </w:rPr>
              <w:t xml:space="preserve">незворотних </w:t>
            </w:r>
            <w:r w:rsidRPr="00451A3C">
              <w:rPr>
                <w:rFonts w:ascii="Times New Roman" w:hAnsi="Times New Roman" w:cs="Times New Roman"/>
                <w:w w:val="90"/>
                <w:sz w:val="22"/>
                <w:szCs w:val="22"/>
              </w:rPr>
              <w:t>процесів в устаткуванні та обладнанні електричних станцій та об’єктів відновлюваної енергетики.</w:t>
            </w:r>
          </w:p>
          <w:p w14:paraId="4DEF711D" w14:textId="54869D68" w:rsidR="0046304B" w:rsidRPr="00451A3C" w:rsidRDefault="0046304B" w:rsidP="00451A3C">
            <w:pPr>
              <w:pStyle w:val="TableParagraph"/>
              <w:numPr>
                <w:ilvl w:val="0"/>
                <w:numId w:val="7"/>
              </w:numPr>
              <w:tabs>
                <w:tab w:val="left" w:pos="284"/>
                <w:tab w:val="left" w:pos="567"/>
                <w:tab w:val="left" w:pos="832"/>
              </w:tabs>
              <w:ind w:left="0" w:right="1"/>
              <w:jc w:val="left"/>
            </w:pPr>
          </w:p>
        </w:tc>
        <w:tc>
          <w:tcPr>
            <w:tcW w:w="1814"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E63222">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560E4C">
      <w:pPr>
        <w:tabs>
          <w:tab w:val="left" w:pos="284"/>
          <w:tab w:val="left" w:pos="567"/>
        </w:tabs>
        <w:ind w:hanging="360"/>
        <w:jc w:val="center"/>
        <w:rPr>
          <w:rFonts w:ascii="Times New Roman" w:hAnsi="Times New Roman" w:cs="Times New Roman"/>
          <w:b/>
          <w:bCs/>
          <w:sz w:val="28"/>
          <w:szCs w:val="28"/>
        </w:rPr>
      </w:pPr>
    </w:p>
    <w:p w14:paraId="62F4F8E5" w14:textId="21FAF231" w:rsidR="00416088" w:rsidRDefault="00B245FF" w:rsidP="00560E4C">
      <w:pPr>
        <w:pStyle w:val="11"/>
        <w:tabs>
          <w:tab w:val="left" w:leader="dot" w:pos="9592"/>
        </w:tabs>
        <w:spacing w:before="0"/>
        <w:ind w:left="0"/>
        <w:rPr>
          <w:b/>
          <w:sz w:val="22"/>
          <w:szCs w:val="22"/>
        </w:rPr>
      </w:pPr>
      <w:r w:rsidRPr="00416088">
        <w:rPr>
          <w:b/>
          <w:sz w:val="22"/>
          <w:szCs w:val="22"/>
        </w:rPr>
        <w:t xml:space="preserve">Змістовий модуль 1 </w:t>
      </w:r>
      <w:r w:rsidR="00416088" w:rsidRPr="00416088">
        <w:rPr>
          <w:b/>
          <w:sz w:val="22"/>
          <w:szCs w:val="22"/>
        </w:rPr>
        <w:t xml:space="preserve">Основи </w:t>
      </w:r>
      <w:proofErr w:type="spellStart"/>
      <w:r w:rsidR="00416088" w:rsidRPr="00416088">
        <w:rPr>
          <w:b/>
          <w:sz w:val="22"/>
          <w:szCs w:val="22"/>
        </w:rPr>
        <w:t>проєктування</w:t>
      </w:r>
      <w:proofErr w:type="spellEnd"/>
      <w:r w:rsidR="00416088" w:rsidRPr="00416088">
        <w:rPr>
          <w:b/>
          <w:sz w:val="22"/>
          <w:szCs w:val="22"/>
        </w:rPr>
        <w:t xml:space="preserve"> гідроенергетичних об’єктів. Загальні питання організації </w:t>
      </w:r>
      <w:proofErr w:type="spellStart"/>
      <w:r w:rsidR="00416088" w:rsidRPr="00416088">
        <w:rPr>
          <w:b/>
          <w:sz w:val="22"/>
          <w:szCs w:val="22"/>
        </w:rPr>
        <w:t>проєктної</w:t>
      </w:r>
      <w:proofErr w:type="spellEnd"/>
      <w:r w:rsidR="00416088" w:rsidRPr="00416088">
        <w:rPr>
          <w:b/>
          <w:sz w:val="22"/>
          <w:szCs w:val="22"/>
        </w:rPr>
        <w:t xml:space="preserve"> справи. Етапи створення і використання гідроенергетичних об’єктів</w:t>
      </w:r>
      <w:r w:rsidR="00416088">
        <w:rPr>
          <w:b/>
          <w:sz w:val="22"/>
          <w:szCs w:val="22"/>
        </w:rPr>
        <w:t>.</w:t>
      </w:r>
      <w:r w:rsidR="00416088" w:rsidRPr="00416088">
        <w:t xml:space="preserve"> </w:t>
      </w:r>
      <w:r w:rsidR="00416088" w:rsidRPr="00416088">
        <w:rPr>
          <w:b/>
          <w:sz w:val="22"/>
          <w:szCs w:val="22"/>
        </w:rPr>
        <w:t xml:space="preserve">Класифікація </w:t>
      </w:r>
      <w:proofErr w:type="spellStart"/>
      <w:r w:rsidR="00416088" w:rsidRPr="00416088">
        <w:rPr>
          <w:b/>
          <w:sz w:val="22"/>
          <w:szCs w:val="22"/>
        </w:rPr>
        <w:t>проєктних</w:t>
      </w:r>
      <w:proofErr w:type="spellEnd"/>
      <w:r w:rsidR="00416088" w:rsidRPr="00416088">
        <w:rPr>
          <w:b/>
          <w:sz w:val="22"/>
          <w:szCs w:val="22"/>
        </w:rPr>
        <w:t xml:space="preserve"> організацій</w:t>
      </w:r>
    </w:p>
    <w:p w14:paraId="3329F594" w14:textId="19AF94F5" w:rsidR="00416088" w:rsidRDefault="00416088" w:rsidP="00560E4C">
      <w:pPr>
        <w:pStyle w:val="11"/>
        <w:tabs>
          <w:tab w:val="left" w:leader="dot" w:pos="9592"/>
        </w:tabs>
        <w:spacing w:before="0"/>
        <w:ind w:left="0"/>
        <w:rPr>
          <w:sz w:val="22"/>
          <w:szCs w:val="22"/>
        </w:rPr>
      </w:pPr>
      <w:r w:rsidRPr="00416088">
        <w:rPr>
          <w:sz w:val="22"/>
          <w:szCs w:val="22"/>
        </w:rPr>
        <w:lastRenderedPageBreak/>
        <w:t>Тема 1</w:t>
      </w:r>
      <w:r>
        <w:rPr>
          <w:sz w:val="22"/>
          <w:szCs w:val="22"/>
        </w:rPr>
        <w:t xml:space="preserve">. </w:t>
      </w:r>
      <w:r w:rsidRPr="00416088">
        <w:rPr>
          <w:sz w:val="22"/>
          <w:szCs w:val="22"/>
        </w:rPr>
        <w:t>Етапи створення і використання гідроенергетичних об’єктів</w:t>
      </w:r>
      <w:r>
        <w:rPr>
          <w:sz w:val="22"/>
          <w:szCs w:val="22"/>
        </w:rPr>
        <w:t>.</w:t>
      </w:r>
    </w:p>
    <w:p w14:paraId="7FF22F73" w14:textId="3DD7581B" w:rsidR="00416088" w:rsidRDefault="00416088" w:rsidP="00560E4C">
      <w:pPr>
        <w:pStyle w:val="11"/>
        <w:tabs>
          <w:tab w:val="left" w:leader="dot" w:pos="9592"/>
        </w:tabs>
        <w:spacing w:before="0"/>
        <w:ind w:left="0"/>
        <w:rPr>
          <w:sz w:val="22"/>
          <w:szCs w:val="22"/>
        </w:rPr>
      </w:pPr>
      <w:r>
        <w:rPr>
          <w:sz w:val="22"/>
          <w:szCs w:val="22"/>
        </w:rPr>
        <w:t xml:space="preserve">Тема 2. </w:t>
      </w:r>
      <w:r w:rsidRPr="00416088">
        <w:rPr>
          <w:sz w:val="22"/>
          <w:szCs w:val="22"/>
        </w:rPr>
        <w:t xml:space="preserve">Класифікація </w:t>
      </w:r>
      <w:proofErr w:type="spellStart"/>
      <w:r w:rsidRPr="00416088">
        <w:rPr>
          <w:sz w:val="22"/>
          <w:szCs w:val="22"/>
        </w:rPr>
        <w:t>проєктних</w:t>
      </w:r>
      <w:proofErr w:type="spellEnd"/>
      <w:r w:rsidRPr="00416088">
        <w:rPr>
          <w:sz w:val="22"/>
          <w:szCs w:val="22"/>
        </w:rPr>
        <w:t xml:space="preserve"> організацій</w:t>
      </w:r>
      <w:r>
        <w:rPr>
          <w:sz w:val="22"/>
          <w:szCs w:val="22"/>
        </w:rPr>
        <w:t>.</w:t>
      </w:r>
    </w:p>
    <w:p w14:paraId="095BDE53" w14:textId="4C7F94EB"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2</w:t>
      </w:r>
      <w:r w:rsidRPr="00416088">
        <w:t xml:space="preserve"> </w:t>
      </w:r>
      <w:proofErr w:type="spellStart"/>
      <w:r w:rsidRPr="00416088">
        <w:rPr>
          <w:b/>
          <w:sz w:val="22"/>
          <w:szCs w:val="22"/>
        </w:rPr>
        <w:t>Проєктні</w:t>
      </w:r>
      <w:proofErr w:type="spellEnd"/>
      <w:r w:rsidRPr="00416088">
        <w:rPr>
          <w:b/>
          <w:sz w:val="22"/>
          <w:szCs w:val="22"/>
        </w:rPr>
        <w:t xml:space="preserve"> організації України в галузі енергетики. Види </w:t>
      </w:r>
      <w:proofErr w:type="spellStart"/>
      <w:r w:rsidRPr="00416088">
        <w:rPr>
          <w:b/>
          <w:sz w:val="22"/>
          <w:szCs w:val="22"/>
        </w:rPr>
        <w:t>проєктних</w:t>
      </w:r>
      <w:proofErr w:type="spellEnd"/>
      <w:r w:rsidRPr="00416088">
        <w:rPr>
          <w:b/>
          <w:sz w:val="22"/>
          <w:szCs w:val="22"/>
        </w:rPr>
        <w:t xml:space="preserve"> робіт</w:t>
      </w:r>
    </w:p>
    <w:p w14:paraId="5580C912" w14:textId="1D209757" w:rsidR="00416088" w:rsidRDefault="00416088" w:rsidP="00560E4C">
      <w:pPr>
        <w:pStyle w:val="11"/>
        <w:tabs>
          <w:tab w:val="left" w:leader="dot" w:pos="9592"/>
        </w:tabs>
        <w:spacing w:before="0"/>
        <w:ind w:left="0"/>
        <w:rPr>
          <w:sz w:val="22"/>
          <w:szCs w:val="22"/>
        </w:rPr>
      </w:pPr>
      <w:r>
        <w:rPr>
          <w:sz w:val="22"/>
          <w:szCs w:val="22"/>
        </w:rPr>
        <w:t xml:space="preserve">Тема 3. </w:t>
      </w:r>
      <w:proofErr w:type="spellStart"/>
      <w:r w:rsidRPr="00416088">
        <w:rPr>
          <w:sz w:val="22"/>
          <w:szCs w:val="22"/>
        </w:rPr>
        <w:t>Проєктні</w:t>
      </w:r>
      <w:proofErr w:type="spellEnd"/>
      <w:r w:rsidRPr="00416088">
        <w:rPr>
          <w:sz w:val="22"/>
          <w:szCs w:val="22"/>
        </w:rPr>
        <w:t xml:space="preserve"> організації України в галузі енергетики</w:t>
      </w:r>
      <w:r>
        <w:rPr>
          <w:sz w:val="22"/>
          <w:szCs w:val="22"/>
        </w:rPr>
        <w:t>.</w:t>
      </w:r>
    </w:p>
    <w:p w14:paraId="065AB276" w14:textId="28A37931" w:rsidR="00416088" w:rsidRPr="00416088" w:rsidRDefault="00416088" w:rsidP="00560E4C">
      <w:pPr>
        <w:pStyle w:val="11"/>
        <w:tabs>
          <w:tab w:val="left" w:leader="dot" w:pos="9592"/>
        </w:tabs>
        <w:spacing w:before="0"/>
        <w:ind w:left="0"/>
        <w:rPr>
          <w:sz w:val="22"/>
          <w:szCs w:val="22"/>
        </w:rPr>
      </w:pPr>
      <w:r>
        <w:rPr>
          <w:sz w:val="22"/>
          <w:szCs w:val="22"/>
        </w:rPr>
        <w:t xml:space="preserve">Тема 4. </w:t>
      </w:r>
      <w:r w:rsidRPr="00416088">
        <w:rPr>
          <w:sz w:val="22"/>
          <w:szCs w:val="22"/>
        </w:rPr>
        <w:t xml:space="preserve">Види </w:t>
      </w:r>
      <w:proofErr w:type="spellStart"/>
      <w:r w:rsidRPr="00416088">
        <w:rPr>
          <w:sz w:val="22"/>
          <w:szCs w:val="22"/>
        </w:rPr>
        <w:t>проєктних</w:t>
      </w:r>
      <w:proofErr w:type="spellEnd"/>
      <w:r w:rsidRPr="00416088">
        <w:rPr>
          <w:sz w:val="22"/>
          <w:szCs w:val="22"/>
        </w:rPr>
        <w:t xml:space="preserve"> робіт</w:t>
      </w:r>
      <w:r>
        <w:rPr>
          <w:sz w:val="22"/>
          <w:szCs w:val="22"/>
        </w:rPr>
        <w:t>.</w:t>
      </w:r>
    </w:p>
    <w:p w14:paraId="31778C97" w14:textId="3480F1DF" w:rsidR="00416088" w:rsidRDefault="00416088" w:rsidP="00560E4C">
      <w:pPr>
        <w:pStyle w:val="11"/>
        <w:tabs>
          <w:tab w:val="left" w:leader="dot" w:pos="9592"/>
        </w:tabs>
        <w:spacing w:before="0"/>
        <w:ind w:left="0"/>
        <w:rPr>
          <w:b/>
          <w:sz w:val="22"/>
          <w:szCs w:val="22"/>
        </w:rPr>
      </w:pPr>
      <w:r>
        <w:rPr>
          <w:b/>
          <w:sz w:val="22"/>
          <w:szCs w:val="22"/>
        </w:rPr>
        <w:t>Змістовий модуль 3</w:t>
      </w:r>
      <w:r w:rsidRPr="00416088">
        <w:t xml:space="preserve"> </w:t>
      </w:r>
      <w:r w:rsidRPr="00416088">
        <w:rPr>
          <w:b/>
          <w:sz w:val="22"/>
          <w:szCs w:val="22"/>
        </w:rPr>
        <w:t>Вишукувальні роботи. Система нормативних документів у будівництві</w:t>
      </w:r>
    </w:p>
    <w:p w14:paraId="51CBC736" w14:textId="2A01D522" w:rsidR="00416088" w:rsidRDefault="00416088" w:rsidP="00560E4C">
      <w:pPr>
        <w:pStyle w:val="11"/>
        <w:tabs>
          <w:tab w:val="left" w:leader="dot" w:pos="9592"/>
        </w:tabs>
        <w:spacing w:before="0"/>
        <w:ind w:left="0"/>
        <w:rPr>
          <w:sz w:val="22"/>
          <w:szCs w:val="22"/>
        </w:rPr>
      </w:pPr>
      <w:r>
        <w:rPr>
          <w:sz w:val="22"/>
          <w:szCs w:val="22"/>
        </w:rPr>
        <w:t xml:space="preserve">Тема 5. </w:t>
      </w:r>
      <w:r w:rsidRPr="00416088">
        <w:rPr>
          <w:sz w:val="22"/>
          <w:szCs w:val="22"/>
        </w:rPr>
        <w:t>Вишукувальні роботи</w:t>
      </w:r>
      <w:r>
        <w:rPr>
          <w:sz w:val="22"/>
          <w:szCs w:val="22"/>
        </w:rPr>
        <w:t>.</w:t>
      </w:r>
    </w:p>
    <w:p w14:paraId="235A3FA3" w14:textId="44AEF527" w:rsidR="00416088" w:rsidRPr="00416088" w:rsidRDefault="00416088" w:rsidP="00560E4C">
      <w:pPr>
        <w:pStyle w:val="11"/>
        <w:tabs>
          <w:tab w:val="left" w:leader="dot" w:pos="9592"/>
        </w:tabs>
        <w:spacing w:before="0"/>
        <w:ind w:left="0"/>
        <w:rPr>
          <w:sz w:val="22"/>
          <w:szCs w:val="22"/>
        </w:rPr>
      </w:pPr>
      <w:r>
        <w:rPr>
          <w:sz w:val="22"/>
          <w:szCs w:val="22"/>
        </w:rPr>
        <w:t xml:space="preserve">Тема 6. </w:t>
      </w:r>
      <w:r w:rsidRPr="00416088">
        <w:rPr>
          <w:sz w:val="22"/>
          <w:szCs w:val="22"/>
        </w:rPr>
        <w:t>Система нормативних документів у будівництві</w:t>
      </w:r>
      <w:r>
        <w:rPr>
          <w:sz w:val="22"/>
          <w:szCs w:val="22"/>
        </w:rPr>
        <w:t>.</w:t>
      </w:r>
    </w:p>
    <w:p w14:paraId="5E702585" w14:textId="0BCC51FB"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4</w:t>
      </w:r>
      <w:r w:rsidRPr="00416088">
        <w:t xml:space="preserve"> </w:t>
      </w:r>
      <w:r w:rsidRPr="00416088">
        <w:rPr>
          <w:b/>
          <w:sz w:val="22"/>
          <w:szCs w:val="22"/>
        </w:rPr>
        <w:t xml:space="preserve">Етапи і стадії </w:t>
      </w:r>
      <w:proofErr w:type="spellStart"/>
      <w:r w:rsidRPr="00416088">
        <w:rPr>
          <w:b/>
          <w:sz w:val="22"/>
          <w:szCs w:val="22"/>
        </w:rPr>
        <w:t>проєктування</w:t>
      </w:r>
      <w:proofErr w:type="spellEnd"/>
      <w:r w:rsidRPr="00416088">
        <w:rPr>
          <w:b/>
          <w:sz w:val="22"/>
          <w:szCs w:val="22"/>
        </w:rPr>
        <w:t xml:space="preserve">. Структура і склад </w:t>
      </w:r>
      <w:proofErr w:type="spellStart"/>
      <w:r w:rsidRPr="00416088">
        <w:rPr>
          <w:b/>
          <w:sz w:val="22"/>
          <w:szCs w:val="22"/>
        </w:rPr>
        <w:t>проєктів</w:t>
      </w:r>
      <w:proofErr w:type="spellEnd"/>
    </w:p>
    <w:p w14:paraId="3871C72D" w14:textId="4DFA333B" w:rsidR="00416088" w:rsidRDefault="00416088" w:rsidP="00560E4C">
      <w:pPr>
        <w:pStyle w:val="11"/>
        <w:tabs>
          <w:tab w:val="left" w:leader="dot" w:pos="9592"/>
        </w:tabs>
        <w:spacing w:before="0"/>
        <w:ind w:left="0"/>
        <w:rPr>
          <w:spacing w:val="-2"/>
          <w:sz w:val="22"/>
          <w:szCs w:val="22"/>
        </w:rPr>
      </w:pPr>
      <w:r>
        <w:rPr>
          <w:sz w:val="22"/>
          <w:szCs w:val="22"/>
        </w:rPr>
        <w:t xml:space="preserve">Тема 7. </w:t>
      </w:r>
      <w:r w:rsidR="00C55889" w:rsidRPr="00416088">
        <w:rPr>
          <w:sz w:val="22"/>
          <w:szCs w:val="22"/>
        </w:rPr>
        <w:t>Етапи</w:t>
      </w:r>
      <w:r w:rsidR="00C55889" w:rsidRPr="00416088">
        <w:rPr>
          <w:spacing w:val="-17"/>
          <w:sz w:val="22"/>
          <w:szCs w:val="22"/>
        </w:rPr>
        <w:t xml:space="preserve"> </w:t>
      </w:r>
      <w:r w:rsidR="00C55889" w:rsidRPr="00416088">
        <w:rPr>
          <w:sz w:val="22"/>
          <w:szCs w:val="22"/>
        </w:rPr>
        <w:t>і</w:t>
      </w:r>
      <w:r w:rsidR="00C55889" w:rsidRPr="00416088">
        <w:rPr>
          <w:spacing w:val="-17"/>
          <w:sz w:val="22"/>
          <w:szCs w:val="22"/>
        </w:rPr>
        <w:t xml:space="preserve"> </w:t>
      </w:r>
      <w:r w:rsidR="00C55889" w:rsidRPr="00416088">
        <w:rPr>
          <w:sz w:val="22"/>
          <w:szCs w:val="22"/>
        </w:rPr>
        <w:t>стадії</w:t>
      </w:r>
      <w:r w:rsidR="00C55889" w:rsidRPr="00416088">
        <w:rPr>
          <w:spacing w:val="-16"/>
          <w:sz w:val="22"/>
          <w:szCs w:val="22"/>
        </w:rPr>
        <w:t xml:space="preserve"> </w:t>
      </w:r>
      <w:proofErr w:type="spellStart"/>
      <w:r w:rsidR="00C55889" w:rsidRPr="00416088">
        <w:rPr>
          <w:spacing w:val="-2"/>
          <w:sz w:val="22"/>
          <w:szCs w:val="22"/>
        </w:rPr>
        <w:t>проєтування</w:t>
      </w:r>
      <w:proofErr w:type="spellEnd"/>
      <w:r w:rsidR="00C55889">
        <w:rPr>
          <w:spacing w:val="-2"/>
          <w:sz w:val="22"/>
          <w:szCs w:val="22"/>
        </w:rPr>
        <w:t>.</w:t>
      </w:r>
    </w:p>
    <w:p w14:paraId="4C7A4F22" w14:textId="644795D1" w:rsidR="00C55889" w:rsidRPr="00C55889" w:rsidRDefault="00C55889" w:rsidP="00560E4C">
      <w:pPr>
        <w:pStyle w:val="11"/>
        <w:tabs>
          <w:tab w:val="left" w:leader="dot" w:pos="9592"/>
        </w:tabs>
        <w:spacing w:before="0"/>
        <w:ind w:left="0"/>
        <w:rPr>
          <w:spacing w:val="-2"/>
          <w:sz w:val="22"/>
          <w:szCs w:val="22"/>
        </w:rPr>
      </w:pPr>
      <w:r>
        <w:rPr>
          <w:spacing w:val="-2"/>
          <w:sz w:val="22"/>
          <w:szCs w:val="22"/>
        </w:rPr>
        <w:t>Тема 8.</w:t>
      </w:r>
      <w:r w:rsidRPr="00C55889">
        <w:t xml:space="preserve"> </w:t>
      </w:r>
      <w:r w:rsidRPr="00C55889">
        <w:rPr>
          <w:spacing w:val="-2"/>
          <w:sz w:val="22"/>
          <w:szCs w:val="22"/>
        </w:rPr>
        <w:t xml:space="preserve">Структура і склад </w:t>
      </w:r>
      <w:proofErr w:type="spellStart"/>
      <w:r w:rsidRPr="00C55889">
        <w:rPr>
          <w:spacing w:val="-2"/>
          <w:sz w:val="22"/>
          <w:szCs w:val="22"/>
        </w:rPr>
        <w:t>проєктів</w:t>
      </w:r>
      <w:proofErr w:type="spellEnd"/>
      <w:r>
        <w:rPr>
          <w:spacing w:val="-2"/>
          <w:sz w:val="22"/>
          <w:szCs w:val="22"/>
        </w:rPr>
        <w:t>.</w:t>
      </w:r>
    </w:p>
    <w:p w14:paraId="775E8C6E" w14:textId="5E6E2AA8" w:rsidR="00416088" w:rsidRDefault="00416088" w:rsidP="00560E4C">
      <w:pPr>
        <w:pStyle w:val="11"/>
        <w:tabs>
          <w:tab w:val="left" w:leader="dot" w:pos="9592"/>
        </w:tabs>
        <w:spacing w:before="0"/>
        <w:ind w:left="0"/>
        <w:rPr>
          <w:b/>
          <w:sz w:val="22"/>
          <w:szCs w:val="22"/>
        </w:rPr>
      </w:pPr>
      <w:r>
        <w:rPr>
          <w:b/>
          <w:sz w:val="22"/>
          <w:szCs w:val="22"/>
        </w:rPr>
        <w:t>Змістовий модуль 5</w:t>
      </w:r>
      <w:r w:rsidR="00C55889" w:rsidRPr="00C55889">
        <w:t xml:space="preserve"> </w:t>
      </w:r>
      <w:r w:rsidR="00C55889" w:rsidRPr="00C55889">
        <w:rPr>
          <w:b/>
          <w:sz w:val="22"/>
          <w:szCs w:val="22"/>
        </w:rPr>
        <w:t xml:space="preserve">Особливості </w:t>
      </w:r>
      <w:proofErr w:type="spellStart"/>
      <w:r w:rsidR="00C55889" w:rsidRPr="00C55889">
        <w:rPr>
          <w:b/>
          <w:sz w:val="22"/>
          <w:szCs w:val="22"/>
        </w:rPr>
        <w:t>проєктування</w:t>
      </w:r>
      <w:proofErr w:type="spellEnd"/>
      <w:r w:rsidR="00C55889" w:rsidRPr="00C55889">
        <w:rPr>
          <w:b/>
          <w:sz w:val="22"/>
          <w:szCs w:val="22"/>
        </w:rPr>
        <w:t xml:space="preserve"> гідроенергетичних об’єктів. Особливості </w:t>
      </w:r>
      <w:proofErr w:type="spellStart"/>
      <w:r w:rsidR="00C55889" w:rsidRPr="00C55889">
        <w:rPr>
          <w:b/>
          <w:sz w:val="22"/>
          <w:szCs w:val="22"/>
        </w:rPr>
        <w:t>проєктування</w:t>
      </w:r>
      <w:proofErr w:type="spellEnd"/>
      <w:r w:rsidR="00C55889" w:rsidRPr="00C55889">
        <w:rPr>
          <w:b/>
          <w:sz w:val="22"/>
          <w:szCs w:val="22"/>
        </w:rPr>
        <w:t xml:space="preserve"> закордонних об’єктів</w:t>
      </w:r>
    </w:p>
    <w:p w14:paraId="436750F6" w14:textId="70D4492E" w:rsidR="00C55889" w:rsidRDefault="00C55889" w:rsidP="00560E4C">
      <w:pPr>
        <w:pStyle w:val="11"/>
        <w:tabs>
          <w:tab w:val="left" w:leader="dot" w:pos="9592"/>
        </w:tabs>
        <w:spacing w:before="0"/>
        <w:ind w:left="0"/>
        <w:rPr>
          <w:sz w:val="22"/>
          <w:szCs w:val="22"/>
        </w:rPr>
      </w:pPr>
      <w:r w:rsidRPr="00C55889">
        <w:rPr>
          <w:sz w:val="22"/>
          <w:szCs w:val="22"/>
        </w:rPr>
        <w:t>Тема 9.</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гідроенергетичних об’єктів</w:t>
      </w:r>
      <w:r>
        <w:rPr>
          <w:sz w:val="22"/>
          <w:szCs w:val="22"/>
        </w:rPr>
        <w:t>.</w:t>
      </w:r>
    </w:p>
    <w:p w14:paraId="1B084F04" w14:textId="6D178BB4" w:rsidR="00C55889" w:rsidRPr="00C55889" w:rsidRDefault="00C55889" w:rsidP="00560E4C">
      <w:pPr>
        <w:pStyle w:val="11"/>
        <w:tabs>
          <w:tab w:val="left" w:leader="dot" w:pos="9592"/>
        </w:tabs>
        <w:spacing w:before="0"/>
        <w:ind w:left="0"/>
        <w:rPr>
          <w:sz w:val="22"/>
          <w:szCs w:val="22"/>
        </w:rPr>
      </w:pPr>
      <w:r>
        <w:rPr>
          <w:sz w:val="22"/>
          <w:szCs w:val="22"/>
        </w:rPr>
        <w:t>Тема 10.</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закордонних об’єктів</w:t>
      </w:r>
      <w:r>
        <w:rPr>
          <w:sz w:val="22"/>
          <w:szCs w:val="22"/>
        </w:rPr>
        <w:t>.</w:t>
      </w:r>
    </w:p>
    <w:p w14:paraId="63EA7695" w14:textId="48825C3F" w:rsidR="00C55889" w:rsidRPr="00C55889" w:rsidRDefault="00416088" w:rsidP="00560E4C">
      <w:pPr>
        <w:pStyle w:val="11"/>
        <w:numPr>
          <w:ilvl w:val="0"/>
          <w:numId w:val="20"/>
        </w:numPr>
        <w:tabs>
          <w:tab w:val="left" w:pos="317"/>
        </w:tabs>
        <w:spacing w:before="0"/>
        <w:ind w:left="0"/>
        <w:rPr>
          <w:b/>
          <w:sz w:val="22"/>
          <w:szCs w:val="22"/>
        </w:rPr>
      </w:pPr>
      <w:r w:rsidRPr="00416088">
        <w:rPr>
          <w:b/>
          <w:sz w:val="22"/>
          <w:szCs w:val="22"/>
        </w:rPr>
        <w:t xml:space="preserve">Змістовий модуль </w:t>
      </w:r>
      <w:r>
        <w:rPr>
          <w:b/>
          <w:sz w:val="22"/>
          <w:szCs w:val="22"/>
        </w:rPr>
        <w:t>6</w:t>
      </w:r>
      <w:r w:rsidR="00C55889" w:rsidRPr="00C55889">
        <w:rPr>
          <w:b/>
          <w:sz w:val="22"/>
          <w:szCs w:val="22"/>
        </w:rPr>
        <w:t xml:space="preserve"> </w:t>
      </w:r>
      <w:r w:rsidR="00C55889" w:rsidRPr="00C55889">
        <w:rPr>
          <w:b/>
          <w:sz w:val="22"/>
          <w:szCs w:val="22"/>
        </w:rPr>
        <w:t>Управління</w:t>
      </w:r>
      <w:r w:rsidR="00C55889" w:rsidRPr="00C55889">
        <w:rPr>
          <w:b/>
          <w:spacing w:val="-14"/>
          <w:sz w:val="22"/>
          <w:szCs w:val="22"/>
        </w:rPr>
        <w:t xml:space="preserve"> </w:t>
      </w:r>
      <w:r w:rsidR="00C55889" w:rsidRPr="00C55889">
        <w:rPr>
          <w:b/>
          <w:sz w:val="22"/>
          <w:szCs w:val="22"/>
        </w:rPr>
        <w:t>процесом</w:t>
      </w:r>
      <w:r w:rsidR="00C55889" w:rsidRPr="00C55889">
        <w:rPr>
          <w:b/>
          <w:spacing w:val="-11"/>
          <w:sz w:val="22"/>
          <w:szCs w:val="22"/>
        </w:rPr>
        <w:t xml:space="preserve"> </w:t>
      </w:r>
      <w:proofErr w:type="spellStart"/>
      <w:r w:rsidR="00C55889" w:rsidRPr="00C55889">
        <w:rPr>
          <w:b/>
          <w:sz w:val="22"/>
          <w:szCs w:val="22"/>
        </w:rPr>
        <w:t>проєктування</w:t>
      </w:r>
      <w:proofErr w:type="spellEnd"/>
      <w:r w:rsidR="00C55889" w:rsidRPr="00C55889">
        <w:rPr>
          <w:b/>
          <w:sz w:val="22"/>
          <w:szCs w:val="22"/>
        </w:rPr>
        <w:t>.</w:t>
      </w:r>
      <w:r w:rsidR="00C55889" w:rsidRPr="00C55889">
        <w:rPr>
          <w:b/>
          <w:spacing w:val="-15"/>
          <w:sz w:val="22"/>
          <w:szCs w:val="22"/>
        </w:rPr>
        <w:t xml:space="preserve"> </w:t>
      </w:r>
      <w:r w:rsidR="00C55889" w:rsidRPr="00C55889">
        <w:rPr>
          <w:b/>
          <w:sz w:val="22"/>
          <w:szCs w:val="22"/>
        </w:rPr>
        <w:t>Основні</w:t>
      </w:r>
      <w:r w:rsidR="00C55889" w:rsidRPr="00C55889">
        <w:rPr>
          <w:b/>
          <w:spacing w:val="-12"/>
          <w:sz w:val="22"/>
          <w:szCs w:val="22"/>
        </w:rPr>
        <w:t xml:space="preserve"> </w:t>
      </w:r>
      <w:r w:rsidR="00C55889" w:rsidRPr="00C55889">
        <w:rPr>
          <w:b/>
          <w:sz w:val="22"/>
          <w:szCs w:val="22"/>
        </w:rPr>
        <w:t>положення.</w:t>
      </w:r>
      <w:r w:rsidR="00C55889" w:rsidRPr="00C55889">
        <w:rPr>
          <w:b/>
          <w:spacing w:val="-11"/>
          <w:sz w:val="22"/>
          <w:szCs w:val="22"/>
        </w:rPr>
        <w:t xml:space="preserve"> </w:t>
      </w:r>
      <w:r w:rsidR="00C55889" w:rsidRPr="00C55889">
        <w:rPr>
          <w:b/>
          <w:spacing w:val="-2"/>
          <w:sz w:val="22"/>
          <w:szCs w:val="22"/>
        </w:rPr>
        <w:t>Планування</w:t>
      </w:r>
    </w:p>
    <w:p w14:paraId="62140BAF" w14:textId="4C19A8CA" w:rsidR="00416088" w:rsidRDefault="00C55889" w:rsidP="00560E4C">
      <w:pPr>
        <w:pStyle w:val="11"/>
        <w:tabs>
          <w:tab w:val="left" w:leader="dot" w:pos="9592"/>
        </w:tabs>
        <w:spacing w:before="0"/>
        <w:ind w:left="0"/>
        <w:rPr>
          <w:b/>
          <w:spacing w:val="-2"/>
          <w:sz w:val="22"/>
          <w:szCs w:val="22"/>
        </w:rPr>
      </w:pPr>
      <w:r w:rsidRPr="00C55889">
        <w:rPr>
          <w:b/>
          <w:sz w:val="22"/>
          <w:szCs w:val="22"/>
        </w:rPr>
        <w:t>діяльності</w:t>
      </w:r>
      <w:r w:rsidRPr="00C55889">
        <w:rPr>
          <w:b/>
          <w:spacing w:val="-12"/>
          <w:sz w:val="22"/>
          <w:szCs w:val="22"/>
        </w:rPr>
        <w:t xml:space="preserve"> </w:t>
      </w:r>
      <w:proofErr w:type="spellStart"/>
      <w:r w:rsidRPr="00C55889">
        <w:rPr>
          <w:b/>
          <w:sz w:val="22"/>
          <w:szCs w:val="22"/>
        </w:rPr>
        <w:t>проєктних</w:t>
      </w:r>
      <w:proofErr w:type="spellEnd"/>
      <w:r w:rsidRPr="00C55889">
        <w:rPr>
          <w:b/>
          <w:spacing w:val="-9"/>
          <w:sz w:val="22"/>
          <w:szCs w:val="22"/>
        </w:rPr>
        <w:t xml:space="preserve"> </w:t>
      </w:r>
      <w:r w:rsidRPr="00C55889">
        <w:rPr>
          <w:b/>
          <w:spacing w:val="-2"/>
          <w:sz w:val="22"/>
          <w:szCs w:val="22"/>
        </w:rPr>
        <w:t>організацій</w:t>
      </w:r>
    </w:p>
    <w:p w14:paraId="0F6D274D" w14:textId="4B5D7E27" w:rsidR="00C55889" w:rsidRDefault="00C55889" w:rsidP="00560E4C">
      <w:pPr>
        <w:pStyle w:val="11"/>
        <w:tabs>
          <w:tab w:val="left" w:leader="dot" w:pos="9592"/>
        </w:tabs>
        <w:spacing w:before="0"/>
        <w:ind w:left="0"/>
        <w:rPr>
          <w:spacing w:val="-2"/>
          <w:sz w:val="22"/>
          <w:szCs w:val="22"/>
        </w:rPr>
      </w:pPr>
      <w:r>
        <w:rPr>
          <w:spacing w:val="-2"/>
          <w:sz w:val="22"/>
          <w:szCs w:val="22"/>
        </w:rPr>
        <w:t xml:space="preserve">Тема 11. </w:t>
      </w:r>
      <w:r w:rsidRPr="00C55889">
        <w:rPr>
          <w:spacing w:val="-2"/>
          <w:sz w:val="22"/>
          <w:szCs w:val="22"/>
        </w:rPr>
        <w:t>Основні положення</w:t>
      </w:r>
      <w:r>
        <w:rPr>
          <w:spacing w:val="-2"/>
          <w:sz w:val="22"/>
          <w:szCs w:val="22"/>
        </w:rPr>
        <w:t>.</w:t>
      </w:r>
    </w:p>
    <w:p w14:paraId="5CBD7409" w14:textId="5B51C956" w:rsidR="00C55889" w:rsidRPr="00C55889" w:rsidRDefault="00C55889" w:rsidP="00560E4C">
      <w:pPr>
        <w:pStyle w:val="11"/>
        <w:tabs>
          <w:tab w:val="left" w:leader="dot" w:pos="9592"/>
        </w:tabs>
        <w:spacing w:before="0"/>
        <w:ind w:left="0"/>
        <w:rPr>
          <w:sz w:val="22"/>
          <w:szCs w:val="22"/>
        </w:rPr>
      </w:pPr>
      <w:r>
        <w:rPr>
          <w:spacing w:val="-2"/>
          <w:sz w:val="22"/>
          <w:szCs w:val="22"/>
        </w:rPr>
        <w:t>Тема 12.</w:t>
      </w:r>
      <w:r w:rsidRPr="00C55889">
        <w:t xml:space="preserve"> </w:t>
      </w:r>
      <w:r w:rsidRPr="00C55889">
        <w:rPr>
          <w:spacing w:val="-2"/>
          <w:sz w:val="22"/>
          <w:szCs w:val="22"/>
        </w:rPr>
        <w:t xml:space="preserve">Планування діяльності </w:t>
      </w:r>
      <w:proofErr w:type="spellStart"/>
      <w:r w:rsidRPr="00C55889">
        <w:rPr>
          <w:spacing w:val="-2"/>
          <w:sz w:val="22"/>
          <w:szCs w:val="22"/>
        </w:rPr>
        <w:t>проєктних</w:t>
      </w:r>
      <w:proofErr w:type="spellEnd"/>
      <w:r w:rsidRPr="00C55889">
        <w:rPr>
          <w:spacing w:val="-2"/>
          <w:sz w:val="22"/>
          <w:szCs w:val="22"/>
        </w:rPr>
        <w:t xml:space="preserve"> організацій</w:t>
      </w:r>
      <w:r>
        <w:rPr>
          <w:spacing w:val="-2"/>
          <w:sz w:val="22"/>
          <w:szCs w:val="22"/>
        </w:rPr>
        <w:t>.</w:t>
      </w:r>
    </w:p>
    <w:p w14:paraId="2FB656A2" w14:textId="7E2E5D3C" w:rsidR="00416088" w:rsidRDefault="00416088" w:rsidP="00560E4C">
      <w:pPr>
        <w:pStyle w:val="11"/>
        <w:tabs>
          <w:tab w:val="left" w:leader="dot" w:pos="9592"/>
        </w:tabs>
        <w:spacing w:before="0"/>
        <w:ind w:left="0"/>
        <w:rPr>
          <w:b/>
          <w:sz w:val="22"/>
          <w:szCs w:val="22"/>
        </w:rPr>
      </w:pPr>
      <w:r>
        <w:rPr>
          <w:b/>
          <w:sz w:val="22"/>
          <w:szCs w:val="22"/>
        </w:rPr>
        <w:t>Змістовий модуль 7</w:t>
      </w:r>
      <w:r w:rsidR="00C55889" w:rsidRPr="00C55889">
        <w:t xml:space="preserve"> </w:t>
      </w:r>
      <w:r w:rsidR="00C55889" w:rsidRPr="00C55889">
        <w:rPr>
          <w:b/>
          <w:sz w:val="22"/>
          <w:szCs w:val="22"/>
        </w:rPr>
        <w:t xml:space="preserve">Технологія процесу </w:t>
      </w:r>
      <w:proofErr w:type="spellStart"/>
      <w:r w:rsidR="00C55889" w:rsidRPr="00C55889">
        <w:rPr>
          <w:b/>
          <w:sz w:val="22"/>
          <w:szCs w:val="22"/>
        </w:rPr>
        <w:t>проєктування</w:t>
      </w:r>
      <w:proofErr w:type="spellEnd"/>
      <w:r w:rsidR="00C55889" w:rsidRPr="00C55889">
        <w:rPr>
          <w:b/>
          <w:sz w:val="22"/>
          <w:szCs w:val="22"/>
        </w:rPr>
        <w:t xml:space="preserve">. Організація процесу </w:t>
      </w:r>
      <w:proofErr w:type="spellStart"/>
      <w:r w:rsidR="00C55889" w:rsidRPr="00C55889">
        <w:rPr>
          <w:b/>
          <w:sz w:val="22"/>
          <w:szCs w:val="22"/>
        </w:rPr>
        <w:t>проєктування</w:t>
      </w:r>
      <w:proofErr w:type="spellEnd"/>
    </w:p>
    <w:p w14:paraId="53BBC44D" w14:textId="3CFC3389" w:rsidR="00C55889" w:rsidRDefault="00C55889" w:rsidP="00560E4C">
      <w:pPr>
        <w:pStyle w:val="11"/>
        <w:tabs>
          <w:tab w:val="left" w:leader="dot" w:pos="9592"/>
        </w:tabs>
        <w:spacing w:before="0"/>
        <w:ind w:left="0"/>
        <w:rPr>
          <w:sz w:val="22"/>
          <w:szCs w:val="22"/>
        </w:rPr>
      </w:pPr>
      <w:r>
        <w:rPr>
          <w:sz w:val="22"/>
          <w:szCs w:val="22"/>
        </w:rPr>
        <w:t>Тема 13.</w:t>
      </w:r>
      <w:r w:rsidRPr="00C55889">
        <w:t xml:space="preserve"> </w:t>
      </w:r>
      <w:r w:rsidRPr="00C55889">
        <w:rPr>
          <w:sz w:val="22"/>
          <w:szCs w:val="22"/>
        </w:rPr>
        <w:t xml:space="preserve">Технологія процесу </w:t>
      </w:r>
      <w:proofErr w:type="spellStart"/>
      <w:r w:rsidRPr="00C55889">
        <w:rPr>
          <w:sz w:val="22"/>
          <w:szCs w:val="22"/>
        </w:rPr>
        <w:t>проєктування</w:t>
      </w:r>
      <w:proofErr w:type="spellEnd"/>
      <w:r w:rsidRPr="00C55889">
        <w:rPr>
          <w:sz w:val="22"/>
          <w:szCs w:val="22"/>
        </w:rPr>
        <w:t>.</w:t>
      </w:r>
    </w:p>
    <w:p w14:paraId="3251DDBF" w14:textId="0F053653" w:rsidR="00C55889" w:rsidRPr="00C55889" w:rsidRDefault="00C55889" w:rsidP="00560E4C">
      <w:pPr>
        <w:pStyle w:val="11"/>
        <w:tabs>
          <w:tab w:val="left" w:leader="dot" w:pos="9592"/>
        </w:tabs>
        <w:spacing w:before="0"/>
        <w:ind w:left="0"/>
        <w:rPr>
          <w:sz w:val="22"/>
          <w:szCs w:val="22"/>
        </w:rPr>
      </w:pPr>
      <w:r>
        <w:rPr>
          <w:sz w:val="22"/>
          <w:szCs w:val="22"/>
        </w:rPr>
        <w:t>Тема 14.</w:t>
      </w:r>
      <w:r w:rsidRPr="00C55889">
        <w:t xml:space="preserve"> </w:t>
      </w:r>
      <w:r w:rsidRPr="00C55889">
        <w:rPr>
          <w:sz w:val="22"/>
          <w:szCs w:val="22"/>
        </w:rPr>
        <w:t xml:space="preserve">Організація процесу </w:t>
      </w:r>
      <w:proofErr w:type="spellStart"/>
      <w:r w:rsidRPr="00C55889">
        <w:rPr>
          <w:sz w:val="22"/>
          <w:szCs w:val="22"/>
        </w:rPr>
        <w:t>проєктування</w:t>
      </w:r>
      <w:proofErr w:type="spellEnd"/>
      <w:r>
        <w:rPr>
          <w:sz w:val="22"/>
          <w:szCs w:val="22"/>
        </w:rPr>
        <w:t>.</w:t>
      </w:r>
    </w:p>
    <w:p w14:paraId="6F2A178A" w14:textId="6ADD6C58" w:rsidR="00416088" w:rsidRPr="00C55889" w:rsidRDefault="00416088" w:rsidP="00560E4C">
      <w:pPr>
        <w:pStyle w:val="11"/>
        <w:tabs>
          <w:tab w:val="left" w:pos="180"/>
          <w:tab w:val="left" w:pos="316"/>
          <w:tab w:val="left" w:pos="7569"/>
        </w:tabs>
        <w:spacing w:before="0" w:line="276" w:lineRule="auto"/>
        <w:ind w:left="0"/>
        <w:rPr>
          <w:b/>
          <w:sz w:val="22"/>
          <w:szCs w:val="22"/>
        </w:rPr>
      </w:pPr>
      <w:r w:rsidRPr="00416088">
        <w:rPr>
          <w:b/>
          <w:sz w:val="22"/>
          <w:szCs w:val="22"/>
        </w:rPr>
        <w:t xml:space="preserve">Змістовий модуль </w:t>
      </w:r>
      <w:r>
        <w:rPr>
          <w:b/>
          <w:sz w:val="22"/>
          <w:szCs w:val="22"/>
        </w:rPr>
        <w:t>8</w:t>
      </w:r>
      <w:r w:rsidR="00C55889" w:rsidRPr="00C55889">
        <w:rPr>
          <w:b/>
          <w:sz w:val="22"/>
          <w:szCs w:val="22"/>
        </w:rPr>
        <w:t xml:space="preserve"> </w:t>
      </w:r>
      <w:r w:rsidR="00C55889" w:rsidRPr="00C55889">
        <w:rPr>
          <w:b/>
          <w:sz w:val="22"/>
          <w:szCs w:val="22"/>
        </w:rPr>
        <w:t xml:space="preserve">Вимоги до оформлення </w:t>
      </w:r>
      <w:proofErr w:type="spellStart"/>
      <w:r w:rsidR="00C55889" w:rsidRPr="00C55889">
        <w:rPr>
          <w:b/>
          <w:sz w:val="22"/>
          <w:szCs w:val="22"/>
        </w:rPr>
        <w:t>про</w:t>
      </w:r>
      <w:r w:rsidR="00C55889">
        <w:rPr>
          <w:b/>
          <w:sz w:val="22"/>
          <w:szCs w:val="22"/>
        </w:rPr>
        <w:t>єктно</w:t>
      </w:r>
      <w:proofErr w:type="spellEnd"/>
      <w:r w:rsidR="00C55889">
        <w:rPr>
          <w:b/>
          <w:sz w:val="22"/>
          <w:szCs w:val="22"/>
        </w:rPr>
        <w:t xml:space="preserve">-кошторисної документації. </w:t>
      </w:r>
      <w:r w:rsidR="00C55889" w:rsidRPr="00C55889">
        <w:rPr>
          <w:b/>
          <w:spacing w:val="-2"/>
          <w:sz w:val="22"/>
          <w:szCs w:val="22"/>
        </w:rPr>
        <w:t xml:space="preserve">Контроль </w:t>
      </w:r>
      <w:r w:rsidR="00C55889" w:rsidRPr="00C55889">
        <w:rPr>
          <w:b/>
          <w:sz w:val="22"/>
          <w:szCs w:val="22"/>
        </w:rPr>
        <w:t xml:space="preserve">якості </w:t>
      </w:r>
      <w:proofErr w:type="spellStart"/>
      <w:r w:rsidR="00C55889" w:rsidRPr="00C55889">
        <w:rPr>
          <w:b/>
          <w:sz w:val="22"/>
          <w:szCs w:val="22"/>
        </w:rPr>
        <w:t>проєктно</w:t>
      </w:r>
      <w:proofErr w:type="spellEnd"/>
      <w:r w:rsidR="00C55889" w:rsidRPr="00C55889">
        <w:rPr>
          <w:b/>
          <w:sz w:val="22"/>
          <w:szCs w:val="22"/>
        </w:rPr>
        <w:t>-кошторисної документації. Погодження, експертиза</w:t>
      </w:r>
      <w:r w:rsidR="00C55889">
        <w:rPr>
          <w:b/>
          <w:sz w:val="22"/>
          <w:szCs w:val="22"/>
        </w:rPr>
        <w:t xml:space="preserve"> </w:t>
      </w:r>
      <w:r w:rsidR="00C55889" w:rsidRPr="00C55889">
        <w:rPr>
          <w:b/>
          <w:sz w:val="22"/>
          <w:szCs w:val="22"/>
        </w:rPr>
        <w:t>і</w:t>
      </w:r>
      <w:r w:rsidR="00C55889" w:rsidRPr="00C55889">
        <w:rPr>
          <w:b/>
          <w:spacing w:val="-13"/>
          <w:sz w:val="22"/>
          <w:szCs w:val="22"/>
        </w:rPr>
        <w:t xml:space="preserve"> </w:t>
      </w:r>
      <w:r w:rsidR="00C55889" w:rsidRPr="00C55889">
        <w:rPr>
          <w:b/>
          <w:sz w:val="22"/>
          <w:szCs w:val="22"/>
        </w:rPr>
        <w:t>затвердження</w:t>
      </w:r>
      <w:r w:rsidR="00C55889" w:rsidRPr="00C55889">
        <w:rPr>
          <w:b/>
          <w:spacing w:val="-13"/>
          <w:sz w:val="22"/>
          <w:szCs w:val="22"/>
        </w:rPr>
        <w:t xml:space="preserve"> </w:t>
      </w:r>
      <w:proofErr w:type="spellStart"/>
      <w:r w:rsidR="00C55889" w:rsidRPr="00C55889">
        <w:rPr>
          <w:b/>
          <w:sz w:val="22"/>
          <w:szCs w:val="22"/>
        </w:rPr>
        <w:t>проєктно</w:t>
      </w:r>
      <w:proofErr w:type="spellEnd"/>
      <w:r w:rsidR="00C55889" w:rsidRPr="00C55889">
        <w:rPr>
          <w:b/>
          <w:sz w:val="22"/>
          <w:szCs w:val="22"/>
        </w:rPr>
        <w:t>-кошторисної</w:t>
      </w:r>
      <w:r w:rsidR="00C55889" w:rsidRPr="00C55889">
        <w:rPr>
          <w:b/>
          <w:spacing w:val="-12"/>
          <w:sz w:val="22"/>
          <w:szCs w:val="22"/>
        </w:rPr>
        <w:t xml:space="preserve"> </w:t>
      </w:r>
      <w:r w:rsidR="00C55889" w:rsidRPr="00C55889">
        <w:rPr>
          <w:b/>
          <w:spacing w:val="-2"/>
          <w:sz w:val="22"/>
          <w:szCs w:val="22"/>
        </w:rPr>
        <w:t>документації</w:t>
      </w:r>
    </w:p>
    <w:p w14:paraId="4B925C49" w14:textId="7DA24FBB" w:rsidR="00C55889" w:rsidRDefault="00C55889" w:rsidP="00560E4C">
      <w:pPr>
        <w:pStyle w:val="11"/>
        <w:tabs>
          <w:tab w:val="left" w:pos="180"/>
          <w:tab w:val="left" w:pos="316"/>
          <w:tab w:val="left" w:pos="7569"/>
        </w:tabs>
        <w:spacing w:before="0" w:line="276" w:lineRule="auto"/>
        <w:ind w:left="0"/>
        <w:rPr>
          <w:spacing w:val="-2"/>
          <w:sz w:val="22"/>
          <w:szCs w:val="22"/>
        </w:rPr>
      </w:pPr>
      <w:r>
        <w:rPr>
          <w:sz w:val="22"/>
          <w:szCs w:val="22"/>
        </w:rPr>
        <w:t>Тема 15.</w:t>
      </w:r>
      <w:r w:rsidRPr="00C55889">
        <w:rPr>
          <w:spacing w:val="-2"/>
          <w:sz w:val="22"/>
          <w:szCs w:val="22"/>
        </w:rPr>
        <w:t xml:space="preserve"> </w:t>
      </w:r>
      <w:r w:rsidRPr="00416088">
        <w:rPr>
          <w:spacing w:val="-2"/>
          <w:sz w:val="22"/>
          <w:szCs w:val="22"/>
        </w:rPr>
        <w:t>Вимоги</w:t>
      </w:r>
      <w:r w:rsidRPr="00416088">
        <w:rPr>
          <w:spacing w:val="-9"/>
          <w:sz w:val="22"/>
          <w:szCs w:val="22"/>
        </w:rPr>
        <w:t xml:space="preserve"> </w:t>
      </w:r>
      <w:r w:rsidRPr="00416088">
        <w:rPr>
          <w:spacing w:val="-2"/>
          <w:sz w:val="22"/>
          <w:szCs w:val="22"/>
        </w:rPr>
        <w:t>щодо оформлення</w:t>
      </w:r>
      <w:r w:rsidRPr="00416088">
        <w:rPr>
          <w:spacing w:val="-4"/>
          <w:sz w:val="22"/>
          <w:szCs w:val="22"/>
        </w:rPr>
        <w:t xml:space="preserve"> </w:t>
      </w:r>
      <w:proofErr w:type="spellStart"/>
      <w:r w:rsidRPr="00416088">
        <w:rPr>
          <w:spacing w:val="-2"/>
          <w:sz w:val="22"/>
          <w:szCs w:val="22"/>
        </w:rPr>
        <w:t>проєктно</w:t>
      </w:r>
      <w:proofErr w:type="spellEnd"/>
      <w:r w:rsidRPr="00416088">
        <w:rPr>
          <w:spacing w:val="-2"/>
          <w:sz w:val="22"/>
          <w:szCs w:val="22"/>
        </w:rPr>
        <w:t>-кошторисної</w:t>
      </w:r>
      <w:r w:rsidRPr="00416088">
        <w:rPr>
          <w:spacing w:val="-5"/>
          <w:sz w:val="22"/>
          <w:szCs w:val="22"/>
        </w:rPr>
        <w:t xml:space="preserve"> </w:t>
      </w:r>
      <w:r w:rsidRPr="00416088">
        <w:rPr>
          <w:spacing w:val="-2"/>
          <w:sz w:val="22"/>
          <w:szCs w:val="22"/>
        </w:rPr>
        <w:t>документації</w:t>
      </w:r>
      <w:r>
        <w:rPr>
          <w:spacing w:val="-2"/>
          <w:sz w:val="22"/>
          <w:szCs w:val="22"/>
        </w:rPr>
        <w:t>.</w:t>
      </w:r>
    </w:p>
    <w:p w14:paraId="56D9C101" w14:textId="4B70693E" w:rsidR="00C55889" w:rsidRDefault="00C55889" w:rsidP="00560E4C">
      <w:pPr>
        <w:pStyle w:val="11"/>
        <w:tabs>
          <w:tab w:val="left" w:pos="180"/>
          <w:tab w:val="left" w:pos="316"/>
          <w:tab w:val="left" w:pos="7569"/>
        </w:tabs>
        <w:spacing w:before="0" w:line="276" w:lineRule="auto"/>
        <w:ind w:left="0"/>
        <w:rPr>
          <w:spacing w:val="-2"/>
          <w:sz w:val="22"/>
          <w:szCs w:val="22"/>
        </w:rPr>
      </w:pPr>
      <w:r>
        <w:rPr>
          <w:spacing w:val="-2"/>
          <w:sz w:val="22"/>
          <w:szCs w:val="22"/>
        </w:rPr>
        <w:t>Тема 16.</w:t>
      </w:r>
      <w:r w:rsidRPr="00C55889">
        <w:t xml:space="preserve"> </w:t>
      </w:r>
      <w:r w:rsidRPr="00C55889">
        <w:rPr>
          <w:spacing w:val="-2"/>
          <w:sz w:val="22"/>
          <w:szCs w:val="22"/>
        </w:rPr>
        <w:t xml:space="preserve">Контроль якості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32825A13" w14:textId="6E8FC6FB" w:rsidR="00C55889" w:rsidRPr="00C55889" w:rsidRDefault="00C55889" w:rsidP="00560E4C">
      <w:pPr>
        <w:pStyle w:val="11"/>
        <w:tabs>
          <w:tab w:val="left" w:pos="180"/>
          <w:tab w:val="left" w:pos="316"/>
          <w:tab w:val="left" w:pos="7569"/>
        </w:tabs>
        <w:spacing w:before="0" w:line="276" w:lineRule="auto"/>
        <w:ind w:left="0"/>
        <w:rPr>
          <w:sz w:val="22"/>
          <w:szCs w:val="22"/>
        </w:rPr>
      </w:pPr>
      <w:r>
        <w:rPr>
          <w:spacing w:val="-2"/>
          <w:sz w:val="22"/>
          <w:szCs w:val="22"/>
        </w:rPr>
        <w:t xml:space="preserve">Тема 17. </w:t>
      </w:r>
      <w:r w:rsidRPr="00C55889">
        <w:rPr>
          <w:spacing w:val="-2"/>
          <w:sz w:val="22"/>
          <w:szCs w:val="22"/>
        </w:rPr>
        <w:t xml:space="preserve">Погодження, експертиза і затвердження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75DC00CF" w14:textId="556B949F" w:rsidR="00416088" w:rsidRDefault="00416088" w:rsidP="00560E4C">
      <w:pPr>
        <w:pStyle w:val="11"/>
        <w:tabs>
          <w:tab w:val="left" w:leader="dot" w:pos="9592"/>
        </w:tabs>
        <w:spacing w:before="0"/>
        <w:ind w:left="0"/>
        <w:rPr>
          <w:b/>
          <w:sz w:val="22"/>
          <w:szCs w:val="22"/>
        </w:rPr>
      </w:pPr>
      <w:r w:rsidRPr="00416088">
        <w:rPr>
          <w:b/>
          <w:sz w:val="22"/>
          <w:szCs w:val="22"/>
        </w:rPr>
        <w:t xml:space="preserve">Змістовий модуль </w:t>
      </w:r>
      <w:r>
        <w:rPr>
          <w:b/>
          <w:sz w:val="22"/>
          <w:szCs w:val="22"/>
        </w:rPr>
        <w:t>9</w:t>
      </w:r>
      <w:r w:rsidRPr="00416088">
        <w:rPr>
          <w:b/>
          <w:sz w:val="22"/>
          <w:szCs w:val="22"/>
        </w:rPr>
        <w:t xml:space="preserve"> </w:t>
      </w:r>
      <w:r w:rsidR="00C55889" w:rsidRPr="00C55889">
        <w:rPr>
          <w:b/>
          <w:sz w:val="22"/>
          <w:szCs w:val="22"/>
        </w:rPr>
        <w:t xml:space="preserve">Збут </w:t>
      </w:r>
      <w:proofErr w:type="spellStart"/>
      <w:r w:rsidR="00C55889" w:rsidRPr="00C55889">
        <w:rPr>
          <w:b/>
          <w:sz w:val="22"/>
          <w:szCs w:val="22"/>
        </w:rPr>
        <w:t>проєктної</w:t>
      </w:r>
      <w:proofErr w:type="spellEnd"/>
      <w:r w:rsidR="00C55889" w:rsidRPr="00C55889">
        <w:rPr>
          <w:b/>
          <w:sz w:val="22"/>
          <w:szCs w:val="22"/>
        </w:rPr>
        <w:t xml:space="preserve"> продукції, аналіз функціонування системи управління </w:t>
      </w:r>
      <w:proofErr w:type="spellStart"/>
      <w:r w:rsidR="00C55889" w:rsidRPr="00C55889">
        <w:rPr>
          <w:b/>
          <w:sz w:val="22"/>
          <w:szCs w:val="22"/>
        </w:rPr>
        <w:t>проєктуванням</w:t>
      </w:r>
      <w:proofErr w:type="spellEnd"/>
      <w:r w:rsidR="00C55889" w:rsidRPr="00C55889">
        <w:rPr>
          <w:b/>
          <w:sz w:val="22"/>
          <w:szCs w:val="22"/>
        </w:rPr>
        <w:t>, коригувальні дії. Авторський нагляд за будівництвом</w:t>
      </w:r>
    </w:p>
    <w:p w14:paraId="14FB7E25" w14:textId="77777777" w:rsidR="00560E4C" w:rsidRDefault="00C55889" w:rsidP="00560E4C">
      <w:pPr>
        <w:pStyle w:val="11"/>
        <w:tabs>
          <w:tab w:val="left" w:leader="dot" w:pos="9592"/>
        </w:tabs>
        <w:spacing w:before="0"/>
        <w:ind w:left="0"/>
        <w:rPr>
          <w:sz w:val="22"/>
          <w:szCs w:val="22"/>
        </w:rPr>
      </w:pPr>
      <w:r w:rsidRPr="00C55889">
        <w:rPr>
          <w:sz w:val="22"/>
          <w:szCs w:val="22"/>
        </w:rPr>
        <w:t>Тема 18</w:t>
      </w:r>
      <w:r>
        <w:rPr>
          <w:sz w:val="22"/>
          <w:szCs w:val="22"/>
        </w:rPr>
        <w:t>.</w:t>
      </w:r>
      <w:r w:rsidRPr="00C55889">
        <w:t xml:space="preserve"> </w:t>
      </w:r>
      <w:r w:rsidRPr="00C55889">
        <w:rPr>
          <w:sz w:val="22"/>
          <w:szCs w:val="22"/>
        </w:rPr>
        <w:t xml:space="preserve">Збут </w:t>
      </w:r>
      <w:proofErr w:type="spellStart"/>
      <w:r w:rsidRPr="00C55889">
        <w:rPr>
          <w:sz w:val="22"/>
          <w:szCs w:val="22"/>
        </w:rPr>
        <w:t>проєктної</w:t>
      </w:r>
      <w:proofErr w:type="spellEnd"/>
      <w:r w:rsidRPr="00C55889">
        <w:rPr>
          <w:sz w:val="22"/>
          <w:szCs w:val="22"/>
        </w:rPr>
        <w:t xml:space="preserve"> продукції, аналіз функціонування системи управління </w:t>
      </w:r>
      <w:proofErr w:type="spellStart"/>
      <w:r w:rsidRPr="00C55889">
        <w:rPr>
          <w:sz w:val="22"/>
          <w:szCs w:val="22"/>
        </w:rPr>
        <w:t>п</w:t>
      </w:r>
      <w:r w:rsidR="00560E4C">
        <w:rPr>
          <w:sz w:val="22"/>
          <w:szCs w:val="22"/>
        </w:rPr>
        <w:t>роєктуванням</w:t>
      </w:r>
      <w:proofErr w:type="spellEnd"/>
      <w:r w:rsidR="00560E4C">
        <w:rPr>
          <w:sz w:val="22"/>
          <w:szCs w:val="22"/>
        </w:rPr>
        <w:t>, коригувальні дії.</w:t>
      </w:r>
    </w:p>
    <w:p w14:paraId="416B3EE9" w14:textId="576B09B6" w:rsidR="00560E4C" w:rsidRPr="00C55889" w:rsidRDefault="00560E4C" w:rsidP="00560E4C">
      <w:pPr>
        <w:pStyle w:val="11"/>
        <w:tabs>
          <w:tab w:val="left" w:leader="dot" w:pos="9592"/>
        </w:tabs>
        <w:spacing w:before="0"/>
        <w:ind w:left="0"/>
        <w:rPr>
          <w:sz w:val="22"/>
          <w:szCs w:val="22"/>
        </w:rPr>
      </w:pPr>
      <w:r>
        <w:rPr>
          <w:sz w:val="22"/>
          <w:szCs w:val="22"/>
        </w:rPr>
        <w:t xml:space="preserve">Тема 19. </w:t>
      </w:r>
      <w:r w:rsidR="00C55889" w:rsidRPr="00C55889">
        <w:rPr>
          <w:sz w:val="22"/>
          <w:szCs w:val="22"/>
        </w:rPr>
        <w:t>Авторський нагляд за будівництвом</w:t>
      </w:r>
      <w:r>
        <w:rPr>
          <w:sz w:val="22"/>
          <w:szCs w:val="22"/>
        </w:rPr>
        <w:t>.</w:t>
      </w:r>
    </w:p>
    <w:p w14:paraId="07B17E56" w14:textId="77777777" w:rsidR="00560E4C" w:rsidRDefault="00560E4C" w:rsidP="00B56C83">
      <w:pPr>
        <w:pStyle w:val="a4"/>
        <w:jc w:val="center"/>
        <w:rPr>
          <w:b/>
          <w:lang w:val="uk-UA"/>
        </w:rPr>
      </w:pPr>
    </w:p>
    <w:p w14:paraId="31A9829E" w14:textId="350E7BD6"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F04A30A" w14:textId="77777777" w:rsidR="00B56C83" w:rsidRPr="00A31F4F" w:rsidRDefault="00B56C8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820388">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820388">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09A15E3E" w14:textId="77777777" w:rsidTr="00820388">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7E2BCF7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1C25D85"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488AA32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245FF" w:rsidRPr="00A31F4F" w14:paraId="75A860E2" w14:textId="77777777" w:rsidTr="00560E4C">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B245FF" w:rsidRPr="00A31F4F" w:rsidRDefault="00B245FF" w:rsidP="00B245FF">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tcPr>
          <w:p w14:paraId="29C337CA" w14:textId="77777777" w:rsidR="00560E4C" w:rsidRDefault="00560E4C" w:rsidP="00560E4C">
            <w:pPr>
              <w:pStyle w:val="11"/>
              <w:tabs>
                <w:tab w:val="left" w:leader="dot" w:pos="9592"/>
              </w:tabs>
              <w:spacing w:before="0"/>
              <w:ind w:left="0"/>
              <w:rPr>
                <w:sz w:val="22"/>
                <w:szCs w:val="22"/>
              </w:rPr>
            </w:pPr>
            <w:r w:rsidRPr="00416088">
              <w:rPr>
                <w:sz w:val="22"/>
                <w:szCs w:val="22"/>
              </w:rPr>
              <w:t>Тема 1</w:t>
            </w:r>
            <w:r>
              <w:rPr>
                <w:sz w:val="22"/>
                <w:szCs w:val="22"/>
              </w:rPr>
              <w:t xml:space="preserve">. </w:t>
            </w:r>
            <w:r w:rsidRPr="00416088">
              <w:rPr>
                <w:sz w:val="22"/>
                <w:szCs w:val="22"/>
              </w:rPr>
              <w:t>Етапи створення і використання гідроенергетичних об’єктів</w:t>
            </w:r>
            <w:r>
              <w:rPr>
                <w:sz w:val="22"/>
                <w:szCs w:val="22"/>
              </w:rPr>
              <w:t>.</w:t>
            </w:r>
          </w:p>
          <w:p w14:paraId="0C12EBF1" w14:textId="4DA855CA" w:rsidR="00B245FF" w:rsidRPr="00560E4C" w:rsidRDefault="00560E4C" w:rsidP="00560E4C">
            <w:pPr>
              <w:pStyle w:val="11"/>
              <w:tabs>
                <w:tab w:val="left" w:leader="dot" w:pos="9592"/>
              </w:tabs>
              <w:spacing w:before="0"/>
              <w:ind w:left="0"/>
              <w:rPr>
                <w:sz w:val="22"/>
                <w:szCs w:val="22"/>
              </w:rPr>
            </w:pPr>
            <w:r>
              <w:rPr>
                <w:sz w:val="22"/>
                <w:szCs w:val="22"/>
              </w:rPr>
              <w:t xml:space="preserve">Тема 2. </w:t>
            </w:r>
            <w:r w:rsidRPr="00416088">
              <w:rPr>
                <w:sz w:val="22"/>
                <w:szCs w:val="22"/>
              </w:rPr>
              <w:t xml:space="preserve">Класифікація </w:t>
            </w:r>
            <w:proofErr w:type="spellStart"/>
            <w:r w:rsidRPr="00416088">
              <w:rPr>
                <w:sz w:val="22"/>
                <w:szCs w:val="22"/>
              </w:rPr>
              <w:t>проєктних</w:t>
            </w:r>
            <w:proofErr w:type="spellEnd"/>
            <w:r w:rsidRPr="00416088">
              <w:rPr>
                <w:sz w:val="22"/>
                <w:szCs w:val="22"/>
              </w:rPr>
              <w:t xml:space="preserve"> організацій</w:t>
            </w:r>
            <w:r>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4CF2211E" w14:textId="299C54DA" w:rsidR="00B245FF" w:rsidRPr="00A31F4F" w:rsidRDefault="00B245FF" w:rsidP="00B245FF">
            <w:pPr>
              <w:autoSpaceDE w:val="0"/>
              <w:autoSpaceDN w:val="0"/>
              <w:jc w:val="center"/>
              <w:rPr>
                <w:rFonts w:ascii="Times New Roman" w:hAnsi="Times New Roman" w:cs="Times New Roman"/>
                <w:lang w:eastAsia="en-US"/>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B245FF" w:rsidRPr="00A31F4F" w:rsidRDefault="00B245FF" w:rsidP="00B245FF">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B245FF" w:rsidRPr="00B52CFA"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3CD96CDC" w14:textId="77777777" w:rsidR="00560E4C" w:rsidRDefault="00560E4C" w:rsidP="00560E4C">
            <w:pPr>
              <w:pStyle w:val="11"/>
              <w:tabs>
                <w:tab w:val="left" w:leader="dot" w:pos="9592"/>
              </w:tabs>
              <w:spacing w:before="0"/>
              <w:ind w:left="0"/>
              <w:rPr>
                <w:sz w:val="22"/>
                <w:szCs w:val="22"/>
              </w:rPr>
            </w:pPr>
            <w:r>
              <w:rPr>
                <w:sz w:val="22"/>
                <w:szCs w:val="22"/>
              </w:rPr>
              <w:t xml:space="preserve">Тема 3. </w:t>
            </w:r>
            <w:proofErr w:type="spellStart"/>
            <w:r w:rsidRPr="00416088">
              <w:rPr>
                <w:sz w:val="22"/>
                <w:szCs w:val="22"/>
              </w:rPr>
              <w:t>Проєктні</w:t>
            </w:r>
            <w:proofErr w:type="spellEnd"/>
            <w:r w:rsidRPr="00416088">
              <w:rPr>
                <w:sz w:val="22"/>
                <w:szCs w:val="22"/>
              </w:rPr>
              <w:t xml:space="preserve"> організації України в галузі енергетики</w:t>
            </w:r>
            <w:r>
              <w:rPr>
                <w:sz w:val="22"/>
                <w:szCs w:val="22"/>
              </w:rPr>
              <w:t>.</w:t>
            </w:r>
          </w:p>
          <w:p w14:paraId="4C0E4DBC" w14:textId="766DCD52" w:rsidR="00B245FF" w:rsidRPr="00560E4C" w:rsidRDefault="00560E4C" w:rsidP="00560E4C">
            <w:pPr>
              <w:pStyle w:val="11"/>
              <w:tabs>
                <w:tab w:val="left" w:leader="dot" w:pos="9592"/>
              </w:tabs>
              <w:spacing w:before="0"/>
              <w:ind w:left="0"/>
              <w:rPr>
                <w:sz w:val="22"/>
                <w:szCs w:val="22"/>
              </w:rPr>
            </w:pPr>
            <w:r>
              <w:rPr>
                <w:sz w:val="22"/>
                <w:szCs w:val="22"/>
              </w:rPr>
              <w:t xml:space="preserve">Тема 4. </w:t>
            </w:r>
            <w:r w:rsidRPr="00416088">
              <w:rPr>
                <w:sz w:val="22"/>
                <w:szCs w:val="22"/>
              </w:rPr>
              <w:t xml:space="preserve">Види </w:t>
            </w:r>
            <w:proofErr w:type="spellStart"/>
            <w:r w:rsidRPr="00416088">
              <w:rPr>
                <w:sz w:val="22"/>
                <w:szCs w:val="22"/>
              </w:rPr>
              <w:t>проєктних</w:t>
            </w:r>
            <w:proofErr w:type="spellEnd"/>
            <w:r w:rsidRPr="00416088">
              <w:rPr>
                <w:sz w:val="22"/>
                <w:szCs w:val="22"/>
              </w:rPr>
              <w:t xml:space="preserve"> робіт</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5BC8F35F" w14:textId="081E5707"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557794E8" w14:textId="77777777" w:rsidR="00560E4C" w:rsidRDefault="00560E4C" w:rsidP="00560E4C">
            <w:pPr>
              <w:pStyle w:val="11"/>
              <w:tabs>
                <w:tab w:val="left" w:leader="dot" w:pos="9592"/>
              </w:tabs>
              <w:spacing w:before="0"/>
              <w:ind w:left="0"/>
              <w:rPr>
                <w:sz w:val="22"/>
                <w:szCs w:val="22"/>
              </w:rPr>
            </w:pPr>
            <w:r>
              <w:rPr>
                <w:sz w:val="22"/>
                <w:szCs w:val="22"/>
              </w:rPr>
              <w:t xml:space="preserve">Тема 5. </w:t>
            </w:r>
            <w:r w:rsidRPr="00416088">
              <w:rPr>
                <w:sz w:val="22"/>
                <w:szCs w:val="22"/>
              </w:rPr>
              <w:t>Вишукувальні роботи</w:t>
            </w:r>
            <w:r>
              <w:rPr>
                <w:sz w:val="22"/>
                <w:szCs w:val="22"/>
              </w:rPr>
              <w:t>.</w:t>
            </w:r>
          </w:p>
          <w:p w14:paraId="438C933A" w14:textId="6F7D038D" w:rsidR="00B245FF" w:rsidRPr="00560E4C" w:rsidRDefault="00560E4C" w:rsidP="00560E4C">
            <w:pPr>
              <w:pStyle w:val="11"/>
              <w:tabs>
                <w:tab w:val="left" w:leader="dot" w:pos="9592"/>
              </w:tabs>
              <w:spacing w:before="0"/>
              <w:ind w:left="0"/>
              <w:rPr>
                <w:sz w:val="22"/>
                <w:szCs w:val="22"/>
              </w:rPr>
            </w:pPr>
            <w:r>
              <w:rPr>
                <w:sz w:val="22"/>
                <w:szCs w:val="22"/>
              </w:rPr>
              <w:t xml:space="preserve">Тема 6. </w:t>
            </w:r>
            <w:r w:rsidRPr="00416088">
              <w:rPr>
                <w:sz w:val="22"/>
                <w:szCs w:val="22"/>
              </w:rPr>
              <w:t>Система нормативних документів у будівництві</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02F8FD9A" w14:textId="652F6F60"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5F70493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9E4D508" w14:textId="3A1D7895"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3E8A6F1B" w14:textId="77777777" w:rsidR="00560E4C" w:rsidRDefault="00560E4C" w:rsidP="00560E4C">
            <w:pPr>
              <w:pStyle w:val="11"/>
              <w:tabs>
                <w:tab w:val="left" w:leader="dot" w:pos="9592"/>
              </w:tabs>
              <w:spacing w:before="0"/>
              <w:ind w:left="0"/>
              <w:rPr>
                <w:spacing w:val="-2"/>
                <w:sz w:val="22"/>
                <w:szCs w:val="22"/>
              </w:rPr>
            </w:pPr>
            <w:r>
              <w:rPr>
                <w:sz w:val="22"/>
                <w:szCs w:val="22"/>
              </w:rPr>
              <w:t xml:space="preserve">Тема 7. </w:t>
            </w:r>
            <w:r w:rsidRPr="00416088">
              <w:rPr>
                <w:sz w:val="22"/>
                <w:szCs w:val="22"/>
              </w:rPr>
              <w:t>Етапи</w:t>
            </w:r>
            <w:r w:rsidRPr="00416088">
              <w:rPr>
                <w:spacing w:val="-17"/>
                <w:sz w:val="22"/>
                <w:szCs w:val="22"/>
              </w:rPr>
              <w:t xml:space="preserve"> </w:t>
            </w:r>
            <w:r w:rsidRPr="00416088">
              <w:rPr>
                <w:sz w:val="22"/>
                <w:szCs w:val="22"/>
              </w:rPr>
              <w:t>і</w:t>
            </w:r>
            <w:r w:rsidRPr="00416088">
              <w:rPr>
                <w:spacing w:val="-17"/>
                <w:sz w:val="22"/>
                <w:szCs w:val="22"/>
              </w:rPr>
              <w:t xml:space="preserve"> </w:t>
            </w:r>
            <w:r w:rsidRPr="00416088">
              <w:rPr>
                <w:sz w:val="22"/>
                <w:szCs w:val="22"/>
              </w:rPr>
              <w:t>стадії</w:t>
            </w:r>
            <w:r w:rsidRPr="00416088">
              <w:rPr>
                <w:spacing w:val="-16"/>
                <w:sz w:val="22"/>
                <w:szCs w:val="22"/>
              </w:rPr>
              <w:t xml:space="preserve"> </w:t>
            </w:r>
            <w:proofErr w:type="spellStart"/>
            <w:r w:rsidRPr="00416088">
              <w:rPr>
                <w:spacing w:val="-2"/>
                <w:sz w:val="22"/>
                <w:szCs w:val="22"/>
              </w:rPr>
              <w:t>проєтування</w:t>
            </w:r>
            <w:proofErr w:type="spellEnd"/>
            <w:r>
              <w:rPr>
                <w:spacing w:val="-2"/>
                <w:sz w:val="22"/>
                <w:szCs w:val="22"/>
              </w:rPr>
              <w:t>.</w:t>
            </w:r>
          </w:p>
          <w:p w14:paraId="7ACD4AC0" w14:textId="071BB5D5" w:rsidR="00B245FF" w:rsidRPr="00560E4C" w:rsidRDefault="00560E4C" w:rsidP="00560E4C">
            <w:pPr>
              <w:pStyle w:val="11"/>
              <w:tabs>
                <w:tab w:val="left" w:leader="dot" w:pos="9592"/>
              </w:tabs>
              <w:spacing w:before="0"/>
              <w:ind w:left="0"/>
              <w:rPr>
                <w:spacing w:val="-2"/>
                <w:sz w:val="22"/>
                <w:szCs w:val="22"/>
              </w:rPr>
            </w:pPr>
            <w:r>
              <w:rPr>
                <w:spacing w:val="-2"/>
                <w:sz w:val="22"/>
                <w:szCs w:val="22"/>
              </w:rPr>
              <w:t>Тема 8.</w:t>
            </w:r>
            <w:r w:rsidRPr="00C55889">
              <w:t xml:space="preserve"> </w:t>
            </w:r>
            <w:r w:rsidRPr="00C55889">
              <w:rPr>
                <w:spacing w:val="-2"/>
                <w:sz w:val="22"/>
                <w:szCs w:val="22"/>
              </w:rPr>
              <w:t xml:space="preserve">Структура і склад </w:t>
            </w:r>
            <w:proofErr w:type="spellStart"/>
            <w:r w:rsidRPr="00C55889">
              <w:rPr>
                <w:spacing w:val="-2"/>
                <w:sz w:val="22"/>
                <w:szCs w:val="22"/>
              </w:rPr>
              <w:t>проєктів</w:t>
            </w:r>
            <w:proofErr w:type="spellEnd"/>
            <w:r>
              <w:rPr>
                <w:spacing w:val="-2"/>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0B9A674" w14:textId="576CC75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0587ADA" w14:textId="77777777" w:rsidR="00560E4C" w:rsidRDefault="00560E4C" w:rsidP="00560E4C">
            <w:pPr>
              <w:pStyle w:val="11"/>
              <w:tabs>
                <w:tab w:val="left" w:leader="dot" w:pos="9592"/>
              </w:tabs>
              <w:spacing w:before="0"/>
              <w:ind w:left="0"/>
              <w:rPr>
                <w:sz w:val="22"/>
                <w:szCs w:val="22"/>
              </w:rPr>
            </w:pPr>
            <w:r w:rsidRPr="00C55889">
              <w:rPr>
                <w:sz w:val="22"/>
                <w:szCs w:val="22"/>
              </w:rPr>
              <w:t>Тема 9.</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гідроенергетичних об’єктів</w:t>
            </w:r>
            <w:r>
              <w:rPr>
                <w:sz w:val="22"/>
                <w:szCs w:val="22"/>
              </w:rPr>
              <w:t>.</w:t>
            </w:r>
          </w:p>
          <w:p w14:paraId="528F79A3" w14:textId="74486F6F" w:rsidR="00B245FF" w:rsidRPr="00560E4C" w:rsidRDefault="00560E4C" w:rsidP="00560E4C">
            <w:pPr>
              <w:pStyle w:val="11"/>
              <w:tabs>
                <w:tab w:val="left" w:leader="dot" w:pos="9592"/>
              </w:tabs>
              <w:spacing w:before="0"/>
              <w:ind w:left="0"/>
              <w:rPr>
                <w:sz w:val="22"/>
                <w:szCs w:val="22"/>
              </w:rPr>
            </w:pPr>
            <w:r>
              <w:rPr>
                <w:sz w:val="22"/>
                <w:szCs w:val="22"/>
              </w:rPr>
              <w:t>Тема 10.</w:t>
            </w:r>
            <w:r w:rsidRPr="00C55889">
              <w:t xml:space="preserve"> </w:t>
            </w:r>
            <w:r w:rsidRPr="00C55889">
              <w:rPr>
                <w:sz w:val="22"/>
                <w:szCs w:val="22"/>
              </w:rPr>
              <w:t xml:space="preserve">Особливості </w:t>
            </w:r>
            <w:proofErr w:type="spellStart"/>
            <w:r w:rsidRPr="00C55889">
              <w:rPr>
                <w:sz w:val="22"/>
                <w:szCs w:val="22"/>
              </w:rPr>
              <w:t>проєктування</w:t>
            </w:r>
            <w:proofErr w:type="spellEnd"/>
            <w:r w:rsidRPr="00C55889">
              <w:rPr>
                <w:sz w:val="22"/>
                <w:szCs w:val="22"/>
              </w:rPr>
              <w:t xml:space="preserve"> закордонних об’єктів</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653A372E" w14:textId="6DD54E5C"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B245FF"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B245FF" w:rsidRPr="00A31F4F" w:rsidRDefault="00B245FF" w:rsidP="00B245FF">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CC971EF" w14:textId="77777777" w:rsidR="00560E4C" w:rsidRDefault="00560E4C" w:rsidP="00560E4C">
            <w:pPr>
              <w:pStyle w:val="11"/>
              <w:tabs>
                <w:tab w:val="left" w:leader="dot" w:pos="9592"/>
              </w:tabs>
              <w:spacing w:before="0"/>
              <w:ind w:left="0"/>
              <w:rPr>
                <w:spacing w:val="-2"/>
                <w:sz w:val="22"/>
                <w:szCs w:val="22"/>
              </w:rPr>
            </w:pPr>
            <w:r>
              <w:rPr>
                <w:spacing w:val="-2"/>
                <w:sz w:val="22"/>
                <w:szCs w:val="22"/>
              </w:rPr>
              <w:t xml:space="preserve">Тема 11. </w:t>
            </w:r>
            <w:r w:rsidRPr="00C55889">
              <w:rPr>
                <w:spacing w:val="-2"/>
                <w:sz w:val="22"/>
                <w:szCs w:val="22"/>
              </w:rPr>
              <w:t>Основні положення</w:t>
            </w:r>
            <w:r>
              <w:rPr>
                <w:spacing w:val="-2"/>
                <w:sz w:val="22"/>
                <w:szCs w:val="22"/>
              </w:rPr>
              <w:t>.</w:t>
            </w:r>
          </w:p>
          <w:p w14:paraId="4D140712" w14:textId="6724CC0B" w:rsidR="00B245FF" w:rsidRPr="00B245FF" w:rsidRDefault="00560E4C" w:rsidP="00560E4C">
            <w:pPr>
              <w:pStyle w:val="TableParagraph"/>
              <w:spacing w:line="268" w:lineRule="exact"/>
              <w:ind w:left="-85" w:right="-132"/>
              <w:jc w:val="left"/>
            </w:pPr>
            <w:r>
              <w:rPr>
                <w:spacing w:val="-2"/>
              </w:rPr>
              <w:lastRenderedPageBreak/>
              <w:t>Тема 12.</w:t>
            </w:r>
            <w:r w:rsidRPr="00C55889">
              <w:t xml:space="preserve"> </w:t>
            </w:r>
            <w:r w:rsidRPr="00C55889">
              <w:rPr>
                <w:spacing w:val="-2"/>
              </w:rPr>
              <w:t xml:space="preserve">Планування діяльності </w:t>
            </w:r>
            <w:proofErr w:type="spellStart"/>
            <w:r w:rsidRPr="00C55889">
              <w:rPr>
                <w:spacing w:val="-2"/>
              </w:rPr>
              <w:t>проєктних</w:t>
            </w:r>
            <w:proofErr w:type="spellEnd"/>
            <w:r w:rsidRPr="00C55889">
              <w:rPr>
                <w:spacing w:val="-2"/>
              </w:rPr>
              <w:t xml:space="preserve"> організацій</w:t>
            </w:r>
            <w:r>
              <w:rPr>
                <w:spacing w:val="-2"/>
              </w:rPr>
              <w:t>.</w:t>
            </w:r>
          </w:p>
        </w:tc>
        <w:tc>
          <w:tcPr>
            <w:tcW w:w="708" w:type="dxa"/>
            <w:tcBorders>
              <w:top w:val="single" w:sz="4" w:space="0" w:color="auto"/>
              <w:left w:val="single" w:sz="4" w:space="0" w:color="auto"/>
              <w:bottom w:val="single" w:sz="4" w:space="0" w:color="auto"/>
              <w:right w:val="single" w:sz="4" w:space="0" w:color="auto"/>
            </w:tcBorders>
          </w:tcPr>
          <w:p w14:paraId="146015F5" w14:textId="6BB3E50F"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lastRenderedPageBreak/>
              <w:t>5</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B245FF" w:rsidRPr="00A31F4F" w:rsidRDefault="00B245FF" w:rsidP="00B245FF">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B245FF" w:rsidRPr="00A31F4F" w:rsidRDefault="00B245FF" w:rsidP="00B245FF">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560E4C" w:rsidRPr="00A31F4F" w14:paraId="5D6F3BF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B110DA3" w14:textId="7497AC57"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 7</w:t>
            </w:r>
          </w:p>
        </w:tc>
        <w:tc>
          <w:tcPr>
            <w:tcW w:w="5528" w:type="dxa"/>
            <w:tcBorders>
              <w:top w:val="single" w:sz="4" w:space="0" w:color="auto"/>
              <w:left w:val="single" w:sz="4" w:space="0" w:color="auto"/>
              <w:bottom w:val="single" w:sz="4" w:space="0" w:color="auto"/>
              <w:right w:val="single" w:sz="4" w:space="0" w:color="auto"/>
            </w:tcBorders>
          </w:tcPr>
          <w:p w14:paraId="710022F9" w14:textId="77777777" w:rsidR="00560E4C" w:rsidRDefault="00560E4C" w:rsidP="00560E4C">
            <w:pPr>
              <w:pStyle w:val="11"/>
              <w:tabs>
                <w:tab w:val="left" w:leader="dot" w:pos="9592"/>
              </w:tabs>
              <w:spacing w:before="0"/>
              <w:ind w:left="0"/>
              <w:rPr>
                <w:sz w:val="22"/>
                <w:szCs w:val="22"/>
              </w:rPr>
            </w:pPr>
            <w:r>
              <w:rPr>
                <w:sz w:val="22"/>
                <w:szCs w:val="22"/>
              </w:rPr>
              <w:t>Тема 13.</w:t>
            </w:r>
            <w:r w:rsidRPr="00C55889">
              <w:t xml:space="preserve"> </w:t>
            </w:r>
            <w:r w:rsidRPr="00C55889">
              <w:rPr>
                <w:sz w:val="22"/>
                <w:szCs w:val="22"/>
              </w:rPr>
              <w:t xml:space="preserve">Технологія процесу </w:t>
            </w:r>
            <w:proofErr w:type="spellStart"/>
            <w:r w:rsidRPr="00C55889">
              <w:rPr>
                <w:sz w:val="22"/>
                <w:szCs w:val="22"/>
              </w:rPr>
              <w:t>проєктування</w:t>
            </w:r>
            <w:proofErr w:type="spellEnd"/>
            <w:r w:rsidRPr="00C55889">
              <w:rPr>
                <w:sz w:val="22"/>
                <w:szCs w:val="22"/>
              </w:rPr>
              <w:t>.</w:t>
            </w:r>
          </w:p>
          <w:p w14:paraId="4844E947" w14:textId="5FE51236" w:rsidR="00560E4C" w:rsidRPr="00560E4C" w:rsidRDefault="00560E4C" w:rsidP="00560E4C">
            <w:pPr>
              <w:pStyle w:val="11"/>
              <w:tabs>
                <w:tab w:val="left" w:leader="dot" w:pos="9592"/>
              </w:tabs>
              <w:spacing w:before="0"/>
              <w:ind w:left="0"/>
              <w:rPr>
                <w:sz w:val="22"/>
                <w:szCs w:val="22"/>
              </w:rPr>
            </w:pPr>
            <w:r>
              <w:rPr>
                <w:sz w:val="22"/>
                <w:szCs w:val="22"/>
              </w:rPr>
              <w:t>Тема 14.</w:t>
            </w:r>
            <w:r w:rsidRPr="00C55889">
              <w:t xml:space="preserve"> </w:t>
            </w:r>
            <w:r w:rsidRPr="00C55889">
              <w:rPr>
                <w:sz w:val="22"/>
                <w:szCs w:val="22"/>
              </w:rPr>
              <w:t xml:space="preserve">Організація процесу </w:t>
            </w:r>
            <w:proofErr w:type="spellStart"/>
            <w:r w:rsidRPr="00C55889">
              <w:rPr>
                <w:sz w:val="22"/>
                <w:szCs w:val="22"/>
              </w:rPr>
              <w:t>проєктування</w:t>
            </w:r>
            <w:proofErr w:type="spellEnd"/>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16B61213"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1E02F1A"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07BEE3B" w14:textId="77777777" w:rsidR="00560E4C" w:rsidRDefault="00560E4C" w:rsidP="00560E4C">
            <w:pPr>
              <w:autoSpaceDE w:val="0"/>
              <w:autoSpaceDN w:val="0"/>
              <w:jc w:val="center"/>
              <w:rPr>
                <w:rFonts w:ascii="Times New Roman" w:hAnsi="Times New Roman" w:cs="Times New Roman"/>
                <w:i/>
                <w:sz w:val="20"/>
                <w:szCs w:val="20"/>
              </w:rPr>
            </w:pPr>
          </w:p>
        </w:tc>
      </w:tr>
      <w:tr w:rsidR="00560E4C" w:rsidRPr="00A31F4F" w14:paraId="46C1570A"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45BA2B9E" w14:textId="0A0816C9"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8</w:t>
            </w:r>
          </w:p>
        </w:tc>
        <w:tc>
          <w:tcPr>
            <w:tcW w:w="5528" w:type="dxa"/>
            <w:tcBorders>
              <w:top w:val="single" w:sz="4" w:space="0" w:color="auto"/>
              <w:left w:val="single" w:sz="4" w:space="0" w:color="auto"/>
              <w:bottom w:val="single" w:sz="4" w:space="0" w:color="auto"/>
              <w:right w:val="single" w:sz="4" w:space="0" w:color="auto"/>
            </w:tcBorders>
          </w:tcPr>
          <w:p w14:paraId="30546464" w14:textId="77777777" w:rsidR="00560E4C" w:rsidRDefault="00560E4C" w:rsidP="00560E4C">
            <w:pPr>
              <w:pStyle w:val="11"/>
              <w:tabs>
                <w:tab w:val="left" w:pos="180"/>
                <w:tab w:val="left" w:pos="316"/>
                <w:tab w:val="left" w:pos="7569"/>
              </w:tabs>
              <w:spacing w:before="0" w:line="276" w:lineRule="auto"/>
              <w:ind w:left="0"/>
              <w:rPr>
                <w:spacing w:val="-2"/>
                <w:sz w:val="22"/>
                <w:szCs w:val="22"/>
              </w:rPr>
            </w:pPr>
            <w:r>
              <w:rPr>
                <w:sz w:val="22"/>
                <w:szCs w:val="22"/>
              </w:rPr>
              <w:t>Тема 15.</w:t>
            </w:r>
            <w:r w:rsidRPr="00C55889">
              <w:rPr>
                <w:spacing w:val="-2"/>
                <w:sz w:val="22"/>
                <w:szCs w:val="22"/>
              </w:rPr>
              <w:t xml:space="preserve"> </w:t>
            </w:r>
            <w:r w:rsidRPr="00416088">
              <w:rPr>
                <w:spacing w:val="-2"/>
                <w:sz w:val="22"/>
                <w:szCs w:val="22"/>
              </w:rPr>
              <w:t>Вимоги</w:t>
            </w:r>
            <w:r w:rsidRPr="00416088">
              <w:rPr>
                <w:spacing w:val="-9"/>
                <w:sz w:val="22"/>
                <w:szCs w:val="22"/>
              </w:rPr>
              <w:t xml:space="preserve"> </w:t>
            </w:r>
            <w:r w:rsidRPr="00416088">
              <w:rPr>
                <w:spacing w:val="-2"/>
                <w:sz w:val="22"/>
                <w:szCs w:val="22"/>
              </w:rPr>
              <w:t>щодо оформлення</w:t>
            </w:r>
            <w:r w:rsidRPr="00416088">
              <w:rPr>
                <w:spacing w:val="-4"/>
                <w:sz w:val="22"/>
                <w:szCs w:val="22"/>
              </w:rPr>
              <w:t xml:space="preserve"> </w:t>
            </w:r>
            <w:proofErr w:type="spellStart"/>
            <w:r w:rsidRPr="00416088">
              <w:rPr>
                <w:spacing w:val="-2"/>
                <w:sz w:val="22"/>
                <w:szCs w:val="22"/>
              </w:rPr>
              <w:t>проєктно</w:t>
            </w:r>
            <w:proofErr w:type="spellEnd"/>
            <w:r w:rsidRPr="00416088">
              <w:rPr>
                <w:spacing w:val="-2"/>
                <w:sz w:val="22"/>
                <w:szCs w:val="22"/>
              </w:rPr>
              <w:t>-кошторисної</w:t>
            </w:r>
            <w:r w:rsidRPr="00416088">
              <w:rPr>
                <w:spacing w:val="-5"/>
                <w:sz w:val="22"/>
                <w:szCs w:val="22"/>
              </w:rPr>
              <w:t xml:space="preserve"> </w:t>
            </w:r>
            <w:r w:rsidRPr="00416088">
              <w:rPr>
                <w:spacing w:val="-2"/>
                <w:sz w:val="22"/>
                <w:szCs w:val="22"/>
              </w:rPr>
              <w:t>документації</w:t>
            </w:r>
            <w:r>
              <w:rPr>
                <w:spacing w:val="-2"/>
                <w:sz w:val="22"/>
                <w:szCs w:val="22"/>
              </w:rPr>
              <w:t>.</w:t>
            </w:r>
          </w:p>
          <w:p w14:paraId="309C20A7" w14:textId="77777777" w:rsidR="00560E4C" w:rsidRDefault="00560E4C" w:rsidP="00560E4C">
            <w:pPr>
              <w:pStyle w:val="11"/>
              <w:tabs>
                <w:tab w:val="left" w:pos="180"/>
                <w:tab w:val="left" w:pos="316"/>
                <w:tab w:val="left" w:pos="7569"/>
              </w:tabs>
              <w:spacing w:before="0" w:line="276" w:lineRule="auto"/>
              <w:ind w:left="0"/>
              <w:rPr>
                <w:spacing w:val="-2"/>
                <w:sz w:val="22"/>
                <w:szCs w:val="22"/>
              </w:rPr>
            </w:pPr>
            <w:r>
              <w:rPr>
                <w:spacing w:val="-2"/>
                <w:sz w:val="22"/>
                <w:szCs w:val="22"/>
              </w:rPr>
              <w:t>Тема 16.</w:t>
            </w:r>
            <w:r w:rsidRPr="00C55889">
              <w:t xml:space="preserve"> </w:t>
            </w:r>
            <w:r w:rsidRPr="00C55889">
              <w:rPr>
                <w:spacing w:val="-2"/>
                <w:sz w:val="22"/>
                <w:szCs w:val="22"/>
              </w:rPr>
              <w:t xml:space="preserve">Контроль якості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p w14:paraId="12282F15" w14:textId="6CC0DCD6" w:rsidR="00560E4C" w:rsidRPr="00560E4C" w:rsidRDefault="00560E4C" w:rsidP="00560E4C">
            <w:pPr>
              <w:pStyle w:val="11"/>
              <w:tabs>
                <w:tab w:val="left" w:pos="180"/>
                <w:tab w:val="left" w:pos="316"/>
                <w:tab w:val="left" w:pos="7569"/>
              </w:tabs>
              <w:spacing w:before="0" w:line="276" w:lineRule="auto"/>
              <w:ind w:left="0"/>
              <w:rPr>
                <w:sz w:val="22"/>
                <w:szCs w:val="22"/>
              </w:rPr>
            </w:pPr>
            <w:r>
              <w:rPr>
                <w:spacing w:val="-2"/>
                <w:sz w:val="22"/>
                <w:szCs w:val="22"/>
              </w:rPr>
              <w:t xml:space="preserve">Тема 17. </w:t>
            </w:r>
            <w:r w:rsidRPr="00C55889">
              <w:rPr>
                <w:spacing w:val="-2"/>
                <w:sz w:val="22"/>
                <w:szCs w:val="22"/>
              </w:rPr>
              <w:t xml:space="preserve">Погодження, експертиза і затвердження </w:t>
            </w:r>
            <w:proofErr w:type="spellStart"/>
            <w:r w:rsidRPr="00C55889">
              <w:rPr>
                <w:spacing w:val="-2"/>
                <w:sz w:val="22"/>
                <w:szCs w:val="22"/>
              </w:rPr>
              <w:t>проєктно</w:t>
            </w:r>
            <w:proofErr w:type="spellEnd"/>
            <w:r w:rsidRPr="00C55889">
              <w:rPr>
                <w:spacing w:val="-2"/>
                <w:sz w:val="22"/>
                <w:szCs w:val="22"/>
              </w:rPr>
              <w:t>-кошторисної документації</w:t>
            </w:r>
            <w:r>
              <w:rPr>
                <w:spacing w:val="-2"/>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2AA2F493"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88D6ADE"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499AB7" w14:textId="77777777" w:rsidR="00560E4C" w:rsidRDefault="00560E4C" w:rsidP="00560E4C">
            <w:pPr>
              <w:autoSpaceDE w:val="0"/>
              <w:autoSpaceDN w:val="0"/>
              <w:jc w:val="center"/>
              <w:rPr>
                <w:rFonts w:ascii="Times New Roman" w:hAnsi="Times New Roman" w:cs="Times New Roman"/>
                <w:i/>
                <w:sz w:val="20"/>
                <w:szCs w:val="20"/>
              </w:rPr>
            </w:pPr>
          </w:p>
        </w:tc>
      </w:tr>
      <w:tr w:rsidR="00560E4C" w:rsidRPr="00A31F4F" w14:paraId="37EF61AF"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32126EC" w14:textId="6BC3859C" w:rsidR="00560E4C" w:rsidRDefault="00560E4C" w:rsidP="00560E4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9</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0D3F2AC" w14:textId="77777777" w:rsidR="00560E4C" w:rsidRDefault="00560E4C" w:rsidP="00560E4C">
            <w:pPr>
              <w:pStyle w:val="11"/>
              <w:tabs>
                <w:tab w:val="left" w:leader="dot" w:pos="9592"/>
              </w:tabs>
              <w:spacing w:before="0"/>
              <w:ind w:left="0"/>
              <w:rPr>
                <w:sz w:val="22"/>
                <w:szCs w:val="22"/>
              </w:rPr>
            </w:pPr>
            <w:r w:rsidRPr="00C55889">
              <w:rPr>
                <w:sz w:val="22"/>
                <w:szCs w:val="22"/>
              </w:rPr>
              <w:t>Тема 18</w:t>
            </w:r>
            <w:r>
              <w:rPr>
                <w:sz w:val="22"/>
                <w:szCs w:val="22"/>
              </w:rPr>
              <w:t>.</w:t>
            </w:r>
            <w:r w:rsidRPr="00C55889">
              <w:t xml:space="preserve"> </w:t>
            </w:r>
            <w:r w:rsidRPr="00C55889">
              <w:rPr>
                <w:sz w:val="22"/>
                <w:szCs w:val="22"/>
              </w:rPr>
              <w:t xml:space="preserve">Збут </w:t>
            </w:r>
            <w:proofErr w:type="spellStart"/>
            <w:r w:rsidRPr="00C55889">
              <w:rPr>
                <w:sz w:val="22"/>
                <w:szCs w:val="22"/>
              </w:rPr>
              <w:t>проєктної</w:t>
            </w:r>
            <w:proofErr w:type="spellEnd"/>
            <w:r w:rsidRPr="00C55889">
              <w:rPr>
                <w:sz w:val="22"/>
                <w:szCs w:val="22"/>
              </w:rPr>
              <w:t xml:space="preserve"> продукції, аналіз функціонування системи управління </w:t>
            </w:r>
            <w:proofErr w:type="spellStart"/>
            <w:r w:rsidRPr="00C55889">
              <w:rPr>
                <w:sz w:val="22"/>
                <w:szCs w:val="22"/>
              </w:rPr>
              <w:t>п</w:t>
            </w:r>
            <w:r>
              <w:rPr>
                <w:sz w:val="22"/>
                <w:szCs w:val="22"/>
              </w:rPr>
              <w:t>роєктуванням</w:t>
            </w:r>
            <w:proofErr w:type="spellEnd"/>
            <w:r>
              <w:rPr>
                <w:sz w:val="22"/>
                <w:szCs w:val="22"/>
              </w:rPr>
              <w:t>, коригувальні дії.</w:t>
            </w:r>
          </w:p>
          <w:p w14:paraId="39DEFB02" w14:textId="0AC6E213" w:rsidR="00560E4C" w:rsidRPr="00560E4C" w:rsidRDefault="00560E4C" w:rsidP="00560E4C">
            <w:pPr>
              <w:pStyle w:val="11"/>
              <w:tabs>
                <w:tab w:val="left" w:leader="dot" w:pos="9592"/>
              </w:tabs>
              <w:spacing w:before="0"/>
              <w:ind w:left="0"/>
              <w:rPr>
                <w:sz w:val="22"/>
                <w:szCs w:val="22"/>
              </w:rPr>
            </w:pPr>
            <w:r>
              <w:rPr>
                <w:sz w:val="22"/>
                <w:szCs w:val="22"/>
              </w:rPr>
              <w:t xml:space="preserve">Тема 19. </w:t>
            </w:r>
            <w:r w:rsidRPr="00C55889">
              <w:rPr>
                <w:sz w:val="22"/>
                <w:szCs w:val="22"/>
              </w:rPr>
              <w:t>Авторський нагляд за будівництвом</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A505C4F" w14:textId="77777777" w:rsidR="00560E4C" w:rsidRDefault="00560E4C" w:rsidP="00560E4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7F221B6" w14:textId="77777777" w:rsidR="00560E4C" w:rsidRDefault="00560E4C" w:rsidP="00560E4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0402E1" w14:textId="77777777" w:rsidR="00560E4C" w:rsidRDefault="00560E4C" w:rsidP="00560E4C">
            <w:pPr>
              <w:autoSpaceDE w:val="0"/>
              <w:autoSpaceDN w:val="0"/>
              <w:jc w:val="center"/>
              <w:rPr>
                <w:rFonts w:ascii="Times New Roman" w:hAnsi="Times New Roman" w:cs="Times New Roman"/>
                <w:i/>
                <w:sz w:val="20"/>
                <w:szCs w:val="20"/>
              </w:rPr>
            </w:pPr>
          </w:p>
        </w:tc>
      </w:tr>
      <w:tr w:rsidR="00032CD0" w:rsidRPr="00A31F4F" w14:paraId="4041988A" w14:textId="77777777" w:rsidTr="008203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032CD0" w:rsidRPr="00A31F4F" w:rsidRDefault="00032CD0" w:rsidP="00032CD0">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hideMark/>
          </w:tcPr>
          <w:p w14:paraId="3BED0564" w14:textId="77777777" w:rsidR="00032CD0" w:rsidRDefault="00032CD0" w:rsidP="00032CD0">
            <w:pPr>
              <w:pStyle w:val="TableParagraph"/>
              <w:spacing w:before="3" w:line="237" w:lineRule="auto"/>
              <w:ind w:right="-15" w:firstLine="710"/>
              <w:jc w:val="left"/>
              <w:rPr>
                <w:b/>
              </w:rPr>
            </w:pPr>
            <w:r>
              <w:rPr>
                <w:b/>
              </w:rPr>
              <w:t>Природний та технічний потенціал гідроенергетичних ресурсів водотоків. Технічні</w:t>
            </w:r>
            <w:r>
              <w:rPr>
                <w:b/>
                <w:spacing w:val="40"/>
              </w:rPr>
              <w:t xml:space="preserve"> </w:t>
            </w:r>
            <w:r>
              <w:rPr>
                <w:b/>
              </w:rPr>
              <w:t>схеми гідроелектричних станцій та основне енергетичне обладнання.</w:t>
            </w:r>
          </w:p>
          <w:p w14:paraId="0EF49DE1" w14:textId="77777777" w:rsidR="00032CD0" w:rsidRDefault="00032CD0" w:rsidP="00032CD0">
            <w:pPr>
              <w:pStyle w:val="TableParagraph"/>
              <w:ind w:right="-15" w:firstLine="776"/>
              <w:jc w:val="left"/>
            </w:pPr>
            <w:r>
              <w:t>Розрахунок природного та технічного гідроенергетичного потенціалу створу малої річки. Використання цифрових методів картографії для визначення вертикального профілю та площі басейну малої річки.</w:t>
            </w:r>
          </w:p>
          <w:p w14:paraId="56E5C4DF" w14:textId="59597E54" w:rsidR="00032CD0" w:rsidRPr="00F645C4" w:rsidRDefault="00032CD0" w:rsidP="00032CD0">
            <w:pPr>
              <w:pStyle w:val="TableParagraph"/>
              <w:spacing w:line="263" w:lineRule="exact"/>
              <w:jc w:val="left"/>
            </w:pPr>
            <w:r>
              <w:t>Основні</w:t>
            </w:r>
            <w:r>
              <w:rPr>
                <w:spacing w:val="-10"/>
              </w:rPr>
              <w:t xml:space="preserve"> </w:t>
            </w:r>
            <w:r>
              <w:t>елементи</w:t>
            </w:r>
            <w:r>
              <w:rPr>
                <w:spacing w:val="-7"/>
              </w:rPr>
              <w:t xml:space="preserve"> </w:t>
            </w:r>
            <w:r>
              <w:t>гідротехнічних</w:t>
            </w:r>
            <w:r>
              <w:rPr>
                <w:spacing w:val="-10"/>
              </w:rPr>
              <w:t xml:space="preserve"> </w:t>
            </w:r>
            <w:r>
              <w:t>споруд,</w:t>
            </w:r>
            <w:r>
              <w:rPr>
                <w:spacing w:val="-6"/>
              </w:rPr>
              <w:t xml:space="preserve"> </w:t>
            </w:r>
            <w:r>
              <w:t>гідротурбіни</w:t>
            </w:r>
            <w:r>
              <w:rPr>
                <w:spacing w:val="-7"/>
              </w:rPr>
              <w:t xml:space="preserve"> </w:t>
            </w:r>
            <w:r>
              <w:t>та</w:t>
            </w:r>
            <w:r>
              <w:rPr>
                <w:spacing w:val="-11"/>
              </w:rPr>
              <w:t xml:space="preserve"> </w:t>
            </w:r>
            <w:r>
              <w:rPr>
                <w:spacing w:val="-2"/>
              </w:rPr>
              <w:t>електрогенератори.</w:t>
            </w: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032CD0" w:rsidRPr="00A31F4F" w:rsidRDefault="00032CD0" w:rsidP="00032CD0">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032CD0" w:rsidRPr="00A31F4F" w:rsidRDefault="00032CD0" w:rsidP="00032CD0">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032CD0" w:rsidRPr="00A31F4F" w:rsidRDefault="00032CD0" w:rsidP="00032CD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032CD0"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77083E4B" w14:textId="77777777" w:rsidR="00032CD0" w:rsidRDefault="00032CD0" w:rsidP="00032CD0">
            <w:pPr>
              <w:pStyle w:val="TableParagraph"/>
              <w:spacing w:line="242" w:lineRule="auto"/>
              <w:ind w:firstLine="763"/>
              <w:jc w:val="left"/>
              <w:rPr>
                <w:b/>
              </w:rPr>
            </w:pPr>
            <w:r>
              <w:rPr>
                <w:b/>
              </w:rPr>
              <w:t>Параметри та характеристики гідротурбін. Параметри та характеристики електричних генераторів гідроелектричних станцій.</w:t>
            </w:r>
          </w:p>
          <w:p w14:paraId="124AC40D" w14:textId="77777777" w:rsidR="00032CD0" w:rsidRPr="00032CD0" w:rsidRDefault="00032CD0" w:rsidP="00032CD0">
            <w:pPr>
              <w:pStyle w:val="TableParagraph"/>
              <w:spacing w:line="242" w:lineRule="auto"/>
              <w:ind w:firstLine="634"/>
              <w:jc w:val="left"/>
            </w:pPr>
            <w:r w:rsidRPr="00032CD0">
              <w:t>Побудова</w:t>
            </w:r>
            <w:r w:rsidRPr="00032CD0">
              <w:rPr>
                <w:spacing w:val="80"/>
                <w:w w:val="150"/>
              </w:rPr>
              <w:t xml:space="preserve"> </w:t>
            </w:r>
            <w:r w:rsidRPr="00032CD0">
              <w:t>робочих,</w:t>
            </w:r>
            <w:r w:rsidRPr="00032CD0">
              <w:rPr>
                <w:spacing w:val="80"/>
                <w:w w:val="150"/>
              </w:rPr>
              <w:t xml:space="preserve"> </w:t>
            </w:r>
            <w:r w:rsidRPr="00032CD0">
              <w:t>обертової,</w:t>
            </w:r>
            <w:r w:rsidRPr="00032CD0">
              <w:rPr>
                <w:spacing w:val="80"/>
                <w:w w:val="150"/>
              </w:rPr>
              <w:t xml:space="preserve"> </w:t>
            </w:r>
            <w:r w:rsidRPr="00032CD0">
              <w:t>головної</w:t>
            </w:r>
            <w:r w:rsidRPr="00032CD0">
              <w:rPr>
                <w:spacing w:val="80"/>
                <w:w w:val="150"/>
              </w:rPr>
              <w:t xml:space="preserve"> </w:t>
            </w:r>
            <w:r w:rsidRPr="00032CD0">
              <w:t>та</w:t>
            </w:r>
            <w:r w:rsidRPr="00032CD0">
              <w:rPr>
                <w:spacing w:val="80"/>
                <w:w w:val="150"/>
              </w:rPr>
              <w:t xml:space="preserve"> </w:t>
            </w:r>
            <w:r w:rsidRPr="00032CD0">
              <w:t>напірної</w:t>
            </w:r>
            <w:r w:rsidRPr="00032CD0">
              <w:rPr>
                <w:spacing w:val="80"/>
                <w:w w:val="150"/>
              </w:rPr>
              <w:t xml:space="preserve"> </w:t>
            </w:r>
            <w:r w:rsidRPr="00032CD0">
              <w:t>характеристик</w:t>
            </w:r>
            <w:r w:rsidRPr="00032CD0">
              <w:rPr>
                <w:spacing w:val="80"/>
                <w:w w:val="150"/>
              </w:rPr>
              <w:t xml:space="preserve"> </w:t>
            </w:r>
            <w:r w:rsidRPr="00032CD0">
              <w:t>гідротурбіни</w:t>
            </w:r>
            <w:r w:rsidRPr="00032CD0">
              <w:rPr>
                <w:spacing w:val="80"/>
                <w:w w:val="150"/>
              </w:rPr>
              <w:t xml:space="preserve"> </w:t>
            </w:r>
            <w:r w:rsidRPr="00032CD0">
              <w:t>на</w:t>
            </w:r>
            <w:r w:rsidRPr="00032CD0">
              <w:rPr>
                <w:spacing w:val="80"/>
                <w:w w:val="150"/>
              </w:rPr>
              <w:t xml:space="preserve"> </w:t>
            </w:r>
            <w:r w:rsidRPr="00032CD0">
              <w:t>основі</w:t>
            </w:r>
            <w:r w:rsidRPr="00032CD0">
              <w:rPr>
                <w:spacing w:val="40"/>
              </w:rPr>
              <w:t xml:space="preserve"> </w:t>
            </w:r>
            <w:r w:rsidRPr="00032CD0">
              <w:t>універсальної</w:t>
            </w:r>
            <w:r w:rsidRPr="00032CD0">
              <w:rPr>
                <w:spacing w:val="-8"/>
              </w:rPr>
              <w:t xml:space="preserve"> </w:t>
            </w:r>
            <w:r w:rsidRPr="00032CD0">
              <w:t>приведеної</w:t>
            </w:r>
            <w:r w:rsidRPr="00032CD0">
              <w:rPr>
                <w:spacing w:val="-9"/>
              </w:rPr>
              <w:t xml:space="preserve"> </w:t>
            </w:r>
            <w:r w:rsidRPr="00032CD0">
              <w:t>характеристики. Визначення</w:t>
            </w:r>
            <w:r w:rsidRPr="00032CD0">
              <w:rPr>
                <w:spacing w:val="-5"/>
              </w:rPr>
              <w:t xml:space="preserve"> </w:t>
            </w:r>
            <w:r w:rsidRPr="00032CD0">
              <w:t>характеристик</w:t>
            </w:r>
            <w:r w:rsidRPr="00032CD0">
              <w:rPr>
                <w:spacing w:val="-6"/>
              </w:rPr>
              <w:t xml:space="preserve"> </w:t>
            </w:r>
            <w:r w:rsidRPr="00032CD0">
              <w:t>та регулювальних</w:t>
            </w:r>
            <w:r w:rsidRPr="00032CD0">
              <w:rPr>
                <w:spacing w:val="-5"/>
              </w:rPr>
              <w:t xml:space="preserve"> </w:t>
            </w:r>
            <w:r w:rsidRPr="00032CD0">
              <w:rPr>
                <w:spacing w:val="-2"/>
              </w:rPr>
              <w:t>властивостей</w:t>
            </w:r>
          </w:p>
          <w:p w14:paraId="0F61E721" w14:textId="594FE37D" w:rsidR="00032CD0" w:rsidRPr="00A31F4F" w:rsidRDefault="00032CD0" w:rsidP="00032CD0">
            <w:pPr>
              <w:rPr>
                <w:rFonts w:ascii="Times New Roman" w:hAnsi="Times New Roman" w:cs="Times New Roman"/>
                <w:sz w:val="22"/>
                <w:szCs w:val="22"/>
              </w:rPr>
            </w:pPr>
            <w:r w:rsidRPr="00032CD0">
              <w:rPr>
                <w:rFonts w:ascii="Times New Roman" w:hAnsi="Times New Roman"/>
                <w:sz w:val="22"/>
                <w:szCs w:val="22"/>
              </w:rPr>
              <w:t>асинхронних</w:t>
            </w:r>
            <w:r w:rsidRPr="00032CD0">
              <w:rPr>
                <w:rFonts w:ascii="Times New Roman" w:hAnsi="Times New Roman"/>
                <w:spacing w:val="-8"/>
                <w:sz w:val="22"/>
                <w:szCs w:val="22"/>
              </w:rPr>
              <w:t xml:space="preserve"> </w:t>
            </w:r>
            <w:r w:rsidRPr="00032CD0">
              <w:rPr>
                <w:rFonts w:ascii="Times New Roman" w:hAnsi="Times New Roman"/>
                <w:sz w:val="22"/>
                <w:szCs w:val="22"/>
              </w:rPr>
              <w:t>та</w:t>
            </w:r>
            <w:r w:rsidRPr="00032CD0">
              <w:rPr>
                <w:rFonts w:ascii="Times New Roman" w:hAnsi="Times New Roman"/>
                <w:spacing w:val="-7"/>
                <w:sz w:val="22"/>
                <w:szCs w:val="22"/>
              </w:rPr>
              <w:t xml:space="preserve"> </w:t>
            </w:r>
            <w:r w:rsidRPr="00032CD0">
              <w:rPr>
                <w:rFonts w:ascii="Times New Roman" w:hAnsi="Times New Roman"/>
                <w:sz w:val="22"/>
                <w:szCs w:val="22"/>
              </w:rPr>
              <w:t>синхронних</w:t>
            </w:r>
            <w:r w:rsidRPr="00032CD0">
              <w:rPr>
                <w:rFonts w:ascii="Times New Roman" w:hAnsi="Times New Roman"/>
                <w:spacing w:val="-7"/>
                <w:sz w:val="22"/>
                <w:szCs w:val="22"/>
              </w:rPr>
              <w:t xml:space="preserve"> </w:t>
            </w:r>
            <w:r w:rsidRPr="00032CD0">
              <w:rPr>
                <w:rFonts w:ascii="Times New Roman" w:hAnsi="Times New Roman"/>
                <w:spacing w:val="-2"/>
                <w:sz w:val="22"/>
                <w:szCs w:val="22"/>
              </w:rPr>
              <w:t>генераторів.</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032CD0" w:rsidRDefault="00032CD0" w:rsidP="00032CD0">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1EC6D05D" w14:textId="77777777" w:rsidR="00032CD0" w:rsidRDefault="00032CD0" w:rsidP="00032CD0">
            <w:pPr>
              <w:pStyle w:val="TableParagraph"/>
              <w:spacing w:line="242" w:lineRule="auto"/>
              <w:ind w:right="-15" w:firstLine="652"/>
              <w:jc w:val="left"/>
              <w:rPr>
                <w:b/>
              </w:rPr>
            </w:pPr>
            <w:r>
              <w:rPr>
                <w:b/>
              </w:rPr>
              <w:t>Експериментальні дослідження моделей гідротурбін на гідродинамічних стендах та натурні випробовування. Імовірнісні параметри та характеристики розподілів витрат води стоку річки.</w:t>
            </w:r>
          </w:p>
          <w:p w14:paraId="4C342FBD" w14:textId="77777777" w:rsidR="00032CD0" w:rsidRPr="00D05699" w:rsidRDefault="00032CD0" w:rsidP="00032CD0">
            <w:pPr>
              <w:pStyle w:val="TableParagraph"/>
              <w:ind w:right="-15" w:firstLine="710"/>
              <w:jc w:val="left"/>
            </w:pPr>
            <w:r w:rsidRPr="00D05699">
              <w:t xml:space="preserve">Правила та проведення експериментальних досліджень моделей гідротурбін на гідродинамічних стендах та натурних </w:t>
            </w:r>
            <w:proofErr w:type="spellStart"/>
            <w:r w:rsidRPr="00D05699">
              <w:t>випробовувань</w:t>
            </w:r>
            <w:proofErr w:type="spellEnd"/>
            <w:r w:rsidRPr="00D05699">
              <w:t>. Розроблення програми та методики експериментальних досліджень параметрів електроенергії гідроелектричного агрегату. Оформлення протоколу досліджень. Застосування цифрових мікропроцесорних приладів для вимірювання та передачі даних про параметри електроенергії гідроелектричного агрегату.</w:t>
            </w:r>
          </w:p>
          <w:p w14:paraId="09184918" w14:textId="77777777" w:rsidR="00032CD0" w:rsidRPr="00032CD0" w:rsidRDefault="00032CD0" w:rsidP="00032CD0">
            <w:pPr>
              <w:pStyle w:val="TableParagraph"/>
              <w:spacing w:line="250" w:lineRule="exact"/>
              <w:jc w:val="left"/>
            </w:pPr>
            <w:r w:rsidRPr="00032CD0">
              <w:t>Побудова</w:t>
            </w:r>
            <w:r w:rsidRPr="00032CD0">
              <w:rPr>
                <w:spacing w:val="40"/>
              </w:rPr>
              <w:t xml:space="preserve">  </w:t>
            </w:r>
            <w:r w:rsidRPr="00032CD0">
              <w:t>гістограми</w:t>
            </w:r>
            <w:r w:rsidRPr="00032CD0">
              <w:rPr>
                <w:spacing w:val="39"/>
              </w:rPr>
              <w:t xml:space="preserve">  </w:t>
            </w:r>
            <w:r w:rsidRPr="00032CD0">
              <w:t>та</w:t>
            </w:r>
            <w:r w:rsidRPr="00032CD0">
              <w:rPr>
                <w:spacing w:val="40"/>
              </w:rPr>
              <w:t xml:space="preserve">  </w:t>
            </w:r>
            <w:r w:rsidRPr="00032CD0">
              <w:t>полігону</w:t>
            </w:r>
            <w:r w:rsidRPr="00032CD0">
              <w:rPr>
                <w:spacing w:val="36"/>
              </w:rPr>
              <w:t xml:space="preserve">  </w:t>
            </w:r>
            <w:r w:rsidRPr="00032CD0">
              <w:t>частот</w:t>
            </w:r>
            <w:r w:rsidRPr="00032CD0">
              <w:rPr>
                <w:spacing w:val="39"/>
              </w:rPr>
              <w:t xml:space="preserve">  </w:t>
            </w:r>
            <w:r w:rsidRPr="00032CD0">
              <w:t>витрат</w:t>
            </w:r>
            <w:r w:rsidRPr="00032CD0">
              <w:rPr>
                <w:spacing w:val="39"/>
              </w:rPr>
              <w:t xml:space="preserve">  </w:t>
            </w:r>
            <w:r w:rsidRPr="00032CD0">
              <w:t>стоку</w:t>
            </w:r>
            <w:r w:rsidRPr="00032CD0">
              <w:rPr>
                <w:spacing w:val="36"/>
              </w:rPr>
              <w:t xml:space="preserve">  </w:t>
            </w:r>
            <w:r w:rsidRPr="00032CD0">
              <w:t>малої</w:t>
            </w:r>
            <w:r w:rsidRPr="00032CD0">
              <w:rPr>
                <w:spacing w:val="37"/>
              </w:rPr>
              <w:t xml:space="preserve">  </w:t>
            </w:r>
            <w:r w:rsidRPr="00032CD0">
              <w:t>річки,</w:t>
            </w:r>
            <w:r w:rsidRPr="00032CD0">
              <w:rPr>
                <w:spacing w:val="40"/>
              </w:rPr>
              <w:t xml:space="preserve">  </w:t>
            </w:r>
            <w:r w:rsidRPr="00032CD0">
              <w:t>отримання</w:t>
            </w:r>
            <w:r w:rsidRPr="00032CD0">
              <w:rPr>
                <w:spacing w:val="38"/>
              </w:rPr>
              <w:t xml:space="preserve">  </w:t>
            </w:r>
            <w:r w:rsidRPr="00032CD0">
              <w:rPr>
                <w:spacing w:val="-2"/>
              </w:rPr>
              <w:t>розподілу</w:t>
            </w:r>
          </w:p>
          <w:p w14:paraId="4F39DFBC" w14:textId="03B8D29F" w:rsidR="00032CD0" w:rsidRPr="00A31F4F" w:rsidRDefault="00032CD0" w:rsidP="00032CD0">
            <w:pPr>
              <w:rPr>
                <w:rFonts w:ascii="Times New Roman" w:hAnsi="Times New Roman" w:cs="Times New Roman"/>
                <w:sz w:val="22"/>
                <w:szCs w:val="22"/>
              </w:rPr>
            </w:pPr>
            <w:r w:rsidRPr="00032CD0">
              <w:rPr>
                <w:rFonts w:ascii="Times New Roman" w:hAnsi="Times New Roman"/>
                <w:sz w:val="22"/>
                <w:szCs w:val="22"/>
              </w:rPr>
              <w:t>диференційної</w:t>
            </w:r>
            <w:r w:rsidRPr="00032CD0">
              <w:rPr>
                <w:rFonts w:ascii="Times New Roman" w:hAnsi="Times New Roman"/>
                <w:spacing w:val="-10"/>
                <w:sz w:val="22"/>
                <w:szCs w:val="22"/>
              </w:rPr>
              <w:t xml:space="preserve"> </w:t>
            </w:r>
            <w:r w:rsidRPr="00032CD0">
              <w:rPr>
                <w:rFonts w:ascii="Times New Roman" w:hAnsi="Times New Roman"/>
                <w:sz w:val="22"/>
                <w:szCs w:val="22"/>
              </w:rPr>
              <w:t>щільності</w:t>
            </w:r>
            <w:r w:rsidRPr="00032CD0">
              <w:rPr>
                <w:rFonts w:ascii="Times New Roman" w:hAnsi="Times New Roman"/>
                <w:spacing w:val="-10"/>
                <w:sz w:val="22"/>
                <w:szCs w:val="22"/>
              </w:rPr>
              <w:t xml:space="preserve"> </w:t>
            </w:r>
            <w:r w:rsidRPr="00032CD0">
              <w:rPr>
                <w:rFonts w:ascii="Times New Roman" w:hAnsi="Times New Roman"/>
                <w:sz w:val="22"/>
                <w:szCs w:val="22"/>
              </w:rPr>
              <w:t>витрат</w:t>
            </w:r>
            <w:r w:rsidRPr="00032CD0">
              <w:rPr>
                <w:rFonts w:ascii="Times New Roman" w:hAnsi="Times New Roman"/>
                <w:spacing w:val="-3"/>
                <w:sz w:val="22"/>
                <w:szCs w:val="22"/>
              </w:rPr>
              <w:t xml:space="preserve"> </w:t>
            </w:r>
            <w:r w:rsidRPr="00032CD0">
              <w:rPr>
                <w:rFonts w:ascii="Times New Roman" w:hAnsi="Times New Roman"/>
                <w:spacing w:val="-2"/>
                <w:sz w:val="22"/>
                <w:szCs w:val="22"/>
              </w:rPr>
              <w:t>стоку.</w:t>
            </w:r>
          </w:p>
        </w:tc>
        <w:tc>
          <w:tcPr>
            <w:tcW w:w="708" w:type="dxa"/>
            <w:tcBorders>
              <w:top w:val="single" w:sz="4" w:space="0" w:color="auto"/>
              <w:left w:val="single" w:sz="4" w:space="0" w:color="auto"/>
              <w:bottom w:val="single" w:sz="4" w:space="0" w:color="auto"/>
              <w:right w:val="single" w:sz="4" w:space="0" w:color="auto"/>
            </w:tcBorders>
          </w:tcPr>
          <w:p w14:paraId="7A491904" w14:textId="3AB51D77"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71EA930D" w14:textId="77777777" w:rsidR="00032CD0" w:rsidRDefault="00032CD0" w:rsidP="00032CD0">
            <w:pPr>
              <w:pStyle w:val="TableParagraph"/>
              <w:ind w:right="-15" w:firstLine="465"/>
              <w:jc w:val="left"/>
              <w:rPr>
                <w:b/>
              </w:rPr>
            </w:pPr>
            <w:r>
              <w:rPr>
                <w:b/>
              </w:rPr>
              <w:t xml:space="preserve">Визначення характеристик гідротурбін за результатами модельних </w:t>
            </w:r>
            <w:proofErr w:type="spellStart"/>
            <w:r>
              <w:rPr>
                <w:b/>
              </w:rPr>
              <w:t>випробовувань</w:t>
            </w:r>
            <w:proofErr w:type="spellEnd"/>
            <w:r>
              <w:rPr>
                <w:b/>
              </w:rPr>
              <w:t>. Визначення механічних та енергетичних показників гідротурбіни за змінних параметрів водотоку та сталої частоти обертання.</w:t>
            </w:r>
          </w:p>
          <w:p w14:paraId="714BC417" w14:textId="4F18556E" w:rsidR="00032CD0" w:rsidRPr="00A31F4F" w:rsidRDefault="00032CD0" w:rsidP="00032CD0">
            <w:pPr>
              <w:ind w:firstLine="493"/>
              <w:rPr>
                <w:rFonts w:ascii="Times New Roman" w:hAnsi="Times New Roman" w:cs="Times New Roman"/>
                <w:sz w:val="22"/>
                <w:szCs w:val="22"/>
              </w:rPr>
            </w:pPr>
            <w:r>
              <w:rPr>
                <w:rFonts w:ascii="Times New Roman" w:hAnsi="Times New Roman"/>
                <w:sz w:val="22"/>
              </w:rPr>
              <w:t>Перерахунок параметрів турбіни з моделі на умови натури.. Відносні характеристики. Порівняння турбін різного виду за їх характеристиками.</w:t>
            </w:r>
          </w:p>
        </w:tc>
        <w:tc>
          <w:tcPr>
            <w:tcW w:w="708" w:type="dxa"/>
            <w:tcBorders>
              <w:top w:val="single" w:sz="4" w:space="0" w:color="auto"/>
              <w:left w:val="single" w:sz="4" w:space="0" w:color="auto"/>
              <w:bottom w:val="single" w:sz="4" w:space="0" w:color="auto"/>
              <w:right w:val="single" w:sz="4" w:space="0" w:color="auto"/>
            </w:tcBorders>
          </w:tcPr>
          <w:p w14:paraId="02AE95A1" w14:textId="75501642"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032CD0" w:rsidRPr="00A31F4F" w:rsidRDefault="00032CD0" w:rsidP="00032CD0">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4AAC2F63" w14:textId="77777777" w:rsidR="00032CD0" w:rsidRDefault="00032CD0" w:rsidP="00032CD0">
            <w:pPr>
              <w:pStyle w:val="TableParagraph"/>
              <w:spacing w:line="242" w:lineRule="auto"/>
              <w:ind w:firstLine="374"/>
              <w:jc w:val="left"/>
              <w:rPr>
                <w:b/>
              </w:rPr>
            </w:pPr>
            <w:r>
              <w:rPr>
                <w:b/>
              </w:rPr>
              <w:t>Побудова</w:t>
            </w:r>
            <w:r>
              <w:rPr>
                <w:b/>
                <w:spacing w:val="40"/>
              </w:rPr>
              <w:t xml:space="preserve"> </w:t>
            </w:r>
            <w:r>
              <w:rPr>
                <w:b/>
              </w:rPr>
              <w:t>механічних</w:t>
            </w:r>
            <w:r>
              <w:rPr>
                <w:b/>
                <w:spacing w:val="40"/>
              </w:rPr>
              <w:t xml:space="preserve"> </w:t>
            </w:r>
            <w:r>
              <w:rPr>
                <w:b/>
              </w:rPr>
              <w:t>та</w:t>
            </w:r>
            <w:r>
              <w:rPr>
                <w:b/>
                <w:spacing w:val="40"/>
              </w:rPr>
              <w:t xml:space="preserve"> </w:t>
            </w:r>
            <w:r>
              <w:rPr>
                <w:b/>
              </w:rPr>
              <w:t>енергетичних</w:t>
            </w:r>
            <w:r>
              <w:rPr>
                <w:b/>
                <w:spacing w:val="40"/>
              </w:rPr>
              <w:t xml:space="preserve"> </w:t>
            </w:r>
            <w:r>
              <w:rPr>
                <w:b/>
              </w:rPr>
              <w:t>характеристик</w:t>
            </w:r>
            <w:r>
              <w:rPr>
                <w:b/>
                <w:spacing w:val="40"/>
              </w:rPr>
              <w:t xml:space="preserve"> </w:t>
            </w:r>
            <w:r>
              <w:rPr>
                <w:b/>
              </w:rPr>
              <w:t>гідротурбін</w:t>
            </w:r>
            <w:r>
              <w:rPr>
                <w:b/>
                <w:spacing w:val="40"/>
              </w:rPr>
              <w:t xml:space="preserve"> </w:t>
            </w:r>
            <w:r>
              <w:rPr>
                <w:b/>
              </w:rPr>
              <w:t>за</w:t>
            </w:r>
            <w:r>
              <w:rPr>
                <w:b/>
                <w:spacing w:val="40"/>
              </w:rPr>
              <w:t xml:space="preserve"> </w:t>
            </w:r>
            <w:r>
              <w:rPr>
                <w:b/>
              </w:rPr>
              <w:t>змінних</w:t>
            </w:r>
            <w:r>
              <w:rPr>
                <w:b/>
                <w:spacing w:val="40"/>
              </w:rPr>
              <w:t xml:space="preserve"> </w:t>
            </w:r>
            <w:r>
              <w:rPr>
                <w:b/>
              </w:rPr>
              <w:t xml:space="preserve">параметрів водотоку та частоти обертання. Динамічні режими </w:t>
            </w:r>
            <w:r>
              <w:rPr>
                <w:b/>
              </w:rPr>
              <w:lastRenderedPageBreak/>
              <w:t>роботи гідротурбін.</w:t>
            </w:r>
          </w:p>
          <w:p w14:paraId="4AA2C31A" w14:textId="77777777" w:rsidR="00032CD0" w:rsidRDefault="00032CD0" w:rsidP="00032CD0">
            <w:pPr>
              <w:pStyle w:val="TableParagraph"/>
              <w:spacing w:line="237" w:lineRule="auto"/>
              <w:ind w:firstLine="493"/>
              <w:jc w:val="left"/>
            </w:pPr>
            <w:r>
              <w:t>Визначення</w:t>
            </w:r>
            <w:r>
              <w:rPr>
                <w:spacing w:val="27"/>
              </w:rPr>
              <w:t xml:space="preserve"> </w:t>
            </w:r>
            <w:r>
              <w:t>потужності,</w:t>
            </w:r>
            <w:r>
              <w:rPr>
                <w:spacing w:val="30"/>
              </w:rPr>
              <w:t xml:space="preserve"> </w:t>
            </w:r>
            <w:r>
              <w:t>числа</w:t>
            </w:r>
            <w:r>
              <w:rPr>
                <w:spacing w:val="29"/>
              </w:rPr>
              <w:t xml:space="preserve"> </w:t>
            </w:r>
            <w:r>
              <w:t>обертів</w:t>
            </w:r>
            <w:r>
              <w:rPr>
                <w:spacing w:val="29"/>
              </w:rPr>
              <w:t xml:space="preserve"> </w:t>
            </w:r>
            <w:r>
              <w:t>та</w:t>
            </w:r>
            <w:r>
              <w:rPr>
                <w:spacing w:val="28"/>
              </w:rPr>
              <w:t xml:space="preserve"> </w:t>
            </w:r>
            <w:r>
              <w:t>коефіцієнту корисної дії турбіни</w:t>
            </w:r>
            <w:r>
              <w:rPr>
                <w:spacing w:val="30"/>
              </w:rPr>
              <w:t xml:space="preserve"> </w:t>
            </w:r>
            <w:r>
              <w:t>за</w:t>
            </w:r>
            <w:r>
              <w:rPr>
                <w:spacing w:val="28"/>
              </w:rPr>
              <w:t xml:space="preserve"> </w:t>
            </w:r>
            <w:r>
              <w:t>зміни</w:t>
            </w:r>
            <w:r>
              <w:rPr>
                <w:spacing w:val="25"/>
              </w:rPr>
              <w:t xml:space="preserve"> </w:t>
            </w:r>
            <w:r>
              <w:t>витрат</w:t>
            </w:r>
            <w:r>
              <w:rPr>
                <w:spacing w:val="28"/>
              </w:rPr>
              <w:t xml:space="preserve"> </w:t>
            </w:r>
            <w:r>
              <w:t>води</w:t>
            </w:r>
            <w:r>
              <w:rPr>
                <w:spacing w:val="30"/>
              </w:rPr>
              <w:t xml:space="preserve"> </w:t>
            </w:r>
            <w:r>
              <w:t>та частоти</w:t>
            </w:r>
            <w:r>
              <w:rPr>
                <w:spacing w:val="38"/>
              </w:rPr>
              <w:t xml:space="preserve"> </w:t>
            </w:r>
            <w:r>
              <w:t>обертання</w:t>
            </w:r>
            <w:r>
              <w:rPr>
                <w:spacing w:val="38"/>
              </w:rPr>
              <w:t xml:space="preserve"> </w:t>
            </w:r>
            <w:r>
              <w:t>за</w:t>
            </w:r>
            <w:r>
              <w:rPr>
                <w:spacing w:val="39"/>
              </w:rPr>
              <w:t xml:space="preserve"> </w:t>
            </w:r>
            <w:r>
              <w:t>головною</w:t>
            </w:r>
            <w:r>
              <w:rPr>
                <w:spacing w:val="34"/>
              </w:rPr>
              <w:t xml:space="preserve"> </w:t>
            </w:r>
            <w:r>
              <w:t>універсальною</w:t>
            </w:r>
            <w:r>
              <w:rPr>
                <w:spacing w:val="34"/>
              </w:rPr>
              <w:t xml:space="preserve"> </w:t>
            </w:r>
            <w:r>
              <w:t>характеристикою.</w:t>
            </w:r>
            <w:r>
              <w:rPr>
                <w:spacing w:val="40"/>
              </w:rPr>
              <w:t xml:space="preserve"> </w:t>
            </w:r>
            <w:r>
              <w:t>Функціонування</w:t>
            </w:r>
            <w:r>
              <w:rPr>
                <w:spacing w:val="37"/>
              </w:rPr>
              <w:t xml:space="preserve"> </w:t>
            </w:r>
            <w:r>
              <w:t>гідротурбіни</w:t>
            </w:r>
            <w:r>
              <w:rPr>
                <w:spacing w:val="39"/>
              </w:rPr>
              <w:t xml:space="preserve"> </w:t>
            </w:r>
            <w:r>
              <w:rPr>
                <w:spacing w:val="-5"/>
              </w:rPr>
              <w:t>за</w:t>
            </w:r>
          </w:p>
          <w:p w14:paraId="33AA9DE5" w14:textId="6123A9FD" w:rsidR="00032CD0" w:rsidRPr="00A31F4F" w:rsidRDefault="00032CD0" w:rsidP="00032CD0">
            <w:pPr>
              <w:rPr>
                <w:rFonts w:ascii="Times New Roman" w:hAnsi="Times New Roman" w:cs="Times New Roman"/>
                <w:sz w:val="22"/>
                <w:szCs w:val="22"/>
              </w:rPr>
            </w:pPr>
            <w:r>
              <w:rPr>
                <w:rFonts w:ascii="Times New Roman" w:hAnsi="Times New Roman"/>
                <w:sz w:val="22"/>
              </w:rPr>
              <w:t>оптимальної</w:t>
            </w:r>
            <w:r>
              <w:rPr>
                <w:rFonts w:ascii="Times New Roman" w:hAnsi="Times New Roman"/>
                <w:spacing w:val="-11"/>
                <w:sz w:val="22"/>
              </w:rPr>
              <w:t xml:space="preserve"> </w:t>
            </w:r>
            <w:r>
              <w:rPr>
                <w:rFonts w:ascii="Times New Roman" w:hAnsi="Times New Roman"/>
                <w:spacing w:val="-2"/>
                <w:sz w:val="22"/>
              </w:rPr>
              <w:t>швидкохідності.</w:t>
            </w:r>
          </w:p>
        </w:tc>
        <w:tc>
          <w:tcPr>
            <w:tcW w:w="708" w:type="dxa"/>
            <w:tcBorders>
              <w:top w:val="single" w:sz="4" w:space="0" w:color="auto"/>
              <w:left w:val="single" w:sz="4" w:space="0" w:color="auto"/>
              <w:bottom w:val="single" w:sz="4" w:space="0" w:color="auto"/>
              <w:right w:val="single" w:sz="4" w:space="0" w:color="auto"/>
            </w:tcBorders>
          </w:tcPr>
          <w:p w14:paraId="33781C0E" w14:textId="7EA0CD5A" w:rsidR="00032CD0" w:rsidRDefault="00032CD0" w:rsidP="00032CD0">
            <w:pPr>
              <w:autoSpaceDE w:val="0"/>
              <w:autoSpaceDN w:val="0"/>
              <w:jc w:val="center"/>
              <w:rPr>
                <w:rFonts w:ascii="Times New Roman" w:hAnsi="Times New Roman" w:cs="Times New Roman"/>
              </w:rPr>
            </w:pPr>
            <w:r>
              <w:rPr>
                <w:rFonts w:ascii="Times New Roman" w:hAnsi="Times New Roman" w:cs="Times New Roman"/>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032CD0" w:rsidRPr="00A31F4F" w:rsidRDefault="00032CD0" w:rsidP="00032CD0">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032CD0" w:rsidRPr="00A31F4F" w:rsidRDefault="00032CD0" w:rsidP="00032CD0">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32CD0" w:rsidRPr="00A31F4F" w14:paraId="6D4AAA8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44BE6747" w14:textId="63D635ED"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lastRenderedPageBreak/>
              <w:t xml:space="preserve">Семінарське заняття </w:t>
            </w:r>
            <w:r>
              <w:rPr>
                <w:rFonts w:ascii="Times New Roman" w:hAnsi="Times New Roman" w:cs="Times New Roman"/>
                <w:sz w:val="22"/>
                <w:szCs w:val="22"/>
              </w:rPr>
              <w:t>6</w:t>
            </w:r>
          </w:p>
        </w:tc>
        <w:tc>
          <w:tcPr>
            <w:tcW w:w="5528" w:type="dxa"/>
            <w:tcBorders>
              <w:top w:val="single" w:sz="4" w:space="0" w:color="auto"/>
              <w:left w:val="single" w:sz="4" w:space="0" w:color="auto"/>
              <w:bottom w:val="single" w:sz="4" w:space="0" w:color="auto"/>
              <w:right w:val="single" w:sz="4" w:space="0" w:color="auto"/>
            </w:tcBorders>
          </w:tcPr>
          <w:p w14:paraId="303D3E2E" w14:textId="77777777" w:rsidR="00032CD0" w:rsidRDefault="00032CD0" w:rsidP="00032CD0">
            <w:pPr>
              <w:pStyle w:val="TableParagraph"/>
              <w:spacing w:line="249" w:lineRule="exact"/>
              <w:ind w:left="523" w:right="-15"/>
              <w:jc w:val="left"/>
              <w:rPr>
                <w:b/>
              </w:rPr>
            </w:pPr>
            <w:r>
              <w:rPr>
                <w:b/>
              </w:rPr>
              <w:t>Квазістаціонарні</w:t>
            </w:r>
            <w:r>
              <w:rPr>
                <w:b/>
                <w:spacing w:val="53"/>
              </w:rPr>
              <w:t xml:space="preserve"> </w:t>
            </w:r>
            <w:r>
              <w:rPr>
                <w:b/>
              </w:rPr>
              <w:t>режими</w:t>
            </w:r>
            <w:r>
              <w:rPr>
                <w:b/>
                <w:spacing w:val="53"/>
              </w:rPr>
              <w:t xml:space="preserve"> </w:t>
            </w:r>
            <w:r>
              <w:rPr>
                <w:b/>
              </w:rPr>
              <w:t>роботи</w:t>
            </w:r>
            <w:r>
              <w:rPr>
                <w:b/>
                <w:spacing w:val="56"/>
              </w:rPr>
              <w:t xml:space="preserve"> </w:t>
            </w:r>
            <w:r>
              <w:rPr>
                <w:b/>
              </w:rPr>
              <w:t>керованих</w:t>
            </w:r>
            <w:r>
              <w:rPr>
                <w:b/>
                <w:spacing w:val="50"/>
              </w:rPr>
              <w:t xml:space="preserve"> </w:t>
            </w:r>
            <w:r>
              <w:rPr>
                <w:b/>
              </w:rPr>
              <w:t>генераторів</w:t>
            </w:r>
            <w:r>
              <w:rPr>
                <w:b/>
                <w:spacing w:val="54"/>
              </w:rPr>
              <w:t xml:space="preserve"> </w:t>
            </w:r>
            <w:r>
              <w:rPr>
                <w:b/>
              </w:rPr>
              <w:t>за</w:t>
            </w:r>
            <w:r>
              <w:rPr>
                <w:b/>
                <w:spacing w:val="54"/>
              </w:rPr>
              <w:t xml:space="preserve"> </w:t>
            </w:r>
            <w:r>
              <w:rPr>
                <w:b/>
              </w:rPr>
              <w:t>змінної</w:t>
            </w:r>
            <w:r>
              <w:rPr>
                <w:b/>
                <w:spacing w:val="52"/>
              </w:rPr>
              <w:t xml:space="preserve"> </w:t>
            </w:r>
            <w:r>
              <w:rPr>
                <w:b/>
              </w:rPr>
              <w:t>частоти</w:t>
            </w:r>
            <w:r>
              <w:rPr>
                <w:b/>
                <w:spacing w:val="57"/>
              </w:rPr>
              <w:t xml:space="preserve"> </w:t>
            </w:r>
            <w:r>
              <w:rPr>
                <w:b/>
                <w:spacing w:val="-2"/>
              </w:rPr>
              <w:t>обертання.</w:t>
            </w:r>
          </w:p>
          <w:p w14:paraId="38873A6F" w14:textId="77777777" w:rsidR="00032CD0" w:rsidRDefault="00032CD0" w:rsidP="00032CD0">
            <w:pPr>
              <w:pStyle w:val="TableParagraph"/>
              <w:spacing w:before="1" w:line="249" w:lineRule="exact"/>
              <w:jc w:val="left"/>
              <w:rPr>
                <w:b/>
              </w:rPr>
            </w:pPr>
            <w:r>
              <w:rPr>
                <w:b/>
              </w:rPr>
              <w:t>Динамічні</w:t>
            </w:r>
            <w:r>
              <w:rPr>
                <w:b/>
                <w:spacing w:val="-12"/>
              </w:rPr>
              <w:t xml:space="preserve"> </w:t>
            </w:r>
            <w:r>
              <w:rPr>
                <w:b/>
              </w:rPr>
              <w:t>режими</w:t>
            </w:r>
            <w:r>
              <w:rPr>
                <w:b/>
                <w:spacing w:val="-4"/>
              </w:rPr>
              <w:t xml:space="preserve"> </w:t>
            </w:r>
            <w:r>
              <w:rPr>
                <w:b/>
              </w:rPr>
              <w:t>роботи</w:t>
            </w:r>
            <w:r>
              <w:rPr>
                <w:b/>
                <w:spacing w:val="-4"/>
              </w:rPr>
              <w:t xml:space="preserve"> </w:t>
            </w:r>
            <w:r>
              <w:rPr>
                <w:b/>
              </w:rPr>
              <w:t>генераторів</w:t>
            </w:r>
            <w:r>
              <w:rPr>
                <w:b/>
                <w:spacing w:val="-3"/>
              </w:rPr>
              <w:t xml:space="preserve"> </w:t>
            </w:r>
            <w:r>
              <w:rPr>
                <w:b/>
                <w:spacing w:val="-2"/>
              </w:rPr>
              <w:t>гідроагрегатів.</w:t>
            </w:r>
          </w:p>
          <w:p w14:paraId="578CF2E5" w14:textId="36D9985B" w:rsidR="00032CD0" w:rsidRDefault="00032CD0" w:rsidP="00032CD0">
            <w:pPr>
              <w:ind w:firstLine="493"/>
            </w:pPr>
            <w:r>
              <w:rPr>
                <w:rFonts w:ascii="Times New Roman" w:hAnsi="Times New Roman"/>
                <w:sz w:val="22"/>
              </w:rPr>
              <w:t>Кількісна</w:t>
            </w:r>
            <w:r>
              <w:rPr>
                <w:rFonts w:ascii="Times New Roman" w:hAnsi="Times New Roman"/>
                <w:spacing w:val="-10"/>
                <w:sz w:val="22"/>
              </w:rPr>
              <w:t xml:space="preserve"> </w:t>
            </w:r>
            <w:r>
              <w:rPr>
                <w:rFonts w:ascii="Times New Roman" w:hAnsi="Times New Roman"/>
                <w:sz w:val="22"/>
              </w:rPr>
              <w:t>оцінка</w:t>
            </w:r>
            <w:r>
              <w:rPr>
                <w:rFonts w:ascii="Times New Roman" w:hAnsi="Times New Roman"/>
                <w:spacing w:val="-7"/>
                <w:sz w:val="22"/>
              </w:rPr>
              <w:t xml:space="preserve"> </w:t>
            </w:r>
            <w:r>
              <w:rPr>
                <w:rFonts w:ascii="Times New Roman" w:hAnsi="Times New Roman"/>
                <w:sz w:val="22"/>
              </w:rPr>
              <w:t>динамічних</w:t>
            </w:r>
            <w:r>
              <w:rPr>
                <w:rFonts w:ascii="Times New Roman" w:hAnsi="Times New Roman"/>
                <w:spacing w:val="-14"/>
                <w:sz w:val="22"/>
              </w:rPr>
              <w:t xml:space="preserve"> </w:t>
            </w:r>
            <w:r>
              <w:rPr>
                <w:rFonts w:ascii="Times New Roman" w:hAnsi="Times New Roman"/>
                <w:sz w:val="22"/>
              </w:rPr>
              <w:t>показників</w:t>
            </w:r>
            <w:r>
              <w:rPr>
                <w:rFonts w:ascii="Times New Roman" w:hAnsi="Times New Roman"/>
                <w:spacing w:val="-7"/>
                <w:sz w:val="22"/>
              </w:rPr>
              <w:t xml:space="preserve"> </w:t>
            </w:r>
            <w:r>
              <w:rPr>
                <w:rFonts w:ascii="Times New Roman" w:hAnsi="Times New Roman"/>
                <w:sz w:val="22"/>
              </w:rPr>
              <w:t>та</w:t>
            </w:r>
            <w:r>
              <w:rPr>
                <w:rFonts w:ascii="Times New Roman" w:hAnsi="Times New Roman"/>
                <w:spacing w:val="-9"/>
                <w:sz w:val="22"/>
              </w:rPr>
              <w:t xml:space="preserve"> </w:t>
            </w:r>
            <w:r>
              <w:rPr>
                <w:rFonts w:ascii="Times New Roman" w:hAnsi="Times New Roman"/>
                <w:sz w:val="22"/>
              </w:rPr>
              <w:t>параметрів</w:t>
            </w:r>
            <w:r>
              <w:rPr>
                <w:rFonts w:ascii="Times New Roman" w:hAnsi="Times New Roman"/>
                <w:spacing w:val="-7"/>
                <w:sz w:val="22"/>
              </w:rPr>
              <w:t xml:space="preserve"> </w:t>
            </w:r>
            <w:r>
              <w:rPr>
                <w:rFonts w:ascii="Times New Roman" w:hAnsi="Times New Roman"/>
                <w:sz w:val="22"/>
              </w:rPr>
              <w:t>електричних</w:t>
            </w:r>
            <w:r>
              <w:rPr>
                <w:rFonts w:ascii="Times New Roman" w:hAnsi="Times New Roman"/>
                <w:spacing w:val="-14"/>
                <w:sz w:val="22"/>
              </w:rPr>
              <w:t xml:space="preserve"> </w:t>
            </w:r>
            <w:r>
              <w:rPr>
                <w:rFonts w:ascii="Times New Roman" w:hAnsi="Times New Roman"/>
                <w:sz w:val="22"/>
              </w:rPr>
              <w:t>генераторів</w:t>
            </w:r>
            <w:r>
              <w:rPr>
                <w:rFonts w:ascii="Times New Roman" w:hAnsi="Times New Roman"/>
                <w:spacing w:val="-6"/>
                <w:sz w:val="22"/>
              </w:rPr>
              <w:t xml:space="preserve"> </w:t>
            </w:r>
            <w:r>
              <w:rPr>
                <w:rFonts w:ascii="Times New Roman" w:hAnsi="Times New Roman"/>
                <w:sz w:val="22"/>
              </w:rPr>
              <w:t>різних</w:t>
            </w:r>
            <w:r>
              <w:rPr>
                <w:rFonts w:ascii="Times New Roman" w:hAnsi="Times New Roman"/>
                <w:spacing w:val="-10"/>
                <w:sz w:val="22"/>
              </w:rPr>
              <w:t xml:space="preserve"> </w:t>
            </w:r>
            <w:r>
              <w:rPr>
                <w:rFonts w:ascii="Times New Roman" w:hAnsi="Times New Roman"/>
                <w:spacing w:val="-2"/>
                <w:sz w:val="22"/>
              </w:rPr>
              <w:t>типів.</w:t>
            </w:r>
          </w:p>
        </w:tc>
        <w:tc>
          <w:tcPr>
            <w:tcW w:w="708" w:type="dxa"/>
            <w:tcBorders>
              <w:top w:val="single" w:sz="4" w:space="0" w:color="auto"/>
              <w:left w:val="single" w:sz="4" w:space="0" w:color="auto"/>
              <w:bottom w:val="single" w:sz="4" w:space="0" w:color="auto"/>
              <w:right w:val="single" w:sz="4" w:space="0" w:color="auto"/>
            </w:tcBorders>
          </w:tcPr>
          <w:p w14:paraId="554F2ECE" w14:textId="77777777" w:rsidR="00032CD0" w:rsidRDefault="00032CD0" w:rsidP="00032CD0">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9C37917"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B09428B"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22607CD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758ED45C" w14:textId="3FACEEA8"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7</w:t>
            </w:r>
          </w:p>
        </w:tc>
        <w:tc>
          <w:tcPr>
            <w:tcW w:w="5528" w:type="dxa"/>
            <w:tcBorders>
              <w:top w:val="single" w:sz="4" w:space="0" w:color="auto"/>
              <w:left w:val="single" w:sz="4" w:space="0" w:color="auto"/>
              <w:bottom w:val="single" w:sz="4" w:space="0" w:color="auto"/>
              <w:right w:val="single" w:sz="4" w:space="0" w:color="auto"/>
            </w:tcBorders>
          </w:tcPr>
          <w:p w14:paraId="54B6A157" w14:textId="77777777" w:rsidR="00032CD0" w:rsidRDefault="00032CD0" w:rsidP="00032CD0">
            <w:pPr>
              <w:pStyle w:val="TableParagraph"/>
              <w:ind w:right="-15" w:firstLine="465"/>
              <w:jc w:val="left"/>
              <w:rPr>
                <w:b/>
              </w:rPr>
            </w:pPr>
            <w:r>
              <w:rPr>
                <w:b/>
              </w:rPr>
              <w:t xml:space="preserve">Інтерполяція та апроксимація механічних характеристик гідротурбін та електричних генераторів методами </w:t>
            </w:r>
            <w:proofErr w:type="spellStart"/>
            <w:r>
              <w:rPr>
                <w:b/>
              </w:rPr>
              <w:t>сплайн</w:t>
            </w:r>
            <w:proofErr w:type="spellEnd"/>
            <w:r>
              <w:rPr>
                <w:b/>
              </w:rPr>
              <w:t>-функцій. Математична модель механічного перехідного процесу гідротурбіни за змінних параметрів водотоку.</w:t>
            </w:r>
          </w:p>
          <w:p w14:paraId="7D586EFA" w14:textId="77777777" w:rsidR="00032CD0" w:rsidRPr="00D05699" w:rsidRDefault="00032CD0" w:rsidP="00032CD0">
            <w:pPr>
              <w:pStyle w:val="TableParagraph"/>
              <w:spacing w:line="248" w:lineRule="exact"/>
              <w:ind w:firstLine="465"/>
              <w:jc w:val="left"/>
            </w:pPr>
            <w:r w:rsidRPr="00D05699">
              <w:t>Інтерполяція</w:t>
            </w:r>
            <w:r w:rsidRPr="00D05699">
              <w:rPr>
                <w:spacing w:val="47"/>
              </w:rPr>
              <w:t xml:space="preserve">  </w:t>
            </w:r>
            <w:r w:rsidRPr="00D05699">
              <w:t>та</w:t>
            </w:r>
            <w:r w:rsidRPr="00D05699">
              <w:rPr>
                <w:spacing w:val="49"/>
              </w:rPr>
              <w:t xml:space="preserve">  </w:t>
            </w:r>
            <w:r w:rsidRPr="00D05699">
              <w:t>апроксимація</w:t>
            </w:r>
            <w:r w:rsidRPr="00D05699">
              <w:rPr>
                <w:spacing w:val="47"/>
              </w:rPr>
              <w:t xml:space="preserve">  </w:t>
            </w:r>
            <w:r w:rsidRPr="00D05699">
              <w:t>нелінійних</w:t>
            </w:r>
            <w:r w:rsidRPr="00D05699">
              <w:rPr>
                <w:spacing w:val="48"/>
              </w:rPr>
              <w:t xml:space="preserve">  </w:t>
            </w:r>
            <w:r w:rsidRPr="00D05699">
              <w:t>квазістаціонарних</w:t>
            </w:r>
            <w:r w:rsidRPr="00D05699">
              <w:rPr>
                <w:spacing w:val="48"/>
              </w:rPr>
              <w:t xml:space="preserve">  </w:t>
            </w:r>
            <w:r w:rsidRPr="00D05699">
              <w:t>механічних</w:t>
            </w:r>
            <w:r w:rsidRPr="00D05699">
              <w:rPr>
                <w:spacing w:val="47"/>
              </w:rPr>
              <w:t xml:space="preserve">  </w:t>
            </w:r>
            <w:r w:rsidRPr="00D05699">
              <w:rPr>
                <w:spacing w:val="-2"/>
              </w:rPr>
              <w:t>характеристик</w:t>
            </w:r>
          </w:p>
          <w:p w14:paraId="0375CA08" w14:textId="44A66DFF" w:rsidR="00032CD0" w:rsidRDefault="00032CD0" w:rsidP="00032CD0">
            <w:r w:rsidRPr="00D05699">
              <w:rPr>
                <w:rFonts w:ascii="Times New Roman" w:hAnsi="Times New Roman"/>
                <w:sz w:val="22"/>
                <w:szCs w:val="22"/>
              </w:rPr>
              <w:t xml:space="preserve">гідротурбіни радіально-осьового типу одновимірними та двовимірними </w:t>
            </w:r>
            <w:proofErr w:type="spellStart"/>
            <w:r w:rsidRPr="00D05699">
              <w:rPr>
                <w:rFonts w:ascii="Times New Roman" w:hAnsi="Times New Roman"/>
                <w:sz w:val="22"/>
                <w:szCs w:val="22"/>
              </w:rPr>
              <w:t>сплайн</w:t>
            </w:r>
            <w:proofErr w:type="spellEnd"/>
            <w:r w:rsidRPr="00D05699">
              <w:rPr>
                <w:rFonts w:ascii="Times New Roman" w:hAnsi="Times New Roman"/>
                <w:sz w:val="22"/>
                <w:szCs w:val="22"/>
              </w:rPr>
              <w:t>-функціями. Складання диференційного рівняння руху обертових частин турбіни.</w:t>
            </w:r>
          </w:p>
        </w:tc>
        <w:tc>
          <w:tcPr>
            <w:tcW w:w="708" w:type="dxa"/>
            <w:tcBorders>
              <w:top w:val="single" w:sz="4" w:space="0" w:color="auto"/>
              <w:left w:val="single" w:sz="4" w:space="0" w:color="auto"/>
              <w:bottom w:val="single" w:sz="4" w:space="0" w:color="auto"/>
              <w:right w:val="single" w:sz="4" w:space="0" w:color="auto"/>
            </w:tcBorders>
          </w:tcPr>
          <w:p w14:paraId="58D44B14" w14:textId="77777777" w:rsidR="00032CD0" w:rsidRDefault="00032CD0" w:rsidP="00032CD0">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351249E"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AF69FE2"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2C129C1E"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B5E9DA4" w14:textId="5AC0D8C6"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8</w:t>
            </w:r>
          </w:p>
        </w:tc>
        <w:tc>
          <w:tcPr>
            <w:tcW w:w="5528" w:type="dxa"/>
            <w:tcBorders>
              <w:top w:val="single" w:sz="4" w:space="0" w:color="auto"/>
              <w:left w:val="single" w:sz="4" w:space="0" w:color="auto"/>
              <w:bottom w:val="single" w:sz="4" w:space="0" w:color="auto"/>
              <w:right w:val="single" w:sz="4" w:space="0" w:color="auto"/>
            </w:tcBorders>
          </w:tcPr>
          <w:p w14:paraId="3FD6AF2C" w14:textId="77777777" w:rsidR="00032CD0" w:rsidRDefault="00032CD0" w:rsidP="00032CD0">
            <w:pPr>
              <w:pStyle w:val="TableParagraph"/>
              <w:spacing w:line="242" w:lineRule="auto"/>
              <w:ind w:firstLine="465"/>
              <w:jc w:val="left"/>
              <w:rPr>
                <w:b/>
              </w:rPr>
            </w:pPr>
            <w:r>
              <w:rPr>
                <w:b/>
              </w:rPr>
              <w:t>Математична</w:t>
            </w:r>
            <w:r>
              <w:rPr>
                <w:b/>
                <w:spacing w:val="40"/>
              </w:rPr>
              <w:t xml:space="preserve"> </w:t>
            </w:r>
            <w:r>
              <w:rPr>
                <w:b/>
              </w:rPr>
              <w:t>модель</w:t>
            </w:r>
            <w:r>
              <w:rPr>
                <w:b/>
                <w:spacing w:val="40"/>
              </w:rPr>
              <w:t xml:space="preserve"> </w:t>
            </w:r>
            <w:r>
              <w:rPr>
                <w:b/>
              </w:rPr>
              <w:t>механічного</w:t>
            </w:r>
            <w:r>
              <w:rPr>
                <w:b/>
                <w:spacing w:val="40"/>
              </w:rPr>
              <w:t xml:space="preserve"> </w:t>
            </w:r>
            <w:r>
              <w:rPr>
                <w:b/>
              </w:rPr>
              <w:t>перехідного</w:t>
            </w:r>
            <w:r>
              <w:rPr>
                <w:b/>
                <w:spacing w:val="40"/>
              </w:rPr>
              <w:t xml:space="preserve"> </w:t>
            </w:r>
            <w:r>
              <w:rPr>
                <w:b/>
              </w:rPr>
              <w:t>процесу</w:t>
            </w:r>
            <w:r>
              <w:rPr>
                <w:b/>
                <w:spacing w:val="40"/>
              </w:rPr>
              <w:t xml:space="preserve"> </w:t>
            </w:r>
            <w:r>
              <w:rPr>
                <w:b/>
              </w:rPr>
              <w:t>гідроелектричного</w:t>
            </w:r>
            <w:r>
              <w:rPr>
                <w:b/>
                <w:spacing w:val="40"/>
              </w:rPr>
              <w:t xml:space="preserve"> </w:t>
            </w:r>
            <w:r>
              <w:rPr>
                <w:b/>
              </w:rPr>
              <w:t>агрегату</w:t>
            </w:r>
            <w:r>
              <w:rPr>
                <w:b/>
                <w:spacing w:val="40"/>
              </w:rPr>
              <w:t xml:space="preserve"> </w:t>
            </w:r>
            <w:r>
              <w:rPr>
                <w:b/>
              </w:rPr>
              <w:t>як електромеханічної системи за змінних параметрів водотоку та частоти обертання.</w:t>
            </w:r>
          </w:p>
          <w:p w14:paraId="2A0AF52A" w14:textId="77777777" w:rsidR="00032CD0" w:rsidRDefault="00032CD0" w:rsidP="00032CD0">
            <w:pPr>
              <w:pStyle w:val="TableParagraph"/>
              <w:spacing w:line="244" w:lineRule="exact"/>
              <w:ind w:left="-74" w:right="-15" w:firstLine="567"/>
              <w:jc w:val="left"/>
            </w:pPr>
            <w:r>
              <w:rPr>
                <w:spacing w:val="-2"/>
              </w:rPr>
              <w:t>Складання</w:t>
            </w:r>
            <w:r>
              <w:tab/>
              <w:t>диференційного</w:t>
            </w:r>
            <w:r>
              <w:rPr>
                <w:spacing w:val="77"/>
                <w:w w:val="150"/>
              </w:rPr>
              <w:t xml:space="preserve"> </w:t>
            </w:r>
            <w:r>
              <w:t>рівняння</w:t>
            </w:r>
            <w:r>
              <w:rPr>
                <w:spacing w:val="79"/>
                <w:w w:val="150"/>
              </w:rPr>
              <w:t xml:space="preserve"> </w:t>
            </w:r>
            <w:r>
              <w:t>руху</w:t>
            </w:r>
            <w:r>
              <w:rPr>
                <w:spacing w:val="26"/>
              </w:rPr>
              <w:t xml:space="preserve">  </w:t>
            </w:r>
            <w:r>
              <w:t>обертових</w:t>
            </w:r>
            <w:r>
              <w:rPr>
                <w:spacing w:val="27"/>
              </w:rPr>
              <w:t xml:space="preserve">  </w:t>
            </w:r>
            <w:r>
              <w:t>частин</w:t>
            </w:r>
            <w:r>
              <w:rPr>
                <w:spacing w:val="28"/>
              </w:rPr>
              <w:t xml:space="preserve">  </w:t>
            </w:r>
            <w:r>
              <w:t>турбіни</w:t>
            </w:r>
            <w:r>
              <w:rPr>
                <w:spacing w:val="29"/>
              </w:rPr>
              <w:t xml:space="preserve">  </w:t>
            </w:r>
            <w:r>
              <w:t>та</w:t>
            </w:r>
            <w:r>
              <w:rPr>
                <w:spacing w:val="29"/>
              </w:rPr>
              <w:t xml:space="preserve">  </w:t>
            </w:r>
            <w:r>
              <w:t>генератора</w:t>
            </w:r>
            <w:r>
              <w:rPr>
                <w:spacing w:val="29"/>
              </w:rPr>
              <w:t xml:space="preserve">  </w:t>
            </w:r>
            <w:r>
              <w:rPr>
                <w:spacing w:val="-10"/>
              </w:rPr>
              <w:t>з</w:t>
            </w:r>
          </w:p>
          <w:p w14:paraId="57D28540" w14:textId="016C1F5C" w:rsidR="00032CD0" w:rsidRDefault="00032CD0" w:rsidP="00032CD0">
            <w:r>
              <w:rPr>
                <w:rFonts w:ascii="Times New Roman" w:hAnsi="Times New Roman"/>
                <w:sz w:val="22"/>
              </w:rPr>
              <w:t>урахуванням</w:t>
            </w:r>
            <w:r>
              <w:rPr>
                <w:rFonts w:ascii="Times New Roman" w:hAnsi="Times New Roman"/>
                <w:spacing w:val="-5"/>
                <w:sz w:val="22"/>
              </w:rPr>
              <w:t xml:space="preserve"> </w:t>
            </w:r>
            <w:r>
              <w:rPr>
                <w:rFonts w:ascii="Times New Roman" w:hAnsi="Times New Roman"/>
                <w:sz w:val="22"/>
              </w:rPr>
              <w:t>мультиплікатора</w:t>
            </w:r>
            <w:r>
              <w:rPr>
                <w:rFonts w:ascii="Times New Roman" w:hAnsi="Times New Roman"/>
                <w:spacing w:val="-5"/>
                <w:sz w:val="22"/>
              </w:rPr>
              <w:t xml:space="preserve"> </w:t>
            </w:r>
            <w:r>
              <w:rPr>
                <w:rFonts w:ascii="Times New Roman" w:hAnsi="Times New Roman"/>
                <w:sz w:val="22"/>
              </w:rPr>
              <w:t>та</w:t>
            </w:r>
            <w:r>
              <w:rPr>
                <w:rFonts w:ascii="Times New Roman" w:hAnsi="Times New Roman"/>
                <w:spacing w:val="-4"/>
                <w:sz w:val="22"/>
              </w:rPr>
              <w:t xml:space="preserve"> </w:t>
            </w:r>
            <w:r>
              <w:rPr>
                <w:rFonts w:ascii="Times New Roman" w:hAnsi="Times New Roman"/>
                <w:sz w:val="22"/>
              </w:rPr>
              <w:t>дії</w:t>
            </w:r>
            <w:r>
              <w:rPr>
                <w:rFonts w:ascii="Times New Roman" w:hAnsi="Times New Roman"/>
                <w:spacing w:val="-8"/>
                <w:sz w:val="22"/>
              </w:rPr>
              <w:t xml:space="preserve"> </w:t>
            </w:r>
            <w:r>
              <w:rPr>
                <w:rFonts w:ascii="Times New Roman" w:hAnsi="Times New Roman"/>
                <w:spacing w:val="-2"/>
                <w:sz w:val="22"/>
              </w:rPr>
              <w:t>регуляторів.</w:t>
            </w:r>
          </w:p>
        </w:tc>
        <w:tc>
          <w:tcPr>
            <w:tcW w:w="708" w:type="dxa"/>
            <w:tcBorders>
              <w:top w:val="single" w:sz="4" w:space="0" w:color="auto"/>
              <w:left w:val="single" w:sz="4" w:space="0" w:color="auto"/>
              <w:bottom w:val="single" w:sz="4" w:space="0" w:color="auto"/>
              <w:right w:val="single" w:sz="4" w:space="0" w:color="auto"/>
            </w:tcBorders>
          </w:tcPr>
          <w:p w14:paraId="424EDEF0" w14:textId="77777777" w:rsidR="00032CD0" w:rsidRDefault="00032CD0" w:rsidP="00032CD0">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6CB6C3C"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5042BD7"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032CD0" w:rsidRPr="00A31F4F" w14:paraId="1517196E"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469C44F0" w14:textId="16B16CE6" w:rsidR="00032CD0" w:rsidRDefault="00032CD0" w:rsidP="00032CD0">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rPr>
              <w:t>9</w:t>
            </w:r>
          </w:p>
        </w:tc>
        <w:tc>
          <w:tcPr>
            <w:tcW w:w="5528" w:type="dxa"/>
            <w:tcBorders>
              <w:top w:val="single" w:sz="4" w:space="0" w:color="auto"/>
              <w:left w:val="single" w:sz="4" w:space="0" w:color="auto"/>
              <w:bottom w:val="single" w:sz="4" w:space="0" w:color="auto"/>
              <w:right w:val="single" w:sz="4" w:space="0" w:color="auto"/>
            </w:tcBorders>
          </w:tcPr>
          <w:p w14:paraId="2BFBAA65" w14:textId="6C0BF409" w:rsidR="00032CD0" w:rsidRDefault="00032CD0" w:rsidP="00032CD0">
            <w:pPr>
              <w:pStyle w:val="TableParagraph"/>
              <w:spacing w:line="242" w:lineRule="auto"/>
              <w:ind w:right="-15" w:firstLine="465"/>
              <w:jc w:val="left"/>
              <w:rPr>
                <w:b/>
              </w:rPr>
            </w:pPr>
            <w:r>
              <w:rPr>
                <w:b/>
                <w:spacing w:val="-2"/>
              </w:rPr>
              <w:t>Числовий</w:t>
            </w:r>
            <w:r>
              <w:rPr>
                <w:b/>
              </w:rPr>
              <w:tab/>
            </w:r>
            <w:r>
              <w:rPr>
                <w:b/>
                <w:spacing w:val="-4"/>
              </w:rPr>
              <w:t>метод</w:t>
            </w:r>
            <w:r>
              <w:rPr>
                <w:b/>
              </w:rPr>
              <w:tab/>
            </w:r>
            <w:r>
              <w:rPr>
                <w:b/>
                <w:spacing w:val="-2"/>
              </w:rPr>
              <w:t>розрахунку</w:t>
            </w:r>
            <w:r>
              <w:rPr>
                <w:b/>
              </w:rPr>
              <w:t xml:space="preserve"> </w:t>
            </w:r>
            <w:r>
              <w:rPr>
                <w:b/>
                <w:spacing w:val="-2"/>
              </w:rPr>
              <w:t>перехідного</w:t>
            </w:r>
            <w:r>
              <w:rPr>
                <w:b/>
              </w:rPr>
              <w:t xml:space="preserve"> </w:t>
            </w:r>
            <w:r>
              <w:rPr>
                <w:b/>
                <w:spacing w:val="-2"/>
              </w:rPr>
              <w:t>процесу</w:t>
            </w:r>
            <w:r>
              <w:rPr>
                <w:b/>
              </w:rPr>
              <w:tab/>
            </w:r>
            <w:r>
              <w:rPr>
                <w:b/>
                <w:spacing w:val="-2"/>
              </w:rPr>
              <w:t>гідроелектричного</w:t>
            </w:r>
            <w:r>
              <w:rPr>
                <w:b/>
              </w:rPr>
              <w:tab/>
            </w:r>
            <w:r>
              <w:rPr>
                <w:b/>
                <w:spacing w:val="-2"/>
              </w:rPr>
              <w:t>агрегату</w:t>
            </w:r>
            <w:r>
              <w:rPr>
                <w:b/>
              </w:rPr>
              <w:tab/>
            </w:r>
            <w:r>
              <w:rPr>
                <w:b/>
                <w:spacing w:val="-6"/>
              </w:rPr>
              <w:t xml:space="preserve">та </w:t>
            </w:r>
            <w:r>
              <w:rPr>
                <w:b/>
              </w:rPr>
              <w:t>використання спеціалізованих пакетів прикладних програм для розрахунку.</w:t>
            </w:r>
          </w:p>
          <w:p w14:paraId="70C4B157" w14:textId="77777777" w:rsidR="00032CD0" w:rsidRPr="00D05699" w:rsidRDefault="00032CD0" w:rsidP="00032CD0">
            <w:pPr>
              <w:pStyle w:val="TableParagraph"/>
              <w:spacing w:line="237" w:lineRule="auto"/>
              <w:ind w:firstLine="518"/>
              <w:jc w:val="left"/>
            </w:pPr>
            <w:r w:rsidRPr="00D05699">
              <w:t>Розв'язок математичної моделі перехідного процесу гідроелектричного агрегату як нелінійного диференційного</w:t>
            </w:r>
            <w:r w:rsidRPr="00D05699">
              <w:rPr>
                <w:spacing w:val="71"/>
                <w:w w:val="150"/>
              </w:rPr>
              <w:t xml:space="preserve"> </w:t>
            </w:r>
            <w:r w:rsidRPr="00D05699">
              <w:t>рівняння</w:t>
            </w:r>
            <w:r w:rsidRPr="00D05699">
              <w:rPr>
                <w:spacing w:val="72"/>
                <w:w w:val="150"/>
              </w:rPr>
              <w:t xml:space="preserve"> </w:t>
            </w:r>
            <w:r w:rsidRPr="00D05699">
              <w:t>руху</w:t>
            </w:r>
            <w:r w:rsidRPr="00D05699">
              <w:rPr>
                <w:spacing w:val="69"/>
                <w:w w:val="150"/>
              </w:rPr>
              <w:t xml:space="preserve"> </w:t>
            </w:r>
            <w:r w:rsidRPr="00D05699">
              <w:t>динамічної</w:t>
            </w:r>
            <w:r w:rsidRPr="00D05699">
              <w:rPr>
                <w:spacing w:val="72"/>
                <w:w w:val="150"/>
              </w:rPr>
              <w:t xml:space="preserve"> </w:t>
            </w:r>
            <w:r w:rsidRPr="00D05699">
              <w:t>системи</w:t>
            </w:r>
            <w:r w:rsidRPr="00D05699">
              <w:rPr>
                <w:spacing w:val="76"/>
                <w:w w:val="150"/>
              </w:rPr>
              <w:t xml:space="preserve"> </w:t>
            </w:r>
            <w:r w:rsidRPr="00D05699">
              <w:t>числовим</w:t>
            </w:r>
            <w:r w:rsidRPr="00D05699">
              <w:rPr>
                <w:spacing w:val="75"/>
                <w:w w:val="150"/>
              </w:rPr>
              <w:t xml:space="preserve"> </w:t>
            </w:r>
            <w:r w:rsidRPr="00D05699">
              <w:t>методом.</w:t>
            </w:r>
            <w:r w:rsidRPr="00D05699">
              <w:rPr>
                <w:spacing w:val="79"/>
                <w:w w:val="150"/>
              </w:rPr>
              <w:t xml:space="preserve"> </w:t>
            </w:r>
            <w:r w:rsidRPr="00D05699">
              <w:t>Візуалізація</w:t>
            </w:r>
            <w:r w:rsidRPr="00D05699">
              <w:rPr>
                <w:spacing w:val="75"/>
                <w:w w:val="150"/>
              </w:rPr>
              <w:t xml:space="preserve"> </w:t>
            </w:r>
            <w:r w:rsidRPr="00D05699">
              <w:rPr>
                <w:spacing w:val="-2"/>
              </w:rPr>
              <w:t>перебігу</w:t>
            </w:r>
          </w:p>
          <w:p w14:paraId="740D96B5" w14:textId="44D45B57" w:rsidR="00032CD0" w:rsidRDefault="00032CD0" w:rsidP="00032CD0">
            <w:r w:rsidRPr="00D05699">
              <w:rPr>
                <w:rFonts w:ascii="Times New Roman" w:hAnsi="Times New Roman"/>
                <w:sz w:val="22"/>
                <w:szCs w:val="22"/>
              </w:rPr>
              <w:t>параметрів</w:t>
            </w:r>
            <w:r w:rsidRPr="00D05699">
              <w:rPr>
                <w:rFonts w:ascii="Times New Roman" w:hAnsi="Times New Roman"/>
                <w:spacing w:val="-11"/>
                <w:sz w:val="22"/>
                <w:szCs w:val="22"/>
              </w:rPr>
              <w:t xml:space="preserve"> </w:t>
            </w:r>
            <w:r w:rsidRPr="00D05699">
              <w:rPr>
                <w:rFonts w:ascii="Times New Roman" w:hAnsi="Times New Roman"/>
                <w:sz w:val="22"/>
                <w:szCs w:val="22"/>
              </w:rPr>
              <w:t>перехідного</w:t>
            </w:r>
            <w:r w:rsidRPr="00D05699">
              <w:rPr>
                <w:rFonts w:ascii="Times New Roman" w:hAnsi="Times New Roman"/>
                <w:spacing w:val="-13"/>
                <w:sz w:val="22"/>
                <w:szCs w:val="22"/>
              </w:rPr>
              <w:t xml:space="preserve"> </w:t>
            </w:r>
            <w:r w:rsidRPr="00D05699">
              <w:rPr>
                <w:rFonts w:ascii="Times New Roman" w:hAnsi="Times New Roman"/>
                <w:spacing w:val="-2"/>
                <w:sz w:val="22"/>
                <w:szCs w:val="22"/>
              </w:rPr>
              <w:t>процесу.</w:t>
            </w:r>
          </w:p>
        </w:tc>
        <w:tc>
          <w:tcPr>
            <w:tcW w:w="708" w:type="dxa"/>
            <w:tcBorders>
              <w:top w:val="single" w:sz="4" w:space="0" w:color="auto"/>
              <w:left w:val="single" w:sz="4" w:space="0" w:color="auto"/>
              <w:bottom w:val="single" w:sz="4" w:space="0" w:color="auto"/>
              <w:right w:val="single" w:sz="4" w:space="0" w:color="auto"/>
            </w:tcBorders>
          </w:tcPr>
          <w:p w14:paraId="485B90B2" w14:textId="77777777" w:rsidR="00032CD0" w:rsidRDefault="00032CD0" w:rsidP="00032CD0">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BCAC8B7" w14:textId="77777777" w:rsidR="00032CD0" w:rsidRPr="00297064" w:rsidRDefault="00032CD0" w:rsidP="00032CD0">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82FC55" w14:textId="77777777" w:rsidR="00032CD0" w:rsidRPr="001752A4" w:rsidRDefault="00032CD0" w:rsidP="00032CD0">
            <w:pPr>
              <w:autoSpaceDE w:val="0"/>
              <w:autoSpaceDN w:val="0"/>
              <w:jc w:val="center"/>
              <w:rPr>
                <w:rFonts w:ascii="Times New Roman" w:hAnsi="Times New Roman" w:cs="Times New Roman"/>
                <w:i/>
                <w:sz w:val="20"/>
                <w:szCs w:val="20"/>
              </w:rPr>
            </w:pPr>
          </w:p>
        </w:tc>
      </w:tr>
      <w:tr w:rsidR="00F645C4" w:rsidRPr="00A31F4F" w14:paraId="719413F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F645C4" w:rsidRPr="00A31F4F" w:rsidRDefault="00F645C4" w:rsidP="00F645C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5528" w:type="dxa"/>
            <w:tcBorders>
              <w:top w:val="single" w:sz="4" w:space="0" w:color="auto"/>
              <w:left w:val="single" w:sz="4" w:space="0" w:color="auto"/>
              <w:bottom w:val="single" w:sz="4" w:space="0" w:color="auto"/>
              <w:right w:val="single" w:sz="4" w:space="0" w:color="auto"/>
            </w:tcBorders>
            <w:hideMark/>
          </w:tcPr>
          <w:p w14:paraId="31BBC603" w14:textId="77777777" w:rsidR="00032CD0" w:rsidRPr="00032CD0" w:rsidRDefault="00032CD0" w:rsidP="00032CD0">
            <w:pPr>
              <w:pStyle w:val="ae"/>
              <w:numPr>
                <w:ilvl w:val="1"/>
                <w:numId w:val="21"/>
              </w:numPr>
              <w:ind w:left="-74" w:right="-143" w:firstLine="0"/>
            </w:pPr>
            <w:r w:rsidRPr="00032CD0">
              <w:rPr>
                <w:w w:val="90"/>
              </w:rPr>
              <w:t>Природа</w:t>
            </w:r>
            <w:r w:rsidRPr="00032CD0">
              <w:rPr>
                <w:spacing w:val="-1"/>
                <w:w w:val="90"/>
              </w:rPr>
              <w:t xml:space="preserve"> </w:t>
            </w:r>
            <w:r w:rsidRPr="00032CD0">
              <w:rPr>
                <w:w w:val="90"/>
              </w:rPr>
              <w:t>енергії</w:t>
            </w:r>
            <w:r w:rsidRPr="00032CD0">
              <w:rPr>
                <w:spacing w:val="-8"/>
                <w:w w:val="90"/>
              </w:rPr>
              <w:t xml:space="preserve"> </w:t>
            </w:r>
            <w:r w:rsidRPr="00032CD0">
              <w:rPr>
                <w:spacing w:val="-4"/>
                <w:w w:val="90"/>
              </w:rPr>
              <w:t>води</w:t>
            </w:r>
          </w:p>
          <w:p w14:paraId="0BA82A39" w14:textId="77777777" w:rsidR="00032CD0" w:rsidRPr="00032CD0" w:rsidRDefault="00032CD0" w:rsidP="00032CD0">
            <w:pPr>
              <w:pStyle w:val="ae"/>
              <w:numPr>
                <w:ilvl w:val="1"/>
                <w:numId w:val="21"/>
              </w:numPr>
              <w:spacing w:before="14"/>
              <w:ind w:left="-74" w:right="-143" w:firstLine="0"/>
            </w:pPr>
            <w:r w:rsidRPr="00032CD0">
              <w:rPr>
                <w:w w:val="90"/>
              </w:rPr>
              <w:t>Основні</w:t>
            </w:r>
            <w:r w:rsidRPr="00032CD0">
              <w:t xml:space="preserve"> </w:t>
            </w:r>
            <w:r w:rsidRPr="00032CD0">
              <w:rPr>
                <w:w w:val="90"/>
              </w:rPr>
              <w:t>поняття</w:t>
            </w:r>
            <w:r w:rsidRPr="00032CD0">
              <w:rPr>
                <w:spacing w:val="-3"/>
              </w:rPr>
              <w:t xml:space="preserve"> </w:t>
            </w:r>
            <w:r w:rsidRPr="00032CD0">
              <w:rPr>
                <w:spacing w:val="-2"/>
                <w:w w:val="90"/>
              </w:rPr>
              <w:t>гідрології</w:t>
            </w:r>
          </w:p>
          <w:p w14:paraId="4D688AF9" w14:textId="77777777" w:rsidR="00032CD0" w:rsidRPr="00032CD0" w:rsidRDefault="00032CD0" w:rsidP="00032CD0">
            <w:pPr>
              <w:pStyle w:val="ae"/>
              <w:numPr>
                <w:ilvl w:val="1"/>
                <w:numId w:val="21"/>
              </w:numPr>
              <w:spacing w:before="14"/>
              <w:ind w:left="-74" w:right="-143" w:firstLine="0"/>
            </w:pPr>
            <w:r w:rsidRPr="00032CD0">
              <w:rPr>
                <w:w w:val="90"/>
              </w:rPr>
              <w:t>Етапи</w:t>
            </w:r>
            <w:r w:rsidRPr="00032CD0">
              <w:rPr>
                <w:spacing w:val="-4"/>
              </w:rPr>
              <w:t xml:space="preserve"> </w:t>
            </w:r>
            <w:r w:rsidRPr="00032CD0">
              <w:rPr>
                <w:w w:val="90"/>
              </w:rPr>
              <w:t>розвитку</w:t>
            </w:r>
            <w:r w:rsidRPr="00032CD0">
              <w:rPr>
                <w:spacing w:val="-2"/>
                <w:w w:val="90"/>
              </w:rPr>
              <w:t xml:space="preserve"> </w:t>
            </w:r>
            <w:r w:rsidRPr="00032CD0">
              <w:rPr>
                <w:w w:val="90"/>
              </w:rPr>
              <w:t>малої</w:t>
            </w:r>
            <w:r w:rsidRPr="00032CD0">
              <w:rPr>
                <w:spacing w:val="-4"/>
                <w:w w:val="90"/>
              </w:rPr>
              <w:t xml:space="preserve"> </w:t>
            </w:r>
            <w:r w:rsidRPr="00032CD0">
              <w:rPr>
                <w:w w:val="90"/>
              </w:rPr>
              <w:t>гідроенергетики</w:t>
            </w:r>
            <w:r w:rsidRPr="00032CD0">
              <w:rPr>
                <w:spacing w:val="-1"/>
                <w:w w:val="90"/>
              </w:rPr>
              <w:t xml:space="preserve"> </w:t>
            </w:r>
            <w:r w:rsidRPr="00032CD0">
              <w:rPr>
                <w:spacing w:val="-2"/>
                <w:w w:val="90"/>
              </w:rPr>
              <w:t>України</w:t>
            </w:r>
          </w:p>
          <w:p w14:paraId="3EA84A20" w14:textId="77777777" w:rsidR="00032CD0" w:rsidRPr="00032CD0" w:rsidRDefault="00032CD0" w:rsidP="00032CD0">
            <w:pPr>
              <w:pStyle w:val="ae"/>
              <w:numPr>
                <w:ilvl w:val="1"/>
                <w:numId w:val="21"/>
              </w:numPr>
              <w:spacing w:before="14"/>
              <w:ind w:left="-74" w:right="-143" w:firstLine="0"/>
            </w:pPr>
            <w:r w:rsidRPr="00032CD0">
              <w:rPr>
                <w:w w:val="90"/>
              </w:rPr>
              <w:t>Потенціал</w:t>
            </w:r>
            <w:r w:rsidRPr="00032CD0">
              <w:rPr>
                <w:spacing w:val="-4"/>
                <w:w w:val="90"/>
              </w:rPr>
              <w:t xml:space="preserve"> </w:t>
            </w:r>
            <w:r w:rsidRPr="00032CD0">
              <w:rPr>
                <w:w w:val="90"/>
              </w:rPr>
              <w:t>використання</w:t>
            </w:r>
            <w:r w:rsidRPr="00032CD0">
              <w:rPr>
                <w:spacing w:val="-4"/>
                <w:w w:val="90"/>
              </w:rPr>
              <w:t xml:space="preserve"> </w:t>
            </w:r>
            <w:r w:rsidRPr="00032CD0">
              <w:rPr>
                <w:w w:val="90"/>
              </w:rPr>
              <w:t>гідроенергетичних</w:t>
            </w:r>
            <w:r w:rsidRPr="00032CD0">
              <w:rPr>
                <w:spacing w:val="-12"/>
                <w:w w:val="90"/>
              </w:rPr>
              <w:t xml:space="preserve"> </w:t>
            </w:r>
            <w:r w:rsidRPr="00032CD0">
              <w:rPr>
                <w:w w:val="90"/>
              </w:rPr>
              <w:t>ресурсів</w:t>
            </w:r>
            <w:r w:rsidRPr="00032CD0">
              <w:rPr>
                <w:spacing w:val="-8"/>
                <w:w w:val="90"/>
              </w:rPr>
              <w:t xml:space="preserve"> </w:t>
            </w:r>
            <w:r w:rsidRPr="00032CD0">
              <w:rPr>
                <w:w w:val="90"/>
              </w:rPr>
              <w:t>основних</w:t>
            </w:r>
            <w:r w:rsidRPr="00032CD0">
              <w:rPr>
                <w:spacing w:val="-10"/>
                <w:w w:val="90"/>
              </w:rPr>
              <w:t xml:space="preserve"> </w:t>
            </w:r>
            <w:r w:rsidRPr="00032CD0">
              <w:rPr>
                <w:w w:val="90"/>
              </w:rPr>
              <w:t>малих</w:t>
            </w:r>
            <w:r w:rsidRPr="00032CD0">
              <w:rPr>
                <w:spacing w:val="-3"/>
                <w:w w:val="90"/>
              </w:rPr>
              <w:t xml:space="preserve"> </w:t>
            </w:r>
            <w:r w:rsidRPr="00032CD0">
              <w:rPr>
                <w:w w:val="90"/>
              </w:rPr>
              <w:t>річок</w:t>
            </w:r>
            <w:r w:rsidRPr="00032CD0">
              <w:rPr>
                <w:spacing w:val="-10"/>
                <w:w w:val="90"/>
              </w:rPr>
              <w:t xml:space="preserve"> </w:t>
            </w:r>
            <w:r w:rsidRPr="00032CD0">
              <w:rPr>
                <w:spacing w:val="-2"/>
                <w:w w:val="90"/>
              </w:rPr>
              <w:t>України</w:t>
            </w:r>
          </w:p>
          <w:p w14:paraId="59307508" w14:textId="77777777" w:rsidR="00032CD0" w:rsidRPr="00032CD0" w:rsidRDefault="00032CD0" w:rsidP="00032CD0">
            <w:pPr>
              <w:pStyle w:val="ae"/>
              <w:numPr>
                <w:ilvl w:val="1"/>
                <w:numId w:val="21"/>
              </w:numPr>
              <w:spacing w:before="14"/>
              <w:ind w:left="-74" w:right="-143" w:firstLine="0"/>
            </w:pPr>
            <w:r w:rsidRPr="00032CD0">
              <w:rPr>
                <w:w w:val="90"/>
              </w:rPr>
              <w:t>Законодавчі</w:t>
            </w:r>
            <w:r w:rsidRPr="00032CD0">
              <w:rPr>
                <w:spacing w:val="-7"/>
                <w:w w:val="90"/>
              </w:rPr>
              <w:t xml:space="preserve"> </w:t>
            </w:r>
            <w:r w:rsidRPr="00032CD0">
              <w:rPr>
                <w:w w:val="90"/>
              </w:rPr>
              <w:t>стимули</w:t>
            </w:r>
            <w:r w:rsidRPr="00032CD0">
              <w:rPr>
                <w:spacing w:val="-3"/>
                <w:w w:val="90"/>
              </w:rPr>
              <w:t xml:space="preserve"> </w:t>
            </w:r>
            <w:r w:rsidRPr="00032CD0">
              <w:rPr>
                <w:w w:val="90"/>
              </w:rPr>
              <w:t>щодо</w:t>
            </w:r>
            <w:r w:rsidRPr="00032CD0">
              <w:rPr>
                <w:spacing w:val="-3"/>
                <w:w w:val="90"/>
              </w:rPr>
              <w:t xml:space="preserve"> </w:t>
            </w:r>
            <w:r w:rsidRPr="00032CD0">
              <w:rPr>
                <w:w w:val="90"/>
              </w:rPr>
              <w:t>малої</w:t>
            </w:r>
            <w:r w:rsidRPr="00032CD0">
              <w:rPr>
                <w:spacing w:val="-9"/>
                <w:w w:val="90"/>
              </w:rPr>
              <w:t xml:space="preserve"> </w:t>
            </w:r>
            <w:r w:rsidRPr="00032CD0">
              <w:rPr>
                <w:w w:val="90"/>
              </w:rPr>
              <w:t>гідроенергетики</w:t>
            </w:r>
            <w:r w:rsidRPr="00032CD0">
              <w:rPr>
                <w:spacing w:val="-7"/>
                <w:w w:val="90"/>
              </w:rPr>
              <w:t xml:space="preserve"> </w:t>
            </w:r>
            <w:r w:rsidRPr="00032CD0">
              <w:rPr>
                <w:w w:val="90"/>
              </w:rPr>
              <w:t>України</w:t>
            </w:r>
            <w:r w:rsidRPr="00032CD0">
              <w:rPr>
                <w:spacing w:val="-11"/>
                <w:w w:val="90"/>
              </w:rPr>
              <w:t xml:space="preserve"> </w:t>
            </w:r>
            <w:r w:rsidRPr="00032CD0">
              <w:rPr>
                <w:w w:val="90"/>
              </w:rPr>
              <w:t>(Зелений</w:t>
            </w:r>
            <w:r w:rsidRPr="00032CD0">
              <w:rPr>
                <w:spacing w:val="-3"/>
                <w:w w:val="90"/>
              </w:rPr>
              <w:t xml:space="preserve"> </w:t>
            </w:r>
            <w:r w:rsidRPr="00032CD0">
              <w:rPr>
                <w:spacing w:val="-2"/>
                <w:w w:val="90"/>
              </w:rPr>
              <w:t>тариф)</w:t>
            </w:r>
          </w:p>
          <w:p w14:paraId="330691B8" w14:textId="77777777" w:rsidR="00032CD0" w:rsidRPr="00032CD0" w:rsidRDefault="00032CD0" w:rsidP="00032CD0">
            <w:pPr>
              <w:pStyle w:val="ae"/>
              <w:numPr>
                <w:ilvl w:val="1"/>
                <w:numId w:val="21"/>
              </w:numPr>
              <w:spacing w:before="15"/>
              <w:ind w:left="-74" w:right="-143" w:firstLine="0"/>
            </w:pPr>
            <w:r w:rsidRPr="00032CD0">
              <w:rPr>
                <w:w w:val="90"/>
              </w:rPr>
              <w:t>Оцінка</w:t>
            </w:r>
            <w:r w:rsidRPr="00032CD0">
              <w:rPr>
                <w:spacing w:val="-14"/>
                <w:w w:val="90"/>
              </w:rPr>
              <w:t xml:space="preserve"> </w:t>
            </w:r>
            <w:r w:rsidRPr="00032CD0">
              <w:rPr>
                <w:w w:val="90"/>
              </w:rPr>
              <w:t>технічного</w:t>
            </w:r>
            <w:r w:rsidRPr="00032CD0">
              <w:rPr>
                <w:spacing w:val="-13"/>
                <w:w w:val="90"/>
              </w:rPr>
              <w:t xml:space="preserve"> </w:t>
            </w:r>
            <w:r w:rsidRPr="00032CD0">
              <w:rPr>
                <w:w w:val="90"/>
              </w:rPr>
              <w:t>потенціалу</w:t>
            </w:r>
            <w:r w:rsidRPr="00032CD0">
              <w:rPr>
                <w:spacing w:val="-13"/>
                <w:w w:val="90"/>
              </w:rPr>
              <w:t xml:space="preserve"> </w:t>
            </w:r>
            <w:r w:rsidRPr="00032CD0">
              <w:rPr>
                <w:w w:val="90"/>
              </w:rPr>
              <w:t>гідроенергетичних</w:t>
            </w:r>
            <w:r w:rsidRPr="00032CD0">
              <w:rPr>
                <w:spacing w:val="-7"/>
                <w:w w:val="90"/>
              </w:rPr>
              <w:t xml:space="preserve"> </w:t>
            </w:r>
            <w:r w:rsidRPr="00032CD0">
              <w:rPr>
                <w:w w:val="90"/>
              </w:rPr>
              <w:t>ресурсів</w:t>
            </w:r>
            <w:r w:rsidRPr="00032CD0">
              <w:rPr>
                <w:spacing w:val="-10"/>
                <w:w w:val="90"/>
              </w:rPr>
              <w:t xml:space="preserve"> </w:t>
            </w:r>
            <w:r w:rsidRPr="00032CD0">
              <w:rPr>
                <w:w w:val="90"/>
              </w:rPr>
              <w:t>малих</w:t>
            </w:r>
            <w:r w:rsidRPr="00032CD0">
              <w:rPr>
                <w:spacing w:val="-13"/>
                <w:w w:val="90"/>
              </w:rPr>
              <w:t xml:space="preserve"> </w:t>
            </w:r>
            <w:r w:rsidRPr="00032CD0">
              <w:rPr>
                <w:w w:val="90"/>
              </w:rPr>
              <w:t>річок</w:t>
            </w:r>
            <w:r w:rsidRPr="00032CD0">
              <w:rPr>
                <w:spacing w:val="-13"/>
                <w:w w:val="90"/>
              </w:rPr>
              <w:t xml:space="preserve"> </w:t>
            </w:r>
            <w:r w:rsidRPr="00032CD0">
              <w:rPr>
                <w:spacing w:val="-2"/>
                <w:w w:val="90"/>
              </w:rPr>
              <w:t>України</w:t>
            </w:r>
          </w:p>
          <w:p w14:paraId="1E110335" w14:textId="77777777" w:rsidR="00032CD0" w:rsidRPr="00032CD0" w:rsidRDefault="00032CD0" w:rsidP="00032CD0">
            <w:pPr>
              <w:pStyle w:val="ae"/>
              <w:numPr>
                <w:ilvl w:val="1"/>
                <w:numId w:val="21"/>
              </w:numPr>
              <w:spacing w:before="14"/>
              <w:ind w:left="-74" w:right="-143" w:firstLine="0"/>
            </w:pPr>
            <w:r w:rsidRPr="00032CD0">
              <w:rPr>
                <w:w w:val="90"/>
              </w:rPr>
              <w:t>Екологічні</w:t>
            </w:r>
            <w:r w:rsidRPr="00032CD0">
              <w:rPr>
                <w:spacing w:val="-11"/>
                <w:w w:val="90"/>
              </w:rPr>
              <w:t xml:space="preserve"> </w:t>
            </w:r>
            <w:r w:rsidRPr="00032CD0">
              <w:rPr>
                <w:w w:val="90"/>
              </w:rPr>
              <w:t>аспекти</w:t>
            </w:r>
            <w:r w:rsidRPr="00032CD0">
              <w:rPr>
                <w:spacing w:val="-9"/>
                <w:w w:val="90"/>
              </w:rPr>
              <w:t xml:space="preserve"> </w:t>
            </w:r>
            <w:r w:rsidRPr="00032CD0">
              <w:rPr>
                <w:w w:val="90"/>
              </w:rPr>
              <w:t>розвитку</w:t>
            </w:r>
            <w:r w:rsidRPr="00032CD0">
              <w:rPr>
                <w:spacing w:val="-10"/>
                <w:w w:val="90"/>
              </w:rPr>
              <w:t xml:space="preserve"> </w:t>
            </w:r>
            <w:r w:rsidRPr="00032CD0">
              <w:rPr>
                <w:w w:val="90"/>
              </w:rPr>
              <w:t>гідроенергетики</w:t>
            </w:r>
            <w:r w:rsidRPr="00032CD0">
              <w:rPr>
                <w:spacing w:val="-14"/>
                <w:w w:val="90"/>
              </w:rPr>
              <w:t xml:space="preserve"> </w:t>
            </w:r>
            <w:r w:rsidRPr="00032CD0">
              <w:rPr>
                <w:w w:val="90"/>
              </w:rPr>
              <w:t>в</w:t>
            </w:r>
            <w:r w:rsidRPr="00032CD0">
              <w:rPr>
                <w:spacing w:val="-7"/>
                <w:w w:val="90"/>
              </w:rPr>
              <w:t xml:space="preserve"> </w:t>
            </w:r>
            <w:r w:rsidRPr="00032CD0">
              <w:rPr>
                <w:spacing w:val="-2"/>
                <w:w w:val="90"/>
              </w:rPr>
              <w:t>Україні</w:t>
            </w:r>
          </w:p>
          <w:p w14:paraId="0DB4C70C" w14:textId="77777777" w:rsidR="00032CD0" w:rsidRPr="00032CD0" w:rsidRDefault="00032CD0" w:rsidP="00032CD0">
            <w:pPr>
              <w:pStyle w:val="ae"/>
              <w:numPr>
                <w:ilvl w:val="1"/>
                <w:numId w:val="21"/>
              </w:numPr>
              <w:spacing w:before="14" w:line="252" w:lineRule="auto"/>
              <w:ind w:left="-74" w:right="-143" w:firstLine="0"/>
            </w:pPr>
            <w:r w:rsidRPr="00032CD0">
              <w:rPr>
                <w:w w:val="90"/>
              </w:rPr>
              <w:t>Нормативно-правові аспекти використання в Україні</w:t>
            </w:r>
            <w:r w:rsidRPr="00032CD0">
              <w:rPr>
                <w:spacing w:val="40"/>
              </w:rPr>
              <w:t xml:space="preserve"> </w:t>
            </w:r>
            <w:r w:rsidRPr="00032CD0">
              <w:rPr>
                <w:w w:val="90"/>
              </w:rPr>
              <w:t xml:space="preserve">гідроенергетичного потенціалу </w:t>
            </w:r>
            <w:r w:rsidRPr="00032CD0">
              <w:rPr>
                <w:spacing w:val="-8"/>
              </w:rPr>
              <w:t>зворотних</w:t>
            </w:r>
            <w:r w:rsidRPr="00032CD0">
              <w:rPr>
                <w:spacing w:val="-21"/>
              </w:rPr>
              <w:t xml:space="preserve"> </w:t>
            </w:r>
            <w:r w:rsidRPr="00032CD0">
              <w:rPr>
                <w:spacing w:val="-8"/>
              </w:rPr>
              <w:t>вод</w:t>
            </w:r>
            <w:r w:rsidRPr="00032CD0">
              <w:rPr>
                <w:spacing w:val="-21"/>
              </w:rPr>
              <w:t xml:space="preserve"> </w:t>
            </w:r>
            <w:r w:rsidRPr="00032CD0">
              <w:rPr>
                <w:spacing w:val="-8"/>
              </w:rPr>
              <w:t>технологічних</w:t>
            </w:r>
            <w:r w:rsidRPr="00032CD0">
              <w:rPr>
                <w:spacing w:val="40"/>
              </w:rPr>
              <w:t xml:space="preserve"> </w:t>
            </w:r>
            <w:r w:rsidRPr="00032CD0">
              <w:rPr>
                <w:spacing w:val="-8"/>
              </w:rPr>
              <w:t>процесів</w:t>
            </w:r>
            <w:r w:rsidRPr="00032CD0">
              <w:rPr>
                <w:spacing w:val="-21"/>
              </w:rPr>
              <w:t xml:space="preserve"> </w:t>
            </w:r>
            <w:r w:rsidRPr="00032CD0">
              <w:rPr>
                <w:spacing w:val="-8"/>
              </w:rPr>
              <w:t>за</w:t>
            </w:r>
            <w:r w:rsidRPr="00032CD0">
              <w:rPr>
                <w:spacing w:val="-15"/>
              </w:rPr>
              <w:t xml:space="preserve"> </w:t>
            </w:r>
            <w:r w:rsidRPr="00032CD0">
              <w:rPr>
                <w:spacing w:val="-8"/>
              </w:rPr>
              <w:t>"зеленим</w:t>
            </w:r>
            <w:r w:rsidRPr="00032CD0">
              <w:rPr>
                <w:spacing w:val="-15"/>
              </w:rPr>
              <w:t xml:space="preserve"> </w:t>
            </w:r>
            <w:r w:rsidRPr="00032CD0">
              <w:rPr>
                <w:spacing w:val="-8"/>
              </w:rPr>
              <w:t>тарифом"</w:t>
            </w:r>
            <w:r w:rsidRPr="00032CD0">
              <w:rPr>
                <w:spacing w:val="-14"/>
              </w:rPr>
              <w:t xml:space="preserve"> </w:t>
            </w:r>
            <w:r w:rsidRPr="00032CD0">
              <w:rPr>
                <w:spacing w:val="-8"/>
              </w:rPr>
              <w:t>на</w:t>
            </w:r>
            <w:r w:rsidRPr="00032CD0">
              <w:rPr>
                <w:spacing w:val="-21"/>
              </w:rPr>
              <w:t xml:space="preserve"> </w:t>
            </w:r>
            <w:r w:rsidRPr="00032CD0">
              <w:rPr>
                <w:spacing w:val="-8"/>
              </w:rPr>
              <w:t xml:space="preserve">генеровану </w:t>
            </w:r>
            <w:r w:rsidRPr="00032CD0">
              <w:rPr>
                <w:spacing w:val="-2"/>
              </w:rPr>
              <w:t>електроенергію</w:t>
            </w:r>
          </w:p>
          <w:p w14:paraId="6B44D313" w14:textId="77777777" w:rsidR="00032CD0" w:rsidRPr="00032CD0" w:rsidRDefault="00032CD0" w:rsidP="00032CD0">
            <w:pPr>
              <w:pStyle w:val="ae"/>
              <w:numPr>
                <w:ilvl w:val="1"/>
                <w:numId w:val="21"/>
              </w:numPr>
              <w:ind w:left="-74" w:right="-143" w:firstLine="0"/>
            </w:pPr>
            <w:r w:rsidRPr="00032CD0">
              <w:rPr>
                <w:w w:val="90"/>
              </w:rPr>
              <w:t>Природний</w:t>
            </w:r>
            <w:r w:rsidRPr="00032CD0">
              <w:rPr>
                <w:spacing w:val="-11"/>
                <w:w w:val="90"/>
              </w:rPr>
              <w:t xml:space="preserve"> </w:t>
            </w:r>
            <w:r w:rsidRPr="00032CD0">
              <w:rPr>
                <w:w w:val="90"/>
              </w:rPr>
              <w:t>та</w:t>
            </w:r>
            <w:r w:rsidRPr="00032CD0">
              <w:rPr>
                <w:spacing w:val="-3"/>
                <w:w w:val="90"/>
              </w:rPr>
              <w:t xml:space="preserve"> </w:t>
            </w:r>
            <w:r w:rsidRPr="00032CD0">
              <w:rPr>
                <w:w w:val="90"/>
              </w:rPr>
              <w:t>технічний</w:t>
            </w:r>
            <w:r w:rsidRPr="00032CD0">
              <w:rPr>
                <w:spacing w:val="-10"/>
                <w:w w:val="90"/>
              </w:rPr>
              <w:t xml:space="preserve"> </w:t>
            </w:r>
            <w:r w:rsidRPr="00032CD0">
              <w:rPr>
                <w:w w:val="90"/>
              </w:rPr>
              <w:t>потенціал</w:t>
            </w:r>
            <w:r w:rsidRPr="00032CD0">
              <w:rPr>
                <w:spacing w:val="-4"/>
                <w:w w:val="90"/>
              </w:rPr>
              <w:t xml:space="preserve"> </w:t>
            </w:r>
            <w:r w:rsidRPr="00032CD0">
              <w:rPr>
                <w:w w:val="90"/>
              </w:rPr>
              <w:t>гідроенергетичних</w:t>
            </w:r>
            <w:r w:rsidRPr="00032CD0">
              <w:rPr>
                <w:spacing w:val="-3"/>
                <w:w w:val="90"/>
              </w:rPr>
              <w:t xml:space="preserve"> </w:t>
            </w:r>
            <w:r w:rsidRPr="00032CD0">
              <w:rPr>
                <w:w w:val="90"/>
              </w:rPr>
              <w:t>ресурсів</w:t>
            </w:r>
            <w:r w:rsidRPr="00032CD0">
              <w:rPr>
                <w:spacing w:val="-8"/>
                <w:w w:val="90"/>
              </w:rPr>
              <w:t xml:space="preserve"> </w:t>
            </w:r>
            <w:r w:rsidRPr="00032CD0">
              <w:rPr>
                <w:spacing w:val="-2"/>
                <w:w w:val="90"/>
              </w:rPr>
              <w:t>водотоків</w:t>
            </w:r>
          </w:p>
          <w:p w14:paraId="4A627730" w14:textId="77777777" w:rsidR="00032CD0" w:rsidRPr="00032CD0" w:rsidRDefault="00032CD0" w:rsidP="00032CD0">
            <w:pPr>
              <w:pStyle w:val="ae"/>
              <w:numPr>
                <w:ilvl w:val="1"/>
                <w:numId w:val="21"/>
              </w:numPr>
              <w:spacing w:before="15"/>
              <w:ind w:left="-74" w:right="-143" w:firstLine="0"/>
            </w:pPr>
            <w:r w:rsidRPr="00032CD0">
              <w:rPr>
                <w:w w:val="90"/>
              </w:rPr>
              <w:t>Імовірнісні</w:t>
            </w:r>
            <w:r w:rsidRPr="00032CD0">
              <w:rPr>
                <w:spacing w:val="-1"/>
                <w:w w:val="90"/>
              </w:rPr>
              <w:t xml:space="preserve"> </w:t>
            </w:r>
            <w:r w:rsidRPr="00032CD0">
              <w:rPr>
                <w:w w:val="90"/>
              </w:rPr>
              <w:t>параметри</w:t>
            </w:r>
            <w:r w:rsidRPr="00032CD0">
              <w:rPr>
                <w:spacing w:val="-3"/>
                <w:w w:val="90"/>
              </w:rPr>
              <w:t xml:space="preserve"> </w:t>
            </w:r>
            <w:r w:rsidRPr="00032CD0">
              <w:rPr>
                <w:w w:val="90"/>
              </w:rPr>
              <w:t>та</w:t>
            </w:r>
            <w:r w:rsidRPr="00032CD0">
              <w:rPr>
                <w:spacing w:val="-6"/>
                <w:w w:val="90"/>
              </w:rPr>
              <w:t xml:space="preserve"> </w:t>
            </w:r>
            <w:r w:rsidRPr="00032CD0">
              <w:rPr>
                <w:w w:val="90"/>
              </w:rPr>
              <w:t>характеристики</w:t>
            </w:r>
            <w:r w:rsidRPr="00032CD0">
              <w:rPr>
                <w:spacing w:val="-3"/>
                <w:w w:val="90"/>
              </w:rPr>
              <w:t xml:space="preserve"> </w:t>
            </w:r>
            <w:r w:rsidRPr="00032CD0">
              <w:rPr>
                <w:w w:val="90"/>
              </w:rPr>
              <w:t>розподілів</w:t>
            </w:r>
            <w:r w:rsidRPr="00032CD0">
              <w:rPr>
                <w:spacing w:val="-2"/>
                <w:w w:val="90"/>
              </w:rPr>
              <w:t xml:space="preserve"> </w:t>
            </w:r>
            <w:r w:rsidRPr="00032CD0">
              <w:rPr>
                <w:w w:val="90"/>
              </w:rPr>
              <w:t>витрат</w:t>
            </w:r>
            <w:r w:rsidRPr="00032CD0">
              <w:rPr>
                <w:spacing w:val="-5"/>
              </w:rPr>
              <w:t xml:space="preserve"> </w:t>
            </w:r>
            <w:r w:rsidRPr="00032CD0">
              <w:rPr>
                <w:w w:val="90"/>
              </w:rPr>
              <w:t>води</w:t>
            </w:r>
            <w:r w:rsidRPr="00032CD0">
              <w:rPr>
                <w:spacing w:val="-4"/>
              </w:rPr>
              <w:t xml:space="preserve"> </w:t>
            </w:r>
            <w:r w:rsidRPr="00032CD0">
              <w:rPr>
                <w:w w:val="90"/>
              </w:rPr>
              <w:t>стоку</w:t>
            </w:r>
            <w:r w:rsidRPr="00032CD0">
              <w:rPr>
                <w:spacing w:val="-3"/>
                <w:w w:val="90"/>
              </w:rPr>
              <w:t xml:space="preserve"> </w:t>
            </w:r>
            <w:r w:rsidRPr="00032CD0">
              <w:rPr>
                <w:spacing w:val="-2"/>
                <w:w w:val="90"/>
              </w:rPr>
              <w:t>річки</w:t>
            </w:r>
          </w:p>
          <w:p w14:paraId="3E834CDF" w14:textId="77777777" w:rsidR="00032CD0" w:rsidRPr="00032CD0" w:rsidRDefault="00032CD0" w:rsidP="00032CD0">
            <w:pPr>
              <w:pStyle w:val="ae"/>
              <w:numPr>
                <w:ilvl w:val="1"/>
                <w:numId w:val="21"/>
              </w:numPr>
              <w:spacing w:before="14"/>
              <w:ind w:left="-74" w:right="-143" w:firstLine="0"/>
            </w:pPr>
            <w:r w:rsidRPr="00032CD0">
              <w:rPr>
                <w:w w:val="90"/>
              </w:rPr>
              <w:t>Технічні</w:t>
            </w:r>
            <w:r w:rsidRPr="00032CD0">
              <w:rPr>
                <w:spacing w:val="-13"/>
                <w:w w:val="90"/>
              </w:rPr>
              <w:t xml:space="preserve"> </w:t>
            </w:r>
            <w:r w:rsidRPr="00032CD0">
              <w:rPr>
                <w:w w:val="90"/>
              </w:rPr>
              <w:t>схеми</w:t>
            </w:r>
            <w:r w:rsidRPr="00032CD0">
              <w:rPr>
                <w:spacing w:val="-7"/>
                <w:w w:val="90"/>
              </w:rPr>
              <w:t xml:space="preserve"> </w:t>
            </w:r>
            <w:r w:rsidRPr="00032CD0">
              <w:rPr>
                <w:w w:val="90"/>
              </w:rPr>
              <w:t>гідроелектричних</w:t>
            </w:r>
            <w:r w:rsidRPr="00032CD0">
              <w:rPr>
                <w:spacing w:val="-5"/>
                <w:w w:val="90"/>
              </w:rPr>
              <w:t xml:space="preserve"> </w:t>
            </w:r>
            <w:r w:rsidRPr="00032CD0">
              <w:rPr>
                <w:w w:val="90"/>
              </w:rPr>
              <w:t>станцій</w:t>
            </w:r>
            <w:r w:rsidRPr="00032CD0">
              <w:rPr>
                <w:spacing w:val="-13"/>
                <w:w w:val="90"/>
              </w:rPr>
              <w:t xml:space="preserve"> </w:t>
            </w:r>
            <w:r w:rsidRPr="00032CD0">
              <w:rPr>
                <w:w w:val="90"/>
              </w:rPr>
              <w:t>та</w:t>
            </w:r>
            <w:r w:rsidRPr="00032CD0">
              <w:rPr>
                <w:spacing w:val="-12"/>
                <w:w w:val="90"/>
              </w:rPr>
              <w:t xml:space="preserve"> </w:t>
            </w:r>
            <w:r w:rsidRPr="00032CD0">
              <w:rPr>
                <w:w w:val="90"/>
              </w:rPr>
              <w:t>основне</w:t>
            </w:r>
            <w:r w:rsidRPr="00032CD0">
              <w:rPr>
                <w:spacing w:val="-13"/>
                <w:w w:val="90"/>
              </w:rPr>
              <w:t xml:space="preserve"> </w:t>
            </w:r>
            <w:r w:rsidRPr="00032CD0">
              <w:rPr>
                <w:w w:val="90"/>
              </w:rPr>
              <w:t>енергетичне</w:t>
            </w:r>
            <w:r w:rsidRPr="00032CD0">
              <w:rPr>
                <w:spacing w:val="-9"/>
                <w:w w:val="90"/>
              </w:rPr>
              <w:t xml:space="preserve"> </w:t>
            </w:r>
            <w:r w:rsidRPr="00032CD0">
              <w:rPr>
                <w:spacing w:val="-2"/>
                <w:w w:val="90"/>
              </w:rPr>
              <w:t>обладнання</w:t>
            </w:r>
          </w:p>
          <w:p w14:paraId="4E28D815" w14:textId="77777777" w:rsidR="00032CD0" w:rsidRPr="00032CD0" w:rsidRDefault="00032CD0" w:rsidP="00032CD0">
            <w:pPr>
              <w:pStyle w:val="ae"/>
              <w:numPr>
                <w:ilvl w:val="1"/>
                <w:numId w:val="21"/>
              </w:numPr>
              <w:spacing w:before="14"/>
              <w:ind w:left="-74" w:right="-143" w:firstLine="0"/>
            </w:pPr>
            <w:r w:rsidRPr="00032CD0">
              <w:rPr>
                <w:w w:val="90"/>
              </w:rPr>
              <w:lastRenderedPageBreak/>
              <w:t>Параметри</w:t>
            </w:r>
            <w:r w:rsidRPr="00032CD0">
              <w:rPr>
                <w:spacing w:val="9"/>
              </w:rPr>
              <w:t xml:space="preserve"> </w:t>
            </w:r>
            <w:r w:rsidRPr="00032CD0">
              <w:rPr>
                <w:w w:val="90"/>
              </w:rPr>
              <w:t>та</w:t>
            </w:r>
            <w:r w:rsidRPr="00032CD0">
              <w:rPr>
                <w:spacing w:val="-1"/>
              </w:rPr>
              <w:t xml:space="preserve"> </w:t>
            </w:r>
            <w:r w:rsidRPr="00032CD0">
              <w:rPr>
                <w:w w:val="90"/>
              </w:rPr>
              <w:t>характеристики</w:t>
            </w:r>
            <w:r w:rsidRPr="00032CD0">
              <w:rPr>
                <w:spacing w:val="1"/>
              </w:rPr>
              <w:t xml:space="preserve"> </w:t>
            </w:r>
            <w:r w:rsidRPr="00032CD0">
              <w:rPr>
                <w:spacing w:val="-2"/>
                <w:w w:val="90"/>
              </w:rPr>
              <w:t>гідротурбін</w:t>
            </w:r>
          </w:p>
          <w:p w14:paraId="0FF68C00" w14:textId="77777777" w:rsidR="00032CD0" w:rsidRPr="00032CD0" w:rsidRDefault="00032CD0" w:rsidP="00032CD0">
            <w:pPr>
              <w:pStyle w:val="ae"/>
              <w:numPr>
                <w:ilvl w:val="1"/>
                <w:numId w:val="21"/>
              </w:numPr>
              <w:spacing w:before="14"/>
              <w:ind w:left="-74" w:right="-143" w:firstLine="0"/>
            </w:pPr>
            <w:r w:rsidRPr="00032CD0">
              <w:rPr>
                <w:w w:val="90"/>
              </w:rPr>
              <w:t>Допоміжне</w:t>
            </w:r>
            <w:r w:rsidRPr="00032CD0">
              <w:rPr>
                <w:spacing w:val="3"/>
              </w:rPr>
              <w:t xml:space="preserve"> </w:t>
            </w:r>
            <w:r w:rsidRPr="00032CD0">
              <w:rPr>
                <w:w w:val="90"/>
              </w:rPr>
              <w:t>обладнання</w:t>
            </w:r>
            <w:r w:rsidRPr="00032CD0">
              <w:rPr>
                <w:spacing w:val="-3"/>
              </w:rPr>
              <w:t xml:space="preserve"> </w:t>
            </w:r>
            <w:r w:rsidRPr="00032CD0">
              <w:rPr>
                <w:w w:val="90"/>
              </w:rPr>
              <w:t>і</w:t>
            </w:r>
            <w:r w:rsidRPr="00032CD0">
              <w:rPr>
                <w:spacing w:val="-2"/>
              </w:rPr>
              <w:t xml:space="preserve"> </w:t>
            </w:r>
            <w:r w:rsidRPr="00032CD0">
              <w:rPr>
                <w:w w:val="90"/>
              </w:rPr>
              <w:t>системи</w:t>
            </w:r>
            <w:r w:rsidRPr="00032CD0">
              <w:rPr>
                <w:spacing w:val="-3"/>
              </w:rPr>
              <w:t xml:space="preserve"> </w:t>
            </w:r>
            <w:r w:rsidRPr="00032CD0">
              <w:rPr>
                <w:spacing w:val="-2"/>
                <w:w w:val="90"/>
              </w:rPr>
              <w:t>гідроагрегатів</w:t>
            </w:r>
          </w:p>
          <w:p w14:paraId="3C5E0F82" w14:textId="77777777" w:rsidR="00032CD0" w:rsidRPr="00032CD0" w:rsidRDefault="00032CD0" w:rsidP="00032CD0">
            <w:pPr>
              <w:pStyle w:val="ae"/>
              <w:numPr>
                <w:ilvl w:val="1"/>
                <w:numId w:val="21"/>
              </w:numPr>
              <w:spacing w:before="14"/>
              <w:ind w:left="-74" w:right="-143" w:firstLine="0"/>
            </w:pPr>
            <w:r w:rsidRPr="00032CD0">
              <w:rPr>
                <w:w w:val="90"/>
              </w:rPr>
              <w:t>Параметри</w:t>
            </w:r>
            <w:r w:rsidRPr="00032CD0">
              <w:rPr>
                <w:spacing w:val="-5"/>
              </w:rPr>
              <w:t xml:space="preserve"> </w:t>
            </w:r>
            <w:r w:rsidRPr="00032CD0">
              <w:rPr>
                <w:w w:val="90"/>
              </w:rPr>
              <w:t>та</w:t>
            </w:r>
            <w:r w:rsidRPr="00032CD0">
              <w:rPr>
                <w:spacing w:val="-2"/>
                <w:w w:val="90"/>
              </w:rPr>
              <w:t xml:space="preserve"> </w:t>
            </w:r>
            <w:r w:rsidRPr="00032CD0">
              <w:rPr>
                <w:w w:val="90"/>
              </w:rPr>
              <w:t>характеристики</w:t>
            </w:r>
            <w:r w:rsidRPr="00032CD0">
              <w:rPr>
                <w:spacing w:val="-2"/>
                <w:w w:val="90"/>
              </w:rPr>
              <w:t xml:space="preserve"> </w:t>
            </w:r>
            <w:r w:rsidRPr="00032CD0">
              <w:rPr>
                <w:w w:val="90"/>
              </w:rPr>
              <w:t>електричних</w:t>
            </w:r>
            <w:r w:rsidRPr="00032CD0">
              <w:rPr>
                <w:spacing w:val="-4"/>
              </w:rPr>
              <w:t xml:space="preserve"> </w:t>
            </w:r>
            <w:r w:rsidRPr="00032CD0">
              <w:rPr>
                <w:w w:val="90"/>
              </w:rPr>
              <w:t>генераторів</w:t>
            </w:r>
            <w:r w:rsidRPr="00032CD0">
              <w:rPr>
                <w:spacing w:val="-2"/>
                <w:w w:val="90"/>
              </w:rPr>
              <w:t xml:space="preserve"> </w:t>
            </w:r>
            <w:r w:rsidRPr="00032CD0">
              <w:rPr>
                <w:w w:val="90"/>
              </w:rPr>
              <w:t>гідроелектричних</w:t>
            </w:r>
            <w:r w:rsidRPr="00032CD0">
              <w:rPr>
                <w:spacing w:val="-4"/>
              </w:rPr>
              <w:t xml:space="preserve"> </w:t>
            </w:r>
            <w:r w:rsidRPr="00032CD0">
              <w:rPr>
                <w:spacing w:val="-2"/>
                <w:w w:val="90"/>
              </w:rPr>
              <w:t>станцій</w:t>
            </w:r>
          </w:p>
          <w:p w14:paraId="7E1C0641" w14:textId="77777777" w:rsidR="00032CD0" w:rsidRPr="00032CD0" w:rsidRDefault="00032CD0" w:rsidP="00032CD0">
            <w:pPr>
              <w:pStyle w:val="ae"/>
              <w:numPr>
                <w:ilvl w:val="1"/>
                <w:numId w:val="21"/>
              </w:numPr>
              <w:spacing w:before="14"/>
              <w:ind w:left="-74" w:right="-143" w:firstLine="0"/>
            </w:pPr>
            <w:r w:rsidRPr="00032CD0">
              <w:rPr>
                <w:spacing w:val="-8"/>
              </w:rPr>
              <w:t>Експериментальні</w:t>
            </w:r>
            <w:r w:rsidRPr="00032CD0">
              <w:rPr>
                <w:spacing w:val="15"/>
              </w:rPr>
              <w:t xml:space="preserve"> </w:t>
            </w:r>
            <w:r w:rsidRPr="00032CD0">
              <w:rPr>
                <w:spacing w:val="-8"/>
              </w:rPr>
              <w:t>дослідження</w:t>
            </w:r>
            <w:r w:rsidRPr="00032CD0">
              <w:rPr>
                <w:spacing w:val="15"/>
              </w:rPr>
              <w:t xml:space="preserve"> </w:t>
            </w:r>
            <w:r w:rsidRPr="00032CD0">
              <w:rPr>
                <w:spacing w:val="-8"/>
              </w:rPr>
              <w:t>моделей</w:t>
            </w:r>
            <w:r w:rsidRPr="00032CD0">
              <w:rPr>
                <w:spacing w:val="14"/>
              </w:rPr>
              <w:t xml:space="preserve"> </w:t>
            </w:r>
            <w:r w:rsidRPr="00032CD0">
              <w:rPr>
                <w:spacing w:val="-8"/>
              </w:rPr>
              <w:t>гідротурбін</w:t>
            </w:r>
            <w:r w:rsidRPr="00032CD0">
              <w:rPr>
                <w:spacing w:val="15"/>
              </w:rPr>
              <w:t xml:space="preserve"> </w:t>
            </w:r>
            <w:r w:rsidRPr="00032CD0">
              <w:rPr>
                <w:spacing w:val="-8"/>
              </w:rPr>
              <w:t>на</w:t>
            </w:r>
            <w:r w:rsidRPr="00032CD0">
              <w:rPr>
                <w:spacing w:val="12"/>
              </w:rPr>
              <w:t xml:space="preserve"> </w:t>
            </w:r>
            <w:r w:rsidRPr="00032CD0">
              <w:rPr>
                <w:spacing w:val="-8"/>
              </w:rPr>
              <w:t>гідродинамічних</w:t>
            </w:r>
            <w:r w:rsidRPr="00032CD0">
              <w:rPr>
                <w:spacing w:val="15"/>
              </w:rPr>
              <w:t xml:space="preserve"> </w:t>
            </w:r>
            <w:r w:rsidRPr="00032CD0">
              <w:rPr>
                <w:spacing w:val="-8"/>
              </w:rPr>
              <w:t>стендах</w:t>
            </w:r>
            <w:r w:rsidRPr="00032CD0">
              <w:rPr>
                <w:spacing w:val="12"/>
              </w:rPr>
              <w:t xml:space="preserve"> </w:t>
            </w:r>
            <w:r w:rsidRPr="00032CD0">
              <w:rPr>
                <w:spacing w:val="-8"/>
              </w:rPr>
              <w:t xml:space="preserve">та </w:t>
            </w:r>
            <w:r w:rsidRPr="00032CD0">
              <w:rPr>
                <w:spacing w:val="-2"/>
              </w:rPr>
              <w:t>натурні</w:t>
            </w:r>
            <w:r w:rsidRPr="00032CD0">
              <w:rPr>
                <w:spacing w:val="-23"/>
              </w:rPr>
              <w:t xml:space="preserve"> </w:t>
            </w:r>
            <w:r w:rsidRPr="00032CD0">
              <w:rPr>
                <w:spacing w:val="-2"/>
              </w:rPr>
              <w:t>випробовування</w:t>
            </w:r>
          </w:p>
          <w:p w14:paraId="1A069346" w14:textId="77777777" w:rsidR="00032CD0" w:rsidRPr="00032CD0" w:rsidRDefault="00032CD0" w:rsidP="00032CD0">
            <w:pPr>
              <w:pStyle w:val="ae"/>
              <w:numPr>
                <w:ilvl w:val="1"/>
                <w:numId w:val="21"/>
              </w:numPr>
              <w:spacing w:before="14"/>
              <w:ind w:left="-74" w:right="-143" w:firstLine="0"/>
            </w:pPr>
            <w:r w:rsidRPr="00032CD0">
              <w:rPr>
                <w:w w:val="90"/>
              </w:rPr>
              <w:t>Визначення</w:t>
            </w:r>
            <w:r w:rsidRPr="00032CD0">
              <w:rPr>
                <w:spacing w:val="-6"/>
                <w:w w:val="90"/>
              </w:rPr>
              <w:t xml:space="preserve"> </w:t>
            </w:r>
            <w:r w:rsidRPr="00032CD0">
              <w:rPr>
                <w:w w:val="90"/>
              </w:rPr>
              <w:t>характеристик</w:t>
            </w:r>
            <w:r w:rsidRPr="00032CD0">
              <w:rPr>
                <w:spacing w:val="-2"/>
                <w:w w:val="90"/>
              </w:rPr>
              <w:t xml:space="preserve"> </w:t>
            </w:r>
            <w:r w:rsidRPr="00032CD0">
              <w:rPr>
                <w:w w:val="90"/>
              </w:rPr>
              <w:t>гідротурбін</w:t>
            </w:r>
            <w:r w:rsidRPr="00032CD0">
              <w:rPr>
                <w:spacing w:val="-6"/>
                <w:w w:val="90"/>
              </w:rPr>
              <w:t xml:space="preserve"> </w:t>
            </w:r>
            <w:r w:rsidRPr="00032CD0">
              <w:rPr>
                <w:w w:val="90"/>
              </w:rPr>
              <w:t>за</w:t>
            </w:r>
            <w:r w:rsidRPr="00032CD0">
              <w:rPr>
                <w:spacing w:val="-7"/>
              </w:rPr>
              <w:t xml:space="preserve"> </w:t>
            </w:r>
            <w:r w:rsidRPr="00032CD0">
              <w:rPr>
                <w:w w:val="90"/>
              </w:rPr>
              <w:t>результатами</w:t>
            </w:r>
            <w:r w:rsidRPr="00032CD0">
              <w:rPr>
                <w:spacing w:val="56"/>
              </w:rPr>
              <w:t xml:space="preserve"> </w:t>
            </w:r>
            <w:r w:rsidRPr="00032CD0">
              <w:rPr>
                <w:w w:val="90"/>
              </w:rPr>
              <w:t>модельних</w:t>
            </w:r>
            <w:r w:rsidRPr="00032CD0">
              <w:rPr>
                <w:spacing w:val="-6"/>
              </w:rPr>
              <w:t xml:space="preserve"> </w:t>
            </w:r>
            <w:r w:rsidRPr="00032CD0">
              <w:rPr>
                <w:spacing w:val="-2"/>
                <w:w w:val="90"/>
              </w:rPr>
              <w:t>випробувань</w:t>
            </w:r>
          </w:p>
          <w:p w14:paraId="57CD1CD2" w14:textId="77777777" w:rsidR="00032CD0" w:rsidRPr="00032CD0" w:rsidRDefault="00032CD0" w:rsidP="00032CD0">
            <w:pPr>
              <w:pStyle w:val="ae"/>
              <w:numPr>
                <w:ilvl w:val="1"/>
                <w:numId w:val="21"/>
              </w:numPr>
              <w:spacing w:before="14"/>
              <w:ind w:left="-74" w:right="-143" w:firstLine="0"/>
            </w:pPr>
            <w:r w:rsidRPr="00032CD0">
              <w:t>Побудова</w:t>
            </w:r>
            <w:r w:rsidRPr="00032CD0">
              <w:rPr>
                <w:spacing w:val="80"/>
              </w:rPr>
              <w:t xml:space="preserve"> </w:t>
            </w:r>
            <w:r w:rsidRPr="00032CD0">
              <w:t>механічних</w:t>
            </w:r>
            <w:r w:rsidRPr="00032CD0">
              <w:rPr>
                <w:spacing w:val="80"/>
              </w:rPr>
              <w:t xml:space="preserve"> </w:t>
            </w:r>
            <w:r w:rsidRPr="00032CD0">
              <w:t>та</w:t>
            </w:r>
            <w:r w:rsidRPr="00032CD0">
              <w:rPr>
                <w:spacing w:val="80"/>
              </w:rPr>
              <w:t xml:space="preserve"> </w:t>
            </w:r>
            <w:r w:rsidRPr="00032CD0">
              <w:t>енергетичних</w:t>
            </w:r>
            <w:r w:rsidRPr="00032CD0">
              <w:rPr>
                <w:spacing w:val="80"/>
              </w:rPr>
              <w:t xml:space="preserve"> </w:t>
            </w:r>
            <w:r w:rsidRPr="00032CD0">
              <w:t>характеристик</w:t>
            </w:r>
            <w:r w:rsidRPr="00032CD0">
              <w:tab/>
            </w:r>
            <w:r w:rsidRPr="00032CD0">
              <w:rPr>
                <w:spacing w:val="-6"/>
              </w:rPr>
              <w:t>гідротурбін</w:t>
            </w:r>
            <w:r w:rsidRPr="00032CD0">
              <w:rPr>
                <w:spacing w:val="55"/>
              </w:rPr>
              <w:t xml:space="preserve"> </w:t>
            </w:r>
            <w:r w:rsidRPr="00032CD0">
              <w:rPr>
                <w:spacing w:val="-6"/>
              </w:rPr>
              <w:t>за</w:t>
            </w:r>
            <w:r w:rsidRPr="00032CD0">
              <w:rPr>
                <w:spacing w:val="55"/>
              </w:rPr>
              <w:t xml:space="preserve"> </w:t>
            </w:r>
            <w:r w:rsidRPr="00032CD0">
              <w:rPr>
                <w:spacing w:val="-6"/>
              </w:rPr>
              <w:t>змінних параметрів</w:t>
            </w:r>
            <w:r w:rsidRPr="00032CD0">
              <w:rPr>
                <w:spacing w:val="-20"/>
              </w:rPr>
              <w:t xml:space="preserve"> </w:t>
            </w:r>
            <w:r w:rsidRPr="00032CD0">
              <w:rPr>
                <w:spacing w:val="-6"/>
              </w:rPr>
              <w:t>водотоку</w:t>
            </w:r>
            <w:r w:rsidRPr="00032CD0">
              <w:rPr>
                <w:spacing w:val="-22"/>
              </w:rPr>
              <w:t xml:space="preserve"> </w:t>
            </w:r>
            <w:r w:rsidRPr="00032CD0">
              <w:rPr>
                <w:spacing w:val="-6"/>
              </w:rPr>
              <w:t>та</w:t>
            </w:r>
            <w:r w:rsidRPr="00032CD0">
              <w:rPr>
                <w:spacing w:val="-16"/>
              </w:rPr>
              <w:t xml:space="preserve"> </w:t>
            </w:r>
            <w:r w:rsidRPr="00032CD0">
              <w:rPr>
                <w:spacing w:val="-6"/>
              </w:rPr>
              <w:t>частоти</w:t>
            </w:r>
            <w:r w:rsidRPr="00032CD0">
              <w:rPr>
                <w:spacing w:val="-22"/>
              </w:rPr>
              <w:t xml:space="preserve"> </w:t>
            </w:r>
            <w:r w:rsidRPr="00032CD0">
              <w:rPr>
                <w:spacing w:val="-6"/>
              </w:rPr>
              <w:t>обертання</w:t>
            </w:r>
          </w:p>
          <w:p w14:paraId="0E81F873" w14:textId="77777777" w:rsidR="00032CD0" w:rsidRPr="00032CD0" w:rsidRDefault="00032CD0" w:rsidP="00032CD0">
            <w:pPr>
              <w:pStyle w:val="ae"/>
              <w:numPr>
                <w:ilvl w:val="1"/>
                <w:numId w:val="21"/>
              </w:numPr>
              <w:spacing w:before="14"/>
              <w:ind w:left="-74" w:right="-143" w:firstLine="0"/>
            </w:pPr>
            <w:r w:rsidRPr="00032CD0">
              <w:rPr>
                <w:w w:val="90"/>
              </w:rPr>
              <w:t>Динамічні</w:t>
            </w:r>
            <w:r w:rsidRPr="00032CD0">
              <w:rPr>
                <w:spacing w:val="-6"/>
              </w:rPr>
              <w:t xml:space="preserve"> </w:t>
            </w:r>
            <w:r w:rsidRPr="00032CD0">
              <w:rPr>
                <w:w w:val="90"/>
              </w:rPr>
              <w:t>режими</w:t>
            </w:r>
            <w:r w:rsidRPr="00032CD0">
              <w:rPr>
                <w:spacing w:val="1"/>
              </w:rPr>
              <w:t xml:space="preserve"> </w:t>
            </w:r>
            <w:r w:rsidRPr="00032CD0">
              <w:rPr>
                <w:w w:val="90"/>
              </w:rPr>
              <w:t>роботи</w:t>
            </w:r>
            <w:r w:rsidRPr="00032CD0">
              <w:t xml:space="preserve"> </w:t>
            </w:r>
            <w:r w:rsidRPr="00032CD0">
              <w:rPr>
                <w:spacing w:val="-2"/>
                <w:w w:val="90"/>
              </w:rPr>
              <w:t>гідротурбін</w:t>
            </w:r>
          </w:p>
          <w:p w14:paraId="4DC34CFD" w14:textId="77777777" w:rsidR="00032CD0" w:rsidRPr="00032CD0" w:rsidRDefault="00032CD0" w:rsidP="00032CD0">
            <w:pPr>
              <w:pStyle w:val="ae"/>
              <w:numPr>
                <w:ilvl w:val="1"/>
                <w:numId w:val="21"/>
              </w:numPr>
              <w:spacing w:before="14"/>
              <w:ind w:left="-74" w:right="-143" w:firstLine="0"/>
            </w:pPr>
            <w:r w:rsidRPr="00032CD0">
              <w:rPr>
                <w:w w:val="90"/>
              </w:rPr>
              <w:t>Квазістаціонарні</w:t>
            </w:r>
            <w:r w:rsidRPr="00032CD0">
              <w:rPr>
                <w:spacing w:val="-7"/>
              </w:rPr>
              <w:t xml:space="preserve"> </w:t>
            </w:r>
            <w:r w:rsidRPr="00032CD0">
              <w:rPr>
                <w:w w:val="90"/>
              </w:rPr>
              <w:t>режими</w:t>
            </w:r>
            <w:r w:rsidRPr="00032CD0">
              <w:rPr>
                <w:spacing w:val="-3"/>
                <w:w w:val="90"/>
              </w:rPr>
              <w:t xml:space="preserve"> </w:t>
            </w:r>
            <w:r w:rsidRPr="00032CD0">
              <w:rPr>
                <w:w w:val="90"/>
              </w:rPr>
              <w:t>роботи</w:t>
            </w:r>
            <w:r w:rsidRPr="00032CD0">
              <w:rPr>
                <w:spacing w:val="-2"/>
              </w:rPr>
              <w:t xml:space="preserve"> </w:t>
            </w:r>
            <w:r w:rsidRPr="00032CD0">
              <w:rPr>
                <w:w w:val="90"/>
              </w:rPr>
              <w:t>керованих</w:t>
            </w:r>
            <w:r w:rsidRPr="00032CD0">
              <w:rPr>
                <w:spacing w:val="59"/>
              </w:rPr>
              <w:t xml:space="preserve"> </w:t>
            </w:r>
            <w:r w:rsidRPr="00032CD0">
              <w:rPr>
                <w:w w:val="90"/>
              </w:rPr>
              <w:t>генераторів</w:t>
            </w:r>
            <w:r w:rsidRPr="00032CD0">
              <w:rPr>
                <w:spacing w:val="-1"/>
                <w:w w:val="90"/>
              </w:rPr>
              <w:t xml:space="preserve"> </w:t>
            </w:r>
            <w:r w:rsidRPr="00032CD0">
              <w:rPr>
                <w:w w:val="90"/>
              </w:rPr>
              <w:t>за</w:t>
            </w:r>
            <w:r w:rsidRPr="00032CD0">
              <w:rPr>
                <w:spacing w:val="-1"/>
                <w:w w:val="90"/>
              </w:rPr>
              <w:t xml:space="preserve"> </w:t>
            </w:r>
            <w:r w:rsidRPr="00032CD0">
              <w:rPr>
                <w:w w:val="90"/>
              </w:rPr>
              <w:t>змінної</w:t>
            </w:r>
            <w:r w:rsidRPr="00032CD0">
              <w:rPr>
                <w:spacing w:val="-3"/>
              </w:rPr>
              <w:t xml:space="preserve"> </w:t>
            </w:r>
            <w:r w:rsidRPr="00032CD0">
              <w:rPr>
                <w:w w:val="90"/>
              </w:rPr>
              <w:t>частоти</w:t>
            </w:r>
            <w:r w:rsidRPr="00032CD0">
              <w:rPr>
                <w:spacing w:val="-3"/>
              </w:rPr>
              <w:t xml:space="preserve"> </w:t>
            </w:r>
            <w:r w:rsidRPr="00032CD0">
              <w:rPr>
                <w:spacing w:val="-2"/>
                <w:w w:val="90"/>
              </w:rPr>
              <w:t>обертання</w:t>
            </w:r>
          </w:p>
          <w:p w14:paraId="27D8C540" w14:textId="77777777" w:rsidR="00032CD0" w:rsidRPr="00032CD0" w:rsidRDefault="00032CD0" w:rsidP="00032CD0">
            <w:pPr>
              <w:pStyle w:val="ae"/>
              <w:numPr>
                <w:ilvl w:val="1"/>
                <w:numId w:val="21"/>
              </w:numPr>
              <w:spacing w:before="14"/>
              <w:ind w:left="-74" w:right="-143" w:firstLine="0"/>
            </w:pPr>
            <w:r w:rsidRPr="00032CD0">
              <w:rPr>
                <w:w w:val="90"/>
              </w:rPr>
              <w:t>Динамічні</w:t>
            </w:r>
            <w:r w:rsidRPr="00032CD0">
              <w:rPr>
                <w:spacing w:val="-7"/>
              </w:rPr>
              <w:t xml:space="preserve"> </w:t>
            </w:r>
            <w:r w:rsidRPr="00032CD0">
              <w:rPr>
                <w:w w:val="90"/>
              </w:rPr>
              <w:t>режими</w:t>
            </w:r>
            <w:r w:rsidRPr="00032CD0">
              <w:t xml:space="preserve"> </w:t>
            </w:r>
            <w:r w:rsidRPr="00032CD0">
              <w:rPr>
                <w:w w:val="90"/>
              </w:rPr>
              <w:t>роботи</w:t>
            </w:r>
            <w:r w:rsidRPr="00032CD0">
              <w:t xml:space="preserve"> </w:t>
            </w:r>
            <w:r w:rsidRPr="00032CD0">
              <w:rPr>
                <w:w w:val="90"/>
              </w:rPr>
              <w:t>генераторів</w:t>
            </w:r>
            <w:r w:rsidRPr="00032CD0">
              <w:rPr>
                <w:spacing w:val="-5"/>
              </w:rPr>
              <w:t xml:space="preserve"> </w:t>
            </w:r>
            <w:r w:rsidRPr="00032CD0">
              <w:rPr>
                <w:spacing w:val="-2"/>
                <w:w w:val="90"/>
              </w:rPr>
              <w:t>гідроагрегатів</w:t>
            </w:r>
          </w:p>
          <w:p w14:paraId="6CF72232" w14:textId="77777777" w:rsidR="00032CD0" w:rsidRPr="00032CD0" w:rsidRDefault="00032CD0" w:rsidP="00032CD0">
            <w:pPr>
              <w:pStyle w:val="ae"/>
              <w:numPr>
                <w:ilvl w:val="1"/>
                <w:numId w:val="21"/>
              </w:numPr>
              <w:spacing w:before="14"/>
              <w:ind w:left="-74" w:right="-143" w:firstLine="0"/>
            </w:pPr>
            <w:r w:rsidRPr="00032CD0">
              <w:rPr>
                <w:spacing w:val="-4"/>
              </w:rPr>
              <w:t>Технологія</w:t>
            </w:r>
            <w:r w:rsidRPr="00032CD0">
              <w:rPr>
                <w:spacing w:val="40"/>
              </w:rPr>
              <w:t xml:space="preserve"> </w:t>
            </w:r>
            <w:r w:rsidRPr="00032CD0">
              <w:rPr>
                <w:spacing w:val="-4"/>
              </w:rPr>
              <w:t>проектування</w:t>
            </w:r>
            <w:r w:rsidRPr="00032CD0">
              <w:rPr>
                <w:spacing w:val="39"/>
              </w:rPr>
              <w:t xml:space="preserve"> </w:t>
            </w:r>
            <w:r w:rsidRPr="00032CD0">
              <w:rPr>
                <w:spacing w:val="-4"/>
              </w:rPr>
              <w:t>гідроенергетичних</w:t>
            </w:r>
            <w:r w:rsidRPr="00032CD0">
              <w:rPr>
                <w:spacing w:val="36"/>
              </w:rPr>
              <w:t xml:space="preserve"> </w:t>
            </w:r>
            <w:r w:rsidRPr="00032CD0">
              <w:rPr>
                <w:spacing w:val="-4"/>
              </w:rPr>
              <w:t>вузлів</w:t>
            </w:r>
            <w:r w:rsidRPr="00032CD0">
              <w:rPr>
                <w:spacing w:val="40"/>
              </w:rPr>
              <w:t xml:space="preserve"> </w:t>
            </w:r>
            <w:r w:rsidRPr="00032CD0">
              <w:rPr>
                <w:spacing w:val="-4"/>
              </w:rPr>
              <w:t>Організаційна</w:t>
            </w:r>
            <w:r w:rsidRPr="00032CD0">
              <w:tab/>
            </w:r>
            <w:r w:rsidRPr="00032CD0">
              <w:rPr>
                <w:spacing w:val="-8"/>
              </w:rPr>
              <w:t>схема</w:t>
            </w:r>
            <w:r w:rsidRPr="00032CD0">
              <w:rPr>
                <w:spacing w:val="26"/>
              </w:rPr>
              <w:t xml:space="preserve"> </w:t>
            </w:r>
            <w:r w:rsidRPr="00032CD0">
              <w:rPr>
                <w:spacing w:val="-8"/>
              </w:rPr>
              <w:t xml:space="preserve">створення </w:t>
            </w:r>
            <w:r w:rsidRPr="00032CD0">
              <w:rPr>
                <w:spacing w:val="-6"/>
              </w:rPr>
              <w:t>гідроенергетичних</w:t>
            </w:r>
            <w:r w:rsidRPr="00032CD0">
              <w:rPr>
                <w:spacing w:val="-11"/>
              </w:rPr>
              <w:t xml:space="preserve"> </w:t>
            </w:r>
            <w:r w:rsidRPr="00032CD0">
              <w:rPr>
                <w:spacing w:val="-6"/>
              </w:rPr>
              <w:t>вузлів</w:t>
            </w:r>
          </w:p>
          <w:p w14:paraId="661411D7" w14:textId="77777777" w:rsidR="00032CD0" w:rsidRPr="00032CD0" w:rsidRDefault="00032CD0" w:rsidP="00032CD0">
            <w:pPr>
              <w:pStyle w:val="ae"/>
              <w:numPr>
                <w:ilvl w:val="1"/>
                <w:numId w:val="21"/>
              </w:numPr>
              <w:spacing w:before="14"/>
              <w:ind w:left="-74" w:right="-143" w:firstLine="0"/>
            </w:pPr>
            <w:r w:rsidRPr="00032CD0">
              <w:rPr>
                <w:w w:val="90"/>
              </w:rPr>
              <w:t>Складові</w:t>
            </w:r>
            <w:r w:rsidRPr="00032CD0">
              <w:rPr>
                <w:spacing w:val="-7"/>
                <w:w w:val="90"/>
              </w:rPr>
              <w:t xml:space="preserve"> </w:t>
            </w:r>
            <w:r w:rsidRPr="00032CD0">
              <w:rPr>
                <w:w w:val="90"/>
              </w:rPr>
              <w:t>частини</w:t>
            </w:r>
            <w:r w:rsidRPr="00032CD0">
              <w:rPr>
                <w:spacing w:val="-6"/>
                <w:w w:val="90"/>
              </w:rPr>
              <w:t xml:space="preserve"> </w:t>
            </w:r>
            <w:r w:rsidRPr="00032CD0">
              <w:rPr>
                <w:w w:val="90"/>
              </w:rPr>
              <w:t>проекту</w:t>
            </w:r>
            <w:r w:rsidRPr="00032CD0">
              <w:rPr>
                <w:spacing w:val="-5"/>
                <w:w w:val="90"/>
              </w:rPr>
              <w:t xml:space="preserve"> </w:t>
            </w:r>
            <w:r w:rsidRPr="00032CD0">
              <w:rPr>
                <w:w w:val="90"/>
              </w:rPr>
              <w:t>гідроенергетичних</w:t>
            </w:r>
            <w:r w:rsidRPr="00032CD0">
              <w:rPr>
                <w:spacing w:val="-6"/>
                <w:w w:val="90"/>
              </w:rPr>
              <w:t xml:space="preserve"> </w:t>
            </w:r>
            <w:r w:rsidRPr="00032CD0">
              <w:rPr>
                <w:spacing w:val="-2"/>
                <w:w w:val="90"/>
              </w:rPr>
              <w:t>вузлів</w:t>
            </w:r>
          </w:p>
          <w:p w14:paraId="5CD876BF" w14:textId="77777777" w:rsidR="00032CD0" w:rsidRPr="00032CD0" w:rsidRDefault="00032CD0" w:rsidP="00032CD0">
            <w:pPr>
              <w:pStyle w:val="ae"/>
              <w:numPr>
                <w:ilvl w:val="1"/>
                <w:numId w:val="21"/>
              </w:numPr>
              <w:spacing w:before="14"/>
              <w:ind w:left="-74" w:right="-143" w:firstLine="0"/>
            </w:pPr>
            <w:r w:rsidRPr="00032CD0">
              <w:rPr>
                <w:w w:val="90"/>
              </w:rPr>
              <w:t>Встановлена</w:t>
            </w:r>
            <w:r w:rsidRPr="00032CD0">
              <w:rPr>
                <w:spacing w:val="-2"/>
              </w:rPr>
              <w:t xml:space="preserve"> </w:t>
            </w:r>
            <w:r w:rsidRPr="00032CD0">
              <w:rPr>
                <w:w w:val="90"/>
              </w:rPr>
              <w:t>потужність</w:t>
            </w:r>
            <w:r w:rsidRPr="00032CD0">
              <w:rPr>
                <w:spacing w:val="-1"/>
                <w:w w:val="90"/>
              </w:rPr>
              <w:t xml:space="preserve"> </w:t>
            </w:r>
            <w:proofErr w:type="spellStart"/>
            <w:r w:rsidRPr="00032CD0">
              <w:rPr>
                <w:w w:val="90"/>
              </w:rPr>
              <w:t>ГЕСта</w:t>
            </w:r>
            <w:proofErr w:type="spellEnd"/>
            <w:r w:rsidRPr="00032CD0">
              <w:rPr>
                <w:spacing w:val="-1"/>
                <w:w w:val="90"/>
              </w:rPr>
              <w:t xml:space="preserve"> </w:t>
            </w:r>
            <w:r w:rsidRPr="00032CD0">
              <w:rPr>
                <w:w w:val="90"/>
              </w:rPr>
              <w:t>їх</w:t>
            </w:r>
            <w:r w:rsidRPr="00032CD0">
              <w:rPr>
                <w:spacing w:val="-1"/>
              </w:rPr>
              <w:t xml:space="preserve"> </w:t>
            </w:r>
            <w:r w:rsidRPr="00032CD0">
              <w:rPr>
                <w:w w:val="90"/>
              </w:rPr>
              <w:t>робота</w:t>
            </w:r>
            <w:r w:rsidRPr="00032CD0">
              <w:rPr>
                <w:spacing w:val="-1"/>
                <w:w w:val="90"/>
              </w:rPr>
              <w:t xml:space="preserve"> </w:t>
            </w:r>
            <w:r w:rsidRPr="00032CD0">
              <w:rPr>
                <w:w w:val="90"/>
              </w:rPr>
              <w:t>в</w:t>
            </w:r>
            <w:r w:rsidRPr="00032CD0">
              <w:rPr>
                <w:spacing w:val="-3"/>
              </w:rPr>
              <w:t xml:space="preserve"> </w:t>
            </w:r>
            <w:r w:rsidRPr="00032CD0">
              <w:rPr>
                <w:spacing w:val="-2"/>
                <w:w w:val="90"/>
              </w:rPr>
              <w:t>енергосистемі</w:t>
            </w:r>
          </w:p>
          <w:p w14:paraId="138F3989" w14:textId="77777777" w:rsidR="00032CD0" w:rsidRPr="00032CD0" w:rsidRDefault="00032CD0" w:rsidP="00032CD0">
            <w:pPr>
              <w:pStyle w:val="ae"/>
              <w:numPr>
                <w:ilvl w:val="1"/>
                <w:numId w:val="21"/>
              </w:numPr>
              <w:spacing w:before="14"/>
              <w:ind w:left="-74" w:right="-143" w:firstLine="0"/>
            </w:pPr>
            <w:r w:rsidRPr="00032CD0">
              <w:rPr>
                <w:w w:val="90"/>
              </w:rPr>
              <w:t>Короткочасне</w:t>
            </w:r>
            <w:r w:rsidRPr="00032CD0">
              <w:rPr>
                <w:spacing w:val="5"/>
              </w:rPr>
              <w:t xml:space="preserve"> </w:t>
            </w:r>
            <w:r w:rsidRPr="00032CD0">
              <w:rPr>
                <w:w w:val="90"/>
              </w:rPr>
              <w:t>регулювання</w:t>
            </w:r>
            <w:r w:rsidRPr="00032CD0">
              <w:rPr>
                <w:spacing w:val="1"/>
              </w:rPr>
              <w:t xml:space="preserve"> </w:t>
            </w:r>
            <w:r w:rsidRPr="00032CD0">
              <w:rPr>
                <w:w w:val="90"/>
              </w:rPr>
              <w:t>на</w:t>
            </w:r>
            <w:r w:rsidRPr="00032CD0">
              <w:rPr>
                <w:spacing w:val="1"/>
              </w:rPr>
              <w:t xml:space="preserve"> </w:t>
            </w:r>
            <w:r w:rsidRPr="00032CD0">
              <w:rPr>
                <w:spacing w:val="-5"/>
                <w:w w:val="90"/>
              </w:rPr>
              <w:t>ГЕС</w:t>
            </w:r>
          </w:p>
          <w:p w14:paraId="08D06D0A" w14:textId="77777777" w:rsidR="00032CD0" w:rsidRPr="00032CD0" w:rsidRDefault="00032CD0" w:rsidP="00032CD0">
            <w:pPr>
              <w:pStyle w:val="ae"/>
              <w:numPr>
                <w:ilvl w:val="1"/>
                <w:numId w:val="21"/>
              </w:numPr>
              <w:spacing w:before="14"/>
              <w:ind w:left="-74" w:right="-143" w:firstLine="0"/>
            </w:pPr>
            <w:r w:rsidRPr="00032CD0">
              <w:rPr>
                <w:w w:val="90"/>
              </w:rPr>
              <w:t>Вплив</w:t>
            </w:r>
            <w:r w:rsidRPr="00032CD0">
              <w:rPr>
                <w:spacing w:val="-3"/>
                <w:w w:val="90"/>
              </w:rPr>
              <w:t xml:space="preserve"> </w:t>
            </w:r>
            <w:r w:rsidRPr="00032CD0">
              <w:rPr>
                <w:w w:val="90"/>
              </w:rPr>
              <w:t>гідроенергетичних</w:t>
            </w:r>
            <w:r w:rsidRPr="00032CD0">
              <w:rPr>
                <w:spacing w:val="-1"/>
                <w:w w:val="90"/>
              </w:rPr>
              <w:t xml:space="preserve"> </w:t>
            </w:r>
            <w:r w:rsidRPr="00032CD0">
              <w:rPr>
                <w:w w:val="90"/>
              </w:rPr>
              <w:t>споруд</w:t>
            </w:r>
            <w:r w:rsidRPr="00032CD0">
              <w:rPr>
                <w:spacing w:val="-9"/>
                <w:w w:val="90"/>
              </w:rPr>
              <w:t xml:space="preserve"> </w:t>
            </w:r>
            <w:r w:rsidRPr="00032CD0">
              <w:rPr>
                <w:w w:val="90"/>
              </w:rPr>
              <w:t>на</w:t>
            </w:r>
            <w:r w:rsidRPr="00032CD0">
              <w:rPr>
                <w:spacing w:val="-3"/>
                <w:w w:val="90"/>
              </w:rPr>
              <w:t xml:space="preserve"> </w:t>
            </w:r>
            <w:r w:rsidRPr="00032CD0">
              <w:rPr>
                <w:w w:val="90"/>
              </w:rPr>
              <w:t>екологію</w:t>
            </w:r>
            <w:r w:rsidRPr="00032CD0">
              <w:rPr>
                <w:spacing w:val="-9"/>
                <w:w w:val="90"/>
              </w:rPr>
              <w:t xml:space="preserve"> </w:t>
            </w:r>
            <w:r w:rsidRPr="00032CD0">
              <w:rPr>
                <w:w w:val="90"/>
              </w:rPr>
              <w:t>Водосховища</w:t>
            </w:r>
            <w:r w:rsidRPr="00032CD0">
              <w:rPr>
                <w:spacing w:val="-2"/>
                <w:w w:val="90"/>
              </w:rPr>
              <w:t xml:space="preserve"> </w:t>
            </w:r>
            <w:r w:rsidRPr="00032CD0">
              <w:rPr>
                <w:w w:val="90"/>
              </w:rPr>
              <w:t>і</w:t>
            </w:r>
            <w:r w:rsidRPr="00032CD0">
              <w:rPr>
                <w:spacing w:val="-8"/>
                <w:w w:val="90"/>
              </w:rPr>
              <w:t xml:space="preserve"> </w:t>
            </w:r>
            <w:r w:rsidRPr="00032CD0">
              <w:rPr>
                <w:w w:val="90"/>
              </w:rPr>
              <w:t>навколишня</w:t>
            </w:r>
            <w:r w:rsidRPr="00032CD0">
              <w:rPr>
                <w:spacing w:val="-9"/>
                <w:w w:val="90"/>
              </w:rPr>
              <w:t xml:space="preserve"> </w:t>
            </w:r>
            <w:r w:rsidRPr="00032CD0">
              <w:rPr>
                <w:spacing w:val="-2"/>
                <w:w w:val="90"/>
              </w:rPr>
              <w:t>природа</w:t>
            </w:r>
          </w:p>
          <w:p w14:paraId="27345450" w14:textId="77777777" w:rsidR="00032CD0" w:rsidRPr="00032CD0" w:rsidRDefault="00032CD0" w:rsidP="00032CD0">
            <w:pPr>
              <w:pStyle w:val="ae"/>
              <w:numPr>
                <w:ilvl w:val="1"/>
                <w:numId w:val="21"/>
              </w:numPr>
              <w:spacing w:before="14"/>
              <w:ind w:left="-74" w:right="-143" w:firstLine="0"/>
            </w:pPr>
            <w:r w:rsidRPr="00032CD0">
              <w:rPr>
                <w:w w:val="90"/>
              </w:rPr>
              <w:t>Вплив</w:t>
            </w:r>
            <w:r w:rsidRPr="00032CD0">
              <w:rPr>
                <w:spacing w:val="-4"/>
                <w:w w:val="90"/>
              </w:rPr>
              <w:t xml:space="preserve"> </w:t>
            </w:r>
            <w:r w:rsidRPr="00032CD0">
              <w:rPr>
                <w:w w:val="90"/>
              </w:rPr>
              <w:t>гідроенергетичних</w:t>
            </w:r>
            <w:r w:rsidRPr="00032CD0">
              <w:rPr>
                <w:spacing w:val="-3"/>
                <w:w w:val="90"/>
              </w:rPr>
              <w:t xml:space="preserve"> </w:t>
            </w:r>
            <w:r w:rsidRPr="00032CD0">
              <w:rPr>
                <w:w w:val="90"/>
              </w:rPr>
              <w:t>систем</w:t>
            </w:r>
            <w:r w:rsidRPr="00032CD0">
              <w:rPr>
                <w:spacing w:val="-2"/>
                <w:w w:val="90"/>
              </w:rPr>
              <w:t xml:space="preserve"> </w:t>
            </w:r>
            <w:r w:rsidRPr="00032CD0">
              <w:rPr>
                <w:w w:val="90"/>
              </w:rPr>
              <w:t>на</w:t>
            </w:r>
            <w:r w:rsidRPr="00032CD0">
              <w:rPr>
                <w:spacing w:val="-10"/>
                <w:w w:val="90"/>
              </w:rPr>
              <w:t xml:space="preserve"> </w:t>
            </w:r>
            <w:r w:rsidRPr="00032CD0">
              <w:rPr>
                <w:spacing w:val="-2"/>
                <w:w w:val="90"/>
              </w:rPr>
              <w:t>екологію</w:t>
            </w:r>
          </w:p>
          <w:p w14:paraId="24EF3B17" w14:textId="1D9359A1" w:rsidR="00F645C4" w:rsidRPr="00032CD0" w:rsidRDefault="00032CD0" w:rsidP="00032CD0">
            <w:pPr>
              <w:pStyle w:val="ae"/>
              <w:numPr>
                <w:ilvl w:val="1"/>
                <w:numId w:val="21"/>
              </w:numPr>
              <w:spacing w:before="14"/>
              <w:ind w:left="-74" w:right="-143" w:firstLine="0"/>
            </w:pPr>
            <w:r w:rsidRPr="00032CD0">
              <w:rPr>
                <w:w w:val="90"/>
              </w:rPr>
              <w:t>Заходи</w:t>
            </w:r>
            <w:r w:rsidRPr="00032CD0">
              <w:rPr>
                <w:spacing w:val="-2"/>
                <w:w w:val="90"/>
              </w:rPr>
              <w:t xml:space="preserve"> </w:t>
            </w:r>
            <w:r w:rsidRPr="00032CD0">
              <w:rPr>
                <w:w w:val="90"/>
              </w:rPr>
              <w:t>з</w:t>
            </w:r>
            <w:r w:rsidRPr="00032CD0">
              <w:rPr>
                <w:spacing w:val="-7"/>
              </w:rPr>
              <w:t xml:space="preserve"> </w:t>
            </w:r>
            <w:r w:rsidRPr="00032CD0">
              <w:rPr>
                <w:w w:val="90"/>
              </w:rPr>
              <w:t>охорони</w:t>
            </w:r>
            <w:r w:rsidRPr="00032CD0">
              <w:rPr>
                <w:spacing w:val="-2"/>
                <w:w w:val="90"/>
              </w:rPr>
              <w:t xml:space="preserve"> </w:t>
            </w:r>
            <w:r w:rsidRPr="00032CD0">
              <w:rPr>
                <w:w w:val="90"/>
              </w:rPr>
              <w:t>природного</w:t>
            </w:r>
            <w:r w:rsidRPr="00032CD0">
              <w:t xml:space="preserve"> </w:t>
            </w:r>
            <w:r w:rsidRPr="00032CD0">
              <w:rPr>
                <w:spacing w:val="-2"/>
                <w:w w:val="90"/>
              </w:rPr>
              <w:t>середовища</w:t>
            </w:r>
          </w:p>
        </w:tc>
        <w:tc>
          <w:tcPr>
            <w:tcW w:w="708" w:type="dxa"/>
            <w:tcBorders>
              <w:top w:val="single" w:sz="4" w:space="0" w:color="auto"/>
              <w:left w:val="single" w:sz="4" w:space="0" w:color="auto"/>
              <w:bottom w:val="single" w:sz="4" w:space="0" w:color="auto"/>
              <w:right w:val="single" w:sz="4" w:space="0" w:color="auto"/>
            </w:tcBorders>
            <w:hideMark/>
          </w:tcPr>
          <w:p w14:paraId="08BA97D5" w14:textId="43A38F2F" w:rsidR="00F645C4" w:rsidRPr="00A31F4F" w:rsidRDefault="00F645C4" w:rsidP="00F645C4">
            <w:pPr>
              <w:autoSpaceDE w:val="0"/>
              <w:autoSpaceDN w:val="0"/>
              <w:jc w:val="center"/>
              <w:rPr>
                <w:rFonts w:ascii="Times New Roman" w:hAnsi="Times New Roman" w:cs="Times New Roman"/>
              </w:rPr>
            </w:pPr>
            <w:r>
              <w:rPr>
                <w:rFonts w:ascii="Times New Roman" w:hAnsi="Times New Roman" w:cs="Times New Roman"/>
              </w:rPr>
              <w:lastRenderedPageBreak/>
              <w:t>48</w:t>
            </w:r>
          </w:p>
        </w:tc>
        <w:tc>
          <w:tcPr>
            <w:tcW w:w="709" w:type="dxa"/>
            <w:tcBorders>
              <w:top w:val="single" w:sz="4" w:space="0" w:color="auto"/>
              <w:left w:val="single" w:sz="4" w:space="0" w:color="auto"/>
              <w:bottom w:val="single" w:sz="4" w:space="0" w:color="auto"/>
              <w:right w:val="single" w:sz="4" w:space="0" w:color="auto"/>
            </w:tcBorders>
            <w:hideMark/>
          </w:tcPr>
          <w:p w14:paraId="795F7BE0" w14:textId="2C43F80E" w:rsidR="00F645C4" w:rsidRPr="00A31F4F" w:rsidRDefault="00F645C4" w:rsidP="00F645C4">
            <w:pPr>
              <w:autoSpaceDE w:val="0"/>
              <w:autoSpaceDN w:val="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F645C4" w:rsidRPr="00A31F4F" w:rsidRDefault="00F645C4" w:rsidP="00F645C4">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E32F2A">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E32F2A">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E32F2A">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94EAF" w:rsidRPr="00A31F4F" w14:paraId="75B8300D"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C085D12" w14:textId="3B42E4AD" w:rsidR="00894EAF" w:rsidRPr="00894EAF" w:rsidRDefault="00894EAF" w:rsidP="00894EAF">
            <w:pPr>
              <w:autoSpaceDE w:val="0"/>
              <w:autoSpaceDN w:val="0"/>
              <w:ind w:left="-116" w:right="-133"/>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7C3D6A05" w:rsidR="00894EAF" w:rsidRPr="00850BF2" w:rsidRDefault="00850BF2" w:rsidP="00894EAF">
            <w:pPr>
              <w:pStyle w:val="TableParagraph"/>
              <w:spacing w:line="228" w:lineRule="exact"/>
              <w:ind w:left="-85" w:right="-131"/>
              <w:jc w:val="left"/>
              <w:rPr>
                <w:sz w:val="24"/>
                <w:szCs w:val="24"/>
              </w:rPr>
            </w:pPr>
            <w:r w:rsidRPr="00850BF2">
              <w:rPr>
                <w:sz w:val="24"/>
                <w:szCs w:val="24"/>
              </w:rPr>
              <w:t>Тест</w:t>
            </w:r>
            <w:r w:rsidRPr="00850BF2">
              <w:rPr>
                <w:spacing w:val="-1"/>
                <w:sz w:val="24"/>
                <w:szCs w:val="24"/>
              </w:rPr>
              <w:t xml:space="preserve"> </w:t>
            </w:r>
            <w:r w:rsidRPr="00850BF2">
              <w:rPr>
                <w:spacing w:val="-10"/>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6C0A3B3B" w14:textId="77777777" w:rsidR="00850BF2" w:rsidRPr="00032CD0" w:rsidRDefault="00850BF2" w:rsidP="00850BF2">
            <w:pPr>
              <w:pStyle w:val="TableParagraph"/>
              <w:rPr>
                <w:sz w:val="20"/>
                <w:szCs w:val="20"/>
              </w:rPr>
            </w:pPr>
            <w:r w:rsidRPr="00032CD0">
              <w:rPr>
                <w:sz w:val="20"/>
                <w:szCs w:val="20"/>
              </w:rPr>
              <w:t>Питання</w:t>
            </w:r>
            <w:r w:rsidRPr="00032CD0">
              <w:rPr>
                <w:spacing w:val="-15"/>
                <w:sz w:val="20"/>
                <w:szCs w:val="20"/>
              </w:rPr>
              <w:t xml:space="preserve"> </w:t>
            </w:r>
            <w:r w:rsidRPr="00032CD0">
              <w:rPr>
                <w:sz w:val="20"/>
                <w:szCs w:val="20"/>
              </w:rPr>
              <w:t xml:space="preserve">для </w:t>
            </w:r>
            <w:r w:rsidRPr="00032CD0">
              <w:rPr>
                <w:spacing w:val="-2"/>
                <w:sz w:val="20"/>
                <w:szCs w:val="20"/>
              </w:rPr>
              <w:t>підготовки:</w:t>
            </w:r>
          </w:p>
          <w:p w14:paraId="39AD6D84" w14:textId="685DF7AA" w:rsidR="00894EAF" w:rsidRPr="00032CD0" w:rsidRDefault="00032CD0" w:rsidP="00850BF2">
            <w:pPr>
              <w:autoSpaceDE w:val="0"/>
              <w:autoSpaceDN w:val="0"/>
              <w:rPr>
                <w:rFonts w:ascii="Times New Roman" w:hAnsi="Times New Roman" w:cs="Times New Roman"/>
                <w:sz w:val="20"/>
                <w:szCs w:val="20"/>
                <w:lang w:eastAsia="en-US"/>
              </w:rPr>
            </w:pPr>
            <w:r w:rsidRPr="00032CD0">
              <w:rPr>
                <w:rFonts w:ascii="Times New Roman" w:hAnsi="Times New Roman"/>
                <w:sz w:val="20"/>
                <w:szCs w:val="20"/>
              </w:rPr>
              <w:t>Розрахунок природного та технічного гідроенергетичного потенціалу створу малої річки. Використання цифрових методів картографії для визначення вертикального профілю та площі басейну малої річки.</w:t>
            </w:r>
          </w:p>
        </w:tc>
        <w:tc>
          <w:tcPr>
            <w:tcW w:w="1842" w:type="dxa"/>
            <w:tcBorders>
              <w:top w:val="single" w:sz="4" w:space="0" w:color="auto"/>
              <w:left w:val="single" w:sz="4" w:space="0" w:color="auto"/>
              <w:bottom w:val="single" w:sz="4" w:space="0" w:color="auto"/>
              <w:right w:val="single" w:sz="4" w:space="0" w:color="auto"/>
            </w:tcBorders>
            <w:hideMark/>
          </w:tcPr>
          <w:p w14:paraId="45714CB7" w14:textId="785C278F" w:rsidR="00850BF2" w:rsidRDefault="00850BF2" w:rsidP="00032CD0">
            <w:pPr>
              <w:pStyle w:val="TableParagraph"/>
              <w:ind w:left="-73" w:right="-134"/>
            </w:pPr>
            <w:r>
              <w:rPr>
                <w:spacing w:val="-2"/>
              </w:rPr>
              <w:t>Тестові питання оцінюються: правильно/ неправильно.</w:t>
            </w:r>
          </w:p>
          <w:p w14:paraId="2698D56F" w14:textId="3FDB99D5" w:rsidR="00850BF2" w:rsidRDefault="00850BF2" w:rsidP="00032CD0">
            <w:pPr>
              <w:pStyle w:val="TableParagraph"/>
              <w:tabs>
                <w:tab w:val="left" w:pos="1481"/>
              </w:tabs>
              <w:ind w:left="-73" w:right="-134"/>
            </w:pPr>
            <w:r>
              <w:t>Кількість</w:t>
            </w:r>
            <w:r>
              <w:rPr>
                <w:spacing w:val="40"/>
              </w:rPr>
              <w:t xml:space="preserve"> </w:t>
            </w:r>
            <w:r>
              <w:t>питань</w:t>
            </w:r>
            <w:r w:rsidR="00032CD0">
              <w:rPr>
                <w:spacing w:val="40"/>
              </w:rPr>
              <w:t xml:space="preserve"> </w:t>
            </w:r>
            <w:r w:rsidR="00032CD0">
              <w:rPr>
                <w:spacing w:val="-6"/>
              </w:rPr>
              <w:t>6</w:t>
            </w:r>
          </w:p>
          <w:p w14:paraId="5040CBB4" w14:textId="77777777" w:rsidR="00850BF2" w:rsidRDefault="00850BF2" w:rsidP="00032CD0">
            <w:pPr>
              <w:pStyle w:val="TableParagraph"/>
              <w:tabs>
                <w:tab w:val="left" w:pos="1481"/>
              </w:tabs>
              <w:ind w:left="-73" w:right="-134"/>
            </w:pPr>
            <w:r>
              <w:rPr>
                <w:spacing w:val="-2"/>
              </w:rPr>
              <w:t>Правильна відповідь</w:t>
            </w:r>
          </w:p>
          <w:p w14:paraId="4D4F3206" w14:textId="60D3A410" w:rsidR="00894EAF" w:rsidRPr="00894EAF" w:rsidRDefault="00850BF2" w:rsidP="00032CD0">
            <w:pPr>
              <w:tabs>
                <w:tab w:val="left" w:pos="1481"/>
              </w:tabs>
              <w:autoSpaceDE w:val="0"/>
              <w:autoSpaceDN w:val="0"/>
              <w:ind w:left="-73" w:right="-134"/>
              <w:jc w:val="center"/>
              <w:rPr>
                <w:rFonts w:ascii="Times New Roman" w:hAnsi="Times New Roman" w:cs="Times New Roman"/>
                <w:lang w:eastAsia="en-US"/>
              </w:rPr>
            </w:pPr>
            <w:r>
              <w:t>оцінюється</w:t>
            </w:r>
            <w:r>
              <w:rPr>
                <w:spacing w:val="-3"/>
              </w:rPr>
              <w:t xml:space="preserve"> </w:t>
            </w:r>
            <w:r>
              <w:t>у</w:t>
            </w:r>
            <w:r>
              <w:rPr>
                <w:spacing w:val="-3"/>
              </w:rPr>
              <w:t xml:space="preserve"> </w:t>
            </w:r>
            <w:r>
              <w:t xml:space="preserve">1 </w:t>
            </w:r>
            <w:r>
              <w:rPr>
                <w:spacing w:val="-4"/>
              </w:rPr>
              <w:t>бал.</w:t>
            </w:r>
          </w:p>
        </w:tc>
        <w:tc>
          <w:tcPr>
            <w:tcW w:w="980" w:type="dxa"/>
            <w:tcBorders>
              <w:top w:val="single" w:sz="4" w:space="0" w:color="auto"/>
              <w:left w:val="single" w:sz="4" w:space="0" w:color="auto"/>
              <w:bottom w:val="single" w:sz="4" w:space="0" w:color="auto"/>
              <w:right w:val="single" w:sz="4" w:space="0" w:color="auto"/>
            </w:tcBorders>
            <w:hideMark/>
          </w:tcPr>
          <w:p w14:paraId="723EFE8C" w14:textId="4B950228" w:rsidR="00894EAF" w:rsidRPr="00A31F4F" w:rsidRDefault="00850BF2" w:rsidP="00894EA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5D162B88"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2B759A" w:rsidRPr="00A31F4F" w:rsidRDefault="002B759A" w:rsidP="002B759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0810B83A" w14:textId="641E7953" w:rsidR="00032CD0" w:rsidRPr="00032CD0" w:rsidRDefault="002B759A" w:rsidP="00032CD0">
            <w:pPr>
              <w:pStyle w:val="TableParagraph"/>
              <w:spacing w:line="268" w:lineRule="exact"/>
              <w:ind w:left="-74" w:right="-136"/>
              <w:jc w:val="left"/>
              <w:rPr>
                <w:sz w:val="20"/>
                <w:szCs w:val="20"/>
              </w:rPr>
            </w:pPr>
            <w:r w:rsidRPr="00032CD0">
              <w:rPr>
                <w:sz w:val="20"/>
                <w:szCs w:val="20"/>
              </w:rPr>
              <w:t>Лабораторна</w:t>
            </w:r>
            <w:r w:rsidRPr="00032CD0">
              <w:rPr>
                <w:spacing w:val="-5"/>
                <w:sz w:val="20"/>
                <w:szCs w:val="20"/>
              </w:rPr>
              <w:t xml:space="preserve"> </w:t>
            </w:r>
            <w:r w:rsidRPr="00032CD0">
              <w:rPr>
                <w:spacing w:val="-2"/>
                <w:sz w:val="20"/>
                <w:szCs w:val="20"/>
              </w:rPr>
              <w:t>робота</w:t>
            </w:r>
            <w:r w:rsidR="00032CD0">
              <w:rPr>
                <w:sz w:val="20"/>
                <w:szCs w:val="20"/>
              </w:rPr>
              <w:t xml:space="preserve"> </w:t>
            </w:r>
            <w:r w:rsidRPr="00032CD0">
              <w:rPr>
                <w:sz w:val="20"/>
                <w:szCs w:val="20"/>
              </w:rPr>
              <w:t>№1</w:t>
            </w:r>
            <w:r w:rsidRPr="00032CD0">
              <w:rPr>
                <w:spacing w:val="-15"/>
                <w:sz w:val="20"/>
                <w:szCs w:val="20"/>
              </w:rPr>
              <w:t xml:space="preserve"> </w:t>
            </w:r>
            <w:r w:rsidRPr="00032CD0">
              <w:rPr>
                <w:sz w:val="20"/>
                <w:szCs w:val="20"/>
              </w:rPr>
              <w:t>«</w:t>
            </w:r>
            <w:r w:rsidR="00032CD0" w:rsidRPr="00032CD0">
              <w:rPr>
                <w:sz w:val="20"/>
                <w:szCs w:val="20"/>
              </w:rPr>
              <w:t>Побудова</w:t>
            </w:r>
            <w:r w:rsidR="00032CD0" w:rsidRPr="00032CD0">
              <w:rPr>
                <w:spacing w:val="80"/>
                <w:w w:val="150"/>
                <w:sz w:val="20"/>
                <w:szCs w:val="20"/>
              </w:rPr>
              <w:t xml:space="preserve"> </w:t>
            </w:r>
            <w:r w:rsidR="00032CD0" w:rsidRPr="00032CD0">
              <w:rPr>
                <w:sz w:val="20"/>
                <w:szCs w:val="20"/>
              </w:rPr>
              <w:t>робочих,</w:t>
            </w:r>
            <w:r w:rsidR="00032CD0" w:rsidRPr="00032CD0">
              <w:rPr>
                <w:spacing w:val="80"/>
                <w:w w:val="150"/>
                <w:sz w:val="20"/>
                <w:szCs w:val="20"/>
              </w:rPr>
              <w:t xml:space="preserve"> </w:t>
            </w:r>
            <w:r w:rsidR="00032CD0" w:rsidRPr="00032CD0">
              <w:rPr>
                <w:sz w:val="20"/>
                <w:szCs w:val="20"/>
              </w:rPr>
              <w:t>обертової,</w:t>
            </w:r>
            <w:r w:rsidR="00032CD0" w:rsidRPr="00032CD0">
              <w:rPr>
                <w:spacing w:val="80"/>
                <w:w w:val="150"/>
                <w:sz w:val="20"/>
                <w:szCs w:val="20"/>
              </w:rPr>
              <w:t xml:space="preserve"> </w:t>
            </w:r>
            <w:r w:rsidR="00032CD0" w:rsidRPr="00032CD0">
              <w:rPr>
                <w:sz w:val="20"/>
                <w:szCs w:val="20"/>
              </w:rPr>
              <w:t>головної</w:t>
            </w:r>
            <w:r w:rsidR="00032CD0" w:rsidRPr="00032CD0">
              <w:rPr>
                <w:spacing w:val="80"/>
                <w:w w:val="150"/>
                <w:sz w:val="20"/>
                <w:szCs w:val="20"/>
              </w:rPr>
              <w:t xml:space="preserve"> </w:t>
            </w:r>
            <w:r w:rsidR="00032CD0" w:rsidRPr="00032CD0">
              <w:rPr>
                <w:sz w:val="20"/>
                <w:szCs w:val="20"/>
              </w:rPr>
              <w:t>та</w:t>
            </w:r>
            <w:r w:rsidR="00032CD0" w:rsidRPr="00032CD0">
              <w:rPr>
                <w:spacing w:val="80"/>
                <w:w w:val="150"/>
                <w:sz w:val="20"/>
                <w:szCs w:val="20"/>
              </w:rPr>
              <w:t xml:space="preserve"> </w:t>
            </w:r>
            <w:r w:rsidR="00032CD0" w:rsidRPr="00032CD0">
              <w:rPr>
                <w:sz w:val="20"/>
                <w:szCs w:val="20"/>
              </w:rPr>
              <w:t>напірної</w:t>
            </w:r>
            <w:r w:rsidR="00032CD0" w:rsidRPr="00032CD0">
              <w:rPr>
                <w:spacing w:val="80"/>
                <w:w w:val="150"/>
                <w:sz w:val="20"/>
                <w:szCs w:val="20"/>
              </w:rPr>
              <w:t xml:space="preserve"> </w:t>
            </w:r>
            <w:r w:rsidR="00032CD0" w:rsidRPr="00032CD0">
              <w:rPr>
                <w:sz w:val="20"/>
                <w:szCs w:val="20"/>
              </w:rPr>
              <w:t>характеристик</w:t>
            </w:r>
            <w:r w:rsidR="00032CD0" w:rsidRPr="00032CD0">
              <w:rPr>
                <w:spacing w:val="80"/>
                <w:w w:val="150"/>
                <w:sz w:val="20"/>
                <w:szCs w:val="20"/>
              </w:rPr>
              <w:t xml:space="preserve"> </w:t>
            </w:r>
            <w:r w:rsidR="00032CD0" w:rsidRPr="00032CD0">
              <w:rPr>
                <w:sz w:val="20"/>
                <w:szCs w:val="20"/>
              </w:rPr>
              <w:t>гідротурбіни</w:t>
            </w:r>
            <w:r w:rsidR="00032CD0" w:rsidRPr="00032CD0">
              <w:rPr>
                <w:spacing w:val="80"/>
                <w:w w:val="150"/>
                <w:sz w:val="20"/>
                <w:szCs w:val="20"/>
              </w:rPr>
              <w:t xml:space="preserve"> </w:t>
            </w:r>
            <w:r w:rsidR="00032CD0" w:rsidRPr="00032CD0">
              <w:rPr>
                <w:sz w:val="20"/>
                <w:szCs w:val="20"/>
              </w:rPr>
              <w:t>на</w:t>
            </w:r>
            <w:r w:rsidR="00032CD0" w:rsidRPr="00032CD0">
              <w:rPr>
                <w:spacing w:val="80"/>
                <w:w w:val="150"/>
                <w:sz w:val="20"/>
                <w:szCs w:val="20"/>
              </w:rPr>
              <w:t xml:space="preserve"> </w:t>
            </w:r>
            <w:r w:rsidR="00032CD0" w:rsidRPr="00032CD0">
              <w:rPr>
                <w:sz w:val="20"/>
                <w:szCs w:val="20"/>
              </w:rPr>
              <w:t>основі</w:t>
            </w:r>
            <w:r w:rsidR="00032CD0" w:rsidRPr="00032CD0">
              <w:rPr>
                <w:spacing w:val="40"/>
                <w:sz w:val="20"/>
                <w:szCs w:val="20"/>
              </w:rPr>
              <w:t xml:space="preserve"> </w:t>
            </w:r>
            <w:r w:rsidR="00032CD0" w:rsidRPr="00032CD0">
              <w:rPr>
                <w:sz w:val="20"/>
                <w:szCs w:val="20"/>
              </w:rPr>
              <w:t>універсальної</w:t>
            </w:r>
            <w:r w:rsidR="00032CD0" w:rsidRPr="00032CD0">
              <w:rPr>
                <w:spacing w:val="-8"/>
                <w:sz w:val="20"/>
                <w:szCs w:val="20"/>
              </w:rPr>
              <w:t xml:space="preserve"> </w:t>
            </w:r>
            <w:r w:rsidR="00032CD0" w:rsidRPr="00032CD0">
              <w:rPr>
                <w:sz w:val="20"/>
                <w:szCs w:val="20"/>
              </w:rPr>
              <w:t>приведеної</w:t>
            </w:r>
            <w:r w:rsidR="00032CD0" w:rsidRPr="00032CD0">
              <w:rPr>
                <w:spacing w:val="-9"/>
                <w:sz w:val="20"/>
                <w:szCs w:val="20"/>
              </w:rPr>
              <w:t xml:space="preserve"> </w:t>
            </w:r>
            <w:r w:rsidR="00032CD0" w:rsidRPr="00032CD0">
              <w:rPr>
                <w:sz w:val="20"/>
                <w:szCs w:val="20"/>
              </w:rPr>
              <w:t>характеристики. Визначення</w:t>
            </w:r>
            <w:r w:rsidR="00032CD0" w:rsidRPr="00032CD0">
              <w:rPr>
                <w:spacing w:val="-5"/>
                <w:sz w:val="20"/>
                <w:szCs w:val="20"/>
              </w:rPr>
              <w:t xml:space="preserve"> </w:t>
            </w:r>
            <w:r w:rsidR="00032CD0" w:rsidRPr="00032CD0">
              <w:rPr>
                <w:sz w:val="20"/>
                <w:szCs w:val="20"/>
              </w:rPr>
              <w:t>характеристик</w:t>
            </w:r>
            <w:r w:rsidR="00032CD0" w:rsidRPr="00032CD0">
              <w:rPr>
                <w:spacing w:val="-6"/>
                <w:sz w:val="20"/>
                <w:szCs w:val="20"/>
              </w:rPr>
              <w:t xml:space="preserve"> </w:t>
            </w:r>
            <w:r w:rsidR="00032CD0" w:rsidRPr="00032CD0">
              <w:rPr>
                <w:sz w:val="20"/>
                <w:szCs w:val="20"/>
              </w:rPr>
              <w:t>та регулювальних</w:t>
            </w:r>
            <w:r w:rsidR="00032CD0" w:rsidRPr="00032CD0">
              <w:rPr>
                <w:spacing w:val="-5"/>
                <w:sz w:val="20"/>
                <w:szCs w:val="20"/>
              </w:rPr>
              <w:t xml:space="preserve"> </w:t>
            </w:r>
            <w:r w:rsidR="00032CD0" w:rsidRPr="00032CD0">
              <w:rPr>
                <w:spacing w:val="-2"/>
                <w:sz w:val="20"/>
                <w:szCs w:val="20"/>
              </w:rPr>
              <w:t>властивостей</w:t>
            </w:r>
          </w:p>
          <w:p w14:paraId="15964DE4" w14:textId="04784BAF" w:rsidR="002B759A" w:rsidRPr="00032CD0" w:rsidRDefault="00032CD0" w:rsidP="00032CD0">
            <w:pPr>
              <w:autoSpaceDE w:val="0"/>
              <w:autoSpaceDN w:val="0"/>
              <w:ind w:left="-74" w:right="-136"/>
              <w:rPr>
                <w:rFonts w:ascii="Times New Roman" w:hAnsi="Times New Roman" w:cs="Times New Roman"/>
                <w:sz w:val="20"/>
                <w:szCs w:val="20"/>
                <w:lang w:eastAsia="en-US"/>
              </w:rPr>
            </w:pPr>
            <w:r w:rsidRPr="00032CD0">
              <w:rPr>
                <w:rFonts w:ascii="Times New Roman" w:hAnsi="Times New Roman" w:cs="Times New Roman"/>
                <w:sz w:val="20"/>
                <w:szCs w:val="20"/>
              </w:rPr>
              <w:t>асинхронних</w:t>
            </w:r>
            <w:r w:rsidRPr="00032CD0">
              <w:rPr>
                <w:rFonts w:ascii="Times New Roman" w:hAnsi="Times New Roman" w:cs="Times New Roman"/>
                <w:spacing w:val="-8"/>
                <w:sz w:val="20"/>
                <w:szCs w:val="20"/>
              </w:rPr>
              <w:t xml:space="preserve"> </w:t>
            </w:r>
            <w:r w:rsidRPr="00032CD0">
              <w:rPr>
                <w:rFonts w:ascii="Times New Roman" w:hAnsi="Times New Roman" w:cs="Times New Roman"/>
                <w:sz w:val="20"/>
                <w:szCs w:val="20"/>
              </w:rPr>
              <w:t>та</w:t>
            </w:r>
            <w:r w:rsidRPr="00032CD0">
              <w:rPr>
                <w:rFonts w:ascii="Times New Roman" w:hAnsi="Times New Roman" w:cs="Times New Roman"/>
                <w:spacing w:val="-7"/>
                <w:sz w:val="20"/>
                <w:szCs w:val="20"/>
              </w:rPr>
              <w:t xml:space="preserve"> </w:t>
            </w:r>
            <w:r w:rsidRPr="00032CD0">
              <w:rPr>
                <w:rFonts w:ascii="Times New Roman" w:hAnsi="Times New Roman" w:cs="Times New Roman"/>
                <w:sz w:val="20"/>
                <w:szCs w:val="20"/>
              </w:rPr>
              <w:t>синхронних</w:t>
            </w:r>
            <w:r w:rsidRPr="00032CD0">
              <w:rPr>
                <w:rFonts w:ascii="Times New Roman" w:hAnsi="Times New Roman" w:cs="Times New Roman"/>
                <w:spacing w:val="-7"/>
                <w:sz w:val="20"/>
                <w:szCs w:val="20"/>
              </w:rPr>
              <w:t xml:space="preserve"> </w:t>
            </w:r>
            <w:r w:rsidRPr="00032CD0">
              <w:rPr>
                <w:rFonts w:ascii="Times New Roman" w:hAnsi="Times New Roman" w:cs="Times New Roman"/>
                <w:spacing w:val="-2"/>
                <w:sz w:val="20"/>
                <w:szCs w:val="20"/>
              </w:rPr>
              <w:t>генераторів.</w:t>
            </w:r>
            <w:r w:rsidR="002B759A" w:rsidRPr="00032CD0">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63DE68B9"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4236ED42" w14:textId="666469BB" w:rsidR="002B759A" w:rsidRPr="00850BF2" w:rsidRDefault="002B759A" w:rsidP="002B759A">
            <w:pPr>
              <w:pStyle w:val="TableParagraph"/>
              <w:spacing w:before="2"/>
              <w:ind w:left="-74" w:right="-140"/>
              <w:jc w:val="left"/>
              <w:rPr>
                <w:sz w:val="20"/>
                <w:szCs w:val="20"/>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hideMark/>
          </w:tcPr>
          <w:p w14:paraId="5038D71D" w14:textId="03B11107" w:rsidR="002B759A" w:rsidRPr="00850BF2" w:rsidRDefault="002B759A" w:rsidP="002B759A">
            <w:pPr>
              <w:pStyle w:val="TableParagraph"/>
              <w:ind w:left="-78" w:right="-135"/>
              <w:jc w:val="both"/>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hideMark/>
          </w:tcPr>
          <w:p w14:paraId="2FA16115" w14:textId="403A184B"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1E51AF" w:rsidRPr="00A31F4F" w14:paraId="6CC695F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1E51AF" w:rsidRPr="00A31F4F" w:rsidRDefault="001E51AF" w:rsidP="001E51AF">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676CA586" w:rsidR="001E51AF" w:rsidRPr="00A31F4F" w:rsidRDefault="00850BF2" w:rsidP="001E51AF">
            <w:pPr>
              <w:autoSpaceDE w:val="0"/>
              <w:autoSpaceDN w:val="0"/>
              <w:rPr>
                <w:rFonts w:ascii="Times New Roman" w:hAnsi="Times New Roman" w:cs="Times New Roman"/>
                <w:sz w:val="20"/>
                <w:szCs w:val="20"/>
              </w:rPr>
            </w:pPr>
            <w:r>
              <w:t>Тест</w:t>
            </w:r>
            <w:r>
              <w:rPr>
                <w:spacing w:val="-1"/>
              </w:rPr>
              <w:t xml:space="preserve"> </w:t>
            </w:r>
            <w:r>
              <w:rPr>
                <w:spacing w:val="-10"/>
              </w:rPr>
              <w:t>2</w:t>
            </w:r>
          </w:p>
        </w:tc>
        <w:tc>
          <w:tcPr>
            <w:tcW w:w="2835" w:type="dxa"/>
            <w:tcBorders>
              <w:top w:val="single" w:sz="4" w:space="0" w:color="auto"/>
              <w:left w:val="single" w:sz="4" w:space="0" w:color="auto"/>
              <w:bottom w:val="single" w:sz="4" w:space="0" w:color="auto"/>
              <w:right w:val="single" w:sz="4" w:space="0" w:color="auto"/>
            </w:tcBorders>
          </w:tcPr>
          <w:p w14:paraId="6C41526E" w14:textId="77777777" w:rsidR="00850BF2" w:rsidRPr="00850BF2" w:rsidRDefault="00850BF2" w:rsidP="00850BF2">
            <w:pPr>
              <w:pStyle w:val="TableParagraph"/>
              <w:ind w:left="-74"/>
              <w:jc w:val="left"/>
              <w:rPr>
                <w:sz w:val="20"/>
                <w:szCs w:val="20"/>
              </w:rPr>
            </w:pPr>
            <w:r w:rsidRPr="00850BF2">
              <w:rPr>
                <w:sz w:val="20"/>
                <w:szCs w:val="20"/>
              </w:rPr>
              <w:t>Питання</w:t>
            </w:r>
            <w:r w:rsidRPr="00850BF2">
              <w:rPr>
                <w:spacing w:val="-15"/>
                <w:sz w:val="20"/>
                <w:szCs w:val="20"/>
              </w:rPr>
              <w:t xml:space="preserve"> </w:t>
            </w:r>
            <w:r w:rsidRPr="00850BF2">
              <w:rPr>
                <w:sz w:val="20"/>
                <w:szCs w:val="20"/>
              </w:rPr>
              <w:t xml:space="preserve">для </w:t>
            </w:r>
            <w:r w:rsidRPr="00850BF2">
              <w:rPr>
                <w:spacing w:val="-2"/>
                <w:sz w:val="20"/>
                <w:szCs w:val="20"/>
              </w:rPr>
              <w:t>підготовки:</w:t>
            </w:r>
          </w:p>
          <w:p w14:paraId="4D413B36" w14:textId="77BB936F" w:rsidR="001E51AF" w:rsidRPr="00850BF2" w:rsidRDefault="00D05699" w:rsidP="00D05699">
            <w:pPr>
              <w:pStyle w:val="TableParagraph"/>
              <w:ind w:right="-15"/>
              <w:jc w:val="left"/>
              <w:rPr>
                <w:sz w:val="20"/>
                <w:szCs w:val="20"/>
              </w:rPr>
            </w:pPr>
            <w:r w:rsidRPr="00D05699">
              <w:rPr>
                <w:sz w:val="20"/>
                <w:szCs w:val="20"/>
              </w:rPr>
              <w:t xml:space="preserve">Правила та проведення експериментальних </w:t>
            </w:r>
            <w:r w:rsidRPr="00D05699">
              <w:rPr>
                <w:sz w:val="20"/>
                <w:szCs w:val="20"/>
              </w:rPr>
              <w:lastRenderedPageBreak/>
              <w:t xml:space="preserve">досліджень моделей гідротурбін на гідродинамічних стендах та натурних </w:t>
            </w:r>
            <w:proofErr w:type="spellStart"/>
            <w:r w:rsidRPr="00D05699">
              <w:rPr>
                <w:sz w:val="20"/>
                <w:szCs w:val="20"/>
              </w:rPr>
              <w:t>випробовувань</w:t>
            </w:r>
            <w:proofErr w:type="spellEnd"/>
            <w:r w:rsidRPr="00D05699">
              <w:rPr>
                <w:sz w:val="20"/>
                <w:szCs w:val="20"/>
              </w:rPr>
              <w:t>. Розроблення програми та методики експериментальних досліджень параметрів електроенергії гідроелектричного агрегату. Оформлення протоколу досліджень. Застосування цифрових мікропроцесорних приладів для вимірювання та передачі даних про параметри електроенергії гідроелектричного агрегату.</w:t>
            </w:r>
          </w:p>
        </w:tc>
        <w:tc>
          <w:tcPr>
            <w:tcW w:w="1842" w:type="dxa"/>
            <w:tcBorders>
              <w:top w:val="single" w:sz="4" w:space="0" w:color="auto"/>
              <w:left w:val="single" w:sz="4" w:space="0" w:color="auto"/>
              <w:bottom w:val="single" w:sz="4" w:space="0" w:color="auto"/>
              <w:right w:val="single" w:sz="4" w:space="0" w:color="auto"/>
            </w:tcBorders>
          </w:tcPr>
          <w:p w14:paraId="242E508B" w14:textId="408B4A8A" w:rsidR="00850BF2" w:rsidRPr="002B759A" w:rsidRDefault="00850BF2" w:rsidP="00850BF2">
            <w:pPr>
              <w:pStyle w:val="TableParagraph"/>
              <w:ind w:left="-78" w:right="-135"/>
              <w:rPr>
                <w:sz w:val="20"/>
                <w:szCs w:val="20"/>
              </w:rPr>
            </w:pPr>
            <w:r w:rsidRPr="002B759A">
              <w:rPr>
                <w:spacing w:val="-2"/>
                <w:sz w:val="20"/>
                <w:szCs w:val="20"/>
              </w:rPr>
              <w:lastRenderedPageBreak/>
              <w:t>Тестові</w:t>
            </w:r>
            <w:r w:rsidRPr="002B759A">
              <w:rPr>
                <w:sz w:val="20"/>
                <w:szCs w:val="20"/>
              </w:rPr>
              <w:tab/>
            </w:r>
            <w:r w:rsidRPr="002B759A">
              <w:rPr>
                <w:spacing w:val="-2"/>
                <w:sz w:val="20"/>
                <w:szCs w:val="20"/>
              </w:rPr>
              <w:t xml:space="preserve">питання оцінюються: правильно/ </w:t>
            </w:r>
            <w:r w:rsidRPr="002B759A">
              <w:rPr>
                <w:spacing w:val="-2"/>
                <w:sz w:val="20"/>
                <w:szCs w:val="20"/>
              </w:rPr>
              <w:lastRenderedPageBreak/>
              <w:t>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002B759A" w:rsidRPr="002B759A">
              <w:rPr>
                <w:sz w:val="20"/>
                <w:szCs w:val="20"/>
              </w:rPr>
              <w:t xml:space="preserve">– </w:t>
            </w:r>
            <w:r w:rsidRPr="002B759A">
              <w:rPr>
                <w:spacing w:val="-6"/>
                <w:sz w:val="20"/>
                <w:szCs w:val="20"/>
              </w:rPr>
              <w:t>6.</w:t>
            </w:r>
          </w:p>
          <w:p w14:paraId="1FD4A397" w14:textId="77777777" w:rsidR="00850BF2" w:rsidRPr="002B759A" w:rsidRDefault="00850BF2" w:rsidP="00850BF2">
            <w:pPr>
              <w:pStyle w:val="TableParagraph"/>
              <w:ind w:left="-78" w:right="-135"/>
              <w:rPr>
                <w:sz w:val="20"/>
                <w:szCs w:val="20"/>
              </w:rPr>
            </w:pPr>
            <w:r w:rsidRPr="002B759A">
              <w:rPr>
                <w:spacing w:val="-2"/>
                <w:sz w:val="20"/>
                <w:szCs w:val="20"/>
              </w:rPr>
              <w:t>Правильна відповідь</w:t>
            </w:r>
          </w:p>
          <w:p w14:paraId="5A89646D" w14:textId="3B948915" w:rsidR="001E51AF" w:rsidRPr="002B759A" w:rsidRDefault="00850BF2" w:rsidP="00850BF2">
            <w:pPr>
              <w:pStyle w:val="TableParagraph"/>
              <w:spacing w:line="229" w:lineRule="exact"/>
              <w:ind w:left="-78" w:right="-135" w:firstLine="78"/>
              <w:rPr>
                <w:sz w:val="20"/>
                <w:szCs w:val="20"/>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63DE9352" w14:textId="0F48CCCA" w:rsidR="001E51AF" w:rsidRPr="00A31F4F" w:rsidRDefault="00850BF2" w:rsidP="001E51A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6</w:t>
            </w:r>
          </w:p>
        </w:tc>
      </w:tr>
      <w:tr w:rsidR="002B759A" w:rsidRPr="00A31F4F" w14:paraId="004B4302"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428A2760" w14:textId="77777777" w:rsidR="002B759A" w:rsidRPr="00D05699" w:rsidRDefault="002B759A" w:rsidP="002B759A">
            <w:pPr>
              <w:pStyle w:val="TableParagraph"/>
              <w:spacing w:line="268" w:lineRule="exact"/>
              <w:ind w:left="105"/>
              <w:rPr>
                <w:sz w:val="20"/>
                <w:szCs w:val="20"/>
              </w:rPr>
            </w:pPr>
            <w:r w:rsidRPr="00D05699">
              <w:rPr>
                <w:sz w:val="20"/>
                <w:szCs w:val="20"/>
              </w:rPr>
              <w:t>Лабораторна</w:t>
            </w:r>
            <w:r w:rsidRPr="00D05699">
              <w:rPr>
                <w:spacing w:val="-5"/>
                <w:sz w:val="20"/>
                <w:szCs w:val="20"/>
              </w:rPr>
              <w:t xml:space="preserve"> </w:t>
            </w:r>
            <w:r w:rsidRPr="00D05699">
              <w:rPr>
                <w:spacing w:val="-2"/>
                <w:sz w:val="20"/>
                <w:szCs w:val="20"/>
              </w:rPr>
              <w:t>робота</w:t>
            </w:r>
          </w:p>
          <w:p w14:paraId="30A885EB" w14:textId="77777777" w:rsidR="00D05699" w:rsidRPr="00D05699" w:rsidRDefault="002B759A" w:rsidP="00D05699">
            <w:pPr>
              <w:pStyle w:val="TableParagraph"/>
              <w:spacing w:line="250" w:lineRule="exact"/>
              <w:jc w:val="left"/>
              <w:rPr>
                <w:sz w:val="20"/>
                <w:szCs w:val="20"/>
              </w:rPr>
            </w:pPr>
            <w:r w:rsidRPr="00D05699">
              <w:rPr>
                <w:sz w:val="20"/>
                <w:szCs w:val="20"/>
              </w:rPr>
              <w:t>№2 «</w:t>
            </w:r>
            <w:r w:rsidR="00D05699" w:rsidRPr="00D05699">
              <w:rPr>
                <w:sz w:val="20"/>
                <w:szCs w:val="20"/>
              </w:rPr>
              <w:t>Побудова</w:t>
            </w:r>
            <w:r w:rsidR="00D05699" w:rsidRPr="00D05699">
              <w:rPr>
                <w:spacing w:val="40"/>
                <w:sz w:val="20"/>
                <w:szCs w:val="20"/>
              </w:rPr>
              <w:t xml:space="preserve">  </w:t>
            </w:r>
            <w:r w:rsidR="00D05699" w:rsidRPr="00D05699">
              <w:rPr>
                <w:sz w:val="20"/>
                <w:szCs w:val="20"/>
              </w:rPr>
              <w:t>гістограми</w:t>
            </w:r>
            <w:r w:rsidR="00D05699" w:rsidRPr="00D05699">
              <w:rPr>
                <w:spacing w:val="39"/>
                <w:sz w:val="20"/>
                <w:szCs w:val="20"/>
              </w:rPr>
              <w:t xml:space="preserve">  </w:t>
            </w:r>
            <w:r w:rsidR="00D05699" w:rsidRPr="00D05699">
              <w:rPr>
                <w:sz w:val="20"/>
                <w:szCs w:val="20"/>
              </w:rPr>
              <w:t>та</w:t>
            </w:r>
            <w:r w:rsidR="00D05699" w:rsidRPr="00D05699">
              <w:rPr>
                <w:spacing w:val="40"/>
                <w:sz w:val="20"/>
                <w:szCs w:val="20"/>
              </w:rPr>
              <w:t xml:space="preserve">  </w:t>
            </w:r>
            <w:r w:rsidR="00D05699" w:rsidRPr="00D05699">
              <w:rPr>
                <w:sz w:val="20"/>
                <w:szCs w:val="20"/>
              </w:rPr>
              <w:t>полігону</w:t>
            </w:r>
            <w:r w:rsidR="00D05699" w:rsidRPr="00D05699">
              <w:rPr>
                <w:spacing w:val="36"/>
                <w:sz w:val="20"/>
                <w:szCs w:val="20"/>
              </w:rPr>
              <w:t xml:space="preserve">  </w:t>
            </w:r>
            <w:r w:rsidR="00D05699" w:rsidRPr="00D05699">
              <w:rPr>
                <w:sz w:val="20"/>
                <w:szCs w:val="20"/>
              </w:rPr>
              <w:t>частот</w:t>
            </w:r>
            <w:r w:rsidR="00D05699" w:rsidRPr="00D05699">
              <w:rPr>
                <w:spacing w:val="39"/>
                <w:sz w:val="20"/>
                <w:szCs w:val="20"/>
              </w:rPr>
              <w:t xml:space="preserve">  </w:t>
            </w:r>
            <w:r w:rsidR="00D05699" w:rsidRPr="00D05699">
              <w:rPr>
                <w:sz w:val="20"/>
                <w:szCs w:val="20"/>
              </w:rPr>
              <w:t>витрат</w:t>
            </w:r>
            <w:r w:rsidR="00D05699" w:rsidRPr="00D05699">
              <w:rPr>
                <w:spacing w:val="39"/>
                <w:sz w:val="20"/>
                <w:szCs w:val="20"/>
              </w:rPr>
              <w:t xml:space="preserve">  </w:t>
            </w:r>
            <w:r w:rsidR="00D05699" w:rsidRPr="00D05699">
              <w:rPr>
                <w:sz w:val="20"/>
                <w:szCs w:val="20"/>
              </w:rPr>
              <w:t>стоку</w:t>
            </w:r>
            <w:r w:rsidR="00D05699" w:rsidRPr="00D05699">
              <w:rPr>
                <w:spacing w:val="36"/>
                <w:sz w:val="20"/>
                <w:szCs w:val="20"/>
              </w:rPr>
              <w:t xml:space="preserve">  </w:t>
            </w:r>
            <w:r w:rsidR="00D05699" w:rsidRPr="00D05699">
              <w:rPr>
                <w:sz w:val="20"/>
                <w:szCs w:val="20"/>
              </w:rPr>
              <w:t>малої</w:t>
            </w:r>
            <w:r w:rsidR="00D05699" w:rsidRPr="00D05699">
              <w:rPr>
                <w:spacing w:val="37"/>
                <w:sz w:val="20"/>
                <w:szCs w:val="20"/>
              </w:rPr>
              <w:t xml:space="preserve">  </w:t>
            </w:r>
            <w:r w:rsidR="00D05699" w:rsidRPr="00D05699">
              <w:rPr>
                <w:sz w:val="20"/>
                <w:szCs w:val="20"/>
              </w:rPr>
              <w:t>річки,</w:t>
            </w:r>
            <w:r w:rsidR="00D05699" w:rsidRPr="00D05699">
              <w:rPr>
                <w:spacing w:val="40"/>
                <w:sz w:val="20"/>
                <w:szCs w:val="20"/>
              </w:rPr>
              <w:t xml:space="preserve">  </w:t>
            </w:r>
            <w:r w:rsidR="00D05699" w:rsidRPr="00D05699">
              <w:rPr>
                <w:sz w:val="20"/>
                <w:szCs w:val="20"/>
              </w:rPr>
              <w:t>отримання</w:t>
            </w:r>
            <w:r w:rsidR="00D05699" w:rsidRPr="00D05699">
              <w:rPr>
                <w:spacing w:val="38"/>
                <w:sz w:val="20"/>
                <w:szCs w:val="20"/>
              </w:rPr>
              <w:t xml:space="preserve">  </w:t>
            </w:r>
            <w:r w:rsidR="00D05699" w:rsidRPr="00D05699">
              <w:rPr>
                <w:spacing w:val="-2"/>
                <w:sz w:val="20"/>
                <w:szCs w:val="20"/>
              </w:rPr>
              <w:t>розподілу</w:t>
            </w:r>
          </w:p>
          <w:p w14:paraId="33267DE9" w14:textId="4C26595E" w:rsidR="002B759A" w:rsidRPr="00D05699" w:rsidRDefault="00D05699" w:rsidP="00D05699">
            <w:pPr>
              <w:autoSpaceDE w:val="0"/>
              <w:autoSpaceDN w:val="0"/>
              <w:rPr>
                <w:rFonts w:ascii="Times New Roman" w:hAnsi="Times New Roman" w:cs="Times New Roman"/>
                <w:sz w:val="20"/>
                <w:szCs w:val="20"/>
              </w:rPr>
            </w:pPr>
            <w:r w:rsidRPr="00D05699">
              <w:rPr>
                <w:rFonts w:ascii="Times New Roman" w:hAnsi="Times New Roman" w:cs="Times New Roman"/>
                <w:sz w:val="20"/>
                <w:szCs w:val="20"/>
              </w:rPr>
              <w:t>диференційної</w:t>
            </w:r>
            <w:r w:rsidRPr="00D05699">
              <w:rPr>
                <w:rFonts w:ascii="Times New Roman" w:hAnsi="Times New Roman" w:cs="Times New Roman"/>
                <w:spacing w:val="-10"/>
                <w:sz w:val="20"/>
                <w:szCs w:val="20"/>
              </w:rPr>
              <w:t xml:space="preserve"> </w:t>
            </w:r>
            <w:r w:rsidRPr="00D05699">
              <w:rPr>
                <w:rFonts w:ascii="Times New Roman" w:hAnsi="Times New Roman" w:cs="Times New Roman"/>
                <w:sz w:val="20"/>
                <w:szCs w:val="20"/>
              </w:rPr>
              <w:t>щільності</w:t>
            </w:r>
            <w:r w:rsidRPr="00D05699">
              <w:rPr>
                <w:rFonts w:ascii="Times New Roman" w:hAnsi="Times New Roman" w:cs="Times New Roman"/>
                <w:spacing w:val="-10"/>
                <w:sz w:val="20"/>
                <w:szCs w:val="20"/>
              </w:rPr>
              <w:t xml:space="preserve"> </w:t>
            </w:r>
            <w:r w:rsidRPr="00D05699">
              <w:rPr>
                <w:rFonts w:ascii="Times New Roman" w:hAnsi="Times New Roman" w:cs="Times New Roman"/>
                <w:sz w:val="20"/>
                <w:szCs w:val="20"/>
              </w:rPr>
              <w:t>витрат</w:t>
            </w:r>
            <w:r w:rsidRPr="00D05699">
              <w:rPr>
                <w:rFonts w:ascii="Times New Roman" w:hAnsi="Times New Roman" w:cs="Times New Roman"/>
                <w:spacing w:val="-3"/>
                <w:sz w:val="20"/>
                <w:szCs w:val="20"/>
              </w:rPr>
              <w:t xml:space="preserve"> </w:t>
            </w:r>
            <w:r w:rsidRPr="00D05699">
              <w:rPr>
                <w:rFonts w:ascii="Times New Roman" w:hAnsi="Times New Roman" w:cs="Times New Roman"/>
                <w:spacing w:val="-2"/>
                <w:sz w:val="20"/>
                <w:szCs w:val="20"/>
              </w:rPr>
              <w:t>стоку.</w:t>
            </w:r>
            <w:r w:rsidR="002B759A" w:rsidRPr="00D05699">
              <w:rPr>
                <w:rFonts w:ascii="Times New Roman" w:hAnsi="Times New Roman" w:cs="Times New Roman"/>
                <w:spacing w:val="-2"/>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85343C4"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66B9174E" w14:textId="2D5BBA9A" w:rsidR="002B759A" w:rsidRPr="001E51AF" w:rsidRDefault="002B759A" w:rsidP="002B759A">
            <w:pPr>
              <w:autoSpaceDE w:val="0"/>
              <w:autoSpaceDN w:val="0"/>
              <w:ind w:left="-74"/>
              <w:rPr>
                <w:rFonts w:ascii="Times New Roman" w:hAnsi="Times New Roman" w:cs="Times New Roman"/>
                <w:sz w:val="20"/>
                <w:szCs w:val="20"/>
                <w:lang w:eastAsia="en-US"/>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5BFE5FF" w14:textId="6EBAD2B1" w:rsidR="002B759A" w:rsidRPr="002B759A" w:rsidRDefault="002B759A" w:rsidP="002B759A">
            <w:pPr>
              <w:pStyle w:val="TableParagraph"/>
              <w:spacing w:line="237" w:lineRule="exact"/>
              <w:ind w:left="-78" w:right="-135"/>
              <w:jc w:val="left"/>
              <w:rPr>
                <w:sz w:val="20"/>
                <w:szCs w:val="20"/>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0DE75F9A" w14:textId="46137E78"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2B759A" w:rsidRPr="00A31F4F" w14:paraId="129D4FF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2B759A" w:rsidRPr="00A31F4F" w:rsidRDefault="002B759A" w:rsidP="002B759A">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0FA643BA" w14:textId="2653DDAB" w:rsidR="002B759A" w:rsidRPr="00A31F4F" w:rsidRDefault="002B759A" w:rsidP="002B759A">
            <w:pPr>
              <w:autoSpaceDE w:val="0"/>
              <w:autoSpaceDN w:val="0"/>
              <w:rPr>
                <w:rFonts w:ascii="Times New Roman" w:hAnsi="Times New Roman" w:cs="Times New Roman"/>
                <w:sz w:val="20"/>
                <w:szCs w:val="20"/>
              </w:rPr>
            </w:pPr>
            <w:r>
              <w:t>Тест</w:t>
            </w:r>
            <w:r>
              <w:rPr>
                <w:spacing w:val="-1"/>
              </w:rPr>
              <w:t xml:space="preserve"> </w:t>
            </w:r>
            <w:r>
              <w:rPr>
                <w:spacing w:val="-10"/>
              </w:rPr>
              <w:t>3</w:t>
            </w:r>
          </w:p>
        </w:tc>
        <w:tc>
          <w:tcPr>
            <w:tcW w:w="2835" w:type="dxa"/>
            <w:tcBorders>
              <w:top w:val="single" w:sz="4" w:space="0" w:color="auto"/>
              <w:left w:val="single" w:sz="4" w:space="0" w:color="auto"/>
              <w:bottom w:val="single" w:sz="4" w:space="0" w:color="auto"/>
              <w:right w:val="single" w:sz="4" w:space="0" w:color="auto"/>
            </w:tcBorders>
          </w:tcPr>
          <w:p w14:paraId="3F1F7D77" w14:textId="77777777" w:rsidR="002B759A" w:rsidRPr="00D05699" w:rsidRDefault="002B759A" w:rsidP="002B759A">
            <w:pPr>
              <w:pStyle w:val="TableParagraph"/>
              <w:ind w:left="-74" w:right="-140"/>
              <w:jc w:val="left"/>
              <w:rPr>
                <w:sz w:val="20"/>
                <w:szCs w:val="20"/>
              </w:rPr>
            </w:pPr>
            <w:r w:rsidRPr="00D05699">
              <w:rPr>
                <w:sz w:val="20"/>
                <w:szCs w:val="20"/>
              </w:rPr>
              <w:t>Питання</w:t>
            </w:r>
            <w:r w:rsidRPr="00D05699">
              <w:rPr>
                <w:spacing w:val="-15"/>
                <w:sz w:val="20"/>
                <w:szCs w:val="20"/>
              </w:rPr>
              <w:t xml:space="preserve"> </w:t>
            </w:r>
            <w:r w:rsidRPr="00D05699">
              <w:rPr>
                <w:sz w:val="20"/>
                <w:szCs w:val="20"/>
              </w:rPr>
              <w:t xml:space="preserve">для </w:t>
            </w:r>
            <w:r w:rsidRPr="00D05699">
              <w:rPr>
                <w:spacing w:val="-2"/>
                <w:sz w:val="20"/>
                <w:szCs w:val="20"/>
              </w:rPr>
              <w:t>підготовки:</w:t>
            </w:r>
          </w:p>
          <w:p w14:paraId="78810278" w14:textId="120E3840" w:rsidR="002B759A" w:rsidRPr="00D05699" w:rsidRDefault="00D05699" w:rsidP="00D05699">
            <w:pPr>
              <w:pStyle w:val="TableParagraph"/>
              <w:spacing w:line="237" w:lineRule="auto"/>
              <w:jc w:val="left"/>
              <w:rPr>
                <w:sz w:val="20"/>
                <w:szCs w:val="20"/>
              </w:rPr>
            </w:pPr>
            <w:r w:rsidRPr="00D05699">
              <w:rPr>
                <w:sz w:val="20"/>
                <w:szCs w:val="20"/>
              </w:rPr>
              <w:t>Визначення</w:t>
            </w:r>
            <w:r w:rsidRPr="00D05699">
              <w:rPr>
                <w:spacing w:val="27"/>
                <w:sz w:val="20"/>
                <w:szCs w:val="20"/>
              </w:rPr>
              <w:t xml:space="preserve"> </w:t>
            </w:r>
            <w:r w:rsidRPr="00D05699">
              <w:rPr>
                <w:sz w:val="20"/>
                <w:szCs w:val="20"/>
              </w:rPr>
              <w:t>потужності,</w:t>
            </w:r>
            <w:r>
              <w:rPr>
                <w:spacing w:val="30"/>
                <w:sz w:val="20"/>
                <w:szCs w:val="20"/>
              </w:rPr>
              <w:t xml:space="preserve"> </w:t>
            </w:r>
            <w:r w:rsidRPr="00D05699">
              <w:rPr>
                <w:sz w:val="20"/>
                <w:szCs w:val="20"/>
              </w:rPr>
              <w:t>числа</w:t>
            </w:r>
            <w:r w:rsidRPr="00D05699">
              <w:rPr>
                <w:spacing w:val="29"/>
                <w:sz w:val="20"/>
                <w:szCs w:val="20"/>
              </w:rPr>
              <w:t xml:space="preserve"> </w:t>
            </w:r>
            <w:r w:rsidRPr="00D05699">
              <w:rPr>
                <w:sz w:val="20"/>
                <w:szCs w:val="20"/>
              </w:rPr>
              <w:t>обертів</w:t>
            </w:r>
            <w:r w:rsidRPr="00D05699">
              <w:rPr>
                <w:spacing w:val="29"/>
                <w:sz w:val="20"/>
                <w:szCs w:val="20"/>
              </w:rPr>
              <w:t xml:space="preserve"> </w:t>
            </w:r>
            <w:r w:rsidRPr="00D05699">
              <w:rPr>
                <w:sz w:val="20"/>
                <w:szCs w:val="20"/>
              </w:rPr>
              <w:t>та</w:t>
            </w:r>
            <w:r w:rsidRPr="00D05699">
              <w:rPr>
                <w:spacing w:val="28"/>
                <w:sz w:val="20"/>
                <w:szCs w:val="20"/>
              </w:rPr>
              <w:t xml:space="preserve"> </w:t>
            </w:r>
            <w:r w:rsidRPr="00D05699">
              <w:rPr>
                <w:sz w:val="20"/>
                <w:szCs w:val="20"/>
              </w:rPr>
              <w:t>коефіцієнту корисної дії турбіни</w:t>
            </w:r>
            <w:r w:rsidRPr="00D05699">
              <w:rPr>
                <w:spacing w:val="30"/>
                <w:sz w:val="20"/>
                <w:szCs w:val="20"/>
              </w:rPr>
              <w:t xml:space="preserve"> </w:t>
            </w:r>
            <w:r w:rsidRPr="00D05699">
              <w:rPr>
                <w:sz w:val="20"/>
                <w:szCs w:val="20"/>
              </w:rPr>
              <w:t>за</w:t>
            </w:r>
            <w:r w:rsidRPr="00D05699">
              <w:rPr>
                <w:spacing w:val="28"/>
                <w:sz w:val="20"/>
                <w:szCs w:val="20"/>
              </w:rPr>
              <w:t xml:space="preserve"> </w:t>
            </w:r>
            <w:r w:rsidRPr="00D05699">
              <w:rPr>
                <w:sz w:val="20"/>
                <w:szCs w:val="20"/>
              </w:rPr>
              <w:t>зміни</w:t>
            </w:r>
            <w:r w:rsidRPr="00D05699">
              <w:rPr>
                <w:spacing w:val="25"/>
                <w:sz w:val="20"/>
                <w:szCs w:val="20"/>
              </w:rPr>
              <w:t xml:space="preserve"> </w:t>
            </w:r>
            <w:r w:rsidRPr="00D05699">
              <w:rPr>
                <w:sz w:val="20"/>
                <w:szCs w:val="20"/>
              </w:rPr>
              <w:t>витрат</w:t>
            </w:r>
            <w:r w:rsidRPr="00D05699">
              <w:rPr>
                <w:spacing w:val="28"/>
                <w:sz w:val="20"/>
                <w:szCs w:val="20"/>
              </w:rPr>
              <w:t xml:space="preserve"> </w:t>
            </w:r>
            <w:r w:rsidRPr="00D05699">
              <w:rPr>
                <w:sz w:val="20"/>
                <w:szCs w:val="20"/>
              </w:rPr>
              <w:t>води</w:t>
            </w:r>
            <w:r w:rsidRPr="00D05699">
              <w:rPr>
                <w:spacing w:val="30"/>
                <w:sz w:val="20"/>
                <w:szCs w:val="20"/>
              </w:rPr>
              <w:t xml:space="preserve"> </w:t>
            </w:r>
            <w:r w:rsidRPr="00D05699">
              <w:rPr>
                <w:sz w:val="20"/>
                <w:szCs w:val="20"/>
              </w:rPr>
              <w:t>та частоти</w:t>
            </w:r>
            <w:r w:rsidRPr="00D05699">
              <w:rPr>
                <w:spacing w:val="38"/>
                <w:sz w:val="20"/>
                <w:szCs w:val="20"/>
              </w:rPr>
              <w:t xml:space="preserve"> </w:t>
            </w:r>
            <w:r w:rsidRPr="00D05699">
              <w:rPr>
                <w:sz w:val="20"/>
                <w:szCs w:val="20"/>
              </w:rPr>
              <w:t>обертання</w:t>
            </w:r>
            <w:r w:rsidRPr="00D05699">
              <w:rPr>
                <w:spacing w:val="38"/>
                <w:sz w:val="20"/>
                <w:szCs w:val="20"/>
              </w:rPr>
              <w:t xml:space="preserve"> </w:t>
            </w:r>
            <w:r w:rsidRPr="00D05699">
              <w:rPr>
                <w:sz w:val="20"/>
                <w:szCs w:val="20"/>
              </w:rPr>
              <w:t>за</w:t>
            </w:r>
            <w:r w:rsidRPr="00D05699">
              <w:rPr>
                <w:spacing w:val="39"/>
                <w:sz w:val="20"/>
                <w:szCs w:val="20"/>
              </w:rPr>
              <w:t xml:space="preserve"> </w:t>
            </w:r>
            <w:r w:rsidRPr="00D05699">
              <w:rPr>
                <w:sz w:val="20"/>
                <w:szCs w:val="20"/>
              </w:rPr>
              <w:t>головною</w:t>
            </w:r>
            <w:r w:rsidRPr="00D05699">
              <w:rPr>
                <w:spacing w:val="34"/>
                <w:sz w:val="20"/>
                <w:szCs w:val="20"/>
              </w:rPr>
              <w:t xml:space="preserve"> </w:t>
            </w:r>
            <w:r w:rsidRPr="00D05699">
              <w:rPr>
                <w:sz w:val="20"/>
                <w:szCs w:val="20"/>
              </w:rPr>
              <w:t>універсальною</w:t>
            </w:r>
            <w:r w:rsidRPr="00D05699">
              <w:rPr>
                <w:spacing w:val="34"/>
                <w:sz w:val="20"/>
                <w:szCs w:val="20"/>
              </w:rPr>
              <w:t xml:space="preserve"> </w:t>
            </w:r>
            <w:r w:rsidRPr="00D05699">
              <w:rPr>
                <w:sz w:val="20"/>
                <w:szCs w:val="20"/>
              </w:rPr>
              <w:t>характеристикою.</w:t>
            </w:r>
            <w:r w:rsidRPr="00D05699">
              <w:rPr>
                <w:spacing w:val="40"/>
                <w:sz w:val="20"/>
                <w:szCs w:val="20"/>
              </w:rPr>
              <w:t xml:space="preserve"> </w:t>
            </w:r>
            <w:r w:rsidRPr="00D05699">
              <w:rPr>
                <w:sz w:val="20"/>
                <w:szCs w:val="20"/>
              </w:rPr>
              <w:t>Функціонування</w:t>
            </w:r>
            <w:r w:rsidRPr="00D05699">
              <w:rPr>
                <w:spacing w:val="37"/>
                <w:sz w:val="20"/>
                <w:szCs w:val="20"/>
              </w:rPr>
              <w:t xml:space="preserve"> </w:t>
            </w:r>
            <w:r w:rsidRPr="00D05699">
              <w:rPr>
                <w:sz w:val="20"/>
                <w:szCs w:val="20"/>
              </w:rPr>
              <w:t>гідротурбіни</w:t>
            </w:r>
            <w:r w:rsidRPr="00D05699">
              <w:rPr>
                <w:spacing w:val="39"/>
                <w:sz w:val="20"/>
                <w:szCs w:val="20"/>
              </w:rPr>
              <w:t xml:space="preserve"> </w:t>
            </w:r>
            <w:r w:rsidRPr="00D05699">
              <w:rPr>
                <w:spacing w:val="-5"/>
                <w:sz w:val="20"/>
                <w:szCs w:val="20"/>
              </w:rPr>
              <w:t>за</w:t>
            </w:r>
            <w:r>
              <w:rPr>
                <w:spacing w:val="-5"/>
                <w:sz w:val="20"/>
                <w:szCs w:val="20"/>
              </w:rPr>
              <w:t xml:space="preserve"> </w:t>
            </w:r>
            <w:r w:rsidRPr="00D05699">
              <w:rPr>
                <w:sz w:val="20"/>
                <w:szCs w:val="20"/>
              </w:rPr>
              <w:t>оптимальної</w:t>
            </w:r>
            <w:r>
              <w:rPr>
                <w:spacing w:val="-11"/>
                <w:sz w:val="20"/>
                <w:szCs w:val="20"/>
              </w:rPr>
              <w:t xml:space="preserve"> </w:t>
            </w:r>
            <w:r w:rsidRPr="00D05699">
              <w:rPr>
                <w:spacing w:val="-2"/>
                <w:sz w:val="20"/>
                <w:szCs w:val="20"/>
              </w:rPr>
              <w:t>швидкохідності.</w:t>
            </w:r>
          </w:p>
        </w:tc>
        <w:tc>
          <w:tcPr>
            <w:tcW w:w="1842" w:type="dxa"/>
            <w:tcBorders>
              <w:top w:val="single" w:sz="4" w:space="0" w:color="auto"/>
              <w:left w:val="single" w:sz="4" w:space="0" w:color="auto"/>
              <w:bottom w:val="single" w:sz="4" w:space="0" w:color="auto"/>
              <w:right w:val="single" w:sz="4" w:space="0" w:color="auto"/>
            </w:tcBorders>
          </w:tcPr>
          <w:p w14:paraId="464FAA07" w14:textId="77777777" w:rsidR="002B759A" w:rsidRPr="002B759A" w:rsidRDefault="002B759A" w:rsidP="002B759A">
            <w:pPr>
              <w:pStyle w:val="TableParagraph"/>
              <w:ind w:left="-78" w:right="-135"/>
              <w:rPr>
                <w:sz w:val="20"/>
                <w:szCs w:val="20"/>
              </w:rPr>
            </w:pPr>
            <w:r w:rsidRPr="002B759A">
              <w:rPr>
                <w:spacing w:val="-2"/>
                <w:sz w:val="20"/>
                <w:szCs w:val="20"/>
              </w:rPr>
              <w:t>Тестові</w:t>
            </w:r>
            <w:r w:rsidRPr="002B759A">
              <w:rPr>
                <w:sz w:val="20"/>
                <w:szCs w:val="20"/>
              </w:rPr>
              <w:tab/>
            </w:r>
            <w:r w:rsidRPr="002B759A">
              <w:rPr>
                <w:spacing w:val="-2"/>
                <w:sz w:val="20"/>
                <w:szCs w:val="20"/>
              </w:rPr>
              <w:t>питання оцінюються: правильно/ 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Pr="002B759A">
              <w:rPr>
                <w:sz w:val="20"/>
                <w:szCs w:val="20"/>
              </w:rPr>
              <w:t xml:space="preserve">– </w:t>
            </w:r>
            <w:r w:rsidRPr="002B759A">
              <w:rPr>
                <w:spacing w:val="-6"/>
                <w:sz w:val="20"/>
                <w:szCs w:val="20"/>
              </w:rPr>
              <w:t>6.</w:t>
            </w:r>
          </w:p>
          <w:p w14:paraId="793ABA83" w14:textId="77777777" w:rsidR="002B759A" w:rsidRPr="002B759A" w:rsidRDefault="002B759A" w:rsidP="002B759A">
            <w:pPr>
              <w:pStyle w:val="TableParagraph"/>
              <w:ind w:left="-78" w:right="-135"/>
              <w:rPr>
                <w:sz w:val="20"/>
                <w:szCs w:val="20"/>
              </w:rPr>
            </w:pPr>
            <w:r w:rsidRPr="002B759A">
              <w:rPr>
                <w:spacing w:val="-2"/>
                <w:sz w:val="20"/>
                <w:szCs w:val="20"/>
              </w:rPr>
              <w:t>Правильна відповідь</w:t>
            </w:r>
          </w:p>
          <w:p w14:paraId="0848B5E0" w14:textId="5D1229FA" w:rsidR="002B759A" w:rsidRPr="00A31F4F" w:rsidRDefault="002B759A" w:rsidP="002B759A">
            <w:pPr>
              <w:autoSpaceDE w:val="0"/>
              <w:autoSpaceDN w:val="0"/>
              <w:ind w:left="-78"/>
              <w:jc w:val="center"/>
              <w:rPr>
                <w:rFonts w:ascii="Times New Roman" w:hAnsi="Times New Roman" w:cs="Times New Roman"/>
                <w:sz w:val="20"/>
                <w:szCs w:val="20"/>
                <w:lang w:eastAsia="en-US"/>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687604A6" w14:textId="06C8E696"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40DD9CB6"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3D87B2E9" w14:textId="77777777" w:rsidR="002B759A" w:rsidRDefault="002B759A" w:rsidP="002B759A">
            <w:pPr>
              <w:pStyle w:val="TableParagraph"/>
              <w:spacing w:line="268" w:lineRule="exact"/>
              <w:ind w:left="105"/>
              <w:rPr>
                <w:sz w:val="24"/>
              </w:rPr>
            </w:pPr>
            <w:r>
              <w:rPr>
                <w:sz w:val="24"/>
              </w:rPr>
              <w:t>Лабораторна</w:t>
            </w:r>
            <w:r>
              <w:rPr>
                <w:spacing w:val="-5"/>
                <w:sz w:val="24"/>
              </w:rPr>
              <w:t xml:space="preserve"> </w:t>
            </w:r>
            <w:r>
              <w:rPr>
                <w:spacing w:val="-2"/>
                <w:sz w:val="24"/>
              </w:rPr>
              <w:t>робота</w:t>
            </w:r>
          </w:p>
          <w:p w14:paraId="217C55F7" w14:textId="097DC317" w:rsidR="002B759A" w:rsidRPr="00A31F4F" w:rsidRDefault="002B759A" w:rsidP="002B759A">
            <w:pPr>
              <w:autoSpaceDE w:val="0"/>
              <w:autoSpaceDN w:val="0"/>
              <w:rPr>
                <w:rFonts w:ascii="Times New Roman" w:hAnsi="Times New Roman" w:cs="Times New Roman"/>
                <w:sz w:val="20"/>
                <w:szCs w:val="20"/>
              </w:rPr>
            </w:pPr>
            <w:r>
              <w:t>№3</w:t>
            </w:r>
            <w:r>
              <w:rPr>
                <w:spacing w:val="-15"/>
              </w:rPr>
              <w:t xml:space="preserve"> </w:t>
            </w:r>
            <w:r>
              <w:t>«</w:t>
            </w:r>
            <w:r w:rsidR="00D05699">
              <w:rPr>
                <w:rFonts w:ascii="Times New Roman" w:hAnsi="Times New Roman"/>
                <w:sz w:val="22"/>
              </w:rPr>
              <w:t>Кількісна</w:t>
            </w:r>
            <w:r w:rsidR="00D05699">
              <w:rPr>
                <w:rFonts w:ascii="Times New Roman" w:hAnsi="Times New Roman"/>
                <w:spacing w:val="-10"/>
                <w:sz w:val="22"/>
              </w:rPr>
              <w:t xml:space="preserve"> </w:t>
            </w:r>
            <w:r w:rsidR="00D05699">
              <w:rPr>
                <w:rFonts w:ascii="Times New Roman" w:hAnsi="Times New Roman"/>
                <w:sz w:val="22"/>
              </w:rPr>
              <w:t>оцінка</w:t>
            </w:r>
            <w:r w:rsidR="00D05699">
              <w:rPr>
                <w:rFonts w:ascii="Times New Roman" w:hAnsi="Times New Roman"/>
                <w:spacing w:val="-7"/>
                <w:sz w:val="22"/>
              </w:rPr>
              <w:t xml:space="preserve"> </w:t>
            </w:r>
            <w:r w:rsidR="00D05699">
              <w:rPr>
                <w:rFonts w:ascii="Times New Roman" w:hAnsi="Times New Roman"/>
                <w:sz w:val="22"/>
              </w:rPr>
              <w:t>динамічних</w:t>
            </w:r>
            <w:r w:rsidR="00D05699">
              <w:rPr>
                <w:rFonts w:ascii="Times New Roman" w:hAnsi="Times New Roman"/>
                <w:spacing w:val="-14"/>
                <w:sz w:val="22"/>
              </w:rPr>
              <w:t xml:space="preserve"> </w:t>
            </w:r>
            <w:r w:rsidR="00D05699">
              <w:rPr>
                <w:rFonts w:ascii="Times New Roman" w:hAnsi="Times New Roman"/>
                <w:sz w:val="22"/>
              </w:rPr>
              <w:t>показників</w:t>
            </w:r>
            <w:r w:rsidR="00D05699">
              <w:rPr>
                <w:rFonts w:ascii="Times New Roman" w:hAnsi="Times New Roman"/>
                <w:spacing w:val="-7"/>
                <w:sz w:val="22"/>
              </w:rPr>
              <w:t xml:space="preserve"> </w:t>
            </w:r>
            <w:r w:rsidR="00D05699">
              <w:rPr>
                <w:rFonts w:ascii="Times New Roman" w:hAnsi="Times New Roman"/>
                <w:sz w:val="22"/>
              </w:rPr>
              <w:t>та</w:t>
            </w:r>
            <w:r w:rsidR="00D05699">
              <w:rPr>
                <w:rFonts w:ascii="Times New Roman" w:hAnsi="Times New Roman"/>
                <w:spacing w:val="-9"/>
                <w:sz w:val="22"/>
              </w:rPr>
              <w:t xml:space="preserve"> </w:t>
            </w:r>
            <w:r w:rsidR="00D05699">
              <w:rPr>
                <w:rFonts w:ascii="Times New Roman" w:hAnsi="Times New Roman"/>
                <w:sz w:val="22"/>
              </w:rPr>
              <w:t>параметрів</w:t>
            </w:r>
            <w:r w:rsidR="00D05699">
              <w:rPr>
                <w:rFonts w:ascii="Times New Roman" w:hAnsi="Times New Roman"/>
                <w:spacing w:val="-7"/>
                <w:sz w:val="22"/>
              </w:rPr>
              <w:t xml:space="preserve"> </w:t>
            </w:r>
            <w:r w:rsidR="00D05699">
              <w:rPr>
                <w:rFonts w:ascii="Times New Roman" w:hAnsi="Times New Roman"/>
                <w:sz w:val="22"/>
              </w:rPr>
              <w:t>електричних</w:t>
            </w:r>
            <w:r w:rsidR="00D05699">
              <w:rPr>
                <w:rFonts w:ascii="Times New Roman" w:hAnsi="Times New Roman"/>
                <w:spacing w:val="-14"/>
                <w:sz w:val="22"/>
              </w:rPr>
              <w:t xml:space="preserve"> </w:t>
            </w:r>
            <w:r w:rsidR="00D05699">
              <w:rPr>
                <w:rFonts w:ascii="Times New Roman" w:hAnsi="Times New Roman"/>
                <w:sz w:val="22"/>
              </w:rPr>
              <w:t>генераторів</w:t>
            </w:r>
            <w:r w:rsidR="00D05699">
              <w:rPr>
                <w:rFonts w:ascii="Times New Roman" w:hAnsi="Times New Roman"/>
                <w:spacing w:val="-6"/>
                <w:sz w:val="22"/>
              </w:rPr>
              <w:t xml:space="preserve"> </w:t>
            </w:r>
            <w:r w:rsidR="00D05699">
              <w:rPr>
                <w:rFonts w:ascii="Times New Roman" w:hAnsi="Times New Roman"/>
                <w:sz w:val="22"/>
              </w:rPr>
              <w:t>різних</w:t>
            </w:r>
            <w:r w:rsidR="00D05699">
              <w:rPr>
                <w:rFonts w:ascii="Times New Roman" w:hAnsi="Times New Roman"/>
                <w:spacing w:val="-10"/>
                <w:sz w:val="22"/>
              </w:rPr>
              <w:t xml:space="preserve"> </w:t>
            </w:r>
            <w:r w:rsidR="00D05699">
              <w:rPr>
                <w:rFonts w:ascii="Times New Roman" w:hAnsi="Times New Roman"/>
                <w:spacing w:val="-2"/>
                <w:sz w:val="22"/>
              </w:rPr>
              <w:t>типів</w:t>
            </w:r>
            <w:r>
              <w:rPr>
                <w:spacing w:val="-2"/>
              </w:rPr>
              <w:t>»</w:t>
            </w:r>
            <w:r w:rsidR="00D05699">
              <w:rPr>
                <w:spacing w:val="-2"/>
              </w:rPr>
              <w:t>.</w:t>
            </w:r>
          </w:p>
        </w:tc>
        <w:tc>
          <w:tcPr>
            <w:tcW w:w="2835" w:type="dxa"/>
            <w:tcBorders>
              <w:top w:val="single" w:sz="4" w:space="0" w:color="auto"/>
              <w:left w:val="single" w:sz="4" w:space="0" w:color="auto"/>
              <w:bottom w:val="single" w:sz="4" w:space="0" w:color="auto"/>
              <w:right w:val="single" w:sz="4" w:space="0" w:color="auto"/>
            </w:tcBorders>
          </w:tcPr>
          <w:p w14:paraId="4E30657E"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39FAAFE2" w14:textId="31B28065" w:rsidR="002B759A" w:rsidRPr="00A31F4F" w:rsidRDefault="002B759A" w:rsidP="002B759A">
            <w:pPr>
              <w:autoSpaceDE w:val="0"/>
              <w:autoSpaceDN w:val="0"/>
              <w:ind w:left="-74" w:right="-140"/>
              <w:rPr>
                <w:rFonts w:ascii="Times New Roman" w:hAnsi="Times New Roman" w:cs="Times New Roman"/>
                <w:sz w:val="20"/>
                <w:szCs w:val="20"/>
                <w:lang w:eastAsia="en-US"/>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613A520F" w14:textId="67DBF047" w:rsidR="002B759A" w:rsidRPr="00A31F4F" w:rsidRDefault="002B759A" w:rsidP="000C7B9D">
            <w:pPr>
              <w:autoSpaceDE w:val="0"/>
              <w:autoSpaceDN w:val="0"/>
              <w:ind w:left="-78" w:right="-135"/>
              <w:rPr>
                <w:rFonts w:ascii="Times New Roman" w:hAnsi="Times New Roman" w:cs="Times New Roman"/>
                <w:sz w:val="20"/>
                <w:szCs w:val="20"/>
                <w:lang w:eastAsia="en-US"/>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156AE4F1" w14:textId="6CB03F49"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2B759A" w:rsidRPr="00A31F4F" w14:paraId="3D3EC025"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2B759A" w:rsidRPr="00A31F4F"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470B26BF" w:rsidR="002B759A" w:rsidRPr="00A31F4F" w:rsidRDefault="002B759A" w:rsidP="002B759A">
            <w:pPr>
              <w:autoSpaceDE w:val="0"/>
              <w:autoSpaceDN w:val="0"/>
              <w:rPr>
                <w:rFonts w:ascii="Times New Roman" w:hAnsi="Times New Roman" w:cs="Times New Roman"/>
                <w:sz w:val="20"/>
                <w:szCs w:val="20"/>
              </w:rPr>
            </w:pPr>
            <w:r>
              <w:t>Тест</w:t>
            </w:r>
            <w:r>
              <w:rPr>
                <w:spacing w:val="-3"/>
              </w:rPr>
              <w:t xml:space="preserve"> </w:t>
            </w:r>
            <w:r>
              <w:rPr>
                <w:spacing w:val="-10"/>
              </w:rPr>
              <w:t>4</w:t>
            </w:r>
          </w:p>
        </w:tc>
        <w:tc>
          <w:tcPr>
            <w:tcW w:w="2835" w:type="dxa"/>
            <w:tcBorders>
              <w:top w:val="single" w:sz="4" w:space="0" w:color="auto"/>
              <w:left w:val="single" w:sz="4" w:space="0" w:color="auto"/>
              <w:bottom w:val="single" w:sz="4" w:space="0" w:color="auto"/>
              <w:right w:val="single" w:sz="4" w:space="0" w:color="auto"/>
            </w:tcBorders>
          </w:tcPr>
          <w:p w14:paraId="49C56D96" w14:textId="77777777" w:rsidR="002B759A" w:rsidRPr="009616DB" w:rsidRDefault="002B759A" w:rsidP="002B759A">
            <w:pPr>
              <w:pStyle w:val="TableParagraph"/>
              <w:ind w:left="-74"/>
              <w:jc w:val="left"/>
              <w:rPr>
                <w:sz w:val="20"/>
                <w:szCs w:val="20"/>
              </w:rPr>
            </w:pPr>
            <w:r w:rsidRPr="009616DB">
              <w:rPr>
                <w:sz w:val="20"/>
                <w:szCs w:val="20"/>
              </w:rPr>
              <w:t>Питання</w:t>
            </w:r>
            <w:r w:rsidRPr="009616DB">
              <w:rPr>
                <w:spacing w:val="-15"/>
                <w:sz w:val="20"/>
                <w:szCs w:val="20"/>
              </w:rPr>
              <w:t xml:space="preserve"> </w:t>
            </w:r>
            <w:r w:rsidRPr="009616DB">
              <w:rPr>
                <w:sz w:val="20"/>
                <w:szCs w:val="20"/>
              </w:rPr>
              <w:t xml:space="preserve">для </w:t>
            </w:r>
            <w:r w:rsidRPr="009616DB">
              <w:rPr>
                <w:spacing w:val="-2"/>
                <w:sz w:val="20"/>
                <w:szCs w:val="20"/>
              </w:rPr>
              <w:t>підготовки:</w:t>
            </w:r>
          </w:p>
          <w:p w14:paraId="25475C82" w14:textId="77508EFD" w:rsidR="00D05699" w:rsidRPr="00D05699" w:rsidRDefault="00D05699" w:rsidP="00D05699">
            <w:pPr>
              <w:pStyle w:val="TableParagraph"/>
              <w:spacing w:line="248" w:lineRule="exact"/>
              <w:jc w:val="left"/>
              <w:rPr>
                <w:sz w:val="20"/>
                <w:szCs w:val="20"/>
              </w:rPr>
            </w:pPr>
            <w:r w:rsidRPr="00D05699">
              <w:rPr>
                <w:sz w:val="20"/>
                <w:szCs w:val="20"/>
              </w:rPr>
              <w:t>Інтерполяція</w:t>
            </w:r>
            <w:r w:rsidRPr="00D05699">
              <w:rPr>
                <w:spacing w:val="47"/>
                <w:sz w:val="20"/>
                <w:szCs w:val="20"/>
              </w:rPr>
              <w:t xml:space="preserve">  </w:t>
            </w:r>
            <w:r w:rsidRPr="00D05699">
              <w:rPr>
                <w:sz w:val="20"/>
                <w:szCs w:val="20"/>
              </w:rPr>
              <w:t>та</w:t>
            </w:r>
            <w:r w:rsidRPr="00D05699">
              <w:rPr>
                <w:spacing w:val="49"/>
                <w:sz w:val="20"/>
                <w:szCs w:val="20"/>
              </w:rPr>
              <w:t xml:space="preserve">  </w:t>
            </w:r>
            <w:r w:rsidRPr="00D05699">
              <w:rPr>
                <w:sz w:val="20"/>
                <w:szCs w:val="20"/>
              </w:rPr>
              <w:t>апроксимація</w:t>
            </w:r>
            <w:r w:rsidRPr="00D05699">
              <w:rPr>
                <w:spacing w:val="47"/>
                <w:sz w:val="20"/>
                <w:szCs w:val="20"/>
              </w:rPr>
              <w:t xml:space="preserve">  </w:t>
            </w:r>
            <w:r w:rsidRPr="00D05699">
              <w:rPr>
                <w:sz w:val="20"/>
                <w:szCs w:val="20"/>
              </w:rPr>
              <w:t>нелінійних</w:t>
            </w:r>
            <w:r w:rsidRPr="00D05699">
              <w:rPr>
                <w:spacing w:val="48"/>
                <w:sz w:val="20"/>
                <w:szCs w:val="20"/>
              </w:rPr>
              <w:t xml:space="preserve">  </w:t>
            </w:r>
            <w:r w:rsidRPr="00D05699">
              <w:rPr>
                <w:sz w:val="20"/>
                <w:szCs w:val="20"/>
              </w:rPr>
              <w:t>квазістаціонарних</w:t>
            </w:r>
            <w:r w:rsidRPr="00D05699">
              <w:rPr>
                <w:spacing w:val="48"/>
                <w:sz w:val="20"/>
                <w:szCs w:val="20"/>
              </w:rPr>
              <w:t xml:space="preserve">  </w:t>
            </w:r>
            <w:r w:rsidRPr="00D05699">
              <w:rPr>
                <w:sz w:val="20"/>
                <w:szCs w:val="20"/>
              </w:rPr>
              <w:t>механічних</w:t>
            </w:r>
            <w:r w:rsidRPr="00D05699">
              <w:rPr>
                <w:spacing w:val="47"/>
                <w:sz w:val="20"/>
                <w:szCs w:val="20"/>
              </w:rPr>
              <w:t xml:space="preserve">  </w:t>
            </w:r>
            <w:r w:rsidRPr="00D05699">
              <w:rPr>
                <w:spacing w:val="-2"/>
                <w:sz w:val="20"/>
                <w:szCs w:val="20"/>
              </w:rPr>
              <w:t>характеристик</w:t>
            </w:r>
          </w:p>
          <w:p w14:paraId="64D4D244" w14:textId="3DB4B288" w:rsidR="002B759A" w:rsidRPr="00A31F4F" w:rsidRDefault="00D05699" w:rsidP="00D05699">
            <w:pPr>
              <w:pStyle w:val="TableParagraph"/>
              <w:ind w:left="-74"/>
              <w:jc w:val="left"/>
              <w:rPr>
                <w:sz w:val="20"/>
                <w:szCs w:val="20"/>
              </w:rPr>
            </w:pPr>
            <w:r w:rsidRPr="00D05699">
              <w:rPr>
                <w:sz w:val="20"/>
                <w:szCs w:val="20"/>
              </w:rPr>
              <w:t xml:space="preserve">гідротурбіни радіально-осьового типу одновимірними та двовимірними </w:t>
            </w:r>
            <w:proofErr w:type="spellStart"/>
            <w:r w:rsidRPr="00D05699">
              <w:rPr>
                <w:sz w:val="20"/>
                <w:szCs w:val="20"/>
              </w:rPr>
              <w:t>сплайн</w:t>
            </w:r>
            <w:proofErr w:type="spellEnd"/>
            <w:r w:rsidRPr="00D05699">
              <w:rPr>
                <w:sz w:val="20"/>
                <w:szCs w:val="20"/>
              </w:rPr>
              <w:t>-функціями. Складання диференційного рівняння руху обертових частин турбіни.</w:t>
            </w:r>
          </w:p>
        </w:tc>
        <w:tc>
          <w:tcPr>
            <w:tcW w:w="1842" w:type="dxa"/>
            <w:tcBorders>
              <w:top w:val="single" w:sz="4" w:space="0" w:color="auto"/>
              <w:left w:val="single" w:sz="4" w:space="0" w:color="auto"/>
              <w:bottom w:val="single" w:sz="4" w:space="0" w:color="auto"/>
              <w:right w:val="single" w:sz="4" w:space="0" w:color="auto"/>
            </w:tcBorders>
          </w:tcPr>
          <w:p w14:paraId="63A8520D" w14:textId="77777777" w:rsidR="002B759A" w:rsidRPr="002B759A" w:rsidRDefault="002B759A" w:rsidP="002B759A">
            <w:pPr>
              <w:pStyle w:val="TableParagraph"/>
              <w:ind w:left="-78" w:right="-135"/>
              <w:rPr>
                <w:sz w:val="20"/>
                <w:szCs w:val="20"/>
              </w:rPr>
            </w:pPr>
            <w:r w:rsidRPr="002B759A">
              <w:rPr>
                <w:spacing w:val="-2"/>
                <w:sz w:val="20"/>
                <w:szCs w:val="20"/>
              </w:rPr>
              <w:t>Тестові</w:t>
            </w:r>
            <w:r w:rsidRPr="002B759A">
              <w:rPr>
                <w:sz w:val="20"/>
                <w:szCs w:val="20"/>
              </w:rPr>
              <w:tab/>
            </w:r>
            <w:r w:rsidRPr="002B759A">
              <w:rPr>
                <w:spacing w:val="-2"/>
                <w:sz w:val="20"/>
                <w:szCs w:val="20"/>
              </w:rPr>
              <w:t>питання оцінюються: правильно/ неправильно.</w:t>
            </w:r>
            <w:r w:rsidRPr="002B759A">
              <w:rPr>
                <w:sz w:val="20"/>
                <w:szCs w:val="20"/>
              </w:rPr>
              <w:t xml:space="preserve"> Кількість</w:t>
            </w:r>
            <w:r w:rsidRPr="002B759A">
              <w:rPr>
                <w:spacing w:val="40"/>
                <w:sz w:val="20"/>
                <w:szCs w:val="20"/>
              </w:rPr>
              <w:t xml:space="preserve"> </w:t>
            </w:r>
            <w:r w:rsidRPr="002B759A">
              <w:rPr>
                <w:sz w:val="20"/>
                <w:szCs w:val="20"/>
              </w:rPr>
              <w:t>питань</w:t>
            </w:r>
            <w:r w:rsidRPr="002B759A">
              <w:rPr>
                <w:spacing w:val="40"/>
                <w:sz w:val="20"/>
                <w:szCs w:val="20"/>
              </w:rPr>
              <w:t xml:space="preserve"> </w:t>
            </w:r>
            <w:r w:rsidRPr="002B759A">
              <w:rPr>
                <w:sz w:val="20"/>
                <w:szCs w:val="20"/>
              </w:rPr>
              <w:t xml:space="preserve">– </w:t>
            </w:r>
            <w:r w:rsidRPr="002B759A">
              <w:rPr>
                <w:spacing w:val="-6"/>
                <w:sz w:val="20"/>
                <w:szCs w:val="20"/>
              </w:rPr>
              <w:t>6.</w:t>
            </w:r>
          </w:p>
          <w:p w14:paraId="4B60A014" w14:textId="77777777" w:rsidR="002B759A" w:rsidRPr="002B759A" w:rsidRDefault="002B759A" w:rsidP="002B759A">
            <w:pPr>
              <w:pStyle w:val="TableParagraph"/>
              <w:ind w:left="-78" w:right="-135"/>
              <w:rPr>
                <w:sz w:val="20"/>
                <w:szCs w:val="20"/>
              </w:rPr>
            </w:pPr>
            <w:r w:rsidRPr="002B759A">
              <w:rPr>
                <w:spacing w:val="-2"/>
                <w:sz w:val="20"/>
                <w:szCs w:val="20"/>
              </w:rPr>
              <w:t>Правильна відповідь</w:t>
            </w:r>
          </w:p>
          <w:p w14:paraId="53936853" w14:textId="54E9F38F" w:rsidR="002B759A" w:rsidRPr="001E51AF" w:rsidRDefault="002B759A" w:rsidP="002B759A">
            <w:pPr>
              <w:autoSpaceDE w:val="0"/>
              <w:autoSpaceDN w:val="0"/>
              <w:jc w:val="center"/>
              <w:rPr>
                <w:rFonts w:ascii="Times New Roman" w:hAnsi="Times New Roman" w:cs="Times New Roman"/>
                <w:lang w:eastAsia="en-US"/>
              </w:rPr>
            </w:pPr>
            <w:r w:rsidRPr="002B759A">
              <w:rPr>
                <w:sz w:val="20"/>
                <w:szCs w:val="20"/>
              </w:rPr>
              <w:t>оцінюється</w:t>
            </w:r>
            <w:r w:rsidRPr="002B759A">
              <w:rPr>
                <w:spacing w:val="-3"/>
                <w:sz w:val="20"/>
                <w:szCs w:val="20"/>
              </w:rPr>
              <w:t xml:space="preserve"> </w:t>
            </w:r>
            <w:r w:rsidRPr="002B759A">
              <w:rPr>
                <w:sz w:val="20"/>
                <w:szCs w:val="20"/>
              </w:rPr>
              <w:t>у</w:t>
            </w:r>
            <w:r w:rsidRPr="002B759A">
              <w:rPr>
                <w:spacing w:val="-3"/>
                <w:sz w:val="20"/>
                <w:szCs w:val="20"/>
              </w:rPr>
              <w:t xml:space="preserve"> </w:t>
            </w:r>
            <w:r w:rsidRPr="002B759A">
              <w:rPr>
                <w:sz w:val="20"/>
                <w:szCs w:val="20"/>
              </w:rPr>
              <w:t xml:space="preserve">1 </w:t>
            </w:r>
            <w:r w:rsidRPr="002B759A">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59160806" w14:textId="403C762A" w:rsidR="002B759A" w:rsidRPr="00A31F4F"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w:t>
            </w:r>
          </w:p>
        </w:tc>
      </w:tr>
      <w:tr w:rsidR="002B759A" w:rsidRPr="00A31F4F" w14:paraId="0BB9AC7B"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20A2525" w14:textId="61C6ECCB" w:rsidR="002B759A" w:rsidRDefault="002B759A" w:rsidP="002B759A">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№8</w:t>
            </w:r>
          </w:p>
        </w:tc>
        <w:tc>
          <w:tcPr>
            <w:tcW w:w="2551" w:type="dxa"/>
            <w:tcBorders>
              <w:top w:val="single" w:sz="4" w:space="0" w:color="auto"/>
              <w:left w:val="single" w:sz="4" w:space="0" w:color="auto"/>
              <w:bottom w:val="single" w:sz="4" w:space="0" w:color="auto"/>
              <w:right w:val="single" w:sz="4" w:space="0" w:color="auto"/>
            </w:tcBorders>
          </w:tcPr>
          <w:p w14:paraId="2889C42F" w14:textId="77777777" w:rsidR="002B759A" w:rsidRDefault="002B759A" w:rsidP="002B759A">
            <w:pPr>
              <w:pStyle w:val="TableParagraph"/>
              <w:spacing w:line="268" w:lineRule="exact"/>
              <w:ind w:left="105"/>
              <w:rPr>
                <w:sz w:val="24"/>
              </w:rPr>
            </w:pPr>
            <w:r>
              <w:rPr>
                <w:sz w:val="24"/>
              </w:rPr>
              <w:t>Лабораторна</w:t>
            </w:r>
            <w:r>
              <w:rPr>
                <w:spacing w:val="-5"/>
                <w:sz w:val="24"/>
              </w:rPr>
              <w:t xml:space="preserve"> </w:t>
            </w:r>
            <w:r>
              <w:rPr>
                <w:spacing w:val="-2"/>
                <w:sz w:val="24"/>
              </w:rPr>
              <w:t>робота</w:t>
            </w:r>
          </w:p>
          <w:p w14:paraId="5A3FB9BB" w14:textId="30344D72" w:rsidR="002B759A" w:rsidRPr="00D05699" w:rsidRDefault="002B759A" w:rsidP="00D05699">
            <w:pPr>
              <w:pStyle w:val="TableParagraph"/>
              <w:spacing w:line="244" w:lineRule="exact"/>
              <w:ind w:left="-74" w:right="-15" w:firstLine="567"/>
              <w:jc w:val="left"/>
            </w:pPr>
            <w:r>
              <w:rPr>
                <w:sz w:val="24"/>
              </w:rPr>
              <w:t>№4</w:t>
            </w:r>
            <w:r>
              <w:rPr>
                <w:spacing w:val="-15"/>
                <w:sz w:val="24"/>
              </w:rPr>
              <w:t xml:space="preserve"> </w:t>
            </w:r>
            <w:r>
              <w:rPr>
                <w:sz w:val="24"/>
              </w:rPr>
              <w:t>«</w:t>
            </w:r>
            <w:r w:rsidR="00D05699">
              <w:rPr>
                <w:spacing w:val="-2"/>
              </w:rPr>
              <w:t>Складання</w:t>
            </w:r>
            <w:r w:rsidR="00D05699">
              <w:tab/>
              <w:t>диференційного</w:t>
            </w:r>
            <w:r w:rsidR="00D05699">
              <w:rPr>
                <w:spacing w:val="77"/>
                <w:w w:val="150"/>
              </w:rPr>
              <w:t xml:space="preserve"> </w:t>
            </w:r>
            <w:r w:rsidR="00D05699">
              <w:t>рівняння</w:t>
            </w:r>
            <w:r w:rsidR="00D05699">
              <w:rPr>
                <w:spacing w:val="79"/>
                <w:w w:val="150"/>
              </w:rPr>
              <w:t xml:space="preserve"> </w:t>
            </w:r>
            <w:r w:rsidR="00D05699">
              <w:t>руху</w:t>
            </w:r>
            <w:r w:rsidR="00D05699">
              <w:rPr>
                <w:spacing w:val="26"/>
              </w:rPr>
              <w:t xml:space="preserve">  </w:t>
            </w:r>
            <w:r w:rsidR="00D05699">
              <w:t>обертових</w:t>
            </w:r>
            <w:r w:rsidR="00D05699">
              <w:rPr>
                <w:spacing w:val="27"/>
              </w:rPr>
              <w:t xml:space="preserve">  </w:t>
            </w:r>
            <w:r w:rsidR="00D05699">
              <w:t>частин</w:t>
            </w:r>
            <w:r w:rsidR="00D05699">
              <w:rPr>
                <w:spacing w:val="28"/>
              </w:rPr>
              <w:t xml:space="preserve">  </w:t>
            </w:r>
            <w:r w:rsidR="00D05699">
              <w:t>турбіни</w:t>
            </w:r>
            <w:r w:rsidR="00D05699">
              <w:rPr>
                <w:spacing w:val="29"/>
              </w:rPr>
              <w:t xml:space="preserve">  </w:t>
            </w:r>
            <w:r w:rsidR="00D05699">
              <w:t>та</w:t>
            </w:r>
            <w:r w:rsidR="00D05699">
              <w:rPr>
                <w:spacing w:val="29"/>
              </w:rPr>
              <w:t xml:space="preserve">  </w:t>
            </w:r>
            <w:r w:rsidR="00D05699">
              <w:t>генератора</w:t>
            </w:r>
            <w:r w:rsidR="00D05699">
              <w:rPr>
                <w:spacing w:val="29"/>
              </w:rPr>
              <w:t xml:space="preserve">  </w:t>
            </w:r>
            <w:r w:rsidR="00D05699">
              <w:rPr>
                <w:spacing w:val="-10"/>
              </w:rPr>
              <w:t>з</w:t>
            </w:r>
            <w:r w:rsidR="00D05699">
              <w:rPr>
                <w:spacing w:val="-10"/>
              </w:rPr>
              <w:t xml:space="preserve"> </w:t>
            </w:r>
            <w:r w:rsidR="00D05699">
              <w:t>урахуванням</w:t>
            </w:r>
            <w:r w:rsidR="00D05699">
              <w:rPr>
                <w:spacing w:val="-5"/>
              </w:rPr>
              <w:t xml:space="preserve"> </w:t>
            </w:r>
            <w:r w:rsidR="00D05699">
              <w:t>мультиплікатора</w:t>
            </w:r>
            <w:r w:rsidR="00D05699">
              <w:rPr>
                <w:spacing w:val="-5"/>
              </w:rPr>
              <w:t xml:space="preserve"> </w:t>
            </w:r>
            <w:r w:rsidR="00D05699">
              <w:t>та</w:t>
            </w:r>
            <w:r w:rsidR="00D05699">
              <w:rPr>
                <w:spacing w:val="-4"/>
              </w:rPr>
              <w:t xml:space="preserve"> </w:t>
            </w:r>
            <w:r w:rsidR="00D05699">
              <w:t>дії</w:t>
            </w:r>
            <w:r w:rsidR="00D05699">
              <w:rPr>
                <w:spacing w:val="-8"/>
              </w:rPr>
              <w:t xml:space="preserve"> </w:t>
            </w:r>
            <w:r w:rsidR="00D05699">
              <w:rPr>
                <w:spacing w:val="-2"/>
              </w:rPr>
              <w:t>регуляторів</w:t>
            </w:r>
            <w:r>
              <w:rPr>
                <w:spacing w:val="-2"/>
              </w:rPr>
              <w:t>»</w:t>
            </w:r>
          </w:p>
        </w:tc>
        <w:tc>
          <w:tcPr>
            <w:tcW w:w="2835" w:type="dxa"/>
            <w:tcBorders>
              <w:top w:val="single" w:sz="4" w:space="0" w:color="auto"/>
              <w:left w:val="single" w:sz="4" w:space="0" w:color="auto"/>
              <w:bottom w:val="single" w:sz="4" w:space="0" w:color="auto"/>
              <w:right w:val="single" w:sz="4" w:space="0" w:color="auto"/>
            </w:tcBorders>
          </w:tcPr>
          <w:p w14:paraId="58A9A7FA" w14:textId="77777777" w:rsidR="002B759A" w:rsidRPr="00850BF2" w:rsidRDefault="002B759A" w:rsidP="002B759A">
            <w:pPr>
              <w:pStyle w:val="TableParagraph"/>
              <w:ind w:left="108" w:right="35"/>
              <w:jc w:val="both"/>
              <w:rPr>
                <w:sz w:val="20"/>
                <w:szCs w:val="20"/>
              </w:rPr>
            </w:pPr>
            <w:r w:rsidRPr="00850BF2">
              <w:rPr>
                <w:sz w:val="20"/>
                <w:szCs w:val="20"/>
              </w:rPr>
              <w:t>Вимоги</w:t>
            </w:r>
            <w:r w:rsidRPr="00850BF2">
              <w:rPr>
                <w:spacing w:val="-13"/>
                <w:sz w:val="20"/>
                <w:szCs w:val="20"/>
              </w:rPr>
              <w:t xml:space="preserve"> </w:t>
            </w:r>
            <w:r w:rsidRPr="00850BF2">
              <w:rPr>
                <w:sz w:val="20"/>
                <w:szCs w:val="20"/>
              </w:rPr>
              <w:t>до</w:t>
            </w:r>
            <w:r w:rsidRPr="00850BF2">
              <w:rPr>
                <w:spacing w:val="-13"/>
                <w:sz w:val="20"/>
                <w:szCs w:val="20"/>
              </w:rPr>
              <w:t xml:space="preserve"> </w:t>
            </w:r>
            <w:r w:rsidRPr="00850BF2">
              <w:rPr>
                <w:sz w:val="20"/>
                <w:szCs w:val="20"/>
              </w:rPr>
              <w:t>виконання</w:t>
            </w:r>
            <w:r w:rsidRPr="00850BF2">
              <w:rPr>
                <w:spacing w:val="-13"/>
                <w:sz w:val="20"/>
                <w:szCs w:val="20"/>
              </w:rPr>
              <w:t xml:space="preserve"> </w:t>
            </w:r>
            <w:r w:rsidRPr="00850BF2">
              <w:rPr>
                <w:sz w:val="20"/>
                <w:szCs w:val="20"/>
              </w:rPr>
              <w:t xml:space="preserve">т </w:t>
            </w:r>
            <w:r w:rsidRPr="00850BF2">
              <w:rPr>
                <w:spacing w:val="-2"/>
                <w:sz w:val="20"/>
                <w:szCs w:val="20"/>
              </w:rPr>
              <w:t>оформлення:</w:t>
            </w:r>
          </w:p>
          <w:p w14:paraId="59C52B1A" w14:textId="7F9E046C" w:rsidR="002B759A" w:rsidRPr="00E32F2A" w:rsidRDefault="002B759A" w:rsidP="002B759A">
            <w:pPr>
              <w:pStyle w:val="TableParagraph"/>
              <w:ind w:left="-74" w:right="-140"/>
              <w:jc w:val="left"/>
              <w:rPr>
                <w:i/>
                <w:sz w:val="20"/>
                <w:szCs w:val="20"/>
              </w:rPr>
            </w:pPr>
            <w:r w:rsidRPr="00850BF2">
              <w:rPr>
                <w:sz w:val="20"/>
                <w:szCs w:val="20"/>
              </w:rPr>
              <w:t>Лабораторна робота оформлена</w:t>
            </w:r>
            <w:r w:rsidRPr="00850BF2">
              <w:rPr>
                <w:spacing w:val="-15"/>
                <w:sz w:val="20"/>
                <w:szCs w:val="20"/>
              </w:rPr>
              <w:t xml:space="preserve"> </w:t>
            </w:r>
            <w:r w:rsidRPr="00850BF2">
              <w:rPr>
                <w:sz w:val="20"/>
                <w:szCs w:val="20"/>
              </w:rPr>
              <w:t>у</w:t>
            </w:r>
            <w:r w:rsidRPr="00850BF2">
              <w:rPr>
                <w:spacing w:val="-15"/>
                <w:sz w:val="20"/>
                <w:szCs w:val="20"/>
              </w:rPr>
              <w:t xml:space="preserve"> </w:t>
            </w:r>
            <w:r w:rsidRPr="00850BF2">
              <w:rPr>
                <w:sz w:val="20"/>
                <w:szCs w:val="20"/>
              </w:rPr>
              <w:t>вигляді файлів MS Word.</w:t>
            </w:r>
          </w:p>
        </w:tc>
        <w:tc>
          <w:tcPr>
            <w:tcW w:w="1842" w:type="dxa"/>
            <w:tcBorders>
              <w:top w:val="single" w:sz="4" w:space="0" w:color="auto"/>
              <w:left w:val="single" w:sz="4" w:space="0" w:color="auto"/>
              <w:bottom w:val="single" w:sz="4" w:space="0" w:color="auto"/>
              <w:right w:val="single" w:sz="4" w:space="0" w:color="auto"/>
            </w:tcBorders>
          </w:tcPr>
          <w:p w14:paraId="7C137210" w14:textId="21F04EDA" w:rsidR="002B759A" w:rsidRPr="001E51AF" w:rsidRDefault="002B759A" w:rsidP="000C7B9D">
            <w:pPr>
              <w:pStyle w:val="TableParagraph"/>
              <w:spacing w:line="235" w:lineRule="auto"/>
              <w:ind w:left="-78" w:right="-135"/>
              <w:jc w:val="left"/>
              <w:rPr>
                <w:spacing w:val="-2"/>
                <w:sz w:val="24"/>
                <w:szCs w:val="24"/>
              </w:rPr>
            </w:pPr>
            <w:r w:rsidRPr="002B759A">
              <w:rPr>
                <w:sz w:val="20"/>
                <w:szCs w:val="20"/>
              </w:rPr>
              <w:t>Кожна лабораторна робота</w:t>
            </w:r>
            <w:r w:rsidRPr="002B759A">
              <w:rPr>
                <w:spacing w:val="-14"/>
                <w:sz w:val="20"/>
                <w:szCs w:val="20"/>
              </w:rPr>
              <w:t xml:space="preserve"> </w:t>
            </w:r>
            <w:r w:rsidRPr="002B759A">
              <w:rPr>
                <w:sz w:val="20"/>
                <w:szCs w:val="20"/>
              </w:rPr>
              <w:t xml:space="preserve">за змістовим </w:t>
            </w:r>
            <w:r w:rsidRPr="002B759A">
              <w:rPr>
                <w:spacing w:val="-2"/>
                <w:sz w:val="20"/>
                <w:szCs w:val="20"/>
              </w:rPr>
              <w:t xml:space="preserve">модулем </w:t>
            </w:r>
            <w:r w:rsidRPr="002B759A">
              <w:rPr>
                <w:sz w:val="20"/>
                <w:szCs w:val="20"/>
              </w:rPr>
              <w:t>оцінюється</w:t>
            </w:r>
            <w:r w:rsidRPr="002B759A">
              <w:rPr>
                <w:spacing w:val="-12"/>
                <w:sz w:val="20"/>
                <w:szCs w:val="20"/>
              </w:rPr>
              <w:t xml:space="preserve"> </w:t>
            </w:r>
            <w:r w:rsidRPr="002B759A">
              <w:rPr>
                <w:sz w:val="20"/>
                <w:szCs w:val="20"/>
              </w:rPr>
              <w:t>від</w:t>
            </w:r>
            <w:r w:rsidRPr="002B759A">
              <w:rPr>
                <w:spacing w:val="-12"/>
                <w:sz w:val="20"/>
                <w:szCs w:val="20"/>
              </w:rPr>
              <w:t xml:space="preserve"> </w:t>
            </w:r>
            <w:r w:rsidRPr="002B759A">
              <w:rPr>
                <w:sz w:val="20"/>
                <w:szCs w:val="20"/>
              </w:rPr>
              <w:t>1</w:t>
            </w:r>
            <w:r w:rsidRPr="002B759A">
              <w:rPr>
                <w:spacing w:val="-12"/>
                <w:sz w:val="20"/>
                <w:szCs w:val="20"/>
              </w:rPr>
              <w:t xml:space="preserve"> </w:t>
            </w:r>
            <w:r w:rsidRPr="002B759A">
              <w:rPr>
                <w:sz w:val="20"/>
                <w:szCs w:val="20"/>
              </w:rPr>
              <w:t xml:space="preserve">до 4 балів з </w:t>
            </w:r>
            <w:r w:rsidRPr="002B759A">
              <w:rPr>
                <w:spacing w:val="-2"/>
                <w:sz w:val="20"/>
                <w:szCs w:val="20"/>
              </w:rPr>
              <w:t xml:space="preserve">урахуванням </w:t>
            </w:r>
            <w:proofErr w:type="spellStart"/>
            <w:r w:rsidRPr="002B759A">
              <w:rPr>
                <w:sz w:val="20"/>
                <w:szCs w:val="20"/>
              </w:rPr>
              <w:t>відпові</w:t>
            </w:r>
            <w:r>
              <w:rPr>
                <w:sz w:val="20"/>
                <w:szCs w:val="20"/>
              </w:rPr>
              <w:t>-</w:t>
            </w:r>
            <w:r w:rsidRPr="002B759A">
              <w:rPr>
                <w:sz w:val="20"/>
                <w:szCs w:val="20"/>
              </w:rPr>
              <w:t>дей</w:t>
            </w:r>
            <w:proofErr w:type="spellEnd"/>
            <w:r w:rsidRPr="002B759A">
              <w:rPr>
                <w:sz w:val="20"/>
                <w:szCs w:val="20"/>
              </w:rPr>
              <w:t xml:space="preserve"> на запитання при захисті</w:t>
            </w:r>
            <w:r w:rsidRPr="002B759A">
              <w:rPr>
                <w:spacing w:val="-1"/>
                <w:sz w:val="20"/>
                <w:szCs w:val="20"/>
              </w:rPr>
              <w:t xml:space="preserve"> </w:t>
            </w:r>
            <w:r w:rsidRPr="002B759A">
              <w:rPr>
                <w:spacing w:val="-2"/>
                <w:sz w:val="20"/>
                <w:szCs w:val="20"/>
              </w:rPr>
              <w:t>роботи.</w:t>
            </w:r>
          </w:p>
        </w:tc>
        <w:tc>
          <w:tcPr>
            <w:tcW w:w="980" w:type="dxa"/>
            <w:tcBorders>
              <w:top w:val="single" w:sz="4" w:space="0" w:color="auto"/>
              <w:left w:val="single" w:sz="4" w:space="0" w:color="auto"/>
              <w:bottom w:val="single" w:sz="4" w:space="0" w:color="auto"/>
              <w:right w:val="single" w:sz="4" w:space="0" w:color="auto"/>
            </w:tcBorders>
          </w:tcPr>
          <w:p w14:paraId="110BC60D" w14:textId="1B0DB593" w:rsidR="002B759A" w:rsidRPr="00201929" w:rsidRDefault="002B759A" w:rsidP="002B759A">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w:t>
            </w:r>
          </w:p>
        </w:tc>
      </w:tr>
      <w:tr w:rsidR="000C7B9D" w:rsidRPr="00A31F4F" w14:paraId="2BEBA9D1" w14:textId="77777777" w:rsidTr="00E32F2A">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2896BF1A" w14:textId="7590F00C" w:rsidR="000C7B9D" w:rsidRDefault="000C7B9D" w:rsidP="000C7B9D">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№9</w:t>
            </w:r>
          </w:p>
        </w:tc>
        <w:tc>
          <w:tcPr>
            <w:tcW w:w="2551" w:type="dxa"/>
            <w:tcBorders>
              <w:top w:val="single" w:sz="4" w:space="0" w:color="auto"/>
              <w:left w:val="single" w:sz="4" w:space="0" w:color="auto"/>
              <w:bottom w:val="single" w:sz="4" w:space="0" w:color="auto"/>
              <w:right w:val="single" w:sz="4" w:space="0" w:color="auto"/>
            </w:tcBorders>
          </w:tcPr>
          <w:p w14:paraId="3A2E05F6" w14:textId="3881B7A1" w:rsidR="000C7B9D" w:rsidRDefault="000C7B9D" w:rsidP="000C7B9D">
            <w:pPr>
              <w:pStyle w:val="TableParagraph"/>
              <w:spacing w:line="268" w:lineRule="exact"/>
              <w:ind w:left="105"/>
              <w:rPr>
                <w:sz w:val="24"/>
              </w:rPr>
            </w:pPr>
            <w:r>
              <w:t>Тест</w:t>
            </w:r>
            <w:r>
              <w:rPr>
                <w:spacing w:val="-1"/>
              </w:rPr>
              <w:t xml:space="preserve"> </w:t>
            </w:r>
            <w:r>
              <w:rPr>
                <w:spacing w:val="-10"/>
              </w:rPr>
              <w:t>5</w:t>
            </w:r>
          </w:p>
        </w:tc>
        <w:tc>
          <w:tcPr>
            <w:tcW w:w="2835" w:type="dxa"/>
            <w:tcBorders>
              <w:top w:val="single" w:sz="4" w:space="0" w:color="auto"/>
              <w:left w:val="single" w:sz="4" w:space="0" w:color="auto"/>
              <w:bottom w:val="single" w:sz="4" w:space="0" w:color="auto"/>
              <w:right w:val="single" w:sz="4" w:space="0" w:color="auto"/>
            </w:tcBorders>
          </w:tcPr>
          <w:p w14:paraId="3E979A90" w14:textId="77777777" w:rsidR="000C7B9D" w:rsidRPr="009616DB" w:rsidRDefault="000C7B9D" w:rsidP="000C7B9D">
            <w:pPr>
              <w:pStyle w:val="TableParagraph"/>
              <w:ind w:left="-74" w:right="-140"/>
              <w:jc w:val="left"/>
              <w:rPr>
                <w:sz w:val="20"/>
                <w:szCs w:val="20"/>
              </w:rPr>
            </w:pPr>
            <w:r w:rsidRPr="009616DB">
              <w:rPr>
                <w:sz w:val="20"/>
                <w:szCs w:val="20"/>
              </w:rPr>
              <w:t>Питання</w:t>
            </w:r>
            <w:r w:rsidRPr="009616DB">
              <w:rPr>
                <w:spacing w:val="-15"/>
                <w:sz w:val="20"/>
                <w:szCs w:val="20"/>
              </w:rPr>
              <w:t xml:space="preserve"> </w:t>
            </w:r>
            <w:r w:rsidRPr="009616DB">
              <w:rPr>
                <w:sz w:val="20"/>
                <w:szCs w:val="20"/>
              </w:rPr>
              <w:t xml:space="preserve">для </w:t>
            </w:r>
            <w:r w:rsidRPr="009616DB">
              <w:rPr>
                <w:spacing w:val="-2"/>
                <w:sz w:val="20"/>
                <w:szCs w:val="20"/>
              </w:rPr>
              <w:t>підготовки:</w:t>
            </w:r>
          </w:p>
          <w:p w14:paraId="792521D3" w14:textId="77777777" w:rsidR="00D05699" w:rsidRPr="00D05699" w:rsidRDefault="00D05699" w:rsidP="00D05699">
            <w:pPr>
              <w:pStyle w:val="TableParagraph"/>
              <w:spacing w:line="237" w:lineRule="auto"/>
              <w:jc w:val="left"/>
              <w:rPr>
                <w:sz w:val="20"/>
                <w:szCs w:val="20"/>
              </w:rPr>
            </w:pPr>
            <w:r w:rsidRPr="00D05699">
              <w:rPr>
                <w:sz w:val="20"/>
                <w:szCs w:val="20"/>
              </w:rPr>
              <w:t xml:space="preserve">Розв'язок математичної моделі перехідного процесу </w:t>
            </w:r>
            <w:r w:rsidRPr="00D05699">
              <w:rPr>
                <w:sz w:val="20"/>
                <w:szCs w:val="20"/>
              </w:rPr>
              <w:lastRenderedPageBreak/>
              <w:t>гідроелектричного агрегату як нелінійного диференційного</w:t>
            </w:r>
            <w:r w:rsidRPr="00D05699">
              <w:rPr>
                <w:spacing w:val="71"/>
                <w:w w:val="150"/>
                <w:sz w:val="20"/>
                <w:szCs w:val="20"/>
              </w:rPr>
              <w:t xml:space="preserve"> </w:t>
            </w:r>
            <w:r w:rsidRPr="00D05699">
              <w:rPr>
                <w:sz w:val="20"/>
                <w:szCs w:val="20"/>
              </w:rPr>
              <w:t>рівняння</w:t>
            </w:r>
            <w:r w:rsidRPr="00D05699">
              <w:rPr>
                <w:spacing w:val="72"/>
                <w:w w:val="150"/>
                <w:sz w:val="20"/>
                <w:szCs w:val="20"/>
              </w:rPr>
              <w:t xml:space="preserve"> </w:t>
            </w:r>
            <w:r w:rsidRPr="00D05699">
              <w:rPr>
                <w:sz w:val="20"/>
                <w:szCs w:val="20"/>
              </w:rPr>
              <w:t>руху</w:t>
            </w:r>
            <w:r w:rsidRPr="00D05699">
              <w:rPr>
                <w:spacing w:val="69"/>
                <w:w w:val="150"/>
                <w:sz w:val="20"/>
                <w:szCs w:val="20"/>
              </w:rPr>
              <w:t xml:space="preserve"> </w:t>
            </w:r>
            <w:r w:rsidRPr="00D05699">
              <w:rPr>
                <w:sz w:val="20"/>
                <w:szCs w:val="20"/>
              </w:rPr>
              <w:t>динамічної</w:t>
            </w:r>
            <w:r w:rsidRPr="00D05699">
              <w:rPr>
                <w:spacing w:val="72"/>
                <w:w w:val="150"/>
                <w:sz w:val="20"/>
                <w:szCs w:val="20"/>
              </w:rPr>
              <w:t xml:space="preserve"> </w:t>
            </w:r>
            <w:r w:rsidRPr="00D05699">
              <w:rPr>
                <w:sz w:val="20"/>
                <w:szCs w:val="20"/>
              </w:rPr>
              <w:t>системи</w:t>
            </w:r>
            <w:r w:rsidRPr="00D05699">
              <w:rPr>
                <w:spacing w:val="76"/>
                <w:w w:val="150"/>
                <w:sz w:val="20"/>
                <w:szCs w:val="20"/>
              </w:rPr>
              <w:t xml:space="preserve"> </w:t>
            </w:r>
            <w:r w:rsidRPr="00D05699">
              <w:rPr>
                <w:sz w:val="20"/>
                <w:szCs w:val="20"/>
              </w:rPr>
              <w:t>числовим</w:t>
            </w:r>
            <w:r w:rsidRPr="00D05699">
              <w:rPr>
                <w:spacing w:val="75"/>
                <w:w w:val="150"/>
                <w:sz w:val="20"/>
                <w:szCs w:val="20"/>
              </w:rPr>
              <w:t xml:space="preserve"> </w:t>
            </w:r>
            <w:r w:rsidRPr="00D05699">
              <w:rPr>
                <w:sz w:val="20"/>
                <w:szCs w:val="20"/>
              </w:rPr>
              <w:t>методом.</w:t>
            </w:r>
            <w:r w:rsidRPr="00D05699">
              <w:rPr>
                <w:spacing w:val="79"/>
                <w:w w:val="150"/>
                <w:sz w:val="20"/>
                <w:szCs w:val="20"/>
              </w:rPr>
              <w:t xml:space="preserve"> </w:t>
            </w:r>
            <w:r w:rsidRPr="00D05699">
              <w:rPr>
                <w:sz w:val="20"/>
                <w:szCs w:val="20"/>
              </w:rPr>
              <w:t>Візуалізація</w:t>
            </w:r>
            <w:r w:rsidRPr="00D05699">
              <w:rPr>
                <w:spacing w:val="75"/>
                <w:w w:val="150"/>
                <w:sz w:val="20"/>
                <w:szCs w:val="20"/>
              </w:rPr>
              <w:t xml:space="preserve"> </w:t>
            </w:r>
            <w:r w:rsidRPr="00D05699">
              <w:rPr>
                <w:spacing w:val="-2"/>
                <w:sz w:val="20"/>
                <w:szCs w:val="20"/>
              </w:rPr>
              <w:t>перебігу</w:t>
            </w:r>
          </w:p>
          <w:p w14:paraId="12A78D14" w14:textId="208F8980" w:rsidR="000C7B9D" w:rsidRPr="00850BF2" w:rsidRDefault="00D05699" w:rsidP="00D05699">
            <w:pPr>
              <w:pStyle w:val="TableParagraph"/>
              <w:ind w:left="-74" w:right="-140"/>
              <w:jc w:val="left"/>
              <w:rPr>
                <w:sz w:val="20"/>
                <w:szCs w:val="20"/>
              </w:rPr>
            </w:pPr>
            <w:r w:rsidRPr="00D05699">
              <w:rPr>
                <w:sz w:val="20"/>
                <w:szCs w:val="20"/>
              </w:rPr>
              <w:t>параметрів</w:t>
            </w:r>
            <w:r w:rsidRPr="00D05699">
              <w:rPr>
                <w:spacing w:val="-11"/>
                <w:sz w:val="20"/>
                <w:szCs w:val="20"/>
              </w:rPr>
              <w:t xml:space="preserve"> </w:t>
            </w:r>
            <w:r w:rsidRPr="00D05699">
              <w:rPr>
                <w:sz w:val="20"/>
                <w:szCs w:val="20"/>
              </w:rPr>
              <w:t>перехідного</w:t>
            </w:r>
            <w:r w:rsidRPr="00D05699">
              <w:rPr>
                <w:spacing w:val="-13"/>
                <w:sz w:val="20"/>
                <w:szCs w:val="20"/>
              </w:rPr>
              <w:t xml:space="preserve"> </w:t>
            </w:r>
            <w:r w:rsidRPr="00D05699">
              <w:rPr>
                <w:spacing w:val="-2"/>
                <w:sz w:val="20"/>
                <w:szCs w:val="20"/>
              </w:rPr>
              <w:t>процесу.</w:t>
            </w:r>
          </w:p>
        </w:tc>
        <w:tc>
          <w:tcPr>
            <w:tcW w:w="1842" w:type="dxa"/>
            <w:tcBorders>
              <w:top w:val="single" w:sz="4" w:space="0" w:color="auto"/>
              <w:left w:val="single" w:sz="4" w:space="0" w:color="auto"/>
              <w:bottom w:val="single" w:sz="4" w:space="0" w:color="auto"/>
              <w:right w:val="single" w:sz="4" w:space="0" w:color="auto"/>
            </w:tcBorders>
          </w:tcPr>
          <w:p w14:paraId="16C45BF4" w14:textId="362D907D" w:rsidR="000C7B9D" w:rsidRPr="000C7B9D" w:rsidRDefault="000C7B9D" w:rsidP="000C7B9D">
            <w:pPr>
              <w:pStyle w:val="TableParagraph"/>
              <w:ind w:left="-78" w:right="-135"/>
              <w:rPr>
                <w:sz w:val="20"/>
                <w:szCs w:val="20"/>
              </w:rPr>
            </w:pPr>
            <w:r w:rsidRPr="000C7B9D">
              <w:rPr>
                <w:spacing w:val="-2"/>
                <w:sz w:val="20"/>
                <w:szCs w:val="20"/>
              </w:rPr>
              <w:lastRenderedPageBreak/>
              <w:t>Тестові</w:t>
            </w:r>
            <w:r w:rsidRPr="000C7B9D">
              <w:rPr>
                <w:sz w:val="20"/>
                <w:szCs w:val="20"/>
              </w:rPr>
              <w:tab/>
            </w:r>
            <w:r w:rsidRPr="000C7B9D">
              <w:rPr>
                <w:spacing w:val="-2"/>
                <w:sz w:val="20"/>
                <w:szCs w:val="20"/>
              </w:rPr>
              <w:t xml:space="preserve">питання оцінюються: правильно/ </w:t>
            </w:r>
            <w:r w:rsidRPr="000C7B9D">
              <w:rPr>
                <w:spacing w:val="-2"/>
                <w:sz w:val="20"/>
                <w:szCs w:val="20"/>
              </w:rPr>
              <w:lastRenderedPageBreak/>
              <w:t>неправильно.</w:t>
            </w:r>
            <w:r w:rsidRPr="000C7B9D">
              <w:rPr>
                <w:sz w:val="20"/>
                <w:szCs w:val="20"/>
              </w:rPr>
              <w:t xml:space="preserve"> Кількість</w:t>
            </w:r>
            <w:r w:rsidRPr="000C7B9D">
              <w:rPr>
                <w:spacing w:val="40"/>
                <w:sz w:val="20"/>
                <w:szCs w:val="20"/>
              </w:rPr>
              <w:t xml:space="preserve"> </w:t>
            </w:r>
            <w:r w:rsidRPr="000C7B9D">
              <w:rPr>
                <w:sz w:val="20"/>
                <w:szCs w:val="20"/>
              </w:rPr>
              <w:t xml:space="preserve">питань– </w:t>
            </w:r>
            <w:r w:rsidRPr="000C7B9D">
              <w:rPr>
                <w:spacing w:val="-6"/>
                <w:sz w:val="20"/>
                <w:szCs w:val="20"/>
              </w:rPr>
              <w:t>6.</w:t>
            </w:r>
          </w:p>
          <w:p w14:paraId="06084C60" w14:textId="77777777" w:rsidR="000C7B9D" w:rsidRPr="000C7B9D" w:rsidRDefault="000C7B9D" w:rsidP="000C7B9D">
            <w:pPr>
              <w:pStyle w:val="TableParagraph"/>
              <w:ind w:left="-78" w:right="-135"/>
              <w:rPr>
                <w:sz w:val="20"/>
                <w:szCs w:val="20"/>
              </w:rPr>
            </w:pPr>
            <w:r w:rsidRPr="000C7B9D">
              <w:rPr>
                <w:spacing w:val="-2"/>
                <w:sz w:val="20"/>
                <w:szCs w:val="20"/>
              </w:rPr>
              <w:t>Правильна відповідь</w:t>
            </w:r>
          </w:p>
          <w:p w14:paraId="40DC0285" w14:textId="0766C337" w:rsidR="000C7B9D" w:rsidRPr="000C7B9D" w:rsidRDefault="000C7B9D" w:rsidP="000C7B9D">
            <w:pPr>
              <w:pStyle w:val="TableParagraph"/>
              <w:spacing w:line="235" w:lineRule="auto"/>
              <w:ind w:left="337" w:right="230" w:hanging="76"/>
              <w:rPr>
                <w:sz w:val="20"/>
                <w:szCs w:val="20"/>
              </w:rPr>
            </w:pPr>
            <w:r w:rsidRPr="000C7B9D">
              <w:rPr>
                <w:sz w:val="20"/>
                <w:szCs w:val="20"/>
              </w:rPr>
              <w:t>оцінюється</w:t>
            </w:r>
            <w:r w:rsidRPr="000C7B9D">
              <w:rPr>
                <w:spacing w:val="-3"/>
                <w:sz w:val="20"/>
                <w:szCs w:val="20"/>
              </w:rPr>
              <w:t xml:space="preserve"> </w:t>
            </w:r>
            <w:r w:rsidRPr="000C7B9D">
              <w:rPr>
                <w:sz w:val="20"/>
                <w:szCs w:val="20"/>
              </w:rPr>
              <w:t>у</w:t>
            </w:r>
            <w:r w:rsidRPr="000C7B9D">
              <w:rPr>
                <w:spacing w:val="-3"/>
                <w:sz w:val="20"/>
                <w:szCs w:val="20"/>
              </w:rPr>
              <w:t xml:space="preserve"> </w:t>
            </w:r>
            <w:r w:rsidRPr="000C7B9D">
              <w:rPr>
                <w:sz w:val="20"/>
                <w:szCs w:val="20"/>
              </w:rPr>
              <w:t xml:space="preserve">1 </w:t>
            </w:r>
            <w:r w:rsidRPr="000C7B9D">
              <w:rPr>
                <w:spacing w:val="-4"/>
                <w:sz w:val="20"/>
                <w:szCs w:val="20"/>
              </w:rPr>
              <w:t>бал.</w:t>
            </w:r>
          </w:p>
        </w:tc>
        <w:tc>
          <w:tcPr>
            <w:tcW w:w="980" w:type="dxa"/>
            <w:tcBorders>
              <w:top w:val="single" w:sz="4" w:space="0" w:color="auto"/>
              <w:left w:val="single" w:sz="4" w:space="0" w:color="auto"/>
              <w:bottom w:val="single" w:sz="4" w:space="0" w:color="auto"/>
              <w:right w:val="single" w:sz="4" w:space="0" w:color="auto"/>
            </w:tcBorders>
          </w:tcPr>
          <w:p w14:paraId="53598261" w14:textId="0C5BBB46" w:rsidR="000C7B9D" w:rsidRDefault="000C7B9D" w:rsidP="000C7B9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6</w:t>
            </w:r>
          </w:p>
        </w:tc>
      </w:tr>
      <w:tr w:rsidR="000C7B9D" w:rsidRPr="00A31F4F" w14:paraId="12B3A0D7" w14:textId="77777777" w:rsidTr="00E32F2A">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0C7B9D" w:rsidRPr="00A31F4F" w:rsidRDefault="000C7B9D" w:rsidP="000C7B9D">
            <w:pPr>
              <w:rPr>
                <w:rFonts w:ascii="Times New Roman" w:hAnsi="Times New Roman" w:cs="Times New Roman"/>
                <w:b/>
                <w:sz w:val="20"/>
                <w:szCs w:val="20"/>
                <w:lang w:eastAsia="en-US"/>
              </w:rPr>
            </w:pPr>
            <w:r w:rsidRPr="00A31F4F">
              <w:rPr>
                <w:rFonts w:ascii="Times New Roman" w:hAnsi="Times New Roman" w:cs="Times New Roman"/>
                <w:b/>
                <w:sz w:val="20"/>
                <w:szCs w:val="20"/>
              </w:rPr>
              <w:lastRenderedPageBreak/>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0FFD7754"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0C7B9D" w:rsidRPr="00A31F4F" w14:paraId="5502DC52" w14:textId="77777777" w:rsidTr="00E32F2A">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0C7B9D" w:rsidRPr="00A31F4F" w14:paraId="1F5E753C" w14:textId="77777777" w:rsidTr="00E32F2A">
        <w:trPr>
          <w:gridAfter w:val="1"/>
          <w:wAfter w:w="14" w:type="dxa"/>
          <w:trHeight w:val="754"/>
        </w:trPr>
        <w:tc>
          <w:tcPr>
            <w:tcW w:w="1384" w:type="dxa"/>
            <w:vMerge w:val="restart"/>
            <w:tcBorders>
              <w:top w:val="single" w:sz="4" w:space="0" w:color="auto"/>
              <w:left w:val="single" w:sz="4" w:space="0" w:color="auto"/>
              <w:right w:val="single" w:sz="4" w:space="0" w:color="auto"/>
            </w:tcBorders>
            <w:textDirection w:val="btLr"/>
            <w:hideMark/>
          </w:tcPr>
          <w:p w14:paraId="69CB1DA3" w14:textId="77777777" w:rsidR="000C7B9D" w:rsidRPr="00A31F4F" w:rsidRDefault="000C7B9D" w:rsidP="000C7B9D">
            <w:pPr>
              <w:ind w:left="113"/>
              <w:jc w:val="center"/>
              <w:rPr>
                <w:rFonts w:ascii="Times New Roman" w:hAnsi="Times New Roman" w:cs="Times New Roman"/>
                <w:b/>
                <w:sz w:val="20"/>
                <w:szCs w:val="20"/>
              </w:rPr>
            </w:pPr>
          </w:p>
          <w:p w14:paraId="2C5C08D7" w14:textId="5D38BD7E" w:rsidR="000C7B9D" w:rsidRPr="00A31F4F" w:rsidRDefault="000C7B9D" w:rsidP="000C7B9D">
            <w:pPr>
              <w:ind w:left="113"/>
              <w:jc w:val="center"/>
              <w:rPr>
                <w:rFonts w:ascii="Times New Roman" w:hAnsi="Times New Roman" w:cs="Times New Roman"/>
                <w:b/>
                <w:sz w:val="20"/>
                <w:szCs w:val="20"/>
              </w:rPr>
            </w:pPr>
            <w:r>
              <w:rPr>
                <w:rFonts w:ascii="Times New Roman" w:hAnsi="Times New Roman" w:cs="Times New Roman"/>
                <w:b/>
                <w:sz w:val="20"/>
                <w:szCs w:val="20"/>
              </w:rPr>
              <w:t>Екзамен</w:t>
            </w:r>
          </w:p>
        </w:tc>
        <w:tc>
          <w:tcPr>
            <w:tcW w:w="2551" w:type="dxa"/>
            <w:tcBorders>
              <w:top w:val="single" w:sz="4" w:space="0" w:color="auto"/>
              <w:left w:val="single" w:sz="4" w:space="0" w:color="auto"/>
              <w:right w:val="single" w:sz="4" w:space="0" w:color="auto"/>
            </w:tcBorders>
            <w:hideMark/>
          </w:tcPr>
          <w:p w14:paraId="61CBE7A9" w14:textId="78F77740" w:rsidR="000C7B9D" w:rsidRPr="00A31F4F" w:rsidRDefault="000C7B9D" w:rsidP="000C7B9D">
            <w:pPr>
              <w:autoSpaceDE w:val="0"/>
              <w:autoSpaceDN w:val="0"/>
              <w:jc w:val="center"/>
              <w:rPr>
                <w:rFonts w:ascii="Times New Roman" w:hAnsi="Times New Roman" w:cs="Times New Roman"/>
                <w:sz w:val="20"/>
                <w:szCs w:val="20"/>
                <w:lang w:eastAsia="en-US"/>
              </w:rPr>
            </w:pPr>
            <w:r>
              <w:rPr>
                <w:spacing w:val="-2"/>
                <w:sz w:val="20"/>
              </w:rPr>
              <w:t>Теоретичне</w:t>
            </w:r>
            <w:r>
              <w:rPr>
                <w:spacing w:val="7"/>
                <w:sz w:val="20"/>
              </w:rPr>
              <w:t xml:space="preserve"> </w:t>
            </w:r>
            <w:r>
              <w:rPr>
                <w:spacing w:val="-2"/>
                <w:sz w:val="20"/>
              </w:rPr>
              <w:t>завдання</w:t>
            </w:r>
          </w:p>
        </w:tc>
        <w:tc>
          <w:tcPr>
            <w:tcW w:w="2835" w:type="dxa"/>
            <w:tcBorders>
              <w:top w:val="single" w:sz="4" w:space="0" w:color="auto"/>
              <w:left w:val="single" w:sz="4" w:space="0" w:color="auto"/>
              <w:right w:val="single" w:sz="4" w:space="0" w:color="auto"/>
            </w:tcBorders>
          </w:tcPr>
          <w:p w14:paraId="66832A24" w14:textId="431C8B67" w:rsidR="000C7B9D" w:rsidRPr="00A31F4F" w:rsidRDefault="000C7B9D" w:rsidP="000C7B9D">
            <w:pPr>
              <w:autoSpaceDE w:val="0"/>
              <w:autoSpaceDN w:val="0"/>
              <w:rPr>
                <w:rFonts w:ascii="Times New Roman" w:hAnsi="Times New Roman" w:cs="Times New Roman"/>
                <w:b/>
                <w:sz w:val="20"/>
                <w:szCs w:val="20"/>
                <w:lang w:eastAsia="en-US"/>
              </w:rPr>
            </w:pPr>
            <w:r>
              <w:rPr>
                <w:sz w:val="20"/>
              </w:rPr>
              <w:t>Три теоретичних питання з навчального матеріалу</w:t>
            </w:r>
            <w:r>
              <w:rPr>
                <w:spacing w:val="-9"/>
                <w:sz w:val="20"/>
              </w:rPr>
              <w:t xml:space="preserve"> </w:t>
            </w:r>
            <w:r>
              <w:rPr>
                <w:sz w:val="20"/>
              </w:rPr>
              <w:t>всього</w:t>
            </w:r>
            <w:r>
              <w:rPr>
                <w:spacing w:val="-4"/>
                <w:sz w:val="20"/>
              </w:rPr>
              <w:t xml:space="preserve"> курсу</w:t>
            </w:r>
          </w:p>
        </w:tc>
        <w:tc>
          <w:tcPr>
            <w:tcW w:w="1842" w:type="dxa"/>
            <w:tcBorders>
              <w:top w:val="single" w:sz="4" w:space="0" w:color="auto"/>
              <w:left w:val="single" w:sz="4" w:space="0" w:color="auto"/>
              <w:right w:val="single" w:sz="4" w:space="0" w:color="auto"/>
            </w:tcBorders>
          </w:tcPr>
          <w:p w14:paraId="50F4888F" w14:textId="212FB2A8" w:rsidR="000C7B9D" w:rsidRPr="00A31F4F" w:rsidRDefault="000C7B9D" w:rsidP="000C7B9D">
            <w:pPr>
              <w:autoSpaceDE w:val="0"/>
              <w:autoSpaceDN w:val="0"/>
              <w:ind w:left="-78" w:right="-135"/>
              <w:jc w:val="center"/>
              <w:rPr>
                <w:rFonts w:ascii="Times New Roman" w:hAnsi="Times New Roman" w:cs="Times New Roman"/>
                <w:b/>
                <w:sz w:val="20"/>
                <w:szCs w:val="20"/>
                <w:lang w:eastAsia="en-US"/>
              </w:rPr>
            </w:pPr>
            <w:r>
              <w:rPr>
                <w:sz w:val="20"/>
              </w:rPr>
              <w:t>Повна відповідь на одне питання оцінюється</w:t>
            </w:r>
            <w:r>
              <w:rPr>
                <w:spacing w:val="-13"/>
                <w:sz w:val="20"/>
              </w:rPr>
              <w:t xml:space="preserve"> </w:t>
            </w:r>
            <w:r>
              <w:rPr>
                <w:sz w:val="20"/>
              </w:rPr>
              <w:t>в</w:t>
            </w:r>
            <w:r>
              <w:rPr>
                <w:spacing w:val="-12"/>
                <w:sz w:val="20"/>
              </w:rPr>
              <w:t xml:space="preserve"> </w:t>
            </w:r>
            <w:r>
              <w:rPr>
                <w:sz w:val="20"/>
              </w:rPr>
              <w:t>10</w:t>
            </w:r>
            <w:r>
              <w:rPr>
                <w:spacing w:val="-13"/>
                <w:sz w:val="20"/>
              </w:rPr>
              <w:t xml:space="preserve"> </w:t>
            </w:r>
            <w:r>
              <w:rPr>
                <w:sz w:val="20"/>
              </w:rPr>
              <w:t>балів</w:t>
            </w:r>
          </w:p>
        </w:tc>
        <w:tc>
          <w:tcPr>
            <w:tcW w:w="980" w:type="dxa"/>
            <w:tcBorders>
              <w:top w:val="single" w:sz="4" w:space="0" w:color="auto"/>
              <w:left w:val="single" w:sz="4" w:space="0" w:color="auto"/>
              <w:right w:val="single" w:sz="4" w:space="0" w:color="auto"/>
            </w:tcBorders>
            <w:hideMark/>
          </w:tcPr>
          <w:p w14:paraId="5027BBDA" w14:textId="2EED5620" w:rsidR="000C7B9D" w:rsidRPr="000C7B9D" w:rsidRDefault="000C7B9D" w:rsidP="000C7B9D">
            <w:pPr>
              <w:autoSpaceDE w:val="0"/>
              <w:autoSpaceDN w:val="0"/>
              <w:jc w:val="center"/>
              <w:rPr>
                <w:rFonts w:ascii="Times New Roman" w:hAnsi="Times New Roman" w:cs="Times New Roman"/>
                <w:b/>
                <w:sz w:val="20"/>
                <w:szCs w:val="20"/>
                <w:lang w:eastAsia="en-US"/>
              </w:rPr>
            </w:pPr>
            <w:r w:rsidRPr="000C7B9D">
              <w:rPr>
                <w:b/>
                <w:spacing w:val="-5"/>
                <w:sz w:val="20"/>
              </w:rPr>
              <w:t>30</w:t>
            </w:r>
          </w:p>
        </w:tc>
      </w:tr>
      <w:tr w:rsidR="000C7B9D" w:rsidRPr="00A31F4F" w14:paraId="38928ADC" w14:textId="77777777" w:rsidTr="00451A3C">
        <w:trPr>
          <w:gridAfter w:val="1"/>
          <w:wAfter w:w="14" w:type="dxa"/>
          <w:trHeight w:val="754"/>
        </w:trPr>
        <w:tc>
          <w:tcPr>
            <w:tcW w:w="1384" w:type="dxa"/>
            <w:vMerge/>
            <w:tcBorders>
              <w:left w:val="single" w:sz="4" w:space="0" w:color="auto"/>
              <w:right w:val="single" w:sz="4" w:space="0" w:color="auto"/>
            </w:tcBorders>
            <w:textDirection w:val="btLr"/>
          </w:tcPr>
          <w:p w14:paraId="4C6C3614" w14:textId="77777777" w:rsidR="000C7B9D" w:rsidRPr="00A31F4F" w:rsidRDefault="000C7B9D" w:rsidP="000C7B9D">
            <w:pPr>
              <w:ind w:left="113"/>
              <w:jc w:val="cente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14:paraId="6E638A0F" w14:textId="620DDCF2" w:rsidR="000C7B9D" w:rsidRDefault="000C7B9D" w:rsidP="000C7B9D">
            <w:pPr>
              <w:autoSpaceDE w:val="0"/>
              <w:autoSpaceDN w:val="0"/>
              <w:jc w:val="center"/>
            </w:pPr>
            <w:r>
              <w:rPr>
                <w:sz w:val="20"/>
              </w:rPr>
              <w:t>Практичне</w:t>
            </w:r>
            <w:r>
              <w:rPr>
                <w:spacing w:val="-13"/>
                <w:sz w:val="20"/>
              </w:rPr>
              <w:t xml:space="preserve"> </w:t>
            </w:r>
            <w:r>
              <w:rPr>
                <w:spacing w:val="-2"/>
                <w:sz w:val="20"/>
              </w:rPr>
              <w:t>завдання</w:t>
            </w:r>
          </w:p>
        </w:tc>
        <w:tc>
          <w:tcPr>
            <w:tcW w:w="2835" w:type="dxa"/>
            <w:tcBorders>
              <w:top w:val="single" w:sz="4" w:space="0" w:color="auto"/>
              <w:left w:val="single" w:sz="4" w:space="0" w:color="auto"/>
              <w:right w:val="single" w:sz="4" w:space="0" w:color="auto"/>
            </w:tcBorders>
          </w:tcPr>
          <w:p w14:paraId="48E20927" w14:textId="77777777" w:rsidR="000C7B9D" w:rsidRDefault="000C7B9D" w:rsidP="000C7B9D">
            <w:pPr>
              <w:pStyle w:val="TableParagraph"/>
              <w:spacing w:line="223" w:lineRule="exact"/>
              <w:ind w:left="105"/>
              <w:rPr>
                <w:sz w:val="20"/>
              </w:rPr>
            </w:pPr>
            <w:r>
              <w:rPr>
                <w:spacing w:val="-2"/>
                <w:sz w:val="20"/>
              </w:rPr>
              <w:t>Визначити</w:t>
            </w:r>
          </w:p>
          <w:p w14:paraId="7BB457C2" w14:textId="228603D2" w:rsidR="000C7B9D" w:rsidRDefault="000C7B9D" w:rsidP="000C7B9D">
            <w:pPr>
              <w:autoSpaceDE w:val="0"/>
              <w:autoSpaceDN w:val="0"/>
              <w:rPr>
                <w:sz w:val="19"/>
              </w:rPr>
            </w:pPr>
            <w:r>
              <w:rPr>
                <w:sz w:val="20"/>
              </w:rPr>
              <w:t>гідростатичний</w:t>
            </w:r>
            <w:r>
              <w:rPr>
                <w:spacing w:val="-13"/>
                <w:sz w:val="20"/>
              </w:rPr>
              <w:t xml:space="preserve"> </w:t>
            </w:r>
            <w:r>
              <w:rPr>
                <w:sz w:val="20"/>
              </w:rPr>
              <w:t>тиск</w:t>
            </w:r>
            <w:r>
              <w:rPr>
                <w:spacing w:val="-12"/>
                <w:sz w:val="20"/>
              </w:rPr>
              <w:t xml:space="preserve"> </w:t>
            </w:r>
            <w:r>
              <w:rPr>
                <w:sz w:val="20"/>
              </w:rPr>
              <w:t xml:space="preserve">в </w:t>
            </w:r>
            <w:r>
              <w:rPr>
                <w:spacing w:val="-2"/>
                <w:sz w:val="20"/>
              </w:rPr>
              <w:t>точці.</w:t>
            </w:r>
          </w:p>
        </w:tc>
        <w:tc>
          <w:tcPr>
            <w:tcW w:w="1842" w:type="dxa"/>
            <w:tcBorders>
              <w:top w:val="single" w:sz="4" w:space="0" w:color="auto"/>
              <w:left w:val="single" w:sz="4" w:space="0" w:color="auto"/>
              <w:right w:val="single" w:sz="4" w:space="0" w:color="auto"/>
            </w:tcBorders>
          </w:tcPr>
          <w:p w14:paraId="0A4D634A" w14:textId="758EB472" w:rsidR="000C7B9D" w:rsidRDefault="000C7B9D" w:rsidP="000C7B9D">
            <w:pPr>
              <w:pStyle w:val="TableParagraph"/>
              <w:ind w:left="-78" w:right="-135"/>
              <w:rPr>
                <w:sz w:val="20"/>
              </w:rPr>
            </w:pPr>
            <w:r>
              <w:rPr>
                <w:sz w:val="20"/>
              </w:rPr>
              <w:t>Правильне</w:t>
            </w:r>
            <w:r>
              <w:rPr>
                <w:spacing w:val="55"/>
                <w:sz w:val="20"/>
              </w:rPr>
              <w:t xml:space="preserve"> </w:t>
            </w:r>
            <w:r>
              <w:rPr>
                <w:sz w:val="20"/>
              </w:rPr>
              <w:t>вирішення – 10 б.</w:t>
            </w:r>
          </w:p>
          <w:p w14:paraId="5097A67C" w14:textId="55E6B2BF" w:rsidR="000C7B9D" w:rsidRDefault="000C7B9D" w:rsidP="000C7B9D">
            <w:pPr>
              <w:pStyle w:val="TableParagraph"/>
              <w:spacing w:before="2" w:line="247" w:lineRule="auto"/>
              <w:ind w:left="-78" w:right="-135"/>
              <w:rPr>
                <w:sz w:val="19"/>
              </w:rPr>
            </w:pPr>
            <w:r>
              <w:rPr>
                <w:sz w:val="20"/>
              </w:rPr>
              <w:t>Вирішення з помилками</w:t>
            </w:r>
            <w:r>
              <w:rPr>
                <w:spacing w:val="-13"/>
                <w:sz w:val="20"/>
              </w:rPr>
              <w:t xml:space="preserve"> </w:t>
            </w:r>
            <w:r>
              <w:rPr>
                <w:sz w:val="20"/>
              </w:rPr>
              <w:t>–</w:t>
            </w:r>
            <w:r>
              <w:rPr>
                <w:spacing w:val="-12"/>
                <w:sz w:val="20"/>
              </w:rPr>
              <w:t xml:space="preserve"> </w:t>
            </w:r>
            <w:r>
              <w:rPr>
                <w:sz w:val="20"/>
              </w:rPr>
              <w:t>5</w:t>
            </w:r>
            <w:r>
              <w:rPr>
                <w:spacing w:val="-13"/>
                <w:sz w:val="20"/>
              </w:rPr>
              <w:t xml:space="preserve"> </w:t>
            </w:r>
            <w:r>
              <w:rPr>
                <w:sz w:val="20"/>
              </w:rPr>
              <w:t>б.</w:t>
            </w:r>
          </w:p>
        </w:tc>
        <w:tc>
          <w:tcPr>
            <w:tcW w:w="980" w:type="dxa"/>
            <w:tcBorders>
              <w:top w:val="single" w:sz="4" w:space="0" w:color="auto"/>
              <w:left w:val="single" w:sz="4" w:space="0" w:color="auto"/>
              <w:right w:val="single" w:sz="4" w:space="0" w:color="auto"/>
            </w:tcBorders>
          </w:tcPr>
          <w:p w14:paraId="64DACA5F" w14:textId="0E643151" w:rsidR="000C7B9D" w:rsidRPr="000C7B9D" w:rsidRDefault="000C7B9D" w:rsidP="000C7B9D">
            <w:pPr>
              <w:autoSpaceDE w:val="0"/>
              <w:autoSpaceDN w:val="0"/>
              <w:jc w:val="center"/>
              <w:rPr>
                <w:rFonts w:ascii="Times New Roman" w:hAnsi="Times New Roman" w:cs="Times New Roman"/>
                <w:b/>
                <w:sz w:val="20"/>
                <w:szCs w:val="20"/>
                <w:lang w:eastAsia="en-US"/>
              </w:rPr>
            </w:pPr>
            <w:r w:rsidRPr="000C7B9D">
              <w:rPr>
                <w:b/>
                <w:spacing w:val="-5"/>
                <w:sz w:val="20"/>
              </w:rPr>
              <w:t>10</w:t>
            </w:r>
          </w:p>
        </w:tc>
      </w:tr>
      <w:tr w:rsidR="000C7B9D" w:rsidRPr="00A31F4F" w14:paraId="3473A8E0" w14:textId="77777777" w:rsidTr="00E32F2A">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0C7B9D" w:rsidRPr="00A31F4F" w:rsidRDefault="000C7B9D" w:rsidP="000C7B9D">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tcPr>
          <w:p w14:paraId="0FC5DB1D" w14:textId="08129259" w:rsidR="000C7B9D" w:rsidRPr="00A31F4F" w:rsidRDefault="000C7B9D" w:rsidP="000C7B9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44FC41B7" w14:textId="023FD581" w:rsidR="00696248" w:rsidRPr="00696248" w:rsidRDefault="00696248" w:rsidP="00696248">
      <w:pPr>
        <w:spacing w:line="274" w:lineRule="exact"/>
        <w:ind w:left="746"/>
        <w:rPr>
          <w:rFonts w:ascii="Times New Roman" w:hAnsi="Times New Roman" w:cs="Times New Roman"/>
          <w:b/>
          <w:sz w:val="28"/>
          <w:szCs w:val="28"/>
        </w:rPr>
      </w:pPr>
      <w:r w:rsidRPr="00696248">
        <w:rPr>
          <w:rFonts w:ascii="Times New Roman" w:hAnsi="Times New Roman" w:cs="Times New Roman"/>
          <w:b/>
          <w:spacing w:val="-2"/>
          <w:sz w:val="28"/>
          <w:szCs w:val="28"/>
        </w:rPr>
        <w:t>Основна</w:t>
      </w:r>
      <w:r>
        <w:rPr>
          <w:rFonts w:ascii="Times New Roman" w:hAnsi="Times New Roman" w:cs="Times New Roman"/>
          <w:b/>
          <w:spacing w:val="-2"/>
          <w:sz w:val="28"/>
          <w:szCs w:val="28"/>
        </w:rPr>
        <w:t>:</w:t>
      </w:r>
    </w:p>
    <w:p w14:paraId="1C71D9CE" w14:textId="77777777" w:rsidR="00696248" w:rsidRDefault="00696248" w:rsidP="00696248">
      <w:pPr>
        <w:pStyle w:val="ae"/>
        <w:numPr>
          <w:ilvl w:val="0"/>
          <w:numId w:val="19"/>
        </w:numPr>
        <w:tabs>
          <w:tab w:val="left" w:pos="1055"/>
        </w:tabs>
        <w:ind w:right="786" w:firstLine="424"/>
        <w:rPr>
          <w:sz w:val="24"/>
        </w:rPr>
      </w:pPr>
      <w:r>
        <w:rPr>
          <w:sz w:val="24"/>
        </w:rPr>
        <w:t>Гусак</w:t>
      </w:r>
      <w:r>
        <w:rPr>
          <w:spacing w:val="40"/>
          <w:sz w:val="24"/>
        </w:rPr>
        <w:t xml:space="preserve"> </w:t>
      </w:r>
      <w:r>
        <w:rPr>
          <w:sz w:val="24"/>
        </w:rPr>
        <w:t>О.</w:t>
      </w:r>
      <w:r>
        <w:rPr>
          <w:spacing w:val="40"/>
          <w:sz w:val="24"/>
        </w:rPr>
        <w:t xml:space="preserve"> </w:t>
      </w:r>
      <w:r>
        <w:rPr>
          <w:sz w:val="24"/>
        </w:rPr>
        <w:t>Г.,</w:t>
      </w:r>
      <w:r>
        <w:rPr>
          <w:spacing w:val="40"/>
          <w:sz w:val="24"/>
        </w:rPr>
        <w:t xml:space="preserve"> </w:t>
      </w:r>
      <w:r>
        <w:rPr>
          <w:sz w:val="24"/>
        </w:rPr>
        <w:t>Шарапов</w:t>
      </w:r>
      <w:r>
        <w:rPr>
          <w:spacing w:val="40"/>
          <w:sz w:val="24"/>
        </w:rPr>
        <w:t xml:space="preserve"> </w:t>
      </w:r>
      <w:r>
        <w:rPr>
          <w:sz w:val="24"/>
        </w:rPr>
        <w:t>С.</w:t>
      </w:r>
      <w:r>
        <w:rPr>
          <w:spacing w:val="40"/>
          <w:sz w:val="24"/>
        </w:rPr>
        <w:t xml:space="preserve"> </w:t>
      </w:r>
      <w:r>
        <w:rPr>
          <w:sz w:val="24"/>
        </w:rPr>
        <w:t>О.,</w:t>
      </w:r>
      <w:r>
        <w:rPr>
          <w:spacing w:val="40"/>
          <w:sz w:val="24"/>
        </w:rPr>
        <w:t xml:space="preserve"> </w:t>
      </w:r>
      <w:r>
        <w:rPr>
          <w:sz w:val="24"/>
        </w:rPr>
        <w:t>Ратушний</w:t>
      </w:r>
      <w:r>
        <w:rPr>
          <w:spacing w:val="40"/>
          <w:sz w:val="24"/>
        </w:rPr>
        <w:t xml:space="preserve"> </w:t>
      </w:r>
      <w:r>
        <w:rPr>
          <w:sz w:val="24"/>
        </w:rPr>
        <w:t>О.</w:t>
      </w:r>
      <w:r>
        <w:rPr>
          <w:spacing w:val="40"/>
          <w:sz w:val="24"/>
        </w:rPr>
        <w:t xml:space="preserve"> </w:t>
      </w:r>
      <w:r>
        <w:rPr>
          <w:sz w:val="24"/>
        </w:rPr>
        <w:t>В.</w:t>
      </w:r>
      <w:r>
        <w:rPr>
          <w:spacing w:val="72"/>
          <w:sz w:val="24"/>
        </w:rPr>
        <w:t xml:space="preserve"> </w:t>
      </w:r>
      <w:proofErr w:type="spellStart"/>
      <w:r>
        <w:rPr>
          <w:sz w:val="24"/>
        </w:rPr>
        <w:t>Гідрогазодинаміка</w:t>
      </w:r>
      <w:proofErr w:type="spellEnd"/>
      <w:r>
        <w:rPr>
          <w:spacing w:val="40"/>
          <w:sz w:val="24"/>
        </w:rPr>
        <w:t xml:space="preserve"> </w:t>
      </w:r>
      <w:r>
        <w:rPr>
          <w:sz w:val="24"/>
        </w:rPr>
        <w:t>:</w:t>
      </w:r>
      <w:r>
        <w:rPr>
          <w:spacing w:val="40"/>
          <w:sz w:val="24"/>
        </w:rPr>
        <w:t xml:space="preserve"> </w:t>
      </w:r>
      <w:r>
        <w:rPr>
          <w:sz w:val="24"/>
        </w:rPr>
        <w:t>навчальний</w:t>
      </w:r>
      <w:r>
        <w:rPr>
          <w:spacing w:val="80"/>
          <w:sz w:val="24"/>
        </w:rPr>
        <w:t xml:space="preserve"> </w:t>
      </w:r>
      <w:r>
        <w:rPr>
          <w:sz w:val="24"/>
        </w:rPr>
        <w:t>посібник. Суми : Сумський державний університет, 2022.</w:t>
      </w:r>
      <w:r>
        <w:rPr>
          <w:spacing w:val="40"/>
          <w:sz w:val="24"/>
        </w:rPr>
        <w:t xml:space="preserve"> </w:t>
      </w:r>
      <w:r>
        <w:rPr>
          <w:sz w:val="24"/>
        </w:rPr>
        <w:t>296 с.</w:t>
      </w:r>
    </w:p>
    <w:p w14:paraId="3F530A25" w14:textId="38E7704A" w:rsidR="00696248" w:rsidRDefault="00696248" w:rsidP="00696248">
      <w:pPr>
        <w:pStyle w:val="ae"/>
        <w:numPr>
          <w:ilvl w:val="0"/>
          <w:numId w:val="19"/>
        </w:numPr>
        <w:tabs>
          <w:tab w:val="left" w:pos="993"/>
        </w:tabs>
        <w:ind w:left="993" w:hanging="247"/>
        <w:rPr>
          <w:sz w:val="24"/>
        </w:rPr>
      </w:pPr>
      <w:r>
        <w:rPr>
          <w:sz w:val="24"/>
        </w:rPr>
        <w:t>Науменко</w:t>
      </w:r>
      <w:r>
        <w:rPr>
          <w:spacing w:val="7"/>
          <w:sz w:val="24"/>
        </w:rPr>
        <w:t xml:space="preserve"> </w:t>
      </w:r>
      <w:r>
        <w:rPr>
          <w:sz w:val="24"/>
        </w:rPr>
        <w:t>І.І. Технічна</w:t>
      </w:r>
      <w:r>
        <w:rPr>
          <w:spacing w:val="4"/>
          <w:sz w:val="24"/>
        </w:rPr>
        <w:t xml:space="preserve"> </w:t>
      </w:r>
      <w:r>
        <w:rPr>
          <w:sz w:val="24"/>
        </w:rPr>
        <w:t>механіка</w:t>
      </w:r>
      <w:r>
        <w:rPr>
          <w:spacing w:val="5"/>
          <w:sz w:val="24"/>
        </w:rPr>
        <w:t xml:space="preserve"> </w:t>
      </w:r>
      <w:r>
        <w:rPr>
          <w:sz w:val="24"/>
        </w:rPr>
        <w:t>рідини</w:t>
      </w:r>
      <w:r>
        <w:rPr>
          <w:spacing w:val="5"/>
          <w:sz w:val="24"/>
        </w:rPr>
        <w:t xml:space="preserve"> </w:t>
      </w:r>
      <w:r>
        <w:rPr>
          <w:sz w:val="24"/>
        </w:rPr>
        <w:t>і</w:t>
      </w:r>
      <w:r>
        <w:rPr>
          <w:spacing w:val="6"/>
          <w:sz w:val="24"/>
        </w:rPr>
        <w:t xml:space="preserve"> </w:t>
      </w:r>
      <w:r>
        <w:rPr>
          <w:sz w:val="24"/>
        </w:rPr>
        <w:t>газу:</w:t>
      </w:r>
      <w:r>
        <w:rPr>
          <w:spacing w:val="5"/>
          <w:sz w:val="24"/>
        </w:rPr>
        <w:t xml:space="preserve"> </w:t>
      </w:r>
      <w:r>
        <w:rPr>
          <w:sz w:val="24"/>
        </w:rPr>
        <w:t>підручник.</w:t>
      </w:r>
      <w:r>
        <w:rPr>
          <w:spacing w:val="5"/>
          <w:sz w:val="24"/>
        </w:rPr>
        <w:t xml:space="preserve"> </w:t>
      </w:r>
      <w:r>
        <w:rPr>
          <w:sz w:val="24"/>
        </w:rPr>
        <w:t>Рівне,</w:t>
      </w:r>
      <w:r>
        <w:rPr>
          <w:spacing w:val="4"/>
          <w:sz w:val="24"/>
        </w:rPr>
        <w:t xml:space="preserve"> </w:t>
      </w:r>
      <w:r>
        <w:rPr>
          <w:sz w:val="24"/>
        </w:rPr>
        <w:t>НУВГП,</w:t>
      </w:r>
      <w:r>
        <w:rPr>
          <w:spacing w:val="4"/>
          <w:sz w:val="24"/>
        </w:rPr>
        <w:t xml:space="preserve"> </w:t>
      </w:r>
      <w:r>
        <w:rPr>
          <w:sz w:val="24"/>
        </w:rPr>
        <w:t xml:space="preserve">2009. </w:t>
      </w:r>
      <w:r>
        <w:rPr>
          <w:spacing w:val="-5"/>
          <w:sz w:val="24"/>
        </w:rPr>
        <w:t xml:space="preserve">376 </w:t>
      </w:r>
      <w:r w:rsidRPr="00696248">
        <w:rPr>
          <w:spacing w:val="-5"/>
          <w:sz w:val="24"/>
        </w:rPr>
        <w:t>с.</w:t>
      </w:r>
    </w:p>
    <w:p w14:paraId="6FB8F273" w14:textId="77777777" w:rsidR="00696248" w:rsidRDefault="00696248" w:rsidP="00696248">
      <w:pPr>
        <w:pStyle w:val="ae"/>
        <w:numPr>
          <w:ilvl w:val="0"/>
          <w:numId w:val="19"/>
        </w:numPr>
        <w:tabs>
          <w:tab w:val="left" w:pos="1021"/>
        </w:tabs>
        <w:ind w:left="1021" w:hanging="275"/>
        <w:rPr>
          <w:sz w:val="24"/>
        </w:rPr>
      </w:pPr>
      <w:r>
        <w:rPr>
          <w:sz w:val="24"/>
        </w:rPr>
        <w:t>Луценко</w:t>
      </w:r>
      <w:r>
        <w:rPr>
          <w:spacing w:val="33"/>
          <w:sz w:val="24"/>
        </w:rPr>
        <w:t xml:space="preserve"> </w:t>
      </w:r>
      <w:r>
        <w:rPr>
          <w:sz w:val="24"/>
        </w:rPr>
        <w:t>В.В.</w:t>
      </w:r>
      <w:r>
        <w:rPr>
          <w:spacing w:val="33"/>
          <w:sz w:val="24"/>
        </w:rPr>
        <w:t xml:space="preserve"> </w:t>
      </w:r>
      <w:r>
        <w:rPr>
          <w:sz w:val="24"/>
        </w:rPr>
        <w:t>Технічна</w:t>
      </w:r>
      <w:r>
        <w:rPr>
          <w:spacing w:val="33"/>
          <w:sz w:val="24"/>
        </w:rPr>
        <w:t xml:space="preserve"> </w:t>
      </w:r>
      <w:r>
        <w:rPr>
          <w:sz w:val="24"/>
        </w:rPr>
        <w:t>механіка</w:t>
      </w:r>
      <w:r>
        <w:rPr>
          <w:spacing w:val="32"/>
          <w:sz w:val="24"/>
        </w:rPr>
        <w:t xml:space="preserve"> </w:t>
      </w:r>
      <w:r>
        <w:rPr>
          <w:sz w:val="24"/>
        </w:rPr>
        <w:t>рідини</w:t>
      </w:r>
      <w:r>
        <w:rPr>
          <w:spacing w:val="35"/>
          <w:sz w:val="24"/>
        </w:rPr>
        <w:t xml:space="preserve"> </w:t>
      </w:r>
      <w:r>
        <w:rPr>
          <w:sz w:val="24"/>
        </w:rPr>
        <w:t>і</w:t>
      </w:r>
      <w:r>
        <w:rPr>
          <w:spacing w:val="31"/>
          <w:sz w:val="24"/>
        </w:rPr>
        <w:t xml:space="preserve"> </w:t>
      </w:r>
      <w:r>
        <w:rPr>
          <w:sz w:val="24"/>
        </w:rPr>
        <w:t>газу.</w:t>
      </w:r>
      <w:r>
        <w:rPr>
          <w:spacing w:val="41"/>
          <w:sz w:val="24"/>
        </w:rPr>
        <w:t xml:space="preserve"> </w:t>
      </w:r>
      <w:proofErr w:type="spellStart"/>
      <w:r>
        <w:rPr>
          <w:sz w:val="24"/>
        </w:rPr>
        <w:t>Навч</w:t>
      </w:r>
      <w:proofErr w:type="spellEnd"/>
      <w:r>
        <w:rPr>
          <w:sz w:val="24"/>
        </w:rPr>
        <w:t>.</w:t>
      </w:r>
      <w:r>
        <w:rPr>
          <w:spacing w:val="33"/>
          <w:sz w:val="24"/>
        </w:rPr>
        <w:t xml:space="preserve"> </w:t>
      </w:r>
      <w:proofErr w:type="spellStart"/>
      <w:r>
        <w:rPr>
          <w:sz w:val="24"/>
        </w:rPr>
        <w:t>посіб</w:t>
      </w:r>
      <w:proofErr w:type="spellEnd"/>
      <w:r>
        <w:rPr>
          <w:sz w:val="24"/>
        </w:rPr>
        <w:t>.</w:t>
      </w:r>
      <w:r>
        <w:rPr>
          <w:spacing w:val="35"/>
          <w:sz w:val="24"/>
        </w:rPr>
        <w:t xml:space="preserve"> </w:t>
      </w:r>
      <w:r>
        <w:rPr>
          <w:sz w:val="24"/>
        </w:rPr>
        <w:t>НУВГП,</w:t>
      </w:r>
      <w:r>
        <w:rPr>
          <w:spacing w:val="33"/>
          <w:sz w:val="24"/>
        </w:rPr>
        <w:t xml:space="preserve"> </w:t>
      </w:r>
      <w:r>
        <w:rPr>
          <w:sz w:val="24"/>
        </w:rPr>
        <w:t>Рівне.</w:t>
      </w:r>
      <w:r>
        <w:rPr>
          <w:spacing w:val="34"/>
          <w:sz w:val="24"/>
        </w:rPr>
        <w:t xml:space="preserve"> </w:t>
      </w:r>
      <w:r>
        <w:rPr>
          <w:spacing w:val="-2"/>
          <w:sz w:val="24"/>
        </w:rPr>
        <w:t>2008,</w:t>
      </w:r>
    </w:p>
    <w:p w14:paraId="253A0AC8" w14:textId="77777777" w:rsidR="00696248" w:rsidRDefault="00696248" w:rsidP="00696248">
      <w:pPr>
        <w:ind w:left="322"/>
      </w:pPr>
      <w:r>
        <w:t>128с.</w:t>
      </w:r>
      <w:r>
        <w:rPr>
          <w:spacing w:val="-4"/>
        </w:rPr>
        <w:t xml:space="preserve"> </w:t>
      </w:r>
      <w:r>
        <w:t>[Електронний</w:t>
      </w:r>
      <w:r>
        <w:rPr>
          <w:spacing w:val="-3"/>
        </w:rPr>
        <w:t xml:space="preserve"> </w:t>
      </w:r>
      <w:r>
        <w:t>ресурс].</w:t>
      </w:r>
      <w:r>
        <w:rPr>
          <w:spacing w:val="-3"/>
        </w:rPr>
        <w:t xml:space="preserve"> </w:t>
      </w:r>
      <w:r>
        <w:t>–</w:t>
      </w:r>
      <w:r>
        <w:rPr>
          <w:spacing w:val="-3"/>
        </w:rPr>
        <w:t xml:space="preserve"> </w:t>
      </w:r>
      <w:r>
        <w:t>Режим</w:t>
      </w:r>
      <w:r>
        <w:rPr>
          <w:spacing w:val="-3"/>
        </w:rPr>
        <w:t xml:space="preserve"> </w:t>
      </w:r>
      <w:r>
        <w:t>доступу:</w:t>
      </w:r>
      <w:r>
        <w:rPr>
          <w:spacing w:val="1"/>
        </w:rPr>
        <w:t xml:space="preserve"> </w:t>
      </w:r>
      <w:hyperlink r:id="rId7">
        <w:r>
          <w:rPr>
            <w:color w:val="0000FF"/>
            <w:spacing w:val="-2"/>
          </w:rPr>
          <w:t>http://ep3.nuwm.edu.ua/5602/</w:t>
        </w:r>
      </w:hyperlink>
    </w:p>
    <w:p w14:paraId="3EBC6ECD" w14:textId="77777777" w:rsidR="00696248" w:rsidRDefault="00696248" w:rsidP="00696248">
      <w:pPr>
        <w:pStyle w:val="ae"/>
        <w:numPr>
          <w:ilvl w:val="0"/>
          <w:numId w:val="19"/>
        </w:numPr>
        <w:tabs>
          <w:tab w:val="left" w:pos="986"/>
        </w:tabs>
        <w:ind w:left="986" w:hanging="240"/>
        <w:rPr>
          <w:sz w:val="24"/>
        </w:rPr>
      </w:pPr>
      <w:proofErr w:type="spellStart"/>
      <w:r>
        <w:rPr>
          <w:sz w:val="24"/>
        </w:rPr>
        <w:t>Рогалевич</w:t>
      </w:r>
      <w:proofErr w:type="spellEnd"/>
      <w:r>
        <w:rPr>
          <w:spacing w:val="-4"/>
          <w:sz w:val="24"/>
        </w:rPr>
        <w:t xml:space="preserve"> </w:t>
      </w:r>
      <w:r>
        <w:rPr>
          <w:sz w:val="24"/>
        </w:rPr>
        <w:t>Ю.П.</w:t>
      </w:r>
      <w:r>
        <w:rPr>
          <w:spacing w:val="-1"/>
          <w:sz w:val="24"/>
        </w:rPr>
        <w:t xml:space="preserve"> </w:t>
      </w:r>
      <w:r>
        <w:rPr>
          <w:sz w:val="24"/>
        </w:rPr>
        <w:t>Гідравліка</w:t>
      </w:r>
      <w:r>
        <w:rPr>
          <w:spacing w:val="-2"/>
          <w:sz w:val="24"/>
        </w:rPr>
        <w:t xml:space="preserve"> </w:t>
      </w:r>
      <w:r>
        <w:rPr>
          <w:sz w:val="24"/>
        </w:rPr>
        <w:t>(підручник)</w:t>
      </w:r>
      <w:r>
        <w:rPr>
          <w:spacing w:val="-2"/>
          <w:sz w:val="24"/>
        </w:rPr>
        <w:t xml:space="preserve"> </w:t>
      </w:r>
      <w:r>
        <w:rPr>
          <w:sz w:val="24"/>
        </w:rPr>
        <w:t>Київ</w:t>
      </w:r>
      <w:r>
        <w:rPr>
          <w:spacing w:val="-4"/>
          <w:sz w:val="24"/>
        </w:rPr>
        <w:t xml:space="preserve"> </w:t>
      </w:r>
      <w:r>
        <w:rPr>
          <w:sz w:val="24"/>
        </w:rPr>
        <w:t>:</w:t>
      </w:r>
      <w:r>
        <w:rPr>
          <w:spacing w:val="-1"/>
          <w:sz w:val="24"/>
        </w:rPr>
        <w:t xml:space="preserve"> </w:t>
      </w:r>
      <w:r>
        <w:rPr>
          <w:sz w:val="24"/>
        </w:rPr>
        <w:t>Вища</w:t>
      </w:r>
      <w:r>
        <w:rPr>
          <w:spacing w:val="-2"/>
          <w:sz w:val="24"/>
        </w:rPr>
        <w:t xml:space="preserve"> </w:t>
      </w:r>
      <w:r>
        <w:rPr>
          <w:sz w:val="24"/>
        </w:rPr>
        <w:t>школа,</w:t>
      </w:r>
      <w:r>
        <w:rPr>
          <w:spacing w:val="-1"/>
          <w:sz w:val="24"/>
        </w:rPr>
        <w:t xml:space="preserve"> </w:t>
      </w:r>
      <w:r>
        <w:rPr>
          <w:sz w:val="24"/>
        </w:rPr>
        <w:t>2010.</w:t>
      </w:r>
      <w:r>
        <w:rPr>
          <w:spacing w:val="-1"/>
          <w:sz w:val="24"/>
        </w:rPr>
        <w:t xml:space="preserve"> </w:t>
      </w:r>
      <w:r>
        <w:rPr>
          <w:spacing w:val="-2"/>
          <w:sz w:val="24"/>
        </w:rPr>
        <w:t>255с.</w:t>
      </w:r>
    </w:p>
    <w:p w14:paraId="5DF387A3" w14:textId="77777777" w:rsidR="00696248" w:rsidRDefault="00696248" w:rsidP="00696248">
      <w:pPr>
        <w:pStyle w:val="ae"/>
        <w:numPr>
          <w:ilvl w:val="0"/>
          <w:numId w:val="19"/>
        </w:numPr>
        <w:tabs>
          <w:tab w:val="left" w:pos="1007"/>
        </w:tabs>
        <w:ind w:right="785" w:firstLine="424"/>
        <w:rPr>
          <w:sz w:val="24"/>
        </w:rPr>
      </w:pPr>
      <w:proofErr w:type="spellStart"/>
      <w:r>
        <w:rPr>
          <w:sz w:val="24"/>
        </w:rPr>
        <w:t>Константінов</w:t>
      </w:r>
      <w:proofErr w:type="spellEnd"/>
      <w:r>
        <w:rPr>
          <w:sz w:val="24"/>
        </w:rPr>
        <w:t xml:space="preserve"> Ю.М., </w:t>
      </w:r>
      <w:proofErr w:type="spellStart"/>
      <w:r>
        <w:rPr>
          <w:sz w:val="24"/>
        </w:rPr>
        <w:t>Гіжа</w:t>
      </w:r>
      <w:proofErr w:type="spellEnd"/>
      <w:r>
        <w:rPr>
          <w:sz w:val="24"/>
        </w:rPr>
        <w:t xml:space="preserve"> О.О. Технічна механіка рідини і газу : </w:t>
      </w:r>
      <w:proofErr w:type="spellStart"/>
      <w:r>
        <w:rPr>
          <w:sz w:val="24"/>
        </w:rPr>
        <w:t>іпдручник</w:t>
      </w:r>
      <w:proofErr w:type="spellEnd"/>
      <w:r>
        <w:rPr>
          <w:sz w:val="24"/>
        </w:rPr>
        <w:t>. Київ :</w:t>
      </w:r>
      <w:r>
        <w:rPr>
          <w:spacing w:val="40"/>
          <w:sz w:val="24"/>
        </w:rPr>
        <w:t xml:space="preserve"> </w:t>
      </w:r>
      <w:r>
        <w:rPr>
          <w:sz w:val="24"/>
        </w:rPr>
        <w:t xml:space="preserve">Вища </w:t>
      </w:r>
      <w:proofErr w:type="spellStart"/>
      <w:r>
        <w:rPr>
          <w:sz w:val="24"/>
        </w:rPr>
        <w:t>шк</w:t>
      </w:r>
      <w:proofErr w:type="spellEnd"/>
      <w:r>
        <w:rPr>
          <w:sz w:val="24"/>
        </w:rPr>
        <w:t>., 2002. 277 с.</w:t>
      </w:r>
    </w:p>
    <w:p w14:paraId="62A757E5" w14:textId="239E6345" w:rsidR="00696248" w:rsidRDefault="00696248" w:rsidP="00696248">
      <w:pPr>
        <w:pStyle w:val="ae"/>
        <w:numPr>
          <w:ilvl w:val="0"/>
          <w:numId w:val="19"/>
        </w:numPr>
        <w:tabs>
          <w:tab w:val="left" w:pos="1012"/>
        </w:tabs>
        <w:ind w:right="785" w:firstLine="424"/>
        <w:rPr>
          <w:sz w:val="24"/>
        </w:rPr>
      </w:pPr>
      <w:proofErr w:type="spellStart"/>
      <w:r>
        <w:rPr>
          <w:sz w:val="24"/>
        </w:rPr>
        <w:t>Дешко</w:t>
      </w:r>
      <w:proofErr w:type="spellEnd"/>
      <w:r>
        <w:rPr>
          <w:sz w:val="24"/>
        </w:rPr>
        <w:t xml:space="preserve"> В. І., Виноградов-</w:t>
      </w:r>
      <w:proofErr w:type="spellStart"/>
      <w:r>
        <w:rPr>
          <w:sz w:val="24"/>
        </w:rPr>
        <w:t>Салтиков</w:t>
      </w:r>
      <w:proofErr w:type="spellEnd"/>
      <w:r>
        <w:rPr>
          <w:sz w:val="24"/>
        </w:rPr>
        <w:t xml:space="preserve"> В. О., Федоров В. Г. </w:t>
      </w:r>
      <w:proofErr w:type="spellStart"/>
      <w:r>
        <w:rPr>
          <w:sz w:val="24"/>
        </w:rPr>
        <w:t>Гідрогазодинаміка</w:t>
      </w:r>
      <w:proofErr w:type="spellEnd"/>
      <w:r>
        <w:rPr>
          <w:sz w:val="24"/>
        </w:rPr>
        <w:t xml:space="preserve"> : </w:t>
      </w:r>
      <w:proofErr w:type="spellStart"/>
      <w:r>
        <w:rPr>
          <w:sz w:val="24"/>
        </w:rPr>
        <w:t>навч</w:t>
      </w:r>
      <w:proofErr w:type="spellEnd"/>
      <w:r>
        <w:rPr>
          <w:sz w:val="24"/>
        </w:rPr>
        <w:t>.</w:t>
      </w:r>
      <w:r>
        <w:rPr>
          <w:spacing w:val="80"/>
          <w:sz w:val="24"/>
        </w:rPr>
        <w:t xml:space="preserve"> </w:t>
      </w:r>
      <w:proofErr w:type="spellStart"/>
      <w:r>
        <w:rPr>
          <w:sz w:val="24"/>
        </w:rPr>
        <w:t>посіб</w:t>
      </w:r>
      <w:proofErr w:type="spellEnd"/>
      <w:r>
        <w:rPr>
          <w:sz w:val="24"/>
        </w:rPr>
        <w:t xml:space="preserve">. / В. І. </w:t>
      </w:r>
      <w:proofErr w:type="spellStart"/>
      <w:r>
        <w:rPr>
          <w:sz w:val="24"/>
        </w:rPr>
        <w:t>Де</w:t>
      </w:r>
      <w:r w:rsidR="00091695">
        <w:rPr>
          <w:sz w:val="24"/>
        </w:rPr>
        <w:t>ш</w:t>
      </w:r>
      <w:r>
        <w:rPr>
          <w:sz w:val="24"/>
        </w:rPr>
        <w:t>ко</w:t>
      </w:r>
      <w:proofErr w:type="spellEnd"/>
      <w:r>
        <w:rPr>
          <w:sz w:val="24"/>
        </w:rPr>
        <w:t>. – Київ : НТУУ «КПІ», 2014. – 414 с.</w:t>
      </w:r>
    </w:p>
    <w:p w14:paraId="48E3EAAC" w14:textId="77777777" w:rsidR="00696248" w:rsidRDefault="00696248" w:rsidP="00696248">
      <w:pPr>
        <w:pStyle w:val="ae"/>
        <w:numPr>
          <w:ilvl w:val="0"/>
          <w:numId w:val="18"/>
        </w:numPr>
        <w:tabs>
          <w:tab w:val="left" w:pos="921"/>
        </w:tabs>
        <w:ind w:left="921"/>
        <w:rPr>
          <w:sz w:val="24"/>
        </w:rPr>
      </w:pPr>
      <w:proofErr w:type="spellStart"/>
      <w:r>
        <w:rPr>
          <w:sz w:val="24"/>
        </w:rPr>
        <w:t>Справочник</w:t>
      </w:r>
      <w:proofErr w:type="spellEnd"/>
      <w:r>
        <w:rPr>
          <w:spacing w:val="-4"/>
          <w:sz w:val="24"/>
        </w:rPr>
        <w:t xml:space="preserve"> </w:t>
      </w:r>
      <w:r>
        <w:rPr>
          <w:sz w:val="24"/>
        </w:rPr>
        <w:t>по</w:t>
      </w:r>
      <w:r>
        <w:rPr>
          <w:spacing w:val="-2"/>
          <w:sz w:val="24"/>
        </w:rPr>
        <w:t xml:space="preserve"> </w:t>
      </w:r>
      <w:proofErr w:type="spellStart"/>
      <w:r>
        <w:rPr>
          <w:sz w:val="24"/>
        </w:rPr>
        <w:t>гидравлике</w:t>
      </w:r>
      <w:proofErr w:type="spellEnd"/>
      <w:r>
        <w:rPr>
          <w:sz w:val="24"/>
        </w:rPr>
        <w:t xml:space="preserve"> </w:t>
      </w:r>
      <w:proofErr w:type="spellStart"/>
      <w:r>
        <w:rPr>
          <w:sz w:val="24"/>
        </w:rPr>
        <w:t>под</w:t>
      </w:r>
      <w:proofErr w:type="spellEnd"/>
      <w:r>
        <w:rPr>
          <w:spacing w:val="-2"/>
          <w:sz w:val="24"/>
        </w:rPr>
        <w:t xml:space="preserve"> </w:t>
      </w:r>
      <w:r>
        <w:rPr>
          <w:sz w:val="24"/>
        </w:rPr>
        <w:t>ред.</w:t>
      </w:r>
      <w:r>
        <w:rPr>
          <w:spacing w:val="-2"/>
          <w:sz w:val="24"/>
        </w:rPr>
        <w:t xml:space="preserve"> </w:t>
      </w:r>
      <w:r>
        <w:rPr>
          <w:sz w:val="24"/>
        </w:rPr>
        <w:t>В.</w:t>
      </w:r>
      <w:r>
        <w:rPr>
          <w:spacing w:val="-1"/>
          <w:sz w:val="24"/>
        </w:rPr>
        <w:t xml:space="preserve"> </w:t>
      </w:r>
      <w:r>
        <w:rPr>
          <w:sz w:val="24"/>
        </w:rPr>
        <w:t>А.</w:t>
      </w:r>
      <w:r>
        <w:rPr>
          <w:spacing w:val="-2"/>
          <w:sz w:val="24"/>
        </w:rPr>
        <w:t xml:space="preserve"> </w:t>
      </w:r>
      <w:proofErr w:type="spellStart"/>
      <w:r>
        <w:rPr>
          <w:sz w:val="24"/>
        </w:rPr>
        <w:t>Большакова</w:t>
      </w:r>
      <w:proofErr w:type="spellEnd"/>
      <w:r>
        <w:rPr>
          <w:sz w:val="24"/>
        </w:rPr>
        <w:t>.</w:t>
      </w:r>
      <w:r>
        <w:rPr>
          <w:spacing w:val="-1"/>
          <w:sz w:val="24"/>
        </w:rPr>
        <w:t xml:space="preserve"> </w:t>
      </w:r>
      <w:r>
        <w:rPr>
          <w:sz w:val="24"/>
        </w:rPr>
        <w:t>2-е</w:t>
      </w:r>
      <w:r>
        <w:rPr>
          <w:spacing w:val="-3"/>
          <w:sz w:val="24"/>
        </w:rPr>
        <w:t xml:space="preserve"> </w:t>
      </w:r>
      <w:proofErr w:type="spellStart"/>
      <w:r>
        <w:rPr>
          <w:sz w:val="24"/>
        </w:rPr>
        <w:t>изд</w:t>
      </w:r>
      <w:proofErr w:type="spellEnd"/>
      <w:r>
        <w:rPr>
          <w:sz w:val="24"/>
        </w:rPr>
        <w:t>.,</w:t>
      </w:r>
      <w:r>
        <w:rPr>
          <w:spacing w:val="-2"/>
          <w:sz w:val="24"/>
        </w:rPr>
        <w:t xml:space="preserve"> </w:t>
      </w:r>
      <w:proofErr w:type="spellStart"/>
      <w:r>
        <w:rPr>
          <w:sz w:val="24"/>
        </w:rPr>
        <w:t>перераб</w:t>
      </w:r>
      <w:proofErr w:type="spellEnd"/>
      <w:r>
        <w:rPr>
          <w:sz w:val="24"/>
        </w:rPr>
        <w:t>.</w:t>
      </w:r>
      <w:r>
        <w:rPr>
          <w:spacing w:val="-1"/>
          <w:sz w:val="24"/>
        </w:rPr>
        <w:t xml:space="preserve"> </w:t>
      </w:r>
      <w:r>
        <w:rPr>
          <w:sz w:val="24"/>
        </w:rPr>
        <w:t>и</w:t>
      </w:r>
      <w:r>
        <w:rPr>
          <w:spacing w:val="-1"/>
          <w:sz w:val="24"/>
        </w:rPr>
        <w:t xml:space="preserve"> </w:t>
      </w:r>
      <w:proofErr w:type="spellStart"/>
      <w:r>
        <w:rPr>
          <w:sz w:val="24"/>
        </w:rPr>
        <w:t>доп</w:t>
      </w:r>
      <w:proofErr w:type="spellEnd"/>
      <w:r>
        <w:rPr>
          <w:sz w:val="24"/>
        </w:rPr>
        <w:t>.</w:t>
      </w:r>
      <w:r>
        <w:rPr>
          <w:spacing w:val="-1"/>
          <w:sz w:val="24"/>
        </w:rPr>
        <w:t xml:space="preserve"> </w:t>
      </w:r>
      <w:proofErr w:type="spellStart"/>
      <w:r>
        <w:rPr>
          <w:spacing w:val="-4"/>
          <w:sz w:val="24"/>
        </w:rPr>
        <w:t>Киев</w:t>
      </w:r>
      <w:proofErr w:type="spellEnd"/>
    </w:p>
    <w:p w14:paraId="6AAE9356" w14:textId="77777777" w:rsidR="00696248" w:rsidRDefault="00696248" w:rsidP="00696248">
      <w:pPr>
        <w:spacing w:before="1"/>
        <w:ind w:left="322"/>
      </w:pPr>
      <w:r>
        <w:t>:</w:t>
      </w:r>
      <w:r>
        <w:rPr>
          <w:spacing w:val="-1"/>
        </w:rPr>
        <w:t xml:space="preserve"> </w:t>
      </w:r>
      <w:r>
        <w:t>Вища</w:t>
      </w:r>
      <w:r>
        <w:rPr>
          <w:spacing w:val="-2"/>
        </w:rPr>
        <w:t xml:space="preserve"> </w:t>
      </w:r>
      <w:r>
        <w:t>школа, 1984.</w:t>
      </w:r>
      <w:r>
        <w:rPr>
          <w:spacing w:val="-1"/>
        </w:rPr>
        <w:t xml:space="preserve"> </w:t>
      </w:r>
      <w:r>
        <w:t xml:space="preserve">343 </w:t>
      </w:r>
      <w:r>
        <w:rPr>
          <w:spacing w:val="-5"/>
        </w:rPr>
        <w:t>с.</w:t>
      </w:r>
    </w:p>
    <w:p w14:paraId="465735B0" w14:textId="77777777" w:rsidR="00696248" w:rsidRDefault="00696248" w:rsidP="00696248">
      <w:pPr>
        <w:pStyle w:val="ae"/>
        <w:numPr>
          <w:ilvl w:val="0"/>
          <w:numId w:val="18"/>
        </w:numPr>
        <w:tabs>
          <w:tab w:val="left" w:pos="901"/>
        </w:tabs>
        <w:ind w:left="322" w:right="1114" w:firstLine="359"/>
        <w:rPr>
          <w:sz w:val="24"/>
        </w:rPr>
      </w:pPr>
      <w:proofErr w:type="spellStart"/>
      <w:r>
        <w:rPr>
          <w:spacing w:val="-6"/>
          <w:sz w:val="24"/>
        </w:rPr>
        <w:t>Альтман</w:t>
      </w:r>
      <w:proofErr w:type="spellEnd"/>
      <w:r>
        <w:rPr>
          <w:spacing w:val="-6"/>
          <w:sz w:val="24"/>
        </w:rPr>
        <w:t>,</w:t>
      </w:r>
      <w:r>
        <w:rPr>
          <w:spacing w:val="-9"/>
          <w:sz w:val="24"/>
        </w:rPr>
        <w:t xml:space="preserve"> </w:t>
      </w:r>
      <w:r>
        <w:rPr>
          <w:spacing w:val="-6"/>
          <w:sz w:val="24"/>
        </w:rPr>
        <w:t>Е.</w:t>
      </w:r>
      <w:r>
        <w:rPr>
          <w:spacing w:val="-7"/>
          <w:sz w:val="24"/>
        </w:rPr>
        <w:t xml:space="preserve"> </w:t>
      </w:r>
      <w:r>
        <w:rPr>
          <w:spacing w:val="-6"/>
          <w:sz w:val="24"/>
        </w:rPr>
        <w:t>І.,</w:t>
      </w:r>
      <w:r>
        <w:rPr>
          <w:spacing w:val="-9"/>
          <w:sz w:val="24"/>
        </w:rPr>
        <w:t xml:space="preserve"> </w:t>
      </w:r>
      <w:proofErr w:type="spellStart"/>
      <w:r>
        <w:rPr>
          <w:spacing w:val="-6"/>
          <w:sz w:val="24"/>
        </w:rPr>
        <w:t>Бошкова</w:t>
      </w:r>
      <w:proofErr w:type="spellEnd"/>
      <w:r>
        <w:rPr>
          <w:spacing w:val="-8"/>
          <w:sz w:val="24"/>
        </w:rPr>
        <w:t xml:space="preserve"> </w:t>
      </w:r>
      <w:r>
        <w:rPr>
          <w:spacing w:val="-6"/>
          <w:sz w:val="24"/>
        </w:rPr>
        <w:t>І.</w:t>
      </w:r>
      <w:r>
        <w:rPr>
          <w:spacing w:val="-7"/>
          <w:sz w:val="24"/>
        </w:rPr>
        <w:t xml:space="preserve"> </w:t>
      </w:r>
      <w:r>
        <w:rPr>
          <w:spacing w:val="-6"/>
          <w:sz w:val="24"/>
        </w:rPr>
        <w:t>Л.</w:t>
      </w:r>
      <w:r>
        <w:rPr>
          <w:spacing w:val="-9"/>
          <w:sz w:val="24"/>
        </w:rPr>
        <w:t xml:space="preserve"> </w:t>
      </w:r>
      <w:proofErr w:type="spellStart"/>
      <w:r>
        <w:rPr>
          <w:spacing w:val="-6"/>
          <w:sz w:val="24"/>
        </w:rPr>
        <w:t>Гідрогазодинаміка</w:t>
      </w:r>
      <w:proofErr w:type="spellEnd"/>
      <w:r>
        <w:rPr>
          <w:spacing w:val="-10"/>
          <w:sz w:val="24"/>
        </w:rPr>
        <w:t xml:space="preserve"> </w:t>
      </w:r>
      <w:r>
        <w:rPr>
          <w:spacing w:val="-6"/>
          <w:sz w:val="24"/>
        </w:rPr>
        <w:t>:</w:t>
      </w:r>
      <w:r>
        <w:rPr>
          <w:spacing w:val="-11"/>
          <w:sz w:val="24"/>
        </w:rPr>
        <w:t xml:space="preserve"> </w:t>
      </w:r>
      <w:proofErr w:type="spellStart"/>
      <w:r>
        <w:rPr>
          <w:spacing w:val="-6"/>
          <w:sz w:val="24"/>
        </w:rPr>
        <w:t>навч</w:t>
      </w:r>
      <w:proofErr w:type="spellEnd"/>
      <w:r>
        <w:rPr>
          <w:spacing w:val="-6"/>
          <w:sz w:val="24"/>
        </w:rPr>
        <w:t>.</w:t>
      </w:r>
      <w:r>
        <w:rPr>
          <w:spacing w:val="-9"/>
          <w:sz w:val="24"/>
        </w:rPr>
        <w:t xml:space="preserve"> </w:t>
      </w:r>
      <w:proofErr w:type="spellStart"/>
      <w:r>
        <w:rPr>
          <w:spacing w:val="-6"/>
          <w:sz w:val="24"/>
        </w:rPr>
        <w:t>посіб</w:t>
      </w:r>
      <w:proofErr w:type="spellEnd"/>
      <w:r>
        <w:rPr>
          <w:spacing w:val="-6"/>
          <w:sz w:val="24"/>
        </w:rPr>
        <w:t>.</w:t>
      </w:r>
      <w:r>
        <w:rPr>
          <w:spacing w:val="-7"/>
          <w:sz w:val="24"/>
        </w:rPr>
        <w:t xml:space="preserve"> </w:t>
      </w:r>
      <w:proofErr w:type="spellStart"/>
      <w:r>
        <w:rPr>
          <w:spacing w:val="-6"/>
          <w:sz w:val="24"/>
        </w:rPr>
        <w:t>Одес</w:t>
      </w:r>
      <w:proofErr w:type="spellEnd"/>
      <w:r>
        <w:rPr>
          <w:spacing w:val="-6"/>
          <w:sz w:val="24"/>
        </w:rPr>
        <w:t>.</w:t>
      </w:r>
      <w:r>
        <w:rPr>
          <w:spacing w:val="-9"/>
          <w:sz w:val="24"/>
        </w:rPr>
        <w:t xml:space="preserve"> </w:t>
      </w:r>
      <w:proofErr w:type="spellStart"/>
      <w:r>
        <w:rPr>
          <w:spacing w:val="-6"/>
          <w:sz w:val="24"/>
        </w:rPr>
        <w:t>нац</w:t>
      </w:r>
      <w:proofErr w:type="spellEnd"/>
      <w:r>
        <w:rPr>
          <w:spacing w:val="-6"/>
          <w:sz w:val="24"/>
        </w:rPr>
        <w:t>.</w:t>
      </w:r>
      <w:r>
        <w:rPr>
          <w:spacing w:val="-7"/>
          <w:sz w:val="24"/>
        </w:rPr>
        <w:t xml:space="preserve"> </w:t>
      </w:r>
      <w:r>
        <w:rPr>
          <w:spacing w:val="-6"/>
          <w:sz w:val="24"/>
        </w:rPr>
        <w:t>акад.</w:t>
      </w:r>
      <w:r>
        <w:rPr>
          <w:spacing w:val="-12"/>
          <w:sz w:val="24"/>
        </w:rPr>
        <w:t xml:space="preserve"> </w:t>
      </w:r>
      <w:r>
        <w:rPr>
          <w:spacing w:val="-6"/>
          <w:sz w:val="24"/>
        </w:rPr>
        <w:t xml:space="preserve">харчових </w:t>
      </w:r>
      <w:r>
        <w:rPr>
          <w:sz w:val="24"/>
        </w:rPr>
        <w:t>технологій.</w:t>
      </w:r>
      <w:r>
        <w:rPr>
          <w:spacing w:val="7"/>
          <w:sz w:val="24"/>
        </w:rPr>
        <w:t xml:space="preserve"> </w:t>
      </w:r>
      <w:r>
        <w:rPr>
          <w:sz w:val="24"/>
        </w:rPr>
        <w:t>Одеса</w:t>
      </w:r>
      <w:r>
        <w:rPr>
          <w:spacing w:val="-15"/>
          <w:sz w:val="24"/>
        </w:rPr>
        <w:t xml:space="preserve"> </w:t>
      </w:r>
      <w:r>
        <w:rPr>
          <w:sz w:val="24"/>
        </w:rPr>
        <w:t>:</w:t>
      </w:r>
      <w:r>
        <w:rPr>
          <w:spacing w:val="-15"/>
          <w:sz w:val="24"/>
        </w:rPr>
        <w:t xml:space="preserve"> </w:t>
      </w:r>
      <w:r>
        <w:rPr>
          <w:sz w:val="24"/>
        </w:rPr>
        <w:t>Бондаренко</w:t>
      </w:r>
      <w:r>
        <w:rPr>
          <w:spacing w:val="-15"/>
          <w:sz w:val="24"/>
        </w:rPr>
        <w:t xml:space="preserve"> </w:t>
      </w:r>
      <w:r>
        <w:rPr>
          <w:sz w:val="24"/>
        </w:rPr>
        <w:t>М.</w:t>
      </w:r>
      <w:r>
        <w:rPr>
          <w:spacing w:val="-15"/>
          <w:sz w:val="24"/>
        </w:rPr>
        <w:t xml:space="preserve"> </w:t>
      </w:r>
      <w:r>
        <w:rPr>
          <w:sz w:val="24"/>
        </w:rPr>
        <w:t>О.,</w:t>
      </w:r>
      <w:r>
        <w:rPr>
          <w:spacing w:val="-15"/>
          <w:sz w:val="24"/>
        </w:rPr>
        <w:t xml:space="preserve"> </w:t>
      </w:r>
      <w:r>
        <w:rPr>
          <w:sz w:val="24"/>
        </w:rPr>
        <w:t>2019.</w:t>
      </w:r>
      <w:r>
        <w:rPr>
          <w:spacing w:val="-15"/>
          <w:sz w:val="24"/>
        </w:rPr>
        <w:t xml:space="preserve"> </w:t>
      </w:r>
      <w:r>
        <w:rPr>
          <w:sz w:val="24"/>
        </w:rPr>
        <w:t>188</w:t>
      </w:r>
      <w:r>
        <w:rPr>
          <w:spacing w:val="-15"/>
          <w:sz w:val="24"/>
        </w:rPr>
        <w:t xml:space="preserve"> </w:t>
      </w:r>
      <w:r>
        <w:rPr>
          <w:sz w:val="24"/>
        </w:rPr>
        <w:t>с.</w:t>
      </w:r>
    </w:p>
    <w:p w14:paraId="1AB38CE9" w14:textId="77777777" w:rsidR="00696248" w:rsidRDefault="00696248" w:rsidP="00696248">
      <w:pPr>
        <w:pStyle w:val="a4"/>
        <w:spacing w:before="5"/>
        <w:rPr>
          <w:sz w:val="24"/>
        </w:rPr>
      </w:pPr>
    </w:p>
    <w:p w14:paraId="753196AA" w14:textId="5A877D1B" w:rsidR="00696248" w:rsidRPr="00696248" w:rsidRDefault="00696248" w:rsidP="00696248">
      <w:pPr>
        <w:ind w:left="749"/>
        <w:rPr>
          <w:rFonts w:ascii="Times New Roman" w:hAnsi="Times New Roman" w:cs="Times New Roman"/>
          <w:b/>
          <w:sz w:val="28"/>
          <w:szCs w:val="28"/>
        </w:rPr>
      </w:pPr>
      <w:r w:rsidRPr="00696248">
        <w:rPr>
          <w:rFonts w:ascii="Times New Roman" w:hAnsi="Times New Roman" w:cs="Times New Roman"/>
          <w:b/>
          <w:spacing w:val="-2"/>
          <w:sz w:val="28"/>
          <w:szCs w:val="28"/>
        </w:rPr>
        <w:t>Додаткова</w:t>
      </w:r>
      <w:r>
        <w:rPr>
          <w:rFonts w:ascii="Times New Roman" w:hAnsi="Times New Roman" w:cs="Times New Roman"/>
          <w:b/>
          <w:spacing w:val="-2"/>
          <w:sz w:val="28"/>
          <w:szCs w:val="28"/>
        </w:rPr>
        <w:t>:</w:t>
      </w:r>
    </w:p>
    <w:p w14:paraId="0A6DF7AA" w14:textId="77777777" w:rsidR="00696248" w:rsidRDefault="00696248" w:rsidP="00696248">
      <w:pPr>
        <w:pStyle w:val="ae"/>
        <w:numPr>
          <w:ilvl w:val="0"/>
          <w:numId w:val="17"/>
        </w:numPr>
        <w:tabs>
          <w:tab w:val="left" w:pos="1044"/>
        </w:tabs>
        <w:spacing w:before="115"/>
        <w:ind w:right="794" w:firstLine="427"/>
        <w:rPr>
          <w:sz w:val="24"/>
        </w:rPr>
      </w:pPr>
      <w:r>
        <w:rPr>
          <w:sz w:val="24"/>
        </w:rPr>
        <w:t>Луценко</w:t>
      </w:r>
      <w:r>
        <w:rPr>
          <w:spacing w:val="40"/>
          <w:sz w:val="24"/>
        </w:rPr>
        <w:t xml:space="preserve"> </w:t>
      </w:r>
      <w:r>
        <w:rPr>
          <w:sz w:val="24"/>
        </w:rPr>
        <w:t>В.</w:t>
      </w:r>
      <w:r>
        <w:rPr>
          <w:spacing w:val="40"/>
          <w:sz w:val="24"/>
        </w:rPr>
        <w:t xml:space="preserve"> </w:t>
      </w:r>
      <w:r>
        <w:rPr>
          <w:sz w:val="24"/>
        </w:rPr>
        <w:t>В.</w:t>
      </w:r>
      <w:r>
        <w:rPr>
          <w:spacing w:val="40"/>
          <w:sz w:val="24"/>
        </w:rPr>
        <w:t xml:space="preserve"> </w:t>
      </w:r>
      <w:r>
        <w:rPr>
          <w:sz w:val="24"/>
        </w:rPr>
        <w:t>Технічна</w:t>
      </w:r>
      <w:r>
        <w:rPr>
          <w:spacing w:val="40"/>
          <w:sz w:val="24"/>
        </w:rPr>
        <w:t xml:space="preserve"> </w:t>
      </w:r>
      <w:r>
        <w:rPr>
          <w:sz w:val="24"/>
        </w:rPr>
        <w:t>механіка</w:t>
      </w:r>
      <w:r>
        <w:rPr>
          <w:spacing w:val="40"/>
          <w:sz w:val="24"/>
        </w:rPr>
        <w:t xml:space="preserve"> </w:t>
      </w:r>
      <w:r>
        <w:rPr>
          <w:sz w:val="24"/>
        </w:rPr>
        <w:t>рідини</w:t>
      </w:r>
      <w:r>
        <w:rPr>
          <w:spacing w:val="40"/>
          <w:sz w:val="24"/>
        </w:rPr>
        <w:t xml:space="preserve"> </w:t>
      </w:r>
      <w:r>
        <w:rPr>
          <w:sz w:val="24"/>
        </w:rPr>
        <w:t>і</w:t>
      </w:r>
      <w:r>
        <w:rPr>
          <w:spacing w:val="40"/>
          <w:sz w:val="24"/>
        </w:rPr>
        <w:t xml:space="preserve"> </w:t>
      </w:r>
      <w:r>
        <w:rPr>
          <w:sz w:val="24"/>
        </w:rPr>
        <w:t>газу</w:t>
      </w:r>
      <w:r>
        <w:rPr>
          <w:spacing w:val="40"/>
          <w:sz w:val="24"/>
        </w:rPr>
        <w:t xml:space="preserve"> </w:t>
      </w:r>
      <w:r>
        <w:rPr>
          <w:sz w:val="24"/>
        </w:rPr>
        <w:t>в</w:t>
      </w:r>
      <w:r>
        <w:rPr>
          <w:spacing w:val="40"/>
          <w:sz w:val="24"/>
        </w:rPr>
        <w:t xml:space="preserve"> </w:t>
      </w:r>
      <w:r>
        <w:rPr>
          <w:sz w:val="24"/>
        </w:rPr>
        <w:t>тестах</w:t>
      </w:r>
      <w:r>
        <w:rPr>
          <w:spacing w:val="40"/>
          <w:sz w:val="24"/>
        </w:rPr>
        <w:t xml:space="preserve"> </w:t>
      </w:r>
      <w:r>
        <w:rPr>
          <w:sz w:val="24"/>
        </w:rPr>
        <w:t>і</w:t>
      </w:r>
      <w:r>
        <w:rPr>
          <w:spacing w:val="40"/>
          <w:sz w:val="24"/>
        </w:rPr>
        <w:t xml:space="preserve"> </w:t>
      </w:r>
      <w:r>
        <w:rPr>
          <w:sz w:val="24"/>
        </w:rPr>
        <w:t>задачах:</w:t>
      </w:r>
      <w:r>
        <w:rPr>
          <w:spacing w:val="40"/>
          <w:sz w:val="24"/>
        </w:rPr>
        <w:t xml:space="preserve"> </w:t>
      </w:r>
      <w:r>
        <w:rPr>
          <w:sz w:val="24"/>
        </w:rPr>
        <w:t>Навчальний посібник. Рівне : НУВГП, 2015. 194 с.</w:t>
      </w:r>
    </w:p>
    <w:p w14:paraId="37C2EAA2" w14:textId="77777777" w:rsidR="00696248" w:rsidRDefault="00696248" w:rsidP="00696248">
      <w:pPr>
        <w:sectPr w:rsidR="00696248" w:rsidSect="00696248">
          <w:pgSz w:w="11910" w:h="16840"/>
          <w:pgMar w:top="1100" w:right="60" w:bottom="280" w:left="1380" w:header="720" w:footer="720" w:gutter="0"/>
          <w:cols w:space="720"/>
        </w:sectPr>
      </w:pPr>
    </w:p>
    <w:p w14:paraId="4BB01354" w14:textId="77777777" w:rsidR="00696248" w:rsidRDefault="00696248" w:rsidP="00696248">
      <w:pPr>
        <w:pStyle w:val="ae"/>
        <w:numPr>
          <w:ilvl w:val="0"/>
          <w:numId w:val="17"/>
        </w:numPr>
        <w:tabs>
          <w:tab w:val="left" w:pos="993"/>
        </w:tabs>
        <w:spacing w:before="66"/>
        <w:ind w:right="791" w:firstLine="427"/>
        <w:rPr>
          <w:sz w:val="24"/>
        </w:rPr>
      </w:pPr>
      <w:r>
        <w:rPr>
          <w:sz w:val="24"/>
        </w:rPr>
        <w:lastRenderedPageBreak/>
        <w:t>Назаренко,</w:t>
      </w:r>
      <w:r>
        <w:rPr>
          <w:spacing w:val="-1"/>
          <w:sz w:val="24"/>
        </w:rPr>
        <w:t xml:space="preserve"> </w:t>
      </w:r>
      <w:r>
        <w:rPr>
          <w:sz w:val="24"/>
        </w:rPr>
        <w:t>О.</w:t>
      </w:r>
      <w:r>
        <w:rPr>
          <w:spacing w:val="-1"/>
          <w:sz w:val="24"/>
        </w:rPr>
        <w:t xml:space="preserve"> </w:t>
      </w:r>
      <w:r>
        <w:rPr>
          <w:sz w:val="24"/>
        </w:rPr>
        <w:t>М.</w:t>
      </w:r>
      <w:r>
        <w:rPr>
          <w:spacing w:val="-1"/>
          <w:sz w:val="24"/>
        </w:rPr>
        <w:t xml:space="preserve"> </w:t>
      </w:r>
      <w:proofErr w:type="spellStart"/>
      <w:r>
        <w:rPr>
          <w:sz w:val="24"/>
        </w:rPr>
        <w:t>Гідрогазодинаміка</w:t>
      </w:r>
      <w:proofErr w:type="spellEnd"/>
      <w:r>
        <w:rPr>
          <w:sz w:val="24"/>
        </w:rPr>
        <w:t>: Методичні вказівки до</w:t>
      </w:r>
      <w:r>
        <w:rPr>
          <w:spacing w:val="-1"/>
          <w:sz w:val="24"/>
        </w:rPr>
        <w:t xml:space="preserve"> </w:t>
      </w:r>
      <w:r>
        <w:rPr>
          <w:sz w:val="24"/>
        </w:rPr>
        <w:t>виконання</w:t>
      </w:r>
      <w:r>
        <w:rPr>
          <w:spacing w:val="-1"/>
          <w:sz w:val="24"/>
        </w:rPr>
        <w:t xml:space="preserve"> </w:t>
      </w:r>
      <w:r>
        <w:rPr>
          <w:sz w:val="24"/>
        </w:rPr>
        <w:t>контрольної роботи. Запоріжжя : ЗДІА, 2004. 25 c.</w:t>
      </w:r>
    </w:p>
    <w:p w14:paraId="3CE26C7C" w14:textId="77777777" w:rsidR="00696248" w:rsidRDefault="00696248" w:rsidP="00696248">
      <w:pPr>
        <w:pStyle w:val="ae"/>
        <w:numPr>
          <w:ilvl w:val="0"/>
          <w:numId w:val="17"/>
        </w:numPr>
        <w:tabs>
          <w:tab w:val="left" w:pos="995"/>
        </w:tabs>
        <w:ind w:left="995" w:hanging="246"/>
        <w:rPr>
          <w:sz w:val="24"/>
        </w:rPr>
      </w:pPr>
      <w:r>
        <w:rPr>
          <w:sz w:val="24"/>
        </w:rPr>
        <w:t>Назаренко,</w:t>
      </w:r>
      <w:r>
        <w:rPr>
          <w:spacing w:val="3"/>
          <w:sz w:val="24"/>
        </w:rPr>
        <w:t xml:space="preserve"> </w:t>
      </w:r>
      <w:r>
        <w:rPr>
          <w:sz w:val="24"/>
        </w:rPr>
        <w:t>О.</w:t>
      </w:r>
      <w:r>
        <w:rPr>
          <w:spacing w:val="4"/>
          <w:sz w:val="24"/>
        </w:rPr>
        <w:t xml:space="preserve"> </w:t>
      </w:r>
      <w:r>
        <w:rPr>
          <w:sz w:val="24"/>
        </w:rPr>
        <w:t>М.</w:t>
      </w:r>
      <w:r>
        <w:rPr>
          <w:spacing w:val="5"/>
          <w:sz w:val="24"/>
        </w:rPr>
        <w:t xml:space="preserve"> </w:t>
      </w:r>
      <w:proofErr w:type="spellStart"/>
      <w:r>
        <w:rPr>
          <w:sz w:val="24"/>
        </w:rPr>
        <w:t>Гідрогазодинаміка</w:t>
      </w:r>
      <w:proofErr w:type="spellEnd"/>
      <w:r>
        <w:rPr>
          <w:spacing w:val="7"/>
          <w:sz w:val="24"/>
        </w:rPr>
        <w:t xml:space="preserve"> </w:t>
      </w:r>
      <w:r>
        <w:rPr>
          <w:sz w:val="24"/>
        </w:rPr>
        <w:t>:</w:t>
      </w:r>
      <w:r>
        <w:rPr>
          <w:spacing w:val="5"/>
          <w:sz w:val="24"/>
        </w:rPr>
        <w:t xml:space="preserve"> </w:t>
      </w:r>
      <w:r>
        <w:rPr>
          <w:sz w:val="24"/>
        </w:rPr>
        <w:t>конспект</w:t>
      </w:r>
      <w:r>
        <w:rPr>
          <w:spacing w:val="5"/>
          <w:sz w:val="24"/>
        </w:rPr>
        <w:t xml:space="preserve"> </w:t>
      </w:r>
      <w:r>
        <w:rPr>
          <w:sz w:val="24"/>
        </w:rPr>
        <w:t>лекцій.</w:t>
      </w:r>
      <w:r>
        <w:rPr>
          <w:spacing w:val="4"/>
          <w:sz w:val="24"/>
        </w:rPr>
        <w:t xml:space="preserve"> </w:t>
      </w:r>
      <w:r>
        <w:rPr>
          <w:sz w:val="24"/>
        </w:rPr>
        <w:t>Запоріжжя</w:t>
      </w:r>
      <w:r>
        <w:rPr>
          <w:spacing w:val="4"/>
          <w:sz w:val="24"/>
        </w:rPr>
        <w:t xml:space="preserve"> </w:t>
      </w:r>
      <w:r>
        <w:rPr>
          <w:sz w:val="24"/>
        </w:rPr>
        <w:t>:</w:t>
      </w:r>
      <w:r>
        <w:rPr>
          <w:spacing w:val="3"/>
          <w:sz w:val="24"/>
        </w:rPr>
        <w:t xml:space="preserve"> </w:t>
      </w:r>
      <w:r>
        <w:rPr>
          <w:sz w:val="24"/>
        </w:rPr>
        <w:t>ЗДІА,</w:t>
      </w:r>
      <w:r>
        <w:rPr>
          <w:spacing w:val="4"/>
          <w:sz w:val="24"/>
        </w:rPr>
        <w:t xml:space="preserve"> </w:t>
      </w:r>
      <w:r>
        <w:rPr>
          <w:sz w:val="24"/>
        </w:rPr>
        <w:t>2005.</w:t>
      </w:r>
      <w:r>
        <w:rPr>
          <w:spacing w:val="4"/>
          <w:sz w:val="24"/>
        </w:rPr>
        <w:t xml:space="preserve"> </w:t>
      </w:r>
      <w:r>
        <w:rPr>
          <w:spacing w:val="-5"/>
          <w:sz w:val="24"/>
        </w:rPr>
        <w:t>105</w:t>
      </w:r>
    </w:p>
    <w:p w14:paraId="5568AB42" w14:textId="77777777" w:rsidR="00696248" w:rsidRDefault="00696248" w:rsidP="00696248">
      <w:pPr>
        <w:spacing w:before="1"/>
        <w:ind w:left="322"/>
      </w:pPr>
      <w:r>
        <w:rPr>
          <w:spacing w:val="-5"/>
        </w:rPr>
        <w:t>c.</w:t>
      </w:r>
    </w:p>
    <w:p w14:paraId="2B7EF77E" w14:textId="77777777" w:rsidR="00696248" w:rsidRDefault="00696248" w:rsidP="00696248">
      <w:pPr>
        <w:pStyle w:val="ae"/>
        <w:numPr>
          <w:ilvl w:val="0"/>
          <w:numId w:val="17"/>
        </w:numPr>
        <w:tabs>
          <w:tab w:val="left" w:pos="991"/>
        </w:tabs>
        <w:ind w:left="991" w:hanging="242"/>
        <w:rPr>
          <w:sz w:val="24"/>
        </w:rPr>
      </w:pPr>
      <w:r>
        <w:rPr>
          <w:sz w:val="24"/>
        </w:rPr>
        <w:t>Науменко</w:t>
      </w:r>
      <w:r>
        <w:rPr>
          <w:spacing w:val="1"/>
          <w:sz w:val="24"/>
        </w:rPr>
        <w:t xml:space="preserve"> </w:t>
      </w:r>
      <w:r>
        <w:rPr>
          <w:sz w:val="24"/>
        </w:rPr>
        <w:t>І.І., Токар</w:t>
      </w:r>
      <w:r>
        <w:rPr>
          <w:spacing w:val="2"/>
          <w:sz w:val="24"/>
        </w:rPr>
        <w:t xml:space="preserve"> </w:t>
      </w:r>
      <w:r>
        <w:rPr>
          <w:sz w:val="24"/>
        </w:rPr>
        <w:t>О.І., Токар</w:t>
      </w:r>
      <w:r>
        <w:rPr>
          <w:spacing w:val="-1"/>
          <w:sz w:val="24"/>
        </w:rPr>
        <w:t xml:space="preserve"> </w:t>
      </w:r>
      <w:r>
        <w:rPr>
          <w:sz w:val="24"/>
        </w:rPr>
        <w:t xml:space="preserve">Л.О. </w:t>
      </w:r>
      <w:proofErr w:type="spellStart"/>
      <w:r>
        <w:rPr>
          <w:sz w:val="24"/>
        </w:rPr>
        <w:t>Гідрогазодинаміка</w:t>
      </w:r>
      <w:proofErr w:type="spellEnd"/>
      <w:r>
        <w:rPr>
          <w:sz w:val="24"/>
        </w:rPr>
        <w:t>. Рівне: НУВГП, 2007.</w:t>
      </w:r>
      <w:r>
        <w:rPr>
          <w:spacing w:val="1"/>
          <w:sz w:val="24"/>
        </w:rPr>
        <w:t xml:space="preserve"> </w:t>
      </w:r>
      <w:r>
        <w:rPr>
          <w:sz w:val="24"/>
        </w:rPr>
        <w:t xml:space="preserve">118 </w:t>
      </w:r>
      <w:r>
        <w:rPr>
          <w:spacing w:val="-5"/>
          <w:sz w:val="24"/>
        </w:rPr>
        <w:t>с.</w:t>
      </w:r>
    </w:p>
    <w:p w14:paraId="40E9618F" w14:textId="77777777" w:rsidR="00696248" w:rsidRDefault="00696248" w:rsidP="00696248">
      <w:pPr>
        <w:ind w:left="322"/>
      </w:pPr>
      <w:r>
        <w:t>[Електронний</w:t>
      </w:r>
      <w:r>
        <w:rPr>
          <w:spacing w:val="-6"/>
        </w:rPr>
        <w:t xml:space="preserve"> </w:t>
      </w:r>
      <w:r>
        <w:t>ресурс].</w:t>
      </w:r>
      <w:r>
        <w:rPr>
          <w:spacing w:val="-1"/>
        </w:rPr>
        <w:t xml:space="preserve"> </w:t>
      </w:r>
      <w:r>
        <w:t>–</w:t>
      </w:r>
      <w:r>
        <w:rPr>
          <w:spacing w:val="-4"/>
        </w:rPr>
        <w:t xml:space="preserve"> </w:t>
      </w:r>
      <w:r>
        <w:t>Режим</w:t>
      </w:r>
      <w:r>
        <w:rPr>
          <w:spacing w:val="-5"/>
        </w:rPr>
        <w:t xml:space="preserve"> </w:t>
      </w:r>
      <w:r>
        <w:t>доступу:</w:t>
      </w:r>
      <w:r>
        <w:rPr>
          <w:spacing w:val="-3"/>
        </w:rPr>
        <w:t xml:space="preserve"> </w:t>
      </w:r>
      <w:hyperlink r:id="rId8">
        <w:r>
          <w:rPr>
            <w:spacing w:val="-2"/>
          </w:rPr>
          <w:t>http://ep3.nuwm.edu.ua/1833/</w:t>
        </w:r>
      </w:hyperlink>
    </w:p>
    <w:p w14:paraId="54507B0C" w14:textId="77777777" w:rsidR="00696248" w:rsidRDefault="00696248" w:rsidP="00696248">
      <w:pPr>
        <w:pStyle w:val="ae"/>
        <w:numPr>
          <w:ilvl w:val="0"/>
          <w:numId w:val="17"/>
        </w:numPr>
        <w:tabs>
          <w:tab w:val="left" w:pos="1033"/>
        </w:tabs>
        <w:ind w:right="796" w:firstLine="424"/>
        <w:rPr>
          <w:sz w:val="24"/>
        </w:rPr>
      </w:pPr>
      <w:r>
        <w:rPr>
          <w:sz w:val="24"/>
        </w:rPr>
        <w:t>Гідравліка</w:t>
      </w:r>
      <w:r>
        <w:rPr>
          <w:spacing w:val="40"/>
          <w:sz w:val="24"/>
        </w:rPr>
        <w:t xml:space="preserve"> </w:t>
      </w:r>
      <w:r>
        <w:rPr>
          <w:sz w:val="24"/>
        </w:rPr>
        <w:t>:</w:t>
      </w:r>
      <w:r>
        <w:rPr>
          <w:spacing w:val="40"/>
          <w:sz w:val="24"/>
        </w:rPr>
        <w:t xml:space="preserve"> </w:t>
      </w:r>
      <w:proofErr w:type="spellStart"/>
      <w:r>
        <w:rPr>
          <w:sz w:val="24"/>
        </w:rPr>
        <w:t>навч</w:t>
      </w:r>
      <w:proofErr w:type="spellEnd"/>
      <w:r>
        <w:rPr>
          <w:sz w:val="24"/>
        </w:rPr>
        <w:t>.</w:t>
      </w:r>
      <w:r>
        <w:rPr>
          <w:spacing w:val="40"/>
          <w:sz w:val="24"/>
        </w:rPr>
        <w:t xml:space="preserve"> </w:t>
      </w:r>
      <w:r>
        <w:rPr>
          <w:sz w:val="24"/>
        </w:rPr>
        <w:t>посібник;</w:t>
      </w:r>
      <w:r>
        <w:rPr>
          <w:spacing w:val="40"/>
          <w:sz w:val="24"/>
        </w:rPr>
        <w:t xml:space="preserve"> </w:t>
      </w:r>
      <w:r>
        <w:rPr>
          <w:sz w:val="24"/>
        </w:rPr>
        <w:t>за</w:t>
      </w:r>
      <w:r>
        <w:rPr>
          <w:spacing w:val="40"/>
          <w:sz w:val="24"/>
        </w:rPr>
        <w:t xml:space="preserve"> </w:t>
      </w:r>
      <w:r>
        <w:rPr>
          <w:sz w:val="24"/>
        </w:rPr>
        <w:t>ред.:</w:t>
      </w:r>
      <w:r>
        <w:rPr>
          <w:spacing w:val="40"/>
          <w:sz w:val="24"/>
        </w:rPr>
        <w:t xml:space="preserve"> </w:t>
      </w:r>
      <w:r>
        <w:rPr>
          <w:sz w:val="24"/>
        </w:rPr>
        <w:t>В.</w:t>
      </w:r>
      <w:r>
        <w:rPr>
          <w:spacing w:val="40"/>
          <w:sz w:val="24"/>
        </w:rPr>
        <w:t xml:space="preserve"> </w:t>
      </w:r>
      <w:r>
        <w:rPr>
          <w:sz w:val="24"/>
        </w:rPr>
        <w:t>І.</w:t>
      </w:r>
      <w:r>
        <w:rPr>
          <w:spacing w:val="40"/>
          <w:sz w:val="24"/>
        </w:rPr>
        <w:t xml:space="preserve"> </w:t>
      </w:r>
      <w:proofErr w:type="spellStart"/>
      <w:r>
        <w:rPr>
          <w:sz w:val="24"/>
        </w:rPr>
        <w:t>Дуганця</w:t>
      </w:r>
      <w:proofErr w:type="spellEnd"/>
      <w:r>
        <w:rPr>
          <w:sz w:val="24"/>
        </w:rPr>
        <w:t>,</w:t>
      </w:r>
      <w:r>
        <w:rPr>
          <w:spacing w:val="40"/>
          <w:sz w:val="24"/>
        </w:rPr>
        <w:t xml:space="preserve"> </w:t>
      </w:r>
      <w:r>
        <w:rPr>
          <w:sz w:val="24"/>
        </w:rPr>
        <w:t>І.</w:t>
      </w:r>
      <w:r>
        <w:rPr>
          <w:spacing w:val="40"/>
          <w:sz w:val="24"/>
        </w:rPr>
        <w:t xml:space="preserve"> </w:t>
      </w:r>
      <w:r>
        <w:rPr>
          <w:sz w:val="24"/>
        </w:rPr>
        <w:t>М.</w:t>
      </w:r>
      <w:r>
        <w:rPr>
          <w:spacing w:val="40"/>
          <w:sz w:val="24"/>
        </w:rPr>
        <w:t xml:space="preserve"> </w:t>
      </w:r>
      <w:r>
        <w:rPr>
          <w:sz w:val="24"/>
        </w:rPr>
        <w:t>Бендери,</w:t>
      </w:r>
      <w:r>
        <w:rPr>
          <w:spacing w:val="40"/>
          <w:sz w:val="24"/>
        </w:rPr>
        <w:t xml:space="preserve"> </w:t>
      </w:r>
      <w:r>
        <w:rPr>
          <w:sz w:val="24"/>
        </w:rPr>
        <w:t>В.</w:t>
      </w:r>
      <w:r>
        <w:rPr>
          <w:spacing w:val="40"/>
          <w:sz w:val="24"/>
        </w:rPr>
        <w:t xml:space="preserve"> </w:t>
      </w:r>
      <w:r>
        <w:rPr>
          <w:sz w:val="24"/>
        </w:rPr>
        <w:t>А.</w:t>
      </w:r>
      <w:r>
        <w:rPr>
          <w:spacing w:val="40"/>
          <w:sz w:val="24"/>
        </w:rPr>
        <w:t xml:space="preserve"> </w:t>
      </w:r>
      <w:proofErr w:type="spellStart"/>
      <w:r>
        <w:rPr>
          <w:sz w:val="24"/>
        </w:rPr>
        <w:t>Дідура</w:t>
      </w:r>
      <w:proofErr w:type="spellEnd"/>
      <w:r>
        <w:rPr>
          <w:sz w:val="24"/>
        </w:rPr>
        <w:t>. Кам'янець-Подільський : Абетка, 2013. 572 с.</w:t>
      </w:r>
    </w:p>
    <w:p w14:paraId="2E8D5BDE" w14:textId="77777777" w:rsidR="00696248" w:rsidRDefault="00696248" w:rsidP="00696248">
      <w:pPr>
        <w:pStyle w:val="ae"/>
        <w:numPr>
          <w:ilvl w:val="0"/>
          <w:numId w:val="17"/>
        </w:numPr>
        <w:tabs>
          <w:tab w:val="left" w:pos="986"/>
        </w:tabs>
        <w:ind w:left="986" w:hanging="240"/>
        <w:rPr>
          <w:sz w:val="24"/>
        </w:rPr>
      </w:pPr>
      <w:r>
        <w:rPr>
          <w:sz w:val="24"/>
        </w:rPr>
        <w:t>Гідравліка</w:t>
      </w:r>
      <w:r>
        <w:rPr>
          <w:spacing w:val="-3"/>
          <w:sz w:val="24"/>
        </w:rPr>
        <w:t xml:space="preserve"> </w:t>
      </w:r>
      <w:r>
        <w:rPr>
          <w:sz w:val="24"/>
        </w:rPr>
        <w:t>:</w:t>
      </w:r>
      <w:r>
        <w:rPr>
          <w:spacing w:val="-1"/>
          <w:sz w:val="24"/>
        </w:rPr>
        <w:t xml:space="preserve"> </w:t>
      </w:r>
      <w:proofErr w:type="spellStart"/>
      <w:r>
        <w:rPr>
          <w:sz w:val="24"/>
        </w:rPr>
        <w:t>підруч</w:t>
      </w:r>
      <w:proofErr w:type="spellEnd"/>
      <w:r>
        <w:rPr>
          <w:sz w:val="24"/>
        </w:rPr>
        <w:t>.;</w:t>
      </w:r>
      <w:r>
        <w:rPr>
          <w:spacing w:val="1"/>
          <w:sz w:val="24"/>
        </w:rPr>
        <w:t xml:space="preserve"> </w:t>
      </w:r>
      <w:r>
        <w:rPr>
          <w:sz w:val="24"/>
        </w:rPr>
        <w:t>ред.</w:t>
      </w:r>
      <w:r>
        <w:rPr>
          <w:spacing w:val="-1"/>
          <w:sz w:val="24"/>
        </w:rPr>
        <w:t xml:space="preserve"> </w:t>
      </w:r>
      <w:r>
        <w:rPr>
          <w:sz w:val="24"/>
        </w:rPr>
        <w:t>В.</w:t>
      </w:r>
      <w:r>
        <w:rPr>
          <w:spacing w:val="-1"/>
          <w:sz w:val="24"/>
        </w:rPr>
        <w:t xml:space="preserve"> </w:t>
      </w:r>
      <w:r>
        <w:rPr>
          <w:sz w:val="24"/>
        </w:rPr>
        <w:t>А.</w:t>
      </w:r>
      <w:r>
        <w:rPr>
          <w:spacing w:val="-1"/>
          <w:sz w:val="24"/>
        </w:rPr>
        <w:t xml:space="preserve"> </w:t>
      </w:r>
      <w:proofErr w:type="spellStart"/>
      <w:r>
        <w:rPr>
          <w:sz w:val="24"/>
        </w:rPr>
        <w:t>Дідур</w:t>
      </w:r>
      <w:proofErr w:type="spellEnd"/>
      <w:r>
        <w:rPr>
          <w:sz w:val="24"/>
        </w:rPr>
        <w:t>.</w:t>
      </w:r>
      <w:r>
        <w:rPr>
          <w:spacing w:val="-2"/>
          <w:sz w:val="24"/>
        </w:rPr>
        <w:t xml:space="preserve"> </w:t>
      </w:r>
      <w:r>
        <w:rPr>
          <w:sz w:val="24"/>
        </w:rPr>
        <w:t>Херсон</w:t>
      </w:r>
      <w:r>
        <w:rPr>
          <w:spacing w:val="-1"/>
          <w:sz w:val="24"/>
        </w:rPr>
        <w:t xml:space="preserve"> </w:t>
      </w:r>
      <w:r>
        <w:rPr>
          <w:sz w:val="24"/>
        </w:rPr>
        <w:t>:</w:t>
      </w:r>
      <w:r>
        <w:rPr>
          <w:spacing w:val="-1"/>
          <w:sz w:val="24"/>
        </w:rPr>
        <w:t xml:space="preserve"> </w:t>
      </w:r>
      <w:r>
        <w:rPr>
          <w:sz w:val="24"/>
        </w:rPr>
        <w:t>ОЛДІ-ПЛЮС,</w:t>
      </w:r>
      <w:r>
        <w:rPr>
          <w:spacing w:val="-1"/>
          <w:sz w:val="24"/>
        </w:rPr>
        <w:t xml:space="preserve"> </w:t>
      </w:r>
      <w:r>
        <w:rPr>
          <w:sz w:val="24"/>
        </w:rPr>
        <w:t>2015.</w:t>
      </w:r>
      <w:r>
        <w:rPr>
          <w:spacing w:val="1"/>
          <w:sz w:val="24"/>
        </w:rPr>
        <w:t xml:space="preserve"> </w:t>
      </w:r>
      <w:r>
        <w:rPr>
          <w:sz w:val="24"/>
        </w:rPr>
        <w:t>624</w:t>
      </w:r>
      <w:r>
        <w:rPr>
          <w:spacing w:val="-1"/>
          <w:sz w:val="24"/>
        </w:rPr>
        <w:t xml:space="preserve"> </w:t>
      </w:r>
      <w:r>
        <w:rPr>
          <w:spacing w:val="-5"/>
          <w:sz w:val="24"/>
        </w:rPr>
        <w:t>с.</w:t>
      </w:r>
    </w:p>
    <w:p w14:paraId="000A2BB2" w14:textId="77777777" w:rsidR="00696248" w:rsidRDefault="00696248" w:rsidP="00696248">
      <w:pPr>
        <w:pStyle w:val="a4"/>
        <w:spacing w:before="4"/>
        <w:rPr>
          <w:sz w:val="24"/>
        </w:rPr>
      </w:pPr>
    </w:p>
    <w:p w14:paraId="213AE930" w14:textId="38A966FB" w:rsidR="00696248" w:rsidRPr="00696248" w:rsidRDefault="00696248" w:rsidP="00696248">
      <w:pPr>
        <w:spacing w:line="274" w:lineRule="exact"/>
        <w:ind w:left="1030"/>
        <w:jc w:val="both"/>
        <w:rPr>
          <w:rFonts w:ascii="Times New Roman" w:hAnsi="Times New Roman" w:cs="Times New Roman"/>
          <w:b/>
          <w:sz w:val="28"/>
          <w:szCs w:val="28"/>
        </w:rPr>
      </w:pPr>
      <w:r w:rsidRPr="00696248">
        <w:rPr>
          <w:rFonts w:ascii="Times New Roman" w:hAnsi="Times New Roman" w:cs="Times New Roman"/>
          <w:b/>
          <w:sz w:val="28"/>
          <w:szCs w:val="28"/>
        </w:rPr>
        <w:t>Інформаційні</w:t>
      </w:r>
      <w:r w:rsidRPr="00696248">
        <w:rPr>
          <w:rFonts w:ascii="Times New Roman" w:hAnsi="Times New Roman" w:cs="Times New Roman"/>
          <w:b/>
          <w:spacing w:val="-7"/>
          <w:sz w:val="28"/>
          <w:szCs w:val="28"/>
        </w:rPr>
        <w:t xml:space="preserve"> </w:t>
      </w:r>
      <w:r>
        <w:rPr>
          <w:rFonts w:ascii="Times New Roman" w:hAnsi="Times New Roman" w:cs="Times New Roman"/>
          <w:b/>
          <w:spacing w:val="-2"/>
          <w:sz w:val="28"/>
          <w:szCs w:val="28"/>
        </w:rPr>
        <w:t>ресурси:</w:t>
      </w:r>
    </w:p>
    <w:p w14:paraId="6C109FA4" w14:textId="77777777" w:rsidR="00696248" w:rsidRDefault="00696248" w:rsidP="00696248">
      <w:pPr>
        <w:pStyle w:val="ae"/>
        <w:numPr>
          <w:ilvl w:val="0"/>
          <w:numId w:val="16"/>
        </w:numPr>
        <w:tabs>
          <w:tab w:val="left" w:pos="1004"/>
        </w:tabs>
        <w:ind w:right="787" w:firstLine="424"/>
        <w:jc w:val="both"/>
        <w:rPr>
          <w:sz w:val="24"/>
        </w:rPr>
      </w:pPr>
      <w:r>
        <w:rPr>
          <w:sz w:val="24"/>
        </w:rPr>
        <w:t xml:space="preserve">techgidravlika.ru [Електронний ресурс] – книги, </w:t>
      </w:r>
      <w:proofErr w:type="spellStart"/>
      <w:r>
        <w:rPr>
          <w:sz w:val="24"/>
        </w:rPr>
        <w:t>задачи</w:t>
      </w:r>
      <w:proofErr w:type="spellEnd"/>
      <w:r>
        <w:rPr>
          <w:sz w:val="24"/>
        </w:rPr>
        <w:t xml:space="preserve">, </w:t>
      </w:r>
      <w:proofErr w:type="spellStart"/>
      <w:r>
        <w:rPr>
          <w:sz w:val="24"/>
        </w:rPr>
        <w:t>статьи</w:t>
      </w:r>
      <w:proofErr w:type="spellEnd"/>
      <w:r>
        <w:rPr>
          <w:sz w:val="24"/>
        </w:rPr>
        <w:t xml:space="preserve">, </w:t>
      </w:r>
      <w:proofErr w:type="spellStart"/>
      <w:r>
        <w:rPr>
          <w:sz w:val="24"/>
        </w:rPr>
        <w:t>лекции</w:t>
      </w:r>
      <w:proofErr w:type="spellEnd"/>
      <w:r>
        <w:rPr>
          <w:sz w:val="24"/>
        </w:rPr>
        <w:t xml:space="preserve">, </w:t>
      </w:r>
      <w:proofErr w:type="spellStart"/>
      <w:r>
        <w:rPr>
          <w:sz w:val="24"/>
        </w:rPr>
        <w:t>видеоуроки</w:t>
      </w:r>
      <w:proofErr w:type="spellEnd"/>
      <w:r>
        <w:rPr>
          <w:spacing w:val="40"/>
          <w:sz w:val="24"/>
        </w:rPr>
        <w:t xml:space="preserve"> </w:t>
      </w:r>
      <w:r>
        <w:rPr>
          <w:sz w:val="24"/>
        </w:rPr>
        <w:t xml:space="preserve">– Режим доступу: </w:t>
      </w:r>
      <w:hyperlink r:id="rId9">
        <w:r>
          <w:rPr>
            <w:sz w:val="24"/>
          </w:rPr>
          <w:t>http://www.techgidravlika.ru/</w:t>
        </w:r>
      </w:hyperlink>
      <w:r>
        <w:rPr>
          <w:sz w:val="24"/>
        </w:rPr>
        <w:t xml:space="preserve"> – Дата доступу: лист. 2016. – Назва з</w:t>
      </w:r>
      <w:r>
        <w:rPr>
          <w:spacing w:val="80"/>
          <w:sz w:val="24"/>
        </w:rPr>
        <w:t xml:space="preserve"> </w:t>
      </w:r>
      <w:r>
        <w:rPr>
          <w:spacing w:val="-2"/>
          <w:sz w:val="24"/>
        </w:rPr>
        <w:t>екрана.</w:t>
      </w:r>
    </w:p>
    <w:p w14:paraId="54C94FD0" w14:textId="77777777" w:rsidR="00696248" w:rsidRDefault="00696248" w:rsidP="00696248">
      <w:pPr>
        <w:pStyle w:val="ae"/>
        <w:numPr>
          <w:ilvl w:val="0"/>
          <w:numId w:val="16"/>
        </w:numPr>
        <w:tabs>
          <w:tab w:val="left" w:pos="1009"/>
        </w:tabs>
        <w:ind w:right="787" w:firstLine="424"/>
        <w:jc w:val="both"/>
        <w:rPr>
          <w:sz w:val="24"/>
        </w:rPr>
      </w:pPr>
      <w:proofErr w:type="spellStart"/>
      <w:r>
        <w:rPr>
          <w:sz w:val="24"/>
        </w:rPr>
        <w:t>Механика</w:t>
      </w:r>
      <w:proofErr w:type="spellEnd"/>
      <w:r>
        <w:rPr>
          <w:sz w:val="24"/>
        </w:rPr>
        <w:t xml:space="preserve"> </w:t>
      </w:r>
      <w:proofErr w:type="spellStart"/>
      <w:r>
        <w:rPr>
          <w:sz w:val="24"/>
        </w:rPr>
        <w:t>жидкостей</w:t>
      </w:r>
      <w:proofErr w:type="spellEnd"/>
      <w:r>
        <w:rPr>
          <w:sz w:val="24"/>
        </w:rPr>
        <w:t xml:space="preserve"> и </w:t>
      </w:r>
      <w:proofErr w:type="spellStart"/>
      <w:r>
        <w:rPr>
          <w:sz w:val="24"/>
        </w:rPr>
        <w:t>газов</w:t>
      </w:r>
      <w:proofErr w:type="spellEnd"/>
      <w:r>
        <w:rPr>
          <w:sz w:val="24"/>
        </w:rPr>
        <w:t xml:space="preserve"> [Електронний ресурс] – книги, </w:t>
      </w:r>
      <w:proofErr w:type="spellStart"/>
      <w:r>
        <w:rPr>
          <w:sz w:val="24"/>
        </w:rPr>
        <w:t>лекции</w:t>
      </w:r>
      <w:proofErr w:type="spellEnd"/>
      <w:r>
        <w:rPr>
          <w:sz w:val="24"/>
        </w:rPr>
        <w:t xml:space="preserve">, </w:t>
      </w:r>
      <w:proofErr w:type="spellStart"/>
      <w:r>
        <w:rPr>
          <w:sz w:val="24"/>
        </w:rPr>
        <w:t>справочники</w:t>
      </w:r>
      <w:proofErr w:type="spellEnd"/>
      <w:r>
        <w:rPr>
          <w:sz w:val="24"/>
        </w:rPr>
        <w:t xml:space="preserve">, </w:t>
      </w:r>
      <w:proofErr w:type="spellStart"/>
      <w:r>
        <w:rPr>
          <w:sz w:val="24"/>
        </w:rPr>
        <w:t>программы</w:t>
      </w:r>
      <w:proofErr w:type="spellEnd"/>
      <w:r>
        <w:rPr>
          <w:sz w:val="24"/>
        </w:rPr>
        <w:t xml:space="preserve"> – Режим доступу: h </w:t>
      </w:r>
      <w:hyperlink r:id="rId10">
        <w:r>
          <w:rPr>
            <w:sz w:val="24"/>
          </w:rPr>
          <w:t>http://www.studmed.ru/gidravlikagidrotehnika-i-</w:t>
        </w:r>
      </w:hyperlink>
      <w:r>
        <w:rPr>
          <w:sz w:val="24"/>
        </w:rPr>
        <w:t xml:space="preserve"> </w:t>
      </w:r>
      <w:proofErr w:type="spellStart"/>
      <w:r>
        <w:rPr>
          <w:sz w:val="24"/>
        </w:rPr>
        <w:t>gidroenergetika</w:t>
      </w:r>
      <w:proofErr w:type="spellEnd"/>
      <w:r>
        <w:rPr>
          <w:sz w:val="24"/>
        </w:rPr>
        <w:t>/</w:t>
      </w:r>
      <w:proofErr w:type="spellStart"/>
      <w:r>
        <w:rPr>
          <w:sz w:val="24"/>
        </w:rPr>
        <w:t>mehanika</w:t>
      </w:r>
      <w:proofErr w:type="spellEnd"/>
      <w:r>
        <w:rPr>
          <w:sz w:val="24"/>
        </w:rPr>
        <w:t>-</w:t>
      </w:r>
      <w:proofErr w:type="spellStart"/>
      <w:r>
        <w:rPr>
          <w:sz w:val="24"/>
        </w:rPr>
        <w:t>zhidkostey</w:t>
      </w:r>
      <w:proofErr w:type="spellEnd"/>
      <w:r>
        <w:rPr>
          <w:sz w:val="24"/>
        </w:rPr>
        <w:t>-i-</w:t>
      </w:r>
      <w:proofErr w:type="spellStart"/>
      <w:r>
        <w:rPr>
          <w:sz w:val="24"/>
        </w:rPr>
        <w:t>gazov</w:t>
      </w:r>
      <w:proofErr w:type="spellEnd"/>
      <w:r>
        <w:rPr>
          <w:sz w:val="24"/>
        </w:rPr>
        <w:t>/ – Дата доступу: лист. 2016. – Назва з екрана.</w:t>
      </w:r>
    </w:p>
    <w:p w14:paraId="2972EAE5" w14:textId="1930492B" w:rsidR="00696248" w:rsidRPr="00696248" w:rsidRDefault="00696248" w:rsidP="00451A3C">
      <w:pPr>
        <w:pStyle w:val="ae"/>
        <w:numPr>
          <w:ilvl w:val="0"/>
          <w:numId w:val="16"/>
        </w:numPr>
        <w:tabs>
          <w:tab w:val="left" w:pos="1009"/>
        </w:tabs>
        <w:ind w:right="785" w:firstLine="424"/>
        <w:jc w:val="center"/>
        <w:rPr>
          <w:b/>
          <w:bCs/>
          <w:sz w:val="28"/>
        </w:rPr>
      </w:pPr>
      <w:proofErr w:type="spellStart"/>
      <w:r>
        <w:rPr>
          <w:sz w:val="24"/>
        </w:rPr>
        <w:t>Как</w:t>
      </w:r>
      <w:proofErr w:type="spellEnd"/>
      <w:r>
        <w:rPr>
          <w:sz w:val="24"/>
        </w:rPr>
        <w:t xml:space="preserve"> </w:t>
      </w:r>
      <w:proofErr w:type="spellStart"/>
      <w:r>
        <w:rPr>
          <w:sz w:val="24"/>
        </w:rPr>
        <w:t>делается</w:t>
      </w:r>
      <w:proofErr w:type="spellEnd"/>
      <w:r>
        <w:rPr>
          <w:sz w:val="24"/>
        </w:rPr>
        <w:t xml:space="preserve"> </w:t>
      </w:r>
      <w:proofErr w:type="spellStart"/>
      <w:r>
        <w:rPr>
          <w:sz w:val="24"/>
        </w:rPr>
        <w:t>гидравлический</w:t>
      </w:r>
      <w:proofErr w:type="spellEnd"/>
      <w:r>
        <w:rPr>
          <w:sz w:val="24"/>
        </w:rPr>
        <w:t xml:space="preserve"> </w:t>
      </w:r>
      <w:proofErr w:type="spellStart"/>
      <w:r>
        <w:rPr>
          <w:sz w:val="24"/>
        </w:rPr>
        <w:t>расчёт</w:t>
      </w:r>
      <w:proofErr w:type="spellEnd"/>
      <w:r>
        <w:rPr>
          <w:sz w:val="24"/>
        </w:rPr>
        <w:t xml:space="preserve"> </w:t>
      </w:r>
      <w:proofErr w:type="spellStart"/>
      <w:r>
        <w:rPr>
          <w:sz w:val="24"/>
        </w:rPr>
        <w:t>трубопровода</w:t>
      </w:r>
      <w:proofErr w:type="spellEnd"/>
      <w:r>
        <w:rPr>
          <w:sz w:val="24"/>
        </w:rPr>
        <w:t xml:space="preserve"> [Електронний ресурс] – Режим доступу: </w:t>
      </w:r>
      <w:hyperlink r:id="rId11" w:history="1">
        <w:r w:rsidR="00091695" w:rsidRPr="00D37E47">
          <w:rPr>
            <w:rStyle w:val="a3"/>
            <w:sz w:val="24"/>
          </w:rPr>
          <w:t>http://aqua-tehnik.ru/gidravlicheskij-raschettruboprovodov-onlajn kalkulyator</w:t>
        </w:r>
      </w:hyperlink>
      <w:r>
        <w:rPr>
          <w:sz w:val="24"/>
        </w:rPr>
        <w:t xml:space="preserve"> – Дата доступу: лист. 2016. – Назва з екрана.</w:t>
      </w:r>
    </w:p>
    <w:p w14:paraId="3D0744E6" w14:textId="7DF7E0AB" w:rsidR="00B56C83" w:rsidRPr="00696248" w:rsidRDefault="00696248" w:rsidP="00451A3C">
      <w:pPr>
        <w:pStyle w:val="ae"/>
        <w:numPr>
          <w:ilvl w:val="0"/>
          <w:numId w:val="16"/>
        </w:numPr>
        <w:tabs>
          <w:tab w:val="left" w:pos="1009"/>
        </w:tabs>
        <w:ind w:right="785" w:firstLine="424"/>
        <w:jc w:val="center"/>
        <w:rPr>
          <w:b/>
          <w:bCs/>
          <w:sz w:val="28"/>
        </w:rPr>
      </w:pPr>
      <w:proofErr w:type="spellStart"/>
      <w:r>
        <w:rPr>
          <w:sz w:val="24"/>
        </w:rPr>
        <w:t>Гидравлический</w:t>
      </w:r>
      <w:proofErr w:type="spellEnd"/>
      <w:r>
        <w:rPr>
          <w:sz w:val="24"/>
        </w:rPr>
        <w:t xml:space="preserve"> </w:t>
      </w:r>
      <w:proofErr w:type="spellStart"/>
      <w:r>
        <w:rPr>
          <w:sz w:val="24"/>
        </w:rPr>
        <w:t>расчёт</w:t>
      </w:r>
      <w:proofErr w:type="spellEnd"/>
      <w:r>
        <w:rPr>
          <w:sz w:val="24"/>
        </w:rPr>
        <w:t xml:space="preserve"> </w:t>
      </w:r>
      <w:proofErr w:type="spellStart"/>
      <w:r>
        <w:rPr>
          <w:sz w:val="24"/>
        </w:rPr>
        <w:t>трубопроводов</w:t>
      </w:r>
      <w:proofErr w:type="spellEnd"/>
      <w:r>
        <w:rPr>
          <w:sz w:val="24"/>
        </w:rPr>
        <w:t xml:space="preserve">. </w:t>
      </w:r>
      <w:proofErr w:type="spellStart"/>
      <w:r>
        <w:rPr>
          <w:sz w:val="24"/>
        </w:rPr>
        <w:t>Расчёт</w:t>
      </w:r>
      <w:proofErr w:type="spellEnd"/>
      <w:r>
        <w:rPr>
          <w:sz w:val="24"/>
        </w:rPr>
        <w:t xml:space="preserve"> </w:t>
      </w:r>
      <w:proofErr w:type="spellStart"/>
      <w:r>
        <w:rPr>
          <w:sz w:val="24"/>
        </w:rPr>
        <w:t>диаметра</w:t>
      </w:r>
      <w:proofErr w:type="spellEnd"/>
      <w:r>
        <w:rPr>
          <w:sz w:val="24"/>
        </w:rPr>
        <w:t xml:space="preserve"> </w:t>
      </w:r>
      <w:proofErr w:type="spellStart"/>
      <w:r>
        <w:rPr>
          <w:sz w:val="24"/>
        </w:rPr>
        <w:t>трубопровода</w:t>
      </w:r>
      <w:proofErr w:type="spellEnd"/>
      <w:r>
        <w:rPr>
          <w:sz w:val="24"/>
        </w:rPr>
        <w:t xml:space="preserve">. </w:t>
      </w:r>
      <w:proofErr w:type="spellStart"/>
      <w:r>
        <w:rPr>
          <w:sz w:val="24"/>
        </w:rPr>
        <w:t>Подбор</w:t>
      </w:r>
      <w:proofErr w:type="spellEnd"/>
      <w:r>
        <w:rPr>
          <w:sz w:val="24"/>
        </w:rPr>
        <w:t xml:space="preserve"> </w:t>
      </w:r>
      <w:proofErr w:type="spellStart"/>
      <w:r>
        <w:rPr>
          <w:sz w:val="24"/>
        </w:rPr>
        <w:t>трубопроводов</w:t>
      </w:r>
      <w:proofErr w:type="spellEnd"/>
      <w:r>
        <w:rPr>
          <w:sz w:val="24"/>
        </w:rPr>
        <w:t xml:space="preserve"> [Електронний ресурс] – Режим доступу: http://www.ence- pumps.ru/</w:t>
      </w:r>
      <w:proofErr w:type="spellStart"/>
      <w:r>
        <w:rPr>
          <w:sz w:val="24"/>
        </w:rPr>
        <w:t>truboprovody.php</w:t>
      </w:r>
      <w:proofErr w:type="spellEnd"/>
      <w:r>
        <w:rPr>
          <w:sz w:val="24"/>
        </w:rPr>
        <w:t xml:space="preserve"> – Дата доступу: лист. 2016. – Назва з екрана.</w:t>
      </w:r>
    </w:p>
    <w:p w14:paraId="3B6C00D4" w14:textId="77777777" w:rsidR="00E32F2A" w:rsidRDefault="00E32F2A" w:rsidP="00B56C83">
      <w:pPr>
        <w:jc w:val="center"/>
        <w:rPr>
          <w:rFonts w:ascii="Times New Roman" w:hAnsi="Times New Roman" w:cs="Times New Roman"/>
          <w:b/>
          <w:bCs/>
          <w:sz w:val="28"/>
        </w:rPr>
      </w:pPr>
    </w:p>
    <w:p w14:paraId="5AEAF9B4" w14:textId="3E4014D5"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33C49DE5" w14:textId="77777777" w:rsidR="00B451BA" w:rsidRPr="00761340" w:rsidRDefault="00B451BA" w:rsidP="00B451BA">
      <w:pPr>
        <w:pStyle w:val="a4"/>
        <w:spacing w:before="134"/>
        <w:rPr>
          <w:sz w:val="24"/>
          <w:szCs w:val="24"/>
          <w:lang w:val="ru-RU"/>
        </w:rPr>
      </w:pPr>
      <w:r w:rsidRPr="00761340">
        <w:rPr>
          <w:w w:val="90"/>
          <w:sz w:val="24"/>
          <w:szCs w:val="24"/>
          <w:lang w:val="ru-RU"/>
        </w:rPr>
        <w:t>Система</w:t>
      </w:r>
      <w:r w:rsidRPr="00761340">
        <w:rPr>
          <w:spacing w:val="-8"/>
          <w:w w:val="90"/>
          <w:sz w:val="24"/>
          <w:szCs w:val="24"/>
          <w:lang w:val="ru-RU"/>
        </w:rPr>
        <w:t xml:space="preserve"> </w:t>
      </w:r>
      <w:proofErr w:type="spellStart"/>
      <w:r w:rsidRPr="00761340">
        <w:rPr>
          <w:w w:val="90"/>
          <w:sz w:val="24"/>
          <w:szCs w:val="24"/>
          <w:lang w:val="ru-RU"/>
        </w:rPr>
        <w:t>вимог</w:t>
      </w:r>
      <w:proofErr w:type="spellEnd"/>
      <w:r w:rsidRPr="00761340">
        <w:rPr>
          <w:w w:val="90"/>
          <w:sz w:val="24"/>
          <w:szCs w:val="24"/>
          <w:lang w:val="ru-RU"/>
        </w:rPr>
        <w:t>,</w:t>
      </w:r>
      <w:r w:rsidRPr="00761340">
        <w:rPr>
          <w:spacing w:val="-4"/>
          <w:w w:val="90"/>
          <w:sz w:val="24"/>
          <w:szCs w:val="24"/>
          <w:lang w:val="ru-RU"/>
        </w:rPr>
        <w:t xml:space="preserve"> </w:t>
      </w:r>
      <w:proofErr w:type="spellStart"/>
      <w:r w:rsidRPr="00761340">
        <w:rPr>
          <w:w w:val="90"/>
          <w:sz w:val="24"/>
          <w:szCs w:val="24"/>
          <w:lang w:val="ru-RU"/>
        </w:rPr>
        <w:t>які</w:t>
      </w:r>
      <w:proofErr w:type="spellEnd"/>
      <w:r w:rsidRPr="00761340">
        <w:rPr>
          <w:spacing w:val="-7"/>
          <w:w w:val="90"/>
          <w:sz w:val="24"/>
          <w:szCs w:val="24"/>
          <w:lang w:val="ru-RU"/>
        </w:rPr>
        <w:t xml:space="preserve"> </w:t>
      </w:r>
      <w:proofErr w:type="spellStart"/>
      <w:r w:rsidRPr="00761340">
        <w:rPr>
          <w:w w:val="90"/>
          <w:sz w:val="24"/>
          <w:szCs w:val="24"/>
          <w:lang w:val="ru-RU"/>
        </w:rPr>
        <w:t>викладач</w:t>
      </w:r>
      <w:proofErr w:type="spellEnd"/>
      <w:r w:rsidRPr="00761340">
        <w:rPr>
          <w:spacing w:val="-5"/>
          <w:w w:val="90"/>
          <w:sz w:val="24"/>
          <w:szCs w:val="24"/>
          <w:lang w:val="ru-RU"/>
        </w:rPr>
        <w:t xml:space="preserve"> </w:t>
      </w:r>
      <w:r w:rsidRPr="00761340">
        <w:rPr>
          <w:w w:val="90"/>
          <w:sz w:val="24"/>
          <w:szCs w:val="24"/>
          <w:lang w:val="ru-RU"/>
        </w:rPr>
        <w:t>ставить</w:t>
      </w:r>
      <w:r w:rsidRPr="00761340">
        <w:rPr>
          <w:spacing w:val="-6"/>
          <w:w w:val="90"/>
          <w:sz w:val="24"/>
          <w:szCs w:val="24"/>
          <w:lang w:val="ru-RU"/>
        </w:rPr>
        <w:t xml:space="preserve"> </w:t>
      </w:r>
      <w:r w:rsidRPr="00761340">
        <w:rPr>
          <w:w w:val="90"/>
          <w:sz w:val="24"/>
          <w:szCs w:val="24"/>
          <w:lang w:val="ru-RU"/>
        </w:rPr>
        <w:t>перед</w:t>
      </w:r>
      <w:r w:rsidRPr="00761340">
        <w:rPr>
          <w:spacing w:val="-7"/>
          <w:w w:val="90"/>
          <w:sz w:val="24"/>
          <w:szCs w:val="24"/>
          <w:lang w:val="ru-RU"/>
        </w:rPr>
        <w:t xml:space="preserve"> </w:t>
      </w:r>
      <w:r w:rsidRPr="00761340">
        <w:rPr>
          <w:spacing w:val="-2"/>
          <w:w w:val="90"/>
          <w:sz w:val="24"/>
          <w:szCs w:val="24"/>
          <w:lang w:val="ru-RU"/>
        </w:rPr>
        <w:t>студентом:</w:t>
      </w:r>
    </w:p>
    <w:p w14:paraId="18EA336F" w14:textId="77777777" w:rsidR="00B451BA" w:rsidRPr="00761340" w:rsidRDefault="00B451BA" w:rsidP="00B451BA">
      <w:pPr>
        <w:pStyle w:val="ae"/>
        <w:numPr>
          <w:ilvl w:val="2"/>
          <w:numId w:val="23"/>
        </w:numPr>
        <w:tabs>
          <w:tab w:val="left" w:pos="949"/>
        </w:tabs>
        <w:spacing w:before="15" w:line="252" w:lineRule="auto"/>
        <w:ind w:right="346"/>
        <w:jc w:val="both"/>
        <w:rPr>
          <w:sz w:val="24"/>
          <w:szCs w:val="24"/>
        </w:rPr>
      </w:pPr>
      <w:r w:rsidRPr="00761340">
        <w:rPr>
          <w:spacing w:val="-4"/>
          <w:sz w:val="24"/>
          <w:szCs w:val="24"/>
        </w:rPr>
        <w:t>правила</w:t>
      </w:r>
      <w:r w:rsidRPr="00761340">
        <w:rPr>
          <w:spacing w:val="-15"/>
          <w:sz w:val="24"/>
          <w:szCs w:val="24"/>
        </w:rPr>
        <w:t xml:space="preserve"> </w:t>
      </w:r>
      <w:r w:rsidRPr="00761340">
        <w:rPr>
          <w:spacing w:val="-4"/>
          <w:sz w:val="24"/>
          <w:szCs w:val="24"/>
        </w:rPr>
        <w:t>відвідування</w:t>
      </w:r>
      <w:r w:rsidRPr="00761340">
        <w:rPr>
          <w:spacing w:val="-14"/>
          <w:sz w:val="24"/>
          <w:szCs w:val="24"/>
        </w:rPr>
        <w:t xml:space="preserve"> </w:t>
      </w:r>
      <w:r w:rsidRPr="00761340">
        <w:rPr>
          <w:spacing w:val="-4"/>
          <w:sz w:val="24"/>
          <w:szCs w:val="24"/>
        </w:rPr>
        <w:t>занять:</w:t>
      </w:r>
      <w:r w:rsidRPr="00761340">
        <w:rPr>
          <w:spacing w:val="-12"/>
          <w:sz w:val="24"/>
          <w:szCs w:val="24"/>
        </w:rPr>
        <w:t xml:space="preserve"> </w:t>
      </w:r>
      <w:r w:rsidRPr="00761340">
        <w:rPr>
          <w:spacing w:val="-4"/>
          <w:sz w:val="24"/>
          <w:szCs w:val="24"/>
        </w:rPr>
        <w:t>відповідн</w:t>
      </w:r>
      <w:bookmarkStart w:id="0" w:name="_GoBack"/>
      <w:bookmarkEnd w:id="0"/>
      <w:r w:rsidRPr="00761340">
        <w:rPr>
          <w:spacing w:val="-4"/>
          <w:sz w:val="24"/>
          <w:szCs w:val="24"/>
        </w:rPr>
        <w:t>о</w:t>
      </w:r>
      <w:r w:rsidRPr="00761340">
        <w:rPr>
          <w:spacing w:val="-14"/>
          <w:sz w:val="24"/>
          <w:szCs w:val="24"/>
        </w:rPr>
        <w:t xml:space="preserve"> </w:t>
      </w:r>
      <w:r w:rsidRPr="00761340">
        <w:rPr>
          <w:spacing w:val="-4"/>
          <w:sz w:val="24"/>
          <w:szCs w:val="24"/>
        </w:rPr>
        <w:t>до</w:t>
      </w:r>
      <w:r w:rsidRPr="00761340">
        <w:rPr>
          <w:spacing w:val="-14"/>
          <w:sz w:val="24"/>
          <w:szCs w:val="24"/>
        </w:rPr>
        <w:t xml:space="preserve"> </w:t>
      </w:r>
      <w:r w:rsidRPr="00761340">
        <w:rPr>
          <w:spacing w:val="-4"/>
          <w:sz w:val="24"/>
          <w:szCs w:val="24"/>
        </w:rPr>
        <w:t>Наказу</w:t>
      </w:r>
      <w:r w:rsidRPr="00761340">
        <w:rPr>
          <w:spacing w:val="-9"/>
          <w:sz w:val="24"/>
          <w:szCs w:val="24"/>
        </w:rPr>
        <w:t xml:space="preserve"> </w:t>
      </w:r>
      <w:r w:rsidRPr="00761340">
        <w:rPr>
          <w:spacing w:val="-4"/>
          <w:sz w:val="24"/>
          <w:szCs w:val="24"/>
        </w:rPr>
        <w:t xml:space="preserve">заборонено </w:t>
      </w:r>
      <w:r w:rsidRPr="00761340">
        <w:rPr>
          <w:spacing w:val="-6"/>
          <w:sz w:val="24"/>
          <w:szCs w:val="24"/>
        </w:rPr>
        <w:t>оцінювати</w:t>
      </w:r>
      <w:r w:rsidRPr="00761340">
        <w:rPr>
          <w:spacing w:val="-13"/>
          <w:sz w:val="24"/>
          <w:szCs w:val="24"/>
        </w:rPr>
        <w:t xml:space="preserve"> </w:t>
      </w:r>
      <w:r w:rsidRPr="00761340">
        <w:rPr>
          <w:spacing w:val="-6"/>
          <w:sz w:val="24"/>
          <w:szCs w:val="24"/>
        </w:rPr>
        <w:t>присутність</w:t>
      </w:r>
      <w:r w:rsidRPr="00761340">
        <w:rPr>
          <w:spacing w:val="-12"/>
          <w:sz w:val="24"/>
          <w:szCs w:val="24"/>
        </w:rPr>
        <w:t xml:space="preserve"> </w:t>
      </w:r>
      <w:r w:rsidRPr="00761340">
        <w:rPr>
          <w:spacing w:val="-6"/>
          <w:sz w:val="24"/>
          <w:szCs w:val="24"/>
        </w:rPr>
        <w:t>або</w:t>
      </w:r>
      <w:r w:rsidRPr="00761340">
        <w:rPr>
          <w:spacing w:val="-10"/>
          <w:sz w:val="24"/>
          <w:szCs w:val="24"/>
        </w:rPr>
        <w:t xml:space="preserve"> </w:t>
      </w:r>
      <w:r w:rsidRPr="00761340">
        <w:rPr>
          <w:spacing w:val="-6"/>
          <w:sz w:val="24"/>
          <w:szCs w:val="24"/>
        </w:rPr>
        <w:t>відсутність</w:t>
      </w:r>
      <w:r w:rsidRPr="00761340">
        <w:rPr>
          <w:spacing w:val="-13"/>
          <w:sz w:val="24"/>
          <w:szCs w:val="24"/>
        </w:rPr>
        <w:t xml:space="preserve"> </w:t>
      </w:r>
      <w:r w:rsidRPr="00761340">
        <w:rPr>
          <w:spacing w:val="-6"/>
          <w:sz w:val="24"/>
          <w:szCs w:val="24"/>
        </w:rPr>
        <w:t>здобувача</w:t>
      </w:r>
      <w:r w:rsidRPr="00761340">
        <w:rPr>
          <w:spacing w:val="-10"/>
          <w:sz w:val="24"/>
          <w:szCs w:val="24"/>
        </w:rPr>
        <w:t xml:space="preserve"> </w:t>
      </w:r>
      <w:r w:rsidRPr="00761340">
        <w:rPr>
          <w:spacing w:val="-6"/>
          <w:sz w:val="24"/>
          <w:szCs w:val="24"/>
        </w:rPr>
        <w:t>на</w:t>
      </w:r>
      <w:r w:rsidRPr="00761340">
        <w:rPr>
          <w:spacing w:val="-13"/>
          <w:sz w:val="24"/>
          <w:szCs w:val="24"/>
        </w:rPr>
        <w:t xml:space="preserve"> </w:t>
      </w:r>
      <w:r w:rsidRPr="00761340">
        <w:rPr>
          <w:spacing w:val="-6"/>
          <w:sz w:val="24"/>
          <w:szCs w:val="24"/>
        </w:rPr>
        <w:t>аудиторному</w:t>
      </w:r>
      <w:r w:rsidRPr="00761340">
        <w:rPr>
          <w:spacing w:val="-12"/>
          <w:sz w:val="24"/>
          <w:szCs w:val="24"/>
        </w:rPr>
        <w:t xml:space="preserve"> </w:t>
      </w:r>
      <w:r w:rsidRPr="00761340">
        <w:rPr>
          <w:spacing w:val="-6"/>
          <w:sz w:val="24"/>
          <w:szCs w:val="24"/>
        </w:rPr>
        <w:t>занятті, в</w:t>
      </w:r>
      <w:r w:rsidRPr="00761340">
        <w:rPr>
          <w:spacing w:val="-11"/>
          <w:sz w:val="24"/>
          <w:szCs w:val="24"/>
        </w:rPr>
        <w:t xml:space="preserve"> </w:t>
      </w:r>
      <w:r w:rsidRPr="00761340">
        <w:rPr>
          <w:spacing w:val="-6"/>
          <w:sz w:val="24"/>
          <w:szCs w:val="24"/>
        </w:rPr>
        <w:t xml:space="preserve">тому </w:t>
      </w:r>
      <w:r w:rsidRPr="00761340">
        <w:rPr>
          <w:w w:val="90"/>
          <w:sz w:val="24"/>
          <w:szCs w:val="24"/>
        </w:rPr>
        <w:t>числі нараховувати заохочувальні або штрафні бали. Відповідно до РП даної дисципліни бали нараховують</w:t>
      </w:r>
      <w:r w:rsidRPr="00761340">
        <w:rPr>
          <w:spacing w:val="-2"/>
          <w:w w:val="90"/>
          <w:sz w:val="24"/>
          <w:szCs w:val="24"/>
        </w:rPr>
        <w:t xml:space="preserve"> </w:t>
      </w:r>
      <w:r w:rsidRPr="00761340">
        <w:rPr>
          <w:w w:val="90"/>
          <w:sz w:val="24"/>
          <w:szCs w:val="24"/>
        </w:rPr>
        <w:t>за відповідні</w:t>
      </w:r>
      <w:r w:rsidRPr="00761340">
        <w:rPr>
          <w:spacing w:val="-3"/>
          <w:w w:val="90"/>
          <w:sz w:val="24"/>
          <w:szCs w:val="24"/>
        </w:rPr>
        <w:t xml:space="preserve"> </w:t>
      </w:r>
      <w:r w:rsidRPr="00761340">
        <w:rPr>
          <w:w w:val="90"/>
          <w:sz w:val="24"/>
          <w:szCs w:val="24"/>
        </w:rPr>
        <w:t xml:space="preserve">види навчальної активності на лекційних та практичних </w:t>
      </w:r>
      <w:r w:rsidRPr="00761340">
        <w:rPr>
          <w:spacing w:val="-2"/>
          <w:sz w:val="24"/>
          <w:szCs w:val="24"/>
        </w:rPr>
        <w:t>заняттях.</w:t>
      </w:r>
    </w:p>
    <w:p w14:paraId="6BC3E99C" w14:textId="77777777" w:rsidR="00B451BA" w:rsidRPr="00761340" w:rsidRDefault="00B451BA" w:rsidP="00B451BA">
      <w:pPr>
        <w:pStyle w:val="ae"/>
        <w:numPr>
          <w:ilvl w:val="2"/>
          <w:numId w:val="23"/>
        </w:numPr>
        <w:tabs>
          <w:tab w:val="left" w:pos="949"/>
        </w:tabs>
        <w:spacing w:before="1" w:line="252" w:lineRule="auto"/>
        <w:ind w:right="342"/>
        <w:jc w:val="both"/>
        <w:rPr>
          <w:sz w:val="24"/>
          <w:szCs w:val="24"/>
        </w:rPr>
      </w:pPr>
      <w:r w:rsidRPr="00761340">
        <w:rPr>
          <w:sz w:val="24"/>
          <w:szCs w:val="24"/>
        </w:rPr>
        <w:t xml:space="preserve">правила поведінки на заняттях: студент має можливість отримувати бали за відповідні види навчальної активності на лекційних та практичних заняттях, </w:t>
      </w:r>
      <w:r w:rsidRPr="00761340">
        <w:rPr>
          <w:w w:val="90"/>
          <w:sz w:val="24"/>
          <w:szCs w:val="24"/>
        </w:rPr>
        <w:t xml:space="preserve">передбачені РП дисципліни. Використання засобів зв’язку для пошуку інформації на </w:t>
      </w:r>
      <w:proofErr w:type="spellStart"/>
      <w:r w:rsidRPr="00761340">
        <w:rPr>
          <w:w w:val="90"/>
          <w:sz w:val="24"/>
          <w:szCs w:val="24"/>
        </w:rPr>
        <w:t>гугл</w:t>
      </w:r>
      <w:proofErr w:type="spellEnd"/>
      <w:r w:rsidRPr="00761340">
        <w:rPr>
          <w:w w:val="90"/>
          <w:sz w:val="24"/>
          <w:szCs w:val="24"/>
        </w:rPr>
        <w:t xml:space="preserve">- </w:t>
      </w:r>
      <w:r w:rsidRPr="00761340">
        <w:rPr>
          <w:sz w:val="24"/>
          <w:szCs w:val="24"/>
        </w:rPr>
        <w:t xml:space="preserve">диску викладача, в інтернеті, в дистанційному курсі на платформі Сікорський </w:t>
      </w:r>
      <w:r w:rsidRPr="00761340">
        <w:rPr>
          <w:spacing w:val="-8"/>
          <w:sz w:val="24"/>
          <w:szCs w:val="24"/>
        </w:rPr>
        <w:t>здійснюється</w:t>
      </w:r>
      <w:r w:rsidRPr="00761340">
        <w:rPr>
          <w:spacing w:val="-10"/>
          <w:sz w:val="24"/>
          <w:szCs w:val="24"/>
        </w:rPr>
        <w:t xml:space="preserve"> </w:t>
      </w:r>
      <w:r w:rsidRPr="00761340">
        <w:rPr>
          <w:spacing w:val="-8"/>
          <w:sz w:val="24"/>
          <w:szCs w:val="24"/>
        </w:rPr>
        <w:t>за</w:t>
      </w:r>
      <w:r w:rsidRPr="00761340">
        <w:rPr>
          <w:spacing w:val="-10"/>
          <w:sz w:val="24"/>
          <w:szCs w:val="24"/>
        </w:rPr>
        <w:t xml:space="preserve"> </w:t>
      </w:r>
      <w:r w:rsidRPr="00761340">
        <w:rPr>
          <w:spacing w:val="-8"/>
          <w:sz w:val="24"/>
          <w:szCs w:val="24"/>
        </w:rPr>
        <w:t>умови</w:t>
      </w:r>
      <w:r w:rsidRPr="00761340">
        <w:rPr>
          <w:spacing w:val="-14"/>
          <w:sz w:val="24"/>
          <w:szCs w:val="24"/>
        </w:rPr>
        <w:t xml:space="preserve"> </w:t>
      </w:r>
      <w:r w:rsidRPr="00761340">
        <w:rPr>
          <w:spacing w:val="-8"/>
          <w:sz w:val="24"/>
          <w:szCs w:val="24"/>
        </w:rPr>
        <w:t>вказівки</w:t>
      </w:r>
      <w:r w:rsidRPr="00761340">
        <w:rPr>
          <w:spacing w:val="-15"/>
          <w:sz w:val="24"/>
          <w:szCs w:val="24"/>
        </w:rPr>
        <w:t xml:space="preserve"> </w:t>
      </w:r>
      <w:r w:rsidRPr="00761340">
        <w:rPr>
          <w:spacing w:val="-8"/>
          <w:sz w:val="24"/>
          <w:szCs w:val="24"/>
        </w:rPr>
        <w:t>викладача;</w:t>
      </w:r>
    </w:p>
    <w:p w14:paraId="55E60007" w14:textId="77777777" w:rsidR="00B451BA" w:rsidRPr="00761340" w:rsidRDefault="00B451BA" w:rsidP="00B451BA">
      <w:pPr>
        <w:pStyle w:val="ae"/>
        <w:numPr>
          <w:ilvl w:val="2"/>
          <w:numId w:val="23"/>
        </w:numPr>
        <w:tabs>
          <w:tab w:val="left" w:pos="949"/>
        </w:tabs>
        <w:spacing w:line="252" w:lineRule="auto"/>
        <w:ind w:right="344"/>
        <w:jc w:val="both"/>
        <w:rPr>
          <w:sz w:val="24"/>
          <w:szCs w:val="24"/>
        </w:rPr>
      </w:pPr>
      <w:r w:rsidRPr="00761340">
        <w:rPr>
          <w:sz w:val="24"/>
          <w:szCs w:val="24"/>
        </w:rPr>
        <w:t>правила</w:t>
      </w:r>
      <w:r w:rsidRPr="00761340">
        <w:rPr>
          <w:spacing w:val="-16"/>
          <w:sz w:val="24"/>
          <w:szCs w:val="24"/>
        </w:rPr>
        <w:t xml:space="preserve"> </w:t>
      </w:r>
      <w:r w:rsidRPr="00761340">
        <w:rPr>
          <w:sz w:val="24"/>
          <w:szCs w:val="24"/>
        </w:rPr>
        <w:t>захисту</w:t>
      </w:r>
      <w:r w:rsidRPr="00761340">
        <w:rPr>
          <w:spacing w:val="-17"/>
          <w:sz w:val="24"/>
          <w:szCs w:val="24"/>
        </w:rPr>
        <w:t xml:space="preserve"> </w:t>
      </w:r>
      <w:r w:rsidRPr="00761340">
        <w:rPr>
          <w:sz w:val="24"/>
          <w:szCs w:val="24"/>
        </w:rPr>
        <w:t>індивідуальних</w:t>
      </w:r>
      <w:r w:rsidRPr="00761340">
        <w:rPr>
          <w:spacing w:val="-17"/>
          <w:sz w:val="24"/>
          <w:szCs w:val="24"/>
        </w:rPr>
        <w:t xml:space="preserve"> </w:t>
      </w:r>
      <w:r w:rsidRPr="00761340">
        <w:rPr>
          <w:sz w:val="24"/>
          <w:szCs w:val="24"/>
        </w:rPr>
        <w:t>завдань:</w:t>
      </w:r>
      <w:r w:rsidRPr="00761340">
        <w:rPr>
          <w:spacing w:val="-9"/>
          <w:sz w:val="24"/>
          <w:szCs w:val="24"/>
        </w:rPr>
        <w:t xml:space="preserve"> </w:t>
      </w:r>
      <w:r w:rsidRPr="00761340">
        <w:rPr>
          <w:sz w:val="24"/>
          <w:szCs w:val="24"/>
        </w:rPr>
        <w:t>захист</w:t>
      </w:r>
      <w:r w:rsidRPr="00761340">
        <w:rPr>
          <w:spacing w:val="-16"/>
          <w:sz w:val="24"/>
          <w:szCs w:val="24"/>
        </w:rPr>
        <w:t xml:space="preserve"> </w:t>
      </w:r>
      <w:r w:rsidRPr="00761340">
        <w:rPr>
          <w:sz w:val="24"/>
          <w:szCs w:val="24"/>
        </w:rPr>
        <w:t>розрахунково-графічної</w:t>
      </w:r>
      <w:r w:rsidRPr="00761340">
        <w:rPr>
          <w:spacing w:val="-18"/>
          <w:sz w:val="24"/>
          <w:szCs w:val="24"/>
        </w:rPr>
        <w:t xml:space="preserve"> </w:t>
      </w:r>
      <w:r w:rsidRPr="00761340">
        <w:rPr>
          <w:sz w:val="24"/>
          <w:szCs w:val="24"/>
        </w:rPr>
        <w:t>роботи</w:t>
      </w:r>
      <w:r w:rsidRPr="00761340">
        <w:rPr>
          <w:spacing w:val="-15"/>
          <w:sz w:val="24"/>
          <w:szCs w:val="24"/>
        </w:rPr>
        <w:t xml:space="preserve"> </w:t>
      </w:r>
      <w:r w:rsidRPr="00761340">
        <w:rPr>
          <w:sz w:val="24"/>
          <w:szCs w:val="24"/>
        </w:rPr>
        <w:t xml:space="preserve">з </w:t>
      </w:r>
      <w:r w:rsidRPr="00761340">
        <w:rPr>
          <w:w w:val="90"/>
          <w:sz w:val="24"/>
          <w:szCs w:val="24"/>
        </w:rPr>
        <w:t xml:space="preserve">дисципліни здійснюється індивідуально і лише у випадку, коли студент не погоджується </w:t>
      </w:r>
      <w:r w:rsidRPr="00761340">
        <w:rPr>
          <w:sz w:val="24"/>
          <w:szCs w:val="24"/>
        </w:rPr>
        <w:t xml:space="preserve">із нарахованими балами за результатами перевірки РГР (за умови дотримання </w:t>
      </w:r>
      <w:r w:rsidRPr="00761340">
        <w:rPr>
          <w:spacing w:val="-6"/>
          <w:sz w:val="24"/>
          <w:szCs w:val="24"/>
        </w:rPr>
        <w:t>календарного</w:t>
      </w:r>
      <w:r w:rsidRPr="00761340">
        <w:rPr>
          <w:spacing w:val="-15"/>
          <w:sz w:val="24"/>
          <w:szCs w:val="24"/>
        </w:rPr>
        <w:t xml:space="preserve"> </w:t>
      </w:r>
      <w:r w:rsidRPr="00761340">
        <w:rPr>
          <w:spacing w:val="-6"/>
          <w:sz w:val="24"/>
          <w:szCs w:val="24"/>
        </w:rPr>
        <w:t>плану</w:t>
      </w:r>
      <w:r w:rsidRPr="00761340">
        <w:rPr>
          <w:spacing w:val="-15"/>
          <w:sz w:val="24"/>
          <w:szCs w:val="24"/>
        </w:rPr>
        <w:t xml:space="preserve"> </w:t>
      </w:r>
      <w:r w:rsidRPr="00761340">
        <w:rPr>
          <w:spacing w:val="-6"/>
          <w:sz w:val="24"/>
          <w:szCs w:val="24"/>
        </w:rPr>
        <w:t>виконання</w:t>
      </w:r>
      <w:r w:rsidRPr="00761340">
        <w:rPr>
          <w:spacing w:val="-15"/>
          <w:sz w:val="24"/>
          <w:szCs w:val="24"/>
        </w:rPr>
        <w:t xml:space="preserve"> </w:t>
      </w:r>
      <w:r w:rsidRPr="00761340">
        <w:rPr>
          <w:spacing w:val="-6"/>
          <w:sz w:val="24"/>
          <w:szCs w:val="24"/>
        </w:rPr>
        <w:t>РГР);</w:t>
      </w:r>
    </w:p>
    <w:p w14:paraId="739BFE35" w14:textId="77777777" w:rsidR="00B451BA" w:rsidRPr="00761340" w:rsidRDefault="00B451BA" w:rsidP="00B451BA">
      <w:pPr>
        <w:pStyle w:val="ae"/>
        <w:numPr>
          <w:ilvl w:val="2"/>
          <w:numId w:val="23"/>
        </w:numPr>
        <w:tabs>
          <w:tab w:val="left" w:pos="949"/>
        </w:tabs>
        <w:spacing w:before="1" w:line="252" w:lineRule="auto"/>
        <w:ind w:right="345"/>
        <w:jc w:val="both"/>
        <w:rPr>
          <w:sz w:val="24"/>
          <w:szCs w:val="24"/>
        </w:rPr>
      </w:pPr>
      <w:r w:rsidRPr="00761340">
        <w:rPr>
          <w:spacing w:val="-8"/>
          <w:sz w:val="24"/>
          <w:szCs w:val="24"/>
        </w:rPr>
        <w:t>правила призначення заохочувальних балів:</w:t>
      </w:r>
      <w:r w:rsidRPr="00761340">
        <w:rPr>
          <w:spacing w:val="-2"/>
          <w:sz w:val="24"/>
          <w:szCs w:val="24"/>
        </w:rPr>
        <w:t xml:space="preserve"> </w:t>
      </w:r>
      <w:r w:rsidRPr="00761340">
        <w:rPr>
          <w:spacing w:val="-8"/>
          <w:sz w:val="24"/>
          <w:szCs w:val="24"/>
        </w:rPr>
        <w:t xml:space="preserve">заохочувальні бали не входять до основної </w:t>
      </w:r>
      <w:r w:rsidRPr="00761340">
        <w:rPr>
          <w:sz w:val="24"/>
          <w:szCs w:val="24"/>
        </w:rPr>
        <w:t xml:space="preserve">шкали РП, а їх сума не перевищує 10% стартової шкали. Заохочувальні бали </w:t>
      </w:r>
      <w:r w:rsidRPr="00761340">
        <w:rPr>
          <w:w w:val="90"/>
          <w:sz w:val="24"/>
          <w:szCs w:val="24"/>
        </w:rPr>
        <w:t>нараховують</w:t>
      </w:r>
      <w:r w:rsidRPr="00761340">
        <w:rPr>
          <w:spacing w:val="31"/>
          <w:sz w:val="24"/>
          <w:szCs w:val="24"/>
        </w:rPr>
        <w:t xml:space="preserve"> </w:t>
      </w:r>
      <w:r w:rsidRPr="00761340">
        <w:rPr>
          <w:w w:val="90"/>
          <w:sz w:val="24"/>
          <w:szCs w:val="24"/>
        </w:rPr>
        <w:t>за</w:t>
      </w:r>
      <w:r w:rsidRPr="00761340">
        <w:rPr>
          <w:spacing w:val="31"/>
          <w:sz w:val="24"/>
          <w:szCs w:val="24"/>
        </w:rPr>
        <w:t xml:space="preserve"> </w:t>
      </w:r>
      <w:r w:rsidRPr="00761340">
        <w:rPr>
          <w:w w:val="90"/>
          <w:sz w:val="24"/>
          <w:szCs w:val="24"/>
        </w:rPr>
        <w:t>участь</w:t>
      </w:r>
      <w:r w:rsidRPr="00761340">
        <w:rPr>
          <w:spacing w:val="31"/>
          <w:sz w:val="24"/>
          <w:szCs w:val="24"/>
        </w:rPr>
        <w:t xml:space="preserve"> </w:t>
      </w:r>
      <w:r w:rsidRPr="00761340">
        <w:rPr>
          <w:w w:val="90"/>
          <w:sz w:val="24"/>
          <w:szCs w:val="24"/>
        </w:rPr>
        <w:t>у</w:t>
      </w:r>
      <w:r w:rsidRPr="00761340">
        <w:rPr>
          <w:spacing w:val="30"/>
          <w:sz w:val="24"/>
          <w:szCs w:val="24"/>
        </w:rPr>
        <w:t xml:space="preserve"> </w:t>
      </w:r>
      <w:r w:rsidRPr="00761340">
        <w:rPr>
          <w:w w:val="90"/>
          <w:sz w:val="24"/>
          <w:szCs w:val="24"/>
        </w:rPr>
        <w:t>факультетських</w:t>
      </w:r>
      <w:r w:rsidRPr="00761340">
        <w:rPr>
          <w:spacing w:val="35"/>
          <w:sz w:val="24"/>
          <w:szCs w:val="24"/>
        </w:rPr>
        <w:t xml:space="preserve"> </w:t>
      </w:r>
      <w:r w:rsidRPr="00761340">
        <w:rPr>
          <w:w w:val="90"/>
          <w:sz w:val="24"/>
          <w:szCs w:val="24"/>
        </w:rPr>
        <w:t>та</w:t>
      </w:r>
      <w:r w:rsidRPr="00761340">
        <w:rPr>
          <w:spacing w:val="35"/>
          <w:sz w:val="24"/>
          <w:szCs w:val="24"/>
        </w:rPr>
        <w:t xml:space="preserve"> </w:t>
      </w:r>
      <w:r w:rsidRPr="00761340">
        <w:rPr>
          <w:w w:val="90"/>
          <w:sz w:val="24"/>
          <w:szCs w:val="24"/>
        </w:rPr>
        <w:t>інститутських</w:t>
      </w:r>
      <w:r w:rsidRPr="00761340">
        <w:rPr>
          <w:spacing w:val="35"/>
          <w:sz w:val="24"/>
          <w:szCs w:val="24"/>
        </w:rPr>
        <w:t xml:space="preserve"> </w:t>
      </w:r>
      <w:r w:rsidRPr="00761340">
        <w:rPr>
          <w:w w:val="90"/>
          <w:sz w:val="24"/>
          <w:szCs w:val="24"/>
        </w:rPr>
        <w:t>олімпіадах</w:t>
      </w:r>
      <w:r w:rsidRPr="00761340">
        <w:rPr>
          <w:spacing w:val="31"/>
          <w:sz w:val="24"/>
          <w:szCs w:val="24"/>
        </w:rPr>
        <w:t xml:space="preserve"> </w:t>
      </w:r>
      <w:r w:rsidRPr="00761340">
        <w:rPr>
          <w:w w:val="90"/>
          <w:sz w:val="24"/>
          <w:szCs w:val="24"/>
        </w:rPr>
        <w:t>з</w:t>
      </w:r>
      <w:r w:rsidRPr="00761340">
        <w:rPr>
          <w:spacing w:val="31"/>
          <w:sz w:val="24"/>
          <w:szCs w:val="24"/>
        </w:rPr>
        <w:t xml:space="preserve"> </w:t>
      </w:r>
      <w:r w:rsidRPr="00761340">
        <w:rPr>
          <w:w w:val="90"/>
          <w:sz w:val="24"/>
          <w:szCs w:val="24"/>
        </w:rPr>
        <w:t>дисципліни</w:t>
      </w:r>
      <w:r w:rsidRPr="00761340">
        <w:rPr>
          <w:w w:val="90"/>
          <w:sz w:val="24"/>
          <w:szCs w:val="24"/>
          <w:lang w:val="ru-RU"/>
        </w:rPr>
        <w:t xml:space="preserve">, участь у </w:t>
      </w:r>
      <w:proofErr w:type="spellStart"/>
      <w:r w:rsidRPr="00761340">
        <w:rPr>
          <w:w w:val="90"/>
          <w:sz w:val="24"/>
          <w:szCs w:val="24"/>
          <w:lang w:val="ru-RU"/>
        </w:rPr>
        <w:t>факультетських</w:t>
      </w:r>
      <w:proofErr w:type="spellEnd"/>
      <w:r w:rsidRPr="00761340">
        <w:rPr>
          <w:w w:val="90"/>
          <w:sz w:val="24"/>
          <w:szCs w:val="24"/>
          <w:lang w:val="ru-RU"/>
        </w:rPr>
        <w:t xml:space="preserve"> та </w:t>
      </w:r>
      <w:proofErr w:type="spellStart"/>
      <w:r w:rsidRPr="00761340">
        <w:rPr>
          <w:w w:val="90"/>
          <w:sz w:val="24"/>
          <w:szCs w:val="24"/>
          <w:lang w:val="ru-RU"/>
        </w:rPr>
        <w:t>інститутських</w:t>
      </w:r>
      <w:proofErr w:type="spellEnd"/>
      <w:r w:rsidRPr="00761340">
        <w:rPr>
          <w:w w:val="90"/>
          <w:sz w:val="24"/>
          <w:szCs w:val="24"/>
          <w:lang w:val="ru-RU"/>
        </w:rPr>
        <w:t xml:space="preserve"> </w:t>
      </w:r>
      <w:proofErr w:type="spellStart"/>
      <w:r w:rsidRPr="00761340">
        <w:rPr>
          <w:spacing w:val="-4"/>
          <w:sz w:val="24"/>
          <w:szCs w:val="24"/>
          <w:lang w:val="ru-RU"/>
        </w:rPr>
        <w:t>наукових</w:t>
      </w:r>
      <w:proofErr w:type="spellEnd"/>
      <w:r w:rsidRPr="00761340">
        <w:rPr>
          <w:spacing w:val="-20"/>
          <w:sz w:val="24"/>
          <w:szCs w:val="24"/>
          <w:lang w:val="ru-RU"/>
        </w:rPr>
        <w:t xml:space="preserve"> </w:t>
      </w:r>
      <w:proofErr w:type="spellStart"/>
      <w:r w:rsidRPr="00761340">
        <w:rPr>
          <w:spacing w:val="-4"/>
          <w:sz w:val="24"/>
          <w:szCs w:val="24"/>
          <w:lang w:val="ru-RU"/>
        </w:rPr>
        <w:t>конференціях</w:t>
      </w:r>
      <w:proofErr w:type="spellEnd"/>
      <w:r w:rsidRPr="00761340">
        <w:rPr>
          <w:spacing w:val="-4"/>
          <w:sz w:val="24"/>
          <w:szCs w:val="24"/>
          <w:lang w:val="ru-RU"/>
        </w:rPr>
        <w:t>;</w:t>
      </w:r>
    </w:p>
    <w:p w14:paraId="42742626" w14:textId="77777777" w:rsidR="00B451BA" w:rsidRPr="00761340" w:rsidRDefault="00B451BA" w:rsidP="00B451BA">
      <w:pPr>
        <w:pStyle w:val="ae"/>
        <w:numPr>
          <w:ilvl w:val="2"/>
          <w:numId w:val="23"/>
        </w:numPr>
        <w:tabs>
          <w:tab w:val="left" w:pos="948"/>
        </w:tabs>
        <w:spacing w:before="5"/>
        <w:ind w:left="948" w:hanging="359"/>
        <w:jc w:val="both"/>
        <w:rPr>
          <w:sz w:val="24"/>
          <w:szCs w:val="24"/>
        </w:rPr>
      </w:pPr>
      <w:r w:rsidRPr="00761340">
        <w:rPr>
          <w:spacing w:val="-6"/>
          <w:sz w:val="24"/>
          <w:szCs w:val="24"/>
        </w:rPr>
        <w:t>якщо</w:t>
      </w:r>
      <w:r w:rsidRPr="00761340">
        <w:rPr>
          <w:spacing w:val="-3"/>
          <w:sz w:val="24"/>
          <w:szCs w:val="24"/>
        </w:rPr>
        <w:t xml:space="preserve"> </w:t>
      </w:r>
      <w:r w:rsidRPr="00761340">
        <w:rPr>
          <w:spacing w:val="-6"/>
          <w:sz w:val="24"/>
          <w:szCs w:val="24"/>
        </w:rPr>
        <w:t>студент</w:t>
      </w:r>
      <w:r w:rsidRPr="00761340">
        <w:rPr>
          <w:spacing w:val="-3"/>
          <w:sz w:val="24"/>
          <w:szCs w:val="24"/>
        </w:rPr>
        <w:t xml:space="preserve"> </w:t>
      </w:r>
      <w:r w:rsidRPr="00761340">
        <w:rPr>
          <w:spacing w:val="-6"/>
          <w:sz w:val="24"/>
          <w:szCs w:val="24"/>
        </w:rPr>
        <w:t>не</w:t>
      </w:r>
      <w:r w:rsidRPr="00761340">
        <w:rPr>
          <w:spacing w:val="-4"/>
          <w:sz w:val="24"/>
          <w:szCs w:val="24"/>
        </w:rPr>
        <w:t xml:space="preserve"> </w:t>
      </w:r>
      <w:r w:rsidRPr="00761340">
        <w:rPr>
          <w:spacing w:val="-6"/>
          <w:sz w:val="24"/>
          <w:szCs w:val="24"/>
        </w:rPr>
        <w:t>проходив</w:t>
      </w:r>
      <w:r w:rsidRPr="00761340">
        <w:rPr>
          <w:spacing w:val="-7"/>
          <w:sz w:val="24"/>
          <w:szCs w:val="24"/>
        </w:rPr>
        <w:t xml:space="preserve"> </w:t>
      </w:r>
      <w:r w:rsidRPr="00761340">
        <w:rPr>
          <w:spacing w:val="-6"/>
          <w:sz w:val="24"/>
          <w:szCs w:val="24"/>
        </w:rPr>
        <w:t>або</w:t>
      </w:r>
      <w:r w:rsidRPr="00761340">
        <w:rPr>
          <w:spacing w:val="-3"/>
          <w:sz w:val="24"/>
          <w:szCs w:val="24"/>
        </w:rPr>
        <w:t xml:space="preserve"> </w:t>
      </w:r>
      <w:r w:rsidRPr="00761340">
        <w:rPr>
          <w:spacing w:val="-6"/>
          <w:sz w:val="24"/>
          <w:szCs w:val="24"/>
        </w:rPr>
        <w:t>не</w:t>
      </w:r>
      <w:r w:rsidRPr="00761340">
        <w:rPr>
          <w:spacing w:val="-3"/>
          <w:sz w:val="24"/>
          <w:szCs w:val="24"/>
        </w:rPr>
        <w:t xml:space="preserve"> </w:t>
      </w:r>
      <w:proofErr w:type="spellStart"/>
      <w:r w:rsidRPr="00761340">
        <w:rPr>
          <w:spacing w:val="-6"/>
          <w:sz w:val="24"/>
          <w:szCs w:val="24"/>
        </w:rPr>
        <w:t>з’явивтся</w:t>
      </w:r>
      <w:proofErr w:type="spellEnd"/>
      <w:r w:rsidRPr="00761340">
        <w:rPr>
          <w:spacing w:val="-3"/>
          <w:sz w:val="24"/>
          <w:szCs w:val="24"/>
        </w:rPr>
        <w:t xml:space="preserve"> </w:t>
      </w:r>
      <w:r w:rsidRPr="00761340">
        <w:rPr>
          <w:spacing w:val="-6"/>
          <w:sz w:val="24"/>
          <w:szCs w:val="24"/>
        </w:rPr>
        <w:t>на</w:t>
      </w:r>
      <w:r w:rsidRPr="00761340">
        <w:rPr>
          <w:spacing w:val="-3"/>
          <w:sz w:val="24"/>
          <w:szCs w:val="24"/>
        </w:rPr>
        <w:t xml:space="preserve"> </w:t>
      </w:r>
      <w:r w:rsidRPr="00761340">
        <w:rPr>
          <w:spacing w:val="-6"/>
          <w:sz w:val="24"/>
          <w:szCs w:val="24"/>
        </w:rPr>
        <w:t>залік,</w:t>
      </w:r>
      <w:r w:rsidRPr="00761340">
        <w:rPr>
          <w:spacing w:val="-1"/>
          <w:sz w:val="24"/>
          <w:szCs w:val="24"/>
        </w:rPr>
        <w:t xml:space="preserve"> </w:t>
      </w:r>
      <w:r w:rsidRPr="00761340">
        <w:rPr>
          <w:spacing w:val="-6"/>
          <w:sz w:val="24"/>
          <w:szCs w:val="24"/>
        </w:rPr>
        <w:t>його</w:t>
      </w:r>
      <w:r w:rsidRPr="00761340">
        <w:rPr>
          <w:spacing w:val="-2"/>
          <w:sz w:val="24"/>
          <w:szCs w:val="24"/>
        </w:rPr>
        <w:t xml:space="preserve"> </w:t>
      </w:r>
      <w:r w:rsidRPr="00761340">
        <w:rPr>
          <w:spacing w:val="-6"/>
          <w:sz w:val="24"/>
          <w:szCs w:val="24"/>
        </w:rPr>
        <w:t>результат</w:t>
      </w:r>
      <w:r w:rsidRPr="00761340">
        <w:rPr>
          <w:spacing w:val="-3"/>
          <w:sz w:val="24"/>
          <w:szCs w:val="24"/>
        </w:rPr>
        <w:t xml:space="preserve"> </w:t>
      </w:r>
      <w:r w:rsidRPr="00761340">
        <w:rPr>
          <w:spacing w:val="-6"/>
          <w:sz w:val="24"/>
          <w:szCs w:val="24"/>
        </w:rPr>
        <w:t>оцінюється</w:t>
      </w:r>
      <w:r w:rsidRPr="00761340">
        <w:rPr>
          <w:spacing w:val="-3"/>
          <w:sz w:val="24"/>
          <w:szCs w:val="24"/>
        </w:rPr>
        <w:t xml:space="preserve"> </w:t>
      </w:r>
      <w:r w:rsidRPr="00761340">
        <w:rPr>
          <w:spacing w:val="-6"/>
          <w:sz w:val="24"/>
          <w:szCs w:val="24"/>
        </w:rPr>
        <w:t xml:space="preserve">у </w:t>
      </w:r>
      <w:r w:rsidRPr="00761340">
        <w:rPr>
          <w:spacing w:val="-10"/>
          <w:sz w:val="24"/>
          <w:szCs w:val="24"/>
        </w:rPr>
        <w:t>0</w:t>
      </w:r>
    </w:p>
    <w:p w14:paraId="7CE8530C" w14:textId="77777777" w:rsidR="00B451BA" w:rsidRPr="00761340" w:rsidRDefault="00B451BA" w:rsidP="00B451BA">
      <w:pPr>
        <w:pStyle w:val="a4"/>
        <w:ind w:left="949"/>
        <w:rPr>
          <w:sz w:val="24"/>
          <w:szCs w:val="24"/>
          <w:lang w:val="ru-RU"/>
        </w:rPr>
      </w:pPr>
      <w:proofErr w:type="spellStart"/>
      <w:r w:rsidRPr="00761340">
        <w:rPr>
          <w:w w:val="90"/>
          <w:sz w:val="24"/>
          <w:szCs w:val="24"/>
          <w:lang w:val="ru-RU"/>
        </w:rPr>
        <w:t>балів</w:t>
      </w:r>
      <w:proofErr w:type="spellEnd"/>
      <w:r w:rsidRPr="00761340">
        <w:rPr>
          <w:w w:val="90"/>
          <w:sz w:val="24"/>
          <w:szCs w:val="24"/>
          <w:lang w:val="ru-RU"/>
        </w:rPr>
        <w:t>.</w:t>
      </w:r>
      <w:r w:rsidRPr="00761340">
        <w:rPr>
          <w:spacing w:val="4"/>
          <w:sz w:val="24"/>
          <w:szCs w:val="24"/>
          <w:lang w:val="ru-RU"/>
        </w:rPr>
        <w:t xml:space="preserve"> </w:t>
      </w:r>
      <w:proofErr w:type="spellStart"/>
      <w:r w:rsidRPr="00761340">
        <w:rPr>
          <w:w w:val="90"/>
          <w:sz w:val="24"/>
          <w:szCs w:val="24"/>
          <w:lang w:val="ru-RU"/>
        </w:rPr>
        <w:t>Перескладання</w:t>
      </w:r>
      <w:proofErr w:type="spellEnd"/>
      <w:r w:rsidRPr="00761340">
        <w:rPr>
          <w:spacing w:val="-7"/>
          <w:sz w:val="24"/>
          <w:szCs w:val="24"/>
          <w:lang w:val="ru-RU"/>
        </w:rPr>
        <w:t xml:space="preserve"> </w:t>
      </w:r>
      <w:proofErr w:type="spellStart"/>
      <w:r w:rsidRPr="00761340">
        <w:rPr>
          <w:w w:val="90"/>
          <w:sz w:val="24"/>
          <w:szCs w:val="24"/>
          <w:lang w:val="ru-RU"/>
        </w:rPr>
        <w:t>результатів</w:t>
      </w:r>
      <w:proofErr w:type="spellEnd"/>
      <w:r w:rsidRPr="00761340">
        <w:rPr>
          <w:spacing w:val="-7"/>
          <w:sz w:val="24"/>
          <w:szCs w:val="24"/>
          <w:lang w:val="ru-RU"/>
        </w:rPr>
        <w:t xml:space="preserve"> </w:t>
      </w:r>
      <w:proofErr w:type="spellStart"/>
      <w:r w:rsidRPr="00761340">
        <w:rPr>
          <w:w w:val="90"/>
          <w:sz w:val="24"/>
          <w:szCs w:val="24"/>
          <w:lang w:val="ru-RU"/>
        </w:rPr>
        <w:t>заліку</w:t>
      </w:r>
      <w:proofErr w:type="spellEnd"/>
      <w:r w:rsidRPr="00761340">
        <w:rPr>
          <w:spacing w:val="-7"/>
          <w:sz w:val="24"/>
          <w:szCs w:val="24"/>
          <w:lang w:val="ru-RU"/>
        </w:rPr>
        <w:t xml:space="preserve"> </w:t>
      </w:r>
      <w:r w:rsidRPr="00761340">
        <w:rPr>
          <w:w w:val="90"/>
          <w:sz w:val="24"/>
          <w:szCs w:val="24"/>
          <w:lang w:val="ru-RU"/>
        </w:rPr>
        <w:t>не</w:t>
      </w:r>
      <w:r w:rsidRPr="00761340">
        <w:rPr>
          <w:spacing w:val="-1"/>
          <w:sz w:val="24"/>
          <w:szCs w:val="24"/>
          <w:lang w:val="ru-RU"/>
        </w:rPr>
        <w:t xml:space="preserve"> </w:t>
      </w:r>
      <w:proofErr w:type="spellStart"/>
      <w:r w:rsidRPr="00761340">
        <w:rPr>
          <w:spacing w:val="-2"/>
          <w:w w:val="90"/>
          <w:sz w:val="24"/>
          <w:szCs w:val="24"/>
          <w:lang w:val="ru-RU"/>
        </w:rPr>
        <w:t>передбачено</w:t>
      </w:r>
      <w:proofErr w:type="spellEnd"/>
      <w:r w:rsidRPr="00761340">
        <w:rPr>
          <w:spacing w:val="-2"/>
          <w:w w:val="90"/>
          <w:sz w:val="24"/>
          <w:szCs w:val="24"/>
          <w:lang w:val="ru-RU"/>
        </w:rPr>
        <w:t>;</w:t>
      </w:r>
    </w:p>
    <w:p w14:paraId="77C6EBFE" w14:textId="77777777" w:rsidR="00B451BA" w:rsidRPr="00761340" w:rsidRDefault="00B451BA" w:rsidP="00B451BA">
      <w:pPr>
        <w:pStyle w:val="ae"/>
        <w:numPr>
          <w:ilvl w:val="2"/>
          <w:numId w:val="23"/>
        </w:numPr>
        <w:tabs>
          <w:tab w:val="left" w:pos="948"/>
          <w:tab w:val="left" w:pos="3266"/>
          <w:tab w:val="left" w:pos="4904"/>
          <w:tab w:val="left" w:pos="6876"/>
          <w:tab w:val="left" w:pos="9222"/>
        </w:tabs>
        <w:spacing w:before="1" w:line="252" w:lineRule="auto"/>
        <w:ind w:left="948" w:right="342"/>
        <w:jc w:val="both"/>
        <w:rPr>
          <w:sz w:val="24"/>
          <w:szCs w:val="24"/>
        </w:rPr>
      </w:pPr>
      <w:r w:rsidRPr="00761340">
        <w:rPr>
          <w:spacing w:val="-2"/>
          <w:sz w:val="24"/>
          <w:szCs w:val="24"/>
        </w:rPr>
        <w:t>політика</w:t>
      </w:r>
      <w:r w:rsidRPr="00761340">
        <w:rPr>
          <w:spacing w:val="-7"/>
          <w:sz w:val="24"/>
          <w:szCs w:val="24"/>
        </w:rPr>
        <w:t xml:space="preserve"> </w:t>
      </w:r>
      <w:r w:rsidRPr="00761340">
        <w:rPr>
          <w:spacing w:val="-2"/>
          <w:sz w:val="24"/>
          <w:szCs w:val="24"/>
        </w:rPr>
        <w:t>щодо</w:t>
      </w:r>
      <w:r w:rsidRPr="00761340">
        <w:rPr>
          <w:spacing w:val="-8"/>
          <w:sz w:val="24"/>
          <w:szCs w:val="24"/>
        </w:rPr>
        <w:t xml:space="preserve"> </w:t>
      </w:r>
      <w:r w:rsidRPr="00761340">
        <w:rPr>
          <w:spacing w:val="-2"/>
          <w:sz w:val="24"/>
          <w:szCs w:val="24"/>
        </w:rPr>
        <w:t>академічної</w:t>
      </w:r>
      <w:r w:rsidRPr="00761340">
        <w:rPr>
          <w:spacing w:val="-8"/>
          <w:sz w:val="24"/>
          <w:szCs w:val="24"/>
        </w:rPr>
        <w:t xml:space="preserve"> </w:t>
      </w:r>
      <w:r w:rsidRPr="00761340">
        <w:rPr>
          <w:spacing w:val="-2"/>
          <w:sz w:val="24"/>
          <w:szCs w:val="24"/>
        </w:rPr>
        <w:t>доброчесності: Положення</w:t>
      </w:r>
      <w:r w:rsidRPr="00761340">
        <w:rPr>
          <w:spacing w:val="-8"/>
          <w:sz w:val="24"/>
          <w:szCs w:val="24"/>
        </w:rPr>
        <w:t xml:space="preserve"> </w:t>
      </w:r>
      <w:r w:rsidRPr="00761340">
        <w:rPr>
          <w:spacing w:val="-2"/>
          <w:sz w:val="24"/>
          <w:szCs w:val="24"/>
        </w:rPr>
        <w:t>Запорізького національного</w:t>
      </w:r>
      <w:r w:rsidRPr="00761340">
        <w:rPr>
          <w:spacing w:val="-7"/>
          <w:sz w:val="24"/>
          <w:szCs w:val="24"/>
        </w:rPr>
        <w:t xml:space="preserve"> </w:t>
      </w:r>
      <w:r w:rsidRPr="00761340">
        <w:rPr>
          <w:spacing w:val="-2"/>
          <w:sz w:val="24"/>
          <w:szCs w:val="24"/>
        </w:rPr>
        <w:t>університету</w:t>
      </w:r>
      <w:r w:rsidRPr="00761340">
        <w:rPr>
          <w:sz w:val="24"/>
          <w:szCs w:val="24"/>
        </w:rPr>
        <w:t xml:space="preserve"> встановлює загальні моральні принципи, правила </w:t>
      </w:r>
      <w:r w:rsidRPr="00761340">
        <w:rPr>
          <w:w w:val="90"/>
          <w:sz w:val="24"/>
          <w:szCs w:val="24"/>
        </w:rPr>
        <w:t xml:space="preserve">етичної поведінки </w:t>
      </w:r>
      <w:r w:rsidRPr="00761340">
        <w:rPr>
          <w:w w:val="90"/>
          <w:sz w:val="24"/>
          <w:szCs w:val="24"/>
        </w:rPr>
        <w:lastRenderedPageBreak/>
        <w:t xml:space="preserve">осіб та передбачає політику академічної доброчесності для осіб, що </w:t>
      </w:r>
      <w:r w:rsidRPr="00761340">
        <w:rPr>
          <w:sz w:val="24"/>
          <w:szCs w:val="24"/>
        </w:rPr>
        <w:t xml:space="preserve">працюють і навчаються в університеті, якими вони мають керуватись у своїй </w:t>
      </w:r>
      <w:r w:rsidRPr="00761340">
        <w:rPr>
          <w:spacing w:val="-8"/>
          <w:sz w:val="24"/>
          <w:szCs w:val="24"/>
        </w:rPr>
        <w:t>діяльності,</w:t>
      </w:r>
      <w:r w:rsidRPr="00761340">
        <w:rPr>
          <w:sz w:val="24"/>
          <w:szCs w:val="24"/>
        </w:rPr>
        <w:t xml:space="preserve"> </w:t>
      </w:r>
      <w:r w:rsidRPr="00761340">
        <w:rPr>
          <w:spacing w:val="-8"/>
          <w:sz w:val="24"/>
          <w:szCs w:val="24"/>
        </w:rPr>
        <w:t>у тому числі при</w:t>
      </w:r>
      <w:r w:rsidRPr="00761340">
        <w:rPr>
          <w:sz w:val="24"/>
          <w:szCs w:val="24"/>
        </w:rPr>
        <w:t xml:space="preserve"> </w:t>
      </w:r>
      <w:r w:rsidRPr="00761340">
        <w:rPr>
          <w:spacing w:val="-8"/>
          <w:sz w:val="24"/>
          <w:szCs w:val="24"/>
        </w:rPr>
        <w:t>вивченні та</w:t>
      </w:r>
      <w:r w:rsidRPr="00761340">
        <w:rPr>
          <w:sz w:val="24"/>
          <w:szCs w:val="24"/>
        </w:rPr>
        <w:t xml:space="preserve"> </w:t>
      </w:r>
      <w:r w:rsidRPr="00761340">
        <w:rPr>
          <w:spacing w:val="-8"/>
          <w:sz w:val="24"/>
          <w:szCs w:val="24"/>
        </w:rPr>
        <w:t>складанні контрольних</w:t>
      </w:r>
      <w:r w:rsidRPr="00761340">
        <w:rPr>
          <w:sz w:val="24"/>
          <w:szCs w:val="24"/>
        </w:rPr>
        <w:t xml:space="preserve"> </w:t>
      </w:r>
      <w:r w:rsidRPr="00761340">
        <w:rPr>
          <w:spacing w:val="-8"/>
          <w:sz w:val="24"/>
          <w:szCs w:val="24"/>
        </w:rPr>
        <w:t>заходів</w:t>
      </w:r>
      <w:r w:rsidRPr="00761340">
        <w:rPr>
          <w:sz w:val="24"/>
          <w:szCs w:val="24"/>
        </w:rPr>
        <w:t xml:space="preserve"> </w:t>
      </w:r>
      <w:r w:rsidRPr="00761340">
        <w:rPr>
          <w:spacing w:val="-8"/>
          <w:sz w:val="24"/>
          <w:szCs w:val="24"/>
        </w:rPr>
        <w:t>з</w:t>
      </w:r>
      <w:r w:rsidRPr="00761340">
        <w:rPr>
          <w:sz w:val="24"/>
          <w:szCs w:val="24"/>
        </w:rPr>
        <w:t xml:space="preserve"> </w:t>
      </w:r>
      <w:r w:rsidRPr="00761340">
        <w:rPr>
          <w:spacing w:val="-8"/>
          <w:sz w:val="24"/>
          <w:szCs w:val="24"/>
        </w:rPr>
        <w:t>дисципліни</w:t>
      </w:r>
      <w:r w:rsidRPr="00761340">
        <w:rPr>
          <w:w w:val="90"/>
          <w:sz w:val="24"/>
          <w:szCs w:val="24"/>
        </w:rPr>
        <w:t>;</w:t>
      </w:r>
    </w:p>
    <w:p w14:paraId="25585A33" w14:textId="77777777" w:rsidR="00B451BA" w:rsidRPr="00761340" w:rsidRDefault="00B451BA" w:rsidP="00B451BA">
      <w:pPr>
        <w:pStyle w:val="ae"/>
        <w:numPr>
          <w:ilvl w:val="2"/>
          <w:numId w:val="23"/>
        </w:numPr>
        <w:tabs>
          <w:tab w:val="left" w:pos="948"/>
        </w:tabs>
        <w:spacing w:before="15" w:line="252" w:lineRule="auto"/>
        <w:ind w:left="948" w:right="344"/>
        <w:jc w:val="both"/>
        <w:rPr>
          <w:sz w:val="24"/>
          <w:szCs w:val="24"/>
        </w:rPr>
      </w:pPr>
      <w:r w:rsidRPr="00761340">
        <w:rPr>
          <w:w w:val="90"/>
          <w:sz w:val="24"/>
          <w:szCs w:val="24"/>
        </w:rPr>
        <w:t xml:space="preserve">при використанні цифрових засобів зв’язку з викладачем (мобільний зв’язок, електронна </w:t>
      </w:r>
      <w:r w:rsidRPr="00761340">
        <w:rPr>
          <w:sz w:val="24"/>
          <w:szCs w:val="24"/>
        </w:rPr>
        <w:t>пошта,</w:t>
      </w:r>
      <w:r w:rsidRPr="00761340">
        <w:rPr>
          <w:spacing w:val="-8"/>
          <w:sz w:val="24"/>
          <w:szCs w:val="24"/>
        </w:rPr>
        <w:t xml:space="preserve"> </w:t>
      </w:r>
      <w:r w:rsidRPr="00761340">
        <w:rPr>
          <w:sz w:val="24"/>
          <w:szCs w:val="24"/>
        </w:rPr>
        <w:t>переписка</w:t>
      </w:r>
      <w:r w:rsidRPr="00761340">
        <w:rPr>
          <w:spacing w:val="-13"/>
          <w:sz w:val="24"/>
          <w:szCs w:val="24"/>
        </w:rPr>
        <w:t xml:space="preserve"> </w:t>
      </w:r>
      <w:r w:rsidRPr="00761340">
        <w:rPr>
          <w:sz w:val="24"/>
          <w:szCs w:val="24"/>
        </w:rPr>
        <w:t>на</w:t>
      </w:r>
      <w:r w:rsidRPr="00761340">
        <w:rPr>
          <w:spacing w:val="-14"/>
          <w:sz w:val="24"/>
          <w:szCs w:val="24"/>
        </w:rPr>
        <w:t xml:space="preserve"> </w:t>
      </w:r>
      <w:r w:rsidRPr="00761340">
        <w:rPr>
          <w:sz w:val="24"/>
          <w:szCs w:val="24"/>
        </w:rPr>
        <w:t>форумах</w:t>
      </w:r>
      <w:r w:rsidRPr="00761340">
        <w:rPr>
          <w:spacing w:val="-14"/>
          <w:sz w:val="24"/>
          <w:szCs w:val="24"/>
        </w:rPr>
        <w:t xml:space="preserve"> </w:t>
      </w:r>
      <w:r w:rsidRPr="00761340">
        <w:rPr>
          <w:sz w:val="24"/>
          <w:szCs w:val="24"/>
        </w:rPr>
        <w:t>та</w:t>
      </w:r>
      <w:r w:rsidRPr="00761340">
        <w:rPr>
          <w:spacing w:val="-14"/>
          <w:sz w:val="24"/>
          <w:szCs w:val="24"/>
        </w:rPr>
        <w:t xml:space="preserve"> </w:t>
      </w:r>
      <w:r w:rsidRPr="00761340">
        <w:rPr>
          <w:sz w:val="24"/>
          <w:szCs w:val="24"/>
        </w:rPr>
        <w:t>у</w:t>
      </w:r>
      <w:r w:rsidRPr="00761340">
        <w:rPr>
          <w:spacing w:val="-14"/>
          <w:sz w:val="24"/>
          <w:szCs w:val="24"/>
        </w:rPr>
        <w:t xml:space="preserve"> </w:t>
      </w:r>
      <w:proofErr w:type="spellStart"/>
      <w:r w:rsidRPr="00761340">
        <w:rPr>
          <w:sz w:val="24"/>
          <w:szCs w:val="24"/>
        </w:rPr>
        <w:t>соц.мережах</w:t>
      </w:r>
      <w:proofErr w:type="spellEnd"/>
      <w:r w:rsidRPr="00761340">
        <w:rPr>
          <w:spacing w:val="-14"/>
          <w:sz w:val="24"/>
          <w:szCs w:val="24"/>
        </w:rPr>
        <w:t xml:space="preserve"> </w:t>
      </w:r>
      <w:r w:rsidRPr="00761340">
        <w:rPr>
          <w:sz w:val="24"/>
          <w:szCs w:val="24"/>
        </w:rPr>
        <w:t>тощо)</w:t>
      </w:r>
      <w:r w:rsidRPr="00761340">
        <w:rPr>
          <w:spacing w:val="-8"/>
          <w:sz w:val="24"/>
          <w:szCs w:val="24"/>
        </w:rPr>
        <w:t xml:space="preserve"> </w:t>
      </w:r>
      <w:r w:rsidRPr="00761340">
        <w:rPr>
          <w:sz w:val="24"/>
          <w:szCs w:val="24"/>
        </w:rPr>
        <w:t>необхідно</w:t>
      </w:r>
      <w:r w:rsidRPr="00761340">
        <w:rPr>
          <w:spacing w:val="-14"/>
          <w:sz w:val="24"/>
          <w:szCs w:val="24"/>
        </w:rPr>
        <w:t xml:space="preserve"> </w:t>
      </w:r>
      <w:r w:rsidRPr="00761340">
        <w:rPr>
          <w:sz w:val="24"/>
          <w:szCs w:val="24"/>
        </w:rPr>
        <w:t xml:space="preserve">дотримуватись </w:t>
      </w:r>
      <w:r w:rsidRPr="00761340">
        <w:rPr>
          <w:w w:val="90"/>
          <w:sz w:val="24"/>
          <w:szCs w:val="24"/>
        </w:rPr>
        <w:t xml:space="preserve">загальноприйнятих етичних норм, зокрема бути ввічливим та обмежувати спілкування </w:t>
      </w:r>
      <w:r w:rsidRPr="00761340">
        <w:rPr>
          <w:spacing w:val="-4"/>
          <w:sz w:val="24"/>
          <w:szCs w:val="24"/>
        </w:rPr>
        <w:t>робочим</w:t>
      </w:r>
      <w:r w:rsidRPr="00761340">
        <w:rPr>
          <w:spacing w:val="-19"/>
          <w:sz w:val="24"/>
          <w:szCs w:val="24"/>
        </w:rPr>
        <w:t xml:space="preserve"> </w:t>
      </w:r>
      <w:r w:rsidRPr="00761340">
        <w:rPr>
          <w:spacing w:val="-4"/>
          <w:sz w:val="24"/>
          <w:szCs w:val="24"/>
        </w:rPr>
        <w:t>часом</w:t>
      </w:r>
      <w:r w:rsidRPr="00761340">
        <w:rPr>
          <w:spacing w:val="-16"/>
          <w:sz w:val="24"/>
          <w:szCs w:val="24"/>
        </w:rPr>
        <w:t xml:space="preserve"> </w:t>
      </w:r>
      <w:r w:rsidRPr="00761340">
        <w:rPr>
          <w:spacing w:val="-4"/>
          <w:sz w:val="24"/>
          <w:szCs w:val="24"/>
        </w:rPr>
        <w:t>викладача.</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w:t>
      </w:r>
      <w:r w:rsidRPr="00A31F4F">
        <w:rPr>
          <w:rFonts w:ascii="Times New Roman" w:hAnsi="Times New Roman" w:cs="Times New Roman"/>
        </w:rPr>
        <w:lastRenderedPageBreak/>
        <w:t xml:space="preserve">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A31F4F">
        <w:rPr>
          <w:rFonts w:ascii="Times New Roman" w:hAnsi="Times New Roman" w:cs="Times New Roman"/>
        </w:rPr>
        <w:t>маломобільних</w:t>
      </w:r>
      <w:proofErr w:type="spellEnd"/>
      <w:r w:rsidRPr="00A31F4F">
        <w:rPr>
          <w:rFonts w:ascii="Times New Roman" w:hAnsi="Times New Roman" w:cs="Times New Roman"/>
        </w:rPr>
        <w:t xml:space="preserve">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567F6D">
      <w:headerReference w:type="default" r:id="rId22"/>
      <w:pgSz w:w="11906" w:h="16838"/>
      <w:pgMar w:top="1134" w:right="567"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64F0" w14:textId="77777777" w:rsidR="00706C29" w:rsidRDefault="00706C29" w:rsidP="00D035B1">
      <w:r>
        <w:separator/>
      </w:r>
    </w:p>
  </w:endnote>
  <w:endnote w:type="continuationSeparator" w:id="0">
    <w:p w14:paraId="5508026D" w14:textId="77777777" w:rsidR="00706C29" w:rsidRDefault="00706C29"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B0B7" w14:textId="77777777" w:rsidR="00706C29" w:rsidRDefault="00706C29" w:rsidP="00D035B1">
      <w:r>
        <w:separator/>
      </w:r>
    </w:p>
  </w:footnote>
  <w:footnote w:type="continuationSeparator" w:id="0">
    <w:p w14:paraId="1FD7B341" w14:textId="77777777" w:rsidR="00706C29" w:rsidRDefault="00706C29"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451A3C" w:rsidRDefault="00451A3C">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A14"/>
    <w:multiLevelType w:val="hybridMultilevel"/>
    <w:tmpl w:val="2C0E64F2"/>
    <w:lvl w:ilvl="0" w:tplc="FAD0A69E">
      <w:start w:val="1"/>
      <w:numFmt w:val="decimal"/>
      <w:lvlText w:val="%1."/>
      <w:lvlJc w:val="left"/>
      <w:pPr>
        <w:ind w:left="322" w:hanging="29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4D2D8B4">
      <w:numFmt w:val="bullet"/>
      <w:lvlText w:val="•"/>
      <w:lvlJc w:val="left"/>
      <w:pPr>
        <w:ind w:left="1334" w:hanging="296"/>
      </w:pPr>
      <w:rPr>
        <w:rFonts w:hint="default"/>
        <w:lang w:val="uk-UA" w:eastAsia="en-US" w:bidi="ar-SA"/>
      </w:rPr>
    </w:lvl>
    <w:lvl w:ilvl="2" w:tplc="193ED28E">
      <w:numFmt w:val="bullet"/>
      <w:lvlText w:val="•"/>
      <w:lvlJc w:val="left"/>
      <w:pPr>
        <w:ind w:left="2349" w:hanging="296"/>
      </w:pPr>
      <w:rPr>
        <w:rFonts w:hint="default"/>
        <w:lang w:val="uk-UA" w:eastAsia="en-US" w:bidi="ar-SA"/>
      </w:rPr>
    </w:lvl>
    <w:lvl w:ilvl="3" w:tplc="27A2C7F0">
      <w:numFmt w:val="bullet"/>
      <w:lvlText w:val="•"/>
      <w:lvlJc w:val="left"/>
      <w:pPr>
        <w:ind w:left="3363" w:hanging="296"/>
      </w:pPr>
      <w:rPr>
        <w:rFonts w:hint="default"/>
        <w:lang w:val="uk-UA" w:eastAsia="en-US" w:bidi="ar-SA"/>
      </w:rPr>
    </w:lvl>
    <w:lvl w:ilvl="4" w:tplc="F0B619D8">
      <w:numFmt w:val="bullet"/>
      <w:lvlText w:val="•"/>
      <w:lvlJc w:val="left"/>
      <w:pPr>
        <w:ind w:left="4378" w:hanging="296"/>
      </w:pPr>
      <w:rPr>
        <w:rFonts w:hint="default"/>
        <w:lang w:val="uk-UA" w:eastAsia="en-US" w:bidi="ar-SA"/>
      </w:rPr>
    </w:lvl>
    <w:lvl w:ilvl="5" w:tplc="F894D594">
      <w:numFmt w:val="bullet"/>
      <w:lvlText w:val="•"/>
      <w:lvlJc w:val="left"/>
      <w:pPr>
        <w:ind w:left="5393" w:hanging="296"/>
      </w:pPr>
      <w:rPr>
        <w:rFonts w:hint="default"/>
        <w:lang w:val="uk-UA" w:eastAsia="en-US" w:bidi="ar-SA"/>
      </w:rPr>
    </w:lvl>
    <w:lvl w:ilvl="6" w:tplc="3FECB944">
      <w:numFmt w:val="bullet"/>
      <w:lvlText w:val="•"/>
      <w:lvlJc w:val="left"/>
      <w:pPr>
        <w:ind w:left="6407" w:hanging="296"/>
      </w:pPr>
      <w:rPr>
        <w:rFonts w:hint="default"/>
        <w:lang w:val="uk-UA" w:eastAsia="en-US" w:bidi="ar-SA"/>
      </w:rPr>
    </w:lvl>
    <w:lvl w:ilvl="7" w:tplc="0C4E8AD8">
      <w:numFmt w:val="bullet"/>
      <w:lvlText w:val="•"/>
      <w:lvlJc w:val="left"/>
      <w:pPr>
        <w:ind w:left="7422" w:hanging="296"/>
      </w:pPr>
      <w:rPr>
        <w:rFonts w:hint="default"/>
        <w:lang w:val="uk-UA" w:eastAsia="en-US" w:bidi="ar-SA"/>
      </w:rPr>
    </w:lvl>
    <w:lvl w:ilvl="8" w:tplc="187E00A0">
      <w:numFmt w:val="bullet"/>
      <w:lvlText w:val="•"/>
      <w:lvlJc w:val="left"/>
      <w:pPr>
        <w:ind w:left="8437" w:hanging="296"/>
      </w:pPr>
      <w:rPr>
        <w:rFonts w:hint="default"/>
        <w:lang w:val="uk-UA" w:eastAsia="en-US" w:bidi="ar-SA"/>
      </w:rPr>
    </w:lvl>
  </w:abstractNum>
  <w:abstractNum w:abstractNumId="1" w15:restartNumberingAfterBreak="0">
    <w:nsid w:val="0C665497"/>
    <w:multiLevelType w:val="hybridMultilevel"/>
    <w:tmpl w:val="F6BE8568"/>
    <w:lvl w:ilvl="0" w:tplc="8C868122">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80640DD2">
      <w:numFmt w:val="bullet"/>
      <w:lvlText w:val="•"/>
      <w:lvlJc w:val="left"/>
      <w:pPr>
        <w:ind w:left="641" w:hanging="706"/>
      </w:pPr>
      <w:rPr>
        <w:rFonts w:hint="default"/>
        <w:lang w:val="uk-UA" w:eastAsia="en-US" w:bidi="ar-SA"/>
      </w:rPr>
    </w:lvl>
    <w:lvl w:ilvl="2" w:tplc="7D52265C">
      <w:numFmt w:val="bullet"/>
      <w:lvlText w:val="•"/>
      <w:lvlJc w:val="left"/>
      <w:pPr>
        <w:ind w:left="1162" w:hanging="706"/>
      </w:pPr>
      <w:rPr>
        <w:rFonts w:hint="default"/>
        <w:lang w:val="uk-UA" w:eastAsia="en-US" w:bidi="ar-SA"/>
      </w:rPr>
    </w:lvl>
    <w:lvl w:ilvl="3" w:tplc="0F98798E">
      <w:numFmt w:val="bullet"/>
      <w:lvlText w:val="•"/>
      <w:lvlJc w:val="left"/>
      <w:pPr>
        <w:ind w:left="1683" w:hanging="706"/>
      </w:pPr>
      <w:rPr>
        <w:rFonts w:hint="default"/>
        <w:lang w:val="uk-UA" w:eastAsia="en-US" w:bidi="ar-SA"/>
      </w:rPr>
    </w:lvl>
    <w:lvl w:ilvl="4" w:tplc="B8B443D0">
      <w:numFmt w:val="bullet"/>
      <w:lvlText w:val="•"/>
      <w:lvlJc w:val="left"/>
      <w:pPr>
        <w:ind w:left="2204" w:hanging="706"/>
      </w:pPr>
      <w:rPr>
        <w:rFonts w:hint="default"/>
        <w:lang w:val="uk-UA" w:eastAsia="en-US" w:bidi="ar-SA"/>
      </w:rPr>
    </w:lvl>
    <w:lvl w:ilvl="5" w:tplc="FC9ED32C">
      <w:numFmt w:val="bullet"/>
      <w:lvlText w:val="•"/>
      <w:lvlJc w:val="left"/>
      <w:pPr>
        <w:ind w:left="2726" w:hanging="706"/>
      </w:pPr>
      <w:rPr>
        <w:rFonts w:hint="default"/>
        <w:lang w:val="uk-UA" w:eastAsia="en-US" w:bidi="ar-SA"/>
      </w:rPr>
    </w:lvl>
    <w:lvl w:ilvl="6" w:tplc="E182D218">
      <w:numFmt w:val="bullet"/>
      <w:lvlText w:val="•"/>
      <w:lvlJc w:val="left"/>
      <w:pPr>
        <w:ind w:left="3247" w:hanging="706"/>
      </w:pPr>
      <w:rPr>
        <w:rFonts w:hint="default"/>
        <w:lang w:val="uk-UA" w:eastAsia="en-US" w:bidi="ar-SA"/>
      </w:rPr>
    </w:lvl>
    <w:lvl w:ilvl="7" w:tplc="8C5069B2">
      <w:numFmt w:val="bullet"/>
      <w:lvlText w:val="•"/>
      <w:lvlJc w:val="left"/>
      <w:pPr>
        <w:ind w:left="3768" w:hanging="706"/>
      </w:pPr>
      <w:rPr>
        <w:rFonts w:hint="default"/>
        <w:lang w:val="uk-UA" w:eastAsia="en-US" w:bidi="ar-SA"/>
      </w:rPr>
    </w:lvl>
    <w:lvl w:ilvl="8" w:tplc="62DC2FF6">
      <w:numFmt w:val="bullet"/>
      <w:lvlText w:val="•"/>
      <w:lvlJc w:val="left"/>
      <w:pPr>
        <w:ind w:left="4289" w:hanging="706"/>
      </w:pPr>
      <w:rPr>
        <w:rFonts w:hint="default"/>
        <w:lang w:val="uk-UA" w:eastAsia="en-US" w:bidi="ar-SA"/>
      </w:rPr>
    </w:lvl>
  </w:abstractNum>
  <w:abstractNum w:abstractNumId="2" w15:restartNumberingAfterBreak="0">
    <w:nsid w:val="0D3B3ACB"/>
    <w:multiLevelType w:val="hybridMultilevel"/>
    <w:tmpl w:val="6AC8FF70"/>
    <w:lvl w:ilvl="0" w:tplc="193EE650">
      <w:start w:val="1"/>
      <w:numFmt w:val="decimal"/>
      <w:lvlText w:val="%1."/>
      <w:lvlJc w:val="left"/>
      <w:pPr>
        <w:ind w:left="322" w:hanging="31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3FC273C">
      <w:numFmt w:val="bullet"/>
      <w:lvlText w:val="•"/>
      <w:lvlJc w:val="left"/>
      <w:pPr>
        <w:ind w:left="1334" w:hanging="310"/>
      </w:pPr>
      <w:rPr>
        <w:rFonts w:hint="default"/>
        <w:lang w:val="uk-UA" w:eastAsia="en-US" w:bidi="ar-SA"/>
      </w:rPr>
    </w:lvl>
    <w:lvl w:ilvl="2" w:tplc="8EBC5214">
      <w:numFmt w:val="bullet"/>
      <w:lvlText w:val="•"/>
      <w:lvlJc w:val="left"/>
      <w:pPr>
        <w:ind w:left="2349" w:hanging="310"/>
      </w:pPr>
      <w:rPr>
        <w:rFonts w:hint="default"/>
        <w:lang w:val="uk-UA" w:eastAsia="en-US" w:bidi="ar-SA"/>
      </w:rPr>
    </w:lvl>
    <w:lvl w:ilvl="3" w:tplc="485442F6">
      <w:numFmt w:val="bullet"/>
      <w:lvlText w:val="•"/>
      <w:lvlJc w:val="left"/>
      <w:pPr>
        <w:ind w:left="3363" w:hanging="310"/>
      </w:pPr>
      <w:rPr>
        <w:rFonts w:hint="default"/>
        <w:lang w:val="uk-UA" w:eastAsia="en-US" w:bidi="ar-SA"/>
      </w:rPr>
    </w:lvl>
    <w:lvl w:ilvl="4" w:tplc="6616D066">
      <w:numFmt w:val="bullet"/>
      <w:lvlText w:val="•"/>
      <w:lvlJc w:val="left"/>
      <w:pPr>
        <w:ind w:left="4378" w:hanging="310"/>
      </w:pPr>
      <w:rPr>
        <w:rFonts w:hint="default"/>
        <w:lang w:val="uk-UA" w:eastAsia="en-US" w:bidi="ar-SA"/>
      </w:rPr>
    </w:lvl>
    <w:lvl w:ilvl="5" w:tplc="74E863EC">
      <w:numFmt w:val="bullet"/>
      <w:lvlText w:val="•"/>
      <w:lvlJc w:val="left"/>
      <w:pPr>
        <w:ind w:left="5393" w:hanging="310"/>
      </w:pPr>
      <w:rPr>
        <w:rFonts w:hint="default"/>
        <w:lang w:val="uk-UA" w:eastAsia="en-US" w:bidi="ar-SA"/>
      </w:rPr>
    </w:lvl>
    <w:lvl w:ilvl="6" w:tplc="B5D433E6">
      <w:numFmt w:val="bullet"/>
      <w:lvlText w:val="•"/>
      <w:lvlJc w:val="left"/>
      <w:pPr>
        <w:ind w:left="6407" w:hanging="310"/>
      </w:pPr>
      <w:rPr>
        <w:rFonts w:hint="default"/>
        <w:lang w:val="uk-UA" w:eastAsia="en-US" w:bidi="ar-SA"/>
      </w:rPr>
    </w:lvl>
    <w:lvl w:ilvl="7" w:tplc="52A864F6">
      <w:numFmt w:val="bullet"/>
      <w:lvlText w:val="•"/>
      <w:lvlJc w:val="left"/>
      <w:pPr>
        <w:ind w:left="7422" w:hanging="310"/>
      </w:pPr>
      <w:rPr>
        <w:rFonts w:hint="default"/>
        <w:lang w:val="uk-UA" w:eastAsia="en-US" w:bidi="ar-SA"/>
      </w:rPr>
    </w:lvl>
    <w:lvl w:ilvl="8" w:tplc="AD44B906">
      <w:numFmt w:val="bullet"/>
      <w:lvlText w:val="•"/>
      <w:lvlJc w:val="left"/>
      <w:pPr>
        <w:ind w:left="8437" w:hanging="310"/>
      </w:pPr>
      <w:rPr>
        <w:rFonts w:hint="default"/>
        <w:lang w:val="uk-UA" w:eastAsia="en-US" w:bidi="ar-SA"/>
      </w:rPr>
    </w:lvl>
  </w:abstractNum>
  <w:abstractNum w:abstractNumId="3" w15:restartNumberingAfterBreak="0">
    <w:nsid w:val="0DC15E34"/>
    <w:multiLevelType w:val="hybridMultilevel"/>
    <w:tmpl w:val="822A03B4"/>
    <w:lvl w:ilvl="0" w:tplc="938E406C">
      <w:start w:val="1"/>
      <w:numFmt w:val="decimal"/>
      <w:lvlText w:val="%1."/>
      <w:lvlJc w:val="left"/>
      <w:pPr>
        <w:ind w:left="943" w:hanging="360"/>
        <w:jc w:val="left"/>
      </w:pPr>
      <w:rPr>
        <w:rFonts w:ascii="Arial" w:eastAsia="Arial" w:hAnsi="Arial" w:cs="Arial" w:hint="default"/>
        <w:b w:val="0"/>
        <w:bCs w:val="0"/>
        <w:i/>
        <w:iCs/>
        <w:spacing w:val="-2"/>
        <w:w w:val="9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04F9B"/>
    <w:multiLevelType w:val="hybridMultilevel"/>
    <w:tmpl w:val="7734A93E"/>
    <w:lvl w:ilvl="0" w:tplc="494073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ECEEF0AE">
      <w:numFmt w:val="bullet"/>
      <w:lvlText w:val="•"/>
      <w:lvlJc w:val="left"/>
      <w:pPr>
        <w:ind w:left="641" w:hanging="706"/>
      </w:pPr>
      <w:rPr>
        <w:rFonts w:hint="default"/>
        <w:lang w:val="uk-UA" w:eastAsia="en-US" w:bidi="ar-SA"/>
      </w:rPr>
    </w:lvl>
    <w:lvl w:ilvl="2" w:tplc="E9ACFB3C">
      <w:numFmt w:val="bullet"/>
      <w:lvlText w:val="•"/>
      <w:lvlJc w:val="left"/>
      <w:pPr>
        <w:ind w:left="1162" w:hanging="706"/>
      </w:pPr>
      <w:rPr>
        <w:rFonts w:hint="default"/>
        <w:lang w:val="uk-UA" w:eastAsia="en-US" w:bidi="ar-SA"/>
      </w:rPr>
    </w:lvl>
    <w:lvl w:ilvl="3" w:tplc="C910EF0E">
      <w:numFmt w:val="bullet"/>
      <w:lvlText w:val="•"/>
      <w:lvlJc w:val="left"/>
      <w:pPr>
        <w:ind w:left="1683" w:hanging="706"/>
      </w:pPr>
      <w:rPr>
        <w:rFonts w:hint="default"/>
        <w:lang w:val="uk-UA" w:eastAsia="en-US" w:bidi="ar-SA"/>
      </w:rPr>
    </w:lvl>
    <w:lvl w:ilvl="4" w:tplc="7004C8F4">
      <w:numFmt w:val="bullet"/>
      <w:lvlText w:val="•"/>
      <w:lvlJc w:val="left"/>
      <w:pPr>
        <w:ind w:left="2204" w:hanging="706"/>
      </w:pPr>
      <w:rPr>
        <w:rFonts w:hint="default"/>
        <w:lang w:val="uk-UA" w:eastAsia="en-US" w:bidi="ar-SA"/>
      </w:rPr>
    </w:lvl>
    <w:lvl w:ilvl="5" w:tplc="F2D47810">
      <w:numFmt w:val="bullet"/>
      <w:lvlText w:val="•"/>
      <w:lvlJc w:val="left"/>
      <w:pPr>
        <w:ind w:left="2726" w:hanging="706"/>
      </w:pPr>
      <w:rPr>
        <w:rFonts w:hint="default"/>
        <w:lang w:val="uk-UA" w:eastAsia="en-US" w:bidi="ar-SA"/>
      </w:rPr>
    </w:lvl>
    <w:lvl w:ilvl="6" w:tplc="5C86131E">
      <w:numFmt w:val="bullet"/>
      <w:lvlText w:val="•"/>
      <w:lvlJc w:val="left"/>
      <w:pPr>
        <w:ind w:left="3247" w:hanging="706"/>
      </w:pPr>
      <w:rPr>
        <w:rFonts w:hint="default"/>
        <w:lang w:val="uk-UA" w:eastAsia="en-US" w:bidi="ar-SA"/>
      </w:rPr>
    </w:lvl>
    <w:lvl w:ilvl="7" w:tplc="ED78A058">
      <w:numFmt w:val="bullet"/>
      <w:lvlText w:val="•"/>
      <w:lvlJc w:val="left"/>
      <w:pPr>
        <w:ind w:left="3768" w:hanging="706"/>
      </w:pPr>
      <w:rPr>
        <w:rFonts w:hint="default"/>
        <w:lang w:val="uk-UA" w:eastAsia="en-US" w:bidi="ar-SA"/>
      </w:rPr>
    </w:lvl>
    <w:lvl w:ilvl="8" w:tplc="D35046A6">
      <w:numFmt w:val="bullet"/>
      <w:lvlText w:val="•"/>
      <w:lvlJc w:val="left"/>
      <w:pPr>
        <w:ind w:left="4289" w:hanging="706"/>
      </w:pPr>
      <w:rPr>
        <w:rFonts w:hint="default"/>
        <w:lang w:val="uk-UA" w:eastAsia="en-US" w:bidi="ar-SA"/>
      </w:rPr>
    </w:lvl>
  </w:abstractNum>
  <w:abstractNum w:abstractNumId="5" w15:restartNumberingAfterBreak="0">
    <w:nsid w:val="12F86E13"/>
    <w:multiLevelType w:val="hybridMultilevel"/>
    <w:tmpl w:val="2FE4862A"/>
    <w:lvl w:ilvl="0" w:tplc="5C2A3102">
      <w:start w:val="1"/>
      <w:numFmt w:val="decimal"/>
      <w:lvlText w:val="%1."/>
      <w:lvlJc w:val="left"/>
      <w:pPr>
        <w:ind w:left="949" w:hanging="360"/>
        <w:jc w:val="left"/>
      </w:pPr>
      <w:rPr>
        <w:rFonts w:hint="default"/>
        <w:spacing w:val="-2"/>
        <w:w w:val="91"/>
        <w:lang w:val="uk-UA" w:eastAsia="en-US" w:bidi="ar-SA"/>
      </w:rPr>
    </w:lvl>
    <w:lvl w:ilvl="1" w:tplc="938E406C">
      <w:start w:val="1"/>
      <w:numFmt w:val="decimal"/>
      <w:lvlText w:val="%2."/>
      <w:lvlJc w:val="left"/>
      <w:pPr>
        <w:ind w:left="943" w:hanging="360"/>
        <w:jc w:val="left"/>
      </w:pPr>
      <w:rPr>
        <w:rFonts w:ascii="Arial" w:eastAsia="Arial" w:hAnsi="Arial" w:cs="Arial" w:hint="default"/>
        <w:b w:val="0"/>
        <w:bCs w:val="0"/>
        <w:i/>
        <w:iCs/>
        <w:spacing w:val="-2"/>
        <w:w w:val="90"/>
        <w:sz w:val="24"/>
        <w:szCs w:val="24"/>
        <w:lang w:val="uk-UA" w:eastAsia="en-US" w:bidi="ar-SA"/>
      </w:rPr>
    </w:lvl>
    <w:lvl w:ilvl="2" w:tplc="F3A48102">
      <w:numFmt w:val="bullet"/>
      <w:lvlText w:val="•"/>
      <w:lvlJc w:val="left"/>
      <w:pPr>
        <w:ind w:left="2908" w:hanging="360"/>
      </w:pPr>
      <w:rPr>
        <w:rFonts w:hint="default"/>
        <w:lang w:val="uk-UA" w:eastAsia="en-US" w:bidi="ar-SA"/>
      </w:rPr>
    </w:lvl>
    <w:lvl w:ilvl="3" w:tplc="C450B342">
      <w:numFmt w:val="bullet"/>
      <w:lvlText w:val="•"/>
      <w:lvlJc w:val="left"/>
      <w:pPr>
        <w:ind w:left="3893" w:hanging="360"/>
      </w:pPr>
      <w:rPr>
        <w:rFonts w:hint="default"/>
        <w:lang w:val="uk-UA" w:eastAsia="en-US" w:bidi="ar-SA"/>
      </w:rPr>
    </w:lvl>
    <w:lvl w:ilvl="4" w:tplc="9F9A4288">
      <w:numFmt w:val="bullet"/>
      <w:lvlText w:val="•"/>
      <w:lvlJc w:val="left"/>
      <w:pPr>
        <w:ind w:left="4877" w:hanging="360"/>
      </w:pPr>
      <w:rPr>
        <w:rFonts w:hint="default"/>
        <w:lang w:val="uk-UA" w:eastAsia="en-US" w:bidi="ar-SA"/>
      </w:rPr>
    </w:lvl>
    <w:lvl w:ilvl="5" w:tplc="EAEAADCE">
      <w:numFmt w:val="bullet"/>
      <w:lvlText w:val="•"/>
      <w:lvlJc w:val="left"/>
      <w:pPr>
        <w:ind w:left="5862" w:hanging="360"/>
      </w:pPr>
      <w:rPr>
        <w:rFonts w:hint="default"/>
        <w:lang w:val="uk-UA" w:eastAsia="en-US" w:bidi="ar-SA"/>
      </w:rPr>
    </w:lvl>
    <w:lvl w:ilvl="6" w:tplc="3F0AEA12">
      <w:numFmt w:val="bullet"/>
      <w:lvlText w:val="•"/>
      <w:lvlJc w:val="left"/>
      <w:pPr>
        <w:ind w:left="6846" w:hanging="360"/>
      </w:pPr>
      <w:rPr>
        <w:rFonts w:hint="default"/>
        <w:lang w:val="uk-UA" w:eastAsia="en-US" w:bidi="ar-SA"/>
      </w:rPr>
    </w:lvl>
    <w:lvl w:ilvl="7" w:tplc="6F06DC68">
      <w:numFmt w:val="bullet"/>
      <w:lvlText w:val="•"/>
      <w:lvlJc w:val="left"/>
      <w:pPr>
        <w:ind w:left="7830" w:hanging="360"/>
      </w:pPr>
      <w:rPr>
        <w:rFonts w:hint="default"/>
        <w:lang w:val="uk-UA" w:eastAsia="en-US" w:bidi="ar-SA"/>
      </w:rPr>
    </w:lvl>
    <w:lvl w:ilvl="8" w:tplc="24A4EE12">
      <w:numFmt w:val="bullet"/>
      <w:lvlText w:val="•"/>
      <w:lvlJc w:val="left"/>
      <w:pPr>
        <w:ind w:left="8815" w:hanging="360"/>
      </w:pPr>
      <w:rPr>
        <w:rFonts w:hint="default"/>
        <w:lang w:val="uk-UA" w:eastAsia="en-US" w:bidi="ar-SA"/>
      </w:rPr>
    </w:lvl>
  </w:abstractNum>
  <w:abstractNum w:abstractNumId="6" w15:restartNumberingAfterBreak="0">
    <w:nsid w:val="2250031D"/>
    <w:multiLevelType w:val="hybridMultilevel"/>
    <w:tmpl w:val="33CC84CA"/>
    <w:lvl w:ilvl="0" w:tplc="D96A5C60">
      <w:start w:val="6"/>
      <w:numFmt w:val="decimal"/>
      <w:lvlText w:val="%1."/>
      <w:lvlJc w:val="left"/>
      <w:pPr>
        <w:ind w:left="92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30EEC68">
      <w:numFmt w:val="bullet"/>
      <w:lvlText w:val="•"/>
      <w:lvlJc w:val="left"/>
      <w:pPr>
        <w:ind w:left="1874" w:hanging="240"/>
      </w:pPr>
      <w:rPr>
        <w:rFonts w:hint="default"/>
        <w:lang w:val="uk-UA" w:eastAsia="en-US" w:bidi="ar-SA"/>
      </w:rPr>
    </w:lvl>
    <w:lvl w:ilvl="2" w:tplc="E35E326C">
      <w:numFmt w:val="bullet"/>
      <w:lvlText w:val="•"/>
      <w:lvlJc w:val="left"/>
      <w:pPr>
        <w:ind w:left="2829" w:hanging="240"/>
      </w:pPr>
      <w:rPr>
        <w:rFonts w:hint="default"/>
        <w:lang w:val="uk-UA" w:eastAsia="en-US" w:bidi="ar-SA"/>
      </w:rPr>
    </w:lvl>
    <w:lvl w:ilvl="3" w:tplc="B2668238">
      <w:numFmt w:val="bullet"/>
      <w:lvlText w:val="•"/>
      <w:lvlJc w:val="left"/>
      <w:pPr>
        <w:ind w:left="3783" w:hanging="240"/>
      </w:pPr>
      <w:rPr>
        <w:rFonts w:hint="default"/>
        <w:lang w:val="uk-UA" w:eastAsia="en-US" w:bidi="ar-SA"/>
      </w:rPr>
    </w:lvl>
    <w:lvl w:ilvl="4" w:tplc="283E42A2">
      <w:numFmt w:val="bullet"/>
      <w:lvlText w:val="•"/>
      <w:lvlJc w:val="left"/>
      <w:pPr>
        <w:ind w:left="4738" w:hanging="240"/>
      </w:pPr>
      <w:rPr>
        <w:rFonts w:hint="default"/>
        <w:lang w:val="uk-UA" w:eastAsia="en-US" w:bidi="ar-SA"/>
      </w:rPr>
    </w:lvl>
    <w:lvl w:ilvl="5" w:tplc="B2F4B3B4">
      <w:numFmt w:val="bullet"/>
      <w:lvlText w:val="•"/>
      <w:lvlJc w:val="left"/>
      <w:pPr>
        <w:ind w:left="5693" w:hanging="240"/>
      </w:pPr>
      <w:rPr>
        <w:rFonts w:hint="default"/>
        <w:lang w:val="uk-UA" w:eastAsia="en-US" w:bidi="ar-SA"/>
      </w:rPr>
    </w:lvl>
    <w:lvl w:ilvl="6" w:tplc="6D26BAA0">
      <w:numFmt w:val="bullet"/>
      <w:lvlText w:val="•"/>
      <w:lvlJc w:val="left"/>
      <w:pPr>
        <w:ind w:left="6647" w:hanging="240"/>
      </w:pPr>
      <w:rPr>
        <w:rFonts w:hint="default"/>
        <w:lang w:val="uk-UA" w:eastAsia="en-US" w:bidi="ar-SA"/>
      </w:rPr>
    </w:lvl>
    <w:lvl w:ilvl="7" w:tplc="2236C856">
      <w:numFmt w:val="bullet"/>
      <w:lvlText w:val="•"/>
      <w:lvlJc w:val="left"/>
      <w:pPr>
        <w:ind w:left="7602" w:hanging="240"/>
      </w:pPr>
      <w:rPr>
        <w:rFonts w:hint="default"/>
        <w:lang w:val="uk-UA" w:eastAsia="en-US" w:bidi="ar-SA"/>
      </w:rPr>
    </w:lvl>
    <w:lvl w:ilvl="8" w:tplc="11F2B214">
      <w:numFmt w:val="bullet"/>
      <w:lvlText w:val="•"/>
      <w:lvlJc w:val="left"/>
      <w:pPr>
        <w:ind w:left="8557" w:hanging="240"/>
      </w:pPr>
      <w:rPr>
        <w:rFonts w:hint="default"/>
        <w:lang w:val="uk-UA" w:eastAsia="en-US" w:bidi="ar-SA"/>
      </w:rPr>
    </w:lvl>
  </w:abstractNum>
  <w:abstractNum w:abstractNumId="7" w15:restartNumberingAfterBreak="0">
    <w:nsid w:val="282F3D3C"/>
    <w:multiLevelType w:val="hybridMultilevel"/>
    <w:tmpl w:val="AEF43580"/>
    <w:lvl w:ilvl="0" w:tplc="C25CF506">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6F6E5050">
      <w:numFmt w:val="bullet"/>
      <w:lvlText w:val="•"/>
      <w:lvlJc w:val="left"/>
      <w:pPr>
        <w:ind w:left="641" w:hanging="706"/>
      </w:pPr>
      <w:rPr>
        <w:rFonts w:hint="default"/>
        <w:lang w:val="uk-UA" w:eastAsia="en-US" w:bidi="ar-SA"/>
      </w:rPr>
    </w:lvl>
    <w:lvl w:ilvl="2" w:tplc="66040722">
      <w:numFmt w:val="bullet"/>
      <w:lvlText w:val="•"/>
      <w:lvlJc w:val="left"/>
      <w:pPr>
        <w:ind w:left="1162" w:hanging="706"/>
      </w:pPr>
      <w:rPr>
        <w:rFonts w:hint="default"/>
        <w:lang w:val="uk-UA" w:eastAsia="en-US" w:bidi="ar-SA"/>
      </w:rPr>
    </w:lvl>
    <w:lvl w:ilvl="3" w:tplc="E3FC00C8">
      <w:numFmt w:val="bullet"/>
      <w:lvlText w:val="•"/>
      <w:lvlJc w:val="left"/>
      <w:pPr>
        <w:ind w:left="1683" w:hanging="706"/>
      </w:pPr>
      <w:rPr>
        <w:rFonts w:hint="default"/>
        <w:lang w:val="uk-UA" w:eastAsia="en-US" w:bidi="ar-SA"/>
      </w:rPr>
    </w:lvl>
    <w:lvl w:ilvl="4" w:tplc="5D1432CE">
      <w:numFmt w:val="bullet"/>
      <w:lvlText w:val="•"/>
      <w:lvlJc w:val="left"/>
      <w:pPr>
        <w:ind w:left="2204" w:hanging="706"/>
      </w:pPr>
      <w:rPr>
        <w:rFonts w:hint="default"/>
        <w:lang w:val="uk-UA" w:eastAsia="en-US" w:bidi="ar-SA"/>
      </w:rPr>
    </w:lvl>
    <w:lvl w:ilvl="5" w:tplc="65D4FBCA">
      <w:numFmt w:val="bullet"/>
      <w:lvlText w:val="•"/>
      <w:lvlJc w:val="left"/>
      <w:pPr>
        <w:ind w:left="2726" w:hanging="706"/>
      </w:pPr>
      <w:rPr>
        <w:rFonts w:hint="default"/>
        <w:lang w:val="uk-UA" w:eastAsia="en-US" w:bidi="ar-SA"/>
      </w:rPr>
    </w:lvl>
    <w:lvl w:ilvl="6" w:tplc="FC3EA218">
      <w:numFmt w:val="bullet"/>
      <w:lvlText w:val="•"/>
      <w:lvlJc w:val="left"/>
      <w:pPr>
        <w:ind w:left="3247" w:hanging="706"/>
      </w:pPr>
      <w:rPr>
        <w:rFonts w:hint="default"/>
        <w:lang w:val="uk-UA" w:eastAsia="en-US" w:bidi="ar-SA"/>
      </w:rPr>
    </w:lvl>
    <w:lvl w:ilvl="7" w:tplc="DF44C1B6">
      <w:numFmt w:val="bullet"/>
      <w:lvlText w:val="•"/>
      <w:lvlJc w:val="left"/>
      <w:pPr>
        <w:ind w:left="3768" w:hanging="706"/>
      </w:pPr>
      <w:rPr>
        <w:rFonts w:hint="default"/>
        <w:lang w:val="uk-UA" w:eastAsia="en-US" w:bidi="ar-SA"/>
      </w:rPr>
    </w:lvl>
    <w:lvl w:ilvl="8" w:tplc="F3465F46">
      <w:numFmt w:val="bullet"/>
      <w:lvlText w:val="•"/>
      <w:lvlJc w:val="left"/>
      <w:pPr>
        <w:ind w:left="4289" w:hanging="706"/>
      </w:pPr>
      <w:rPr>
        <w:rFonts w:hint="default"/>
        <w:lang w:val="uk-UA" w:eastAsia="en-US" w:bidi="ar-SA"/>
      </w:rPr>
    </w:lvl>
  </w:abstractNum>
  <w:abstractNum w:abstractNumId="8" w15:restartNumberingAfterBreak="0">
    <w:nsid w:val="367F5E53"/>
    <w:multiLevelType w:val="hybridMultilevel"/>
    <w:tmpl w:val="C1B26ACC"/>
    <w:lvl w:ilvl="0" w:tplc="6FD228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C63A2AC0">
      <w:numFmt w:val="bullet"/>
      <w:lvlText w:val="•"/>
      <w:lvlJc w:val="left"/>
      <w:pPr>
        <w:ind w:left="641" w:hanging="706"/>
      </w:pPr>
      <w:rPr>
        <w:rFonts w:hint="default"/>
        <w:lang w:val="uk-UA" w:eastAsia="en-US" w:bidi="ar-SA"/>
      </w:rPr>
    </w:lvl>
    <w:lvl w:ilvl="2" w:tplc="91308C3E">
      <w:numFmt w:val="bullet"/>
      <w:lvlText w:val="•"/>
      <w:lvlJc w:val="left"/>
      <w:pPr>
        <w:ind w:left="1162" w:hanging="706"/>
      </w:pPr>
      <w:rPr>
        <w:rFonts w:hint="default"/>
        <w:lang w:val="uk-UA" w:eastAsia="en-US" w:bidi="ar-SA"/>
      </w:rPr>
    </w:lvl>
    <w:lvl w:ilvl="3" w:tplc="BAD4D392">
      <w:numFmt w:val="bullet"/>
      <w:lvlText w:val="•"/>
      <w:lvlJc w:val="left"/>
      <w:pPr>
        <w:ind w:left="1683" w:hanging="706"/>
      </w:pPr>
      <w:rPr>
        <w:rFonts w:hint="default"/>
        <w:lang w:val="uk-UA" w:eastAsia="en-US" w:bidi="ar-SA"/>
      </w:rPr>
    </w:lvl>
    <w:lvl w:ilvl="4" w:tplc="1C3A2DAE">
      <w:numFmt w:val="bullet"/>
      <w:lvlText w:val="•"/>
      <w:lvlJc w:val="left"/>
      <w:pPr>
        <w:ind w:left="2204" w:hanging="706"/>
      </w:pPr>
      <w:rPr>
        <w:rFonts w:hint="default"/>
        <w:lang w:val="uk-UA" w:eastAsia="en-US" w:bidi="ar-SA"/>
      </w:rPr>
    </w:lvl>
    <w:lvl w:ilvl="5" w:tplc="E3E447F8">
      <w:numFmt w:val="bullet"/>
      <w:lvlText w:val="•"/>
      <w:lvlJc w:val="left"/>
      <w:pPr>
        <w:ind w:left="2726" w:hanging="706"/>
      </w:pPr>
      <w:rPr>
        <w:rFonts w:hint="default"/>
        <w:lang w:val="uk-UA" w:eastAsia="en-US" w:bidi="ar-SA"/>
      </w:rPr>
    </w:lvl>
    <w:lvl w:ilvl="6" w:tplc="6B761402">
      <w:numFmt w:val="bullet"/>
      <w:lvlText w:val="•"/>
      <w:lvlJc w:val="left"/>
      <w:pPr>
        <w:ind w:left="3247" w:hanging="706"/>
      </w:pPr>
      <w:rPr>
        <w:rFonts w:hint="default"/>
        <w:lang w:val="uk-UA" w:eastAsia="en-US" w:bidi="ar-SA"/>
      </w:rPr>
    </w:lvl>
    <w:lvl w:ilvl="7" w:tplc="DBE8F7F8">
      <w:numFmt w:val="bullet"/>
      <w:lvlText w:val="•"/>
      <w:lvlJc w:val="left"/>
      <w:pPr>
        <w:ind w:left="3768" w:hanging="706"/>
      </w:pPr>
      <w:rPr>
        <w:rFonts w:hint="default"/>
        <w:lang w:val="uk-UA" w:eastAsia="en-US" w:bidi="ar-SA"/>
      </w:rPr>
    </w:lvl>
    <w:lvl w:ilvl="8" w:tplc="98FC8D46">
      <w:numFmt w:val="bullet"/>
      <w:lvlText w:val="•"/>
      <w:lvlJc w:val="left"/>
      <w:pPr>
        <w:ind w:left="4289" w:hanging="706"/>
      </w:pPr>
      <w:rPr>
        <w:rFonts w:hint="default"/>
        <w:lang w:val="uk-UA" w:eastAsia="en-US" w:bidi="ar-SA"/>
      </w:rPr>
    </w:lvl>
  </w:abstractNum>
  <w:abstractNum w:abstractNumId="9" w15:restartNumberingAfterBreak="0">
    <w:nsid w:val="3BE5745E"/>
    <w:multiLevelType w:val="hybridMultilevel"/>
    <w:tmpl w:val="351E13F4"/>
    <w:lvl w:ilvl="0" w:tplc="C41E6712">
      <w:numFmt w:val="bullet"/>
      <w:lvlText w:val="-"/>
      <w:lvlJc w:val="left"/>
      <w:pPr>
        <w:ind w:left="477" w:hanging="165"/>
      </w:pPr>
      <w:rPr>
        <w:rFonts w:ascii="Times New Roman" w:eastAsia="Times New Roman" w:hAnsi="Times New Roman" w:cs="Times New Roman" w:hint="default"/>
        <w:b w:val="0"/>
        <w:bCs w:val="0"/>
        <w:i w:val="0"/>
        <w:iCs w:val="0"/>
        <w:spacing w:val="0"/>
        <w:w w:val="101"/>
        <w:sz w:val="28"/>
        <w:szCs w:val="28"/>
        <w:lang w:val="uk-UA" w:eastAsia="en-US" w:bidi="ar-SA"/>
      </w:rPr>
    </w:lvl>
    <w:lvl w:ilvl="1" w:tplc="ABF431AC">
      <w:numFmt w:val="bullet"/>
      <w:lvlText w:val="•"/>
      <w:lvlJc w:val="left"/>
      <w:pPr>
        <w:ind w:left="1469" w:hanging="165"/>
      </w:pPr>
      <w:rPr>
        <w:rFonts w:hint="default"/>
        <w:lang w:val="uk-UA" w:eastAsia="en-US" w:bidi="ar-SA"/>
      </w:rPr>
    </w:lvl>
    <w:lvl w:ilvl="2" w:tplc="F9D0297A">
      <w:numFmt w:val="bullet"/>
      <w:lvlText w:val="•"/>
      <w:lvlJc w:val="left"/>
      <w:pPr>
        <w:ind w:left="2458" w:hanging="165"/>
      </w:pPr>
      <w:rPr>
        <w:rFonts w:hint="default"/>
        <w:lang w:val="uk-UA" w:eastAsia="en-US" w:bidi="ar-SA"/>
      </w:rPr>
    </w:lvl>
    <w:lvl w:ilvl="3" w:tplc="7AE2A26C">
      <w:numFmt w:val="bullet"/>
      <w:lvlText w:val="•"/>
      <w:lvlJc w:val="left"/>
      <w:pPr>
        <w:ind w:left="3447" w:hanging="165"/>
      </w:pPr>
      <w:rPr>
        <w:rFonts w:hint="default"/>
        <w:lang w:val="uk-UA" w:eastAsia="en-US" w:bidi="ar-SA"/>
      </w:rPr>
    </w:lvl>
    <w:lvl w:ilvl="4" w:tplc="801AC66C">
      <w:numFmt w:val="bullet"/>
      <w:lvlText w:val="•"/>
      <w:lvlJc w:val="left"/>
      <w:pPr>
        <w:ind w:left="4436" w:hanging="165"/>
      </w:pPr>
      <w:rPr>
        <w:rFonts w:hint="default"/>
        <w:lang w:val="uk-UA" w:eastAsia="en-US" w:bidi="ar-SA"/>
      </w:rPr>
    </w:lvl>
    <w:lvl w:ilvl="5" w:tplc="D1B00054">
      <w:numFmt w:val="bullet"/>
      <w:lvlText w:val="•"/>
      <w:lvlJc w:val="left"/>
      <w:pPr>
        <w:ind w:left="5425" w:hanging="165"/>
      </w:pPr>
      <w:rPr>
        <w:rFonts w:hint="default"/>
        <w:lang w:val="uk-UA" w:eastAsia="en-US" w:bidi="ar-SA"/>
      </w:rPr>
    </w:lvl>
    <w:lvl w:ilvl="6" w:tplc="F4AADDF2">
      <w:numFmt w:val="bullet"/>
      <w:lvlText w:val="•"/>
      <w:lvlJc w:val="left"/>
      <w:pPr>
        <w:ind w:left="6414" w:hanging="165"/>
      </w:pPr>
      <w:rPr>
        <w:rFonts w:hint="default"/>
        <w:lang w:val="uk-UA" w:eastAsia="en-US" w:bidi="ar-SA"/>
      </w:rPr>
    </w:lvl>
    <w:lvl w:ilvl="7" w:tplc="13EA5500">
      <w:numFmt w:val="bullet"/>
      <w:lvlText w:val="•"/>
      <w:lvlJc w:val="left"/>
      <w:pPr>
        <w:ind w:left="7403" w:hanging="165"/>
      </w:pPr>
      <w:rPr>
        <w:rFonts w:hint="default"/>
        <w:lang w:val="uk-UA" w:eastAsia="en-US" w:bidi="ar-SA"/>
      </w:rPr>
    </w:lvl>
    <w:lvl w:ilvl="8" w:tplc="54FEEE1C">
      <w:numFmt w:val="bullet"/>
      <w:lvlText w:val="•"/>
      <w:lvlJc w:val="left"/>
      <w:pPr>
        <w:ind w:left="8392" w:hanging="165"/>
      </w:pPr>
      <w:rPr>
        <w:rFonts w:hint="default"/>
        <w:lang w:val="uk-UA" w:eastAsia="en-US" w:bidi="ar-SA"/>
      </w:rPr>
    </w:lvl>
  </w:abstractNum>
  <w:abstractNum w:abstractNumId="10" w15:restartNumberingAfterBreak="0">
    <w:nsid w:val="3BFD0882"/>
    <w:multiLevelType w:val="hybridMultilevel"/>
    <w:tmpl w:val="0DCC8A00"/>
    <w:lvl w:ilvl="0" w:tplc="9CA4AB7A">
      <w:start w:val="1"/>
      <w:numFmt w:val="decimal"/>
      <w:lvlText w:val="%1."/>
      <w:lvlJc w:val="left"/>
      <w:pPr>
        <w:ind w:left="322" w:hanging="259"/>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6A04DE8">
      <w:numFmt w:val="bullet"/>
      <w:lvlText w:val="•"/>
      <w:lvlJc w:val="left"/>
      <w:pPr>
        <w:ind w:left="1334" w:hanging="259"/>
      </w:pPr>
      <w:rPr>
        <w:rFonts w:hint="default"/>
        <w:lang w:val="uk-UA" w:eastAsia="en-US" w:bidi="ar-SA"/>
      </w:rPr>
    </w:lvl>
    <w:lvl w:ilvl="2" w:tplc="3E023298">
      <w:numFmt w:val="bullet"/>
      <w:lvlText w:val="•"/>
      <w:lvlJc w:val="left"/>
      <w:pPr>
        <w:ind w:left="2349" w:hanging="259"/>
      </w:pPr>
      <w:rPr>
        <w:rFonts w:hint="default"/>
        <w:lang w:val="uk-UA" w:eastAsia="en-US" w:bidi="ar-SA"/>
      </w:rPr>
    </w:lvl>
    <w:lvl w:ilvl="3" w:tplc="716CDDBA">
      <w:numFmt w:val="bullet"/>
      <w:lvlText w:val="•"/>
      <w:lvlJc w:val="left"/>
      <w:pPr>
        <w:ind w:left="3363" w:hanging="259"/>
      </w:pPr>
      <w:rPr>
        <w:rFonts w:hint="default"/>
        <w:lang w:val="uk-UA" w:eastAsia="en-US" w:bidi="ar-SA"/>
      </w:rPr>
    </w:lvl>
    <w:lvl w:ilvl="4" w:tplc="A24A6EB8">
      <w:numFmt w:val="bullet"/>
      <w:lvlText w:val="•"/>
      <w:lvlJc w:val="left"/>
      <w:pPr>
        <w:ind w:left="4378" w:hanging="259"/>
      </w:pPr>
      <w:rPr>
        <w:rFonts w:hint="default"/>
        <w:lang w:val="uk-UA" w:eastAsia="en-US" w:bidi="ar-SA"/>
      </w:rPr>
    </w:lvl>
    <w:lvl w:ilvl="5" w:tplc="0C6CFD3E">
      <w:numFmt w:val="bullet"/>
      <w:lvlText w:val="•"/>
      <w:lvlJc w:val="left"/>
      <w:pPr>
        <w:ind w:left="5393" w:hanging="259"/>
      </w:pPr>
      <w:rPr>
        <w:rFonts w:hint="default"/>
        <w:lang w:val="uk-UA" w:eastAsia="en-US" w:bidi="ar-SA"/>
      </w:rPr>
    </w:lvl>
    <w:lvl w:ilvl="6" w:tplc="C54460D8">
      <w:numFmt w:val="bullet"/>
      <w:lvlText w:val="•"/>
      <w:lvlJc w:val="left"/>
      <w:pPr>
        <w:ind w:left="6407" w:hanging="259"/>
      </w:pPr>
      <w:rPr>
        <w:rFonts w:hint="default"/>
        <w:lang w:val="uk-UA" w:eastAsia="en-US" w:bidi="ar-SA"/>
      </w:rPr>
    </w:lvl>
    <w:lvl w:ilvl="7" w:tplc="AA4220FA">
      <w:numFmt w:val="bullet"/>
      <w:lvlText w:val="•"/>
      <w:lvlJc w:val="left"/>
      <w:pPr>
        <w:ind w:left="7422" w:hanging="259"/>
      </w:pPr>
      <w:rPr>
        <w:rFonts w:hint="default"/>
        <w:lang w:val="uk-UA" w:eastAsia="en-US" w:bidi="ar-SA"/>
      </w:rPr>
    </w:lvl>
    <w:lvl w:ilvl="8" w:tplc="58484928">
      <w:numFmt w:val="bullet"/>
      <w:lvlText w:val="•"/>
      <w:lvlJc w:val="left"/>
      <w:pPr>
        <w:ind w:left="8437" w:hanging="259"/>
      </w:pPr>
      <w:rPr>
        <w:rFonts w:hint="default"/>
        <w:lang w:val="uk-UA" w:eastAsia="en-US" w:bidi="ar-SA"/>
      </w:rPr>
    </w:lvl>
  </w:abstractNum>
  <w:abstractNum w:abstractNumId="11" w15:restartNumberingAfterBreak="0">
    <w:nsid w:val="3DCE4F46"/>
    <w:multiLevelType w:val="hybridMultilevel"/>
    <w:tmpl w:val="D9820D0A"/>
    <w:lvl w:ilvl="0" w:tplc="AC70B548">
      <w:start w:val="1"/>
      <w:numFmt w:val="decimal"/>
      <w:lvlText w:val="%1."/>
      <w:lvlJc w:val="left"/>
      <w:pPr>
        <w:ind w:left="477" w:hanging="436"/>
        <w:jc w:val="left"/>
      </w:pPr>
      <w:rPr>
        <w:rFonts w:ascii="Times New Roman" w:eastAsia="Times New Roman" w:hAnsi="Times New Roman" w:cs="Times New Roman" w:hint="default"/>
        <w:b w:val="0"/>
        <w:bCs w:val="0"/>
        <w:i w:val="0"/>
        <w:iCs w:val="0"/>
        <w:spacing w:val="-8"/>
        <w:w w:val="101"/>
        <w:sz w:val="28"/>
        <w:szCs w:val="28"/>
        <w:lang w:val="uk-UA" w:eastAsia="en-US" w:bidi="ar-SA"/>
      </w:rPr>
    </w:lvl>
    <w:lvl w:ilvl="1" w:tplc="2B966810">
      <w:start w:val="1"/>
      <w:numFmt w:val="decimal"/>
      <w:lvlText w:val="%2."/>
      <w:lvlJc w:val="left"/>
      <w:pPr>
        <w:ind w:left="477" w:hanging="706"/>
        <w:jc w:val="left"/>
      </w:pPr>
      <w:rPr>
        <w:rFonts w:ascii="Times New Roman" w:eastAsia="Times New Roman" w:hAnsi="Times New Roman" w:cs="Times New Roman" w:hint="default"/>
        <w:b w:val="0"/>
        <w:bCs w:val="0"/>
        <w:i w:val="0"/>
        <w:iCs w:val="0"/>
        <w:spacing w:val="-8"/>
        <w:w w:val="102"/>
        <w:sz w:val="22"/>
        <w:szCs w:val="22"/>
        <w:lang w:val="uk-UA" w:eastAsia="en-US" w:bidi="ar-SA"/>
      </w:rPr>
    </w:lvl>
    <w:lvl w:ilvl="2" w:tplc="B1DCE7BA">
      <w:numFmt w:val="bullet"/>
      <w:lvlText w:val="•"/>
      <w:lvlJc w:val="left"/>
      <w:pPr>
        <w:ind w:left="2458" w:hanging="706"/>
      </w:pPr>
      <w:rPr>
        <w:rFonts w:hint="default"/>
        <w:lang w:val="uk-UA" w:eastAsia="en-US" w:bidi="ar-SA"/>
      </w:rPr>
    </w:lvl>
    <w:lvl w:ilvl="3" w:tplc="6D025958">
      <w:numFmt w:val="bullet"/>
      <w:lvlText w:val="•"/>
      <w:lvlJc w:val="left"/>
      <w:pPr>
        <w:ind w:left="3447" w:hanging="706"/>
      </w:pPr>
      <w:rPr>
        <w:rFonts w:hint="default"/>
        <w:lang w:val="uk-UA" w:eastAsia="en-US" w:bidi="ar-SA"/>
      </w:rPr>
    </w:lvl>
    <w:lvl w:ilvl="4" w:tplc="0FA0EDE8">
      <w:numFmt w:val="bullet"/>
      <w:lvlText w:val="•"/>
      <w:lvlJc w:val="left"/>
      <w:pPr>
        <w:ind w:left="4436" w:hanging="706"/>
      </w:pPr>
      <w:rPr>
        <w:rFonts w:hint="default"/>
        <w:lang w:val="uk-UA" w:eastAsia="en-US" w:bidi="ar-SA"/>
      </w:rPr>
    </w:lvl>
    <w:lvl w:ilvl="5" w:tplc="A21C97A6">
      <w:numFmt w:val="bullet"/>
      <w:lvlText w:val="•"/>
      <w:lvlJc w:val="left"/>
      <w:pPr>
        <w:ind w:left="5425" w:hanging="706"/>
      </w:pPr>
      <w:rPr>
        <w:rFonts w:hint="default"/>
        <w:lang w:val="uk-UA" w:eastAsia="en-US" w:bidi="ar-SA"/>
      </w:rPr>
    </w:lvl>
    <w:lvl w:ilvl="6" w:tplc="2028187A">
      <w:numFmt w:val="bullet"/>
      <w:lvlText w:val="•"/>
      <w:lvlJc w:val="left"/>
      <w:pPr>
        <w:ind w:left="6414" w:hanging="706"/>
      </w:pPr>
      <w:rPr>
        <w:rFonts w:hint="default"/>
        <w:lang w:val="uk-UA" w:eastAsia="en-US" w:bidi="ar-SA"/>
      </w:rPr>
    </w:lvl>
    <w:lvl w:ilvl="7" w:tplc="51B4F8FC">
      <w:numFmt w:val="bullet"/>
      <w:lvlText w:val="•"/>
      <w:lvlJc w:val="left"/>
      <w:pPr>
        <w:ind w:left="7403" w:hanging="706"/>
      </w:pPr>
      <w:rPr>
        <w:rFonts w:hint="default"/>
        <w:lang w:val="uk-UA" w:eastAsia="en-US" w:bidi="ar-SA"/>
      </w:rPr>
    </w:lvl>
    <w:lvl w:ilvl="8" w:tplc="967A4E38">
      <w:numFmt w:val="bullet"/>
      <w:lvlText w:val="•"/>
      <w:lvlJc w:val="left"/>
      <w:pPr>
        <w:ind w:left="8392" w:hanging="706"/>
      </w:pPr>
      <w:rPr>
        <w:rFonts w:hint="default"/>
        <w:lang w:val="uk-UA" w:eastAsia="en-US" w:bidi="ar-SA"/>
      </w:rPr>
    </w:lvl>
  </w:abstractNum>
  <w:abstractNum w:abstractNumId="12" w15:restartNumberingAfterBreak="0">
    <w:nsid w:val="4D130B2C"/>
    <w:multiLevelType w:val="hybridMultilevel"/>
    <w:tmpl w:val="B77464BC"/>
    <w:lvl w:ilvl="0" w:tplc="01B4ADF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44FE3990">
      <w:numFmt w:val="bullet"/>
      <w:lvlText w:val="•"/>
      <w:lvlJc w:val="left"/>
      <w:pPr>
        <w:ind w:left="641" w:hanging="316"/>
      </w:pPr>
      <w:rPr>
        <w:rFonts w:hint="default"/>
        <w:lang w:val="uk-UA" w:eastAsia="en-US" w:bidi="ar-SA"/>
      </w:rPr>
    </w:lvl>
    <w:lvl w:ilvl="2" w:tplc="BE38F4D0">
      <w:numFmt w:val="bullet"/>
      <w:lvlText w:val="•"/>
      <w:lvlJc w:val="left"/>
      <w:pPr>
        <w:ind w:left="1162" w:hanging="316"/>
      </w:pPr>
      <w:rPr>
        <w:rFonts w:hint="default"/>
        <w:lang w:val="uk-UA" w:eastAsia="en-US" w:bidi="ar-SA"/>
      </w:rPr>
    </w:lvl>
    <w:lvl w:ilvl="3" w:tplc="90CA151C">
      <w:numFmt w:val="bullet"/>
      <w:lvlText w:val="•"/>
      <w:lvlJc w:val="left"/>
      <w:pPr>
        <w:ind w:left="1683" w:hanging="316"/>
      </w:pPr>
      <w:rPr>
        <w:rFonts w:hint="default"/>
        <w:lang w:val="uk-UA" w:eastAsia="en-US" w:bidi="ar-SA"/>
      </w:rPr>
    </w:lvl>
    <w:lvl w:ilvl="4" w:tplc="340C2942">
      <w:numFmt w:val="bullet"/>
      <w:lvlText w:val="•"/>
      <w:lvlJc w:val="left"/>
      <w:pPr>
        <w:ind w:left="2204" w:hanging="316"/>
      </w:pPr>
      <w:rPr>
        <w:rFonts w:hint="default"/>
        <w:lang w:val="uk-UA" w:eastAsia="en-US" w:bidi="ar-SA"/>
      </w:rPr>
    </w:lvl>
    <w:lvl w:ilvl="5" w:tplc="44F4A37A">
      <w:numFmt w:val="bullet"/>
      <w:lvlText w:val="•"/>
      <w:lvlJc w:val="left"/>
      <w:pPr>
        <w:ind w:left="2726" w:hanging="316"/>
      </w:pPr>
      <w:rPr>
        <w:rFonts w:hint="default"/>
        <w:lang w:val="uk-UA" w:eastAsia="en-US" w:bidi="ar-SA"/>
      </w:rPr>
    </w:lvl>
    <w:lvl w:ilvl="6" w:tplc="F0709DB0">
      <w:numFmt w:val="bullet"/>
      <w:lvlText w:val="•"/>
      <w:lvlJc w:val="left"/>
      <w:pPr>
        <w:ind w:left="3247" w:hanging="316"/>
      </w:pPr>
      <w:rPr>
        <w:rFonts w:hint="default"/>
        <w:lang w:val="uk-UA" w:eastAsia="en-US" w:bidi="ar-SA"/>
      </w:rPr>
    </w:lvl>
    <w:lvl w:ilvl="7" w:tplc="F176E574">
      <w:numFmt w:val="bullet"/>
      <w:lvlText w:val="•"/>
      <w:lvlJc w:val="left"/>
      <w:pPr>
        <w:ind w:left="3768" w:hanging="316"/>
      </w:pPr>
      <w:rPr>
        <w:rFonts w:hint="default"/>
        <w:lang w:val="uk-UA" w:eastAsia="en-US" w:bidi="ar-SA"/>
      </w:rPr>
    </w:lvl>
    <w:lvl w:ilvl="8" w:tplc="3D6A7834">
      <w:numFmt w:val="bullet"/>
      <w:lvlText w:val="•"/>
      <w:lvlJc w:val="left"/>
      <w:pPr>
        <w:ind w:left="4289" w:hanging="316"/>
      </w:pPr>
      <w:rPr>
        <w:rFonts w:hint="default"/>
        <w:lang w:val="uk-UA" w:eastAsia="en-US" w:bidi="ar-SA"/>
      </w:rPr>
    </w:lvl>
  </w:abstractNum>
  <w:abstractNum w:abstractNumId="13" w15:restartNumberingAfterBreak="0">
    <w:nsid w:val="4DCD655D"/>
    <w:multiLevelType w:val="hybridMultilevel"/>
    <w:tmpl w:val="C29A298A"/>
    <w:lvl w:ilvl="0" w:tplc="10DC189A">
      <w:numFmt w:val="bullet"/>
      <w:lvlText w:val="•"/>
      <w:lvlJc w:val="left"/>
      <w:pPr>
        <w:ind w:left="322" w:hanging="169"/>
      </w:pPr>
      <w:rPr>
        <w:rFonts w:ascii="Times New Roman" w:eastAsia="Times New Roman" w:hAnsi="Times New Roman" w:cs="Times New Roman" w:hint="default"/>
        <w:b w:val="0"/>
        <w:bCs w:val="0"/>
        <w:i w:val="0"/>
        <w:iCs w:val="0"/>
        <w:spacing w:val="0"/>
        <w:w w:val="100"/>
        <w:sz w:val="28"/>
        <w:szCs w:val="28"/>
        <w:lang w:val="uk-UA" w:eastAsia="en-US" w:bidi="ar-SA"/>
      </w:rPr>
    </w:lvl>
    <w:lvl w:ilvl="1" w:tplc="25B6119E">
      <w:numFmt w:val="bullet"/>
      <w:lvlText w:val="•"/>
      <w:lvlJc w:val="left"/>
      <w:pPr>
        <w:ind w:left="1334" w:hanging="169"/>
      </w:pPr>
      <w:rPr>
        <w:rFonts w:hint="default"/>
        <w:lang w:val="uk-UA" w:eastAsia="en-US" w:bidi="ar-SA"/>
      </w:rPr>
    </w:lvl>
    <w:lvl w:ilvl="2" w:tplc="4A10D692">
      <w:numFmt w:val="bullet"/>
      <w:lvlText w:val="•"/>
      <w:lvlJc w:val="left"/>
      <w:pPr>
        <w:ind w:left="2349" w:hanging="169"/>
      </w:pPr>
      <w:rPr>
        <w:rFonts w:hint="default"/>
        <w:lang w:val="uk-UA" w:eastAsia="en-US" w:bidi="ar-SA"/>
      </w:rPr>
    </w:lvl>
    <w:lvl w:ilvl="3" w:tplc="3D788E2C">
      <w:numFmt w:val="bullet"/>
      <w:lvlText w:val="•"/>
      <w:lvlJc w:val="left"/>
      <w:pPr>
        <w:ind w:left="3363" w:hanging="169"/>
      </w:pPr>
      <w:rPr>
        <w:rFonts w:hint="default"/>
        <w:lang w:val="uk-UA" w:eastAsia="en-US" w:bidi="ar-SA"/>
      </w:rPr>
    </w:lvl>
    <w:lvl w:ilvl="4" w:tplc="BB74FF3E">
      <w:numFmt w:val="bullet"/>
      <w:lvlText w:val="•"/>
      <w:lvlJc w:val="left"/>
      <w:pPr>
        <w:ind w:left="4378" w:hanging="169"/>
      </w:pPr>
      <w:rPr>
        <w:rFonts w:hint="default"/>
        <w:lang w:val="uk-UA" w:eastAsia="en-US" w:bidi="ar-SA"/>
      </w:rPr>
    </w:lvl>
    <w:lvl w:ilvl="5" w:tplc="82301096">
      <w:numFmt w:val="bullet"/>
      <w:lvlText w:val="•"/>
      <w:lvlJc w:val="left"/>
      <w:pPr>
        <w:ind w:left="5393" w:hanging="169"/>
      </w:pPr>
      <w:rPr>
        <w:rFonts w:hint="default"/>
        <w:lang w:val="uk-UA" w:eastAsia="en-US" w:bidi="ar-SA"/>
      </w:rPr>
    </w:lvl>
    <w:lvl w:ilvl="6" w:tplc="AA342CD0">
      <w:numFmt w:val="bullet"/>
      <w:lvlText w:val="•"/>
      <w:lvlJc w:val="left"/>
      <w:pPr>
        <w:ind w:left="6407" w:hanging="169"/>
      </w:pPr>
      <w:rPr>
        <w:rFonts w:hint="default"/>
        <w:lang w:val="uk-UA" w:eastAsia="en-US" w:bidi="ar-SA"/>
      </w:rPr>
    </w:lvl>
    <w:lvl w:ilvl="7" w:tplc="6D7CCF92">
      <w:numFmt w:val="bullet"/>
      <w:lvlText w:val="•"/>
      <w:lvlJc w:val="left"/>
      <w:pPr>
        <w:ind w:left="7422" w:hanging="169"/>
      </w:pPr>
      <w:rPr>
        <w:rFonts w:hint="default"/>
        <w:lang w:val="uk-UA" w:eastAsia="en-US" w:bidi="ar-SA"/>
      </w:rPr>
    </w:lvl>
    <w:lvl w:ilvl="8" w:tplc="B7E68556">
      <w:numFmt w:val="bullet"/>
      <w:lvlText w:val="•"/>
      <w:lvlJc w:val="left"/>
      <w:pPr>
        <w:ind w:left="8437" w:hanging="169"/>
      </w:pPr>
      <w:rPr>
        <w:rFonts w:hint="default"/>
        <w:lang w:val="uk-UA" w:eastAsia="en-US" w:bidi="ar-SA"/>
      </w:rPr>
    </w:lvl>
  </w:abstractNum>
  <w:abstractNum w:abstractNumId="14" w15:restartNumberingAfterBreak="0">
    <w:nsid w:val="51142767"/>
    <w:multiLevelType w:val="hybridMultilevel"/>
    <w:tmpl w:val="9FC2564E"/>
    <w:lvl w:ilvl="0" w:tplc="4910823E">
      <w:start w:val="1"/>
      <w:numFmt w:val="decimal"/>
      <w:lvlText w:val="%1."/>
      <w:lvlJc w:val="left"/>
      <w:pPr>
        <w:ind w:left="940" w:hanging="711"/>
        <w:jc w:val="left"/>
      </w:pPr>
      <w:rPr>
        <w:rFonts w:ascii="Arial" w:eastAsia="Arial" w:hAnsi="Arial" w:cs="Arial" w:hint="default"/>
        <w:b w:val="0"/>
        <w:bCs w:val="0"/>
        <w:i w:val="0"/>
        <w:iCs w:val="0"/>
        <w:spacing w:val="-2"/>
        <w:w w:val="90"/>
        <w:sz w:val="24"/>
        <w:szCs w:val="24"/>
        <w:lang w:val="uk-UA" w:eastAsia="en-US" w:bidi="ar-SA"/>
      </w:rPr>
    </w:lvl>
    <w:lvl w:ilvl="1" w:tplc="F0E2A948">
      <w:start w:val="5"/>
      <w:numFmt w:val="decimal"/>
      <w:lvlText w:val="%2."/>
      <w:lvlJc w:val="left"/>
      <w:pPr>
        <w:ind w:left="1391" w:hanging="452"/>
        <w:jc w:val="right"/>
      </w:pPr>
      <w:rPr>
        <w:rFonts w:ascii="Arial" w:eastAsia="Arial" w:hAnsi="Arial" w:cs="Arial" w:hint="default"/>
        <w:b/>
        <w:bCs/>
        <w:i w:val="0"/>
        <w:iCs w:val="0"/>
        <w:spacing w:val="0"/>
        <w:w w:val="91"/>
        <w:sz w:val="24"/>
        <w:szCs w:val="24"/>
        <w:lang w:val="uk-UA" w:eastAsia="en-US" w:bidi="ar-SA"/>
      </w:rPr>
    </w:lvl>
    <w:lvl w:ilvl="2" w:tplc="A2BEF6A8">
      <w:numFmt w:val="bullet"/>
      <w:lvlText w:val="●"/>
      <w:lvlJc w:val="left"/>
      <w:pPr>
        <w:ind w:left="949"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tplc="393E8898">
      <w:numFmt w:val="bullet"/>
      <w:lvlText w:val="•"/>
      <w:lvlJc w:val="left"/>
      <w:pPr>
        <w:ind w:left="3485" w:hanging="360"/>
      </w:pPr>
      <w:rPr>
        <w:rFonts w:hint="default"/>
        <w:lang w:val="uk-UA" w:eastAsia="en-US" w:bidi="ar-SA"/>
      </w:rPr>
    </w:lvl>
    <w:lvl w:ilvl="4" w:tplc="B576F1E4">
      <w:numFmt w:val="bullet"/>
      <w:lvlText w:val="•"/>
      <w:lvlJc w:val="left"/>
      <w:pPr>
        <w:ind w:left="4528" w:hanging="360"/>
      </w:pPr>
      <w:rPr>
        <w:rFonts w:hint="default"/>
        <w:lang w:val="uk-UA" w:eastAsia="en-US" w:bidi="ar-SA"/>
      </w:rPr>
    </w:lvl>
    <w:lvl w:ilvl="5" w:tplc="62886C60">
      <w:numFmt w:val="bullet"/>
      <w:lvlText w:val="•"/>
      <w:lvlJc w:val="left"/>
      <w:pPr>
        <w:ind w:left="5570" w:hanging="360"/>
      </w:pPr>
      <w:rPr>
        <w:rFonts w:hint="default"/>
        <w:lang w:val="uk-UA" w:eastAsia="en-US" w:bidi="ar-SA"/>
      </w:rPr>
    </w:lvl>
    <w:lvl w:ilvl="6" w:tplc="F6465D68">
      <w:numFmt w:val="bullet"/>
      <w:lvlText w:val="•"/>
      <w:lvlJc w:val="left"/>
      <w:pPr>
        <w:ind w:left="6613" w:hanging="360"/>
      </w:pPr>
      <w:rPr>
        <w:rFonts w:hint="default"/>
        <w:lang w:val="uk-UA" w:eastAsia="en-US" w:bidi="ar-SA"/>
      </w:rPr>
    </w:lvl>
    <w:lvl w:ilvl="7" w:tplc="D53C0BBA">
      <w:numFmt w:val="bullet"/>
      <w:lvlText w:val="•"/>
      <w:lvlJc w:val="left"/>
      <w:pPr>
        <w:ind w:left="7656" w:hanging="360"/>
      </w:pPr>
      <w:rPr>
        <w:rFonts w:hint="default"/>
        <w:lang w:val="uk-UA" w:eastAsia="en-US" w:bidi="ar-SA"/>
      </w:rPr>
    </w:lvl>
    <w:lvl w:ilvl="8" w:tplc="47CA68F0">
      <w:numFmt w:val="bullet"/>
      <w:lvlText w:val="•"/>
      <w:lvlJc w:val="left"/>
      <w:pPr>
        <w:ind w:left="8698" w:hanging="360"/>
      </w:pPr>
      <w:rPr>
        <w:rFonts w:hint="default"/>
        <w:lang w:val="uk-UA" w:eastAsia="en-US" w:bidi="ar-SA"/>
      </w:rPr>
    </w:lvl>
  </w:abstractNum>
  <w:abstractNum w:abstractNumId="15" w15:restartNumberingAfterBreak="0">
    <w:nsid w:val="54272498"/>
    <w:multiLevelType w:val="hybridMultilevel"/>
    <w:tmpl w:val="08C49590"/>
    <w:lvl w:ilvl="0" w:tplc="45400E6A">
      <w:start w:val="1"/>
      <w:numFmt w:val="decimal"/>
      <w:lvlText w:val="%1."/>
      <w:lvlJc w:val="left"/>
      <w:pPr>
        <w:ind w:left="477" w:hanging="316"/>
        <w:jc w:val="left"/>
      </w:pPr>
      <w:rPr>
        <w:rFonts w:ascii="Times New Roman" w:eastAsia="Times New Roman" w:hAnsi="Times New Roman" w:cs="Times New Roman" w:hint="default"/>
        <w:b w:val="0"/>
        <w:bCs w:val="0"/>
        <w:i w:val="0"/>
        <w:iCs w:val="0"/>
        <w:spacing w:val="-8"/>
        <w:w w:val="101"/>
        <w:sz w:val="28"/>
        <w:szCs w:val="28"/>
        <w:lang w:val="uk-UA" w:eastAsia="en-US" w:bidi="ar-SA"/>
      </w:rPr>
    </w:lvl>
    <w:lvl w:ilvl="1" w:tplc="3CEA5D5A">
      <w:numFmt w:val="bullet"/>
      <w:lvlText w:val="•"/>
      <w:lvlJc w:val="left"/>
      <w:pPr>
        <w:ind w:left="1469" w:hanging="316"/>
      </w:pPr>
      <w:rPr>
        <w:rFonts w:hint="default"/>
        <w:lang w:val="uk-UA" w:eastAsia="en-US" w:bidi="ar-SA"/>
      </w:rPr>
    </w:lvl>
    <w:lvl w:ilvl="2" w:tplc="DD3E1932">
      <w:numFmt w:val="bullet"/>
      <w:lvlText w:val="•"/>
      <w:lvlJc w:val="left"/>
      <w:pPr>
        <w:ind w:left="2458" w:hanging="316"/>
      </w:pPr>
      <w:rPr>
        <w:rFonts w:hint="default"/>
        <w:lang w:val="uk-UA" w:eastAsia="en-US" w:bidi="ar-SA"/>
      </w:rPr>
    </w:lvl>
    <w:lvl w:ilvl="3" w:tplc="0B1C83A0">
      <w:numFmt w:val="bullet"/>
      <w:lvlText w:val="•"/>
      <w:lvlJc w:val="left"/>
      <w:pPr>
        <w:ind w:left="3447" w:hanging="316"/>
      </w:pPr>
      <w:rPr>
        <w:rFonts w:hint="default"/>
        <w:lang w:val="uk-UA" w:eastAsia="en-US" w:bidi="ar-SA"/>
      </w:rPr>
    </w:lvl>
    <w:lvl w:ilvl="4" w:tplc="29EC9608">
      <w:numFmt w:val="bullet"/>
      <w:lvlText w:val="•"/>
      <w:lvlJc w:val="left"/>
      <w:pPr>
        <w:ind w:left="4436" w:hanging="316"/>
      </w:pPr>
      <w:rPr>
        <w:rFonts w:hint="default"/>
        <w:lang w:val="uk-UA" w:eastAsia="en-US" w:bidi="ar-SA"/>
      </w:rPr>
    </w:lvl>
    <w:lvl w:ilvl="5" w:tplc="439E7C7A">
      <w:numFmt w:val="bullet"/>
      <w:lvlText w:val="•"/>
      <w:lvlJc w:val="left"/>
      <w:pPr>
        <w:ind w:left="5425" w:hanging="316"/>
      </w:pPr>
      <w:rPr>
        <w:rFonts w:hint="default"/>
        <w:lang w:val="uk-UA" w:eastAsia="en-US" w:bidi="ar-SA"/>
      </w:rPr>
    </w:lvl>
    <w:lvl w:ilvl="6" w:tplc="BE9878FA">
      <w:numFmt w:val="bullet"/>
      <w:lvlText w:val="•"/>
      <w:lvlJc w:val="left"/>
      <w:pPr>
        <w:ind w:left="6414" w:hanging="316"/>
      </w:pPr>
      <w:rPr>
        <w:rFonts w:hint="default"/>
        <w:lang w:val="uk-UA" w:eastAsia="en-US" w:bidi="ar-SA"/>
      </w:rPr>
    </w:lvl>
    <w:lvl w:ilvl="7" w:tplc="931E7B12">
      <w:numFmt w:val="bullet"/>
      <w:lvlText w:val="•"/>
      <w:lvlJc w:val="left"/>
      <w:pPr>
        <w:ind w:left="7403" w:hanging="316"/>
      </w:pPr>
      <w:rPr>
        <w:rFonts w:hint="default"/>
        <w:lang w:val="uk-UA" w:eastAsia="en-US" w:bidi="ar-SA"/>
      </w:rPr>
    </w:lvl>
    <w:lvl w:ilvl="8" w:tplc="E35CBB5E">
      <w:numFmt w:val="bullet"/>
      <w:lvlText w:val="•"/>
      <w:lvlJc w:val="left"/>
      <w:pPr>
        <w:ind w:left="8392" w:hanging="316"/>
      </w:pPr>
      <w:rPr>
        <w:rFonts w:hint="default"/>
        <w:lang w:val="uk-UA" w:eastAsia="en-US" w:bidi="ar-SA"/>
      </w:rPr>
    </w:lvl>
  </w:abstractNum>
  <w:abstractNum w:abstractNumId="16" w15:restartNumberingAfterBreak="0">
    <w:nsid w:val="55806114"/>
    <w:multiLevelType w:val="hybridMultilevel"/>
    <w:tmpl w:val="0BDC44F4"/>
    <w:lvl w:ilvl="0" w:tplc="993AC54E">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EB303710">
      <w:numFmt w:val="bullet"/>
      <w:lvlText w:val="•"/>
      <w:lvlJc w:val="left"/>
      <w:pPr>
        <w:ind w:left="641" w:hanging="706"/>
      </w:pPr>
      <w:rPr>
        <w:rFonts w:hint="default"/>
        <w:lang w:val="uk-UA" w:eastAsia="en-US" w:bidi="ar-SA"/>
      </w:rPr>
    </w:lvl>
    <w:lvl w:ilvl="2" w:tplc="D8E2CED4">
      <w:numFmt w:val="bullet"/>
      <w:lvlText w:val="•"/>
      <w:lvlJc w:val="left"/>
      <w:pPr>
        <w:ind w:left="1162" w:hanging="706"/>
      </w:pPr>
      <w:rPr>
        <w:rFonts w:hint="default"/>
        <w:lang w:val="uk-UA" w:eastAsia="en-US" w:bidi="ar-SA"/>
      </w:rPr>
    </w:lvl>
    <w:lvl w:ilvl="3" w:tplc="48C2BDEE">
      <w:numFmt w:val="bullet"/>
      <w:lvlText w:val="•"/>
      <w:lvlJc w:val="left"/>
      <w:pPr>
        <w:ind w:left="1683" w:hanging="706"/>
      </w:pPr>
      <w:rPr>
        <w:rFonts w:hint="default"/>
        <w:lang w:val="uk-UA" w:eastAsia="en-US" w:bidi="ar-SA"/>
      </w:rPr>
    </w:lvl>
    <w:lvl w:ilvl="4" w:tplc="FB22D218">
      <w:numFmt w:val="bullet"/>
      <w:lvlText w:val="•"/>
      <w:lvlJc w:val="left"/>
      <w:pPr>
        <w:ind w:left="2204" w:hanging="706"/>
      </w:pPr>
      <w:rPr>
        <w:rFonts w:hint="default"/>
        <w:lang w:val="uk-UA" w:eastAsia="en-US" w:bidi="ar-SA"/>
      </w:rPr>
    </w:lvl>
    <w:lvl w:ilvl="5" w:tplc="722ED4EE">
      <w:numFmt w:val="bullet"/>
      <w:lvlText w:val="•"/>
      <w:lvlJc w:val="left"/>
      <w:pPr>
        <w:ind w:left="2726" w:hanging="706"/>
      </w:pPr>
      <w:rPr>
        <w:rFonts w:hint="default"/>
        <w:lang w:val="uk-UA" w:eastAsia="en-US" w:bidi="ar-SA"/>
      </w:rPr>
    </w:lvl>
    <w:lvl w:ilvl="6" w:tplc="27C63E6E">
      <w:numFmt w:val="bullet"/>
      <w:lvlText w:val="•"/>
      <w:lvlJc w:val="left"/>
      <w:pPr>
        <w:ind w:left="3247" w:hanging="706"/>
      </w:pPr>
      <w:rPr>
        <w:rFonts w:hint="default"/>
        <w:lang w:val="uk-UA" w:eastAsia="en-US" w:bidi="ar-SA"/>
      </w:rPr>
    </w:lvl>
    <w:lvl w:ilvl="7" w:tplc="5F7C7EAE">
      <w:numFmt w:val="bullet"/>
      <w:lvlText w:val="•"/>
      <w:lvlJc w:val="left"/>
      <w:pPr>
        <w:ind w:left="3768" w:hanging="706"/>
      </w:pPr>
      <w:rPr>
        <w:rFonts w:hint="default"/>
        <w:lang w:val="uk-UA" w:eastAsia="en-US" w:bidi="ar-SA"/>
      </w:rPr>
    </w:lvl>
    <w:lvl w:ilvl="8" w:tplc="41140AC8">
      <w:numFmt w:val="bullet"/>
      <w:lvlText w:val="•"/>
      <w:lvlJc w:val="left"/>
      <w:pPr>
        <w:ind w:left="4289" w:hanging="706"/>
      </w:pPr>
      <w:rPr>
        <w:rFonts w:hint="default"/>
        <w:lang w:val="uk-UA" w:eastAsia="en-US" w:bidi="ar-SA"/>
      </w:rPr>
    </w:lvl>
  </w:abstractNum>
  <w:abstractNum w:abstractNumId="17" w15:restartNumberingAfterBreak="0">
    <w:nsid w:val="55EA32D3"/>
    <w:multiLevelType w:val="hybridMultilevel"/>
    <w:tmpl w:val="06681868"/>
    <w:lvl w:ilvl="0" w:tplc="BD68F99A">
      <w:start w:val="1"/>
      <w:numFmt w:val="decimal"/>
      <w:lvlText w:val="%1."/>
      <w:lvlJc w:val="left"/>
      <w:pPr>
        <w:ind w:left="477" w:hanging="316"/>
        <w:jc w:val="left"/>
      </w:pPr>
      <w:rPr>
        <w:rFonts w:ascii="Times New Roman" w:eastAsia="Times New Roman" w:hAnsi="Times New Roman" w:cs="Times New Roman" w:hint="default"/>
        <w:b w:val="0"/>
        <w:bCs w:val="0"/>
        <w:i w:val="0"/>
        <w:iCs w:val="0"/>
        <w:spacing w:val="-8"/>
        <w:w w:val="101"/>
        <w:sz w:val="28"/>
        <w:szCs w:val="28"/>
        <w:lang w:val="uk-UA" w:eastAsia="en-US" w:bidi="ar-SA"/>
      </w:rPr>
    </w:lvl>
    <w:lvl w:ilvl="1" w:tplc="1C26234A">
      <w:numFmt w:val="bullet"/>
      <w:lvlText w:val="•"/>
      <w:lvlJc w:val="left"/>
      <w:pPr>
        <w:ind w:left="1469" w:hanging="316"/>
      </w:pPr>
      <w:rPr>
        <w:rFonts w:hint="default"/>
        <w:lang w:val="uk-UA" w:eastAsia="en-US" w:bidi="ar-SA"/>
      </w:rPr>
    </w:lvl>
    <w:lvl w:ilvl="2" w:tplc="4D4A9116">
      <w:numFmt w:val="bullet"/>
      <w:lvlText w:val="•"/>
      <w:lvlJc w:val="left"/>
      <w:pPr>
        <w:ind w:left="2458" w:hanging="316"/>
      </w:pPr>
      <w:rPr>
        <w:rFonts w:hint="default"/>
        <w:lang w:val="uk-UA" w:eastAsia="en-US" w:bidi="ar-SA"/>
      </w:rPr>
    </w:lvl>
    <w:lvl w:ilvl="3" w:tplc="7E701806">
      <w:numFmt w:val="bullet"/>
      <w:lvlText w:val="•"/>
      <w:lvlJc w:val="left"/>
      <w:pPr>
        <w:ind w:left="3447" w:hanging="316"/>
      </w:pPr>
      <w:rPr>
        <w:rFonts w:hint="default"/>
        <w:lang w:val="uk-UA" w:eastAsia="en-US" w:bidi="ar-SA"/>
      </w:rPr>
    </w:lvl>
    <w:lvl w:ilvl="4" w:tplc="F3800452">
      <w:numFmt w:val="bullet"/>
      <w:lvlText w:val="•"/>
      <w:lvlJc w:val="left"/>
      <w:pPr>
        <w:ind w:left="4436" w:hanging="316"/>
      </w:pPr>
      <w:rPr>
        <w:rFonts w:hint="default"/>
        <w:lang w:val="uk-UA" w:eastAsia="en-US" w:bidi="ar-SA"/>
      </w:rPr>
    </w:lvl>
    <w:lvl w:ilvl="5" w:tplc="0088CB5C">
      <w:numFmt w:val="bullet"/>
      <w:lvlText w:val="•"/>
      <w:lvlJc w:val="left"/>
      <w:pPr>
        <w:ind w:left="5425" w:hanging="316"/>
      </w:pPr>
      <w:rPr>
        <w:rFonts w:hint="default"/>
        <w:lang w:val="uk-UA" w:eastAsia="en-US" w:bidi="ar-SA"/>
      </w:rPr>
    </w:lvl>
    <w:lvl w:ilvl="6" w:tplc="0E0067A2">
      <w:numFmt w:val="bullet"/>
      <w:lvlText w:val="•"/>
      <w:lvlJc w:val="left"/>
      <w:pPr>
        <w:ind w:left="6414" w:hanging="316"/>
      </w:pPr>
      <w:rPr>
        <w:rFonts w:hint="default"/>
        <w:lang w:val="uk-UA" w:eastAsia="en-US" w:bidi="ar-SA"/>
      </w:rPr>
    </w:lvl>
    <w:lvl w:ilvl="7" w:tplc="29865E36">
      <w:numFmt w:val="bullet"/>
      <w:lvlText w:val="•"/>
      <w:lvlJc w:val="left"/>
      <w:pPr>
        <w:ind w:left="7403" w:hanging="316"/>
      </w:pPr>
      <w:rPr>
        <w:rFonts w:hint="default"/>
        <w:lang w:val="uk-UA" w:eastAsia="en-US" w:bidi="ar-SA"/>
      </w:rPr>
    </w:lvl>
    <w:lvl w:ilvl="8" w:tplc="D6A64182">
      <w:numFmt w:val="bullet"/>
      <w:lvlText w:val="•"/>
      <w:lvlJc w:val="left"/>
      <w:pPr>
        <w:ind w:left="8392" w:hanging="316"/>
      </w:pPr>
      <w:rPr>
        <w:rFonts w:hint="default"/>
        <w:lang w:val="uk-UA" w:eastAsia="en-US" w:bidi="ar-SA"/>
      </w:rPr>
    </w:lvl>
  </w:abstractNum>
  <w:abstractNum w:abstractNumId="18" w15:restartNumberingAfterBreak="0">
    <w:nsid w:val="5F3A7F7D"/>
    <w:multiLevelType w:val="hybridMultilevel"/>
    <w:tmpl w:val="692E6A46"/>
    <w:lvl w:ilvl="0" w:tplc="96B651D6">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0A141D06">
      <w:numFmt w:val="bullet"/>
      <w:lvlText w:val="•"/>
      <w:lvlJc w:val="left"/>
      <w:pPr>
        <w:ind w:left="641" w:hanging="316"/>
      </w:pPr>
      <w:rPr>
        <w:rFonts w:hint="default"/>
        <w:lang w:val="uk-UA" w:eastAsia="en-US" w:bidi="ar-SA"/>
      </w:rPr>
    </w:lvl>
    <w:lvl w:ilvl="2" w:tplc="BD364B20">
      <w:numFmt w:val="bullet"/>
      <w:lvlText w:val="•"/>
      <w:lvlJc w:val="left"/>
      <w:pPr>
        <w:ind w:left="1162" w:hanging="316"/>
      </w:pPr>
      <w:rPr>
        <w:rFonts w:hint="default"/>
        <w:lang w:val="uk-UA" w:eastAsia="en-US" w:bidi="ar-SA"/>
      </w:rPr>
    </w:lvl>
    <w:lvl w:ilvl="3" w:tplc="6FF0B1F2">
      <w:numFmt w:val="bullet"/>
      <w:lvlText w:val="•"/>
      <w:lvlJc w:val="left"/>
      <w:pPr>
        <w:ind w:left="1683" w:hanging="316"/>
      </w:pPr>
      <w:rPr>
        <w:rFonts w:hint="default"/>
        <w:lang w:val="uk-UA" w:eastAsia="en-US" w:bidi="ar-SA"/>
      </w:rPr>
    </w:lvl>
    <w:lvl w:ilvl="4" w:tplc="47FAB42E">
      <w:numFmt w:val="bullet"/>
      <w:lvlText w:val="•"/>
      <w:lvlJc w:val="left"/>
      <w:pPr>
        <w:ind w:left="2204" w:hanging="316"/>
      </w:pPr>
      <w:rPr>
        <w:rFonts w:hint="default"/>
        <w:lang w:val="uk-UA" w:eastAsia="en-US" w:bidi="ar-SA"/>
      </w:rPr>
    </w:lvl>
    <w:lvl w:ilvl="5" w:tplc="E87CA3A8">
      <w:numFmt w:val="bullet"/>
      <w:lvlText w:val="•"/>
      <w:lvlJc w:val="left"/>
      <w:pPr>
        <w:ind w:left="2726" w:hanging="316"/>
      </w:pPr>
      <w:rPr>
        <w:rFonts w:hint="default"/>
        <w:lang w:val="uk-UA" w:eastAsia="en-US" w:bidi="ar-SA"/>
      </w:rPr>
    </w:lvl>
    <w:lvl w:ilvl="6" w:tplc="07687712">
      <w:numFmt w:val="bullet"/>
      <w:lvlText w:val="•"/>
      <w:lvlJc w:val="left"/>
      <w:pPr>
        <w:ind w:left="3247" w:hanging="316"/>
      </w:pPr>
      <w:rPr>
        <w:rFonts w:hint="default"/>
        <w:lang w:val="uk-UA" w:eastAsia="en-US" w:bidi="ar-SA"/>
      </w:rPr>
    </w:lvl>
    <w:lvl w:ilvl="7" w:tplc="68169E46">
      <w:numFmt w:val="bullet"/>
      <w:lvlText w:val="•"/>
      <w:lvlJc w:val="left"/>
      <w:pPr>
        <w:ind w:left="3768" w:hanging="316"/>
      </w:pPr>
      <w:rPr>
        <w:rFonts w:hint="default"/>
        <w:lang w:val="uk-UA" w:eastAsia="en-US" w:bidi="ar-SA"/>
      </w:rPr>
    </w:lvl>
    <w:lvl w:ilvl="8" w:tplc="8E748EC0">
      <w:numFmt w:val="bullet"/>
      <w:lvlText w:val="•"/>
      <w:lvlJc w:val="left"/>
      <w:pPr>
        <w:ind w:left="4289" w:hanging="316"/>
      </w:pPr>
      <w:rPr>
        <w:rFonts w:hint="default"/>
        <w:lang w:val="uk-UA" w:eastAsia="en-US" w:bidi="ar-SA"/>
      </w:rPr>
    </w:lvl>
  </w:abstractNum>
  <w:abstractNum w:abstractNumId="19" w15:restartNumberingAfterBreak="0">
    <w:nsid w:val="725B4C2E"/>
    <w:multiLevelType w:val="multilevel"/>
    <w:tmpl w:val="9558F72A"/>
    <w:lvl w:ilvl="0">
      <w:start w:val="1"/>
      <w:numFmt w:val="decimal"/>
      <w:lvlText w:val="%1"/>
      <w:lvlJc w:val="left"/>
      <w:pPr>
        <w:ind w:left="113" w:hanging="204"/>
        <w:jc w:val="left"/>
      </w:pPr>
      <w:rPr>
        <w:rFonts w:ascii="Times New Roman" w:eastAsia="Times New Roman" w:hAnsi="Times New Roman" w:cs="Times New Roman" w:hint="default"/>
        <w:b w:val="0"/>
        <w:bCs w:val="0"/>
        <w:i w:val="0"/>
        <w:iCs w:val="0"/>
        <w:spacing w:val="0"/>
        <w:w w:val="100"/>
        <w:sz w:val="27"/>
        <w:szCs w:val="27"/>
        <w:lang w:val="uk-UA" w:eastAsia="en-US" w:bidi="ar-SA"/>
      </w:rPr>
    </w:lvl>
    <w:lvl w:ilvl="1">
      <w:start w:val="1"/>
      <w:numFmt w:val="decimal"/>
      <w:lvlText w:val="%1.%2"/>
      <w:lvlJc w:val="left"/>
      <w:pPr>
        <w:ind w:left="787" w:hanging="391"/>
        <w:jc w:val="left"/>
      </w:pPr>
      <w:rPr>
        <w:rFonts w:ascii="Times New Roman" w:eastAsia="Times New Roman" w:hAnsi="Times New Roman" w:cs="Times New Roman" w:hint="default"/>
        <w:b w:val="0"/>
        <w:bCs w:val="0"/>
        <w:i w:val="0"/>
        <w:iCs w:val="0"/>
        <w:spacing w:val="0"/>
        <w:w w:val="100"/>
        <w:sz w:val="27"/>
        <w:szCs w:val="27"/>
        <w:lang w:val="uk-UA" w:eastAsia="en-US" w:bidi="ar-SA"/>
      </w:rPr>
    </w:lvl>
    <w:lvl w:ilvl="2">
      <w:numFmt w:val="bullet"/>
      <w:lvlText w:val="•"/>
      <w:lvlJc w:val="left"/>
      <w:pPr>
        <w:ind w:left="800" w:hanging="391"/>
      </w:pPr>
      <w:rPr>
        <w:rFonts w:hint="default"/>
        <w:lang w:val="uk-UA" w:eastAsia="en-US" w:bidi="ar-SA"/>
      </w:rPr>
    </w:lvl>
    <w:lvl w:ilvl="3">
      <w:numFmt w:val="bullet"/>
      <w:lvlText w:val="•"/>
      <w:lvlJc w:val="left"/>
      <w:pPr>
        <w:ind w:left="1933" w:hanging="391"/>
      </w:pPr>
      <w:rPr>
        <w:rFonts w:hint="default"/>
        <w:lang w:val="uk-UA" w:eastAsia="en-US" w:bidi="ar-SA"/>
      </w:rPr>
    </w:lvl>
    <w:lvl w:ilvl="4">
      <w:numFmt w:val="bullet"/>
      <w:lvlText w:val="•"/>
      <w:lvlJc w:val="left"/>
      <w:pPr>
        <w:ind w:left="3067" w:hanging="391"/>
      </w:pPr>
      <w:rPr>
        <w:rFonts w:hint="default"/>
        <w:lang w:val="uk-UA" w:eastAsia="en-US" w:bidi="ar-SA"/>
      </w:rPr>
    </w:lvl>
    <w:lvl w:ilvl="5">
      <w:numFmt w:val="bullet"/>
      <w:lvlText w:val="•"/>
      <w:lvlJc w:val="left"/>
      <w:pPr>
        <w:ind w:left="4201" w:hanging="391"/>
      </w:pPr>
      <w:rPr>
        <w:rFonts w:hint="default"/>
        <w:lang w:val="uk-UA" w:eastAsia="en-US" w:bidi="ar-SA"/>
      </w:rPr>
    </w:lvl>
    <w:lvl w:ilvl="6">
      <w:numFmt w:val="bullet"/>
      <w:lvlText w:val="•"/>
      <w:lvlJc w:val="left"/>
      <w:pPr>
        <w:ind w:left="5335" w:hanging="391"/>
      </w:pPr>
      <w:rPr>
        <w:rFonts w:hint="default"/>
        <w:lang w:val="uk-UA" w:eastAsia="en-US" w:bidi="ar-SA"/>
      </w:rPr>
    </w:lvl>
    <w:lvl w:ilvl="7">
      <w:numFmt w:val="bullet"/>
      <w:lvlText w:val="•"/>
      <w:lvlJc w:val="left"/>
      <w:pPr>
        <w:ind w:left="6469" w:hanging="391"/>
      </w:pPr>
      <w:rPr>
        <w:rFonts w:hint="default"/>
        <w:lang w:val="uk-UA" w:eastAsia="en-US" w:bidi="ar-SA"/>
      </w:rPr>
    </w:lvl>
    <w:lvl w:ilvl="8">
      <w:numFmt w:val="bullet"/>
      <w:lvlText w:val="•"/>
      <w:lvlJc w:val="left"/>
      <w:pPr>
        <w:ind w:left="7603" w:hanging="391"/>
      </w:pPr>
      <w:rPr>
        <w:rFonts w:hint="default"/>
        <w:lang w:val="uk-UA" w:eastAsia="en-US" w:bidi="ar-SA"/>
      </w:rPr>
    </w:lvl>
  </w:abstractNum>
  <w:abstractNum w:abstractNumId="20"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abstractNum w:abstractNumId="21" w15:restartNumberingAfterBreak="0">
    <w:nsid w:val="76CC2FBF"/>
    <w:multiLevelType w:val="hybridMultilevel"/>
    <w:tmpl w:val="02BA1AD0"/>
    <w:lvl w:ilvl="0" w:tplc="0E7C1DE2">
      <w:numFmt w:val="bullet"/>
      <w:lvlText w:val="-"/>
      <w:lvlJc w:val="left"/>
      <w:pPr>
        <w:ind w:left="477" w:hanging="376"/>
      </w:pPr>
      <w:rPr>
        <w:rFonts w:ascii="Times New Roman" w:eastAsia="Times New Roman" w:hAnsi="Times New Roman" w:cs="Times New Roman" w:hint="default"/>
        <w:b w:val="0"/>
        <w:bCs w:val="0"/>
        <w:i w:val="0"/>
        <w:iCs w:val="0"/>
        <w:spacing w:val="0"/>
        <w:w w:val="101"/>
        <w:sz w:val="28"/>
        <w:szCs w:val="28"/>
        <w:lang w:val="uk-UA" w:eastAsia="en-US" w:bidi="ar-SA"/>
      </w:rPr>
    </w:lvl>
    <w:lvl w:ilvl="1" w:tplc="C54EC4F6">
      <w:numFmt w:val="bullet"/>
      <w:lvlText w:val="•"/>
      <w:lvlJc w:val="left"/>
      <w:pPr>
        <w:ind w:left="1469" w:hanging="376"/>
      </w:pPr>
      <w:rPr>
        <w:rFonts w:hint="default"/>
        <w:lang w:val="uk-UA" w:eastAsia="en-US" w:bidi="ar-SA"/>
      </w:rPr>
    </w:lvl>
    <w:lvl w:ilvl="2" w:tplc="B2AAD39E">
      <w:numFmt w:val="bullet"/>
      <w:lvlText w:val="•"/>
      <w:lvlJc w:val="left"/>
      <w:pPr>
        <w:ind w:left="2458" w:hanging="376"/>
      </w:pPr>
      <w:rPr>
        <w:rFonts w:hint="default"/>
        <w:lang w:val="uk-UA" w:eastAsia="en-US" w:bidi="ar-SA"/>
      </w:rPr>
    </w:lvl>
    <w:lvl w:ilvl="3" w:tplc="F35E0F48">
      <w:numFmt w:val="bullet"/>
      <w:lvlText w:val="•"/>
      <w:lvlJc w:val="left"/>
      <w:pPr>
        <w:ind w:left="3447" w:hanging="376"/>
      </w:pPr>
      <w:rPr>
        <w:rFonts w:hint="default"/>
        <w:lang w:val="uk-UA" w:eastAsia="en-US" w:bidi="ar-SA"/>
      </w:rPr>
    </w:lvl>
    <w:lvl w:ilvl="4" w:tplc="92E83DE2">
      <w:numFmt w:val="bullet"/>
      <w:lvlText w:val="•"/>
      <w:lvlJc w:val="left"/>
      <w:pPr>
        <w:ind w:left="4436" w:hanging="376"/>
      </w:pPr>
      <w:rPr>
        <w:rFonts w:hint="default"/>
        <w:lang w:val="uk-UA" w:eastAsia="en-US" w:bidi="ar-SA"/>
      </w:rPr>
    </w:lvl>
    <w:lvl w:ilvl="5" w:tplc="68563CCA">
      <w:numFmt w:val="bullet"/>
      <w:lvlText w:val="•"/>
      <w:lvlJc w:val="left"/>
      <w:pPr>
        <w:ind w:left="5425" w:hanging="376"/>
      </w:pPr>
      <w:rPr>
        <w:rFonts w:hint="default"/>
        <w:lang w:val="uk-UA" w:eastAsia="en-US" w:bidi="ar-SA"/>
      </w:rPr>
    </w:lvl>
    <w:lvl w:ilvl="6" w:tplc="613A67F4">
      <w:numFmt w:val="bullet"/>
      <w:lvlText w:val="•"/>
      <w:lvlJc w:val="left"/>
      <w:pPr>
        <w:ind w:left="6414" w:hanging="376"/>
      </w:pPr>
      <w:rPr>
        <w:rFonts w:hint="default"/>
        <w:lang w:val="uk-UA" w:eastAsia="en-US" w:bidi="ar-SA"/>
      </w:rPr>
    </w:lvl>
    <w:lvl w:ilvl="7" w:tplc="662C2E66">
      <w:numFmt w:val="bullet"/>
      <w:lvlText w:val="•"/>
      <w:lvlJc w:val="left"/>
      <w:pPr>
        <w:ind w:left="7403" w:hanging="376"/>
      </w:pPr>
      <w:rPr>
        <w:rFonts w:hint="default"/>
        <w:lang w:val="uk-UA" w:eastAsia="en-US" w:bidi="ar-SA"/>
      </w:rPr>
    </w:lvl>
    <w:lvl w:ilvl="8" w:tplc="8A0C5D58">
      <w:numFmt w:val="bullet"/>
      <w:lvlText w:val="•"/>
      <w:lvlJc w:val="left"/>
      <w:pPr>
        <w:ind w:left="8392" w:hanging="376"/>
      </w:pPr>
      <w:rPr>
        <w:rFonts w:hint="default"/>
        <w:lang w:val="uk-UA" w:eastAsia="en-US" w:bidi="ar-SA"/>
      </w:rPr>
    </w:lvl>
  </w:abstractNum>
  <w:abstractNum w:abstractNumId="22" w15:restartNumberingAfterBreak="0">
    <w:nsid w:val="7FB0466E"/>
    <w:multiLevelType w:val="hybridMultilevel"/>
    <w:tmpl w:val="69E4D0E0"/>
    <w:lvl w:ilvl="0" w:tplc="C9A68A5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8E8E6FB6">
      <w:numFmt w:val="bullet"/>
      <w:lvlText w:val="•"/>
      <w:lvlJc w:val="left"/>
      <w:pPr>
        <w:ind w:left="641" w:hanging="316"/>
      </w:pPr>
      <w:rPr>
        <w:rFonts w:hint="default"/>
        <w:lang w:val="uk-UA" w:eastAsia="en-US" w:bidi="ar-SA"/>
      </w:rPr>
    </w:lvl>
    <w:lvl w:ilvl="2" w:tplc="331C01D6">
      <w:numFmt w:val="bullet"/>
      <w:lvlText w:val="•"/>
      <w:lvlJc w:val="left"/>
      <w:pPr>
        <w:ind w:left="1162" w:hanging="316"/>
      </w:pPr>
      <w:rPr>
        <w:rFonts w:hint="default"/>
        <w:lang w:val="uk-UA" w:eastAsia="en-US" w:bidi="ar-SA"/>
      </w:rPr>
    </w:lvl>
    <w:lvl w:ilvl="3" w:tplc="ADFAFE2A">
      <w:numFmt w:val="bullet"/>
      <w:lvlText w:val="•"/>
      <w:lvlJc w:val="left"/>
      <w:pPr>
        <w:ind w:left="1683" w:hanging="316"/>
      </w:pPr>
      <w:rPr>
        <w:rFonts w:hint="default"/>
        <w:lang w:val="uk-UA" w:eastAsia="en-US" w:bidi="ar-SA"/>
      </w:rPr>
    </w:lvl>
    <w:lvl w:ilvl="4" w:tplc="3814E9A6">
      <w:numFmt w:val="bullet"/>
      <w:lvlText w:val="•"/>
      <w:lvlJc w:val="left"/>
      <w:pPr>
        <w:ind w:left="2204" w:hanging="316"/>
      </w:pPr>
      <w:rPr>
        <w:rFonts w:hint="default"/>
        <w:lang w:val="uk-UA" w:eastAsia="en-US" w:bidi="ar-SA"/>
      </w:rPr>
    </w:lvl>
    <w:lvl w:ilvl="5" w:tplc="41C48946">
      <w:numFmt w:val="bullet"/>
      <w:lvlText w:val="•"/>
      <w:lvlJc w:val="left"/>
      <w:pPr>
        <w:ind w:left="2726" w:hanging="316"/>
      </w:pPr>
      <w:rPr>
        <w:rFonts w:hint="default"/>
        <w:lang w:val="uk-UA" w:eastAsia="en-US" w:bidi="ar-SA"/>
      </w:rPr>
    </w:lvl>
    <w:lvl w:ilvl="6" w:tplc="A7AC0934">
      <w:numFmt w:val="bullet"/>
      <w:lvlText w:val="•"/>
      <w:lvlJc w:val="left"/>
      <w:pPr>
        <w:ind w:left="3247" w:hanging="316"/>
      </w:pPr>
      <w:rPr>
        <w:rFonts w:hint="default"/>
        <w:lang w:val="uk-UA" w:eastAsia="en-US" w:bidi="ar-SA"/>
      </w:rPr>
    </w:lvl>
    <w:lvl w:ilvl="7" w:tplc="89F8739C">
      <w:numFmt w:val="bullet"/>
      <w:lvlText w:val="•"/>
      <w:lvlJc w:val="left"/>
      <w:pPr>
        <w:ind w:left="3768" w:hanging="316"/>
      </w:pPr>
      <w:rPr>
        <w:rFonts w:hint="default"/>
        <w:lang w:val="uk-UA" w:eastAsia="en-US" w:bidi="ar-SA"/>
      </w:rPr>
    </w:lvl>
    <w:lvl w:ilvl="8" w:tplc="9E1AE92A">
      <w:numFmt w:val="bullet"/>
      <w:lvlText w:val="•"/>
      <w:lvlJc w:val="left"/>
      <w:pPr>
        <w:ind w:left="4289" w:hanging="316"/>
      </w:pPr>
      <w:rPr>
        <w:rFonts w:hint="default"/>
        <w:lang w:val="uk-UA" w:eastAsia="en-US" w:bidi="ar-SA"/>
      </w:rPr>
    </w:lvl>
  </w:abstractNum>
  <w:num w:numId="1">
    <w:abstractNumId w:val="20"/>
  </w:num>
  <w:num w:numId="2">
    <w:abstractNumId w:val="9"/>
  </w:num>
  <w:num w:numId="3">
    <w:abstractNumId w:val="22"/>
  </w:num>
  <w:num w:numId="4">
    <w:abstractNumId w:val="12"/>
  </w:num>
  <w:num w:numId="5">
    <w:abstractNumId w:val="7"/>
  </w:num>
  <w:num w:numId="6">
    <w:abstractNumId w:val="8"/>
  </w:num>
  <w:num w:numId="7">
    <w:abstractNumId w:val="1"/>
  </w:num>
  <w:num w:numId="8">
    <w:abstractNumId w:val="11"/>
  </w:num>
  <w:num w:numId="9">
    <w:abstractNumId w:val="21"/>
  </w:num>
  <w:num w:numId="10">
    <w:abstractNumId w:val="18"/>
  </w:num>
  <w:num w:numId="11">
    <w:abstractNumId w:val="4"/>
  </w:num>
  <w:num w:numId="12">
    <w:abstractNumId w:val="16"/>
  </w:num>
  <w:num w:numId="13">
    <w:abstractNumId w:val="15"/>
  </w:num>
  <w:num w:numId="14">
    <w:abstractNumId w:val="17"/>
  </w:num>
  <w:num w:numId="15">
    <w:abstractNumId w:val="13"/>
  </w:num>
  <w:num w:numId="16">
    <w:abstractNumId w:val="10"/>
  </w:num>
  <w:num w:numId="17">
    <w:abstractNumId w:val="0"/>
  </w:num>
  <w:num w:numId="18">
    <w:abstractNumId w:val="6"/>
  </w:num>
  <w:num w:numId="19">
    <w:abstractNumId w:val="2"/>
  </w:num>
  <w:num w:numId="20">
    <w:abstractNumId w:val="19"/>
  </w:num>
  <w:num w:numId="21">
    <w:abstractNumId w:val="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2759C"/>
    <w:rsid w:val="00032CD0"/>
    <w:rsid w:val="00091695"/>
    <w:rsid w:val="000A2AAC"/>
    <w:rsid w:val="000C7B9D"/>
    <w:rsid w:val="00112307"/>
    <w:rsid w:val="0013304A"/>
    <w:rsid w:val="001860B7"/>
    <w:rsid w:val="001E51AF"/>
    <w:rsid w:val="00200B0C"/>
    <w:rsid w:val="00226E3F"/>
    <w:rsid w:val="00230F80"/>
    <w:rsid w:val="00235EB6"/>
    <w:rsid w:val="00286084"/>
    <w:rsid w:val="002B759A"/>
    <w:rsid w:val="00351B5E"/>
    <w:rsid w:val="003860F2"/>
    <w:rsid w:val="003F5A1A"/>
    <w:rsid w:val="00416088"/>
    <w:rsid w:val="00451A3C"/>
    <w:rsid w:val="0046304B"/>
    <w:rsid w:val="00471318"/>
    <w:rsid w:val="00487BFF"/>
    <w:rsid w:val="00504D24"/>
    <w:rsid w:val="00560E4C"/>
    <w:rsid w:val="00567F6D"/>
    <w:rsid w:val="0059267C"/>
    <w:rsid w:val="005E4169"/>
    <w:rsid w:val="00641401"/>
    <w:rsid w:val="00696248"/>
    <w:rsid w:val="006A4634"/>
    <w:rsid w:val="006E183E"/>
    <w:rsid w:val="0070236D"/>
    <w:rsid w:val="00706C29"/>
    <w:rsid w:val="0077410D"/>
    <w:rsid w:val="007E11B6"/>
    <w:rsid w:val="0080594B"/>
    <w:rsid w:val="00820388"/>
    <w:rsid w:val="00850BF2"/>
    <w:rsid w:val="00894EAF"/>
    <w:rsid w:val="00982713"/>
    <w:rsid w:val="00A0514A"/>
    <w:rsid w:val="00A54D6F"/>
    <w:rsid w:val="00AD799B"/>
    <w:rsid w:val="00B11D10"/>
    <w:rsid w:val="00B245FF"/>
    <w:rsid w:val="00B40832"/>
    <w:rsid w:val="00B451BA"/>
    <w:rsid w:val="00B52CFA"/>
    <w:rsid w:val="00B56C83"/>
    <w:rsid w:val="00C55889"/>
    <w:rsid w:val="00C702F3"/>
    <w:rsid w:val="00CC5AE0"/>
    <w:rsid w:val="00D035B1"/>
    <w:rsid w:val="00D05699"/>
    <w:rsid w:val="00D05CC5"/>
    <w:rsid w:val="00D21A6C"/>
    <w:rsid w:val="00D36A3A"/>
    <w:rsid w:val="00D83A28"/>
    <w:rsid w:val="00E313E8"/>
    <w:rsid w:val="00E32F2A"/>
    <w:rsid w:val="00E526AB"/>
    <w:rsid w:val="00E63222"/>
    <w:rsid w:val="00F645C4"/>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B245FF"/>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paragraph" w:styleId="ae">
    <w:name w:val="List Paragraph"/>
    <w:basedOn w:val="a"/>
    <w:uiPriority w:val="1"/>
    <w:qFormat/>
    <w:rsid w:val="001860B7"/>
    <w:pPr>
      <w:suppressAutoHyphens w:val="0"/>
      <w:autoSpaceDE w:val="0"/>
      <w:autoSpaceDN w:val="0"/>
      <w:ind w:left="476" w:firstLine="541"/>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D21A6C"/>
    <w:pPr>
      <w:suppressAutoHyphens w:val="0"/>
      <w:autoSpaceDE w:val="0"/>
      <w:autoSpaceDN w:val="0"/>
      <w:jc w:val="center"/>
    </w:pPr>
    <w:rPr>
      <w:rFonts w:ascii="Times New Roman" w:eastAsia="Times New Roman" w:hAnsi="Times New Roman" w:cs="Times New Roman"/>
      <w:kern w:val="0"/>
      <w:sz w:val="22"/>
      <w:szCs w:val="22"/>
      <w:lang w:eastAsia="en-US" w:bidi="ar-SA"/>
    </w:rPr>
  </w:style>
  <w:style w:type="character" w:customStyle="1" w:styleId="10">
    <w:name w:val="Заголовок 1 Знак"/>
    <w:basedOn w:val="a0"/>
    <w:link w:val="1"/>
    <w:uiPriority w:val="9"/>
    <w:rsid w:val="00B245FF"/>
    <w:rPr>
      <w:rFonts w:asciiTheme="majorHAnsi" w:eastAsiaTheme="majorEastAsia" w:hAnsiTheme="majorHAnsi" w:cs="Mangal"/>
      <w:color w:val="2E74B5" w:themeColor="accent1" w:themeShade="BF"/>
      <w:kern w:val="2"/>
      <w:sz w:val="32"/>
      <w:szCs w:val="29"/>
      <w:lang w:val="uk-UA" w:eastAsia="zh-CN" w:bidi="hi-IN"/>
    </w:rPr>
  </w:style>
  <w:style w:type="paragraph" w:styleId="11">
    <w:name w:val="toc 1"/>
    <w:basedOn w:val="a"/>
    <w:uiPriority w:val="1"/>
    <w:qFormat/>
    <w:rsid w:val="00416088"/>
    <w:pPr>
      <w:suppressAutoHyphens w:val="0"/>
      <w:autoSpaceDE w:val="0"/>
      <w:autoSpaceDN w:val="0"/>
      <w:spacing w:before="47"/>
      <w:ind w:left="113"/>
    </w:pPr>
    <w:rPr>
      <w:rFonts w:ascii="Times New Roman" w:eastAsia="Times New Roman" w:hAnsi="Times New Roman" w:cs="Times New Roman"/>
      <w:kern w:val="0"/>
      <w:sz w:val="27"/>
      <w:szCs w:val="27"/>
      <w:lang w:eastAsia="en-US" w:bidi="ar-SA"/>
    </w:rPr>
  </w:style>
  <w:style w:type="paragraph" w:styleId="21">
    <w:name w:val="toc 2"/>
    <w:basedOn w:val="a"/>
    <w:uiPriority w:val="1"/>
    <w:qFormat/>
    <w:rsid w:val="00416088"/>
    <w:pPr>
      <w:suppressAutoHyphens w:val="0"/>
      <w:autoSpaceDE w:val="0"/>
      <w:autoSpaceDN w:val="0"/>
      <w:spacing w:before="5"/>
      <w:ind w:left="173"/>
    </w:pPr>
    <w:rPr>
      <w:rFonts w:ascii="Times New Roman" w:eastAsia="Times New Roman" w:hAnsi="Times New Roman" w:cs="Times New Roman"/>
      <w:kern w:val="0"/>
      <w:sz w:val="27"/>
      <w:szCs w:val="27"/>
      <w:lang w:eastAsia="en-US" w:bidi="ar-SA"/>
    </w:rPr>
  </w:style>
  <w:style w:type="paragraph" w:styleId="31">
    <w:name w:val="toc 3"/>
    <w:basedOn w:val="a"/>
    <w:uiPriority w:val="1"/>
    <w:qFormat/>
    <w:rsid w:val="00416088"/>
    <w:pPr>
      <w:suppressAutoHyphens w:val="0"/>
      <w:autoSpaceDE w:val="0"/>
      <w:autoSpaceDN w:val="0"/>
      <w:spacing w:before="47"/>
      <w:ind w:left="790" w:hanging="394"/>
    </w:pPr>
    <w:rPr>
      <w:rFonts w:ascii="Times New Roman" w:eastAsia="Times New Roman" w:hAnsi="Times New Roman" w:cs="Times New Roman"/>
      <w:kern w:val="0"/>
      <w:sz w:val="27"/>
      <w:szCs w:val="2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3.nuwm.edu.ua/1833/"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ep3.nuwm.edu.ua/5602/"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qua-tehnik.ru/gidravlicheskij-raschettruboprovodov-onlajn%20kalkulyato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www.studmed.ru/gidravlikagidrotehnika-i-"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www.techgidravlika.ru/"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13</Pages>
  <Words>4952</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2024-10-01T07:49:00Z</dcterms:created>
  <dcterms:modified xsi:type="dcterms:W3CDTF">2024-10-01T11:32:00Z</dcterms:modified>
</cp:coreProperties>
</file>