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5D7" w:rsidRPr="00D31F48" w:rsidRDefault="007D05D7" w:rsidP="007D05D7">
      <w:pPr>
        <w:jc w:val="center"/>
        <w:rPr>
          <w:szCs w:val="28"/>
        </w:rPr>
      </w:pPr>
      <w:r w:rsidRPr="00D31F48">
        <w:rPr>
          <w:szCs w:val="28"/>
        </w:rPr>
        <w:t>МІНІСТЕРСТВО ОСВІТИ І НАУКИ УКРАЇНИ</w:t>
      </w:r>
    </w:p>
    <w:p w:rsidR="007D05D7" w:rsidRPr="00D31F48" w:rsidRDefault="007D05D7" w:rsidP="007D05D7">
      <w:pPr>
        <w:jc w:val="center"/>
        <w:rPr>
          <w:szCs w:val="28"/>
        </w:rPr>
      </w:pPr>
      <w:r w:rsidRPr="00D31F48">
        <w:rPr>
          <w:szCs w:val="28"/>
        </w:rPr>
        <w:t>ЗАПОРІЗЬКИЙ НАЦІОНАЛЬНИЙ УНІВЕРСИТЕТ</w:t>
      </w:r>
    </w:p>
    <w:p w:rsidR="007D05D7" w:rsidRPr="00D31F48" w:rsidRDefault="007D05D7" w:rsidP="007D05D7">
      <w:pPr>
        <w:jc w:val="center"/>
        <w:rPr>
          <w:caps/>
          <w:szCs w:val="28"/>
        </w:rPr>
      </w:pPr>
      <w:r w:rsidRPr="00D31F48">
        <w:rPr>
          <w:caps/>
          <w:szCs w:val="28"/>
        </w:rPr>
        <w:t>ЕКОНОМІЧНИЙ ФАКУЛЬТЕТ</w:t>
      </w:r>
    </w:p>
    <w:p w:rsidR="007D05D7" w:rsidRPr="00D31F48" w:rsidRDefault="007D05D7" w:rsidP="007D05D7">
      <w:pPr>
        <w:jc w:val="center"/>
        <w:rPr>
          <w:sz w:val="20"/>
          <w:szCs w:val="20"/>
        </w:rPr>
      </w:pPr>
      <w:r w:rsidRPr="00D31F48">
        <w:rPr>
          <w:caps/>
        </w:rPr>
        <w:t>Кафедра</w:t>
      </w:r>
      <w:r w:rsidRPr="00D31F48">
        <w:t xml:space="preserve"> УПРАВЛІННЯ ПЕРСОНАЛОМ І МАРКЕТИНГУ</w:t>
      </w:r>
    </w:p>
    <w:p w:rsidR="007D05D7" w:rsidRPr="00D31F48" w:rsidRDefault="007D05D7" w:rsidP="007D05D7">
      <w:pPr>
        <w:jc w:val="center"/>
        <w:rPr>
          <w:sz w:val="20"/>
          <w:szCs w:val="20"/>
        </w:rPr>
      </w:pPr>
    </w:p>
    <w:p w:rsidR="007D05D7" w:rsidRPr="00D31F48" w:rsidRDefault="007D05D7" w:rsidP="007D05D7">
      <w:pPr>
        <w:jc w:val="center"/>
        <w:rPr>
          <w:sz w:val="20"/>
          <w:szCs w:val="20"/>
        </w:rPr>
      </w:pPr>
    </w:p>
    <w:p w:rsidR="007D05D7" w:rsidRPr="00D31F48" w:rsidRDefault="007D05D7" w:rsidP="007D05D7"/>
    <w:p w:rsidR="007D05D7" w:rsidRPr="00D31F48" w:rsidRDefault="007D05D7" w:rsidP="007D05D7"/>
    <w:p w:rsidR="007D05D7" w:rsidRPr="00D31F48" w:rsidRDefault="007D05D7" w:rsidP="007D05D7">
      <w:pPr>
        <w:jc w:val="center"/>
        <w:rPr>
          <w:b/>
        </w:rPr>
      </w:pPr>
      <w:r w:rsidRPr="00D31F48">
        <w:rPr>
          <w:b/>
        </w:rPr>
        <w:t xml:space="preserve">                                                     </w:t>
      </w:r>
    </w:p>
    <w:p w:rsidR="007D05D7" w:rsidRPr="00D31F48" w:rsidRDefault="007D05D7" w:rsidP="007D05D7">
      <w:pPr>
        <w:jc w:val="center"/>
      </w:pPr>
      <w:r w:rsidRPr="00D31F48">
        <w:rPr>
          <w:b/>
        </w:rPr>
        <w:t xml:space="preserve">                                                       ЗАТВЕРДЖУЮ</w:t>
      </w:r>
    </w:p>
    <w:p w:rsidR="007D05D7" w:rsidRPr="00D31F48" w:rsidRDefault="007D05D7" w:rsidP="007D05D7">
      <w:pPr>
        <w:ind w:left="5400"/>
      </w:pPr>
    </w:p>
    <w:p w:rsidR="007D05D7" w:rsidRPr="00D31F48" w:rsidRDefault="007D05D7" w:rsidP="007D05D7">
      <w:pPr>
        <w:ind w:left="5400"/>
      </w:pPr>
      <w:r w:rsidRPr="00D31F48">
        <w:t xml:space="preserve">Декан економічного факультету </w:t>
      </w:r>
    </w:p>
    <w:p w:rsidR="007D05D7" w:rsidRPr="00D31F48" w:rsidRDefault="007D05D7" w:rsidP="007D05D7">
      <w:pPr>
        <w:ind w:left="5400"/>
      </w:pPr>
    </w:p>
    <w:p w:rsidR="007D05D7" w:rsidRPr="00D31F48" w:rsidRDefault="007D05D7" w:rsidP="007D05D7">
      <w:pPr>
        <w:ind w:left="5400"/>
        <w:rPr>
          <w:sz w:val="16"/>
        </w:rPr>
      </w:pPr>
      <w:r w:rsidRPr="00D31F48">
        <w:rPr>
          <w:szCs w:val="28"/>
        </w:rPr>
        <w:t xml:space="preserve">  ____</w:t>
      </w:r>
      <w:r w:rsidRPr="005F1B95">
        <w:rPr>
          <w:szCs w:val="28"/>
          <w:lang w:val="ru-RU"/>
        </w:rPr>
        <w:t>___</w:t>
      </w:r>
      <w:r>
        <w:rPr>
          <w:szCs w:val="28"/>
        </w:rPr>
        <w:t>__________</w:t>
      </w:r>
      <w:r w:rsidRPr="00D31F48">
        <w:rPr>
          <w:szCs w:val="28"/>
        </w:rPr>
        <w:t xml:space="preserve">   А.В. Череп</w:t>
      </w:r>
      <w:r w:rsidRPr="00D31F48">
        <w:rPr>
          <w:sz w:val="16"/>
        </w:rPr>
        <w:t xml:space="preserve">  </w:t>
      </w:r>
    </w:p>
    <w:p w:rsidR="007D05D7" w:rsidRPr="00D31F48" w:rsidRDefault="007D05D7" w:rsidP="007D05D7"/>
    <w:p w:rsidR="007D05D7" w:rsidRPr="00AD494B" w:rsidRDefault="007D05D7" w:rsidP="007D05D7">
      <w:pPr>
        <w:jc w:val="center"/>
        <w:rPr>
          <w:sz w:val="20"/>
          <w:szCs w:val="20"/>
        </w:rPr>
      </w:pPr>
      <w:r w:rsidRPr="00D31F48">
        <w:t xml:space="preserve">                                                                                        «______»_______________20</w:t>
      </w:r>
      <w:r>
        <w:t>20</w:t>
      </w:r>
      <w:r w:rsidRPr="005F1B95">
        <w:rPr>
          <w:lang w:val="ru-RU"/>
        </w:rPr>
        <w:t xml:space="preserve"> </w:t>
      </w:r>
      <w:r>
        <w:t>р.</w:t>
      </w:r>
    </w:p>
    <w:p w:rsidR="007D05D7" w:rsidRPr="00AD494B" w:rsidRDefault="007D05D7" w:rsidP="007D05D7">
      <w:pPr>
        <w:jc w:val="center"/>
        <w:rPr>
          <w:sz w:val="20"/>
          <w:szCs w:val="20"/>
        </w:rPr>
      </w:pPr>
    </w:p>
    <w:p w:rsidR="007D05D7" w:rsidRPr="00AD494B" w:rsidRDefault="007D05D7" w:rsidP="007D05D7">
      <w:pPr>
        <w:jc w:val="center"/>
        <w:rPr>
          <w:sz w:val="20"/>
          <w:szCs w:val="20"/>
        </w:rPr>
      </w:pPr>
    </w:p>
    <w:p w:rsidR="007D05D7" w:rsidRPr="00AD494B" w:rsidRDefault="007D05D7" w:rsidP="007D05D7">
      <w:pPr>
        <w:jc w:val="center"/>
        <w:rPr>
          <w:sz w:val="20"/>
          <w:szCs w:val="20"/>
        </w:rPr>
      </w:pPr>
    </w:p>
    <w:p w:rsidR="007D05D7" w:rsidRPr="00AD494B" w:rsidRDefault="007D05D7" w:rsidP="007D05D7">
      <w:pPr>
        <w:jc w:val="center"/>
        <w:rPr>
          <w:sz w:val="20"/>
          <w:szCs w:val="20"/>
        </w:rPr>
      </w:pPr>
    </w:p>
    <w:p w:rsidR="007D05D7" w:rsidRDefault="007D05D7" w:rsidP="007D05D7">
      <w:pPr>
        <w:jc w:val="center"/>
        <w:rPr>
          <w:i/>
          <w:iCs/>
          <w:sz w:val="28"/>
          <w:szCs w:val="28"/>
        </w:rPr>
      </w:pPr>
      <w:r w:rsidRPr="00D31F48">
        <w:rPr>
          <w:iCs/>
          <w:sz w:val="28"/>
          <w:szCs w:val="28"/>
        </w:rPr>
        <w:t>РОБОЧА ПРОГРАМА НАВЧАЛЬНОЇ ДИСЦИПЛІНИ</w:t>
      </w:r>
      <w:r w:rsidRPr="00D31F48">
        <w:rPr>
          <w:i/>
          <w:iCs/>
          <w:sz w:val="28"/>
          <w:szCs w:val="28"/>
        </w:rPr>
        <w:t xml:space="preserve"> </w:t>
      </w:r>
    </w:p>
    <w:p w:rsidR="007D05D7" w:rsidRDefault="007D05D7" w:rsidP="007D05D7">
      <w:pPr>
        <w:jc w:val="center"/>
        <w:rPr>
          <w:i/>
          <w:iCs/>
          <w:sz w:val="28"/>
          <w:szCs w:val="28"/>
        </w:rPr>
      </w:pPr>
    </w:p>
    <w:p w:rsidR="007D05D7" w:rsidRPr="007D05D7" w:rsidRDefault="007D05D7" w:rsidP="007D05D7">
      <w:pPr>
        <w:jc w:val="center"/>
        <w:rPr>
          <w:b/>
          <w:i/>
          <w:iCs/>
          <w:sz w:val="28"/>
          <w:szCs w:val="28"/>
        </w:rPr>
      </w:pPr>
      <w:r w:rsidRPr="007D05D7">
        <w:rPr>
          <w:b/>
          <w:i/>
          <w:iCs/>
          <w:sz w:val="28"/>
          <w:szCs w:val="28"/>
        </w:rPr>
        <w:t>Інформаційне забезпечення професійної діяльності менеджера з персоналу</w:t>
      </w:r>
    </w:p>
    <w:p w:rsidR="007D05D7" w:rsidRPr="00D31F48" w:rsidRDefault="007D05D7" w:rsidP="007D05D7">
      <w:pPr>
        <w:jc w:val="center"/>
        <w:rPr>
          <w:b/>
          <w:bCs/>
          <w:sz w:val="28"/>
          <w:szCs w:val="28"/>
        </w:rPr>
      </w:pPr>
    </w:p>
    <w:p w:rsidR="007D05D7" w:rsidRPr="00D31F48" w:rsidRDefault="007D05D7" w:rsidP="007D05D7">
      <w:pPr>
        <w:jc w:val="center"/>
        <w:rPr>
          <w:bCs/>
          <w:sz w:val="28"/>
          <w:szCs w:val="28"/>
        </w:rPr>
      </w:pPr>
      <w:r w:rsidRPr="00D31F48">
        <w:rPr>
          <w:b/>
          <w:bCs/>
          <w:sz w:val="28"/>
          <w:szCs w:val="28"/>
        </w:rPr>
        <w:t xml:space="preserve"> </w:t>
      </w:r>
      <w:r w:rsidRPr="00D31F48">
        <w:rPr>
          <w:bCs/>
          <w:sz w:val="28"/>
          <w:szCs w:val="28"/>
        </w:rPr>
        <w:t xml:space="preserve">підготовки </w:t>
      </w:r>
      <w:r w:rsidRPr="000C5D9B">
        <w:rPr>
          <w:b/>
          <w:bCs/>
          <w:sz w:val="28"/>
          <w:szCs w:val="28"/>
        </w:rPr>
        <w:t>бакалавр</w:t>
      </w:r>
      <w:r>
        <w:rPr>
          <w:b/>
          <w:bCs/>
          <w:sz w:val="28"/>
          <w:szCs w:val="28"/>
        </w:rPr>
        <w:t>ів</w:t>
      </w:r>
    </w:p>
    <w:p w:rsidR="007D05D7" w:rsidRPr="00D31F48" w:rsidRDefault="007D05D7" w:rsidP="007D05D7">
      <w:pPr>
        <w:ind w:firstLine="708"/>
        <w:jc w:val="center"/>
        <w:rPr>
          <w:bCs/>
          <w:sz w:val="16"/>
          <w:szCs w:val="16"/>
        </w:rPr>
      </w:pPr>
    </w:p>
    <w:p w:rsidR="007D05D7" w:rsidRDefault="007D05D7" w:rsidP="007D05D7">
      <w:pPr>
        <w:ind w:firstLine="284"/>
        <w:jc w:val="center"/>
        <w:rPr>
          <w:b/>
          <w:sz w:val="28"/>
          <w:szCs w:val="28"/>
        </w:rPr>
      </w:pPr>
      <w:r w:rsidRPr="009A4EBA">
        <w:rPr>
          <w:sz w:val="28"/>
          <w:szCs w:val="28"/>
        </w:rPr>
        <w:t>Спеціальності 0</w:t>
      </w:r>
      <w:r>
        <w:rPr>
          <w:sz w:val="28"/>
          <w:szCs w:val="28"/>
        </w:rPr>
        <w:t>51</w:t>
      </w:r>
      <w:r w:rsidRPr="00D33EA6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Економіка</w:t>
      </w:r>
      <w:r w:rsidRPr="00D33EA6">
        <w:rPr>
          <w:b/>
          <w:sz w:val="28"/>
          <w:szCs w:val="28"/>
        </w:rPr>
        <w:t>»</w:t>
      </w:r>
    </w:p>
    <w:p w:rsidR="007D05D7" w:rsidRPr="009A4EBA" w:rsidRDefault="007D05D7" w:rsidP="007D05D7">
      <w:pPr>
        <w:ind w:firstLine="284"/>
        <w:jc w:val="center"/>
        <w:rPr>
          <w:b/>
          <w:sz w:val="28"/>
          <w:szCs w:val="28"/>
        </w:rPr>
      </w:pPr>
    </w:p>
    <w:p w:rsidR="007D05D7" w:rsidRPr="0018154A" w:rsidRDefault="007D05D7" w:rsidP="007D05D7">
      <w:pPr>
        <w:adjustRightInd w:val="0"/>
        <w:spacing w:line="360" w:lineRule="auto"/>
        <w:jc w:val="center"/>
        <w:rPr>
          <w:b/>
          <w:sz w:val="28"/>
          <w:szCs w:val="28"/>
        </w:rPr>
      </w:pPr>
      <w:r w:rsidRPr="009A4EBA">
        <w:rPr>
          <w:bCs/>
          <w:sz w:val="28"/>
          <w:szCs w:val="28"/>
        </w:rPr>
        <w:t>Освітньо-професійна програма</w:t>
      </w:r>
      <w:r w:rsidRPr="0018154A">
        <w:rPr>
          <w:b/>
          <w:bCs/>
          <w:sz w:val="28"/>
          <w:szCs w:val="28"/>
        </w:rPr>
        <w:t xml:space="preserve"> </w:t>
      </w:r>
      <w:r w:rsidRPr="0018154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Управління персоналом і економіка праці</w:t>
      </w:r>
      <w:r w:rsidRPr="0018154A">
        <w:rPr>
          <w:b/>
          <w:sz w:val="28"/>
          <w:szCs w:val="28"/>
        </w:rPr>
        <w:t>»</w:t>
      </w:r>
    </w:p>
    <w:p w:rsidR="007D05D7" w:rsidRPr="00AD494B" w:rsidRDefault="007D05D7" w:rsidP="007D05D7">
      <w:pPr>
        <w:spacing w:line="360" w:lineRule="auto"/>
        <w:ind w:firstLine="2552"/>
      </w:pPr>
    </w:p>
    <w:p w:rsidR="007D05D7" w:rsidRPr="00AD494B" w:rsidRDefault="007D05D7" w:rsidP="007D05D7"/>
    <w:p w:rsidR="007D05D7" w:rsidRPr="00AD494B" w:rsidRDefault="007D05D7" w:rsidP="007D05D7">
      <w:pPr>
        <w:rPr>
          <w:b/>
          <w:bCs/>
        </w:rPr>
      </w:pPr>
    </w:p>
    <w:p w:rsidR="007D05D7" w:rsidRPr="00AD494B" w:rsidRDefault="007D05D7" w:rsidP="007D05D7">
      <w:r w:rsidRPr="00AD494B">
        <w:rPr>
          <w:b/>
          <w:bCs/>
        </w:rPr>
        <w:t>Укладач</w:t>
      </w:r>
      <w:r>
        <w:rPr>
          <w:b/>
          <w:bCs/>
        </w:rPr>
        <w:t>і:</w:t>
      </w:r>
      <w:r w:rsidRPr="00AD494B">
        <w:rPr>
          <w:b/>
          <w:bCs/>
        </w:rPr>
        <w:t xml:space="preserve"> </w:t>
      </w:r>
      <w:r>
        <w:t>Гельман Валентина Миколаївна</w:t>
      </w:r>
    </w:p>
    <w:p w:rsidR="007D05D7" w:rsidRPr="00AD494B" w:rsidRDefault="007D05D7" w:rsidP="007D05D7">
      <w:pPr>
        <w:jc w:val="center"/>
      </w:pPr>
    </w:p>
    <w:p w:rsidR="007D05D7" w:rsidRPr="00AD494B" w:rsidRDefault="007D05D7" w:rsidP="007D05D7">
      <w:pPr>
        <w:jc w:val="center"/>
      </w:pPr>
    </w:p>
    <w:p w:rsidR="007D05D7" w:rsidRPr="00AD494B" w:rsidRDefault="007D05D7" w:rsidP="007D05D7">
      <w:pPr>
        <w:jc w:val="center"/>
      </w:pPr>
    </w:p>
    <w:p w:rsidR="007D05D7" w:rsidRPr="00AD494B" w:rsidRDefault="007D05D7" w:rsidP="007D05D7">
      <w:pPr>
        <w:jc w:val="center"/>
      </w:pPr>
    </w:p>
    <w:tbl>
      <w:tblPr>
        <w:tblW w:w="0" w:type="auto"/>
        <w:tblLook w:val="01E0"/>
      </w:tblPr>
      <w:tblGrid>
        <w:gridCol w:w="4826"/>
        <w:gridCol w:w="4745"/>
      </w:tblGrid>
      <w:tr w:rsidR="007D05D7" w:rsidRPr="00AD494B" w:rsidTr="00ED3B1E">
        <w:tc>
          <w:tcPr>
            <w:tcW w:w="4826" w:type="dxa"/>
          </w:tcPr>
          <w:p w:rsidR="007D05D7" w:rsidRPr="00AD494B" w:rsidRDefault="007D05D7" w:rsidP="00ED3B1E">
            <w:r w:rsidRPr="00AD494B">
              <w:t>Обговорено та ухвалено</w:t>
            </w:r>
          </w:p>
          <w:p w:rsidR="007D05D7" w:rsidRPr="00AD494B" w:rsidRDefault="007D05D7" w:rsidP="00ED3B1E">
            <w:r w:rsidRPr="00AD494B">
              <w:t>на засіданні кафедри Управління персоналом і маркетингу</w:t>
            </w:r>
          </w:p>
          <w:p w:rsidR="007D05D7" w:rsidRPr="00AD494B" w:rsidRDefault="007D05D7" w:rsidP="00ED3B1E">
            <w:r w:rsidRPr="00AD494B">
              <w:t>Протокол № 1  від  “20” серпня 20</w:t>
            </w:r>
            <w:r>
              <w:t>20</w:t>
            </w:r>
            <w:r w:rsidRPr="00AD494B">
              <w:t xml:space="preserve">  р.</w:t>
            </w:r>
          </w:p>
          <w:p w:rsidR="007D05D7" w:rsidRDefault="007D05D7" w:rsidP="00ED3B1E">
            <w:r w:rsidRPr="00AD494B">
              <w:t>Завідувач кафедри</w:t>
            </w:r>
          </w:p>
          <w:p w:rsidR="007D05D7" w:rsidRDefault="007D05D7" w:rsidP="00ED3B1E">
            <w:r w:rsidRPr="00AD494B">
              <w:t>_______________</w:t>
            </w:r>
            <w:r>
              <w:t xml:space="preserve">       </w:t>
            </w:r>
            <w:r w:rsidRPr="00AD494B">
              <w:t>Іванов М.М.</w:t>
            </w:r>
          </w:p>
          <w:p w:rsidR="007D05D7" w:rsidRPr="005F1B95" w:rsidRDefault="007D05D7" w:rsidP="00ED3B1E">
            <w:r w:rsidRPr="00AD494B">
              <w:t xml:space="preserve">       </w:t>
            </w:r>
            <w:r w:rsidRPr="00AD494B">
              <w:rPr>
                <w:vertAlign w:val="superscript"/>
              </w:rPr>
              <w:t>(підпис)</w:t>
            </w:r>
            <w:r w:rsidRPr="00AD494B">
              <w:t xml:space="preserve">                               </w:t>
            </w:r>
          </w:p>
        </w:tc>
        <w:tc>
          <w:tcPr>
            <w:tcW w:w="4745" w:type="dxa"/>
          </w:tcPr>
          <w:p w:rsidR="007D05D7" w:rsidRPr="00AD494B" w:rsidRDefault="007D05D7" w:rsidP="00ED3B1E">
            <w:pPr>
              <w:ind w:left="35"/>
            </w:pPr>
            <w:r w:rsidRPr="00AD494B">
              <w:t xml:space="preserve">Ухвалено науково-методичною радою </w:t>
            </w:r>
          </w:p>
          <w:p w:rsidR="007D05D7" w:rsidRPr="00AD494B" w:rsidRDefault="007D05D7" w:rsidP="00ED3B1E">
            <w:r w:rsidRPr="00AD494B">
              <w:t xml:space="preserve">економічного факультету </w:t>
            </w:r>
          </w:p>
          <w:p w:rsidR="007D05D7" w:rsidRPr="00AD494B" w:rsidRDefault="007D05D7" w:rsidP="00ED3B1E">
            <w:r w:rsidRPr="00AD494B">
              <w:t>Протокол № 1 від  “ 20 ”  серпня  20</w:t>
            </w:r>
            <w:r>
              <w:t>20</w:t>
            </w:r>
            <w:r w:rsidRPr="00AD494B">
              <w:t xml:space="preserve"> р.</w:t>
            </w:r>
          </w:p>
          <w:p w:rsidR="007D05D7" w:rsidRPr="00AD494B" w:rsidRDefault="007D05D7" w:rsidP="00ED3B1E">
            <w:r w:rsidRPr="00AD494B">
              <w:t xml:space="preserve">Голова науково-методичної ради економічного факультету </w:t>
            </w:r>
          </w:p>
          <w:p w:rsidR="007D05D7" w:rsidRPr="00AD494B" w:rsidRDefault="007D05D7" w:rsidP="00ED3B1E">
            <w:pPr>
              <w:jc w:val="center"/>
            </w:pPr>
            <w:r w:rsidRPr="00AD494B">
              <w:t>______________________І.І.</w:t>
            </w:r>
            <w:r>
              <w:t xml:space="preserve"> </w:t>
            </w:r>
            <w:r w:rsidRPr="00AD494B">
              <w:t>Колобердянко</w:t>
            </w:r>
          </w:p>
          <w:p w:rsidR="007D05D7" w:rsidRPr="00AD494B" w:rsidRDefault="007D05D7" w:rsidP="00ED3B1E">
            <w:r w:rsidRPr="00AD494B">
              <w:t xml:space="preserve">         </w:t>
            </w:r>
            <w:r w:rsidRPr="00AD494B">
              <w:rPr>
                <w:vertAlign w:val="superscript"/>
              </w:rPr>
              <w:t>(підпис)</w:t>
            </w:r>
            <w:r w:rsidRPr="00AD494B">
              <w:t xml:space="preserve">                               </w:t>
            </w:r>
          </w:p>
        </w:tc>
      </w:tr>
    </w:tbl>
    <w:p w:rsidR="007D05D7" w:rsidRDefault="007D05D7" w:rsidP="007D05D7">
      <w:pPr>
        <w:jc w:val="center"/>
        <w:rPr>
          <w:sz w:val="28"/>
          <w:szCs w:val="28"/>
        </w:rPr>
      </w:pPr>
    </w:p>
    <w:p w:rsidR="007D05D7" w:rsidRDefault="007D05D7" w:rsidP="007D05D7">
      <w:pPr>
        <w:jc w:val="center"/>
        <w:rPr>
          <w:sz w:val="28"/>
          <w:szCs w:val="28"/>
        </w:rPr>
      </w:pPr>
    </w:p>
    <w:p w:rsidR="007D05D7" w:rsidRDefault="007D05D7" w:rsidP="007D05D7">
      <w:pPr>
        <w:jc w:val="center"/>
        <w:rPr>
          <w:sz w:val="28"/>
          <w:szCs w:val="28"/>
        </w:rPr>
      </w:pPr>
    </w:p>
    <w:p w:rsidR="007D05D7" w:rsidRPr="00AD494B" w:rsidRDefault="007D05D7" w:rsidP="007D05D7">
      <w:pPr>
        <w:jc w:val="center"/>
        <w:rPr>
          <w:sz w:val="28"/>
          <w:szCs w:val="28"/>
        </w:rPr>
      </w:pPr>
    </w:p>
    <w:p w:rsidR="007D05D7" w:rsidRDefault="007D05D7" w:rsidP="007D05D7">
      <w:pPr>
        <w:jc w:val="center"/>
        <w:rPr>
          <w:sz w:val="28"/>
          <w:szCs w:val="28"/>
        </w:rPr>
      </w:pPr>
      <w:r w:rsidRPr="00AD494B">
        <w:rPr>
          <w:sz w:val="28"/>
          <w:szCs w:val="28"/>
        </w:rPr>
        <w:lastRenderedPageBreak/>
        <w:t>20</w:t>
      </w:r>
      <w:r>
        <w:rPr>
          <w:sz w:val="28"/>
          <w:szCs w:val="28"/>
        </w:rPr>
        <w:t xml:space="preserve">20 </w:t>
      </w:r>
      <w:r w:rsidRPr="00AD494B">
        <w:rPr>
          <w:sz w:val="28"/>
          <w:szCs w:val="28"/>
        </w:rPr>
        <w:t>рік</w:t>
      </w:r>
    </w:p>
    <w:p w:rsidR="007D05D7" w:rsidRDefault="007D05D7" w:rsidP="007D05D7">
      <w:pPr>
        <w:pStyle w:val="a5"/>
        <w:jc w:val="center"/>
        <w:rPr>
          <w:b/>
          <w:bCs/>
          <w:sz w:val="28"/>
          <w:szCs w:val="28"/>
        </w:rPr>
      </w:pPr>
      <w:r w:rsidRPr="00AD494B">
        <w:rPr>
          <w:b/>
          <w:bCs/>
          <w:caps/>
          <w:sz w:val="28"/>
          <w:szCs w:val="28"/>
        </w:rPr>
        <w:t xml:space="preserve">1. </w:t>
      </w:r>
      <w:r w:rsidRPr="00AD494B">
        <w:rPr>
          <w:b/>
          <w:bCs/>
          <w:sz w:val="28"/>
          <w:szCs w:val="28"/>
        </w:rPr>
        <w:t>Опис навчальної дисципліни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96"/>
        <w:gridCol w:w="2774"/>
        <w:gridCol w:w="1843"/>
        <w:gridCol w:w="265"/>
        <w:gridCol w:w="1578"/>
      </w:tblGrid>
      <w:tr w:rsidR="007D05D7" w:rsidRPr="00AD494B" w:rsidTr="00ED3B1E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2896" w:type="dxa"/>
            <w:vMerge w:val="restart"/>
            <w:vAlign w:val="center"/>
          </w:tcPr>
          <w:p w:rsidR="007D05D7" w:rsidRPr="00AD494B" w:rsidRDefault="007D05D7" w:rsidP="00ED3B1E">
            <w:r w:rsidRPr="00AD494B">
              <w:t xml:space="preserve">Найменування показників </w:t>
            </w:r>
          </w:p>
        </w:tc>
        <w:tc>
          <w:tcPr>
            <w:tcW w:w="2774" w:type="dxa"/>
            <w:vMerge w:val="restart"/>
            <w:vAlign w:val="center"/>
          </w:tcPr>
          <w:p w:rsidR="007D05D7" w:rsidRPr="00AD494B" w:rsidRDefault="007D05D7" w:rsidP="00ED3B1E">
            <w:r w:rsidRPr="00AD494B">
              <w:t xml:space="preserve">Галузь знань, </w:t>
            </w:r>
          </w:p>
          <w:p w:rsidR="007D05D7" w:rsidRPr="00AD494B" w:rsidRDefault="007D05D7" w:rsidP="00ED3B1E">
            <w:r w:rsidRPr="00AD494B">
              <w:t>напрям підготовки,</w:t>
            </w:r>
          </w:p>
          <w:p w:rsidR="007D05D7" w:rsidRPr="00AD494B" w:rsidRDefault="007D05D7" w:rsidP="00ED3B1E">
            <w:r w:rsidRPr="00AD494B">
              <w:t xml:space="preserve"> рівень вищої освіти</w:t>
            </w:r>
          </w:p>
        </w:tc>
        <w:tc>
          <w:tcPr>
            <w:tcW w:w="3686" w:type="dxa"/>
            <w:gridSpan w:val="3"/>
            <w:vAlign w:val="center"/>
          </w:tcPr>
          <w:p w:rsidR="007D05D7" w:rsidRPr="00AD494B" w:rsidRDefault="007D05D7" w:rsidP="00ED3B1E">
            <w:pPr>
              <w:jc w:val="center"/>
            </w:pPr>
            <w:r w:rsidRPr="00AD494B">
              <w:t>Характеристика навчальної дисципліни</w:t>
            </w:r>
          </w:p>
        </w:tc>
      </w:tr>
      <w:tr w:rsidR="007D05D7" w:rsidRPr="00AD494B" w:rsidTr="00ED3B1E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896" w:type="dxa"/>
            <w:vMerge/>
            <w:vAlign w:val="center"/>
          </w:tcPr>
          <w:p w:rsidR="007D05D7" w:rsidRPr="00AD494B" w:rsidRDefault="007D05D7" w:rsidP="00ED3B1E"/>
        </w:tc>
        <w:tc>
          <w:tcPr>
            <w:tcW w:w="2774" w:type="dxa"/>
            <w:vMerge/>
            <w:vAlign w:val="center"/>
          </w:tcPr>
          <w:p w:rsidR="007D05D7" w:rsidRPr="00AD494B" w:rsidRDefault="007D05D7" w:rsidP="00ED3B1E"/>
        </w:tc>
        <w:tc>
          <w:tcPr>
            <w:tcW w:w="1843" w:type="dxa"/>
            <w:tcBorders>
              <w:bottom w:val="single" w:sz="4" w:space="0" w:color="auto"/>
            </w:tcBorders>
          </w:tcPr>
          <w:p w:rsidR="007D05D7" w:rsidRPr="00AD494B" w:rsidRDefault="007D05D7" w:rsidP="00ED3B1E">
            <w:pPr>
              <w:jc w:val="center"/>
              <w:rPr>
                <w:b/>
              </w:rPr>
            </w:pPr>
            <w:r w:rsidRPr="00AD494B">
              <w:rPr>
                <w:b/>
              </w:rPr>
              <w:t>денна форма навчання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7D05D7" w:rsidRPr="00AD494B" w:rsidRDefault="007D05D7" w:rsidP="00ED3B1E">
            <w:pPr>
              <w:jc w:val="center"/>
              <w:rPr>
                <w:b/>
              </w:rPr>
            </w:pPr>
            <w:r w:rsidRPr="00AD494B">
              <w:rPr>
                <w:b/>
              </w:rPr>
              <w:t>заочна форма навчання</w:t>
            </w:r>
          </w:p>
        </w:tc>
      </w:tr>
      <w:tr w:rsidR="007D05D7" w:rsidRPr="00AD494B" w:rsidTr="00ED3B1E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2896" w:type="dxa"/>
            <w:vMerge w:val="restart"/>
            <w:vAlign w:val="center"/>
          </w:tcPr>
          <w:p w:rsidR="007D05D7" w:rsidRPr="00AD494B" w:rsidRDefault="007D05D7" w:rsidP="00ED3B1E">
            <w:pPr>
              <w:shd w:val="clear" w:color="auto" w:fill="FFFFFF"/>
            </w:pPr>
            <w:r w:rsidRPr="00AD494B">
              <w:t xml:space="preserve">Кількість кредитів – </w:t>
            </w:r>
            <w:r>
              <w:rPr>
                <w:color w:val="000000"/>
              </w:rPr>
              <w:t>3</w:t>
            </w:r>
          </w:p>
          <w:p w:rsidR="007D05D7" w:rsidRPr="00AD494B" w:rsidRDefault="007D05D7" w:rsidP="00ED3B1E"/>
        </w:tc>
        <w:tc>
          <w:tcPr>
            <w:tcW w:w="2774" w:type="dxa"/>
            <w:vMerge w:val="restart"/>
            <w:tcBorders>
              <w:right w:val="single" w:sz="4" w:space="0" w:color="auto"/>
            </w:tcBorders>
          </w:tcPr>
          <w:p w:rsidR="007D05D7" w:rsidRPr="00725A23" w:rsidRDefault="007D05D7" w:rsidP="00ED3B1E">
            <w:pPr>
              <w:ind w:firstLine="34"/>
              <w:jc w:val="center"/>
              <w:rPr>
                <w:b/>
              </w:rPr>
            </w:pPr>
            <w:r w:rsidRPr="00725A23">
              <w:t>Галузь знань 0</w:t>
            </w:r>
            <w:r>
              <w:t>5</w:t>
            </w:r>
            <w:r w:rsidRPr="00725A23">
              <w:rPr>
                <w:b/>
              </w:rPr>
              <w:t xml:space="preserve"> «</w:t>
            </w:r>
            <w:r>
              <w:rPr>
                <w:b/>
              </w:rPr>
              <w:t>Економіка</w:t>
            </w:r>
            <w:r w:rsidRPr="00725A23">
              <w:rPr>
                <w:b/>
              </w:rPr>
              <w:t>»</w:t>
            </w:r>
          </w:p>
          <w:p w:rsidR="007D05D7" w:rsidRPr="00725A23" w:rsidRDefault="007D05D7" w:rsidP="00ED3B1E">
            <w:pPr>
              <w:ind w:firstLine="34"/>
              <w:jc w:val="center"/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05D7" w:rsidRPr="00AD494B" w:rsidRDefault="007D05D7" w:rsidP="00ED3B1E">
            <w:pPr>
              <w:jc w:val="center"/>
            </w:pPr>
            <w:r>
              <w:t>Вибіркова</w:t>
            </w:r>
          </w:p>
          <w:p w:rsidR="007D05D7" w:rsidRPr="00AD494B" w:rsidRDefault="007D05D7" w:rsidP="00ED3B1E">
            <w:pPr>
              <w:jc w:val="center"/>
              <w:rPr>
                <w:i/>
              </w:rPr>
            </w:pPr>
          </w:p>
        </w:tc>
      </w:tr>
      <w:tr w:rsidR="007D05D7" w:rsidRPr="00AD494B" w:rsidTr="00ED3B1E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2896" w:type="dxa"/>
            <w:vMerge/>
            <w:vAlign w:val="center"/>
          </w:tcPr>
          <w:p w:rsidR="007D05D7" w:rsidRPr="00AD494B" w:rsidRDefault="007D05D7" w:rsidP="00ED3B1E"/>
        </w:tc>
        <w:tc>
          <w:tcPr>
            <w:tcW w:w="2774" w:type="dxa"/>
            <w:vMerge/>
            <w:tcBorders>
              <w:right w:val="single" w:sz="4" w:space="0" w:color="auto"/>
            </w:tcBorders>
          </w:tcPr>
          <w:p w:rsidR="007D05D7" w:rsidRPr="00AD494B" w:rsidRDefault="007D05D7" w:rsidP="00ED3B1E"/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05D7" w:rsidRPr="00AD494B" w:rsidRDefault="007D05D7" w:rsidP="00ED3B1E">
            <w:pPr>
              <w:jc w:val="center"/>
            </w:pPr>
            <w:r w:rsidRPr="00AD494B">
              <w:t>Цикл дисциплін професійної підготовки</w:t>
            </w:r>
          </w:p>
        </w:tc>
      </w:tr>
      <w:tr w:rsidR="007D05D7" w:rsidRPr="00AD494B" w:rsidTr="00ED3B1E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2896" w:type="dxa"/>
            <w:vMerge w:val="restart"/>
            <w:vAlign w:val="center"/>
          </w:tcPr>
          <w:p w:rsidR="007D05D7" w:rsidRDefault="007D05D7" w:rsidP="00ED3B1E">
            <w:r w:rsidRPr="00AD494B">
              <w:t xml:space="preserve">Загальна кількість годин – </w:t>
            </w:r>
            <w:r>
              <w:t>120</w:t>
            </w:r>
          </w:p>
          <w:p w:rsidR="007D05D7" w:rsidRPr="00AD494B" w:rsidRDefault="007D05D7" w:rsidP="00ED3B1E"/>
        </w:tc>
        <w:tc>
          <w:tcPr>
            <w:tcW w:w="2774" w:type="dxa"/>
            <w:vMerge w:val="restart"/>
            <w:tcBorders>
              <w:right w:val="single" w:sz="4" w:space="0" w:color="auto"/>
            </w:tcBorders>
            <w:vAlign w:val="center"/>
          </w:tcPr>
          <w:p w:rsidR="007D05D7" w:rsidRDefault="007D05D7" w:rsidP="00ED3B1E">
            <w:pPr>
              <w:adjustRightInd w:val="0"/>
              <w:ind w:firstLine="34"/>
              <w:jc w:val="center"/>
              <w:rPr>
                <w:b/>
              </w:rPr>
            </w:pPr>
            <w:r w:rsidRPr="00725A23">
              <w:t xml:space="preserve">Спеціальність </w:t>
            </w:r>
            <w:r>
              <w:t>051</w:t>
            </w:r>
            <w:r w:rsidRPr="00725A23">
              <w:rPr>
                <w:b/>
              </w:rPr>
              <w:t xml:space="preserve"> «Маркетинг»</w:t>
            </w:r>
          </w:p>
          <w:p w:rsidR="007D05D7" w:rsidRDefault="007D05D7" w:rsidP="00ED3B1E">
            <w:pPr>
              <w:adjustRightInd w:val="0"/>
              <w:ind w:firstLine="34"/>
              <w:jc w:val="center"/>
              <w:rPr>
                <w:b/>
              </w:rPr>
            </w:pPr>
          </w:p>
          <w:p w:rsidR="007D05D7" w:rsidRPr="00725A23" w:rsidRDefault="007D05D7" w:rsidP="00ED3B1E">
            <w:pPr>
              <w:adjustRightInd w:val="0"/>
              <w:ind w:firstLine="34"/>
              <w:jc w:val="center"/>
              <w:rPr>
                <w:b/>
              </w:rPr>
            </w:pPr>
          </w:p>
        </w:tc>
        <w:tc>
          <w:tcPr>
            <w:tcW w:w="3686" w:type="dxa"/>
            <w:gridSpan w:val="3"/>
            <w:tcBorders>
              <w:left w:val="single" w:sz="4" w:space="0" w:color="auto"/>
            </w:tcBorders>
            <w:vAlign w:val="center"/>
          </w:tcPr>
          <w:p w:rsidR="007D05D7" w:rsidRPr="00AD494B" w:rsidRDefault="007D05D7" w:rsidP="00ED3B1E">
            <w:pPr>
              <w:jc w:val="center"/>
              <w:rPr>
                <w:b/>
              </w:rPr>
            </w:pPr>
            <w:r w:rsidRPr="00AD494B">
              <w:rPr>
                <w:b/>
              </w:rPr>
              <w:t>Рік підготовки:</w:t>
            </w:r>
          </w:p>
          <w:p w:rsidR="007D05D7" w:rsidRPr="00AD494B" w:rsidRDefault="007D05D7" w:rsidP="00ED3B1E">
            <w:pPr>
              <w:jc w:val="center"/>
            </w:pPr>
          </w:p>
        </w:tc>
      </w:tr>
      <w:tr w:rsidR="007D05D7" w:rsidRPr="00AD494B" w:rsidTr="00ED3B1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896" w:type="dxa"/>
            <w:vMerge/>
            <w:vAlign w:val="center"/>
          </w:tcPr>
          <w:p w:rsidR="007D05D7" w:rsidRPr="00AD494B" w:rsidRDefault="007D05D7" w:rsidP="00ED3B1E"/>
        </w:tc>
        <w:tc>
          <w:tcPr>
            <w:tcW w:w="2774" w:type="dxa"/>
            <w:vMerge/>
            <w:tcBorders>
              <w:right w:val="single" w:sz="4" w:space="0" w:color="auto"/>
            </w:tcBorders>
            <w:vAlign w:val="center"/>
          </w:tcPr>
          <w:p w:rsidR="007D05D7" w:rsidRPr="00725A23" w:rsidRDefault="007D05D7" w:rsidP="00ED3B1E">
            <w:pPr>
              <w:adjustRightInd w:val="0"/>
              <w:ind w:firstLine="34"/>
              <w:jc w:val="center"/>
            </w:pPr>
          </w:p>
        </w:tc>
        <w:tc>
          <w:tcPr>
            <w:tcW w:w="3686" w:type="dxa"/>
            <w:gridSpan w:val="3"/>
            <w:tcBorders>
              <w:left w:val="single" w:sz="4" w:space="0" w:color="auto"/>
            </w:tcBorders>
            <w:vAlign w:val="center"/>
          </w:tcPr>
          <w:p w:rsidR="007D05D7" w:rsidRPr="00AD494B" w:rsidRDefault="007D05D7" w:rsidP="00ED3B1E">
            <w:pPr>
              <w:jc w:val="center"/>
              <w:rPr>
                <w:b/>
              </w:rPr>
            </w:pPr>
            <w:r>
              <w:t>3</w:t>
            </w:r>
            <w:r w:rsidRPr="00AD494B">
              <w:t>-й</w:t>
            </w:r>
          </w:p>
        </w:tc>
      </w:tr>
      <w:tr w:rsidR="007D05D7" w:rsidRPr="00AD494B" w:rsidTr="00ED3B1E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2896" w:type="dxa"/>
            <w:vMerge/>
            <w:vAlign w:val="center"/>
          </w:tcPr>
          <w:p w:rsidR="007D05D7" w:rsidRPr="00AD494B" w:rsidRDefault="007D05D7" w:rsidP="00ED3B1E"/>
        </w:tc>
        <w:tc>
          <w:tcPr>
            <w:tcW w:w="2774" w:type="dxa"/>
            <w:vAlign w:val="center"/>
          </w:tcPr>
          <w:p w:rsidR="007D05D7" w:rsidRDefault="007D05D7" w:rsidP="00ED3B1E">
            <w:pPr>
              <w:adjustRightInd w:val="0"/>
              <w:ind w:firstLine="34"/>
              <w:jc w:val="center"/>
              <w:rPr>
                <w:bCs/>
              </w:rPr>
            </w:pPr>
            <w:r w:rsidRPr="00725A23">
              <w:rPr>
                <w:bCs/>
              </w:rPr>
              <w:t>Освітньо-професійна програма</w:t>
            </w:r>
          </w:p>
          <w:p w:rsidR="007D05D7" w:rsidRPr="00D31F48" w:rsidRDefault="007D05D7" w:rsidP="00ED3B1E">
            <w:pPr>
              <w:jc w:val="center"/>
              <w:rPr>
                <w:sz w:val="20"/>
                <w:szCs w:val="20"/>
              </w:rPr>
            </w:pPr>
            <w:r w:rsidRPr="00725A23">
              <w:rPr>
                <w:b/>
                <w:bCs/>
              </w:rPr>
              <w:t xml:space="preserve"> </w:t>
            </w:r>
            <w:r w:rsidRPr="00725A23">
              <w:rPr>
                <w:b/>
              </w:rPr>
              <w:t>«Маркетинг»</w:t>
            </w:r>
          </w:p>
        </w:tc>
        <w:tc>
          <w:tcPr>
            <w:tcW w:w="3686" w:type="dxa"/>
            <w:gridSpan w:val="3"/>
            <w:vAlign w:val="center"/>
          </w:tcPr>
          <w:p w:rsidR="007D05D7" w:rsidRPr="00AD494B" w:rsidRDefault="007D05D7" w:rsidP="00ED3B1E">
            <w:pPr>
              <w:jc w:val="center"/>
              <w:rPr>
                <w:b/>
              </w:rPr>
            </w:pPr>
            <w:r w:rsidRPr="00AD494B">
              <w:rPr>
                <w:b/>
              </w:rPr>
              <w:t>Лекції</w:t>
            </w:r>
          </w:p>
        </w:tc>
      </w:tr>
      <w:tr w:rsidR="007D05D7" w:rsidRPr="00AD494B" w:rsidTr="00ED3B1E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896" w:type="dxa"/>
            <w:vMerge w:val="restart"/>
            <w:vAlign w:val="center"/>
          </w:tcPr>
          <w:p w:rsidR="007D05D7" w:rsidRPr="00AD494B" w:rsidRDefault="007D05D7" w:rsidP="00ED3B1E">
            <w:r w:rsidRPr="00AD494B">
              <w:t>Тижневих годин для денної форми навчання:</w:t>
            </w:r>
          </w:p>
          <w:p w:rsidR="007D05D7" w:rsidRDefault="007D05D7" w:rsidP="00ED3B1E">
            <w:r w:rsidRPr="00AD494B">
              <w:t xml:space="preserve">аудиторних – </w:t>
            </w:r>
          </w:p>
          <w:p w:rsidR="007D05D7" w:rsidRDefault="007D05D7" w:rsidP="00ED3B1E">
            <w:r w:rsidRPr="00AD494B">
              <w:t>2</w:t>
            </w:r>
            <w:r>
              <w:t xml:space="preserve"> год.</w:t>
            </w:r>
            <w:r w:rsidRPr="00AD494B">
              <w:t xml:space="preserve"> (3 семестр) , </w:t>
            </w:r>
          </w:p>
          <w:p w:rsidR="007D05D7" w:rsidRPr="00AD494B" w:rsidRDefault="007D05D7" w:rsidP="00ED3B1E">
            <w:r w:rsidRPr="00AD494B">
              <w:t xml:space="preserve">6 </w:t>
            </w:r>
            <w:r>
              <w:t xml:space="preserve">год. </w:t>
            </w:r>
            <w:r w:rsidRPr="00AD494B">
              <w:t>(4 семестр)</w:t>
            </w:r>
          </w:p>
          <w:p w:rsidR="007D05D7" w:rsidRDefault="007D05D7" w:rsidP="00ED3B1E">
            <w:r>
              <w:t>Самостійних робіт</w:t>
            </w:r>
          </w:p>
          <w:p w:rsidR="007D05D7" w:rsidRDefault="007D05D7" w:rsidP="00ED3B1E">
            <w:r>
              <w:t>1 – 4 год.</w:t>
            </w:r>
          </w:p>
          <w:p w:rsidR="007D05D7" w:rsidRPr="00AD494B" w:rsidRDefault="007D05D7" w:rsidP="00ED3B1E">
            <w:r>
              <w:t>2 – 4,5 год</w:t>
            </w:r>
          </w:p>
        </w:tc>
        <w:tc>
          <w:tcPr>
            <w:tcW w:w="2774" w:type="dxa"/>
            <w:vMerge w:val="restart"/>
            <w:vAlign w:val="center"/>
          </w:tcPr>
          <w:p w:rsidR="007D05D7" w:rsidRPr="00AD494B" w:rsidRDefault="007D05D7" w:rsidP="00ED3B1E">
            <w:pPr>
              <w:rPr>
                <w:color w:val="000000"/>
                <w:spacing w:val="-4"/>
              </w:rPr>
            </w:pPr>
            <w:r w:rsidRPr="00AD494B">
              <w:rPr>
                <w:color w:val="000000"/>
                <w:spacing w:val="-4"/>
              </w:rPr>
              <w:t xml:space="preserve">Рівень вищої освіти: </w:t>
            </w:r>
          </w:p>
          <w:p w:rsidR="007D05D7" w:rsidRPr="00AD494B" w:rsidRDefault="007D05D7" w:rsidP="00ED3B1E">
            <w:pPr>
              <w:rPr>
                <w:b/>
                <w:color w:val="000000"/>
                <w:spacing w:val="-4"/>
              </w:rPr>
            </w:pPr>
            <w:r w:rsidRPr="00AD494B">
              <w:rPr>
                <w:b/>
                <w:color w:val="000000"/>
                <w:spacing w:val="-4"/>
              </w:rPr>
              <w:t>бакалаврський</w:t>
            </w:r>
          </w:p>
          <w:p w:rsidR="007D05D7" w:rsidRPr="00AD494B" w:rsidRDefault="007D05D7" w:rsidP="00ED3B1E">
            <w:pPr>
              <w:rPr>
                <w:color w:val="000000"/>
                <w:spacing w:val="-4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7D05D7" w:rsidRPr="00AD494B" w:rsidRDefault="007D05D7" w:rsidP="00ED3B1E">
            <w:pPr>
              <w:jc w:val="center"/>
            </w:pPr>
            <w:r w:rsidRPr="00AD494B">
              <w:t>14</w:t>
            </w:r>
            <w:r>
              <w:t xml:space="preserve"> </w:t>
            </w:r>
            <w:r w:rsidRPr="00AD494B">
              <w:t>(3 семестр) + 44</w:t>
            </w:r>
            <w:r>
              <w:t xml:space="preserve"> </w:t>
            </w:r>
            <w:r w:rsidRPr="00AD494B">
              <w:t xml:space="preserve">(4 семестр) = </w:t>
            </w:r>
          </w:p>
          <w:p w:rsidR="007D05D7" w:rsidRPr="005F1B95" w:rsidRDefault="007D05D7" w:rsidP="00ED3B1E">
            <w:pPr>
              <w:jc w:val="center"/>
              <w:rPr>
                <w:b/>
              </w:rPr>
            </w:pPr>
            <w:r w:rsidRPr="005F1B95">
              <w:rPr>
                <w:b/>
              </w:rPr>
              <w:t>58 год.</w:t>
            </w:r>
          </w:p>
        </w:tc>
        <w:tc>
          <w:tcPr>
            <w:tcW w:w="1578" w:type="dxa"/>
            <w:vAlign w:val="center"/>
          </w:tcPr>
          <w:p w:rsidR="007D05D7" w:rsidRPr="00AD494B" w:rsidRDefault="007D05D7" w:rsidP="00ED3B1E">
            <w:pPr>
              <w:jc w:val="center"/>
            </w:pPr>
          </w:p>
        </w:tc>
      </w:tr>
      <w:tr w:rsidR="007D05D7" w:rsidRPr="00AD494B" w:rsidTr="00ED3B1E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2896" w:type="dxa"/>
            <w:vMerge/>
            <w:vAlign w:val="center"/>
          </w:tcPr>
          <w:p w:rsidR="007D05D7" w:rsidRPr="00AD494B" w:rsidRDefault="007D05D7" w:rsidP="00ED3B1E"/>
        </w:tc>
        <w:tc>
          <w:tcPr>
            <w:tcW w:w="2774" w:type="dxa"/>
            <w:vMerge/>
            <w:vAlign w:val="center"/>
          </w:tcPr>
          <w:p w:rsidR="007D05D7" w:rsidRPr="00AD494B" w:rsidRDefault="007D05D7" w:rsidP="00ED3B1E">
            <w:pPr>
              <w:jc w:val="center"/>
            </w:pPr>
          </w:p>
        </w:tc>
        <w:tc>
          <w:tcPr>
            <w:tcW w:w="3686" w:type="dxa"/>
            <w:gridSpan w:val="3"/>
            <w:vAlign w:val="center"/>
          </w:tcPr>
          <w:p w:rsidR="007D05D7" w:rsidRPr="00AD494B" w:rsidRDefault="007D05D7" w:rsidP="00ED3B1E">
            <w:pPr>
              <w:jc w:val="center"/>
              <w:rPr>
                <w:b/>
              </w:rPr>
            </w:pPr>
            <w:r w:rsidRPr="00AD494B">
              <w:rPr>
                <w:b/>
              </w:rPr>
              <w:t>Практичні</w:t>
            </w:r>
          </w:p>
        </w:tc>
      </w:tr>
      <w:tr w:rsidR="007D05D7" w:rsidRPr="00AD494B" w:rsidTr="00ED3B1E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2896" w:type="dxa"/>
            <w:vMerge/>
            <w:vAlign w:val="center"/>
          </w:tcPr>
          <w:p w:rsidR="007D05D7" w:rsidRPr="00AD494B" w:rsidRDefault="007D05D7" w:rsidP="00ED3B1E">
            <w:pPr>
              <w:jc w:val="center"/>
            </w:pPr>
          </w:p>
        </w:tc>
        <w:tc>
          <w:tcPr>
            <w:tcW w:w="2774" w:type="dxa"/>
            <w:vMerge/>
            <w:vAlign w:val="center"/>
          </w:tcPr>
          <w:p w:rsidR="007D05D7" w:rsidRPr="00AD494B" w:rsidRDefault="007D05D7" w:rsidP="00ED3B1E">
            <w:pPr>
              <w:jc w:val="center"/>
            </w:pPr>
          </w:p>
        </w:tc>
        <w:tc>
          <w:tcPr>
            <w:tcW w:w="2108" w:type="dxa"/>
            <w:gridSpan w:val="2"/>
            <w:vAlign w:val="center"/>
          </w:tcPr>
          <w:p w:rsidR="007D05D7" w:rsidRPr="00AD494B" w:rsidRDefault="007D05D7" w:rsidP="00ED3B1E">
            <w:pPr>
              <w:jc w:val="center"/>
            </w:pPr>
            <w:r w:rsidRPr="00AD494B">
              <w:t>14</w:t>
            </w:r>
            <w:r>
              <w:t xml:space="preserve"> </w:t>
            </w:r>
            <w:r w:rsidRPr="00AD494B">
              <w:t>(3 семестр) + 44</w:t>
            </w:r>
            <w:r>
              <w:t xml:space="preserve"> </w:t>
            </w:r>
            <w:r w:rsidRPr="00AD494B">
              <w:t xml:space="preserve">(4 семестр) = </w:t>
            </w:r>
          </w:p>
          <w:p w:rsidR="007D05D7" w:rsidRPr="005F1B95" w:rsidRDefault="007D05D7" w:rsidP="00ED3B1E">
            <w:pPr>
              <w:jc w:val="center"/>
              <w:rPr>
                <w:b/>
                <w:i/>
              </w:rPr>
            </w:pPr>
            <w:r w:rsidRPr="005F1B95">
              <w:rPr>
                <w:b/>
              </w:rPr>
              <w:t>58 год.</w:t>
            </w:r>
          </w:p>
        </w:tc>
        <w:tc>
          <w:tcPr>
            <w:tcW w:w="1578" w:type="dxa"/>
            <w:vAlign w:val="center"/>
          </w:tcPr>
          <w:p w:rsidR="007D05D7" w:rsidRPr="00AD494B" w:rsidRDefault="007D05D7" w:rsidP="00ED3B1E">
            <w:pPr>
              <w:jc w:val="center"/>
              <w:rPr>
                <w:i/>
              </w:rPr>
            </w:pPr>
          </w:p>
        </w:tc>
      </w:tr>
      <w:tr w:rsidR="007D05D7" w:rsidRPr="00AD494B" w:rsidTr="00ED3B1E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2896" w:type="dxa"/>
            <w:vMerge/>
            <w:vAlign w:val="center"/>
          </w:tcPr>
          <w:p w:rsidR="007D05D7" w:rsidRPr="00AD494B" w:rsidRDefault="007D05D7" w:rsidP="00ED3B1E">
            <w:pPr>
              <w:jc w:val="center"/>
            </w:pPr>
          </w:p>
        </w:tc>
        <w:tc>
          <w:tcPr>
            <w:tcW w:w="2774" w:type="dxa"/>
            <w:vMerge/>
            <w:vAlign w:val="center"/>
          </w:tcPr>
          <w:p w:rsidR="007D05D7" w:rsidRPr="00AD494B" w:rsidRDefault="007D05D7" w:rsidP="00ED3B1E">
            <w:pPr>
              <w:jc w:val="center"/>
            </w:pPr>
          </w:p>
        </w:tc>
        <w:tc>
          <w:tcPr>
            <w:tcW w:w="3686" w:type="dxa"/>
            <w:gridSpan w:val="3"/>
            <w:vAlign w:val="center"/>
          </w:tcPr>
          <w:p w:rsidR="007D05D7" w:rsidRPr="00AD494B" w:rsidRDefault="007D05D7" w:rsidP="00ED3B1E">
            <w:pPr>
              <w:jc w:val="center"/>
              <w:rPr>
                <w:b/>
              </w:rPr>
            </w:pPr>
            <w:r w:rsidRPr="00AD494B">
              <w:rPr>
                <w:b/>
              </w:rPr>
              <w:t>Самостійна робота</w:t>
            </w:r>
          </w:p>
        </w:tc>
      </w:tr>
      <w:tr w:rsidR="007D05D7" w:rsidRPr="00AD494B" w:rsidTr="00ED3B1E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2896" w:type="dxa"/>
            <w:vMerge/>
            <w:vAlign w:val="center"/>
          </w:tcPr>
          <w:p w:rsidR="007D05D7" w:rsidRPr="00AD494B" w:rsidRDefault="007D05D7" w:rsidP="00ED3B1E">
            <w:pPr>
              <w:jc w:val="center"/>
            </w:pPr>
          </w:p>
        </w:tc>
        <w:tc>
          <w:tcPr>
            <w:tcW w:w="2774" w:type="dxa"/>
            <w:vMerge/>
            <w:vAlign w:val="center"/>
          </w:tcPr>
          <w:p w:rsidR="007D05D7" w:rsidRPr="00AD494B" w:rsidRDefault="007D05D7" w:rsidP="00ED3B1E">
            <w:pPr>
              <w:jc w:val="center"/>
            </w:pPr>
          </w:p>
        </w:tc>
        <w:tc>
          <w:tcPr>
            <w:tcW w:w="2108" w:type="dxa"/>
            <w:gridSpan w:val="2"/>
            <w:vAlign w:val="center"/>
          </w:tcPr>
          <w:p w:rsidR="007D05D7" w:rsidRPr="00AD494B" w:rsidRDefault="007D05D7" w:rsidP="00ED3B1E">
            <w:pPr>
              <w:jc w:val="center"/>
              <w:rPr>
                <w:i/>
              </w:rPr>
            </w:pPr>
            <w:r w:rsidRPr="005F1B95">
              <w:rPr>
                <w:b/>
              </w:rPr>
              <w:t>214 год</w:t>
            </w:r>
            <w:r w:rsidRPr="00AD494B">
              <w:t>.</w:t>
            </w:r>
          </w:p>
        </w:tc>
        <w:tc>
          <w:tcPr>
            <w:tcW w:w="1578" w:type="dxa"/>
            <w:vAlign w:val="center"/>
          </w:tcPr>
          <w:p w:rsidR="007D05D7" w:rsidRPr="00AD494B" w:rsidRDefault="007D05D7" w:rsidP="00ED3B1E">
            <w:pPr>
              <w:jc w:val="center"/>
            </w:pPr>
          </w:p>
        </w:tc>
      </w:tr>
      <w:tr w:rsidR="007D05D7" w:rsidRPr="00AD494B" w:rsidTr="00ED3B1E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2896" w:type="dxa"/>
            <w:vMerge/>
            <w:vAlign w:val="center"/>
          </w:tcPr>
          <w:p w:rsidR="007D05D7" w:rsidRPr="00AD494B" w:rsidRDefault="007D05D7" w:rsidP="00ED3B1E">
            <w:pPr>
              <w:jc w:val="center"/>
            </w:pPr>
          </w:p>
        </w:tc>
        <w:tc>
          <w:tcPr>
            <w:tcW w:w="2774" w:type="dxa"/>
            <w:vMerge/>
            <w:vAlign w:val="center"/>
          </w:tcPr>
          <w:p w:rsidR="007D05D7" w:rsidRPr="00AD494B" w:rsidRDefault="007D05D7" w:rsidP="00ED3B1E">
            <w:pPr>
              <w:jc w:val="center"/>
            </w:pPr>
          </w:p>
        </w:tc>
        <w:tc>
          <w:tcPr>
            <w:tcW w:w="3686" w:type="dxa"/>
            <w:gridSpan w:val="3"/>
            <w:vAlign w:val="center"/>
          </w:tcPr>
          <w:p w:rsidR="007D05D7" w:rsidRPr="00AD494B" w:rsidRDefault="007D05D7" w:rsidP="00ED3B1E">
            <w:pPr>
              <w:jc w:val="center"/>
            </w:pPr>
            <w:r w:rsidRPr="00AD494B">
              <w:rPr>
                <w:b/>
              </w:rPr>
              <w:t>Вид підсумкового контролю</w:t>
            </w:r>
            <w:r w:rsidRPr="00AD494B">
              <w:t xml:space="preserve">: 3алік (3 семестр) </w:t>
            </w:r>
          </w:p>
          <w:p w:rsidR="007D05D7" w:rsidRPr="00AD494B" w:rsidRDefault="007D05D7" w:rsidP="00ED3B1E">
            <w:pPr>
              <w:jc w:val="center"/>
              <w:rPr>
                <w:i/>
              </w:rPr>
            </w:pPr>
            <w:r w:rsidRPr="00AD494B">
              <w:t>Екзамен (4 семестр)</w:t>
            </w:r>
          </w:p>
        </w:tc>
      </w:tr>
    </w:tbl>
    <w:p w:rsidR="007D05D7" w:rsidRPr="00AD494B" w:rsidRDefault="007D05D7" w:rsidP="007D05D7">
      <w:pPr>
        <w:jc w:val="both"/>
      </w:pPr>
    </w:p>
    <w:p w:rsidR="00925D81" w:rsidRDefault="00925D81">
      <w:pPr>
        <w:pStyle w:val="a3"/>
        <w:rPr>
          <w:b/>
          <w:sz w:val="26"/>
        </w:rPr>
      </w:pPr>
    </w:p>
    <w:p w:rsidR="00925D81" w:rsidRDefault="00637D90">
      <w:pPr>
        <w:pStyle w:val="Heading1"/>
        <w:numPr>
          <w:ilvl w:val="0"/>
          <w:numId w:val="2"/>
        </w:numPr>
        <w:tabs>
          <w:tab w:val="left" w:pos="4713"/>
        </w:tabs>
        <w:spacing w:before="70"/>
        <w:ind w:hanging="263"/>
        <w:jc w:val="left"/>
      </w:pPr>
      <w:r>
        <w:t>Вступ</w:t>
      </w:r>
    </w:p>
    <w:p w:rsidR="00925D81" w:rsidRDefault="00925D81">
      <w:pPr>
        <w:pStyle w:val="a3"/>
        <w:rPr>
          <w:b/>
        </w:rPr>
      </w:pPr>
    </w:p>
    <w:p w:rsidR="00925D81" w:rsidRDefault="00637D90">
      <w:pPr>
        <w:pStyle w:val="a3"/>
        <w:ind w:left="112" w:right="111" w:firstLine="708"/>
        <w:jc w:val="both"/>
      </w:pPr>
      <w:r>
        <w:rPr>
          <w:b/>
        </w:rPr>
        <w:t>Анотація</w:t>
      </w:r>
      <w:r>
        <w:rPr>
          <w:b/>
          <w:spacing w:val="1"/>
        </w:rPr>
        <w:t xml:space="preserve"> </w:t>
      </w:r>
      <w:r>
        <w:rPr>
          <w:b/>
        </w:rPr>
        <w:t>навчальної</w:t>
      </w:r>
      <w:r>
        <w:rPr>
          <w:b/>
          <w:spacing w:val="1"/>
        </w:rPr>
        <w:t xml:space="preserve"> </w:t>
      </w:r>
      <w:r>
        <w:rPr>
          <w:b/>
        </w:rPr>
        <w:t>дисципліни.</w:t>
      </w:r>
      <w:r>
        <w:rPr>
          <w:b/>
          <w:spacing w:val="1"/>
        </w:rPr>
        <w:t xml:space="preserve"> </w:t>
      </w:r>
      <w:r>
        <w:t>Сучасні</w:t>
      </w:r>
      <w:r>
        <w:rPr>
          <w:spacing w:val="1"/>
        </w:rPr>
        <w:t xml:space="preserve"> </w:t>
      </w:r>
      <w:r>
        <w:t>економічні</w:t>
      </w:r>
      <w:r>
        <w:rPr>
          <w:spacing w:val="1"/>
        </w:rPr>
        <w:t xml:space="preserve"> </w:t>
      </w:r>
      <w:r>
        <w:t>умови,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функціонують</w:t>
      </w:r>
      <w:r>
        <w:rPr>
          <w:spacing w:val="1"/>
        </w:rPr>
        <w:t xml:space="preserve"> </w:t>
      </w:r>
      <w:r>
        <w:t>суб’єкти</w:t>
      </w:r>
      <w:r>
        <w:rPr>
          <w:spacing w:val="1"/>
        </w:rPr>
        <w:t xml:space="preserve"> </w:t>
      </w:r>
      <w:r>
        <w:t>господарювання</w:t>
      </w:r>
      <w:r>
        <w:t>,</w:t>
      </w:r>
      <w:r>
        <w:rPr>
          <w:spacing w:val="1"/>
        </w:rPr>
        <w:t xml:space="preserve"> </w:t>
      </w:r>
      <w:r>
        <w:t>характеризуються</w:t>
      </w:r>
      <w:r>
        <w:rPr>
          <w:spacing w:val="1"/>
        </w:rPr>
        <w:t xml:space="preserve"> </w:t>
      </w:r>
      <w:r>
        <w:t>високим</w:t>
      </w:r>
      <w:r>
        <w:rPr>
          <w:spacing w:val="1"/>
        </w:rPr>
        <w:t xml:space="preserve"> </w:t>
      </w:r>
      <w:r>
        <w:t>рівнем</w:t>
      </w:r>
      <w:r>
        <w:rPr>
          <w:spacing w:val="1"/>
        </w:rPr>
        <w:t xml:space="preserve"> </w:t>
      </w:r>
      <w:r>
        <w:t>динамічності.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сприяє</w:t>
      </w:r>
      <w:r>
        <w:rPr>
          <w:spacing w:val="1"/>
        </w:rPr>
        <w:t xml:space="preserve"> </w:t>
      </w:r>
      <w:r>
        <w:t>актуалізації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інформаційного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управлінської діяльності у всіх сферах. У той же час прийняттю не достатньо науково</w:t>
      </w:r>
      <w:r>
        <w:rPr>
          <w:spacing w:val="-64"/>
        </w:rPr>
        <w:t xml:space="preserve"> </w:t>
      </w:r>
      <w:r>
        <w:t>обґрунтованих</w:t>
      </w:r>
      <w:r>
        <w:rPr>
          <w:spacing w:val="1"/>
        </w:rPr>
        <w:t xml:space="preserve"> </w:t>
      </w:r>
      <w:r>
        <w:t>управлінських</w:t>
      </w:r>
      <w:r>
        <w:rPr>
          <w:spacing w:val="1"/>
        </w:rPr>
        <w:t xml:space="preserve"> </w:t>
      </w:r>
      <w:r>
        <w:t>рішень,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обумовлено</w:t>
      </w:r>
      <w:r>
        <w:rPr>
          <w:spacing w:val="1"/>
        </w:rPr>
        <w:t xml:space="preserve"> </w:t>
      </w:r>
      <w:r>
        <w:t>відсутністю</w:t>
      </w:r>
      <w:r>
        <w:rPr>
          <w:spacing w:val="1"/>
        </w:rPr>
        <w:t xml:space="preserve"> </w:t>
      </w:r>
      <w:r>
        <w:t>універсальних</w:t>
      </w:r>
      <w:r>
        <w:rPr>
          <w:spacing w:val="1"/>
        </w:rPr>
        <w:t xml:space="preserve"> </w:t>
      </w:r>
      <w:r>
        <w:t>організаційних</w:t>
      </w:r>
      <w:r>
        <w:rPr>
          <w:spacing w:val="1"/>
        </w:rPr>
        <w:t xml:space="preserve"> </w:t>
      </w:r>
      <w:r>
        <w:t>підходів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динамічних</w:t>
      </w:r>
      <w:r>
        <w:rPr>
          <w:spacing w:val="1"/>
        </w:rPr>
        <w:t xml:space="preserve"> </w:t>
      </w:r>
      <w:r>
        <w:t>умовах,</w:t>
      </w:r>
      <w:r>
        <w:rPr>
          <w:spacing w:val="1"/>
        </w:rPr>
        <w:t xml:space="preserve"> </w:t>
      </w:r>
      <w:r>
        <w:t>супроводжуються</w:t>
      </w:r>
      <w:r>
        <w:rPr>
          <w:spacing w:val="1"/>
        </w:rPr>
        <w:t xml:space="preserve"> </w:t>
      </w:r>
      <w:r>
        <w:t>конфліктністю</w:t>
      </w:r>
      <w:r>
        <w:rPr>
          <w:spacing w:val="1"/>
        </w:rPr>
        <w:t xml:space="preserve"> </w:t>
      </w:r>
      <w:r>
        <w:t>економічних</w:t>
      </w:r>
      <w:r>
        <w:rPr>
          <w:spacing w:val="1"/>
        </w:rPr>
        <w:t xml:space="preserve"> </w:t>
      </w:r>
      <w:r>
        <w:t>інтересів.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важливості</w:t>
      </w:r>
      <w:r>
        <w:rPr>
          <w:spacing w:val="1"/>
        </w:rPr>
        <w:t xml:space="preserve"> </w:t>
      </w:r>
      <w:r>
        <w:t>набуває</w:t>
      </w:r>
      <w:r>
        <w:rPr>
          <w:spacing w:val="1"/>
        </w:rPr>
        <w:t xml:space="preserve"> </w:t>
      </w:r>
      <w:r>
        <w:t>вміння</w:t>
      </w:r>
      <w:r>
        <w:rPr>
          <w:spacing w:val="1"/>
        </w:rPr>
        <w:t xml:space="preserve"> </w:t>
      </w:r>
      <w:r>
        <w:t>керівників</w:t>
      </w:r>
      <w:r>
        <w:rPr>
          <w:spacing w:val="1"/>
        </w:rPr>
        <w:t xml:space="preserve"> </w:t>
      </w:r>
      <w:r>
        <w:t>адаптувати</w:t>
      </w:r>
      <w:r>
        <w:rPr>
          <w:spacing w:val="1"/>
        </w:rPr>
        <w:t xml:space="preserve"> </w:t>
      </w:r>
      <w:r>
        <w:t>класичні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розробляти</w:t>
      </w:r>
      <w:r>
        <w:rPr>
          <w:spacing w:val="1"/>
        </w:rPr>
        <w:t xml:space="preserve"> </w:t>
      </w:r>
      <w:r>
        <w:t>нові</w:t>
      </w:r>
      <w:r>
        <w:rPr>
          <w:spacing w:val="1"/>
        </w:rPr>
        <w:t xml:space="preserve"> </w:t>
      </w:r>
      <w:r>
        <w:t>підходи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організаційного</w:t>
      </w:r>
      <w:r>
        <w:rPr>
          <w:spacing w:val="67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інформаційного забезпечення управлінської діяльності. Ґрунтовна фахова підготовка</w:t>
      </w:r>
      <w:r>
        <w:rPr>
          <w:spacing w:val="1"/>
        </w:rPr>
        <w:t xml:space="preserve"> </w:t>
      </w:r>
      <w:r>
        <w:t>студентів дозволить сформувати у майбутніх фахівців необхідні компетентності для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якісних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організаційних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інформаційних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управлінської</w:t>
      </w:r>
      <w:r>
        <w:rPr>
          <w:spacing w:val="1"/>
        </w:rPr>
        <w:t xml:space="preserve"> </w:t>
      </w:r>
      <w:r>
        <w:t>діяльності.</w:t>
      </w:r>
    </w:p>
    <w:p w:rsidR="00925D81" w:rsidRDefault="00637D90">
      <w:pPr>
        <w:pStyle w:val="a3"/>
        <w:spacing w:before="1"/>
        <w:ind w:left="112" w:right="113" w:firstLine="708"/>
        <w:jc w:val="both"/>
      </w:pPr>
      <w:r>
        <w:rPr>
          <w:b/>
        </w:rPr>
        <w:t>Мета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</w:rPr>
        <w:t>вчальної</w:t>
      </w:r>
      <w:r>
        <w:rPr>
          <w:b/>
          <w:spacing w:val="1"/>
        </w:rPr>
        <w:t xml:space="preserve"> </w:t>
      </w:r>
      <w:r>
        <w:rPr>
          <w:b/>
        </w:rPr>
        <w:t>дисципліни:</w:t>
      </w:r>
      <w:r>
        <w:rPr>
          <w:b/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>необхідних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з організаційного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інформаційного</w:t>
      </w:r>
      <w:r>
        <w:rPr>
          <w:spacing w:val="1"/>
        </w:rPr>
        <w:t xml:space="preserve"> </w:t>
      </w:r>
      <w:r>
        <w:t>забезпечення управлінської</w:t>
      </w:r>
      <w:r>
        <w:rPr>
          <w:spacing w:val="1"/>
        </w:rPr>
        <w:t xml:space="preserve"> </w:t>
      </w:r>
      <w:r>
        <w:t>діяльності.</w:t>
      </w:r>
    </w:p>
    <w:p w:rsidR="00925D81" w:rsidRDefault="00637D90">
      <w:pPr>
        <w:pStyle w:val="a4"/>
        <w:numPr>
          <w:ilvl w:val="0"/>
          <w:numId w:val="2"/>
        </w:numPr>
        <w:tabs>
          <w:tab w:val="left" w:pos="1676"/>
        </w:tabs>
        <w:spacing w:before="66"/>
        <w:ind w:left="1675" w:right="0"/>
        <w:jc w:val="left"/>
        <w:rPr>
          <w:b/>
          <w:sz w:val="24"/>
        </w:rPr>
      </w:pPr>
      <w:r>
        <w:rPr>
          <w:b/>
          <w:sz w:val="24"/>
        </w:rPr>
        <w:lastRenderedPageBreak/>
        <w:t>Компетентності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навчання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дисципліною</w:t>
      </w:r>
    </w:p>
    <w:p w:rsidR="00925D81" w:rsidRDefault="00925D81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7"/>
        <w:gridCol w:w="4679"/>
      </w:tblGrid>
      <w:tr w:rsidR="00925D81">
        <w:trPr>
          <w:trHeight w:val="277"/>
        </w:trPr>
        <w:tc>
          <w:tcPr>
            <w:tcW w:w="4537" w:type="dxa"/>
          </w:tcPr>
          <w:p w:rsidR="00925D81" w:rsidRDefault="00637D90">
            <w:pPr>
              <w:pStyle w:val="TableParagraph"/>
              <w:spacing w:line="258" w:lineRule="exact"/>
              <w:ind w:left="1374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Компетентності</w:t>
            </w:r>
          </w:p>
        </w:tc>
        <w:tc>
          <w:tcPr>
            <w:tcW w:w="4679" w:type="dxa"/>
          </w:tcPr>
          <w:p w:rsidR="00925D81" w:rsidRDefault="00637D90">
            <w:pPr>
              <w:pStyle w:val="TableParagraph"/>
              <w:spacing w:line="258" w:lineRule="exact"/>
              <w:ind w:left="1154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</w:p>
        </w:tc>
      </w:tr>
      <w:tr w:rsidR="00925D81">
        <w:trPr>
          <w:trHeight w:val="1379"/>
        </w:trPr>
        <w:tc>
          <w:tcPr>
            <w:tcW w:w="4537" w:type="dxa"/>
          </w:tcPr>
          <w:p w:rsidR="00925D81" w:rsidRDefault="00637D90">
            <w:pPr>
              <w:pStyle w:val="TableParagraph"/>
              <w:tabs>
                <w:tab w:val="left" w:pos="2851"/>
              </w:tabs>
              <w:ind w:left="167" w:right="149"/>
              <w:jc w:val="both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застосовувати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теоретичні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знання у практичних ситуаціях 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z w:val="24"/>
              </w:rPr>
              <w:tab/>
              <w:t>управлінської</w:t>
            </w:r>
          </w:p>
          <w:p w:rsidR="00925D81" w:rsidRDefault="00637D90">
            <w:pPr>
              <w:pStyle w:val="TableParagraph"/>
              <w:spacing w:line="260" w:lineRule="exact"/>
              <w:ind w:left="167"/>
              <w:rPr>
                <w:sz w:val="24"/>
              </w:rPr>
            </w:pPr>
            <w:r>
              <w:rPr>
                <w:sz w:val="24"/>
              </w:rPr>
              <w:t>діяльності</w:t>
            </w:r>
          </w:p>
        </w:tc>
        <w:tc>
          <w:tcPr>
            <w:tcW w:w="4679" w:type="dxa"/>
          </w:tcPr>
          <w:p w:rsidR="00925D81" w:rsidRDefault="00637D90">
            <w:pPr>
              <w:pStyle w:val="TableParagraph"/>
              <w:ind w:left="167" w:right="183"/>
              <w:rPr>
                <w:sz w:val="24"/>
              </w:rPr>
            </w:pPr>
            <w:r>
              <w:rPr>
                <w:sz w:val="24"/>
              </w:rPr>
              <w:t>Застосовувати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концептуальні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сутності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управлінської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925D81" w:rsidRDefault="00637D90">
            <w:pPr>
              <w:pStyle w:val="TableParagraph"/>
              <w:ind w:left="167" w:right="905"/>
              <w:rPr>
                <w:sz w:val="24"/>
              </w:rPr>
            </w:pPr>
            <w:r>
              <w:rPr>
                <w:sz w:val="24"/>
              </w:rPr>
              <w:t>її організації та інформаційному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забезпеченні</w:t>
            </w:r>
          </w:p>
        </w:tc>
      </w:tr>
      <w:tr w:rsidR="00925D81">
        <w:trPr>
          <w:trHeight w:val="827"/>
        </w:trPr>
        <w:tc>
          <w:tcPr>
            <w:tcW w:w="4537" w:type="dxa"/>
          </w:tcPr>
          <w:p w:rsidR="00925D81" w:rsidRDefault="00637D90">
            <w:pPr>
              <w:pStyle w:val="TableParagraph"/>
              <w:tabs>
                <w:tab w:val="left" w:pos="1583"/>
                <w:tab w:val="left" w:pos="2891"/>
                <w:tab w:val="left" w:pos="4127"/>
              </w:tabs>
              <w:spacing w:before="132"/>
              <w:ind w:left="167" w:right="154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z w:val="24"/>
              </w:rPr>
              <w:tab/>
              <w:t>розуміти</w:t>
            </w:r>
            <w:r>
              <w:rPr>
                <w:sz w:val="24"/>
              </w:rPr>
              <w:tab/>
              <w:t>сутність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та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значущість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управлінської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</w:p>
        </w:tc>
        <w:tc>
          <w:tcPr>
            <w:tcW w:w="4679" w:type="dxa"/>
          </w:tcPr>
          <w:p w:rsidR="00925D81" w:rsidRDefault="00637D90">
            <w:pPr>
              <w:pStyle w:val="TableParagraph"/>
              <w:tabs>
                <w:tab w:val="left" w:pos="1845"/>
                <w:tab w:val="left" w:pos="3228"/>
              </w:tabs>
              <w:spacing w:line="271" w:lineRule="exact"/>
              <w:ind w:left="167"/>
              <w:rPr>
                <w:sz w:val="24"/>
              </w:rPr>
            </w:pPr>
            <w:r>
              <w:rPr>
                <w:sz w:val="24"/>
              </w:rPr>
              <w:t>Проектувати</w:t>
            </w:r>
            <w:r>
              <w:rPr>
                <w:sz w:val="24"/>
              </w:rPr>
              <w:tab/>
              <w:t>майбутню</w:t>
            </w:r>
            <w:r>
              <w:rPr>
                <w:sz w:val="24"/>
              </w:rPr>
              <w:tab/>
              <w:t>професійну</w:t>
            </w:r>
          </w:p>
          <w:p w:rsidR="00925D81" w:rsidRDefault="00637D90">
            <w:pPr>
              <w:pStyle w:val="TableParagraph"/>
              <w:spacing w:line="270" w:lineRule="atLeast"/>
              <w:ind w:left="167" w:right="145"/>
              <w:rPr>
                <w:sz w:val="24"/>
              </w:rPr>
            </w:pPr>
            <w:r>
              <w:rPr>
                <w:sz w:val="24"/>
              </w:rPr>
              <w:t>діяльність з урахуванням її прикладної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специфіки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</w:tr>
      <w:tr w:rsidR="00925D81">
        <w:trPr>
          <w:trHeight w:val="1380"/>
        </w:trPr>
        <w:tc>
          <w:tcPr>
            <w:tcW w:w="4537" w:type="dxa"/>
          </w:tcPr>
          <w:p w:rsidR="00925D81" w:rsidRDefault="00637D90">
            <w:pPr>
              <w:pStyle w:val="TableParagraph"/>
              <w:tabs>
                <w:tab w:val="left" w:pos="2832"/>
              </w:tabs>
              <w:ind w:left="167" w:right="149"/>
              <w:jc w:val="both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ділової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комунікації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державною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інформаційного</w:t>
            </w:r>
            <w:r>
              <w:rPr>
                <w:sz w:val="24"/>
              </w:rPr>
              <w:tab/>
              <w:t>забезпечення</w:t>
            </w:r>
          </w:p>
          <w:p w:rsidR="00925D81" w:rsidRDefault="00637D90">
            <w:pPr>
              <w:pStyle w:val="TableParagraph"/>
              <w:spacing w:line="260" w:lineRule="exact"/>
              <w:ind w:left="167"/>
              <w:jc w:val="both"/>
              <w:rPr>
                <w:sz w:val="24"/>
              </w:rPr>
            </w:pPr>
            <w:r>
              <w:rPr>
                <w:sz w:val="24"/>
              </w:rPr>
              <w:t>управлінської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</w:p>
        </w:tc>
        <w:tc>
          <w:tcPr>
            <w:tcW w:w="4679" w:type="dxa"/>
          </w:tcPr>
          <w:p w:rsidR="00925D81" w:rsidRDefault="00637D90">
            <w:pPr>
              <w:pStyle w:val="TableParagraph"/>
              <w:ind w:left="167" w:right="148"/>
              <w:jc w:val="both"/>
              <w:rPr>
                <w:sz w:val="24"/>
              </w:rPr>
            </w:pPr>
            <w:r>
              <w:rPr>
                <w:sz w:val="24"/>
              </w:rPr>
              <w:t>Застосувати знання державної мов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ефективності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професійної комунікації при організації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інформаційному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забезпеченні</w:t>
            </w:r>
          </w:p>
          <w:p w:rsidR="00925D81" w:rsidRDefault="00637D90">
            <w:pPr>
              <w:pStyle w:val="TableParagraph"/>
              <w:spacing w:line="260" w:lineRule="exact"/>
              <w:ind w:left="167"/>
              <w:jc w:val="both"/>
              <w:rPr>
                <w:sz w:val="24"/>
              </w:rPr>
            </w:pPr>
            <w:r>
              <w:rPr>
                <w:sz w:val="24"/>
              </w:rPr>
              <w:t>управлінської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</w:p>
        </w:tc>
      </w:tr>
      <w:tr w:rsidR="00925D81">
        <w:trPr>
          <w:trHeight w:val="1931"/>
        </w:trPr>
        <w:tc>
          <w:tcPr>
            <w:tcW w:w="4537" w:type="dxa"/>
          </w:tcPr>
          <w:p w:rsidR="00925D81" w:rsidRDefault="00925D81">
            <w:pPr>
              <w:pStyle w:val="TableParagraph"/>
              <w:spacing w:before="7"/>
              <w:rPr>
                <w:b/>
                <w:sz w:val="23"/>
              </w:rPr>
            </w:pPr>
          </w:p>
          <w:p w:rsidR="00925D81" w:rsidRDefault="00637D90">
            <w:pPr>
              <w:pStyle w:val="TableParagraph"/>
              <w:tabs>
                <w:tab w:val="left" w:pos="2851"/>
              </w:tabs>
              <w:ind w:left="167" w:right="150"/>
              <w:jc w:val="both"/>
              <w:rPr>
                <w:sz w:val="24"/>
              </w:rPr>
            </w:pPr>
            <w:r>
              <w:rPr>
                <w:sz w:val="24"/>
              </w:rPr>
              <w:t>Вміння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виявляти,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вирішувати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z w:val="24"/>
              </w:rPr>
              <w:tab/>
              <w:t>управлінської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</w:p>
        </w:tc>
        <w:tc>
          <w:tcPr>
            <w:tcW w:w="4679" w:type="dxa"/>
          </w:tcPr>
          <w:p w:rsidR="00925D81" w:rsidRDefault="00637D90">
            <w:pPr>
              <w:pStyle w:val="TableParagraph"/>
              <w:ind w:left="167" w:right="153"/>
              <w:jc w:val="both"/>
              <w:rPr>
                <w:sz w:val="24"/>
              </w:rPr>
            </w:pPr>
            <w:r>
              <w:rPr>
                <w:sz w:val="24"/>
              </w:rPr>
              <w:t>Здатність раціонально організовувати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професійну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діяльність,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обирати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способи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розв’язання складних спеціалізованих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інформаційного</w:t>
            </w:r>
          </w:p>
          <w:p w:rsidR="00925D81" w:rsidRDefault="00637D90">
            <w:pPr>
              <w:pStyle w:val="TableParagraph"/>
              <w:spacing w:line="260" w:lineRule="exact"/>
              <w:ind w:left="167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</w:p>
        </w:tc>
      </w:tr>
      <w:tr w:rsidR="00925D81">
        <w:trPr>
          <w:trHeight w:val="1655"/>
        </w:trPr>
        <w:tc>
          <w:tcPr>
            <w:tcW w:w="4537" w:type="dxa"/>
          </w:tcPr>
          <w:p w:rsidR="00925D81" w:rsidRDefault="00637D90">
            <w:pPr>
              <w:pStyle w:val="TableParagraph"/>
              <w:tabs>
                <w:tab w:val="left" w:pos="2832"/>
              </w:tabs>
              <w:spacing w:before="134"/>
              <w:ind w:left="167" w:right="150"/>
              <w:jc w:val="both"/>
              <w:rPr>
                <w:sz w:val="24"/>
              </w:rPr>
            </w:pPr>
            <w:r>
              <w:rPr>
                <w:sz w:val="24"/>
              </w:rPr>
              <w:t>Здатність до пошуку, оброблення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аналізу інформації з різних джерел,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інформаційного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забезпечення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управлінської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</w:p>
        </w:tc>
        <w:tc>
          <w:tcPr>
            <w:tcW w:w="4679" w:type="dxa"/>
          </w:tcPr>
          <w:p w:rsidR="00925D81" w:rsidRDefault="00637D90">
            <w:pPr>
              <w:pStyle w:val="TableParagraph"/>
              <w:tabs>
                <w:tab w:val="left" w:pos="2973"/>
              </w:tabs>
              <w:ind w:left="167" w:right="152"/>
              <w:jc w:val="both"/>
              <w:rPr>
                <w:sz w:val="24"/>
              </w:rPr>
            </w:pPr>
            <w:r>
              <w:rPr>
                <w:sz w:val="24"/>
              </w:rPr>
              <w:t>Використати результати самостійного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пошуку, аналізу та синтезу інформації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джерел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інформаційного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забезпечення</w:t>
            </w:r>
          </w:p>
          <w:p w:rsidR="00925D81" w:rsidRDefault="00637D90">
            <w:pPr>
              <w:pStyle w:val="TableParagraph"/>
              <w:spacing w:line="260" w:lineRule="exact"/>
              <w:ind w:left="167"/>
              <w:jc w:val="both"/>
              <w:rPr>
                <w:sz w:val="24"/>
              </w:rPr>
            </w:pPr>
            <w:r>
              <w:rPr>
                <w:sz w:val="24"/>
              </w:rPr>
              <w:t>управлінської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</w:p>
        </w:tc>
      </w:tr>
      <w:tr w:rsidR="00925D81">
        <w:trPr>
          <w:trHeight w:val="1931"/>
        </w:trPr>
        <w:tc>
          <w:tcPr>
            <w:tcW w:w="4537" w:type="dxa"/>
          </w:tcPr>
          <w:p w:rsidR="00925D81" w:rsidRDefault="00637D90">
            <w:pPr>
              <w:pStyle w:val="TableParagraph"/>
              <w:tabs>
                <w:tab w:val="left" w:pos="2852"/>
              </w:tabs>
              <w:spacing w:line="276" w:lineRule="exact"/>
              <w:ind w:left="167" w:right="149"/>
              <w:jc w:val="both"/>
              <w:rPr>
                <w:sz w:val="24"/>
              </w:rPr>
            </w:pPr>
            <w:r>
              <w:rPr>
                <w:sz w:val="24"/>
              </w:rPr>
              <w:t>Здатність приймати рішення нести за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них відповідальність при розв’язанні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професійній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z w:val="24"/>
              </w:rPr>
              <w:tab/>
              <w:t>управлінської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</w:p>
        </w:tc>
        <w:tc>
          <w:tcPr>
            <w:tcW w:w="4679" w:type="dxa"/>
          </w:tcPr>
          <w:p w:rsidR="00925D81" w:rsidRDefault="00637D90">
            <w:pPr>
              <w:pStyle w:val="TableParagraph"/>
              <w:tabs>
                <w:tab w:val="left" w:pos="2973"/>
              </w:tabs>
              <w:ind w:left="167" w:right="151"/>
              <w:jc w:val="both"/>
              <w:rPr>
                <w:sz w:val="24"/>
              </w:rPr>
            </w:pPr>
            <w:r>
              <w:rPr>
                <w:sz w:val="24"/>
              </w:rPr>
              <w:t>Розглядати, аргументувати, приймати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розв’язанні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професійній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діяльності,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інформаційного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забезпечення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управлінської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</w:p>
        </w:tc>
      </w:tr>
      <w:tr w:rsidR="00925D81">
        <w:trPr>
          <w:trHeight w:val="1932"/>
        </w:trPr>
        <w:tc>
          <w:tcPr>
            <w:tcW w:w="4537" w:type="dxa"/>
          </w:tcPr>
          <w:p w:rsidR="00925D81" w:rsidRDefault="00637D90">
            <w:pPr>
              <w:pStyle w:val="TableParagraph"/>
              <w:tabs>
                <w:tab w:val="left" w:pos="2488"/>
                <w:tab w:val="left" w:pos="2832"/>
              </w:tabs>
              <w:ind w:left="167" w:right="147"/>
              <w:jc w:val="both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z w:val="24"/>
              </w:rPr>
              <w:tab/>
              <w:t>використовувати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законодавчу та нормативно-правову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бази, а також вимоги відповідних,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 числі і міжнародних, стандартів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інформаційного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забезпечення</w:t>
            </w:r>
          </w:p>
          <w:p w:rsidR="00925D81" w:rsidRDefault="00637D90">
            <w:pPr>
              <w:pStyle w:val="TableParagraph"/>
              <w:spacing w:line="260" w:lineRule="exact"/>
              <w:ind w:left="167"/>
              <w:jc w:val="both"/>
              <w:rPr>
                <w:sz w:val="24"/>
              </w:rPr>
            </w:pPr>
            <w:r>
              <w:rPr>
                <w:sz w:val="24"/>
              </w:rPr>
              <w:t>управлінської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</w:p>
        </w:tc>
        <w:tc>
          <w:tcPr>
            <w:tcW w:w="4679" w:type="dxa"/>
          </w:tcPr>
          <w:p w:rsidR="00925D81" w:rsidRDefault="00637D90">
            <w:pPr>
              <w:pStyle w:val="TableParagraph"/>
              <w:ind w:left="167" w:right="152"/>
              <w:jc w:val="both"/>
              <w:rPr>
                <w:sz w:val="24"/>
              </w:rPr>
            </w:pPr>
            <w:r>
              <w:rPr>
                <w:sz w:val="24"/>
              </w:rPr>
              <w:t>Діяти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законодавчої,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норматив</w:t>
            </w:r>
            <w:r>
              <w:rPr>
                <w:sz w:val="24"/>
              </w:rPr>
              <w:t>но-правової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 України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вимог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числі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міжнародних;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готувати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пропозиції до нормативних актів щодо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 xml:space="preserve">організації    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та   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інформаційного</w:t>
            </w:r>
          </w:p>
          <w:p w:rsidR="00925D81" w:rsidRDefault="00637D90">
            <w:pPr>
              <w:pStyle w:val="TableParagraph"/>
              <w:spacing w:line="260" w:lineRule="exact"/>
              <w:ind w:left="167"/>
              <w:jc w:val="both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управлінської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</w:p>
        </w:tc>
      </w:tr>
      <w:tr w:rsidR="00925D81">
        <w:trPr>
          <w:trHeight w:val="1382"/>
        </w:trPr>
        <w:tc>
          <w:tcPr>
            <w:tcW w:w="4537" w:type="dxa"/>
          </w:tcPr>
          <w:p w:rsidR="00925D81" w:rsidRDefault="00637D90">
            <w:pPr>
              <w:pStyle w:val="TableParagraph"/>
              <w:tabs>
                <w:tab w:val="left" w:pos="2907"/>
              </w:tabs>
              <w:spacing w:before="134"/>
              <w:ind w:left="167" w:right="149"/>
              <w:jc w:val="both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здійснювати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організаційними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ризиками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інформаційному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забезпеченні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управлінської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</w:p>
        </w:tc>
        <w:tc>
          <w:tcPr>
            <w:tcW w:w="4679" w:type="dxa"/>
          </w:tcPr>
          <w:p w:rsidR="00925D81" w:rsidRDefault="00637D90">
            <w:pPr>
              <w:pStyle w:val="TableParagraph"/>
              <w:spacing w:line="276" w:lineRule="exact"/>
              <w:ind w:left="167" w:right="151"/>
              <w:jc w:val="both"/>
              <w:rPr>
                <w:sz w:val="24"/>
              </w:rPr>
            </w:pPr>
            <w:r>
              <w:rPr>
                <w:sz w:val="24"/>
              </w:rPr>
              <w:t>Розробляти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оцінювати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політику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безпеки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сучасних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управлінської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</w:p>
        </w:tc>
      </w:tr>
    </w:tbl>
    <w:p w:rsidR="00925D81" w:rsidRDefault="00925D81">
      <w:pPr>
        <w:spacing w:line="276" w:lineRule="exact"/>
        <w:jc w:val="both"/>
        <w:rPr>
          <w:sz w:val="24"/>
        </w:rPr>
        <w:sectPr w:rsidR="00925D81">
          <w:footerReference w:type="default" r:id="rId7"/>
          <w:pgSz w:w="11910" w:h="16840"/>
          <w:pgMar w:top="1320" w:right="1020" w:bottom="1360" w:left="1020" w:header="0" w:footer="1169" w:gutter="0"/>
          <w:cols w:space="720"/>
        </w:sectPr>
      </w:pPr>
    </w:p>
    <w:p w:rsidR="00925D81" w:rsidRDefault="00637D90">
      <w:pPr>
        <w:pStyle w:val="Heading1"/>
        <w:numPr>
          <w:ilvl w:val="0"/>
          <w:numId w:val="2"/>
        </w:numPr>
        <w:tabs>
          <w:tab w:val="left" w:pos="3047"/>
        </w:tabs>
        <w:spacing w:before="70"/>
        <w:ind w:left="3046"/>
        <w:jc w:val="left"/>
      </w:pPr>
      <w:r>
        <w:lastRenderedPageBreak/>
        <w:t>Програма</w:t>
      </w:r>
      <w:r>
        <w:rPr>
          <w:spacing w:val="-4"/>
        </w:rPr>
        <w:t xml:space="preserve"> </w:t>
      </w:r>
      <w:r>
        <w:t>навчальної</w:t>
      </w:r>
      <w:r>
        <w:rPr>
          <w:spacing w:val="-4"/>
        </w:rPr>
        <w:t xml:space="preserve"> </w:t>
      </w:r>
      <w:r>
        <w:t>дисципліни</w:t>
      </w:r>
    </w:p>
    <w:p w:rsidR="00925D81" w:rsidRDefault="00925D81">
      <w:pPr>
        <w:pStyle w:val="a3"/>
        <w:rPr>
          <w:b/>
        </w:rPr>
      </w:pPr>
    </w:p>
    <w:p w:rsidR="00925D81" w:rsidRDefault="00637D90">
      <w:pPr>
        <w:ind w:left="1776"/>
        <w:rPr>
          <w:b/>
          <w:sz w:val="24"/>
        </w:rPr>
      </w:pPr>
      <w:r>
        <w:rPr>
          <w:b/>
          <w:sz w:val="24"/>
        </w:rPr>
        <w:t>Змістовий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Організація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управлінської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діяльності</w:t>
      </w:r>
    </w:p>
    <w:p w:rsidR="00925D81" w:rsidRDefault="00637D90">
      <w:pPr>
        <w:tabs>
          <w:tab w:val="left" w:pos="9172"/>
        </w:tabs>
        <w:ind w:left="112" w:right="110" w:firstLine="708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125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126"/>
          <w:sz w:val="24"/>
        </w:rPr>
        <w:t xml:space="preserve"> </w:t>
      </w:r>
      <w:r>
        <w:rPr>
          <w:b/>
          <w:sz w:val="24"/>
        </w:rPr>
        <w:t>Еволюція</w:t>
      </w:r>
      <w:r>
        <w:rPr>
          <w:b/>
          <w:spacing w:val="127"/>
          <w:sz w:val="24"/>
        </w:rPr>
        <w:t xml:space="preserve"> </w:t>
      </w:r>
      <w:r>
        <w:rPr>
          <w:b/>
          <w:sz w:val="24"/>
        </w:rPr>
        <w:t>управлінської</w:t>
      </w:r>
      <w:r>
        <w:rPr>
          <w:b/>
          <w:spacing w:val="124"/>
          <w:sz w:val="24"/>
        </w:rPr>
        <w:t xml:space="preserve"> </w:t>
      </w:r>
      <w:r>
        <w:rPr>
          <w:b/>
          <w:sz w:val="24"/>
        </w:rPr>
        <w:t>думки.</w:t>
      </w:r>
      <w:r>
        <w:rPr>
          <w:b/>
          <w:spacing w:val="126"/>
          <w:sz w:val="24"/>
        </w:rPr>
        <w:t xml:space="preserve"> </w:t>
      </w:r>
      <w:r>
        <w:rPr>
          <w:b/>
          <w:sz w:val="24"/>
        </w:rPr>
        <w:t>Моделі</w:t>
      </w:r>
      <w:r>
        <w:rPr>
          <w:b/>
          <w:spacing w:val="126"/>
          <w:sz w:val="24"/>
        </w:rPr>
        <w:t xml:space="preserve"> </w:t>
      </w:r>
      <w:r>
        <w:rPr>
          <w:b/>
          <w:sz w:val="24"/>
        </w:rPr>
        <w:t>менеджменту.</w:t>
      </w:r>
      <w:r>
        <w:rPr>
          <w:b/>
          <w:sz w:val="24"/>
        </w:rPr>
        <w:tab/>
      </w:r>
      <w:r>
        <w:rPr>
          <w:sz w:val="24"/>
        </w:rPr>
        <w:t>Тема</w:t>
      </w:r>
      <w:r>
        <w:rPr>
          <w:spacing w:val="-64"/>
          <w:sz w:val="24"/>
        </w:rPr>
        <w:t xml:space="preserve"> </w:t>
      </w:r>
      <w:r>
        <w:rPr>
          <w:sz w:val="24"/>
        </w:rPr>
        <w:t>семінарського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заняття: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Основні</w:t>
      </w:r>
      <w:r>
        <w:rPr>
          <w:spacing w:val="-3"/>
          <w:sz w:val="24"/>
        </w:rPr>
        <w:t xml:space="preserve"> </w:t>
      </w:r>
      <w:r>
        <w:rPr>
          <w:sz w:val="24"/>
        </w:rPr>
        <w:t>школі</w:t>
      </w:r>
      <w:r>
        <w:rPr>
          <w:spacing w:val="-1"/>
          <w:sz w:val="24"/>
        </w:rPr>
        <w:t xml:space="preserve"> </w:t>
      </w:r>
      <w:r>
        <w:rPr>
          <w:sz w:val="24"/>
        </w:rPr>
        <w:t>та підходи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управляння</w:t>
      </w:r>
    </w:p>
    <w:p w:rsidR="00925D81" w:rsidRDefault="00637D90">
      <w:pPr>
        <w:ind w:left="112" w:firstLine="708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Організація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як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об’єкт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управління.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Тема</w:t>
      </w:r>
      <w:r>
        <w:rPr>
          <w:spacing w:val="15"/>
          <w:sz w:val="24"/>
        </w:rPr>
        <w:t xml:space="preserve"> </w:t>
      </w:r>
      <w:r>
        <w:rPr>
          <w:sz w:val="24"/>
        </w:rPr>
        <w:t>практичного</w:t>
      </w:r>
      <w:r>
        <w:rPr>
          <w:spacing w:val="13"/>
          <w:sz w:val="24"/>
        </w:rPr>
        <w:t xml:space="preserve"> </w:t>
      </w:r>
      <w:r>
        <w:rPr>
          <w:sz w:val="24"/>
        </w:rPr>
        <w:t>заняття:</w:t>
      </w:r>
      <w:r>
        <w:rPr>
          <w:spacing w:val="15"/>
          <w:sz w:val="24"/>
        </w:rPr>
        <w:t xml:space="preserve"> </w:t>
      </w:r>
      <w:r>
        <w:rPr>
          <w:sz w:val="24"/>
        </w:rPr>
        <w:t>Аналіз</w:t>
      </w:r>
      <w:r>
        <w:rPr>
          <w:spacing w:val="-64"/>
          <w:sz w:val="24"/>
        </w:rPr>
        <w:t xml:space="preserve"> </w:t>
      </w:r>
      <w:r>
        <w:rPr>
          <w:sz w:val="24"/>
        </w:rPr>
        <w:t>організаційного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середовища</w:t>
      </w:r>
    </w:p>
    <w:p w:rsidR="00925D81" w:rsidRDefault="00637D90">
      <w:pPr>
        <w:tabs>
          <w:tab w:val="left" w:pos="4874"/>
        </w:tabs>
        <w:ind w:left="112" w:right="111" w:firstLine="708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129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130"/>
          <w:sz w:val="24"/>
        </w:rPr>
        <w:t xml:space="preserve"> </w:t>
      </w:r>
      <w:r>
        <w:rPr>
          <w:b/>
          <w:sz w:val="24"/>
        </w:rPr>
        <w:t>Менеджер</w:t>
      </w:r>
      <w:r>
        <w:rPr>
          <w:b/>
          <w:spacing w:val="12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28"/>
          <w:sz w:val="24"/>
        </w:rPr>
        <w:t xml:space="preserve"> </w:t>
      </w:r>
      <w:r>
        <w:rPr>
          <w:b/>
          <w:sz w:val="24"/>
        </w:rPr>
        <w:t>системі</w:t>
      </w:r>
      <w:r>
        <w:rPr>
          <w:b/>
          <w:sz w:val="24"/>
        </w:rPr>
        <w:tab/>
        <w:t>управління.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Тема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заняття:</w:t>
      </w:r>
      <w:r>
        <w:rPr>
          <w:spacing w:val="-64"/>
          <w:sz w:val="24"/>
        </w:rPr>
        <w:t xml:space="preserve"> </w:t>
      </w:r>
      <w:r>
        <w:rPr>
          <w:sz w:val="24"/>
        </w:rPr>
        <w:t>Проектування</w:t>
      </w:r>
      <w:r>
        <w:rPr>
          <w:spacing w:val="-1"/>
          <w:sz w:val="24"/>
        </w:rPr>
        <w:t xml:space="preserve"> </w:t>
      </w:r>
      <w:r>
        <w:rPr>
          <w:sz w:val="24"/>
        </w:rPr>
        <w:t>діяльності менеджера</w:t>
      </w:r>
    </w:p>
    <w:p w:rsidR="00925D81" w:rsidRDefault="00637D90">
      <w:pPr>
        <w:pStyle w:val="Heading1"/>
        <w:ind w:left="821"/>
      </w:pPr>
      <w:r>
        <w:t>Тема</w:t>
      </w:r>
      <w:r>
        <w:rPr>
          <w:spacing w:val="26"/>
        </w:rPr>
        <w:t xml:space="preserve"> </w:t>
      </w:r>
      <w:r>
        <w:t>4.</w:t>
      </w:r>
      <w:r>
        <w:rPr>
          <w:spacing w:val="27"/>
        </w:rPr>
        <w:t xml:space="preserve"> </w:t>
      </w:r>
      <w:r>
        <w:t>Організаційні</w:t>
      </w:r>
      <w:r>
        <w:rPr>
          <w:spacing w:val="26"/>
        </w:rPr>
        <w:t xml:space="preserve"> </w:t>
      </w:r>
      <w:r>
        <w:t>структури</w:t>
      </w:r>
      <w:r>
        <w:rPr>
          <w:spacing w:val="28"/>
        </w:rPr>
        <w:t xml:space="preserve"> </w:t>
      </w:r>
      <w:r>
        <w:t>управління</w:t>
      </w:r>
      <w:r>
        <w:rPr>
          <w:spacing w:val="25"/>
        </w:rPr>
        <w:t xml:space="preserve"> </w:t>
      </w:r>
      <w:r>
        <w:t>та</w:t>
      </w:r>
      <w:r>
        <w:rPr>
          <w:spacing w:val="27"/>
        </w:rPr>
        <w:t xml:space="preserve"> </w:t>
      </w:r>
      <w:r>
        <w:t>принципи</w:t>
      </w:r>
      <w:r>
        <w:rPr>
          <w:spacing w:val="24"/>
        </w:rPr>
        <w:t xml:space="preserve"> </w:t>
      </w:r>
      <w:r>
        <w:t>їх</w:t>
      </w:r>
      <w:r>
        <w:rPr>
          <w:spacing w:val="27"/>
        </w:rPr>
        <w:t xml:space="preserve"> </w:t>
      </w:r>
      <w:r>
        <w:t>формування.</w:t>
      </w:r>
    </w:p>
    <w:p w:rsidR="00925D81" w:rsidRDefault="00637D90">
      <w:pPr>
        <w:pStyle w:val="a3"/>
        <w:ind w:left="112"/>
      </w:pPr>
      <w:r>
        <w:t>Тема</w:t>
      </w:r>
      <w:r>
        <w:rPr>
          <w:spacing w:val="-3"/>
        </w:rPr>
        <w:t xml:space="preserve"> </w:t>
      </w:r>
      <w:r>
        <w:t>практичного</w:t>
      </w:r>
      <w:r>
        <w:rPr>
          <w:spacing w:val="-6"/>
        </w:rPr>
        <w:t xml:space="preserve"> </w:t>
      </w:r>
      <w:r>
        <w:t>заняття:</w:t>
      </w:r>
      <w:r>
        <w:rPr>
          <w:spacing w:val="-3"/>
        </w:rPr>
        <w:t xml:space="preserve"> </w:t>
      </w:r>
      <w:r>
        <w:t>Моделювання</w:t>
      </w:r>
      <w:r>
        <w:rPr>
          <w:spacing w:val="-5"/>
        </w:rPr>
        <w:t xml:space="preserve"> </w:t>
      </w:r>
      <w:r>
        <w:t>організаційної</w:t>
      </w:r>
      <w:r>
        <w:rPr>
          <w:spacing w:val="-6"/>
        </w:rPr>
        <w:t xml:space="preserve"> </w:t>
      </w:r>
      <w:r>
        <w:t>структури</w:t>
      </w:r>
      <w:r>
        <w:rPr>
          <w:spacing w:val="-4"/>
        </w:rPr>
        <w:t xml:space="preserve"> </w:t>
      </w:r>
      <w:r>
        <w:t>управління</w:t>
      </w:r>
    </w:p>
    <w:p w:rsidR="00925D81" w:rsidRDefault="00637D90">
      <w:pPr>
        <w:ind w:left="112" w:firstLine="708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5.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Основи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процесного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підходу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управлінні.</w:t>
      </w:r>
      <w:r>
        <w:rPr>
          <w:b/>
          <w:spacing w:val="52"/>
          <w:sz w:val="24"/>
        </w:rPr>
        <w:t xml:space="preserve"> </w:t>
      </w:r>
      <w:r>
        <w:rPr>
          <w:sz w:val="24"/>
        </w:rPr>
        <w:t>Тема</w:t>
      </w:r>
      <w:r>
        <w:rPr>
          <w:spacing w:val="51"/>
          <w:sz w:val="24"/>
        </w:rPr>
        <w:t xml:space="preserve"> </w:t>
      </w:r>
      <w:r>
        <w:rPr>
          <w:sz w:val="24"/>
        </w:rPr>
        <w:t>практичного</w:t>
      </w:r>
      <w:r>
        <w:rPr>
          <w:spacing w:val="-64"/>
          <w:sz w:val="24"/>
        </w:rPr>
        <w:t xml:space="preserve"> </w:t>
      </w:r>
      <w:r>
        <w:rPr>
          <w:sz w:val="24"/>
        </w:rPr>
        <w:t>заняття:</w:t>
      </w:r>
      <w:r>
        <w:rPr>
          <w:spacing w:val="-1"/>
          <w:sz w:val="24"/>
        </w:rPr>
        <w:t xml:space="preserve"> </w:t>
      </w:r>
      <w:r>
        <w:rPr>
          <w:sz w:val="24"/>
        </w:rPr>
        <w:t>Планування процесів</w:t>
      </w:r>
      <w:r>
        <w:rPr>
          <w:spacing w:val="-1"/>
          <w:sz w:val="24"/>
        </w:rPr>
        <w:t xml:space="preserve"> </w:t>
      </w:r>
      <w:r>
        <w:rPr>
          <w:sz w:val="24"/>
        </w:rPr>
        <w:t>в організації.</w:t>
      </w:r>
    </w:p>
    <w:p w:rsidR="00925D81" w:rsidRDefault="00637D90">
      <w:pPr>
        <w:ind w:left="112" w:firstLine="708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6.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Комунікативна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політика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організації.</w:t>
      </w:r>
      <w:r>
        <w:rPr>
          <w:b/>
          <w:spacing w:val="29"/>
          <w:sz w:val="24"/>
        </w:rPr>
        <w:t xml:space="preserve"> </w:t>
      </w:r>
      <w:r>
        <w:rPr>
          <w:sz w:val="24"/>
        </w:rPr>
        <w:t>Тема</w:t>
      </w:r>
      <w:r>
        <w:rPr>
          <w:spacing w:val="29"/>
          <w:sz w:val="24"/>
        </w:rPr>
        <w:t xml:space="preserve"> </w:t>
      </w:r>
      <w:r>
        <w:rPr>
          <w:sz w:val="24"/>
        </w:rPr>
        <w:t>практичного</w:t>
      </w:r>
      <w:r>
        <w:rPr>
          <w:spacing w:val="29"/>
          <w:sz w:val="24"/>
        </w:rPr>
        <w:t xml:space="preserve"> </w:t>
      </w:r>
      <w:r>
        <w:rPr>
          <w:sz w:val="24"/>
        </w:rPr>
        <w:t>заняття:</w:t>
      </w:r>
      <w:r>
        <w:rPr>
          <w:spacing w:val="-64"/>
          <w:sz w:val="24"/>
        </w:rPr>
        <w:t xml:space="preserve"> </w:t>
      </w:r>
      <w:r>
        <w:rPr>
          <w:sz w:val="24"/>
        </w:rPr>
        <w:t>Аудит</w:t>
      </w:r>
      <w:r>
        <w:rPr>
          <w:spacing w:val="-1"/>
          <w:sz w:val="24"/>
        </w:rPr>
        <w:t xml:space="preserve"> </w:t>
      </w:r>
      <w:r>
        <w:rPr>
          <w:sz w:val="24"/>
        </w:rPr>
        <w:t>комунікативної політики</w:t>
      </w:r>
      <w:r>
        <w:rPr>
          <w:sz w:val="24"/>
        </w:rPr>
        <w:t xml:space="preserve"> організації.</w:t>
      </w:r>
    </w:p>
    <w:p w:rsidR="00925D81" w:rsidRDefault="00637D90">
      <w:pPr>
        <w:spacing w:before="1"/>
        <w:ind w:left="112" w:firstLine="708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7.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Управлінські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рішення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і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методи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управління.</w:t>
      </w:r>
      <w:r>
        <w:rPr>
          <w:b/>
          <w:spacing w:val="29"/>
          <w:sz w:val="24"/>
        </w:rPr>
        <w:t xml:space="preserve"> </w:t>
      </w:r>
      <w:r>
        <w:rPr>
          <w:sz w:val="24"/>
        </w:rPr>
        <w:t>Тема</w:t>
      </w:r>
      <w:r>
        <w:rPr>
          <w:spacing w:val="28"/>
          <w:sz w:val="24"/>
        </w:rPr>
        <w:t xml:space="preserve"> </w:t>
      </w:r>
      <w:r>
        <w:rPr>
          <w:sz w:val="24"/>
        </w:rPr>
        <w:t>практичного</w:t>
      </w:r>
      <w:r>
        <w:rPr>
          <w:spacing w:val="-64"/>
          <w:sz w:val="24"/>
        </w:rPr>
        <w:t xml:space="preserve"> </w:t>
      </w:r>
      <w:r>
        <w:rPr>
          <w:sz w:val="24"/>
        </w:rPr>
        <w:t>заняття:</w:t>
      </w:r>
      <w:r>
        <w:rPr>
          <w:spacing w:val="-1"/>
          <w:sz w:val="24"/>
        </w:rPr>
        <w:t xml:space="preserve"> </w:t>
      </w:r>
      <w:r>
        <w:rPr>
          <w:sz w:val="24"/>
        </w:rPr>
        <w:t>Оцінювання ефективності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управлінських</w:t>
      </w:r>
      <w:r>
        <w:rPr>
          <w:spacing w:val="-2"/>
          <w:sz w:val="24"/>
        </w:rPr>
        <w:t xml:space="preserve"> </w:t>
      </w:r>
      <w:r>
        <w:rPr>
          <w:sz w:val="24"/>
        </w:rPr>
        <w:t>рішень.</w:t>
      </w:r>
    </w:p>
    <w:p w:rsidR="00925D81" w:rsidRDefault="00637D90">
      <w:pPr>
        <w:ind w:left="112" w:firstLine="708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8.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Процес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прийняття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реалізації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управлінських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рішень.</w:t>
      </w:r>
      <w:r>
        <w:rPr>
          <w:b/>
          <w:spacing w:val="36"/>
          <w:sz w:val="24"/>
        </w:rPr>
        <w:t xml:space="preserve"> </w:t>
      </w:r>
      <w:r>
        <w:rPr>
          <w:sz w:val="24"/>
        </w:rPr>
        <w:t>Тема</w:t>
      </w:r>
      <w:r>
        <w:rPr>
          <w:spacing w:val="-64"/>
          <w:sz w:val="24"/>
        </w:rPr>
        <w:t xml:space="preserve"> </w:t>
      </w:r>
      <w:r>
        <w:rPr>
          <w:sz w:val="24"/>
        </w:rPr>
        <w:t>практичного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заняття: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Алгоритми прийняття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управлінських</w:t>
      </w:r>
      <w:r>
        <w:rPr>
          <w:spacing w:val="-3"/>
          <w:sz w:val="24"/>
        </w:rPr>
        <w:t xml:space="preserve"> </w:t>
      </w:r>
      <w:r>
        <w:rPr>
          <w:sz w:val="24"/>
        </w:rPr>
        <w:t>рішень.</w:t>
      </w:r>
    </w:p>
    <w:p w:rsidR="00925D81" w:rsidRDefault="00925D81">
      <w:pPr>
        <w:pStyle w:val="a3"/>
      </w:pPr>
    </w:p>
    <w:p w:rsidR="00925D81" w:rsidRDefault="00637D90">
      <w:pPr>
        <w:pStyle w:val="Heading1"/>
        <w:ind w:left="432"/>
        <w:jc w:val="both"/>
      </w:pPr>
      <w:r>
        <w:t>Змістовий</w:t>
      </w:r>
      <w:r>
        <w:rPr>
          <w:spacing w:val="-7"/>
        </w:rPr>
        <w:t xml:space="preserve"> </w:t>
      </w:r>
      <w:r>
        <w:t>модуль</w:t>
      </w:r>
      <w:r>
        <w:rPr>
          <w:spacing w:val="-6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Інформаційне</w:t>
      </w:r>
      <w:r>
        <w:rPr>
          <w:spacing w:val="-4"/>
        </w:rPr>
        <w:t xml:space="preserve"> </w:t>
      </w:r>
      <w:r>
        <w:t>забезпечення</w:t>
      </w:r>
      <w:r>
        <w:rPr>
          <w:spacing w:val="-3"/>
        </w:rPr>
        <w:t xml:space="preserve"> </w:t>
      </w:r>
      <w:r>
        <w:t>управлінської</w:t>
      </w:r>
      <w:r>
        <w:rPr>
          <w:spacing w:val="-5"/>
        </w:rPr>
        <w:t xml:space="preserve"> </w:t>
      </w:r>
      <w:r>
        <w:t>діяльності</w:t>
      </w:r>
      <w:r w:rsidR="007D05D7">
        <w:t xml:space="preserve"> менеджера з персоналу</w:t>
      </w:r>
    </w:p>
    <w:p w:rsidR="00925D81" w:rsidRDefault="00637D90">
      <w:pPr>
        <w:ind w:left="112" w:right="110" w:firstLine="708"/>
        <w:jc w:val="both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9.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Інформація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частина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управлінської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діяльності.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Тема</w:t>
      </w:r>
      <w:r>
        <w:rPr>
          <w:spacing w:val="1"/>
          <w:sz w:val="24"/>
        </w:rPr>
        <w:t xml:space="preserve"> </w:t>
      </w:r>
      <w:r>
        <w:rPr>
          <w:sz w:val="24"/>
        </w:rPr>
        <w:t>семінарського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заняття: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місце</w:t>
      </w:r>
      <w:r>
        <w:rPr>
          <w:spacing w:val="-1"/>
          <w:sz w:val="24"/>
        </w:rPr>
        <w:t xml:space="preserve"> </w:t>
      </w:r>
      <w:r>
        <w:rPr>
          <w:sz w:val="24"/>
        </w:rPr>
        <w:t>інформації</w:t>
      </w:r>
      <w:r>
        <w:rPr>
          <w:spacing w:val="-4"/>
          <w:sz w:val="24"/>
        </w:rPr>
        <w:t xml:space="preserve"> </w:t>
      </w:r>
      <w:r>
        <w:rPr>
          <w:sz w:val="24"/>
        </w:rPr>
        <w:t>в управлінської</w:t>
      </w:r>
      <w:r>
        <w:rPr>
          <w:spacing w:val="-3"/>
          <w:sz w:val="24"/>
        </w:rPr>
        <w:t xml:space="preserve"> </w:t>
      </w:r>
      <w:r>
        <w:rPr>
          <w:sz w:val="24"/>
        </w:rPr>
        <w:t>діяльності</w:t>
      </w:r>
    </w:p>
    <w:p w:rsidR="00925D81" w:rsidRDefault="00637D90">
      <w:pPr>
        <w:pStyle w:val="a3"/>
        <w:ind w:left="112" w:right="110" w:firstLine="708"/>
        <w:jc w:val="both"/>
      </w:pPr>
      <w:r>
        <w:rPr>
          <w:b/>
        </w:rPr>
        <w:t>Тема 10.</w:t>
      </w:r>
      <w:r>
        <w:rPr>
          <w:b/>
          <w:spacing w:val="1"/>
        </w:rPr>
        <w:t xml:space="preserve"> </w:t>
      </w:r>
      <w:r>
        <w:t>Нормативно-правове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суспільних</w:t>
      </w:r>
      <w:r>
        <w:rPr>
          <w:spacing w:val="1"/>
        </w:rPr>
        <w:t xml:space="preserve"> </w:t>
      </w:r>
      <w:r>
        <w:t>інформаційних</w:t>
      </w:r>
      <w:r>
        <w:rPr>
          <w:spacing w:val="1"/>
        </w:rPr>
        <w:t xml:space="preserve"> </w:t>
      </w:r>
      <w:r>
        <w:t>відносин. Тема практичного заняття: Формування правових кейсів та оформлення</w:t>
      </w:r>
      <w:r>
        <w:rPr>
          <w:spacing w:val="1"/>
        </w:rPr>
        <w:t xml:space="preserve"> </w:t>
      </w:r>
      <w:r>
        <w:t>основних</w:t>
      </w:r>
      <w:r>
        <w:rPr>
          <w:spacing w:val="-4"/>
        </w:rPr>
        <w:t xml:space="preserve"> </w:t>
      </w:r>
      <w:r>
        <w:t>документів</w:t>
      </w:r>
    </w:p>
    <w:p w:rsidR="00925D81" w:rsidRDefault="00637D90">
      <w:pPr>
        <w:ind w:left="112" w:right="115" w:firstLine="708"/>
        <w:jc w:val="both"/>
        <w:rPr>
          <w:sz w:val="24"/>
        </w:rPr>
      </w:pPr>
      <w:r>
        <w:rPr>
          <w:b/>
          <w:sz w:val="24"/>
        </w:rPr>
        <w:t>Тема 11.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Інформаційне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забезпечення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складова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управлінської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діяльності: види економічної інформації. </w:t>
      </w:r>
      <w:r>
        <w:rPr>
          <w:sz w:val="24"/>
        </w:rPr>
        <w:t>Тема практичного за</w:t>
      </w:r>
      <w:r>
        <w:rPr>
          <w:sz w:val="24"/>
        </w:rPr>
        <w:t>няття: 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інформаційних</w:t>
      </w:r>
      <w:r>
        <w:rPr>
          <w:spacing w:val="-4"/>
          <w:sz w:val="24"/>
        </w:rPr>
        <w:t xml:space="preserve"> </w:t>
      </w:r>
      <w:r>
        <w:rPr>
          <w:sz w:val="24"/>
        </w:rPr>
        <w:t>потоків організації</w:t>
      </w:r>
    </w:p>
    <w:p w:rsidR="00925D81" w:rsidRDefault="00637D90">
      <w:pPr>
        <w:spacing w:before="1"/>
        <w:ind w:left="112" w:right="112" w:firstLine="708"/>
        <w:jc w:val="both"/>
        <w:rPr>
          <w:sz w:val="24"/>
        </w:rPr>
      </w:pPr>
      <w:r>
        <w:rPr>
          <w:b/>
          <w:sz w:val="24"/>
        </w:rPr>
        <w:t>Тема 12.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Розвиток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електронного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урядування: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міжнародний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досвід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відчиняння практика. </w:t>
      </w:r>
      <w:r>
        <w:rPr>
          <w:sz w:val="24"/>
        </w:rPr>
        <w:t>Тема практичного заняття: Національні інформаційні ресурси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України</w:t>
      </w:r>
    </w:p>
    <w:p w:rsidR="00925D81" w:rsidRDefault="00637D90">
      <w:pPr>
        <w:ind w:left="112" w:right="112" w:firstLine="708"/>
        <w:jc w:val="both"/>
        <w:rPr>
          <w:sz w:val="24"/>
        </w:rPr>
      </w:pPr>
      <w:r>
        <w:rPr>
          <w:b/>
          <w:sz w:val="24"/>
        </w:rPr>
        <w:t xml:space="preserve">Тема 13. Тенденції розвитку корпоративних інформаційних систем. </w:t>
      </w:r>
      <w:r>
        <w:rPr>
          <w:sz w:val="24"/>
        </w:rPr>
        <w:t>Тема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заняття: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Проектування</w:t>
      </w:r>
      <w:r>
        <w:rPr>
          <w:spacing w:val="-1"/>
          <w:sz w:val="24"/>
        </w:rPr>
        <w:t xml:space="preserve"> </w:t>
      </w:r>
      <w:r>
        <w:rPr>
          <w:sz w:val="24"/>
        </w:rPr>
        <w:t>корпоративних</w:t>
      </w:r>
      <w:r>
        <w:rPr>
          <w:spacing w:val="-4"/>
          <w:sz w:val="24"/>
        </w:rPr>
        <w:t xml:space="preserve"> </w:t>
      </w:r>
      <w:r>
        <w:rPr>
          <w:sz w:val="24"/>
        </w:rPr>
        <w:t>інформаційних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</w:t>
      </w:r>
    </w:p>
    <w:p w:rsidR="00925D81" w:rsidRDefault="00637D90">
      <w:pPr>
        <w:ind w:left="112" w:right="115" w:firstLine="708"/>
        <w:jc w:val="both"/>
        <w:rPr>
          <w:sz w:val="24"/>
        </w:rPr>
      </w:pPr>
      <w:r>
        <w:rPr>
          <w:b/>
          <w:sz w:val="24"/>
        </w:rPr>
        <w:t>Тема 14.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Організаційно-виробничі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структури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їхнє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інформаційне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забезпечення.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Тема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заняття: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z w:val="24"/>
        </w:rPr>
        <w:t>нформаційних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організаційно-виробничих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</w:t>
      </w:r>
    </w:p>
    <w:p w:rsidR="00925D81" w:rsidRDefault="00637D90">
      <w:pPr>
        <w:ind w:left="112" w:right="113" w:firstLine="708"/>
        <w:jc w:val="both"/>
        <w:rPr>
          <w:sz w:val="24"/>
        </w:rPr>
      </w:pPr>
      <w:r>
        <w:rPr>
          <w:b/>
          <w:sz w:val="24"/>
        </w:rPr>
        <w:t>Тема 15.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Управлінські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інформаційні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системами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системи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підтримки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рішень. </w:t>
      </w:r>
      <w:r>
        <w:rPr>
          <w:sz w:val="24"/>
        </w:rPr>
        <w:t>Тема семінарського заняття: Сучасні тенденції розвитку системи підтримки</w:t>
      </w:r>
      <w:r>
        <w:rPr>
          <w:spacing w:val="1"/>
          <w:sz w:val="24"/>
        </w:rPr>
        <w:t xml:space="preserve"> </w:t>
      </w:r>
      <w:r>
        <w:rPr>
          <w:sz w:val="24"/>
        </w:rPr>
        <w:t>рішень</w:t>
      </w:r>
    </w:p>
    <w:p w:rsidR="00925D81" w:rsidRDefault="00637D90">
      <w:pPr>
        <w:spacing w:before="1"/>
        <w:ind w:left="112" w:right="120" w:firstLine="708"/>
        <w:jc w:val="both"/>
        <w:rPr>
          <w:sz w:val="24"/>
        </w:rPr>
      </w:pPr>
      <w:r>
        <w:rPr>
          <w:b/>
          <w:sz w:val="24"/>
        </w:rPr>
        <w:t>Тема 16. Постановка та реструктуризація інформаційних систем обліку 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організації.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Тема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заняття: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Проектування</w:t>
      </w:r>
      <w:r>
        <w:rPr>
          <w:spacing w:val="-2"/>
          <w:sz w:val="24"/>
        </w:rPr>
        <w:t xml:space="preserve"> </w:t>
      </w:r>
      <w:r>
        <w:rPr>
          <w:sz w:val="24"/>
        </w:rPr>
        <w:t>інформаційних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1"/>
          <w:sz w:val="24"/>
        </w:rPr>
        <w:t xml:space="preserve"> </w:t>
      </w:r>
      <w:r>
        <w:rPr>
          <w:sz w:val="24"/>
        </w:rPr>
        <w:t>обліку</w:t>
      </w:r>
    </w:p>
    <w:p w:rsidR="00925D81" w:rsidRDefault="00925D81">
      <w:pPr>
        <w:pStyle w:val="a3"/>
      </w:pPr>
    </w:p>
    <w:p w:rsidR="00925D81" w:rsidRDefault="00637D90">
      <w:pPr>
        <w:pStyle w:val="Heading1"/>
        <w:numPr>
          <w:ilvl w:val="0"/>
          <w:numId w:val="2"/>
        </w:numPr>
        <w:tabs>
          <w:tab w:val="left" w:pos="2468"/>
        </w:tabs>
        <w:ind w:left="2467"/>
        <w:jc w:val="left"/>
      </w:pPr>
      <w:r>
        <w:t>Порядок</w:t>
      </w:r>
      <w:r>
        <w:rPr>
          <w:spacing w:val="-3"/>
        </w:rPr>
        <w:t xml:space="preserve"> </w:t>
      </w:r>
      <w:r>
        <w:t>оцінювання</w:t>
      </w:r>
      <w:r>
        <w:rPr>
          <w:spacing w:val="-4"/>
        </w:rPr>
        <w:t xml:space="preserve"> </w:t>
      </w:r>
      <w:r>
        <w:t>результатів</w:t>
      </w:r>
      <w:r>
        <w:rPr>
          <w:spacing w:val="-4"/>
        </w:rPr>
        <w:t xml:space="preserve"> </w:t>
      </w:r>
      <w:r>
        <w:t>навчання</w:t>
      </w:r>
    </w:p>
    <w:p w:rsidR="00925D81" w:rsidRDefault="00925D81">
      <w:pPr>
        <w:pStyle w:val="a3"/>
        <w:rPr>
          <w:b/>
        </w:rPr>
      </w:pPr>
    </w:p>
    <w:p w:rsidR="00925D81" w:rsidRDefault="00637D90">
      <w:pPr>
        <w:pStyle w:val="a3"/>
        <w:ind w:left="112" w:right="111" w:firstLine="708"/>
        <w:jc w:val="both"/>
      </w:pPr>
      <w:r>
        <w:t>Система оцінювання сформованих компетентностей у студентів враховує види</w:t>
      </w:r>
      <w:r>
        <w:rPr>
          <w:spacing w:val="-64"/>
        </w:rPr>
        <w:t xml:space="preserve"> </w:t>
      </w:r>
      <w:r>
        <w:t>занять,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програмою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t>передбачають</w:t>
      </w:r>
      <w:r>
        <w:rPr>
          <w:spacing w:val="1"/>
        </w:rPr>
        <w:t xml:space="preserve"> </w:t>
      </w:r>
      <w:r>
        <w:t>лекційні,</w:t>
      </w:r>
      <w:r>
        <w:rPr>
          <w:spacing w:val="1"/>
        </w:rPr>
        <w:t xml:space="preserve"> </w:t>
      </w:r>
      <w:r>
        <w:t>семінарські, практичні заняття, а також виконання самостійної роботи. Оцінювання</w:t>
      </w:r>
      <w:r>
        <w:rPr>
          <w:spacing w:val="1"/>
        </w:rPr>
        <w:t xml:space="preserve"> </w:t>
      </w:r>
      <w:r>
        <w:t>сформованих</w:t>
      </w:r>
      <w:r>
        <w:rPr>
          <w:spacing w:val="1"/>
        </w:rPr>
        <w:t xml:space="preserve"> </w:t>
      </w:r>
      <w:r>
        <w:t>компетентносте</w:t>
      </w:r>
      <w:r>
        <w:t>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накопичувальною</w:t>
      </w:r>
      <w:r>
        <w:rPr>
          <w:spacing w:val="1"/>
        </w:rPr>
        <w:t xml:space="preserve"> </w:t>
      </w:r>
      <w:r>
        <w:t>100-бальною</w:t>
      </w:r>
      <w:r>
        <w:rPr>
          <w:spacing w:val="1"/>
        </w:rPr>
        <w:t xml:space="preserve"> </w:t>
      </w:r>
      <w:r>
        <w:t>системою.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Тимчасового</w:t>
      </w:r>
      <w:r>
        <w:rPr>
          <w:spacing w:val="1"/>
        </w:rPr>
        <w:t xml:space="preserve"> </w:t>
      </w:r>
      <w:r>
        <w:t>положення</w:t>
      </w:r>
      <w:r>
        <w:rPr>
          <w:spacing w:val="1"/>
        </w:rPr>
        <w:t xml:space="preserve"> </w:t>
      </w:r>
      <w:r>
        <w:t>"Про</w:t>
      </w:r>
      <w:r>
        <w:rPr>
          <w:spacing w:val="1"/>
        </w:rPr>
        <w:t xml:space="preserve"> </w:t>
      </w:r>
      <w:r>
        <w:t>порядок</w:t>
      </w:r>
      <w:r>
        <w:rPr>
          <w:spacing w:val="-64"/>
        </w:rPr>
        <w:t xml:space="preserve"> </w:t>
      </w:r>
      <w:r>
        <w:t>оцінювання</w:t>
      </w:r>
      <w:r>
        <w:rPr>
          <w:spacing w:val="-4"/>
        </w:rPr>
        <w:t xml:space="preserve"> </w:t>
      </w:r>
      <w:r>
        <w:t>результатів</w:t>
      </w:r>
      <w:r>
        <w:rPr>
          <w:spacing w:val="-3"/>
        </w:rPr>
        <w:t xml:space="preserve"> </w:t>
      </w:r>
      <w:r>
        <w:t>навчання</w:t>
      </w:r>
      <w:r>
        <w:rPr>
          <w:spacing w:val="-4"/>
        </w:rPr>
        <w:t xml:space="preserve"> </w:t>
      </w:r>
      <w:r>
        <w:t>студентів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накопичувальною</w:t>
      </w:r>
      <w:r>
        <w:rPr>
          <w:spacing w:val="-3"/>
        </w:rPr>
        <w:t xml:space="preserve"> </w:t>
      </w:r>
      <w:r>
        <w:t>бально-рейтинговою</w:t>
      </w:r>
    </w:p>
    <w:p w:rsidR="00925D81" w:rsidRDefault="00925D81">
      <w:pPr>
        <w:jc w:val="both"/>
        <w:sectPr w:rsidR="00925D81">
          <w:pgSz w:w="11910" w:h="16840"/>
          <w:pgMar w:top="1040" w:right="1020" w:bottom="1360" w:left="1020" w:header="0" w:footer="1169" w:gutter="0"/>
          <w:cols w:space="720"/>
        </w:sectPr>
      </w:pPr>
    </w:p>
    <w:p w:rsidR="00925D81" w:rsidRDefault="00637D90">
      <w:pPr>
        <w:pStyle w:val="a3"/>
        <w:spacing w:before="70"/>
        <w:ind w:left="112"/>
        <w:jc w:val="both"/>
      </w:pPr>
      <w:r>
        <w:lastRenderedPageBreak/>
        <w:t>системою"</w:t>
      </w:r>
      <w:r>
        <w:rPr>
          <w:spacing w:val="-2"/>
        </w:rPr>
        <w:t xml:space="preserve"> </w:t>
      </w:r>
      <w:r>
        <w:t>ХНЕУ</w:t>
      </w:r>
      <w:r>
        <w:rPr>
          <w:spacing w:val="-2"/>
        </w:rPr>
        <w:t xml:space="preserve"> </w:t>
      </w:r>
      <w:r>
        <w:t>ім.</w:t>
      </w:r>
      <w:r>
        <w:rPr>
          <w:spacing w:val="-7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Кузнеця,</w:t>
      </w:r>
      <w:r>
        <w:rPr>
          <w:spacing w:val="-3"/>
        </w:rPr>
        <w:t xml:space="preserve"> </w:t>
      </w:r>
      <w:r>
        <w:t>контрольні</w:t>
      </w:r>
      <w:r>
        <w:rPr>
          <w:spacing w:val="-4"/>
        </w:rPr>
        <w:t xml:space="preserve"> </w:t>
      </w:r>
      <w:r>
        <w:t>заходи</w:t>
      </w:r>
      <w:r>
        <w:rPr>
          <w:spacing w:val="-2"/>
        </w:rPr>
        <w:t xml:space="preserve"> </w:t>
      </w:r>
      <w:r>
        <w:t>включають:</w:t>
      </w:r>
    </w:p>
    <w:p w:rsidR="00925D81" w:rsidRDefault="00637D90">
      <w:pPr>
        <w:pStyle w:val="a3"/>
        <w:ind w:left="112" w:right="113" w:firstLine="708"/>
        <w:jc w:val="both"/>
      </w:pPr>
      <w:r>
        <w:t>поточний контроль, що здійснюється протягом семестру під час проведення</w:t>
      </w:r>
      <w:r>
        <w:rPr>
          <w:spacing w:val="1"/>
        </w:rPr>
        <w:t xml:space="preserve"> </w:t>
      </w:r>
      <w:r>
        <w:t>лекційних,</w:t>
      </w:r>
      <w:r>
        <w:rPr>
          <w:spacing w:val="1"/>
        </w:rPr>
        <w:t xml:space="preserve"> </w:t>
      </w:r>
      <w:r>
        <w:t>практичних,</w:t>
      </w:r>
      <w:r>
        <w:rPr>
          <w:spacing w:val="1"/>
        </w:rPr>
        <w:t xml:space="preserve"> </w:t>
      </w:r>
      <w:r>
        <w:t>семінарських,</w:t>
      </w:r>
      <w:r>
        <w:rPr>
          <w:spacing w:val="1"/>
        </w:rPr>
        <w:t xml:space="preserve"> </w:t>
      </w:r>
      <w:r>
        <w:t>лабораторних</w:t>
      </w:r>
      <w:r>
        <w:rPr>
          <w:spacing w:val="1"/>
        </w:rPr>
        <w:t xml:space="preserve"> </w:t>
      </w:r>
      <w:r>
        <w:t>занять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оцінюється</w:t>
      </w:r>
      <w:r>
        <w:rPr>
          <w:spacing w:val="1"/>
        </w:rPr>
        <w:t xml:space="preserve"> </w:t>
      </w:r>
      <w:r>
        <w:t>сумою</w:t>
      </w:r>
      <w:r>
        <w:rPr>
          <w:spacing w:val="1"/>
        </w:rPr>
        <w:t xml:space="preserve"> </w:t>
      </w:r>
      <w:r>
        <w:t>набраних</w:t>
      </w:r>
      <w:r>
        <w:rPr>
          <w:spacing w:val="1"/>
        </w:rPr>
        <w:t xml:space="preserve"> </w:t>
      </w:r>
      <w:r>
        <w:t>балів</w:t>
      </w:r>
      <w:r>
        <w:rPr>
          <w:spacing w:val="1"/>
        </w:rPr>
        <w:t xml:space="preserve"> </w:t>
      </w:r>
      <w:r>
        <w:t>(максимальна</w:t>
      </w:r>
      <w:r>
        <w:rPr>
          <w:spacing w:val="1"/>
        </w:rPr>
        <w:t xml:space="preserve"> </w:t>
      </w:r>
      <w:r>
        <w:t>сума —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балів;</w:t>
      </w:r>
      <w:r>
        <w:rPr>
          <w:spacing w:val="1"/>
        </w:rPr>
        <w:t xml:space="preserve"> </w:t>
      </w:r>
      <w:r>
        <w:t>мінімальна</w:t>
      </w:r>
      <w:r>
        <w:rPr>
          <w:spacing w:val="1"/>
        </w:rPr>
        <w:t xml:space="preserve"> </w:t>
      </w:r>
      <w:r>
        <w:t>сума,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студенту</w:t>
      </w:r>
      <w:r>
        <w:rPr>
          <w:spacing w:val="-4"/>
        </w:rPr>
        <w:t xml:space="preserve"> </w:t>
      </w:r>
      <w:r>
        <w:t>склада</w:t>
      </w:r>
      <w:r>
        <w:t>ти іспит,</w:t>
      </w:r>
      <w:r>
        <w:rPr>
          <w:spacing w:val="4"/>
        </w:rPr>
        <w:t xml:space="preserve"> </w:t>
      </w:r>
      <w:r>
        <w:t>—</w:t>
      </w:r>
      <w:r>
        <w:rPr>
          <w:spacing w:val="65"/>
        </w:rPr>
        <w:t xml:space="preserve"> </w:t>
      </w:r>
      <w:r>
        <w:t>35 балів);</w:t>
      </w:r>
    </w:p>
    <w:p w:rsidR="00925D81" w:rsidRDefault="00637D90">
      <w:pPr>
        <w:pStyle w:val="a3"/>
        <w:ind w:left="112" w:right="110" w:firstLine="708"/>
        <w:jc w:val="both"/>
      </w:pPr>
      <w:r>
        <w:t>модульний контроль, що проводиться у формі колоквіуму як проміжний міні-</w:t>
      </w:r>
      <w:r>
        <w:rPr>
          <w:spacing w:val="1"/>
        </w:rPr>
        <w:t xml:space="preserve"> </w:t>
      </w:r>
      <w:r>
        <w:t>екзамен з ініціативи викладача з урахуванням поточного контролю за відповідний</w:t>
      </w:r>
      <w:r>
        <w:rPr>
          <w:spacing w:val="1"/>
        </w:rPr>
        <w:t xml:space="preserve"> </w:t>
      </w:r>
      <w:r>
        <w:t xml:space="preserve">змістовий модуль і має на меті </w:t>
      </w:r>
      <w:r>
        <w:rPr>
          <w:i/>
        </w:rPr>
        <w:t xml:space="preserve">інтегровану </w:t>
      </w:r>
      <w:r>
        <w:t>оцінку результатів навчання студента</w:t>
      </w:r>
      <w:r>
        <w:rPr>
          <w:spacing w:val="1"/>
        </w:rPr>
        <w:t xml:space="preserve"> </w:t>
      </w:r>
      <w:r>
        <w:t>п</w:t>
      </w:r>
      <w:r>
        <w:t>ісля вивчення матеріалу з</w:t>
      </w:r>
      <w:r>
        <w:rPr>
          <w:spacing w:val="1"/>
        </w:rPr>
        <w:t xml:space="preserve"> </w:t>
      </w:r>
      <w:r>
        <w:t>логічно</w:t>
      </w:r>
      <w:r>
        <w:rPr>
          <w:spacing w:val="1"/>
        </w:rPr>
        <w:t xml:space="preserve"> </w:t>
      </w:r>
      <w:r>
        <w:t>завершеної частини</w:t>
      </w:r>
      <w:r>
        <w:rPr>
          <w:spacing w:val="1"/>
        </w:rPr>
        <w:t xml:space="preserve"> </w:t>
      </w:r>
      <w:r>
        <w:t>дисципліни —</w:t>
      </w:r>
      <w:r>
        <w:rPr>
          <w:spacing w:val="1"/>
        </w:rPr>
        <w:t xml:space="preserve"> </w:t>
      </w:r>
      <w:r>
        <w:t>змістового</w:t>
      </w:r>
      <w:r>
        <w:rPr>
          <w:spacing w:val="1"/>
        </w:rPr>
        <w:t xml:space="preserve"> </w:t>
      </w:r>
      <w:r>
        <w:t>модуля;</w:t>
      </w:r>
    </w:p>
    <w:p w:rsidR="00925D81" w:rsidRDefault="00637D90">
      <w:pPr>
        <w:pStyle w:val="a3"/>
        <w:ind w:left="112" w:right="116" w:firstLine="708"/>
        <w:jc w:val="both"/>
      </w:pPr>
      <w:r>
        <w:t>підсумковий/семестровий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формі</w:t>
      </w:r>
      <w:r>
        <w:rPr>
          <w:spacing w:val="1"/>
        </w:rPr>
        <w:t xml:space="preserve"> </w:t>
      </w:r>
      <w:r>
        <w:t>семестрового</w:t>
      </w:r>
      <w:r>
        <w:rPr>
          <w:spacing w:val="1"/>
        </w:rPr>
        <w:t xml:space="preserve"> </w:t>
      </w:r>
      <w:r>
        <w:t>екзамену,</w:t>
      </w:r>
      <w:r>
        <w:rPr>
          <w:spacing w:val="-1"/>
        </w:rPr>
        <w:t xml:space="preserve"> </w:t>
      </w:r>
      <w:r>
        <w:t>відповідно</w:t>
      </w:r>
      <w:r>
        <w:rPr>
          <w:spacing w:val="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графіку</w:t>
      </w:r>
      <w:r>
        <w:rPr>
          <w:spacing w:val="-3"/>
        </w:rPr>
        <w:t xml:space="preserve"> </w:t>
      </w:r>
      <w:r>
        <w:t>навчального</w:t>
      </w:r>
      <w:r>
        <w:rPr>
          <w:spacing w:val="-1"/>
        </w:rPr>
        <w:t xml:space="preserve"> </w:t>
      </w:r>
      <w:r>
        <w:t>процесу.</w:t>
      </w:r>
    </w:p>
    <w:p w:rsidR="00925D81" w:rsidRDefault="00637D90">
      <w:pPr>
        <w:pStyle w:val="a3"/>
        <w:ind w:left="112" w:right="113" w:firstLine="708"/>
        <w:jc w:val="both"/>
      </w:pPr>
      <w:r>
        <w:t>Порядок проведення поточного оцінювання знань студентів. Оцінювання знань</w:t>
      </w:r>
      <w:r>
        <w:rPr>
          <w:spacing w:val="-64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семінарських,</w:t>
      </w:r>
      <w:r>
        <w:rPr>
          <w:spacing w:val="1"/>
        </w:rPr>
        <w:t xml:space="preserve"> </w:t>
      </w:r>
      <w:r>
        <w:t>практичних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лабораторних</w:t>
      </w:r>
      <w:r>
        <w:rPr>
          <w:spacing w:val="1"/>
        </w:rPr>
        <w:t xml:space="preserve"> </w:t>
      </w:r>
      <w:r>
        <w:t>занять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індивідуальних</w:t>
      </w:r>
      <w:r>
        <w:rPr>
          <w:spacing w:val="-4"/>
        </w:rPr>
        <w:t xml:space="preserve"> </w:t>
      </w:r>
      <w:r>
        <w:t>завдань</w:t>
      </w:r>
      <w:r>
        <w:rPr>
          <w:spacing w:val="-1"/>
        </w:rPr>
        <w:t xml:space="preserve"> </w:t>
      </w:r>
      <w:r>
        <w:t>проводиться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такими критеріями:</w:t>
      </w:r>
    </w:p>
    <w:p w:rsidR="00925D81" w:rsidRDefault="00637D90">
      <w:pPr>
        <w:pStyle w:val="a3"/>
        <w:spacing w:before="1"/>
        <w:ind w:left="112" w:right="112" w:firstLine="708"/>
        <w:jc w:val="both"/>
      </w:pPr>
      <w:r>
        <w:t>розуміння, ступінь засвоєння теорії та методології проблем, що розглядаються;</w:t>
      </w:r>
      <w:r>
        <w:rPr>
          <w:spacing w:val="-64"/>
        </w:rPr>
        <w:t xml:space="preserve"> </w:t>
      </w:r>
      <w:r>
        <w:t>ступінь</w:t>
      </w:r>
      <w:r>
        <w:rPr>
          <w:spacing w:val="1"/>
        </w:rPr>
        <w:t xml:space="preserve"> </w:t>
      </w:r>
      <w:r>
        <w:t>засвоєння</w:t>
      </w:r>
      <w:r>
        <w:rPr>
          <w:spacing w:val="1"/>
        </w:rPr>
        <w:t xml:space="preserve"> </w:t>
      </w:r>
      <w:r>
        <w:t>фактичного</w:t>
      </w:r>
      <w:r>
        <w:rPr>
          <w:spacing w:val="1"/>
        </w:rPr>
        <w:t xml:space="preserve"> </w:t>
      </w:r>
      <w:r>
        <w:t>матеріалу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дисципліни;</w:t>
      </w:r>
      <w:r>
        <w:rPr>
          <w:spacing w:val="1"/>
        </w:rPr>
        <w:t xml:space="preserve"> </w:t>
      </w:r>
      <w:r>
        <w:t>ознайомлення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рекомендованою</w:t>
      </w:r>
      <w:r>
        <w:rPr>
          <w:spacing w:val="1"/>
        </w:rPr>
        <w:t xml:space="preserve"> </w:t>
      </w:r>
      <w:r>
        <w:t>літературою,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сучасною</w:t>
      </w:r>
      <w:r>
        <w:rPr>
          <w:spacing w:val="1"/>
        </w:rPr>
        <w:t xml:space="preserve"> </w:t>
      </w:r>
      <w:r>
        <w:t>літературою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питань,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розглядаються;</w:t>
      </w:r>
      <w:r>
        <w:rPr>
          <w:spacing w:val="1"/>
        </w:rPr>
        <w:t xml:space="preserve"> </w:t>
      </w:r>
      <w:r>
        <w:t>вміння</w:t>
      </w:r>
      <w:r>
        <w:rPr>
          <w:spacing w:val="1"/>
        </w:rPr>
        <w:t xml:space="preserve"> </w:t>
      </w:r>
      <w:r>
        <w:t>поєднувати</w:t>
      </w:r>
      <w:r>
        <w:rPr>
          <w:spacing w:val="1"/>
        </w:rPr>
        <w:t xml:space="preserve"> </w:t>
      </w:r>
      <w:r>
        <w:t>теорію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практикою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розгляді</w:t>
      </w:r>
      <w:r>
        <w:rPr>
          <w:spacing w:val="1"/>
        </w:rPr>
        <w:t xml:space="preserve"> </w:t>
      </w:r>
      <w:r>
        <w:t>виробничих</w:t>
      </w:r>
      <w:r>
        <w:rPr>
          <w:spacing w:val="1"/>
        </w:rPr>
        <w:t xml:space="preserve"> </w:t>
      </w:r>
      <w:r>
        <w:t>ситуацій,</w:t>
      </w:r>
      <w:r>
        <w:rPr>
          <w:spacing w:val="1"/>
        </w:rPr>
        <w:t xml:space="preserve"> </w:t>
      </w:r>
      <w:r>
        <w:t>розв'язанні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проведенні</w:t>
      </w:r>
      <w:r>
        <w:rPr>
          <w:spacing w:val="1"/>
        </w:rPr>
        <w:t xml:space="preserve"> </w:t>
      </w:r>
      <w:r>
        <w:t>розрахунків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індивідуальних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завдань,</w:t>
      </w:r>
      <w:r>
        <w:rPr>
          <w:spacing w:val="1"/>
        </w:rPr>
        <w:t xml:space="preserve"> </w:t>
      </w:r>
      <w:r>
        <w:t>винесених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розгляд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аудиторії;</w:t>
      </w:r>
      <w:r>
        <w:rPr>
          <w:spacing w:val="1"/>
        </w:rPr>
        <w:t xml:space="preserve"> </w:t>
      </w:r>
      <w:r>
        <w:t>логіка,</w:t>
      </w:r>
      <w:r>
        <w:rPr>
          <w:spacing w:val="1"/>
        </w:rPr>
        <w:t xml:space="preserve"> </w:t>
      </w:r>
      <w:r>
        <w:t>структура, стиль викладу матеріалу в письмових робота</w:t>
      </w:r>
      <w:r>
        <w:t>х і при виступах в аудиторії,</w:t>
      </w:r>
      <w:r>
        <w:rPr>
          <w:spacing w:val="1"/>
        </w:rPr>
        <w:t xml:space="preserve"> </w:t>
      </w:r>
      <w:r>
        <w:t>вміння</w:t>
      </w:r>
      <w:r>
        <w:rPr>
          <w:spacing w:val="1"/>
        </w:rPr>
        <w:t xml:space="preserve"> </w:t>
      </w:r>
      <w:r>
        <w:t>обґрунтовувати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позицію,</w:t>
      </w:r>
      <w:r>
        <w:rPr>
          <w:spacing w:val="1"/>
        </w:rPr>
        <w:t xml:space="preserve"> </w:t>
      </w:r>
      <w:r>
        <w:t>здійснювати</w:t>
      </w:r>
      <w:r>
        <w:rPr>
          <w:spacing w:val="1"/>
        </w:rPr>
        <w:t xml:space="preserve"> </w:t>
      </w:r>
      <w:r>
        <w:t>узагальнення</w:t>
      </w:r>
      <w:r>
        <w:rPr>
          <w:spacing w:val="1"/>
        </w:rPr>
        <w:t xml:space="preserve"> </w:t>
      </w:r>
      <w:r>
        <w:t>інформації</w:t>
      </w:r>
      <w:r>
        <w:rPr>
          <w:spacing w:val="66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робити</w:t>
      </w:r>
      <w:r>
        <w:rPr>
          <w:spacing w:val="1"/>
        </w:rPr>
        <w:t xml:space="preserve"> </w:t>
      </w:r>
      <w:r>
        <w:t>висновки;</w:t>
      </w:r>
      <w:r>
        <w:rPr>
          <w:spacing w:val="1"/>
        </w:rPr>
        <w:t xml:space="preserve"> </w:t>
      </w:r>
      <w:r>
        <w:t>арифметична</w:t>
      </w:r>
      <w:r>
        <w:rPr>
          <w:spacing w:val="1"/>
        </w:rPr>
        <w:t xml:space="preserve"> </w:t>
      </w:r>
      <w:r>
        <w:t>правильність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індивідуального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комплексного розрахункового завдання; здатність проводити критичну та незалежну</w:t>
      </w:r>
      <w:r>
        <w:rPr>
          <w:spacing w:val="1"/>
        </w:rPr>
        <w:t xml:space="preserve"> </w:t>
      </w:r>
      <w:r>
        <w:t>оцінку</w:t>
      </w:r>
      <w:r>
        <w:rPr>
          <w:spacing w:val="1"/>
        </w:rPr>
        <w:t xml:space="preserve"> </w:t>
      </w:r>
      <w:r>
        <w:t>певних</w:t>
      </w:r>
      <w:r>
        <w:rPr>
          <w:spacing w:val="1"/>
        </w:rPr>
        <w:t xml:space="preserve"> </w:t>
      </w:r>
      <w:r>
        <w:t>проблемних</w:t>
      </w:r>
      <w:r>
        <w:rPr>
          <w:spacing w:val="1"/>
        </w:rPr>
        <w:t xml:space="preserve"> </w:t>
      </w:r>
      <w:r>
        <w:t>питань;</w:t>
      </w:r>
      <w:r>
        <w:rPr>
          <w:spacing w:val="1"/>
        </w:rPr>
        <w:t xml:space="preserve"> </w:t>
      </w:r>
      <w:r>
        <w:t>вміння</w:t>
      </w:r>
      <w:r>
        <w:rPr>
          <w:spacing w:val="1"/>
        </w:rPr>
        <w:t xml:space="preserve"> </w:t>
      </w:r>
      <w:r>
        <w:t>пояснювати</w:t>
      </w:r>
      <w:r>
        <w:rPr>
          <w:spacing w:val="1"/>
        </w:rPr>
        <w:t xml:space="preserve"> </w:t>
      </w:r>
      <w:r>
        <w:t>альтернативні</w:t>
      </w:r>
      <w:r>
        <w:rPr>
          <w:spacing w:val="1"/>
        </w:rPr>
        <w:t xml:space="preserve"> </w:t>
      </w:r>
      <w:r>
        <w:t>погляди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наявність власної точки зору, позиції на певне проблемне питання; застосування</w:t>
      </w:r>
      <w:r>
        <w:rPr>
          <w:spacing w:val="1"/>
        </w:rPr>
        <w:t xml:space="preserve"> </w:t>
      </w:r>
      <w:r>
        <w:t>аналітичних підходів; якість і чіткість викладення міркувань; логіка, структуризація та</w:t>
      </w:r>
      <w:r>
        <w:rPr>
          <w:spacing w:val="1"/>
        </w:rPr>
        <w:t xml:space="preserve"> </w:t>
      </w:r>
      <w:r>
        <w:t>обґрунтованість</w:t>
      </w:r>
      <w:r>
        <w:rPr>
          <w:spacing w:val="1"/>
        </w:rPr>
        <w:t xml:space="preserve"> </w:t>
      </w:r>
      <w:r>
        <w:t>висновків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конкретної</w:t>
      </w:r>
      <w:r>
        <w:rPr>
          <w:spacing w:val="1"/>
        </w:rPr>
        <w:t xml:space="preserve"> </w:t>
      </w:r>
      <w:r>
        <w:t>проблеми;</w:t>
      </w:r>
      <w:r>
        <w:rPr>
          <w:spacing w:val="1"/>
        </w:rPr>
        <w:t xml:space="preserve"> </w:t>
      </w:r>
      <w:r>
        <w:t>самостійність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роботи;</w:t>
      </w:r>
      <w:r>
        <w:rPr>
          <w:spacing w:val="1"/>
        </w:rPr>
        <w:t xml:space="preserve"> </w:t>
      </w:r>
      <w:r>
        <w:t>грамотність</w:t>
      </w:r>
      <w:r>
        <w:rPr>
          <w:spacing w:val="1"/>
        </w:rPr>
        <w:t xml:space="preserve"> </w:t>
      </w:r>
      <w:r>
        <w:t>подачі</w:t>
      </w:r>
      <w:r>
        <w:rPr>
          <w:spacing w:val="1"/>
        </w:rPr>
        <w:t xml:space="preserve"> </w:t>
      </w:r>
      <w:r>
        <w:t>матеріалу;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порівняння,</w:t>
      </w:r>
      <w:r>
        <w:rPr>
          <w:spacing w:val="1"/>
        </w:rPr>
        <w:t xml:space="preserve"> </w:t>
      </w:r>
      <w:r>
        <w:t>узагальнення</w:t>
      </w:r>
      <w:r>
        <w:rPr>
          <w:spacing w:val="-1"/>
        </w:rPr>
        <w:t xml:space="preserve"> </w:t>
      </w:r>
      <w:r>
        <w:t>понять</w:t>
      </w:r>
      <w:r>
        <w:rPr>
          <w:spacing w:val="2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явищ; оформлення</w:t>
      </w:r>
      <w:r>
        <w:rPr>
          <w:spacing w:val="-2"/>
        </w:rPr>
        <w:t xml:space="preserve"> </w:t>
      </w:r>
      <w:r>
        <w:t>роботи.</w:t>
      </w:r>
    </w:p>
    <w:p w:rsidR="00925D81" w:rsidRDefault="00637D90">
      <w:pPr>
        <w:pStyle w:val="a3"/>
        <w:spacing w:before="1"/>
        <w:ind w:left="112" w:right="111" w:firstLine="708"/>
        <w:jc w:val="both"/>
      </w:pPr>
      <w:r>
        <w:t>Загальними</w:t>
      </w:r>
      <w:r>
        <w:rPr>
          <w:spacing w:val="1"/>
        </w:rPr>
        <w:t xml:space="preserve"> </w:t>
      </w:r>
      <w:r>
        <w:t>критеріями,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якими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позаа</w:t>
      </w:r>
      <w:r>
        <w:t>удиторної</w:t>
      </w:r>
      <w:r>
        <w:rPr>
          <w:spacing w:val="1"/>
        </w:rPr>
        <w:t xml:space="preserve"> </w:t>
      </w:r>
      <w:r>
        <w:t>самостійної роботи студентів, є: глибина і міцність знань, рівень мислення, вміння</w:t>
      </w:r>
      <w:r>
        <w:rPr>
          <w:spacing w:val="1"/>
        </w:rPr>
        <w:t xml:space="preserve"> </w:t>
      </w:r>
      <w:r>
        <w:t>систематизувати знання за окремими темами, вміння робити обґрунтовані висновки,</w:t>
      </w:r>
      <w:r>
        <w:rPr>
          <w:spacing w:val="1"/>
        </w:rPr>
        <w:t xml:space="preserve"> </w:t>
      </w:r>
      <w:r>
        <w:t>володіння категорійним апаратом, навички і прийоми виконання практичних завдань,</w:t>
      </w:r>
      <w:r>
        <w:rPr>
          <w:spacing w:val="1"/>
        </w:rPr>
        <w:t xml:space="preserve"> </w:t>
      </w:r>
      <w:r>
        <w:t>вм</w:t>
      </w:r>
      <w:r>
        <w:t>іння знаходити необхідну інформацію, здійснювати її систематизацію та обробку,</w:t>
      </w:r>
      <w:r>
        <w:rPr>
          <w:spacing w:val="1"/>
        </w:rPr>
        <w:t xml:space="preserve"> </w:t>
      </w:r>
      <w:r>
        <w:t>самореалізація</w:t>
      </w:r>
      <w:r>
        <w:rPr>
          <w:spacing w:val="-2"/>
        </w:rPr>
        <w:t xml:space="preserve"> </w:t>
      </w:r>
      <w:r>
        <w:t>на практичних</w:t>
      </w:r>
      <w:r>
        <w:rPr>
          <w:spacing w:val="-4"/>
        </w:rPr>
        <w:t xml:space="preserve"> </w:t>
      </w:r>
      <w:r>
        <w:t>та семінарських</w:t>
      </w:r>
      <w:r>
        <w:rPr>
          <w:spacing w:val="-2"/>
        </w:rPr>
        <w:t xml:space="preserve"> </w:t>
      </w:r>
      <w:r>
        <w:t>заняттях.</w:t>
      </w:r>
    </w:p>
    <w:p w:rsidR="00925D81" w:rsidRDefault="00637D90">
      <w:pPr>
        <w:pStyle w:val="a3"/>
        <w:ind w:left="112" w:right="111" w:firstLine="708"/>
        <w:jc w:val="both"/>
      </w:pPr>
      <w:r>
        <w:rPr>
          <w:b/>
        </w:rPr>
        <w:t>Підсумковий</w:t>
      </w:r>
      <w:r>
        <w:rPr>
          <w:b/>
          <w:spacing w:val="1"/>
        </w:rPr>
        <w:t xml:space="preserve"> </w:t>
      </w:r>
      <w:r>
        <w:rPr>
          <w:b/>
        </w:rPr>
        <w:t>контроль</w:t>
      </w:r>
      <w:r>
        <w:rPr>
          <w:b/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дисципліни здійснюється на підставі проведення семестрового екзамену, завданням</w:t>
      </w:r>
      <w:r>
        <w:rPr>
          <w:spacing w:val="1"/>
        </w:rPr>
        <w:t xml:space="preserve"> </w:t>
      </w:r>
      <w:r>
        <w:t>якого є перевірка розуміння студентом програмного матеріалу в цілому, логіки та</w:t>
      </w:r>
      <w:r>
        <w:rPr>
          <w:spacing w:val="1"/>
        </w:rPr>
        <w:t xml:space="preserve"> </w:t>
      </w:r>
      <w:r>
        <w:t>взаємозв'язків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окремими</w:t>
      </w:r>
      <w:r>
        <w:rPr>
          <w:spacing w:val="1"/>
        </w:rPr>
        <w:t xml:space="preserve"> </w:t>
      </w:r>
      <w:r>
        <w:t>розділами,</w:t>
      </w:r>
      <w:r>
        <w:rPr>
          <w:spacing w:val="1"/>
        </w:rPr>
        <w:t xml:space="preserve"> </w:t>
      </w:r>
      <w:r>
        <w:t>здатності</w:t>
      </w:r>
      <w:r>
        <w:rPr>
          <w:spacing w:val="1"/>
        </w:rPr>
        <w:t xml:space="preserve"> </w:t>
      </w:r>
      <w:r>
        <w:t>творчого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накопичених</w:t>
      </w:r>
      <w:r>
        <w:rPr>
          <w:spacing w:val="1"/>
        </w:rPr>
        <w:t xml:space="preserve"> </w:t>
      </w:r>
      <w:r>
        <w:t>знань,</w:t>
      </w:r>
      <w:r>
        <w:rPr>
          <w:spacing w:val="1"/>
        </w:rPr>
        <w:t xml:space="preserve"> </w:t>
      </w:r>
      <w:r>
        <w:t>вміння</w:t>
      </w:r>
      <w:r>
        <w:rPr>
          <w:spacing w:val="1"/>
        </w:rPr>
        <w:t xml:space="preserve"> </w:t>
      </w:r>
      <w:r>
        <w:t>формулювати</w:t>
      </w:r>
      <w:r>
        <w:rPr>
          <w:spacing w:val="1"/>
        </w:rPr>
        <w:t xml:space="preserve"> </w:t>
      </w:r>
      <w:r>
        <w:t>своє</w:t>
      </w:r>
      <w:r>
        <w:rPr>
          <w:spacing w:val="1"/>
        </w:rPr>
        <w:t xml:space="preserve"> </w:t>
      </w:r>
      <w:r>
        <w:t>ставлення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певної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навчальної</w:t>
      </w:r>
      <w:r>
        <w:rPr>
          <w:spacing w:val="-3"/>
        </w:rPr>
        <w:t xml:space="preserve"> </w:t>
      </w:r>
      <w:r>
        <w:t>дисципліни тощо.</w:t>
      </w:r>
    </w:p>
    <w:p w:rsidR="00925D81" w:rsidRDefault="00637D90">
      <w:pPr>
        <w:pStyle w:val="a3"/>
        <w:spacing w:before="1"/>
        <w:ind w:left="112" w:right="115" w:firstLine="708"/>
        <w:jc w:val="both"/>
      </w:pPr>
      <w:r>
        <w:t>Екзаменаційний білет охоплює програму дисципліни і передбачає визначення</w:t>
      </w:r>
      <w:r>
        <w:rPr>
          <w:spacing w:val="1"/>
        </w:rPr>
        <w:t xml:space="preserve"> </w:t>
      </w:r>
      <w:r>
        <w:t>рівня</w:t>
      </w:r>
      <w:r>
        <w:rPr>
          <w:spacing w:val="-2"/>
        </w:rPr>
        <w:t xml:space="preserve"> </w:t>
      </w:r>
      <w:r>
        <w:t>знань</w:t>
      </w:r>
      <w:r>
        <w:rPr>
          <w:spacing w:val="-2"/>
        </w:rPr>
        <w:t xml:space="preserve"> </w:t>
      </w:r>
      <w:r>
        <w:t>та ступеня опанування</w:t>
      </w:r>
      <w:r>
        <w:rPr>
          <w:spacing w:val="-1"/>
        </w:rPr>
        <w:t xml:space="preserve"> </w:t>
      </w:r>
      <w:r>
        <w:t>студентами</w:t>
      </w:r>
      <w:r>
        <w:rPr>
          <w:spacing w:val="-1"/>
        </w:rPr>
        <w:t xml:space="preserve"> </w:t>
      </w:r>
      <w:r>
        <w:t>компетентностей.</w:t>
      </w:r>
    </w:p>
    <w:p w:rsidR="00925D81" w:rsidRDefault="00637D90">
      <w:pPr>
        <w:pStyle w:val="a3"/>
        <w:ind w:left="112" w:right="114" w:firstLine="708"/>
        <w:jc w:val="both"/>
      </w:pPr>
      <w:r>
        <w:t>Кожен</w:t>
      </w:r>
      <w:r>
        <w:rPr>
          <w:spacing w:val="1"/>
        </w:rPr>
        <w:t xml:space="preserve"> </w:t>
      </w:r>
      <w:r>
        <w:t>екзаменаційний</w:t>
      </w:r>
      <w:r>
        <w:rPr>
          <w:spacing w:val="1"/>
        </w:rPr>
        <w:t xml:space="preserve"> </w:t>
      </w:r>
      <w:r>
        <w:t>білет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пр</w:t>
      </w:r>
      <w:r>
        <w:t>актичних</w:t>
      </w:r>
      <w:r>
        <w:rPr>
          <w:spacing w:val="1"/>
        </w:rPr>
        <w:t xml:space="preserve"> </w:t>
      </w:r>
      <w:r>
        <w:t>ситуацій</w:t>
      </w:r>
      <w:r>
        <w:rPr>
          <w:spacing w:val="1"/>
        </w:rPr>
        <w:t xml:space="preserve"> </w:t>
      </w:r>
      <w:r>
        <w:t>(два</w:t>
      </w:r>
      <w:r>
        <w:rPr>
          <w:spacing w:val="1"/>
        </w:rPr>
        <w:t xml:space="preserve"> </w:t>
      </w:r>
      <w:r>
        <w:t>стереотипних, два діагностичних та одне евристичне завдання), які передбачають</w:t>
      </w:r>
      <w:r>
        <w:rPr>
          <w:spacing w:val="1"/>
        </w:rPr>
        <w:t xml:space="preserve"> </w:t>
      </w:r>
      <w:r>
        <w:t>вирішення типових професійних завдань фахівця на робочому місці та дозволяють</w:t>
      </w:r>
      <w:r>
        <w:rPr>
          <w:spacing w:val="1"/>
        </w:rPr>
        <w:t xml:space="preserve"> </w:t>
      </w:r>
      <w:r>
        <w:t>діагностувати рівень теоретичної підготовки студента і рівень його компетент</w:t>
      </w:r>
      <w:r>
        <w:t>ності з</w:t>
      </w:r>
      <w:r>
        <w:rPr>
          <w:spacing w:val="1"/>
        </w:rPr>
        <w:t xml:space="preserve"> </w:t>
      </w:r>
      <w:r>
        <w:t>навчальної</w:t>
      </w:r>
      <w:r>
        <w:rPr>
          <w:spacing w:val="-2"/>
        </w:rPr>
        <w:t xml:space="preserve"> </w:t>
      </w:r>
      <w:r>
        <w:t>дисципліни.</w:t>
      </w:r>
    </w:p>
    <w:p w:rsidR="00925D81" w:rsidRDefault="00637D90">
      <w:pPr>
        <w:pStyle w:val="a3"/>
        <w:ind w:left="821"/>
        <w:jc w:val="both"/>
      </w:pPr>
      <w:r>
        <w:t xml:space="preserve">Результат  </w:t>
      </w:r>
      <w:r>
        <w:rPr>
          <w:spacing w:val="1"/>
        </w:rPr>
        <w:t xml:space="preserve"> </w:t>
      </w:r>
      <w:r>
        <w:t xml:space="preserve">семестрового    екзамену  </w:t>
      </w:r>
      <w:r>
        <w:rPr>
          <w:spacing w:val="63"/>
        </w:rPr>
        <w:t xml:space="preserve"> </w:t>
      </w:r>
      <w:r>
        <w:t xml:space="preserve">оцінюється    в  </w:t>
      </w:r>
      <w:r>
        <w:rPr>
          <w:spacing w:val="66"/>
        </w:rPr>
        <w:t xml:space="preserve"> </w:t>
      </w:r>
      <w:r>
        <w:t>балах    (максимальна</w:t>
      </w:r>
    </w:p>
    <w:p w:rsidR="00925D81" w:rsidRDefault="00925D81">
      <w:pPr>
        <w:jc w:val="both"/>
        <w:sectPr w:rsidR="00925D81">
          <w:pgSz w:w="11910" w:h="16840"/>
          <w:pgMar w:top="1040" w:right="1020" w:bottom="1360" w:left="1020" w:header="0" w:footer="1169" w:gutter="0"/>
          <w:cols w:space="720"/>
        </w:sectPr>
      </w:pPr>
    </w:p>
    <w:p w:rsidR="00925D81" w:rsidRDefault="00637D90">
      <w:pPr>
        <w:pStyle w:val="a3"/>
        <w:spacing w:before="70"/>
        <w:ind w:left="112" w:right="114"/>
        <w:jc w:val="both"/>
      </w:pPr>
      <w:r>
        <w:lastRenderedPageBreak/>
        <w:t>кількість —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балів,</w:t>
      </w:r>
      <w:r>
        <w:rPr>
          <w:spacing w:val="1"/>
        </w:rPr>
        <w:t xml:space="preserve"> </w:t>
      </w:r>
      <w:r>
        <w:t>мінімальна</w:t>
      </w:r>
      <w:r>
        <w:rPr>
          <w:spacing w:val="1"/>
        </w:rPr>
        <w:t xml:space="preserve"> </w:t>
      </w:r>
      <w:r>
        <w:t>кількість,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зараховується, —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балів)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проставляється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відповідній</w:t>
      </w:r>
      <w:r>
        <w:rPr>
          <w:spacing w:val="-1"/>
        </w:rPr>
        <w:t xml:space="preserve"> </w:t>
      </w:r>
      <w:r>
        <w:t>графі</w:t>
      </w:r>
      <w:r>
        <w:rPr>
          <w:spacing w:val="-3"/>
        </w:rPr>
        <w:t xml:space="preserve"> </w:t>
      </w:r>
      <w:r>
        <w:t>екзаменаційної</w:t>
      </w:r>
      <w:r>
        <w:rPr>
          <w:spacing w:val="-2"/>
        </w:rPr>
        <w:t xml:space="preserve"> </w:t>
      </w:r>
      <w:r>
        <w:t>"</w:t>
      </w:r>
      <w:r>
        <w:t>Відомості</w:t>
      </w:r>
      <w:r>
        <w:rPr>
          <w:spacing w:val="-1"/>
        </w:rPr>
        <w:t xml:space="preserve"> </w:t>
      </w:r>
      <w:r>
        <w:t>обліку</w:t>
      </w:r>
      <w:r>
        <w:rPr>
          <w:spacing w:val="-5"/>
        </w:rPr>
        <w:t xml:space="preserve"> </w:t>
      </w:r>
      <w:r>
        <w:t>успішності".</w:t>
      </w:r>
    </w:p>
    <w:p w:rsidR="00925D81" w:rsidRDefault="00637D90">
      <w:pPr>
        <w:pStyle w:val="a3"/>
        <w:ind w:left="112" w:right="109" w:firstLine="708"/>
        <w:jc w:val="both"/>
      </w:pPr>
      <w:r>
        <w:t>Студента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rPr>
          <w:b/>
        </w:rPr>
        <w:t>вважати</w:t>
      </w:r>
      <w:r>
        <w:rPr>
          <w:b/>
          <w:spacing w:val="1"/>
        </w:rPr>
        <w:t xml:space="preserve"> </w:t>
      </w:r>
      <w:r>
        <w:rPr>
          <w:b/>
        </w:rPr>
        <w:t>атестованим</w:t>
      </w:r>
      <w:r>
        <w:t>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сума</w:t>
      </w:r>
      <w:r>
        <w:rPr>
          <w:spacing w:val="1"/>
        </w:rPr>
        <w:t xml:space="preserve"> </w:t>
      </w:r>
      <w:r>
        <w:t>балів,</w:t>
      </w:r>
      <w:r>
        <w:rPr>
          <w:spacing w:val="1"/>
        </w:rPr>
        <w:t xml:space="preserve"> </w:t>
      </w:r>
      <w:r>
        <w:t>одержаних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підсумкової/семестрової</w:t>
      </w:r>
      <w:r>
        <w:rPr>
          <w:spacing w:val="1"/>
        </w:rPr>
        <w:t xml:space="preserve"> </w:t>
      </w:r>
      <w:r>
        <w:t>перевірки</w:t>
      </w:r>
      <w:r>
        <w:rPr>
          <w:spacing w:val="1"/>
        </w:rPr>
        <w:t xml:space="preserve"> </w:t>
      </w:r>
      <w:r>
        <w:t>успішності,</w:t>
      </w:r>
      <w:r>
        <w:rPr>
          <w:spacing w:val="1"/>
        </w:rPr>
        <w:t xml:space="preserve"> </w:t>
      </w:r>
      <w:r>
        <w:t>дорівнює</w:t>
      </w:r>
      <w:r>
        <w:rPr>
          <w:spacing w:val="67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перевищує 60. Мінімально можлива кількість балів за поточний і модульний контроль</w:t>
      </w:r>
      <w:r>
        <w:rPr>
          <w:spacing w:val="-64"/>
        </w:rPr>
        <w:t xml:space="preserve"> </w:t>
      </w:r>
      <w:r>
        <w:t>упродов</w:t>
      </w:r>
      <w:r>
        <w:t>ж</w:t>
      </w:r>
      <w:r>
        <w:rPr>
          <w:spacing w:val="1"/>
        </w:rPr>
        <w:t xml:space="preserve"> </w:t>
      </w:r>
      <w:r>
        <w:t>семестру —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мінімально</w:t>
      </w:r>
      <w:r>
        <w:rPr>
          <w:spacing w:val="1"/>
        </w:rPr>
        <w:t xml:space="preserve"> </w:t>
      </w:r>
      <w:r>
        <w:t>можлива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балів,</w:t>
      </w:r>
      <w:r>
        <w:rPr>
          <w:spacing w:val="1"/>
        </w:rPr>
        <w:t xml:space="preserve"> </w:t>
      </w:r>
      <w:r>
        <w:t>набраних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екзамені,</w:t>
      </w:r>
      <w:r>
        <w:rPr>
          <w:spacing w:val="1"/>
        </w:rPr>
        <w:t xml:space="preserve"> </w:t>
      </w:r>
      <w:r>
        <w:t>— 25.</w:t>
      </w:r>
    </w:p>
    <w:p w:rsidR="00925D81" w:rsidRDefault="00637D90">
      <w:pPr>
        <w:pStyle w:val="a3"/>
        <w:ind w:left="112" w:right="110" w:firstLine="708"/>
        <w:jc w:val="both"/>
      </w:pPr>
      <w:r>
        <w:t>Підсумкова</w:t>
      </w:r>
      <w:r>
        <w:rPr>
          <w:spacing w:val="1"/>
        </w:rPr>
        <w:t xml:space="preserve"> </w:t>
      </w:r>
      <w:r>
        <w:t>оцінка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t>розраховується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балів,</w:t>
      </w:r>
      <w:r>
        <w:rPr>
          <w:spacing w:val="21"/>
        </w:rPr>
        <w:t xml:space="preserve"> </w:t>
      </w:r>
      <w:r>
        <w:t>отриманих</w:t>
      </w:r>
      <w:r>
        <w:rPr>
          <w:spacing w:val="18"/>
        </w:rPr>
        <w:t xml:space="preserve"> </w:t>
      </w:r>
      <w:r>
        <w:t>під</w:t>
      </w:r>
      <w:r>
        <w:rPr>
          <w:spacing w:val="22"/>
        </w:rPr>
        <w:t xml:space="preserve"> </w:t>
      </w:r>
      <w:r>
        <w:t>час</w:t>
      </w:r>
      <w:r>
        <w:rPr>
          <w:spacing w:val="23"/>
        </w:rPr>
        <w:t xml:space="preserve"> </w:t>
      </w:r>
      <w:r>
        <w:t>екзамену,</w:t>
      </w:r>
      <w:r>
        <w:rPr>
          <w:spacing w:val="21"/>
        </w:rPr>
        <w:t xml:space="preserve"> </w:t>
      </w:r>
      <w:r>
        <w:t>та</w:t>
      </w:r>
      <w:r>
        <w:rPr>
          <w:spacing w:val="22"/>
        </w:rPr>
        <w:t xml:space="preserve"> </w:t>
      </w:r>
      <w:r>
        <w:t>балів,</w:t>
      </w:r>
      <w:r>
        <w:rPr>
          <w:spacing w:val="22"/>
        </w:rPr>
        <w:t xml:space="preserve"> </w:t>
      </w:r>
      <w:r>
        <w:t>отриманих</w:t>
      </w:r>
      <w:r>
        <w:rPr>
          <w:spacing w:val="18"/>
        </w:rPr>
        <w:t xml:space="preserve"> </w:t>
      </w:r>
      <w:r>
        <w:t>під</w:t>
      </w:r>
      <w:r>
        <w:rPr>
          <w:spacing w:val="20"/>
        </w:rPr>
        <w:t xml:space="preserve"> </w:t>
      </w:r>
      <w:r>
        <w:t>час</w:t>
      </w:r>
      <w:r>
        <w:rPr>
          <w:spacing w:val="22"/>
        </w:rPr>
        <w:t xml:space="preserve"> </w:t>
      </w:r>
      <w:r>
        <w:t>поточного</w:t>
      </w:r>
      <w:r>
        <w:rPr>
          <w:spacing w:val="20"/>
        </w:rPr>
        <w:t xml:space="preserve"> </w:t>
      </w:r>
      <w:r>
        <w:t>контролю</w:t>
      </w:r>
      <w:r>
        <w:rPr>
          <w:spacing w:val="-64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накопичувальною</w:t>
      </w:r>
      <w:r>
        <w:rPr>
          <w:spacing w:val="5"/>
        </w:rPr>
        <w:t xml:space="preserve"> </w:t>
      </w:r>
      <w:r>
        <w:t>системою.</w:t>
      </w:r>
      <w:r>
        <w:rPr>
          <w:spacing w:val="7"/>
        </w:rPr>
        <w:t xml:space="preserve"> </w:t>
      </w:r>
      <w:r>
        <w:t>Сумарний</w:t>
      </w:r>
      <w:r>
        <w:rPr>
          <w:spacing w:val="5"/>
        </w:rPr>
        <w:t xml:space="preserve"> </w:t>
      </w:r>
      <w:r>
        <w:t>результат</w:t>
      </w:r>
      <w:r>
        <w:rPr>
          <w:spacing w:val="5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балах</w:t>
      </w:r>
      <w:r>
        <w:rPr>
          <w:spacing w:val="3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семестр</w:t>
      </w:r>
      <w:r>
        <w:rPr>
          <w:spacing w:val="6"/>
        </w:rPr>
        <w:t xml:space="preserve"> </w:t>
      </w:r>
      <w:r>
        <w:t>складає:</w:t>
      </w:r>
      <w:r>
        <w:rPr>
          <w:spacing w:val="5"/>
        </w:rPr>
        <w:t xml:space="preserve"> </w:t>
      </w:r>
      <w:r>
        <w:t>"60</w:t>
      </w:r>
      <w:r>
        <w:rPr>
          <w:spacing w:val="-64"/>
        </w:rPr>
        <w:t xml:space="preserve"> </w:t>
      </w:r>
      <w:r>
        <w:t>і більше балів — зараховано", "59 і менше балів — не зараховано" та заноситься у</w:t>
      </w:r>
      <w:r>
        <w:rPr>
          <w:spacing w:val="1"/>
        </w:rPr>
        <w:t xml:space="preserve"> </w:t>
      </w:r>
      <w:r>
        <w:t>залікову</w:t>
      </w:r>
      <w:r>
        <w:rPr>
          <w:spacing w:val="-4"/>
        </w:rPr>
        <w:t xml:space="preserve"> </w:t>
      </w:r>
      <w:r>
        <w:t>"Відомість</w:t>
      </w:r>
      <w:r>
        <w:rPr>
          <w:spacing w:val="-1"/>
        </w:rPr>
        <w:t xml:space="preserve"> </w:t>
      </w:r>
      <w:r>
        <w:t>обліку</w:t>
      </w:r>
      <w:r>
        <w:rPr>
          <w:spacing w:val="-3"/>
        </w:rPr>
        <w:t xml:space="preserve"> </w:t>
      </w:r>
      <w:r>
        <w:t>успішності"</w:t>
      </w:r>
      <w:r>
        <w:rPr>
          <w:spacing w:val="-1"/>
        </w:rPr>
        <w:t xml:space="preserve"> </w:t>
      </w:r>
      <w:r>
        <w:t>навчальної</w:t>
      </w:r>
      <w:r>
        <w:rPr>
          <w:spacing w:val="-2"/>
        </w:rPr>
        <w:t xml:space="preserve"> </w:t>
      </w:r>
      <w:r>
        <w:t>дисципліни.</w:t>
      </w:r>
    </w:p>
    <w:p w:rsidR="00925D81" w:rsidRDefault="00925D81">
      <w:pPr>
        <w:pStyle w:val="a3"/>
      </w:pPr>
    </w:p>
    <w:p w:rsidR="00925D81" w:rsidRDefault="00637D90">
      <w:pPr>
        <w:pStyle w:val="Heading1"/>
        <w:ind w:left="2453" w:right="2455"/>
        <w:jc w:val="center"/>
      </w:pPr>
      <w:r>
        <w:t>Шкала</w:t>
      </w:r>
      <w:r>
        <w:rPr>
          <w:spacing w:val="-4"/>
        </w:rPr>
        <w:t xml:space="preserve"> </w:t>
      </w:r>
      <w:r>
        <w:t>оцінювання:</w:t>
      </w:r>
      <w:r>
        <w:rPr>
          <w:spacing w:val="-2"/>
        </w:rPr>
        <w:t xml:space="preserve"> </w:t>
      </w:r>
      <w:r>
        <w:t>національна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ЄКТС</w:t>
      </w:r>
    </w:p>
    <w:p w:rsidR="00925D81" w:rsidRDefault="00925D81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6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153"/>
        <w:gridCol w:w="993"/>
        <w:gridCol w:w="3398"/>
        <w:gridCol w:w="2047"/>
      </w:tblGrid>
      <w:tr w:rsidR="00925D81">
        <w:trPr>
          <w:trHeight w:val="277"/>
        </w:trPr>
        <w:tc>
          <w:tcPr>
            <w:tcW w:w="2153" w:type="dxa"/>
            <w:vMerge w:val="restart"/>
          </w:tcPr>
          <w:p w:rsidR="00925D81" w:rsidRDefault="00637D90">
            <w:pPr>
              <w:pStyle w:val="TableParagraph"/>
              <w:spacing w:before="1" w:line="270" w:lineRule="atLeast"/>
              <w:ind w:left="114" w:right="89"/>
              <w:jc w:val="center"/>
              <w:rPr>
                <w:sz w:val="24"/>
              </w:rPr>
            </w:pPr>
            <w:r>
              <w:rPr>
                <w:sz w:val="24"/>
              </w:rPr>
              <w:t>Сума балів за всі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види навчальної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</w:p>
        </w:tc>
        <w:tc>
          <w:tcPr>
            <w:tcW w:w="993" w:type="dxa"/>
            <w:vMerge w:val="restart"/>
          </w:tcPr>
          <w:p w:rsidR="00925D81" w:rsidRDefault="00637D90">
            <w:pPr>
              <w:pStyle w:val="TableParagraph"/>
              <w:spacing w:before="144"/>
              <w:ind w:left="182" w:right="82" w:hanging="60"/>
              <w:rPr>
                <w:sz w:val="24"/>
              </w:rPr>
            </w:pPr>
            <w:r>
              <w:rPr>
                <w:sz w:val="24"/>
              </w:rPr>
              <w:t>Оцінка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ЄКТС</w:t>
            </w:r>
          </w:p>
        </w:tc>
        <w:tc>
          <w:tcPr>
            <w:tcW w:w="5445" w:type="dxa"/>
            <w:gridSpan w:val="2"/>
          </w:tcPr>
          <w:p w:rsidR="00925D81" w:rsidRDefault="00637D90">
            <w:pPr>
              <w:pStyle w:val="TableParagraph"/>
              <w:spacing w:line="258" w:lineRule="exact"/>
              <w:ind w:left="900"/>
              <w:rPr>
                <w:sz w:val="24"/>
              </w:rPr>
            </w:pPr>
            <w:r>
              <w:rPr>
                <w:sz w:val="24"/>
              </w:rPr>
              <w:t>Оцінка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національною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шкалою</w:t>
            </w:r>
          </w:p>
        </w:tc>
      </w:tr>
      <w:tr w:rsidR="00925D81">
        <w:trPr>
          <w:trHeight w:val="551"/>
        </w:trPr>
        <w:tc>
          <w:tcPr>
            <w:tcW w:w="2153" w:type="dxa"/>
            <w:vMerge/>
            <w:tcBorders>
              <w:top w:val="nil"/>
            </w:tcBorders>
          </w:tcPr>
          <w:p w:rsidR="00925D81" w:rsidRDefault="00925D8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925D81" w:rsidRDefault="00925D81">
            <w:pPr>
              <w:rPr>
                <w:sz w:val="2"/>
                <w:szCs w:val="2"/>
              </w:rPr>
            </w:pPr>
          </w:p>
        </w:tc>
        <w:tc>
          <w:tcPr>
            <w:tcW w:w="3398" w:type="dxa"/>
            <w:tcBorders>
              <w:right w:val="single" w:sz="4" w:space="0" w:color="000000"/>
            </w:tcBorders>
          </w:tcPr>
          <w:p w:rsidR="00925D81" w:rsidRDefault="00637D90">
            <w:pPr>
              <w:pStyle w:val="TableParagraph"/>
              <w:spacing w:line="271" w:lineRule="exact"/>
              <w:ind w:left="3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екзамену,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курсового</w:t>
            </w:r>
          </w:p>
          <w:p w:rsidR="00925D81" w:rsidRDefault="00637D90">
            <w:pPr>
              <w:pStyle w:val="TableParagraph"/>
              <w:spacing w:line="260" w:lineRule="exact"/>
              <w:ind w:left="202"/>
              <w:rPr>
                <w:sz w:val="24"/>
              </w:rPr>
            </w:pPr>
            <w:r>
              <w:rPr>
                <w:sz w:val="24"/>
              </w:rPr>
              <w:t>проекту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(роботи),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2047" w:type="dxa"/>
            <w:tcBorders>
              <w:left w:val="single" w:sz="4" w:space="0" w:color="000000"/>
            </w:tcBorders>
          </w:tcPr>
          <w:p w:rsidR="00925D81" w:rsidRDefault="00637D90">
            <w:pPr>
              <w:pStyle w:val="TableParagraph"/>
              <w:spacing w:before="134"/>
              <w:ind w:left="46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заліку</w:t>
            </w:r>
          </w:p>
        </w:tc>
      </w:tr>
      <w:tr w:rsidR="00925D81">
        <w:trPr>
          <w:trHeight w:val="275"/>
        </w:trPr>
        <w:tc>
          <w:tcPr>
            <w:tcW w:w="2153" w:type="dxa"/>
          </w:tcPr>
          <w:p w:rsidR="00925D81" w:rsidRDefault="00637D90">
            <w:pPr>
              <w:pStyle w:val="TableParagraph"/>
              <w:spacing w:line="255" w:lineRule="exact"/>
              <w:ind w:left="113" w:right="89"/>
              <w:jc w:val="center"/>
              <w:rPr>
                <w:sz w:val="24"/>
              </w:rPr>
            </w:pPr>
            <w:r>
              <w:rPr>
                <w:sz w:val="24"/>
              </w:rPr>
              <w:t>90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993" w:type="dxa"/>
          </w:tcPr>
          <w:p w:rsidR="00925D81" w:rsidRDefault="00637D90">
            <w:pPr>
              <w:pStyle w:val="TableParagraph"/>
              <w:spacing w:line="25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3398" w:type="dxa"/>
          </w:tcPr>
          <w:p w:rsidR="00925D81" w:rsidRDefault="00637D90">
            <w:pPr>
              <w:pStyle w:val="TableParagraph"/>
              <w:spacing w:line="255" w:lineRule="exact"/>
              <w:ind w:left="1208" w:right="1191"/>
              <w:jc w:val="center"/>
              <w:rPr>
                <w:sz w:val="24"/>
              </w:rPr>
            </w:pPr>
            <w:r>
              <w:rPr>
                <w:sz w:val="24"/>
              </w:rPr>
              <w:t>відмінно</w:t>
            </w:r>
          </w:p>
        </w:tc>
        <w:tc>
          <w:tcPr>
            <w:tcW w:w="2047" w:type="dxa"/>
            <w:vMerge w:val="restart"/>
          </w:tcPr>
          <w:p w:rsidR="00925D81" w:rsidRDefault="00925D81">
            <w:pPr>
              <w:pStyle w:val="TableParagraph"/>
              <w:rPr>
                <w:b/>
                <w:sz w:val="26"/>
              </w:rPr>
            </w:pPr>
          </w:p>
          <w:p w:rsidR="00925D81" w:rsidRDefault="00925D81">
            <w:pPr>
              <w:pStyle w:val="TableParagraph"/>
              <w:spacing w:before="1"/>
              <w:rPr>
                <w:b/>
                <w:sz w:val="25"/>
              </w:rPr>
            </w:pPr>
          </w:p>
          <w:p w:rsidR="00925D81" w:rsidRDefault="00637D90">
            <w:pPr>
              <w:pStyle w:val="TableParagraph"/>
              <w:ind w:left="378"/>
              <w:rPr>
                <w:sz w:val="24"/>
              </w:rPr>
            </w:pPr>
            <w:r>
              <w:rPr>
                <w:sz w:val="24"/>
              </w:rPr>
              <w:t>зараховано</w:t>
            </w:r>
          </w:p>
        </w:tc>
      </w:tr>
      <w:tr w:rsidR="00925D81">
        <w:trPr>
          <w:trHeight w:val="277"/>
        </w:trPr>
        <w:tc>
          <w:tcPr>
            <w:tcW w:w="2153" w:type="dxa"/>
          </w:tcPr>
          <w:p w:rsidR="00925D81" w:rsidRDefault="00637D90">
            <w:pPr>
              <w:pStyle w:val="TableParagraph"/>
              <w:spacing w:line="258" w:lineRule="exact"/>
              <w:ind w:left="112" w:right="89"/>
              <w:jc w:val="center"/>
              <w:rPr>
                <w:sz w:val="24"/>
              </w:rPr>
            </w:pPr>
            <w:r>
              <w:rPr>
                <w:sz w:val="24"/>
              </w:rPr>
              <w:t>82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89</w:t>
            </w:r>
          </w:p>
        </w:tc>
        <w:tc>
          <w:tcPr>
            <w:tcW w:w="993" w:type="dxa"/>
          </w:tcPr>
          <w:p w:rsidR="00925D81" w:rsidRDefault="00637D90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3398" w:type="dxa"/>
            <w:vMerge w:val="restart"/>
          </w:tcPr>
          <w:p w:rsidR="00925D81" w:rsidRDefault="00637D90">
            <w:pPr>
              <w:pStyle w:val="TableParagraph"/>
              <w:spacing w:before="144"/>
              <w:ind w:left="1208" w:right="1185"/>
              <w:jc w:val="center"/>
              <w:rPr>
                <w:sz w:val="24"/>
              </w:rPr>
            </w:pPr>
            <w:r>
              <w:rPr>
                <w:sz w:val="24"/>
              </w:rPr>
              <w:t>добре</w:t>
            </w:r>
          </w:p>
        </w:tc>
        <w:tc>
          <w:tcPr>
            <w:tcW w:w="2047" w:type="dxa"/>
            <w:vMerge/>
            <w:tcBorders>
              <w:top w:val="nil"/>
            </w:tcBorders>
          </w:tcPr>
          <w:p w:rsidR="00925D81" w:rsidRDefault="00925D81">
            <w:pPr>
              <w:rPr>
                <w:sz w:val="2"/>
                <w:szCs w:val="2"/>
              </w:rPr>
            </w:pPr>
          </w:p>
        </w:tc>
      </w:tr>
      <w:tr w:rsidR="00925D81">
        <w:trPr>
          <w:trHeight w:val="275"/>
        </w:trPr>
        <w:tc>
          <w:tcPr>
            <w:tcW w:w="2153" w:type="dxa"/>
          </w:tcPr>
          <w:p w:rsidR="00925D81" w:rsidRDefault="00637D90">
            <w:pPr>
              <w:pStyle w:val="TableParagraph"/>
              <w:spacing w:line="255" w:lineRule="exact"/>
              <w:ind w:left="112" w:right="89"/>
              <w:jc w:val="center"/>
              <w:rPr>
                <w:sz w:val="24"/>
              </w:rPr>
            </w:pPr>
            <w:r>
              <w:rPr>
                <w:sz w:val="24"/>
              </w:rPr>
              <w:t>74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81</w:t>
            </w:r>
          </w:p>
        </w:tc>
        <w:tc>
          <w:tcPr>
            <w:tcW w:w="993" w:type="dxa"/>
          </w:tcPr>
          <w:p w:rsidR="00925D81" w:rsidRDefault="00637D90">
            <w:pPr>
              <w:pStyle w:val="TableParagraph"/>
              <w:spacing w:line="255" w:lineRule="exact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3398" w:type="dxa"/>
            <w:vMerge/>
            <w:tcBorders>
              <w:top w:val="nil"/>
            </w:tcBorders>
          </w:tcPr>
          <w:p w:rsidR="00925D81" w:rsidRDefault="00925D81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925D81" w:rsidRDefault="00925D81">
            <w:pPr>
              <w:rPr>
                <w:sz w:val="2"/>
                <w:szCs w:val="2"/>
              </w:rPr>
            </w:pPr>
          </w:p>
        </w:tc>
      </w:tr>
      <w:tr w:rsidR="00925D81">
        <w:trPr>
          <w:trHeight w:val="275"/>
        </w:trPr>
        <w:tc>
          <w:tcPr>
            <w:tcW w:w="2153" w:type="dxa"/>
          </w:tcPr>
          <w:p w:rsidR="00925D81" w:rsidRDefault="00637D90">
            <w:pPr>
              <w:pStyle w:val="TableParagraph"/>
              <w:spacing w:line="255" w:lineRule="exact"/>
              <w:ind w:left="112" w:right="89"/>
              <w:jc w:val="center"/>
              <w:rPr>
                <w:sz w:val="24"/>
              </w:rPr>
            </w:pPr>
            <w:r>
              <w:rPr>
                <w:sz w:val="24"/>
              </w:rPr>
              <w:t>64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73</w:t>
            </w:r>
          </w:p>
        </w:tc>
        <w:tc>
          <w:tcPr>
            <w:tcW w:w="993" w:type="dxa"/>
          </w:tcPr>
          <w:p w:rsidR="00925D81" w:rsidRDefault="00637D90">
            <w:pPr>
              <w:pStyle w:val="TableParagraph"/>
              <w:spacing w:line="255" w:lineRule="exact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3398" w:type="dxa"/>
            <w:vMerge w:val="restart"/>
          </w:tcPr>
          <w:p w:rsidR="00925D81" w:rsidRDefault="00637D90">
            <w:pPr>
              <w:pStyle w:val="TableParagraph"/>
              <w:spacing w:before="144"/>
              <w:ind w:left="1085"/>
              <w:rPr>
                <w:sz w:val="24"/>
              </w:rPr>
            </w:pPr>
            <w:r>
              <w:rPr>
                <w:sz w:val="24"/>
              </w:rPr>
              <w:t>задовільно</w:t>
            </w:r>
          </w:p>
        </w:tc>
        <w:tc>
          <w:tcPr>
            <w:tcW w:w="2047" w:type="dxa"/>
            <w:vMerge/>
            <w:tcBorders>
              <w:top w:val="nil"/>
            </w:tcBorders>
          </w:tcPr>
          <w:p w:rsidR="00925D81" w:rsidRDefault="00925D81">
            <w:pPr>
              <w:rPr>
                <w:sz w:val="2"/>
                <w:szCs w:val="2"/>
              </w:rPr>
            </w:pPr>
          </w:p>
        </w:tc>
      </w:tr>
      <w:tr w:rsidR="00925D81">
        <w:trPr>
          <w:trHeight w:val="277"/>
        </w:trPr>
        <w:tc>
          <w:tcPr>
            <w:tcW w:w="2153" w:type="dxa"/>
          </w:tcPr>
          <w:p w:rsidR="00925D81" w:rsidRDefault="00637D90">
            <w:pPr>
              <w:pStyle w:val="TableParagraph"/>
              <w:spacing w:line="258" w:lineRule="exact"/>
              <w:ind w:left="112" w:right="89"/>
              <w:jc w:val="center"/>
              <w:rPr>
                <w:sz w:val="24"/>
              </w:rPr>
            </w:pPr>
            <w:r>
              <w:rPr>
                <w:sz w:val="24"/>
              </w:rPr>
              <w:t>60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63</w:t>
            </w:r>
          </w:p>
        </w:tc>
        <w:tc>
          <w:tcPr>
            <w:tcW w:w="993" w:type="dxa"/>
          </w:tcPr>
          <w:p w:rsidR="00925D81" w:rsidRDefault="00637D90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3398" w:type="dxa"/>
            <w:vMerge/>
            <w:tcBorders>
              <w:top w:val="nil"/>
            </w:tcBorders>
          </w:tcPr>
          <w:p w:rsidR="00925D81" w:rsidRDefault="00925D81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925D81" w:rsidRDefault="00925D81">
            <w:pPr>
              <w:rPr>
                <w:sz w:val="2"/>
                <w:szCs w:val="2"/>
              </w:rPr>
            </w:pPr>
          </w:p>
        </w:tc>
      </w:tr>
      <w:tr w:rsidR="00925D81">
        <w:trPr>
          <w:trHeight w:val="275"/>
        </w:trPr>
        <w:tc>
          <w:tcPr>
            <w:tcW w:w="2153" w:type="dxa"/>
          </w:tcPr>
          <w:p w:rsidR="00925D81" w:rsidRDefault="00637D90">
            <w:pPr>
              <w:pStyle w:val="TableParagraph"/>
              <w:spacing w:line="255" w:lineRule="exact"/>
              <w:ind w:left="112" w:right="89"/>
              <w:jc w:val="center"/>
              <w:rPr>
                <w:sz w:val="24"/>
              </w:rPr>
            </w:pPr>
            <w:r>
              <w:rPr>
                <w:sz w:val="24"/>
              </w:rPr>
              <w:t>35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59</w:t>
            </w:r>
          </w:p>
        </w:tc>
        <w:tc>
          <w:tcPr>
            <w:tcW w:w="993" w:type="dxa"/>
          </w:tcPr>
          <w:p w:rsidR="00925D81" w:rsidRDefault="00637D90">
            <w:pPr>
              <w:pStyle w:val="TableParagraph"/>
              <w:spacing w:line="255" w:lineRule="exact"/>
              <w:ind w:left="322" w:right="303"/>
              <w:jc w:val="center"/>
              <w:rPr>
                <w:sz w:val="24"/>
              </w:rPr>
            </w:pPr>
            <w:r>
              <w:rPr>
                <w:sz w:val="24"/>
              </w:rPr>
              <w:t>FX</w:t>
            </w:r>
          </w:p>
        </w:tc>
        <w:tc>
          <w:tcPr>
            <w:tcW w:w="3398" w:type="dxa"/>
            <w:vMerge w:val="restart"/>
          </w:tcPr>
          <w:p w:rsidR="00925D81" w:rsidRDefault="00637D90">
            <w:pPr>
              <w:pStyle w:val="TableParagraph"/>
              <w:spacing w:before="144"/>
              <w:ind w:left="950"/>
              <w:rPr>
                <w:sz w:val="24"/>
              </w:rPr>
            </w:pPr>
            <w:r>
              <w:rPr>
                <w:sz w:val="24"/>
              </w:rPr>
              <w:t>незадовільно</w:t>
            </w:r>
          </w:p>
        </w:tc>
        <w:tc>
          <w:tcPr>
            <w:tcW w:w="2047" w:type="dxa"/>
            <w:vMerge w:val="restart"/>
          </w:tcPr>
          <w:p w:rsidR="00925D81" w:rsidRDefault="00637D90">
            <w:pPr>
              <w:pStyle w:val="TableParagraph"/>
              <w:spacing w:before="144"/>
              <w:ind w:left="21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зараховано</w:t>
            </w:r>
          </w:p>
        </w:tc>
      </w:tr>
      <w:tr w:rsidR="00925D81">
        <w:trPr>
          <w:trHeight w:val="277"/>
        </w:trPr>
        <w:tc>
          <w:tcPr>
            <w:tcW w:w="2153" w:type="dxa"/>
          </w:tcPr>
          <w:p w:rsidR="00925D81" w:rsidRDefault="00637D90">
            <w:pPr>
              <w:pStyle w:val="TableParagraph"/>
              <w:spacing w:line="258" w:lineRule="exact"/>
              <w:ind w:left="112" w:right="89"/>
              <w:jc w:val="center"/>
              <w:rPr>
                <w:sz w:val="24"/>
              </w:rPr>
            </w:pPr>
            <w:r>
              <w:rPr>
                <w:sz w:val="24"/>
              </w:rPr>
              <w:t>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</w:p>
        </w:tc>
        <w:tc>
          <w:tcPr>
            <w:tcW w:w="993" w:type="dxa"/>
          </w:tcPr>
          <w:p w:rsidR="00925D81" w:rsidRDefault="00637D90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3398" w:type="dxa"/>
            <w:vMerge/>
            <w:tcBorders>
              <w:top w:val="nil"/>
            </w:tcBorders>
          </w:tcPr>
          <w:p w:rsidR="00925D81" w:rsidRDefault="00925D81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925D81" w:rsidRDefault="00925D81">
            <w:pPr>
              <w:rPr>
                <w:sz w:val="2"/>
                <w:szCs w:val="2"/>
              </w:rPr>
            </w:pPr>
          </w:p>
        </w:tc>
      </w:tr>
    </w:tbl>
    <w:p w:rsidR="00925D81" w:rsidRDefault="00925D81">
      <w:pPr>
        <w:pStyle w:val="a3"/>
        <w:spacing w:before="7"/>
        <w:rPr>
          <w:b/>
          <w:sz w:val="23"/>
        </w:rPr>
      </w:pPr>
    </w:p>
    <w:p w:rsidR="00925D81" w:rsidRDefault="00637D90">
      <w:pPr>
        <w:ind w:left="2453" w:right="2454"/>
        <w:jc w:val="center"/>
        <w:rPr>
          <w:b/>
          <w:sz w:val="24"/>
        </w:rPr>
      </w:pPr>
      <w:r>
        <w:rPr>
          <w:b/>
          <w:sz w:val="24"/>
        </w:rPr>
        <w:t>Розподіл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балів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тижнями</w:t>
      </w:r>
    </w:p>
    <w:p w:rsidR="00925D81" w:rsidRDefault="00925D81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7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42"/>
        <w:gridCol w:w="1217"/>
        <w:gridCol w:w="1724"/>
        <w:gridCol w:w="711"/>
        <w:gridCol w:w="567"/>
        <w:gridCol w:w="567"/>
        <w:gridCol w:w="656"/>
        <w:gridCol w:w="579"/>
        <w:gridCol w:w="568"/>
        <w:gridCol w:w="567"/>
        <w:gridCol w:w="853"/>
      </w:tblGrid>
      <w:tr w:rsidR="00925D81">
        <w:trPr>
          <w:trHeight w:val="2768"/>
        </w:trPr>
        <w:tc>
          <w:tcPr>
            <w:tcW w:w="3383" w:type="dxa"/>
            <w:gridSpan w:val="3"/>
          </w:tcPr>
          <w:p w:rsidR="00925D81" w:rsidRDefault="00925D81">
            <w:pPr>
              <w:pStyle w:val="TableParagraph"/>
              <w:rPr>
                <w:b/>
                <w:sz w:val="26"/>
              </w:rPr>
            </w:pPr>
          </w:p>
          <w:p w:rsidR="00925D81" w:rsidRDefault="00925D81">
            <w:pPr>
              <w:pStyle w:val="TableParagraph"/>
              <w:rPr>
                <w:b/>
                <w:sz w:val="26"/>
              </w:rPr>
            </w:pPr>
          </w:p>
          <w:p w:rsidR="00925D81" w:rsidRDefault="00925D81">
            <w:pPr>
              <w:pStyle w:val="TableParagraph"/>
              <w:rPr>
                <w:b/>
                <w:sz w:val="26"/>
              </w:rPr>
            </w:pPr>
          </w:p>
          <w:p w:rsidR="00925D81" w:rsidRDefault="00925D8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25D81" w:rsidRDefault="00637D90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Теми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змістового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711" w:type="dxa"/>
            <w:textDirection w:val="btLr"/>
          </w:tcPr>
          <w:p w:rsidR="00925D81" w:rsidRDefault="00637D90">
            <w:pPr>
              <w:pStyle w:val="TableParagraph"/>
              <w:spacing w:before="112"/>
              <w:ind w:left="386"/>
              <w:rPr>
                <w:b/>
                <w:sz w:val="24"/>
              </w:rPr>
            </w:pPr>
            <w:r>
              <w:rPr>
                <w:b/>
                <w:sz w:val="24"/>
              </w:rPr>
              <w:t>Лекційні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заняття</w:t>
            </w:r>
          </w:p>
        </w:tc>
        <w:tc>
          <w:tcPr>
            <w:tcW w:w="567" w:type="dxa"/>
            <w:textDirection w:val="btLr"/>
          </w:tcPr>
          <w:p w:rsidR="00925D81" w:rsidRDefault="00637D90">
            <w:pPr>
              <w:pStyle w:val="TableParagraph"/>
              <w:spacing w:before="109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Практичні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заняття</w:t>
            </w:r>
          </w:p>
        </w:tc>
        <w:tc>
          <w:tcPr>
            <w:tcW w:w="567" w:type="dxa"/>
            <w:textDirection w:val="btLr"/>
          </w:tcPr>
          <w:p w:rsidR="00925D81" w:rsidRDefault="00637D90">
            <w:pPr>
              <w:pStyle w:val="TableParagraph"/>
              <w:spacing w:before="109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Семінарські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заняття</w:t>
            </w:r>
          </w:p>
        </w:tc>
        <w:tc>
          <w:tcPr>
            <w:tcW w:w="656" w:type="dxa"/>
            <w:textDirection w:val="btLr"/>
          </w:tcPr>
          <w:p w:rsidR="00925D81" w:rsidRDefault="00637D90">
            <w:pPr>
              <w:pStyle w:val="TableParagraph"/>
              <w:spacing w:before="110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Завдання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темами</w:t>
            </w:r>
          </w:p>
        </w:tc>
        <w:tc>
          <w:tcPr>
            <w:tcW w:w="579" w:type="dxa"/>
            <w:textDirection w:val="btLr"/>
          </w:tcPr>
          <w:p w:rsidR="00925D81" w:rsidRDefault="00637D90">
            <w:pPr>
              <w:pStyle w:val="TableParagraph"/>
              <w:spacing w:before="107"/>
              <w:ind w:left="645"/>
              <w:rPr>
                <w:b/>
                <w:sz w:val="24"/>
              </w:rPr>
            </w:pPr>
            <w:r>
              <w:rPr>
                <w:b/>
                <w:sz w:val="24"/>
              </w:rPr>
              <w:t>Презентація</w:t>
            </w:r>
          </w:p>
        </w:tc>
        <w:tc>
          <w:tcPr>
            <w:tcW w:w="568" w:type="dxa"/>
            <w:textDirection w:val="btLr"/>
          </w:tcPr>
          <w:p w:rsidR="00925D81" w:rsidRDefault="00637D90">
            <w:pPr>
              <w:pStyle w:val="TableParagraph"/>
              <w:spacing w:before="107"/>
              <w:ind w:left="686"/>
              <w:rPr>
                <w:b/>
                <w:sz w:val="24"/>
              </w:rPr>
            </w:pPr>
            <w:r>
              <w:rPr>
                <w:b/>
                <w:sz w:val="24"/>
              </w:rPr>
              <w:t>Тестування</w:t>
            </w:r>
          </w:p>
        </w:tc>
        <w:tc>
          <w:tcPr>
            <w:tcW w:w="567" w:type="dxa"/>
            <w:textDirection w:val="btLr"/>
          </w:tcPr>
          <w:p w:rsidR="00925D81" w:rsidRDefault="00637D90">
            <w:pPr>
              <w:pStyle w:val="TableParagraph"/>
              <w:spacing w:before="106"/>
              <w:ind w:left="753"/>
              <w:rPr>
                <w:b/>
                <w:sz w:val="24"/>
              </w:rPr>
            </w:pPr>
            <w:r>
              <w:rPr>
                <w:b/>
                <w:sz w:val="24"/>
              </w:rPr>
              <w:t>Колоквіум</w:t>
            </w:r>
          </w:p>
        </w:tc>
        <w:tc>
          <w:tcPr>
            <w:tcW w:w="853" w:type="dxa"/>
            <w:textDirection w:val="btLr"/>
          </w:tcPr>
          <w:p w:rsidR="00925D81" w:rsidRDefault="00637D90">
            <w:pPr>
              <w:pStyle w:val="TableParagraph"/>
              <w:spacing w:before="107"/>
              <w:ind w:left="943" w:right="9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Усього</w:t>
            </w:r>
          </w:p>
        </w:tc>
      </w:tr>
      <w:tr w:rsidR="00925D81">
        <w:trPr>
          <w:trHeight w:val="503"/>
        </w:trPr>
        <w:tc>
          <w:tcPr>
            <w:tcW w:w="442" w:type="dxa"/>
            <w:vMerge w:val="restart"/>
            <w:textDirection w:val="btLr"/>
          </w:tcPr>
          <w:p w:rsidR="00925D81" w:rsidRDefault="00637D90">
            <w:pPr>
              <w:pStyle w:val="TableParagraph"/>
              <w:spacing w:before="81"/>
              <w:ind w:left="462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</w:tc>
        <w:tc>
          <w:tcPr>
            <w:tcW w:w="1217" w:type="dxa"/>
          </w:tcPr>
          <w:p w:rsidR="00925D81" w:rsidRDefault="00637D90">
            <w:pPr>
              <w:pStyle w:val="TableParagraph"/>
              <w:tabs>
                <w:tab w:val="left" w:pos="791"/>
              </w:tabs>
              <w:spacing w:before="111"/>
              <w:ind w:right="1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1</w:t>
            </w:r>
          </w:p>
        </w:tc>
        <w:tc>
          <w:tcPr>
            <w:tcW w:w="1724" w:type="dxa"/>
          </w:tcPr>
          <w:p w:rsidR="00925D81" w:rsidRDefault="00637D90">
            <w:pPr>
              <w:pStyle w:val="TableParagraph"/>
              <w:spacing w:before="111"/>
              <w:ind w:left="209" w:righ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тиждень</w:t>
            </w:r>
          </w:p>
        </w:tc>
        <w:tc>
          <w:tcPr>
            <w:tcW w:w="711" w:type="dxa"/>
          </w:tcPr>
          <w:p w:rsidR="00925D81" w:rsidRDefault="00637D90">
            <w:pPr>
              <w:pStyle w:val="TableParagraph"/>
              <w:spacing w:before="111"/>
              <w:ind w:left="18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7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 w:rsidR="00925D81" w:rsidRDefault="00637D90">
            <w:pPr>
              <w:pStyle w:val="TableParagraph"/>
              <w:spacing w:before="111"/>
              <w:ind w:left="113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656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9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8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3" w:type="dxa"/>
          </w:tcPr>
          <w:p w:rsidR="00925D81" w:rsidRDefault="00637D90">
            <w:pPr>
              <w:pStyle w:val="TableParagraph"/>
              <w:spacing w:before="111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925D81">
        <w:trPr>
          <w:trHeight w:val="392"/>
        </w:trPr>
        <w:tc>
          <w:tcPr>
            <w:tcW w:w="442" w:type="dxa"/>
            <w:vMerge/>
            <w:tcBorders>
              <w:top w:val="nil"/>
            </w:tcBorders>
            <w:textDirection w:val="btLr"/>
          </w:tcPr>
          <w:p w:rsidR="00925D81" w:rsidRDefault="00925D81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</w:tcPr>
          <w:p w:rsidR="00925D81" w:rsidRDefault="00637D90">
            <w:pPr>
              <w:pStyle w:val="TableParagraph"/>
              <w:tabs>
                <w:tab w:val="left" w:pos="791"/>
              </w:tabs>
              <w:spacing w:before="55"/>
              <w:ind w:right="1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2</w:t>
            </w:r>
          </w:p>
        </w:tc>
        <w:tc>
          <w:tcPr>
            <w:tcW w:w="1724" w:type="dxa"/>
          </w:tcPr>
          <w:p w:rsidR="00925D81" w:rsidRDefault="00637D90">
            <w:pPr>
              <w:pStyle w:val="TableParagraph"/>
              <w:spacing w:before="55"/>
              <w:ind w:left="209" w:right="18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тиждень</w:t>
            </w:r>
          </w:p>
        </w:tc>
        <w:tc>
          <w:tcPr>
            <w:tcW w:w="711" w:type="dxa"/>
          </w:tcPr>
          <w:p w:rsidR="00925D81" w:rsidRDefault="00637D90">
            <w:pPr>
              <w:pStyle w:val="TableParagraph"/>
              <w:spacing w:before="55"/>
              <w:ind w:left="195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7" w:type="dxa"/>
          </w:tcPr>
          <w:p w:rsidR="00925D81" w:rsidRDefault="00637D90">
            <w:pPr>
              <w:pStyle w:val="TableParagraph"/>
              <w:spacing w:before="55"/>
              <w:ind w:left="100" w:right="7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7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6" w:type="dxa"/>
          </w:tcPr>
          <w:p w:rsidR="00925D81" w:rsidRDefault="00637D90">
            <w:pPr>
              <w:pStyle w:val="TableParagraph"/>
              <w:spacing w:before="55"/>
              <w:ind w:left="2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79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8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3" w:type="dxa"/>
          </w:tcPr>
          <w:p w:rsidR="00925D81" w:rsidRDefault="00637D90">
            <w:pPr>
              <w:pStyle w:val="TableParagraph"/>
              <w:spacing w:before="55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925D81">
        <w:trPr>
          <w:trHeight w:val="395"/>
        </w:trPr>
        <w:tc>
          <w:tcPr>
            <w:tcW w:w="442" w:type="dxa"/>
            <w:vMerge/>
            <w:tcBorders>
              <w:top w:val="nil"/>
            </w:tcBorders>
            <w:textDirection w:val="btLr"/>
          </w:tcPr>
          <w:p w:rsidR="00925D81" w:rsidRDefault="00925D81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</w:tcPr>
          <w:p w:rsidR="00925D81" w:rsidRDefault="00637D90">
            <w:pPr>
              <w:pStyle w:val="TableParagraph"/>
              <w:tabs>
                <w:tab w:val="left" w:pos="791"/>
              </w:tabs>
              <w:spacing w:before="57"/>
              <w:ind w:right="1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3</w:t>
            </w:r>
          </w:p>
        </w:tc>
        <w:tc>
          <w:tcPr>
            <w:tcW w:w="1724" w:type="dxa"/>
          </w:tcPr>
          <w:p w:rsidR="00925D81" w:rsidRDefault="00637D90">
            <w:pPr>
              <w:pStyle w:val="TableParagraph"/>
              <w:spacing w:before="57"/>
              <w:ind w:left="209" w:right="18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тиждень</w:t>
            </w:r>
          </w:p>
        </w:tc>
        <w:tc>
          <w:tcPr>
            <w:tcW w:w="711" w:type="dxa"/>
          </w:tcPr>
          <w:p w:rsidR="00925D81" w:rsidRDefault="00637D90">
            <w:pPr>
              <w:pStyle w:val="TableParagraph"/>
              <w:spacing w:before="57"/>
              <w:ind w:left="195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7" w:type="dxa"/>
          </w:tcPr>
          <w:p w:rsidR="00925D81" w:rsidRDefault="00637D90">
            <w:pPr>
              <w:pStyle w:val="TableParagraph"/>
              <w:spacing w:before="57"/>
              <w:ind w:left="100" w:right="7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7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6" w:type="dxa"/>
          </w:tcPr>
          <w:p w:rsidR="00925D81" w:rsidRDefault="00637D90">
            <w:pPr>
              <w:pStyle w:val="TableParagraph"/>
              <w:spacing w:before="57"/>
              <w:ind w:left="2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79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8" w:type="dxa"/>
          </w:tcPr>
          <w:p w:rsidR="00925D81" w:rsidRDefault="00637D90">
            <w:pPr>
              <w:pStyle w:val="TableParagraph"/>
              <w:spacing w:before="57"/>
              <w:ind w:right="1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67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3" w:type="dxa"/>
          </w:tcPr>
          <w:p w:rsidR="00925D81" w:rsidRDefault="00637D90">
            <w:pPr>
              <w:pStyle w:val="TableParagraph"/>
              <w:spacing w:before="57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925D81">
        <w:trPr>
          <w:trHeight w:val="395"/>
        </w:trPr>
        <w:tc>
          <w:tcPr>
            <w:tcW w:w="442" w:type="dxa"/>
            <w:vMerge/>
            <w:tcBorders>
              <w:top w:val="nil"/>
            </w:tcBorders>
            <w:textDirection w:val="btLr"/>
          </w:tcPr>
          <w:p w:rsidR="00925D81" w:rsidRDefault="00925D81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</w:tcPr>
          <w:p w:rsidR="00925D81" w:rsidRDefault="00637D90">
            <w:pPr>
              <w:pStyle w:val="TableParagraph"/>
              <w:tabs>
                <w:tab w:val="left" w:pos="791"/>
              </w:tabs>
              <w:spacing w:before="57"/>
              <w:ind w:right="1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4</w:t>
            </w:r>
          </w:p>
        </w:tc>
        <w:tc>
          <w:tcPr>
            <w:tcW w:w="1724" w:type="dxa"/>
          </w:tcPr>
          <w:p w:rsidR="00925D81" w:rsidRDefault="00637D90">
            <w:pPr>
              <w:pStyle w:val="TableParagraph"/>
              <w:spacing w:before="57"/>
              <w:ind w:left="209" w:right="1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тиждень</w:t>
            </w:r>
          </w:p>
        </w:tc>
        <w:tc>
          <w:tcPr>
            <w:tcW w:w="711" w:type="dxa"/>
          </w:tcPr>
          <w:p w:rsidR="00925D81" w:rsidRDefault="00637D90">
            <w:pPr>
              <w:pStyle w:val="TableParagraph"/>
              <w:spacing w:before="57"/>
              <w:ind w:left="195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7" w:type="dxa"/>
          </w:tcPr>
          <w:p w:rsidR="00925D81" w:rsidRDefault="00637D90">
            <w:pPr>
              <w:pStyle w:val="TableParagraph"/>
              <w:spacing w:before="57"/>
              <w:ind w:left="100" w:right="7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7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6" w:type="dxa"/>
          </w:tcPr>
          <w:p w:rsidR="00925D81" w:rsidRDefault="00637D90">
            <w:pPr>
              <w:pStyle w:val="TableParagraph"/>
              <w:spacing w:before="57"/>
              <w:ind w:left="2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79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8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3" w:type="dxa"/>
          </w:tcPr>
          <w:p w:rsidR="00925D81" w:rsidRDefault="00637D90">
            <w:pPr>
              <w:pStyle w:val="TableParagraph"/>
              <w:spacing w:before="57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925D81">
        <w:trPr>
          <w:trHeight w:val="395"/>
        </w:trPr>
        <w:tc>
          <w:tcPr>
            <w:tcW w:w="442" w:type="dxa"/>
            <w:vMerge/>
            <w:tcBorders>
              <w:top w:val="nil"/>
            </w:tcBorders>
            <w:textDirection w:val="btLr"/>
          </w:tcPr>
          <w:p w:rsidR="00925D81" w:rsidRDefault="00925D81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</w:tcPr>
          <w:p w:rsidR="00925D81" w:rsidRDefault="00637D90">
            <w:pPr>
              <w:pStyle w:val="TableParagraph"/>
              <w:tabs>
                <w:tab w:val="left" w:pos="791"/>
              </w:tabs>
              <w:spacing w:before="55"/>
              <w:ind w:right="1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5</w:t>
            </w:r>
          </w:p>
        </w:tc>
        <w:tc>
          <w:tcPr>
            <w:tcW w:w="1724" w:type="dxa"/>
          </w:tcPr>
          <w:p w:rsidR="00925D81" w:rsidRDefault="00637D90">
            <w:pPr>
              <w:pStyle w:val="TableParagraph"/>
              <w:spacing w:before="55"/>
              <w:ind w:left="209" w:right="18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тиждень</w:t>
            </w:r>
          </w:p>
        </w:tc>
        <w:tc>
          <w:tcPr>
            <w:tcW w:w="711" w:type="dxa"/>
          </w:tcPr>
          <w:p w:rsidR="00925D81" w:rsidRDefault="00637D90">
            <w:pPr>
              <w:pStyle w:val="TableParagraph"/>
              <w:spacing w:before="55"/>
              <w:ind w:left="195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7" w:type="dxa"/>
          </w:tcPr>
          <w:p w:rsidR="00925D81" w:rsidRDefault="00637D90">
            <w:pPr>
              <w:pStyle w:val="TableParagraph"/>
              <w:spacing w:before="55"/>
              <w:ind w:left="100" w:right="7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7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6" w:type="dxa"/>
          </w:tcPr>
          <w:p w:rsidR="00925D81" w:rsidRDefault="00637D90">
            <w:pPr>
              <w:pStyle w:val="TableParagraph"/>
              <w:spacing w:before="55"/>
              <w:ind w:left="2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79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8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3" w:type="dxa"/>
          </w:tcPr>
          <w:p w:rsidR="00925D81" w:rsidRDefault="00637D90">
            <w:pPr>
              <w:pStyle w:val="TableParagraph"/>
              <w:spacing w:before="55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925D81">
        <w:trPr>
          <w:trHeight w:val="395"/>
        </w:trPr>
        <w:tc>
          <w:tcPr>
            <w:tcW w:w="442" w:type="dxa"/>
            <w:vMerge/>
            <w:tcBorders>
              <w:top w:val="nil"/>
            </w:tcBorders>
            <w:textDirection w:val="btLr"/>
          </w:tcPr>
          <w:p w:rsidR="00925D81" w:rsidRDefault="00925D81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</w:tcPr>
          <w:p w:rsidR="00925D81" w:rsidRDefault="00637D90">
            <w:pPr>
              <w:pStyle w:val="TableParagraph"/>
              <w:tabs>
                <w:tab w:val="left" w:pos="791"/>
              </w:tabs>
              <w:spacing w:before="55"/>
              <w:ind w:right="1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6</w:t>
            </w:r>
          </w:p>
        </w:tc>
        <w:tc>
          <w:tcPr>
            <w:tcW w:w="1724" w:type="dxa"/>
          </w:tcPr>
          <w:p w:rsidR="00925D81" w:rsidRDefault="00637D90">
            <w:pPr>
              <w:pStyle w:val="TableParagraph"/>
              <w:spacing w:before="55"/>
              <w:ind w:left="209" w:right="18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тиждень</w:t>
            </w:r>
          </w:p>
        </w:tc>
        <w:tc>
          <w:tcPr>
            <w:tcW w:w="711" w:type="dxa"/>
          </w:tcPr>
          <w:p w:rsidR="00925D81" w:rsidRDefault="00637D90">
            <w:pPr>
              <w:pStyle w:val="TableParagraph"/>
              <w:spacing w:before="55"/>
              <w:ind w:left="195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7" w:type="dxa"/>
          </w:tcPr>
          <w:p w:rsidR="00925D81" w:rsidRDefault="00637D90">
            <w:pPr>
              <w:pStyle w:val="TableParagraph"/>
              <w:spacing w:before="55"/>
              <w:ind w:left="100" w:right="7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7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6" w:type="dxa"/>
          </w:tcPr>
          <w:p w:rsidR="00925D81" w:rsidRDefault="00637D90">
            <w:pPr>
              <w:pStyle w:val="TableParagraph"/>
              <w:spacing w:before="55"/>
              <w:ind w:left="2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79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8" w:type="dxa"/>
          </w:tcPr>
          <w:p w:rsidR="00925D81" w:rsidRDefault="00637D90">
            <w:pPr>
              <w:pStyle w:val="TableParagraph"/>
              <w:spacing w:before="55"/>
              <w:ind w:right="1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67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3" w:type="dxa"/>
          </w:tcPr>
          <w:p w:rsidR="00925D81" w:rsidRDefault="00637D90">
            <w:pPr>
              <w:pStyle w:val="TableParagraph"/>
              <w:spacing w:before="55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925D81">
        <w:trPr>
          <w:trHeight w:val="395"/>
        </w:trPr>
        <w:tc>
          <w:tcPr>
            <w:tcW w:w="442" w:type="dxa"/>
            <w:vMerge/>
            <w:tcBorders>
              <w:top w:val="nil"/>
            </w:tcBorders>
            <w:textDirection w:val="btLr"/>
          </w:tcPr>
          <w:p w:rsidR="00925D81" w:rsidRDefault="00925D81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</w:tcPr>
          <w:p w:rsidR="00925D81" w:rsidRDefault="00637D90">
            <w:pPr>
              <w:pStyle w:val="TableParagraph"/>
              <w:tabs>
                <w:tab w:val="left" w:pos="791"/>
              </w:tabs>
              <w:spacing w:before="55"/>
              <w:ind w:right="1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7</w:t>
            </w:r>
          </w:p>
        </w:tc>
        <w:tc>
          <w:tcPr>
            <w:tcW w:w="1724" w:type="dxa"/>
          </w:tcPr>
          <w:p w:rsidR="00925D81" w:rsidRDefault="00637D90">
            <w:pPr>
              <w:pStyle w:val="TableParagraph"/>
              <w:spacing w:before="55"/>
              <w:ind w:left="209" w:right="18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тиждень</w:t>
            </w:r>
          </w:p>
        </w:tc>
        <w:tc>
          <w:tcPr>
            <w:tcW w:w="711" w:type="dxa"/>
          </w:tcPr>
          <w:p w:rsidR="00925D81" w:rsidRDefault="00637D90">
            <w:pPr>
              <w:pStyle w:val="TableParagraph"/>
              <w:spacing w:before="55"/>
              <w:ind w:left="195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7" w:type="dxa"/>
          </w:tcPr>
          <w:p w:rsidR="00925D81" w:rsidRDefault="00637D90">
            <w:pPr>
              <w:pStyle w:val="TableParagraph"/>
              <w:spacing w:before="55"/>
              <w:ind w:left="100" w:right="7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7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6" w:type="dxa"/>
          </w:tcPr>
          <w:p w:rsidR="00925D81" w:rsidRDefault="00637D90">
            <w:pPr>
              <w:pStyle w:val="TableParagraph"/>
              <w:spacing w:before="55"/>
              <w:ind w:left="2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79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8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3" w:type="dxa"/>
          </w:tcPr>
          <w:p w:rsidR="00925D81" w:rsidRDefault="00637D90">
            <w:pPr>
              <w:pStyle w:val="TableParagraph"/>
              <w:spacing w:before="55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925D81">
        <w:trPr>
          <w:trHeight w:val="395"/>
        </w:trPr>
        <w:tc>
          <w:tcPr>
            <w:tcW w:w="442" w:type="dxa"/>
            <w:vMerge/>
            <w:tcBorders>
              <w:top w:val="nil"/>
            </w:tcBorders>
            <w:textDirection w:val="btLr"/>
          </w:tcPr>
          <w:p w:rsidR="00925D81" w:rsidRDefault="00925D81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</w:tcPr>
          <w:p w:rsidR="00925D81" w:rsidRDefault="00637D90">
            <w:pPr>
              <w:pStyle w:val="TableParagraph"/>
              <w:tabs>
                <w:tab w:val="left" w:pos="791"/>
              </w:tabs>
              <w:spacing w:before="55"/>
              <w:ind w:right="1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8</w:t>
            </w:r>
          </w:p>
        </w:tc>
        <w:tc>
          <w:tcPr>
            <w:tcW w:w="1724" w:type="dxa"/>
          </w:tcPr>
          <w:p w:rsidR="00925D81" w:rsidRDefault="00637D90">
            <w:pPr>
              <w:pStyle w:val="TableParagraph"/>
              <w:spacing w:before="55"/>
              <w:ind w:left="209" w:right="18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тиждень</w:t>
            </w:r>
          </w:p>
        </w:tc>
        <w:tc>
          <w:tcPr>
            <w:tcW w:w="711" w:type="dxa"/>
          </w:tcPr>
          <w:p w:rsidR="00925D81" w:rsidRDefault="00637D90">
            <w:pPr>
              <w:pStyle w:val="TableParagraph"/>
              <w:spacing w:before="55"/>
              <w:ind w:left="195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7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6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9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8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 w:rsidR="00925D81" w:rsidRDefault="00637D90">
            <w:pPr>
              <w:pStyle w:val="TableParagraph"/>
              <w:spacing w:before="55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853" w:type="dxa"/>
          </w:tcPr>
          <w:p w:rsidR="00925D81" w:rsidRDefault="00637D90">
            <w:pPr>
              <w:pStyle w:val="TableParagraph"/>
              <w:spacing w:before="55"/>
              <w:ind w:left="243" w:right="216"/>
              <w:jc w:val="center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</w:tr>
    </w:tbl>
    <w:p w:rsidR="00925D81" w:rsidRDefault="00925D81">
      <w:pPr>
        <w:jc w:val="center"/>
        <w:rPr>
          <w:sz w:val="24"/>
        </w:rPr>
        <w:sectPr w:rsidR="00925D81">
          <w:pgSz w:w="11910" w:h="16840"/>
          <w:pgMar w:top="1040" w:right="1020" w:bottom="1360" w:left="1020" w:header="0" w:footer="1169" w:gutter="0"/>
          <w:cols w:space="720"/>
        </w:sectPr>
      </w:pPr>
    </w:p>
    <w:tbl>
      <w:tblPr>
        <w:tblStyle w:val="TableNormal"/>
        <w:tblW w:w="0" w:type="auto"/>
        <w:tblInd w:w="7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42"/>
        <w:gridCol w:w="1217"/>
        <w:gridCol w:w="1724"/>
        <w:gridCol w:w="711"/>
        <w:gridCol w:w="567"/>
        <w:gridCol w:w="567"/>
        <w:gridCol w:w="656"/>
        <w:gridCol w:w="579"/>
        <w:gridCol w:w="568"/>
        <w:gridCol w:w="567"/>
        <w:gridCol w:w="853"/>
      </w:tblGrid>
      <w:tr w:rsidR="00925D81">
        <w:trPr>
          <w:trHeight w:val="479"/>
        </w:trPr>
        <w:tc>
          <w:tcPr>
            <w:tcW w:w="442" w:type="dxa"/>
            <w:vMerge w:val="restart"/>
            <w:textDirection w:val="btLr"/>
          </w:tcPr>
          <w:p w:rsidR="00925D81" w:rsidRDefault="00637D90">
            <w:pPr>
              <w:pStyle w:val="TableParagraph"/>
              <w:spacing w:before="81"/>
              <w:ind w:left="47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Змістовий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</w:tc>
        <w:tc>
          <w:tcPr>
            <w:tcW w:w="1217" w:type="dxa"/>
          </w:tcPr>
          <w:p w:rsidR="00925D81" w:rsidRDefault="00637D90">
            <w:pPr>
              <w:pStyle w:val="TableParagraph"/>
              <w:tabs>
                <w:tab w:val="left" w:pos="791"/>
              </w:tabs>
              <w:spacing w:before="93"/>
              <w:ind w:right="1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9</w:t>
            </w:r>
          </w:p>
        </w:tc>
        <w:tc>
          <w:tcPr>
            <w:tcW w:w="1724" w:type="dxa"/>
          </w:tcPr>
          <w:p w:rsidR="00925D81" w:rsidRDefault="00637D90">
            <w:pPr>
              <w:pStyle w:val="TableParagraph"/>
              <w:spacing w:before="93"/>
              <w:ind w:left="209" w:right="18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тиждень</w:t>
            </w:r>
          </w:p>
        </w:tc>
        <w:tc>
          <w:tcPr>
            <w:tcW w:w="711" w:type="dxa"/>
          </w:tcPr>
          <w:p w:rsidR="00925D81" w:rsidRDefault="00637D90">
            <w:pPr>
              <w:pStyle w:val="TableParagraph"/>
              <w:spacing w:before="93"/>
              <w:ind w:left="175" w:right="14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7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 w:rsidR="00925D81" w:rsidRDefault="00637D90">
            <w:pPr>
              <w:pStyle w:val="TableParagraph"/>
              <w:spacing w:before="93"/>
              <w:ind w:left="99" w:right="72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656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9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8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3" w:type="dxa"/>
          </w:tcPr>
          <w:p w:rsidR="00925D81" w:rsidRDefault="00637D90">
            <w:pPr>
              <w:pStyle w:val="TableParagraph"/>
              <w:spacing w:before="93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925D81">
        <w:trPr>
          <w:trHeight w:val="400"/>
        </w:trPr>
        <w:tc>
          <w:tcPr>
            <w:tcW w:w="442" w:type="dxa"/>
            <w:vMerge/>
            <w:tcBorders>
              <w:top w:val="nil"/>
            </w:tcBorders>
            <w:textDirection w:val="btLr"/>
          </w:tcPr>
          <w:p w:rsidR="00925D81" w:rsidRDefault="00925D81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</w:tcPr>
          <w:p w:rsidR="00925D81" w:rsidRDefault="00637D90">
            <w:pPr>
              <w:pStyle w:val="TableParagraph"/>
              <w:spacing w:before="52"/>
              <w:ind w:right="1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</w:tc>
        <w:tc>
          <w:tcPr>
            <w:tcW w:w="1724" w:type="dxa"/>
          </w:tcPr>
          <w:p w:rsidR="00925D81" w:rsidRDefault="00637D90">
            <w:pPr>
              <w:pStyle w:val="TableParagraph"/>
              <w:spacing w:before="52"/>
              <w:ind w:left="209" w:right="18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тиждень</w:t>
            </w:r>
          </w:p>
        </w:tc>
        <w:tc>
          <w:tcPr>
            <w:tcW w:w="711" w:type="dxa"/>
          </w:tcPr>
          <w:p w:rsidR="00925D81" w:rsidRDefault="00637D90">
            <w:pPr>
              <w:pStyle w:val="TableParagraph"/>
              <w:spacing w:before="52"/>
              <w:ind w:left="175" w:right="14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7" w:type="dxa"/>
          </w:tcPr>
          <w:p w:rsidR="00925D81" w:rsidRDefault="00637D90">
            <w:pPr>
              <w:pStyle w:val="TableParagraph"/>
              <w:spacing w:before="52"/>
              <w:ind w:left="100" w:right="7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7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6" w:type="dxa"/>
          </w:tcPr>
          <w:p w:rsidR="00925D81" w:rsidRDefault="00637D90">
            <w:pPr>
              <w:pStyle w:val="TableParagraph"/>
              <w:spacing w:before="52"/>
              <w:ind w:left="2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79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8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3" w:type="dxa"/>
          </w:tcPr>
          <w:p w:rsidR="00925D81" w:rsidRDefault="00637D90">
            <w:pPr>
              <w:pStyle w:val="TableParagraph"/>
              <w:spacing w:before="52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925D81">
        <w:trPr>
          <w:trHeight w:val="400"/>
        </w:trPr>
        <w:tc>
          <w:tcPr>
            <w:tcW w:w="442" w:type="dxa"/>
            <w:vMerge/>
            <w:tcBorders>
              <w:top w:val="nil"/>
            </w:tcBorders>
            <w:textDirection w:val="btLr"/>
          </w:tcPr>
          <w:p w:rsidR="00925D81" w:rsidRDefault="00925D81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</w:tcPr>
          <w:p w:rsidR="00925D81" w:rsidRDefault="00637D90">
            <w:pPr>
              <w:pStyle w:val="TableParagraph"/>
              <w:spacing w:before="52"/>
              <w:ind w:right="1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</w:p>
        </w:tc>
        <w:tc>
          <w:tcPr>
            <w:tcW w:w="1724" w:type="dxa"/>
          </w:tcPr>
          <w:p w:rsidR="00925D81" w:rsidRDefault="00637D90">
            <w:pPr>
              <w:pStyle w:val="TableParagraph"/>
              <w:spacing w:before="52"/>
              <w:ind w:left="209" w:right="18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тиждень</w:t>
            </w:r>
          </w:p>
        </w:tc>
        <w:tc>
          <w:tcPr>
            <w:tcW w:w="711" w:type="dxa"/>
          </w:tcPr>
          <w:p w:rsidR="00925D81" w:rsidRDefault="00637D90">
            <w:pPr>
              <w:pStyle w:val="TableParagraph"/>
              <w:spacing w:before="52"/>
              <w:ind w:left="175" w:right="14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7" w:type="dxa"/>
          </w:tcPr>
          <w:p w:rsidR="00925D81" w:rsidRDefault="00637D90">
            <w:pPr>
              <w:pStyle w:val="TableParagraph"/>
              <w:spacing w:before="52"/>
              <w:ind w:left="100" w:right="7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7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6" w:type="dxa"/>
          </w:tcPr>
          <w:p w:rsidR="00925D81" w:rsidRDefault="00637D90">
            <w:pPr>
              <w:pStyle w:val="TableParagraph"/>
              <w:spacing w:before="52"/>
              <w:ind w:left="2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79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8" w:type="dxa"/>
          </w:tcPr>
          <w:p w:rsidR="00925D81" w:rsidRDefault="00637D90">
            <w:pPr>
              <w:pStyle w:val="TableParagraph"/>
              <w:spacing w:before="52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67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3" w:type="dxa"/>
          </w:tcPr>
          <w:p w:rsidR="00925D81" w:rsidRDefault="00637D90">
            <w:pPr>
              <w:pStyle w:val="TableParagraph"/>
              <w:spacing w:before="52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925D81">
        <w:trPr>
          <w:trHeight w:val="402"/>
        </w:trPr>
        <w:tc>
          <w:tcPr>
            <w:tcW w:w="442" w:type="dxa"/>
            <w:vMerge/>
            <w:tcBorders>
              <w:top w:val="nil"/>
            </w:tcBorders>
            <w:textDirection w:val="btLr"/>
          </w:tcPr>
          <w:p w:rsidR="00925D81" w:rsidRDefault="00925D81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</w:tcPr>
          <w:p w:rsidR="00925D81" w:rsidRDefault="00637D90">
            <w:pPr>
              <w:pStyle w:val="TableParagraph"/>
              <w:spacing w:before="54"/>
              <w:ind w:right="1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</w:p>
        </w:tc>
        <w:tc>
          <w:tcPr>
            <w:tcW w:w="1724" w:type="dxa"/>
          </w:tcPr>
          <w:p w:rsidR="00925D81" w:rsidRDefault="00637D90">
            <w:pPr>
              <w:pStyle w:val="TableParagraph"/>
              <w:spacing w:before="54"/>
              <w:ind w:left="209" w:right="18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тиждень</w:t>
            </w:r>
          </w:p>
        </w:tc>
        <w:tc>
          <w:tcPr>
            <w:tcW w:w="711" w:type="dxa"/>
          </w:tcPr>
          <w:p w:rsidR="00925D81" w:rsidRDefault="00637D90">
            <w:pPr>
              <w:pStyle w:val="TableParagraph"/>
              <w:spacing w:before="54"/>
              <w:ind w:left="175" w:right="14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7" w:type="dxa"/>
          </w:tcPr>
          <w:p w:rsidR="00925D81" w:rsidRDefault="00637D90">
            <w:pPr>
              <w:pStyle w:val="TableParagraph"/>
              <w:spacing w:before="54"/>
              <w:ind w:left="100" w:right="7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7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6" w:type="dxa"/>
          </w:tcPr>
          <w:p w:rsidR="00925D81" w:rsidRDefault="00637D90">
            <w:pPr>
              <w:pStyle w:val="TableParagraph"/>
              <w:spacing w:before="54"/>
              <w:ind w:left="2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79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8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3" w:type="dxa"/>
          </w:tcPr>
          <w:p w:rsidR="00925D81" w:rsidRDefault="00637D90">
            <w:pPr>
              <w:pStyle w:val="TableParagraph"/>
              <w:spacing w:before="54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925D81">
        <w:trPr>
          <w:trHeight w:val="400"/>
        </w:trPr>
        <w:tc>
          <w:tcPr>
            <w:tcW w:w="442" w:type="dxa"/>
            <w:vMerge/>
            <w:tcBorders>
              <w:top w:val="nil"/>
            </w:tcBorders>
            <w:textDirection w:val="btLr"/>
          </w:tcPr>
          <w:p w:rsidR="00925D81" w:rsidRDefault="00925D81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</w:tcPr>
          <w:p w:rsidR="00925D81" w:rsidRDefault="00637D90">
            <w:pPr>
              <w:pStyle w:val="TableParagraph"/>
              <w:spacing w:before="52"/>
              <w:ind w:right="1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</w:p>
        </w:tc>
        <w:tc>
          <w:tcPr>
            <w:tcW w:w="1724" w:type="dxa"/>
          </w:tcPr>
          <w:p w:rsidR="00925D81" w:rsidRDefault="00637D90">
            <w:pPr>
              <w:pStyle w:val="TableParagraph"/>
              <w:spacing w:before="52"/>
              <w:ind w:left="209" w:right="18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тиждень</w:t>
            </w:r>
          </w:p>
        </w:tc>
        <w:tc>
          <w:tcPr>
            <w:tcW w:w="711" w:type="dxa"/>
          </w:tcPr>
          <w:p w:rsidR="00925D81" w:rsidRDefault="00637D90">
            <w:pPr>
              <w:pStyle w:val="TableParagraph"/>
              <w:spacing w:before="52"/>
              <w:ind w:left="175" w:right="14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7" w:type="dxa"/>
          </w:tcPr>
          <w:p w:rsidR="00925D81" w:rsidRDefault="00637D90">
            <w:pPr>
              <w:pStyle w:val="TableParagraph"/>
              <w:spacing w:before="52"/>
              <w:ind w:left="100" w:right="7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7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6" w:type="dxa"/>
          </w:tcPr>
          <w:p w:rsidR="00925D81" w:rsidRDefault="00637D90">
            <w:pPr>
              <w:pStyle w:val="TableParagraph"/>
              <w:spacing w:before="52"/>
              <w:ind w:left="2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79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8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3" w:type="dxa"/>
          </w:tcPr>
          <w:p w:rsidR="00925D81" w:rsidRDefault="00637D90">
            <w:pPr>
              <w:pStyle w:val="TableParagraph"/>
              <w:spacing w:before="52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925D81">
        <w:trPr>
          <w:trHeight w:val="402"/>
        </w:trPr>
        <w:tc>
          <w:tcPr>
            <w:tcW w:w="442" w:type="dxa"/>
            <w:vMerge/>
            <w:tcBorders>
              <w:top w:val="nil"/>
            </w:tcBorders>
            <w:textDirection w:val="btLr"/>
          </w:tcPr>
          <w:p w:rsidR="00925D81" w:rsidRDefault="00925D81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</w:tcPr>
          <w:p w:rsidR="00925D81" w:rsidRDefault="00637D90">
            <w:pPr>
              <w:pStyle w:val="TableParagraph"/>
              <w:spacing w:before="54"/>
              <w:ind w:right="1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</w:p>
        </w:tc>
        <w:tc>
          <w:tcPr>
            <w:tcW w:w="1724" w:type="dxa"/>
          </w:tcPr>
          <w:p w:rsidR="00925D81" w:rsidRDefault="00637D90">
            <w:pPr>
              <w:pStyle w:val="TableParagraph"/>
              <w:spacing w:before="54"/>
              <w:ind w:left="209" w:right="18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тиждень</w:t>
            </w:r>
          </w:p>
        </w:tc>
        <w:tc>
          <w:tcPr>
            <w:tcW w:w="711" w:type="dxa"/>
          </w:tcPr>
          <w:p w:rsidR="00925D81" w:rsidRDefault="00637D90">
            <w:pPr>
              <w:pStyle w:val="TableParagraph"/>
              <w:spacing w:before="54"/>
              <w:ind w:left="175" w:right="14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7" w:type="dxa"/>
          </w:tcPr>
          <w:p w:rsidR="00925D81" w:rsidRDefault="00637D90">
            <w:pPr>
              <w:pStyle w:val="TableParagraph"/>
              <w:spacing w:before="54"/>
              <w:ind w:left="100" w:right="7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7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6" w:type="dxa"/>
          </w:tcPr>
          <w:p w:rsidR="00925D81" w:rsidRDefault="00637D90">
            <w:pPr>
              <w:pStyle w:val="TableParagraph"/>
              <w:spacing w:before="54"/>
              <w:ind w:left="2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79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8" w:type="dxa"/>
          </w:tcPr>
          <w:p w:rsidR="00925D81" w:rsidRDefault="00637D90">
            <w:pPr>
              <w:pStyle w:val="TableParagraph"/>
              <w:spacing w:before="54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67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3" w:type="dxa"/>
          </w:tcPr>
          <w:p w:rsidR="00925D81" w:rsidRDefault="00637D90">
            <w:pPr>
              <w:pStyle w:val="TableParagraph"/>
              <w:spacing w:before="54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925D81">
        <w:trPr>
          <w:trHeight w:val="400"/>
        </w:trPr>
        <w:tc>
          <w:tcPr>
            <w:tcW w:w="442" w:type="dxa"/>
            <w:vMerge/>
            <w:tcBorders>
              <w:top w:val="nil"/>
            </w:tcBorders>
            <w:textDirection w:val="btLr"/>
          </w:tcPr>
          <w:p w:rsidR="00925D81" w:rsidRDefault="00925D81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</w:tcPr>
          <w:p w:rsidR="00925D81" w:rsidRDefault="00637D90">
            <w:pPr>
              <w:pStyle w:val="TableParagraph"/>
              <w:spacing w:before="52"/>
              <w:ind w:right="1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</w:p>
        </w:tc>
        <w:tc>
          <w:tcPr>
            <w:tcW w:w="1724" w:type="dxa"/>
          </w:tcPr>
          <w:p w:rsidR="00925D81" w:rsidRDefault="00637D90">
            <w:pPr>
              <w:pStyle w:val="TableParagraph"/>
              <w:spacing w:before="52"/>
              <w:ind w:left="209" w:right="18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тиждень</w:t>
            </w:r>
          </w:p>
        </w:tc>
        <w:tc>
          <w:tcPr>
            <w:tcW w:w="711" w:type="dxa"/>
          </w:tcPr>
          <w:p w:rsidR="00925D81" w:rsidRDefault="00637D90">
            <w:pPr>
              <w:pStyle w:val="TableParagraph"/>
              <w:spacing w:before="52"/>
              <w:ind w:left="175" w:right="14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7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 w:rsidR="00925D81" w:rsidRDefault="00637D90">
            <w:pPr>
              <w:pStyle w:val="TableParagraph"/>
              <w:spacing w:before="52"/>
              <w:ind w:left="99" w:right="72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656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9" w:type="dxa"/>
          </w:tcPr>
          <w:p w:rsidR="00925D81" w:rsidRDefault="00637D90">
            <w:pPr>
              <w:pStyle w:val="TableParagraph"/>
              <w:spacing w:before="52"/>
              <w:ind w:right="19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68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3" w:type="dxa"/>
          </w:tcPr>
          <w:p w:rsidR="00925D81" w:rsidRDefault="00637D90">
            <w:pPr>
              <w:pStyle w:val="TableParagraph"/>
              <w:spacing w:before="52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925D81">
        <w:trPr>
          <w:trHeight w:val="402"/>
        </w:trPr>
        <w:tc>
          <w:tcPr>
            <w:tcW w:w="442" w:type="dxa"/>
            <w:vMerge/>
            <w:tcBorders>
              <w:top w:val="nil"/>
            </w:tcBorders>
            <w:textDirection w:val="btLr"/>
          </w:tcPr>
          <w:p w:rsidR="00925D81" w:rsidRDefault="00925D81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</w:tcPr>
          <w:p w:rsidR="00925D81" w:rsidRDefault="00637D90">
            <w:pPr>
              <w:pStyle w:val="TableParagraph"/>
              <w:spacing w:before="52"/>
              <w:ind w:right="1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</w:t>
            </w:r>
          </w:p>
        </w:tc>
        <w:tc>
          <w:tcPr>
            <w:tcW w:w="1724" w:type="dxa"/>
          </w:tcPr>
          <w:p w:rsidR="00925D81" w:rsidRDefault="00637D90">
            <w:pPr>
              <w:pStyle w:val="TableParagraph"/>
              <w:spacing w:before="52"/>
              <w:ind w:left="209" w:right="18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тиждень</w:t>
            </w:r>
          </w:p>
        </w:tc>
        <w:tc>
          <w:tcPr>
            <w:tcW w:w="711" w:type="dxa"/>
          </w:tcPr>
          <w:p w:rsidR="00925D81" w:rsidRDefault="00637D90">
            <w:pPr>
              <w:pStyle w:val="TableParagraph"/>
              <w:spacing w:before="52"/>
              <w:ind w:left="175" w:right="14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7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6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9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8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 w:rsidR="00925D81" w:rsidRDefault="00637D90">
            <w:pPr>
              <w:pStyle w:val="TableParagraph"/>
              <w:spacing w:before="52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853" w:type="dxa"/>
          </w:tcPr>
          <w:p w:rsidR="00925D81" w:rsidRDefault="00637D90">
            <w:pPr>
              <w:pStyle w:val="TableParagraph"/>
              <w:spacing w:before="52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</w:tr>
      <w:tr w:rsidR="00925D81">
        <w:trPr>
          <w:trHeight w:val="395"/>
        </w:trPr>
        <w:tc>
          <w:tcPr>
            <w:tcW w:w="3383" w:type="dxa"/>
            <w:gridSpan w:val="3"/>
          </w:tcPr>
          <w:p w:rsidR="00925D81" w:rsidRDefault="00637D90">
            <w:pPr>
              <w:pStyle w:val="TableParagraph"/>
              <w:spacing w:before="49"/>
              <w:ind w:left="1176" w:right="1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Екзамен</w:t>
            </w:r>
          </w:p>
        </w:tc>
        <w:tc>
          <w:tcPr>
            <w:tcW w:w="711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6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9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8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3" w:type="dxa"/>
          </w:tcPr>
          <w:p w:rsidR="00925D81" w:rsidRDefault="00637D90">
            <w:pPr>
              <w:pStyle w:val="TableParagraph"/>
              <w:spacing w:before="49"/>
              <w:ind w:right="272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925D81">
        <w:trPr>
          <w:trHeight w:val="398"/>
        </w:trPr>
        <w:tc>
          <w:tcPr>
            <w:tcW w:w="3383" w:type="dxa"/>
            <w:gridSpan w:val="3"/>
          </w:tcPr>
          <w:p w:rsidR="00925D81" w:rsidRDefault="00637D90">
            <w:pPr>
              <w:pStyle w:val="TableParagraph"/>
              <w:spacing w:before="52"/>
              <w:ind w:left="1176" w:right="1143"/>
              <w:jc w:val="center"/>
              <w:rPr>
                <w:sz w:val="24"/>
              </w:rPr>
            </w:pPr>
            <w:r>
              <w:rPr>
                <w:sz w:val="24"/>
              </w:rPr>
              <w:t>Усього</w:t>
            </w:r>
          </w:p>
        </w:tc>
        <w:tc>
          <w:tcPr>
            <w:tcW w:w="711" w:type="dxa"/>
          </w:tcPr>
          <w:p w:rsidR="00925D81" w:rsidRDefault="00637D90">
            <w:pPr>
              <w:pStyle w:val="TableParagraph"/>
              <w:spacing w:before="52"/>
              <w:ind w:left="3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567" w:type="dxa"/>
          </w:tcPr>
          <w:p w:rsidR="00925D81" w:rsidRDefault="00637D90">
            <w:pPr>
              <w:pStyle w:val="TableParagraph"/>
              <w:spacing w:before="52"/>
              <w:ind w:left="100" w:right="72"/>
              <w:jc w:val="center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  <w:tc>
          <w:tcPr>
            <w:tcW w:w="567" w:type="dxa"/>
          </w:tcPr>
          <w:p w:rsidR="00925D81" w:rsidRDefault="00637D90">
            <w:pPr>
              <w:pStyle w:val="TableParagraph"/>
              <w:spacing w:before="52"/>
              <w:ind w:left="99" w:right="72"/>
              <w:jc w:val="center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656" w:type="dxa"/>
          </w:tcPr>
          <w:p w:rsidR="00925D81" w:rsidRDefault="00637D90">
            <w:pPr>
              <w:pStyle w:val="TableParagraph"/>
              <w:spacing w:before="52"/>
              <w:ind w:left="179" w:right="14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79" w:type="dxa"/>
          </w:tcPr>
          <w:p w:rsidR="00925D81" w:rsidRDefault="00637D90">
            <w:pPr>
              <w:pStyle w:val="TableParagraph"/>
              <w:spacing w:before="52"/>
              <w:ind w:right="19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68" w:type="dxa"/>
          </w:tcPr>
          <w:p w:rsidR="00925D81" w:rsidRDefault="00637D90">
            <w:pPr>
              <w:pStyle w:val="TableParagraph"/>
              <w:spacing w:before="52"/>
              <w:ind w:left="132" w:right="10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</w:tcPr>
          <w:p w:rsidR="00925D81" w:rsidRDefault="00637D90">
            <w:pPr>
              <w:pStyle w:val="TableParagraph"/>
              <w:spacing w:before="52"/>
              <w:ind w:left="95" w:right="7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3" w:type="dxa"/>
          </w:tcPr>
          <w:p w:rsidR="00925D81" w:rsidRDefault="00637D90">
            <w:pPr>
              <w:pStyle w:val="TableParagraph"/>
              <w:spacing w:before="52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925D81" w:rsidRDefault="00925D81">
      <w:pPr>
        <w:pStyle w:val="a3"/>
        <w:spacing w:before="1"/>
        <w:rPr>
          <w:b/>
          <w:sz w:val="15"/>
        </w:rPr>
      </w:pPr>
    </w:p>
    <w:p w:rsidR="00925D81" w:rsidRDefault="00637D90">
      <w:pPr>
        <w:pStyle w:val="Heading1"/>
        <w:numPr>
          <w:ilvl w:val="0"/>
          <w:numId w:val="2"/>
        </w:numPr>
        <w:tabs>
          <w:tab w:val="left" w:pos="3453"/>
        </w:tabs>
        <w:spacing w:before="92"/>
        <w:ind w:left="3452" w:hanging="263"/>
        <w:jc w:val="left"/>
      </w:pPr>
      <w:r>
        <w:t>Рекомендована</w:t>
      </w:r>
      <w:r>
        <w:rPr>
          <w:spacing w:val="-7"/>
        </w:rPr>
        <w:t xml:space="preserve"> </w:t>
      </w:r>
      <w:r>
        <w:t>література</w:t>
      </w:r>
    </w:p>
    <w:p w:rsidR="00925D81" w:rsidRDefault="00925D81">
      <w:pPr>
        <w:pStyle w:val="a3"/>
        <w:rPr>
          <w:b/>
          <w:sz w:val="16"/>
        </w:rPr>
      </w:pPr>
    </w:p>
    <w:p w:rsidR="00925D81" w:rsidRDefault="00637D90">
      <w:pPr>
        <w:spacing w:before="92"/>
        <w:ind w:left="821"/>
        <w:rPr>
          <w:b/>
          <w:sz w:val="24"/>
        </w:rPr>
      </w:pPr>
      <w:r>
        <w:rPr>
          <w:b/>
          <w:sz w:val="24"/>
        </w:rPr>
        <w:t>Основна</w:t>
      </w:r>
    </w:p>
    <w:p w:rsidR="00925D81" w:rsidRDefault="00925D81">
      <w:pPr>
        <w:pStyle w:val="a3"/>
        <w:rPr>
          <w:b/>
        </w:rPr>
      </w:pPr>
    </w:p>
    <w:p w:rsidR="00925D81" w:rsidRDefault="00637D90">
      <w:pPr>
        <w:pStyle w:val="a4"/>
        <w:numPr>
          <w:ilvl w:val="0"/>
          <w:numId w:val="1"/>
        </w:numPr>
        <w:tabs>
          <w:tab w:val="left" w:pos="1246"/>
        </w:tabs>
        <w:ind w:right="114" w:firstLine="708"/>
        <w:jc w:val="both"/>
        <w:rPr>
          <w:sz w:val="24"/>
        </w:rPr>
      </w:pPr>
      <w:r>
        <w:rPr>
          <w:sz w:val="24"/>
        </w:rPr>
        <w:t>Вітлінський В. В. Теорія інтелектуальних систем прийняття рішень : навч.</w:t>
      </w:r>
      <w:r>
        <w:rPr>
          <w:spacing w:val="1"/>
          <w:sz w:val="24"/>
        </w:rPr>
        <w:t xml:space="preserve"> </w:t>
      </w:r>
      <w:r>
        <w:rPr>
          <w:sz w:val="24"/>
        </w:rPr>
        <w:t>посіб. /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В. Вітлінський, В.</w:t>
      </w:r>
      <w:r>
        <w:rPr>
          <w:spacing w:val="-2"/>
          <w:sz w:val="24"/>
        </w:rPr>
        <w:t xml:space="preserve"> </w:t>
      </w:r>
      <w:r>
        <w:rPr>
          <w:sz w:val="24"/>
        </w:rPr>
        <w:t>І. Скіцько.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Київ :</w:t>
      </w:r>
      <w:r>
        <w:rPr>
          <w:spacing w:val="-1"/>
          <w:sz w:val="24"/>
        </w:rPr>
        <w:t xml:space="preserve"> </w:t>
      </w:r>
      <w:r>
        <w:rPr>
          <w:sz w:val="24"/>
        </w:rPr>
        <w:t>КНЕУ, 2014.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506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925D81" w:rsidRDefault="00637D90">
      <w:pPr>
        <w:pStyle w:val="a4"/>
        <w:numPr>
          <w:ilvl w:val="0"/>
          <w:numId w:val="1"/>
        </w:numPr>
        <w:tabs>
          <w:tab w:val="left" w:pos="1246"/>
        </w:tabs>
        <w:ind w:right="108" w:firstLine="708"/>
        <w:jc w:val="both"/>
        <w:rPr>
          <w:sz w:val="24"/>
        </w:rPr>
      </w:pPr>
      <w:r>
        <w:rPr>
          <w:sz w:val="24"/>
        </w:rPr>
        <w:t>Голіков В. І.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Моделі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</w:t>
      </w:r>
      <w:r>
        <w:rPr>
          <w:spacing w:val="1"/>
          <w:sz w:val="24"/>
        </w:rPr>
        <w:t xml:space="preserve"> </w:t>
      </w:r>
      <w:r>
        <w:rPr>
          <w:sz w:val="24"/>
        </w:rPr>
        <w:t>прийняття</w:t>
      </w:r>
      <w:r>
        <w:rPr>
          <w:spacing w:val="1"/>
          <w:sz w:val="24"/>
        </w:rPr>
        <w:t xml:space="preserve"> </w:t>
      </w:r>
      <w:r>
        <w:rPr>
          <w:sz w:val="24"/>
        </w:rPr>
        <w:t>рішень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корпоративних</w:t>
      </w:r>
      <w:r>
        <w:rPr>
          <w:spacing w:val="1"/>
          <w:sz w:val="24"/>
        </w:rPr>
        <w:t xml:space="preserve"> </w:t>
      </w:r>
      <w:r>
        <w:rPr>
          <w:sz w:val="24"/>
        </w:rPr>
        <w:t>інформаційних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[Електронний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 /</w:t>
      </w:r>
      <w:r>
        <w:rPr>
          <w:spacing w:val="1"/>
          <w:sz w:val="24"/>
        </w:rPr>
        <w:t xml:space="preserve"> </w:t>
      </w:r>
      <w:r>
        <w:rPr>
          <w:sz w:val="24"/>
        </w:rPr>
        <w:t>В. І. Голіков,</w:t>
      </w:r>
      <w:r>
        <w:rPr>
          <w:spacing w:val="1"/>
          <w:sz w:val="24"/>
        </w:rPr>
        <w:t xml:space="preserve"> </w:t>
      </w:r>
      <w:r>
        <w:rPr>
          <w:sz w:val="24"/>
        </w:rPr>
        <w:t>І. В. Голіков. —</w:t>
      </w:r>
      <w:r>
        <w:rPr>
          <w:spacing w:val="1"/>
          <w:sz w:val="24"/>
        </w:rPr>
        <w:t xml:space="preserve"> </w:t>
      </w:r>
      <w:r>
        <w:rPr>
          <w:sz w:val="24"/>
        </w:rPr>
        <w:t>Електрон.</w:t>
      </w:r>
      <w:r>
        <w:rPr>
          <w:spacing w:val="-2"/>
          <w:sz w:val="24"/>
        </w:rPr>
        <w:t xml:space="preserve"> </w:t>
      </w:r>
      <w:r>
        <w:rPr>
          <w:sz w:val="24"/>
        </w:rPr>
        <w:t>дані.</w:t>
      </w:r>
      <w:r>
        <w:rPr>
          <w:spacing w:val="1"/>
          <w:sz w:val="24"/>
        </w:rPr>
        <w:t xml:space="preserve"> </w:t>
      </w:r>
      <w:r>
        <w:rPr>
          <w:sz w:val="24"/>
        </w:rPr>
        <w:t>— [Б.</w:t>
      </w:r>
      <w:r>
        <w:rPr>
          <w:spacing w:val="-3"/>
          <w:sz w:val="24"/>
        </w:rPr>
        <w:t xml:space="preserve"> </w:t>
      </w:r>
      <w:r>
        <w:rPr>
          <w:sz w:val="24"/>
        </w:rPr>
        <w:t>м. : б. в.],</w:t>
      </w:r>
      <w:r>
        <w:rPr>
          <w:spacing w:val="-1"/>
          <w:sz w:val="24"/>
        </w:rPr>
        <w:t xml:space="preserve"> </w:t>
      </w:r>
      <w:r>
        <w:rPr>
          <w:sz w:val="24"/>
        </w:rPr>
        <w:t>[201-].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електрон.</w:t>
      </w:r>
      <w:r>
        <w:rPr>
          <w:spacing w:val="-3"/>
          <w:sz w:val="24"/>
        </w:rPr>
        <w:t xml:space="preserve"> </w:t>
      </w:r>
      <w:r>
        <w:rPr>
          <w:sz w:val="24"/>
        </w:rPr>
        <w:t>опт. диск</w:t>
      </w:r>
      <w:r>
        <w:rPr>
          <w:spacing w:val="-2"/>
          <w:sz w:val="24"/>
        </w:rPr>
        <w:t xml:space="preserve"> </w:t>
      </w:r>
      <w:r>
        <w:rPr>
          <w:sz w:val="24"/>
        </w:rPr>
        <w:t>(DVD-ROM).</w:t>
      </w:r>
    </w:p>
    <w:p w:rsidR="00925D81" w:rsidRDefault="00637D90">
      <w:pPr>
        <w:pStyle w:val="a4"/>
        <w:numPr>
          <w:ilvl w:val="0"/>
          <w:numId w:val="1"/>
        </w:numPr>
        <w:tabs>
          <w:tab w:val="left" w:pos="1246"/>
        </w:tabs>
        <w:spacing w:before="1"/>
        <w:ind w:right="109" w:firstLine="708"/>
        <w:jc w:val="both"/>
        <w:rPr>
          <w:sz w:val="24"/>
        </w:rPr>
      </w:pPr>
      <w:r>
        <w:rPr>
          <w:sz w:val="24"/>
        </w:rPr>
        <w:t>Литвиненко О. Є. Управління проектами інформатизації : навч. посіб. 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студентів ВНЗ / О. Є. Литвиненко, А. І. Вавіленкова, О. О. Жолдаков. — Київ : НАУ,</w:t>
      </w:r>
      <w:r>
        <w:rPr>
          <w:spacing w:val="1"/>
          <w:sz w:val="24"/>
        </w:rPr>
        <w:t xml:space="preserve"> </w:t>
      </w:r>
      <w:r>
        <w:rPr>
          <w:sz w:val="24"/>
        </w:rPr>
        <w:t>2015.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219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925D81" w:rsidRDefault="00637D90">
      <w:pPr>
        <w:pStyle w:val="a4"/>
        <w:numPr>
          <w:ilvl w:val="0"/>
          <w:numId w:val="1"/>
        </w:numPr>
        <w:tabs>
          <w:tab w:val="left" w:pos="1246"/>
        </w:tabs>
        <w:ind w:right="114" w:firstLine="708"/>
        <w:jc w:val="both"/>
        <w:rPr>
          <w:sz w:val="24"/>
        </w:rPr>
      </w:pPr>
      <w:r>
        <w:rPr>
          <w:sz w:val="24"/>
        </w:rPr>
        <w:t>Методи</w:t>
      </w:r>
      <w:r>
        <w:rPr>
          <w:spacing w:val="1"/>
          <w:sz w:val="24"/>
        </w:rPr>
        <w:t xml:space="preserve"> </w:t>
      </w:r>
      <w:r>
        <w:rPr>
          <w:sz w:val="24"/>
        </w:rPr>
        <w:t>прийняття</w:t>
      </w:r>
      <w:r>
        <w:rPr>
          <w:spacing w:val="1"/>
          <w:sz w:val="24"/>
        </w:rPr>
        <w:t xml:space="preserve"> </w:t>
      </w:r>
      <w:r>
        <w:rPr>
          <w:sz w:val="24"/>
        </w:rPr>
        <w:t>рішень :</w:t>
      </w:r>
      <w:r>
        <w:rPr>
          <w:spacing w:val="1"/>
          <w:sz w:val="24"/>
        </w:rPr>
        <w:t xml:space="preserve"> </w:t>
      </w:r>
      <w:r>
        <w:rPr>
          <w:sz w:val="24"/>
        </w:rPr>
        <w:t>навч.</w:t>
      </w:r>
      <w:r>
        <w:rPr>
          <w:spacing w:val="1"/>
          <w:sz w:val="24"/>
        </w:rPr>
        <w:t xml:space="preserve"> </w:t>
      </w:r>
      <w:r>
        <w:rPr>
          <w:sz w:val="24"/>
        </w:rPr>
        <w:t>посіб. /</w:t>
      </w:r>
      <w:r>
        <w:rPr>
          <w:spacing w:val="1"/>
          <w:sz w:val="24"/>
        </w:rPr>
        <w:t xml:space="preserve"> </w:t>
      </w:r>
      <w:r>
        <w:rPr>
          <w:sz w:val="24"/>
        </w:rPr>
        <w:t>О. Г. Наконечний</w:t>
      </w:r>
      <w:r>
        <w:rPr>
          <w:spacing w:val="1"/>
          <w:sz w:val="24"/>
        </w:rPr>
        <w:t xml:space="preserve"> </w:t>
      </w:r>
      <w:r>
        <w:rPr>
          <w:sz w:val="24"/>
        </w:rPr>
        <w:t>[та</w:t>
      </w:r>
      <w:r>
        <w:rPr>
          <w:spacing w:val="1"/>
          <w:sz w:val="24"/>
        </w:rPr>
        <w:t xml:space="preserve"> </w:t>
      </w:r>
      <w:r>
        <w:rPr>
          <w:sz w:val="24"/>
        </w:rPr>
        <w:t>ін.]. —Х. :</w:t>
      </w:r>
      <w:r>
        <w:rPr>
          <w:spacing w:val="-64"/>
          <w:sz w:val="24"/>
        </w:rPr>
        <w:t xml:space="preserve"> </w:t>
      </w:r>
      <w:r>
        <w:rPr>
          <w:sz w:val="24"/>
        </w:rPr>
        <w:t>ХНУРЕ,</w:t>
      </w:r>
      <w:r>
        <w:rPr>
          <w:spacing w:val="-1"/>
          <w:sz w:val="24"/>
        </w:rPr>
        <w:t xml:space="preserve"> </w:t>
      </w:r>
      <w:r>
        <w:rPr>
          <w:sz w:val="24"/>
        </w:rPr>
        <w:t>2016. — 131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925D81" w:rsidRDefault="00637D90">
      <w:pPr>
        <w:pStyle w:val="a4"/>
        <w:numPr>
          <w:ilvl w:val="0"/>
          <w:numId w:val="1"/>
        </w:numPr>
        <w:tabs>
          <w:tab w:val="left" w:pos="1246"/>
        </w:tabs>
        <w:ind w:right="108" w:firstLine="708"/>
        <w:jc w:val="both"/>
        <w:rPr>
          <w:sz w:val="24"/>
        </w:rPr>
      </w:pPr>
      <w:r>
        <w:rPr>
          <w:sz w:val="24"/>
        </w:rPr>
        <w:t>Пилипенко А. А.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Конкурентоспроможність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продукції</w:t>
      </w:r>
      <w:r>
        <w:rPr>
          <w:spacing w:val="1"/>
          <w:sz w:val="24"/>
        </w:rPr>
        <w:t xml:space="preserve"> </w:t>
      </w:r>
      <w:r>
        <w:rPr>
          <w:sz w:val="24"/>
        </w:rPr>
        <w:t>промислового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підприємства:</w:t>
      </w:r>
      <w:r>
        <w:rPr>
          <w:spacing w:val="48"/>
          <w:sz w:val="24"/>
        </w:rPr>
        <w:t xml:space="preserve"> </w:t>
      </w:r>
      <w:r>
        <w:rPr>
          <w:sz w:val="24"/>
        </w:rPr>
        <w:t>організація</w:t>
      </w:r>
      <w:r>
        <w:rPr>
          <w:spacing w:val="47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49"/>
          <w:sz w:val="24"/>
        </w:rPr>
        <w:t xml:space="preserve"> </w:t>
      </w:r>
      <w:r>
        <w:rPr>
          <w:sz w:val="24"/>
        </w:rPr>
        <w:t>та</w:t>
      </w:r>
      <w:r>
        <w:rPr>
          <w:spacing w:val="49"/>
          <w:sz w:val="24"/>
        </w:rPr>
        <w:t xml:space="preserve"> </w:t>
      </w:r>
      <w:r>
        <w:rPr>
          <w:sz w:val="24"/>
        </w:rPr>
        <w:t>маркетингове</w:t>
      </w:r>
      <w:r>
        <w:rPr>
          <w:spacing w:val="48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4"/>
          <w:sz w:val="24"/>
        </w:rPr>
        <w:t xml:space="preserve"> </w:t>
      </w:r>
      <w:r>
        <w:rPr>
          <w:sz w:val="24"/>
        </w:rPr>
        <w:t>:</w:t>
      </w:r>
      <w:r>
        <w:rPr>
          <w:spacing w:val="48"/>
          <w:sz w:val="24"/>
        </w:rPr>
        <w:t xml:space="preserve"> </w:t>
      </w:r>
      <w:r>
        <w:rPr>
          <w:sz w:val="24"/>
        </w:rPr>
        <w:t>монографія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64"/>
          <w:sz w:val="24"/>
        </w:rPr>
        <w:t xml:space="preserve"> </w:t>
      </w:r>
      <w:r>
        <w:rPr>
          <w:sz w:val="24"/>
        </w:rPr>
        <w:t>А. А. Пилипенко, О. В. Фартушняк, І. Ю. Пасічник. — Харків</w:t>
      </w:r>
      <w:r>
        <w:rPr>
          <w:sz w:val="24"/>
        </w:rPr>
        <w:t xml:space="preserve"> : Лібуркіна Л. М., 2017. —</w:t>
      </w:r>
      <w:r>
        <w:rPr>
          <w:spacing w:val="1"/>
          <w:sz w:val="24"/>
        </w:rPr>
        <w:t xml:space="preserve"> </w:t>
      </w:r>
      <w:r>
        <w:rPr>
          <w:sz w:val="24"/>
        </w:rPr>
        <w:t>275 с.</w:t>
      </w:r>
    </w:p>
    <w:p w:rsidR="00925D81" w:rsidRDefault="00637D90">
      <w:pPr>
        <w:pStyle w:val="a4"/>
        <w:numPr>
          <w:ilvl w:val="0"/>
          <w:numId w:val="1"/>
        </w:numPr>
        <w:tabs>
          <w:tab w:val="left" w:pos="1246"/>
        </w:tabs>
        <w:ind w:right="109" w:firstLine="708"/>
        <w:jc w:val="both"/>
        <w:rPr>
          <w:sz w:val="24"/>
        </w:rPr>
      </w:pPr>
      <w:r>
        <w:rPr>
          <w:sz w:val="24"/>
        </w:rPr>
        <w:t>Подольчак Н.</w:t>
      </w:r>
      <w:r>
        <w:rPr>
          <w:spacing w:val="1"/>
          <w:sz w:val="24"/>
        </w:rPr>
        <w:t xml:space="preserve"> </w:t>
      </w:r>
      <w:r>
        <w:rPr>
          <w:sz w:val="24"/>
        </w:rPr>
        <w:t>Ю.</w:t>
      </w:r>
      <w:r>
        <w:rPr>
          <w:spacing w:val="1"/>
          <w:sz w:val="24"/>
        </w:rPr>
        <w:t xml:space="preserve"> </w:t>
      </w:r>
      <w:r>
        <w:rPr>
          <w:sz w:val="24"/>
        </w:rPr>
        <w:t>Аудит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оцінювання</w:t>
      </w:r>
      <w:r>
        <w:rPr>
          <w:spacing w:val="66"/>
          <w:sz w:val="24"/>
        </w:rPr>
        <w:t xml:space="preserve"> </w:t>
      </w:r>
      <w:r>
        <w:rPr>
          <w:sz w:val="24"/>
        </w:rPr>
        <w:t>управлінської</w:t>
      </w:r>
      <w:r>
        <w:rPr>
          <w:spacing w:val="67"/>
          <w:sz w:val="24"/>
        </w:rPr>
        <w:t xml:space="preserve"> </w:t>
      </w:r>
      <w:r>
        <w:rPr>
          <w:sz w:val="24"/>
        </w:rPr>
        <w:t>діяльності :</w:t>
      </w:r>
      <w:r>
        <w:rPr>
          <w:spacing w:val="67"/>
          <w:sz w:val="24"/>
        </w:rPr>
        <w:t xml:space="preserve"> </w:t>
      </w:r>
      <w:r>
        <w:rPr>
          <w:sz w:val="24"/>
        </w:rPr>
        <w:t>навч.</w:t>
      </w:r>
      <w:r>
        <w:rPr>
          <w:spacing w:val="1"/>
          <w:sz w:val="24"/>
        </w:rPr>
        <w:t xml:space="preserve"> </w:t>
      </w:r>
      <w:r>
        <w:rPr>
          <w:sz w:val="24"/>
        </w:rPr>
        <w:t>посіб. /</w:t>
      </w:r>
      <w:r>
        <w:rPr>
          <w:spacing w:val="1"/>
          <w:sz w:val="24"/>
        </w:rPr>
        <w:t xml:space="preserve"> </w:t>
      </w:r>
      <w:r>
        <w:rPr>
          <w:sz w:val="24"/>
        </w:rPr>
        <w:t>Н. Ю. Подольчак,</w:t>
      </w:r>
      <w:r>
        <w:rPr>
          <w:spacing w:val="1"/>
          <w:sz w:val="24"/>
        </w:rPr>
        <w:t xml:space="preserve"> </w:t>
      </w:r>
      <w:r>
        <w:rPr>
          <w:sz w:val="24"/>
        </w:rPr>
        <w:t>В. Я. Карковська. —</w:t>
      </w:r>
      <w:r>
        <w:rPr>
          <w:spacing w:val="67"/>
          <w:sz w:val="24"/>
        </w:rPr>
        <w:t xml:space="preserve"> </w:t>
      </w:r>
      <w:r>
        <w:rPr>
          <w:sz w:val="24"/>
        </w:rPr>
        <w:t>Львів :</w:t>
      </w:r>
      <w:r>
        <w:rPr>
          <w:spacing w:val="67"/>
          <w:sz w:val="24"/>
        </w:rPr>
        <w:t xml:space="preserve"> </w:t>
      </w:r>
      <w:r>
        <w:rPr>
          <w:sz w:val="24"/>
        </w:rPr>
        <w:t>Вид-во</w:t>
      </w:r>
      <w:r>
        <w:rPr>
          <w:spacing w:val="67"/>
          <w:sz w:val="24"/>
        </w:rPr>
        <w:t xml:space="preserve"> </w:t>
      </w:r>
      <w:r>
        <w:rPr>
          <w:sz w:val="24"/>
        </w:rPr>
        <w:t>Львів.</w:t>
      </w:r>
      <w:r>
        <w:rPr>
          <w:spacing w:val="67"/>
          <w:sz w:val="24"/>
        </w:rPr>
        <w:t xml:space="preserve"> </w:t>
      </w:r>
      <w:r>
        <w:rPr>
          <w:sz w:val="24"/>
        </w:rPr>
        <w:t>політехніки,</w:t>
      </w:r>
      <w:r>
        <w:rPr>
          <w:spacing w:val="-64"/>
          <w:sz w:val="24"/>
        </w:rPr>
        <w:t xml:space="preserve"> </w:t>
      </w:r>
      <w:r>
        <w:rPr>
          <w:sz w:val="24"/>
        </w:rPr>
        <w:t>2016.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126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925D81" w:rsidRDefault="00637D90">
      <w:pPr>
        <w:pStyle w:val="a4"/>
        <w:numPr>
          <w:ilvl w:val="0"/>
          <w:numId w:val="1"/>
        </w:numPr>
        <w:tabs>
          <w:tab w:val="left" w:pos="1246"/>
        </w:tabs>
        <w:ind w:right="114" w:firstLine="708"/>
        <w:jc w:val="both"/>
        <w:rPr>
          <w:sz w:val="24"/>
        </w:rPr>
      </w:pPr>
      <w:r>
        <w:rPr>
          <w:sz w:val="24"/>
        </w:rPr>
        <w:t>Сущенко Л. О.</w:t>
      </w:r>
      <w:r>
        <w:rPr>
          <w:spacing w:val="1"/>
          <w:sz w:val="24"/>
        </w:rPr>
        <w:t xml:space="preserve"> </w:t>
      </w:r>
      <w:r>
        <w:rPr>
          <w:sz w:val="24"/>
        </w:rPr>
        <w:t>Науково-педагогічний</w:t>
      </w:r>
      <w:r>
        <w:rPr>
          <w:spacing w:val="1"/>
          <w:sz w:val="24"/>
        </w:rPr>
        <w:t xml:space="preserve"> </w:t>
      </w:r>
      <w:r>
        <w:rPr>
          <w:sz w:val="24"/>
        </w:rPr>
        <w:t>підхід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організації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як</w:t>
      </w:r>
      <w:r>
        <w:rPr>
          <w:spacing w:val="1"/>
          <w:sz w:val="24"/>
        </w:rPr>
        <w:t xml:space="preserve"> </w:t>
      </w:r>
      <w:r>
        <w:rPr>
          <w:sz w:val="24"/>
        </w:rPr>
        <w:t>важливої</w:t>
      </w:r>
      <w:r>
        <w:rPr>
          <w:spacing w:val="46"/>
          <w:sz w:val="24"/>
        </w:rPr>
        <w:t xml:space="preserve"> </w:t>
      </w:r>
      <w:r>
        <w:rPr>
          <w:sz w:val="24"/>
        </w:rPr>
        <w:t>ланки</w:t>
      </w:r>
      <w:r>
        <w:rPr>
          <w:spacing w:val="50"/>
          <w:sz w:val="24"/>
        </w:rPr>
        <w:t xml:space="preserve"> </w:t>
      </w:r>
      <w:r>
        <w:rPr>
          <w:sz w:val="24"/>
        </w:rPr>
        <w:t>управлінської</w:t>
      </w:r>
      <w:r>
        <w:rPr>
          <w:spacing w:val="49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  <w:r>
        <w:rPr>
          <w:spacing w:val="48"/>
          <w:sz w:val="24"/>
        </w:rPr>
        <w:t xml:space="preserve"> </w:t>
      </w:r>
      <w:r>
        <w:rPr>
          <w:sz w:val="24"/>
        </w:rPr>
        <w:t>навч.</w:t>
      </w:r>
      <w:r>
        <w:rPr>
          <w:spacing w:val="48"/>
          <w:sz w:val="24"/>
        </w:rPr>
        <w:t xml:space="preserve"> </w:t>
      </w:r>
      <w:r>
        <w:rPr>
          <w:sz w:val="24"/>
        </w:rPr>
        <w:t>посіб.</w:t>
      </w:r>
      <w:r>
        <w:rPr>
          <w:spacing w:val="51"/>
          <w:sz w:val="24"/>
        </w:rPr>
        <w:t xml:space="preserve"> </w:t>
      </w:r>
      <w:r>
        <w:rPr>
          <w:sz w:val="24"/>
        </w:rPr>
        <w:t>для</w:t>
      </w:r>
      <w:r>
        <w:rPr>
          <w:spacing w:val="47"/>
          <w:sz w:val="24"/>
        </w:rPr>
        <w:t xml:space="preserve"> </w:t>
      </w:r>
      <w:r>
        <w:rPr>
          <w:sz w:val="24"/>
        </w:rPr>
        <w:t>студ.</w:t>
      </w:r>
      <w:r>
        <w:rPr>
          <w:spacing w:val="51"/>
          <w:sz w:val="24"/>
        </w:rPr>
        <w:t xml:space="preserve"> </w:t>
      </w:r>
      <w:r>
        <w:rPr>
          <w:sz w:val="24"/>
        </w:rPr>
        <w:t>вищ.</w:t>
      </w:r>
      <w:r>
        <w:rPr>
          <w:spacing w:val="48"/>
          <w:sz w:val="24"/>
        </w:rPr>
        <w:t xml:space="preserve"> </w:t>
      </w:r>
      <w:r>
        <w:rPr>
          <w:sz w:val="24"/>
        </w:rPr>
        <w:t>навч.</w:t>
      </w:r>
      <w:r>
        <w:rPr>
          <w:spacing w:val="49"/>
          <w:sz w:val="24"/>
        </w:rPr>
        <w:t xml:space="preserve"> </w:t>
      </w:r>
      <w:r>
        <w:rPr>
          <w:sz w:val="24"/>
        </w:rPr>
        <w:t>закл.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64"/>
          <w:sz w:val="24"/>
        </w:rPr>
        <w:t xml:space="preserve"> </w:t>
      </w:r>
      <w:r>
        <w:rPr>
          <w:sz w:val="24"/>
        </w:rPr>
        <w:t>Л. О. Сущенко.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Запоріжжя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Класич. приват.</w:t>
      </w:r>
      <w:r>
        <w:rPr>
          <w:spacing w:val="-1"/>
          <w:sz w:val="24"/>
        </w:rPr>
        <w:t xml:space="preserve"> </w:t>
      </w:r>
      <w:r>
        <w:rPr>
          <w:sz w:val="24"/>
        </w:rPr>
        <w:t>ун-т,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159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</w:p>
    <w:p w:rsidR="00925D81" w:rsidRDefault="00637D90">
      <w:pPr>
        <w:pStyle w:val="a4"/>
        <w:numPr>
          <w:ilvl w:val="0"/>
          <w:numId w:val="1"/>
        </w:numPr>
        <w:tabs>
          <w:tab w:val="left" w:pos="1246"/>
        </w:tabs>
        <w:spacing w:before="1"/>
        <w:ind w:firstLine="708"/>
        <w:jc w:val="both"/>
        <w:rPr>
          <w:sz w:val="24"/>
        </w:rPr>
      </w:pPr>
      <w:r>
        <w:rPr>
          <w:sz w:val="24"/>
        </w:rPr>
        <w:t>Теоретико-методичні</w:t>
      </w:r>
      <w:r>
        <w:rPr>
          <w:spacing w:val="1"/>
          <w:sz w:val="24"/>
        </w:rPr>
        <w:t xml:space="preserve"> </w:t>
      </w:r>
      <w:r>
        <w:rPr>
          <w:sz w:val="24"/>
        </w:rPr>
        <w:t>засади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66"/>
          <w:sz w:val="24"/>
        </w:rPr>
        <w:t xml:space="preserve"> </w:t>
      </w:r>
      <w:r>
        <w:rPr>
          <w:sz w:val="24"/>
        </w:rPr>
        <w:t>економічною</w:t>
      </w:r>
      <w:r>
        <w:rPr>
          <w:spacing w:val="67"/>
          <w:sz w:val="24"/>
        </w:rPr>
        <w:t xml:space="preserve"> </w:t>
      </w:r>
      <w:r>
        <w:rPr>
          <w:sz w:val="24"/>
        </w:rPr>
        <w:t>безпекою</w:t>
      </w:r>
      <w:r>
        <w:rPr>
          <w:spacing w:val="67"/>
          <w:sz w:val="24"/>
        </w:rPr>
        <w:t xml:space="preserve"> </w:t>
      </w:r>
      <w:r>
        <w:rPr>
          <w:sz w:val="24"/>
        </w:rPr>
        <w:t>машинобудівного</w:t>
      </w:r>
      <w:r>
        <w:rPr>
          <w:spacing w:val="66"/>
          <w:sz w:val="24"/>
        </w:rPr>
        <w:t xml:space="preserve"> </w:t>
      </w:r>
      <w:r>
        <w:rPr>
          <w:sz w:val="24"/>
        </w:rPr>
        <w:t>підприємства :</w:t>
      </w:r>
      <w:r>
        <w:rPr>
          <w:spacing w:val="67"/>
          <w:sz w:val="24"/>
        </w:rPr>
        <w:t xml:space="preserve"> </w:t>
      </w:r>
      <w:r>
        <w:rPr>
          <w:sz w:val="24"/>
        </w:rPr>
        <w:t>монографія /</w:t>
      </w:r>
      <w:r>
        <w:rPr>
          <w:spacing w:val="1"/>
          <w:sz w:val="24"/>
        </w:rPr>
        <w:t xml:space="preserve"> </w:t>
      </w:r>
      <w:r>
        <w:rPr>
          <w:sz w:val="24"/>
        </w:rPr>
        <w:t>О.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Халіна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ін.</w:t>
      </w:r>
      <w:r>
        <w:rPr>
          <w:spacing w:val="-1"/>
          <w:sz w:val="24"/>
        </w:rPr>
        <w:t xml:space="preserve"> </w:t>
      </w:r>
      <w:r>
        <w:rPr>
          <w:sz w:val="24"/>
        </w:rPr>
        <w:t>;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заг.</w:t>
      </w:r>
      <w:r>
        <w:rPr>
          <w:spacing w:val="-2"/>
          <w:sz w:val="24"/>
        </w:rPr>
        <w:t xml:space="preserve"> </w:t>
      </w:r>
      <w:r>
        <w:rPr>
          <w:sz w:val="24"/>
        </w:rPr>
        <w:t>ред.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Львів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Укр.</w:t>
      </w:r>
      <w:r>
        <w:rPr>
          <w:spacing w:val="-2"/>
          <w:sz w:val="24"/>
        </w:rPr>
        <w:t xml:space="preserve"> </w:t>
      </w:r>
      <w:r>
        <w:rPr>
          <w:sz w:val="24"/>
        </w:rPr>
        <w:t>акад.</w:t>
      </w:r>
      <w:r>
        <w:rPr>
          <w:spacing w:val="-1"/>
          <w:sz w:val="24"/>
        </w:rPr>
        <w:t xml:space="preserve"> </w:t>
      </w:r>
      <w:r>
        <w:rPr>
          <w:sz w:val="24"/>
        </w:rPr>
        <w:t>друкарства,</w:t>
      </w:r>
      <w:r>
        <w:rPr>
          <w:spacing w:val="-2"/>
          <w:sz w:val="24"/>
        </w:rPr>
        <w:t xml:space="preserve"> </w:t>
      </w:r>
      <w:r>
        <w:rPr>
          <w:sz w:val="24"/>
        </w:rPr>
        <w:t>2016.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249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925D81" w:rsidRDefault="00637D90">
      <w:pPr>
        <w:pStyle w:val="a4"/>
        <w:numPr>
          <w:ilvl w:val="0"/>
          <w:numId w:val="1"/>
        </w:numPr>
        <w:tabs>
          <w:tab w:val="left" w:pos="1246"/>
        </w:tabs>
        <w:ind w:firstLine="708"/>
        <w:jc w:val="both"/>
        <w:rPr>
          <w:sz w:val="24"/>
        </w:rPr>
      </w:pPr>
      <w:r>
        <w:rPr>
          <w:sz w:val="24"/>
        </w:rPr>
        <w:t>Техніка   управлінської   діяльності :   навч.   посіб.   для   студентів   ВНЗ /</w:t>
      </w:r>
      <w:r>
        <w:rPr>
          <w:spacing w:val="1"/>
          <w:sz w:val="24"/>
        </w:rPr>
        <w:t xml:space="preserve"> </w:t>
      </w:r>
      <w:r>
        <w:rPr>
          <w:sz w:val="24"/>
        </w:rPr>
        <w:t>Д. В.</w:t>
      </w:r>
      <w:r>
        <w:rPr>
          <w:spacing w:val="1"/>
          <w:sz w:val="24"/>
        </w:rPr>
        <w:t xml:space="preserve"> </w:t>
      </w:r>
      <w:r>
        <w:rPr>
          <w:sz w:val="24"/>
        </w:rPr>
        <w:t>Коваленко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ін.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Харків</w:t>
      </w:r>
      <w:r>
        <w:rPr>
          <w:spacing w:val="-1"/>
          <w:sz w:val="24"/>
        </w:rPr>
        <w:t xml:space="preserve"> </w:t>
      </w:r>
      <w:r>
        <w:rPr>
          <w:sz w:val="24"/>
        </w:rPr>
        <w:t>: Друкарня</w:t>
      </w:r>
      <w:r>
        <w:rPr>
          <w:spacing w:val="-3"/>
          <w:sz w:val="24"/>
        </w:rPr>
        <w:t xml:space="preserve"> </w:t>
      </w:r>
      <w:r>
        <w:rPr>
          <w:sz w:val="24"/>
        </w:rPr>
        <w:t>Мадрид,</w:t>
      </w:r>
      <w:r>
        <w:rPr>
          <w:spacing w:val="-1"/>
          <w:sz w:val="24"/>
        </w:rPr>
        <w:t xml:space="preserve"> </w:t>
      </w:r>
      <w:r>
        <w:rPr>
          <w:sz w:val="24"/>
        </w:rPr>
        <w:t>2017.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245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925D81" w:rsidRDefault="00637D90">
      <w:pPr>
        <w:pStyle w:val="a4"/>
        <w:numPr>
          <w:ilvl w:val="0"/>
          <w:numId w:val="1"/>
        </w:numPr>
        <w:tabs>
          <w:tab w:val="left" w:pos="1246"/>
        </w:tabs>
        <w:ind w:right="110" w:firstLine="708"/>
        <w:jc w:val="both"/>
        <w:rPr>
          <w:sz w:val="24"/>
        </w:rPr>
      </w:pPr>
      <w:r>
        <w:rPr>
          <w:sz w:val="24"/>
        </w:rPr>
        <w:t>Формування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індивідуальних</w:t>
      </w:r>
      <w:r>
        <w:rPr>
          <w:spacing w:val="1"/>
          <w:sz w:val="24"/>
        </w:rPr>
        <w:t xml:space="preserve"> </w:t>
      </w:r>
      <w:r>
        <w:rPr>
          <w:sz w:val="24"/>
        </w:rPr>
        <w:t>стилів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управлінської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діяльності:</w:t>
      </w:r>
      <w:r>
        <w:rPr>
          <w:spacing w:val="1"/>
          <w:sz w:val="24"/>
        </w:rPr>
        <w:t xml:space="preserve"> </w:t>
      </w:r>
      <w:r>
        <w:rPr>
          <w:sz w:val="24"/>
        </w:rPr>
        <w:t>соціально-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психологічний аспект : монографія / [Н. Є. Завацька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66"/>
          <w:sz w:val="24"/>
        </w:rPr>
        <w:t xml:space="preserve"> </w:t>
      </w:r>
      <w:r>
        <w:rPr>
          <w:sz w:val="24"/>
        </w:rPr>
        <w:t>ін.]. — Сєвєродонецьк : СНУ</w:t>
      </w:r>
      <w:r>
        <w:rPr>
          <w:spacing w:val="1"/>
          <w:sz w:val="24"/>
        </w:rPr>
        <w:t xml:space="preserve"> </w:t>
      </w:r>
      <w:r>
        <w:rPr>
          <w:sz w:val="24"/>
        </w:rPr>
        <w:t>ім. В.</w:t>
      </w:r>
      <w:r>
        <w:rPr>
          <w:spacing w:val="1"/>
          <w:sz w:val="24"/>
        </w:rPr>
        <w:t xml:space="preserve"> </w:t>
      </w:r>
      <w:r>
        <w:rPr>
          <w:sz w:val="24"/>
        </w:rPr>
        <w:t>Даля, 2017.</w:t>
      </w:r>
      <w:r>
        <w:rPr>
          <w:spacing w:val="-1"/>
          <w:sz w:val="24"/>
        </w:rPr>
        <w:t xml:space="preserve"> </w:t>
      </w:r>
      <w:r>
        <w:rPr>
          <w:sz w:val="24"/>
        </w:rPr>
        <w:t>— 174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925D81" w:rsidRDefault="00637D90">
      <w:pPr>
        <w:pStyle w:val="a4"/>
        <w:numPr>
          <w:ilvl w:val="0"/>
          <w:numId w:val="1"/>
        </w:numPr>
        <w:tabs>
          <w:tab w:val="left" w:pos="1246"/>
        </w:tabs>
        <w:ind w:right="108" w:firstLine="708"/>
        <w:jc w:val="both"/>
        <w:rPr>
          <w:sz w:val="24"/>
        </w:rPr>
      </w:pPr>
      <w:r>
        <w:rPr>
          <w:sz w:val="24"/>
        </w:rPr>
        <w:t>Череп А. В. Інформаційне забезпечення в с</w:t>
      </w:r>
      <w:r>
        <w:rPr>
          <w:sz w:val="24"/>
        </w:rPr>
        <w:t>истемі управління промисловим</w:t>
      </w:r>
      <w:r>
        <w:rPr>
          <w:spacing w:val="-64"/>
          <w:sz w:val="24"/>
        </w:rPr>
        <w:t xml:space="preserve"> </w:t>
      </w:r>
      <w:r>
        <w:rPr>
          <w:sz w:val="24"/>
        </w:rPr>
        <w:t>підприємством:</w:t>
      </w:r>
      <w:r>
        <w:rPr>
          <w:spacing w:val="1"/>
          <w:sz w:val="24"/>
        </w:rPr>
        <w:t xml:space="preserve"> </w:t>
      </w:r>
      <w:r>
        <w:rPr>
          <w:sz w:val="24"/>
        </w:rPr>
        <w:t>монографія /</w:t>
      </w:r>
      <w:r>
        <w:rPr>
          <w:spacing w:val="1"/>
          <w:sz w:val="24"/>
        </w:rPr>
        <w:t xml:space="preserve"> </w:t>
      </w:r>
      <w:r>
        <w:rPr>
          <w:sz w:val="24"/>
        </w:rPr>
        <w:t>А. В. Череп,</w:t>
      </w:r>
      <w:r>
        <w:rPr>
          <w:spacing w:val="67"/>
          <w:sz w:val="24"/>
        </w:rPr>
        <w:t xml:space="preserve"> </w:t>
      </w:r>
      <w:r>
        <w:rPr>
          <w:sz w:val="24"/>
        </w:rPr>
        <w:t>О. М. Панченко,</w:t>
      </w:r>
      <w:r>
        <w:rPr>
          <w:spacing w:val="67"/>
          <w:sz w:val="24"/>
        </w:rPr>
        <w:t xml:space="preserve"> </w:t>
      </w:r>
      <w:r>
        <w:rPr>
          <w:sz w:val="24"/>
        </w:rPr>
        <w:t>Л. А. Птіцина. —</w:t>
      </w:r>
      <w:r>
        <w:rPr>
          <w:spacing w:val="1"/>
          <w:sz w:val="24"/>
        </w:rPr>
        <w:t xml:space="preserve"> </w:t>
      </w:r>
      <w:r>
        <w:rPr>
          <w:sz w:val="24"/>
        </w:rPr>
        <w:t>Запоріжжя</w:t>
      </w:r>
      <w:r>
        <w:rPr>
          <w:spacing w:val="-1"/>
          <w:sz w:val="24"/>
        </w:rPr>
        <w:t xml:space="preserve"> </w:t>
      </w:r>
      <w:r>
        <w:rPr>
          <w:sz w:val="24"/>
        </w:rPr>
        <w:t>: Запоріз.</w:t>
      </w:r>
      <w:r>
        <w:rPr>
          <w:spacing w:val="-2"/>
          <w:sz w:val="24"/>
        </w:rPr>
        <w:t xml:space="preserve"> </w:t>
      </w:r>
      <w:r>
        <w:rPr>
          <w:sz w:val="24"/>
        </w:rPr>
        <w:t>нац. ун-т, 2014.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264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925D81" w:rsidRDefault="00925D81">
      <w:pPr>
        <w:jc w:val="both"/>
        <w:rPr>
          <w:sz w:val="24"/>
        </w:rPr>
        <w:sectPr w:rsidR="00925D81">
          <w:pgSz w:w="11910" w:h="16840"/>
          <w:pgMar w:top="1120" w:right="1020" w:bottom="1360" w:left="1020" w:header="0" w:footer="1169" w:gutter="0"/>
          <w:cols w:space="720"/>
        </w:sectPr>
      </w:pPr>
    </w:p>
    <w:p w:rsidR="00925D81" w:rsidRDefault="00637D90">
      <w:pPr>
        <w:pStyle w:val="a4"/>
        <w:numPr>
          <w:ilvl w:val="0"/>
          <w:numId w:val="1"/>
        </w:numPr>
        <w:tabs>
          <w:tab w:val="left" w:pos="1246"/>
        </w:tabs>
        <w:spacing w:before="70"/>
        <w:ind w:right="109" w:firstLine="708"/>
        <w:jc w:val="both"/>
        <w:rPr>
          <w:sz w:val="24"/>
        </w:rPr>
      </w:pPr>
      <w:r>
        <w:rPr>
          <w:sz w:val="24"/>
        </w:rPr>
        <w:lastRenderedPageBreak/>
        <w:t>Черноіванова Г. С.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Організаційно-економічне</w:t>
      </w:r>
      <w:r>
        <w:rPr>
          <w:spacing w:val="1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1"/>
          <w:sz w:val="24"/>
        </w:rPr>
        <w:t xml:space="preserve"> </w:t>
      </w:r>
      <w:r>
        <w:rPr>
          <w:sz w:val="24"/>
        </w:rPr>
        <w:t>інноваціями та інноваційною працею : монографія / Г. С. Черноіванова. — Харків : [б.</w:t>
      </w:r>
      <w:r>
        <w:rPr>
          <w:spacing w:val="1"/>
          <w:sz w:val="24"/>
        </w:rPr>
        <w:t xml:space="preserve"> </w:t>
      </w:r>
      <w:r>
        <w:rPr>
          <w:sz w:val="24"/>
        </w:rPr>
        <w:t>в.],</w:t>
      </w:r>
      <w:r>
        <w:rPr>
          <w:spacing w:val="-1"/>
          <w:sz w:val="24"/>
        </w:rPr>
        <w:t xml:space="preserve"> </w:t>
      </w:r>
      <w:r>
        <w:rPr>
          <w:sz w:val="24"/>
        </w:rPr>
        <w:t>2018. — 284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925D81" w:rsidRDefault="00637D90">
      <w:pPr>
        <w:pStyle w:val="a4"/>
        <w:numPr>
          <w:ilvl w:val="0"/>
          <w:numId w:val="1"/>
        </w:numPr>
        <w:tabs>
          <w:tab w:val="left" w:pos="1246"/>
        </w:tabs>
        <w:ind w:firstLine="708"/>
        <w:jc w:val="both"/>
        <w:rPr>
          <w:sz w:val="24"/>
        </w:rPr>
      </w:pPr>
      <w:r>
        <w:rPr>
          <w:sz w:val="24"/>
        </w:rPr>
        <w:t>Ястремська О. М.</w:t>
      </w:r>
      <w:r>
        <w:rPr>
          <w:spacing w:val="1"/>
          <w:sz w:val="24"/>
        </w:rPr>
        <w:t xml:space="preserve"> </w:t>
      </w:r>
      <w:r>
        <w:rPr>
          <w:sz w:val="24"/>
        </w:rPr>
        <w:t>Оцінювання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результатів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управлінського</w:t>
      </w:r>
      <w:r>
        <w:rPr>
          <w:spacing w:val="-64"/>
          <w:sz w:val="24"/>
        </w:rPr>
        <w:t xml:space="preserve"> </w:t>
      </w:r>
      <w:r>
        <w:rPr>
          <w:sz w:val="24"/>
        </w:rPr>
        <w:t>персоналу: теоретичні та практичні аспекти : монографія / О. М. Ястремська — Х. :</w:t>
      </w:r>
      <w:r>
        <w:rPr>
          <w:spacing w:val="1"/>
          <w:sz w:val="24"/>
        </w:rPr>
        <w:t xml:space="preserve"> </w:t>
      </w:r>
      <w:r>
        <w:rPr>
          <w:sz w:val="24"/>
        </w:rPr>
        <w:t>Вид.</w:t>
      </w:r>
      <w:r>
        <w:rPr>
          <w:spacing w:val="-1"/>
          <w:sz w:val="24"/>
        </w:rPr>
        <w:t xml:space="preserve"> </w:t>
      </w:r>
      <w:r>
        <w:rPr>
          <w:sz w:val="24"/>
        </w:rPr>
        <w:t>ХНЕУ, 2012.</w:t>
      </w:r>
      <w:r>
        <w:rPr>
          <w:spacing w:val="2"/>
          <w:sz w:val="24"/>
        </w:rPr>
        <w:t xml:space="preserve"> </w:t>
      </w:r>
      <w:r>
        <w:rPr>
          <w:sz w:val="24"/>
        </w:rPr>
        <w:t>— 194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925D81" w:rsidRDefault="00925D81">
      <w:pPr>
        <w:pStyle w:val="a3"/>
      </w:pPr>
    </w:p>
    <w:p w:rsidR="00925D81" w:rsidRDefault="00637D90">
      <w:pPr>
        <w:pStyle w:val="Heading1"/>
        <w:ind w:left="821"/>
      </w:pPr>
      <w:r>
        <w:t>Додаткова</w:t>
      </w:r>
    </w:p>
    <w:p w:rsidR="00925D81" w:rsidRDefault="00925D81">
      <w:pPr>
        <w:pStyle w:val="a3"/>
        <w:rPr>
          <w:b/>
        </w:rPr>
      </w:pPr>
    </w:p>
    <w:p w:rsidR="00925D81" w:rsidRDefault="00637D90">
      <w:pPr>
        <w:pStyle w:val="a4"/>
        <w:numPr>
          <w:ilvl w:val="0"/>
          <w:numId w:val="1"/>
        </w:numPr>
        <w:tabs>
          <w:tab w:val="left" w:pos="1246"/>
        </w:tabs>
        <w:ind w:right="116" w:firstLine="708"/>
        <w:jc w:val="both"/>
        <w:rPr>
          <w:sz w:val="24"/>
        </w:rPr>
      </w:pPr>
      <w:r>
        <w:rPr>
          <w:sz w:val="24"/>
        </w:rPr>
        <w:t>Діордіца І. В. Кібербезпекова політика України: стан та пріоритетні напрями</w:t>
      </w:r>
      <w:r>
        <w:rPr>
          <w:spacing w:val="-64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монографія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І.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Діордіца .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Запоріжжя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Гельветика,</w:t>
      </w:r>
      <w:r>
        <w:rPr>
          <w:spacing w:val="-2"/>
          <w:sz w:val="24"/>
        </w:rPr>
        <w:t xml:space="preserve"> </w:t>
      </w:r>
      <w:r>
        <w:rPr>
          <w:sz w:val="24"/>
        </w:rPr>
        <w:t>2017.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547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925D81" w:rsidRDefault="00637D90">
      <w:pPr>
        <w:pStyle w:val="a4"/>
        <w:numPr>
          <w:ilvl w:val="0"/>
          <w:numId w:val="1"/>
        </w:numPr>
        <w:tabs>
          <w:tab w:val="left" w:pos="1246"/>
        </w:tabs>
        <w:ind w:firstLine="708"/>
        <w:jc w:val="both"/>
        <w:rPr>
          <w:sz w:val="24"/>
        </w:rPr>
      </w:pPr>
      <w:r>
        <w:rPr>
          <w:sz w:val="24"/>
        </w:rPr>
        <w:t xml:space="preserve">Інформаційні технології. Методи захисту. Настанови щодо </w:t>
      </w:r>
      <w:r>
        <w:rPr>
          <w:sz w:val="24"/>
        </w:rPr>
        <w:t>кібербезпеки. —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заміну ДСТУ</w:t>
      </w:r>
      <w:r>
        <w:rPr>
          <w:spacing w:val="1"/>
          <w:sz w:val="24"/>
        </w:rPr>
        <w:t xml:space="preserve"> </w:t>
      </w:r>
      <w:r>
        <w:rPr>
          <w:sz w:val="24"/>
        </w:rPr>
        <w:t>ISO/IEC</w:t>
      </w:r>
      <w:r>
        <w:rPr>
          <w:spacing w:val="1"/>
          <w:sz w:val="24"/>
        </w:rPr>
        <w:t xml:space="preserve"> </w:t>
      </w:r>
      <w:r>
        <w:rPr>
          <w:sz w:val="24"/>
        </w:rPr>
        <w:t>27032:2015</w:t>
      </w:r>
      <w:r>
        <w:rPr>
          <w:spacing w:val="1"/>
          <w:sz w:val="24"/>
        </w:rPr>
        <w:t xml:space="preserve"> </w:t>
      </w:r>
      <w:r>
        <w:rPr>
          <w:sz w:val="24"/>
        </w:rPr>
        <w:t>; Чинний</w:t>
      </w:r>
      <w:r>
        <w:rPr>
          <w:spacing w:val="1"/>
          <w:sz w:val="24"/>
        </w:rPr>
        <w:t xml:space="preserve"> </w:t>
      </w:r>
      <w:r>
        <w:rPr>
          <w:sz w:val="24"/>
        </w:rPr>
        <w:t>від 2018-01-01. —</w:t>
      </w:r>
      <w:r>
        <w:rPr>
          <w:spacing w:val="1"/>
          <w:sz w:val="24"/>
        </w:rPr>
        <w:t xml:space="preserve"> </w:t>
      </w:r>
      <w:r>
        <w:rPr>
          <w:sz w:val="24"/>
        </w:rPr>
        <w:t>Київ :</w:t>
      </w:r>
      <w:r>
        <w:rPr>
          <w:spacing w:val="66"/>
          <w:sz w:val="24"/>
        </w:rPr>
        <w:t xml:space="preserve"> </w:t>
      </w:r>
      <w:r>
        <w:rPr>
          <w:sz w:val="24"/>
        </w:rPr>
        <w:t>УкрНДНЦ,</w:t>
      </w:r>
      <w:r>
        <w:rPr>
          <w:spacing w:val="1"/>
          <w:sz w:val="24"/>
        </w:rPr>
        <w:t xml:space="preserve"> </w:t>
      </w:r>
      <w:r>
        <w:rPr>
          <w:sz w:val="24"/>
        </w:rPr>
        <w:t>2018.</w:t>
      </w:r>
      <w:r>
        <w:rPr>
          <w:spacing w:val="1"/>
          <w:sz w:val="24"/>
        </w:rPr>
        <w:t xml:space="preserve"> </w:t>
      </w:r>
      <w:r>
        <w:rPr>
          <w:sz w:val="24"/>
        </w:rPr>
        <w:t>— VI,</w:t>
      </w:r>
      <w:r>
        <w:rPr>
          <w:spacing w:val="1"/>
          <w:sz w:val="24"/>
        </w:rPr>
        <w:t xml:space="preserve"> </w:t>
      </w:r>
      <w:r>
        <w:rPr>
          <w:sz w:val="24"/>
        </w:rPr>
        <w:t>44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925D81" w:rsidRDefault="00637D90">
      <w:pPr>
        <w:pStyle w:val="a4"/>
        <w:numPr>
          <w:ilvl w:val="0"/>
          <w:numId w:val="1"/>
        </w:numPr>
        <w:tabs>
          <w:tab w:val="left" w:pos="1246"/>
        </w:tabs>
        <w:spacing w:before="1"/>
        <w:ind w:firstLine="708"/>
        <w:jc w:val="both"/>
        <w:rPr>
          <w:sz w:val="24"/>
        </w:rPr>
      </w:pPr>
      <w:r>
        <w:rPr>
          <w:sz w:val="24"/>
        </w:rPr>
        <w:t>Крутова А. С.</w:t>
      </w:r>
      <w:r>
        <w:rPr>
          <w:spacing w:val="1"/>
          <w:sz w:val="24"/>
        </w:rPr>
        <w:t xml:space="preserve"> </w:t>
      </w:r>
      <w:r>
        <w:rPr>
          <w:sz w:val="24"/>
        </w:rPr>
        <w:t>Інформаційне</w:t>
      </w:r>
      <w:r>
        <w:rPr>
          <w:spacing w:val="1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1"/>
          <w:sz w:val="24"/>
        </w:rPr>
        <w:t xml:space="preserve"> </w:t>
      </w:r>
      <w:r>
        <w:rPr>
          <w:sz w:val="24"/>
        </w:rPr>
        <w:t>інноваційною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діяльністю :</w:t>
      </w:r>
      <w:r>
        <w:rPr>
          <w:spacing w:val="1"/>
          <w:sz w:val="24"/>
        </w:rPr>
        <w:t xml:space="preserve"> </w:t>
      </w:r>
      <w:r>
        <w:rPr>
          <w:sz w:val="24"/>
        </w:rPr>
        <w:t>монографія /</w:t>
      </w:r>
      <w:r>
        <w:rPr>
          <w:spacing w:val="1"/>
          <w:sz w:val="24"/>
        </w:rPr>
        <w:t xml:space="preserve"> </w:t>
      </w:r>
      <w:r>
        <w:rPr>
          <w:sz w:val="24"/>
        </w:rPr>
        <w:t>А. С. Крутова,</w:t>
      </w:r>
      <w:r>
        <w:rPr>
          <w:spacing w:val="1"/>
          <w:sz w:val="24"/>
        </w:rPr>
        <w:t xml:space="preserve"> </w:t>
      </w:r>
      <w:r>
        <w:rPr>
          <w:sz w:val="24"/>
        </w:rPr>
        <w:t>А. В. Янчев,</w:t>
      </w:r>
      <w:r>
        <w:rPr>
          <w:spacing w:val="1"/>
          <w:sz w:val="24"/>
        </w:rPr>
        <w:t xml:space="preserve"> </w:t>
      </w:r>
      <w:r>
        <w:rPr>
          <w:sz w:val="24"/>
        </w:rPr>
        <w:t>Л. Ю. Курбетдінова. —</w:t>
      </w:r>
      <w:r>
        <w:rPr>
          <w:spacing w:val="1"/>
          <w:sz w:val="24"/>
        </w:rPr>
        <w:t xml:space="preserve"> </w:t>
      </w:r>
      <w:r>
        <w:rPr>
          <w:sz w:val="24"/>
        </w:rPr>
        <w:t>Сімферополь</w:t>
      </w:r>
      <w:r>
        <w:rPr>
          <w:spacing w:val="-1"/>
          <w:sz w:val="24"/>
        </w:rPr>
        <w:t xml:space="preserve"> </w:t>
      </w:r>
      <w:r>
        <w:rPr>
          <w:sz w:val="24"/>
        </w:rPr>
        <w:t>: ДІАЙПІ, 2013. — 178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925D81" w:rsidRDefault="00637D90">
      <w:pPr>
        <w:pStyle w:val="a4"/>
        <w:numPr>
          <w:ilvl w:val="0"/>
          <w:numId w:val="1"/>
        </w:numPr>
        <w:tabs>
          <w:tab w:val="left" w:pos="1246"/>
        </w:tabs>
        <w:ind w:right="117" w:firstLine="708"/>
        <w:jc w:val="both"/>
        <w:rPr>
          <w:sz w:val="24"/>
        </w:rPr>
      </w:pPr>
      <w:r>
        <w:rPr>
          <w:sz w:val="24"/>
        </w:rPr>
        <w:t>Кузнєцов Е. А.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Методологія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професіоналізації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управлінської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64"/>
          <w:sz w:val="24"/>
        </w:rPr>
        <w:t xml:space="preserve"> </w:t>
      </w:r>
      <w:r>
        <w:rPr>
          <w:sz w:val="24"/>
        </w:rPr>
        <w:t>Україні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монографія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Е. А.</w:t>
      </w:r>
      <w:r>
        <w:rPr>
          <w:spacing w:val="-3"/>
          <w:sz w:val="24"/>
        </w:rPr>
        <w:t xml:space="preserve"> </w:t>
      </w:r>
      <w:r>
        <w:rPr>
          <w:sz w:val="24"/>
        </w:rPr>
        <w:t>Кузнєцов. —</w:t>
      </w:r>
      <w:r>
        <w:rPr>
          <w:spacing w:val="-1"/>
          <w:sz w:val="24"/>
        </w:rPr>
        <w:t xml:space="preserve"> </w:t>
      </w:r>
      <w:r>
        <w:rPr>
          <w:sz w:val="24"/>
        </w:rPr>
        <w:t>Херсон :</w:t>
      </w:r>
      <w:r>
        <w:rPr>
          <w:spacing w:val="-1"/>
          <w:sz w:val="24"/>
        </w:rPr>
        <w:t xml:space="preserve"> </w:t>
      </w:r>
      <w:r>
        <w:rPr>
          <w:sz w:val="24"/>
        </w:rPr>
        <w:t>ОЛДІ-ПЛЮС,</w:t>
      </w:r>
      <w:r>
        <w:rPr>
          <w:spacing w:val="-4"/>
          <w:sz w:val="24"/>
        </w:rPr>
        <w:t xml:space="preserve"> </w:t>
      </w:r>
      <w:r>
        <w:rPr>
          <w:sz w:val="24"/>
        </w:rPr>
        <w:t>2017.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381 с.</w:t>
      </w:r>
    </w:p>
    <w:p w:rsidR="00925D81" w:rsidRDefault="00637D90">
      <w:pPr>
        <w:pStyle w:val="a4"/>
        <w:numPr>
          <w:ilvl w:val="0"/>
          <w:numId w:val="1"/>
        </w:numPr>
        <w:tabs>
          <w:tab w:val="left" w:pos="1246"/>
        </w:tabs>
        <w:ind w:right="114" w:firstLine="708"/>
        <w:jc w:val="both"/>
        <w:rPr>
          <w:sz w:val="24"/>
        </w:rPr>
      </w:pPr>
      <w:r>
        <w:rPr>
          <w:sz w:val="24"/>
        </w:rPr>
        <w:t>Матвієнко О. В.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організації</w:t>
      </w:r>
      <w:r>
        <w:rPr>
          <w:spacing w:val="1"/>
          <w:sz w:val="24"/>
        </w:rPr>
        <w:t xml:space="preserve"> </w:t>
      </w:r>
      <w:r>
        <w:rPr>
          <w:sz w:val="24"/>
        </w:rPr>
        <w:t>електронного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документообігу :</w:t>
      </w:r>
      <w:r>
        <w:rPr>
          <w:spacing w:val="1"/>
          <w:sz w:val="24"/>
        </w:rPr>
        <w:t xml:space="preserve"> </w:t>
      </w:r>
      <w:r>
        <w:rPr>
          <w:sz w:val="24"/>
        </w:rPr>
        <w:t>навч.</w:t>
      </w:r>
      <w:r>
        <w:rPr>
          <w:spacing w:val="1"/>
          <w:sz w:val="24"/>
        </w:rPr>
        <w:t xml:space="preserve"> </w:t>
      </w:r>
      <w:r>
        <w:rPr>
          <w:sz w:val="24"/>
        </w:rPr>
        <w:t>посіб.</w:t>
      </w:r>
      <w:r>
        <w:rPr>
          <w:spacing w:val="-1"/>
          <w:sz w:val="24"/>
        </w:rPr>
        <w:t xml:space="preserve"> </w:t>
      </w:r>
      <w:r>
        <w:rPr>
          <w:sz w:val="24"/>
        </w:rPr>
        <w:t>/ О.</w:t>
      </w:r>
      <w:r>
        <w:rPr>
          <w:spacing w:val="-3"/>
          <w:sz w:val="24"/>
        </w:rPr>
        <w:t xml:space="preserve"> </w:t>
      </w:r>
      <w:r>
        <w:rPr>
          <w:sz w:val="24"/>
        </w:rPr>
        <w:t>В. Матвієнко,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Н. Цивін.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К.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62"/>
          <w:sz w:val="24"/>
        </w:rPr>
        <w:t xml:space="preserve"> </w:t>
      </w:r>
      <w:r>
        <w:rPr>
          <w:sz w:val="24"/>
        </w:rPr>
        <w:t>Центр</w:t>
      </w:r>
      <w:r>
        <w:rPr>
          <w:spacing w:val="-1"/>
          <w:sz w:val="24"/>
        </w:rPr>
        <w:t xml:space="preserve"> </w:t>
      </w:r>
      <w:r>
        <w:rPr>
          <w:sz w:val="24"/>
        </w:rPr>
        <w:t>учбової</w:t>
      </w:r>
      <w:r>
        <w:rPr>
          <w:spacing w:val="-3"/>
          <w:sz w:val="24"/>
        </w:rPr>
        <w:t xml:space="preserve"> </w:t>
      </w:r>
      <w:r>
        <w:rPr>
          <w:sz w:val="24"/>
        </w:rPr>
        <w:t>літератури, 2008.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112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925D81" w:rsidRDefault="00637D90">
      <w:pPr>
        <w:pStyle w:val="a4"/>
        <w:numPr>
          <w:ilvl w:val="0"/>
          <w:numId w:val="1"/>
        </w:numPr>
        <w:tabs>
          <w:tab w:val="left" w:pos="1246"/>
        </w:tabs>
        <w:ind w:firstLine="708"/>
        <w:jc w:val="both"/>
        <w:rPr>
          <w:sz w:val="24"/>
        </w:rPr>
      </w:pPr>
      <w:r>
        <w:rPr>
          <w:sz w:val="24"/>
        </w:rPr>
        <w:t>Миколенко О. І.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Управлінські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67"/>
          <w:sz w:val="24"/>
        </w:rPr>
        <w:t xml:space="preserve"> </w:t>
      </w:r>
      <w:r>
        <w:rPr>
          <w:sz w:val="24"/>
        </w:rPr>
        <w:t>виробничих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організацій  </w:t>
      </w:r>
      <w:r>
        <w:rPr>
          <w:spacing w:val="1"/>
          <w:sz w:val="24"/>
        </w:rPr>
        <w:t xml:space="preserve"> </w:t>
      </w:r>
      <w:r>
        <w:rPr>
          <w:sz w:val="24"/>
        </w:rPr>
        <w:t>як    об'єкт    адміністративно-правового    дослідження :    монографія /</w:t>
      </w:r>
      <w:r>
        <w:rPr>
          <w:spacing w:val="1"/>
          <w:sz w:val="24"/>
        </w:rPr>
        <w:t xml:space="preserve"> </w:t>
      </w:r>
      <w:r>
        <w:rPr>
          <w:sz w:val="24"/>
        </w:rPr>
        <w:t>О. І.</w:t>
      </w:r>
      <w:r>
        <w:rPr>
          <w:spacing w:val="1"/>
          <w:sz w:val="24"/>
        </w:rPr>
        <w:t xml:space="preserve"> </w:t>
      </w:r>
      <w:r>
        <w:rPr>
          <w:sz w:val="24"/>
        </w:rPr>
        <w:t>Миколенко,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О.</w:t>
      </w:r>
      <w:r>
        <w:rPr>
          <w:spacing w:val="-1"/>
          <w:sz w:val="24"/>
        </w:rPr>
        <w:t xml:space="preserve"> </w:t>
      </w:r>
      <w:r>
        <w:rPr>
          <w:sz w:val="24"/>
        </w:rPr>
        <w:t>Орлова.</w:t>
      </w:r>
      <w:r>
        <w:rPr>
          <w:spacing w:val="-2"/>
          <w:sz w:val="24"/>
        </w:rPr>
        <w:t xml:space="preserve"> </w:t>
      </w:r>
      <w:r>
        <w:rPr>
          <w:sz w:val="24"/>
        </w:rPr>
        <w:t>— Одеса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Фенікс, 2014.</w:t>
      </w:r>
      <w:r>
        <w:rPr>
          <w:spacing w:val="-1"/>
          <w:sz w:val="24"/>
        </w:rPr>
        <w:t xml:space="preserve"> </w:t>
      </w:r>
      <w:r>
        <w:rPr>
          <w:sz w:val="24"/>
        </w:rPr>
        <w:t>— 166 с.</w:t>
      </w:r>
    </w:p>
    <w:p w:rsidR="00925D81" w:rsidRDefault="00637D90">
      <w:pPr>
        <w:pStyle w:val="a4"/>
        <w:numPr>
          <w:ilvl w:val="0"/>
          <w:numId w:val="1"/>
        </w:numPr>
        <w:tabs>
          <w:tab w:val="left" w:pos="1246"/>
        </w:tabs>
        <w:ind w:right="108" w:firstLine="708"/>
        <w:jc w:val="both"/>
        <w:rPr>
          <w:sz w:val="24"/>
        </w:rPr>
      </w:pPr>
      <w:r>
        <w:rPr>
          <w:sz w:val="24"/>
        </w:rPr>
        <w:t>Оліфіров О. В.</w:t>
      </w:r>
      <w:r>
        <w:rPr>
          <w:spacing w:val="1"/>
          <w:sz w:val="24"/>
        </w:rPr>
        <w:t xml:space="preserve"> </w:t>
      </w:r>
      <w:r>
        <w:rPr>
          <w:sz w:val="24"/>
        </w:rPr>
        <w:t>Інформаційне</w:t>
      </w:r>
      <w:r>
        <w:rPr>
          <w:spacing w:val="1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торговельним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основі</w:t>
      </w:r>
      <w:r>
        <w:rPr>
          <w:spacing w:val="1"/>
          <w:sz w:val="24"/>
        </w:rPr>
        <w:t xml:space="preserve"> </w:t>
      </w:r>
      <w:r>
        <w:rPr>
          <w:sz w:val="24"/>
        </w:rPr>
        <w:t>агентного</w:t>
      </w:r>
      <w:r>
        <w:rPr>
          <w:spacing w:val="67"/>
          <w:sz w:val="24"/>
        </w:rPr>
        <w:t xml:space="preserve"> </w:t>
      </w:r>
      <w:r>
        <w:rPr>
          <w:sz w:val="24"/>
        </w:rPr>
        <w:t>підходу :</w:t>
      </w:r>
      <w:r>
        <w:rPr>
          <w:spacing w:val="67"/>
          <w:sz w:val="24"/>
        </w:rPr>
        <w:t xml:space="preserve"> </w:t>
      </w:r>
      <w:r>
        <w:rPr>
          <w:sz w:val="24"/>
        </w:rPr>
        <w:t>монографія /</w:t>
      </w:r>
      <w:r>
        <w:rPr>
          <w:spacing w:val="67"/>
          <w:sz w:val="24"/>
        </w:rPr>
        <w:t xml:space="preserve"> </w:t>
      </w:r>
      <w:r>
        <w:rPr>
          <w:sz w:val="24"/>
        </w:rPr>
        <w:t>О. В. Оліфіров. —</w:t>
      </w:r>
      <w:r>
        <w:rPr>
          <w:spacing w:val="1"/>
          <w:sz w:val="24"/>
        </w:rPr>
        <w:t xml:space="preserve"> </w:t>
      </w:r>
      <w:r>
        <w:rPr>
          <w:sz w:val="24"/>
        </w:rPr>
        <w:t>Донецьк :</w:t>
      </w:r>
      <w:r>
        <w:rPr>
          <w:spacing w:val="-2"/>
          <w:sz w:val="24"/>
        </w:rPr>
        <w:t xml:space="preserve"> </w:t>
      </w:r>
      <w:r>
        <w:rPr>
          <w:sz w:val="24"/>
        </w:rPr>
        <w:t>ДонНУЕТ,</w:t>
      </w:r>
      <w:r>
        <w:rPr>
          <w:spacing w:val="-4"/>
          <w:sz w:val="24"/>
        </w:rPr>
        <w:t xml:space="preserve"> </w:t>
      </w:r>
      <w:r>
        <w:rPr>
          <w:sz w:val="24"/>
        </w:rPr>
        <w:t>2011.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204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925D81" w:rsidRDefault="00637D90">
      <w:pPr>
        <w:pStyle w:val="a4"/>
        <w:numPr>
          <w:ilvl w:val="0"/>
          <w:numId w:val="1"/>
        </w:numPr>
        <w:tabs>
          <w:tab w:val="left" w:pos="1246"/>
        </w:tabs>
        <w:spacing w:before="1"/>
        <w:ind w:right="118" w:firstLine="708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організації</w:t>
      </w:r>
      <w:r>
        <w:rPr>
          <w:spacing w:val="1"/>
          <w:sz w:val="24"/>
        </w:rPr>
        <w:t xml:space="preserve"> </w:t>
      </w:r>
      <w:r>
        <w:rPr>
          <w:sz w:val="24"/>
        </w:rPr>
        <w:t>діловодства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архівного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зберігання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документів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державних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місцевого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самоврядування,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установах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організаціях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офіц. текст. —</w:t>
      </w:r>
      <w:r>
        <w:rPr>
          <w:spacing w:val="-1"/>
          <w:sz w:val="24"/>
        </w:rPr>
        <w:t xml:space="preserve"> </w:t>
      </w:r>
      <w:r>
        <w:rPr>
          <w:sz w:val="24"/>
        </w:rPr>
        <w:t>Київ</w:t>
      </w:r>
      <w:r>
        <w:rPr>
          <w:spacing w:val="-1"/>
          <w:sz w:val="24"/>
        </w:rPr>
        <w:t xml:space="preserve"> </w:t>
      </w:r>
      <w:r>
        <w:rPr>
          <w:sz w:val="24"/>
        </w:rPr>
        <w:t>: Паливода А.</w:t>
      </w:r>
      <w:r>
        <w:rPr>
          <w:spacing w:val="-3"/>
          <w:sz w:val="24"/>
        </w:rPr>
        <w:t xml:space="preserve"> </w:t>
      </w:r>
      <w:r>
        <w:rPr>
          <w:sz w:val="24"/>
        </w:rPr>
        <w:t>В.,</w:t>
      </w:r>
      <w:r>
        <w:rPr>
          <w:spacing w:val="-3"/>
          <w:sz w:val="24"/>
        </w:rPr>
        <w:t xml:space="preserve"> </w:t>
      </w:r>
      <w:r>
        <w:rPr>
          <w:sz w:val="24"/>
        </w:rPr>
        <w:t>2015. —</w:t>
      </w:r>
      <w:r>
        <w:rPr>
          <w:spacing w:val="-1"/>
          <w:sz w:val="24"/>
        </w:rPr>
        <w:t xml:space="preserve"> </w:t>
      </w:r>
      <w:r>
        <w:rPr>
          <w:sz w:val="24"/>
        </w:rPr>
        <w:t>181 с.</w:t>
      </w:r>
    </w:p>
    <w:p w:rsidR="00925D81" w:rsidRDefault="00637D90">
      <w:pPr>
        <w:pStyle w:val="a4"/>
        <w:numPr>
          <w:ilvl w:val="0"/>
          <w:numId w:val="1"/>
        </w:numPr>
        <w:tabs>
          <w:tab w:val="left" w:pos="1246"/>
        </w:tabs>
        <w:ind w:right="109" w:firstLine="708"/>
        <w:jc w:val="both"/>
        <w:rPr>
          <w:sz w:val="24"/>
        </w:rPr>
      </w:pPr>
      <w:r>
        <w:rPr>
          <w:sz w:val="24"/>
        </w:rPr>
        <w:t xml:space="preserve">Прийняття рішень в управлінні розгалуженими технологічними процесами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монографія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М. Дубовой та</w:t>
      </w:r>
      <w:r>
        <w:rPr>
          <w:spacing w:val="-1"/>
          <w:sz w:val="24"/>
        </w:rPr>
        <w:t xml:space="preserve"> </w:t>
      </w:r>
      <w:r>
        <w:rPr>
          <w:sz w:val="24"/>
        </w:rPr>
        <w:t>ін.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Вінниця : ВНТУ,</w:t>
      </w:r>
      <w:r>
        <w:rPr>
          <w:spacing w:val="-3"/>
          <w:sz w:val="24"/>
        </w:rPr>
        <w:t xml:space="preserve"> </w:t>
      </w:r>
      <w:r>
        <w:rPr>
          <w:sz w:val="24"/>
        </w:rPr>
        <w:t>2014.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215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925D81" w:rsidRDefault="00637D90">
      <w:pPr>
        <w:pStyle w:val="a4"/>
        <w:numPr>
          <w:ilvl w:val="0"/>
          <w:numId w:val="1"/>
        </w:numPr>
        <w:tabs>
          <w:tab w:val="left" w:pos="1246"/>
        </w:tabs>
        <w:ind w:firstLine="708"/>
        <w:jc w:val="both"/>
        <w:rPr>
          <w:sz w:val="24"/>
        </w:rPr>
      </w:pPr>
      <w:r>
        <w:rPr>
          <w:sz w:val="24"/>
        </w:rPr>
        <w:t>Проскуріна Н. М.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Організація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аудиту</w:t>
      </w:r>
      <w:r>
        <w:rPr>
          <w:spacing w:val="1"/>
          <w:sz w:val="24"/>
        </w:rPr>
        <w:t xml:space="preserve"> </w:t>
      </w:r>
      <w:r>
        <w:rPr>
          <w:sz w:val="24"/>
        </w:rPr>
        <w:t>фінансової</w:t>
      </w:r>
      <w:r>
        <w:rPr>
          <w:spacing w:val="1"/>
          <w:sz w:val="24"/>
        </w:rPr>
        <w:t xml:space="preserve"> </w:t>
      </w:r>
      <w:r>
        <w:rPr>
          <w:sz w:val="24"/>
        </w:rPr>
        <w:t>звітності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системі</w:t>
      </w:r>
      <w:r>
        <w:rPr>
          <w:spacing w:val="66"/>
          <w:sz w:val="24"/>
        </w:rPr>
        <w:t xml:space="preserve"> </w:t>
      </w:r>
      <w:r>
        <w:rPr>
          <w:sz w:val="24"/>
        </w:rPr>
        <w:t>корпоративного</w:t>
      </w:r>
      <w:r>
        <w:rPr>
          <w:spacing w:val="67"/>
          <w:sz w:val="24"/>
        </w:rPr>
        <w:t xml:space="preserve"> </w:t>
      </w:r>
      <w:r>
        <w:rPr>
          <w:sz w:val="24"/>
        </w:rPr>
        <w:t>управління :</w:t>
      </w:r>
      <w:r>
        <w:rPr>
          <w:spacing w:val="67"/>
          <w:sz w:val="24"/>
        </w:rPr>
        <w:t xml:space="preserve"> </w:t>
      </w:r>
      <w:r>
        <w:rPr>
          <w:sz w:val="24"/>
        </w:rPr>
        <w:t>наук.-практ.</w:t>
      </w:r>
      <w:r>
        <w:rPr>
          <w:spacing w:val="1"/>
          <w:sz w:val="24"/>
        </w:rPr>
        <w:t xml:space="preserve"> </w:t>
      </w:r>
      <w:r>
        <w:rPr>
          <w:sz w:val="24"/>
        </w:rPr>
        <w:t>посіб. /</w:t>
      </w:r>
      <w:r>
        <w:rPr>
          <w:spacing w:val="1"/>
          <w:sz w:val="24"/>
        </w:rPr>
        <w:t xml:space="preserve"> </w:t>
      </w:r>
      <w:r>
        <w:rPr>
          <w:sz w:val="24"/>
        </w:rPr>
        <w:t>Н. М. Проскуріна,</w:t>
      </w:r>
      <w:r>
        <w:rPr>
          <w:spacing w:val="1"/>
          <w:sz w:val="24"/>
        </w:rPr>
        <w:t xml:space="preserve"> </w:t>
      </w:r>
      <w:r>
        <w:rPr>
          <w:sz w:val="24"/>
        </w:rPr>
        <w:t>О. Ю. Рубітель ;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проф.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Проскуриної. —</w:t>
      </w:r>
      <w:r>
        <w:rPr>
          <w:spacing w:val="1"/>
          <w:sz w:val="24"/>
        </w:rPr>
        <w:t xml:space="preserve"> </w:t>
      </w:r>
      <w:r>
        <w:rPr>
          <w:sz w:val="24"/>
        </w:rPr>
        <w:t>Запоріжжя</w:t>
      </w:r>
      <w:r>
        <w:rPr>
          <w:spacing w:val="-1"/>
          <w:sz w:val="24"/>
        </w:rPr>
        <w:t xml:space="preserve"> </w:t>
      </w:r>
      <w:r>
        <w:rPr>
          <w:sz w:val="24"/>
        </w:rPr>
        <w:t>: ЗНУ,</w:t>
      </w:r>
      <w:r>
        <w:rPr>
          <w:spacing w:val="-2"/>
          <w:sz w:val="24"/>
        </w:rPr>
        <w:t xml:space="preserve"> </w:t>
      </w:r>
      <w:r>
        <w:rPr>
          <w:sz w:val="24"/>
        </w:rPr>
        <w:t>2015.</w:t>
      </w:r>
      <w:r>
        <w:rPr>
          <w:spacing w:val="2"/>
          <w:sz w:val="24"/>
        </w:rPr>
        <w:t xml:space="preserve"> </w:t>
      </w:r>
      <w:r>
        <w:rPr>
          <w:sz w:val="24"/>
        </w:rPr>
        <w:t>— 214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925D81" w:rsidRDefault="00637D90">
      <w:pPr>
        <w:pStyle w:val="a4"/>
        <w:numPr>
          <w:ilvl w:val="0"/>
          <w:numId w:val="1"/>
        </w:numPr>
        <w:tabs>
          <w:tab w:val="left" w:pos="1246"/>
        </w:tabs>
        <w:ind w:right="112" w:firstLine="708"/>
        <w:jc w:val="both"/>
        <w:rPr>
          <w:sz w:val="24"/>
        </w:rPr>
      </w:pPr>
      <w:r>
        <w:rPr>
          <w:sz w:val="24"/>
        </w:rPr>
        <w:t>Словник термінів з кібербезпеки / Рада нац. безпеки і оборони України,</w:t>
      </w:r>
      <w:r>
        <w:rPr>
          <w:spacing w:val="1"/>
          <w:sz w:val="24"/>
        </w:rPr>
        <w:t xml:space="preserve"> </w:t>
      </w:r>
      <w:r>
        <w:rPr>
          <w:sz w:val="24"/>
        </w:rPr>
        <w:t>Міжвідом.</w:t>
      </w:r>
      <w:r>
        <w:rPr>
          <w:spacing w:val="1"/>
          <w:sz w:val="24"/>
        </w:rPr>
        <w:t xml:space="preserve"> </w:t>
      </w:r>
      <w:r>
        <w:rPr>
          <w:sz w:val="24"/>
        </w:rPr>
        <w:t>н.-д.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пробл. орг. злочинності, Нац. акад. СБУ, Навч.-наук.</w:t>
      </w:r>
      <w:r>
        <w:rPr>
          <w:spacing w:val="1"/>
          <w:sz w:val="24"/>
        </w:rPr>
        <w:t xml:space="preserve"> </w:t>
      </w:r>
      <w:r>
        <w:rPr>
          <w:sz w:val="24"/>
        </w:rPr>
        <w:t>ін-т</w:t>
      </w:r>
      <w:r>
        <w:rPr>
          <w:spacing w:val="1"/>
          <w:sz w:val="24"/>
        </w:rPr>
        <w:t xml:space="preserve"> </w:t>
      </w:r>
      <w:r>
        <w:rPr>
          <w:sz w:val="24"/>
        </w:rPr>
        <w:t>інформ.</w:t>
      </w:r>
      <w:r>
        <w:rPr>
          <w:spacing w:val="1"/>
          <w:sz w:val="24"/>
        </w:rPr>
        <w:t xml:space="preserve"> </w:t>
      </w:r>
      <w:r>
        <w:rPr>
          <w:sz w:val="24"/>
        </w:rPr>
        <w:t>Безпеки /</w:t>
      </w:r>
      <w:r>
        <w:rPr>
          <w:spacing w:val="67"/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>клад.:</w:t>
      </w:r>
      <w:r>
        <w:rPr>
          <w:spacing w:val="67"/>
          <w:sz w:val="24"/>
        </w:rPr>
        <w:t xml:space="preserve"> </w:t>
      </w:r>
      <w:r>
        <w:rPr>
          <w:sz w:val="24"/>
        </w:rPr>
        <w:t>Бутузов</w:t>
      </w:r>
      <w:r>
        <w:rPr>
          <w:spacing w:val="67"/>
          <w:sz w:val="24"/>
        </w:rPr>
        <w:t xml:space="preserve"> </w:t>
      </w:r>
      <w:r>
        <w:rPr>
          <w:sz w:val="24"/>
        </w:rPr>
        <w:t>В.</w:t>
      </w:r>
      <w:r>
        <w:rPr>
          <w:spacing w:val="67"/>
          <w:sz w:val="24"/>
        </w:rPr>
        <w:t xml:space="preserve"> </w:t>
      </w:r>
      <w:r>
        <w:rPr>
          <w:sz w:val="24"/>
        </w:rPr>
        <w:t>М.</w:t>
      </w:r>
      <w:r>
        <w:rPr>
          <w:spacing w:val="67"/>
          <w:sz w:val="24"/>
        </w:rPr>
        <w:t xml:space="preserve"> </w:t>
      </w:r>
      <w:r>
        <w:rPr>
          <w:sz w:val="24"/>
        </w:rPr>
        <w:t>та</w:t>
      </w:r>
      <w:r>
        <w:rPr>
          <w:spacing w:val="67"/>
          <w:sz w:val="24"/>
        </w:rPr>
        <w:t xml:space="preserve"> </w:t>
      </w:r>
      <w:r>
        <w:rPr>
          <w:sz w:val="24"/>
        </w:rPr>
        <w:t>ін. ;</w:t>
      </w:r>
      <w:r>
        <w:rPr>
          <w:spacing w:val="67"/>
          <w:sz w:val="24"/>
        </w:rPr>
        <w:t xml:space="preserve"> </w:t>
      </w:r>
      <w:r>
        <w:rPr>
          <w:sz w:val="24"/>
        </w:rPr>
        <w:t>за</w:t>
      </w:r>
      <w:r>
        <w:rPr>
          <w:spacing w:val="67"/>
          <w:sz w:val="24"/>
        </w:rPr>
        <w:t xml:space="preserve"> </w:t>
      </w:r>
      <w:r>
        <w:rPr>
          <w:sz w:val="24"/>
        </w:rPr>
        <w:t>заг.</w:t>
      </w:r>
      <w:r>
        <w:rPr>
          <w:spacing w:val="67"/>
          <w:sz w:val="24"/>
        </w:rPr>
        <w:t xml:space="preserve"> </w:t>
      </w:r>
      <w:r>
        <w:rPr>
          <w:sz w:val="24"/>
        </w:rPr>
        <w:t>ред.</w:t>
      </w:r>
      <w:r>
        <w:rPr>
          <w:spacing w:val="67"/>
          <w:sz w:val="24"/>
        </w:rPr>
        <w:t xml:space="preserve"> </w:t>
      </w:r>
      <w:r>
        <w:rPr>
          <w:sz w:val="24"/>
        </w:rPr>
        <w:t>Копана О. В.,</w:t>
      </w:r>
      <w:r>
        <w:rPr>
          <w:spacing w:val="1"/>
          <w:sz w:val="24"/>
        </w:rPr>
        <w:t xml:space="preserve"> </w:t>
      </w:r>
      <w:r>
        <w:rPr>
          <w:sz w:val="24"/>
        </w:rPr>
        <w:t>Скулиша Є.</w:t>
      </w:r>
      <w:r>
        <w:rPr>
          <w:spacing w:val="1"/>
          <w:sz w:val="24"/>
        </w:rPr>
        <w:t xml:space="preserve"> </w:t>
      </w:r>
      <w:r>
        <w:rPr>
          <w:sz w:val="24"/>
        </w:rPr>
        <w:t>Д.]. — К.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ВБ</w:t>
      </w:r>
      <w:r>
        <w:rPr>
          <w:spacing w:val="-2"/>
          <w:sz w:val="24"/>
        </w:rPr>
        <w:t xml:space="preserve"> </w:t>
      </w:r>
      <w:r>
        <w:rPr>
          <w:sz w:val="24"/>
        </w:rPr>
        <w:t>"Аванпост-Прим",</w:t>
      </w:r>
      <w:r>
        <w:rPr>
          <w:spacing w:val="-2"/>
          <w:sz w:val="24"/>
        </w:rPr>
        <w:t xml:space="preserve"> </w:t>
      </w:r>
      <w:r>
        <w:rPr>
          <w:sz w:val="24"/>
        </w:rPr>
        <w:t>2012.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214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925D81" w:rsidRDefault="00637D90">
      <w:pPr>
        <w:pStyle w:val="a4"/>
        <w:numPr>
          <w:ilvl w:val="0"/>
          <w:numId w:val="1"/>
        </w:numPr>
        <w:tabs>
          <w:tab w:val="left" w:pos="1246"/>
        </w:tabs>
        <w:spacing w:before="1"/>
        <w:ind w:firstLine="708"/>
        <w:jc w:val="both"/>
        <w:rPr>
          <w:sz w:val="24"/>
        </w:rPr>
      </w:pPr>
      <w:r>
        <w:rPr>
          <w:sz w:val="24"/>
        </w:rPr>
        <w:t>Устенко А. О. Інформатизація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1"/>
          <w:sz w:val="24"/>
        </w:rPr>
        <w:t xml:space="preserve"> </w:t>
      </w:r>
      <w:r>
        <w:rPr>
          <w:sz w:val="24"/>
        </w:rPr>
        <w:t>виробничими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процесам :</w:t>
      </w:r>
      <w:r>
        <w:rPr>
          <w:spacing w:val="-64"/>
          <w:sz w:val="24"/>
        </w:rPr>
        <w:t xml:space="preserve"> </w:t>
      </w:r>
      <w:r>
        <w:rPr>
          <w:sz w:val="24"/>
        </w:rPr>
        <w:t>монографія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О.</w:t>
      </w:r>
      <w:r>
        <w:rPr>
          <w:spacing w:val="-3"/>
          <w:sz w:val="24"/>
        </w:rPr>
        <w:t xml:space="preserve"> </w:t>
      </w:r>
      <w:r>
        <w:rPr>
          <w:sz w:val="24"/>
        </w:rPr>
        <w:t>Устенко.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Івано-Франківськ : Факел,</w:t>
      </w:r>
      <w:r>
        <w:rPr>
          <w:spacing w:val="-3"/>
          <w:sz w:val="24"/>
        </w:rPr>
        <w:t xml:space="preserve"> </w:t>
      </w:r>
      <w:r>
        <w:rPr>
          <w:sz w:val="24"/>
        </w:rPr>
        <w:t>2011.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220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925D81" w:rsidRDefault="00925D81">
      <w:pPr>
        <w:pStyle w:val="a3"/>
      </w:pPr>
    </w:p>
    <w:p w:rsidR="00925D81" w:rsidRDefault="00637D90">
      <w:pPr>
        <w:pStyle w:val="Heading1"/>
        <w:ind w:left="821"/>
      </w:pPr>
      <w:r>
        <w:t>Інформаційні</w:t>
      </w:r>
      <w:r>
        <w:rPr>
          <w:spacing w:val="-4"/>
        </w:rPr>
        <w:t xml:space="preserve"> </w:t>
      </w:r>
      <w:r>
        <w:t>ресурси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Інтернеті</w:t>
      </w:r>
    </w:p>
    <w:p w:rsidR="00925D81" w:rsidRDefault="00925D81">
      <w:pPr>
        <w:pStyle w:val="a3"/>
        <w:rPr>
          <w:b/>
        </w:rPr>
      </w:pPr>
    </w:p>
    <w:p w:rsidR="00925D81" w:rsidRDefault="00637D90">
      <w:pPr>
        <w:pStyle w:val="a4"/>
        <w:numPr>
          <w:ilvl w:val="0"/>
          <w:numId w:val="1"/>
        </w:numPr>
        <w:tabs>
          <w:tab w:val="left" w:pos="1246"/>
          <w:tab w:val="left" w:pos="2598"/>
          <w:tab w:val="left" w:pos="3142"/>
          <w:tab w:val="left" w:pos="4300"/>
          <w:tab w:val="left" w:pos="6056"/>
          <w:tab w:val="left" w:pos="7509"/>
          <w:tab w:val="left" w:pos="8504"/>
        </w:tabs>
        <w:ind w:right="113" w:firstLine="708"/>
        <w:rPr>
          <w:sz w:val="24"/>
        </w:rPr>
      </w:pPr>
      <w:r>
        <w:rPr>
          <w:sz w:val="24"/>
        </w:rPr>
        <w:t>Асоціацію</w:t>
      </w:r>
      <w:r>
        <w:rPr>
          <w:sz w:val="24"/>
        </w:rPr>
        <w:tab/>
        <w:t>"IT</w:t>
      </w:r>
      <w:r>
        <w:rPr>
          <w:sz w:val="24"/>
        </w:rPr>
        <w:tab/>
        <w:t>Ukraine"</w:t>
      </w:r>
      <w:r>
        <w:rPr>
          <w:sz w:val="24"/>
        </w:rPr>
        <w:tab/>
        <w:t>[Електронний</w:t>
      </w:r>
      <w:r>
        <w:rPr>
          <w:sz w:val="24"/>
        </w:rPr>
        <w:tab/>
        <w:t>ресурс].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z w:val="24"/>
        </w:rPr>
        <w:tab/>
        <w:t>Режим</w:t>
      </w:r>
      <w:r>
        <w:rPr>
          <w:sz w:val="24"/>
        </w:rPr>
        <w:tab/>
        <w:t>доступу. —</w:t>
      </w:r>
      <w:r>
        <w:rPr>
          <w:spacing w:val="-63"/>
          <w:sz w:val="24"/>
        </w:rPr>
        <w:t xml:space="preserve"> </w:t>
      </w:r>
      <w:r>
        <w:rPr>
          <w:sz w:val="24"/>
        </w:rPr>
        <w:t>https://itukraine.org.ua.</w:t>
      </w:r>
    </w:p>
    <w:p w:rsidR="00925D81" w:rsidRDefault="00637D90">
      <w:pPr>
        <w:pStyle w:val="a4"/>
        <w:numPr>
          <w:ilvl w:val="0"/>
          <w:numId w:val="1"/>
        </w:numPr>
        <w:tabs>
          <w:tab w:val="left" w:pos="1246"/>
        </w:tabs>
        <w:ind w:right="109" w:firstLine="708"/>
        <w:rPr>
          <w:sz w:val="24"/>
        </w:rPr>
      </w:pPr>
      <w:r>
        <w:rPr>
          <w:sz w:val="24"/>
        </w:rPr>
        <w:t>Державна</w:t>
      </w:r>
      <w:r>
        <w:rPr>
          <w:spacing w:val="49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49"/>
          <w:sz w:val="24"/>
        </w:rPr>
        <w:t xml:space="preserve"> </w:t>
      </w:r>
      <w:r>
        <w:rPr>
          <w:sz w:val="24"/>
        </w:rPr>
        <w:t>статистки</w:t>
      </w:r>
      <w:r>
        <w:rPr>
          <w:spacing w:val="48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2"/>
          <w:sz w:val="24"/>
        </w:rPr>
        <w:t xml:space="preserve"> </w:t>
      </w:r>
      <w:r>
        <w:rPr>
          <w:sz w:val="24"/>
        </w:rPr>
        <w:t>/</w:t>
      </w:r>
      <w:r>
        <w:rPr>
          <w:spacing w:val="49"/>
          <w:sz w:val="24"/>
        </w:rPr>
        <w:t xml:space="preserve"> </w:t>
      </w:r>
      <w:r>
        <w:rPr>
          <w:sz w:val="24"/>
        </w:rPr>
        <w:t>Офіційний</w:t>
      </w:r>
      <w:r>
        <w:rPr>
          <w:spacing w:val="51"/>
          <w:sz w:val="24"/>
        </w:rPr>
        <w:t xml:space="preserve"> </w:t>
      </w:r>
      <w:r>
        <w:rPr>
          <w:sz w:val="24"/>
        </w:rPr>
        <w:t>веб-сайт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50"/>
          <w:sz w:val="24"/>
        </w:rPr>
        <w:t xml:space="preserve"> </w:t>
      </w:r>
      <w:r>
        <w:rPr>
          <w:sz w:val="24"/>
        </w:rPr>
        <w:t>[Електронний</w:t>
      </w:r>
      <w:r>
        <w:rPr>
          <w:spacing w:val="-64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1"/>
          <w:sz w:val="24"/>
        </w:rPr>
        <w:t xml:space="preserve"> </w:t>
      </w:r>
      <w:r>
        <w:rPr>
          <w:sz w:val="24"/>
        </w:rPr>
        <w:t>— 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доступу.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— </w:t>
      </w:r>
      <w:hyperlink r:id="rId8">
        <w:r>
          <w:rPr>
            <w:sz w:val="24"/>
          </w:rPr>
          <w:t>http://www.ukrstat.gov.ua.</w:t>
        </w:r>
      </w:hyperlink>
    </w:p>
    <w:p w:rsidR="00925D81" w:rsidRDefault="00637D90">
      <w:pPr>
        <w:pStyle w:val="a4"/>
        <w:numPr>
          <w:ilvl w:val="0"/>
          <w:numId w:val="1"/>
        </w:numPr>
        <w:tabs>
          <w:tab w:val="left" w:pos="1246"/>
          <w:tab w:val="left" w:pos="3167"/>
          <w:tab w:val="left" w:pos="4404"/>
          <w:tab w:val="left" w:pos="5813"/>
          <w:tab w:val="left" w:pos="6559"/>
          <w:tab w:val="left" w:pos="7942"/>
          <w:tab w:val="left" w:pos="8758"/>
        </w:tabs>
        <w:ind w:firstLine="708"/>
        <w:rPr>
          <w:sz w:val="24"/>
        </w:rPr>
      </w:pPr>
      <w:r>
        <w:rPr>
          <w:sz w:val="24"/>
        </w:rPr>
        <w:t>Законодавство</w:t>
      </w:r>
      <w:r>
        <w:rPr>
          <w:sz w:val="24"/>
        </w:rPr>
        <w:tab/>
        <w:t>України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z w:val="24"/>
        </w:rPr>
        <w:tab/>
        <w:t>Офіційний</w:t>
      </w:r>
      <w:r>
        <w:rPr>
          <w:sz w:val="24"/>
        </w:rPr>
        <w:tab/>
        <w:t>сайт</w:t>
      </w:r>
      <w:r>
        <w:rPr>
          <w:sz w:val="24"/>
        </w:rPr>
        <w:tab/>
        <w:t>Верховної</w:t>
      </w:r>
      <w:r>
        <w:rPr>
          <w:sz w:val="24"/>
        </w:rPr>
        <w:tab/>
        <w:t>Ради</w:t>
      </w:r>
      <w:r>
        <w:rPr>
          <w:sz w:val="24"/>
        </w:rPr>
        <w:tab/>
        <w:t>України :</w:t>
      </w:r>
      <w:r>
        <w:rPr>
          <w:spacing w:val="-63"/>
          <w:sz w:val="24"/>
        </w:rPr>
        <w:t xml:space="preserve"> </w:t>
      </w:r>
      <w:r>
        <w:rPr>
          <w:sz w:val="24"/>
        </w:rPr>
        <w:t>[Електронний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доступу.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hyperlink r:id="rId9">
        <w:r>
          <w:rPr>
            <w:sz w:val="24"/>
          </w:rPr>
          <w:t>http://zakon.rada.gov.ua.</w:t>
        </w:r>
      </w:hyperlink>
    </w:p>
    <w:sectPr w:rsidR="00925D81" w:rsidSect="00925D81">
      <w:pgSz w:w="11910" w:h="16840"/>
      <w:pgMar w:top="1040" w:right="1020" w:bottom="1360" w:left="1020" w:header="0" w:footer="116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D90" w:rsidRDefault="00637D90" w:rsidP="00925D81">
      <w:r>
        <w:separator/>
      </w:r>
    </w:p>
  </w:endnote>
  <w:endnote w:type="continuationSeparator" w:id="1">
    <w:p w:rsidR="00637D90" w:rsidRDefault="00637D90" w:rsidP="00925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D81" w:rsidRDefault="00925D81">
    <w:pPr>
      <w:pStyle w:val="a3"/>
      <w:spacing w:line="14" w:lineRule="auto"/>
      <w:rPr>
        <w:sz w:val="20"/>
      </w:rPr>
    </w:pPr>
    <w:r w:rsidRPr="00925D8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8.95pt;margin-top:772.45pt;width:12.7pt;height:15.45pt;z-index:-251658752;mso-position-horizontal-relative:page;mso-position-vertical-relative:page" filled="f" stroked="f">
          <v:textbox inset="0,0,0,0">
            <w:txbxContent>
              <w:p w:rsidR="00925D81" w:rsidRDefault="00925D81">
                <w:pPr>
                  <w:pStyle w:val="a3"/>
                  <w:spacing w:before="12"/>
                  <w:ind w:left="60"/>
                </w:pPr>
                <w:r>
                  <w:fldChar w:fldCharType="begin"/>
                </w:r>
                <w:r w:rsidR="00637D90"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7D05D7">
                  <w:rPr>
                    <w:noProof/>
                    <w:w w:val="99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D90" w:rsidRDefault="00637D90" w:rsidP="00925D81">
      <w:r>
        <w:separator/>
      </w:r>
    </w:p>
  </w:footnote>
  <w:footnote w:type="continuationSeparator" w:id="1">
    <w:p w:rsidR="00637D90" w:rsidRDefault="00637D90" w:rsidP="00925D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2611E"/>
    <w:multiLevelType w:val="hybridMultilevel"/>
    <w:tmpl w:val="07DCEFD8"/>
    <w:lvl w:ilvl="0" w:tplc="DDFA56F8">
      <w:start w:val="1"/>
      <w:numFmt w:val="decimal"/>
      <w:lvlText w:val="%1."/>
      <w:lvlJc w:val="left"/>
      <w:pPr>
        <w:ind w:left="112" w:hanging="425"/>
        <w:jc w:val="left"/>
      </w:pPr>
      <w:rPr>
        <w:rFonts w:ascii="Arial" w:eastAsia="Arial" w:hAnsi="Arial" w:cs="Arial" w:hint="default"/>
        <w:w w:val="100"/>
        <w:sz w:val="24"/>
        <w:szCs w:val="24"/>
        <w:lang w:val="uk-UA" w:eastAsia="en-US" w:bidi="ar-SA"/>
      </w:rPr>
    </w:lvl>
    <w:lvl w:ilvl="1" w:tplc="EA848CA0">
      <w:numFmt w:val="bullet"/>
      <w:lvlText w:val="•"/>
      <w:lvlJc w:val="left"/>
      <w:pPr>
        <w:ind w:left="1094" w:hanging="425"/>
      </w:pPr>
      <w:rPr>
        <w:rFonts w:hint="default"/>
        <w:lang w:val="uk-UA" w:eastAsia="en-US" w:bidi="ar-SA"/>
      </w:rPr>
    </w:lvl>
    <w:lvl w:ilvl="2" w:tplc="554A5526">
      <w:numFmt w:val="bullet"/>
      <w:lvlText w:val="•"/>
      <w:lvlJc w:val="left"/>
      <w:pPr>
        <w:ind w:left="2069" w:hanging="425"/>
      </w:pPr>
      <w:rPr>
        <w:rFonts w:hint="default"/>
        <w:lang w:val="uk-UA" w:eastAsia="en-US" w:bidi="ar-SA"/>
      </w:rPr>
    </w:lvl>
    <w:lvl w:ilvl="3" w:tplc="006C6B0C">
      <w:numFmt w:val="bullet"/>
      <w:lvlText w:val="•"/>
      <w:lvlJc w:val="left"/>
      <w:pPr>
        <w:ind w:left="3043" w:hanging="425"/>
      </w:pPr>
      <w:rPr>
        <w:rFonts w:hint="default"/>
        <w:lang w:val="uk-UA" w:eastAsia="en-US" w:bidi="ar-SA"/>
      </w:rPr>
    </w:lvl>
    <w:lvl w:ilvl="4" w:tplc="1FBA762C">
      <w:numFmt w:val="bullet"/>
      <w:lvlText w:val="•"/>
      <w:lvlJc w:val="left"/>
      <w:pPr>
        <w:ind w:left="4018" w:hanging="425"/>
      </w:pPr>
      <w:rPr>
        <w:rFonts w:hint="default"/>
        <w:lang w:val="uk-UA" w:eastAsia="en-US" w:bidi="ar-SA"/>
      </w:rPr>
    </w:lvl>
    <w:lvl w:ilvl="5" w:tplc="EB328340">
      <w:numFmt w:val="bullet"/>
      <w:lvlText w:val="•"/>
      <w:lvlJc w:val="left"/>
      <w:pPr>
        <w:ind w:left="4993" w:hanging="425"/>
      </w:pPr>
      <w:rPr>
        <w:rFonts w:hint="default"/>
        <w:lang w:val="uk-UA" w:eastAsia="en-US" w:bidi="ar-SA"/>
      </w:rPr>
    </w:lvl>
    <w:lvl w:ilvl="6" w:tplc="C4825154">
      <w:numFmt w:val="bullet"/>
      <w:lvlText w:val="•"/>
      <w:lvlJc w:val="left"/>
      <w:pPr>
        <w:ind w:left="5967" w:hanging="425"/>
      </w:pPr>
      <w:rPr>
        <w:rFonts w:hint="default"/>
        <w:lang w:val="uk-UA" w:eastAsia="en-US" w:bidi="ar-SA"/>
      </w:rPr>
    </w:lvl>
    <w:lvl w:ilvl="7" w:tplc="90881754">
      <w:numFmt w:val="bullet"/>
      <w:lvlText w:val="•"/>
      <w:lvlJc w:val="left"/>
      <w:pPr>
        <w:ind w:left="6942" w:hanging="425"/>
      </w:pPr>
      <w:rPr>
        <w:rFonts w:hint="default"/>
        <w:lang w:val="uk-UA" w:eastAsia="en-US" w:bidi="ar-SA"/>
      </w:rPr>
    </w:lvl>
    <w:lvl w:ilvl="8" w:tplc="7B2CB9C2">
      <w:numFmt w:val="bullet"/>
      <w:lvlText w:val="•"/>
      <w:lvlJc w:val="left"/>
      <w:pPr>
        <w:ind w:left="7917" w:hanging="425"/>
      </w:pPr>
      <w:rPr>
        <w:rFonts w:hint="default"/>
        <w:lang w:val="uk-UA" w:eastAsia="en-US" w:bidi="ar-SA"/>
      </w:rPr>
    </w:lvl>
  </w:abstractNum>
  <w:abstractNum w:abstractNumId="1">
    <w:nsid w:val="5AB75C1E"/>
    <w:multiLevelType w:val="hybridMultilevel"/>
    <w:tmpl w:val="8BB8A028"/>
    <w:lvl w:ilvl="0" w:tplc="AA7ABAAC">
      <w:start w:val="1"/>
      <w:numFmt w:val="decimal"/>
      <w:lvlText w:val="%1."/>
      <w:lvlJc w:val="left"/>
      <w:pPr>
        <w:ind w:left="4712" w:hanging="262"/>
        <w:jc w:val="righ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uk-UA" w:eastAsia="en-US" w:bidi="ar-SA"/>
      </w:rPr>
    </w:lvl>
    <w:lvl w:ilvl="1" w:tplc="D1CC300A">
      <w:numFmt w:val="bullet"/>
      <w:lvlText w:val="•"/>
      <w:lvlJc w:val="left"/>
      <w:pPr>
        <w:ind w:left="5234" w:hanging="262"/>
      </w:pPr>
      <w:rPr>
        <w:rFonts w:hint="default"/>
        <w:lang w:val="uk-UA" w:eastAsia="en-US" w:bidi="ar-SA"/>
      </w:rPr>
    </w:lvl>
    <w:lvl w:ilvl="2" w:tplc="7B0AC25C">
      <w:numFmt w:val="bullet"/>
      <w:lvlText w:val="•"/>
      <w:lvlJc w:val="left"/>
      <w:pPr>
        <w:ind w:left="5749" w:hanging="262"/>
      </w:pPr>
      <w:rPr>
        <w:rFonts w:hint="default"/>
        <w:lang w:val="uk-UA" w:eastAsia="en-US" w:bidi="ar-SA"/>
      </w:rPr>
    </w:lvl>
    <w:lvl w:ilvl="3" w:tplc="CEF66ECC">
      <w:numFmt w:val="bullet"/>
      <w:lvlText w:val="•"/>
      <w:lvlJc w:val="left"/>
      <w:pPr>
        <w:ind w:left="6263" w:hanging="262"/>
      </w:pPr>
      <w:rPr>
        <w:rFonts w:hint="default"/>
        <w:lang w:val="uk-UA" w:eastAsia="en-US" w:bidi="ar-SA"/>
      </w:rPr>
    </w:lvl>
    <w:lvl w:ilvl="4" w:tplc="EE70002C">
      <w:numFmt w:val="bullet"/>
      <w:lvlText w:val="•"/>
      <w:lvlJc w:val="left"/>
      <w:pPr>
        <w:ind w:left="6778" w:hanging="262"/>
      </w:pPr>
      <w:rPr>
        <w:rFonts w:hint="default"/>
        <w:lang w:val="uk-UA" w:eastAsia="en-US" w:bidi="ar-SA"/>
      </w:rPr>
    </w:lvl>
    <w:lvl w:ilvl="5" w:tplc="DA385158">
      <w:numFmt w:val="bullet"/>
      <w:lvlText w:val="•"/>
      <w:lvlJc w:val="left"/>
      <w:pPr>
        <w:ind w:left="7293" w:hanging="262"/>
      </w:pPr>
      <w:rPr>
        <w:rFonts w:hint="default"/>
        <w:lang w:val="uk-UA" w:eastAsia="en-US" w:bidi="ar-SA"/>
      </w:rPr>
    </w:lvl>
    <w:lvl w:ilvl="6" w:tplc="2B7C8890">
      <w:numFmt w:val="bullet"/>
      <w:lvlText w:val="•"/>
      <w:lvlJc w:val="left"/>
      <w:pPr>
        <w:ind w:left="7807" w:hanging="262"/>
      </w:pPr>
      <w:rPr>
        <w:rFonts w:hint="default"/>
        <w:lang w:val="uk-UA" w:eastAsia="en-US" w:bidi="ar-SA"/>
      </w:rPr>
    </w:lvl>
    <w:lvl w:ilvl="7" w:tplc="5FA6CCD6">
      <w:numFmt w:val="bullet"/>
      <w:lvlText w:val="•"/>
      <w:lvlJc w:val="left"/>
      <w:pPr>
        <w:ind w:left="8322" w:hanging="262"/>
      </w:pPr>
      <w:rPr>
        <w:rFonts w:hint="default"/>
        <w:lang w:val="uk-UA" w:eastAsia="en-US" w:bidi="ar-SA"/>
      </w:rPr>
    </w:lvl>
    <w:lvl w:ilvl="8" w:tplc="D28A7C84">
      <w:numFmt w:val="bullet"/>
      <w:lvlText w:val="•"/>
      <w:lvlJc w:val="left"/>
      <w:pPr>
        <w:ind w:left="8837" w:hanging="262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25D81"/>
    <w:rsid w:val="00637D90"/>
    <w:rsid w:val="007D05D7"/>
    <w:rsid w:val="00925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5D81"/>
    <w:rPr>
      <w:rFonts w:ascii="Arial" w:eastAsia="Arial" w:hAnsi="Arial" w:cs="Arial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5D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25D81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25D81"/>
    <w:pPr>
      <w:ind w:left="1438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25D81"/>
    <w:pPr>
      <w:ind w:left="112" w:right="111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925D81"/>
  </w:style>
  <w:style w:type="paragraph" w:styleId="a5">
    <w:name w:val="Body Text Indent"/>
    <w:basedOn w:val="a"/>
    <w:link w:val="a6"/>
    <w:uiPriority w:val="99"/>
    <w:semiHidden/>
    <w:unhideWhenUsed/>
    <w:rsid w:val="007D05D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D05D7"/>
    <w:rPr>
      <w:rFonts w:ascii="Arial" w:eastAsia="Arial" w:hAnsi="Arial" w:cs="Arial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rstat.gov.ua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akon.rada.gov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2868</Words>
  <Characters>16351</Characters>
  <Application>Microsoft Office Word</Application>
  <DocSecurity>0</DocSecurity>
  <Lines>136</Lines>
  <Paragraphs>38</Paragraphs>
  <ScaleCrop>false</ScaleCrop>
  <Company>Grizli777</Company>
  <LinksUpToDate>false</LinksUpToDate>
  <CharactersWithSpaces>19181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Пользователь Windows</cp:lastModifiedBy>
  <cp:revision>2</cp:revision>
  <dcterms:created xsi:type="dcterms:W3CDTF">2021-02-26T02:08:00Z</dcterms:created>
  <dcterms:modified xsi:type="dcterms:W3CDTF">2021-02-26T02:08:00Z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2021-02-26T00:00:00Z</vt:filetime>
  </property>
</Properties>
</file>